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1B8" w:rsidRDefault="002941B8" w:rsidP="002941B8">
      <w:pPr>
        <w:jc w:val="center"/>
      </w:pPr>
    </w:p>
    <w:p w:rsidR="002941B8" w:rsidRPr="00F960CD" w:rsidRDefault="002941B8" w:rsidP="002941B8">
      <w:pPr>
        <w:jc w:val="center"/>
      </w:pPr>
      <w:r w:rsidRPr="00F960CD">
        <w:rPr>
          <w:noProof/>
        </w:rPr>
        <w:drawing>
          <wp:anchor distT="0" distB="0" distL="114300" distR="114300" simplePos="0" relativeHeight="251660288" behindDoc="1" locked="0" layoutInCell="1" allowOverlap="1" wp14:anchorId="753DD56B" wp14:editId="60315504">
            <wp:simplePos x="0" y="0"/>
            <wp:positionH relativeFrom="column">
              <wp:posOffset>2680335</wp:posOffset>
            </wp:positionH>
            <wp:positionV relativeFrom="paragraph">
              <wp:posOffset>-489585</wp:posOffset>
            </wp:positionV>
            <wp:extent cx="568960" cy="685800"/>
            <wp:effectExtent l="0" t="0" r="2540" b="0"/>
            <wp:wrapThrough wrapText="bothSides">
              <wp:wrapPolygon edited="0">
                <wp:start x="0" y="0"/>
                <wp:lineTo x="0" y="21000"/>
                <wp:lineTo x="20973" y="21000"/>
                <wp:lineTo x="20973" y="0"/>
                <wp:lineTo x="0" y="0"/>
              </wp:wrapPolygon>
            </wp:wrapThrough>
            <wp:docPr id="2" name="Рисунок 2" descr="Герб_Мо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Мон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96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41B8" w:rsidRPr="00F960CD" w:rsidRDefault="002941B8" w:rsidP="002941B8">
      <w:pPr>
        <w:jc w:val="center"/>
      </w:pPr>
    </w:p>
    <w:p w:rsidR="002941B8" w:rsidRPr="00F960CD" w:rsidRDefault="002941B8" w:rsidP="002941B8">
      <w:pPr>
        <w:pStyle w:val="2"/>
        <w:rPr>
          <w:spacing w:val="40"/>
          <w:sz w:val="26"/>
          <w:szCs w:val="26"/>
          <w14:shadow w14:blurRad="50800" w14:dist="38100" w14:dir="2700000" w14:sx="100000" w14:sy="100000" w14:kx="0" w14:ky="0" w14:algn="tl">
            <w14:srgbClr w14:val="000000">
              <w14:alpha w14:val="60000"/>
            </w14:srgbClr>
          </w14:shadow>
        </w:rPr>
      </w:pPr>
      <w:r w:rsidRPr="00F960CD">
        <w:rPr>
          <w:spacing w:val="40"/>
          <w:sz w:val="28"/>
          <w:szCs w:val="28"/>
          <w14:shadow w14:blurRad="50800" w14:dist="38100" w14:dir="2700000" w14:sx="100000" w14:sy="100000" w14:kx="0" w14:ky="0" w14:algn="tl">
            <w14:srgbClr w14:val="000000">
              <w14:alpha w14:val="60000"/>
            </w14:srgbClr>
          </w14:shadow>
        </w:rPr>
        <w:t xml:space="preserve"> </w:t>
      </w:r>
      <w:r w:rsidRPr="00F960CD">
        <w:rPr>
          <w:spacing w:val="40"/>
          <w:sz w:val="26"/>
          <w:szCs w:val="26"/>
          <w14:shadow w14:blurRad="50800" w14:dist="38100" w14:dir="2700000" w14:sx="100000" w14:sy="100000" w14:kx="0" w14:ky="0" w14:algn="tl">
            <w14:srgbClr w14:val="000000">
              <w14:alpha w14:val="60000"/>
            </w14:srgbClr>
          </w14:shadow>
        </w:rPr>
        <w:t xml:space="preserve">МУНИЦИПАЛЬНОЕ УЧРЕЖДЕНИЕ </w:t>
      </w:r>
    </w:p>
    <w:p w:rsidR="002941B8" w:rsidRPr="00F960CD" w:rsidRDefault="002941B8" w:rsidP="002941B8">
      <w:pPr>
        <w:pStyle w:val="2"/>
        <w:rPr>
          <w:b/>
          <w:spacing w:val="40"/>
          <w:sz w:val="32"/>
          <w14:shadow w14:blurRad="50800" w14:dist="38100" w14:dir="2700000" w14:sx="100000" w14:sy="100000" w14:kx="0" w14:ky="0" w14:algn="tl">
            <w14:srgbClr w14:val="000000">
              <w14:alpha w14:val="60000"/>
            </w14:srgbClr>
          </w14:shadow>
        </w:rPr>
      </w:pPr>
      <w:r w:rsidRPr="00F960CD">
        <w:rPr>
          <w:b/>
          <w:spacing w:val="40"/>
          <w:sz w:val="32"/>
          <w14:shadow w14:blurRad="50800" w14:dist="38100" w14:dir="2700000" w14:sx="100000" w14:sy="100000" w14:kx="0" w14:ky="0" w14:algn="tl">
            <w14:srgbClr w14:val="000000">
              <w14:alpha w14:val="60000"/>
            </w14:srgbClr>
          </w14:shadow>
        </w:rPr>
        <w:t xml:space="preserve"> </w:t>
      </w:r>
      <w:r w:rsidR="008D0554" w:rsidRPr="00F960CD">
        <w:rPr>
          <w:b/>
          <w:spacing w:val="40"/>
          <w:sz w:val="32"/>
          <w14:shadow w14:blurRad="50800" w14:dist="38100" w14:dir="2700000" w14:sx="100000" w14:sy="100000" w14:kx="0" w14:ky="0" w14:algn="tl">
            <w14:srgbClr w14:val="000000">
              <w14:alpha w14:val="60000"/>
            </w14:srgbClr>
          </w14:shadow>
        </w:rPr>
        <w:t>«</w:t>
      </w:r>
      <w:r w:rsidRPr="00F960CD">
        <w:rPr>
          <w:b/>
          <w:spacing w:val="40"/>
          <w:sz w:val="32"/>
          <w14:shadow w14:blurRad="50800" w14:dist="38100" w14:dir="2700000" w14:sx="100000" w14:sy="100000" w14:kx="0" w14:ky="0" w14:algn="tl">
            <w14:srgbClr w14:val="000000">
              <w14:alpha w14:val="60000"/>
            </w14:srgbClr>
          </w14:shadow>
        </w:rPr>
        <w:t>ФИНАНСОВОЕ УПРАВЛЕНИЕ</w:t>
      </w:r>
    </w:p>
    <w:p w:rsidR="002941B8" w:rsidRPr="00F960CD" w:rsidRDefault="002941B8" w:rsidP="002941B8">
      <w:pPr>
        <w:pStyle w:val="4"/>
        <w:rPr>
          <w:b/>
        </w:rPr>
      </w:pPr>
      <w:r w:rsidRPr="00F960CD">
        <w:rPr>
          <w:b/>
        </w:rPr>
        <w:t xml:space="preserve">  АДМИНИСТРАЦИИ города ПЯТИГОРСКА</w:t>
      </w:r>
      <w:r w:rsidR="008D0554" w:rsidRPr="00F960CD">
        <w:rPr>
          <w:b/>
        </w:rPr>
        <w:t>»</w:t>
      </w:r>
    </w:p>
    <w:p w:rsidR="002941B8" w:rsidRPr="00F960CD" w:rsidRDefault="002941B8" w:rsidP="002941B8">
      <w:pPr>
        <w:pStyle w:val="2"/>
        <w:rPr>
          <w:rFonts w:ascii="AdverGothic" w:hAnsi="AdverGothic"/>
          <w:b/>
          <w:spacing w:val="158"/>
          <w:sz w:val="48"/>
        </w:rPr>
      </w:pPr>
      <w:r w:rsidRPr="00F960CD">
        <w:rPr>
          <w:rFonts w:ascii="AdverGothic" w:hAnsi="AdverGothic"/>
          <w:b/>
          <w:spacing w:val="158"/>
          <w:sz w:val="48"/>
        </w:rPr>
        <w:t>ПРИКАЗ</w:t>
      </w:r>
    </w:p>
    <w:p w:rsidR="002941B8" w:rsidRPr="00F960CD" w:rsidRDefault="002941B8" w:rsidP="002941B8">
      <w:pPr>
        <w:rPr>
          <w:sz w:val="26"/>
        </w:rPr>
      </w:pPr>
      <w:r w:rsidRPr="00F960CD">
        <w:t xml:space="preserve">   </w:t>
      </w:r>
      <w:r w:rsidRPr="00F960CD">
        <w:rPr>
          <w:rFonts w:ascii="AdverGothic" w:hAnsi="AdverGothic"/>
          <w:b/>
          <w:noProof/>
          <w:spacing w:val="40"/>
          <w:sz w:val="52"/>
        </w:rPr>
        <mc:AlternateContent>
          <mc:Choice Requires="wps">
            <w:drawing>
              <wp:anchor distT="0" distB="0" distL="114300" distR="114300" simplePos="0" relativeHeight="251659264" behindDoc="0" locked="0" layoutInCell="0" allowOverlap="1" wp14:anchorId="307BD9C2" wp14:editId="1A5DBBD9">
                <wp:simplePos x="0" y="0"/>
                <wp:positionH relativeFrom="column">
                  <wp:posOffset>12700</wp:posOffset>
                </wp:positionH>
                <wp:positionV relativeFrom="paragraph">
                  <wp:posOffset>83185</wp:posOffset>
                </wp:positionV>
                <wp:extent cx="6217920" cy="0"/>
                <wp:effectExtent l="34925" t="31750" r="33655" b="3492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453C1"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55pt" to="490.6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" o:allowincell="f" strokeweight="4.5pt">
                <v:stroke linestyle="thinThick"/>
              </v:line>
            </w:pict>
          </mc:Fallback>
        </mc:AlternateContent>
      </w:r>
      <w:r w:rsidRPr="00F960CD">
        <w:rPr>
          <w:b/>
          <w:sz w:val="28"/>
        </w:rPr>
        <w:t xml:space="preserve">   </w:t>
      </w:r>
    </w:p>
    <w:p w:rsidR="002941B8" w:rsidRPr="00F960CD" w:rsidRDefault="002941B8" w:rsidP="002941B8">
      <w:pPr>
        <w:tabs>
          <w:tab w:val="left" w:pos="0"/>
        </w:tabs>
        <w:ind w:left="1"/>
        <w:jc w:val="both"/>
        <w:rPr>
          <w:b/>
          <w:noProof/>
          <w:sz w:val="28"/>
          <w:szCs w:val="28"/>
        </w:rPr>
      </w:pPr>
      <w:r w:rsidRPr="00F960CD">
        <w:rPr>
          <w:noProof/>
          <w:sz w:val="28"/>
          <w:szCs w:val="28"/>
        </w:rPr>
        <w:t xml:space="preserve"> </w:t>
      </w:r>
      <w:r w:rsidR="008D0554" w:rsidRPr="00F960CD">
        <w:rPr>
          <w:b/>
          <w:noProof/>
          <w:sz w:val="28"/>
          <w:szCs w:val="28"/>
        </w:rPr>
        <w:t>«</w:t>
      </w:r>
      <w:r w:rsidR="00817EC4" w:rsidRPr="00F960CD">
        <w:rPr>
          <w:b/>
          <w:noProof/>
          <w:sz w:val="28"/>
          <w:szCs w:val="28"/>
        </w:rPr>
        <w:t>16</w:t>
      </w:r>
      <w:r w:rsidR="008D0554" w:rsidRPr="00F960CD">
        <w:rPr>
          <w:b/>
          <w:noProof/>
          <w:sz w:val="28"/>
          <w:szCs w:val="28"/>
        </w:rPr>
        <w:t>»</w:t>
      </w:r>
      <w:r w:rsidRPr="00F960CD">
        <w:rPr>
          <w:b/>
          <w:noProof/>
          <w:sz w:val="28"/>
          <w:szCs w:val="28"/>
        </w:rPr>
        <w:t xml:space="preserve"> </w:t>
      </w:r>
      <w:r w:rsidR="00817EC4" w:rsidRPr="00F960CD">
        <w:rPr>
          <w:b/>
          <w:noProof/>
          <w:sz w:val="28"/>
          <w:szCs w:val="28"/>
        </w:rPr>
        <w:t xml:space="preserve">мая </w:t>
      </w:r>
      <w:r w:rsidRPr="00F960CD">
        <w:rPr>
          <w:b/>
          <w:noProof/>
          <w:sz w:val="28"/>
          <w:szCs w:val="28"/>
        </w:rPr>
        <w:t xml:space="preserve"> 202</w:t>
      </w:r>
      <w:r w:rsidR="00817EC4" w:rsidRPr="00F960CD">
        <w:rPr>
          <w:b/>
          <w:noProof/>
          <w:sz w:val="28"/>
          <w:szCs w:val="28"/>
        </w:rPr>
        <w:t>3</w:t>
      </w:r>
      <w:r w:rsidRPr="00F960CD">
        <w:rPr>
          <w:b/>
          <w:noProof/>
          <w:sz w:val="28"/>
          <w:szCs w:val="28"/>
        </w:rPr>
        <w:t xml:space="preserve"> г.                                                                                  № </w:t>
      </w:r>
      <w:r w:rsidR="00817EC4" w:rsidRPr="00F960CD">
        <w:rPr>
          <w:b/>
          <w:noProof/>
          <w:sz w:val="28"/>
          <w:szCs w:val="28"/>
        </w:rPr>
        <w:t>41</w:t>
      </w:r>
      <w:r w:rsidRPr="00F960CD">
        <w:rPr>
          <w:b/>
          <w:noProof/>
          <w:sz w:val="28"/>
          <w:szCs w:val="28"/>
        </w:rPr>
        <w:t xml:space="preserve">                                      </w:t>
      </w:r>
    </w:p>
    <w:p w:rsidR="002941B8" w:rsidRPr="00F960CD" w:rsidRDefault="002941B8" w:rsidP="002941B8">
      <w:pPr>
        <w:tabs>
          <w:tab w:val="left" w:pos="0"/>
        </w:tabs>
        <w:ind w:left="1"/>
        <w:jc w:val="right"/>
      </w:pPr>
      <w:r w:rsidRPr="00F960CD">
        <w:rPr>
          <w:noProof/>
          <w:sz w:val="28"/>
          <w:szCs w:val="28"/>
        </w:rPr>
        <w:t xml:space="preserve">                                                     по основной деятельности </w:t>
      </w:r>
    </w:p>
    <w:p w:rsidR="002941B8" w:rsidRPr="00F960CD" w:rsidRDefault="002941B8" w:rsidP="002941B8">
      <w:pPr>
        <w:pStyle w:val="ConsPlusNormal"/>
        <w:jc w:val="both"/>
        <w:rPr>
          <w:rFonts w:ascii="Times New Roman" w:hAnsi="Times New Roman"/>
          <w:sz w:val="28"/>
        </w:rPr>
      </w:pPr>
    </w:p>
    <w:p w:rsidR="002941B8" w:rsidRPr="00F960CD" w:rsidRDefault="00932B25" w:rsidP="00932B25">
      <w:pPr>
        <w:pStyle w:val="ConsPlusNormal"/>
        <w:spacing w:line="240" w:lineRule="exact"/>
        <w:ind w:firstLine="0"/>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Об утверждении типовых форм соглашений (договоров) о предоставлении субсидий за счет средств бюджета города-курорта Пятигорска</w:t>
      </w:r>
    </w:p>
    <w:p w:rsidR="00932B25" w:rsidRPr="00F960CD" w:rsidRDefault="00932B25" w:rsidP="002941B8">
      <w:pPr>
        <w:pStyle w:val="ConsPlusNormal"/>
        <w:ind w:firstLine="540"/>
        <w:jc w:val="both"/>
        <w:rPr>
          <w:color w:val="000000" w:themeColor="text1"/>
        </w:rPr>
      </w:pPr>
    </w:p>
    <w:p w:rsidR="002941B8" w:rsidRPr="00F960CD" w:rsidRDefault="002941B8" w:rsidP="002941B8">
      <w:pPr>
        <w:pStyle w:val="ConsPlusNormal"/>
        <w:ind w:firstLine="540"/>
        <w:jc w:val="both"/>
        <w:rPr>
          <w:color w:val="000000" w:themeColor="text1"/>
        </w:rPr>
      </w:pPr>
    </w:p>
    <w:p w:rsidR="00932B25" w:rsidRPr="00F960CD" w:rsidRDefault="00932B25" w:rsidP="00932B25">
      <w:pPr>
        <w:autoSpaceDE w:val="0"/>
        <w:autoSpaceDN w:val="0"/>
        <w:adjustRightInd w:val="0"/>
        <w:ind w:firstLine="709"/>
        <w:jc w:val="both"/>
        <w:rPr>
          <w:rFonts w:eastAsiaTheme="minorHAnsi"/>
          <w:sz w:val="28"/>
          <w:szCs w:val="28"/>
          <w:lang w:eastAsia="en-US"/>
        </w:rPr>
      </w:pPr>
      <w:r w:rsidRPr="00F960CD">
        <w:rPr>
          <w:color w:val="000000" w:themeColor="text1"/>
          <w:sz w:val="28"/>
          <w:szCs w:val="28"/>
        </w:rPr>
        <w:t xml:space="preserve">В соответствии </w:t>
      </w:r>
      <w:r w:rsidR="00656A3F" w:rsidRPr="00F960CD">
        <w:rPr>
          <w:sz w:val="28"/>
          <w:szCs w:val="28"/>
        </w:rPr>
        <w:t xml:space="preserve">с пунктом 9 статьи </w:t>
      </w:r>
      <w:hyperlink r:id="rId9" w:history="1">
        <w:r w:rsidR="00656A3F" w:rsidRPr="00F960CD">
          <w:rPr>
            <w:sz w:val="28"/>
            <w:szCs w:val="28"/>
          </w:rPr>
          <w:t>78</w:t>
        </w:r>
      </w:hyperlink>
      <w:r w:rsidR="00656A3F" w:rsidRPr="00F960CD">
        <w:rPr>
          <w:sz w:val="28"/>
          <w:szCs w:val="28"/>
        </w:rPr>
        <w:t xml:space="preserve"> Бюджетного кодекса Российской Федерации,</w:t>
      </w:r>
      <w:r w:rsidR="00CC359C" w:rsidRPr="00F960CD">
        <w:rPr>
          <w:sz w:val="28"/>
          <w:szCs w:val="28"/>
        </w:rPr>
        <w:t xml:space="preserve"> подпунктом «и» </w:t>
      </w:r>
      <w:hyperlink r:id="rId10" w:history="1">
        <w:r w:rsidRPr="00F960CD">
          <w:rPr>
            <w:color w:val="000000" w:themeColor="text1"/>
            <w:sz w:val="28"/>
            <w:szCs w:val="28"/>
          </w:rPr>
          <w:t>п</w:t>
        </w:r>
        <w:r w:rsidR="00CC359C" w:rsidRPr="00F960CD">
          <w:rPr>
            <w:color w:val="000000" w:themeColor="text1"/>
            <w:sz w:val="28"/>
            <w:szCs w:val="28"/>
          </w:rPr>
          <w:t>ункта</w:t>
        </w:r>
        <w:r w:rsidRPr="00F960CD">
          <w:rPr>
            <w:color w:val="000000" w:themeColor="text1"/>
            <w:sz w:val="28"/>
            <w:szCs w:val="28"/>
          </w:rPr>
          <w:t xml:space="preserve"> 5, </w:t>
        </w:r>
        <w:r w:rsidR="00CC359C" w:rsidRPr="00F960CD">
          <w:rPr>
            <w:color w:val="000000" w:themeColor="text1"/>
            <w:sz w:val="28"/>
            <w:szCs w:val="28"/>
          </w:rPr>
          <w:t xml:space="preserve">пунктом </w:t>
        </w:r>
        <w:r w:rsidRPr="00F960CD">
          <w:rPr>
            <w:color w:val="000000" w:themeColor="text1"/>
            <w:sz w:val="28"/>
            <w:szCs w:val="28"/>
          </w:rPr>
          <w:t xml:space="preserve">6 </w:t>
        </w:r>
      </w:hyperlink>
      <w:r w:rsidRPr="00F960CD">
        <w:rPr>
          <w:color w:val="000000" w:themeColor="text1"/>
          <w:sz w:val="28"/>
          <w:szCs w:val="28"/>
        </w:rPr>
        <w:t xml:space="preserve">общих </w:t>
      </w:r>
      <w:r w:rsidRPr="00F960CD">
        <w:rPr>
          <w:rFonts w:eastAsiaTheme="minorHAnsi"/>
          <w:sz w:val="28"/>
          <w:szCs w:val="28"/>
          <w:lang w:eastAsia="en-US"/>
        </w:rPr>
        <w:t>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утвержденны</w:t>
      </w:r>
      <w:r w:rsidR="0009412C" w:rsidRPr="00F960CD">
        <w:rPr>
          <w:rFonts w:eastAsiaTheme="minorHAnsi"/>
          <w:sz w:val="28"/>
          <w:szCs w:val="28"/>
          <w:lang w:eastAsia="en-US"/>
        </w:rPr>
        <w:t>х</w:t>
      </w:r>
      <w:r w:rsidRPr="00F960CD">
        <w:rPr>
          <w:rFonts w:eastAsiaTheme="minorHAnsi"/>
          <w:sz w:val="28"/>
          <w:szCs w:val="28"/>
          <w:lang w:eastAsia="en-US"/>
        </w:rPr>
        <w:t xml:space="preserve"> постановлением Правительства Российской Федерации от 18.09.2020 г. № 1492, -</w:t>
      </w:r>
    </w:p>
    <w:p w:rsidR="002941B8" w:rsidRPr="00F960CD" w:rsidRDefault="002941B8" w:rsidP="002941B8">
      <w:pPr>
        <w:jc w:val="both"/>
        <w:rPr>
          <w:color w:val="000000" w:themeColor="text1"/>
          <w:sz w:val="28"/>
          <w:szCs w:val="28"/>
        </w:rPr>
      </w:pPr>
    </w:p>
    <w:p w:rsidR="002941B8" w:rsidRPr="00F960CD" w:rsidRDefault="002941B8" w:rsidP="002941B8">
      <w:pPr>
        <w:jc w:val="both"/>
        <w:rPr>
          <w:color w:val="000000" w:themeColor="text1"/>
          <w:sz w:val="28"/>
          <w:szCs w:val="28"/>
        </w:rPr>
      </w:pPr>
      <w:r w:rsidRPr="00F960CD">
        <w:rPr>
          <w:color w:val="000000" w:themeColor="text1"/>
          <w:sz w:val="28"/>
          <w:szCs w:val="28"/>
        </w:rPr>
        <w:t>ПРИКАЗЫВАЮ:</w:t>
      </w:r>
    </w:p>
    <w:p w:rsidR="002941B8" w:rsidRPr="00F960CD" w:rsidRDefault="002941B8" w:rsidP="002941B8">
      <w:pPr>
        <w:jc w:val="both"/>
        <w:rPr>
          <w:color w:val="000000" w:themeColor="text1"/>
          <w:sz w:val="28"/>
          <w:szCs w:val="28"/>
        </w:rPr>
      </w:pPr>
    </w:p>
    <w:p w:rsidR="00932B25" w:rsidRPr="00F960CD" w:rsidRDefault="00932B25" w:rsidP="00932B25">
      <w:pPr>
        <w:pStyle w:val="ConsPlusNormal"/>
        <w:ind w:firstLine="709"/>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1. Утвердить типовую форму соглашения (договора)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финансовое обеспечение затрат в связи с производством (реализацией) товаров, выполнением работ, оказанием услуг согласно приложению 1 к настоящему приказу.</w:t>
      </w:r>
    </w:p>
    <w:p w:rsidR="0009412C" w:rsidRPr="00F960CD" w:rsidRDefault="0009412C" w:rsidP="00932B25">
      <w:pPr>
        <w:pStyle w:val="ConsPlusNormal"/>
        <w:ind w:firstLine="709"/>
        <w:jc w:val="both"/>
        <w:rPr>
          <w:rFonts w:ascii="Times New Roman" w:hAnsi="Times New Roman" w:cs="Times New Roman"/>
          <w:color w:val="000000" w:themeColor="text1"/>
          <w:sz w:val="28"/>
          <w:szCs w:val="28"/>
        </w:rPr>
      </w:pPr>
    </w:p>
    <w:p w:rsidR="00932B25" w:rsidRPr="00F960CD" w:rsidRDefault="00932B25" w:rsidP="00932B25">
      <w:pPr>
        <w:pStyle w:val="ConsPlusNormal"/>
        <w:ind w:firstLine="709"/>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 xml:space="preserve">2. Утвердить типовую форму </w:t>
      </w:r>
      <w:hyperlink w:anchor="P161" w:history="1">
        <w:r w:rsidRPr="00F960CD">
          <w:rPr>
            <w:rFonts w:ascii="Times New Roman" w:hAnsi="Times New Roman" w:cs="Times New Roman"/>
            <w:color w:val="000000" w:themeColor="text1"/>
            <w:sz w:val="28"/>
            <w:szCs w:val="28"/>
          </w:rPr>
          <w:t>соглашения</w:t>
        </w:r>
      </w:hyperlink>
      <w:r w:rsidRPr="00F960CD">
        <w:rPr>
          <w:rFonts w:ascii="Times New Roman" w:hAnsi="Times New Roman" w:cs="Times New Roman"/>
          <w:color w:val="000000" w:themeColor="text1"/>
          <w:sz w:val="28"/>
          <w:szCs w:val="28"/>
        </w:rPr>
        <w:t xml:space="preserve"> (договора)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производством (реализацией) товаров, выполнением работ, оказанием услуг согласно приложению 2 к настоящему приказу.</w:t>
      </w:r>
    </w:p>
    <w:p w:rsidR="0009412C" w:rsidRPr="00F960CD" w:rsidRDefault="0009412C" w:rsidP="0009412C">
      <w:pPr>
        <w:pStyle w:val="a3"/>
        <w:autoSpaceDE w:val="0"/>
        <w:autoSpaceDN w:val="0"/>
        <w:adjustRightInd w:val="0"/>
        <w:ind w:left="0" w:firstLine="709"/>
        <w:jc w:val="both"/>
        <w:rPr>
          <w:color w:val="000000" w:themeColor="text1"/>
          <w:sz w:val="28"/>
          <w:szCs w:val="28"/>
        </w:rPr>
      </w:pPr>
    </w:p>
    <w:p w:rsidR="002941B8" w:rsidRPr="00F960CD" w:rsidRDefault="00932B25" w:rsidP="0009412C">
      <w:pPr>
        <w:pStyle w:val="a3"/>
        <w:autoSpaceDE w:val="0"/>
        <w:autoSpaceDN w:val="0"/>
        <w:adjustRightInd w:val="0"/>
        <w:ind w:left="0" w:firstLine="709"/>
        <w:jc w:val="both"/>
        <w:rPr>
          <w:color w:val="000000" w:themeColor="text1"/>
          <w:sz w:val="28"/>
          <w:szCs w:val="28"/>
        </w:rPr>
      </w:pPr>
      <w:r w:rsidRPr="00F960CD">
        <w:rPr>
          <w:color w:val="000000" w:themeColor="text1"/>
          <w:sz w:val="28"/>
          <w:szCs w:val="28"/>
        </w:rPr>
        <w:lastRenderedPageBreak/>
        <w:t xml:space="preserve">3. Признать утратившими силу приказы муниципального учреждения </w:t>
      </w:r>
      <w:r w:rsidR="008D0554" w:rsidRPr="00F960CD">
        <w:rPr>
          <w:color w:val="000000" w:themeColor="text1"/>
          <w:sz w:val="28"/>
          <w:szCs w:val="28"/>
        </w:rPr>
        <w:t>«</w:t>
      </w:r>
      <w:r w:rsidRPr="00F960CD">
        <w:rPr>
          <w:color w:val="000000" w:themeColor="text1"/>
          <w:sz w:val="28"/>
          <w:szCs w:val="28"/>
        </w:rPr>
        <w:t>Финансовое управление администрации города Пятигорска</w:t>
      </w:r>
      <w:r w:rsidR="008D0554" w:rsidRPr="00F960CD">
        <w:rPr>
          <w:color w:val="000000" w:themeColor="text1"/>
          <w:sz w:val="28"/>
          <w:szCs w:val="28"/>
        </w:rPr>
        <w:t>»</w:t>
      </w:r>
      <w:r w:rsidR="0009412C" w:rsidRPr="00F960CD">
        <w:rPr>
          <w:color w:val="000000" w:themeColor="text1"/>
          <w:sz w:val="28"/>
          <w:szCs w:val="28"/>
        </w:rPr>
        <w:t>:</w:t>
      </w:r>
    </w:p>
    <w:p w:rsidR="0009412C" w:rsidRPr="00F960CD" w:rsidRDefault="0009412C" w:rsidP="0009412C">
      <w:pPr>
        <w:pStyle w:val="ConsPlusNormal"/>
        <w:ind w:firstLine="709"/>
        <w:jc w:val="both"/>
        <w:rPr>
          <w:color w:val="000000" w:themeColor="text1"/>
          <w:sz w:val="28"/>
          <w:szCs w:val="28"/>
        </w:rPr>
      </w:pPr>
      <w:r w:rsidRPr="00F960CD">
        <w:rPr>
          <w:rFonts w:ascii="Times New Roman" w:hAnsi="Times New Roman" w:cs="Times New Roman"/>
          <w:color w:val="000000" w:themeColor="text1"/>
          <w:sz w:val="28"/>
          <w:szCs w:val="28"/>
        </w:rPr>
        <w:t xml:space="preserve">- от 30 декабря 2016 года № 68 </w:t>
      </w:r>
      <w:r w:rsidR="008D0554" w:rsidRPr="00F960CD">
        <w:rPr>
          <w:rFonts w:ascii="Times New Roman" w:hAnsi="Times New Roman" w:cs="Times New Roman"/>
          <w:color w:val="000000" w:themeColor="text1"/>
          <w:sz w:val="28"/>
          <w:szCs w:val="28"/>
        </w:rPr>
        <w:t>«</w:t>
      </w:r>
      <w:r w:rsidRPr="00F960CD">
        <w:rPr>
          <w:rFonts w:ascii="Times New Roman" w:hAnsi="Times New Roman" w:cs="Times New Roman"/>
          <w:color w:val="000000" w:themeColor="text1"/>
          <w:sz w:val="28"/>
          <w:szCs w:val="28"/>
        </w:rPr>
        <w:t>Об утверждении типовых форм соглашений (договоров) о предоставлении субсидий за счет средств бюджета города-курорта Пятигорска</w:t>
      </w:r>
      <w:r w:rsidR="008D0554" w:rsidRPr="00F960CD">
        <w:rPr>
          <w:color w:val="000000" w:themeColor="text1"/>
          <w:sz w:val="28"/>
          <w:szCs w:val="28"/>
        </w:rPr>
        <w:t>»</w:t>
      </w:r>
      <w:r w:rsidRPr="00F960CD">
        <w:rPr>
          <w:color w:val="000000" w:themeColor="text1"/>
          <w:sz w:val="28"/>
          <w:szCs w:val="28"/>
        </w:rPr>
        <w:t>,</w:t>
      </w:r>
    </w:p>
    <w:p w:rsidR="0009412C" w:rsidRPr="00F960CD" w:rsidRDefault="0009412C" w:rsidP="0009412C">
      <w:pPr>
        <w:autoSpaceDE w:val="0"/>
        <w:autoSpaceDN w:val="0"/>
        <w:adjustRightInd w:val="0"/>
        <w:ind w:firstLine="539"/>
        <w:jc w:val="both"/>
        <w:rPr>
          <w:color w:val="000000" w:themeColor="text1"/>
          <w:sz w:val="28"/>
          <w:szCs w:val="28"/>
        </w:rPr>
      </w:pPr>
      <w:r w:rsidRPr="00F960CD">
        <w:rPr>
          <w:color w:val="000000" w:themeColor="text1"/>
          <w:sz w:val="28"/>
          <w:szCs w:val="28"/>
        </w:rPr>
        <w:t xml:space="preserve">- от 11 февраля 2020 года № 14 </w:t>
      </w:r>
      <w:r w:rsidR="008D0554" w:rsidRPr="00F960CD">
        <w:rPr>
          <w:color w:val="000000" w:themeColor="text1"/>
          <w:sz w:val="28"/>
          <w:szCs w:val="28"/>
        </w:rPr>
        <w:t>«</w:t>
      </w:r>
      <w:r w:rsidRPr="00F960CD">
        <w:rPr>
          <w:color w:val="000000" w:themeColor="text1"/>
          <w:sz w:val="28"/>
          <w:szCs w:val="28"/>
        </w:rPr>
        <w:t>О внесении изменений в типовые формы соглашений (договоров) о предоставлении субсидий за счет средств бюджета города-курорта Пятигорска</w:t>
      </w:r>
      <w:r w:rsidR="008D0554" w:rsidRPr="00F960CD">
        <w:rPr>
          <w:color w:val="000000" w:themeColor="text1"/>
          <w:sz w:val="28"/>
          <w:szCs w:val="28"/>
        </w:rPr>
        <w:t>»</w:t>
      </w:r>
      <w:r w:rsidRPr="00F960CD">
        <w:rPr>
          <w:color w:val="000000" w:themeColor="text1"/>
          <w:sz w:val="28"/>
          <w:szCs w:val="28"/>
        </w:rPr>
        <w:t>,</w:t>
      </w:r>
    </w:p>
    <w:p w:rsidR="0009412C" w:rsidRPr="00F960CD" w:rsidRDefault="0009412C" w:rsidP="0009412C">
      <w:pPr>
        <w:autoSpaceDE w:val="0"/>
        <w:autoSpaceDN w:val="0"/>
        <w:adjustRightInd w:val="0"/>
        <w:ind w:firstLine="539"/>
        <w:jc w:val="both"/>
        <w:rPr>
          <w:color w:val="000000" w:themeColor="text1"/>
          <w:sz w:val="28"/>
          <w:szCs w:val="28"/>
        </w:rPr>
      </w:pPr>
      <w:r w:rsidRPr="00F960CD">
        <w:rPr>
          <w:color w:val="000000" w:themeColor="text1"/>
          <w:sz w:val="28"/>
          <w:szCs w:val="28"/>
        </w:rPr>
        <w:t xml:space="preserve">- от 15 мая 2020 года № 42 </w:t>
      </w:r>
      <w:r w:rsidR="008D0554" w:rsidRPr="00F960CD">
        <w:rPr>
          <w:color w:val="000000" w:themeColor="text1"/>
          <w:sz w:val="28"/>
          <w:szCs w:val="28"/>
        </w:rPr>
        <w:t>«</w:t>
      </w:r>
      <w:r w:rsidRPr="00F960CD">
        <w:rPr>
          <w:color w:val="000000" w:themeColor="text1"/>
          <w:sz w:val="28"/>
          <w:szCs w:val="28"/>
        </w:rPr>
        <w:t>О внесении изменений в типовые формы соглашений (договоров) о предоставлении субсидий за счет средств бюджета города-курорта Пятигорска</w:t>
      </w:r>
      <w:r w:rsidR="008D0554" w:rsidRPr="00F960CD">
        <w:rPr>
          <w:color w:val="000000" w:themeColor="text1"/>
          <w:sz w:val="28"/>
          <w:szCs w:val="28"/>
        </w:rPr>
        <w:t>»</w:t>
      </w:r>
      <w:r w:rsidRPr="00F960CD">
        <w:rPr>
          <w:color w:val="000000" w:themeColor="text1"/>
          <w:sz w:val="28"/>
          <w:szCs w:val="28"/>
        </w:rPr>
        <w:t>,</w:t>
      </w:r>
    </w:p>
    <w:p w:rsidR="0009412C" w:rsidRPr="00F960CD" w:rsidRDefault="0009412C" w:rsidP="0009412C">
      <w:pPr>
        <w:autoSpaceDE w:val="0"/>
        <w:autoSpaceDN w:val="0"/>
        <w:adjustRightInd w:val="0"/>
        <w:ind w:firstLine="539"/>
        <w:jc w:val="both"/>
        <w:rPr>
          <w:color w:val="000000" w:themeColor="text1"/>
          <w:sz w:val="28"/>
          <w:szCs w:val="28"/>
        </w:rPr>
      </w:pPr>
      <w:r w:rsidRPr="00F960CD">
        <w:rPr>
          <w:color w:val="000000" w:themeColor="text1"/>
          <w:sz w:val="28"/>
          <w:szCs w:val="28"/>
        </w:rPr>
        <w:t xml:space="preserve">- от 11 ноября 2020 года № 89 </w:t>
      </w:r>
      <w:r w:rsidR="008D0554" w:rsidRPr="00F960CD">
        <w:rPr>
          <w:color w:val="000000" w:themeColor="text1"/>
          <w:sz w:val="28"/>
          <w:szCs w:val="28"/>
        </w:rPr>
        <w:t>«</w:t>
      </w:r>
      <w:r w:rsidRPr="00F960CD">
        <w:rPr>
          <w:color w:val="000000" w:themeColor="text1"/>
          <w:sz w:val="28"/>
          <w:szCs w:val="28"/>
        </w:rPr>
        <w:t>О внесении изменений в типовые формы соглашений (договоров) о предоставлении субсидий за счет средств бюджета города-курорта Пятигорска</w:t>
      </w:r>
      <w:r w:rsidR="008D0554" w:rsidRPr="00F960CD">
        <w:rPr>
          <w:color w:val="000000" w:themeColor="text1"/>
          <w:sz w:val="28"/>
          <w:szCs w:val="28"/>
        </w:rPr>
        <w:t>»</w:t>
      </w:r>
      <w:r w:rsidRPr="00F960CD">
        <w:rPr>
          <w:color w:val="000000" w:themeColor="text1"/>
          <w:sz w:val="28"/>
          <w:szCs w:val="28"/>
        </w:rPr>
        <w:t>,</w:t>
      </w:r>
    </w:p>
    <w:p w:rsidR="0009412C" w:rsidRPr="00F960CD" w:rsidRDefault="0009412C" w:rsidP="0009412C">
      <w:pPr>
        <w:autoSpaceDE w:val="0"/>
        <w:autoSpaceDN w:val="0"/>
        <w:adjustRightInd w:val="0"/>
        <w:ind w:firstLine="539"/>
        <w:jc w:val="both"/>
        <w:rPr>
          <w:color w:val="000000" w:themeColor="text1"/>
          <w:sz w:val="28"/>
          <w:szCs w:val="28"/>
        </w:rPr>
      </w:pPr>
      <w:r w:rsidRPr="00F960CD">
        <w:rPr>
          <w:color w:val="000000" w:themeColor="text1"/>
          <w:sz w:val="28"/>
          <w:szCs w:val="28"/>
        </w:rPr>
        <w:t xml:space="preserve">- от </w:t>
      </w:r>
      <w:r w:rsidR="002820D5" w:rsidRPr="00F960CD">
        <w:rPr>
          <w:color w:val="000000" w:themeColor="text1"/>
          <w:sz w:val="28"/>
          <w:szCs w:val="28"/>
        </w:rPr>
        <w:t>20</w:t>
      </w:r>
      <w:r w:rsidRPr="00F960CD">
        <w:rPr>
          <w:color w:val="000000" w:themeColor="text1"/>
          <w:sz w:val="28"/>
          <w:szCs w:val="28"/>
        </w:rPr>
        <w:t xml:space="preserve"> сентября 2022 года № 81 </w:t>
      </w:r>
      <w:r w:rsidR="008D0554" w:rsidRPr="00F960CD">
        <w:rPr>
          <w:color w:val="000000" w:themeColor="text1"/>
          <w:sz w:val="28"/>
          <w:szCs w:val="28"/>
        </w:rPr>
        <w:t>«</w:t>
      </w:r>
      <w:r w:rsidRPr="00F960CD">
        <w:rPr>
          <w:color w:val="000000" w:themeColor="text1"/>
          <w:sz w:val="28"/>
          <w:szCs w:val="28"/>
        </w:rPr>
        <w:t>О внесении изменений в типовые формы соглашений (договоров) о предоставлении субсидий за счет средств бюджета города-курорта Пятигорска</w:t>
      </w:r>
      <w:r w:rsidR="008D0554" w:rsidRPr="00F960CD">
        <w:rPr>
          <w:color w:val="000000" w:themeColor="text1"/>
          <w:sz w:val="28"/>
          <w:szCs w:val="28"/>
        </w:rPr>
        <w:t>»</w:t>
      </w:r>
      <w:r w:rsidRPr="00F960CD">
        <w:rPr>
          <w:color w:val="000000" w:themeColor="text1"/>
          <w:sz w:val="28"/>
          <w:szCs w:val="28"/>
        </w:rPr>
        <w:t>.</w:t>
      </w:r>
    </w:p>
    <w:p w:rsidR="0009412C" w:rsidRPr="00F960CD" w:rsidRDefault="0009412C" w:rsidP="002941B8">
      <w:pPr>
        <w:pStyle w:val="a3"/>
        <w:autoSpaceDE w:val="0"/>
        <w:autoSpaceDN w:val="0"/>
        <w:adjustRightInd w:val="0"/>
        <w:ind w:left="709"/>
        <w:jc w:val="both"/>
        <w:rPr>
          <w:color w:val="000000" w:themeColor="text1"/>
          <w:sz w:val="28"/>
          <w:szCs w:val="28"/>
        </w:rPr>
      </w:pPr>
    </w:p>
    <w:p w:rsidR="002941B8" w:rsidRPr="00F960CD" w:rsidRDefault="0009412C" w:rsidP="002941B8">
      <w:pPr>
        <w:pStyle w:val="ConsPlusNormal"/>
        <w:ind w:firstLine="709"/>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4</w:t>
      </w:r>
      <w:r w:rsidR="002941B8" w:rsidRPr="00F960CD">
        <w:rPr>
          <w:rFonts w:ascii="Times New Roman" w:hAnsi="Times New Roman" w:cs="Times New Roman"/>
          <w:color w:val="000000" w:themeColor="text1"/>
          <w:sz w:val="28"/>
          <w:szCs w:val="28"/>
        </w:rPr>
        <w:t>. Настоящий приказ вступает в силу с</w:t>
      </w:r>
      <w:r w:rsidR="0036749F" w:rsidRPr="00F960CD">
        <w:rPr>
          <w:rFonts w:ascii="Times New Roman" w:hAnsi="Times New Roman" w:cs="Times New Roman"/>
          <w:color w:val="000000" w:themeColor="text1"/>
          <w:sz w:val="28"/>
          <w:szCs w:val="28"/>
        </w:rPr>
        <w:t>о дня его подписания</w:t>
      </w:r>
      <w:r w:rsidR="002941B8" w:rsidRPr="00F960CD">
        <w:rPr>
          <w:rFonts w:ascii="Times New Roman" w:hAnsi="Times New Roman" w:cs="Times New Roman"/>
          <w:color w:val="000000" w:themeColor="text1"/>
          <w:sz w:val="28"/>
          <w:szCs w:val="28"/>
        </w:rPr>
        <w:t>.</w:t>
      </w:r>
    </w:p>
    <w:p w:rsidR="0097353A" w:rsidRPr="00F960CD" w:rsidRDefault="0097353A" w:rsidP="002941B8">
      <w:pPr>
        <w:autoSpaceDE w:val="0"/>
        <w:autoSpaceDN w:val="0"/>
        <w:adjustRightInd w:val="0"/>
        <w:ind w:firstLine="709"/>
        <w:jc w:val="both"/>
        <w:rPr>
          <w:color w:val="000000" w:themeColor="text1"/>
          <w:sz w:val="28"/>
          <w:szCs w:val="28"/>
        </w:rPr>
      </w:pPr>
    </w:p>
    <w:p w:rsidR="002941B8" w:rsidRPr="00F960CD" w:rsidRDefault="0009412C" w:rsidP="002941B8">
      <w:pPr>
        <w:autoSpaceDE w:val="0"/>
        <w:autoSpaceDN w:val="0"/>
        <w:adjustRightInd w:val="0"/>
        <w:ind w:firstLine="709"/>
        <w:jc w:val="both"/>
        <w:rPr>
          <w:color w:val="000000" w:themeColor="text1"/>
          <w:sz w:val="28"/>
          <w:szCs w:val="28"/>
        </w:rPr>
      </w:pPr>
      <w:r w:rsidRPr="00F960CD">
        <w:rPr>
          <w:color w:val="000000" w:themeColor="text1"/>
          <w:sz w:val="28"/>
          <w:szCs w:val="28"/>
        </w:rPr>
        <w:t>5</w:t>
      </w:r>
      <w:r w:rsidR="002941B8" w:rsidRPr="00F960CD">
        <w:rPr>
          <w:color w:val="000000" w:themeColor="text1"/>
          <w:sz w:val="28"/>
          <w:szCs w:val="28"/>
        </w:rPr>
        <w:t xml:space="preserve">. Контроль за исполнением настоящего приказа оставляю за собой. </w:t>
      </w:r>
    </w:p>
    <w:p w:rsidR="002941B8" w:rsidRPr="00F960CD" w:rsidRDefault="002941B8" w:rsidP="002941B8">
      <w:pPr>
        <w:pStyle w:val="ConsPlusNormal"/>
        <w:jc w:val="right"/>
        <w:rPr>
          <w:color w:val="000000" w:themeColor="text1"/>
        </w:rPr>
      </w:pPr>
    </w:p>
    <w:p w:rsidR="007F38B3" w:rsidRPr="00F960CD" w:rsidRDefault="007F38B3" w:rsidP="002941B8">
      <w:pPr>
        <w:spacing w:line="240" w:lineRule="exact"/>
        <w:rPr>
          <w:color w:val="000000" w:themeColor="text1"/>
          <w:sz w:val="28"/>
          <w:szCs w:val="28"/>
        </w:rPr>
      </w:pPr>
    </w:p>
    <w:p w:rsidR="007F38B3" w:rsidRPr="00F960CD" w:rsidRDefault="007F38B3" w:rsidP="002941B8">
      <w:pPr>
        <w:spacing w:line="240" w:lineRule="exact"/>
        <w:rPr>
          <w:color w:val="000000" w:themeColor="text1"/>
          <w:sz w:val="28"/>
          <w:szCs w:val="28"/>
        </w:rPr>
      </w:pPr>
    </w:p>
    <w:p w:rsidR="007F38B3" w:rsidRPr="00F960CD" w:rsidRDefault="007F38B3" w:rsidP="002941B8">
      <w:pPr>
        <w:spacing w:line="240" w:lineRule="exact"/>
        <w:rPr>
          <w:color w:val="000000" w:themeColor="text1"/>
          <w:sz w:val="28"/>
          <w:szCs w:val="28"/>
        </w:rPr>
      </w:pPr>
    </w:p>
    <w:p w:rsidR="002941B8" w:rsidRPr="00F960CD" w:rsidRDefault="002941B8" w:rsidP="002941B8">
      <w:pPr>
        <w:spacing w:line="240" w:lineRule="exact"/>
        <w:rPr>
          <w:color w:val="000000" w:themeColor="text1"/>
          <w:sz w:val="28"/>
          <w:szCs w:val="28"/>
        </w:rPr>
      </w:pPr>
      <w:r w:rsidRPr="00F960CD">
        <w:rPr>
          <w:color w:val="000000" w:themeColor="text1"/>
          <w:sz w:val="28"/>
          <w:szCs w:val="28"/>
        </w:rPr>
        <w:t xml:space="preserve">Начальник МУ </w:t>
      </w:r>
      <w:r w:rsidR="008D0554" w:rsidRPr="00F960CD">
        <w:rPr>
          <w:color w:val="000000" w:themeColor="text1"/>
          <w:sz w:val="28"/>
          <w:szCs w:val="28"/>
        </w:rPr>
        <w:t>«</w:t>
      </w:r>
      <w:r w:rsidRPr="00F960CD">
        <w:rPr>
          <w:color w:val="000000" w:themeColor="text1"/>
          <w:sz w:val="28"/>
          <w:szCs w:val="28"/>
        </w:rPr>
        <w:t xml:space="preserve">Финансовое управление </w:t>
      </w:r>
    </w:p>
    <w:p w:rsidR="002941B8" w:rsidRPr="00F960CD" w:rsidRDefault="002941B8" w:rsidP="00D43765">
      <w:pPr>
        <w:tabs>
          <w:tab w:val="right" w:pos="9356"/>
        </w:tabs>
        <w:spacing w:line="240" w:lineRule="exact"/>
        <w:rPr>
          <w:b/>
          <w:color w:val="000000" w:themeColor="text1"/>
          <w:sz w:val="28"/>
          <w:szCs w:val="28"/>
        </w:rPr>
      </w:pPr>
      <w:r w:rsidRPr="00F960CD">
        <w:rPr>
          <w:color w:val="000000" w:themeColor="text1"/>
          <w:sz w:val="28"/>
          <w:szCs w:val="28"/>
        </w:rPr>
        <w:t>администрации г. Пятигорска</w:t>
      </w:r>
      <w:r w:rsidR="008D0554" w:rsidRPr="00F960CD">
        <w:rPr>
          <w:color w:val="000000" w:themeColor="text1"/>
          <w:sz w:val="28"/>
          <w:szCs w:val="28"/>
        </w:rPr>
        <w:t>»</w:t>
      </w:r>
      <w:r w:rsidRPr="00F960CD">
        <w:rPr>
          <w:color w:val="000000" w:themeColor="text1"/>
          <w:sz w:val="28"/>
          <w:szCs w:val="28"/>
        </w:rPr>
        <w:tab/>
        <w:t xml:space="preserve">                    Л.Д. Сагайдак</w:t>
      </w:r>
    </w:p>
    <w:p w:rsidR="002941B8" w:rsidRPr="00F960CD" w:rsidRDefault="002941B8" w:rsidP="002941B8">
      <w:pPr>
        <w:pStyle w:val="a3"/>
        <w:autoSpaceDE w:val="0"/>
        <w:autoSpaceDN w:val="0"/>
        <w:adjustRightInd w:val="0"/>
        <w:ind w:left="709"/>
        <w:jc w:val="both"/>
        <w:rPr>
          <w:color w:val="000000" w:themeColor="text1"/>
          <w:sz w:val="28"/>
          <w:szCs w:val="28"/>
        </w:rPr>
      </w:pPr>
    </w:p>
    <w:p w:rsidR="006B45EC" w:rsidRPr="00F960CD" w:rsidRDefault="006B45EC"/>
    <w:p w:rsidR="00D212B6" w:rsidRPr="00F960CD" w:rsidRDefault="00D212B6"/>
    <w:p w:rsidR="00D212B6" w:rsidRPr="00F960CD" w:rsidRDefault="00D212B6"/>
    <w:p w:rsidR="00D212B6" w:rsidRPr="00F960CD" w:rsidRDefault="00D212B6"/>
    <w:p w:rsidR="00D212B6" w:rsidRPr="00F960CD" w:rsidRDefault="00D212B6"/>
    <w:p w:rsidR="00D212B6" w:rsidRPr="00F960CD" w:rsidRDefault="00D212B6"/>
    <w:p w:rsidR="00D212B6" w:rsidRPr="00F960CD" w:rsidRDefault="00D212B6"/>
    <w:p w:rsidR="00D212B6" w:rsidRPr="00F960CD" w:rsidRDefault="00D212B6"/>
    <w:p w:rsidR="00D212B6" w:rsidRPr="00F960CD" w:rsidRDefault="00D212B6"/>
    <w:p w:rsidR="00D212B6" w:rsidRPr="00F960CD" w:rsidRDefault="00D212B6"/>
    <w:p w:rsidR="00D212B6" w:rsidRPr="00F960CD" w:rsidRDefault="00D212B6"/>
    <w:p w:rsidR="00D212B6" w:rsidRPr="00F960CD" w:rsidRDefault="00D212B6"/>
    <w:p w:rsidR="00D212B6" w:rsidRPr="00F960CD" w:rsidRDefault="00D212B6"/>
    <w:p w:rsidR="00D212B6" w:rsidRPr="00F960CD" w:rsidRDefault="00D212B6"/>
    <w:p w:rsidR="00D212B6" w:rsidRPr="00F960CD" w:rsidRDefault="00D212B6"/>
    <w:p w:rsidR="00D212B6" w:rsidRPr="00F960CD" w:rsidRDefault="00D212B6"/>
    <w:p w:rsidR="00D212B6" w:rsidRPr="00F960CD" w:rsidRDefault="00D212B6"/>
    <w:p w:rsidR="00D212B6" w:rsidRPr="00F960CD" w:rsidRDefault="00D212B6"/>
    <w:p w:rsidR="00D212B6" w:rsidRPr="00F960CD" w:rsidRDefault="00D212B6"/>
    <w:p w:rsidR="009D192C" w:rsidRPr="00F960CD" w:rsidRDefault="009D192C"/>
    <w:p w:rsidR="00D212B6" w:rsidRPr="00F960CD" w:rsidRDefault="00D212B6" w:rsidP="00D212B6">
      <w:pPr>
        <w:pStyle w:val="ConsPlusNormal"/>
        <w:ind w:left="5812" w:right="-1"/>
        <w:outlineLvl w:val="0"/>
        <w:rPr>
          <w:rFonts w:ascii="Times New Roman" w:hAnsi="Times New Roman" w:cs="Times New Roman"/>
          <w:sz w:val="24"/>
          <w:szCs w:val="24"/>
        </w:rPr>
      </w:pPr>
      <w:r w:rsidRPr="00F960CD">
        <w:rPr>
          <w:rFonts w:ascii="Times New Roman" w:hAnsi="Times New Roman" w:cs="Times New Roman"/>
          <w:sz w:val="24"/>
          <w:szCs w:val="24"/>
        </w:rPr>
        <w:lastRenderedPageBreak/>
        <w:t>ПРИЛОЖЕНИЕ 1</w:t>
      </w:r>
    </w:p>
    <w:p w:rsidR="001352C1" w:rsidRPr="00F960CD" w:rsidRDefault="00D212B6" w:rsidP="00D212B6">
      <w:pPr>
        <w:pStyle w:val="ConsPlusNormal"/>
        <w:ind w:left="5103" w:right="-1"/>
        <w:jc w:val="center"/>
        <w:rPr>
          <w:rFonts w:ascii="Times New Roman" w:hAnsi="Times New Roman" w:cs="Times New Roman"/>
          <w:sz w:val="24"/>
          <w:szCs w:val="24"/>
        </w:rPr>
      </w:pPr>
      <w:r w:rsidRPr="00F960CD">
        <w:rPr>
          <w:rFonts w:ascii="Times New Roman" w:hAnsi="Times New Roman" w:cs="Times New Roman"/>
          <w:sz w:val="24"/>
          <w:szCs w:val="24"/>
        </w:rPr>
        <w:t xml:space="preserve">к приказу муниципального учреждения </w:t>
      </w:r>
      <w:r w:rsidR="008D0554" w:rsidRPr="00F960CD">
        <w:rPr>
          <w:rFonts w:ascii="Times New Roman" w:hAnsi="Times New Roman" w:cs="Times New Roman"/>
          <w:sz w:val="24"/>
          <w:szCs w:val="24"/>
        </w:rPr>
        <w:t>«</w:t>
      </w:r>
      <w:r w:rsidRPr="00F960CD">
        <w:rPr>
          <w:rFonts w:ascii="Times New Roman" w:hAnsi="Times New Roman" w:cs="Times New Roman"/>
          <w:sz w:val="24"/>
          <w:szCs w:val="24"/>
        </w:rPr>
        <w:t>Финансовое управление администрации города Пятигорска</w:t>
      </w:r>
      <w:r w:rsidR="008D0554" w:rsidRPr="00F960CD">
        <w:rPr>
          <w:rFonts w:ascii="Times New Roman" w:hAnsi="Times New Roman" w:cs="Times New Roman"/>
          <w:sz w:val="24"/>
          <w:szCs w:val="24"/>
        </w:rPr>
        <w:t>»</w:t>
      </w:r>
      <w:r w:rsidRPr="00F960CD">
        <w:rPr>
          <w:rFonts w:ascii="Times New Roman" w:hAnsi="Times New Roman" w:cs="Times New Roman"/>
          <w:sz w:val="24"/>
          <w:szCs w:val="24"/>
        </w:rPr>
        <w:t xml:space="preserve"> </w:t>
      </w:r>
    </w:p>
    <w:p w:rsidR="00D212B6" w:rsidRPr="00F960CD" w:rsidRDefault="00D212B6" w:rsidP="00D212B6">
      <w:pPr>
        <w:pStyle w:val="ConsPlusNormal"/>
        <w:ind w:left="5103" w:right="-1"/>
        <w:jc w:val="center"/>
        <w:rPr>
          <w:rFonts w:ascii="Times New Roman" w:hAnsi="Times New Roman" w:cs="Times New Roman"/>
          <w:sz w:val="24"/>
          <w:szCs w:val="24"/>
        </w:rPr>
      </w:pPr>
      <w:r w:rsidRPr="00F960CD">
        <w:rPr>
          <w:rFonts w:ascii="Times New Roman" w:hAnsi="Times New Roman" w:cs="Times New Roman"/>
          <w:sz w:val="24"/>
          <w:szCs w:val="24"/>
        </w:rPr>
        <w:t xml:space="preserve">от </w:t>
      </w:r>
      <w:r w:rsidR="006D15B6" w:rsidRPr="00F960CD">
        <w:rPr>
          <w:rFonts w:ascii="Times New Roman" w:hAnsi="Times New Roman" w:cs="Times New Roman"/>
          <w:sz w:val="24"/>
          <w:szCs w:val="24"/>
        </w:rPr>
        <w:t>16 мая</w:t>
      </w:r>
      <w:r w:rsidRPr="00F960CD">
        <w:rPr>
          <w:rFonts w:ascii="Times New Roman" w:hAnsi="Times New Roman" w:cs="Times New Roman"/>
          <w:sz w:val="24"/>
          <w:szCs w:val="24"/>
        </w:rPr>
        <w:t xml:space="preserve"> 202</w:t>
      </w:r>
      <w:r w:rsidR="006D15B6" w:rsidRPr="00F960CD">
        <w:rPr>
          <w:rFonts w:ascii="Times New Roman" w:hAnsi="Times New Roman" w:cs="Times New Roman"/>
          <w:sz w:val="24"/>
          <w:szCs w:val="24"/>
        </w:rPr>
        <w:t>3</w:t>
      </w:r>
      <w:r w:rsidRPr="00F960CD">
        <w:rPr>
          <w:rFonts w:ascii="Times New Roman" w:hAnsi="Times New Roman" w:cs="Times New Roman"/>
          <w:sz w:val="24"/>
          <w:szCs w:val="24"/>
        </w:rPr>
        <w:t xml:space="preserve"> года № </w:t>
      </w:r>
      <w:r w:rsidR="006D15B6" w:rsidRPr="00F960CD">
        <w:rPr>
          <w:rFonts w:ascii="Times New Roman" w:hAnsi="Times New Roman" w:cs="Times New Roman"/>
          <w:sz w:val="24"/>
          <w:szCs w:val="24"/>
        </w:rPr>
        <w:t>41</w:t>
      </w:r>
    </w:p>
    <w:p w:rsidR="00D212B6" w:rsidRPr="00F960CD" w:rsidRDefault="00D212B6"/>
    <w:p w:rsidR="00187BD4" w:rsidRPr="00F960CD" w:rsidRDefault="00D212B6" w:rsidP="00187BD4">
      <w:pPr>
        <w:pStyle w:val="ConsPlusNormal"/>
        <w:spacing w:line="240" w:lineRule="exact"/>
        <w:ind w:firstLine="539"/>
        <w:jc w:val="center"/>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 xml:space="preserve">Типовая форма </w:t>
      </w:r>
    </w:p>
    <w:p w:rsidR="00187BD4" w:rsidRPr="00F960CD" w:rsidRDefault="009C22D7" w:rsidP="00187BD4">
      <w:pPr>
        <w:pStyle w:val="ConsPlusNormal"/>
        <w:spacing w:line="240" w:lineRule="exact"/>
        <w:ind w:firstLine="539"/>
        <w:jc w:val="center"/>
        <w:rPr>
          <w:rFonts w:ascii="Times New Roman" w:hAnsi="Times New Roman" w:cs="Times New Roman"/>
          <w:color w:val="000000" w:themeColor="text1"/>
          <w:sz w:val="28"/>
          <w:szCs w:val="28"/>
        </w:rPr>
      </w:pPr>
      <w:hyperlink w:anchor="P29" w:history="1">
        <w:r w:rsidR="00D212B6" w:rsidRPr="00F960CD">
          <w:rPr>
            <w:rFonts w:ascii="Times New Roman" w:hAnsi="Times New Roman" w:cs="Times New Roman"/>
            <w:color w:val="000000" w:themeColor="text1"/>
            <w:sz w:val="28"/>
            <w:szCs w:val="28"/>
          </w:rPr>
          <w:t>соглашения</w:t>
        </w:r>
      </w:hyperlink>
      <w:r w:rsidR="00D212B6" w:rsidRPr="00F960CD">
        <w:rPr>
          <w:rFonts w:ascii="Times New Roman" w:hAnsi="Times New Roman" w:cs="Times New Roman"/>
          <w:color w:val="000000" w:themeColor="text1"/>
          <w:sz w:val="28"/>
          <w:szCs w:val="28"/>
        </w:rPr>
        <w:t xml:space="preserve"> (договора)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финансовое обеспечение затрат в связи с производством (реализацией) товаров, </w:t>
      </w:r>
    </w:p>
    <w:p w:rsidR="00D212B6" w:rsidRPr="00F960CD" w:rsidRDefault="00D212B6" w:rsidP="00187BD4">
      <w:pPr>
        <w:pStyle w:val="ConsPlusNormal"/>
        <w:spacing w:line="240" w:lineRule="exact"/>
        <w:ind w:firstLine="539"/>
        <w:jc w:val="center"/>
        <w:rPr>
          <w:rFonts w:ascii="Times New Roman" w:hAnsi="Times New Roman" w:cs="Times New Roman"/>
          <w:b/>
          <w:color w:val="000000" w:themeColor="text1"/>
          <w:sz w:val="28"/>
          <w:szCs w:val="28"/>
        </w:rPr>
      </w:pPr>
      <w:r w:rsidRPr="00F960CD">
        <w:rPr>
          <w:rFonts w:ascii="Times New Roman" w:hAnsi="Times New Roman" w:cs="Times New Roman"/>
          <w:color w:val="000000" w:themeColor="text1"/>
          <w:sz w:val="28"/>
          <w:szCs w:val="28"/>
        </w:rPr>
        <w:t>выполнением работ, оказанием услуг</w:t>
      </w:r>
    </w:p>
    <w:p w:rsidR="00D212B6" w:rsidRPr="00F960CD" w:rsidRDefault="00D212B6" w:rsidP="00D212B6">
      <w:pPr>
        <w:pStyle w:val="ConsPlusNonformat"/>
        <w:rPr>
          <w:rFonts w:ascii="Times New Roman" w:hAnsi="Times New Roman" w:cs="Times New Roman"/>
          <w:sz w:val="24"/>
          <w:szCs w:val="24"/>
        </w:rPr>
      </w:pPr>
    </w:p>
    <w:p w:rsidR="00D212B6" w:rsidRPr="00F960CD" w:rsidRDefault="00D212B6" w:rsidP="00D212B6">
      <w:pPr>
        <w:pStyle w:val="ConsPlusNonformat"/>
        <w:rPr>
          <w:rFonts w:ascii="Times New Roman" w:hAnsi="Times New Roman" w:cs="Times New Roman"/>
          <w:sz w:val="24"/>
          <w:szCs w:val="24"/>
        </w:rPr>
      </w:pPr>
      <w:r w:rsidRPr="00F960CD">
        <w:rPr>
          <w:rFonts w:ascii="Times New Roman" w:hAnsi="Times New Roman" w:cs="Times New Roman"/>
          <w:sz w:val="24"/>
          <w:szCs w:val="24"/>
        </w:rPr>
        <w:t xml:space="preserve"> г. Пятигорск                                                                              </w:t>
      </w:r>
      <w:r w:rsidR="008D0554" w:rsidRPr="00F960CD">
        <w:rPr>
          <w:rFonts w:ascii="Times New Roman" w:hAnsi="Times New Roman" w:cs="Times New Roman"/>
          <w:sz w:val="24"/>
          <w:szCs w:val="24"/>
        </w:rPr>
        <w:t>«</w:t>
      </w:r>
      <w:r w:rsidRPr="00F960CD">
        <w:rPr>
          <w:rFonts w:ascii="Times New Roman" w:hAnsi="Times New Roman" w:cs="Times New Roman"/>
          <w:sz w:val="24"/>
          <w:szCs w:val="24"/>
        </w:rPr>
        <w:t>___</w:t>
      </w:r>
      <w:r w:rsidR="008D0554" w:rsidRPr="00F960CD">
        <w:rPr>
          <w:rFonts w:ascii="Times New Roman" w:hAnsi="Times New Roman" w:cs="Times New Roman"/>
          <w:sz w:val="24"/>
          <w:szCs w:val="24"/>
        </w:rPr>
        <w:t>»</w:t>
      </w:r>
      <w:r w:rsidRPr="00F960CD">
        <w:rPr>
          <w:rFonts w:ascii="Times New Roman" w:hAnsi="Times New Roman" w:cs="Times New Roman"/>
          <w:sz w:val="24"/>
          <w:szCs w:val="24"/>
        </w:rPr>
        <w:t xml:space="preserve"> _______________ 20___г.</w:t>
      </w:r>
    </w:p>
    <w:p w:rsidR="00D212B6" w:rsidRPr="00F960CD" w:rsidRDefault="00D212B6" w:rsidP="00D212B6">
      <w:pPr>
        <w:pStyle w:val="ConsPlusNonformat"/>
        <w:jc w:val="both"/>
        <w:rPr>
          <w:rFonts w:ascii="Times New Roman" w:hAnsi="Times New Roman" w:cs="Times New Roman"/>
          <w:sz w:val="24"/>
          <w:szCs w:val="24"/>
        </w:rPr>
      </w:pPr>
      <w:r w:rsidRPr="00F960CD">
        <w:rPr>
          <w:rFonts w:ascii="Times New Roman" w:hAnsi="Times New Roman" w:cs="Times New Roman"/>
          <w:sz w:val="24"/>
          <w:szCs w:val="24"/>
        </w:rPr>
        <w:t xml:space="preserve">                                                                                                           (дата заключения)</w:t>
      </w:r>
    </w:p>
    <w:p w:rsidR="00D212B6" w:rsidRPr="00F960CD" w:rsidRDefault="00D212B6" w:rsidP="00D212B6">
      <w:pPr>
        <w:pStyle w:val="ConsPlusNonformat"/>
        <w:jc w:val="both"/>
        <w:rPr>
          <w:rFonts w:ascii="Times New Roman" w:hAnsi="Times New Roman" w:cs="Times New Roman"/>
          <w:sz w:val="24"/>
          <w:szCs w:val="24"/>
        </w:rPr>
      </w:pPr>
    </w:p>
    <w:p w:rsidR="00D212B6" w:rsidRPr="00F960CD" w:rsidRDefault="00D212B6" w:rsidP="00D212B6">
      <w:pPr>
        <w:pStyle w:val="ConsPlusNonformat"/>
        <w:jc w:val="both"/>
        <w:rPr>
          <w:rFonts w:ascii="Times New Roman" w:hAnsi="Times New Roman" w:cs="Times New Roman"/>
          <w:sz w:val="24"/>
          <w:szCs w:val="24"/>
        </w:rPr>
      </w:pPr>
      <w:r w:rsidRPr="00F960CD">
        <w:rPr>
          <w:rFonts w:ascii="Times New Roman" w:hAnsi="Times New Roman" w:cs="Times New Roman"/>
          <w:sz w:val="24"/>
          <w:szCs w:val="24"/>
        </w:rPr>
        <w:t>__________________________________________________________________________,</w:t>
      </w:r>
    </w:p>
    <w:p w:rsidR="00D212B6" w:rsidRPr="00F960CD" w:rsidRDefault="00D212B6" w:rsidP="00D212B6">
      <w:pPr>
        <w:autoSpaceDE w:val="0"/>
        <w:autoSpaceDN w:val="0"/>
        <w:adjustRightInd w:val="0"/>
        <w:jc w:val="center"/>
      </w:pPr>
      <w:r w:rsidRPr="00F960CD">
        <w:t>(</w:t>
      </w:r>
      <w:r w:rsidR="00611AC9" w:rsidRPr="00F960CD">
        <w:t xml:space="preserve">администрация города Пятигорска, </w:t>
      </w:r>
      <w:r w:rsidRPr="00F960CD">
        <w:t>структурно</w:t>
      </w:r>
      <w:r w:rsidR="00F87D0B" w:rsidRPr="00F960CD">
        <w:t>е</w:t>
      </w:r>
      <w:r w:rsidRPr="00F960CD">
        <w:t xml:space="preserve"> подразделени</w:t>
      </w:r>
      <w:r w:rsidR="00F87D0B" w:rsidRPr="00F960CD">
        <w:t>е</w:t>
      </w:r>
      <w:r w:rsidRPr="00F960CD">
        <w:t xml:space="preserve"> администрации города Пятигорска</w:t>
      </w:r>
      <w:r w:rsidR="00F87D0B" w:rsidRPr="00F960CD">
        <w:t>,</w:t>
      </w:r>
      <w:r w:rsidRPr="00F960CD">
        <w:t xml:space="preserve"> осуществляюще</w:t>
      </w:r>
      <w:r w:rsidR="00F87D0B" w:rsidRPr="00F960CD">
        <w:t>е</w:t>
      </w:r>
      <w:r w:rsidRPr="00F960CD">
        <w:t xml:space="preserve"> в соответствии с муниципальными правовыми актами, регулирующими бюджетные правоотношения, функции главного распорядителя средств бюджета города-курорта Пятигорска)</w:t>
      </w:r>
    </w:p>
    <w:p w:rsidR="00D212B6" w:rsidRPr="00F960CD" w:rsidRDefault="00D212B6" w:rsidP="00D212B6">
      <w:pPr>
        <w:autoSpaceDE w:val="0"/>
        <w:autoSpaceDN w:val="0"/>
        <w:adjustRightInd w:val="0"/>
        <w:jc w:val="both"/>
        <w:rPr>
          <w:sz w:val="28"/>
          <w:szCs w:val="28"/>
        </w:rPr>
      </w:pPr>
      <w:r w:rsidRPr="00F960CD">
        <w:rPr>
          <w:sz w:val="28"/>
          <w:szCs w:val="28"/>
        </w:rPr>
        <w:t>которому как получателю средств бюджета города-курорта Пятигорска на соответствующий финансовый год и плановый период доведены лимиты бюджетных обязательств, на предоставление субсидии в соответствии с</w:t>
      </w:r>
      <w:r w:rsidR="00561B0E" w:rsidRPr="00F960CD">
        <w:rPr>
          <w:sz w:val="28"/>
          <w:szCs w:val="28"/>
        </w:rPr>
        <w:t xml:space="preserve"> пунктом </w:t>
      </w:r>
      <w:r w:rsidR="00C61E87" w:rsidRPr="00F960CD">
        <w:rPr>
          <w:sz w:val="28"/>
          <w:szCs w:val="28"/>
        </w:rPr>
        <w:t>1</w:t>
      </w:r>
      <w:r w:rsidRPr="00F960CD">
        <w:rPr>
          <w:sz w:val="28"/>
          <w:szCs w:val="28"/>
        </w:rPr>
        <w:t xml:space="preserve"> стать</w:t>
      </w:r>
      <w:r w:rsidR="00561B0E" w:rsidRPr="00F960CD">
        <w:rPr>
          <w:sz w:val="28"/>
          <w:szCs w:val="28"/>
        </w:rPr>
        <w:t>и</w:t>
      </w:r>
      <w:r w:rsidRPr="00F960CD">
        <w:rPr>
          <w:sz w:val="28"/>
          <w:szCs w:val="28"/>
        </w:rPr>
        <w:t xml:space="preserve"> </w:t>
      </w:r>
      <w:hyperlink r:id="rId11" w:history="1">
        <w:r w:rsidRPr="00F960CD">
          <w:rPr>
            <w:sz w:val="28"/>
            <w:szCs w:val="28"/>
          </w:rPr>
          <w:t>78</w:t>
        </w:r>
      </w:hyperlink>
      <w:r w:rsidRPr="00F960CD">
        <w:rPr>
          <w:sz w:val="28"/>
          <w:szCs w:val="28"/>
        </w:rPr>
        <w:t xml:space="preserve"> Бюджетного кодекса Российской Федерации, именуемый в дальнейшем </w:t>
      </w:r>
      <w:r w:rsidR="008D0554" w:rsidRPr="00F960CD">
        <w:rPr>
          <w:sz w:val="28"/>
          <w:szCs w:val="28"/>
        </w:rPr>
        <w:t>«</w:t>
      </w:r>
      <w:r w:rsidRPr="00F960CD">
        <w:rPr>
          <w:sz w:val="28"/>
          <w:szCs w:val="28"/>
        </w:rPr>
        <w:t>ГРБС</w:t>
      </w:r>
      <w:r w:rsidR="008D0554" w:rsidRPr="00F960CD">
        <w:rPr>
          <w:sz w:val="28"/>
          <w:szCs w:val="28"/>
        </w:rPr>
        <w:t>»</w:t>
      </w:r>
      <w:r w:rsidRPr="00F960CD">
        <w:rPr>
          <w:sz w:val="28"/>
          <w:szCs w:val="28"/>
        </w:rPr>
        <w:t>, в лице _________________________________________</w:t>
      </w:r>
      <w:r w:rsidR="00561B0E" w:rsidRPr="00F960CD">
        <w:rPr>
          <w:sz w:val="28"/>
          <w:szCs w:val="28"/>
        </w:rPr>
        <w:t>________________________</w:t>
      </w:r>
      <w:r w:rsidRPr="00F960CD">
        <w:rPr>
          <w:sz w:val="28"/>
          <w:szCs w:val="28"/>
        </w:rPr>
        <w:t>_</w:t>
      </w:r>
    </w:p>
    <w:p w:rsidR="00D212B6" w:rsidRPr="00F960CD" w:rsidRDefault="00D212B6" w:rsidP="00D212B6">
      <w:pPr>
        <w:pStyle w:val="ConsPlusNonformat"/>
        <w:rPr>
          <w:rFonts w:ascii="Times New Roman" w:hAnsi="Times New Roman" w:cs="Times New Roman"/>
          <w:sz w:val="24"/>
          <w:szCs w:val="24"/>
        </w:rPr>
      </w:pPr>
      <w:r w:rsidRPr="00F960CD">
        <w:rPr>
          <w:rFonts w:ascii="Times New Roman" w:hAnsi="Times New Roman" w:cs="Times New Roman"/>
          <w:sz w:val="24"/>
          <w:szCs w:val="24"/>
        </w:rPr>
        <w:t xml:space="preserve">                                                  (наименование должности руководителя </w:t>
      </w:r>
    </w:p>
    <w:p w:rsidR="00D212B6" w:rsidRPr="00F960CD" w:rsidRDefault="00D212B6" w:rsidP="00D212B6">
      <w:pPr>
        <w:pStyle w:val="ConsPlusNonformat"/>
        <w:rPr>
          <w:rFonts w:ascii="Times New Roman" w:hAnsi="Times New Roman" w:cs="Times New Roman"/>
          <w:sz w:val="24"/>
          <w:szCs w:val="24"/>
        </w:rPr>
      </w:pPr>
      <w:r w:rsidRPr="00F960CD">
        <w:rPr>
          <w:rFonts w:ascii="Times New Roman" w:hAnsi="Times New Roman" w:cs="Times New Roman"/>
          <w:sz w:val="24"/>
          <w:szCs w:val="24"/>
        </w:rPr>
        <w:t xml:space="preserve">                                                       (заместителя руководителя) ГРБС)</w:t>
      </w:r>
    </w:p>
    <w:p w:rsidR="00D212B6" w:rsidRPr="00F960CD" w:rsidRDefault="00D212B6" w:rsidP="00D212B6">
      <w:pPr>
        <w:pStyle w:val="ConsPlusNonformat"/>
        <w:jc w:val="both"/>
        <w:rPr>
          <w:rFonts w:ascii="Times New Roman" w:hAnsi="Times New Roman" w:cs="Times New Roman"/>
          <w:sz w:val="24"/>
          <w:szCs w:val="24"/>
        </w:rPr>
      </w:pPr>
      <w:r w:rsidRPr="00F960CD">
        <w:rPr>
          <w:rFonts w:ascii="Times New Roman" w:hAnsi="Times New Roman" w:cs="Times New Roman"/>
          <w:sz w:val="24"/>
          <w:szCs w:val="24"/>
        </w:rPr>
        <w:t>__________________________________________________________________________,</w:t>
      </w:r>
    </w:p>
    <w:p w:rsidR="00D212B6" w:rsidRPr="00F960CD" w:rsidRDefault="00D212B6" w:rsidP="00D212B6">
      <w:pPr>
        <w:pStyle w:val="ConsPlusNonformat"/>
        <w:jc w:val="center"/>
        <w:rPr>
          <w:rFonts w:ascii="Times New Roman" w:hAnsi="Times New Roman" w:cs="Times New Roman"/>
          <w:sz w:val="24"/>
          <w:szCs w:val="24"/>
        </w:rPr>
      </w:pPr>
      <w:r w:rsidRPr="00F960CD">
        <w:rPr>
          <w:rFonts w:ascii="Times New Roman" w:hAnsi="Times New Roman" w:cs="Times New Roman"/>
          <w:sz w:val="24"/>
          <w:szCs w:val="24"/>
        </w:rPr>
        <w:t>(фамилия, имя, отчество)</w:t>
      </w:r>
    </w:p>
    <w:p w:rsidR="00D212B6" w:rsidRPr="00F960CD" w:rsidRDefault="00D212B6" w:rsidP="00D212B6">
      <w:pPr>
        <w:pStyle w:val="ConsPlusNonformat"/>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8"/>
          <w:szCs w:val="28"/>
        </w:rPr>
        <w:t>действующего на основании</w:t>
      </w:r>
      <w:r w:rsidRPr="00F960CD">
        <w:rPr>
          <w:rFonts w:ascii="Times New Roman" w:hAnsi="Times New Roman" w:cs="Times New Roman"/>
          <w:color w:val="000000" w:themeColor="text1"/>
          <w:sz w:val="24"/>
          <w:szCs w:val="24"/>
        </w:rPr>
        <w:t xml:space="preserve"> ___________________________________________________________________________</w:t>
      </w:r>
    </w:p>
    <w:p w:rsidR="00D212B6" w:rsidRPr="00F960CD" w:rsidRDefault="00D212B6" w:rsidP="00D212B6">
      <w:pPr>
        <w:pStyle w:val="ConsPlusNonformat"/>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(реквизиты учредительного документа (положения),</w:t>
      </w:r>
    </w:p>
    <w:p w:rsidR="00D212B6" w:rsidRPr="00F960CD" w:rsidRDefault="00D212B6" w:rsidP="00D212B6">
      <w:pPr>
        <w:pStyle w:val="ConsPlusNonformat"/>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доверенность, приказ или иной документ)</w:t>
      </w:r>
    </w:p>
    <w:p w:rsidR="00D212B6" w:rsidRPr="00F960CD" w:rsidRDefault="00D212B6" w:rsidP="00D212B6">
      <w:pPr>
        <w:pStyle w:val="ConsPlusNonformat"/>
        <w:jc w:val="both"/>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8"/>
          <w:szCs w:val="28"/>
        </w:rPr>
        <w:t xml:space="preserve">с одной стороны, и </w:t>
      </w:r>
      <w:r w:rsidRPr="00F960CD">
        <w:rPr>
          <w:rFonts w:ascii="Times New Roman" w:hAnsi="Times New Roman" w:cs="Times New Roman"/>
          <w:color w:val="000000" w:themeColor="text1"/>
          <w:sz w:val="24"/>
          <w:szCs w:val="24"/>
        </w:rPr>
        <w:t>________________________________________________________,</w:t>
      </w:r>
    </w:p>
    <w:p w:rsidR="00D212B6" w:rsidRPr="00F960CD" w:rsidRDefault="00D212B6" w:rsidP="00D212B6">
      <w:pPr>
        <w:pStyle w:val="ConsPlusNonformat"/>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(наименование юридического лица, фамилия, имя, отчество (при наличии) для индивидуального предпринимателя или физического лица - производителя товаров, работ, услуг)</w:t>
      </w:r>
    </w:p>
    <w:p w:rsidR="00D212B6" w:rsidRPr="00F960CD" w:rsidRDefault="00D212B6" w:rsidP="00D212B6">
      <w:pPr>
        <w:pStyle w:val="ConsPlusNonformat"/>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 xml:space="preserve">именуемый в дальнейшем </w:t>
      </w:r>
      <w:r w:rsidR="008D0554" w:rsidRPr="00F960CD">
        <w:rPr>
          <w:rFonts w:ascii="Times New Roman" w:hAnsi="Times New Roman" w:cs="Times New Roman"/>
          <w:color w:val="000000" w:themeColor="text1"/>
          <w:sz w:val="28"/>
          <w:szCs w:val="28"/>
        </w:rPr>
        <w:t>«</w:t>
      </w:r>
      <w:r w:rsidRPr="00F960CD">
        <w:rPr>
          <w:rFonts w:ascii="Times New Roman" w:hAnsi="Times New Roman" w:cs="Times New Roman"/>
          <w:color w:val="000000" w:themeColor="text1"/>
          <w:sz w:val="28"/>
          <w:szCs w:val="28"/>
        </w:rPr>
        <w:t>Получатель</w:t>
      </w:r>
      <w:r w:rsidR="008D0554" w:rsidRPr="00F960CD">
        <w:rPr>
          <w:rFonts w:ascii="Times New Roman" w:hAnsi="Times New Roman" w:cs="Times New Roman"/>
          <w:color w:val="000000" w:themeColor="text1"/>
          <w:sz w:val="28"/>
          <w:szCs w:val="28"/>
        </w:rPr>
        <w:t>»</w:t>
      </w:r>
      <w:r w:rsidRPr="00F960CD">
        <w:rPr>
          <w:rFonts w:ascii="Times New Roman" w:hAnsi="Times New Roman" w:cs="Times New Roman"/>
          <w:color w:val="000000" w:themeColor="text1"/>
          <w:sz w:val="28"/>
          <w:szCs w:val="28"/>
        </w:rPr>
        <w:t>, в лице __________________________________________________________________</w:t>
      </w:r>
    </w:p>
    <w:p w:rsidR="00D212B6" w:rsidRPr="00F960CD" w:rsidRDefault="00D212B6" w:rsidP="00D212B6">
      <w:pPr>
        <w:pStyle w:val="ConsPlusNonformat"/>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(наименование должности лица, представляющего Получателя)</w:t>
      </w:r>
    </w:p>
    <w:p w:rsidR="00D212B6" w:rsidRPr="00F960CD" w:rsidRDefault="00D212B6" w:rsidP="00D212B6">
      <w:pPr>
        <w:pStyle w:val="ConsPlusNonformat"/>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_________________________________________________________________,</w:t>
      </w:r>
    </w:p>
    <w:p w:rsidR="00D212B6" w:rsidRPr="00F960CD" w:rsidRDefault="00D212B6" w:rsidP="00D212B6">
      <w:pPr>
        <w:pStyle w:val="ConsPlusNonformat"/>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(фамилия, имя, отчество (при наличии))</w:t>
      </w:r>
    </w:p>
    <w:p w:rsidR="00D212B6" w:rsidRPr="00F960CD" w:rsidRDefault="00D212B6" w:rsidP="00D212B6">
      <w:pPr>
        <w:pStyle w:val="ConsPlusNonformat"/>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действующего на основании ________________________________________,</w:t>
      </w:r>
    </w:p>
    <w:p w:rsidR="00D212B6" w:rsidRPr="00F960CD" w:rsidRDefault="00D212B6" w:rsidP="00D212B6">
      <w:pPr>
        <w:pStyle w:val="ConsPlusNonformat"/>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 xml:space="preserve">     (реквизиты устава юридического лица, свидетельства о государственной регистрации индивидуального предпринимателя, паспорт для физического лица, доверенность)</w:t>
      </w:r>
    </w:p>
    <w:p w:rsidR="00D212B6" w:rsidRPr="00F960CD" w:rsidRDefault="00D212B6" w:rsidP="00D212B6">
      <w:pPr>
        <w:pStyle w:val="ConsPlusNonformat"/>
        <w:jc w:val="both"/>
        <w:rPr>
          <w:rFonts w:ascii="Times New Roman" w:hAnsi="Times New Roman" w:cs="Times New Roman"/>
          <w:color w:val="000000" w:themeColor="text1"/>
          <w:sz w:val="28"/>
          <w:szCs w:val="28"/>
        </w:rPr>
      </w:pPr>
    </w:p>
    <w:p w:rsidR="00D212B6" w:rsidRPr="00F960CD" w:rsidRDefault="00D212B6" w:rsidP="00D212B6">
      <w:pPr>
        <w:pStyle w:val="ConsPlusNonformat"/>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 xml:space="preserve">с другой стороны, далее именуемые </w:t>
      </w:r>
      <w:r w:rsidR="008D0554" w:rsidRPr="00F960CD">
        <w:rPr>
          <w:rFonts w:ascii="Times New Roman" w:hAnsi="Times New Roman" w:cs="Times New Roman"/>
          <w:color w:val="000000" w:themeColor="text1"/>
          <w:sz w:val="28"/>
          <w:szCs w:val="28"/>
        </w:rPr>
        <w:t>«</w:t>
      </w:r>
      <w:r w:rsidRPr="00F960CD">
        <w:rPr>
          <w:rFonts w:ascii="Times New Roman" w:hAnsi="Times New Roman" w:cs="Times New Roman"/>
          <w:color w:val="000000" w:themeColor="text1"/>
          <w:sz w:val="28"/>
          <w:szCs w:val="28"/>
        </w:rPr>
        <w:t>Стороны</w:t>
      </w:r>
      <w:r w:rsidR="008D0554" w:rsidRPr="00F960CD">
        <w:rPr>
          <w:rFonts w:ascii="Times New Roman" w:hAnsi="Times New Roman" w:cs="Times New Roman"/>
          <w:color w:val="000000" w:themeColor="text1"/>
          <w:sz w:val="28"/>
          <w:szCs w:val="28"/>
        </w:rPr>
        <w:t>»</w:t>
      </w:r>
      <w:r w:rsidRPr="00F960CD">
        <w:rPr>
          <w:rFonts w:ascii="Times New Roman" w:hAnsi="Times New Roman" w:cs="Times New Roman"/>
          <w:color w:val="000000" w:themeColor="text1"/>
          <w:sz w:val="28"/>
          <w:szCs w:val="28"/>
        </w:rPr>
        <w:t xml:space="preserve">, в соответствии с решением Думы города Пятигорска </w:t>
      </w:r>
      <w:r w:rsidR="008D0554" w:rsidRPr="00F960CD">
        <w:rPr>
          <w:rFonts w:ascii="Times New Roman" w:hAnsi="Times New Roman" w:cs="Times New Roman"/>
          <w:color w:val="000000" w:themeColor="text1"/>
          <w:sz w:val="28"/>
          <w:szCs w:val="28"/>
        </w:rPr>
        <w:t>«</w:t>
      </w:r>
      <w:r w:rsidRPr="00F960CD">
        <w:rPr>
          <w:rFonts w:ascii="Times New Roman" w:hAnsi="Times New Roman" w:cs="Times New Roman"/>
          <w:color w:val="000000" w:themeColor="text1"/>
          <w:sz w:val="28"/>
          <w:szCs w:val="28"/>
        </w:rPr>
        <w:t xml:space="preserve">О бюджете города-курорта Пятигорска на ______ </w:t>
      </w:r>
      <w:r w:rsidRPr="00F960CD">
        <w:rPr>
          <w:rFonts w:ascii="Times New Roman" w:hAnsi="Times New Roman" w:cs="Times New Roman"/>
          <w:color w:val="000000" w:themeColor="text1"/>
          <w:sz w:val="28"/>
          <w:szCs w:val="28"/>
        </w:rPr>
        <w:lastRenderedPageBreak/>
        <w:t>год и на плановый период _____________ годов</w:t>
      </w:r>
      <w:r w:rsidR="008D0554" w:rsidRPr="00F960CD">
        <w:rPr>
          <w:rFonts w:ascii="Times New Roman" w:hAnsi="Times New Roman" w:cs="Times New Roman"/>
          <w:color w:val="000000" w:themeColor="text1"/>
          <w:sz w:val="28"/>
          <w:szCs w:val="28"/>
        </w:rPr>
        <w:t>»</w:t>
      </w:r>
      <w:r w:rsidRPr="00F960CD">
        <w:rPr>
          <w:rFonts w:ascii="Times New Roman" w:hAnsi="Times New Roman" w:cs="Times New Roman"/>
          <w:color w:val="000000" w:themeColor="text1"/>
          <w:sz w:val="28"/>
          <w:szCs w:val="28"/>
        </w:rPr>
        <w:t>, __________________________________________________________________,</w:t>
      </w:r>
    </w:p>
    <w:p w:rsidR="00D212B6" w:rsidRPr="00F960CD" w:rsidRDefault="00D212B6" w:rsidP="00D212B6">
      <w:pPr>
        <w:pStyle w:val="ConsPlusNonformat"/>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(наименование порядка предоставления субсидии из бюджета города-курорта Пятигорска</w:t>
      </w:r>
    </w:p>
    <w:p w:rsidR="00D212B6" w:rsidRPr="00F960CD" w:rsidRDefault="00D212B6" w:rsidP="00D212B6">
      <w:pPr>
        <w:pStyle w:val="ConsPlusNonformat"/>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w:t>
      </w:r>
    </w:p>
    <w:p w:rsidR="00D212B6" w:rsidRPr="00F960CD" w:rsidRDefault="00D212B6" w:rsidP="00D212B6">
      <w:pPr>
        <w:pStyle w:val="ConsPlusNonformat"/>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утвержденным постановлением администрации города Пятигорска Ставропольского края от ____________№ ____ (далее - Порядок предоставления субсидии), заключили настоящее соглашение (договор) (далее - Договор) о нижеследующем.</w:t>
      </w:r>
    </w:p>
    <w:p w:rsidR="00D212B6" w:rsidRPr="00F960CD" w:rsidRDefault="00D212B6" w:rsidP="00D212B6">
      <w:pPr>
        <w:pStyle w:val="ConsPlusNonformat"/>
        <w:jc w:val="both"/>
        <w:rPr>
          <w:rFonts w:ascii="Times New Roman" w:hAnsi="Times New Roman" w:cs="Times New Roman"/>
          <w:color w:val="000000" w:themeColor="text1"/>
          <w:sz w:val="28"/>
          <w:szCs w:val="28"/>
        </w:rPr>
      </w:pPr>
    </w:p>
    <w:p w:rsidR="00D212B6" w:rsidRPr="00F960CD" w:rsidRDefault="00D212B6" w:rsidP="00D212B6">
      <w:pPr>
        <w:pStyle w:val="ConsPlusNonformat"/>
        <w:jc w:val="center"/>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I. Предмет Договора</w:t>
      </w:r>
    </w:p>
    <w:p w:rsidR="00D212B6" w:rsidRPr="00F960CD" w:rsidRDefault="00D212B6" w:rsidP="00D212B6">
      <w:pPr>
        <w:pStyle w:val="ConsPlusNonformat"/>
        <w:jc w:val="both"/>
        <w:rPr>
          <w:rFonts w:ascii="Times New Roman" w:hAnsi="Times New Roman" w:cs="Times New Roman"/>
          <w:color w:val="000000" w:themeColor="text1"/>
          <w:sz w:val="28"/>
          <w:szCs w:val="28"/>
        </w:rPr>
      </w:pPr>
    </w:p>
    <w:p w:rsidR="00D212B6" w:rsidRPr="00F960CD" w:rsidRDefault="00D212B6" w:rsidP="00D212B6">
      <w:pPr>
        <w:pStyle w:val="ConsPlusNonformat"/>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1.</w:t>
      </w:r>
      <w:r w:rsidR="0021174F" w:rsidRPr="00F960CD">
        <w:rPr>
          <w:rFonts w:ascii="Times New Roman" w:hAnsi="Times New Roman" w:cs="Times New Roman"/>
          <w:color w:val="000000" w:themeColor="text1"/>
          <w:sz w:val="28"/>
          <w:szCs w:val="28"/>
        </w:rPr>
        <w:t>1.</w:t>
      </w:r>
      <w:r w:rsidRPr="00F960CD">
        <w:rPr>
          <w:rFonts w:ascii="Times New Roman" w:hAnsi="Times New Roman" w:cs="Times New Roman"/>
          <w:color w:val="000000" w:themeColor="text1"/>
          <w:sz w:val="28"/>
          <w:szCs w:val="28"/>
        </w:rPr>
        <w:t xml:space="preserve"> Предметом настоящего Договора является предоставление из бюджета города-курорта Пятигорска в 20___ году</w:t>
      </w:r>
      <w:r w:rsidRPr="00F960CD">
        <w:rPr>
          <w:color w:val="000000" w:themeColor="text1"/>
        </w:rPr>
        <w:t xml:space="preserve">/ </w:t>
      </w:r>
      <w:r w:rsidRPr="00F960CD">
        <w:rPr>
          <w:rFonts w:ascii="Times New Roman" w:hAnsi="Times New Roman" w:cs="Times New Roman"/>
          <w:color w:val="000000" w:themeColor="text1"/>
          <w:sz w:val="28"/>
          <w:szCs w:val="28"/>
        </w:rPr>
        <w:t>20__ - 20__ годах &lt;</w:t>
      </w:r>
      <w:r w:rsidRPr="00F960CD">
        <w:rPr>
          <w:rFonts w:ascii="Times New Roman" w:hAnsi="Times New Roman" w:cs="Times New Roman"/>
          <w:color w:val="FF0000"/>
          <w:sz w:val="28"/>
          <w:szCs w:val="28"/>
        </w:rPr>
        <w:t>1</w:t>
      </w:r>
      <w:r w:rsidRPr="00F960CD">
        <w:rPr>
          <w:rFonts w:ascii="Times New Roman" w:hAnsi="Times New Roman" w:cs="Times New Roman"/>
          <w:color w:val="000000" w:themeColor="text1"/>
          <w:sz w:val="28"/>
          <w:szCs w:val="28"/>
        </w:rPr>
        <w:t>&gt;</w:t>
      </w:r>
      <w:r w:rsidRPr="00F960CD">
        <w:rPr>
          <w:rFonts w:eastAsiaTheme="minorHAnsi"/>
          <w:color w:val="000000" w:themeColor="text1"/>
          <w:sz w:val="26"/>
          <w:szCs w:val="26"/>
          <w:lang w:eastAsia="en-US"/>
        </w:rPr>
        <w:t xml:space="preserve"> </w:t>
      </w:r>
      <w:r w:rsidRPr="00F960CD">
        <w:rPr>
          <w:rFonts w:ascii="Times New Roman" w:hAnsi="Times New Roman" w:cs="Times New Roman"/>
          <w:color w:val="000000" w:themeColor="text1"/>
          <w:sz w:val="28"/>
          <w:szCs w:val="28"/>
        </w:rPr>
        <w:t>субсидии</w:t>
      </w:r>
      <w:r w:rsidR="0021174F" w:rsidRPr="00F960CD">
        <w:rPr>
          <w:rFonts w:ascii="Times New Roman" w:hAnsi="Times New Roman" w:cs="Times New Roman"/>
          <w:color w:val="000000" w:themeColor="text1"/>
          <w:sz w:val="28"/>
          <w:szCs w:val="28"/>
        </w:rPr>
        <w:t xml:space="preserve"> (далее - Субсидия)</w:t>
      </w:r>
      <w:r w:rsidRPr="00F960CD">
        <w:rPr>
          <w:rFonts w:ascii="Times New Roman" w:hAnsi="Times New Roman" w:cs="Times New Roman"/>
          <w:color w:val="000000" w:themeColor="text1"/>
          <w:sz w:val="28"/>
          <w:szCs w:val="28"/>
        </w:rPr>
        <w:t>:</w:t>
      </w:r>
    </w:p>
    <w:p w:rsidR="00D212B6" w:rsidRPr="00F960CD" w:rsidRDefault="00D212B6" w:rsidP="00D212B6">
      <w:pPr>
        <w:autoSpaceDE w:val="0"/>
        <w:autoSpaceDN w:val="0"/>
        <w:adjustRightInd w:val="0"/>
        <w:ind w:firstLine="284"/>
        <w:jc w:val="both"/>
        <w:rPr>
          <w:sz w:val="28"/>
          <w:szCs w:val="28"/>
        </w:rPr>
      </w:pPr>
      <w:r w:rsidRPr="00F960CD">
        <w:rPr>
          <w:color w:val="000000" w:themeColor="text1"/>
          <w:sz w:val="28"/>
          <w:szCs w:val="28"/>
        </w:rPr>
        <w:t>1.1.</w:t>
      </w:r>
      <w:r w:rsidR="0021174F" w:rsidRPr="00F960CD">
        <w:rPr>
          <w:color w:val="000000" w:themeColor="text1"/>
          <w:sz w:val="28"/>
          <w:szCs w:val="28"/>
        </w:rPr>
        <w:t>1.</w:t>
      </w:r>
      <w:r w:rsidRPr="00F960CD">
        <w:rPr>
          <w:color w:val="000000" w:themeColor="text1"/>
          <w:sz w:val="28"/>
          <w:szCs w:val="28"/>
        </w:rPr>
        <w:t xml:space="preserve"> </w:t>
      </w:r>
      <w:r w:rsidR="00774EBD" w:rsidRPr="00F960CD">
        <w:rPr>
          <w:color w:val="000000" w:themeColor="text1"/>
          <w:sz w:val="28"/>
          <w:szCs w:val="28"/>
        </w:rPr>
        <w:t>в</w:t>
      </w:r>
      <w:r w:rsidRPr="00F960CD">
        <w:rPr>
          <w:color w:val="000000" w:themeColor="text1"/>
          <w:sz w:val="28"/>
          <w:szCs w:val="28"/>
        </w:rPr>
        <w:t xml:space="preserve"> целях реализации Получателем </w:t>
      </w:r>
      <w:r w:rsidRPr="00F960CD">
        <w:rPr>
          <w:sz w:val="28"/>
          <w:szCs w:val="28"/>
        </w:rPr>
        <w:t>мероприятия __________________________________________________________________</w:t>
      </w:r>
    </w:p>
    <w:p w:rsidR="00D212B6" w:rsidRPr="00F960CD" w:rsidRDefault="00D212B6" w:rsidP="00D212B6">
      <w:pPr>
        <w:autoSpaceDE w:val="0"/>
        <w:autoSpaceDN w:val="0"/>
        <w:adjustRightInd w:val="0"/>
        <w:ind w:firstLine="284"/>
        <w:jc w:val="center"/>
      </w:pPr>
      <w:r w:rsidRPr="00F960CD">
        <w:t>(наименование мероприятия)</w:t>
      </w:r>
    </w:p>
    <w:p w:rsidR="00D212B6" w:rsidRPr="00F960CD" w:rsidRDefault="00D212B6" w:rsidP="00D212B6">
      <w:pPr>
        <w:autoSpaceDE w:val="0"/>
        <w:autoSpaceDN w:val="0"/>
        <w:adjustRightInd w:val="0"/>
        <w:jc w:val="both"/>
        <w:rPr>
          <w:sz w:val="28"/>
          <w:szCs w:val="28"/>
        </w:rPr>
      </w:pPr>
      <w:r w:rsidRPr="00F960CD">
        <w:rPr>
          <w:sz w:val="28"/>
          <w:szCs w:val="28"/>
        </w:rPr>
        <w:t xml:space="preserve">муниципальной программы города-курорта Пятигорска ___________________________________________________________, </w:t>
      </w:r>
    </w:p>
    <w:p w:rsidR="00D212B6" w:rsidRPr="00F960CD" w:rsidRDefault="00D212B6" w:rsidP="00D212B6">
      <w:pPr>
        <w:autoSpaceDE w:val="0"/>
        <w:autoSpaceDN w:val="0"/>
        <w:adjustRightInd w:val="0"/>
        <w:ind w:firstLine="284"/>
        <w:jc w:val="center"/>
      </w:pPr>
      <w:r w:rsidRPr="00F960CD">
        <w:t>(наименование программы)</w:t>
      </w:r>
    </w:p>
    <w:p w:rsidR="00D212B6" w:rsidRPr="00F960CD" w:rsidRDefault="00D212B6" w:rsidP="00D212B6">
      <w:pPr>
        <w:autoSpaceDE w:val="0"/>
        <w:autoSpaceDN w:val="0"/>
        <w:adjustRightInd w:val="0"/>
        <w:jc w:val="both"/>
        <w:rPr>
          <w:sz w:val="28"/>
          <w:szCs w:val="28"/>
        </w:rPr>
      </w:pPr>
      <w:r w:rsidRPr="00F960CD">
        <w:rPr>
          <w:sz w:val="28"/>
          <w:szCs w:val="28"/>
        </w:rPr>
        <w:t>направленного на достижение соответствующих результатов регионального проекта (</w:t>
      </w:r>
      <w:r w:rsidRPr="00F960CD">
        <w:rPr>
          <w:rFonts w:eastAsiaTheme="minorHAnsi"/>
          <w:sz w:val="28"/>
          <w:szCs w:val="28"/>
          <w:lang w:eastAsia="en-US"/>
        </w:rPr>
        <w:t>программы)</w:t>
      </w:r>
      <w:r w:rsidRPr="00F960CD">
        <w:rPr>
          <w:sz w:val="28"/>
          <w:szCs w:val="28"/>
        </w:rPr>
        <w:t xml:space="preserve"> _____________________________________________</w:t>
      </w:r>
    </w:p>
    <w:p w:rsidR="00D212B6" w:rsidRPr="00F960CD" w:rsidRDefault="00D212B6" w:rsidP="00D212B6">
      <w:pPr>
        <w:autoSpaceDE w:val="0"/>
        <w:autoSpaceDN w:val="0"/>
        <w:adjustRightInd w:val="0"/>
        <w:ind w:firstLine="284"/>
        <w:jc w:val="center"/>
        <w:rPr>
          <w:sz w:val="28"/>
          <w:szCs w:val="28"/>
        </w:rPr>
      </w:pPr>
      <w:r w:rsidRPr="00F960CD">
        <w:t>(наименование проекта (программы))</w:t>
      </w:r>
    </w:p>
    <w:p w:rsidR="00D212B6" w:rsidRPr="00F960CD" w:rsidRDefault="00D212B6" w:rsidP="00D212B6">
      <w:pPr>
        <w:autoSpaceDE w:val="0"/>
        <w:autoSpaceDN w:val="0"/>
        <w:adjustRightInd w:val="0"/>
        <w:jc w:val="both"/>
        <w:rPr>
          <w:rFonts w:eastAsiaTheme="minorHAnsi"/>
          <w:color w:val="000000" w:themeColor="text1"/>
          <w:sz w:val="28"/>
          <w:szCs w:val="28"/>
          <w:lang w:eastAsia="en-US"/>
        </w:rPr>
      </w:pPr>
      <w:r w:rsidRPr="00F960CD">
        <w:rPr>
          <w:sz w:val="28"/>
          <w:szCs w:val="28"/>
        </w:rPr>
        <w:t xml:space="preserve">в рамках реализации </w:t>
      </w:r>
      <w:r w:rsidRPr="00F960CD">
        <w:rPr>
          <w:rFonts w:eastAsiaTheme="minorHAnsi"/>
          <w:color w:val="000000" w:themeColor="text1"/>
          <w:sz w:val="28"/>
          <w:szCs w:val="28"/>
          <w:lang w:eastAsia="en-US"/>
        </w:rPr>
        <w:t xml:space="preserve">федерального проекта _________________________________________________________________, </w:t>
      </w:r>
    </w:p>
    <w:p w:rsidR="00D212B6" w:rsidRPr="00F960CD" w:rsidRDefault="00D212B6" w:rsidP="00D212B6">
      <w:pPr>
        <w:autoSpaceDE w:val="0"/>
        <w:autoSpaceDN w:val="0"/>
        <w:adjustRightInd w:val="0"/>
        <w:ind w:firstLine="284"/>
        <w:jc w:val="center"/>
        <w:rPr>
          <w:sz w:val="28"/>
          <w:szCs w:val="28"/>
        </w:rPr>
      </w:pPr>
      <w:r w:rsidRPr="00F960CD">
        <w:t>(наименование проекта)</w:t>
      </w:r>
    </w:p>
    <w:p w:rsidR="00D212B6" w:rsidRPr="00F960CD" w:rsidRDefault="00D212B6" w:rsidP="00D212B6">
      <w:pPr>
        <w:autoSpaceDE w:val="0"/>
        <w:autoSpaceDN w:val="0"/>
        <w:adjustRightInd w:val="0"/>
        <w:jc w:val="both"/>
        <w:rPr>
          <w:color w:val="000000" w:themeColor="text1"/>
          <w:sz w:val="28"/>
          <w:szCs w:val="28"/>
        </w:rPr>
      </w:pPr>
      <w:r w:rsidRPr="00F960CD">
        <w:rPr>
          <w:rFonts w:eastAsiaTheme="minorHAnsi"/>
          <w:color w:val="000000" w:themeColor="text1"/>
          <w:sz w:val="28"/>
          <w:szCs w:val="28"/>
          <w:lang w:eastAsia="en-US"/>
        </w:rPr>
        <w:t xml:space="preserve">в том числе входящего в состав соответствующего национального проекта (программы)_______________________________________________ </w:t>
      </w:r>
      <w:hyperlink r:id="rId12" w:history="1">
        <w:r w:rsidRPr="00F960CD">
          <w:rPr>
            <w:color w:val="000000" w:themeColor="text1"/>
            <w:sz w:val="28"/>
            <w:szCs w:val="28"/>
          </w:rPr>
          <w:t>&lt;</w:t>
        </w:r>
        <w:r w:rsidR="00187BD4" w:rsidRPr="00F960CD">
          <w:rPr>
            <w:color w:val="FF0000"/>
            <w:sz w:val="28"/>
            <w:szCs w:val="28"/>
          </w:rPr>
          <w:t>2</w:t>
        </w:r>
        <w:r w:rsidRPr="00F960CD">
          <w:rPr>
            <w:color w:val="000000" w:themeColor="text1"/>
            <w:sz w:val="28"/>
            <w:szCs w:val="28"/>
          </w:rPr>
          <w:t>&gt;</w:t>
        </w:r>
      </w:hyperlink>
      <w:r w:rsidR="003163DD" w:rsidRPr="00F960CD">
        <w:rPr>
          <w:color w:val="000000" w:themeColor="text1"/>
          <w:sz w:val="28"/>
          <w:szCs w:val="28"/>
        </w:rPr>
        <w:t>;</w:t>
      </w:r>
    </w:p>
    <w:p w:rsidR="00D212B6" w:rsidRPr="00F960CD" w:rsidRDefault="00D212B6" w:rsidP="00D212B6">
      <w:pPr>
        <w:autoSpaceDE w:val="0"/>
        <w:autoSpaceDN w:val="0"/>
        <w:adjustRightInd w:val="0"/>
        <w:ind w:firstLine="284"/>
        <w:jc w:val="center"/>
      </w:pPr>
      <w:r w:rsidRPr="00F960CD">
        <w:t>(наименование проекта (программы))</w:t>
      </w:r>
    </w:p>
    <w:p w:rsidR="00F87D0B" w:rsidRPr="00F960CD" w:rsidRDefault="00187BD4" w:rsidP="00C53A01">
      <w:pPr>
        <w:autoSpaceDE w:val="0"/>
        <w:autoSpaceDN w:val="0"/>
        <w:adjustRightInd w:val="0"/>
        <w:jc w:val="center"/>
      </w:pPr>
      <w:r w:rsidRPr="00F960CD">
        <w:t xml:space="preserve"> </w:t>
      </w:r>
    </w:p>
    <w:p w:rsidR="00F87D0B" w:rsidRPr="00F960CD" w:rsidRDefault="00F87D0B" w:rsidP="00F87D0B">
      <w:pPr>
        <w:autoSpaceDE w:val="0"/>
        <w:autoSpaceDN w:val="0"/>
        <w:adjustRightInd w:val="0"/>
        <w:jc w:val="both"/>
      </w:pPr>
      <w:r w:rsidRPr="00F960CD">
        <w:rPr>
          <w:sz w:val="28"/>
          <w:szCs w:val="28"/>
        </w:rPr>
        <w:t>1</w:t>
      </w:r>
      <w:r w:rsidR="0021174F" w:rsidRPr="00F960CD">
        <w:rPr>
          <w:sz w:val="28"/>
          <w:szCs w:val="28"/>
        </w:rPr>
        <w:t>.1.</w:t>
      </w:r>
      <w:r w:rsidR="00C1533E" w:rsidRPr="00F960CD">
        <w:rPr>
          <w:sz w:val="28"/>
          <w:szCs w:val="28"/>
        </w:rPr>
        <w:t>2</w:t>
      </w:r>
      <w:r w:rsidRPr="00F960CD">
        <w:rPr>
          <w:sz w:val="28"/>
          <w:szCs w:val="28"/>
        </w:rPr>
        <w:t>.</w:t>
      </w:r>
      <w:r w:rsidRPr="00F960CD">
        <w:t xml:space="preserve"> _________________________________________________</w:t>
      </w:r>
      <w:r w:rsidR="00A33953" w:rsidRPr="00F960CD">
        <w:t>___________</w:t>
      </w:r>
      <w:r w:rsidRPr="00F960CD">
        <w:t>_______ &lt;</w:t>
      </w:r>
      <w:r w:rsidR="00187BD4" w:rsidRPr="00F960CD">
        <w:rPr>
          <w:color w:val="FF0000"/>
        </w:rPr>
        <w:t>3</w:t>
      </w:r>
      <w:r w:rsidRPr="00F960CD">
        <w:t>&gt;.</w:t>
      </w:r>
    </w:p>
    <w:p w:rsidR="00F87D0B" w:rsidRPr="00F960CD" w:rsidRDefault="00F87D0B" w:rsidP="00A33953">
      <w:pPr>
        <w:autoSpaceDE w:val="0"/>
        <w:autoSpaceDN w:val="0"/>
        <w:adjustRightInd w:val="0"/>
        <w:jc w:val="center"/>
      </w:pPr>
      <w:r w:rsidRPr="00F960CD">
        <w:t>(иная(ые) цель(и) предоставления Субсидии)</w:t>
      </w:r>
    </w:p>
    <w:p w:rsidR="002326AE" w:rsidRPr="00F960CD" w:rsidRDefault="002326AE" w:rsidP="00187BD4">
      <w:pPr>
        <w:autoSpaceDE w:val="0"/>
        <w:autoSpaceDN w:val="0"/>
        <w:adjustRightInd w:val="0"/>
        <w:ind w:firstLine="540"/>
        <w:jc w:val="both"/>
        <w:rPr>
          <w:rFonts w:eastAsiaTheme="minorHAnsi"/>
          <w:color w:val="000000" w:themeColor="text1"/>
          <w:lang w:eastAsia="en-US"/>
        </w:rPr>
      </w:pPr>
    </w:p>
    <w:p w:rsidR="00187BD4" w:rsidRPr="00F960CD" w:rsidRDefault="00187BD4" w:rsidP="00187BD4">
      <w:pPr>
        <w:autoSpaceDE w:val="0"/>
        <w:autoSpaceDN w:val="0"/>
        <w:adjustRightInd w:val="0"/>
        <w:ind w:firstLine="540"/>
        <w:jc w:val="both"/>
        <w:rPr>
          <w:rFonts w:eastAsiaTheme="minorHAnsi"/>
          <w:color w:val="000000" w:themeColor="text1"/>
          <w:lang w:eastAsia="en-US"/>
        </w:rPr>
      </w:pPr>
      <w:r w:rsidRPr="00F960CD">
        <w:rPr>
          <w:rFonts w:eastAsiaTheme="minorHAnsi"/>
          <w:color w:val="000000" w:themeColor="text1"/>
          <w:lang w:eastAsia="en-US"/>
        </w:rPr>
        <w:t>&lt;1&gt; Указывается срок, на который предоставляется Субсидия.</w:t>
      </w:r>
    </w:p>
    <w:p w:rsidR="00187BD4" w:rsidRPr="00F960CD" w:rsidRDefault="00187BD4" w:rsidP="00187BD4">
      <w:pPr>
        <w:autoSpaceDE w:val="0"/>
        <w:autoSpaceDN w:val="0"/>
        <w:adjustRightInd w:val="0"/>
        <w:jc w:val="both"/>
      </w:pPr>
      <w:r w:rsidRPr="00F960CD">
        <w:rPr>
          <w:rFonts w:ascii="Courier New" w:eastAsiaTheme="minorHAnsi" w:hAnsi="Courier New" w:cs="Courier New"/>
          <w:color w:val="000000" w:themeColor="text1"/>
          <w:lang w:eastAsia="en-US"/>
        </w:rPr>
        <w:t xml:space="preserve">   </w:t>
      </w:r>
      <w:r w:rsidR="00541D16" w:rsidRPr="00F960CD">
        <w:rPr>
          <w:rFonts w:ascii="Courier New" w:eastAsiaTheme="minorHAnsi" w:hAnsi="Courier New" w:cs="Courier New"/>
          <w:color w:val="000000" w:themeColor="text1"/>
          <w:lang w:eastAsia="en-US"/>
        </w:rPr>
        <w:t xml:space="preserve"> </w:t>
      </w:r>
      <w:hyperlink r:id="rId13" w:history="1">
        <w:r w:rsidRPr="00F960CD">
          <w:rPr>
            <w:rFonts w:eastAsiaTheme="minorHAnsi"/>
            <w:color w:val="000000" w:themeColor="text1"/>
            <w:lang w:eastAsia="en-US"/>
          </w:rPr>
          <w:t>&lt;2&gt;</w:t>
        </w:r>
      </w:hyperlink>
      <w:r w:rsidRPr="00F960CD">
        <w:rPr>
          <w:rFonts w:ascii="Courier New" w:eastAsiaTheme="minorHAnsi" w:hAnsi="Courier New" w:cs="Courier New"/>
          <w:color w:val="000000" w:themeColor="text1"/>
          <w:lang w:eastAsia="en-US"/>
        </w:rPr>
        <w:t xml:space="preserve"> </w:t>
      </w:r>
      <w:r w:rsidRPr="00F960CD">
        <w:rPr>
          <w:rFonts w:eastAsiaTheme="minorHAnsi"/>
          <w:color w:val="000000" w:themeColor="text1"/>
          <w:lang w:eastAsia="en-US"/>
        </w:rPr>
        <w:t xml:space="preserve">Предусматривается в случае, если Субсидия предоставляется на реализацию </w:t>
      </w:r>
      <w:r w:rsidRPr="00F960CD">
        <w:t>мероприятия муниципальной программы города-курорта Пятигорска, направленного на достижение соответствующих результатов регионального проекта (</w:t>
      </w:r>
      <w:r w:rsidRPr="00F960CD">
        <w:rPr>
          <w:rFonts w:eastAsiaTheme="minorHAnsi"/>
          <w:lang w:eastAsia="en-US"/>
        </w:rPr>
        <w:t>программы)</w:t>
      </w:r>
      <w:r w:rsidRPr="00F960CD">
        <w:t xml:space="preserve"> в рамках реализации </w:t>
      </w:r>
      <w:r w:rsidRPr="00F960CD">
        <w:rPr>
          <w:rFonts w:eastAsiaTheme="minorHAnsi"/>
          <w:color w:val="000000" w:themeColor="text1"/>
          <w:lang w:eastAsia="en-US"/>
        </w:rPr>
        <w:t>федерального проекта, в том числе входящего в состав соответствующего национального проекта (программы)</w:t>
      </w:r>
      <w:r w:rsidRPr="00F960CD">
        <w:t>.</w:t>
      </w:r>
    </w:p>
    <w:p w:rsidR="00187BD4" w:rsidRPr="00F960CD" w:rsidRDefault="00187BD4" w:rsidP="00187BD4">
      <w:pPr>
        <w:autoSpaceDE w:val="0"/>
        <w:autoSpaceDN w:val="0"/>
        <w:adjustRightInd w:val="0"/>
        <w:ind w:firstLine="539"/>
        <w:jc w:val="both"/>
        <w:rPr>
          <w:rFonts w:eastAsiaTheme="minorHAnsi"/>
          <w:lang w:eastAsia="en-US"/>
        </w:rPr>
      </w:pPr>
      <w:r w:rsidRPr="00F960CD">
        <w:t xml:space="preserve">&lt;3&gt; Указываются иные цели в соответствии с </w:t>
      </w:r>
      <w:r w:rsidRPr="00F960CD">
        <w:rPr>
          <w:rFonts w:eastAsiaTheme="minorHAnsi"/>
          <w:color w:val="000000" w:themeColor="text1"/>
          <w:lang w:eastAsia="en-US"/>
        </w:rPr>
        <w:t>Порядком</w:t>
      </w:r>
      <w:r w:rsidRPr="00F960CD">
        <w:rPr>
          <w:rFonts w:eastAsiaTheme="minorHAnsi"/>
          <w:lang w:eastAsia="en-US"/>
        </w:rPr>
        <w:t xml:space="preserve"> предоставления субсидии (при наличии).</w:t>
      </w:r>
    </w:p>
    <w:p w:rsidR="00A33953" w:rsidRPr="00F960CD" w:rsidRDefault="00A33953" w:rsidP="00D212B6">
      <w:pPr>
        <w:pStyle w:val="ConsPlusNonformat"/>
        <w:jc w:val="center"/>
        <w:rPr>
          <w:rFonts w:ascii="Times New Roman" w:hAnsi="Times New Roman" w:cs="Times New Roman"/>
          <w:color w:val="000000" w:themeColor="text1"/>
          <w:sz w:val="28"/>
          <w:szCs w:val="28"/>
        </w:rPr>
      </w:pPr>
    </w:p>
    <w:p w:rsidR="00D212B6" w:rsidRPr="00F960CD" w:rsidRDefault="00D212B6" w:rsidP="00D212B6">
      <w:pPr>
        <w:pStyle w:val="ConsPlusNonformat"/>
        <w:jc w:val="center"/>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 xml:space="preserve">II. Финансовое обеспечение </w:t>
      </w:r>
    </w:p>
    <w:p w:rsidR="00D212B6" w:rsidRPr="00F960CD" w:rsidRDefault="00D212B6" w:rsidP="00D212B6">
      <w:pPr>
        <w:pStyle w:val="ConsPlusNonformat"/>
        <w:jc w:val="center"/>
        <w:rPr>
          <w:rFonts w:ascii="Times New Roman" w:hAnsi="Times New Roman" w:cs="Times New Roman"/>
          <w:color w:val="000000" w:themeColor="text1"/>
          <w:sz w:val="28"/>
          <w:szCs w:val="28"/>
        </w:rPr>
      </w:pPr>
      <w:bookmarkStart w:id="0" w:name="P117"/>
      <w:bookmarkStart w:id="1" w:name="P94"/>
      <w:bookmarkEnd w:id="0"/>
      <w:bookmarkEnd w:id="1"/>
    </w:p>
    <w:p w:rsidR="00D212B6" w:rsidRPr="00F960CD" w:rsidRDefault="00D212B6" w:rsidP="00D212B6">
      <w:pPr>
        <w:widowControl w:val="0"/>
        <w:autoSpaceDE w:val="0"/>
        <w:autoSpaceDN w:val="0"/>
        <w:adjustRightInd w:val="0"/>
        <w:ind w:firstLine="539"/>
        <w:jc w:val="both"/>
        <w:rPr>
          <w:i/>
        </w:rPr>
      </w:pPr>
      <w:r w:rsidRPr="00F960CD">
        <w:rPr>
          <w:sz w:val="28"/>
          <w:szCs w:val="28"/>
        </w:rPr>
        <w:t xml:space="preserve">2.1. Субсидия предоставляется Получателю на цели, указанные в разделе </w:t>
      </w:r>
      <w:r w:rsidRPr="00F960CD">
        <w:rPr>
          <w:sz w:val="28"/>
          <w:szCs w:val="28"/>
        </w:rPr>
        <w:lastRenderedPageBreak/>
        <w:t>I настоящего Договора, в общем размере ____________   (_______________)</w:t>
      </w:r>
      <w:r w:rsidRPr="00F960CD">
        <w:rPr>
          <w:i/>
        </w:rPr>
        <w:t xml:space="preserve"> </w:t>
      </w:r>
    </w:p>
    <w:p w:rsidR="00D212B6" w:rsidRPr="00F960CD" w:rsidRDefault="00D212B6" w:rsidP="00D212B6">
      <w:pPr>
        <w:widowControl w:val="0"/>
        <w:autoSpaceDE w:val="0"/>
        <w:autoSpaceDN w:val="0"/>
        <w:adjustRightInd w:val="0"/>
        <w:ind w:firstLine="539"/>
        <w:jc w:val="both"/>
        <w:rPr>
          <w:i/>
          <w:sz w:val="28"/>
          <w:szCs w:val="28"/>
        </w:rPr>
      </w:pPr>
      <w:r w:rsidRPr="00F960CD">
        <w:rPr>
          <w:sz w:val="28"/>
          <w:szCs w:val="28"/>
        </w:rPr>
        <w:t xml:space="preserve">                                                           </w:t>
      </w:r>
      <w:r w:rsidRPr="00F960CD">
        <w:t>(сумма цифрами)</w:t>
      </w:r>
      <w:r w:rsidRPr="00F960CD">
        <w:rPr>
          <w:sz w:val="28"/>
          <w:szCs w:val="28"/>
        </w:rPr>
        <w:t xml:space="preserve">        </w:t>
      </w:r>
      <w:r w:rsidRPr="00F960CD">
        <w:rPr>
          <w:szCs w:val="28"/>
        </w:rPr>
        <w:t>(сумма прописью</w:t>
      </w:r>
      <w:r w:rsidRPr="00F960CD">
        <w:rPr>
          <w:i/>
          <w:szCs w:val="28"/>
        </w:rPr>
        <w:t>)</w:t>
      </w:r>
    </w:p>
    <w:p w:rsidR="00D212B6" w:rsidRPr="00F960CD" w:rsidRDefault="00D212B6" w:rsidP="00D212B6">
      <w:pPr>
        <w:pStyle w:val="ConsPlusNonformat"/>
        <w:ind w:firstLine="284"/>
        <w:jc w:val="both"/>
        <w:rPr>
          <w:rFonts w:ascii="Times New Roman" w:hAnsi="Times New Roman" w:cs="Times New Roman"/>
          <w:color w:val="000000" w:themeColor="text1"/>
          <w:sz w:val="28"/>
          <w:szCs w:val="28"/>
        </w:rPr>
      </w:pPr>
      <w:r w:rsidRPr="00F960CD">
        <w:rPr>
          <w:rFonts w:ascii="Times New Roman" w:hAnsi="Times New Roman" w:cs="Times New Roman"/>
          <w:sz w:val="28"/>
          <w:szCs w:val="28"/>
        </w:rPr>
        <w:t>рублей  __  копеек, в том числе</w:t>
      </w:r>
      <w:r w:rsidRPr="00F960CD">
        <w:rPr>
          <w:rFonts w:ascii="Times New Roman" w:hAnsi="Times New Roman" w:cs="Times New Roman"/>
          <w:color w:val="000000" w:themeColor="text1"/>
          <w:sz w:val="28"/>
          <w:szCs w:val="28"/>
        </w:rPr>
        <w:t>:</w:t>
      </w:r>
    </w:p>
    <w:p w:rsidR="00D212B6" w:rsidRPr="00F960CD" w:rsidRDefault="00D212B6" w:rsidP="00561B0E">
      <w:pPr>
        <w:widowControl w:val="0"/>
        <w:autoSpaceDE w:val="0"/>
        <w:autoSpaceDN w:val="0"/>
        <w:adjustRightInd w:val="0"/>
        <w:ind w:firstLine="539"/>
        <w:jc w:val="both"/>
        <w:rPr>
          <w:sz w:val="28"/>
          <w:szCs w:val="28"/>
        </w:rPr>
      </w:pPr>
      <w:r w:rsidRPr="00F960CD">
        <w:rPr>
          <w:sz w:val="28"/>
          <w:szCs w:val="28"/>
        </w:rPr>
        <w:t xml:space="preserve">2.1.1. </w:t>
      </w:r>
      <w:r w:rsidR="00774EBD" w:rsidRPr="00F960CD">
        <w:rPr>
          <w:sz w:val="28"/>
          <w:szCs w:val="28"/>
        </w:rPr>
        <w:t>в</w:t>
      </w:r>
      <w:r w:rsidRPr="00F960CD">
        <w:rPr>
          <w:sz w:val="28"/>
          <w:szCs w:val="28"/>
        </w:rPr>
        <w:t xml:space="preserve"> пределах лимитов бюджетных обязательств, доведенных </w:t>
      </w:r>
      <w:r w:rsidR="00561B0E" w:rsidRPr="00F960CD">
        <w:rPr>
          <w:sz w:val="28"/>
          <w:szCs w:val="28"/>
        </w:rPr>
        <w:t>ГРБС</w:t>
      </w:r>
      <w:r w:rsidRPr="00F960CD">
        <w:rPr>
          <w:sz w:val="28"/>
          <w:szCs w:val="28"/>
        </w:rPr>
        <w:t xml:space="preserve"> как получателю средств бюджета города по кодам классификации расходов </w:t>
      </w:r>
      <w:r w:rsidR="00561B0E" w:rsidRPr="00F960CD">
        <w:rPr>
          <w:color w:val="000000" w:themeColor="text1"/>
          <w:sz w:val="28"/>
          <w:szCs w:val="28"/>
        </w:rPr>
        <w:t>бюджета города</w:t>
      </w:r>
      <w:r w:rsidRPr="00F960CD">
        <w:rPr>
          <w:sz w:val="28"/>
          <w:szCs w:val="28"/>
        </w:rPr>
        <w:t xml:space="preserve"> (далее - коды БК), в следующем размере</w:t>
      </w:r>
      <w:hyperlink r:id="rId14" w:history="1">
        <w:r w:rsidRPr="00F960CD">
          <w:rPr>
            <w:color w:val="000000" w:themeColor="text1"/>
            <w:sz w:val="28"/>
            <w:szCs w:val="28"/>
          </w:rPr>
          <w:t>&lt;</w:t>
        </w:r>
        <w:r w:rsidR="00187BD4" w:rsidRPr="00F960CD">
          <w:rPr>
            <w:color w:val="FF0000"/>
            <w:sz w:val="28"/>
            <w:szCs w:val="28"/>
          </w:rPr>
          <w:t>4</w:t>
        </w:r>
        <w:r w:rsidRPr="00F960CD">
          <w:rPr>
            <w:color w:val="000000" w:themeColor="text1"/>
            <w:sz w:val="28"/>
            <w:szCs w:val="28"/>
          </w:rPr>
          <w:t>&gt;</w:t>
        </w:r>
      </w:hyperlink>
      <w:r w:rsidRPr="00F960CD">
        <w:rPr>
          <w:sz w:val="28"/>
          <w:szCs w:val="28"/>
        </w:rPr>
        <w:t>:</w:t>
      </w:r>
    </w:p>
    <w:p w:rsidR="00D212B6" w:rsidRPr="00F960CD" w:rsidRDefault="00D212B6" w:rsidP="00D212B6">
      <w:pPr>
        <w:widowControl w:val="0"/>
        <w:autoSpaceDE w:val="0"/>
        <w:autoSpaceDN w:val="0"/>
        <w:adjustRightInd w:val="0"/>
        <w:jc w:val="both"/>
        <w:rPr>
          <w:sz w:val="28"/>
          <w:szCs w:val="28"/>
        </w:rPr>
      </w:pPr>
    </w:p>
    <w:p w:rsidR="00D212B6" w:rsidRPr="00F960CD" w:rsidRDefault="00D212B6" w:rsidP="00D212B6">
      <w:pPr>
        <w:widowControl w:val="0"/>
        <w:autoSpaceDE w:val="0"/>
        <w:autoSpaceDN w:val="0"/>
        <w:adjustRightInd w:val="0"/>
        <w:ind w:firstLine="539"/>
        <w:jc w:val="both"/>
        <w:rPr>
          <w:sz w:val="28"/>
          <w:szCs w:val="28"/>
        </w:rPr>
      </w:pPr>
      <w:r w:rsidRPr="00F960CD">
        <w:rPr>
          <w:sz w:val="28"/>
          <w:szCs w:val="28"/>
        </w:rPr>
        <w:t xml:space="preserve">в 20__ году ___________ (____________) рублей __ копеек - по коду БК </w:t>
      </w:r>
    </w:p>
    <w:p w:rsidR="00D212B6" w:rsidRPr="00F960CD" w:rsidRDefault="00D212B6" w:rsidP="00D212B6">
      <w:pPr>
        <w:widowControl w:val="0"/>
        <w:autoSpaceDE w:val="0"/>
        <w:autoSpaceDN w:val="0"/>
        <w:adjustRightInd w:val="0"/>
        <w:ind w:firstLine="539"/>
        <w:rPr>
          <w:sz w:val="28"/>
          <w:szCs w:val="28"/>
        </w:rPr>
      </w:pPr>
      <w:r w:rsidRPr="00F960CD">
        <w:rPr>
          <w:i/>
        </w:rPr>
        <w:t xml:space="preserve">                    </w:t>
      </w:r>
      <w:r w:rsidRPr="00F960CD">
        <w:t>(сумма цифрами)</w:t>
      </w:r>
      <w:r w:rsidRPr="00F960CD">
        <w:rPr>
          <w:sz w:val="28"/>
          <w:szCs w:val="28"/>
        </w:rPr>
        <w:t xml:space="preserve"> </w:t>
      </w:r>
      <w:r w:rsidRPr="00F960CD">
        <w:rPr>
          <w:szCs w:val="28"/>
        </w:rPr>
        <w:t xml:space="preserve">(сумма прописью)                                                                      </w:t>
      </w:r>
      <w:r w:rsidRPr="00F960CD">
        <w:rPr>
          <w:sz w:val="28"/>
          <w:szCs w:val="28"/>
        </w:rPr>
        <w:t>______;</w:t>
      </w:r>
    </w:p>
    <w:p w:rsidR="00D212B6" w:rsidRPr="00F960CD" w:rsidRDefault="00D212B6" w:rsidP="00D212B6">
      <w:pPr>
        <w:widowControl w:val="0"/>
        <w:autoSpaceDE w:val="0"/>
        <w:autoSpaceDN w:val="0"/>
        <w:adjustRightInd w:val="0"/>
        <w:spacing w:line="336" w:lineRule="auto"/>
        <w:rPr>
          <w:sz w:val="28"/>
          <w:szCs w:val="28"/>
        </w:rPr>
      </w:pPr>
      <w:r w:rsidRPr="00F960CD">
        <w:rPr>
          <w:szCs w:val="28"/>
        </w:rPr>
        <w:t xml:space="preserve"> (код БК)</w:t>
      </w:r>
    </w:p>
    <w:p w:rsidR="00D212B6" w:rsidRPr="00F960CD" w:rsidRDefault="00D212B6" w:rsidP="00D212B6">
      <w:pPr>
        <w:widowControl w:val="0"/>
        <w:autoSpaceDE w:val="0"/>
        <w:autoSpaceDN w:val="0"/>
        <w:adjustRightInd w:val="0"/>
        <w:ind w:firstLine="539"/>
        <w:jc w:val="both"/>
        <w:rPr>
          <w:sz w:val="28"/>
          <w:szCs w:val="28"/>
        </w:rPr>
      </w:pPr>
      <w:r w:rsidRPr="00F960CD">
        <w:rPr>
          <w:sz w:val="28"/>
          <w:szCs w:val="28"/>
        </w:rPr>
        <w:t xml:space="preserve">в 20__ году ___________ (____________) рублей __ копеек - по коду БК </w:t>
      </w:r>
    </w:p>
    <w:p w:rsidR="00D212B6" w:rsidRPr="00F960CD" w:rsidRDefault="00D212B6" w:rsidP="00D212B6">
      <w:pPr>
        <w:widowControl w:val="0"/>
        <w:autoSpaceDE w:val="0"/>
        <w:autoSpaceDN w:val="0"/>
        <w:adjustRightInd w:val="0"/>
        <w:ind w:firstLine="539"/>
        <w:rPr>
          <w:sz w:val="28"/>
          <w:szCs w:val="28"/>
        </w:rPr>
      </w:pPr>
      <w:r w:rsidRPr="00F960CD">
        <w:rPr>
          <w:i/>
        </w:rPr>
        <w:t xml:space="preserve">                    </w:t>
      </w:r>
      <w:r w:rsidRPr="00F960CD">
        <w:t>(сумма цифрами)</w:t>
      </w:r>
      <w:r w:rsidRPr="00F960CD">
        <w:rPr>
          <w:sz w:val="28"/>
          <w:szCs w:val="28"/>
        </w:rPr>
        <w:t xml:space="preserve"> </w:t>
      </w:r>
      <w:r w:rsidRPr="00F960CD">
        <w:rPr>
          <w:szCs w:val="28"/>
        </w:rPr>
        <w:t xml:space="preserve">(сумма прописью)                                                                      </w:t>
      </w:r>
      <w:r w:rsidRPr="00F960CD">
        <w:rPr>
          <w:sz w:val="28"/>
          <w:szCs w:val="28"/>
        </w:rPr>
        <w:t>______;</w:t>
      </w:r>
    </w:p>
    <w:p w:rsidR="00D212B6" w:rsidRPr="00F960CD" w:rsidRDefault="00D212B6" w:rsidP="00D212B6">
      <w:pPr>
        <w:widowControl w:val="0"/>
        <w:autoSpaceDE w:val="0"/>
        <w:autoSpaceDN w:val="0"/>
        <w:adjustRightInd w:val="0"/>
        <w:spacing w:line="336" w:lineRule="auto"/>
        <w:rPr>
          <w:sz w:val="28"/>
          <w:szCs w:val="28"/>
        </w:rPr>
      </w:pPr>
      <w:r w:rsidRPr="00F960CD">
        <w:rPr>
          <w:szCs w:val="28"/>
        </w:rPr>
        <w:t>(код БК)</w:t>
      </w:r>
    </w:p>
    <w:p w:rsidR="00D212B6" w:rsidRPr="00F960CD" w:rsidRDefault="00D212B6" w:rsidP="00D212B6">
      <w:pPr>
        <w:widowControl w:val="0"/>
        <w:autoSpaceDE w:val="0"/>
        <w:autoSpaceDN w:val="0"/>
        <w:adjustRightInd w:val="0"/>
        <w:ind w:firstLine="539"/>
        <w:jc w:val="both"/>
        <w:rPr>
          <w:sz w:val="28"/>
          <w:szCs w:val="28"/>
        </w:rPr>
      </w:pPr>
      <w:r w:rsidRPr="00F960CD">
        <w:rPr>
          <w:sz w:val="28"/>
          <w:szCs w:val="28"/>
        </w:rPr>
        <w:t xml:space="preserve">в 20__ году ___________ (____________) рублей __ копеек - по коду БК </w:t>
      </w:r>
    </w:p>
    <w:p w:rsidR="00D212B6" w:rsidRPr="00F960CD" w:rsidRDefault="00D212B6" w:rsidP="00D212B6">
      <w:pPr>
        <w:widowControl w:val="0"/>
        <w:autoSpaceDE w:val="0"/>
        <w:autoSpaceDN w:val="0"/>
        <w:adjustRightInd w:val="0"/>
        <w:ind w:firstLine="539"/>
        <w:rPr>
          <w:sz w:val="28"/>
          <w:szCs w:val="28"/>
        </w:rPr>
      </w:pPr>
      <w:r w:rsidRPr="00F960CD">
        <w:t xml:space="preserve">                    (сумма цифрами)</w:t>
      </w:r>
      <w:r w:rsidRPr="00F960CD">
        <w:rPr>
          <w:sz w:val="28"/>
          <w:szCs w:val="28"/>
        </w:rPr>
        <w:t xml:space="preserve"> </w:t>
      </w:r>
      <w:r w:rsidRPr="00F960CD">
        <w:rPr>
          <w:szCs w:val="28"/>
        </w:rPr>
        <w:t xml:space="preserve">(сумма прописью)                                                                      </w:t>
      </w:r>
      <w:r w:rsidRPr="00F960CD">
        <w:rPr>
          <w:sz w:val="28"/>
          <w:szCs w:val="28"/>
        </w:rPr>
        <w:t>______;</w:t>
      </w:r>
    </w:p>
    <w:p w:rsidR="00D212B6" w:rsidRPr="00F960CD" w:rsidRDefault="00D212B6" w:rsidP="00D212B6">
      <w:pPr>
        <w:widowControl w:val="0"/>
        <w:autoSpaceDE w:val="0"/>
        <w:autoSpaceDN w:val="0"/>
        <w:adjustRightInd w:val="0"/>
        <w:spacing w:line="336" w:lineRule="auto"/>
        <w:rPr>
          <w:sz w:val="28"/>
          <w:szCs w:val="28"/>
        </w:rPr>
      </w:pPr>
      <w:r w:rsidRPr="00F960CD">
        <w:rPr>
          <w:szCs w:val="28"/>
        </w:rPr>
        <w:t>(код БК)</w:t>
      </w:r>
    </w:p>
    <w:p w:rsidR="00D212B6" w:rsidRPr="00F960CD" w:rsidRDefault="00D212B6" w:rsidP="00D212B6">
      <w:pPr>
        <w:widowControl w:val="0"/>
        <w:autoSpaceDE w:val="0"/>
        <w:autoSpaceDN w:val="0"/>
        <w:adjustRightInd w:val="0"/>
        <w:spacing w:line="336" w:lineRule="auto"/>
        <w:ind w:firstLine="539"/>
        <w:jc w:val="both"/>
        <w:rPr>
          <w:sz w:val="28"/>
          <w:szCs w:val="28"/>
        </w:rPr>
      </w:pPr>
      <w:r w:rsidRPr="00F960CD">
        <w:rPr>
          <w:sz w:val="28"/>
          <w:szCs w:val="28"/>
        </w:rPr>
        <w:t xml:space="preserve">2.1.2. </w:t>
      </w:r>
      <w:r w:rsidR="00774EBD" w:rsidRPr="00F960CD">
        <w:rPr>
          <w:sz w:val="28"/>
          <w:szCs w:val="28"/>
        </w:rPr>
        <w:t>з</w:t>
      </w:r>
      <w:r w:rsidRPr="00F960CD">
        <w:rPr>
          <w:sz w:val="28"/>
          <w:szCs w:val="28"/>
        </w:rPr>
        <w:t>а пределами планового периода в соответствии с _____________________________________________________________</w:t>
      </w:r>
      <w:hyperlink r:id="rId15" w:history="1">
        <w:r w:rsidRPr="00F960CD">
          <w:rPr>
            <w:color w:val="000000" w:themeColor="text1"/>
            <w:sz w:val="28"/>
            <w:szCs w:val="28"/>
          </w:rPr>
          <w:t>&lt;</w:t>
        </w:r>
        <w:r w:rsidR="00187BD4" w:rsidRPr="00F960CD">
          <w:rPr>
            <w:color w:val="FF0000"/>
            <w:sz w:val="28"/>
            <w:szCs w:val="28"/>
          </w:rPr>
          <w:t>5</w:t>
        </w:r>
        <w:r w:rsidRPr="00F960CD">
          <w:rPr>
            <w:color w:val="000000" w:themeColor="text1"/>
            <w:sz w:val="28"/>
            <w:szCs w:val="28"/>
          </w:rPr>
          <w:t>&gt;</w:t>
        </w:r>
      </w:hyperlink>
      <w:r w:rsidRPr="00F960CD">
        <w:rPr>
          <w:sz w:val="28"/>
          <w:szCs w:val="28"/>
        </w:rPr>
        <w:t>:</w:t>
      </w:r>
    </w:p>
    <w:p w:rsidR="00D212B6" w:rsidRPr="00F960CD" w:rsidRDefault="00D212B6" w:rsidP="00D212B6">
      <w:pPr>
        <w:widowControl w:val="0"/>
        <w:autoSpaceDE w:val="0"/>
        <w:autoSpaceDN w:val="0"/>
        <w:adjustRightInd w:val="0"/>
        <w:ind w:right="284"/>
        <w:jc w:val="center"/>
        <w:rPr>
          <w:szCs w:val="28"/>
        </w:rPr>
      </w:pPr>
      <w:r w:rsidRPr="00F960CD">
        <w:rPr>
          <w:szCs w:val="28"/>
        </w:rPr>
        <w:t xml:space="preserve">             (реквизиты принятого в соответствии с бюджетным законодательством </w:t>
      </w:r>
    </w:p>
    <w:p w:rsidR="00D212B6" w:rsidRPr="00F960CD" w:rsidRDefault="00D212B6" w:rsidP="00D212B6">
      <w:pPr>
        <w:widowControl w:val="0"/>
        <w:autoSpaceDE w:val="0"/>
        <w:autoSpaceDN w:val="0"/>
        <w:adjustRightInd w:val="0"/>
        <w:ind w:right="284"/>
        <w:jc w:val="center"/>
        <w:rPr>
          <w:szCs w:val="28"/>
        </w:rPr>
      </w:pPr>
      <w:r w:rsidRPr="00F960CD">
        <w:rPr>
          <w:szCs w:val="28"/>
        </w:rPr>
        <w:t xml:space="preserve">муниципального правового акта города-курорта Пятигорска, предусматривающего </w:t>
      </w:r>
    </w:p>
    <w:p w:rsidR="00D212B6" w:rsidRPr="00F960CD" w:rsidRDefault="00D212B6" w:rsidP="00D212B6">
      <w:pPr>
        <w:widowControl w:val="0"/>
        <w:autoSpaceDE w:val="0"/>
        <w:autoSpaceDN w:val="0"/>
        <w:adjustRightInd w:val="0"/>
        <w:ind w:right="284"/>
        <w:jc w:val="center"/>
        <w:rPr>
          <w:szCs w:val="28"/>
        </w:rPr>
      </w:pPr>
      <w:r w:rsidRPr="00F960CD">
        <w:rPr>
          <w:szCs w:val="28"/>
        </w:rPr>
        <w:t xml:space="preserve">               заключение Договоров на срок, превышающий срок действия лимитов </w:t>
      </w:r>
    </w:p>
    <w:p w:rsidR="00D212B6" w:rsidRPr="00F960CD" w:rsidRDefault="00D212B6" w:rsidP="00D212B6">
      <w:pPr>
        <w:widowControl w:val="0"/>
        <w:autoSpaceDE w:val="0"/>
        <w:autoSpaceDN w:val="0"/>
        <w:adjustRightInd w:val="0"/>
        <w:ind w:right="284"/>
        <w:jc w:val="center"/>
        <w:rPr>
          <w:szCs w:val="28"/>
        </w:rPr>
      </w:pPr>
      <w:r w:rsidRPr="00F960CD">
        <w:rPr>
          <w:szCs w:val="28"/>
        </w:rPr>
        <w:t>бюджетных обязательств)</w:t>
      </w:r>
    </w:p>
    <w:p w:rsidR="00D212B6" w:rsidRPr="00F960CD" w:rsidRDefault="00D212B6" w:rsidP="00D212B6">
      <w:pPr>
        <w:widowControl w:val="0"/>
        <w:autoSpaceDE w:val="0"/>
        <w:autoSpaceDN w:val="0"/>
        <w:adjustRightInd w:val="0"/>
        <w:ind w:firstLine="539"/>
        <w:jc w:val="both"/>
        <w:rPr>
          <w:sz w:val="28"/>
          <w:szCs w:val="28"/>
        </w:rPr>
      </w:pPr>
      <w:r w:rsidRPr="00F960CD">
        <w:rPr>
          <w:sz w:val="28"/>
          <w:szCs w:val="28"/>
        </w:rPr>
        <w:t>в 20__ году ___________ (_____________) рублей __ копеек</w:t>
      </w:r>
      <w:hyperlink r:id="rId16" w:history="1">
        <w:r w:rsidRPr="00F960CD">
          <w:rPr>
            <w:color w:val="000000" w:themeColor="text1"/>
            <w:sz w:val="28"/>
            <w:szCs w:val="28"/>
          </w:rPr>
          <w:t>&lt;</w:t>
        </w:r>
        <w:r w:rsidR="00187BD4" w:rsidRPr="00F960CD">
          <w:rPr>
            <w:color w:val="FF0000"/>
            <w:sz w:val="28"/>
            <w:szCs w:val="28"/>
          </w:rPr>
          <w:t>6</w:t>
        </w:r>
        <w:r w:rsidRPr="00F960CD">
          <w:rPr>
            <w:color w:val="000000" w:themeColor="text1"/>
            <w:sz w:val="28"/>
            <w:szCs w:val="28"/>
          </w:rPr>
          <w:t>&gt;</w:t>
        </w:r>
      </w:hyperlink>
      <w:r w:rsidRPr="00F960CD">
        <w:rPr>
          <w:sz w:val="28"/>
          <w:szCs w:val="28"/>
        </w:rPr>
        <w:t>;</w:t>
      </w:r>
    </w:p>
    <w:p w:rsidR="00D212B6" w:rsidRPr="00F960CD" w:rsidRDefault="00D212B6" w:rsidP="00D212B6">
      <w:pPr>
        <w:widowControl w:val="0"/>
        <w:autoSpaceDE w:val="0"/>
        <w:autoSpaceDN w:val="0"/>
        <w:adjustRightInd w:val="0"/>
        <w:spacing w:line="336" w:lineRule="auto"/>
        <w:ind w:firstLine="1560"/>
        <w:jc w:val="both"/>
        <w:rPr>
          <w:sz w:val="28"/>
          <w:szCs w:val="28"/>
        </w:rPr>
      </w:pPr>
      <w:r w:rsidRPr="00F960CD">
        <w:t xml:space="preserve">         (сумма цифрами)</w:t>
      </w:r>
      <w:r w:rsidRPr="00F960CD">
        <w:rPr>
          <w:sz w:val="28"/>
          <w:szCs w:val="28"/>
        </w:rPr>
        <w:t xml:space="preserve"> </w:t>
      </w:r>
      <w:r w:rsidRPr="00F960CD">
        <w:rPr>
          <w:szCs w:val="28"/>
        </w:rPr>
        <w:t>(сумма прописью)</w:t>
      </w:r>
    </w:p>
    <w:p w:rsidR="00D212B6" w:rsidRPr="00F960CD" w:rsidRDefault="00D212B6" w:rsidP="00D212B6">
      <w:pPr>
        <w:widowControl w:val="0"/>
        <w:autoSpaceDE w:val="0"/>
        <w:autoSpaceDN w:val="0"/>
        <w:adjustRightInd w:val="0"/>
        <w:ind w:firstLine="539"/>
        <w:jc w:val="both"/>
        <w:rPr>
          <w:sz w:val="28"/>
          <w:szCs w:val="28"/>
        </w:rPr>
      </w:pPr>
      <w:r w:rsidRPr="00F960CD">
        <w:rPr>
          <w:sz w:val="28"/>
          <w:szCs w:val="28"/>
        </w:rPr>
        <w:t xml:space="preserve">в 20__ году ___________ (_____________) рублей __ копеек </w:t>
      </w:r>
      <w:hyperlink r:id="rId17" w:history="1">
        <w:r w:rsidRPr="00F960CD">
          <w:rPr>
            <w:color w:val="000000" w:themeColor="text1"/>
            <w:sz w:val="28"/>
            <w:szCs w:val="28"/>
          </w:rPr>
          <w:t>&lt;</w:t>
        </w:r>
        <w:r w:rsidR="00187BD4" w:rsidRPr="00F960CD">
          <w:rPr>
            <w:color w:val="FF0000"/>
            <w:sz w:val="28"/>
            <w:szCs w:val="28"/>
          </w:rPr>
          <w:t>6</w:t>
        </w:r>
        <w:r w:rsidRPr="00F960CD">
          <w:rPr>
            <w:color w:val="000000" w:themeColor="text1"/>
            <w:sz w:val="28"/>
            <w:szCs w:val="28"/>
          </w:rPr>
          <w:t>&gt;</w:t>
        </w:r>
      </w:hyperlink>
      <w:r w:rsidRPr="00F960CD">
        <w:rPr>
          <w:sz w:val="28"/>
          <w:szCs w:val="28"/>
        </w:rPr>
        <w:t>;</w:t>
      </w:r>
    </w:p>
    <w:p w:rsidR="00D212B6" w:rsidRPr="00F960CD" w:rsidRDefault="00D212B6" w:rsidP="00D212B6">
      <w:pPr>
        <w:widowControl w:val="0"/>
        <w:autoSpaceDE w:val="0"/>
        <w:autoSpaceDN w:val="0"/>
        <w:adjustRightInd w:val="0"/>
        <w:spacing w:line="336" w:lineRule="auto"/>
        <w:ind w:firstLine="1560"/>
        <w:jc w:val="both"/>
        <w:rPr>
          <w:sz w:val="28"/>
          <w:szCs w:val="28"/>
        </w:rPr>
      </w:pPr>
      <w:r w:rsidRPr="00F960CD">
        <w:t xml:space="preserve">         (сумма цифрами)</w:t>
      </w:r>
      <w:r w:rsidRPr="00F960CD">
        <w:rPr>
          <w:sz w:val="28"/>
          <w:szCs w:val="28"/>
        </w:rPr>
        <w:t xml:space="preserve"> </w:t>
      </w:r>
      <w:r w:rsidRPr="00F960CD">
        <w:rPr>
          <w:szCs w:val="28"/>
        </w:rPr>
        <w:t>(сумма прописью)</w:t>
      </w:r>
    </w:p>
    <w:p w:rsidR="00D212B6" w:rsidRPr="00F960CD" w:rsidRDefault="00D212B6" w:rsidP="00D212B6">
      <w:pPr>
        <w:widowControl w:val="0"/>
        <w:autoSpaceDE w:val="0"/>
        <w:autoSpaceDN w:val="0"/>
        <w:adjustRightInd w:val="0"/>
        <w:ind w:firstLine="539"/>
        <w:jc w:val="both"/>
        <w:rPr>
          <w:sz w:val="28"/>
          <w:szCs w:val="28"/>
        </w:rPr>
      </w:pPr>
      <w:r w:rsidRPr="00F960CD">
        <w:rPr>
          <w:sz w:val="28"/>
          <w:szCs w:val="28"/>
        </w:rPr>
        <w:t xml:space="preserve">в 20__ году ___________ (_____________) рублей __ копеек </w:t>
      </w:r>
      <w:hyperlink r:id="rId18" w:history="1">
        <w:r w:rsidRPr="00F960CD">
          <w:rPr>
            <w:color w:val="000000" w:themeColor="text1"/>
            <w:sz w:val="28"/>
            <w:szCs w:val="28"/>
          </w:rPr>
          <w:t>&lt;</w:t>
        </w:r>
        <w:r w:rsidR="00187BD4" w:rsidRPr="00F960CD">
          <w:rPr>
            <w:color w:val="FF0000"/>
            <w:sz w:val="28"/>
            <w:szCs w:val="28"/>
          </w:rPr>
          <w:t>6</w:t>
        </w:r>
        <w:r w:rsidRPr="00F960CD">
          <w:rPr>
            <w:color w:val="000000" w:themeColor="text1"/>
            <w:sz w:val="28"/>
            <w:szCs w:val="28"/>
          </w:rPr>
          <w:t>&gt;</w:t>
        </w:r>
      </w:hyperlink>
      <w:r w:rsidRPr="00F960CD">
        <w:rPr>
          <w:sz w:val="28"/>
          <w:szCs w:val="28"/>
        </w:rPr>
        <w:t>.</w:t>
      </w:r>
    </w:p>
    <w:p w:rsidR="00D212B6" w:rsidRPr="00F960CD" w:rsidRDefault="00D212B6" w:rsidP="00D212B6">
      <w:pPr>
        <w:widowControl w:val="0"/>
        <w:autoSpaceDE w:val="0"/>
        <w:autoSpaceDN w:val="0"/>
        <w:adjustRightInd w:val="0"/>
        <w:spacing w:line="336" w:lineRule="auto"/>
        <w:ind w:firstLine="1560"/>
        <w:jc w:val="both"/>
        <w:rPr>
          <w:sz w:val="28"/>
          <w:szCs w:val="28"/>
        </w:rPr>
      </w:pPr>
      <w:r w:rsidRPr="00F960CD">
        <w:t xml:space="preserve">         (сумма цифрами)</w:t>
      </w:r>
      <w:r w:rsidRPr="00F960CD">
        <w:rPr>
          <w:sz w:val="28"/>
          <w:szCs w:val="28"/>
        </w:rPr>
        <w:t xml:space="preserve"> </w:t>
      </w:r>
      <w:r w:rsidRPr="00F960CD">
        <w:rPr>
          <w:szCs w:val="28"/>
        </w:rPr>
        <w:t>(сумма прописью)</w:t>
      </w:r>
    </w:p>
    <w:p w:rsidR="002326AE" w:rsidRPr="00F960CD" w:rsidRDefault="002326AE" w:rsidP="00187BD4">
      <w:pPr>
        <w:autoSpaceDE w:val="0"/>
        <w:autoSpaceDN w:val="0"/>
        <w:adjustRightInd w:val="0"/>
        <w:ind w:firstLine="540"/>
        <w:jc w:val="both"/>
      </w:pPr>
    </w:p>
    <w:p w:rsidR="00187BD4" w:rsidRPr="00F960CD" w:rsidRDefault="009C22D7" w:rsidP="00187BD4">
      <w:pPr>
        <w:autoSpaceDE w:val="0"/>
        <w:autoSpaceDN w:val="0"/>
        <w:adjustRightInd w:val="0"/>
        <w:ind w:firstLine="540"/>
        <w:jc w:val="both"/>
        <w:rPr>
          <w:rFonts w:eastAsiaTheme="minorHAnsi"/>
          <w:color w:val="000000" w:themeColor="text1"/>
          <w:lang w:eastAsia="en-US"/>
        </w:rPr>
      </w:pPr>
      <w:hyperlink r:id="rId19" w:history="1">
        <w:r w:rsidR="00187BD4" w:rsidRPr="00F960CD">
          <w:rPr>
            <w:rFonts w:eastAsiaTheme="minorHAnsi"/>
            <w:color w:val="000000" w:themeColor="text1"/>
            <w:lang w:eastAsia="en-US"/>
          </w:rPr>
          <w:t>&lt;4&gt;</w:t>
        </w:r>
      </w:hyperlink>
      <w:r w:rsidR="00187BD4" w:rsidRPr="00F960CD">
        <w:rPr>
          <w:rFonts w:eastAsiaTheme="minorHAnsi"/>
          <w:color w:val="000000" w:themeColor="text1"/>
          <w:lang w:eastAsia="en-US"/>
        </w:rPr>
        <w:t xml:space="preserve"> Указывается конкретный размер предоставляемой Субсидии в соответствующем финансовом году по коду БК, по которому доведены лимиты бюджетных обязательств на предоставление Субсидии. Расчет размера Субсидии с указанием информации, обосновывающей размер Субсидии, а также (при необходимости) источника получения данной информации, является неотъемлемой частью Договора (за исключением случаев, когда размер Субсидии и порядок его расчета определены Порядком предоставления субсидии).</w:t>
      </w:r>
    </w:p>
    <w:p w:rsidR="00187BD4" w:rsidRPr="00F960CD" w:rsidRDefault="009C22D7" w:rsidP="00187BD4">
      <w:pPr>
        <w:widowControl w:val="0"/>
        <w:autoSpaceDE w:val="0"/>
        <w:autoSpaceDN w:val="0"/>
        <w:adjustRightInd w:val="0"/>
        <w:ind w:right="-3" w:firstLine="567"/>
        <w:jc w:val="both"/>
      </w:pPr>
      <w:hyperlink r:id="rId20" w:history="1">
        <w:r w:rsidR="00187BD4" w:rsidRPr="00F960CD">
          <w:t>&lt;5&gt;</w:t>
        </w:r>
      </w:hyperlink>
      <w:r w:rsidR="00187BD4" w:rsidRPr="00F960CD">
        <w:t xml:space="preserve"> Предусматривается при наличии муниципального правового акта города-курорта Пятигорска, предусматривающего заключение договоров на срок, превышающий срок действия лимитов бюджетных обязательств.</w:t>
      </w:r>
    </w:p>
    <w:p w:rsidR="00187BD4" w:rsidRPr="00F960CD" w:rsidRDefault="009C22D7" w:rsidP="00187BD4">
      <w:pPr>
        <w:autoSpaceDE w:val="0"/>
        <w:autoSpaceDN w:val="0"/>
        <w:adjustRightInd w:val="0"/>
        <w:ind w:firstLine="539"/>
        <w:jc w:val="both"/>
      </w:pPr>
      <w:hyperlink r:id="rId21" w:history="1">
        <w:r w:rsidR="00187BD4" w:rsidRPr="00F960CD">
          <w:t>&lt;6&gt;</w:t>
        </w:r>
      </w:hyperlink>
      <w:r w:rsidR="00187BD4" w:rsidRPr="00F960CD">
        <w:t xml:space="preserve"> Указывается ежегодный размер Субсидии за пределами планового периода в пределах средств и сроков, установленных муниципальным правовым актом города-курорта Пятигорска, предусматривающим заключение договоров на срок, превышающий срок действия лимитов бюджетных обязательств.</w:t>
      </w:r>
    </w:p>
    <w:p w:rsidR="00D212B6" w:rsidRPr="00F960CD" w:rsidRDefault="00D212B6" w:rsidP="00D212B6">
      <w:pPr>
        <w:pStyle w:val="ConsPlusNonformat"/>
        <w:jc w:val="center"/>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lastRenderedPageBreak/>
        <w:t>III. Условия и порядок предоставления Субсидии</w:t>
      </w:r>
    </w:p>
    <w:p w:rsidR="00D212B6" w:rsidRPr="00F960CD" w:rsidRDefault="00D212B6" w:rsidP="00D212B6">
      <w:pPr>
        <w:pStyle w:val="ConsPlusNonformat"/>
        <w:jc w:val="both"/>
        <w:rPr>
          <w:rFonts w:ascii="Times New Roman" w:hAnsi="Times New Roman" w:cs="Times New Roman"/>
          <w:color w:val="000000" w:themeColor="text1"/>
          <w:sz w:val="28"/>
          <w:szCs w:val="28"/>
        </w:rPr>
      </w:pPr>
    </w:p>
    <w:p w:rsidR="009451C3" w:rsidRPr="00F960CD" w:rsidRDefault="00D212B6" w:rsidP="00002315">
      <w:pPr>
        <w:autoSpaceDE w:val="0"/>
        <w:autoSpaceDN w:val="0"/>
        <w:adjustRightInd w:val="0"/>
        <w:ind w:firstLine="567"/>
        <w:jc w:val="both"/>
        <w:rPr>
          <w:color w:val="000000" w:themeColor="text1"/>
          <w:sz w:val="28"/>
          <w:szCs w:val="28"/>
        </w:rPr>
      </w:pPr>
      <w:r w:rsidRPr="00F960CD">
        <w:rPr>
          <w:color w:val="000000" w:themeColor="text1"/>
          <w:sz w:val="28"/>
          <w:szCs w:val="28"/>
        </w:rPr>
        <w:t>3</w:t>
      </w:r>
      <w:r w:rsidRPr="00F960CD">
        <w:rPr>
          <w:rFonts w:eastAsiaTheme="minorHAnsi"/>
          <w:sz w:val="28"/>
          <w:szCs w:val="28"/>
          <w:lang w:eastAsia="en-US"/>
        </w:rPr>
        <w:t xml:space="preserve">.1. </w:t>
      </w:r>
      <w:r w:rsidR="009451C3" w:rsidRPr="00F960CD">
        <w:rPr>
          <w:rFonts w:eastAsiaTheme="minorHAnsi"/>
          <w:sz w:val="28"/>
          <w:szCs w:val="28"/>
          <w:lang w:eastAsia="en-US"/>
        </w:rPr>
        <w:t xml:space="preserve">Субсидия предоставляется </w:t>
      </w:r>
      <w:r w:rsidR="009451C3" w:rsidRPr="00F960CD">
        <w:rPr>
          <w:color w:val="000000" w:themeColor="text1"/>
          <w:sz w:val="28"/>
          <w:szCs w:val="28"/>
        </w:rPr>
        <w:t>в соответствии с Порядком предоставления субсидии:</w:t>
      </w:r>
    </w:p>
    <w:p w:rsidR="00D212B6" w:rsidRPr="00F960CD" w:rsidRDefault="009451C3" w:rsidP="009451C3">
      <w:pPr>
        <w:autoSpaceDE w:val="0"/>
        <w:autoSpaceDN w:val="0"/>
        <w:adjustRightInd w:val="0"/>
        <w:ind w:firstLine="567"/>
        <w:jc w:val="both"/>
        <w:rPr>
          <w:color w:val="000000" w:themeColor="text1"/>
          <w:sz w:val="28"/>
          <w:szCs w:val="28"/>
        </w:rPr>
      </w:pPr>
      <w:r w:rsidRPr="00F960CD">
        <w:rPr>
          <w:color w:val="000000" w:themeColor="text1"/>
          <w:sz w:val="28"/>
          <w:szCs w:val="28"/>
        </w:rPr>
        <w:t xml:space="preserve">3.1.1. </w:t>
      </w:r>
      <w:r w:rsidR="00774EBD" w:rsidRPr="00F960CD">
        <w:rPr>
          <w:rFonts w:eastAsiaTheme="minorHAnsi"/>
          <w:sz w:val="28"/>
          <w:szCs w:val="28"/>
          <w:lang w:eastAsia="en-US"/>
        </w:rPr>
        <w:t>с</w:t>
      </w:r>
      <w:r w:rsidR="00D212B6" w:rsidRPr="00F960CD">
        <w:rPr>
          <w:rFonts w:eastAsiaTheme="minorHAnsi"/>
          <w:sz w:val="28"/>
          <w:szCs w:val="28"/>
          <w:lang w:eastAsia="en-US"/>
        </w:rPr>
        <w:t>убсидия предоставляется</w:t>
      </w:r>
      <w:bookmarkStart w:id="2" w:name="Par0"/>
      <w:bookmarkEnd w:id="2"/>
      <w:r w:rsidR="00BB71FA" w:rsidRPr="00F960CD">
        <w:rPr>
          <w:rFonts w:eastAsiaTheme="minorHAnsi"/>
          <w:sz w:val="28"/>
          <w:szCs w:val="28"/>
          <w:lang w:eastAsia="en-US"/>
        </w:rPr>
        <w:t xml:space="preserve"> на финансовое обеспечение затрат, источником финансового обеспечения которых является Субсидия, в соответствии с перечнем согласно</w:t>
      </w:r>
      <w:r w:rsidR="00373BA7" w:rsidRPr="00F960CD">
        <w:rPr>
          <w:rFonts w:eastAsiaTheme="minorHAnsi"/>
          <w:sz w:val="28"/>
          <w:szCs w:val="28"/>
          <w:lang w:eastAsia="en-US"/>
        </w:rPr>
        <w:t xml:space="preserve"> </w:t>
      </w:r>
      <w:r w:rsidR="00BB71FA" w:rsidRPr="00F960CD">
        <w:rPr>
          <w:rFonts w:eastAsiaTheme="minorHAnsi"/>
          <w:sz w:val="28"/>
          <w:szCs w:val="28"/>
          <w:lang w:eastAsia="en-US"/>
        </w:rPr>
        <w:t>приложению № ____ к настоящему Договору, которое является неотъемлемой частью настоящего Договор</w:t>
      </w:r>
      <w:r w:rsidR="00187BD4" w:rsidRPr="00F960CD">
        <w:rPr>
          <w:rFonts w:eastAsiaTheme="minorHAnsi"/>
          <w:sz w:val="28"/>
          <w:szCs w:val="28"/>
          <w:lang w:eastAsia="en-US"/>
        </w:rPr>
        <w:t>а</w:t>
      </w:r>
      <w:r w:rsidR="00BB71FA" w:rsidRPr="00F960CD">
        <w:rPr>
          <w:rFonts w:eastAsiaTheme="minorHAnsi"/>
          <w:sz w:val="28"/>
          <w:szCs w:val="28"/>
          <w:lang w:eastAsia="en-US"/>
        </w:rPr>
        <w:t xml:space="preserve"> &lt;</w:t>
      </w:r>
      <w:r w:rsidR="002326AE" w:rsidRPr="00F960CD">
        <w:rPr>
          <w:rFonts w:eastAsiaTheme="minorHAnsi"/>
          <w:color w:val="FF0000"/>
          <w:sz w:val="28"/>
          <w:szCs w:val="28"/>
          <w:lang w:eastAsia="en-US"/>
        </w:rPr>
        <w:t>7</w:t>
      </w:r>
      <w:r w:rsidR="00BB71FA" w:rsidRPr="00F960CD">
        <w:rPr>
          <w:rFonts w:eastAsiaTheme="minorHAnsi"/>
          <w:sz w:val="28"/>
          <w:szCs w:val="28"/>
          <w:lang w:eastAsia="en-US"/>
        </w:rPr>
        <w:t xml:space="preserve">&gt;, при представлении </w:t>
      </w:r>
      <w:r w:rsidR="00D212B6" w:rsidRPr="00F960CD">
        <w:rPr>
          <w:color w:val="000000" w:themeColor="text1"/>
          <w:sz w:val="28"/>
          <w:szCs w:val="28"/>
        </w:rPr>
        <w:t xml:space="preserve">Получателем </w:t>
      </w:r>
      <w:r w:rsidR="00D212B6" w:rsidRPr="00F960CD">
        <w:rPr>
          <w:rFonts w:eastAsiaTheme="minorHAnsi"/>
          <w:color w:val="000000" w:themeColor="text1"/>
          <w:sz w:val="28"/>
          <w:szCs w:val="28"/>
          <w:lang w:eastAsia="en-US"/>
        </w:rPr>
        <w:t>в адрес ГРБС</w:t>
      </w:r>
      <w:r w:rsidR="00D212B6" w:rsidRPr="00F960CD">
        <w:rPr>
          <w:color w:val="000000" w:themeColor="text1"/>
          <w:sz w:val="28"/>
          <w:szCs w:val="28"/>
        </w:rPr>
        <w:t>:</w:t>
      </w:r>
    </w:p>
    <w:p w:rsidR="00D212B6" w:rsidRPr="00F960CD" w:rsidRDefault="00D212B6" w:rsidP="00541D16">
      <w:pPr>
        <w:autoSpaceDE w:val="0"/>
        <w:autoSpaceDN w:val="0"/>
        <w:adjustRightInd w:val="0"/>
        <w:ind w:firstLine="567"/>
        <w:jc w:val="both"/>
        <w:rPr>
          <w:rFonts w:eastAsiaTheme="minorHAnsi"/>
          <w:color w:val="000000" w:themeColor="text1"/>
          <w:sz w:val="28"/>
          <w:szCs w:val="28"/>
          <w:lang w:eastAsia="en-US"/>
        </w:rPr>
      </w:pPr>
      <w:r w:rsidRPr="00F960CD">
        <w:rPr>
          <w:color w:val="000000" w:themeColor="text1"/>
          <w:sz w:val="28"/>
          <w:szCs w:val="28"/>
        </w:rPr>
        <w:t>3.1.1.</w:t>
      </w:r>
      <w:r w:rsidR="009451C3" w:rsidRPr="00F960CD">
        <w:rPr>
          <w:color w:val="000000" w:themeColor="text1"/>
          <w:sz w:val="28"/>
          <w:szCs w:val="28"/>
        </w:rPr>
        <w:t>1.</w:t>
      </w:r>
      <w:r w:rsidRPr="00F960CD">
        <w:rPr>
          <w:color w:val="000000" w:themeColor="text1"/>
          <w:sz w:val="28"/>
          <w:szCs w:val="28"/>
        </w:rPr>
        <w:t xml:space="preserve"> в</w:t>
      </w:r>
      <w:r w:rsidRPr="00F960CD">
        <w:rPr>
          <w:rFonts w:eastAsiaTheme="minorHAnsi"/>
          <w:color w:val="000000" w:themeColor="text1"/>
          <w:sz w:val="28"/>
          <w:szCs w:val="28"/>
          <w:lang w:eastAsia="en-US"/>
        </w:rPr>
        <w:t xml:space="preserve"> срок до </w:t>
      </w:r>
      <w:r w:rsidR="008D0554" w:rsidRPr="00F960CD">
        <w:rPr>
          <w:rFonts w:eastAsiaTheme="minorHAnsi"/>
          <w:color w:val="000000" w:themeColor="text1"/>
          <w:sz w:val="28"/>
          <w:szCs w:val="28"/>
          <w:lang w:eastAsia="en-US"/>
        </w:rPr>
        <w:t>«</w:t>
      </w:r>
      <w:r w:rsidRPr="00F960CD">
        <w:rPr>
          <w:rFonts w:eastAsiaTheme="minorHAnsi"/>
          <w:color w:val="000000" w:themeColor="text1"/>
          <w:sz w:val="28"/>
          <w:szCs w:val="28"/>
          <w:lang w:eastAsia="en-US"/>
        </w:rPr>
        <w:t>__</w:t>
      </w:r>
      <w:r w:rsidR="008D0554" w:rsidRPr="00F960CD">
        <w:rPr>
          <w:rFonts w:eastAsiaTheme="minorHAnsi"/>
          <w:color w:val="000000" w:themeColor="text1"/>
          <w:sz w:val="28"/>
          <w:szCs w:val="28"/>
          <w:lang w:eastAsia="en-US"/>
        </w:rPr>
        <w:t>»</w:t>
      </w:r>
      <w:r w:rsidRPr="00F960CD">
        <w:rPr>
          <w:rFonts w:eastAsiaTheme="minorHAnsi"/>
          <w:color w:val="000000" w:themeColor="text1"/>
          <w:sz w:val="28"/>
          <w:szCs w:val="28"/>
          <w:lang w:eastAsia="en-US"/>
        </w:rPr>
        <w:t xml:space="preserve"> _________ 20__ г. документов, подтверждающих направление собственных и (или) привлеченных средств (заемные и кредитные средства, средства спонсоров и другие средства, полученные Получателем, за исключением средств, предоставленных из бюджетов бюджетной системы Российской Федерации), в размере не менее __ процентов общего объема Субсидии на цели, указанные в </w:t>
      </w:r>
      <w:hyperlink r:id="rId22" w:history="1">
        <w:r w:rsidRPr="00F960CD">
          <w:rPr>
            <w:rFonts w:eastAsiaTheme="minorHAnsi"/>
            <w:color w:val="000000" w:themeColor="text1"/>
            <w:sz w:val="28"/>
            <w:szCs w:val="28"/>
            <w:lang w:eastAsia="en-US"/>
          </w:rPr>
          <w:t>разделе I</w:t>
        </w:r>
      </w:hyperlink>
      <w:r w:rsidRPr="00F960CD">
        <w:rPr>
          <w:rFonts w:eastAsiaTheme="minorHAnsi"/>
          <w:color w:val="000000" w:themeColor="text1"/>
          <w:sz w:val="28"/>
          <w:szCs w:val="28"/>
          <w:lang w:eastAsia="en-US"/>
        </w:rPr>
        <w:t xml:space="preserve"> настоящего Договора (в случае их определения Порядком предоставления</w:t>
      </w:r>
      <w:r w:rsidRPr="00F960CD">
        <w:rPr>
          <w:color w:val="000000" w:themeColor="text1"/>
          <w:sz w:val="28"/>
          <w:szCs w:val="28"/>
        </w:rPr>
        <w:t xml:space="preserve"> субсидии)</w:t>
      </w:r>
      <w:r w:rsidRPr="00F960CD">
        <w:rPr>
          <w:rFonts w:ascii="Courier New" w:eastAsiaTheme="minorHAnsi" w:hAnsi="Courier New" w:cs="Courier New"/>
          <w:color w:val="000000" w:themeColor="text1"/>
          <w:sz w:val="26"/>
          <w:szCs w:val="26"/>
          <w:lang w:eastAsia="en-US"/>
        </w:rPr>
        <w:t xml:space="preserve"> </w:t>
      </w:r>
      <w:hyperlink r:id="rId23" w:history="1">
        <w:r w:rsidRPr="00F960CD">
          <w:rPr>
            <w:color w:val="000000" w:themeColor="text1"/>
            <w:sz w:val="28"/>
            <w:szCs w:val="28"/>
          </w:rPr>
          <w:t>&lt;</w:t>
        </w:r>
        <w:r w:rsidR="002326AE" w:rsidRPr="00F960CD">
          <w:rPr>
            <w:color w:val="FF0000"/>
            <w:sz w:val="28"/>
            <w:szCs w:val="28"/>
          </w:rPr>
          <w:t>8</w:t>
        </w:r>
        <w:r w:rsidRPr="00F960CD">
          <w:rPr>
            <w:color w:val="000000" w:themeColor="text1"/>
            <w:sz w:val="28"/>
            <w:szCs w:val="28"/>
          </w:rPr>
          <w:t>&gt;</w:t>
        </w:r>
      </w:hyperlink>
      <w:r w:rsidRPr="00F960CD">
        <w:rPr>
          <w:rFonts w:eastAsiaTheme="minorHAnsi"/>
          <w:color w:val="000000" w:themeColor="text1"/>
          <w:sz w:val="28"/>
          <w:szCs w:val="28"/>
          <w:lang w:eastAsia="en-US"/>
        </w:rPr>
        <w:t>;</w:t>
      </w:r>
    </w:p>
    <w:p w:rsidR="00D212B6" w:rsidRPr="00F960CD" w:rsidRDefault="00D212B6" w:rsidP="00541D16">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3.1.</w:t>
      </w:r>
      <w:r w:rsidR="009451C3" w:rsidRPr="00F960CD">
        <w:rPr>
          <w:rFonts w:eastAsiaTheme="minorHAnsi"/>
          <w:color w:val="000000" w:themeColor="text1"/>
          <w:sz w:val="28"/>
          <w:szCs w:val="28"/>
          <w:lang w:eastAsia="en-US"/>
        </w:rPr>
        <w:t>1.</w:t>
      </w:r>
      <w:r w:rsidRPr="00F960CD">
        <w:rPr>
          <w:rFonts w:eastAsiaTheme="minorHAnsi"/>
          <w:color w:val="000000" w:themeColor="text1"/>
          <w:sz w:val="28"/>
          <w:szCs w:val="28"/>
          <w:lang w:eastAsia="en-US"/>
        </w:rPr>
        <w:t>2.</w:t>
      </w:r>
      <w:r w:rsidRPr="00F960CD">
        <w:rPr>
          <w:color w:val="000000" w:themeColor="text1"/>
          <w:sz w:val="28"/>
          <w:szCs w:val="28"/>
        </w:rPr>
        <w:t xml:space="preserve"> </w:t>
      </w:r>
      <w:r w:rsidRPr="00F960CD">
        <w:rPr>
          <w:rFonts w:eastAsiaTheme="minorHAnsi"/>
          <w:color w:val="000000" w:themeColor="text1"/>
          <w:sz w:val="28"/>
          <w:szCs w:val="28"/>
          <w:lang w:eastAsia="en-US"/>
        </w:rPr>
        <w:t xml:space="preserve">в срок до </w:t>
      </w:r>
      <w:r w:rsidR="008D0554" w:rsidRPr="00F960CD">
        <w:rPr>
          <w:rFonts w:eastAsiaTheme="minorHAnsi"/>
          <w:color w:val="000000" w:themeColor="text1"/>
          <w:sz w:val="28"/>
          <w:szCs w:val="28"/>
          <w:lang w:eastAsia="en-US"/>
        </w:rPr>
        <w:t>«</w:t>
      </w:r>
      <w:r w:rsidRPr="00F960CD">
        <w:rPr>
          <w:rFonts w:eastAsiaTheme="minorHAnsi"/>
          <w:color w:val="000000" w:themeColor="text1"/>
          <w:sz w:val="28"/>
          <w:szCs w:val="28"/>
          <w:lang w:eastAsia="en-US"/>
        </w:rPr>
        <w:t>__</w:t>
      </w:r>
      <w:r w:rsidR="008D0554" w:rsidRPr="00F960CD">
        <w:rPr>
          <w:rFonts w:eastAsiaTheme="minorHAnsi"/>
          <w:color w:val="000000" w:themeColor="text1"/>
          <w:sz w:val="28"/>
          <w:szCs w:val="28"/>
          <w:lang w:eastAsia="en-US"/>
        </w:rPr>
        <w:t>»</w:t>
      </w:r>
      <w:r w:rsidRPr="00F960CD">
        <w:rPr>
          <w:rFonts w:eastAsiaTheme="minorHAnsi"/>
          <w:color w:val="000000" w:themeColor="text1"/>
          <w:sz w:val="28"/>
          <w:szCs w:val="28"/>
          <w:lang w:eastAsia="en-US"/>
        </w:rPr>
        <w:t xml:space="preserve"> _____ 20__ г. иных документов, в том числе </w:t>
      </w:r>
      <w:hyperlink r:id="rId24" w:history="1">
        <w:r w:rsidRPr="00F960CD">
          <w:rPr>
            <w:rFonts w:ascii="Courier New" w:eastAsiaTheme="minorHAnsi" w:hAnsi="Courier New" w:cs="Courier New"/>
            <w:color w:val="000000" w:themeColor="text1"/>
            <w:sz w:val="26"/>
            <w:szCs w:val="26"/>
            <w:lang w:eastAsia="en-US"/>
          </w:rPr>
          <w:t>&lt;</w:t>
        </w:r>
        <w:r w:rsidR="002326AE" w:rsidRPr="00F960CD">
          <w:rPr>
            <w:rFonts w:eastAsiaTheme="minorHAnsi"/>
            <w:color w:val="FF0000"/>
            <w:sz w:val="26"/>
            <w:szCs w:val="26"/>
            <w:lang w:eastAsia="en-US"/>
          </w:rPr>
          <w:t>9</w:t>
        </w:r>
        <w:r w:rsidRPr="00F960CD">
          <w:rPr>
            <w:rFonts w:ascii="Courier New" w:eastAsiaTheme="minorHAnsi" w:hAnsi="Courier New" w:cs="Courier New"/>
            <w:color w:val="000000" w:themeColor="text1"/>
            <w:sz w:val="26"/>
            <w:szCs w:val="26"/>
            <w:lang w:eastAsia="en-US"/>
          </w:rPr>
          <w:t>&gt;</w:t>
        </w:r>
      </w:hyperlink>
      <w:r w:rsidRPr="00F960CD">
        <w:rPr>
          <w:rFonts w:eastAsiaTheme="minorHAnsi"/>
          <w:color w:val="000000" w:themeColor="text1"/>
          <w:sz w:val="28"/>
          <w:szCs w:val="28"/>
          <w:lang w:eastAsia="en-US"/>
        </w:rPr>
        <w:t>:</w:t>
      </w:r>
    </w:p>
    <w:p w:rsidR="00D212B6" w:rsidRPr="00F960CD" w:rsidRDefault="00D212B6" w:rsidP="00541D16">
      <w:pPr>
        <w:autoSpaceDE w:val="0"/>
        <w:autoSpaceDN w:val="0"/>
        <w:adjustRightInd w:val="0"/>
        <w:ind w:firstLine="567"/>
        <w:jc w:val="both"/>
        <w:rPr>
          <w:rFonts w:ascii="Courier New" w:eastAsiaTheme="minorHAnsi" w:hAnsi="Courier New" w:cs="Courier New"/>
          <w:color w:val="000000" w:themeColor="text1"/>
          <w:sz w:val="20"/>
          <w:szCs w:val="20"/>
          <w:lang w:eastAsia="en-US"/>
        </w:rPr>
      </w:pPr>
      <w:r w:rsidRPr="00F960CD">
        <w:rPr>
          <w:rFonts w:eastAsiaTheme="minorHAnsi"/>
          <w:color w:val="000000" w:themeColor="text1"/>
          <w:sz w:val="28"/>
          <w:szCs w:val="28"/>
          <w:lang w:eastAsia="en-US"/>
        </w:rPr>
        <w:t>3.1.</w:t>
      </w:r>
      <w:r w:rsidR="009451C3" w:rsidRPr="00F960CD">
        <w:rPr>
          <w:rFonts w:eastAsiaTheme="minorHAnsi"/>
          <w:color w:val="000000" w:themeColor="text1"/>
          <w:sz w:val="28"/>
          <w:szCs w:val="28"/>
          <w:lang w:eastAsia="en-US"/>
        </w:rPr>
        <w:t>1.</w:t>
      </w:r>
      <w:r w:rsidRPr="00F960CD">
        <w:rPr>
          <w:rFonts w:eastAsiaTheme="minorHAnsi"/>
          <w:color w:val="000000" w:themeColor="text1"/>
          <w:sz w:val="28"/>
          <w:szCs w:val="28"/>
          <w:lang w:eastAsia="en-US"/>
        </w:rPr>
        <w:t>2.1.</w:t>
      </w:r>
      <w:r w:rsidRPr="00F960CD">
        <w:rPr>
          <w:rFonts w:ascii="Courier New" w:eastAsiaTheme="minorHAnsi" w:hAnsi="Courier New" w:cs="Courier New"/>
          <w:color w:val="000000" w:themeColor="text1"/>
          <w:sz w:val="20"/>
          <w:szCs w:val="20"/>
          <w:lang w:eastAsia="en-US"/>
        </w:rPr>
        <w:t xml:space="preserve"> ______________________________________________________________;</w:t>
      </w:r>
    </w:p>
    <w:p w:rsidR="00D212B6" w:rsidRPr="00F960CD" w:rsidRDefault="00D212B6" w:rsidP="00541D16">
      <w:pPr>
        <w:autoSpaceDE w:val="0"/>
        <w:autoSpaceDN w:val="0"/>
        <w:adjustRightInd w:val="0"/>
        <w:ind w:firstLine="567"/>
        <w:jc w:val="both"/>
        <w:rPr>
          <w:rFonts w:ascii="Courier New" w:eastAsiaTheme="minorHAnsi" w:hAnsi="Courier New" w:cs="Courier New"/>
          <w:color w:val="000000" w:themeColor="text1"/>
          <w:sz w:val="20"/>
          <w:szCs w:val="20"/>
          <w:lang w:eastAsia="en-US"/>
        </w:rPr>
      </w:pPr>
      <w:r w:rsidRPr="00F960CD">
        <w:rPr>
          <w:rFonts w:eastAsiaTheme="minorHAnsi"/>
          <w:color w:val="000000" w:themeColor="text1"/>
          <w:sz w:val="28"/>
          <w:szCs w:val="28"/>
          <w:lang w:eastAsia="en-US"/>
        </w:rPr>
        <w:t>3.1.</w:t>
      </w:r>
      <w:r w:rsidR="009451C3" w:rsidRPr="00F960CD">
        <w:rPr>
          <w:rFonts w:eastAsiaTheme="minorHAnsi"/>
          <w:color w:val="000000" w:themeColor="text1"/>
          <w:sz w:val="28"/>
          <w:szCs w:val="28"/>
          <w:lang w:eastAsia="en-US"/>
        </w:rPr>
        <w:t>1.</w:t>
      </w:r>
      <w:r w:rsidRPr="00F960CD">
        <w:rPr>
          <w:rFonts w:eastAsiaTheme="minorHAnsi"/>
          <w:color w:val="000000" w:themeColor="text1"/>
          <w:sz w:val="28"/>
          <w:szCs w:val="28"/>
          <w:lang w:eastAsia="en-US"/>
        </w:rPr>
        <w:t>2.2.</w:t>
      </w:r>
      <w:r w:rsidRPr="00F960CD">
        <w:rPr>
          <w:rFonts w:ascii="Courier New" w:eastAsiaTheme="minorHAnsi" w:hAnsi="Courier New" w:cs="Courier New"/>
          <w:color w:val="000000" w:themeColor="text1"/>
          <w:sz w:val="20"/>
          <w:szCs w:val="20"/>
          <w:lang w:eastAsia="en-US"/>
        </w:rPr>
        <w:t>_______________________________________________________________</w:t>
      </w:r>
      <w:r w:rsidR="003163DD" w:rsidRPr="00F960CD">
        <w:rPr>
          <w:rFonts w:ascii="Courier New" w:eastAsiaTheme="minorHAnsi" w:hAnsi="Courier New" w:cs="Courier New"/>
          <w:color w:val="000000" w:themeColor="text1"/>
          <w:sz w:val="20"/>
          <w:szCs w:val="20"/>
          <w:lang w:eastAsia="en-US"/>
        </w:rPr>
        <w:t>;</w:t>
      </w:r>
    </w:p>
    <w:p w:rsidR="00D212B6" w:rsidRPr="00F960CD" w:rsidRDefault="00D212B6" w:rsidP="00541D16">
      <w:pPr>
        <w:pStyle w:val="ConsPlusNonformat"/>
        <w:ind w:firstLine="567"/>
        <w:jc w:val="both"/>
        <w:rPr>
          <w:rFonts w:eastAsiaTheme="minorHAnsi"/>
          <w:color w:val="000000" w:themeColor="text1"/>
          <w:lang w:eastAsia="en-US"/>
        </w:rPr>
      </w:pPr>
      <w:r w:rsidRPr="00F960CD">
        <w:rPr>
          <w:rFonts w:ascii="Times New Roman" w:hAnsi="Times New Roman" w:cs="Times New Roman"/>
          <w:color w:val="000000" w:themeColor="text1"/>
          <w:sz w:val="28"/>
          <w:szCs w:val="28"/>
        </w:rPr>
        <w:t xml:space="preserve">3.1.2. </w:t>
      </w:r>
      <w:r w:rsidR="00774EBD" w:rsidRPr="00F960CD">
        <w:rPr>
          <w:rFonts w:ascii="Times New Roman" w:hAnsi="Times New Roman" w:cs="Times New Roman"/>
          <w:color w:val="000000" w:themeColor="text1"/>
          <w:sz w:val="28"/>
          <w:szCs w:val="28"/>
        </w:rPr>
        <w:t>п</w:t>
      </w:r>
      <w:r w:rsidRPr="00F960CD">
        <w:rPr>
          <w:rFonts w:ascii="Times New Roman" w:hAnsi="Times New Roman" w:cs="Times New Roman"/>
          <w:color w:val="000000" w:themeColor="text1"/>
          <w:sz w:val="28"/>
          <w:szCs w:val="28"/>
        </w:rPr>
        <w:t xml:space="preserve">ри соблюдении иных условий, в том числе </w:t>
      </w:r>
      <w:hyperlink r:id="rId25" w:history="1">
        <w:r w:rsidRPr="00F960CD">
          <w:rPr>
            <w:rFonts w:ascii="Times New Roman" w:hAnsi="Times New Roman" w:cs="Times New Roman"/>
            <w:color w:val="000000" w:themeColor="text1"/>
            <w:sz w:val="28"/>
            <w:szCs w:val="28"/>
          </w:rPr>
          <w:t>&lt;</w:t>
        </w:r>
        <w:r w:rsidR="00002315" w:rsidRPr="00F960CD">
          <w:rPr>
            <w:rFonts w:ascii="Times New Roman" w:hAnsi="Times New Roman" w:cs="Times New Roman"/>
            <w:color w:val="FF0000"/>
            <w:sz w:val="28"/>
            <w:szCs w:val="28"/>
          </w:rPr>
          <w:t>1</w:t>
        </w:r>
        <w:r w:rsidR="002326AE" w:rsidRPr="00F960CD">
          <w:rPr>
            <w:rFonts w:ascii="Times New Roman" w:hAnsi="Times New Roman" w:cs="Times New Roman"/>
            <w:color w:val="FF0000"/>
            <w:sz w:val="28"/>
            <w:szCs w:val="28"/>
          </w:rPr>
          <w:t>0</w:t>
        </w:r>
        <w:r w:rsidRPr="00F960CD">
          <w:rPr>
            <w:rFonts w:ascii="Times New Roman" w:hAnsi="Times New Roman" w:cs="Times New Roman"/>
            <w:color w:val="000000" w:themeColor="text1"/>
            <w:sz w:val="28"/>
            <w:szCs w:val="28"/>
          </w:rPr>
          <w:t>&gt;</w:t>
        </w:r>
      </w:hyperlink>
      <w:r w:rsidRPr="00F960CD">
        <w:rPr>
          <w:rFonts w:ascii="Times New Roman" w:hAnsi="Times New Roman" w:cs="Times New Roman"/>
          <w:color w:val="000000" w:themeColor="text1"/>
          <w:sz w:val="28"/>
          <w:szCs w:val="28"/>
        </w:rPr>
        <w:t>:</w:t>
      </w:r>
    </w:p>
    <w:p w:rsidR="00D212B6" w:rsidRPr="00F960CD" w:rsidRDefault="00D212B6" w:rsidP="00541D16">
      <w:pPr>
        <w:pStyle w:val="ConsPlusNonformat"/>
        <w:ind w:firstLine="567"/>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3.1.2.1.________________________________________________________;</w:t>
      </w:r>
    </w:p>
    <w:p w:rsidR="00D212B6" w:rsidRPr="00F960CD" w:rsidRDefault="00D212B6" w:rsidP="00541D16">
      <w:pPr>
        <w:pStyle w:val="ConsPlusNonformat"/>
        <w:ind w:firstLine="567"/>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 xml:space="preserve">3.1.2.2.________________________________________________________. </w:t>
      </w:r>
    </w:p>
    <w:p w:rsidR="00C1533E" w:rsidRPr="00F960CD" w:rsidRDefault="00C1533E" w:rsidP="00C1533E">
      <w:pPr>
        <w:autoSpaceDE w:val="0"/>
        <w:autoSpaceDN w:val="0"/>
        <w:adjustRightInd w:val="0"/>
        <w:ind w:firstLine="539"/>
        <w:jc w:val="both"/>
        <w:rPr>
          <w:rFonts w:eastAsiaTheme="minorHAnsi"/>
          <w:lang w:eastAsia="en-US"/>
        </w:rPr>
      </w:pPr>
      <w:r w:rsidRPr="00F960CD">
        <w:rPr>
          <w:rFonts w:eastAsiaTheme="minorHAnsi"/>
          <w:lang w:eastAsia="en-US"/>
        </w:rPr>
        <w:t>&lt;</w:t>
      </w:r>
      <w:r w:rsidR="008C2B4A" w:rsidRPr="00F960CD">
        <w:rPr>
          <w:rFonts w:eastAsiaTheme="minorHAnsi"/>
          <w:lang w:eastAsia="en-US"/>
        </w:rPr>
        <w:t>7</w:t>
      </w:r>
      <w:r w:rsidRPr="00F960CD">
        <w:rPr>
          <w:rFonts w:eastAsiaTheme="minorHAnsi"/>
          <w:lang w:eastAsia="en-US"/>
        </w:rPr>
        <w:t xml:space="preserve">&gt; Приложение, указанное в </w:t>
      </w:r>
      <w:hyperlink w:anchor="Par0" w:history="1">
        <w:r w:rsidRPr="00F960CD">
          <w:rPr>
            <w:rFonts w:eastAsiaTheme="minorHAnsi"/>
            <w:lang w:eastAsia="en-US"/>
          </w:rPr>
          <w:t>пункте 3.1.1</w:t>
        </w:r>
      </w:hyperlink>
      <w:r w:rsidRPr="00F960CD">
        <w:rPr>
          <w:rFonts w:eastAsiaTheme="minorHAnsi"/>
          <w:lang w:eastAsia="en-US"/>
        </w:rPr>
        <w:t xml:space="preserve"> настоящей Типовой формы, оформляется согласно </w:t>
      </w:r>
      <w:hyperlink r:id="rId26" w:history="1">
        <w:r w:rsidRPr="00F960CD">
          <w:rPr>
            <w:rFonts w:eastAsiaTheme="minorHAnsi"/>
            <w:lang w:eastAsia="en-US"/>
          </w:rPr>
          <w:t>приложению № 1</w:t>
        </w:r>
      </w:hyperlink>
      <w:r w:rsidRPr="00F960CD">
        <w:rPr>
          <w:rFonts w:eastAsiaTheme="minorHAnsi"/>
          <w:lang w:eastAsia="en-US"/>
        </w:rPr>
        <w:t xml:space="preserve"> к настоящей Типовой форме.</w:t>
      </w:r>
    </w:p>
    <w:p w:rsidR="00C1533E" w:rsidRPr="00F960CD" w:rsidRDefault="009C22D7" w:rsidP="00C1533E">
      <w:pPr>
        <w:autoSpaceDE w:val="0"/>
        <w:autoSpaceDN w:val="0"/>
        <w:adjustRightInd w:val="0"/>
        <w:ind w:firstLine="539"/>
        <w:jc w:val="both"/>
        <w:rPr>
          <w:rFonts w:eastAsiaTheme="minorHAnsi"/>
          <w:color w:val="000000" w:themeColor="text1"/>
          <w:lang w:eastAsia="en-US"/>
        </w:rPr>
      </w:pPr>
      <w:hyperlink r:id="rId27" w:history="1">
        <w:r w:rsidR="00C1533E" w:rsidRPr="00F960CD">
          <w:rPr>
            <w:rFonts w:ascii="Courier New" w:eastAsiaTheme="minorHAnsi" w:hAnsi="Courier New" w:cs="Courier New"/>
            <w:lang w:eastAsia="en-US"/>
          </w:rPr>
          <w:t>&lt;</w:t>
        </w:r>
        <w:r w:rsidR="008C2B4A" w:rsidRPr="00F960CD">
          <w:rPr>
            <w:rFonts w:eastAsiaTheme="minorHAnsi"/>
            <w:lang w:eastAsia="en-US"/>
          </w:rPr>
          <w:t>8</w:t>
        </w:r>
        <w:r w:rsidR="00C1533E" w:rsidRPr="00F960CD">
          <w:rPr>
            <w:rFonts w:ascii="Courier New" w:eastAsiaTheme="minorHAnsi" w:hAnsi="Courier New" w:cs="Courier New"/>
            <w:lang w:eastAsia="en-US"/>
          </w:rPr>
          <w:t>&gt;</w:t>
        </w:r>
      </w:hyperlink>
      <w:r w:rsidR="00C1533E" w:rsidRPr="00F960CD">
        <w:rPr>
          <w:rFonts w:eastAsiaTheme="minorHAnsi"/>
          <w:lang w:eastAsia="en-US"/>
        </w:rPr>
        <w:t xml:space="preserve"> Предусматривается в случ</w:t>
      </w:r>
      <w:r w:rsidR="00C1533E" w:rsidRPr="00F960CD">
        <w:rPr>
          <w:rFonts w:eastAsiaTheme="minorHAnsi"/>
          <w:color w:val="000000" w:themeColor="text1"/>
          <w:lang w:eastAsia="en-US"/>
        </w:rPr>
        <w:t>ае, если это установлено Порядком предоставления субсидии.</w:t>
      </w:r>
    </w:p>
    <w:p w:rsidR="008C2B4A" w:rsidRPr="00F960CD" w:rsidRDefault="008C2B4A" w:rsidP="008C2B4A">
      <w:pPr>
        <w:autoSpaceDE w:val="0"/>
        <w:autoSpaceDN w:val="0"/>
        <w:adjustRightInd w:val="0"/>
        <w:ind w:firstLine="540"/>
        <w:jc w:val="both"/>
        <w:rPr>
          <w:rFonts w:eastAsiaTheme="minorHAnsi"/>
          <w:lang w:eastAsia="en-US"/>
        </w:rPr>
      </w:pPr>
      <w:r w:rsidRPr="00F960CD">
        <w:rPr>
          <w:rFonts w:eastAsiaTheme="minorHAnsi"/>
          <w:lang w:eastAsia="en-US"/>
        </w:rPr>
        <w:t>&lt;9&gt; Предусматривается в случае, если это установлено Порядком предоставления субсидии. Указываются конкретные документы, установленные Порядком предоставления субсидии.</w:t>
      </w:r>
    </w:p>
    <w:p w:rsidR="008C2B4A" w:rsidRPr="00F960CD" w:rsidRDefault="008C2B4A" w:rsidP="008C2B4A">
      <w:pPr>
        <w:autoSpaceDE w:val="0"/>
        <w:autoSpaceDN w:val="0"/>
        <w:adjustRightInd w:val="0"/>
        <w:ind w:firstLine="567"/>
        <w:jc w:val="both"/>
        <w:rPr>
          <w:rFonts w:eastAsiaTheme="minorHAnsi"/>
          <w:lang w:eastAsia="en-US"/>
        </w:rPr>
      </w:pPr>
      <w:r w:rsidRPr="00F960CD">
        <w:rPr>
          <w:rFonts w:eastAsiaTheme="minorHAnsi"/>
          <w:lang w:eastAsia="en-US"/>
        </w:rPr>
        <w:t>&lt;10&gt; Предусматривается в случае, если это установлено Порядком предоставления субсидии. Указываются конкретные условия, установленные Порядком предоставления субсидии.</w:t>
      </w:r>
    </w:p>
    <w:p w:rsidR="00D212B6" w:rsidRPr="00F960CD" w:rsidRDefault="00D212B6" w:rsidP="00541D16">
      <w:pPr>
        <w:autoSpaceDE w:val="0"/>
        <w:autoSpaceDN w:val="0"/>
        <w:adjustRightInd w:val="0"/>
        <w:ind w:firstLine="567"/>
        <w:jc w:val="both"/>
        <w:rPr>
          <w:rFonts w:eastAsiaTheme="minorHAnsi"/>
          <w:color w:val="000000" w:themeColor="text1"/>
          <w:sz w:val="3276"/>
          <w:szCs w:val="3276"/>
          <w:lang w:eastAsia="en-US"/>
        </w:rPr>
      </w:pPr>
      <w:r w:rsidRPr="00F960CD">
        <w:rPr>
          <w:color w:val="000000" w:themeColor="text1"/>
          <w:sz w:val="28"/>
          <w:szCs w:val="28"/>
        </w:rPr>
        <w:t>3.2. Перечисление Субсидии осуществляется в соответствии с бюджетным законодательством Российской федерации:</w:t>
      </w:r>
    </w:p>
    <w:p w:rsidR="00074397" w:rsidRPr="00F960CD" w:rsidRDefault="00D212B6" w:rsidP="00541D16">
      <w:pPr>
        <w:autoSpaceDE w:val="0"/>
        <w:autoSpaceDN w:val="0"/>
        <w:adjustRightInd w:val="0"/>
        <w:ind w:firstLine="567"/>
        <w:jc w:val="both"/>
        <w:rPr>
          <w:rFonts w:eastAsiaTheme="minorHAnsi"/>
          <w:sz w:val="28"/>
          <w:szCs w:val="28"/>
          <w:lang w:eastAsia="en-US"/>
        </w:rPr>
      </w:pPr>
      <w:r w:rsidRPr="00F960CD">
        <w:rPr>
          <w:color w:val="000000" w:themeColor="text1"/>
          <w:sz w:val="28"/>
          <w:szCs w:val="28"/>
        </w:rPr>
        <w:t xml:space="preserve">3.2.1. </w:t>
      </w:r>
      <w:r w:rsidR="00774EBD" w:rsidRPr="00F960CD">
        <w:rPr>
          <w:rFonts w:eastAsiaTheme="minorHAnsi"/>
          <w:sz w:val="28"/>
          <w:szCs w:val="28"/>
          <w:lang w:eastAsia="en-US"/>
        </w:rPr>
        <w:t>н</w:t>
      </w:r>
      <w:r w:rsidR="00074397" w:rsidRPr="00F960CD">
        <w:rPr>
          <w:rFonts w:eastAsiaTheme="minorHAnsi"/>
          <w:sz w:val="28"/>
          <w:szCs w:val="28"/>
          <w:lang w:eastAsia="en-US"/>
        </w:rPr>
        <w:t>а казначейский счет для осуществления и отражения операций</w:t>
      </w:r>
      <w:r w:rsidR="00541D16" w:rsidRPr="00F960CD">
        <w:rPr>
          <w:rFonts w:eastAsiaTheme="minorHAnsi"/>
          <w:sz w:val="28"/>
          <w:szCs w:val="28"/>
          <w:lang w:eastAsia="en-US"/>
        </w:rPr>
        <w:t xml:space="preserve"> </w:t>
      </w:r>
      <w:r w:rsidR="00074397" w:rsidRPr="00F960CD">
        <w:rPr>
          <w:rFonts w:eastAsiaTheme="minorHAnsi"/>
          <w:sz w:val="28"/>
          <w:szCs w:val="28"/>
          <w:lang w:eastAsia="en-US"/>
        </w:rPr>
        <w:t>с денежными средствами участников казначейского сопровождения, открытый</w:t>
      </w:r>
    </w:p>
    <w:p w:rsidR="00D212B6" w:rsidRPr="00F960CD" w:rsidRDefault="00074397" w:rsidP="00541D16">
      <w:pPr>
        <w:autoSpaceDE w:val="0"/>
        <w:autoSpaceDN w:val="0"/>
        <w:adjustRightInd w:val="0"/>
        <w:ind w:firstLine="567"/>
        <w:jc w:val="both"/>
        <w:rPr>
          <w:color w:val="000000" w:themeColor="text1"/>
          <w:sz w:val="28"/>
          <w:szCs w:val="28"/>
        </w:rPr>
      </w:pPr>
      <w:r w:rsidRPr="00F960CD">
        <w:rPr>
          <w:color w:val="000000" w:themeColor="text1"/>
          <w:sz w:val="28"/>
          <w:szCs w:val="28"/>
        </w:rPr>
        <w:t>___________</w:t>
      </w:r>
      <w:r w:rsidR="00D212B6" w:rsidRPr="00F960CD">
        <w:rPr>
          <w:color w:val="000000" w:themeColor="text1"/>
          <w:sz w:val="28"/>
          <w:szCs w:val="28"/>
        </w:rPr>
        <w:t>___________________________________________________,</w:t>
      </w:r>
    </w:p>
    <w:p w:rsidR="00D212B6" w:rsidRPr="00F960CD" w:rsidRDefault="00D212B6" w:rsidP="00541D16">
      <w:pPr>
        <w:autoSpaceDE w:val="0"/>
        <w:autoSpaceDN w:val="0"/>
        <w:adjustRightInd w:val="0"/>
        <w:ind w:firstLine="567"/>
        <w:jc w:val="center"/>
        <w:rPr>
          <w:color w:val="000000" w:themeColor="text1"/>
        </w:rPr>
      </w:pPr>
      <w:r w:rsidRPr="00F960CD">
        <w:rPr>
          <w:rFonts w:ascii="Courier New" w:eastAsiaTheme="minorHAnsi" w:hAnsi="Courier New" w:cs="Courier New"/>
          <w:color w:val="000000" w:themeColor="text1"/>
          <w:sz w:val="20"/>
          <w:szCs w:val="20"/>
          <w:lang w:eastAsia="en-US"/>
        </w:rPr>
        <w:t>(</w:t>
      </w:r>
      <w:r w:rsidRPr="00F960CD">
        <w:rPr>
          <w:color w:val="000000" w:themeColor="text1"/>
        </w:rPr>
        <w:t>наименование территориального органа Федерального казначейства)</w:t>
      </w:r>
    </w:p>
    <w:p w:rsidR="00CE05EA" w:rsidRPr="00F960CD" w:rsidRDefault="00D212B6" w:rsidP="00541D16">
      <w:pPr>
        <w:autoSpaceDE w:val="0"/>
        <w:autoSpaceDN w:val="0"/>
        <w:adjustRightInd w:val="0"/>
        <w:ind w:firstLine="567"/>
        <w:jc w:val="both"/>
        <w:rPr>
          <w:color w:val="000000" w:themeColor="text1"/>
          <w:sz w:val="28"/>
          <w:szCs w:val="28"/>
        </w:rPr>
      </w:pPr>
      <w:r w:rsidRPr="00F960CD">
        <w:rPr>
          <w:color w:val="000000" w:themeColor="text1"/>
          <w:sz w:val="28"/>
          <w:szCs w:val="28"/>
        </w:rPr>
        <w:t>не позднее 2-го рабочего дня, следующего за днем представления Получателем в ______________</w:t>
      </w:r>
      <w:r w:rsidR="00074397" w:rsidRPr="00F960CD">
        <w:rPr>
          <w:color w:val="000000" w:themeColor="text1"/>
          <w:sz w:val="28"/>
          <w:szCs w:val="28"/>
        </w:rPr>
        <w:t>______________</w:t>
      </w:r>
      <w:r w:rsidR="009D192C" w:rsidRPr="00F960CD">
        <w:rPr>
          <w:color w:val="000000" w:themeColor="text1"/>
          <w:sz w:val="28"/>
          <w:szCs w:val="28"/>
        </w:rPr>
        <w:t>____________</w:t>
      </w:r>
      <w:r w:rsidR="00CE05EA" w:rsidRPr="00F960CD">
        <w:rPr>
          <w:color w:val="000000" w:themeColor="text1"/>
          <w:sz w:val="28"/>
          <w:szCs w:val="28"/>
        </w:rPr>
        <w:t>_____</w:t>
      </w:r>
      <w:r w:rsidR="009D192C" w:rsidRPr="00F960CD">
        <w:rPr>
          <w:color w:val="000000" w:themeColor="text1"/>
          <w:sz w:val="28"/>
          <w:szCs w:val="28"/>
        </w:rPr>
        <w:t>_</w:t>
      </w:r>
      <w:r w:rsidR="00074397" w:rsidRPr="00F960CD">
        <w:rPr>
          <w:color w:val="000000" w:themeColor="text1"/>
          <w:sz w:val="28"/>
          <w:szCs w:val="28"/>
        </w:rPr>
        <w:t>____</w:t>
      </w:r>
      <w:r w:rsidRPr="00F960CD">
        <w:rPr>
          <w:color w:val="000000" w:themeColor="text1"/>
          <w:sz w:val="28"/>
          <w:szCs w:val="28"/>
        </w:rPr>
        <w:t>____</w:t>
      </w:r>
      <w:r w:rsidR="00CE05EA" w:rsidRPr="00F960CD">
        <w:rPr>
          <w:color w:val="000000" w:themeColor="text1"/>
          <w:sz w:val="28"/>
          <w:szCs w:val="28"/>
        </w:rPr>
        <w:t>____</w:t>
      </w:r>
      <w:r w:rsidRPr="00F960CD">
        <w:rPr>
          <w:color w:val="000000" w:themeColor="text1"/>
          <w:sz w:val="28"/>
          <w:szCs w:val="28"/>
        </w:rPr>
        <w:t xml:space="preserve"> </w:t>
      </w:r>
    </w:p>
    <w:p w:rsidR="00D212B6" w:rsidRPr="00F960CD" w:rsidRDefault="00CE05EA" w:rsidP="00541D16">
      <w:pPr>
        <w:autoSpaceDE w:val="0"/>
        <w:autoSpaceDN w:val="0"/>
        <w:adjustRightInd w:val="0"/>
        <w:ind w:firstLine="567"/>
        <w:jc w:val="both"/>
        <w:rPr>
          <w:color w:val="000000" w:themeColor="text1"/>
        </w:rPr>
      </w:pPr>
      <w:r w:rsidRPr="00F960CD">
        <w:rPr>
          <w:color w:val="000000" w:themeColor="text1"/>
          <w:sz w:val="28"/>
          <w:szCs w:val="28"/>
        </w:rPr>
        <w:t xml:space="preserve">                    </w:t>
      </w:r>
      <w:r w:rsidR="00D212B6" w:rsidRPr="00F960CD">
        <w:rPr>
          <w:rFonts w:ascii="Courier New" w:eastAsiaTheme="minorHAnsi" w:hAnsi="Courier New" w:cs="Courier New"/>
          <w:color w:val="000000" w:themeColor="text1"/>
          <w:sz w:val="20"/>
          <w:szCs w:val="20"/>
          <w:lang w:eastAsia="en-US"/>
        </w:rPr>
        <w:t>(</w:t>
      </w:r>
      <w:r w:rsidR="00D212B6" w:rsidRPr="00F960CD">
        <w:rPr>
          <w:color w:val="000000" w:themeColor="text1"/>
        </w:rPr>
        <w:t>наименование территориального органа Федерального казначейства)</w:t>
      </w:r>
    </w:p>
    <w:p w:rsidR="00074397" w:rsidRPr="00F960CD" w:rsidRDefault="00074397" w:rsidP="00541D16">
      <w:pPr>
        <w:autoSpaceDE w:val="0"/>
        <w:autoSpaceDN w:val="0"/>
        <w:adjustRightInd w:val="0"/>
        <w:ind w:firstLine="567"/>
        <w:jc w:val="both"/>
        <w:rPr>
          <w:rFonts w:eastAsiaTheme="minorHAnsi"/>
          <w:sz w:val="28"/>
          <w:szCs w:val="28"/>
          <w:lang w:eastAsia="en-US"/>
        </w:rPr>
      </w:pPr>
      <w:r w:rsidRPr="00F960CD">
        <w:rPr>
          <w:rFonts w:eastAsiaTheme="minorHAnsi"/>
          <w:sz w:val="28"/>
          <w:szCs w:val="28"/>
          <w:lang w:eastAsia="en-US"/>
        </w:rPr>
        <w:t xml:space="preserve">распоряжений о совершении казначейских платежей для </w:t>
      </w:r>
      <w:r w:rsidR="00D212B6" w:rsidRPr="00F960CD">
        <w:rPr>
          <w:color w:val="000000" w:themeColor="text1"/>
          <w:sz w:val="28"/>
          <w:szCs w:val="28"/>
        </w:rPr>
        <w:t xml:space="preserve">оплаты денежного обязательства Получателя, на финансовое обеспечение которого предоставляется Субсидия </w:t>
      </w:r>
      <w:hyperlink r:id="rId28" w:history="1">
        <w:r w:rsidR="00D212B6" w:rsidRPr="00F960CD">
          <w:rPr>
            <w:color w:val="000000" w:themeColor="text1"/>
            <w:sz w:val="28"/>
            <w:szCs w:val="28"/>
          </w:rPr>
          <w:t>&lt;</w:t>
        </w:r>
        <w:r w:rsidR="009451C3" w:rsidRPr="00F960CD">
          <w:rPr>
            <w:color w:val="FF0000"/>
            <w:sz w:val="28"/>
            <w:szCs w:val="28"/>
          </w:rPr>
          <w:t>1</w:t>
        </w:r>
        <w:r w:rsidR="002326AE" w:rsidRPr="00F960CD">
          <w:rPr>
            <w:color w:val="FF0000"/>
            <w:sz w:val="28"/>
            <w:szCs w:val="28"/>
          </w:rPr>
          <w:t>1</w:t>
        </w:r>
        <w:r w:rsidR="00D212B6" w:rsidRPr="00F960CD">
          <w:rPr>
            <w:color w:val="000000" w:themeColor="text1"/>
            <w:sz w:val="28"/>
            <w:szCs w:val="28"/>
          </w:rPr>
          <w:t>&gt;</w:t>
        </w:r>
      </w:hyperlink>
      <w:r w:rsidRPr="00F960CD">
        <w:rPr>
          <w:rFonts w:eastAsiaTheme="minorHAnsi"/>
          <w:sz w:val="28"/>
          <w:szCs w:val="28"/>
          <w:lang w:eastAsia="en-US"/>
        </w:rPr>
        <w:t xml:space="preserve"> (далее - распоряжения), для использования Субсидии: </w:t>
      </w:r>
    </w:p>
    <w:p w:rsidR="00074397" w:rsidRPr="00F960CD" w:rsidRDefault="00074397" w:rsidP="00541D16">
      <w:pPr>
        <w:autoSpaceDE w:val="0"/>
        <w:autoSpaceDN w:val="0"/>
        <w:adjustRightInd w:val="0"/>
        <w:ind w:firstLine="567"/>
        <w:jc w:val="both"/>
        <w:rPr>
          <w:rFonts w:eastAsiaTheme="minorHAnsi"/>
          <w:sz w:val="28"/>
          <w:szCs w:val="28"/>
          <w:lang w:eastAsia="en-US"/>
        </w:rPr>
      </w:pPr>
      <w:r w:rsidRPr="00F960CD">
        <w:rPr>
          <w:rFonts w:eastAsiaTheme="minorHAnsi"/>
          <w:sz w:val="28"/>
          <w:szCs w:val="28"/>
          <w:lang w:eastAsia="en-US"/>
        </w:rPr>
        <w:lastRenderedPageBreak/>
        <w:t xml:space="preserve">3.2.1.1. в соответствии со </w:t>
      </w:r>
      <w:hyperlink r:id="rId29" w:history="1">
        <w:r w:rsidRPr="00F960CD">
          <w:rPr>
            <w:rFonts w:eastAsiaTheme="minorHAnsi"/>
            <w:sz w:val="28"/>
            <w:szCs w:val="28"/>
            <w:lang w:eastAsia="en-US"/>
          </w:rPr>
          <w:t>Сведениями</w:t>
        </w:r>
      </w:hyperlink>
      <w:r w:rsidRPr="00F960CD">
        <w:rPr>
          <w:rFonts w:eastAsiaTheme="minorHAnsi"/>
          <w:sz w:val="28"/>
          <w:szCs w:val="28"/>
          <w:lang w:eastAsia="en-US"/>
        </w:rPr>
        <w:t xml:space="preserve"> об операциях с целевыми средствами на 20__ год и на плановый период 20__ - 20__ годов (код формы по </w:t>
      </w:r>
      <w:hyperlink r:id="rId30" w:history="1">
        <w:r w:rsidRPr="00F960CD">
          <w:rPr>
            <w:rFonts w:eastAsiaTheme="minorHAnsi"/>
            <w:sz w:val="28"/>
            <w:szCs w:val="28"/>
            <w:lang w:eastAsia="en-US"/>
          </w:rPr>
          <w:t>ОКУД</w:t>
        </w:r>
      </w:hyperlink>
      <w:r w:rsidRPr="00F960CD">
        <w:rPr>
          <w:rFonts w:eastAsiaTheme="minorHAnsi"/>
          <w:sz w:val="28"/>
          <w:szCs w:val="28"/>
          <w:lang w:eastAsia="en-US"/>
        </w:rPr>
        <w:t xml:space="preserve"> 0501213) (далее - Сведения), утвержденными в соответствии с </w:t>
      </w:r>
      <w:hyperlink r:id="rId31" w:history="1">
        <w:r w:rsidRPr="00F960CD">
          <w:rPr>
            <w:rFonts w:eastAsiaTheme="minorHAnsi"/>
            <w:sz w:val="28"/>
            <w:szCs w:val="28"/>
            <w:lang w:eastAsia="en-US"/>
          </w:rPr>
          <w:t>пунктами 4.1.</w:t>
        </w:r>
        <w:r w:rsidR="00B80D1D" w:rsidRPr="00F960CD">
          <w:rPr>
            <w:rFonts w:eastAsiaTheme="minorHAnsi"/>
            <w:sz w:val="28"/>
            <w:szCs w:val="28"/>
            <w:lang w:eastAsia="en-US"/>
          </w:rPr>
          <w:t>3</w:t>
        </w:r>
      </w:hyperlink>
      <w:r w:rsidRPr="00F960CD">
        <w:rPr>
          <w:rFonts w:eastAsiaTheme="minorHAnsi"/>
          <w:sz w:val="28"/>
          <w:szCs w:val="28"/>
          <w:lang w:eastAsia="en-US"/>
        </w:rPr>
        <w:t xml:space="preserve"> или </w:t>
      </w:r>
      <w:hyperlink r:id="rId32" w:history="1">
        <w:r w:rsidRPr="00F960CD">
          <w:rPr>
            <w:rFonts w:eastAsiaTheme="minorHAnsi"/>
            <w:sz w:val="28"/>
            <w:szCs w:val="28"/>
            <w:lang w:eastAsia="en-US"/>
          </w:rPr>
          <w:t>4.3.5</w:t>
        </w:r>
      </w:hyperlink>
      <w:r w:rsidRPr="00F960CD">
        <w:rPr>
          <w:rFonts w:eastAsiaTheme="minorHAnsi"/>
          <w:sz w:val="28"/>
          <w:szCs w:val="28"/>
          <w:lang w:eastAsia="en-US"/>
        </w:rPr>
        <w:t xml:space="preserve"> настоящего Договора;</w:t>
      </w:r>
    </w:p>
    <w:p w:rsidR="00074397" w:rsidRPr="00F960CD" w:rsidRDefault="00074397" w:rsidP="00074397">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3.2.1.2. после проверки информации о суммах и направлениях использования средств, указанной в распоряжении, на ее соответствие информации, содержащейся в настоящем Договоре, и документах, подтверждающих возникновение денежных обязательств участника казначейского сопровождения (далее - документы-основания);</w:t>
      </w:r>
    </w:p>
    <w:p w:rsidR="00074397" w:rsidRPr="00F960CD" w:rsidRDefault="00074397" w:rsidP="00074397">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3.2.1.3. после осуществления территориальным органом Федерального казначейства санкционирования операций при казначейском сопровождении на основании документов-оснований &lt;</w:t>
      </w:r>
      <w:r w:rsidR="0046337A" w:rsidRPr="00F960CD">
        <w:rPr>
          <w:rFonts w:eastAsiaTheme="minorHAnsi"/>
          <w:color w:val="FF0000"/>
          <w:sz w:val="28"/>
          <w:szCs w:val="28"/>
          <w:lang w:eastAsia="en-US"/>
        </w:rPr>
        <w:t>1</w:t>
      </w:r>
      <w:r w:rsidR="006F11E8" w:rsidRPr="00F960CD">
        <w:rPr>
          <w:rFonts w:eastAsiaTheme="minorHAnsi"/>
          <w:color w:val="FF0000"/>
          <w:sz w:val="28"/>
          <w:szCs w:val="28"/>
          <w:lang w:eastAsia="en-US"/>
        </w:rPr>
        <w:t>2</w:t>
      </w:r>
      <w:r w:rsidRPr="00F960CD">
        <w:rPr>
          <w:rFonts w:eastAsiaTheme="minorHAnsi"/>
          <w:sz w:val="28"/>
          <w:szCs w:val="28"/>
          <w:lang w:eastAsia="en-US"/>
        </w:rPr>
        <w:t>&gt;;</w:t>
      </w:r>
    </w:p>
    <w:p w:rsidR="00074397" w:rsidRPr="00F960CD" w:rsidRDefault="00074397" w:rsidP="00074397">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3.2.1.</w:t>
      </w:r>
      <w:r w:rsidR="0046337A" w:rsidRPr="00F960CD">
        <w:rPr>
          <w:rFonts w:eastAsiaTheme="minorHAnsi"/>
          <w:sz w:val="28"/>
          <w:szCs w:val="28"/>
          <w:lang w:eastAsia="en-US"/>
        </w:rPr>
        <w:t>4</w:t>
      </w:r>
      <w:r w:rsidRPr="00F960CD">
        <w:rPr>
          <w:rFonts w:eastAsiaTheme="minorHAnsi"/>
          <w:sz w:val="28"/>
          <w:szCs w:val="28"/>
          <w:lang w:eastAsia="en-US"/>
        </w:rPr>
        <w:t xml:space="preserve">. при указании в распоряжениях, а также в документах-основаниях идентификатора настоящего </w:t>
      </w:r>
      <w:r w:rsidR="0046337A" w:rsidRPr="00F960CD">
        <w:rPr>
          <w:rFonts w:eastAsiaTheme="minorHAnsi"/>
          <w:sz w:val="28"/>
          <w:szCs w:val="28"/>
          <w:lang w:eastAsia="en-US"/>
        </w:rPr>
        <w:t>Договора</w:t>
      </w:r>
      <w:r w:rsidRPr="00F960CD">
        <w:rPr>
          <w:rFonts w:eastAsiaTheme="minorHAnsi"/>
          <w:sz w:val="28"/>
          <w:szCs w:val="28"/>
          <w:lang w:eastAsia="en-US"/>
        </w:rPr>
        <w:t>;</w:t>
      </w:r>
    </w:p>
    <w:p w:rsidR="00074397" w:rsidRPr="00F960CD" w:rsidRDefault="00074397" w:rsidP="00074397">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3.2.1.</w:t>
      </w:r>
      <w:r w:rsidR="0046337A" w:rsidRPr="00F960CD">
        <w:rPr>
          <w:rFonts w:eastAsiaTheme="minorHAnsi"/>
          <w:sz w:val="28"/>
          <w:szCs w:val="28"/>
          <w:lang w:eastAsia="en-US"/>
        </w:rPr>
        <w:t>5</w:t>
      </w:r>
      <w:r w:rsidRPr="00F960CD">
        <w:rPr>
          <w:rFonts w:eastAsiaTheme="minorHAnsi"/>
          <w:sz w:val="28"/>
          <w:szCs w:val="28"/>
          <w:lang w:eastAsia="en-US"/>
        </w:rPr>
        <w:t xml:space="preserve">. с учетом особенностей, определенных </w:t>
      </w:r>
      <w:hyperlink r:id="rId33" w:history="1">
        <w:r w:rsidRPr="00F960CD">
          <w:rPr>
            <w:rFonts w:eastAsiaTheme="minorHAnsi"/>
            <w:color w:val="0000FF"/>
            <w:sz w:val="28"/>
            <w:szCs w:val="28"/>
            <w:lang w:eastAsia="en-US"/>
          </w:rPr>
          <w:t>Правилами</w:t>
        </w:r>
      </w:hyperlink>
      <w:r w:rsidRPr="00F960CD">
        <w:rPr>
          <w:rFonts w:eastAsiaTheme="minorHAnsi"/>
          <w:sz w:val="28"/>
          <w:szCs w:val="28"/>
          <w:lang w:eastAsia="en-US"/>
        </w:rPr>
        <w:t xml:space="preserve"> выдачи (перевода, отзыва) казначейского обеспечения обязательств и сроков проведения органами Федерального казначейства операций с казначейским обеспечением обязательств, утвержденными постановлением Правительства Российской Федерации от 25 декабря 2021 г. </w:t>
      </w:r>
      <w:r w:rsidR="0046337A" w:rsidRPr="00F960CD">
        <w:rPr>
          <w:rFonts w:eastAsiaTheme="minorHAnsi"/>
          <w:sz w:val="28"/>
          <w:szCs w:val="28"/>
          <w:lang w:eastAsia="en-US"/>
        </w:rPr>
        <w:t>№</w:t>
      </w:r>
      <w:r w:rsidRPr="00F960CD">
        <w:rPr>
          <w:rFonts w:eastAsiaTheme="minorHAnsi"/>
          <w:sz w:val="28"/>
          <w:szCs w:val="28"/>
          <w:lang w:eastAsia="en-US"/>
        </w:rPr>
        <w:t xml:space="preserve"> 2479 &lt;</w:t>
      </w:r>
      <w:r w:rsidR="0046337A" w:rsidRPr="00F960CD">
        <w:rPr>
          <w:rFonts w:eastAsiaTheme="minorHAnsi"/>
          <w:color w:val="FF0000"/>
          <w:sz w:val="28"/>
          <w:szCs w:val="28"/>
          <w:lang w:eastAsia="en-US"/>
        </w:rPr>
        <w:t>1</w:t>
      </w:r>
      <w:r w:rsidR="006F11E8" w:rsidRPr="00F960CD">
        <w:rPr>
          <w:rFonts w:eastAsiaTheme="minorHAnsi"/>
          <w:color w:val="FF0000"/>
          <w:sz w:val="28"/>
          <w:szCs w:val="28"/>
          <w:lang w:eastAsia="en-US"/>
        </w:rPr>
        <w:t>3</w:t>
      </w:r>
      <w:r w:rsidRPr="00F960CD">
        <w:rPr>
          <w:rFonts w:eastAsiaTheme="minorHAnsi"/>
          <w:sz w:val="28"/>
          <w:szCs w:val="28"/>
          <w:lang w:eastAsia="en-US"/>
        </w:rPr>
        <w:t>&gt;;</w:t>
      </w:r>
    </w:p>
    <w:p w:rsidR="00074397" w:rsidRPr="00F960CD" w:rsidRDefault="00074397" w:rsidP="00074397">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3.2.1.</w:t>
      </w:r>
      <w:r w:rsidR="0046337A" w:rsidRPr="00F960CD">
        <w:rPr>
          <w:rFonts w:eastAsiaTheme="minorHAnsi"/>
          <w:sz w:val="28"/>
          <w:szCs w:val="28"/>
          <w:lang w:eastAsia="en-US"/>
        </w:rPr>
        <w:t>6</w:t>
      </w:r>
      <w:r w:rsidRPr="00F960CD">
        <w:rPr>
          <w:rFonts w:eastAsiaTheme="minorHAnsi"/>
          <w:sz w:val="28"/>
          <w:szCs w:val="28"/>
          <w:lang w:eastAsia="en-US"/>
        </w:rPr>
        <w:t>. ______________________________________________ &lt;</w:t>
      </w:r>
      <w:r w:rsidR="0046337A" w:rsidRPr="00F960CD">
        <w:rPr>
          <w:rFonts w:eastAsiaTheme="minorHAnsi"/>
          <w:color w:val="FF0000"/>
          <w:sz w:val="28"/>
          <w:szCs w:val="28"/>
          <w:lang w:eastAsia="en-US"/>
        </w:rPr>
        <w:t>1</w:t>
      </w:r>
      <w:r w:rsidR="006F11E8" w:rsidRPr="00F960CD">
        <w:rPr>
          <w:rFonts w:eastAsiaTheme="minorHAnsi"/>
          <w:color w:val="FF0000"/>
          <w:sz w:val="28"/>
          <w:szCs w:val="28"/>
          <w:lang w:eastAsia="en-US"/>
        </w:rPr>
        <w:t>4</w:t>
      </w:r>
      <w:r w:rsidRPr="00F960CD">
        <w:rPr>
          <w:rFonts w:eastAsiaTheme="minorHAnsi"/>
          <w:sz w:val="28"/>
          <w:szCs w:val="28"/>
          <w:lang w:eastAsia="en-US"/>
        </w:rPr>
        <w:t>&gt;</w:t>
      </w:r>
      <w:r w:rsidR="003163DD" w:rsidRPr="00F960CD">
        <w:rPr>
          <w:rFonts w:eastAsiaTheme="minorHAnsi"/>
          <w:sz w:val="28"/>
          <w:szCs w:val="28"/>
          <w:lang w:eastAsia="en-US"/>
        </w:rPr>
        <w:t>;</w:t>
      </w:r>
    </w:p>
    <w:p w:rsidR="00D212B6" w:rsidRPr="00F960CD" w:rsidRDefault="00D212B6" w:rsidP="00541D16">
      <w:pPr>
        <w:pStyle w:val="ConsPlusNonformat"/>
        <w:ind w:firstLine="567"/>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3.2.</w:t>
      </w:r>
      <w:r w:rsidR="003573D0" w:rsidRPr="00F960CD">
        <w:rPr>
          <w:rFonts w:ascii="Times New Roman" w:hAnsi="Times New Roman" w:cs="Times New Roman"/>
          <w:color w:val="000000" w:themeColor="text1"/>
          <w:sz w:val="28"/>
          <w:szCs w:val="28"/>
        </w:rPr>
        <w:t>2</w:t>
      </w:r>
      <w:r w:rsidRPr="00F960CD">
        <w:rPr>
          <w:rFonts w:ascii="Times New Roman" w:hAnsi="Times New Roman" w:cs="Times New Roman"/>
          <w:color w:val="000000" w:themeColor="text1"/>
          <w:sz w:val="28"/>
          <w:szCs w:val="28"/>
        </w:rPr>
        <w:t xml:space="preserve">. </w:t>
      </w:r>
      <w:r w:rsidR="00774EBD" w:rsidRPr="00F960CD">
        <w:rPr>
          <w:rFonts w:ascii="Times New Roman" w:hAnsi="Times New Roman" w:cs="Times New Roman"/>
          <w:color w:val="000000" w:themeColor="text1"/>
          <w:sz w:val="28"/>
          <w:szCs w:val="28"/>
        </w:rPr>
        <w:t>н</w:t>
      </w:r>
      <w:r w:rsidRPr="00F960CD">
        <w:rPr>
          <w:rFonts w:ascii="Times New Roman" w:hAnsi="Times New Roman" w:cs="Times New Roman"/>
          <w:color w:val="000000" w:themeColor="text1"/>
          <w:sz w:val="28"/>
          <w:szCs w:val="28"/>
        </w:rPr>
        <w:t>а счет Получателя</w:t>
      </w:r>
      <w:hyperlink r:id="rId34" w:history="1">
        <w:r w:rsidR="00541D16" w:rsidRPr="00F960CD">
          <w:rPr>
            <w:rFonts w:ascii="Times New Roman" w:hAnsi="Times New Roman" w:cs="Times New Roman"/>
            <w:color w:val="000000" w:themeColor="text1"/>
            <w:sz w:val="28"/>
            <w:szCs w:val="28"/>
          </w:rPr>
          <w:t>&lt;</w:t>
        </w:r>
        <w:r w:rsidR="00541D16" w:rsidRPr="00F960CD">
          <w:rPr>
            <w:rFonts w:ascii="Times New Roman" w:hAnsi="Times New Roman" w:cs="Times New Roman"/>
            <w:color w:val="FF0000"/>
            <w:sz w:val="28"/>
            <w:szCs w:val="28"/>
          </w:rPr>
          <w:t>15</w:t>
        </w:r>
        <w:r w:rsidR="00541D16" w:rsidRPr="00F960CD">
          <w:rPr>
            <w:rFonts w:ascii="Times New Roman" w:hAnsi="Times New Roman" w:cs="Times New Roman"/>
            <w:color w:val="000000" w:themeColor="text1"/>
            <w:sz w:val="28"/>
            <w:szCs w:val="28"/>
          </w:rPr>
          <w:t>&gt;</w:t>
        </w:r>
      </w:hyperlink>
      <w:r w:rsidRPr="00F960CD">
        <w:rPr>
          <w:rFonts w:ascii="Times New Roman" w:hAnsi="Times New Roman" w:cs="Times New Roman"/>
          <w:color w:val="000000" w:themeColor="text1"/>
          <w:sz w:val="28"/>
          <w:szCs w:val="28"/>
        </w:rPr>
        <w:t>, открытый в  ______________________</w:t>
      </w:r>
      <w:r w:rsidR="00541D16" w:rsidRPr="00F960CD">
        <w:rPr>
          <w:rFonts w:ascii="Times New Roman" w:hAnsi="Times New Roman" w:cs="Times New Roman"/>
          <w:color w:val="000000" w:themeColor="text1"/>
          <w:sz w:val="28"/>
          <w:szCs w:val="28"/>
        </w:rPr>
        <w:t>___________________________________</w:t>
      </w:r>
      <w:r w:rsidRPr="00F960CD">
        <w:rPr>
          <w:rFonts w:ascii="Times New Roman" w:hAnsi="Times New Roman" w:cs="Times New Roman"/>
          <w:color w:val="000000" w:themeColor="text1"/>
          <w:sz w:val="28"/>
          <w:szCs w:val="28"/>
        </w:rPr>
        <w:t>____</w:t>
      </w:r>
      <w:r w:rsidR="00541D16" w:rsidRPr="00F960CD">
        <w:rPr>
          <w:rFonts w:ascii="Times New Roman" w:hAnsi="Times New Roman" w:cs="Times New Roman"/>
          <w:color w:val="000000" w:themeColor="text1"/>
          <w:sz w:val="28"/>
          <w:szCs w:val="28"/>
        </w:rPr>
        <w:t>;</w:t>
      </w:r>
    </w:p>
    <w:p w:rsidR="00541D16" w:rsidRPr="00F960CD" w:rsidRDefault="00D212B6" w:rsidP="00541D16">
      <w:pPr>
        <w:pStyle w:val="ConsPlusNonformat"/>
        <w:ind w:firstLine="567"/>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 xml:space="preserve">    (наименование учреждения Центрального банка Российской Федерации </w:t>
      </w:r>
    </w:p>
    <w:p w:rsidR="00D212B6" w:rsidRPr="00F960CD" w:rsidRDefault="00D212B6" w:rsidP="00541D16">
      <w:pPr>
        <w:pStyle w:val="ConsPlusNonformat"/>
        <w:ind w:firstLine="567"/>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или кредитной организации)</w:t>
      </w:r>
    </w:p>
    <w:p w:rsidR="00D212B6" w:rsidRPr="00F960CD" w:rsidRDefault="00D212B6" w:rsidP="00541D16">
      <w:pPr>
        <w:autoSpaceDE w:val="0"/>
        <w:autoSpaceDN w:val="0"/>
        <w:adjustRightInd w:val="0"/>
        <w:ind w:firstLine="567"/>
        <w:jc w:val="both"/>
        <w:rPr>
          <w:color w:val="000000" w:themeColor="text1"/>
          <w:sz w:val="28"/>
          <w:szCs w:val="28"/>
        </w:rPr>
      </w:pPr>
      <w:r w:rsidRPr="00F960CD">
        <w:rPr>
          <w:color w:val="000000" w:themeColor="text1"/>
          <w:sz w:val="28"/>
          <w:szCs w:val="28"/>
        </w:rPr>
        <w:t>3.2.</w:t>
      </w:r>
      <w:r w:rsidR="003573D0" w:rsidRPr="00F960CD">
        <w:rPr>
          <w:color w:val="000000" w:themeColor="text1"/>
          <w:sz w:val="28"/>
          <w:szCs w:val="28"/>
        </w:rPr>
        <w:t>3</w:t>
      </w:r>
      <w:r w:rsidRPr="00F960CD">
        <w:rPr>
          <w:color w:val="000000" w:themeColor="text1"/>
          <w:sz w:val="28"/>
          <w:szCs w:val="28"/>
        </w:rPr>
        <w:t xml:space="preserve">. </w:t>
      </w:r>
      <w:r w:rsidR="00774EBD" w:rsidRPr="00F960CD">
        <w:rPr>
          <w:color w:val="000000" w:themeColor="text1"/>
          <w:sz w:val="28"/>
          <w:szCs w:val="28"/>
        </w:rPr>
        <w:t>в</w:t>
      </w:r>
      <w:r w:rsidRPr="00F960CD">
        <w:rPr>
          <w:color w:val="000000" w:themeColor="text1"/>
          <w:sz w:val="28"/>
          <w:szCs w:val="28"/>
        </w:rPr>
        <w:t xml:space="preserve"> соответствии с планом-графиком перечисления Субсидии, установленном в приложении № __ к настоящему Договору, являющемуся неотъемлемой частью настоящего Договора </w:t>
      </w:r>
      <w:hyperlink r:id="rId35" w:history="1">
        <w:r w:rsidRPr="00F960CD">
          <w:rPr>
            <w:rFonts w:eastAsiaTheme="minorHAnsi"/>
            <w:color w:val="000000" w:themeColor="text1"/>
            <w:sz w:val="28"/>
            <w:szCs w:val="28"/>
            <w:lang w:eastAsia="en-US"/>
          </w:rPr>
          <w:t>&lt;</w:t>
        </w:r>
        <w:r w:rsidRPr="00F960CD">
          <w:rPr>
            <w:rFonts w:eastAsiaTheme="minorHAnsi"/>
            <w:color w:val="FF0000"/>
            <w:sz w:val="28"/>
            <w:szCs w:val="28"/>
            <w:lang w:eastAsia="en-US"/>
          </w:rPr>
          <w:t>1</w:t>
        </w:r>
        <w:r w:rsidR="006F11E8" w:rsidRPr="00F960CD">
          <w:rPr>
            <w:rFonts w:eastAsiaTheme="minorHAnsi"/>
            <w:color w:val="FF0000"/>
            <w:sz w:val="28"/>
            <w:szCs w:val="28"/>
            <w:lang w:eastAsia="en-US"/>
          </w:rPr>
          <w:t>6</w:t>
        </w:r>
        <w:r w:rsidRPr="00F960CD">
          <w:rPr>
            <w:rFonts w:eastAsiaTheme="minorHAnsi"/>
            <w:color w:val="000000" w:themeColor="text1"/>
            <w:sz w:val="28"/>
            <w:szCs w:val="28"/>
            <w:lang w:eastAsia="en-US"/>
          </w:rPr>
          <w:t>&gt;</w:t>
        </w:r>
      </w:hyperlink>
      <w:r w:rsidRPr="00F960CD">
        <w:rPr>
          <w:color w:val="000000" w:themeColor="text1"/>
          <w:sz w:val="28"/>
          <w:szCs w:val="28"/>
        </w:rPr>
        <w:t>;</w:t>
      </w:r>
    </w:p>
    <w:p w:rsidR="00D212B6" w:rsidRPr="00F960CD" w:rsidRDefault="00D212B6" w:rsidP="00541D16">
      <w:pPr>
        <w:autoSpaceDE w:val="0"/>
        <w:autoSpaceDN w:val="0"/>
        <w:adjustRightInd w:val="0"/>
        <w:ind w:firstLine="567"/>
        <w:jc w:val="both"/>
        <w:rPr>
          <w:rFonts w:eastAsiaTheme="minorHAnsi"/>
          <w:color w:val="000000" w:themeColor="text1"/>
          <w:sz w:val="28"/>
          <w:szCs w:val="28"/>
          <w:lang w:eastAsia="en-US"/>
        </w:rPr>
      </w:pPr>
      <w:r w:rsidRPr="00F960CD">
        <w:rPr>
          <w:color w:val="000000" w:themeColor="text1"/>
          <w:sz w:val="28"/>
          <w:szCs w:val="28"/>
        </w:rPr>
        <w:t>3.2.</w:t>
      </w:r>
      <w:r w:rsidR="003573D0" w:rsidRPr="00F960CD">
        <w:rPr>
          <w:color w:val="000000" w:themeColor="text1"/>
          <w:sz w:val="28"/>
          <w:szCs w:val="28"/>
        </w:rPr>
        <w:t>3</w:t>
      </w:r>
      <w:r w:rsidRPr="00F960CD">
        <w:rPr>
          <w:color w:val="000000" w:themeColor="text1"/>
          <w:sz w:val="28"/>
          <w:szCs w:val="28"/>
        </w:rPr>
        <w:t>.</w:t>
      </w:r>
      <w:r w:rsidR="00F21AED" w:rsidRPr="00F960CD">
        <w:rPr>
          <w:color w:val="000000" w:themeColor="text1"/>
          <w:sz w:val="28"/>
          <w:szCs w:val="28"/>
        </w:rPr>
        <w:t>1</w:t>
      </w:r>
      <w:r w:rsidRPr="00F960CD">
        <w:rPr>
          <w:color w:val="000000" w:themeColor="text1"/>
          <w:sz w:val="28"/>
          <w:szCs w:val="28"/>
        </w:rPr>
        <w:t xml:space="preserve">. не позднее _______________ рабочего дня следующего за днем представления Получателем в адрес ГРБС следующих документов </w:t>
      </w:r>
      <w:hyperlink r:id="rId36" w:history="1">
        <w:r w:rsidRPr="00F960CD">
          <w:rPr>
            <w:rFonts w:eastAsiaTheme="minorHAnsi"/>
            <w:color w:val="000000" w:themeColor="text1"/>
            <w:sz w:val="28"/>
            <w:szCs w:val="28"/>
            <w:lang w:eastAsia="en-US"/>
          </w:rPr>
          <w:t>&lt;</w:t>
        </w:r>
        <w:r w:rsidR="006F11E8" w:rsidRPr="00F960CD">
          <w:rPr>
            <w:rFonts w:eastAsiaTheme="minorHAnsi"/>
            <w:color w:val="FF0000"/>
            <w:sz w:val="28"/>
            <w:szCs w:val="28"/>
            <w:lang w:eastAsia="en-US"/>
          </w:rPr>
          <w:t>17</w:t>
        </w:r>
        <w:r w:rsidRPr="00F960CD">
          <w:rPr>
            <w:rFonts w:eastAsiaTheme="minorHAnsi"/>
            <w:color w:val="000000" w:themeColor="text1"/>
            <w:sz w:val="28"/>
            <w:szCs w:val="28"/>
            <w:lang w:eastAsia="en-US"/>
          </w:rPr>
          <w:t>&gt;</w:t>
        </w:r>
      </w:hyperlink>
      <w:r w:rsidRPr="00F960CD">
        <w:rPr>
          <w:rFonts w:eastAsiaTheme="minorHAnsi"/>
          <w:color w:val="000000" w:themeColor="text1"/>
          <w:sz w:val="28"/>
          <w:szCs w:val="28"/>
          <w:lang w:eastAsia="en-US"/>
        </w:rPr>
        <w:t xml:space="preserve">:  </w:t>
      </w:r>
    </w:p>
    <w:p w:rsidR="00D212B6" w:rsidRPr="00F960CD" w:rsidRDefault="00D212B6" w:rsidP="00541D16">
      <w:pPr>
        <w:autoSpaceDE w:val="0"/>
        <w:autoSpaceDN w:val="0"/>
        <w:adjustRightInd w:val="0"/>
        <w:ind w:firstLine="567"/>
        <w:jc w:val="both"/>
        <w:rPr>
          <w:color w:val="000000" w:themeColor="text1"/>
          <w:sz w:val="28"/>
          <w:szCs w:val="28"/>
        </w:rPr>
      </w:pPr>
      <w:r w:rsidRPr="00F960CD">
        <w:rPr>
          <w:color w:val="000000" w:themeColor="text1"/>
          <w:sz w:val="28"/>
          <w:szCs w:val="28"/>
        </w:rPr>
        <w:t>3.2.</w:t>
      </w:r>
      <w:r w:rsidR="003573D0" w:rsidRPr="00F960CD">
        <w:rPr>
          <w:color w:val="000000" w:themeColor="text1"/>
          <w:sz w:val="28"/>
          <w:szCs w:val="28"/>
        </w:rPr>
        <w:t>3</w:t>
      </w:r>
      <w:r w:rsidRPr="00F960CD">
        <w:rPr>
          <w:color w:val="000000" w:themeColor="text1"/>
          <w:sz w:val="28"/>
          <w:szCs w:val="28"/>
        </w:rPr>
        <w:t>.1.</w:t>
      </w:r>
      <w:r w:rsidR="00F21AED" w:rsidRPr="00F960CD">
        <w:rPr>
          <w:color w:val="000000" w:themeColor="text1"/>
          <w:sz w:val="28"/>
          <w:szCs w:val="28"/>
        </w:rPr>
        <w:t>1.</w:t>
      </w:r>
      <w:r w:rsidRPr="00F960CD">
        <w:rPr>
          <w:color w:val="000000" w:themeColor="text1"/>
          <w:sz w:val="28"/>
          <w:szCs w:val="28"/>
        </w:rPr>
        <w:t>______________________________________________________;</w:t>
      </w:r>
    </w:p>
    <w:p w:rsidR="00D212B6" w:rsidRPr="00F960CD" w:rsidRDefault="00D212B6" w:rsidP="00541D16">
      <w:pPr>
        <w:pStyle w:val="ConsPlusNonformat"/>
        <w:ind w:firstLine="567"/>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3.2.</w:t>
      </w:r>
      <w:r w:rsidR="003573D0" w:rsidRPr="00F960CD">
        <w:rPr>
          <w:rFonts w:ascii="Times New Roman" w:hAnsi="Times New Roman" w:cs="Times New Roman"/>
          <w:color w:val="000000" w:themeColor="text1"/>
          <w:sz w:val="28"/>
          <w:szCs w:val="28"/>
        </w:rPr>
        <w:t>3</w:t>
      </w:r>
      <w:r w:rsidRPr="00F960CD">
        <w:rPr>
          <w:rFonts w:ascii="Times New Roman" w:hAnsi="Times New Roman" w:cs="Times New Roman"/>
          <w:color w:val="000000" w:themeColor="text1"/>
          <w:sz w:val="28"/>
          <w:szCs w:val="28"/>
        </w:rPr>
        <w:t>.</w:t>
      </w:r>
      <w:r w:rsidR="00F21AED" w:rsidRPr="00F960CD">
        <w:rPr>
          <w:rFonts w:ascii="Times New Roman" w:hAnsi="Times New Roman" w:cs="Times New Roman"/>
          <w:color w:val="000000" w:themeColor="text1"/>
          <w:sz w:val="28"/>
          <w:szCs w:val="28"/>
        </w:rPr>
        <w:t>1.</w:t>
      </w:r>
      <w:r w:rsidRPr="00F960CD">
        <w:rPr>
          <w:rFonts w:ascii="Times New Roman" w:hAnsi="Times New Roman" w:cs="Times New Roman"/>
          <w:color w:val="000000" w:themeColor="text1"/>
          <w:sz w:val="28"/>
          <w:szCs w:val="28"/>
        </w:rPr>
        <w:t xml:space="preserve">2.______________________________________________________. </w:t>
      </w:r>
    </w:p>
    <w:p w:rsidR="00D212B6" w:rsidRPr="00F960CD" w:rsidRDefault="00D212B6" w:rsidP="00541D16">
      <w:pPr>
        <w:autoSpaceDE w:val="0"/>
        <w:autoSpaceDN w:val="0"/>
        <w:adjustRightInd w:val="0"/>
        <w:ind w:firstLine="567"/>
        <w:jc w:val="both"/>
        <w:rPr>
          <w:rFonts w:eastAsiaTheme="minorHAnsi"/>
          <w:sz w:val="28"/>
          <w:szCs w:val="28"/>
          <w:lang w:eastAsia="en-US"/>
        </w:rPr>
      </w:pPr>
      <w:bookmarkStart w:id="3" w:name="P113"/>
      <w:bookmarkEnd w:id="3"/>
      <w:r w:rsidRPr="00F960CD">
        <w:rPr>
          <w:rFonts w:eastAsiaTheme="minorHAnsi"/>
          <w:sz w:val="28"/>
          <w:szCs w:val="28"/>
          <w:lang w:eastAsia="en-US"/>
        </w:rPr>
        <w:t>3.</w:t>
      </w:r>
      <w:r w:rsidR="003573D0" w:rsidRPr="00F960CD">
        <w:rPr>
          <w:rFonts w:eastAsiaTheme="minorHAnsi"/>
          <w:sz w:val="28"/>
          <w:szCs w:val="28"/>
          <w:lang w:eastAsia="en-US"/>
        </w:rPr>
        <w:t>3</w:t>
      </w:r>
      <w:r w:rsidRPr="00F960CD">
        <w:rPr>
          <w:rFonts w:eastAsiaTheme="minorHAnsi"/>
          <w:sz w:val="28"/>
          <w:szCs w:val="28"/>
          <w:lang w:eastAsia="en-US"/>
        </w:rPr>
        <w:t xml:space="preserve">. </w:t>
      </w:r>
      <w:r w:rsidRPr="00F960CD">
        <w:rPr>
          <w:color w:val="000000" w:themeColor="text1"/>
          <w:sz w:val="28"/>
          <w:szCs w:val="28"/>
        </w:rPr>
        <w:t>Условием предоставления Субсидии является согласие Получателя, лиц, получающих средства на основании договоров, заключенных с Получателем, на осуществление в отношении их проверки ГРБС соблюдения порядка и условий предоставления Субсидии, в том числе в части достижения результатов предоставления Субсидии, а также проверки</w:t>
      </w:r>
      <w:r w:rsidR="00C77BD9" w:rsidRPr="00F960CD">
        <w:rPr>
          <w:color w:val="000000" w:themeColor="text1"/>
          <w:sz w:val="28"/>
          <w:szCs w:val="28"/>
        </w:rPr>
        <w:t xml:space="preserve"> </w:t>
      </w:r>
      <w:r w:rsidRPr="00F960CD">
        <w:rPr>
          <w:color w:val="000000" w:themeColor="text1"/>
          <w:sz w:val="28"/>
          <w:szCs w:val="28"/>
        </w:rPr>
        <w:t xml:space="preserve">органами муниципального финансового контроля соблюдения Получателем порядка и условий предоставления Субсидии в соответствии со </w:t>
      </w:r>
      <w:hyperlink r:id="rId37" w:history="1">
        <w:r w:rsidRPr="00F960CD">
          <w:rPr>
            <w:sz w:val="28"/>
            <w:szCs w:val="28"/>
          </w:rPr>
          <w:t>статьями 268.1</w:t>
        </w:r>
      </w:hyperlink>
      <w:r w:rsidRPr="00F960CD">
        <w:rPr>
          <w:color w:val="000000" w:themeColor="text1"/>
          <w:sz w:val="28"/>
          <w:szCs w:val="28"/>
        </w:rPr>
        <w:t xml:space="preserve"> и </w:t>
      </w:r>
      <w:hyperlink r:id="rId38" w:history="1">
        <w:r w:rsidRPr="00F960CD">
          <w:rPr>
            <w:sz w:val="28"/>
            <w:szCs w:val="28"/>
          </w:rPr>
          <w:t>269.2</w:t>
        </w:r>
      </w:hyperlink>
      <w:r w:rsidRPr="00F960CD">
        <w:rPr>
          <w:color w:val="000000" w:themeColor="text1"/>
          <w:sz w:val="28"/>
          <w:szCs w:val="28"/>
        </w:rPr>
        <w:t xml:space="preserve"> Бюджетного кодекса Российской Федерации</w:t>
      </w:r>
      <w:r w:rsidR="00C1533E" w:rsidRPr="00F960CD">
        <w:rPr>
          <w:rFonts w:eastAsiaTheme="minorHAnsi"/>
          <w:color w:val="000000" w:themeColor="text1"/>
          <w:lang w:eastAsia="en-US"/>
        </w:rPr>
        <w:t>&lt;</w:t>
      </w:r>
      <w:r w:rsidR="00C1533E" w:rsidRPr="00F960CD">
        <w:rPr>
          <w:rFonts w:eastAsiaTheme="minorHAnsi"/>
          <w:color w:val="FF0000"/>
          <w:sz w:val="28"/>
          <w:szCs w:val="28"/>
          <w:lang w:eastAsia="en-US"/>
        </w:rPr>
        <w:t>18&gt;</w:t>
      </w:r>
      <w:r w:rsidRPr="00F960CD">
        <w:rPr>
          <w:rFonts w:eastAsiaTheme="minorHAnsi"/>
          <w:sz w:val="28"/>
          <w:szCs w:val="28"/>
          <w:lang w:eastAsia="en-US"/>
        </w:rPr>
        <w:t>.</w:t>
      </w:r>
    </w:p>
    <w:p w:rsidR="00D212B6" w:rsidRPr="00F960CD" w:rsidRDefault="00D212B6" w:rsidP="00F21AED">
      <w:pPr>
        <w:autoSpaceDE w:val="0"/>
        <w:autoSpaceDN w:val="0"/>
        <w:adjustRightInd w:val="0"/>
        <w:ind w:firstLine="567"/>
        <w:jc w:val="both"/>
        <w:rPr>
          <w:rFonts w:eastAsiaTheme="minorHAnsi"/>
          <w:sz w:val="28"/>
          <w:szCs w:val="28"/>
          <w:lang w:eastAsia="en-US"/>
        </w:rPr>
      </w:pPr>
      <w:r w:rsidRPr="00F960CD">
        <w:rPr>
          <w:rFonts w:eastAsiaTheme="minorHAnsi"/>
          <w:sz w:val="28"/>
          <w:szCs w:val="28"/>
          <w:lang w:eastAsia="en-US"/>
        </w:rPr>
        <w:t xml:space="preserve">Выражение согласия Получателя на осуществление указанных проверок осуществляется путем подписания настоящего Договора </w:t>
      </w:r>
      <w:hyperlink r:id="rId39" w:history="1">
        <w:r w:rsidRPr="00F960CD">
          <w:rPr>
            <w:rFonts w:eastAsiaTheme="minorHAnsi"/>
            <w:sz w:val="28"/>
            <w:szCs w:val="28"/>
            <w:lang w:eastAsia="en-US"/>
          </w:rPr>
          <w:t>&lt;</w:t>
        </w:r>
        <w:r w:rsidR="006F11E8" w:rsidRPr="00F960CD">
          <w:rPr>
            <w:rFonts w:eastAsiaTheme="minorHAnsi"/>
            <w:color w:val="FF0000"/>
            <w:sz w:val="28"/>
            <w:szCs w:val="28"/>
            <w:lang w:eastAsia="en-US"/>
          </w:rPr>
          <w:t>1</w:t>
        </w:r>
        <w:r w:rsidR="00C1533E" w:rsidRPr="00F960CD">
          <w:rPr>
            <w:rFonts w:eastAsiaTheme="minorHAnsi"/>
            <w:color w:val="FF0000"/>
            <w:sz w:val="28"/>
            <w:szCs w:val="28"/>
            <w:lang w:eastAsia="en-US"/>
          </w:rPr>
          <w:t>9</w:t>
        </w:r>
        <w:r w:rsidRPr="00F960CD">
          <w:rPr>
            <w:rFonts w:eastAsiaTheme="minorHAnsi"/>
            <w:sz w:val="28"/>
            <w:szCs w:val="28"/>
            <w:lang w:eastAsia="en-US"/>
          </w:rPr>
          <w:t>&gt;</w:t>
        </w:r>
      </w:hyperlink>
      <w:r w:rsidRPr="00F960CD">
        <w:rPr>
          <w:rFonts w:eastAsiaTheme="minorHAnsi"/>
          <w:sz w:val="28"/>
          <w:szCs w:val="28"/>
          <w:lang w:eastAsia="en-US"/>
        </w:rPr>
        <w:t>.</w:t>
      </w:r>
    </w:p>
    <w:p w:rsidR="002326AE" w:rsidRPr="00F960CD" w:rsidRDefault="002326AE" w:rsidP="002326AE">
      <w:pPr>
        <w:autoSpaceDE w:val="0"/>
        <w:autoSpaceDN w:val="0"/>
        <w:adjustRightInd w:val="0"/>
        <w:ind w:firstLine="539"/>
        <w:jc w:val="both"/>
        <w:rPr>
          <w:rFonts w:eastAsiaTheme="minorHAnsi"/>
          <w:sz w:val="26"/>
          <w:szCs w:val="26"/>
          <w:lang w:eastAsia="en-US"/>
        </w:rPr>
      </w:pPr>
    </w:p>
    <w:p w:rsidR="006F11E8" w:rsidRPr="00F960CD" w:rsidRDefault="009C22D7" w:rsidP="006F11E8">
      <w:pPr>
        <w:autoSpaceDE w:val="0"/>
        <w:autoSpaceDN w:val="0"/>
        <w:adjustRightInd w:val="0"/>
        <w:ind w:firstLine="567"/>
        <w:jc w:val="both"/>
        <w:rPr>
          <w:rFonts w:eastAsiaTheme="minorHAnsi"/>
          <w:lang w:eastAsia="en-US"/>
        </w:rPr>
      </w:pPr>
      <w:hyperlink r:id="rId40" w:history="1">
        <w:r w:rsidR="002326AE" w:rsidRPr="00F960CD">
          <w:rPr>
            <w:rFonts w:ascii="Courier New" w:eastAsiaTheme="minorHAnsi" w:hAnsi="Courier New" w:cs="Courier New"/>
            <w:color w:val="000000" w:themeColor="text1"/>
            <w:lang w:eastAsia="en-US"/>
          </w:rPr>
          <w:t>&lt;</w:t>
        </w:r>
        <w:r w:rsidR="002326AE" w:rsidRPr="00F960CD">
          <w:rPr>
            <w:rFonts w:eastAsiaTheme="minorHAnsi"/>
            <w:color w:val="000000" w:themeColor="text1"/>
            <w:lang w:eastAsia="en-US"/>
          </w:rPr>
          <w:t>11</w:t>
        </w:r>
        <w:r w:rsidR="002326AE" w:rsidRPr="00F960CD">
          <w:rPr>
            <w:rFonts w:ascii="Courier New" w:eastAsiaTheme="minorHAnsi" w:hAnsi="Courier New" w:cs="Courier New"/>
            <w:color w:val="000000" w:themeColor="text1"/>
            <w:lang w:eastAsia="en-US"/>
          </w:rPr>
          <w:t>&gt;</w:t>
        </w:r>
      </w:hyperlink>
      <w:r w:rsidR="002326AE" w:rsidRPr="00F960CD">
        <w:rPr>
          <w:rFonts w:ascii="Courier New" w:eastAsiaTheme="minorHAnsi" w:hAnsi="Courier New" w:cs="Courier New"/>
          <w:color w:val="000000" w:themeColor="text1"/>
          <w:lang w:eastAsia="en-US"/>
        </w:rPr>
        <w:t xml:space="preserve"> </w:t>
      </w:r>
      <w:r w:rsidR="006F11E8" w:rsidRPr="00F960CD">
        <w:rPr>
          <w:rFonts w:eastAsiaTheme="minorHAnsi"/>
          <w:lang w:eastAsia="en-US"/>
        </w:rPr>
        <w:t>Предусматривается в случае, если в отношении Субсидии осуществляется казначейское сопровождение</w:t>
      </w:r>
    </w:p>
    <w:p w:rsidR="002326AE" w:rsidRPr="00F960CD" w:rsidRDefault="002326AE" w:rsidP="002326AE">
      <w:pPr>
        <w:autoSpaceDE w:val="0"/>
        <w:autoSpaceDN w:val="0"/>
        <w:adjustRightInd w:val="0"/>
        <w:ind w:firstLine="540"/>
        <w:jc w:val="both"/>
        <w:rPr>
          <w:rFonts w:eastAsiaTheme="minorHAnsi"/>
          <w:lang w:eastAsia="en-US"/>
        </w:rPr>
      </w:pPr>
      <w:r w:rsidRPr="00F960CD">
        <w:rPr>
          <w:rFonts w:eastAsiaTheme="minorHAnsi"/>
          <w:lang w:eastAsia="en-US"/>
        </w:rPr>
        <w:lastRenderedPageBreak/>
        <w:t>&lt;1</w:t>
      </w:r>
      <w:r w:rsidR="006F11E8" w:rsidRPr="00F960CD">
        <w:rPr>
          <w:rFonts w:eastAsiaTheme="minorHAnsi"/>
          <w:lang w:eastAsia="en-US"/>
        </w:rPr>
        <w:t>2</w:t>
      </w:r>
      <w:r w:rsidRPr="00F960CD">
        <w:rPr>
          <w:rFonts w:eastAsiaTheme="minorHAnsi"/>
          <w:lang w:eastAsia="en-US"/>
        </w:rPr>
        <w:t xml:space="preserve">&gt; Санкционирование операций осуществляется в соответствии с </w:t>
      </w:r>
      <w:hyperlink r:id="rId41" w:history="1">
        <w:r w:rsidRPr="00F960CD">
          <w:rPr>
            <w:rFonts w:eastAsiaTheme="minorHAnsi"/>
            <w:lang w:eastAsia="en-US"/>
          </w:rPr>
          <w:t>порядком</w:t>
        </w:r>
      </w:hyperlink>
      <w:r w:rsidRPr="00F960CD">
        <w:rPr>
          <w:rFonts w:eastAsiaTheme="minorHAnsi"/>
          <w:lang w:eastAsia="en-US"/>
        </w:rPr>
        <w:t xml:space="preserve"> осуществления территориальными органами Федерального казначейства санкционирования операций со средствами участников казначейского сопровождения, утвержденным Министерством финансов Российской Федерации.</w:t>
      </w:r>
    </w:p>
    <w:p w:rsidR="002326AE" w:rsidRPr="00F960CD" w:rsidRDefault="002326AE" w:rsidP="002326AE">
      <w:pPr>
        <w:autoSpaceDE w:val="0"/>
        <w:autoSpaceDN w:val="0"/>
        <w:adjustRightInd w:val="0"/>
        <w:ind w:firstLine="540"/>
        <w:jc w:val="both"/>
        <w:rPr>
          <w:rFonts w:eastAsiaTheme="minorHAnsi"/>
          <w:lang w:eastAsia="en-US"/>
        </w:rPr>
      </w:pPr>
      <w:r w:rsidRPr="00F960CD">
        <w:rPr>
          <w:rFonts w:eastAsiaTheme="minorHAnsi"/>
          <w:lang w:eastAsia="en-US"/>
        </w:rPr>
        <w:t>&lt;1</w:t>
      </w:r>
      <w:r w:rsidR="006F11E8" w:rsidRPr="00F960CD">
        <w:rPr>
          <w:rFonts w:eastAsiaTheme="minorHAnsi"/>
          <w:lang w:eastAsia="en-US"/>
        </w:rPr>
        <w:t>3</w:t>
      </w:r>
      <w:r w:rsidRPr="00F960CD">
        <w:rPr>
          <w:rFonts w:eastAsiaTheme="minorHAnsi"/>
          <w:lang w:eastAsia="en-US"/>
        </w:rPr>
        <w:t>&gt; Предусматривается в случае, если предоставление Субсидии осуществляется с применением казначейского обеспечения обязательств.</w:t>
      </w:r>
    </w:p>
    <w:p w:rsidR="002326AE" w:rsidRPr="00F960CD" w:rsidRDefault="002326AE" w:rsidP="002326AE">
      <w:pPr>
        <w:autoSpaceDE w:val="0"/>
        <w:autoSpaceDN w:val="0"/>
        <w:adjustRightInd w:val="0"/>
        <w:ind w:firstLine="540"/>
        <w:jc w:val="both"/>
        <w:rPr>
          <w:rFonts w:eastAsiaTheme="minorHAnsi"/>
          <w:lang w:eastAsia="en-US"/>
        </w:rPr>
      </w:pPr>
      <w:r w:rsidRPr="00F960CD">
        <w:rPr>
          <w:rFonts w:eastAsiaTheme="minorHAnsi"/>
          <w:lang w:eastAsia="en-US"/>
        </w:rPr>
        <w:t>&lt;1</w:t>
      </w:r>
      <w:r w:rsidR="006F11E8" w:rsidRPr="00F960CD">
        <w:rPr>
          <w:rFonts w:eastAsiaTheme="minorHAnsi"/>
          <w:lang w:eastAsia="en-US"/>
        </w:rPr>
        <w:t>4</w:t>
      </w:r>
      <w:r w:rsidRPr="00F960CD">
        <w:rPr>
          <w:rFonts w:eastAsiaTheme="minorHAnsi"/>
          <w:lang w:eastAsia="en-US"/>
        </w:rPr>
        <w:t>&gt; Указываются иные конкретные условия, установленные нормативными правовыми актами, регулирующими казначейское сопровождение.</w:t>
      </w:r>
    </w:p>
    <w:p w:rsidR="002326AE" w:rsidRPr="00F960CD" w:rsidRDefault="009C22D7" w:rsidP="003163DD">
      <w:pPr>
        <w:autoSpaceDE w:val="0"/>
        <w:autoSpaceDN w:val="0"/>
        <w:adjustRightInd w:val="0"/>
        <w:ind w:firstLine="567"/>
        <w:jc w:val="both"/>
        <w:rPr>
          <w:rFonts w:eastAsiaTheme="minorHAnsi"/>
          <w:color w:val="000000" w:themeColor="text1"/>
          <w:lang w:eastAsia="en-US"/>
        </w:rPr>
      </w:pPr>
      <w:hyperlink r:id="rId42" w:history="1">
        <w:r w:rsidR="002326AE" w:rsidRPr="00F960CD">
          <w:rPr>
            <w:rFonts w:ascii="Courier New" w:eastAsiaTheme="minorHAnsi" w:hAnsi="Courier New" w:cs="Courier New"/>
            <w:color w:val="000000" w:themeColor="text1"/>
            <w:lang w:eastAsia="en-US"/>
          </w:rPr>
          <w:t>&lt;</w:t>
        </w:r>
        <w:r w:rsidR="002326AE" w:rsidRPr="00F960CD">
          <w:rPr>
            <w:rFonts w:eastAsiaTheme="minorHAnsi"/>
            <w:color w:val="000000" w:themeColor="text1"/>
            <w:lang w:eastAsia="en-US"/>
          </w:rPr>
          <w:t>1</w:t>
        </w:r>
        <w:r w:rsidR="006F11E8" w:rsidRPr="00F960CD">
          <w:rPr>
            <w:rFonts w:eastAsiaTheme="minorHAnsi"/>
            <w:color w:val="000000" w:themeColor="text1"/>
            <w:lang w:eastAsia="en-US"/>
          </w:rPr>
          <w:t>5</w:t>
        </w:r>
        <w:r w:rsidR="002326AE" w:rsidRPr="00F960CD">
          <w:rPr>
            <w:rFonts w:ascii="Courier New" w:eastAsiaTheme="minorHAnsi" w:hAnsi="Courier New" w:cs="Courier New"/>
            <w:color w:val="000000" w:themeColor="text1"/>
            <w:lang w:eastAsia="en-US"/>
          </w:rPr>
          <w:t>&gt;</w:t>
        </w:r>
      </w:hyperlink>
      <w:r w:rsidR="002326AE" w:rsidRPr="00F960CD">
        <w:rPr>
          <w:rFonts w:eastAsiaTheme="minorHAnsi"/>
          <w:color w:val="000000" w:themeColor="text1"/>
          <w:lang w:eastAsia="en-US"/>
        </w:rPr>
        <w:t xml:space="preserve"> Предусматривается в случае, если </w:t>
      </w:r>
      <w:r w:rsidR="003163DD" w:rsidRPr="00F960CD">
        <w:rPr>
          <w:rFonts w:eastAsiaTheme="minorHAnsi"/>
          <w:lang w:eastAsia="en-US"/>
        </w:rPr>
        <w:t>в отношении Субсидии не осуществляется казначейское сопровождение</w:t>
      </w:r>
      <w:r w:rsidR="002326AE" w:rsidRPr="00F960CD">
        <w:rPr>
          <w:rFonts w:eastAsiaTheme="minorHAnsi"/>
          <w:color w:val="000000" w:themeColor="text1"/>
          <w:lang w:eastAsia="en-US"/>
        </w:rPr>
        <w:t>.</w:t>
      </w:r>
    </w:p>
    <w:p w:rsidR="002326AE" w:rsidRPr="00F960CD" w:rsidRDefault="009C22D7" w:rsidP="003163DD">
      <w:pPr>
        <w:autoSpaceDE w:val="0"/>
        <w:autoSpaceDN w:val="0"/>
        <w:adjustRightInd w:val="0"/>
        <w:ind w:firstLine="567"/>
        <w:jc w:val="both"/>
        <w:rPr>
          <w:rFonts w:eastAsiaTheme="minorHAnsi"/>
          <w:color w:val="000000" w:themeColor="text1"/>
          <w:lang w:eastAsia="en-US"/>
        </w:rPr>
      </w:pPr>
      <w:hyperlink r:id="rId43" w:history="1">
        <w:r w:rsidR="002326AE" w:rsidRPr="00F960CD">
          <w:rPr>
            <w:rFonts w:eastAsiaTheme="minorHAnsi"/>
            <w:color w:val="000000" w:themeColor="text1"/>
            <w:lang w:eastAsia="en-US"/>
          </w:rPr>
          <w:t>&lt;1</w:t>
        </w:r>
        <w:r w:rsidR="00C1533E" w:rsidRPr="00F960CD">
          <w:rPr>
            <w:rFonts w:eastAsiaTheme="minorHAnsi"/>
            <w:color w:val="000000" w:themeColor="text1"/>
            <w:lang w:eastAsia="en-US"/>
          </w:rPr>
          <w:t>6</w:t>
        </w:r>
        <w:r w:rsidR="002326AE" w:rsidRPr="00F960CD">
          <w:rPr>
            <w:rFonts w:eastAsiaTheme="minorHAnsi"/>
            <w:color w:val="000000" w:themeColor="text1"/>
            <w:lang w:eastAsia="en-US"/>
          </w:rPr>
          <w:t>&gt;</w:t>
        </w:r>
      </w:hyperlink>
      <w:r w:rsidR="00C1533E" w:rsidRPr="00F960CD">
        <w:rPr>
          <w:rFonts w:eastAsiaTheme="minorHAnsi"/>
          <w:color w:val="000000" w:themeColor="text1"/>
          <w:lang w:eastAsia="en-US"/>
        </w:rPr>
        <w:t xml:space="preserve"> </w:t>
      </w:r>
      <w:r w:rsidR="002326AE" w:rsidRPr="00F960CD">
        <w:rPr>
          <w:rFonts w:eastAsiaTheme="minorHAnsi"/>
          <w:color w:val="000000" w:themeColor="text1"/>
          <w:lang w:eastAsia="en-US"/>
        </w:rPr>
        <w:t xml:space="preserve">Предусматривается </w:t>
      </w:r>
      <w:r w:rsidR="00C1533E" w:rsidRPr="00F960CD">
        <w:rPr>
          <w:rFonts w:eastAsiaTheme="minorHAnsi"/>
          <w:color w:val="000000" w:themeColor="text1"/>
          <w:lang w:eastAsia="en-US"/>
        </w:rPr>
        <w:t xml:space="preserve">в случае, если </w:t>
      </w:r>
      <w:r w:rsidR="003163DD" w:rsidRPr="00F960CD">
        <w:rPr>
          <w:rFonts w:eastAsiaTheme="minorHAnsi"/>
          <w:lang w:eastAsia="en-US"/>
        </w:rPr>
        <w:t>в отношении Субсидии не осуществляется казначейское сопровождение.</w:t>
      </w:r>
      <w:r w:rsidR="002326AE" w:rsidRPr="00F960CD">
        <w:rPr>
          <w:rFonts w:eastAsiaTheme="minorHAnsi"/>
          <w:color w:val="000000" w:themeColor="text1"/>
          <w:lang w:eastAsia="en-US"/>
        </w:rPr>
        <w:t xml:space="preserve"> Приложение оформляется согласно </w:t>
      </w:r>
      <w:hyperlink r:id="rId44" w:history="1">
        <w:r w:rsidR="002326AE" w:rsidRPr="00F960CD">
          <w:rPr>
            <w:rFonts w:eastAsiaTheme="minorHAnsi"/>
            <w:color w:val="000000" w:themeColor="text1"/>
            <w:lang w:eastAsia="en-US"/>
          </w:rPr>
          <w:t>приложению № 2</w:t>
        </w:r>
      </w:hyperlink>
      <w:r w:rsidR="002326AE" w:rsidRPr="00F960CD">
        <w:rPr>
          <w:rFonts w:eastAsiaTheme="minorHAnsi"/>
          <w:color w:val="000000" w:themeColor="text1"/>
          <w:lang w:eastAsia="en-US"/>
        </w:rPr>
        <w:t xml:space="preserve"> к настоящей Типовой форме, если иная форма не установлена Порядком предоставления субсидии. Не предусматривается в случае, если перечисление Субсидии осуществляется единовременно.</w:t>
      </w:r>
    </w:p>
    <w:p w:rsidR="002326AE" w:rsidRPr="00F960CD" w:rsidRDefault="009C22D7" w:rsidP="002326AE">
      <w:pPr>
        <w:autoSpaceDE w:val="0"/>
        <w:autoSpaceDN w:val="0"/>
        <w:adjustRightInd w:val="0"/>
        <w:ind w:firstLine="540"/>
        <w:jc w:val="both"/>
        <w:rPr>
          <w:rFonts w:eastAsiaTheme="minorHAnsi"/>
          <w:color w:val="000000" w:themeColor="text1"/>
          <w:lang w:eastAsia="en-US"/>
        </w:rPr>
      </w:pPr>
      <w:hyperlink r:id="rId45" w:history="1">
        <w:r w:rsidR="002326AE" w:rsidRPr="00F960CD">
          <w:rPr>
            <w:rFonts w:eastAsiaTheme="minorHAnsi"/>
            <w:color w:val="000000" w:themeColor="text1"/>
            <w:lang w:eastAsia="en-US"/>
          </w:rPr>
          <w:t>&lt;</w:t>
        </w:r>
        <w:r w:rsidR="00C1533E" w:rsidRPr="00F960CD">
          <w:rPr>
            <w:rFonts w:eastAsiaTheme="minorHAnsi"/>
            <w:color w:val="000000" w:themeColor="text1"/>
            <w:lang w:eastAsia="en-US"/>
          </w:rPr>
          <w:t>17</w:t>
        </w:r>
        <w:r w:rsidR="002326AE" w:rsidRPr="00F960CD">
          <w:rPr>
            <w:rFonts w:eastAsiaTheme="minorHAnsi"/>
            <w:color w:val="000000" w:themeColor="text1"/>
            <w:lang w:eastAsia="en-US"/>
          </w:rPr>
          <w:t>&gt;</w:t>
        </w:r>
      </w:hyperlink>
      <w:r w:rsidR="002326AE" w:rsidRPr="00F960CD">
        <w:rPr>
          <w:rFonts w:eastAsiaTheme="minorHAnsi"/>
          <w:color w:val="000000" w:themeColor="text1"/>
          <w:lang w:eastAsia="en-US"/>
        </w:rPr>
        <w:t xml:space="preserve"> Предусматривается в случае, если это установлено Порядком предоставления субсидии. Указываются конкретные документы, установленные Порядком предоставления субсидии.</w:t>
      </w:r>
    </w:p>
    <w:p w:rsidR="002326AE" w:rsidRPr="00F960CD" w:rsidRDefault="002326AE" w:rsidP="002326AE">
      <w:pPr>
        <w:autoSpaceDE w:val="0"/>
        <w:autoSpaceDN w:val="0"/>
        <w:adjustRightInd w:val="0"/>
        <w:ind w:firstLine="540"/>
        <w:jc w:val="both"/>
        <w:rPr>
          <w:rFonts w:eastAsiaTheme="minorHAnsi"/>
          <w:color w:val="000000" w:themeColor="text1"/>
          <w:lang w:eastAsia="en-US"/>
        </w:rPr>
      </w:pPr>
      <w:bookmarkStart w:id="4" w:name="P526"/>
      <w:bookmarkEnd w:id="4"/>
      <w:r w:rsidRPr="00F960CD">
        <w:rPr>
          <w:rFonts w:eastAsiaTheme="minorHAnsi"/>
          <w:color w:val="000000" w:themeColor="text1"/>
          <w:lang w:eastAsia="en-US"/>
        </w:rPr>
        <w:t>&lt;</w:t>
      </w:r>
      <w:r w:rsidR="00C1533E" w:rsidRPr="00F960CD">
        <w:rPr>
          <w:rFonts w:eastAsiaTheme="minorHAnsi"/>
          <w:color w:val="000000" w:themeColor="text1"/>
          <w:lang w:eastAsia="en-US"/>
        </w:rPr>
        <w:t>18</w:t>
      </w:r>
      <w:r w:rsidRPr="00F960CD">
        <w:rPr>
          <w:rFonts w:eastAsiaTheme="minorHAnsi"/>
          <w:color w:val="000000" w:themeColor="text1"/>
          <w:lang w:eastAsia="en-US"/>
        </w:rPr>
        <w:t xml:space="preserve">&gt; </w:t>
      </w:r>
      <w:hyperlink w:anchor="P191" w:history="1">
        <w:r w:rsidRPr="00F960CD">
          <w:rPr>
            <w:rFonts w:eastAsiaTheme="minorHAnsi"/>
            <w:color w:val="000000" w:themeColor="text1"/>
            <w:lang w:eastAsia="en-US"/>
          </w:rPr>
          <w:t>Пункт 3.</w:t>
        </w:r>
        <w:r w:rsidR="008C2B4A" w:rsidRPr="00F960CD">
          <w:rPr>
            <w:rFonts w:eastAsiaTheme="minorHAnsi"/>
            <w:color w:val="000000" w:themeColor="text1"/>
            <w:lang w:eastAsia="en-US"/>
          </w:rPr>
          <w:t>3</w:t>
        </w:r>
      </w:hyperlink>
      <w:r w:rsidRPr="00F960CD">
        <w:rPr>
          <w:rFonts w:eastAsiaTheme="minorHAnsi"/>
          <w:color w:val="000000" w:themeColor="text1"/>
          <w:lang w:eastAsia="en-US"/>
        </w:rPr>
        <w:t xml:space="preserve"> не предусматривается в случае, если Получатель является государственным (муниципальным) унитарным предприятием, хозяйственным товариществом и обществом с участием публично-правовых образований в их уставных (складочных) капиталах, а также коммерческой организацией с участием таких товариществ и обществ в ее уставном (складочном) капитале. Также указанный пункт может не предусматриваться в случае, если данное условие предоставления Субсидии установлено Порядком предоставления субсидии.</w:t>
      </w:r>
    </w:p>
    <w:p w:rsidR="002326AE" w:rsidRPr="00F960CD" w:rsidRDefault="002326AE" w:rsidP="002326AE">
      <w:pPr>
        <w:autoSpaceDE w:val="0"/>
        <w:autoSpaceDN w:val="0"/>
        <w:adjustRightInd w:val="0"/>
        <w:ind w:firstLine="540"/>
        <w:jc w:val="both"/>
        <w:rPr>
          <w:rFonts w:eastAsiaTheme="minorHAnsi"/>
          <w:color w:val="000000" w:themeColor="text1"/>
          <w:lang w:eastAsia="en-US"/>
        </w:rPr>
      </w:pPr>
      <w:bookmarkStart w:id="5" w:name="P527"/>
      <w:bookmarkEnd w:id="5"/>
      <w:r w:rsidRPr="00F960CD">
        <w:rPr>
          <w:rFonts w:eastAsiaTheme="minorHAnsi"/>
          <w:color w:val="000000" w:themeColor="text1"/>
          <w:lang w:eastAsia="en-US"/>
        </w:rPr>
        <w:t>&lt;</w:t>
      </w:r>
      <w:r w:rsidR="00C1533E" w:rsidRPr="00F960CD">
        <w:rPr>
          <w:rFonts w:eastAsiaTheme="minorHAnsi"/>
          <w:color w:val="000000" w:themeColor="text1"/>
          <w:lang w:eastAsia="en-US"/>
        </w:rPr>
        <w:t>19</w:t>
      </w:r>
      <w:r w:rsidRPr="00F960CD">
        <w:rPr>
          <w:rFonts w:eastAsiaTheme="minorHAnsi"/>
          <w:color w:val="000000" w:themeColor="text1"/>
          <w:lang w:eastAsia="en-US"/>
        </w:rPr>
        <w:t>&gt; Предусматривается в случае, если Порядком предоставления субсидии не установлен иной способ выражения согласия Получателя.</w:t>
      </w:r>
    </w:p>
    <w:p w:rsidR="00D212B6" w:rsidRPr="00F960CD" w:rsidRDefault="00D212B6" w:rsidP="00D212B6">
      <w:pPr>
        <w:pStyle w:val="ConsPlusNonformat"/>
        <w:jc w:val="center"/>
        <w:rPr>
          <w:rFonts w:ascii="Times New Roman" w:hAnsi="Times New Roman" w:cs="Times New Roman"/>
          <w:color w:val="000000" w:themeColor="text1"/>
          <w:sz w:val="28"/>
          <w:szCs w:val="28"/>
        </w:rPr>
      </w:pPr>
    </w:p>
    <w:p w:rsidR="00D212B6" w:rsidRPr="00F960CD" w:rsidRDefault="004C50E3" w:rsidP="00D212B6">
      <w:pPr>
        <w:pStyle w:val="ConsPlusNonformat"/>
        <w:jc w:val="center"/>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lang w:val="en-US"/>
        </w:rPr>
        <w:t>IV</w:t>
      </w:r>
      <w:r w:rsidR="00D212B6" w:rsidRPr="00F960CD">
        <w:rPr>
          <w:rFonts w:ascii="Times New Roman" w:hAnsi="Times New Roman" w:cs="Times New Roman"/>
          <w:color w:val="000000" w:themeColor="text1"/>
          <w:sz w:val="28"/>
          <w:szCs w:val="28"/>
        </w:rPr>
        <w:t>. Взаимодействие Сторон</w:t>
      </w:r>
    </w:p>
    <w:p w:rsidR="00D212B6" w:rsidRPr="00F960CD" w:rsidRDefault="00D212B6" w:rsidP="00D212B6">
      <w:pPr>
        <w:pStyle w:val="ConsPlusNonformat"/>
        <w:jc w:val="center"/>
        <w:rPr>
          <w:rFonts w:ascii="Times New Roman" w:hAnsi="Times New Roman" w:cs="Times New Roman"/>
          <w:color w:val="000000" w:themeColor="text1"/>
          <w:sz w:val="28"/>
          <w:szCs w:val="28"/>
        </w:rPr>
      </w:pPr>
    </w:p>
    <w:p w:rsidR="00D212B6" w:rsidRPr="00F960CD" w:rsidRDefault="00D212B6" w:rsidP="003163DD">
      <w:pPr>
        <w:pStyle w:val="ConsPlusNormal"/>
        <w:ind w:firstLine="567"/>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4.1. ГРБС обязуется:</w:t>
      </w:r>
    </w:p>
    <w:p w:rsidR="00D212B6" w:rsidRPr="00F960CD" w:rsidRDefault="00D212B6" w:rsidP="003163DD">
      <w:pPr>
        <w:pStyle w:val="ConsPlusNonformat"/>
        <w:ind w:firstLine="567"/>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 xml:space="preserve">4.1.1. </w:t>
      </w:r>
      <w:r w:rsidR="00774EBD" w:rsidRPr="00F960CD">
        <w:rPr>
          <w:rFonts w:ascii="Times New Roman" w:hAnsi="Times New Roman" w:cs="Times New Roman"/>
          <w:color w:val="000000" w:themeColor="text1"/>
          <w:sz w:val="28"/>
          <w:szCs w:val="28"/>
        </w:rPr>
        <w:t>о</w:t>
      </w:r>
      <w:r w:rsidRPr="00F960CD">
        <w:rPr>
          <w:rFonts w:ascii="Times New Roman" w:hAnsi="Times New Roman" w:cs="Times New Roman"/>
          <w:color w:val="000000" w:themeColor="text1"/>
          <w:sz w:val="28"/>
          <w:szCs w:val="28"/>
        </w:rPr>
        <w:t xml:space="preserve">беспечить предоставление Субсидии в соответствии с </w:t>
      </w:r>
      <w:hyperlink w:anchor="P129" w:history="1">
        <w:r w:rsidRPr="00F960CD">
          <w:rPr>
            <w:rFonts w:ascii="Times New Roman" w:hAnsi="Times New Roman" w:cs="Times New Roman"/>
            <w:color w:val="000000" w:themeColor="text1"/>
            <w:sz w:val="28"/>
            <w:szCs w:val="28"/>
          </w:rPr>
          <w:t>разделом III</w:t>
        </w:r>
      </w:hyperlink>
      <w:r w:rsidRPr="00F960CD">
        <w:rPr>
          <w:rFonts w:ascii="Times New Roman" w:hAnsi="Times New Roman" w:cs="Times New Roman"/>
          <w:color w:val="000000" w:themeColor="text1"/>
          <w:sz w:val="28"/>
          <w:szCs w:val="28"/>
        </w:rPr>
        <w:t xml:space="preserve"> настоящего Договора</w:t>
      </w:r>
      <w:r w:rsidR="003163DD" w:rsidRPr="00F960CD">
        <w:rPr>
          <w:rFonts w:ascii="Times New Roman" w:hAnsi="Times New Roman" w:cs="Times New Roman"/>
          <w:color w:val="000000" w:themeColor="text1"/>
          <w:sz w:val="28"/>
          <w:szCs w:val="28"/>
        </w:rPr>
        <w:t>;</w:t>
      </w:r>
    </w:p>
    <w:p w:rsidR="00D212B6" w:rsidRPr="00F960CD" w:rsidRDefault="00D212B6" w:rsidP="003163DD">
      <w:pPr>
        <w:pStyle w:val="ConsPlusNonformat"/>
        <w:ind w:firstLine="567"/>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 xml:space="preserve">4.1.2. </w:t>
      </w:r>
      <w:r w:rsidR="00774EBD" w:rsidRPr="00F960CD">
        <w:rPr>
          <w:rFonts w:ascii="Times New Roman" w:hAnsi="Times New Roman" w:cs="Times New Roman"/>
          <w:color w:val="000000" w:themeColor="text1"/>
          <w:sz w:val="28"/>
          <w:szCs w:val="28"/>
        </w:rPr>
        <w:t>о</w:t>
      </w:r>
      <w:r w:rsidRPr="00F960CD">
        <w:rPr>
          <w:rFonts w:ascii="Times New Roman" w:hAnsi="Times New Roman" w:cs="Times New Roman"/>
          <w:color w:val="000000" w:themeColor="text1"/>
          <w:sz w:val="28"/>
          <w:szCs w:val="28"/>
        </w:rPr>
        <w:t xml:space="preserve">существлять проверку представляемых Получателем документов, указанных в пунктах ______ настоящего Договора, в том числе на соответствие их Порядку предоставления субсидии, в течение ______ рабочих дней со дня их получения от Получателя </w:t>
      </w:r>
      <w:hyperlink r:id="rId46" w:history="1">
        <w:r w:rsidRPr="00F960CD">
          <w:rPr>
            <w:rFonts w:ascii="Times New Roman" w:hAnsi="Times New Roman" w:cs="Times New Roman"/>
            <w:color w:val="000000" w:themeColor="text1"/>
            <w:sz w:val="28"/>
            <w:szCs w:val="28"/>
          </w:rPr>
          <w:t>&lt;</w:t>
        </w:r>
        <w:r w:rsidR="00F21AED" w:rsidRPr="00F960CD">
          <w:rPr>
            <w:rFonts w:ascii="Times New Roman" w:hAnsi="Times New Roman" w:cs="Times New Roman"/>
            <w:color w:val="FF0000"/>
            <w:sz w:val="28"/>
            <w:szCs w:val="28"/>
          </w:rPr>
          <w:t>2</w:t>
        </w:r>
        <w:r w:rsidR="00C53663" w:rsidRPr="00F960CD">
          <w:rPr>
            <w:rFonts w:ascii="Times New Roman" w:hAnsi="Times New Roman" w:cs="Times New Roman"/>
            <w:color w:val="FF0000"/>
            <w:sz w:val="28"/>
            <w:szCs w:val="28"/>
          </w:rPr>
          <w:t>0</w:t>
        </w:r>
        <w:r w:rsidRPr="00F960CD">
          <w:rPr>
            <w:rFonts w:ascii="Times New Roman" w:hAnsi="Times New Roman" w:cs="Times New Roman"/>
            <w:color w:val="000000" w:themeColor="text1"/>
            <w:sz w:val="28"/>
            <w:szCs w:val="28"/>
          </w:rPr>
          <w:t>&gt;</w:t>
        </w:r>
      </w:hyperlink>
      <w:r w:rsidR="003163DD" w:rsidRPr="00F960CD">
        <w:rPr>
          <w:rFonts w:ascii="Times New Roman" w:hAnsi="Times New Roman" w:cs="Times New Roman"/>
          <w:color w:val="000000" w:themeColor="text1"/>
          <w:sz w:val="28"/>
          <w:szCs w:val="28"/>
        </w:rPr>
        <w:t>;</w:t>
      </w:r>
    </w:p>
    <w:p w:rsidR="00D212B6" w:rsidRPr="00F960CD" w:rsidRDefault="00D212B6" w:rsidP="003163DD">
      <w:pPr>
        <w:autoSpaceDE w:val="0"/>
        <w:autoSpaceDN w:val="0"/>
        <w:adjustRightInd w:val="0"/>
        <w:ind w:firstLine="567"/>
        <w:jc w:val="both"/>
        <w:rPr>
          <w:color w:val="000000" w:themeColor="text1"/>
          <w:sz w:val="28"/>
          <w:szCs w:val="28"/>
        </w:rPr>
      </w:pPr>
      <w:r w:rsidRPr="00F960CD">
        <w:rPr>
          <w:color w:val="000000" w:themeColor="text1"/>
          <w:sz w:val="28"/>
          <w:szCs w:val="28"/>
        </w:rPr>
        <w:t xml:space="preserve">4.1.3. </w:t>
      </w:r>
      <w:r w:rsidR="00774EBD" w:rsidRPr="00F960CD">
        <w:rPr>
          <w:color w:val="000000" w:themeColor="text1"/>
          <w:sz w:val="28"/>
          <w:szCs w:val="28"/>
        </w:rPr>
        <w:t>у</w:t>
      </w:r>
      <w:r w:rsidRPr="00F960CD">
        <w:rPr>
          <w:color w:val="000000" w:themeColor="text1"/>
          <w:sz w:val="28"/>
          <w:szCs w:val="28"/>
        </w:rPr>
        <w:t xml:space="preserve">тверждать Сведения с учетом внесенных изменений не позднее ____ рабочего дня со дня получения указанных документов от Получателя в соответствии с </w:t>
      </w:r>
      <w:hyperlink r:id="rId47" w:history="1">
        <w:r w:rsidRPr="00F960CD">
          <w:rPr>
            <w:color w:val="000000" w:themeColor="text1"/>
            <w:sz w:val="28"/>
            <w:szCs w:val="28"/>
          </w:rPr>
          <w:t>пунктом 4.3.</w:t>
        </w:r>
        <w:r w:rsidR="00481F1D" w:rsidRPr="00F960CD">
          <w:rPr>
            <w:color w:val="000000" w:themeColor="text1"/>
            <w:sz w:val="28"/>
            <w:szCs w:val="28"/>
          </w:rPr>
          <w:t>4</w:t>
        </w:r>
      </w:hyperlink>
      <w:r w:rsidRPr="00F960CD">
        <w:rPr>
          <w:color w:val="000000" w:themeColor="text1"/>
          <w:sz w:val="28"/>
          <w:szCs w:val="28"/>
        </w:rPr>
        <w:t xml:space="preserve"> настоящего Договора </w:t>
      </w:r>
      <w:hyperlink r:id="rId48" w:history="1">
        <w:r w:rsidRPr="00F960CD">
          <w:rPr>
            <w:color w:val="000000" w:themeColor="text1"/>
            <w:sz w:val="28"/>
            <w:szCs w:val="28"/>
          </w:rPr>
          <w:t>&lt;</w:t>
        </w:r>
        <w:r w:rsidR="006A690E" w:rsidRPr="00F960CD">
          <w:rPr>
            <w:color w:val="FF0000"/>
            <w:sz w:val="28"/>
            <w:szCs w:val="28"/>
          </w:rPr>
          <w:t>2</w:t>
        </w:r>
        <w:r w:rsidR="00C53663" w:rsidRPr="00F960CD">
          <w:rPr>
            <w:color w:val="FF0000"/>
            <w:sz w:val="28"/>
            <w:szCs w:val="28"/>
          </w:rPr>
          <w:t>1</w:t>
        </w:r>
        <w:r w:rsidRPr="00F960CD">
          <w:rPr>
            <w:color w:val="000000" w:themeColor="text1"/>
            <w:sz w:val="28"/>
            <w:szCs w:val="28"/>
          </w:rPr>
          <w:t>&gt;</w:t>
        </w:r>
      </w:hyperlink>
      <w:r w:rsidR="003163DD" w:rsidRPr="00F960CD">
        <w:rPr>
          <w:color w:val="000000" w:themeColor="text1"/>
          <w:sz w:val="28"/>
          <w:szCs w:val="28"/>
        </w:rPr>
        <w:t>;</w:t>
      </w:r>
    </w:p>
    <w:p w:rsidR="00D212B6" w:rsidRPr="00F960CD" w:rsidRDefault="00D212B6" w:rsidP="003163DD">
      <w:pPr>
        <w:pStyle w:val="ConsPlusNonformat"/>
        <w:ind w:firstLine="567"/>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 xml:space="preserve">4.1.4. </w:t>
      </w:r>
      <w:r w:rsidR="00774EBD" w:rsidRPr="00F960CD">
        <w:rPr>
          <w:rFonts w:ascii="Times New Roman" w:hAnsi="Times New Roman" w:cs="Times New Roman"/>
          <w:color w:val="000000" w:themeColor="text1"/>
          <w:sz w:val="28"/>
          <w:szCs w:val="28"/>
        </w:rPr>
        <w:t>о</w:t>
      </w:r>
      <w:r w:rsidRPr="00F960CD">
        <w:rPr>
          <w:rFonts w:ascii="Times New Roman" w:hAnsi="Times New Roman" w:cs="Times New Roman"/>
          <w:color w:val="000000" w:themeColor="text1"/>
          <w:sz w:val="28"/>
          <w:szCs w:val="28"/>
        </w:rPr>
        <w:t xml:space="preserve">беспечивать перечисление Субсидии на счет Получателя, указанный в разделе III настоящего Договора, в соответствии с </w:t>
      </w:r>
      <w:hyperlink w:anchor="P147" w:history="1">
        <w:r w:rsidRPr="00F960CD">
          <w:rPr>
            <w:rFonts w:ascii="Times New Roman" w:hAnsi="Times New Roman" w:cs="Times New Roman"/>
            <w:color w:val="000000" w:themeColor="text1"/>
            <w:sz w:val="28"/>
            <w:szCs w:val="28"/>
          </w:rPr>
          <w:t>пунктом 3.2</w:t>
        </w:r>
      </w:hyperlink>
      <w:r w:rsidRPr="00F960CD">
        <w:rPr>
          <w:rFonts w:ascii="Times New Roman" w:hAnsi="Times New Roman" w:cs="Times New Roman"/>
          <w:color w:val="000000" w:themeColor="text1"/>
          <w:sz w:val="28"/>
          <w:szCs w:val="28"/>
        </w:rPr>
        <w:t xml:space="preserve"> настоящего Договора</w:t>
      </w:r>
      <w:r w:rsidR="003163DD" w:rsidRPr="00F960CD">
        <w:rPr>
          <w:rFonts w:ascii="Times New Roman" w:hAnsi="Times New Roman" w:cs="Times New Roman"/>
          <w:color w:val="000000" w:themeColor="text1"/>
          <w:sz w:val="28"/>
          <w:szCs w:val="28"/>
        </w:rPr>
        <w:t>;</w:t>
      </w:r>
    </w:p>
    <w:p w:rsidR="00D212B6" w:rsidRPr="00F960CD" w:rsidRDefault="00D212B6" w:rsidP="003163DD">
      <w:pPr>
        <w:pStyle w:val="ConsPlusNonformat"/>
        <w:ind w:firstLine="567"/>
        <w:jc w:val="both"/>
        <w:rPr>
          <w:rFonts w:ascii="Times New Roman" w:hAnsi="Times New Roman" w:cs="Times New Roman"/>
          <w:color w:val="000000" w:themeColor="text1"/>
          <w:sz w:val="28"/>
          <w:szCs w:val="28"/>
        </w:rPr>
      </w:pPr>
      <w:bookmarkStart w:id="6" w:name="P185"/>
      <w:bookmarkEnd w:id="6"/>
      <w:r w:rsidRPr="00F960CD">
        <w:rPr>
          <w:rFonts w:ascii="Times New Roman" w:hAnsi="Times New Roman" w:cs="Times New Roman"/>
          <w:color w:val="000000" w:themeColor="text1"/>
          <w:sz w:val="28"/>
          <w:szCs w:val="28"/>
        </w:rPr>
        <w:t xml:space="preserve">4.1.5. </w:t>
      </w:r>
      <w:r w:rsidR="00774EBD" w:rsidRPr="00F960CD">
        <w:rPr>
          <w:rFonts w:ascii="Times New Roman" w:hAnsi="Times New Roman" w:cs="Times New Roman"/>
          <w:color w:val="000000" w:themeColor="text1"/>
          <w:sz w:val="28"/>
          <w:szCs w:val="28"/>
        </w:rPr>
        <w:t>у</w:t>
      </w:r>
      <w:r w:rsidRPr="00F960CD">
        <w:rPr>
          <w:rFonts w:ascii="Times New Roman" w:hAnsi="Times New Roman" w:cs="Times New Roman"/>
          <w:color w:val="000000" w:themeColor="text1"/>
          <w:sz w:val="28"/>
          <w:szCs w:val="28"/>
        </w:rPr>
        <w:t xml:space="preserve">станавливать </w:t>
      </w:r>
      <w:hyperlink r:id="rId49" w:history="1">
        <w:r w:rsidRPr="00F960CD">
          <w:rPr>
            <w:rFonts w:ascii="Times New Roman" w:hAnsi="Times New Roman" w:cs="Times New Roman"/>
            <w:color w:val="000000" w:themeColor="text1"/>
            <w:sz w:val="28"/>
            <w:szCs w:val="28"/>
          </w:rPr>
          <w:t>&lt;</w:t>
        </w:r>
      </w:hyperlink>
      <w:r w:rsidR="006A690E" w:rsidRPr="00F960CD">
        <w:rPr>
          <w:rFonts w:ascii="Times New Roman" w:hAnsi="Times New Roman" w:cs="Times New Roman"/>
          <w:color w:val="FF0000"/>
          <w:sz w:val="28"/>
          <w:szCs w:val="28"/>
        </w:rPr>
        <w:t>2</w:t>
      </w:r>
      <w:r w:rsidR="00C53663" w:rsidRPr="00F960CD">
        <w:rPr>
          <w:rFonts w:ascii="Times New Roman" w:hAnsi="Times New Roman" w:cs="Times New Roman"/>
          <w:color w:val="FF0000"/>
          <w:sz w:val="28"/>
          <w:szCs w:val="28"/>
        </w:rPr>
        <w:t>2</w:t>
      </w:r>
      <w:r w:rsidRPr="00F960CD">
        <w:rPr>
          <w:rFonts w:ascii="Times New Roman" w:hAnsi="Times New Roman" w:cs="Times New Roman"/>
          <w:color w:val="000000" w:themeColor="text1"/>
          <w:sz w:val="28"/>
          <w:szCs w:val="28"/>
        </w:rPr>
        <w:t xml:space="preserve">&gt;: </w:t>
      </w:r>
    </w:p>
    <w:p w:rsidR="00D212B6" w:rsidRPr="00F960CD" w:rsidRDefault="00D212B6" w:rsidP="003163DD">
      <w:pPr>
        <w:pStyle w:val="ConsPlusNonformat"/>
        <w:ind w:firstLine="567"/>
        <w:jc w:val="both"/>
        <w:rPr>
          <w:rFonts w:ascii="Times New Roman" w:hAnsi="Times New Roman" w:cs="Times New Roman"/>
          <w:strike/>
          <w:color w:val="000000" w:themeColor="text1"/>
          <w:sz w:val="28"/>
          <w:szCs w:val="28"/>
        </w:rPr>
      </w:pPr>
      <w:r w:rsidRPr="00F960CD">
        <w:rPr>
          <w:rFonts w:ascii="Times New Roman" w:eastAsiaTheme="minorHAnsi" w:hAnsi="Times New Roman" w:cs="Times New Roman"/>
          <w:sz w:val="28"/>
          <w:szCs w:val="28"/>
          <w:lang w:eastAsia="en-US"/>
        </w:rPr>
        <w:t xml:space="preserve">4.1.5.1. </w:t>
      </w:r>
      <w:r w:rsidRPr="00F960CD">
        <w:rPr>
          <w:rFonts w:ascii="Times New Roman" w:hAnsi="Times New Roman" w:cs="Times New Roman"/>
          <w:sz w:val="28"/>
          <w:szCs w:val="28"/>
        </w:rPr>
        <w:t xml:space="preserve">значения результатов предоставления Субсидии </w:t>
      </w:r>
      <w:r w:rsidRPr="00F960CD">
        <w:rPr>
          <w:rFonts w:ascii="Times New Roman" w:eastAsiaTheme="minorHAnsi" w:hAnsi="Times New Roman" w:cs="Times New Roman"/>
          <w:sz w:val="28"/>
          <w:szCs w:val="28"/>
          <w:lang w:eastAsia="en-US"/>
        </w:rPr>
        <w:t xml:space="preserve">и </w:t>
      </w:r>
      <w:r w:rsidRPr="00F960CD">
        <w:rPr>
          <w:rFonts w:ascii="Times New Roman" w:hAnsi="Times New Roman" w:cs="Times New Roman"/>
          <w:sz w:val="28"/>
          <w:szCs w:val="28"/>
        </w:rPr>
        <w:t>значения показателей, необходимых для достижения результатов предоставления Субсидии (если данное условие предусмотрено Порядком предоставления Субсидии),</w:t>
      </w:r>
      <w:r w:rsidRPr="00F960CD">
        <w:rPr>
          <w:rFonts w:ascii="Times New Roman" w:eastAsiaTheme="minorHAnsi" w:hAnsi="Times New Roman" w:cs="Times New Roman"/>
          <w:sz w:val="28"/>
          <w:szCs w:val="28"/>
          <w:lang w:eastAsia="en-US"/>
        </w:rPr>
        <w:t xml:space="preserve"> согласно приложению № __ к настоящему Договору, являющемуся </w:t>
      </w:r>
      <w:r w:rsidRPr="00F960CD">
        <w:rPr>
          <w:rFonts w:ascii="Times New Roman" w:eastAsiaTheme="minorHAnsi" w:hAnsi="Times New Roman" w:cs="Times New Roman"/>
          <w:sz w:val="28"/>
          <w:szCs w:val="28"/>
          <w:lang w:eastAsia="en-US"/>
        </w:rPr>
        <w:lastRenderedPageBreak/>
        <w:t xml:space="preserve">неотъемлемой частью настоящего Договора </w:t>
      </w:r>
      <w:hyperlink r:id="rId50" w:history="1">
        <w:r w:rsidRPr="00F960CD">
          <w:rPr>
            <w:rFonts w:ascii="Times New Roman" w:hAnsi="Times New Roman" w:cs="Times New Roman"/>
            <w:color w:val="000000" w:themeColor="text1"/>
            <w:sz w:val="28"/>
            <w:szCs w:val="28"/>
          </w:rPr>
          <w:t>&lt;</w:t>
        </w:r>
        <w:r w:rsidR="006A690E" w:rsidRPr="00F960CD">
          <w:rPr>
            <w:rFonts w:ascii="Times New Roman" w:hAnsi="Times New Roman" w:cs="Times New Roman"/>
            <w:color w:val="FF0000"/>
            <w:sz w:val="28"/>
            <w:szCs w:val="28"/>
          </w:rPr>
          <w:t>2</w:t>
        </w:r>
        <w:r w:rsidR="00C53663" w:rsidRPr="00F960CD">
          <w:rPr>
            <w:rFonts w:ascii="Times New Roman" w:hAnsi="Times New Roman" w:cs="Times New Roman"/>
            <w:color w:val="FF0000"/>
            <w:sz w:val="28"/>
            <w:szCs w:val="28"/>
          </w:rPr>
          <w:t>3</w:t>
        </w:r>
        <w:r w:rsidRPr="00F960CD">
          <w:rPr>
            <w:rFonts w:ascii="Times New Roman" w:hAnsi="Times New Roman" w:cs="Times New Roman"/>
            <w:color w:val="000000" w:themeColor="text1"/>
            <w:sz w:val="28"/>
            <w:szCs w:val="28"/>
          </w:rPr>
          <w:t>&gt;</w:t>
        </w:r>
      </w:hyperlink>
      <w:r w:rsidRPr="00F960CD">
        <w:rPr>
          <w:rFonts w:ascii="Times New Roman" w:hAnsi="Times New Roman" w:cs="Times New Roman"/>
          <w:color w:val="000000" w:themeColor="text1"/>
          <w:sz w:val="28"/>
          <w:szCs w:val="28"/>
        </w:rPr>
        <w:t>;</w:t>
      </w:r>
    </w:p>
    <w:p w:rsidR="00816067" w:rsidRPr="00F960CD" w:rsidRDefault="00816067" w:rsidP="003163DD">
      <w:pPr>
        <w:autoSpaceDE w:val="0"/>
        <w:autoSpaceDN w:val="0"/>
        <w:adjustRightInd w:val="0"/>
        <w:ind w:firstLine="567"/>
        <w:jc w:val="both"/>
        <w:rPr>
          <w:rFonts w:eastAsiaTheme="minorHAnsi"/>
          <w:sz w:val="28"/>
          <w:szCs w:val="28"/>
          <w:lang w:eastAsia="en-US"/>
        </w:rPr>
      </w:pPr>
      <w:r w:rsidRPr="00F960CD">
        <w:rPr>
          <w:rFonts w:eastAsiaTheme="minorHAnsi"/>
          <w:sz w:val="28"/>
          <w:szCs w:val="28"/>
          <w:lang w:eastAsia="en-US"/>
        </w:rPr>
        <w:t>4.1.5.2. план мероприятий по достижению результатов предоставления Субсидии</w:t>
      </w:r>
      <w:r w:rsidR="00331493" w:rsidRPr="00F960CD">
        <w:rPr>
          <w:rFonts w:eastAsiaTheme="minorHAnsi"/>
          <w:sz w:val="28"/>
          <w:szCs w:val="28"/>
          <w:lang w:eastAsia="en-US"/>
        </w:rPr>
        <w:t xml:space="preserve">, </w:t>
      </w:r>
      <w:r w:rsidRPr="00F960CD">
        <w:rPr>
          <w:rFonts w:eastAsiaTheme="minorHAnsi"/>
          <w:sz w:val="28"/>
          <w:szCs w:val="28"/>
          <w:lang w:eastAsia="en-US"/>
        </w:rPr>
        <w:t>контрольные точки согласно приложению № ___ к настоящему Договору, которое является неотъемлемой частью настоящего Договора &lt;</w:t>
      </w:r>
      <w:r w:rsidRPr="00F960CD">
        <w:rPr>
          <w:rFonts w:eastAsiaTheme="minorHAnsi"/>
          <w:color w:val="C00000"/>
          <w:sz w:val="28"/>
          <w:szCs w:val="28"/>
          <w:lang w:eastAsia="en-US"/>
        </w:rPr>
        <w:t>2</w:t>
      </w:r>
      <w:r w:rsidR="00C53663" w:rsidRPr="00F960CD">
        <w:rPr>
          <w:rFonts w:eastAsiaTheme="minorHAnsi"/>
          <w:color w:val="C00000"/>
          <w:sz w:val="28"/>
          <w:szCs w:val="28"/>
          <w:lang w:eastAsia="en-US"/>
        </w:rPr>
        <w:t>4</w:t>
      </w:r>
      <w:r w:rsidRPr="00F960CD">
        <w:rPr>
          <w:rFonts w:eastAsiaTheme="minorHAnsi"/>
          <w:sz w:val="28"/>
          <w:szCs w:val="28"/>
          <w:lang w:eastAsia="en-US"/>
        </w:rPr>
        <w:t>&gt;;</w:t>
      </w:r>
    </w:p>
    <w:p w:rsidR="00D212B6" w:rsidRPr="00F960CD" w:rsidRDefault="00D212B6" w:rsidP="003163DD">
      <w:pPr>
        <w:pStyle w:val="ConsPlusNonformat"/>
        <w:ind w:firstLine="567"/>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4.1.5.</w:t>
      </w:r>
      <w:r w:rsidR="00DD1890" w:rsidRPr="00F960CD">
        <w:rPr>
          <w:rFonts w:ascii="Times New Roman" w:hAnsi="Times New Roman" w:cs="Times New Roman"/>
          <w:color w:val="000000" w:themeColor="text1"/>
          <w:sz w:val="28"/>
          <w:szCs w:val="28"/>
        </w:rPr>
        <w:t>3</w:t>
      </w:r>
      <w:r w:rsidRPr="00F960CD">
        <w:rPr>
          <w:rFonts w:ascii="Times New Roman" w:hAnsi="Times New Roman" w:cs="Times New Roman"/>
          <w:color w:val="000000" w:themeColor="text1"/>
          <w:sz w:val="28"/>
          <w:szCs w:val="28"/>
        </w:rPr>
        <w:t>. иные показатели</w:t>
      </w:r>
      <w:hyperlink r:id="rId51" w:history="1">
        <w:r w:rsidRPr="00F960CD">
          <w:rPr>
            <w:rFonts w:ascii="Times New Roman" w:hAnsi="Times New Roman" w:cs="Times New Roman"/>
            <w:color w:val="000000" w:themeColor="text1"/>
            <w:sz w:val="28"/>
            <w:szCs w:val="28"/>
          </w:rPr>
          <w:t>&lt;</w:t>
        </w:r>
        <w:r w:rsidR="006A690E" w:rsidRPr="00F960CD">
          <w:rPr>
            <w:rFonts w:ascii="Times New Roman" w:hAnsi="Times New Roman" w:cs="Times New Roman"/>
            <w:color w:val="FF0000"/>
            <w:sz w:val="28"/>
            <w:szCs w:val="28"/>
          </w:rPr>
          <w:t>2</w:t>
        </w:r>
        <w:r w:rsidR="00C53663" w:rsidRPr="00F960CD">
          <w:rPr>
            <w:rFonts w:ascii="Times New Roman" w:hAnsi="Times New Roman" w:cs="Times New Roman"/>
            <w:color w:val="FF0000"/>
            <w:sz w:val="28"/>
            <w:szCs w:val="28"/>
          </w:rPr>
          <w:t>5</w:t>
        </w:r>
        <w:r w:rsidRPr="00F960CD">
          <w:rPr>
            <w:rFonts w:ascii="Times New Roman" w:hAnsi="Times New Roman" w:cs="Times New Roman"/>
            <w:color w:val="000000" w:themeColor="text1"/>
            <w:sz w:val="28"/>
            <w:szCs w:val="28"/>
          </w:rPr>
          <w:t>&gt;</w:t>
        </w:r>
      </w:hyperlink>
      <w:r w:rsidRPr="00F960CD">
        <w:rPr>
          <w:rFonts w:ascii="Times New Roman" w:hAnsi="Times New Roman" w:cs="Times New Roman"/>
          <w:color w:val="000000" w:themeColor="text1"/>
          <w:sz w:val="28"/>
          <w:szCs w:val="28"/>
        </w:rPr>
        <w:t>:</w:t>
      </w:r>
    </w:p>
    <w:p w:rsidR="00D212B6" w:rsidRPr="00F960CD" w:rsidRDefault="00D212B6" w:rsidP="003163DD">
      <w:pPr>
        <w:pStyle w:val="ConsPlusNonformat"/>
        <w:ind w:firstLine="567"/>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4.1.5.</w:t>
      </w:r>
      <w:r w:rsidR="00DD1890" w:rsidRPr="00F960CD">
        <w:rPr>
          <w:rFonts w:ascii="Times New Roman" w:hAnsi="Times New Roman" w:cs="Times New Roman"/>
          <w:color w:val="000000" w:themeColor="text1"/>
          <w:sz w:val="28"/>
          <w:szCs w:val="28"/>
        </w:rPr>
        <w:t>3</w:t>
      </w:r>
      <w:r w:rsidRPr="00F960CD">
        <w:rPr>
          <w:rFonts w:ascii="Times New Roman" w:hAnsi="Times New Roman" w:cs="Times New Roman"/>
          <w:color w:val="000000" w:themeColor="text1"/>
          <w:sz w:val="28"/>
          <w:szCs w:val="28"/>
        </w:rPr>
        <w:t>.1. ____________________________________________________;</w:t>
      </w:r>
    </w:p>
    <w:p w:rsidR="00D212B6" w:rsidRPr="00F960CD" w:rsidRDefault="00D212B6" w:rsidP="003163DD">
      <w:pPr>
        <w:pStyle w:val="ConsPlusNonformat"/>
        <w:ind w:firstLine="567"/>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4.1.5.</w:t>
      </w:r>
      <w:r w:rsidR="00DD1890" w:rsidRPr="00F960CD">
        <w:rPr>
          <w:rFonts w:ascii="Times New Roman" w:hAnsi="Times New Roman" w:cs="Times New Roman"/>
          <w:color w:val="000000" w:themeColor="text1"/>
          <w:sz w:val="28"/>
          <w:szCs w:val="28"/>
        </w:rPr>
        <w:t>3</w:t>
      </w:r>
      <w:r w:rsidRPr="00F960CD">
        <w:rPr>
          <w:rFonts w:ascii="Times New Roman" w:hAnsi="Times New Roman" w:cs="Times New Roman"/>
          <w:color w:val="000000" w:themeColor="text1"/>
          <w:sz w:val="28"/>
          <w:szCs w:val="28"/>
        </w:rPr>
        <w:t>.2. ____________________________________________________</w:t>
      </w:r>
      <w:r w:rsidR="003163DD" w:rsidRPr="00F960CD">
        <w:rPr>
          <w:rFonts w:ascii="Times New Roman" w:hAnsi="Times New Roman" w:cs="Times New Roman"/>
          <w:color w:val="000000" w:themeColor="text1"/>
          <w:sz w:val="28"/>
          <w:szCs w:val="28"/>
        </w:rPr>
        <w:t>;</w:t>
      </w:r>
    </w:p>
    <w:p w:rsidR="00D212B6" w:rsidRPr="00F960CD" w:rsidRDefault="00D212B6" w:rsidP="003163DD">
      <w:pPr>
        <w:autoSpaceDE w:val="0"/>
        <w:autoSpaceDN w:val="0"/>
        <w:adjustRightInd w:val="0"/>
        <w:ind w:firstLine="567"/>
        <w:jc w:val="both"/>
        <w:rPr>
          <w:sz w:val="28"/>
          <w:szCs w:val="28"/>
        </w:rPr>
      </w:pPr>
      <w:r w:rsidRPr="00F960CD">
        <w:rPr>
          <w:color w:val="000000" w:themeColor="text1"/>
          <w:sz w:val="28"/>
          <w:szCs w:val="28"/>
        </w:rPr>
        <w:t>4</w:t>
      </w:r>
      <w:r w:rsidRPr="00F960CD">
        <w:rPr>
          <w:sz w:val="28"/>
          <w:szCs w:val="28"/>
        </w:rPr>
        <w:t xml:space="preserve">.1.6. </w:t>
      </w:r>
      <w:r w:rsidR="00774EBD" w:rsidRPr="00F960CD">
        <w:rPr>
          <w:sz w:val="28"/>
          <w:szCs w:val="28"/>
        </w:rPr>
        <w:t>о</w:t>
      </w:r>
      <w:r w:rsidRPr="00F960CD">
        <w:rPr>
          <w:sz w:val="28"/>
          <w:szCs w:val="28"/>
        </w:rPr>
        <w:t>существлять оценку достижения Получателем значений результатов предоставления Субсидии</w:t>
      </w:r>
      <w:r w:rsidR="00816067" w:rsidRPr="00F960CD">
        <w:rPr>
          <w:sz w:val="28"/>
          <w:szCs w:val="28"/>
        </w:rPr>
        <w:t>,</w:t>
      </w:r>
      <w:r w:rsidRPr="00F960CD">
        <w:rPr>
          <w:sz w:val="28"/>
          <w:szCs w:val="28"/>
        </w:rPr>
        <w:t xml:space="preserve"> показателей</w:t>
      </w:r>
      <w:r w:rsidR="00816067" w:rsidRPr="00F960CD">
        <w:rPr>
          <w:sz w:val="28"/>
          <w:szCs w:val="28"/>
        </w:rPr>
        <w:t xml:space="preserve"> </w:t>
      </w:r>
      <w:r w:rsidR="00816067" w:rsidRPr="00F960CD">
        <w:rPr>
          <w:rFonts w:eastAsiaTheme="minorHAnsi"/>
          <w:sz w:val="28"/>
          <w:szCs w:val="28"/>
          <w:lang w:eastAsia="en-US"/>
        </w:rPr>
        <w:t>и плана мероприятий по достижению результатов предоставления Субсидии</w:t>
      </w:r>
      <w:r w:rsidR="00331493" w:rsidRPr="00F960CD">
        <w:rPr>
          <w:rFonts w:eastAsiaTheme="minorHAnsi"/>
          <w:sz w:val="28"/>
          <w:szCs w:val="28"/>
          <w:lang w:eastAsia="en-US"/>
        </w:rPr>
        <w:t>,</w:t>
      </w:r>
      <w:r w:rsidR="00816067" w:rsidRPr="00F960CD">
        <w:rPr>
          <w:rFonts w:eastAsiaTheme="minorHAnsi"/>
          <w:sz w:val="28"/>
          <w:szCs w:val="28"/>
          <w:lang w:eastAsia="en-US"/>
        </w:rPr>
        <w:t xml:space="preserve"> контрольных точек, установленных в соответствии с </w:t>
      </w:r>
      <w:hyperlink r:id="rId52" w:history="1">
        <w:r w:rsidR="00816067" w:rsidRPr="00F960CD">
          <w:rPr>
            <w:rFonts w:eastAsiaTheme="minorHAnsi"/>
            <w:sz w:val="28"/>
            <w:szCs w:val="28"/>
            <w:lang w:eastAsia="en-US"/>
          </w:rPr>
          <w:t>пунктом 4.1.</w:t>
        </w:r>
      </w:hyperlink>
      <w:r w:rsidR="00816067" w:rsidRPr="00F960CD">
        <w:rPr>
          <w:rFonts w:eastAsiaTheme="minorHAnsi"/>
          <w:sz w:val="28"/>
          <w:szCs w:val="28"/>
          <w:lang w:eastAsia="en-US"/>
        </w:rPr>
        <w:t xml:space="preserve">5 настоящего </w:t>
      </w:r>
      <w:r w:rsidR="00816067" w:rsidRPr="00F960CD">
        <w:rPr>
          <w:sz w:val="28"/>
          <w:szCs w:val="28"/>
        </w:rPr>
        <w:t>Договора</w:t>
      </w:r>
      <w:r w:rsidR="00816067" w:rsidRPr="00F960CD">
        <w:rPr>
          <w:rFonts w:eastAsiaTheme="minorHAnsi"/>
          <w:sz w:val="28"/>
          <w:szCs w:val="28"/>
          <w:lang w:eastAsia="en-US"/>
        </w:rPr>
        <w:t xml:space="preserve"> на основании &lt;</w:t>
      </w:r>
      <w:r w:rsidR="006C758D" w:rsidRPr="00F960CD">
        <w:rPr>
          <w:rFonts w:eastAsiaTheme="minorHAnsi"/>
          <w:color w:val="C00000"/>
          <w:sz w:val="28"/>
          <w:szCs w:val="28"/>
          <w:lang w:eastAsia="en-US"/>
        </w:rPr>
        <w:t>2</w:t>
      </w:r>
      <w:r w:rsidR="00C53663" w:rsidRPr="00F960CD">
        <w:rPr>
          <w:rFonts w:eastAsiaTheme="minorHAnsi"/>
          <w:color w:val="C00000"/>
          <w:sz w:val="28"/>
          <w:szCs w:val="28"/>
          <w:lang w:eastAsia="en-US"/>
        </w:rPr>
        <w:t>6</w:t>
      </w:r>
      <w:r w:rsidR="00816067" w:rsidRPr="00F960CD">
        <w:rPr>
          <w:rFonts w:eastAsiaTheme="minorHAnsi"/>
          <w:sz w:val="28"/>
          <w:szCs w:val="28"/>
          <w:lang w:eastAsia="en-US"/>
        </w:rPr>
        <w:t>&gt;</w:t>
      </w:r>
      <w:r w:rsidRPr="00F960CD">
        <w:rPr>
          <w:sz w:val="28"/>
          <w:szCs w:val="28"/>
        </w:rPr>
        <w:t>:</w:t>
      </w:r>
    </w:p>
    <w:p w:rsidR="007D3F0F" w:rsidRPr="00F960CD" w:rsidRDefault="00D212B6" w:rsidP="003163DD">
      <w:pPr>
        <w:autoSpaceDE w:val="0"/>
        <w:autoSpaceDN w:val="0"/>
        <w:adjustRightInd w:val="0"/>
        <w:ind w:firstLine="567"/>
        <w:jc w:val="both"/>
        <w:rPr>
          <w:rFonts w:eastAsiaTheme="minorHAnsi"/>
          <w:sz w:val="28"/>
          <w:szCs w:val="28"/>
          <w:lang w:eastAsia="en-US"/>
        </w:rPr>
      </w:pPr>
      <w:r w:rsidRPr="00F960CD">
        <w:rPr>
          <w:color w:val="000000" w:themeColor="text1"/>
          <w:sz w:val="28"/>
          <w:szCs w:val="28"/>
        </w:rPr>
        <w:t xml:space="preserve">4.1.6.1. </w:t>
      </w:r>
      <w:r w:rsidR="007D3F0F" w:rsidRPr="00F960CD">
        <w:rPr>
          <w:rFonts w:eastAsiaTheme="minorHAnsi"/>
          <w:sz w:val="28"/>
          <w:szCs w:val="28"/>
          <w:lang w:eastAsia="en-US"/>
        </w:rPr>
        <w:t xml:space="preserve">отчета о достижении значений результатов предоставления Субсидии согласно приложению № _____ к настоящему </w:t>
      </w:r>
      <w:r w:rsidR="007D3080" w:rsidRPr="00F960CD">
        <w:rPr>
          <w:rFonts w:eastAsiaTheme="minorHAnsi"/>
          <w:sz w:val="28"/>
          <w:szCs w:val="28"/>
          <w:lang w:eastAsia="en-US"/>
        </w:rPr>
        <w:t>Договору</w:t>
      </w:r>
      <w:r w:rsidR="007D3F0F" w:rsidRPr="00F960CD">
        <w:rPr>
          <w:rFonts w:eastAsiaTheme="minorHAnsi"/>
          <w:sz w:val="28"/>
          <w:szCs w:val="28"/>
          <w:lang w:eastAsia="en-US"/>
        </w:rPr>
        <w:t xml:space="preserve"> &lt;</w:t>
      </w:r>
      <w:r w:rsidR="00C53663" w:rsidRPr="00F960CD">
        <w:rPr>
          <w:rFonts w:eastAsiaTheme="minorHAnsi"/>
          <w:color w:val="FF0000"/>
          <w:sz w:val="28"/>
          <w:szCs w:val="28"/>
          <w:lang w:eastAsia="en-US"/>
        </w:rPr>
        <w:t>27</w:t>
      </w:r>
      <w:r w:rsidR="007D3F0F" w:rsidRPr="00F960CD">
        <w:rPr>
          <w:rFonts w:eastAsiaTheme="minorHAnsi"/>
          <w:sz w:val="28"/>
          <w:szCs w:val="28"/>
          <w:lang w:eastAsia="en-US"/>
        </w:rPr>
        <w:t xml:space="preserve">&gt;, являющемуся неотъемлемой частью настоящего </w:t>
      </w:r>
      <w:r w:rsidR="007D3080" w:rsidRPr="00F960CD">
        <w:rPr>
          <w:rFonts w:eastAsiaTheme="minorHAnsi"/>
          <w:sz w:val="28"/>
          <w:szCs w:val="28"/>
          <w:lang w:eastAsia="en-US"/>
        </w:rPr>
        <w:t>Договора</w:t>
      </w:r>
      <w:r w:rsidR="007D3F0F" w:rsidRPr="00F960CD">
        <w:rPr>
          <w:rFonts w:eastAsiaTheme="minorHAnsi"/>
          <w:sz w:val="28"/>
          <w:szCs w:val="28"/>
          <w:lang w:eastAsia="en-US"/>
        </w:rPr>
        <w:t xml:space="preserve">, представленного в соответствии с </w:t>
      </w:r>
      <w:hyperlink r:id="rId53" w:history="1">
        <w:r w:rsidR="007D3F0F" w:rsidRPr="00F960CD">
          <w:rPr>
            <w:rFonts w:eastAsiaTheme="minorHAnsi"/>
            <w:sz w:val="28"/>
            <w:szCs w:val="28"/>
            <w:lang w:eastAsia="en-US"/>
          </w:rPr>
          <w:t>пунктом 4.3.1</w:t>
        </w:r>
        <w:r w:rsidR="00CE05EA" w:rsidRPr="00F960CD">
          <w:rPr>
            <w:rFonts w:eastAsiaTheme="minorHAnsi"/>
            <w:sz w:val="28"/>
            <w:szCs w:val="28"/>
            <w:lang w:eastAsia="en-US"/>
          </w:rPr>
          <w:t>2</w:t>
        </w:r>
        <w:r w:rsidR="007D3F0F" w:rsidRPr="00F960CD">
          <w:rPr>
            <w:rFonts w:eastAsiaTheme="minorHAnsi"/>
            <w:sz w:val="28"/>
            <w:szCs w:val="28"/>
            <w:lang w:eastAsia="en-US"/>
          </w:rPr>
          <w:t>.2</w:t>
        </w:r>
      </w:hyperlink>
      <w:r w:rsidR="007D3F0F" w:rsidRPr="00F960CD">
        <w:rPr>
          <w:rFonts w:eastAsiaTheme="minorHAnsi"/>
          <w:sz w:val="28"/>
          <w:szCs w:val="28"/>
          <w:lang w:eastAsia="en-US"/>
        </w:rPr>
        <w:t xml:space="preserve"> настоящего </w:t>
      </w:r>
      <w:r w:rsidR="007D3080" w:rsidRPr="00F960CD">
        <w:rPr>
          <w:rFonts w:eastAsiaTheme="minorHAnsi"/>
          <w:sz w:val="28"/>
          <w:szCs w:val="28"/>
          <w:lang w:eastAsia="en-US"/>
        </w:rPr>
        <w:t>Договора</w:t>
      </w:r>
      <w:r w:rsidR="007D3F0F" w:rsidRPr="00F960CD">
        <w:rPr>
          <w:rFonts w:eastAsiaTheme="minorHAnsi"/>
          <w:sz w:val="28"/>
          <w:szCs w:val="28"/>
          <w:lang w:eastAsia="en-US"/>
        </w:rPr>
        <w:t>;</w:t>
      </w:r>
    </w:p>
    <w:p w:rsidR="007D3080" w:rsidRPr="00F960CD" w:rsidRDefault="007D3080" w:rsidP="003163DD">
      <w:pPr>
        <w:autoSpaceDE w:val="0"/>
        <w:autoSpaceDN w:val="0"/>
        <w:adjustRightInd w:val="0"/>
        <w:ind w:firstLine="567"/>
        <w:jc w:val="both"/>
        <w:rPr>
          <w:rFonts w:eastAsiaTheme="minorHAnsi"/>
          <w:sz w:val="28"/>
          <w:szCs w:val="28"/>
          <w:lang w:eastAsia="en-US"/>
        </w:rPr>
      </w:pPr>
      <w:r w:rsidRPr="00F960CD">
        <w:rPr>
          <w:sz w:val="28"/>
          <w:szCs w:val="28"/>
        </w:rPr>
        <w:t>4.1.6.2.</w:t>
      </w:r>
      <w:r w:rsidRPr="00F960CD">
        <w:rPr>
          <w:rFonts w:eastAsiaTheme="minorHAnsi"/>
          <w:sz w:val="28"/>
          <w:szCs w:val="28"/>
          <w:lang w:eastAsia="en-US"/>
        </w:rPr>
        <w:t xml:space="preserve"> отчета о реализации плана мероприятий по достижению результатов предоставления Субсидии</w:t>
      </w:r>
      <w:r w:rsidR="00331493" w:rsidRPr="00F960CD">
        <w:rPr>
          <w:rFonts w:eastAsiaTheme="minorHAnsi"/>
          <w:sz w:val="28"/>
          <w:szCs w:val="28"/>
          <w:lang w:eastAsia="en-US"/>
        </w:rPr>
        <w:t>,</w:t>
      </w:r>
      <w:r w:rsidRPr="00F960CD">
        <w:rPr>
          <w:rFonts w:eastAsiaTheme="minorHAnsi"/>
          <w:sz w:val="28"/>
          <w:szCs w:val="28"/>
          <w:lang w:eastAsia="en-US"/>
        </w:rPr>
        <w:t xml:space="preserve"> контрольных точек согласно приложению № _____ к настоящему Договору &lt;</w:t>
      </w:r>
      <w:r w:rsidR="00C53663" w:rsidRPr="00F960CD">
        <w:rPr>
          <w:rFonts w:eastAsiaTheme="minorHAnsi"/>
          <w:color w:val="FF0000"/>
          <w:sz w:val="28"/>
          <w:szCs w:val="28"/>
          <w:lang w:eastAsia="en-US"/>
        </w:rPr>
        <w:t>28</w:t>
      </w:r>
      <w:r w:rsidRPr="00F960CD">
        <w:rPr>
          <w:rFonts w:eastAsiaTheme="minorHAnsi"/>
          <w:sz w:val="28"/>
          <w:szCs w:val="28"/>
          <w:lang w:eastAsia="en-US"/>
        </w:rPr>
        <w:t xml:space="preserve">&gt;, которое является неотъемлемой частью настоящего Договора, представленного в соответствии с </w:t>
      </w:r>
      <w:hyperlink r:id="rId54" w:history="1">
        <w:r w:rsidRPr="00F960CD">
          <w:rPr>
            <w:rFonts w:eastAsiaTheme="minorHAnsi"/>
            <w:sz w:val="28"/>
            <w:szCs w:val="28"/>
            <w:lang w:eastAsia="en-US"/>
          </w:rPr>
          <w:t>пунктом 4.3.1</w:t>
        </w:r>
        <w:r w:rsidR="00CE05EA" w:rsidRPr="00F960CD">
          <w:rPr>
            <w:rFonts w:eastAsiaTheme="minorHAnsi"/>
            <w:sz w:val="28"/>
            <w:szCs w:val="28"/>
            <w:lang w:eastAsia="en-US"/>
          </w:rPr>
          <w:t>2</w:t>
        </w:r>
        <w:r w:rsidRPr="00F960CD">
          <w:rPr>
            <w:rFonts w:eastAsiaTheme="minorHAnsi"/>
            <w:sz w:val="28"/>
            <w:szCs w:val="28"/>
            <w:lang w:eastAsia="en-US"/>
          </w:rPr>
          <w:t>.3</w:t>
        </w:r>
      </w:hyperlink>
      <w:r w:rsidRPr="00F960CD">
        <w:rPr>
          <w:rFonts w:eastAsiaTheme="minorHAnsi"/>
          <w:sz w:val="28"/>
          <w:szCs w:val="28"/>
          <w:lang w:eastAsia="en-US"/>
        </w:rPr>
        <w:t xml:space="preserve"> настоящего Договора;</w:t>
      </w:r>
    </w:p>
    <w:p w:rsidR="007D3F0F" w:rsidRPr="00F960CD" w:rsidRDefault="00D212B6" w:rsidP="003163DD">
      <w:pPr>
        <w:autoSpaceDE w:val="0"/>
        <w:autoSpaceDN w:val="0"/>
        <w:adjustRightInd w:val="0"/>
        <w:ind w:firstLine="567"/>
        <w:jc w:val="both"/>
        <w:rPr>
          <w:color w:val="000000" w:themeColor="text1"/>
          <w:sz w:val="28"/>
          <w:szCs w:val="28"/>
        </w:rPr>
      </w:pPr>
      <w:r w:rsidRPr="00F960CD">
        <w:rPr>
          <w:color w:val="000000" w:themeColor="text1"/>
          <w:sz w:val="28"/>
          <w:szCs w:val="28"/>
        </w:rPr>
        <w:t>4.1.6.</w:t>
      </w:r>
      <w:r w:rsidR="007D3080" w:rsidRPr="00F960CD">
        <w:rPr>
          <w:color w:val="000000" w:themeColor="text1"/>
          <w:sz w:val="28"/>
          <w:szCs w:val="28"/>
        </w:rPr>
        <w:t>3</w:t>
      </w:r>
      <w:r w:rsidRPr="00F960CD">
        <w:rPr>
          <w:color w:val="000000" w:themeColor="text1"/>
          <w:sz w:val="28"/>
          <w:szCs w:val="28"/>
        </w:rPr>
        <w:t>.____________________________________________________</w:t>
      </w:r>
      <w:hyperlink r:id="rId55" w:history="1">
        <w:r w:rsidRPr="00F960CD">
          <w:rPr>
            <w:color w:val="000000" w:themeColor="text1"/>
            <w:sz w:val="28"/>
            <w:szCs w:val="28"/>
          </w:rPr>
          <w:t>&lt;</w:t>
        </w:r>
        <w:r w:rsidR="00C53663" w:rsidRPr="00F960CD">
          <w:rPr>
            <w:color w:val="FF0000"/>
            <w:sz w:val="28"/>
            <w:szCs w:val="28"/>
          </w:rPr>
          <w:t>29</w:t>
        </w:r>
        <w:r w:rsidRPr="00F960CD">
          <w:rPr>
            <w:color w:val="000000" w:themeColor="text1"/>
            <w:sz w:val="28"/>
            <w:szCs w:val="28"/>
          </w:rPr>
          <w:t>&gt;</w:t>
        </w:r>
      </w:hyperlink>
      <w:bookmarkStart w:id="7" w:name="P122"/>
      <w:bookmarkEnd w:id="7"/>
      <w:r w:rsidRPr="00F960CD">
        <w:rPr>
          <w:color w:val="000000" w:themeColor="text1"/>
          <w:sz w:val="28"/>
          <w:szCs w:val="28"/>
        </w:rPr>
        <w:t xml:space="preserve">.    </w:t>
      </w:r>
    </w:p>
    <w:p w:rsidR="00D212B6" w:rsidRPr="00F960CD" w:rsidRDefault="00D212B6" w:rsidP="003163DD">
      <w:pPr>
        <w:autoSpaceDE w:val="0"/>
        <w:autoSpaceDN w:val="0"/>
        <w:adjustRightInd w:val="0"/>
        <w:ind w:firstLine="567"/>
        <w:jc w:val="both"/>
        <w:rPr>
          <w:color w:val="000000" w:themeColor="text1"/>
          <w:sz w:val="28"/>
          <w:szCs w:val="28"/>
        </w:rPr>
      </w:pPr>
      <w:r w:rsidRPr="00F960CD">
        <w:rPr>
          <w:color w:val="000000" w:themeColor="text1"/>
          <w:sz w:val="28"/>
          <w:szCs w:val="28"/>
        </w:rPr>
        <w:t xml:space="preserve">4.1.7. </w:t>
      </w:r>
      <w:r w:rsidR="00774EBD" w:rsidRPr="00F960CD">
        <w:rPr>
          <w:color w:val="000000" w:themeColor="text1"/>
          <w:sz w:val="28"/>
          <w:szCs w:val="28"/>
        </w:rPr>
        <w:t>о</w:t>
      </w:r>
      <w:r w:rsidRPr="00F960CD">
        <w:rPr>
          <w:color w:val="000000" w:themeColor="text1"/>
          <w:sz w:val="28"/>
          <w:szCs w:val="28"/>
        </w:rPr>
        <w:t xml:space="preserve">существлять контроль </w:t>
      </w:r>
      <w:r w:rsidR="00437221" w:rsidRPr="00F960CD">
        <w:rPr>
          <w:color w:val="000000" w:themeColor="text1"/>
          <w:sz w:val="28"/>
          <w:szCs w:val="28"/>
        </w:rPr>
        <w:t xml:space="preserve">(мониторинг) </w:t>
      </w:r>
      <w:r w:rsidRPr="00F960CD">
        <w:rPr>
          <w:color w:val="000000" w:themeColor="text1"/>
          <w:sz w:val="28"/>
          <w:szCs w:val="28"/>
        </w:rPr>
        <w:t>за соблюдением Получателем порядка и условий предоставления Субсидии, установленных Порядком предоставления субсидии и настоящим Договором, путем проведения плановых и (или) внеплановых проверок одним из способов:</w:t>
      </w:r>
    </w:p>
    <w:p w:rsidR="00D212B6"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4.1.7.1. по мест</w:t>
      </w:r>
      <w:r w:rsidR="00CE05EA" w:rsidRPr="00F960CD">
        <w:rPr>
          <w:rFonts w:eastAsiaTheme="minorHAnsi"/>
          <w:color w:val="000000" w:themeColor="text1"/>
          <w:sz w:val="28"/>
          <w:szCs w:val="28"/>
          <w:lang w:eastAsia="en-US"/>
        </w:rPr>
        <w:t>у нахождения ГРБС на основании:</w:t>
      </w:r>
    </w:p>
    <w:p w:rsidR="00D212B6"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 xml:space="preserve">4.1.7.1.1. отчета(ов) о расходах Получателя, источником финансового обеспечения которых является Субсидия, по форме, установленной в приложении № ____ к настоящему Договору </w:t>
      </w:r>
      <w:hyperlink r:id="rId56" w:history="1">
        <w:r w:rsidRPr="00F960CD">
          <w:rPr>
            <w:rFonts w:eastAsiaTheme="minorHAnsi"/>
            <w:color w:val="000000" w:themeColor="text1"/>
            <w:sz w:val="28"/>
            <w:szCs w:val="28"/>
            <w:lang w:eastAsia="en-US"/>
          </w:rPr>
          <w:t>&lt;</w:t>
        </w:r>
        <w:r w:rsidR="007D3080" w:rsidRPr="00F960CD">
          <w:rPr>
            <w:rFonts w:eastAsiaTheme="minorHAnsi"/>
            <w:color w:val="FF0000"/>
            <w:sz w:val="28"/>
            <w:szCs w:val="28"/>
            <w:lang w:eastAsia="en-US"/>
          </w:rPr>
          <w:t>3</w:t>
        </w:r>
        <w:r w:rsidR="00C53663" w:rsidRPr="00F960CD">
          <w:rPr>
            <w:rFonts w:eastAsiaTheme="minorHAnsi"/>
            <w:color w:val="FF0000"/>
            <w:sz w:val="28"/>
            <w:szCs w:val="28"/>
            <w:lang w:eastAsia="en-US"/>
          </w:rPr>
          <w:t>0</w:t>
        </w:r>
        <w:r w:rsidRPr="00F960CD">
          <w:rPr>
            <w:rFonts w:eastAsiaTheme="minorHAnsi"/>
            <w:color w:val="000000" w:themeColor="text1"/>
            <w:sz w:val="28"/>
            <w:szCs w:val="28"/>
            <w:lang w:eastAsia="en-US"/>
          </w:rPr>
          <w:t>&gt;</w:t>
        </w:r>
      </w:hyperlink>
      <w:r w:rsidRPr="00F960CD">
        <w:rPr>
          <w:rFonts w:eastAsiaTheme="minorHAnsi"/>
          <w:color w:val="000000" w:themeColor="text1"/>
          <w:sz w:val="28"/>
          <w:szCs w:val="28"/>
          <w:lang w:eastAsia="en-US"/>
        </w:rPr>
        <w:t xml:space="preserve">, являющейся неотъемлемой частью настоящего Договора, представленного(ых) в соответствии с </w:t>
      </w:r>
      <w:hyperlink r:id="rId57" w:history="1">
        <w:r w:rsidRPr="00F960CD">
          <w:rPr>
            <w:rFonts w:eastAsiaTheme="minorHAnsi"/>
            <w:color w:val="000000" w:themeColor="text1"/>
            <w:sz w:val="28"/>
            <w:szCs w:val="28"/>
            <w:lang w:eastAsia="en-US"/>
          </w:rPr>
          <w:t>пунктом 4.3.1</w:t>
        </w:r>
        <w:r w:rsidR="00CE05EA" w:rsidRPr="00F960CD">
          <w:rPr>
            <w:rFonts w:eastAsiaTheme="minorHAnsi"/>
            <w:color w:val="000000" w:themeColor="text1"/>
            <w:sz w:val="28"/>
            <w:szCs w:val="28"/>
            <w:lang w:eastAsia="en-US"/>
          </w:rPr>
          <w:t>2</w:t>
        </w:r>
        <w:r w:rsidRPr="00F960CD">
          <w:rPr>
            <w:rFonts w:eastAsiaTheme="minorHAnsi"/>
            <w:color w:val="000000" w:themeColor="text1"/>
            <w:sz w:val="28"/>
            <w:szCs w:val="28"/>
            <w:lang w:eastAsia="en-US"/>
          </w:rPr>
          <w:t>.1</w:t>
        </w:r>
      </w:hyperlink>
      <w:r w:rsidRPr="00F960CD">
        <w:rPr>
          <w:rFonts w:eastAsiaTheme="minorHAnsi"/>
          <w:color w:val="000000" w:themeColor="text1"/>
          <w:sz w:val="28"/>
          <w:szCs w:val="28"/>
          <w:lang w:eastAsia="en-US"/>
        </w:rPr>
        <w:t xml:space="preserve"> настоящего Договора;</w:t>
      </w:r>
    </w:p>
    <w:p w:rsidR="00D212B6"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 xml:space="preserve">4.1.7.1.2. иных отчетов </w:t>
      </w:r>
      <w:hyperlink r:id="rId58" w:history="1">
        <w:r w:rsidRPr="00F960CD">
          <w:rPr>
            <w:rFonts w:eastAsiaTheme="minorHAnsi"/>
            <w:color w:val="000000" w:themeColor="text1"/>
            <w:sz w:val="28"/>
            <w:szCs w:val="28"/>
            <w:lang w:eastAsia="en-US"/>
          </w:rPr>
          <w:t>&lt;</w:t>
        </w:r>
        <w:r w:rsidR="00DD1890" w:rsidRPr="00F960CD">
          <w:rPr>
            <w:rFonts w:eastAsiaTheme="minorHAnsi"/>
            <w:color w:val="FF0000"/>
            <w:sz w:val="28"/>
            <w:szCs w:val="28"/>
            <w:lang w:eastAsia="en-US"/>
          </w:rPr>
          <w:t>3</w:t>
        </w:r>
        <w:r w:rsidR="00C53663" w:rsidRPr="00F960CD">
          <w:rPr>
            <w:rFonts w:eastAsiaTheme="minorHAnsi"/>
            <w:color w:val="FF0000"/>
            <w:sz w:val="28"/>
            <w:szCs w:val="28"/>
            <w:lang w:eastAsia="en-US"/>
          </w:rPr>
          <w:t>1</w:t>
        </w:r>
        <w:r w:rsidRPr="00F960CD">
          <w:rPr>
            <w:rFonts w:eastAsiaTheme="minorHAnsi"/>
            <w:color w:val="000000" w:themeColor="text1"/>
            <w:sz w:val="28"/>
            <w:szCs w:val="28"/>
            <w:lang w:eastAsia="en-US"/>
          </w:rPr>
          <w:t>&gt;</w:t>
        </w:r>
      </w:hyperlink>
      <w:r w:rsidRPr="00F960CD">
        <w:rPr>
          <w:rFonts w:eastAsiaTheme="minorHAnsi"/>
          <w:color w:val="000000" w:themeColor="text1"/>
          <w:sz w:val="28"/>
          <w:szCs w:val="28"/>
          <w:lang w:eastAsia="en-US"/>
        </w:rPr>
        <w:t>:</w:t>
      </w:r>
    </w:p>
    <w:p w:rsidR="00D212B6"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4.1.7.1.2.1. ____________________________________________________;</w:t>
      </w:r>
    </w:p>
    <w:p w:rsidR="00D212B6"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4.1.7.1.2.2. ____________________________________________________</w:t>
      </w:r>
      <w:r w:rsidR="003163DD" w:rsidRPr="00F960CD">
        <w:rPr>
          <w:rFonts w:eastAsiaTheme="minorHAnsi"/>
          <w:color w:val="000000" w:themeColor="text1"/>
          <w:sz w:val="28"/>
          <w:szCs w:val="28"/>
          <w:lang w:eastAsia="en-US"/>
        </w:rPr>
        <w:t>;</w:t>
      </w:r>
    </w:p>
    <w:p w:rsidR="003163DD"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4.1.7.1.3. иных документов, представленных Получателем по запросу</w:t>
      </w:r>
      <w:r w:rsidR="00DD1890" w:rsidRPr="00F960CD">
        <w:rPr>
          <w:rFonts w:eastAsiaTheme="minorHAnsi"/>
          <w:color w:val="000000" w:themeColor="text1"/>
          <w:sz w:val="28"/>
          <w:szCs w:val="28"/>
          <w:lang w:eastAsia="en-US"/>
        </w:rPr>
        <w:t xml:space="preserve"> </w:t>
      </w:r>
      <w:r w:rsidRPr="00F960CD">
        <w:rPr>
          <w:rFonts w:eastAsiaTheme="minorHAnsi"/>
          <w:color w:val="000000" w:themeColor="text1"/>
          <w:sz w:val="28"/>
          <w:szCs w:val="28"/>
          <w:lang w:eastAsia="en-US"/>
        </w:rPr>
        <w:t xml:space="preserve">ГРБС в соответствии с </w:t>
      </w:r>
      <w:hyperlink r:id="rId59" w:history="1">
        <w:r w:rsidRPr="00F960CD">
          <w:rPr>
            <w:rFonts w:eastAsiaTheme="minorHAnsi"/>
            <w:color w:val="000000" w:themeColor="text1"/>
            <w:sz w:val="28"/>
            <w:szCs w:val="28"/>
            <w:lang w:eastAsia="en-US"/>
          </w:rPr>
          <w:t>пунктом 4.3.1</w:t>
        </w:r>
        <w:r w:rsidR="00CE05EA" w:rsidRPr="00F960CD">
          <w:rPr>
            <w:rFonts w:eastAsiaTheme="minorHAnsi"/>
            <w:color w:val="000000" w:themeColor="text1"/>
            <w:sz w:val="28"/>
            <w:szCs w:val="28"/>
            <w:lang w:eastAsia="en-US"/>
          </w:rPr>
          <w:t>3</w:t>
        </w:r>
      </w:hyperlink>
      <w:r w:rsidRPr="00F960CD">
        <w:rPr>
          <w:rFonts w:eastAsiaTheme="minorHAnsi"/>
          <w:color w:val="000000" w:themeColor="text1"/>
          <w:sz w:val="28"/>
          <w:szCs w:val="28"/>
          <w:lang w:eastAsia="en-US"/>
        </w:rPr>
        <w:t xml:space="preserve"> настоящего Договора</w:t>
      </w:r>
      <w:r w:rsidR="003163DD" w:rsidRPr="00F960CD">
        <w:rPr>
          <w:rFonts w:eastAsiaTheme="minorHAnsi"/>
          <w:color w:val="000000" w:themeColor="text1"/>
          <w:sz w:val="28"/>
          <w:szCs w:val="28"/>
          <w:lang w:eastAsia="en-US"/>
        </w:rPr>
        <w:t>;</w:t>
      </w:r>
    </w:p>
    <w:p w:rsidR="00D212B6"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4.1.7.2. по месту нахождения Получателя путем документального и фактического анализа операций, связанных с использованием Субсидии, произведенных Получателем</w:t>
      </w:r>
      <w:r w:rsidR="003163DD" w:rsidRPr="00F960CD">
        <w:rPr>
          <w:color w:val="000000" w:themeColor="text1"/>
          <w:sz w:val="28"/>
          <w:szCs w:val="28"/>
        </w:rPr>
        <w:t>;</w:t>
      </w:r>
    </w:p>
    <w:p w:rsidR="00DD1890" w:rsidRPr="00F960CD" w:rsidRDefault="00DD1890" w:rsidP="003163DD">
      <w:pPr>
        <w:autoSpaceDE w:val="0"/>
        <w:autoSpaceDN w:val="0"/>
        <w:adjustRightInd w:val="0"/>
        <w:ind w:firstLine="567"/>
        <w:jc w:val="both"/>
        <w:rPr>
          <w:rFonts w:eastAsiaTheme="minorHAnsi"/>
          <w:sz w:val="28"/>
          <w:szCs w:val="28"/>
          <w:lang w:eastAsia="en-US"/>
        </w:rPr>
      </w:pPr>
      <w:r w:rsidRPr="00F960CD">
        <w:rPr>
          <w:rFonts w:eastAsiaTheme="minorHAnsi"/>
          <w:sz w:val="28"/>
          <w:szCs w:val="28"/>
          <w:lang w:eastAsia="en-US"/>
        </w:rPr>
        <w:t xml:space="preserve">4.1.8. </w:t>
      </w:r>
      <w:r w:rsidR="00774EBD" w:rsidRPr="00F960CD">
        <w:rPr>
          <w:rFonts w:eastAsiaTheme="minorHAnsi"/>
          <w:sz w:val="28"/>
          <w:szCs w:val="28"/>
          <w:lang w:eastAsia="en-US"/>
        </w:rPr>
        <w:t>в</w:t>
      </w:r>
      <w:r w:rsidRPr="00F960CD">
        <w:rPr>
          <w:rFonts w:eastAsiaTheme="minorHAnsi"/>
          <w:sz w:val="28"/>
          <w:szCs w:val="28"/>
          <w:lang w:eastAsia="en-US"/>
        </w:rPr>
        <w:t xml:space="preserve"> случае установления </w:t>
      </w:r>
      <w:r w:rsidRPr="00F960CD">
        <w:rPr>
          <w:rFonts w:eastAsiaTheme="minorHAnsi"/>
          <w:color w:val="000000" w:themeColor="text1"/>
          <w:sz w:val="28"/>
          <w:szCs w:val="28"/>
          <w:lang w:eastAsia="en-US"/>
        </w:rPr>
        <w:t>ГРБС</w:t>
      </w:r>
      <w:r w:rsidRPr="00F960CD">
        <w:rPr>
          <w:rFonts w:eastAsiaTheme="minorHAnsi"/>
          <w:sz w:val="28"/>
          <w:szCs w:val="28"/>
          <w:lang w:eastAsia="en-US"/>
        </w:rPr>
        <w:t xml:space="preserve"> факта неисполнения Получателем обязательств, установленных настоящим Договором, направлять Получателю претензию о невыполнении обязательств настоящего Договора &lt;</w:t>
      </w:r>
      <w:r w:rsidRPr="00F960CD">
        <w:rPr>
          <w:rFonts w:eastAsiaTheme="minorHAnsi"/>
          <w:color w:val="FF0000"/>
          <w:sz w:val="28"/>
          <w:szCs w:val="28"/>
          <w:lang w:eastAsia="en-US"/>
        </w:rPr>
        <w:t>3</w:t>
      </w:r>
      <w:r w:rsidR="00C53663" w:rsidRPr="00F960CD">
        <w:rPr>
          <w:rFonts w:eastAsiaTheme="minorHAnsi"/>
          <w:color w:val="FF0000"/>
          <w:sz w:val="28"/>
          <w:szCs w:val="28"/>
          <w:lang w:eastAsia="en-US"/>
        </w:rPr>
        <w:t>2</w:t>
      </w:r>
      <w:r w:rsidRPr="00F960CD">
        <w:rPr>
          <w:rFonts w:eastAsiaTheme="minorHAnsi"/>
          <w:sz w:val="28"/>
          <w:szCs w:val="28"/>
          <w:lang w:eastAsia="en-US"/>
        </w:rPr>
        <w:t>&gt;;</w:t>
      </w:r>
    </w:p>
    <w:p w:rsidR="00DD1890"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lastRenderedPageBreak/>
        <w:t>4.1.</w:t>
      </w:r>
      <w:r w:rsidR="00DD1890" w:rsidRPr="00F960CD">
        <w:rPr>
          <w:rFonts w:eastAsiaTheme="minorHAnsi"/>
          <w:color w:val="000000" w:themeColor="text1"/>
          <w:sz w:val="28"/>
          <w:szCs w:val="28"/>
          <w:lang w:eastAsia="en-US"/>
        </w:rPr>
        <w:t>9</w:t>
      </w:r>
      <w:r w:rsidRPr="00F960CD">
        <w:rPr>
          <w:rFonts w:eastAsiaTheme="minorHAnsi"/>
          <w:color w:val="000000" w:themeColor="text1"/>
          <w:sz w:val="28"/>
          <w:szCs w:val="28"/>
          <w:lang w:eastAsia="en-US"/>
        </w:rPr>
        <w:t xml:space="preserve">. </w:t>
      </w:r>
      <w:r w:rsidR="00774EBD" w:rsidRPr="00F960CD">
        <w:rPr>
          <w:rFonts w:eastAsiaTheme="minorHAnsi"/>
          <w:color w:val="000000" w:themeColor="text1"/>
          <w:sz w:val="28"/>
          <w:szCs w:val="28"/>
          <w:lang w:eastAsia="en-US"/>
        </w:rPr>
        <w:t>в</w:t>
      </w:r>
      <w:r w:rsidRPr="00F960CD">
        <w:rPr>
          <w:rFonts w:eastAsiaTheme="minorHAnsi"/>
          <w:color w:val="000000" w:themeColor="text1"/>
          <w:sz w:val="28"/>
          <w:szCs w:val="28"/>
          <w:lang w:eastAsia="en-US"/>
        </w:rPr>
        <w:t xml:space="preserve"> случае установления ГРБС или получения от органов муниципального финансового контроля информации о факте (ах) нарушения Получателем порядка и условий предоставления Субсидии, предусмотренных Порядком предоставления субсидии и настоящим Договором,</w:t>
      </w:r>
      <w:r w:rsidR="00DD1890" w:rsidRPr="00F960CD">
        <w:rPr>
          <w:rFonts w:eastAsiaTheme="minorHAnsi"/>
          <w:color w:val="000000" w:themeColor="text1"/>
          <w:sz w:val="28"/>
          <w:szCs w:val="28"/>
          <w:lang w:eastAsia="en-US"/>
        </w:rPr>
        <w:t xml:space="preserve"> в том числе недостижения значений результатов предоставления</w:t>
      </w:r>
      <w:r w:rsidR="002E2E65" w:rsidRPr="00F960CD">
        <w:rPr>
          <w:rFonts w:eastAsiaTheme="minorHAnsi"/>
          <w:color w:val="000000" w:themeColor="text1"/>
          <w:sz w:val="28"/>
          <w:szCs w:val="28"/>
          <w:lang w:eastAsia="en-US"/>
        </w:rPr>
        <w:t xml:space="preserve"> </w:t>
      </w:r>
      <w:r w:rsidR="00DD1890" w:rsidRPr="00F960CD">
        <w:rPr>
          <w:rFonts w:eastAsiaTheme="minorHAnsi"/>
          <w:color w:val="000000" w:themeColor="text1"/>
          <w:sz w:val="28"/>
          <w:szCs w:val="28"/>
          <w:lang w:eastAsia="en-US"/>
        </w:rPr>
        <w:t xml:space="preserve">Субсидии, показателей, установленных в соответствии с </w:t>
      </w:r>
      <w:hyperlink r:id="rId60" w:history="1">
        <w:r w:rsidR="00DD1890" w:rsidRPr="00F960CD">
          <w:rPr>
            <w:rFonts w:eastAsiaTheme="minorHAnsi"/>
            <w:color w:val="000000" w:themeColor="text1"/>
            <w:sz w:val="28"/>
            <w:szCs w:val="28"/>
            <w:lang w:eastAsia="en-US"/>
          </w:rPr>
          <w:t>пунктом 4.1.6.1</w:t>
        </w:r>
      </w:hyperlink>
      <w:r w:rsidR="00C76522" w:rsidRPr="00F960CD">
        <w:rPr>
          <w:rFonts w:eastAsiaTheme="minorHAnsi"/>
          <w:color w:val="000000" w:themeColor="text1"/>
          <w:sz w:val="28"/>
          <w:szCs w:val="28"/>
          <w:lang w:eastAsia="en-US"/>
        </w:rPr>
        <w:t xml:space="preserve"> </w:t>
      </w:r>
      <w:r w:rsidR="00DD1890" w:rsidRPr="00F960CD">
        <w:rPr>
          <w:rFonts w:eastAsiaTheme="minorHAnsi"/>
          <w:color w:val="000000" w:themeColor="text1"/>
          <w:sz w:val="28"/>
          <w:szCs w:val="28"/>
          <w:lang w:eastAsia="en-US"/>
        </w:rPr>
        <w:t xml:space="preserve">настоящего </w:t>
      </w:r>
      <w:r w:rsidR="00C76522" w:rsidRPr="00F960CD">
        <w:rPr>
          <w:rFonts w:eastAsiaTheme="minorHAnsi"/>
          <w:color w:val="000000" w:themeColor="text1"/>
          <w:sz w:val="28"/>
          <w:szCs w:val="28"/>
          <w:lang w:eastAsia="en-US"/>
        </w:rPr>
        <w:t>Договора</w:t>
      </w:r>
      <w:r w:rsidR="00DD1890" w:rsidRPr="00F960CD">
        <w:rPr>
          <w:rFonts w:eastAsiaTheme="minorHAnsi"/>
          <w:color w:val="000000" w:themeColor="text1"/>
          <w:sz w:val="28"/>
          <w:szCs w:val="28"/>
          <w:lang w:eastAsia="en-US"/>
        </w:rPr>
        <w:t>, направлять Получателю требование об обеспечении во</w:t>
      </w:r>
      <w:r w:rsidR="00187BD4" w:rsidRPr="00F960CD">
        <w:rPr>
          <w:rFonts w:eastAsiaTheme="minorHAnsi"/>
          <w:color w:val="000000" w:themeColor="text1"/>
          <w:sz w:val="28"/>
          <w:szCs w:val="28"/>
          <w:lang w:eastAsia="en-US"/>
        </w:rPr>
        <w:t>зврата Субсидии в бюджет города</w:t>
      </w:r>
      <w:r w:rsidR="00DD1890" w:rsidRPr="00F960CD">
        <w:rPr>
          <w:rFonts w:eastAsiaTheme="minorHAnsi"/>
          <w:color w:val="000000" w:themeColor="text1"/>
          <w:sz w:val="28"/>
          <w:szCs w:val="28"/>
          <w:lang w:eastAsia="en-US"/>
        </w:rPr>
        <w:t xml:space="preserve"> в размере и в сроки, определенные в</w:t>
      </w:r>
      <w:r w:rsidR="00C76522" w:rsidRPr="00F960CD">
        <w:rPr>
          <w:rFonts w:eastAsiaTheme="minorHAnsi"/>
          <w:color w:val="000000" w:themeColor="text1"/>
          <w:sz w:val="28"/>
          <w:szCs w:val="28"/>
          <w:lang w:eastAsia="en-US"/>
        </w:rPr>
        <w:t xml:space="preserve"> </w:t>
      </w:r>
      <w:r w:rsidR="00DD1890" w:rsidRPr="00F960CD">
        <w:rPr>
          <w:rFonts w:eastAsiaTheme="minorHAnsi"/>
          <w:color w:val="000000" w:themeColor="text1"/>
          <w:sz w:val="28"/>
          <w:szCs w:val="28"/>
          <w:lang w:eastAsia="en-US"/>
        </w:rPr>
        <w:t>указанном требовании;</w:t>
      </w:r>
    </w:p>
    <w:p w:rsidR="00832D55" w:rsidRPr="00F960CD" w:rsidRDefault="00D212B6" w:rsidP="003163DD">
      <w:pPr>
        <w:autoSpaceDE w:val="0"/>
        <w:autoSpaceDN w:val="0"/>
        <w:adjustRightInd w:val="0"/>
        <w:ind w:firstLine="567"/>
        <w:jc w:val="both"/>
        <w:rPr>
          <w:rFonts w:eastAsiaTheme="minorHAnsi"/>
          <w:sz w:val="28"/>
          <w:szCs w:val="28"/>
          <w:lang w:eastAsia="en-US"/>
        </w:rPr>
      </w:pPr>
      <w:r w:rsidRPr="00F960CD">
        <w:rPr>
          <w:rFonts w:eastAsiaTheme="minorHAnsi"/>
          <w:color w:val="000000" w:themeColor="text1"/>
          <w:sz w:val="28"/>
          <w:szCs w:val="28"/>
          <w:lang w:eastAsia="en-US"/>
        </w:rPr>
        <w:t>4.1.</w:t>
      </w:r>
      <w:r w:rsidR="00C76522" w:rsidRPr="00F960CD">
        <w:rPr>
          <w:rFonts w:eastAsiaTheme="minorHAnsi"/>
          <w:color w:val="000000" w:themeColor="text1"/>
          <w:sz w:val="28"/>
          <w:szCs w:val="28"/>
          <w:lang w:eastAsia="en-US"/>
        </w:rPr>
        <w:t>10</w:t>
      </w:r>
      <w:r w:rsidRPr="00F960CD">
        <w:rPr>
          <w:rFonts w:eastAsiaTheme="minorHAnsi"/>
          <w:color w:val="000000" w:themeColor="text1"/>
          <w:sz w:val="28"/>
          <w:szCs w:val="28"/>
          <w:lang w:eastAsia="en-US"/>
        </w:rPr>
        <w:t xml:space="preserve">. </w:t>
      </w:r>
      <w:r w:rsidR="00774EBD" w:rsidRPr="00F960CD">
        <w:rPr>
          <w:rFonts w:eastAsiaTheme="minorHAnsi"/>
          <w:color w:val="000000" w:themeColor="text1"/>
          <w:sz w:val="28"/>
          <w:szCs w:val="28"/>
          <w:lang w:eastAsia="en-US"/>
        </w:rPr>
        <w:t>в</w:t>
      </w:r>
      <w:r w:rsidRPr="00F960CD">
        <w:rPr>
          <w:rFonts w:eastAsiaTheme="minorHAnsi"/>
          <w:color w:val="000000" w:themeColor="text1"/>
          <w:sz w:val="28"/>
          <w:szCs w:val="28"/>
          <w:lang w:eastAsia="en-US"/>
        </w:rPr>
        <w:t xml:space="preserve"> случае, если Получателем не достигнуты значения </w:t>
      </w:r>
      <w:r w:rsidRPr="00F960CD">
        <w:rPr>
          <w:sz w:val="28"/>
          <w:szCs w:val="28"/>
        </w:rPr>
        <w:t xml:space="preserve">результатов предоставления Субсидии </w:t>
      </w:r>
      <w:r w:rsidRPr="00F960CD">
        <w:rPr>
          <w:rFonts w:eastAsiaTheme="minorHAnsi"/>
          <w:color w:val="000000" w:themeColor="text1"/>
          <w:sz w:val="28"/>
          <w:szCs w:val="28"/>
          <w:lang w:eastAsia="en-US"/>
        </w:rPr>
        <w:t xml:space="preserve">и (или) иных показателей, установленных Порядком предоставления субсидии или ГРБС в соответствии с </w:t>
      </w:r>
      <w:hyperlink r:id="rId61" w:history="1">
        <w:r w:rsidRPr="00F960CD">
          <w:rPr>
            <w:rFonts w:eastAsiaTheme="minorHAnsi"/>
            <w:color w:val="000000" w:themeColor="text1"/>
            <w:sz w:val="28"/>
            <w:szCs w:val="28"/>
            <w:lang w:eastAsia="en-US"/>
          </w:rPr>
          <w:t>пунктом 4.1.5</w:t>
        </w:r>
      </w:hyperlink>
      <w:r w:rsidRPr="00F960CD">
        <w:rPr>
          <w:rFonts w:eastAsiaTheme="minorHAnsi"/>
          <w:color w:val="000000" w:themeColor="text1"/>
          <w:sz w:val="28"/>
          <w:szCs w:val="28"/>
          <w:lang w:eastAsia="en-US"/>
        </w:rPr>
        <w:t xml:space="preserve"> настоящего Договора, </w:t>
      </w:r>
      <w:r w:rsidR="00832D55" w:rsidRPr="00F960CD">
        <w:rPr>
          <w:rFonts w:eastAsiaTheme="minorHAnsi"/>
          <w:sz w:val="28"/>
          <w:szCs w:val="28"/>
          <w:lang w:eastAsia="en-US"/>
        </w:rPr>
        <w:t>направлять Получателю требование об уплате штрафных санкций &lt;</w:t>
      </w:r>
      <w:r w:rsidR="00832D55" w:rsidRPr="00F960CD">
        <w:rPr>
          <w:rFonts w:eastAsiaTheme="minorHAnsi"/>
          <w:color w:val="FF0000"/>
          <w:sz w:val="28"/>
          <w:szCs w:val="28"/>
          <w:lang w:eastAsia="en-US"/>
        </w:rPr>
        <w:t>3</w:t>
      </w:r>
      <w:r w:rsidR="00C53663" w:rsidRPr="00F960CD">
        <w:rPr>
          <w:rFonts w:eastAsiaTheme="minorHAnsi"/>
          <w:color w:val="FF0000"/>
          <w:sz w:val="28"/>
          <w:szCs w:val="28"/>
          <w:lang w:eastAsia="en-US"/>
        </w:rPr>
        <w:t>3</w:t>
      </w:r>
      <w:r w:rsidR="00832D55" w:rsidRPr="00F960CD">
        <w:rPr>
          <w:rFonts w:eastAsiaTheme="minorHAnsi"/>
          <w:sz w:val="28"/>
          <w:szCs w:val="28"/>
          <w:lang w:eastAsia="en-US"/>
        </w:rPr>
        <w:t>&gt;;</w:t>
      </w:r>
    </w:p>
    <w:p w:rsidR="00832D55" w:rsidRPr="00F960CD" w:rsidRDefault="00832D55" w:rsidP="003163DD">
      <w:pPr>
        <w:autoSpaceDE w:val="0"/>
        <w:autoSpaceDN w:val="0"/>
        <w:adjustRightInd w:val="0"/>
        <w:ind w:firstLine="567"/>
        <w:jc w:val="both"/>
        <w:rPr>
          <w:rFonts w:eastAsiaTheme="minorHAnsi"/>
          <w:sz w:val="28"/>
          <w:szCs w:val="28"/>
          <w:lang w:eastAsia="en-US"/>
        </w:rPr>
      </w:pPr>
      <w:r w:rsidRPr="00F960CD">
        <w:rPr>
          <w:rFonts w:eastAsiaTheme="minorHAnsi"/>
          <w:sz w:val="28"/>
          <w:szCs w:val="28"/>
          <w:lang w:eastAsia="en-US"/>
        </w:rPr>
        <w:t xml:space="preserve">4.1.11. по завершении финансового года после принятия отчетов, установленных </w:t>
      </w:r>
      <w:hyperlink r:id="rId62" w:history="1">
        <w:r w:rsidRPr="00F960CD">
          <w:rPr>
            <w:rFonts w:eastAsiaTheme="minorHAnsi"/>
            <w:sz w:val="28"/>
            <w:szCs w:val="28"/>
            <w:lang w:eastAsia="en-US"/>
          </w:rPr>
          <w:t>пунктом</w:t>
        </w:r>
        <w:r w:rsidRPr="00F960CD">
          <w:rPr>
            <w:rFonts w:eastAsiaTheme="minorHAnsi"/>
            <w:color w:val="0000FF"/>
            <w:sz w:val="28"/>
            <w:szCs w:val="28"/>
            <w:lang w:eastAsia="en-US"/>
          </w:rPr>
          <w:t xml:space="preserve"> 4.3.1</w:t>
        </w:r>
        <w:r w:rsidR="003C079D" w:rsidRPr="00F960CD">
          <w:rPr>
            <w:rFonts w:eastAsiaTheme="minorHAnsi"/>
            <w:color w:val="0000FF"/>
            <w:sz w:val="28"/>
            <w:szCs w:val="28"/>
            <w:lang w:eastAsia="en-US"/>
          </w:rPr>
          <w:t>2</w:t>
        </w:r>
      </w:hyperlink>
      <w:r w:rsidRPr="00F960CD">
        <w:rPr>
          <w:rFonts w:eastAsiaTheme="minorHAnsi"/>
          <w:sz w:val="28"/>
          <w:szCs w:val="28"/>
          <w:lang w:eastAsia="en-US"/>
        </w:rPr>
        <w:t xml:space="preserve"> настоящего Договора, направлять Получателю Акт об исполнении обязательств по настоящему Договору в срок не позднее ____ рабочего дня со дня принятия указанных отчетов &lt;</w:t>
      </w:r>
      <w:r w:rsidRPr="00F960CD">
        <w:rPr>
          <w:rFonts w:eastAsiaTheme="minorHAnsi"/>
          <w:color w:val="FF0000"/>
          <w:sz w:val="28"/>
          <w:szCs w:val="28"/>
          <w:lang w:eastAsia="en-US"/>
        </w:rPr>
        <w:t>3</w:t>
      </w:r>
      <w:r w:rsidR="00C53663" w:rsidRPr="00F960CD">
        <w:rPr>
          <w:rFonts w:eastAsiaTheme="minorHAnsi"/>
          <w:color w:val="FF0000"/>
          <w:sz w:val="28"/>
          <w:szCs w:val="28"/>
          <w:lang w:eastAsia="en-US"/>
        </w:rPr>
        <w:t>4</w:t>
      </w:r>
      <w:r w:rsidRPr="00F960CD">
        <w:rPr>
          <w:rFonts w:eastAsiaTheme="minorHAnsi"/>
          <w:sz w:val="28"/>
          <w:szCs w:val="28"/>
          <w:lang w:eastAsia="en-US"/>
        </w:rPr>
        <w:t>&gt;;</w:t>
      </w:r>
    </w:p>
    <w:p w:rsidR="00D212B6"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4.1.1</w:t>
      </w:r>
      <w:r w:rsidR="002F6527" w:rsidRPr="00F960CD">
        <w:rPr>
          <w:rFonts w:eastAsiaTheme="minorHAnsi"/>
          <w:color w:val="000000" w:themeColor="text1"/>
          <w:sz w:val="28"/>
          <w:szCs w:val="28"/>
          <w:lang w:eastAsia="en-US"/>
        </w:rPr>
        <w:t>2</w:t>
      </w:r>
      <w:r w:rsidRPr="00F960CD">
        <w:rPr>
          <w:rFonts w:eastAsiaTheme="minorHAnsi"/>
          <w:color w:val="000000" w:themeColor="text1"/>
          <w:sz w:val="28"/>
          <w:szCs w:val="28"/>
          <w:lang w:eastAsia="en-US"/>
        </w:rPr>
        <w:t xml:space="preserve">. </w:t>
      </w:r>
      <w:r w:rsidR="00774EBD" w:rsidRPr="00F960CD">
        <w:rPr>
          <w:rFonts w:eastAsiaTheme="minorHAnsi"/>
          <w:color w:val="000000" w:themeColor="text1"/>
          <w:sz w:val="28"/>
          <w:szCs w:val="28"/>
          <w:lang w:eastAsia="en-US"/>
        </w:rPr>
        <w:t>р</w:t>
      </w:r>
      <w:r w:rsidRPr="00F960CD">
        <w:rPr>
          <w:rFonts w:eastAsiaTheme="minorHAnsi"/>
          <w:color w:val="000000" w:themeColor="text1"/>
          <w:sz w:val="28"/>
          <w:szCs w:val="28"/>
          <w:lang w:eastAsia="en-US"/>
        </w:rPr>
        <w:t xml:space="preserve">ассматривать предложения, документы и иную информацию, направленную Получателем, в том числе в соответствии с </w:t>
      </w:r>
      <w:hyperlink r:id="rId63" w:history="1">
        <w:r w:rsidRPr="00F960CD">
          <w:rPr>
            <w:rFonts w:eastAsiaTheme="minorHAnsi"/>
            <w:color w:val="000000" w:themeColor="text1"/>
            <w:sz w:val="28"/>
            <w:szCs w:val="28"/>
            <w:lang w:eastAsia="en-US"/>
          </w:rPr>
          <w:t>пунктом 4.4.1</w:t>
        </w:r>
      </w:hyperlink>
      <w:r w:rsidRPr="00F960CD">
        <w:rPr>
          <w:rFonts w:eastAsiaTheme="minorHAnsi"/>
          <w:color w:val="000000" w:themeColor="text1"/>
          <w:sz w:val="28"/>
          <w:szCs w:val="28"/>
          <w:lang w:eastAsia="en-US"/>
        </w:rPr>
        <w:t xml:space="preserve"> настоящего Договора, в течение ____ рабочих дней со дня их получения и уведомлять Получателя о принятом решении (при необходимости)</w:t>
      </w:r>
      <w:r w:rsidR="003163DD" w:rsidRPr="00F960CD">
        <w:rPr>
          <w:color w:val="000000" w:themeColor="text1"/>
          <w:sz w:val="28"/>
          <w:szCs w:val="28"/>
        </w:rPr>
        <w:t xml:space="preserve"> ;</w:t>
      </w:r>
    </w:p>
    <w:p w:rsidR="00D212B6"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4.1.1</w:t>
      </w:r>
      <w:r w:rsidR="002F6527" w:rsidRPr="00F960CD">
        <w:rPr>
          <w:rFonts w:eastAsiaTheme="minorHAnsi"/>
          <w:color w:val="000000" w:themeColor="text1"/>
          <w:sz w:val="28"/>
          <w:szCs w:val="28"/>
          <w:lang w:eastAsia="en-US"/>
        </w:rPr>
        <w:t>3</w:t>
      </w:r>
      <w:r w:rsidRPr="00F960CD">
        <w:rPr>
          <w:rFonts w:eastAsiaTheme="minorHAnsi"/>
          <w:color w:val="000000" w:themeColor="text1"/>
          <w:sz w:val="28"/>
          <w:szCs w:val="28"/>
          <w:lang w:eastAsia="en-US"/>
        </w:rPr>
        <w:t xml:space="preserve">. </w:t>
      </w:r>
      <w:r w:rsidR="00774EBD" w:rsidRPr="00F960CD">
        <w:rPr>
          <w:rFonts w:eastAsiaTheme="minorHAnsi"/>
          <w:color w:val="000000" w:themeColor="text1"/>
          <w:sz w:val="28"/>
          <w:szCs w:val="28"/>
          <w:lang w:eastAsia="en-US"/>
        </w:rPr>
        <w:t>н</w:t>
      </w:r>
      <w:r w:rsidRPr="00F960CD">
        <w:rPr>
          <w:rFonts w:eastAsiaTheme="minorHAnsi"/>
          <w:color w:val="000000" w:themeColor="text1"/>
          <w:sz w:val="28"/>
          <w:szCs w:val="28"/>
          <w:lang w:eastAsia="en-US"/>
        </w:rPr>
        <w:t xml:space="preserve">аправлять разъяснения Получателю по вопросам, связанным с исполнением настоящего Договора, в течение ____ рабочих дней со дня получения обращения Получателя в соответствии с </w:t>
      </w:r>
      <w:hyperlink r:id="rId64" w:history="1">
        <w:r w:rsidRPr="00F960CD">
          <w:rPr>
            <w:rFonts w:eastAsiaTheme="minorHAnsi"/>
            <w:color w:val="000000" w:themeColor="text1"/>
            <w:sz w:val="28"/>
            <w:szCs w:val="28"/>
            <w:lang w:eastAsia="en-US"/>
          </w:rPr>
          <w:t>пунктом 4.4.2</w:t>
        </w:r>
      </w:hyperlink>
      <w:r w:rsidRPr="00F960CD">
        <w:rPr>
          <w:rFonts w:eastAsiaTheme="minorHAnsi"/>
          <w:color w:val="000000" w:themeColor="text1"/>
          <w:sz w:val="28"/>
          <w:szCs w:val="28"/>
          <w:lang w:eastAsia="en-US"/>
        </w:rPr>
        <w:t xml:space="preserve"> настоящего Договора</w:t>
      </w:r>
      <w:r w:rsidR="003163DD" w:rsidRPr="00F960CD">
        <w:rPr>
          <w:color w:val="000000" w:themeColor="text1"/>
          <w:sz w:val="28"/>
          <w:szCs w:val="28"/>
        </w:rPr>
        <w:t>;</w:t>
      </w:r>
    </w:p>
    <w:p w:rsidR="002F6527" w:rsidRPr="00F960CD" w:rsidRDefault="002F6527"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 xml:space="preserve">4.1.14. </w:t>
      </w:r>
      <w:r w:rsidR="00774EBD" w:rsidRPr="00F960CD">
        <w:rPr>
          <w:rFonts w:eastAsiaTheme="minorHAnsi"/>
          <w:color w:val="000000" w:themeColor="text1"/>
          <w:sz w:val="28"/>
          <w:szCs w:val="28"/>
          <w:lang w:eastAsia="en-US"/>
        </w:rPr>
        <w:t>о</w:t>
      </w:r>
      <w:r w:rsidRPr="00F960CD">
        <w:rPr>
          <w:rFonts w:eastAsiaTheme="minorHAnsi"/>
          <w:color w:val="000000" w:themeColor="text1"/>
          <w:sz w:val="28"/>
          <w:szCs w:val="28"/>
          <w:lang w:eastAsia="en-US"/>
        </w:rPr>
        <w:t xml:space="preserve">беспечивать согласование с Получателем новых условий настоящего Договора в случае уменьшения ГРБС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w:t>
      </w:r>
      <w:hyperlink r:id="rId65" w:history="1">
        <w:r w:rsidRPr="00F960CD">
          <w:rPr>
            <w:rFonts w:eastAsiaTheme="minorHAnsi"/>
            <w:color w:val="000000" w:themeColor="text1"/>
            <w:sz w:val="28"/>
            <w:szCs w:val="28"/>
            <w:lang w:eastAsia="en-US"/>
          </w:rPr>
          <w:t>пунктом 2.1</w:t>
        </w:r>
      </w:hyperlink>
      <w:r w:rsidRPr="00F960CD">
        <w:rPr>
          <w:rFonts w:eastAsiaTheme="minorHAnsi"/>
          <w:color w:val="000000" w:themeColor="text1"/>
          <w:sz w:val="28"/>
          <w:szCs w:val="28"/>
          <w:lang w:eastAsia="en-US"/>
        </w:rPr>
        <w:t xml:space="preserve">  настоящего Договора, в том числе размера и (или) сроков предоставления Субсидии в течение ___ рабочих дней со дня такого уменьшения;</w:t>
      </w:r>
    </w:p>
    <w:p w:rsidR="00E96CD5" w:rsidRPr="00F960CD" w:rsidRDefault="00E96CD5" w:rsidP="00E96CD5">
      <w:pPr>
        <w:autoSpaceDE w:val="0"/>
        <w:autoSpaceDN w:val="0"/>
        <w:adjustRightInd w:val="0"/>
        <w:ind w:firstLine="567"/>
        <w:jc w:val="both"/>
        <w:rPr>
          <w:rFonts w:eastAsiaTheme="minorHAnsi"/>
          <w:lang w:eastAsia="en-US"/>
        </w:rPr>
      </w:pPr>
      <w:r w:rsidRPr="00F960CD">
        <w:rPr>
          <w:rFonts w:eastAsiaTheme="minorHAnsi"/>
          <w:sz w:val="28"/>
          <w:szCs w:val="28"/>
          <w:lang w:eastAsia="en-US"/>
        </w:rPr>
        <w:t xml:space="preserve">4.1.15. обеспечить соблюдение Получателем при последующем предоставлении им средств иным лицам в форме </w:t>
      </w:r>
      <w:r w:rsidRPr="00F960CD">
        <w:rPr>
          <w:rFonts w:eastAsiaTheme="minorHAnsi"/>
          <w:lang w:eastAsia="en-US"/>
        </w:rPr>
        <w:t xml:space="preserve">___________________________ </w:t>
      </w:r>
    </w:p>
    <w:p w:rsidR="00E96CD5" w:rsidRPr="00F960CD" w:rsidRDefault="00E96CD5" w:rsidP="00E96CD5">
      <w:pPr>
        <w:autoSpaceDE w:val="0"/>
        <w:autoSpaceDN w:val="0"/>
        <w:adjustRightInd w:val="0"/>
        <w:jc w:val="both"/>
        <w:rPr>
          <w:rFonts w:eastAsiaTheme="minorHAnsi"/>
          <w:lang w:eastAsia="en-US"/>
        </w:rPr>
      </w:pPr>
      <w:r w:rsidRPr="00F960CD">
        <w:rPr>
          <w:rFonts w:eastAsiaTheme="minorHAnsi"/>
          <w:lang w:eastAsia="en-US"/>
        </w:rPr>
        <w:t xml:space="preserve">                                                          (наименование формы предоставления средств)</w:t>
      </w:r>
    </w:p>
    <w:p w:rsidR="00E96CD5" w:rsidRPr="00F960CD" w:rsidRDefault="00E96CD5" w:rsidP="00F332C0">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(далее – Средства иным лицам) следующих условий &lt;</w:t>
      </w:r>
      <w:r w:rsidRPr="00F960CD">
        <w:rPr>
          <w:rFonts w:eastAsiaTheme="minorHAnsi"/>
          <w:color w:val="FF0000"/>
          <w:sz w:val="28"/>
          <w:szCs w:val="28"/>
          <w:lang w:eastAsia="en-US"/>
        </w:rPr>
        <w:t>35</w:t>
      </w:r>
      <w:r w:rsidRPr="00F960CD">
        <w:rPr>
          <w:rFonts w:eastAsiaTheme="minorHAnsi"/>
          <w:sz w:val="28"/>
          <w:szCs w:val="28"/>
          <w:lang w:eastAsia="en-US"/>
        </w:rPr>
        <w:t>&gt;:</w:t>
      </w:r>
    </w:p>
    <w:p w:rsidR="00E96CD5" w:rsidRPr="00F960CD" w:rsidRDefault="00E96CD5" w:rsidP="00DE6F6A">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4.1.</w:t>
      </w:r>
      <w:r w:rsidR="00DE6F6A" w:rsidRPr="00F960CD">
        <w:rPr>
          <w:rFonts w:eastAsiaTheme="minorHAnsi"/>
          <w:sz w:val="28"/>
          <w:szCs w:val="28"/>
          <w:lang w:eastAsia="en-US"/>
        </w:rPr>
        <w:t>15</w:t>
      </w:r>
      <w:r w:rsidRPr="00F960CD">
        <w:rPr>
          <w:rFonts w:eastAsiaTheme="minorHAnsi"/>
          <w:sz w:val="28"/>
          <w:szCs w:val="28"/>
          <w:lang w:eastAsia="en-US"/>
        </w:rPr>
        <w:t xml:space="preserve">.1. о заключении договоров о предоставлении Средств иным лицам (внесении в них изменений) по </w:t>
      </w:r>
      <w:r w:rsidR="00DE6F6A" w:rsidRPr="00F960CD">
        <w:rPr>
          <w:rFonts w:eastAsiaTheme="minorHAnsi"/>
          <w:sz w:val="28"/>
          <w:szCs w:val="28"/>
          <w:lang w:eastAsia="en-US"/>
        </w:rPr>
        <w:t xml:space="preserve">настоящей </w:t>
      </w:r>
      <w:r w:rsidRPr="00F960CD">
        <w:rPr>
          <w:rFonts w:eastAsiaTheme="minorHAnsi"/>
          <w:sz w:val="28"/>
          <w:szCs w:val="28"/>
          <w:lang w:eastAsia="en-US"/>
        </w:rPr>
        <w:t>типовой форме</w:t>
      </w:r>
      <w:r w:rsidR="00DE6F6A" w:rsidRPr="00F960CD">
        <w:rPr>
          <w:rFonts w:eastAsiaTheme="minorHAnsi"/>
          <w:sz w:val="28"/>
          <w:szCs w:val="28"/>
          <w:lang w:eastAsia="en-US"/>
        </w:rPr>
        <w:t>;</w:t>
      </w:r>
    </w:p>
    <w:p w:rsidR="00E96CD5" w:rsidRPr="00F960CD" w:rsidRDefault="00E96CD5" w:rsidP="00E96CD5">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4.1.</w:t>
      </w:r>
      <w:r w:rsidR="00DE6F6A" w:rsidRPr="00F960CD">
        <w:rPr>
          <w:rFonts w:eastAsiaTheme="minorHAnsi"/>
          <w:sz w:val="28"/>
          <w:szCs w:val="28"/>
          <w:lang w:eastAsia="en-US"/>
        </w:rPr>
        <w:t>15</w:t>
      </w:r>
      <w:r w:rsidRPr="00F960CD">
        <w:rPr>
          <w:rFonts w:eastAsiaTheme="minorHAnsi"/>
          <w:sz w:val="28"/>
          <w:szCs w:val="28"/>
          <w:lang w:eastAsia="en-US"/>
        </w:rPr>
        <w:t>.2. о проведении конкурса, иного отбора (далее - отбор) иных лиц в соответствии с требованиями, установленными для проведения отбора &lt;</w:t>
      </w:r>
      <w:r w:rsidRPr="00F960CD">
        <w:rPr>
          <w:rFonts w:eastAsiaTheme="minorHAnsi"/>
          <w:color w:val="FF0000"/>
          <w:sz w:val="28"/>
          <w:szCs w:val="28"/>
          <w:lang w:eastAsia="en-US"/>
        </w:rPr>
        <w:t>3</w:t>
      </w:r>
      <w:r w:rsidR="00DE6F6A" w:rsidRPr="00F960CD">
        <w:rPr>
          <w:rFonts w:eastAsiaTheme="minorHAnsi"/>
          <w:color w:val="FF0000"/>
          <w:sz w:val="28"/>
          <w:szCs w:val="28"/>
          <w:lang w:eastAsia="en-US"/>
        </w:rPr>
        <w:t>6</w:t>
      </w:r>
      <w:r w:rsidRPr="00F960CD">
        <w:rPr>
          <w:rFonts w:eastAsiaTheme="minorHAnsi"/>
          <w:sz w:val="28"/>
          <w:szCs w:val="28"/>
          <w:lang w:eastAsia="en-US"/>
        </w:rPr>
        <w:t>&gt;;</w:t>
      </w:r>
    </w:p>
    <w:p w:rsidR="00E96CD5" w:rsidRPr="00F960CD" w:rsidRDefault="00E96CD5" w:rsidP="00E96CD5">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4.1.</w:t>
      </w:r>
      <w:r w:rsidR="00DE6F6A" w:rsidRPr="00F960CD">
        <w:rPr>
          <w:rFonts w:eastAsiaTheme="minorHAnsi"/>
          <w:sz w:val="28"/>
          <w:szCs w:val="28"/>
          <w:lang w:eastAsia="en-US"/>
        </w:rPr>
        <w:t>15</w:t>
      </w:r>
      <w:r w:rsidRPr="00F960CD">
        <w:rPr>
          <w:rFonts w:eastAsiaTheme="minorHAnsi"/>
          <w:sz w:val="28"/>
          <w:szCs w:val="28"/>
          <w:lang w:eastAsia="en-US"/>
        </w:rPr>
        <w:t>.3. иных условий &lt;</w:t>
      </w:r>
      <w:r w:rsidRPr="00F960CD">
        <w:rPr>
          <w:rFonts w:eastAsiaTheme="minorHAnsi"/>
          <w:color w:val="FF0000"/>
          <w:sz w:val="28"/>
          <w:szCs w:val="28"/>
          <w:lang w:eastAsia="en-US"/>
        </w:rPr>
        <w:t>3</w:t>
      </w:r>
      <w:r w:rsidR="00DE6F6A" w:rsidRPr="00F960CD">
        <w:rPr>
          <w:rFonts w:eastAsiaTheme="minorHAnsi"/>
          <w:color w:val="FF0000"/>
          <w:sz w:val="28"/>
          <w:szCs w:val="28"/>
          <w:lang w:eastAsia="en-US"/>
        </w:rPr>
        <w:t>7</w:t>
      </w:r>
      <w:r w:rsidRPr="00F960CD">
        <w:rPr>
          <w:rFonts w:eastAsiaTheme="minorHAnsi"/>
          <w:sz w:val="28"/>
          <w:szCs w:val="28"/>
          <w:lang w:eastAsia="en-US"/>
        </w:rPr>
        <w:t>&gt;:</w:t>
      </w:r>
    </w:p>
    <w:p w:rsidR="00E96CD5" w:rsidRPr="00F960CD" w:rsidRDefault="00E96CD5" w:rsidP="00E96CD5">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4.1.</w:t>
      </w:r>
      <w:r w:rsidR="00DE6F6A" w:rsidRPr="00F960CD">
        <w:rPr>
          <w:rFonts w:eastAsiaTheme="minorHAnsi"/>
          <w:sz w:val="28"/>
          <w:szCs w:val="28"/>
          <w:lang w:eastAsia="en-US"/>
        </w:rPr>
        <w:t>15</w:t>
      </w:r>
      <w:r w:rsidRPr="00F960CD">
        <w:rPr>
          <w:rFonts w:eastAsiaTheme="minorHAnsi"/>
          <w:sz w:val="28"/>
          <w:szCs w:val="28"/>
          <w:lang w:eastAsia="en-US"/>
        </w:rPr>
        <w:t>.3.1. ____________________________________________;</w:t>
      </w:r>
    </w:p>
    <w:p w:rsidR="00E96CD5" w:rsidRPr="00F960CD" w:rsidRDefault="00E96CD5" w:rsidP="00E96CD5">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4.1.</w:t>
      </w:r>
      <w:r w:rsidR="00DE6F6A" w:rsidRPr="00F960CD">
        <w:rPr>
          <w:rFonts w:eastAsiaTheme="minorHAnsi"/>
          <w:sz w:val="28"/>
          <w:szCs w:val="28"/>
          <w:lang w:eastAsia="en-US"/>
        </w:rPr>
        <w:t>15</w:t>
      </w:r>
      <w:r w:rsidRPr="00F960CD">
        <w:rPr>
          <w:rFonts w:eastAsiaTheme="minorHAnsi"/>
          <w:sz w:val="28"/>
          <w:szCs w:val="28"/>
          <w:lang w:eastAsia="en-US"/>
        </w:rPr>
        <w:t>.3.2. ____________________________________________</w:t>
      </w:r>
      <w:r w:rsidR="00DE6F6A" w:rsidRPr="00F960CD">
        <w:rPr>
          <w:rFonts w:eastAsiaTheme="minorHAnsi"/>
          <w:sz w:val="28"/>
          <w:szCs w:val="28"/>
          <w:lang w:eastAsia="en-US"/>
        </w:rPr>
        <w:t>;</w:t>
      </w:r>
    </w:p>
    <w:p w:rsidR="00E96CD5" w:rsidRPr="00F960CD" w:rsidRDefault="00E96CD5" w:rsidP="003163DD">
      <w:pPr>
        <w:autoSpaceDE w:val="0"/>
        <w:autoSpaceDN w:val="0"/>
        <w:adjustRightInd w:val="0"/>
        <w:ind w:firstLine="567"/>
        <w:jc w:val="both"/>
        <w:rPr>
          <w:rFonts w:eastAsiaTheme="minorHAnsi"/>
          <w:color w:val="000000" w:themeColor="text1"/>
          <w:sz w:val="28"/>
          <w:szCs w:val="28"/>
          <w:lang w:eastAsia="en-US"/>
        </w:rPr>
      </w:pPr>
    </w:p>
    <w:p w:rsidR="00D212B6"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lastRenderedPageBreak/>
        <w:t>4.1.1</w:t>
      </w:r>
      <w:r w:rsidR="00DE6F6A" w:rsidRPr="00F960CD">
        <w:rPr>
          <w:rFonts w:eastAsiaTheme="minorHAnsi"/>
          <w:color w:val="000000" w:themeColor="text1"/>
          <w:sz w:val="28"/>
          <w:szCs w:val="28"/>
          <w:lang w:eastAsia="en-US"/>
        </w:rPr>
        <w:t>6</w:t>
      </w:r>
      <w:r w:rsidRPr="00F960CD">
        <w:rPr>
          <w:rFonts w:eastAsiaTheme="minorHAnsi"/>
          <w:color w:val="000000" w:themeColor="text1"/>
          <w:sz w:val="28"/>
          <w:szCs w:val="28"/>
          <w:lang w:eastAsia="en-US"/>
        </w:rPr>
        <w:t xml:space="preserve">. </w:t>
      </w:r>
      <w:r w:rsidR="00774EBD" w:rsidRPr="00F960CD">
        <w:rPr>
          <w:rFonts w:eastAsiaTheme="minorHAnsi"/>
          <w:color w:val="000000" w:themeColor="text1"/>
          <w:sz w:val="28"/>
          <w:szCs w:val="28"/>
          <w:lang w:eastAsia="en-US"/>
        </w:rPr>
        <w:t>в</w:t>
      </w:r>
      <w:r w:rsidRPr="00F960CD">
        <w:rPr>
          <w:rFonts w:eastAsiaTheme="minorHAnsi"/>
          <w:color w:val="000000" w:themeColor="text1"/>
          <w:sz w:val="28"/>
          <w:szCs w:val="28"/>
          <w:lang w:eastAsia="en-US"/>
        </w:rPr>
        <w:t xml:space="preserve">ыполнять иные обязательства в соответствии с бюджетным законодательством Российской Федерации и Порядком предоставления субсидии, в том числе </w:t>
      </w:r>
      <w:hyperlink r:id="rId66" w:history="1">
        <w:r w:rsidRPr="00F960CD">
          <w:rPr>
            <w:rFonts w:eastAsiaTheme="minorHAnsi"/>
            <w:color w:val="000000" w:themeColor="text1"/>
            <w:sz w:val="28"/>
            <w:szCs w:val="28"/>
            <w:lang w:eastAsia="en-US"/>
          </w:rPr>
          <w:t>&lt;</w:t>
        </w:r>
        <w:r w:rsidR="002F6527" w:rsidRPr="00F960CD">
          <w:rPr>
            <w:rFonts w:eastAsiaTheme="minorHAnsi"/>
            <w:color w:val="FF0000"/>
            <w:sz w:val="28"/>
            <w:szCs w:val="28"/>
            <w:lang w:eastAsia="en-US"/>
          </w:rPr>
          <w:t>3</w:t>
        </w:r>
        <w:r w:rsidR="00DE6F6A" w:rsidRPr="00F960CD">
          <w:rPr>
            <w:rFonts w:eastAsiaTheme="minorHAnsi"/>
            <w:color w:val="FF0000"/>
            <w:sz w:val="28"/>
            <w:szCs w:val="28"/>
            <w:lang w:eastAsia="en-US"/>
          </w:rPr>
          <w:t>8</w:t>
        </w:r>
        <w:r w:rsidRPr="00F960CD">
          <w:rPr>
            <w:rFonts w:eastAsiaTheme="minorHAnsi"/>
            <w:color w:val="000000" w:themeColor="text1"/>
            <w:sz w:val="28"/>
            <w:szCs w:val="28"/>
            <w:lang w:eastAsia="en-US"/>
          </w:rPr>
          <w:t>&gt;</w:t>
        </w:r>
      </w:hyperlink>
      <w:r w:rsidRPr="00F960CD">
        <w:rPr>
          <w:rFonts w:eastAsiaTheme="minorHAnsi"/>
          <w:color w:val="000000" w:themeColor="text1"/>
          <w:sz w:val="28"/>
          <w:szCs w:val="28"/>
          <w:lang w:eastAsia="en-US"/>
        </w:rPr>
        <w:t>:</w:t>
      </w:r>
    </w:p>
    <w:p w:rsidR="00D212B6"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4.1.1</w:t>
      </w:r>
      <w:r w:rsidR="00DE6F6A" w:rsidRPr="00F960CD">
        <w:rPr>
          <w:rFonts w:eastAsiaTheme="minorHAnsi"/>
          <w:color w:val="000000" w:themeColor="text1"/>
          <w:sz w:val="28"/>
          <w:szCs w:val="28"/>
          <w:lang w:eastAsia="en-US"/>
        </w:rPr>
        <w:t>6</w:t>
      </w:r>
      <w:r w:rsidRPr="00F960CD">
        <w:rPr>
          <w:rFonts w:eastAsiaTheme="minorHAnsi"/>
          <w:color w:val="000000" w:themeColor="text1"/>
          <w:sz w:val="28"/>
          <w:szCs w:val="28"/>
          <w:lang w:eastAsia="en-US"/>
        </w:rPr>
        <w:t>.1. ______________________________________________________;</w:t>
      </w:r>
    </w:p>
    <w:p w:rsidR="00D212B6"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4.1.1</w:t>
      </w:r>
      <w:r w:rsidR="00DE6F6A" w:rsidRPr="00F960CD">
        <w:rPr>
          <w:rFonts w:eastAsiaTheme="minorHAnsi"/>
          <w:color w:val="000000" w:themeColor="text1"/>
          <w:sz w:val="28"/>
          <w:szCs w:val="28"/>
          <w:lang w:eastAsia="en-US"/>
        </w:rPr>
        <w:t>6</w:t>
      </w:r>
      <w:r w:rsidRPr="00F960CD">
        <w:rPr>
          <w:rFonts w:eastAsiaTheme="minorHAnsi"/>
          <w:color w:val="000000" w:themeColor="text1"/>
          <w:sz w:val="28"/>
          <w:szCs w:val="28"/>
          <w:lang w:eastAsia="en-US"/>
        </w:rPr>
        <w:t>.2._______________________________________________________.</w:t>
      </w:r>
    </w:p>
    <w:p w:rsidR="00C53663" w:rsidRPr="00F960CD" w:rsidRDefault="009C22D7" w:rsidP="003163DD">
      <w:pPr>
        <w:autoSpaceDE w:val="0"/>
        <w:autoSpaceDN w:val="0"/>
        <w:adjustRightInd w:val="0"/>
        <w:ind w:firstLine="567"/>
        <w:jc w:val="both"/>
        <w:rPr>
          <w:rFonts w:eastAsiaTheme="minorHAnsi"/>
          <w:color w:val="000000" w:themeColor="text1"/>
          <w:lang w:eastAsia="en-US"/>
        </w:rPr>
      </w:pPr>
      <w:hyperlink r:id="rId67" w:history="1">
        <w:r w:rsidR="00C53663" w:rsidRPr="00F960CD">
          <w:rPr>
            <w:rFonts w:eastAsiaTheme="minorHAnsi"/>
            <w:color w:val="000000" w:themeColor="text1"/>
            <w:lang w:eastAsia="en-US"/>
          </w:rPr>
          <w:t>&lt;20&gt;</w:t>
        </w:r>
      </w:hyperlink>
      <w:r w:rsidR="00C53663" w:rsidRPr="00F960CD">
        <w:rPr>
          <w:rFonts w:eastAsiaTheme="minorHAnsi"/>
          <w:color w:val="000000" w:themeColor="text1"/>
          <w:lang w:eastAsia="en-US"/>
        </w:rPr>
        <w:t xml:space="preserve"> Предусматривается при наличии в Договоре </w:t>
      </w:r>
      <w:hyperlink r:id="rId68" w:history="1">
        <w:r w:rsidR="00C53663" w:rsidRPr="00F960CD">
          <w:rPr>
            <w:rFonts w:eastAsiaTheme="minorHAnsi"/>
            <w:color w:val="000000" w:themeColor="text1"/>
            <w:lang w:eastAsia="en-US"/>
          </w:rPr>
          <w:t>пунктов 3.1.1</w:t>
        </w:r>
      </w:hyperlink>
      <w:r w:rsidR="00C53663" w:rsidRPr="00F960CD">
        <w:rPr>
          <w:rFonts w:eastAsiaTheme="minorHAnsi"/>
          <w:color w:val="000000" w:themeColor="text1"/>
          <w:lang w:eastAsia="en-US"/>
        </w:rPr>
        <w:t xml:space="preserve">, </w:t>
      </w:r>
      <w:hyperlink r:id="rId69" w:history="1">
        <w:r w:rsidR="00C53663" w:rsidRPr="00F960CD">
          <w:rPr>
            <w:rFonts w:eastAsiaTheme="minorHAnsi"/>
            <w:color w:val="000000" w:themeColor="text1"/>
            <w:lang w:eastAsia="en-US"/>
          </w:rPr>
          <w:t>3.1.2</w:t>
        </w:r>
      </w:hyperlink>
      <w:r w:rsidR="00C53663" w:rsidRPr="00F960CD">
        <w:rPr>
          <w:rFonts w:eastAsiaTheme="minorHAnsi"/>
          <w:color w:val="000000" w:themeColor="text1"/>
          <w:lang w:eastAsia="en-US"/>
        </w:rPr>
        <w:t xml:space="preserve">, </w:t>
      </w:r>
      <w:hyperlink r:id="rId70" w:history="1">
        <w:r w:rsidR="00C53663" w:rsidRPr="00F960CD">
          <w:rPr>
            <w:rFonts w:eastAsiaTheme="minorHAnsi"/>
            <w:color w:val="000000" w:themeColor="text1"/>
            <w:lang w:eastAsia="en-US"/>
          </w:rPr>
          <w:t>3.2.</w:t>
        </w:r>
        <w:r w:rsidR="004C50E3" w:rsidRPr="00F960CD">
          <w:rPr>
            <w:rFonts w:eastAsiaTheme="minorHAnsi"/>
            <w:color w:val="000000" w:themeColor="text1"/>
            <w:lang w:eastAsia="en-US"/>
          </w:rPr>
          <w:t>3</w:t>
        </w:r>
        <w:r w:rsidR="00C53663" w:rsidRPr="00F960CD">
          <w:rPr>
            <w:rFonts w:eastAsiaTheme="minorHAnsi"/>
            <w:color w:val="000000" w:themeColor="text1"/>
            <w:lang w:eastAsia="en-US"/>
          </w:rPr>
          <w:t>.1</w:t>
        </w:r>
      </w:hyperlink>
      <w:r w:rsidR="00C53663" w:rsidRPr="00F960CD">
        <w:rPr>
          <w:rFonts w:eastAsiaTheme="minorHAnsi"/>
          <w:color w:val="000000" w:themeColor="text1"/>
          <w:lang w:eastAsia="en-US"/>
        </w:rPr>
        <w:t xml:space="preserve"> и (или) </w:t>
      </w:r>
      <w:hyperlink r:id="rId71" w:history="1">
        <w:r w:rsidR="00C53663" w:rsidRPr="00F960CD">
          <w:rPr>
            <w:rFonts w:eastAsiaTheme="minorHAnsi"/>
            <w:color w:val="000000" w:themeColor="text1"/>
            <w:lang w:eastAsia="en-US"/>
          </w:rPr>
          <w:t>4.2.2</w:t>
        </w:r>
      </w:hyperlink>
      <w:r w:rsidR="00C53663" w:rsidRPr="00F960CD">
        <w:rPr>
          <w:rFonts w:eastAsiaTheme="minorHAnsi"/>
          <w:color w:val="000000" w:themeColor="text1"/>
          <w:lang w:eastAsia="en-US"/>
        </w:rPr>
        <w:t xml:space="preserve"> и (или) иных пунктов, предусматривающих представление Получателем в адрес ГРБС конкретных документов, с указанием таких пунктов.</w:t>
      </w:r>
    </w:p>
    <w:p w:rsidR="00C53663" w:rsidRPr="00F960CD" w:rsidRDefault="009C22D7" w:rsidP="003163DD">
      <w:pPr>
        <w:autoSpaceDE w:val="0"/>
        <w:autoSpaceDN w:val="0"/>
        <w:adjustRightInd w:val="0"/>
        <w:ind w:firstLine="567"/>
        <w:jc w:val="both"/>
        <w:rPr>
          <w:rFonts w:eastAsiaTheme="minorHAnsi"/>
          <w:color w:val="000000" w:themeColor="text1"/>
          <w:lang w:eastAsia="en-US"/>
        </w:rPr>
      </w:pPr>
      <w:hyperlink r:id="rId72" w:history="1">
        <w:r w:rsidR="00C53663" w:rsidRPr="00F960CD">
          <w:rPr>
            <w:rFonts w:ascii="Courier New" w:eastAsiaTheme="minorHAnsi" w:hAnsi="Courier New" w:cs="Courier New"/>
            <w:color w:val="000000" w:themeColor="text1"/>
            <w:lang w:eastAsia="en-US"/>
          </w:rPr>
          <w:t>&lt;</w:t>
        </w:r>
        <w:r w:rsidR="00C53663" w:rsidRPr="00F960CD">
          <w:rPr>
            <w:rFonts w:eastAsiaTheme="minorHAnsi"/>
            <w:color w:val="000000" w:themeColor="text1"/>
            <w:lang w:eastAsia="en-US"/>
          </w:rPr>
          <w:t>21</w:t>
        </w:r>
        <w:r w:rsidR="00C53663" w:rsidRPr="00F960CD">
          <w:rPr>
            <w:rFonts w:ascii="Courier New" w:eastAsiaTheme="minorHAnsi" w:hAnsi="Courier New" w:cs="Courier New"/>
            <w:color w:val="000000" w:themeColor="text1"/>
            <w:lang w:eastAsia="en-US"/>
          </w:rPr>
          <w:t>&gt;</w:t>
        </w:r>
      </w:hyperlink>
      <w:r w:rsidR="00C53663" w:rsidRPr="00F960CD">
        <w:rPr>
          <w:rFonts w:ascii="Courier New" w:eastAsiaTheme="minorHAnsi" w:hAnsi="Courier New" w:cs="Courier New"/>
          <w:color w:val="000000" w:themeColor="text1"/>
          <w:lang w:eastAsia="en-US"/>
        </w:rPr>
        <w:t xml:space="preserve"> </w:t>
      </w:r>
      <w:r w:rsidR="00C53663" w:rsidRPr="00F960CD">
        <w:rPr>
          <w:rFonts w:eastAsiaTheme="minorHAnsi"/>
          <w:color w:val="000000" w:themeColor="text1"/>
          <w:lang w:eastAsia="en-US"/>
        </w:rPr>
        <w:t xml:space="preserve">Предусматривается в случае, если ГРБС принято решение об утверждении им Сведений. </w:t>
      </w:r>
    </w:p>
    <w:p w:rsidR="00C53663" w:rsidRPr="00F960CD" w:rsidRDefault="009C22D7" w:rsidP="003163DD">
      <w:pPr>
        <w:autoSpaceDE w:val="0"/>
        <w:autoSpaceDN w:val="0"/>
        <w:adjustRightInd w:val="0"/>
        <w:ind w:firstLine="567"/>
        <w:jc w:val="both"/>
        <w:rPr>
          <w:rFonts w:eastAsiaTheme="minorHAnsi"/>
          <w:color w:val="000000" w:themeColor="text1"/>
          <w:lang w:eastAsia="en-US"/>
        </w:rPr>
      </w:pPr>
      <w:hyperlink r:id="rId73" w:history="1">
        <w:r w:rsidR="00C53663" w:rsidRPr="00F960CD">
          <w:rPr>
            <w:rFonts w:eastAsiaTheme="minorHAnsi"/>
            <w:color w:val="000000" w:themeColor="text1"/>
            <w:lang w:eastAsia="en-US"/>
          </w:rPr>
          <w:t>&lt;22&gt;</w:t>
        </w:r>
      </w:hyperlink>
      <w:r w:rsidR="00C53663" w:rsidRPr="00F960CD">
        <w:rPr>
          <w:rFonts w:eastAsiaTheme="minorHAnsi"/>
          <w:color w:val="000000" w:themeColor="text1"/>
          <w:lang w:eastAsia="en-US"/>
        </w:rPr>
        <w:t xml:space="preserve"> Устанавливаются в соответствии с Порядком предоставления субсидии.</w:t>
      </w:r>
    </w:p>
    <w:p w:rsidR="00C53663" w:rsidRPr="00F960CD" w:rsidRDefault="009C22D7" w:rsidP="003163DD">
      <w:pPr>
        <w:autoSpaceDE w:val="0"/>
        <w:autoSpaceDN w:val="0"/>
        <w:adjustRightInd w:val="0"/>
        <w:ind w:firstLine="567"/>
        <w:jc w:val="both"/>
        <w:rPr>
          <w:rFonts w:eastAsiaTheme="minorHAnsi"/>
          <w:color w:val="000000" w:themeColor="text1"/>
          <w:lang w:eastAsia="en-US"/>
        </w:rPr>
      </w:pPr>
      <w:hyperlink r:id="rId74" w:history="1">
        <w:r w:rsidR="00C53663" w:rsidRPr="00F960CD">
          <w:rPr>
            <w:rFonts w:ascii="Courier New" w:eastAsiaTheme="minorHAnsi" w:hAnsi="Courier New" w:cs="Courier New"/>
            <w:color w:val="000000" w:themeColor="text1"/>
            <w:lang w:eastAsia="en-US"/>
          </w:rPr>
          <w:t>&lt;</w:t>
        </w:r>
        <w:r w:rsidR="00C53663" w:rsidRPr="00F960CD">
          <w:rPr>
            <w:rFonts w:eastAsiaTheme="minorHAnsi"/>
            <w:color w:val="000000" w:themeColor="text1"/>
            <w:lang w:eastAsia="en-US"/>
          </w:rPr>
          <w:t>23</w:t>
        </w:r>
        <w:r w:rsidR="00C53663" w:rsidRPr="00F960CD">
          <w:rPr>
            <w:rFonts w:ascii="Courier New" w:eastAsiaTheme="minorHAnsi" w:hAnsi="Courier New" w:cs="Courier New"/>
            <w:color w:val="000000" w:themeColor="text1"/>
            <w:lang w:eastAsia="en-US"/>
          </w:rPr>
          <w:t>&gt;</w:t>
        </w:r>
      </w:hyperlink>
      <w:r w:rsidR="00C53663" w:rsidRPr="00F960CD">
        <w:rPr>
          <w:rFonts w:eastAsiaTheme="minorHAnsi"/>
          <w:color w:val="000000" w:themeColor="text1"/>
          <w:lang w:eastAsia="en-US"/>
        </w:rPr>
        <w:t xml:space="preserve"> Приложение оформляется по форме согласно приложению № 3 </w:t>
      </w:r>
      <w:r w:rsidR="00C53663" w:rsidRPr="00F960CD">
        <w:rPr>
          <w:rFonts w:eastAsiaTheme="minorHAnsi"/>
          <w:color w:val="000000" w:themeColor="text1"/>
          <w:lang w:eastAsia="en-US"/>
        </w:rPr>
        <w:br/>
        <w:t>к настоящей Типовой форме. В случае, если Субсидия предоставляется в</w:t>
      </w:r>
      <w:r w:rsidR="00C53663" w:rsidRPr="00F960CD">
        <w:rPr>
          <w:color w:val="000000" w:themeColor="text1"/>
        </w:rPr>
        <w:t xml:space="preserve"> целях реализации </w:t>
      </w:r>
      <w:r w:rsidR="00C53663" w:rsidRPr="00F960CD">
        <w:t>мероприятия муниципальной программы города-курорта Пятигорска, направленной на достижение соответствующих результатов регионального проекта (</w:t>
      </w:r>
      <w:r w:rsidR="00C53663" w:rsidRPr="00F960CD">
        <w:rPr>
          <w:rFonts w:eastAsiaTheme="minorHAnsi"/>
          <w:lang w:eastAsia="en-US"/>
        </w:rPr>
        <w:t>программы)</w:t>
      </w:r>
      <w:r w:rsidR="00C53663" w:rsidRPr="00F960CD">
        <w:t xml:space="preserve"> в рамках реализации </w:t>
      </w:r>
      <w:r w:rsidR="00C53663" w:rsidRPr="00F960CD">
        <w:rPr>
          <w:rFonts w:eastAsiaTheme="minorHAnsi"/>
          <w:color w:val="000000" w:themeColor="text1"/>
          <w:lang w:eastAsia="en-US"/>
        </w:rPr>
        <w:t xml:space="preserve">федерального проекта, </w:t>
      </w:r>
      <w:r w:rsidR="00C53663" w:rsidRPr="00F960CD">
        <w:rPr>
          <w:color w:val="000000"/>
        </w:rPr>
        <w:t xml:space="preserve"> </w:t>
      </w:r>
      <w:r w:rsidR="00C53663" w:rsidRPr="00F960CD">
        <w:rPr>
          <w:rFonts w:eastAsiaTheme="minorHAnsi"/>
          <w:color w:val="000000" w:themeColor="text1"/>
          <w:lang w:eastAsia="en-US"/>
        </w:rPr>
        <w:t xml:space="preserve">в том числе входящего в состав соответствующего национального проекта (программы), в приложении, указанном в пункте 4.1.5.1 настоящей Типовой формы, указываются результаты </w:t>
      </w:r>
      <w:r w:rsidR="00C53663" w:rsidRPr="00F960CD">
        <w:rPr>
          <w:rFonts w:eastAsiaTheme="minorHAnsi"/>
          <w:lang w:eastAsia="en-US"/>
        </w:rPr>
        <w:t xml:space="preserve">предоставления Субсидии, которые должны соответствовать результатам регионального проекта (программы) в рамках реализации федерального </w:t>
      </w:r>
      <w:r w:rsidR="00C53663" w:rsidRPr="00F960CD">
        <w:rPr>
          <w:rFonts w:eastAsiaTheme="minorHAnsi"/>
          <w:color w:val="000000" w:themeColor="text1"/>
          <w:lang w:eastAsia="en-US"/>
        </w:rPr>
        <w:t>проекта,  в том числе входящего в состав соответствующего национального проекта (программы).</w:t>
      </w:r>
    </w:p>
    <w:p w:rsidR="00C53663" w:rsidRPr="00F960CD" w:rsidRDefault="00C53663" w:rsidP="003163DD">
      <w:pPr>
        <w:autoSpaceDE w:val="0"/>
        <w:autoSpaceDN w:val="0"/>
        <w:adjustRightInd w:val="0"/>
        <w:ind w:firstLine="567"/>
        <w:jc w:val="both"/>
        <w:rPr>
          <w:rFonts w:eastAsiaTheme="minorHAnsi"/>
          <w:lang w:eastAsia="en-US"/>
        </w:rPr>
      </w:pPr>
      <w:r w:rsidRPr="00F960CD">
        <w:rPr>
          <w:rFonts w:eastAsiaTheme="minorHAnsi"/>
          <w:lang w:eastAsia="en-US"/>
        </w:rPr>
        <w:t xml:space="preserve">&lt;24&gt; Рекомендуемый образец приложения приведен в </w:t>
      </w:r>
      <w:hyperlink r:id="rId75" w:history="1">
        <w:r w:rsidRPr="00F960CD">
          <w:rPr>
            <w:rFonts w:eastAsiaTheme="minorHAnsi"/>
            <w:lang w:eastAsia="en-US"/>
          </w:rPr>
          <w:t>приложении № 4</w:t>
        </w:r>
      </w:hyperlink>
      <w:r w:rsidRPr="00F960CD">
        <w:rPr>
          <w:rFonts w:eastAsiaTheme="minorHAnsi"/>
          <w:lang w:eastAsia="en-US"/>
        </w:rPr>
        <w:t xml:space="preserve"> к настоящей Типовой форме.</w:t>
      </w:r>
    </w:p>
    <w:p w:rsidR="00C53663" w:rsidRPr="00F960CD" w:rsidRDefault="009C22D7" w:rsidP="003163DD">
      <w:pPr>
        <w:autoSpaceDE w:val="0"/>
        <w:autoSpaceDN w:val="0"/>
        <w:adjustRightInd w:val="0"/>
        <w:ind w:firstLine="567"/>
        <w:jc w:val="both"/>
      </w:pPr>
      <w:hyperlink r:id="rId76" w:history="1">
        <w:r w:rsidR="00C53663" w:rsidRPr="00F960CD">
          <w:rPr>
            <w:rFonts w:ascii="Courier New" w:eastAsiaTheme="minorHAnsi" w:hAnsi="Courier New" w:cs="Courier New"/>
            <w:color w:val="000000" w:themeColor="text1"/>
            <w:lang w:eastAsia="en-US"/>
          </w:rPr>
          <w:t>&lt;</w:t>
        </w:r>
        <w:r w:rsidR="00C53663" w:rsidRPr="00F960CD">
          <w:rPr>
            <w:rFonts w:eastAsiaTheme="minorHAnsi"/>
            <w:color w:val="000000" w:themeColor="text1"/>
            <w:lang w:eastAsia="en-US"/>
          </w:rPr>
          <w:t>25</w:t>
        </w:r>
        <w:r w:rsidR="00C53663" w:rsidRPr="00F960CD">
          <w:rPr>
            <w:rFonts w:ascii="Courier New" w:eastAsiaTheme="minorHAnsi" w:hAnsi="Courier New" w:cs="Courier New"/>
            <w:color w:val="000000" w:themeColor="text1"/>
            <w:lang w:eastAsia="en-US"/>
          </w:rPr>
          <w:t>&gt;</w:t>
        </w:r>
      </w:hyperlink>
      <w:r w:rsidR="00C53663" w:rsidRPr="00F960CD">
        <w:rPr>
          <w:rFonts w:eastAsiaTheme="minorHAnsi"/>
          <w:color w:val="000000" w:themeColor="text1"/>
          <w:lang w:eastAsia="en-US"/>
        </w:rPr>
        <w:t xml:space="preserve"> Предусматривается в случае, если это установлено Порядком предоставления субсидии. Указываются иные конкретные показатели</w:t>
      </w:r>
      <w:r w:rsidR="00C53663" w:rsidRPr="00F960CD">
        <w:t>, оформляемые по форме согласно приложению № 5 к настоящей Типовой форме, и (или) иные показатели.</w:t>
      </w:r>
    </w:p>
    <w:p w:rsidR="00C53663" w:rsidRPr="00F960CD" w:rsidRDefault="00C53663" w:rsidP="003163DD">
      <w:pPr>
        <w:autoSpaceDE w:val="0"/>
        <w:autoSpaceDN w:val="0"/>
        <w:adjustRightInd w:val="0"/>
        <w:ind w:firstLine="567"/>
        <w:jc w:val="both"/>
      </w:pPr>
      <w:r w:rsidRPr="00F960CD">
        <w:t xml:space="preserve">&lt;26&gt; </w:t>
      </w:r>
      <w:r w:rsidRPr="00F960CD">
        <w:rPr>
          <w:rFonts w:eastAsiaTheme="minorHAnsi"/>
          <w:color w:val="000000" w:themeColor="text1"/>
          <w:lang w:eastAsia="en-US"/>
        </w:rPr>
        <w:t xml:space="preserve">Предусматривается при наличии в Договоре </w:t>
      </w:r>
      <w:hyperlink r:id="rId77" w:history="1">
        <w:r w:rsidRPr="00F960CD">
          <w:rPr>
            <w:rFonts w:eastAsiaTheme="minorHAnsi"/>
            <w:color w:val="000000" w:themeColor="text1"/>
            <w:lang w:eastAsia="en-US"/>
          </w:rPr>
          <w:t>пунктов 4.1.5</w:t>
        </w:r>
      </w:hyperlink>
      <w:r w:rsidRPr="00F960CD">
        <w:rPr>
          <w:rFonts w:eastAsiaTheme="minorHAnsi"/>
          <w:color w:val="000000" w:themeColor="text1"/>
          <w:lang w:eastAsia="en-US"/>
        </w:rPr>
        <w:t xml:space="preserve">.1, 4.1.5.2  и(или) 4.1.5.3 </w:t>
      </w:r>
      <w:r w:rsidRPr="00F960CD">
        <w:t xml:space="preserve">настоящей Типовой формы. </w:t>
      </w:r>
    </w:p>
    <w:p w:rsidR="00C53663" w:rsidRPr="00F960CD" w:rsidRDefault="009C22D7" w:rsidP="003163DD">
      <w:pPr>
        <w:autoSpaceDE w:val="0"/>
        <w:autoSpaceDN w:val="0"/>
        <w:adjustRightInd w:val="0"/>
        <w:ind w:firstLine="567"/>
        <w:jc w:val="both"/>
      </w:pPr>
      <w:hyperlink r:id="rId78" w:history="1">
        <w:r w:rsidR="00C53663" w:rsidRPr="00F960CD">
          <w:rPr>
            <w:rFonts w:ascii="Courier New" w:eastAsiaTheme="minorHAnsi" w:hAnsi="Courier New" w:cs="Courier New"/>
            <w:color w:val="000000" w:themeColor="text1"/>
            <w:lang w:eastAsia="en-US"/>
          </w:rPr>
          <w:t>&lt;</w:t>
        </w:r>
        <w:r w:rsidR="00C53663" w:rsidRPr="00F960CD">
          <w:rPr>
            <w:rFonts w:eastAsiaTheme="minorHAnsi"/>
            <w:color w:val="000000" w:themeColor="text1"/>
            <w:lang w:eastAsia="en-US"/>
          </w:rPr>
          <w:t>27</w:t>
        </w:r>
        <w:r w:rsidR="00C53663" w:rsidRPr="00F960CD">
          <w:rPr>
            <w:rFonts w:ascii="Courier New" w:eastAsiaTheme="minorHAnsi" w:hAnsi="Courier New" w:cs="Courier New"/>
            <w:color w:val="000000" w:themeColor="text1"/>
            <w:lang w:eastAsia="en-US"/>
          </w:rPr>
          <w:t>&gt;</w:t>
        </w:r>
      </w:hyperlink>
      <w:r w:rsidR="00C53663" w:rsidRPr="00F960CD">
        <w:rPr>
          <w:rFonts w:ascii="Courier New" w:eastAsiaTheme="minorHAnsi" w:hAnsi="Courier New" w:cs="Courier New"/>
          <w:color w:val="000000" w:themeColor="text1"/>
          <w:lang w:eastAsia="en-US"/>
        </w:rPr>
        <w:t xml:space="preserve"> </w:t>
      </w:r>
      <w:r w:rsidR="00C53663" w:rsidRPr="00F960CD">
        <w:t xml:space="preserve">Предусматривается при наличии в </w:t>
      </w:r>
      <w:r w:rsidR="00C53663" w:rsidRPr="00F960CD">
        <w:rPr>
          <w:rFonts w:eastAsiaTheme="minorHAnsi"/>
          <w:color w:val="000000" w:themeColor="text1"/>
          <w:lang w:eastAsia="en-US"/>
        </w:rPr>
        <w:t>Договоре</w:t>
      </w:r>
      <w:r w:rsidR="00C53663" w:rsidRPr="00F960CD">
        <w:t xml:space="preserve"> </w:t>
      </w:r>
      <w:hyperlink r:id="rId79" w:history="1">
        <w:r w:rsidR="00C53663" w:rsidRPr="00F960CD">
          <w:t>пункта 4.1.5.1</w:t>
        </w:r>
      </w:hyperlink>
      <w:r w:rsidR="00C53663" w:rsidRPr="00F960CD">
        <w:t xml:space="preserve"> настоящей Типовой формы. Приложение оформляется согласно </w:t>
      </w:r>
      <w:hyperlink r:id="rId80" w:history="1">
        <w:r w:rsidR="00C53663" w:rsidRPr="00F960CD">
          <w:t>приложению № 6</w:t>
        </w:r>
      </w:hyperlink>
      <w:r w:rsidR="00C53663" w:rsidRPr="00F960CD">
        <w:t xml:space="preserve"> к настоящей Типовой форме.</w:t>
      </w:r>
    </w:p>
    <w:p w:rsidR="00C53663" w:rsidRPr="00F960CD" w:rsidRDefault="00C53663" w:rsidP="003163DD">
      <w:pPr>
        <w:autoSpaceDE w:val="0"/>
        <w:autoSpaceDN w:val="0"/>
        <w:adjustRightInd w:val="0"/>
        <w:ind w:firstLine="567"/>
        <w:jc w:val="both"/>
        <w:rPr>
          <w:rFonts w:eastAsiaTheme="minorHAnsi"/>
          <w:lang w:eastAsia="en-US"/>
        </w:rPr>
      </w:pPr>
      <w:r w:rsidRPr="00F960CD">
        <w:rPr>
          <w:rFonts w:eastAsiaTheme="minorHAnsi"/>
          <w:lang w:eastAsia="en-US"/>
        </w:rPr>
        <w:t xml:space="preserve">&lt;28&gt; Предусматривается при наличии в Договоре </w:t>
      </w:r>
      <w:hyperlink r:id="rId81" w:history="1">
        <w:r w:rsidRPr="00F960CD">
          <w:rPr>
            <w:rFonts w:eastAsiaTheme="minorHAnsi"/>
            <w:lang w:eastAsia="en-US"/>
          </w:rPr>
          <w:t>пункта 4.1.5.2</w:t>
        </w:r>
      </w:hyperlink>
      <w:r w:rsidRPr="00F960CD">
        <w:rPr>
          <w:rFonts w:eastAsiaTheme="minorHAnsi"/>
          <w:lang w:eastAsia="en-US"/>
        </w:rPr>
        <w:t xml:space="preserve"> настоящей Типовой формы. Рекомендуемый образец приложения приведен в </w:t>
      </w:r>
      <w:hyperlink r:id="rId82" w:history="1">
        <w:r w:rsidRPr="00F960CD">
          <w:rPr>
            <w:rFonts w:eastAsiaTheme="minorHAnsi"/>
            <w:lang w:eastAsia="en-US"/>
          </w:rPr>
          <w:t>приложении № 7</w:t>
        </w:r>
      </w:hyperlink>
      <w:r w:rsidRPr="00F960CD">
        <w:rPr>
          <w:rFonts w:eastAsiaTheme="minorHAnsi"/>
          <w:lang w:eastAsia="en-US"/>
        </w:rPr>
        <w:t xml:space="preserve"> к настоящей Типовой форме.</w:t>
      </w:r>
    </w:p>
    <w:p w:rsidR="00C53663" w:rsidRPr="00F960CD" w:rsidRDefault="009C22D7" w:rsidP="003163DD">
      <w:pPr>
        <w:autoSpaceDE w:val="0"/>
        <w:autoSpaceDN w:val="0"/>
        <w:adjustRightInd w:val="0"/>
        <w:ind w:firstLine="567"/>
        <w:jc w:val="both"/>
        <w:rPr>
          <w:rFonts w:eastAsiaTheme="minorHAnsi"/>
          <w:lang w:eastAsia="en-US"/>
        </w:rPr>
      </w:pPr>
      <w:hyperlink r:id="rId83" w:history="1">
        <w:r w:rsidR="00C53663" w:rsidRPr="00F960CD">
          <w:rPr>
            <w:rFonts w:ascii="Courier New" w:eastAsiaTheme="minorHAnsi" w:hAnsi="Courier New" w:cs="Courier New"/>
            <w:color w:val="000000" w:themeColor="text1"/>
            <w:lang w:eastAsia="en-US"/>
          </w:rPr>
          <w:t>&lt;</w:t>
        </w:r>
        <w:r w:rsidR="00C53663" w:rsidRPr="00F960CD">
          <w:rPr>
            <w:rFonts w:eastAsiaTheme="minorHAnsi"/>
            <w:color w:val="000000" w:themeColor="text1"/>
            <w:lang w:eastAsia="en-US"/>
          </w:rPr>
          <w:t>29</w:t>
        </w:r>
        <w:r w:rsidR="00C53663" w:rsidRPr="00F960CD">
          <w:rPr>
            <w:rFonts w:ascii="Courier New" w:eastAsiaTheme="minorHAnsi" w:hAnsi="Courier New" w:cs="Courier New"/>
            <w:color w:val="000000" w:themeColor="text1"/>
            <w:lang w:eastAsia="en-US"/>
          </w:rPr>
          <w:t>&gt;</w:t>
        </w:r>
      </w:hyperlink>
      <w:r w:rsidR="00C53663" w:rsidRPr="00F960CD">
        <w:rPr>
          <w:rFonts w:eastAsiaTheme="minorHAnsi"/>
          <w:color w:val="000000" w:themeColor="text1"/>
          <w:lang w:eastAsia="en-US"/>
        </w:rPr>
        <w:t xml:space="preserve"> Предусматривается при наличии в Договоре </w:t>
      </w:r>
      <w:hyperlink r:id="rId84" w:history="1">
        <w:r w:rsidR="00C53663" w:rsidRPr="00F960CD">
          <w:rPr>
            <w:rFonts w:eastAsiaTheme="minorHAnsi"/>
            <w:color w:val="000000" w:themeColor="text1"/>
            <w:lang w:eastAsia="en-US"/>
          </w:rPr>
          <w:t>пункта 4.1.5.3</w:t>
        </w:r>
      </w:hyperlink>
      <w:r w:rsidR="00C53663" w:rsidRPr="00F960CD">
        <w:rPr>
          <w:rFonts w:eastAsiaTheme="minorHAnsi"/>
          <w:color w:val="000000" w:themeColor="text1"/>
          <w:lang w:eastAsia="en-US"/>
        </w:rPr>
        <w:t xml:space="preserve">. Указываются иные конкретные основания (в том числе отчеты) для осуществления оценки </w:t>
      </w:r>
      <w:r w:rsidR="00C53663" w:rsidRPr="00F960CD">
        <w:rPr>
          <w:rFonts w:eastAsiaTheme="minorHAnsi"/>
          <w:lang w:eastAsia="en-US"/>
        </w:rPr>
        <w:t xml:space="preserve">достижения Получателем показателей, установленных ГРБС, ) в соответствии с </w:t>
      </w:r>
      <w:hyperlink r:id="rId85" w:history="1">
        <w:r w:rsidR="00C53663" w:rsidRPr="00F960CD">
          <w:rPr>
            <w:rFonts w:eastAsiaTheme="minorHAnsi"/>
            <w:lang w:eastAsia="en-US"/>
          </w:rPr>
          <w:t>пунктом 4.1.5.3</w:t>
        </w:r>
      </w:hyperlink>
      <w:r w:rsidR="00C53663" w:rsidRPr="00F960CD">
        <w:rPr>
          <w:rFonts w:eastAsiaTheme="minorHAnsi"/>
          <w:lang w:eastAsia="en-US"/>
        </w:rPr>
        <w:t xml:space="preserve"> настоящей Типовой формы, в том числе при необходимости отчет о достижении целевых показателей, рекомендуемый образец оформления которого приведен в </w:t>
      </w:r>
      <w:hyperlink r:id="rId86" w:history="1">
        <w:r w:rsidR="00C53663" w:rsidRPr="00F960CD">
          <w:rPr>
            <w:rFonts w:eastAsiaTheme="minorHAnsi"/>
            <w:lang w:eastAsia="en-US"/>
          </w:rPr>
          <w:t>приложении №</w:t>
        </w:r>
      </w:hyperlink>
      <w:r w:rsidR="00C53663" w:rsidRPr="00F960CD">
        <w:rPr>
          <w:rFonts w:eastAsiaTheme="minorHAnsi"/>
          <w:lang w:eastAsia="en-US"/>
        </w:rPr>
        <w:t xml:space="preserve"> 8 к настоящей Типовой форме.</w:t>
      </w:r>
    </w:p>
    <w:p w:rsidR="00C53663" w:rsidRPr="00F960CD" w:rsidRDefault="009C22D7" w:rsidP="003163DD">
      <w:pPr>
        <w:autoSpaceDE w:val="0"/>
        <w:autoSpaceDN w:val="0"/>
        <w:adjustRightInd w:val="0"/>
        <w:ind w:firstLine="567"/>
        <w:jc w:val="both"/>
        <w:rPr>
          <w:rFonts w:eastAsiaTheme="minorHAnsi"/>
          <w:color w:val="000000" w:themeColor="text1"/>
          <w:lang w:eastAsia="en-US"/>
        </w:rPr>
      </w:pPr>
      <w:hyperlink r:id="rId87" w:history="1">
        <w:r w:rsidR="00C53663" w:rsidRPr="00F960CD">
          <w:rPr>
            <w:rFonts w:ascii="Courier New" w:eastAsiaTheme="minorHAnsi" w:hAnsi="Courier New" w:cs="Courier New"/>
            <w:color w:val="000000" w:themeColor="text1"/>
            <w:lang w:eastAsia="en-US"/>
          </w:rPr>
          <w:t>&lt;</w:t>
        </w:r>
        <w:r w:rsidR="00C53663" w:rsidRPr="00F960CD">
          <w:rPr>
            <w:rFonts w:eastAsiaTheme="minorHAnsi"/>
            <w:color w:val="000000" w:themeColor="text1"/>
            <w:lang w:eastAsia="en-US"/>
          </w:rPr>
          <w:t>30</w:t>
        </w:r>
        <w:r w:rsidR="00C53663" w:rsidRPr="00F960CD">
          <w:rPr>
            <w:rFonts w:ascii="Courier New" w:eastAsiaTheme="minorHAnsi" w:hAnsi="Courier New" w:cs="Courier New"/>
            <w:color w:val="000000" w:themeColor="text1"/>
            <w:lang w:eastAsia="en-US"/>
          </w:rPr>
          <w:t>&gt;</w:t>
        </w:r>
      </w:hyperlink>
      <w:r w:rsidR="00C53663" w:rsidRPr="00F960CD">
        <w:rPr>
          <w:rFonts w:eastAsiaTheme="minorHAnsi"/>
          <w:color w:val="000000" w:themeColor="text1"/>
          <w:lang w:eastAsia="en-US"/>
        </w:rPr>
        <w:t xml:space="preserve"> Отчет, указанный в </w:t>
      </w:r>
      <w:hyperlink r:id="rId88" w:history="1">
        <w:r w:rsidR="00C53663" w:rsidRPr="00F960CD">
          <w:rPr>
            <w:rFonts w:eastAsiaTheme="minorHAnsi"/>
            <w:color w:val="000000" w:themeColor="text1"/>
            <w:lang w:eastAsia="en-US"/>
          </w:rPr>
          <w:t>пункте 4.1.7.1.1</w:t>
        </w:r>
      </w:hyperlink>
      <w:r w:rsidR="00C53663" w:rsidRPr="00F960CD">
        <w:rPr>
          <w:rFonts w:eastAsiaTheme="minorHAnsi"/>
          <w:color w:val="000000" w:themeColor="text1"/>
          <w:lang w:eastAsia="en-US"/>
        </w:rPr>
        <w:t xml:space="preserve">, оформляется по форме согласно </w:t>
      </w:r>
      <w:hyperlink r:id="rId89" w:history="1">
        <w:r w:rsidR="00C53663" w:rsidRPr="00F960CD">
          <w:rPr>
            <w:rFonts w:eastAsiaTheme="minorHAnsi"/>
            <w:color w:val="000000" w:themeColor="text1"/>
            <w:lang w:eastAsia="en-US"/>
          </w:rPr>
          <w:t>приложению № 9</w:t>
        </w:r>
      </w:hyperlink>
      <w:r w:rsidR="00C53663" w:rsidRPr="00F960CD">
        <w:rPr>
          <w:rFonts w:eastAsiaTheme="minorHAnsi"/>
          <w:color w:val="000000" w:themeColor="text1"/>
          <w:lang w:eastAsia="en-US"/>
        </w:rPr>
        <w:t xml:space="preserve"> к настоящей Типовой форме (в случае если Порядком предоставления субсидии установлено право ГРБС устанавливать сроки и формы представления отчетности в Договоре или иной формой, установленной Порядком предоставления субсидии, которая является неотъемлемой частью Договора.</w:t>
      </w:r>
    </w:p>
    <w:p w:rsidR="00C53663" w:rsidRPr="00F960CD" w:rsidRDefault="009C22D7" w:rsidP="003163DD">
      <w:pPr>
        <w:autoSpaceDE w:val="0"/>
        <w:autoSpaceDN w:val="0"/>
        <w:adjustRightInd w:val="0"/>
        <w:ind w:firstLine="567"/>
        <w:jc w:val="both"/>
        <w:rPr>
          <w:rFonts w:eastAsiaTheme="minorHAnsi"/>
          <w:color w:val="000000" w:themeColor="text1"/>
          <w:lang w:eastAsia="en-US"/>
        </w:rPr>
      </w:pPr>
      <w:hyperlink r:id="rId90" w:history="1">
        <w:r w:rsidR="00C53663" w:rsidRPr="00F960CD">
          <w:rPr>
            <w:rFonts w:ascii="Courier New" w:eastAsiaTheme="minorHAnsi" w:hAnsi="Courier New" w:cs="Courier New"/>
            <w:color w:val="000000" w:themeColor="text1"/>
            <w:lang w:eastAsia="en-US"/>
          </w:rPr>
          <w:t>&lt;</w:t>
        </w:r>
        <w:r w:rsidR="00C53663" w:rsidRPr="00F960CD">
          <w:rPr>
            <w:rFonts w:eastAsiaTheme="minorHAnsi"/>
            <w:color w:val="000000" w:themeColor="text1"/>
            <w:lang w:eastAsia="en-US"/>
          </w:rPr>
          <w:t>31</w:t>
        </w:r>
        <w:r w:rsidR="00C53663" w:rsidRPr="00F960CD">
          <w:rPr>
            <w:rFonts w:ascii="Courier New" w:eastAsiaTheme="minorHAnsi" w:hAnsi="Courier New" w:cs="Courier New"/>
            <w:color w:val="000000" w:themeColor="text1"/>
            <w:lang w:eastAsia="en-US"/>
          </w:rPr>
          <w:t>&gt;</w:t>
        </w:r>
      </w:hyperlink>
      <w:r w:rsidR="00C53663" w:rsidRPr="00F960CD">
        <w:rPr>
          <w:rFonts w:eastAsiaTheme="minorHAnsi"/>
          <w:color w:val="000000" w:themeColor="text1"/>
          <w:lang w:eastAsia="en-US"/>
        </w:rPr>
        <w:t xml:space="preserve"> Предусматривается при наличии в Договоре </w:t>
      </w:r>
      <w:hyperlink r:id="rId91" w:history="1">
        <w:r w:rsidR="00C53663" w:rsidRPr="00F960CD">
          <w:rPr>
            <w:rFonts w:eastAsiaTheme="minorHAnsi"/>
            <w:color w:val="000000" w:themeColor="text1"/>
            <w:lang w:eastAsia="en-US"/>
          </w:rPr>
          <w:t>пунктов 4.1.6</w:t>
        </w:r>
      </w:hyperlink>
      <w:r w:rsidR="00C53663" w:rsidRPr="00F960CD">
        <w:rPr>
          <w:rFonts w:eastAsiaTheme="minorHAnsi"/>
          <w:color w:val="000000" w:themeColor="text1"/>
          <w:lang w:eastAsia="en-US"/>
        </w:rPr>
        <w:t xml:space="preserve">.3, 4.1.7.3. Указываются отчеты, установленные Порядком предоставления субсидии или иные конкретные отчеты, в случае если Порядком предоставления субсидии установлено право ГРБС устанавливать сроки и формы представления отчетности в Договоре, по формам, прилагаемым </w:t>
      </w:r>
      <w:r w:rsidR="00C53663" w:rsidRPr="00F960CD">
        <w:rPr>
          <w:rFonts w:eastAsiaTheme="minorHAnsi"/>
          <w:color w:val="000000" w:themeColor="text1"/>
          <w:lang w:eastAsia="en-US"/>
        </w:rPr>
        <w:lastRenderedPageBreak/>
        <w:t>к Договору и являющимся его неотъемлемой частью, с указанием прилагаемых документов.</w:t>
      </w:r>
    </w:p>
    <w:p w:rsidR="00C53663" w:rsidRPr="00F960CD" w:rsidRDefault="00C53663" w:rsidP="003163DD">
      <w:pPr>
        <w:autoSpaceDE w:val="0"/>
        <w:autoSpaceDN w:val="0"/>
        <w:adjustRightInd w:val="0"/>
        <w:ind w:firstLine="567"/>
        <w:jc w:val="both"/>
        <w:rPr>
          <w:rFonts w:eastAsiaTheme="minorHAnsi"/>
          <w:color w:val="000000" w:themeColor="text1"/>
          <w:lang w:eastAsia="en-US"/>
        </w:rPr>
      </w:pPr>
      <w:r w:rsidRPr="00F960CD">
        <w:rPr>
          <w:rFonts w:eastAsiaTheme="minorHAnsi"/>
          <w:color w:val="000000" w:themeColor="text1"/>
          <w:lang w:eastAsia="en-US"/>
        </w:rPr>
        <w:t xml:space="preserve">&lt;32&gt; Претензия о невыполнении обязательств Договора оформляется согласно </w:t>
      </w:r>
      <w:hyperlink r:id="rId92" w:history="1">
        <w:r w:rsidRPr="00F960CD">
          <w:rPr>
            <w:rFonts w:eastAsiaTheme="minorHAnsi"/>
            <w:color w:val="000000" w:themeColor="text1"/>
            <w:lang w:eastAsia="en-US"/>
          </w:rPr>
          <w:t>приложению №</w:t>
        </w:r>
      </w:hyperlink>
      <w:r w:rsidRPr="00F960CD">
        <w:rPr>
          <w:rFonts w:eastAsiaTheme="minorHAnsi"/>
          <w:color w:val="000000" w:themeColor="text1"/>
          <w:lang w:eastAsia="en-US"/>
        </w:rPr>
        <w:t xml:space="preserve"> 10 к настоящей Типовой форме.</w:t>
      </w:r>
    </w:p>
    <w:p w:rsidR="00C53663" w:rsidRPr="00F960CD" w:rsidRDefault="009C22D7" w:rsidP="003163DD">
      <w:pPr>
        <w:pStyle w:val="ConsPlusNonformat"/>
        <w:ind w:firstLine="567"/>
        <w:jc w:val="both"/>
        <w:rPr>
          <w:rFonts w:ascii="Times New Roman" w:eastAsiaTheme="minorHAnsi" w:hAnsi="Times New Roman" w:cs="Times New Roman"/>
          <w:color w:val="000000" w:themeColor="text1"/>
          <w:sz w:val="24"/>
          <w:szCs w:val="24"/>
          <w:lang w:eastAsia="en-US"/>
        </w:rPr>
      </w:pPr>
      <w:hyperlink r:id="rId93" w:history="1">
        <w:r w:rsidR="00C53663" w:rsidRPr="00F960CD">
          <w:rPr>
            <w:rFonts w:ascii="Times New Roman" w:eastAsiaTheme="minorHAnsi" w:hAnsi="Times New Roman" w:cs="Times New Roman"/>
            <w:color w:val="000000" w:themeColor="text1"/>
            <w:sz w:val="24"/>
            <w:szCs w:val="24"/>
            <w:lang w:eastAsia="en-US"/>
          </w:rPr>
          <w:t>&lt;33&gt;</w:t>
        </w:r>
      </w:hyperlink>
      <w:r w:rsidR="00C53663" w:rsidRPr="00F960CD">
        <w:rPr>
          <w:rFonts w:ascii="Times New Roman" w:eastAsiaTheme="minorHAnsi" w:hAnsi="Times New Roman" w:cs="Times New Roman"/>
          <w:color w:val="000000" w:themeColor="text1"/>
          <w:sz w:val="24"/>
          <w:szCs w:val="24"/>
          <w:lang w:eastAsia="en-US"/>
        </w:rPr>
        <w:t xml:space="preserve"> Предусматривается в случае, если это установлено Порядком предоставления субсидии. Приложение, указанное в </w:t>
      </w:r>
      <w:hyperlink r:id="rId94" w:history="1">
        <w:r w:rsidR="00C53663" w:rsidRPr="00F960CD">
          <w:rPr>
            <w:rFonts w:ascii="Times New Roman" w:eastAsiaTheme="minorHAnsi" w:hAnsi="Times New Roman" w:cs="Times New Roman"/>
            <w:color w:val="000000" w:themeColor="text1"/>
            <w:sz w:val="24"/>
            <w:szCs w:val="24"/>
            <w:lang w:eastAsia="en-US"/>
          </w:rPr>
          <w:t>пункте 4.1.10</w:t>
        </w:r>
      </w:hyperlink>
      <w:r w:rsidR="00C53663" w:rsidRPr="00F960CD">
        <w:rPr>
          <w:rFonts w:ascii="Times New Roman" w:eastAsiaTheme="minorHAnsi" w:hAnsi="Times New Roman" w:cs="Times New Roman"/>
          <w:color w:val="000000" w:themeColor="text1"/>
          <w:sz w:val="24"/>
          <w:szCs w:val="24"/>
          <w:lang w:eastAsia="en-US"/>
        </w:rPr>
        <w:t xml:space="preserve">, оформляется по форме согласно </w:t>
      </w:r>
      <w:hyperlink r:id="rId95" w:history="1">
        <w:r w:rsidR="00C53663" w:rsidRPr="00F960CD">
          <w:rPr>
            <w:rFonts w:ascii="Times New Roman" w:eastAsiaTheme="minorHAnsi" w:hAnsi="Times New Roman" w:cs="Times New Roman"/>
            <w:color w:val="000000" w:themeColor="text1"/>
            <w:sz w:val="24"/>
            <w:szCs w:val="24"/>
            <w:lang w:eastAsia="en-US"/>
          </w:rPr>
          <w:t>приложению № 11</w:t>
        </w:r>
      </w:hyperlink>
      <w:r w:rsidR="00C53663" w:rsidRPr="00F960CD">
        <w:rPr>
          <w:rFonts w:ascii="Times New Roman" w:eastAsiaTheme="minorHAnsi" w:hAnsi="Times New Roman" w:cs="Times New Roman"/>
          <w:color w:val="000000" w:themeColor="text1"/>
          <w:sz w:val="24"/>
          <w:szCs w:val="24"/>
          <w:lang w:eastAsia="en-US"/>
        </w:rPr>
        <w:t xml:space="preserve"> к настоящей Типовой форме, если иная форма не установлена Порядком предоставления субсидии.</w:t>
      </w:r>
    </w:p>
    <w:p w:rsidR="00C53663" w:rsidRPr="00F960CD" w:rsidRDefault="00C53663" w:rsidP="003163DD">
      <w:pPr>
        <w:autoSpaceDE w:val="0"/>
        <w:autoSpaceDN w:val="0"/>
        <w:adjustRightInd w:val="0"/>
        <w:ind w:firstLine="567"/>
        <w:jc w:val="both"/>
        <w:rPr>
          <w:rFonts w:eastAsiaTheme="minorHAnsi"/>
          <w:color w:val="000000" w:themeColor="text1"/>
          <w:lang w:eastAsia="en-US"/>
        </w:rPr>
      </w:pPr>
      <w:r w:rsidRPr="00F960CD">
        <w:rPr>
          <w:rFonts w:eastAsiaTheme="minorHAnsi"/>
          <w:color w:val="000000" w:themeColor="text1"/>
          <w:lang w:eastAsia="en-US"/>
        </w:rPr>
        <w:t xml:space="preserve">&lt;34&gt; Акт об исполнении обязательств по договору оформляется согласно </w:t>
      </w:r>
      <w:hyperlink r:id="rId96" w:history="1">
        <w:r w:rsidRPr="00F960CD">
          <w:rPr>
            <w:rFonts w:eastAsiaTheme="minorHAnsi"/>
            <w:color w:val="000000" w:themeColor="text1"/>
            <w:lang w:eastAsia="en-US"/>
          </w:rPr>
          <w:t>приложению № 12</w:t>
        </w:r>
      </w:hyperlink>
      <w:r w:rsidRPr="00F960CD">
        <w:rPr>
          <w:rFonts w:eastAsiaTheme="minorHAnsi"/>
          <w:color w:val="000000" w:themeColor="text1"/>
          <w:lang w:eastAsia="en-US"/>
        </w:rPr>
        <w:t xml:space="preserve"> к настоящей Типовой форме.</w:t>
      </w:r>
    </w:p>
    <w:p w:rsidR="00E96CD5" w:rsidRPr="00F960CD" w:rsidRDefault="00E96CD5" w:rsidP="00DE6F6A">
      <w:pPr>
        <w:pStyle w:val="ConsPlusNonformat"/>
        <w:ind w:firstLine="567"/>
        <w:jc w:val="both"/>
        <w:rPr>
          <w:rFonts w:ascii="Times New Roman" w:eastAsiaTheme="minorHAnsi" w:hAnsi="Times New Roman" w:cs="Times New Roman"/>
          <w:color w:val="000000" w:themeColor="text1"/>
          <w:sz w:val="24"/>
          <w:szCs w:val="24"/>
          <w:lang w:eastAsia="en-US"/>
        </w:rPr>
      </w:pPr>
      <w:r w:rsidRPr="00F960CD">
        <w:rPr>
          <w:rFonts w:ascii="Times New Roman" w:eastAsiaTheme="minorHAnsi" w:hAnsi="Times New Roman" w:cs="Times New Roman"/>
          <w:color w:val="000000" w:themeColor="text1"/>
          <w:sz w:val="24"/>
          <w:szCs w:val="24"/>
          <w:lang w:eastAsia="en-US"/>
        </w:rPr>
        <w:t>&lt;35&gt; Предусматривается в случае, если П</w:t>
      </w:r>
      <w:r w:rsidR="004C50E3" w:rsidRPr="00F960CD">
        <w:rPr>
          <w:rFonts w:ascii="Times New Roman" w:eastAsiaTheme="minorHAnsi" w:hAnsi="Times New Roman" w:cs="Times New Roman"/>
          <w:color w:val="000000" w:themeColor="text1"/>
          <w:sz w:val="24"/>
          <w:szCs w:val="24"/>
          <w:lang w:eastAsia="en-US"/>
        </w:rPr>
        <w:t>орядком</w:t>
      </w:r>
      <w:r w:rsidRPr="00F960CD">
        <w:rPr>
          <w:rFonts w:ascii="Times New Roman" w:eastAsiaTheme="minorHAnsi" w:hAnsi="Times New Roman" w:cs="Times New Roman"/>
          <w:color w:val="000000" w:themeColor="text1"/>
          <w:sz w:val="24"/>
          <w:szCs w:val="24"/>
          <w:lang w:eastAsia="en-US"/>
        </w:rPr>
        <w:t xml:space="preserve"> предоставления суб</w:t>
      </w:r>
      <w:r w:rsidRPr="00F960CD">
        <w:rPr>
          <w:rFonts w:eastAsiaTheme="minorHAnsi"/>
          <w:color w:val="000000" w:themeColor="text1"/>
          <w:sz w:val="24"/>
          <w:szCs w:val="24"/>
          <w:lang w:eastAsia="en-US"/>
        </w:rPr>
        <w:t xml:space="preserve">сидии </w:t>
      </w:r>
      <w:r w:rsidRPr="00F960CD">
        <w:rPr>
          <w:rFonts w:ascii="Times New Roman" w:eastAsiaTheme="minorHAnsi" w:hAnsi="Times New Roman" w:cs="Times New Roman"/>
          <w:color w:val="000000" w:themeColor="text1"/>
          <w:sz w:val="24"/>
          <w:szCs w:val="24"/>
          <w:lang w:eastAsia="en-US"/>
        </w:rPr>
        <w:t>установлены положения о предоставлении Получателем на безвозмездной и безвозвратной основе средств иным лицам, в том числе в форме гранта или вклада в уставный (складочный) капитал юридического лица.</w:t>
      </w:r>
    </w:p>
    <w:p w:rsidR="00DE6F6A" w:rsidRPr="00F960CD" w:rsidRDefault="00DE6F6A" w:rsidP="00DE6F6A">
      <w:pPr>
        <w:pStyle w:val="ConsPlusNonformat"/>
        <w:ind w:firstLine="567"/>
        <w:jc w:val="both"/>
        <w:rPr>
          <w:rFonts w:ascii="Times New Roman" w:eastAsiaTheme="minorHAnsi" w:hAnsi="Times New Roman" w:cs="Times New Roman"/>
          <w:color w:val="000000" w:themeColor="text1"/>
          <w:sz w:val="24"/>
          <w:szCs w:val="24"/>
          <w:lang w:eastAsia="en-US"/>
        </w:rPr>
      </w:pPr>
      <w:r w:rsidRPr="00F960CD">
        <w:rPr>
          <w:rFonts w:ascii="Times New Roman" w:eastAsiaTheme="minorHAnsi" w:hAnsi="Times New Roman" w:cs="Times New Roman"/>
          <w:color w:val="000000" w:themeColor="text1"/>
          <w:sz w:val="24"/>
          <w:szCs w:val="24"/>
          <w:lang w:eastAsia="en-US"/>
        </w:rPr>
        <w:t>&lt;36&gt; Предусматривается в случае, если Порядком предоставления субсидии предусмотрен отбор иных лиц.</w:t>
      </w:r>
    </w:p>
    <w:p w:rsidR="00DE6F6A" w:rsidRPr="00F960CD" w:rsidRDefault="00DE6F6A" w:rsidP="00DE6F6A">
      <w:pPr>
        <w:pStyle w:val="ConsPlusNonformat"/>
        <w:ind w:firstLine="567"/>
        <w:jc w:val="both"/>
        <w:rPr>
          <w:rFonts w:ascii="Times New Roman" w:eastAsiaTheme="minorHAnsi" w:hAnsi="Times New Roman" w:cs="Times New Roman"/>
          <w:color w:val="000000" w:themeColor="text1"/>
          <w:sz w:val="24"/>
          <w:szCs w:val="24"/>
          <w:lang w:eastAsia="en-US"/>
        </w:rPr>
      </w:pPr>
      <w:r w:rsidRPr="00F960CD">
        <w:rPr>
          <w:rFonts w:ascii="Times New Roman" w:eastAsiaTheme="minorHAnsi" w:hAnsi="Times New Roman" w:cs="Times New Roman"/>
          <w:color w:val="000000" w:themeColor="text1"/>
          <w:sz w:val="24"/>
          <w:szCs w:val="24"/>
          <w:lang w:eastAsia="en-US"/>
        </w:rPr>
        <w:t>&lt;37&gt; Указываются иные конкретные условия, установленные Порядком предоставления субсидии (при необходимости).</w:t>
      </w:r>
    </w:p>
    <w:p w:rsidR="00C53663" w:rsidRPr="00F960CD" w:rsidRDefault="00C53663" w:rsidP="00DE6F6A">
      <w:pPr>
        <w:pStyle w:val="ConsPlusNonformat"/>
        <w:ind w:firstLine="567"/>
        <w:jc w:val="both"/>
        <w:rPr>
          <w:rFonts w:ascii="Times New Roman" w:eastAsiaTheme="minorHAnsi" w:hAnsi="Times New Roman" w:cs="Times New Roman"/>
          <w:color w:val="000000" w:themeColor="text1"/>
          <w:sz w:val="24"/>
          <w:szCs w:val="24"/>
          <w:lang w:eastAsia="en-US"/>
        </w:rPr>
      </w:pPr>
      <w:r w:rsidRPr="00F960CD">
        <w:rPr>
          <w:rFonts w:ascii="Times New Roman" w:eastAsiaTheme="minorHAnsi" w:hAnsi="Times New Roman" w:cs="Times New Roman"/>
          <w:color w:val="000000" w:themeColor="text1"/>
          <w:sz w:val="24"/>
          <w:szCs w:val="24"/>
          <w:lang w:eastAsia="en-US"/>
        </w:rPr>
        <w:t>&lt;3</w:t>
      </w:r>
      <w:r w:rsidR="00DE6F6A" w:rsidRPr="00F960CD">
        <w:rPr>
          <w:rFonts w:ascii="Times New Roman" w:eastAsiaTheme="minorHAnsi" w:hAnsi="Times New Roman" w:cs="Times New Roman"/>
          <w:color w:val="000000" w:themeColor="text1"/>
          <w:sz w:val="24"/>
          <w:szCs w:val="24"/>
          <w:lang w:eastAsia="en-US"/>
        </w:rPr>
        <w:t>8</w:t>
      </w:r>
      <w:r w:rsidRPr="00F960CD">
        <w:rPr>
          <w:rFonts w:ascii="Times New Roman" w:eastAsiaTheme="minorHAnsi" w:hAnsi="Times New Roman" w:cs="Times New Roman"/>
          <w:color w:val="000000" w:themeColor="text1"/>
          <w:sz w:val="24"/>
          <w:szCs w:val="24"/>
          <w:lang w:eastAsia="en-US"/>
        </w:rPr>
        <w:t>&gt; Предусматривается в случае, если это установлено Порядком предоставления субсидии. Указываются иные конкретные обязательства, установленные Порядком предоставления субсидии.</w:t>
      </w:r>
    </w:p>
    <w:p w:rsidR="003163DD" w:rsidRPr="00F960CD" w:rsidRDefault="003163DD" w:rsidP="003163DD">
      <w:pPr>
        <w:autoSpaceDE w:val="0"/>
        <w:autoSpaceDN w:val="0"/>
        <w:adjustRightInd w:val="0"/>
        <w:ind w:firstLine="567"/>
        <w:jc w:val="both"/>
        <w:rPr>
          <w:rFonts w:eastAsiaTheme="minorHAnsi"/>
          <w:color w:val="000000" w:themeColor="text1"/>
          <w:sz w:val="28"/>
          <w:szCs w:val="28"/>
          <w:lang w:eastAsia="en-US"/>
        </w:rPr>
      </w:pPr>
    </w:p>
    <w:p w:rsidR="00D212B6"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4.2. ГРБС вправе:</w:t>
      </w:r>
    </w:p>
    <w:p w:rsidR="00D212B6"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 xml:space="preserve">4.2.1. </w:t>
      </w:r>
      <w:r w:rsidR="00774EBD" w:rsidRPr="00F960CD">
        <w:rPr>
          <w:rFonts w:eastAsiaTheme="minorHAnsi"/>
          <w:color w:val="000000" w:themeColor="text1"/>
          <w:sz w:val="28"/>
          <w:szCs w:val="28"/>
          <w:lang w:eastAsia="en-US"/>
        </w:rPr>
        <w:t>п</w:t>
      </w:r>
      <w:r w:rsidRPr="00F960CD">
        <w:rPr>
          <w:rFonts w:eastAsiaTheme="minorHAnsi"/>
          <w:color w:val="000000" w:themeColor="text1"/>
          <w:sz w:val="28"/>
          <w:szCs w:val="28"/>
          <w:lang w:eastAsia="en-US"/>
        </w:rPr>
        <w:t xml:space="preserve">ринимать решение об изменении условий настоящего Договора, в том числе на основании информации и предложений, направленных Получателем в соответствии с </w:t>
      </w:r>
      <w:hyperlink r:id="rId97" w:history="1">
        <w:r w:rsidRPr="00F960CD">
          <w:rPr>
            <w:rFonts w:eastAsiaTheme="minorHAnsi"/>
            <w:color w:val="000000" w:themeColor="text1"/>
            <w:sz w:val="28"/>
            <w:szCs w:val="28"/>
            <w:lang w:eastAsia="en-US"/>
          </w:rPr>
          <w:t>пунктом 4.4.1</w:t>
        </w:r>
      </w:hyperlink>
      <w:r w:rsidRPr="00F960CD">
        <w:rPr>
          <w:rFonts w:eastAsiaTheme="minorHAnsi"/>
          <w:color w:val="000000" w:themeColor="text1"/>
          <w:sz w:val="28"/>
          <w:szCs w:val="28"/>
          <w:lang w:eastAsia="en-US"/>
        </w:rPr>
        <w:t xml:space="preserve"> настоящего Договора, включая уменьшение размера Субсидии, а также увеличение размера Субсидии при наличии неиспользованных лимитов бюджетных обязательств, указанных в </w:t>
      </w:r>
      <w:hyperlink r:id="rId98" w:history="1">
        <w:r w:rsidRPr="00F960CD">
          <w:rPr>
            <w:rFonts w:eastAsiaTheme="minorHAnsi"/>
            <w:color w:val="000000" w:themeColor="text1"/>
            <w:sz w:val="28"/>
            <w:szCs w:val="28"/>
            <w:lang w:eastAsia="en-US"/>
          </w:rPr>
          <w:t>пункте 2</w:t>
        </w:r>
      </w:hyperlink>
      <w:r w:rsidRPr="00F960CD">
        <w:rPr>
          <w:rFonts w:eastAsiaTheme="minorHAnsi"/>
          <w:color w:val="000000" w:themeColor="text1"/>
          <w:sz w:val="28"/>
          <w:szCs w:val="28"/>
          <w:lang w:eastAsia="en-US"/>
        </w:rPr>
        <w:t>.1 настоящего Договора, и при условии предоставления Получателем информации, содержащей финансово-экономическое обоснование данного изменения</w:t>
      </w:r>
      <w:r w:rsidR="003163DD" w:rsidRPr="00F960CD">
        <w:rPr>
          <w:color w:val="000000" w:themeColor="text1"/>
          <w:sz w:val="28"/>
          <w:szCs w:val="28"/>
        </w:rPr>
        <w:t>;</w:t>
      </w:r>
    </w:p>
    <w:p w:rsidR="004910C2"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 xml:space="preserve">4.2.2. </w:t>
      </w:r>
      <w:r w:rsidR="00774EBD" w:rsidRPr="00F960CD">
        <w:rPr>
          <w:rFonts w:eastAsiaTheme="minorHAnsi"/>
          <w:color w:val="000000" w:themeColor="text1"/>
          <w:sz w:val="28"/>
          <w:szCs w:val="28"/>
          <w:lang w:eastAsia="en-US"/>
        </w:rPr>
        <w:t>п</w:t>
      </w:r>
      <w:r w:rsidRPr="00F960CD">
        <w:rPr>
          <w:rFonts w:eastAsiaTheme="minorHAnsi"/>
          <w:color w:val="000000" w:themeColor="text1"/>
          <w:sz w:val="28"/>
          <w:szCs w:val="28"/>
          <w:lang w:eastAsia="en-US"/>
        </w:rPr>
        <w:t>ринимать в установленном бюджетным законодательством Российской Федерации порядке</w:t>
      </w:r>
      <w:r w:rsidR="004910C2" w:rsidRPr="00F960CD">
        <w:rPr>
          <w:rFonts w:eastAsiaTheme="minorHAnsi"/>
          <w:color w:val="000000" w:themeColor="text1"/>
          <w:sz w:val="28"/>
          <w:szCs w:val="28"/>
          <w:lang w:eastAsia="en-US"/>
        </w:rPr>
        <w:t>:</w:t>
      </w:r>
    </w:p>
    <w:p w:rsidR="004910C2" w:rsidRPr="00F960CD" w:rsidRDefault="004910C2" w:rsidP="003163DD">
      <w:pPr>
        <w:autoSpaceDE w:val="0"/>
        <w:autoSpaceDN w:val="0"/>
        <w:adjustRightInd w:val="0"/>
        <w:ind w:firstLine="567"/>
        <w:jc w:val="both"/>
        <w:rPr>
          <w:rFonts w:eastAsiaTheme="minorHAnsi"/>
          <w:sz w:val="28"/>
          <w:szCs w:val="28"/>
          <w:lang w:eastAsia="en-US"/>
        </w:rPr>
      </w:pPr>
      <w:r w:rsidRPr="00F960CD">
        <w:rPr>
          <w:rFonts w:eastAsiaTheme="minorHAnsi"/>
          <w:color w:val="000000" w:themeColor="text1"/>
          <w:sz w:val="28"/>
          <w:szCs w:val="28"/>
          <w:lang w:eastAsia="en-US"/>
        </w:rPr>
        <w:t>4.2.2.1.</w:t>
      </w:r>
      <w:r w:rsidRPr="00F960CD">
        <w:rPr>
          <w:rFonts w:eastAsiaTheme="minorHAnsi"/>
          <w:sz w:val="28"/>
          <w:szCs w:val="28"/>
          <w:lang w:eastAsia="en-US"/>
        </w:rPr>
        <w:t xml:space="preserve"> решение об использовании остатка Субсидии, не использованного на начало очередного финансового года, на цели, указанные в </w:t>
      </w:r>
      <w:hyperlink r:id="rId99" w:history="1">
        <w:r w:rsidRPr="00F960CD">
          <w:rPr>
            <w:rFonts w:eastAsiaTheme="minorHAnsi"/>
            <w:color w:val="0000FF"/>
            <w:sz w:val="28"/>
            <w:szCs w:val="28"/>
            <w:lang w:eastAsia="en-US"/>
          </w:rPr>
          <w:t>разделе I</w:t>
        </w:r>
      </w:hyperlink>
      <w:r w:rsidRPr="00F960CD">
        <w:rPr>
          <w:rFonts w:eastAsiaTheme="minorHAnsi"/>
          <w:sz w:val="28"/>
          <w:szCs w:val="28"/>
          <w:lang w:eastAsia="en-US"/>
        </w:rPr>
        <w:t xml:space="preserve"> настоящего Договора, не позднее ____ рабочего дня </w:t>
      </w:r>
      <w:hyperlink r:id="rId100" w:history="1">
        <w:r w:rsidRPr="00F960CD">
          <w:rPr>
            <w:rFonts w:eastAsiaTheme="minorHAnsi"/>
            <w:color w:val="000000" w:themeColor="text1"/>
            <w:sz w:val="28"/>
            <w:szCs w:val="28"/>
            <w:lang w:eastAsia="en-US"/>
          </w:rPr>
          <w:t>&lt;</w:t>
        </w:r>
        <w:r w:rsidRPr="00F960CD">
          <w:rPr>
            <w:rFonts w:eastAsiaTheme="minorHAnsi"/>
            <w:color w:val="FF0000"/>
            <w:sz w:val="28"/>
            <w:szCs w:val="28"/>
            <w:lang w:eastAsia="en-US"/>
          </w:rPr>
          <w:t>3</w:t>
        </w:r>
        <w:r w:rsidR="00DE6F6A" w:rsidRPr="00F960CD">
          <w:rPr>
            <w:rFonts w:eastAsiaTheme="minorHAnsi"/>
            <w:color w:val="FF0000"/>
            <w:sz w:val="28"/>
            <w:szCs w:val="28"/>
            <w:lang w:eastAsia="en-US"/>
          </w:rPr>
          <w:t>9</w:t>
        </w:r>
        <w:r w:rsidRPr="00F960CD">
          <w:rPr>
            <w:rFonts w:eastAsiaTheme="minorHAnsi"/>
            <w:color w:val="000000" w:themeColor="text1"/>
            <w:sz w:val="28"/>
            <w:szCs w:val="28"/>
            <w:lang w:eastAsia="en-US"/>
          </w:rPr>
          <w:t>&gt;</w:t>
        </w:r>
      </w:hyperlink>
      <w:r w:rsidRPr="00F960CD">
        <w:rPr>
          <w:rFonts w:eastAsiaTheme="minorHAnsi"/>
          <w:color w:val="000000" w:themeColor="text1"/>
          <w:sz w:val="28"/>
          <w:szCs w:val="28"/>
          <w:lang w:eastAsia="en-US"/>
        </w:rPr>
        <w:t xml:space="preserve"> </w:t>
      </w:r>
      <w:r w:rsidRPr="00F960CD">
        <w:rPr>
          <w:rFonts w:eastAsiaTheme="minorHAnsi"/>
          <w:sz w:val="28"/>
          <w:szCs w:val="28"/>
          <w:lang w:eastAsia="en-US"/>
        </w:rPr>
        <w:t>со дня получения от Получателя документов, подтверждающих наличие и объем неисполненных обязательств, источником финансового обеспечения которых является указанный остаток</w:t>
      </w:r>
      <w:hyperlink r:id="rId101" w:history="1">
        <w:r w:rsidR="009D5A0F" w:rsidRPr="00F960CD">
          <w:rPr>
            <w:rFonts w:eastAsiaTheme="minorHAnsi"/>
            <w:color w:val="000000" w:themeColor="text1"/>
            <w:sz w:val="28"/>
            <w:szCs w:val="28"/>
            <w:lang w:eastAsia="en-US"/>
          </w:rPr>
          <w:t>&lt;</w:t>
        </w:r>
        <w:r w:rsidR="00DE6F6A" w:rsidRPr="00F960CD">
          <w:rPr>
            <w:rFonts w:eastAsiaTheme="minorHAnsi"/>
            <w:color w:val="FF0000"/>
            <w:sz w:val="28"/>
            <w:szCs w:val="28"/>
            <w:lang w:eastAsia="en-US"/>
          </w:rPr>
          <w:t>40</w:t>
        </w:r>
        <w:r w:rsidR="009D5A0F" w:rsidRPr="00F960CD">
          <w:rPr>
            <w:rFonts w:eastAsiaTheme="minorHAnsi"/>
            <w:color w:val="000000" w:themeColor="text1"/>
            <w:sz w:val="28"/>
            <w:szCs w:val="28"/>
            <w:lang w:eastAsia="en-US"/>
          </w:rPr>
          <w:t>&gt;</w:t>
        </w:r>
      </w:hyperlink>
      <w:r w:rsidRPr="00F960CD">
        <w:rPr>
          <w:rFonts w:eastAsiaTheme="minorHAnsi"/>
          <w:sz w:val="28"/>
          <w:szCs w:val="28"/>
          <w:lang w:eastAsia="en-US"/>
        </w:rPr>
        <w:t>;</w:t>
      </w:r>
    </w:p>
    <w:p w:rsidR="00500F30" w:rsidRPr="00F960CD" w:rsidRDefault="00500F30" w:rsidP="003163DD">
      <w:pPr>
        <w:autoSpaceDE w:val="0"/>
        <w:autoSpaceDN w:val="0"/>
        <w:adjustRightInd w:val="0"/>
        <w:ind w:firstLine="567"/>
        <w:jc w:val="both"/>
        <w:rPr>
          <w:rFonts w:eastAsiaTheme="minorHAnsi"/>
          <w:sz w:val="28"/>
          <w:szCs w:val="28"/>
          <w:lang w:eastAsia="en-US"/>
        </w:rPr>
      </w:pPr>
      <w:r w:rsidRPr="00F960CD">
        <w:rPr>
          <w:rFonts w:eastAsiaTheme="minorHAnsi"/>
          <w:sz w:val="28"/>
          <w:szCs w:val="28"/>
          <w:lang w:eastAsia="en-US"/>
        </w:rPr>
        <w:t xml:space="preserve">4.2.2.2. решение об использовании средств, поступивших Получателю в текущем финансовом году от возврата дебиторской задолженности, возникшей от использования Субсидии (далее - средства от возврата дебиторской задолженности), на цели, указанные в </w:t>
      </w:r>
      <w:hyperlink r:id="rId102" w:history="1">
        <w:r w:rsidRPr="00F960CD">
          <w:rPr>
            <w:rFonts w:eastAsiaTheme="minorHAnsi"/>
            <w:sz w:val="28"/>
            <w:szCs w:val="28"/>
            <w:lang w:eastAsia="en-US"/>
          </w:rPr>
          <w:t>разделе I</w:t>
        </w:r>
      </w:hyperlink>
      <w:r w:rsidRPr="00F960CD">
        <w:rPr>
          <w:rFonts w:eastAsiaTheme="minorHAnsi"/>
          <w:sz w:val="28"/>
          <w:szCs w:val="28"/>
          <w:lang w:eastAsia="en-US"/>
        </w:rPr>
        <w:t xml:space="preserve"> настоящего Договора, не позднее ____ рабочего дня </w:t>
      </w:r>
      <w:r w:rsidRPr="00F960CD">
        <w:rPr>
          <w:rFonts w:eastAsiaTheme="minorHAnsi"/>
          <w:color w:val="FF0000"/>
          <w:sz w:val="28"/>
          <w:szCs w:val="28"/>
          <w:lang w:eastAsia="en-US"/>
        </w:rPr>
        <w:t>&lt;</w:t>
      </w:r>
      <w:r w:rsidR="00DE6F6A" w:rsidRPr="00F960CD">
        <w:rPr>
          <w:rFonts w:eastAsiaTheme="minorHAnsi"/>
          <w:color w:val="FF0000"/>
          <w:sz w:val="28"/>
          <w:szCs w:val="28"/>
          <w:lang w:eastAsia="en-US"/>
        </w:rPr>
        <w:t>41</w:t>
      </w:r>
      <w:r w:rsidRPr="00F960CD">
        <w:rPr>
          <w:rFonts w:eastAsiaTheme="minorHAnsi"/>
          <w:color w:val="FF0000"/>
          <w:sz w:val="28"/>
          <w:szCs w:val="28"/>
          <w:lang w:eastAsia="en-US"/>
        </w:rPr>
        <w:t xml:space="preserve">&gt; </w:t>
      </w:r>
      <w:r w:rsidRPr="00F960CD">
        <w:rPr>
          <w:rFonts w:eastAsiaTheme="minorHAnsi"/>
          <w:sz w:val="28"/>
          <w:szCs w:val="28"/>
          <w:lang w:eastAsia="en-US"/>
        </w:rPr>
        <w:t>со дня получения от Получателя информации об использовании средств от возврата дебиторской задолженности с указанием причин ее образования</w:t>
      </w:r>
      <w:hyperlink r:id="rId103" w:history="1">
        <w:r w:rsidR="009D5A0F" w:rsidRPr="00F960CD">
          <w:rPr>
            <w:rFonts w:eastAsiaTheme="minorHAnsi"/>
            <w:color w:val="000000" w:themeColor="text1"/>
            <w:sz w:val="28"/>
            <w:szCs w:val="28"/>
            <w:lang w:eastAsia="en-US"/>
          </w:rPr>
          <w:t>&lt;</w:t>
        </w:r>
        <w:r w:rsidR="00DE6F6A" w:rsidRPr="00F960CD">
          <w:rPr>
            <w:rFonts w:eastAsiaTheme="minorHAnsi"/>
            <w:color w:val="FF0000"/>
            <w:sz w:val="28"/>
            <w:szCs w:val="28"/>
            <w:lang w:eastAsia="en-US"/>
          </w:rPr>
          <w:t>42</w:t>
        </w:r>
        <w:r w:rsidR="009D5A0F" w:rsidRPr="00F960CD">
          <w:rPr>
            <w:rFonts w:eastAsiaTheme="minorHAnsi"/>
            <w:color w:val="000000" w:themeColor="text1"/>
            <w:sz w:val="28"/>
            <w:szCs w:val="28"/>
            <w:lang w:eastAsia="en-US"/>
          </w:rPr>
          <w:t>&gt;</w:t>
        </w:r>
      </w:hyperlink>
      <w:r w:rsidR="003163DD" w:rsidRPr="00F960CD">
        <w:rPr>
          <w:color w:val="000000" w:themeColor="text1"/>
          <w:sz w:val="28"/>
          <w:szCs w:val="28"/>
        </w:rPr>
        <w:t>;</w:t>
      </w:r>
    </w:p>
    <w:p w:rsidR="00D212B6"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lastRenderedPageBreak/>
        <w:t xml:space="preserve">4.2.3. </w:t>
      </w:r>
      <w:r w:rsidR="00774EBD" w:rsidRPr="00F960CD">
        <w:rPr>
          <w:rFonts w:eastAsiaTheme="minorHAnsi"/>
          <w:color w:val="000000" w:themeColor="text1"/>
          <w:sz w:val="28"/>
          <w:szCs w:val="28"/>
          <w:lang w:eastAsia="en-US"/>
        </w:rPr>
        <w:t>п</w:t>
      </w:r>
      <w:r w:rsidRPr="00F960CD">
        <w:rPr>
          <w:rFonts w:eastAsiaTheme="minorHAnsi"/>
          <w:color w:val="000000" w:themeColor="text1"/>
          <w:sz w:val="28"/>
          <w:szCs w:val="28"/>
          <w:lang w:eastAsia="en-US"/>
        </w:rPr>
        <w:t xml:space="preserve">риостанавливать предоставление Субсидии в случае установления ГРБС или получения от органа муниципального финансового контроля информации о факте (ах) нарушения </w:t>
      </w:r>
      <w:r w:rsidRPr="00F960CD">
        <w:rPr>
          <w:color w:val="000000" w:themeColor="text1"/>
          <w:sz w:val="28"/>
          <w:szCs w:val="28"/>
        </w:rPr>
        <w:t>Получателем порядка и условий предоставления Субсидии</w:t>
      </w:r>
      <w:r w:rsidRPr="00F960CD">
        <w:rPr>
          <w:rFonts w:eastAsiaTheme="minorHAnsi"/>
          <w:color w:val="000000" w:themeColor="text1"/>
          <w:sz w:val="28"/>
          <w:szCs w:val="28"/>
          <w:lang w:eastAsia="en-US"/>
        </w:rPr>
        <w:t xml:space="preserve">, предусмотренных Порядком предоставления субсидии и настоящим Договором, в том числе указания в документах, представленных Получателем в соответствии с настоящим Договором, недостоверных сведений, до устранения указанных нарушений с обязательным уведомлением Получателя не позднее _____ рабочего дня </w:t>
      </w:r>
      <w:hyperlink r:id="rId104" w:history="1">
        <w:r w:rsidR="00DE6F6A" w:rsidRPr="00F960CD">
          <w:rPr>
            <w:rFonts w:eastAsiaTheme="minorHAnsi"/>
            <w:color w:val="000000" w:themeColor="text1"/>
            <w:sz w:val="28"/>
            <w:szCs w:val="28"/>
            <w:lang w:eastAsia="en-US"/>
          </w:rPr>
          <w:t>&lt;</w:t>
        </w:r>
        <w:r w:rsidR="00DE6F6A" w:rsidRPr="00F960CD">
          <w:rPr>
            <w:rFonts w:eastAsiaTheme="minorHAnsi"/>
            <w:color w:val="FF0000"/>
            <w:sz w:val="28"/>
            <w:szCs w:val="28"/>
            <w:lang w:eastAsia="en-US"/>
          </w:rPr>
          <w:t>43</w:t>
        </w:r>
        <w:r w:rsidR="00DE6F6A" w:rsidRPr="00F960CD">
          <w:rPr>
            <w:rFonts w:eastAsiaTheme="minorHAnsi"/>
            <w:color w:val="000000" w:themeColor="text1"/>
            <w:sz w:val="28"/>
            <w:szCs w:val="28"/>
            <w:lang w:eastAsia="en-US"/>
          </w:rPr>
          <w:t>&gt;</w:t>
        </w:r>
      </w:hyperlink>
      <w:r w:rsidRPr="00F960CD">
        <w:rPr>
          <w:rFonts w:eastAsiaTheme="minorHAnsi"/>
          <w:color w:val="000000" w:themeColor="text1"/>
          <w:sz w:val="28"/>
          <w:szCs w:val="28"/>
          <w:lang w:eastAsia="en-US"/>
        </w:rPr>
        <w:t xml:space="preserve">с даты принятия решения о приостановлении </w:t>
      </w:r>
      <w:hyperlink r:id="rId105" w:history="1">
        <w:r w:rsidRPr="00F960CD">
          <w:rPr>
            <w:rFonts w:eastAsiaTheme="minorHAnsi"/>
            <w:color w:val="000000" w:themeColor="text1"/>
            <w:sz w:val="28"/>
            <w:szCs w:val="28"/>
            <w:lang w:eastAsia="en-US"/>
          </w:rPr>
          <w:t>&lt;</w:t>
        </w:r>
        <w:r w:rsidR="00DE6F6A" w:rsidRPr="00F960CD">
          <w:rPr>
            <w:rFonts w:eastAsiaTheme="minorHAnsi"/>
            <w:color w:val="FF0000"/>
            <w:sz w:val="28"/>
            <w:szCs w:val="28"/>
            <w:lang w:eastAsia="en-US"/>
          </w:rPr>
          <w:t>44</w:t>
        </w:r>
        <w:r w:rsidRPr="00F960CD">
          <w:rPr>
            <w:rFonts w:eastAsiaTheme="minorHAnsi"/>
            <w:color w:val="000000" w:themeColor="text1"/>
            <w:sz w:val="28"/>
            <w:szCs w:val="28"/>
            <w:lang w:eastAsia="en-US"/>
          </w:rPr>
          <w:t>&gt;</w:t>
        </w:r>
      </w:hyperlink>
      <w:r w:rsidR="003163DD" w:rsidRPr="00F960CD">
        <w:rPr>
          <w:rFonts w:eastAsiaTheme="minorHAnsi"/>
          <w:color w:val="000000" w:themeColor="text1"/>
          <w:sz w:val="28"/>
          <w:szCs w:val="28"/>
          <w:lang w:eastAsia="en-US"/>
        </w:rPr>
        <w:t>;</w:t>
      </w:r>
    </w:p>
    <w:p w:rsidR="00D212B6"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 xml:space="preserve">4.2.4. </w:t>
      </w:r>
      <w:r w:rsidR="00774EBD" w:rsidRPr="00F960CD">
        <w:rPr>
          <w:rFonts w:eastAsiaTheme="minorHAnsi"/>
          <w:color w:val="000000" w:themeColor="text1"/>
          <w:sz w:val="28"/>
          <w:szCs w:val="28"/>
          <w:lang w:eastAsia="en-US"/>
        </w:rPr>
        <w:t>з</w:t>
      </w:r>
      <w:r w:rsidRPr="00F960CD">
        <w:rPr>
          <w:rFonts w:eastAsiaTheme="minorHAnsi"/>
          <w:color w:val="000000" w:themeColor="text1"/>
          <w:sz w:val="28"/>
          <w:szCs w:val="28"/>
          <w:lang w:eastAsia="en-US"/>
        </w:rPr>
        <w:t xml:space="preserve">апрашивать у Получателя документы и информацию, необходимые для осуществления контроля за соблюдением </w:t>
      </w:r>
      <w:r w:rsidRPr="00F960CD">
        <w:rPr>
          <w:color w:val="000000" w:themeColor="text1"/>
          <w:sz w:val="28"/>
          <w:szCs w:val="28"/>
        </w:rPr>
        <w:t>Получателем порядка и условий предоставления Субсидии</w:t>
      </w:r>
      <w:r w:rsidRPr="00F960CD">
        <w:rPr>
          <w:rFonts w:eastAsiaTheme="minorHAnsi"/>
          <w:color w:val="000000" w:themeColor="text1"/>
          <w:sz w:val="28"/>
          <w:szCs w:val="28"/>
          <w:lang w:eastAsia="en-US"/>
        </w:rPr>
        <w:t xml:space="preserve">, установленных Порядком предоставления субсидии и настоящим Договором, в соответствии с </w:t>
      </w:r>
      <w:hyperlink r:id="rId106" w:history="1">
        <w:r w:rsidRPr="00F960CD">
          <w:rPr>
            <w:rFonts w:eastAsiaTheme="minorHAnsi"/>
            <w:color w:val="000000" w:themeColor="text1"/>
            <w:sz w:val="28"/>
            <w:szCs w:val="28"/>
            <w:lang w:eastAsia="en-US"/>
          </w:rPr>
          <w:t>пунктом 4.1.7</w:t>
        </w:r>
      </w:hyperlink>
      <w:r w:rsidRPr="00F960CD">
        <w:rPr>
          <w:rFonts w:eastAsiaTheme="minorHAnsi"/>
          <w:color w:val="000000" w:themeColor="text1"/>
          <w:sz w:val="28"/>
          <w:szCs w:val="28"/>
          <w:lang w:eastAsia="en-US"/>
        </w:rPr>
        <w:t xml:space="preserve"> настоящего Договора</w:t>
      </w:r>
      <w:r w:rsidR="003163DD" w:rsidRPr="00F960CD">
        <w:rPr>
          <w:color w:val="000000" w:themeColor="text1"/>
          <w:sz w:val="28"/>
          <w:szCs w:val="28"/>
        </w:rPr>
        <w:t>;</w:t>
      </w:r>
    </w:p>
    <w:p w:rsidR="00D212B6"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 xml:space="preserve">4.2.5. </w:t>
      </w:r>
      <w:r w:rsidR="00774EBD" w:rsidRPr="00F960CD">
        <w:rPr>
          <w:rFonts w:eastAsiaTheme="minorHAnsi"/>
          <w:color w:val="000000" w:themeColor="text1"/>
          <w:sz w:val="28"/>
          <w:szCs w:val="28"/>
          <w:lang w:eastAsia="en-US"/>
        </w:rPr>
        <w:t>о</w:t>
      </w:r>
      <w:r w:rsidRPr="00F960CD">
        <w:rPr>
          <w:rFonts w:eastAsiaTheme="minorHAnsi"/>
          <w:color w:val="000000" w:themeColor="text1"/>
          <w:sz w:val="28"/>
          <w:szCs w:val="28"/>
          <w:lang w:eastAsia="en-US"/>
        </w:rPr>
        <w:t xml:space="preserve">существлять иные права в соответствии с бюджетным законодательством Российской Федерации и Порядком предоставления субсидии, в том числе </w:t>
      </w:r>
      <w:hyperlink r:id="rId107" w:history="1">
        <w:r w:rsidRPr="00F960CD">
          <w:rPr>
            <w:rFonts w:eastAsiaTheme="minorHAnsi"/>
            <w:color w:val="000000" w:themeColor="text1"/>
            <w:sz w:val="28"/>
            <w:szCs w:val="28"/>
            <w:lang w:eastAsia="en-US"/>
          </w:rPr>
          <w:t>&lt;</w:t>
        </w:r>
        <w:r w:rsidR="00DE6F6A" w:rsidRPr="00F960CD">
          <w:rPr>
            <w:rFonts w:eastAsiaTheme="minorHAnsi"/>
            <w:color w:val="FF0000"/>
            <w:sz w:val="28"/>
            <w:szCs w:val="28"/>
            <w:lang w:eastAsia="en-US"/>
          </w:rPr>
          <w:t>45</w:t>
        </w:r>
        <w:r w:rsidRPr="00F960CD">
          <w:rPr>
            <w:rFonts w:eastAsiaTheme="minorHAnsi"/>
            <w:color w:val="000000" w:themeColor="text1"/>
            <w:sz w:val="28"/>
            <w:szCs w:val="28"/>
            <w:lang w:eastAsia="en-US"/>
          </w:rPr>
          <w:t>&gt;</w:t>
        </w:r>
      </w:hyperlink>
      <w:r w:rsidRPr="00F960CD">
        <w:rPr>
          <w:rFonts w:eastAsiaTheme="minorHAnsi"/>
          <w:color w:val="000000" w:themeColor="text1"/>
          <w:sz w:val="28"/>
          <w:szCs w:val="28"/>
          <w:lang w:eastAsia="en-US"/>
        </w:rPr>
        <w:t>:</w:t>
      </w:r>
    </w:p>
    <w:p w:rsidR="00D212B6"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4.2.5.1. _______________________________________________________;</w:t>
      </w:r>
    </w:p>
    <w:p w:rsidR="00D212B6"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4.2.5.2. _______________________________________________________.</w:t>
      </w:r>
    </w:p>
    <w:p w:rsidR="00C53663" w:rsidRPr="00F960CD" w:rsidRDefault="009C22D7" w:rsidP="003163DD">
      <w:pPr>
        <w:autoSpaceDE w:val="0"/>
        <w:autoSpaceDN w:val="0"/>
        <w:adjustRightInd w:val="0"/>
        <w:ind w:firstLine="567"/>
        <w:jc w:val="both"/>
        <w:rPr>
          <w:rFonts w:eastAsiaTheme="minorHAnsi"/>
          <w:lang w:eastAsia="en-US"/>
        </w:rPr>
      </w:pPr>
      <w:hyperlink r:id="rId108" w:history="1">
        <w:r w:rsidR="00C53663" w:rsidRPr="00F960CD">
          <w:rPr>
            <w:rFonts w:eastAsiaTheme="minorHAnsi"/>
            <w:lang w:eastAsia="en-US"/>
          </w:rPr>
          <w:t>&lt;3</w:t>
        </w:r>
        <w:r w:rsidR="00DE6F6A" w:rsidRPr="00F960CD">
          <w:rPr>
            <w:rFonts w:eastAsiaTheme="minorHAnsi"/>
            <w:lang w:eastAsia="en-US"/>
          </w:rPr>
          <w:t>9</w:t>
        </w:r>
        <w:r w:rsidR="00C53663" w:rsidRPr="00F960CD">
          <w:rPr>
            <w:rFonts w:eastAsiaTheme="minorHAnsi"/>
            <w:lang w:eastAsia="en-US"/>
          </w:rPr>
          <w:t>&gt;</w:t>
        </w:r>
      </w:hyperlink>
      <w:r w:rsidR="00C53663" w:rsidRPr="00F960CD">
        <w:rPr>
          <w:rFonts w:eastAsiaTheme="minorHAnsi"/>
          <w:lang w:eastAsia="en-US"/>
        </w:rPr>
        <w:t xml:space="preserve"> Указывается конкретный срок принятия решения, но не позднее срока, установленного бюджетным законодательством Российской Федерации.</w:t>
      </w:r>
    </w:p>
    <w:p w:rsidR="00C53663" w:rsidRPr="00F960CD" w:rsidRDefault="009C22D7" w:rsidP="003163DD">
      <w:pPr>
        <w:autoSpaceDE w:val="0"/>
        <w:autoSpaceDN w:val="0"/>
        <w:adjustRightInd w:val="0"/>
        <w:ind w:firstLine="567"/>
        <w:jc w:val="both"/>
        <w:rPr>
          <w:rFonts w:eastAsiaTheme="minorHAnsi"/>
          <w:color w:val="000000" w:themeColor="text1"/>
          <w:lang w:eastAsia="en-US"/>
        </w:rPr>
      </w:pPr>
      <w:hyperlink r:id="rId109" w:history="1">
        <w:r w:rsidR="00C53663" w:rsidRPr="00F960CD">
          <w:rPr>
            <w:rFonts w:ascii="Courier New" w:eastAsiaTheme="minorHAnsi" w:hAnsi="Courier New" w:cs="Courier New"/>
            <w:color w:val="000000" w:themeColor="text1"/>
            <w:lang w:eastAsia="en-US"/>
          </w:rPr>
          <w:t>&lt;</w:t>
        </w:r>
        <w:r w:rsidR="00DE6F6A" w:rsidRPr="00F960CD">
          <w:rPr>
            <w:rFonts w:eastAsiaTheme="minorHAnsi"/>
            <w:color w:val="000000" w:themeColor="text1"/>
            <w:lang w:eastAsia="en-US"/>
          </w:rPr>
          <w:t>40</w:t>
        </w:r>
        <w:r w:rsidR="00C53663" w:rsidRPr="00F960CD">
          <w:rPr>
            <w:rFonts w:ascii="Courier New" w:eastAsiaTheme="minorHAnsi" w:hAnsi="Courier New" w:cs="Courier New"/>
            <w:color w:val="000000" w:themeColor="text1"/>
            <w:lang w:eastAsia="en-US"/>
          </w:rPr>
          <w:t>&gt;</w:t>
        </w:r>
      </w:hyperlink>
      <w:r w:rsidR="00C53663" w:rsidRPr="00F960CD">
        <w:rPr>
          <w:rFonts w:eastAsiaTheme="minorHAnsi"/>
          <w:color w:val="000000" w:themeColor="text1"/>
          <w:lang w:eastAsia="en-US"/>
        </w:rPr>
        <w:t xml:space="preserve"> Предусматривается в случае, если это установлено Порядком предоставления субсидии.</w:t>
      </w:r>
    </w:p>
    <w:p w:rsidR="00DE6F6A" w:rsidRPr="00F960CD" w:rsidRDefault="009C22D7" w:rsidP="00DE6F6A">
      <w:pPr>
        <w:autoSpaceDE w:val="0"/>
        <w:autoSpaceDN w:val="0"/>
        <w:adjustRightInd w:val="0"/>
        <w:ind w:firstLine="567"/>
        <w:jc w:val="both"/>
        <w:rPr>
          <w:rFonts w:eastAsiaTheme="minorHAnsi"/>
          <w:lang w:eastAsia="en-US"/>
        </w:rPr>
      </w:pPr>
      <w:hyperlink r:id="rId110" w:history="1">
        <w:r w:rsidR="00DE6F6A" w:rsidRPr="00F960CD">
          <w:rPr>
            <w:rFonts w:eastAsiaTheme="minorHAnsi"/>
            <w:lang w:eastAsia="en-US"/>
          </w:rPr>
          <w:t>&lt;41&gt;</w:t>
        </w:r>
      </w:hyperlink>
      <w:r w:rsidR="00DE6F6A" w:rsidRPr="00F960CD">
        <w:rPr>
          <w:rFonts w:eastAsiaTheme="minorHAnsi"/>
          <w:lang w:eastAsia="en-US"/>
        </w:rPr>
        <w:t xml:space="preserve"> Указывается конкретный срок принятия решения, но не позднее срока, установленного бюджетным законодательством Российской Федерации.</w:t>
      </w:r>
    </w:p>
    <w:p w:rsidR="00DE6F6A" w:rsidRPr="00F960CD" w:rsidRDefault="009C22D7" w:rsidP="00DE6F6A">
      <w:pPr>
        <w:autoSpaceDE w:val="0"/>
        <w:autoSpaceDN w:val="0"/>
        <w:adjustRightInd w:val="0"/>
        <w:ind w:firstLine="567"/>
        <w:jc w:val="both"/>
        <w:rPr>
          <w:rFonts w:eastAsiaTheme="minorHAnsi"/>
          <w:color w:val="000000" w:themeColor="text1"/>
          <w:lang w:eastAsia="en-US"/>
        </w:rPr>
      </w:pPr>
      <w:hyperlink r:id="rId111" w:history="1">
        <w:r w:rsidR="00DE6F6A" w:rsidRPr="00F960CD">
          <w:rPr>
            <w:rFonts w:ascii="Courier New" w:eastAsiaTheme="minorHAnsi" w:hAnsi="Courier New" w:cs="Courier New"/>
            <w:color w:val="000000" w:themeColor="text1"/>
            <w:lang w:eastAsia="en-US"/>
          </w:rPr>
          <w:t>&lt;</w:t>
        </w:r>
        <w:r w:rsidR="00DE6F6A" w:rsidRPr="00F960CD">
          <w:rPr>
            <w:rFonts w:eastAsiaTheme="minorHAnsi"/>
            <w:color w:val="000000" w:themeColor="text1"/>
            <w:lang w:eastAsia="en-US"/>
          </w:rPr>
          <w:t>42</w:t>
        </w:r>
        <w:r w:rsidR="00DE6F6A" w:rsidRPr="00F960CD">
          <w:rPr>
            <w:rFonts w:ascii="Courier New" w:eastAsiaTheme="minorHAnsi" w:hAnsi="Courier New" w:cs="Courier New"/>
            <w:color w:val="000000" w:themeColor="text1"/>
            <w:lang w:eastAsia="en-US"/>
          </w:rPr>
          <w:t>&gt;</w:t>
        </w:r>
      </w:hyperlink>
      <w:r w:rsidR="00DE6F6A" w:rsidRPr="00F960CD">
        <w:rPr>
          <w:rFonts w:eastAsiaTheme="minorHAnsi"/>
          <w:color w:val="000000" w:themeColor="text1"/>
          <w:lang w:eastAsia="en-US"/>
        </w:rPr>
        <w:t xml:space="preserve"> Предусматривается в случае, если это установлено Порядком предоставления субсидии.</w:t>
      </w:r>
    </w:p>
    <w:p w:rsidR="00DE6F6A" w:rsidRPr="00F960CD" w:rsidRDefault="009C22D7" w:rsidP="00DE6F6A">
      <w:pPr>
        <w:autoSpaceDE w:val="0"/>
        <w:autoSpaceDN w:val="0"/>
        <w:adjustRightInd w:val="0"/>
        <w:ind w:firstLine="567"/>
        <w:jc w:val="both"/>
        <w:rPr>
          <w:rFonts w:eastAsiaTheme="minorHAnsi"/>
          <w:lang w:eastAsia="en-US"/>
        </w:rPr>
      </w:pPr>
      <w:hyperlink r:id="rId112" w:history="1">
        <w:r w:rsidR="00DE6F6A" w:rsidRPr="00F960CD">
          <w:rPr>
            <w:rFonts w:eastAsiaTheme="minorHAnsi"/>
            <w:lang w:eastAsia="en-US"/>
          </w:rPr>
          <w:t>&lt;43&gt;</w:t>
        </w:r>
      </w:hyperlink>
      <w:r w:rsidR="00DE6F6A" w:rsidRPr="00F960CD">
        <w:rPr>
          <w:rFonts w:eastAsiaTheme="minorHAnsi"/>
          <w:lang w:eastAsia="en-US"/>
        </w:rPr>
        <w:t xml:space="preserve"> Указывается конкретный срок принятия решения, но не позднее срока, установленного бюджетным законодательством Российской Федерации.</w:t>
      </w:r>
    </w:p>
    <w:p w:rsidR="00DE6F6A" w:rsidRPr="00F960CD" w:rsidRDefault="009C22D7" w:rsidP="00DE6F6A">
      <w:pPr>
        <w:autoSpaceDE w:val="0"/>
        <w:autoSpaceDN w:val="0"/>
        <w:adjustRightInd w:val="0"/>
        <w:ind w:firstLine="567"/>
        <w:jc w:val="both"/>
        <w:rPr>
          <w:rFonts w:eastAsiaTheme="minorHAnsi"/>
          <w:color w:val="000000" w:themeColor="text1"/>
          <w:lang w:eastAsia="en-US"/>
        </w:rPr>
      </w:pPr>
      <w:hyperlink r:id="rId113" w:history="1">
        <w:r w:rsidR="00DE6F6A" w:rsidRPr="00F960CD">
          <w:rPr>
            <w:rFonts w:ascii="Courier New" w:eastAsiaTheme="minorHAnsi" w:hAnsi="Courier New" w:cs="Courier New"/>
            <w:color w:val="000000" w:themeColor="text1"/>
            <w:lang w:eastAsia="en-US"/>
          </w:rPr>
          <w:t>&lt;</w:t>
        </w:r>
        <w:r w:rsidR="00DE6F6A" w:rsidRPr="00F960CD">
          <w:rPr>
            <w:rFonts w:eastAsiaTheme="minorHAnsi"/>
            <w:color w:val="000000" w:themeColor="text1"/>
            <w:lang w:eastAsia="en-US"/>
          </w:rPr>
          <w:t>44</w:t>
        </w:r>
        <w:r w:rsidR="00DE6F6A" w:rsidRPr="00F960CD">
          <w:rPr>
            <w:rFonts w:ascii="Courier New" w:eastAsiaTheme="minorHAnsi" w:hAnsi="Courier New" w:cs="Courier New"/>
            <w:color w:val="000000" w:themeColor="text1"/>
            <w:lang w:eastAsia="en-US"/>
          </w:rPr>
          <w:t>&gt;</w:t>
        </w:r>
      </w:hyperlink>
      <w:r w:rsidR="00DE6F6A" w:rsidRPr="00F960CD">
        <w:rPr>
          <w:rFonts w:eastAsiaTheme="minorHAnsi"/>
          <w:color w:val="000000" w:themeColor="text1"/>
          <w:lang w:eastAsia="en-US"/>
        </w:rPr>
        <w:t xml:space="preserve"> Предусматривается в случае, если это установлено Порядком предоставления субсидии.</w:t>
      </w:r>
    </w:p>
    <w:p w:rsidR="00C53663" w:rsidRPr="00F960CD" w:rsidRDefault="009C22D7" w:rsidP="003163DD">
      <w:pPr>
        <w:autoSpaceDE w:val="0"/>
        <w:autoSpaceDN w:val="0"/>
        <w:adjustRightInd w:val="0"/>
        <w:ind w:firstLine="567"/>
        <w:jc w:val="both"/>
        <w:rPr>
          <w:rFonts w:eastAsiaTheme="minorHAnsi"/>
          <w:color w:val="000000" w:themeColor="text1"/>
          <w:lang w:eastAsia="en-US"/>
        </w:rPr>
      </w:pPr>
      <w:hyperlink r:id="rId114" w:history="1">
        <w:r w:rsidR="00C53663" w:rsidRPr="00F960CD">
          <w:rPr>
            <w:rFonts w:ascii="Courier New" w:eastAsiaTheme="minorHAnsi" w:hAnsi="Courier New" w:cs="Courier New"/>
            <w:color w:val="000000" w:themeColor="text1"/>
            <w:lang w:eastAsia="en-US"/>
          </w:rPr>
          <w:t>&lt;</w:t>
        </w:r>
        <w:r w:rsidR="00DE6F6A" w:rsidRPr="00F960CD">
          <w:rPr>
            <w:rFonts w:eastAsiaTheme="minorHAnsi"/>
            <w:color w:val="000000" w:themeColor="text1"/>
            <w:lang w:eastAsia="en-US"/>
          </w:rPr>
          <w:t>45</w:t>
        </w:r>
        <w:r w:rsidR="00C53663" w:rsidRPr="00F960CD">
          <w:rPr>
            <w:rFonts w:ascii="Courier New" w:eastAsiaTheme="minorHAnsi" w:hAnsi="Courier New" w:cs="Courier New"/>
            <w:color w:val="000000" w:themeColor="text1"/>
            <w:lang w:eastAsia="en-US"/>
          </w:rPr>
          <w:t>&gt;</w:t>
        </w:r>
      </w:hyperlink>
      <w:r w:rsidR="00C53663" w:rsidRPr="00F960CD">
        <w:rPr>
          <w:rFonts w:eastAsiaTheme="minorHAnsi"/>
          <w:color w:val="000000" w:themeColor="text1"/>
          <w:lang w:eastAsia="en-US"/>
        </w:rPr>
        <w:t xml:space="preserve"> Предусматривается в случае, если это установлено Порядком предоставления субсидии. Указываются иные конкретные права, установленные Порядком предоставления субсидии.</w:t>
      </w:r>
    </w:p>
    <w:p w:rsidR="00C53663" w:rsidRPr="00F960CD" w:rsidRDefault="00C53663" w:rsidP="003163DD">
      <w:pPr>
        <w:autoSpaceDE w:val="0"/>
        <w:autoSpaceDN w:val="0"/>
        <w:adjustRightInd w:val="0"/>
        <w:ind w:firstLine="567"/>
        <w:jc w:val="both"/>
        <w:rPr>
          <w:rFonts w:eastAsiaTheme="minorHAnsi"/>
          <w:color w:val="000000" w:themeColor="text1"/>
          <w:sz w:val="28"/>
          <w:szCs w:val="28"/>
          <w:lang w:eastAsia="en-US"/>
        </w:rPr>
      </w:pPr>
    </w:p>
    <w:p w:rsidR="00D212B6"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4.3. Получатель обязуется:</w:t>
      </w:r>
    </w:p>
    <w:p w:rsidR="00D212B6"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 xml:space="preserve">4.3.1. </w:t>
      </w:r>
      <w:r w:rsidR="00774EBD" w:rsidRPr="00F960CD">
        <w:rPr>
          <w:rFonts w:eastAsiaTheme="minorHAnsi"/>
          <w:color w:val="000000" w:themeColor="text1"/>
          <w:sz w:val="28"/>
          <w:szCs w:val="28"/>
          <w:lang w:eastAsia="en-US"/>
        </w:rPr>
        <w:t>п</w:t>
      </w:r>
      <w:r w:rsidRPr="00F960CD">
        <w:rPr>
          <w:rFonts w:eastAsiaTheme="minorHAnsi"/>
          <w:color w:val="000000" w:themeColor="text1"/>
          <w:sz w:val="28"/>
          <w:szCs w:val="28"/>
          <w:lang w:eastAsia="en-US"/>
        </w:rPr>
        <w:t xml:space="preserve">редставлять в адрес ГРБС документы, в соответствии с </w:t>
      </w:r>
      <w:hyperlink r:id="rId115" w:history="1">
        <w:r w:rsidRPr="00F960CD">
          <w:rPr>
            <w:rFonts w:eastAsiaTheme="minorHAnsi"/>
            <w:color w:val="000000" w:themeColor="text1"/>
            <w:sz w:val="28"/>
            <w:szCs w:val="28"/>
            <w:lang w:eastAsia="en-US"/>
          </w:rPr>
          <w:t>пунктами 3.1.1.1</w:t>
        </w:r>
      </w:hyperlink>
      <w:r w:rsidRPr="00F960CD">
        <w:rPr>
          <w:rFonts w:eastAsiaTheme="minorHAnsi"/>
          <w:color w:val="000000" w:themeColor="text1"/>
          <w:sz w:val="28"/>
          <w:szCs w:val="28"/>
          <w:lang w:eastAsia="en-US"/>
        </w:rPr>
        <w:t xml:space="preserve">, </w:t>
      </w:r>
      <w:hyperlink r:id="rId116" w:history="1">
        <w:r w:rsidRPr="00F960CD">
          <w:rPr>
            <w:rFonts w:eastAsiaTheme="minorHAnsi"/>
            <w:color w:val="000000" w:themeColor="text1"/>
            <w:sz w:val="28"/>
            <w:szCs w:val="28"/>
            <w:lang w:eastAsia="en-US"/>
          </w:rPr>
          <w:t>3.1.1.2</w:t>
        </w:r>
      </w:hyperlink>
      <w:r w:rsidRPr="00F960CD">
        <w:rPr>
          <w:rFonts w:eastAsiaTheme="minorHAnsi"/>
          <w:color w:val="000000" w:themeColor="text1"/>
          <w:sz w:val="28"/>
          <w:szCs w:val="28"/>
          <w:lang w:eastAsia="en-US"/>
        </w:rPr>
        <w:t xml:space="preserve">, </w:t>
      </w:r>
      <w:hyperlink r:id="rId117" w:history="1">
        <w:r w:rsidRPr="00F960CD">
          <w:rPr>
            <w:rFonts w:eastAsiaTheme="minorHAnsi"/>
            <w:color w:val="000000" w:themeColor="text1"/>
            <w:sz w:val="28"/>
            <w:szCs w:val="28"/>
            <w:lang w:eastAsia="en-US"/>
          </w:rPr>
          <w:t>3.2.</w:t>
        </w:r>
        <w:r w:rsidR="004C50E3" w:rsidRPr="00F960CD">
          <w:rPr>
            <w:rFonts w:eastAsiaTheme="minorHAnsi"/>
            <w:color w:val="000000" w:themeColor="text1"/>
            <w:sz w:val="28"/>
            <w:szCs w:val="28"/>
            <w:lang w:eastAsia="en-US"/>
          </w:rPr>
          <w:t>3</w:t>
        </w:r>
        <w:r w:rsidRPr="00F960CD">
          <w:rPr>
            <w:rFonts w:eastAsiaTheme="minorHAnsi"/>
            <w:color w:val="000000" w:themeColor="text1"/>
            <w:sz w:val="28"/>
            <w:szCs w:val="28"/>
            <w:lang w:eastAsia="en-US"/>
          </w:rPr>
          <w:t>.</w:t>
        </w:r>
      </w:hyperlink>
      <w:r w:rsidR="000B70A2" w:rsidRPr="00F960CD">
        <w:rPr>
          <w:rFonts w:eastAsiaTheme="minorHAnsi"/>
          <w:color w:val="000000" w:themeColor="text1"/>
          <w:sz w:val="28"/>
          <w:szCs w:val="28"/>
          <w:lang w:eastAsia="en-US"/>
        </w:rPr>
        <w:t>1</w:t>
      </w:r>
      <w:r w:rsidRPr="00F960CD">
        <w:rPr>
          <w:rFonts w:eastAsiaTheme="minorHAnsi"/>
          <w:color w:val="000000" w:themeColor="text1"/>
          <w:sz w:val="28"/>
          <w:szCs w:val="28"/>
          <w:lang w:eastAsia="en-US"/>
        </w:rPr>
        <w:t xml:space="preserve"> настоящего Договора </w:t>
      </w:r>
      <w:hyperlink r:id="rId118" w:history="1">
        <w:r w:rsidRPr="00F960CD">
          <w:rPr>
            <w:rFonts w:eastAsiaTheme="minorHAnsi"/>
            <w:color w:val="000000" w:themeColor="text1"/>
            <w:sz w:val="28"/>
            <w:szCs w:val="28"/>
            <w:lang w:eastAsia="en-US"/>
          </w:rPr>
          <w:t>&lt;</w:t>
        </w:r>
        <w:r w:rsidR="00DE6F6A" w:rsidRPr="00F960CD">
          <w:rPr>
            <w:rFonts w:eastAsiaTheme="minorHAnsi"/>
            <w:color w:val="FF0000"/>
            <w:sz w:val="28"/>
            <w:szCs w:val="28"/>
            <w:lang w:eastAsia="en-US"/>
          </w:rPr>
          <w:t>46</w:t>
        </w:r>
        <w:r w:rsidRPr="00F960CD">
          <w:rPr>
            <w:rFonts w:eastAsiaTheme="minorHAnsi"/>
            <w:color w:val="000000" w:themeColor="text1"/>
            <w:sz w:val="28"/>
            <w:szCs w:val="28"/>
            <w:lang w:eastAsia="en-US"/>
          </w:rPr>
          <w:t>&gt;</w:t>
        </w:r>
      </w:hyperlink>
      <w:r w:rsidR="003163DD" w:rsidRPr="00F960CD">
        <w:rPr>
          <w:color w:val="000000" w:themeColor="text1"/>
          <w:sz w:val="28"/>
          <w:szCs w:val="28"/>
        </w:rPr>
        <w:t>;</w:t>
      </w:r>
    </w:p>
    <w:p w:rsidR="00D212B6"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 xml:space="preserve">4.3.2. </w:t>
      </w:r>
      <w:r w:rsidR="00774EBD" w:rsidRPr="00F960CD">
        <w:rPr>
          <w:rFonts w:eastAsiaTheme="minorHAnsi"/>
          <w:color w:val="000000" w:themeColor="text1"/>
          <w:sz w:val="28"/>
          <w:szCs w:val="28"/>
          <w:lang w:eastAsia="en-US"/>
        </w:rPr>
        <w:t>п</w:t>
      </w:r>
      <w:r w:rsidRPr="00F960CD">
        <w:rPr>
          <w:rFonts w:eastAsiaTheme="minorHAnsi"/>
          <w:color w:val="000000" w:themeColor="text1"/>
          <w:sz w:val="28"/>
          <w:szCs w:val="28"/>
          <w:lang w:eastAsia="en-US"/>
        </w:rPr>
        <w:t xml:space="preserve">редставить в адрес ГРБС в срок до ________ документы, установленные </w:t>
      </w:r>
      <w:hyperlink r:id="rId119" w:history="1">
        <w:r w:rsidRPr="00F960CD">
          <w:rPr>
            <w:rFonts w:eastAsiaTheme="minorHAnsi"/>
            <w:color w:val="000000" w:themeColor="text1"/>
            <w:sz w:val="28"/>
            <w:szCs w:val="28"/>
            <w:lang w:eastAsia="en-US"/>
          </w:rPr>
          <w:t>пункт</w:t>
        </w:r>
        <w:r w:rsidR="000B70A2" w:rsidRPr="00F960CD">
          <w:rPr>
            <w:rFonts w:eastAsiaTheme="minorHAnsi"/>
            <w:color w:val="000000" w:themeColor="text1"/>
            <w:sz w:val="28"/>
            <w:szCs w:val="28"/>
            <w:lang w:eastAsia="en-US"/>
          </w:rPr>
          <w:t>ами</w:t>
        </w:r>
        <w:r w:rsidRPr="00F960CD">
          <w:rPr>
            <w:rFonts w:eastAsiaTheme="minorHAnsi"/>
            <w:color w:val="000000" w:themeColor="text1"/>
            <w:sz w:val="28"/>
            <w:szCs w:val="28"/>
            <w:lang w:eastAsia="en-US"/>
          </w:rPr>
          <w:t xml:space="preserve"> 4.2.2</w:t>
        </w:r>
      </w:hyperlink>
      <w:r w:rsidR="000B70A2" w:rsidRPr="00F960CD">
        <w:rPr>
          <w:rFonts w:eastAsiaTheme="minorHAnsi"/>
          <w:color w:val="000000" w:themeColor="text1"/>
          <w:sz w:val="28"/>
          <w:szCs w:val="28"/>
          <w:lang w:eastAsia="en-US"/>
        </w:rPr>
        <w:t>.1,</w:t>
      </w:r>
      <w:r w:rsidRPr="00F960CD">
        <w:rPr>
          <w:rFonts w:eastAsiaTheme="minorHAnsi"/>
          <w:color w:val="000000" w:themeColor="text1"/>
          <w:sz w:val="28"/>
          <w:szCs w:val="28"/>
          <w:lang w:eastAsia="en-US"/>
        </w:rPr>
        <w:t xml:space="preserve"> </w:t>
      </w:r>
      <w:hyperlink r:id="rId120" w:history="1">
        <w:r w:rsidR="000B70A2" w:rsidRPr="00F960CD">
          <w:rPr>
            <w:rFonts w:eastAsiaTheme="minorHAnsi"/>
            <w:color w:val="000000" w:themeColor="text1"/>
            <w:sz w:val="28"/>
            <w:szCs w:val="28"/>
            <w:lang w:eastAsia="en-US"/>
          </w:rPr>
          <w:t xml:space="preserve"> 4.2.2</w:t>
        </w:r>
      </w:hyperlink>
      <w:r w:rsidR="000B70A2" w:rsidRPr="00F960CD">
        <w:rPr>
          <w:rFonts w:eastAsiaTheme="minorHAnsi"/>
          <w:color w:val="000000" w:themeColor="text1"/>
          <w:sz w:val="28"/>
          <w:szCs w:val="28"/>
          <w:lang w:eastAsia="en-US"/>
        </w:rPr>
        <w:t xml:space="preserve">.2 </w:t>
      </w:r>
      <w:r w:rsidRPr="00F960CD">
        <w:rPr>
          <w:rFonts w:eastAsiaTheme="minorHAnsi"/>
          <w:color w:val="000000" w:themeColor="text1"/>
          <w:sz w:val="28"/>
          <w:szCs w:val="28"/>
          <w:lang w:eastAsia="en-US"/>
        </w:rPr>
        <w:t xml:space="preserve">настоящего Договора </w:t>
      </w:r>
      <w:hyperlink r:id="rId121" w:history="1">
        <w:r w:rsidRPr="00F960CD">
          <w:rPr>
            <w:rFonts w:eastAsiaTheme="minorHAnsi"/>
            <w:color w:val="000000" w:themeColor="text1"/>
            <w:sz w:val="28"/>
            <w:szCs w:val="28"/>
            <w:lang w:eastAsia="en-US"/>
          </w:rPr>
          <w:t>&lt;</w:t>
        </w:r>
        <w:r w:rsidR="000B70A2" w:rsidRPr="00F960CD">
          <w:rPr>
            <w:rFonts w:eastAsiaTheme="minorHAnsi"/>
            <w:color w:val="FF0000"/>
            <w:sz w:val="28"/>
            <w:szCs w:val="28"/>
            <w:lang w:eastAsia="en-US"/>
          </w:rPr>
          <w:t>4</w:t>
        </w:r>
        <w:r w:rsidR="00DE6F6A" w:rsidRPr="00F960CD">
          <w:rPr>
            <w:rFonts w:eastAsiaTheme="minorHAnsi"/>
            <w:color w:val="FF0000"/>
            <w:sz w:val="28"/>
            <w:szCs w:val="28"/>
            <w:lang w:eastAsia="en-US"/>
          </w:rPr>
          <w:t>7</w:t>
        </w:r>
        <w:r w:rsidRPr="00F960CD">
          <w:rPr>
            <w:rFonts w:eastAsiaTheme="minorHAnsi"/>
            <w:color w:val="000000" w:themeColor="text1"/>
            <w:sz w:val="28"/>
            <w:szCs w:val="28"/>
            <w:lang w:eastAsia="en-US"/>
          </w:rPr>
          <w:t>&gt;</w:t>
        </w:r>
      </w:hyperlink>
      <w:r w:rsidR="003163DD" w:rsidRPr="00F960CD">
        <w:rPr>
          <w:color w:val="000000" w:themeColor="text1"/>
          <w:sz w:val="28"/>
          <w:szCs w:val="28"/>
        </w:rPr>
        <w:t>;</w:t>
      </w:r>
    </w:p>
    <w:p w:rsidR="000B70A2" w:rsidRPr="00F960CD" w:rsidRDefault="000B70A2" w:rsidP="003163DD">
      <w:pPr>
        <w:autoSpaceDE w:val="0"/>
        <w:autoSpaceDN w:val="0"/>
        <w:adjustRightInd w:val="0"/>
        <w:ind w:firstLine="567"/>
        <w:jc w:val="both"/>
        <w:rPr>
          <w:rFonts w:eastAsiaTheme="minorHAnsi"/>
          <w:sz w:val="28"/>
          <w:szCs w:val="28"/>
          <w:lang w:eastAsia="en-US"/>
        </w:rPr>
      </w:pPr>
      <w:r w:rsidRPr="00F960CD">
        <w:rPr>
          <w:rFonts w:eastAsiaTheme="minorHAnsi"/>
          <w:sz w:val="28"/>
          <w:szCs w:val="28"/>
          <w:lang w:eastAsia="en-US"/>
        </w:rPr>
        <w:t xml:space="preserve">4.3.3. </w:t>
      </w:r>
      <w:r w:rsidR="00774EBD" w:rsidRPr="00F960CD">
        <w:rPr>
          <w:rFonts w:eastAsiaTheme="minorHAnsi"/>
          <w:sz w:val="28"/>
          <w:szCs w:val="28"/>
          <w:lang w:eastAsia="en-US"/>
        </w:rPr>
        <w:t>н</w:t>
      </w:r>
      <w:r w:rsidRPr="00F960CD">
        <w:rPr>
          <w:rFonts w:eastAsiaTheme="minorHAnsi"/>
          <w:sz w:val="28"/>
          <w:szCs w:val="28"/>
          <w:lang w:eastAsia="en-US"/>
        </w:rPr>
        <w:t>е позднее  ____  рабочего дня со дня подписания настоящего</w:t>
      </w:r>
    </w:p>
    <w:p w:rsidR="000B70A2" w:rsidRPr="00F960CD" w:rsidRDefault="002E2E65" w:rsidP="00A5257F">
      <w:pPr>
        <w:autoSpaceDE w:val="0"/>
        <w:autoSpaceDN w:val="0"/>
        <w:adjustRightInd w:val="0"/>
        <w:jc w:val="both"/>
        <w:rPr>
          <w:rFonts w:eastAsiaTheme="minorHAnsi"/>
          <w:sz w:val="26"/>
          <w:szCs w:val="26"/>
          <w:lang w:eastAsia="en-US"/>
        </w:rPr>
      </w:pPr>
      <w:r w:rsidRPr="00F960CD">
        <w:rPr>
          <w:rFonts w:eastAsiaTheme="minorHAnsi"/>
          <w:sz w:val="28"/>
          <w:szCs w:val="28"/>
          <w:lang w:eastAsia="en-US"/>
        </w:rPr>
        <w:t>Договора</w:t>
      </w:r>
      <w:r w:rsidR="000B70A2" w:rsidRPr="00F960CD">
        <w:rPr>
          <w:rFonts w:eastAsiaTheme="minorHAnsi"/>
          <w:sz w:val="28"/>
          <w:szCs w:val="28"/>
          <w:lang w:eastAsia="en-US"/>
        </w:rPr>
        <w:t xml:space="preserve"> представить в</w:t>
      </w:r>
      <w:r w:rsidR="000B70A2" w:rsidRPr="00F960CD">
        <w:rPr>
          <w:rFonts w:eastAsiaTheme="minorHAnsi"/>
          <w:sz w:val="26"/>
          <w:szCs w:val="26"/>
          <w:lang w:eastAsia="en-US"/>
        </w:rPr>
        <w:t xml:space="preserve"> _____________________________________________</w:t>
      </w:r>
    </w:p>
    <w:p w:rsidR="000B70A2" w:rsidRPr="00F960CD" w:rsidRDefault="003C079D" w:rsidP="003163DD">
      <w:pPr>
        <w:autoSpaceDE w:val="0"/>
        <w:autoSpaceDN w:val="0"/>
        <w:adjustRightInd w:val="0"/>
        <w:ind w:firstLine="567"/>
        <w:jc w:val="center"/>
        <w:rPr>
          <w:rFonts w:eastAsiaTheme="minorHAnsi"/>
          <w:lang w:eastAsia="en-US"/>
        </w:rPr>
      </w:pPr>
      <w:r w:rsidRPr="00F960CD">
        <w:rPr>
          <w:rFonts w:eastAsiaTheme="minorHAnsi"/>
          <w:lang w:eastAsia="en-US"/>
        </w:rPr>
        <w:t xml:space="preserve">                         </w:t>
      </w:r>
      <w:r w:rsidR="000B70A2" w:rsidRPr="00F960CD">
        <w:rPr>
          <w:rFonts w:eastAsiaTheme="minorHAnsi"/>
          <w:lang w:eastAsia="en-US"/>
        </w:rPr>
        <w:t>(наименование территориального органа</w:t>
      </w:r>
      <w:r w:rsidRPr="00F960CD">
        <w:rPr>
          <w:rFonts w:eastAsiaTheme="minorHAnsi"/>
          <w:lang w:eastAsia="en-US"/>
        </w:rPr>
        <w:t xml:space="preserve"> </w:t>
      </w:r>
      <w:r w:rsidR="000B70A2" w:rsidRPr="00F960CD">
        <w:rPr>
          <w:rFonts w:eastAsiaTheme="minorHAnsi"/>
          <w:lang w:eastAsia="en-US"/>
        </w:rPr>
        <w:t>Федерального казначейства)</w:t>
      </w:r>
    </w:p>
    <w:p w:rsidR="000B70A2" w:rsidRPr="00F960CD" w:rsidRDefault="000B70A2" w:rsidP="00A5257F">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документы, необходимые для открытия лицевого счета &lt;</w:t>
      </w:r>
      <w:r w:rsidRPr="00F960CD">
        <w:rPr>
          <w:rFonts w:eastAsiaTheme="minorHAnsi"/>
          <w:color w:val="FF0000"/>
          <w:sz w:val="28"/>
          <w:szCs w:val="28"/>
          <w:lang w:eastAsia="en-US"/>
        </w:rPr>
        <w:t>4</w:t>
      </w:r>
      <w:r w:rsidR="00DE6F6A" w:rsidRPr="00F960CD">
        <w:rPr>
          <w:rFonts w:eastAsiaTheme="minorHAnsi"/>
          <w:color w:val="FF0000"/>
          <w:sz w:val="28"/>
          <w:szCs w:val="28"/>
          <w:lang w:eastAsia="en-US"/>
        </w:rPr>
        <w:t>8</w:t>
      </w:r>
      <w:r w:rsidRPr="00F960CD">
        <w:rPr>
          <w:rFonts w:eastAsiaTheme="minorHAnsi"/>
          <w:sz w:val="28"/>
          <w:szCs w:val="28"/>
          <w:lang w:eastAsia="en-US"/>
        </w:rPr>
        <w:t>&gt;</w:t>
      </w:r>
      <w:r w:rsidR="003163DD" w:rsidRPr="00F960CD">
        <w:rPr>
          <w:color w:val="000000" w:themeColor="text1"/>
          <w:sz w:val="28"/>
          <w:szCs w:val="28"/>
        </w:rPr>
        <w:t>;</w:t>
      </w:r>
    </w:p>
    <w:p w:rsidR="00D212B6"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4.3.</w:t>
      </w:r>
      <w:r w:rsidR="005508DD" w:rsidRPr="00F960CD">
        <w:rPr>
          <w:rFonts w:eastAsiaTheme="minorHAnsi"/>
          <w:color w:val="000000" w:themeColor="text1"/>
          <w:sz w:val="28"/>
          <w:szCs w:val="28"/>
          <w:lang w:eastAsia="en-US"/>
        </w:rPr>
        <w:t>4</w:t>
      </w:r>
      <w:r w:rsidRPr="00F960CD">
        <w:rPr>
          <w:rFonts w:eastAsiaTheme="minorHAnsi"/>
          <w:color w:val="000000" w:themeColor="text1"/>
          <w:sz w:val="28"/>
          <w:szCs w:val="28"/>
          <w:lang w:eastAsia="en-US"/>
        </w:rPr>
        <w:t xml:space="preserve">. </w:t>
      </w:r>
      <w:r w:rsidR="00774EBD" w:rsidRPr="00F960CD">
        <w:rPr>
          <w:rFonts w:eastAsiaTheme="minorHAnsi"/>
          <w:color w:val="000000" w:themeColor="text1"/>
          <w:sz w:val="28"/>
          <w:szCs w:val="28"/>
          <w:lang w:eastAsia="en-US"/>
        </w:rPr>
        <w:t>н</w:t>
      </w:r>
      <w:r w:rsidRPr="00F960CD">
        <w:rPr>
          <w:rFonts w:eastAsiaTheme="minorHAnsi"/>
          <w:color w:val="000000" w:themeColor="text1"/>
          <w:sz w:val="28"/>
          <w:szCs w:val="28"/>
          <w:lang w:eastAsia="en-US"/>
        </w:rPr>
        <w:t xml:space="preserve">аправлять в адрес ГРБС на утверждение </w:t>
      </w:r>
      <w:hyperlink r:id="rId122" w:history="1">
        <w:r w:rsidRPr="00F960CD">
          <w:rPr>
            <w:rFonts w:eastAsiaTheme="minorHAnsi"/>
            <w:color w:val="000000" w:themeColor="text1"/>
            <w:sz w:val="28"/>
            <w:szCs w:val="28"/>
            <w:lang w:eastAsia="en-US"/>
          </w:rPr>
          <w:t>&lt;</w:t>
        </w:r>
        <w:r w:rsidR="00EA7881" w:rsidRPr="00F960CD">
          <w:rPr>
            <w:rFonts w:eastAsiaTheme="minorHAnsi"/>
            <w:color w:val="FF0000"/>
            <w:sz w:val="28"/>
            <w:szCs w:val="28"/>
            <w:lang w:eastAsia="en-US"/>
          </w:rPr>
          <w:t>4</w:t>
        </w:r>
        <w:r w:rsidR="00DE6F6A" w:rsidRPr="00F960CD">
          <w:rPr>
            <w:rFonts w:eastAsiaTheme="minorHAnsi"/>
            <w:color w:val="FF0000"/>
            <w:sz w:val="28"/>
            <w:szCs w:val="28"/>
            <w:lang w:eastAsia="en-US"/>
          </w:rPr>
          <w:t>9</w:t>
        </w:r>
        <w:r w:rsidRPr="00F960CD">
          <w:rPr>
            <w:rFonts w:eastAsiaTheme="minorHAnsi"/>
            <w:color w:val="000000" w:themeColor="text1"/>
            <w:sz w:val="28"/>
            <w:szCs w:val="28"/>
            <w:lang w:eastAsia="en-US"/>
          </w:rPr>
          <w:t>&gt;</w:t>
        </w:r>
      </w:hyperlink>
      <w:r w:rsidRPr="00F960CD">
        <w:rPr>
          <w:rFonts w:eastAsiaTheme="minorHAnsi"/>
          <w:color w:val="000000" w:themeColor="text1"/>
          <w:sz w:val="28"/>
          <w:szCs w:val="28"/>
          <w:lang w:eastAsia="en-US"/>
        </w:rPr>
        <w:t xml:space="preserve">:                        </w:t>
      </w:r>
    </w:p>
    <w:p w:rsidR="00D212B6"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lastRenderedPageBreak/>
        <w:t>4.3.</w:t>
      </w:r>
      <w:r w:rsidR="005508DD" w:rsidRPr="00F960CD">
        <w:rPr>
          <w:rFonts w:eastAsiaTheme="minorHAnsi"/>
          <w:color w:val="000000" w:themeColor="text1"/>
          <w:sz w:val="28"/>
          <w:szCs w:val="28"/>
          <w:lang w:eastAsia="en-US"/>
        </w:rPr>
        <w:t>4</w:t>
      </w:r>
      <w:r w:rsidRPr="00F960CD">
        <w:rPr>
          <w:rFonts w:eastAsiaTheme="minorHAnsi"/>
          <w:color w:val="000000" w:themeColor="text1"/>
          <w:sz w:val="28"/>
          <w:szCs w:val="28"/>
          <w:lang w:eastAsia="en-US"/>
        </w:rPr>
        <w:t xml:space="preserve">.1. </w:t>
      </w:r>
      <w:r w:rsidR="001F2B57" w:rsidRPr="00F960CD">
        <w:rPr>
          <w:rFonts w:eastAsiaTheme="minorHAnsi"/>
          <w:color w:val="000000" w:themeColor="text1"/>
          <w:sz w:val="28"/>
          <w:szCs w:val="28"/>
          <w:lang w:eastAsia="en-US"/>
        </w:rPr>
        <w:t>С</w:t>
      </w:r>
      <w:r w:rsidRPr="00F960CD">
        <w:rPr>
          <w:rFonts w:eastAsiaTheme="minorHAnsi"/>
          <w:color w:val="000000" w:themeColor="text1"/>
          <w:sz w:val="28"/>
          <w:szCs w:val="28"/>
          <w:lang w:eastAsia="en-US"/>
        </w:rPr>
        <w:t>ведения не позднее ___ рабочего дня со дня заключения настоящего Договора;</w:t>
      </w:r>
    </w:p>
    <w:p w:rsidR="00D212B6"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4.3.</w:t>
      </w:r>
      <w:r w:rsidR="005508DD" w:rsidRPr="00F960CD">
        <w:rPr>
          <w:rFonts w:eastAsiaTheme="minorHAnsi"/>
          <w:color w:val="000000" w:themeColor="text1"/>
          <w:sz w:val="28"/>
          <w:szCs w:val="28"/>
          <w:lang w:eastAsia="en-US"/>
        </w:rPr>
        <w:t>4</w:t>
      </w:r>
      <w:r w:rsidRPr="00F960CD">
        <w:rPr>
          <w:rFonts w:eastAsiaTheme="minorHAnsi"/>
          <w:color w:val="000000" w:themeColor="text1"/>
          <w:sz w:val="28"/>
          <w:szCs w:val="28"/>
          <w:lang w:eastAsia="en-US"/>
        </w:rPr>
        <w:t xml:space="preserve">.2. </w:t>
      </w:r>
      <w:r w:rsidR="001F2B57" w:rsidRPr="00F960CD">
        <w:rPr>
          <w:rFonts w:eastAsiaTheme="minorHAnsi"/>
          <w:color w:val="000000" w:themeColor="text1"/>
          <w:sz w:val="28"/>
          <w:szCs w:val="28"/>
          <w:lang w:eastAsia="en-US"/>
        </w:rPr>
        <w:t>С</w:t>
      </w:r>
      <w:r w:rsidRPr="00F960CD">
        <w:rPr>
          <w:rFonts w:eastAsiaTheme="minorHAnsi"/>
          <w:color w:val="000000" w:themeColor="text1"/>
          <w:sz w:val="28"/>
          <w:szCs w:val="28"/>
          <w:lang w:eastAsia="en-US"/>
        </w:rPr>
        <w:t>ведения с учетом внесенных изменений не позднее ____ рабочих дней со дня внесения в них изменений</w:t>
      </w:r>
      <w:r w:rsidR="003163DD" w:rsidRPr="00F960CD">
        <w:rPr>
          <w:color w:val="000000" w:themeColor="text1"/>
          <w:sz w:val="28"/>
          <w:szCs w:val="28"/>
        </w:rPr>
        <w:t>;</w:t>
      </w:r>
    </w:p>
    <w:p w:rsidR="00D212B6"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4.3.</w:t>
      </w:r>
      <w:r w:rsidR="005508DD" w:rsidRPr="00F960CD">
        <w:rPr>
          <w:rFonts w:eastAsiaTheme="minorHAnsi"/>
          <w:color w:val="000000" w:themeColor="text1"/>
          <w:sz w:val="28"/>
          <w:szCs w:val="28"/>
          <w:lang w:eastAsia="en-US"/>
        </w:rPr>
        <w:t>5</w:t>
      </w:r>
      <w:r w:rsidRPr="00F960CD">
        <w:rPr>
          <w:rFonts w:eastAsiaTheme="minorHAnsi"/>
          <w:color w:val="000000" w:themeColor="text1"/>
          <w:sz w:val="28"/>
          <w:szCs w:val="28"/>
          <w:lang w:eastAsia="en-US"/>
        </w:rPr>
        <w:t xml:space="preserve">. </w:t>
      </w:r>
      <w:r w:rsidR="00774EBD" w:rsidRPr="00F960CD">
        <w:rPr>
          <w:rFonts w:eastAsiaTheme="minorHAnsi"/>
          <w:color w:val="000000" w:themeColor="text1"/>
          <w:sz w:val="28"/>
          <w:szCs w:val="28"/>
          <w:lang w:eastAsia="en-US"/>
        </w:rPr>
        <w:t>у</w:t>
      </w:r>
      <w:r w:rsidRPr="00F960CD">
        <w:rPr>
          <w:rFonts w:eastAsiaTheme="minorHAnsi"/>
          <w:color w:val="000000" w:themeColor="text1"/>
          <w:sz w:val="28"/>
          <w:szCs w:val="28"/>
          <w:lang w:eastAsia="en-US"/>
        </w:rPr>
        <w:t xml:space="preserve">тверждать с направлением копии в адрес ГРБС </w:t>
      </w:r>
      <w:hyperlink r:id="rId123" w:history="1">
        <w:r w:rsidRPr="00F960CD">
          <w:rPr>
            <w:rFonts w:eastAsiaTheme="minorHAnsi"/>
            <w:color w:val="000000" w:themeColor="text1"/>
            <w:sz w:val="28"/>
            <w:szCs w:val="28"/>
            <w:lang w:eastAsia="en-US"/>
          </w:rPr>
          <w:t>&lt;</w:t>
        </w:r>
        <w:r w:rsidR="00DE6F6A" w:rsidRPr="00F960CD">
          <w:rPr>
            <w:rFonts w:eastAsiaTheme="minorHAnsi"/>
            <w:color w:val="FF0000"/>
            <w:sz w:val="28"/>
            <w:szCs w:val="28"/>
            <w:lang w:eastAsia="en-US"/>
          </w:rPr>
          <w:t>50</w:t>
        </w:r>
        <w:r w:rsidRPr="00F960CD">
          <w:rPr>
            <w:rFonts w:eastAsiaTheme="minorHAnsi"/>
            <w:color w:val="000000" w:themeColor="text1"/>
            <w:sz w:val="28"/>
            <w:szCs w:val="28"/>
            <w:lang w:eastAsia="en-US"/>
          </w:rPr>
          <w:t>&gt;</w:t>
        </w:r>
      </w:hyperlink>
      <w:r w:rsidRPr="00F960CD">
        <w:rPr>
          <w:rFonts w:eastAsiaTheme="minorHAnsi"/>
          <w:color w:val="000000" w:themeColor="text1"/>
          <w:sz w:val="28"/>
          <w:szCs w:val="28"/>
          <w:lang w:eastAsia="en-US"/>
        </w:rPr>
        <w:t xml:space="preserve">:                                            </w:t>
      </w:r>
    </w:p>
    <w:p w:rsidR="00D212B6"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4.3.</w:t>
      </w:r>
      <w:r w:rsidR="005508DD" w:rsidRPr="00F960CD">
        <w:rPr>
          <w:rFonts w:eastAsiaTheme="minorHAnsi"/>
          <w:color w:val="000000" w:themeColor="text1"/>
          <w:sz w:val="28"/>
          <w:szCs w:val="28"/>
          <w:lang w:eastAsia="en-US"/>
        </w:rPr>
        <w:t>5</w:t>
      </w:r>
      <w:r w:rsidRPr="00F960CD">
        <w:rPr>
          <w:rFonts w:eastAsiaTheme="minorHAnsi"/>
          <w:color w:val="000000" w:themeColor="text1"/>
          <w:sz w:val="28"/>
          <w:szCs w:val="28"/>
          <w:lang w:eastAsia="en-US"/>
        </w:rPr>
        <w:t xml:space="preserve">.1. </w:t>
      </w:r>
      <w:r w:rsidR="001F2B57" w:rsidRPr="00F960CD">
        <w:rPr>
          <w:rFonts w:eastAsiaTheme="minorHAnsi"/>
          <w:color w:val="000000" w:themeColor="text1"/>
          <w:sz w:val="28"/>
          <w:szCs w:val="28"/>
          <w:lang w:eastAsia="en-US"/>
        </w:rPr>
        <w:t>С</w:t>
      </w:r>
      <w:r w:rsidRPr="00F960CD">
        <w:rPr>
          <w:rFonts w:eastAsiaTheme="minorHAnsi"/>
          <w:color w:val="000000" w:themeColor="text1"/>
          <w:sz w:val="28"/>
          <w:szCs w:val="28"/>
          <w:lang w:eastAsia="en-US"/>
        </w:rPr>
        <w:t>ведения не позднее ___ рабочего дня со дня заключения настоящего Договора;</w:t>
      </w:r>
    </w:p>
    <w:p w:rsidR="00D212B6"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4.3.</w:t>
      </w:r>
      <w:r w:rsidR="005508DD" w:rsidRPr="00F960CD">
        <w:rPr>
          <w:rFonts w:eastAsiaTheme="minorHAnsi"/>
          <w:color w:val="000000" w:themeColor="text1"/>
          <w:sz w:val="28"/>
          <w:szCs w:val="28"/>
          <w:lang w:eastAsia="en-US"/>
        </w:rPr>
        <w:t>5</w:t>
      </w:r>
      <w:r w:rsidRPr="00F960CD">
        <w:rPr>
          <w:rFonts w:eastAsiaTheme="minorHAnsi"/>
          <w:color w:val="000000" w:themeColor="text1"/>
          <w:sz w:val="28"/>
          <w:szCs w:val="28"/>
          <w:lang w:eastAsia="en-US"/>
        </w:rPr>
        <w:t xml:space="preserve">.2. </w:t>
      </w:r>
      <w:r w:rsidR="001F2B57" w:rsidRPr="00F960CD">
        <w:rPr>
          <w:rFonts w:eastAsiaTheme="minorHAnsi"/>
          <w:color w:val="000000" w:themeColor="text1"/>
          <w:sz w:val="28"/>
          <w:szCs w:val="28"/>
          <w:lang w:eastAsia="en-US"/>
        </w:rPr>
        <w:t>С</w:t>
      </w:r>
      <w:r w:rsidRPr="00F960CD">
        <w:rPr>
          <w:rFonts w:eastAsiaTheme="minorHAnsi"/>
          <w:color w:val="000000" w:themeColor="text1"/>
          <w:sz w:val="28"/>
          <w:szCs w:val="28"/>
          <w:lang w:eastAsia="en-US"/>
        </w:rPr>
        <w:t>ведения с учетом внесенных изменений не позднее ___ рабочих дней со дня внесения в них изменений</w:t>
      </w:r>
      <w:r w:rsidR="003163DD" w:rsidRPr="00F960CD">
        <w:rPr>
          <w:color w:val="000000" w:themeColor="text1"/>
          <w:sz w:val="28"/>
          <w:szCs w:val="28"/>
        </w:rPr>
        <w:t>;</w:t>
      </w:r>
    </w:p>
    <w:p w:rsidR="005508DD" w:rsidRPr="00F960CD" w:rsidRDefault="005508DD" w:rsidP="003163DD">
      <w:pPr>
        <w:autoSpaceDE w:val="0"/>
        <w:autoSpaceDN w:val="0"/>
        <w:adjustRightInd w:val="0"/>
        <w:ind w:firstLine="567"/>
        <w:jc w:val="both"/>
        <w:rPr>
          <w:rFonts w:eastAsiaTheme="minorHAnsi"/>
          <w:sz w:val="28"/>
          <w:szCs w:val="28"/>
          <w:lang w:eastAsia="en-US"/>
        </w:rPr>
      </w:pPr>
      <w:r w:rsidRPr="00F960CD">
        <w:rPr>
          <w:rFonts w:eastAsiaTheme="minorHAnsi"/>
          <w:sz w:val="28"/>
          <w:szCs w:val="28"/>
          <w:lang w:eastAsia="en-US"/>
        </w:rPr>
        <w:t xml:space="preserve">4.3.6. </w:t>
      </w:r>
      <w:r w:rsidR="00774EBD" w:rsidRPr="00F960CD">
        <w:rPr>
          <w:rFonts w:eastAsiaTheme="minorHAnsi"/>
          <w:sz w:val="28"/>
          <w:szCs w:val="28"/>
          <w:lang w:eastAsia="en-US"/>
        </w:rPr>
        <w:t>н</w:t>
      </w:r>
      <w:r w:rsidRPr="00F960CD">
        <w:rPr>
          <w:rFonts w:eastAsiaTheme="minorHAnsi"/>
          <w:sz w:val="28"/>
          <w:szCs w:val="28"/>
          <w:lang w:eastAsia="en-US"/>
        </w:rPr>
        <w:t xml:space="preserve">аправлять Субсидию на финансовое обеспечение затрат, определенных в </w:t>
      </w:r>
      <w:hyperlink r:id="rId124" w:history="1">
        <w:r w:rsidRPr="00F960CD">
          <w:rPr>
            <w:rFonts w:eastAsiaTheme="minorHAnsi"/>
            <w:color w:val="0000FF"/>
            <w:sz w:val="28"/>
            <w:szCs w:val="28"/>
            <w:lang w:eastAsia="en-US"/>
          </w:rPr>
          <w:t>Сведениях</w:t>
        </w:r>
      </w:hyperlink>
      <w:r w:rsidRPr="00F960CD">
        <w:rPr>
          <w:rFonts w:eastAsiaTheme="minorHAnsi"/>
          <w:sz w:val="28"/>
          <w:szCs w:val="28"/>
          <w:lang w:eastAsia="en-US"/>
        </w:rPr>
        <w:t xml:space="preserve"> &lt;</w:t>
      </w:r>
      <w:r w:rsidR="00DE6F6A" w:rsidRPr="00F960CD">
        <w:rPr>
          <w:rFonts w:eastAsiaTheme="minorHAnsi"/>
          <w:color w:val="FF0000"/>
          <w:sz w:val="28"/>
          <w:szCs w:val="28"/>
          <w:lang w:eastAsia="en-US"/>
        </w:rPr>
        <w:t>51</w:t>
      </w:r>
      <w:r w:rsidRPr="00F960CD">
        <w:rPr>
          <w:rFonts w:eastAsiaTheme="minorHAnsi"/>
          <w:sz w:val="28"/>
          <w:szCs w:val="28"/>
          <w:lang w:eastAsia="en-US"/>
        </w:rPr>
        <w:t>&gt;;</w:t>
      </w:r>
    </w:p>
    <w:p w:rsidR="002F25EF" w:rsidRPr="00F960CD" w:rsidRDefault="002F25EF" w:rsidP="003163DD">
      <w:pPr>
        <w:autoSpaceDE w:val="0"/>
        <w:autoSpaceDN w:val="0"/>
        <w:adjustRightInd w:val="0"/>
        <w:ind w:firstLine="567"/>
        <w:jc w:val="both"/>
        <w:rPr>
          <w:rFonts w:eastAsiaTheme="minorHAnsi"/>
          <w:sz w:val="28"/>
          <w:szCs w:val="28"/>
          <w:lang w:eastAsia="en-US"/>
        </w:rPr>
      </w:pPr>
      <w:r w:rsidRPr="00F960CD">
        <w:rPr>
          <w:rFonts w:eastAsiaTheme="minorHAnsi"/>
          <w:sz w:val="28"/>
          <w:szCs w:val="28"/>
          <w:lang w:eastAsia="en-US"/>
        </w:rPr>
        <w:t xml:space="preserve">4.3.7. </w:t>
      </w:r>
      <w:r w:rsidR="00774EBD" w:rsidRPr="00F960CD">
        <w:rPr>
          <w:rFonts w:eastAsiaTheme="minorHAnsi"/>
          <w:sz w:val="28"/>
          <w:szCs w:val="28"/>
          <w:lang w:eastAsia="en-US"/>
        </w:rPr>
        <w:t>с</w:t>
      </w:r>
      <w:r w:rsidRPr="00F960CD">
        <w:rPr>
          <w:rFonts w:eastAsiaTheme="minorHAnsi"/>
          <w:sz w:val="28"/>
          <w:szCs w:val="28"/>
          <w:lang w:eastAsia="en-US"/>
        </w:rPr>
        <w:t>облюдать следующие условия казначейского сопровождения &lt;</w:t>
      </w:r>
      <w:r w:rsidR="00DE6F6A" w:rsidRPr="00F960CD">
        <w:rPr>
          <w:rFonts w:eastAsiaTheme="minorHAnsi"/>
          <w:color w:val="FF0000"/>
          <w:sz w:val="28"/>
          <w:szCs w:val="28"/>
          <w:lang w:eastAsia="en-US"/>
        </w:rPr>
        <w:t>52</w:t>
      </w:r>
      <w:r w:rsidRPr="00F960CD">
        <w:rPr>
          <w:rFonts w:eastAsiaTheme="minorHAnsi"/>
          <w:sz w:val="28"/>
          <w:szCs w:val="28"/>
          <w:lang w:eastAsia="en-US"/>
        </w:rPr>
        <w:t>&gt;:</w:t>
      </w:r>
    </w:p>
    <w:p w:rsidR="002F25EF" w:rsidRPr="00F960CD" w:rsidRDefault="002F25EF" w:rsidP="003163DD">
      <w:pPr>
        <w:autoSpaceDE w:val="0"/>
        <w:autoSpaceDN w:val="0"/>
        <w:adjustRightInd w:val="0"/>
        <w:ind w:firstLine="567"/>
        <w:jc w:val="both"/>
        <w:rPr>
          <w:rFonts w:eastAsiaTheme="minorHAnsi"/>
          <w:sz w:val="28"/>
          <w:szCs w:val="28"/>
          <w:lang w:eastAsia="en-US"/>
        </w:rPr>
      </w:pPr>
      <w:r w:rsidRPr="00F960CD">
        <w:rPr>
          <w:rFonts w:eastAsiaTheme="minorHAnsi"/>
          <w:sz w:val="28"/>
          <w:szCs w:val="28"/>
          <w:lang w:eastAsia="en-US"/>
        </w:rPr>
        <w:t>4.3.7.1. вести раздельный учет результатов финансово-хозяйственной деятельности по настоящему Договору;</w:t>
      </w:r>
    </w:p>
    <w:p w:rsidR="002F25EF" w:rsidRPr="00F960CD" w:rsidRDefault="002F25EF" w:rsidP="003163DD">
      <w:pPr>
        <w:autoSpaceDE w:val="0"/>
        <w:autoSpaceDN w:val="0"/>
        <w:adjustRightInd w:val="0"/>
        <w:ind w:firstLine="567"/>
        <w:jc w:val="both"/>
        <w:rPr>
          <w:rFonts w:eastAsiaTheme="minorHAnsi"/>
          <w:sz w:val="28"/>
          <w:szCs w:val="28"/>
          <w:lang w:eastAsia="en-US"/>
        </w:rPr>
      </w:pPr>
      <w:r w:rsidRPr="00F960CD">
        <w:rPr>
          <w:rFonts w:eastAsiaTheme="minorHAnsi"/>
          <w:sz w:val="28"/>
          <w:szCs w:val="28"/>
          <w:lang w:eastAsia="en-US"/>
        </w:rPr>
        <w:t>4.3.7.2. представлять в территориальный орган Федерального казначейства документы-основания;</w:t>
      </w:r>
    </w:p>
    <w:p w:rsidR="002F25EF" w:rsidRPr="00F960CD" w:rsidRDefault="002F25EF" w:rsidP="003163DD">
      <w:pPr>
        <w:autoSpaceDE w:val="0"/>
        <w:autoSpaceDN w:val="0"/>
        <w:adjustRightInd w:val="0"/>
        <w:ind w:firstLine="567"/>
        <w:jc w:val="both"/>
        <w:rPr>
          <w:rFonts w:eastAsiaTheme="minorHAnsi"/>
          <w:sz w:val="28"/>
          <w:szCs w:val="28"/>
          <w:lang w:eastAsia="en-US"/>
        </w:rPr>
      </w:pPr>
      <w:r w:rsidRPr="00F960CD">
        <w:rPr>
          <w:rFonts w:eastAsiaTheme="minorHAnsi"/>
          <w:sz w:val="28"/>
          <w:szCs w:val="28"/>
          <w:lang w:eastAsia="en-US"/>
        </w:rPr>
        <w:t>4.3.7.3. не перечислять средства Субсидии:</w:t>
      </w:r>
    </w:p>
    <w:p w:rsidR="002F25EF" w:rsidRPr="00F960CD" w:rsidRDefault="002F25EF" w:rsidP="003163DD">
      <w:pPr>
        <w:autoSpaceDE w:val="0"/>
        <w:autoSpaceDN w:val="0"/>
        <w:adjustRightInd w:val="0"/>
        <w:ind w:firstLine="567"/>
        <w:jc w:val="both"/>
        <w:rPr>
          <w:rFonts w:eastAsiaTheme="minorHAnsi"/>
          <w:sz w:val="28"/>
          <w:szCs w:val="28"/>
          <w:lang w:eastAsia="en-US"/>
        </w:rPr>
      </w:pPr>
      <w:r w:rsidRPr="00F960CD">
        <w:rPr>
          <w:rFonts w:eastAsiaTheme="minorHAnsi"/>
          <w:sz w:val="28"/>
          <w:szCs w:val="28"/>
          <w:lang w:eastAsia="en-US"/>
        </w:rPr>
        <w:t>4.3.7.3.1. в качестве взноса в уставные (складочные) капиталы других организаций, а также в качестве вкладов в имущество таких организаций, не увеличивающих их уставные (складочные) капиталы (далее - взносы (вклады) &lt;</w:t>
      </w:r>
      <w:r w:rsidR="00DE6F6A" w:rsidRPr="00F960CD">
        <w:rPr>
          <w:rFonts w:eastAsiaTheme="minorHAnsi"/>
          <w:color w:val="FF0000"/>
          <w:sz w:val="28"/>
          <w:szCs w:val="28"/>
          <w:lang w:eastAsia="en-US"/>
        </w:rPr>
        <w:t>53</w:t>
      </w:r>
      <w:r w:rsidRPr="00F960CD">
        <w:rPr>
          <w:rFonts w:eastAsiaTheme="minorHAnsi"/>
          <w:sz w:val="28"/>
          <w:szCs w:val="28"/>
          <w:lang w:eastAsia="en-US"/>
        </w:rPr>
        <w:t>&gt;;</w:t>
      </w:r>
    </w:p>
    <w:p w:rsidR="002F25EF" w:rsidRPr="00F960CD" w:rsidRDefault="002F25EF" w:rsidP="003163DD">
      <w:pPr>
        <w:autoSpaceDE w:val="0"/>
        <w:autoSpaceDN w:val="0"/>
        <w:adjustRightInd w:val="0"/>
        <w:ind w:firstLine="567"/>
        <w:jc w:val="both"/>
        <w:rPr>
          <w:rFonts w:eastAsiaTheme="minorHAnsi"/>
          <w:sz w:val="28"/>
          <w:szCs w:val="28"/>
          <w:lang w:eastAsia="en-US"/>
        </w:rPr>
      </w:pPr>
      <w:r w:rsidRPr="00F960CD">
        <w:rPr>
          <w:rFonts w:eastAsiaTheme="minorHAnsi"/>
          <w:sz w:val="28"/>
          <w:szCs w:val="28"/>
          <w:lang w:eastAsia="en-US"/>
        </w:rPr>
        <w:t>4.3.</w:t>
      </w:r>
      <w:r w:rsidR="00E8673B" w:rsidRPr="00F960CD">
        <w:rPr>
          <w:rFonts w:eastAsiaTheme="minorHAnsi"/>
          <w:sz w:val="28"/>
          <w:szCs w:val="28"/>
          <w:lang w:eastAsia="en-US"/>
        </w:rPr>
        <w:t>7</w:t>
      </w:r>
      <w:r w:rsidRPr="00F960CD">
        <w:rPr>
          <w:rFonts w:eastAsiaTheme="minorHAnsi"/>
          <w:sz w:val="28"/>
          <w:szCs w:val="28"/>
          <w:lang w:eastAsia="en-US"/>
        </w:rPr>
        <w:t>.3.2. в целях размещения средств Субсидии на депозитах, а также в иные финансовые инструменты &lt;</w:t>
      </w:r>
      <w:r w:rsidR="00DE6F6A" w:rsidRPr="00F960CD">
        <w:rPr>
          <w:rFonts w:eastAsiaTheme="minorHAnsi"/>
          <w:color w:val="FF0000"/>
          <w:sz w:val="28"/>
          <w:szCs w:val="28"/>
          <w:lang w:eastAsia="en-US"/>
        </w:rPr>
        <w:t>54</w:t>
      </w:r>
      <w:r w:rsidRPr="00F960CD">
        <w:rPr>
          <w:rFonts w:eastAsiaTheme="minorHAnsi"/>
          <w:sz w:val="28"/>
          <w:szCs w:val="28"/>
          <w:lang w:eastAsia="en-US"/>
        </w:rPr>
        <w:t>&gt;;</w:t>
      </w:r>
    </w:p>
    <w:p w:rsidR="002F25EF" w:rsidRPr="00F960CD" w:rsidRDefault="002F25EF" w:rsidP="003163DD">
      <w:pPr>
        <w:autoSpaceDE w:val="0"/>
        <w:autoSpaceDN w:val="0"/>
        <w:adjustRightInd w:val="0"/>
        <w:ind w:firstLine="567"/>
        <w:jc w:val="both"/>
        <w:rPr>
          <w:rFonts w:eastAsiaTheme="minorHAnsi"/>
          <w:sz w:val="28"/>
          <w:szCs w:val="28"/>
          <w:lang w:eastAsia="en-US"/>
        </w:rPr>
      </w:pPr>
      <w:r w:rsidRPr="00F960CD">
        <w:rPr>
          <w:rFonts w:eastAsiaTheme="minorHAnsi"/>
          <w:sz w:val="28"/>
          <w:szCs w:val="28"/>
          <w:lang w:eastAsia="en-US"/>
        </w:rPr>
        <w:t>4.3.</w:t>
      </w:r>
      <w:r w:rsidR="00E8673B" w:rsidRPr="00F960CD">
        <w:rPr>
          <w:rFonts w:eastAsiaTheme="minorHAnsi"/>
          <w:sz w:val="28"/>
          <w:szCs w:val="28"/>
          <w:lang w:eastAsia="en-US"/>
        </w:rPr>
        <w:t>7</w:t>
      </w:r>
      <w:r w:rsidRPr="00F960CD">
        <w:rPr>
          <w:rFonts w:eastAsiaTheme="minorHAnsi"/>
          <w:sz w:val="28"/>
          <w:szCs w:val="28"/>
          <w:lang w:eastAsia="en-US"/>
        </w:rPr>
        <w:t>.3.3. на счета Получателя, открытые в учреждении Центрального банка Российской Федерации или в кредитной организации, за исключением:</w:t>
      </w:r>
    </w:p>
    <w:p w:rsidR="002F25EF" w:rsidRPr="00F960CD" w:rsidRDefault="002F25EF" w:rsidP="003163DD">
      <w:pPr>
        <w:autoSpaceDE w:val="0"/>
        <w:autoSpaceDN w:val="0"/>
        <w:adjustRightInd w:val="0"/>
        <w:ind w:firstLine="567"/>
        <w:jc w:val="both"/>
        <w:rPr>
          <w:rFonts w:eastAsiaTheme="minorHAnsi"/>
          <w:sz w:val="28"/>
          <w:szCs w:val="28"/>
          <w:lang w:eastAsia="en-US"/>
        </w:rPr>
      </w:pPr>
      <w:r w:rsidRPr="00F960CD">
        <w:rPr>
          <w:rFonts w:eastAsiaTheme="minorHAnsi"/>
          <w:sz w:val="28"/>
          <w:szCs w:val="28"/>
          <w:lang w:eastAsia="en-US"/>
        </w:rPr>
        <w:t>4.3.</w:t>
      </w:r>
      <w:r w:rsidR="00E8673B" w:rsidRPr="00F960CD">
        <w:rPr>
          <w:rFonts w:eastAsiaTheme="minorHAnsi"/>
          <w:sz w:val="28"/>
          <w:szCs w:val="28"/>
          <w:lang w:eastAsia="en-US"/>
        </w:rPr>
        <w:t>7</w:t>
      </w:r>
      <w:r w:rsidRPr="00F960CD">
        <w:rPr>
          <w:rFonts w:eastAsiaTheme="minorHAnsi"/>
          <w:sz w:val="28"/>
          <w:szCs w:val="28"/>
          <w:lang w:eastAsia="en-US"/>
        </w:rPr>
        <w:t>.3.3.1. оплаты обязательств в соответствии с валютным законодательством Российской Федерации;</w:t>
      </w:r>
    </w:p>
    <w:p w:rsidR="002F25EF" w:rsidRPr="00F960CD" w:rsidRDefault="002F25EF" w:rsidP="003163DD">
      <w:pPr>
        <w:autoSpaceDE w:val="0"/>
        <w:autoSpaceDN w:val="0"/>
        <w:adjustRightInd w:val="0"/>
        <w:ind w:firstLine="567"/>
        <w:jc w:val="both"/>
        <w:rPr>
          <w:rFonts w:eastAsiaTheme="minorHAnsi"/>
          <w:sz w:val="28"/>
          <w:szCs w:val="28"/>
          <w:lang w:eastAsia="en-US"/>
        </w:rPr>
      </w:pPr>
      <w:r w:rsidRPr="00F960CD">
        <w:rPr>
          <w:rFonts w:eastAsiaTheme="minorHAnsi"/>
          <w:sz w:val="28"/>
          <w:szCs w:val="28"/>
          <w:lang w:eastAsia="en-US"/>
        </w:rPr>
        <w:t>4.3.</w:t>
      </w:r>
      <w:r w:rsidR="00E8673B" w:rsidRPr="00F960CD">
        <w:rPr>
          <w:rFonts w:eastAsiaTheme="minorHAnsi"/>
          <w:sz w:val="28"/>
          <w:szCs w:val="28"/>
          <w:lang w:eastAsia="en-US"/>
        </w:rPr>
        <w:t>7</w:t>
      </w:r>
      <w:r w:rsidRPr="00F960CD">
        <w:rPr>
          <w:rFonts w:eastAsiaTheme="minorHAnsi"/>
          <w:sz w:val="28"/>
          <w:szCs w:val="28"/>
          <w:lang w:eastAsia="en-US"/>
        </w:rPr>
        <w:t>.3.3.2. оплаты обязательств по оплате труда с учетом начислений и социальных выплат, иных выплат в пользу работников, а также выплат лицам, не состоящим в штате, привлеченным для достижения цели, определенной при предоставлении Субсидии;</w:t>
      </w:r>
    </w:p>
    <w:p w:rsidR="002F25EF" w:rsidRPr="00F960CD" w:rsidRDefault="002F25EF" w:rsidP="003163DD">
      <w:pPr>
        <w:autoSpaceDE w:val="0"/>
        <w:autoSpaceDN w:val="0"/>
        <w:adjustRightInd w:val="0"/>
        <w:ind w:firstLine="567"/>
        <w:jc w:val="both"/>
        <w:rPr>
          <w:rFonts w:eastAsiaTheme="minorHAnsi"/>
          <w:sz w:val="28"/>
          <w:szCs w:val="28"/>
          <w:lang w:eastAsia="en-US"/>
        </w:rPr>
      </w:pPr>
      <w:r w:rsidRPr="00F960CD">
        <w:rPr>
          <w:rFonts w:eastAsiaTheme="minorHAnsi"/>
          <w:sz w:val="28"/>
          <w:szCs w:val="28"/>
          <w:lang w:eastAsia="en-US"/>
        </w:rPr>
        <w:t>4.3.</w:t>
      </w:r>
      <w:r w:rsidR="00E8673B" w:rsidRPr="00F960CD">
        <w:rPr>
          <w:rFonts w:eastAsiaTheme="minorHAnsi"/>
          <w:sz w:val="28"/>
          <w:szCs w:val="28"/>
          <w:lang w:eastAsia="en-US"/>
        </w:rPr>
        <w:t>7</w:t>
      </w:r>
      <w:r w:rsidRPr="00F960CD">
        <w:rPr>
          <w:rFonts w:eastAsiaTheme="minorHAnsi"/>
          <w:sz w:val="28"/>
          <w:szCs w:val="28"/>
          <w:lang w:eastAsia="en-US"/>
        </w:rPr>
        <w:t>.3.3.3. оплаты фактически поставленных товаров, выполненных работ, оказанных услуг, в случае, если Получатель не привлекает для поставки товаров, выполнения работ, оказания услуг иных юридических лиц, а также при условии представления документов-оснований;</w:t>
      </w:r>
    </w:p>
    <w:p w:rsidR="002F25EF" w:rsidRPr="00F960CD" w:rsidRDefault="002F25EF" w:rsidP="003163DD">
      <w:pPr>
        <w:autoSpaceDE w:val="0"/>
        <w:autoSpaceDN w:val="0"/>
        <w:adjustRightInd w:val="0"/>
        <w:ind w:firstLine="567"/>
        <w:jc w:val="both"/>
        <w:rPr>
          <w:rFonts w:eastAsiaTheme="minorHAnsi"/>
          <w:sz w:val="28"/>
          <w:szCs w:val="28"/>
          <w:lang w:eastAsia="en-US"/>
        </w:rPr>
      </w:pPr>
      <w:r w:rsidRPr="00F960CD">
        <w:rPr>
          <w:rFonts w:eastAsiaTheme="minorHAnsi"/>
          <w:sz w:val="28"/>
          <w:szCs w:val="28"/>
          <w:lang w:eastAsia="en-US"/>
        </w:rPr>
        <w:t>4.3.</w:t>
      </w:r>
      <w:r w:rsidR="00E8673B" w:rsidRPr="00F960CD">
        <w:rPr>
          <w:rFonts w:eastAsiaTheme="minorHAnsi"/>
          <w:sz w:val="28"/>
          <w:szCs w:val="28"/>
          <w:lang w:eastAsia="en-US"/>
        </w:rPr>
        <w:t>7</w:t>
      </w:r>
      <w:r w:rsidRPr="00F960CD">
        <w:rPr>
          <w:rFonts w:eastAsiaTheme="minorHAnsi"/>
          <w:sz w:val="28"/>
          <w:szCs w:val="28"/>
          <w:lang w:eastAsia="en-US"/>
        </w:rPr>
        <w:t>.3.3.4. возмещения произведенных Получателем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w:t>
      </w:r>
    </w:p>
    <w:p w:rsidR="002F25EF" w:rsidRPr="00F960CD" w:rsidRDefault="002F25EF" w:rsidP="003163DD">
      <w:pPr>
        <w:autoSpaceDE w:val="0"/>
        <w:autoSpaceDN w:val="0"/>
        <w:adjustRightInd w:val="0"/>
        <w:ind w:firstLine="567"/>
        <w:jc w:val="both"/>
        <w:rPr>
          <w:rFonts w:eastAsiaTheme="minorHAnsi"/>
          <w:sz w:val="28"/>
          <w:szCs w:val="28"/>
          <w:lang w:eastAsia="en-US"/>
        </w:rPr>
      </w:pPr>
      <w:r w:rsidRPr="00F960CD">
        <w:rPr>
          <w:rFonts w:eastAsiaTheme="minorHAnsi"/>
          <w:sz w:val="28"/>
          <w:szCs w:val="28"/>
          <w:lang w:eastAsia="en-US"/>
        </w:rPr>
        <w:t>4.3.</w:t>
      </w:r>
      <w:r w:rsidR="00E8673B" w:rsidRPr="00F960CD">
        <w:rPr>
          <w:rFonts w:eastAsiaTheme="minorHAnsi"/>
          <w:sz w:val="28"/>
          <w:szCs w:val="28"/>
          <w:lang w:eastAsia="en-US"/>
        </w:rPr>
        <w:t>7</w:t>
      </w:r>
      <w:r w:rsidRPr="00F960CD">
        <w:rPr>
          <w:rFonts w:eastAsiaTheme="minorHAnsi"/>
          <w:sz w:val="28"/>
          <w:szCs w:val="28"/>
          <w:lang w:eastAsia="en-US"/>
        </w:rPr>
        <w:t xml:space="preserve">.3.3.5. оплаты обязательств по накладным расходам, связанным с исполнением настоящего </w:t>
      </w:r>
      <w:r w:rsidR="00F04758" w:rsidRPr="00F960CD">
        <w:rPr>
          <w:rFonts w:eastAsiaTheme="minorHAnsi"/>
          <w:sz w:val="28"/>
          <w:szCs w:val="28"/>
          <w:lang w:eastAsia="en-US"/>
        </w:rPr>
        <w:t>Договора</w:t>
      </w:r>
      <w:r w:rsidRPr="00F960CD">
        <w:rPr>
          <w:rFonts w:eastAsiaTheme="minorHAnsi"/>
          <w:sz w:val="28"/>
          <w:szCs w:val="28"/>
          <w:lang w:eastAsia="en-US"/>
        </w:rPr>
        <w:t>;</w:t>
      </w:r>
    </w:p>
    <w:p w:rsidR="002F25EF" w:rsidRPr="00F960CD" w:rsidRDefault="002F25EF" w:rsidP="003163DD">
      <w:pPr>
        <w:autoSpaceDE w:val="0"/>
        <w:autoSpaceDN w:val="0"/>
        <w:adjustRightInd w:val="0"/>
        <w:ind w:firstLine="567"/>
        <w:jc w:val="both"/>
        <w:rPr>
          <w:rFonts w:eastAsiaTheme="minorHAnsi"/>
          <w:sz w:val="28"/>
          <w:szCs w:val="28"/>
          <w:lang w:eastAsia="en-US"/>
        </w:rPr>
      </w:pPr>
      <w:r w:rsidRPr="00F960CD">
        <w:rPr>
          <w:rFonts w:eastAsiaTheme="minorHAnsi"/>
          <w:sz w:val="28"/>
          <w:szCs w:val="28"/>
          <w:lang w:eastAsia="en-US"/>
        </w:rPr>
        <w:t>4.3.</w:t>
      </w:r>
      <w:r w:rsidR="00E8673B" w:rsidRPr="00F960CD">
        <w:rPr>
          <w:rFonts w:eastAsiaTheme="minorHAnsi"/>
          <w:sz w:val="28"/>
          <w:szCs w:val="28"/>
          <w:lang w:eastAsia="en-US"/>
        </w:rPr>
        <w:t>7</w:t>
      </w:r>
      <w:r w:rsidRPr="00F960CD">
        <w:rPr>
          <w:rFonts w:eastAsiaTheme="minorHAnsi"/>
          <w:sz w:val="28"/>
          <w:szCs w:val="28"/>
          <w:lang w:eastAsia="en-US"/>
        </w:rPr>
        <w:t>.3.4. на счета, открытые в учреждении Центрального банка Российской Федерации или в кредитной организации, юридическим лицам, заклю</w:t>
      </w:r>
      <w:r w:rsidRPr="00F960CD">
        <w:rPr>
          <w:rFonts w:eastAsiaTheme="minorHAnsi"/>
          <w:sz w:val="28"/>
          <w:szCs w:val="28"/>
          <w:lang w:eastAsia="en-US"/>
        </w:rPr>
        <w:lastRenderedPageBreak/>
        <w:t>чившим с Получателем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E8673B" w:rsidRPr="00F960CD" w:rsidRDefault="00E8673B" w:rsidP="003163DD">
      <w:pPr>
        <w:autoSpaceDE w:val="0"/>
        <w:autoSpaceDN w:val="0"/>
        <w:adjustRightInd w:val="0"/>
        <w:ind w:firstLine="567"/>
        <w:jc w:val="both"/>
        <w:rPr>
          <w:rFonts w:eastAsiaTheme="minorHAnsi"/>
          <w:sz w:val="28"/>
          <w:szCs w:val="28"/>
          <w:lang w:eastAsia="en-US"/>
        </w:rPr>
      </w:pPr>
      <w:r w:rsidRPr="00F960CD">
        <w:rPr>
          <w:rFonts w:eastAsiaTheme="minorHAnsi"/>
          <w:sz w:val="28"/>
          <w:szCs w:val="28"/>
          <w:lang w:eastAsia="en-US"/>
        </w:rPr>
        <w:t>4.3.7.4. возвращать средства Субсидии, размещенные на депозитах, а также в иные финансовые инструменты, включая средства, полученные от их размещения &lt;</w:t>
      </w:r>
      <w:r w:rsidR="00DE6F6A" w:rsidRPr="00F960CD">
        <w:rPr>
          <w:rFonts w:eastAsiaTheme="minorHAnsi"/>
          <w:color w:val="FF0000"/>
          <w:sz w:val="28"/>
          <w:szCs w:val="28"/>
          <w:lang w:eastAsia="en-US"/>
        </w:rPr>
        <w:t>55</w:t>
      </w:r>
      <w:r w:rsidRPr="00F960CD">
        <w:rPr>
          <w:rFonts w:eastAsiaTheme="minorHAnsi"/>
          <w:sz w:val="28"/>
          <w:szCs w:val="28"/>
          <w:lang w:eastAsia="en-US"/>
        </w:rPr>
        <w:t>&gt;, не позднее 25 декабря  текущего финансового года на лицевой счет;</w:t>
      </w:r>
    </w:p>
    <w:p w:rsidR="00E8673B" w:rsidRPr="00F960CD" w:rsidRDefault="00E8673B" w:rsidP="003163DD">
      <w:pPr>
        <w:autoSpaceDE w:val="0"/>
        <w:autoSpaceDN w:val="0"/>
        <w:adjustRightInd w:val="0"/>
        <w:ind w:firstLine="567"/>
        <w:jc w:val="both"/>
        <w:rPr>
          <w:rFonts w:eastAsiaTheme="minorHAnsi"/>
          <w:sz w:val="28"/>
          <w:szCs w:val="28"/>
          <w:lang w:eastAsia="en-US"/>
        </w:rPr>
      </w:pPr>
      <w:r w:rsidRPr="00F960CD">
        <w:rPr>
          <w:rFonts w:eastAsiaTheme="minorHAnsi"/>
          <w:sz w:val="28"/>
          <w:szCs w:val="28"/>
          <w:lang w:eastAsia="en-US"/>
        </w:rPr>
        <w:t>4.3.</w:t>
      </w:r>
      <w:r w:rsidR="00947F2B" w:rsidRPr="00F960CD">
        <w:rPr>
          <w:rFonts w:eastAsiaTheme="minorHAnsi"/>
          <w:sz w:val="28"/>
          <w:szCs w:val="28"/>
          <w:lang w:eastAsia="en-US"/>
        </w:rPr>
        <w:t>8</w:t>
      </w:r>
      <w:r w:rsidRPr="00F960CD">
        <w:rPr>
          <w:rFonts w:eastAsiaTheme="minorHAnsi"/>
          <w:sz w:val="28"/>
          <w:szCs w:val="28"/>
          <w:lang w:eastAsia="en-US"/>
        </w:rPr>
        <w:t xml:space="preserve">. </w:t>
      </w:r>
      <w:r w:rsidR="00774EBD" w:rsidRPr="00F960CD">
        <w:rPr>
          <w:rFonts w:eastAsiaTheme="minorHAnsi"/>
          <w:sz w:val="28"/>
          <w:szCs w:val="28"/>
          <w:lang w:eastAsia="en-US"/>
        </w:rPr>
        <w:t>с</w:t>
      </w:r>
      <w:r w:rsidRPr="00F960CD">
        <w:rPr>
          <w:rFonts w:eastAsiaTheme="minorHAnsi"/>
          <w:sz w:val="28"/>
          <w:szCs w:val="28"/>
          <w:lang w:eastAsia="en-US"/>
        </w:rPr>
        <w:t xml:space="preserve">облюдать особенности применения казначейского обеспечения обязательств, определенные </w:t>
      </w:r>
      <w:hyperlink r:id="rId125" w:history="1">
        <w:r w:rsidRPr="00F960CD">
          <w:rPr>
            <w:rFonts w:eastAsiaTheme="minorHAnsi"/>
            <w:color w:val="0000FF"/>
            <w:sz w:val="28"/>
            <w:szCs w:val="28"/>
            <w:lang w:eastAsia="en-US"/>
          </w:rPr>
          <w:t>Правилами</w:t>
        </w:r>
      </w:hyperlink>
      <w:r w:rsidRPr="00F960CD">
        <w:rPr>
          <w:rFonts w:eastAsiaTheme="minorHAnsi"/>
          <w:sz w:val="28"/>
          <w:szCs w:val="28"/>
          <w:lang w:eastAsia="en-US"/>
        </w:rPr>
        <w:t xml:space="preserve"> выдачи (перевода, отзыва) казначейского обеспечения обязательств и сроков проведения органами Федерального казначейства операций с казначейским обеспечением обязательств, утвержденными постановлением Правительства Российской Федерации от 25 декабря 2021 г. </w:t>
      </w:r>
      <w:r w:rsidR="00947F2B" w:rsidRPr="00F960CD">
        <w:rPr>
          <w:rFonts w:eastAsiaTheme="minorHAnsi"/>
          <w:sz w:val="28"/>
          <w:szCs w:val="28"/>
          <w:lang w:eastAsia="en-US"/>
        </w:rPr>
        <w:t>№</w:t>
      </w:r>
      <w:r w:rsidRPr="00F960CD">
        <w:rPr>
          <w:rFonts w:eastAsiaTheme="minorHAnsi"/>
          <w:sz w:val="28"/>
          <w:szCs w:val="28"/>
          <w:lang w:eastAsia="en-US"/>
        </w:rPr>
        <w:t xml:space="preserve"> 2479 &lt;</w:t>
      </w:r>
      <w:r w:rsidR="00DE6F6A" w:rsidRPr="00F960CD">
        <w:rPr>
          <w:rFonts w:eastAsiaTheme="minorHAnsi"/>
          <w:color w:val="FF0000"/>
          <w:sz w:val="28"/>
          <w:szCs w:val="28"/>
          <w:lang w:eastAsia="en-US"/>
        </w:rPr>
        <w:t>56</w:t>
      </w:r>
      <w:r w:rsidRPr="00F960CD">
        <w:rPr>
          <w:rFonts w:eastAsiaTheme="minorHAnsi"/>
          <w:sz w:val="28"/>
          <w:szCs w:val="28"/>
          <w:lang w:eastAsia="en-US"/>
        </w:rPr>
        <w:t>&gt;;</w:t>
      </w:r>
    </w:p>
    <w:p w:rsidR="00D212B6"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 xml:space="preserve">4.3.9. </w:t>
      </w:r>
      <w:r w:rsidR="00774EBD" w:rsidRPr="00F960CD">
        <w:rPr>
          <w:rFonts w:eastAsiaTheme="minorHAnsi"/>
          <w:color w:val="000000" w:themeColor="text1"/>
          <w:sz w:val="28"/>
          <w:szCs w:val="28"/>
          <w:lang w:eastAsia="en-US"/>
        </w:rPr>
        <w:t>о</w:t>
      </w:r>
      <w:r w:rsidRPr="00F960CD">
        <w:rPr>
          <w:rFonts w:eastAsiaTheme="minorHAnsi"/>
          <w:color w:val="000000" w:themeColor="text1"/>
          <w:sz w:val="28"/>
          <w:szCs w:val="28"/>
          <w:lang w:eastAsia="en-US"/>
        </w:rPr>
        <w:t xml:space="preserve">беспечить достижение </w:t>
      </w:r>
      <w:r w:rsidRPr="00F960CD">
        <w:rPr>
          <w:sz w:val="28"/>
          <w:szCs w:val="28"/>
        </w:rPr>
        <w:t>результатов предоставления Субсидии</w:t>
      </w:r>
      <w:r w:rsidR="00600A0E" w:rsidRPr="00F960CD">
        <w:rPr>
          <w:sz w:val="28"/>
          <w:szCs w:val="28"/>
        </w:rPr>
        <w:t xml:space="preserve">, </w:t>
      </w:r>
      <w:r w:rsidR="00600A0E" w:rsidRPr="00F960CD">
        <w:rPr>
          <w:rFonts w:eastAsiaTheme="minorHAnsi"/>
          <w:sz w:val="28"/>
          <w:szCs w:val="28"/>
          <w:lang w:eastAsia="en-US"/>
        </w:rPr>
        <w:t xml:space="preserve">показателей, устанавливаемых в соответствии с </w:t>
      </w:r>
      <w:hyperlink r:id="rId126" w:history="1">
        <w:r w:rsidR="00600A0E" w:rsidRPr="00F960CD">
          <w:rPr>
            <w:rFonts w:eastAsiaTheme="minorHAnsi"/>
            <w:color w:val="0000FF"/>
            <w:sz w:val="28"/>
            <w:szCs w:val="28"/>
            <w:lang w:eastAsia="en-US"/>
          </w:rPr>
          <w:t>пунктом 4.1.5.1</w:t>
        </w:r>
      </w:hyperlink>
      <w:r w:rsidR="00600A0E" w:rsidRPr="00F960CD">
        <w:rPr>
          <w:rFonts w:eastAsiaTheme="minorHAnsi"/>
          <w:sz w:val="28"/>
          <w:szCs w:val="28"/>
          <w:lang w:eastAsia="en-US"/>
        </w:rPr>
        <w:t xml:space="preserve"> настоящего</w:t>
      </w:r>
      <w:r w:rsidR="00600A0E" w:rsidRPr="00F960CD">
        <w:rPr>
          <w:rFonts w:eastAsiaTheme="minorHAnsi"/>
          <w:color w:val="000000" w:themeColor="text1"/>
          <w:sz w:val="28"/>
          <w:szCs w:val="28"/>
          <w:lang w:eastAsia="en-US"/>
        </w:rPr>
        <w:t xml:space="preserve"> Договора,</w:t>
      </w:r>
      <w:r w:rsidRPr="00F960CD">
        <w:rPr>
          <w:sz w:val="28"/>
          <w:szCs w:val="28"/>
        </w:rPr>
        <w:t xml:space="preserve"> и соблюдение сроков их достижения </w:t>
      </w:r>
      <w:hyperlink r:id="rId127" w:history="1">
        <w:r w:rsidRPr="00F960CD">
          <w:rPr>
            <w:rFonts w:eastAsiaTheme="minorHAnsi"/>
            <w:color w:val="000000" w:themeColor="text1"/>
            <w:sz w:val="28"/>
            <w:szCs w:val="28"/>
            <w:lang w:eastAsia="en-US"/>
          </w:rPr>
          <w:t>&lt;</w:t>
        </w:r>
        <w:r w:rsidR="00947F2B" w:rsidRPr="00F960CD">
          <w:rPr>
            <w:rFonts w:eastAsiaTheme="minorHAnsi"/>
            <w:color w:val="FF0000"/>
            <w:sz w:val="28"/>
            <w:szCs w:val="28"/>
            <w:lang w:eastAsia="en-US"/>
          </w:rPr>
          <w:t>5</w:t>
        </w:r>
        <w:r w:rsidR="00DE6F6A" w:rsidRPr="00F960CD">
          <w:rPr>
            <w:rFonts w:eastAsiaTheme="minorHAnsi"/>
            <w:color w:val="FF0000"/>
            <w:sz w:val="28"/>
            <w:szCs w:val="28"/>
            <w:lang w:eastAsia="en-US"/>
          </w:rPr>
          <w:t>7</w:t>
        </w:r>
        <w:r w:rsidRPr="00F960CD">
          <w:rPr>
            <w:rFonts w:eastAsiaTheme="minorHAnsi"/>
            <w:color w:val="000000" w:themeColor="text1"/>
            <w:sz w:val="28"/>
            <w:szCs w:val="28"/>
            <w:lang w:eastAsia="en-US"/>
          </w:rPr>
          <w:t>&gt;</w:t>
        </w:r>
      </w:hyperlink>
      <w:r w:rsidR="00CC001F" w:rsidRPr="00F960CD">
        <w:rPr>
          <w:color w:val="000000" w:themeColor="text1"/>
          <w:sz w:val="28"/>
          <w:szCs w:val="28"/>
        </w:rPr>
        <w:t>;</w:t>
      </w:r>
    </w:p>
    <w:p w:rsidR="00600A0E" w:rsidRPr="00F960CD" w:rsidRDefault="00600A0E" w:rsidP="003163DD">
      <w:pPr>
        <w:autoSpaceDE w:val="0"/>
        <w:autoSpaceDN w:val="0"/>
        <w:adjustRightInd w:val="0"/>
        <w:ind w:firstLine="567"/>
        <w:jc w:val="both"/>
        <w:rPr>
          <w:rFonts w:eastAsiaTheme="minorHAnsi"/>
          <w:sz w:val="28"/>
          <w:szCs w:val="28"/>
          <w:lang w:eastAsia="en-US"/>
        </w:rPr>
      </w:pPr>
      <w:r w:rsidRPr="00F960CD">
        <w:rPr>
          <w:rFonts w:eastAsiaTheme="minorHAnsi"/>
          <w:sz w:val="28"/>
          <w:szCs w:val="28"/>
          <w:lang w:eastAsia="en-US"/>
        </w:rPr>
        <w:t>4.3.1</w:t>
      </w:r>
      <w:r w:rsidR="00F30D8C" w:rsidRPr="00F960CD">
        <w:rPr>
          <w:rFonts w:eastAsiaTheme="minorHAnsi"/>
          <w:sz w:val="28"/>
          <w:szCs w:val="28"/>
          <w:lang w:eastAsia="en-US"/>
        </w:rPr>
        <w:t>0</w:t>
      </w:r>
      <w:r w:rsidRPr="00F960CD">
        <w:rPr>
          <w:rFonts w:eastAsiaTheme="minorHAnsi"/>
          <w:sz w:val="28"/>
          <w:szCs w:val="28"/>
          <w:lang w:eastAsia="en-US"/>
        </w:rPr>
        <w:t xml:space="preserve">. </w:t>
      </w:r>
      <w:r w:rsidR="00774EBD" w:rsidRPr="00F960CD">
        <w:rPr>
          <w:rFonts w:eastAsiaTheme="minorHAnsi"/>
          <w:sz w:val="28"/>
          <w:szCs w:val="28"/>
          <w:lang w:eastAsia="en-US"/>
        </w:rPr>
        <w:t>о</w:t>
      </w:r>
      <w:r w:rsidRPr="00F960CD">
        <w:rPr>
          <w:rFonts w:eastAsiaTheme="minorHAnsi"/>
          <w:sz w:val="28"/>
          <w:szCs w:val="28"/>
          <w:lang w:eastAsia="en-US"/>
        </w:rPr>
        <w:t>беспечить реализацию плана мероприятий по достижению результатов предоставления Субсидии</w:t>
      </w:r>
      <w:r w:rsidR="00331493" w:rsidRPr="00F960CD">
        <w:rPr>
          <w:rFonts w:eastAsiaTheme="minorHAnsi"/>
          <w:sz w:val="28"/>
          <w:szCs w:val="28"/>
          <w:lang w:eastAsia="en-US"/>
        </w:rPr>
        <w:t xml:space="preserve">, </w:t>
      </w:r>
      <w:r w:rsidRPr="00F960CD">
        <w:rPr>
          <w:rFonts w:eastAsiaTheme="minorHAnsi"/>
          <w:sz w:val="28"/>
          <w:szCs w:val="28"/>
          <w:lang w:eastAsia="en-US"/>
        </w:rPr>
        <w:t xml:space="preserve">контрольных точек, устанавливаемого в соответствии с </w:t>
      </w:r>
      <w:hyperlink r:id="rId128" w:history="1">
        <w:r w:rsidRPr="00F960CD">
          <w:rPr>
            <w:rFonts w:eastAsiaTheme="minorHAnsi"/>
            <w:color w:val="0000FF"/>
            <w:sz w:val="28"/>
            <w:szCs w:val="28"/>
            <w:lang w:eastAsia="en-US"/>
          </w:rPr>
          <w:t>пунктом 4.1.5.2</w:t>
        </w:r>
      </w:hyperlink>
      <w:r w:rsidRPr="00F960CD">
        <w:rPr>
          <w:rFonts w:eastAsiaTheme="minorHAnsi"/>
          <w:sz w:val="28"/>
          <w:szCs w:val="28"/>
          <w:lang w:eastAsia="en-US"/>
        </w:rPr>
        <w:t xml:space="preserve"> настоящего </w:t>
      </w:r>
      <w:r w:rsidR="008742F9" w:rsidRPr="00F960CD">
        <w:rPr>
          <w:rFonts w:eastAsiaTheme="minorHAnsi"/>
          <w:color w:val="000000" w:themeColor="text1"/>
          <w:sz w:val="28"/>
          <w:szCs w:val="28"/>
          <w:lang w:eastAsia="en-US"/>
        </w:rPr>
        <w:t>Договора</w:t>
      </w:r>
      <w:r w:rsidRPr="00F960CD">
        <w:rPr>
          <w:rFonts w:eastAsiaTheme="minorHAnsi"/>
          <w:sz w:val="28"/>
          <w:szCs w:val="28"/>
          <w:lang w:eastAsia="en-US"/>
        </w:rPr>
        <w:t xml:space="preserve"> &lt;</w:t>
      </w:r>
      <w:r w:rsidRPr="00F960CD">
        <w:rPr>
          <w:rFonts w:eastAsiaTheme="minorHAnsi"/>
          <w:color w:val="FF0000"/>
          <w:sz w:val="28"/>
          <w:szCs w:val="28"/>
          <w:lang w:eastAsia="en-US"/>
        </w:rPr>
        <w:t>5</w:t>
      </w:r>
      <w:r w:rsidR="00DE6F6A" w:rsidRPr="00F960CD">
        <w:rPr>
          <w:rFonts w:eastAsiaTheme="minorHAnsi"/>
          <w:color w:val="FF0000"/>
          <w:sz w:val="28"/>
          <w:szCs w:val="28"/>
          <w:lang w:eastAsia="en-US"/>
        </w:rPr>
        <w:t>8</w:t>
      </w:r>
      <w:r w:rsidRPr="00F960CD">
        <w:rPr>
          <w:rFonts w:eastAsiaTheme="minorHAnsi"/>
          <w:sz w:val="28"/>
          <w:szCs w:val="28"/>
          <w:lang w:eastAsia="en-US"/>
        </w:rPr>
        <w:t>&gt;;</w:t>
      </w:r>
    </w:p>
    <w:p w:rsidR="00D212B6"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4.3.</w:t>
      </w:r>
      <w:r w:rsidR="00600A0E" w:rsidRPr="00F960CD">
        <w:rPr>
          <w:rFonts w:eastAsiaTheme="minorHAnsi"/>
          <w:color w:val="000000" w:themeColor="text1"/>
          <w:sz w:val="28"/>
          <w:szCs w:val="28"/>
          <w:lang w:eastAsia="en-US"/>
        </w:rPr>
        <w:t>1</w:t>
      </w:r>
      <w:r w:rsidR="00F30D8C" w:rsidRPr="00F960CD">
        <w:rPr>
          <w:rFonts w:eastAsiaTheme="minorHAnsi"/>
          <w:color w:val="000000" w:themeColor="text1"/>
          <w:sz w:val="28"/>
          <w:szCs w:val="28"/>
          <w:lang w:eastAsia="en-US"/>
        </w:rPr>
        <w:t>1</w:t>
      </w:r>
      <w:r w:rsidRPr="00F960CD">
        <w:rPr>
          <w:rFonts w:eastAsiaTheme="minorHAnsi"/>
          <w:color w:val="000000" w:themeColor="text1"/>
          <w:sz w:val="28"/>
          <w:szCs w:val="28"/>
          <w:lang w:eastAsia="en-US"/>
        </w:rPr>
        <w:t xml:space="preserve">. </w:t>
      </w:r>
      <w:r w:rsidR="00774EBD" w:rsidRPr="00F960CD">
        <w:rPr>
          <w:rFonts w:eastAsiaTheme="minorHAnsi"/>
          <w:color w:val="000000" w:themeColor="text1"/>
          <w:sz w:val="28"/>
          <w:szCs w:val="28"/>
          <w:lang w:eastAsia="en-US"/>
        </w:rPr>
        <w:t>о</w:t>
      </w:r>
      <w:r w:rsidRPr="00F960CD">
        <w:rPr>
          <w:rFonts w:eastAsiaTheme="minorHAnsi"/>
          <w:color w:val="000000" w:themeColor="text1"/>
          <w:sz w:val="28"/>
          <w:szCs w:val="28"/>
          <w:lang w:eastAsia="en-US"/>
        </w:rPr>
        <w:t xml:space="preserve">беспечить достижение значений иных показателей, устанавливаемых в соответствии с пунктом </w:t>
      </w:r>
      <w:hyperlink r:id="rId129" w:history="1">
        <w:r w:rsidRPr="00F960CD">
          <w:rPr>
            <w:rFonts w:eastAsiaTheme="minorHAnsi"/>
            <w:color w:val="000000" w:themeColor="text1"/>
            <w:sz w:val="28"/>
            <w:szCs w:val="28"/>
            <w:lang w:eastAsia="en-US"/>
          </w:rPr>
          <w:t>4.1.5</w:t>
        </w:r>
      </w:hyperlink>
      <w:r w:rsidRPr="00F960CD">
        <w:rPr>
          <w:rFonts w:eastAsiaTheme="minorHAnsi"/>
          <w:color w:val="000000" w:themeColor="text1"/>
          <w:sz w:val="28"/>
          <w:szCs w:val="28"/>
          <w:lang w:eastAsia="en-US"/>
        </w:rPr>
        <w:t>.</w:t>
      </w:r>
      <w:r w:rsidR="00600A0E" w:rsidRPr="00F960CD">
        <w:rPr>
          <w:rFonts w:eastAsiaTheme="minorHAnsi"/>
          <w:color w:val="000000" w:themeColor="text1"/>
          <w:sz w:val="28"/>
          <w:szCs w:val="28"/>
          <w:lang w:eastAsia="en-US"/>
        </w:rPr>
        <w:t>3</w:t>
      </w:r>
      <w:r w:rsidRPr="00F960CD">
        <w:rPr>
          <w:rFonts w:eastAsiaTheme="minorHAnsi"/>
          <w:color w:val="000000" w:themeColor="text1"/>
          <w:sz w:val="28"/>
          <w:szCs w:val="28"/>
          <w:lang w:eastAsia="en-US"/>
        </w:rPr>
        <w:t xml:space="preserve"> настоящего Договора </w:t>
      </w:r>
      <w:hyperlink r:id="rId130" w:history="1">
        <w:r w:rsidRPr="00F960CD">
          <w:rPr>
            <w:rFonts w:eastAsiaTheme="minorHAnsi"/>
            <w:color w:val="000000" w:themeColor="text1"/>
            <w:sz w:val="28"/>
            <w:szCs w:val="28"/>
            <w:lang w:eastAsia="en-US"/>
          </w:rPr>
          <w:t>&lt;</w:t>
        </w:r>
        <w:r w:rsidR="00600A0E" w:rsidRPr="00F960CD">
          <w:rPr>
            <w:rFonts w:eastAsiaTheme="minorHAnsi"/>
            <w:color w:val="FF0000"/>
            <w:sz w:val="28"/>
            <w:szCs w:val="28"/>
            <w:lang w:eastAsia="en-US"/>
          </w:rPr>
          <w:t>5</w:t>
        </w:r>
        <w:r w:rsidR="00DE6F6A" w:rsidRPr="00F960CD">
          <w:rPr>
            <w:rFonts w:eastAsiaTheme="minorHAnsi"/>
            <w:color w:val="FF0000"/>
            <w:sz w:val="28"/>
            <w:szCs w:val="28"/>
            <w:lang w:eastAsia="en-US"/>
          </w:rPr>
          <w:t>9</w:t>
        </w:r>
        <w:r w:rsidRPr="00F960CD">
          <w:rPr>
            <w:rFonts w:eastAsiaTheme="minorHAnsi"/>
            <w:color w:val="000000" w:themeColor="text1"/>
            <w:sz w:val="28"/>
            <w:szCs w:val="28"/>
            <w:lang w:eastAsia="en-US"/>
          </w:rPr>
          <w:t>&gt;</w:t>
        </w:r>
      </w:hyperlink>
      <w:r w:rsidR="00CC001F" w:rsidRPr="00F960CD">
        <w:rPr>
          <w:color w:val="000000" w:themeColor="text1"/>
          <w:sz w:val="28"/>
          <w:szCs w:val="28"/>
        </w:rPr>
        <w:t>;</w:t>
      </w:r>
    </w:p>
    <w:p w:rsidR="00D212B6"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4.3.1</w:t>
      </w:r>
      <w:r w:rsidR="00F30D8C" w:rsidRPr="00F960CD">
        <w:rPr>
          <w:rFonts w:eastAsiaTheme="minorHAnsi"/>
          <w:color w:val="000000" w:themeColor="text1"/>
          <w:sz w:val="28"/>
          <w:szCs w:val="28"/>
          <w:lang w:eastAsia="en-US"/>
        </w:rPr>
        <w:t>2</w:t>
      </w:r>
      <w:r w:rsidRPr="00F960CD">
        <w:rPr>
          <w:rFonts w:eastAsiaTheme="minorHAnsi"/>
          <w:color w:val="000000" w:themeColor="text1"/>
          <w:sz w:val="28"/>
          <w:szCs w:val="28"/>
          <w:lang w:eastAsia="en-US"/>
        </w:rPr>
        <w:t xml:space="preserve">. </w:t>
      </w:r>
      <w:r w:rsidR="00774EBD" w:rsidRPr="00F960CD">
        <w:rPr>
          <w:rFonts w:eastAsiaTheme="minorHAnsi"/>
          <w:color w:val="000000" w:themeColor="text1"/>
          <w:sz w:val="28"/>
          <w:szCs w:val="28"/>
          <w:lang w:eastAsia="en-US"/>
        </w:rPr>
        <w:t>п</w:t>
      </w:r>
      <w:r w:rsidRPr="00F960CD">
        <w:rPr>
          <w:rFonts w:eastAsiaTheme="minorHAnsi"/>
          <w:color w:val="000000" w:themeColor="text1"/>
          <w:sz w:val="28"/>
          <w:szCs w:val="28"/>
          <w:lang w:eastAsia="en-US"/>
        </w:rPr>
        <w:t xml:space="preserve">редставлять в адрес ГРБС </w:t>
      </w:r>
      <w:hyperlink r:id="rId131" w:history="1">
        <w:r w:rsidRPr="00F960CD">
          <w:rPr>
            <w:rFonts w:eastAsiaTheme="minorHAnsi"/>
            <w:color w:val="000000" w:themeColor="text1"/>
            <w:sz w:val="28"/>
            <w:szCs w:val="28"/>
            <w:lang w:eastAsia="en-US"/>
          </w:rPr>
          <w:t>&lt;</w:t>
        </w:r>
        <w:r w:rsidR="00DE6F6A" w:rsidRPr="00F960CD">
          <w:rPr>
            <w:rFonts w:eastAsiaTheme="minorHAnsi"/>
            <w:color w:val="FF0000"/>
            <w:sz w:val="28"/>
            <w:szCs w:val="28"/>
            <w:lang w:eastAsia="en-US"/>
          </w:rPr>
          <w:t>60</w:t>
        </w:r>
        <w:r w:rsidRPr="00F960CD">
          <w:rPr>
            <w:rFonts w:eastAsiaTheme="minorHAnsi"/>
            <w:color w:val="000000" w:themeColor="text1"/>
            <w:sz w:val="28"/>
            <w:szCs w:val="28"/>
            <w:lang w:eastAsia="en-US"/>
          </w:rPr>
          <w:t>&gt;</w:t>
        </w:r>
      </w:hyperlink>
      <w:r w:rsidRPr="00F960CD">
        <w:rPr>
          <w:rFonts w:eastAsiaTheme="minorHAnsi"/>
          <w:color w:val="000000" w:themeColor="text1"/>
          <w:sz w:val="28"/>
          <w:szCs w:val="28"/>
          <w:lang w:eastAsia="en-US"/>
        </w:rPr>
        <w:t>:</w:t>
      </w:r>
    </w:p>
    <w:p w:rsidR="00D212B6"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4.3.1</w:t>
      </w:r>
      <w:r w:rsidR="00F30D8C" w:rsidRPr="00F960CD">
        <w:rPr>
          <w:rFonts w:eastAsiaTheme="minorHAnsi"/>
          <w:color w:val="000000" w:themeColor="text1"/>
          <w:sz w:val="28"/>
          <w:szCs w:val="28"/>
          <w:lang w:eastAsia="en-US"/>
        </w:rPr>
        <w:t>2</w:t>
      </w:r>
      <w:r w:rsidRPr="00F960CD">
        <w:rPr>
          <w:rFonts w:eastAsiaTheme="minorHAnsi"/>
          <w:color w:val="000000" w:themeColor="text1"/>
          <w:sz w:val="28"/>
          <w:szCs w:val="28"/>
          <w:lang w:eastAsia="en-US"/>
        </w:rPr>
        <w:t xml:space="preserve">.1. отчет о расходах Получателя, источником финансового обеспечения которых является Субсидия, в соответствии с </w:t>
      </w:r>
      <w:hyperlink r:id="rId132" w:history="1">
        <w:r w:rsidRPr="00F960CD">
          <w:rPr>
            <w:rFonts w:eastAsiaTheme="minorHAnsi"/>
            <w:color w:val="000000" w:themeColor="text1"/>
            <w:sz w:val="28"/>
            <w:szCs w:val="28"/>
            <w:lang w:eastAsia="en-US"/>
          </w:rPr>
          <w:t>пунктом 4.1.7.1.1</w:t>
        </w:r>
      </w:hyperlink>
      <w:r w:rsidRPr="00F960CD">
        <w:rPr>
          <w:rFonts w:eastAsiaTheme="minorHAnsi"/>
          <w:color w:val="000000" w:themeColor="text1"/>
          <w:sz w:val="28"/>
          <w:szCs w:val="28"/>
          <w:lang w:eastAsia="en-US"/>
        </w:rPr>
        <w:t xml:space="preserve"> настоящего Договора, не позднее ____ рабочего дня, следующего за отчетным _____________________</w:t>
      </w:r>
      <w:hyperlink r:id="rId133" w:history="1">
        <w:r w:rsidR="006E3090" w:rsidRPr="00F960CD">
          <w:rPr>
            <w:rFonts w:eastAsiaTheme="minorHAnsi"/>
            <w:color w:val="000000" w:themeColor="text1"/>
            <w:sz w:val="28"/>
            <w:szCs w:val="28"/>
            <w:lang w:eastAsia="en-US"/>
          </w:rPr>
          <w:t>&lt;</w:t>
        </w:r>
        <w:r w:rsidR="00DE6F6A" w:rsidRPr="00F960CD">
          <w:rPr>
            <w:rFonts w:eastAsiaTheme="minorHAnsi"/>
            <w:color w:val="FF0000"/>
            <w:sz w:val="28"/>
            <w:szCs w:val="28"/>
            <w:lang w:eastAsia="en-US"/>
          </w:rPr>
          <w:t>61</w:t>
        </w:r>
        <w:r w:rsidR="006E3090" w:rsidRPr="00F960CD">
          <w:rPr>
            <w:rFonts w:eastAsiaTheme="minorHAnsi"/>
            <w:color w:val="000000" w:themeColor="text1"/>
            <w:sz w:val="28"/>
            <w:szCs w:val="28"/>
            <w:lang w:eastAsia="en-US"/>
          </w:rPr>
          <w:t>&gt;</w:t>
        </w:r>
      </w:hyperlink>
      <w:r w:rsidRPr="00F960CD">
        <w:rPr>
          <w:rFonts w:eastAsiaTheme="minorHAnsi"/>
          <w:color w:val="000000" w:themeColor="text1"/>
          <w:sz w:val="28"/>
          <w:szCs w:val="28"/>
          <w:lang w:eastAsia="en-US"/>
        </w:rPr>
        <w:t>;</w:t>
      </w:r>
    </w:p>
    <w:p w:rsidR="00D212B6" w:rsidRPr="00F960CD" w:rsidRDefault="00D212B6" w:rsidP="003163DD">
      <w:pPr>
        <w:autoSpaceDE w:val="0"/>
        <w:autoSpaceDN w:val="0"/>
        <w:adjustRightInd w:val="0"/>
        <w:ind w:firstLine="567"/>
        <w:jc w:val="both"/>
        <w:rPr>
          <w:color w:val="000000" w:themeColor="text1"/>
        </w:rPr>
      </w:pPr>
      <w:r w:rsidRPr="00F960CD">
        <w:rPr>
          <w:color w:val="000000" w:themeColor="text1"/>
        </w:rPr>
        <w:t>(месяц, квартал, год)</w:t>
      </w:r>
    </w:p>
    <w:p w:rsidR="00D212B6"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4.3.1</w:t>
      </w:r>
      <w:r w:rsidR="00F30D8C" w:rsidRPr="00F960CD">
        <w:rPr>
          <w:rFonts w:eastAsiaTheme="minorHAnsi"/>
          <w:color w:val="000000" w:themeColor="text1"/>
          <w:sz w:val="28"/>
          <w:szCs w:val="28"/>
          <w:lang w:eastAsia="en-US"/>
        </w:rPr>
        <w:t>2</w:t>
      </w:r>
      <w:r w:rsidRPr="00F960CD">
        <w:rPr>
          <w:rFonts w:eastAsiaTheme="minorHAnsi"/>
          <w:color w:val="000000" w:themeColor="text1"/>
          <w:sz w:val="28"/>
          <w:szCs w:val="28"/>
          <w:lang w:eastAsia="en-US"/>
        </w:rPr>
        <w:t>.2. отчет о достижении значений</w:t>
      </w:r>
      <w:r w:rsidRPr="00F960CD">
        <w:rPr>
          <w:sz w:val="28"/>
          <w:szCs w:val="28"/>
        </w:rPr>
        <w:t xml:space="preserve"> результатов предоставления Субсидии </w:t>
      </w:r>
      <w:r w:rsidRPr="00F960CD">
        <w:rPr>
          <w:rFonts w:eastAsiaTheme="minorHAnsi"/>
          <w:color w:val="000000" w:themeColor="text1"/>
          <w:sz w:val="28"/>
          <w:szCs w:val="28"/>
          <w:lang w:eastAsia="en-US"/>
        </w:rPr>
        <w:t xml:space="preserve">в соответствии с </w:t>
      </w:r>
      <w:hyperlink r:id="rId134" w:history="1">
        <w:r w:rsidRPr="00F960CD">
          <w:rPr>
            <w:rFonts w:eastAsiaTheme="minorHAnsi"/>
            <w:color w:val="000000" w:themeColor="text1"/>
            <w:sz w:val="28"/>
            <w:szCs w:val="28"/>
            <w:lang w:eastAsia="en-US"/>
          </w:rPr>
          <w:t>пунктом 4.1.6.1</w:t>
        </w:r>
      </w:hyperlink>
      <w:r w:rsidRPr="00F960CD">
        <w:rPr>
          <w:rFonts w:eastAsiaTheme="minorHAnsi"/>
          <w:color w:val="000000" w:themeColor="text1"/>
          <w:sz w:val="28"/>
          <w:szCs w:val="28"/>
          <w:lang w:eastAsia="en-US"/>
        </w:rPr>
        <w:t xml:space="preserve"> настоящего Договора </w:t>
      </w:r>
      <w:hyperlink r:id="rId135" w:history="1">
        <w:r w:rsidRPr="00F960CD">
          <w:rPr>
            <w:rFonts w:eastAsiaTheme="minorHAnsi"/>
            <w:color w:val="000000" w:themeColor="text1"/>
            <w:sz w:val="28"/>
            <w:szCs w:val="28"/>
            <w:lang w:eastAsia="en-US"/>
          </w:rPr>
          <w:t>&lt;</w:t>
        </w:r>
        <w:r w:rsidR="00DE6F6A" w:rsidRPr="00F960CD">
          <w:rPr>
            <w:rFonts w:eastAsiaTheme="minorHAnsi"/>
            <w:color w:val="FF0000"/>
            <w:sz w:val="28"/>
            <w:szCs w:val="28"/>
            <w:lang w:eastAsia="en-US"/>
          </w:rPr>
          <w:t>62</w:t>
        </w:r>
        <w:r w:rsidRPr="00F960CD">
          <w:rPr>
            <w:rFonts w:eastAsiaTheme="minorHAnsi"/>
            <w:color w:val="000000" w:themeColor="text1"/>
            <w:sz w:val="28"/>
            <w:szCs w:val="28"/>
            <w:lang w:eastAsia="en-US"/>
          </w:rPr>
          <w:t>&gt;</w:t>
        </w:r>
      </w:hyperlink>
      <w:r w:rsidRPr="00F960CD">
        <w:rPr>
          <w:rFonts w:eastAsiaTheme="minorHAnsi"/>
          <w:color w:val="000000" w:themeColor="text1"/>
          <w:sz w:val="28"/>
          <w:szCs w:val="28"/>
          <w:lang w:eastAsia="en-US"/>
        </w:rPr>
        <w:t xml:space="preserve"> не позднее ______ рабочего дня, следующего за отчетным _____________________;</w:t>
      </w:r>
    </w:p>
    <w:p w:rsidR="00D212B6" w:rsidRPr="00F960CD" w:rsidRDefault="00AA5EED" w:rsidP="003163DD">
      <w:pPr>
        <w:autoSpaceDE w:val="0"/>
        <w:autoSpaceDN w:val="0"/>
        <w:adjustRightInd w:val="0"/>
        <w:ind w:firstLine="567"/>
        <w:jc w:val="both"/>
        <w:rPr>
          <w:color w:val="000000" w:themeColor="text1"/>
        </w:rPr>
      </w:pPr>
      <w:r w:rsidRPr="00F960CD">
        <w:rPr>
          <w:color w:val="000000" w:themeColor="text1"/>
        </w:rPr>
        <w:t xml:space="preserve">                                                                                        </w:t>
      </w:r>
      <w:r w:rsidR="00D212B6" w:rsidRPr="00F960CD">
        <w:rPr>
          <w:color w:val="000000" w:themeColor="text1"/>
        </w:rPr>
        <w:t xml:space="preserve">   (месяц, квартал, год)</w:t>
      </w:r>
    </w:p>
    <w:p w:rsidR="00F36F89" w:rsidRPr="00F960CD" w:rsidRDefault="00F36F89"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lastRenderedPageBreak/>
        <w:t>4.3.1</w:t>
      </w:r>
      <w:r w:rsidR="00F30D8C" w:rsidRPr="00F960CD">
        <w:rPr>
          <w:rFonts w:eastAsiaTheme="minorHAnsi"/>
          <w:color w:val="000000" w:themeColor="text1"/>
          <w:sz w:val="28"/>
          <w:szCs w:val="28"/>
          <w:lang w:eastAsia="en-US"/>
        </w:rPr>
        <w:t>2</w:t>
      </w:r>
      <w:r w:rsidRPr="00F960CD">
        <w:rPr>
          <w:rFonts w:eastAsiaTheme="minorHAnsi"/>
          <w:color w:val="000000" w:themeColor="text1"/>
          <w:sz w:val="28"/>
          <w:szCs w:val="28"/>
          <w:lang w:eastAsia="en-US"/>
        </w:rPr>
        <w:t xml:space="preserve">.3. отчет о реализации плана мероприятий по </w:t>
      </w:r>
      <w:r w:rsidR="003C079D" w:rsidRPr="00F960CD">
        <w:rPr>
          <w:rFonts w:eastAsiaTheme="minorHAnsi"/>
          <w:color w:val="000000" w:themeColor="text1"/>
          <w:sz w:val="28"/>
          <w:szCs w:val="28"/>
          <w:lang w:eastAsia="en-US"/>
        </w:rPr>
        <w:t>д</w:t>
      </w:r>
      <w:r w:rsidRPr="00F960CD">
        <w:rPr>
          <w:rFonts w:eastAsiaTheme="minorHAnsi"/>
          <w:color w:val="000000" w:themeColor="text1"/>
          <w:sz w:val="28"/>
          <w:szCs w:val="28"/>
          <w:lang w:eastAsia="en-US"/>
        </w:rPr>
        <w:t>остижению</w:t>
      </w:r>
      <w:r w:rsidR="00CC001F" w:rsidRPr="00F960CD">
        <w:rPr>
          <w:rFonts w:eastAsiaTheme="minorHAnsi"/>
          <w:color w:val="000000" w:themeColor="text1"/>
          <w:sz w:val="28"/>
          <w:szCs w:val="28"/>
          <w:lang w:eastAsia="en-US"/>
        </w:rPr>
        <w:t xml:space="preserve"> </w:t>
      </w:r>
      <w:r w:rsidRPr="00F960CD">
        <w:rPr>
          <w:rFonts w:eastAsiaTheme="minorHAnsi"/>
          <w:color w:val="000000" w:themeColor="text1"/>
          <w:sz w:val="28"/>
          <w:szCs w:val="28"/>
          <w:lang w:eastAsia="en-US"/>
        </w:rPr>
        <w:t>результатов предоставления Субсидии</w:t>
      </w:r>
      <w:r w:rsidR="00331493" w:rsidRPr="00F960CD">
        <w:rPr>
          <w:rFonts w:eastAsiaTheme="minorHAnsi"/>
          <w:color w:val="000000" w:themeColor="text1"/>
          <w:sz w:val="28"/>
          <w:szCs w:val="28"/>
          <w:lang w:eastAsia="en-US"/>
        </w:rPr>
        <w:t>, контрольных точек</w:t>
      </w:r>
      <w:r w:rsidRPr="00F960CD">
        <w:rPr>
          <w:rFonts w:eastAsiaTheme="minorHAnsi"/>
          <w:color w:val="000000" w:themeColor="text1"/>
          <w:sz w:val="28"/>
          <w:szCs w:val="28"/>
          <w:lang w:eastAsia="en-US"/>
        </w:rPr>
        <w:t xml:space="preserve"> в соответствии с </w:t>
      </w:r>
      <w:hyperlink r:id="rId136" w:history="1">
        <w:r w:rsidRPr="00F960CD">
          <w:rPr>
            <w:rFonts w:eastAsiaTheme="minorHAnsi"/>
            <w:color w:val="000000" w:themeColor="text1"/>
            <w:sz w:val="28"/>
            <w:szCs w:val="28"/>
            <w:lang w:eastAsia="en-US"/>
          </w:rPr>
          <w:t>пунктом 4.1.6.2</w:t>
        </w:r>
      </w:hyperlink>
      <w:r w:rsidRPr="00F960CD">
        <w:rPr>
          <w:rFonts w:eastAsiaTheme="minorHAnsi"/>
          <w:color w:val="000000" w:themeColor="text1"/>
          <w:sz w:val="28"/>
          <w:szCs w:val="28"/>
          <w:lang w:eastAsia="en-US"/>
        </w:rPr>
        <w:t xml:space="preserve"> настоящего </w:t>
      </w:r>
      <w:r w:rsidR="008742F9" w:rsidRPr="00F960CD">
        <w:rPr>
          <w:rFonts w:eastAsiaTheme="minorHAnsi"/>
          <w:color w:val="000000" w:themeColor="text1"/>
          <w:sz w:val="28"/>
          <w:szCs w:val="28"/>
          <w:lang w:eastAsia="en-US"/>
        </w:rPr>
        <w:t>Договора</w:t>
      </w:r>
      <w:r w:rsidRPr="00F960CD">
        <w:rPr>
          <w:rFonts w:eastAsiaTheme="minorHAnsi"/>
          <w:color w:val="000000" w:themeColor="text1"/>
          <w:sz w:val="28"/>
          <w:szCs w:val="28"/>
          <w:lang w:eastAsia="en-US"/>
        </w:rPr>
        <w:t xml:space="preserve"> не позднее  _____  рабочего дня, следующего за отчетным _____________________ &lt;</w:t>
      </w:r>
      <w:r w:rsidR="00DE6F6A" w:rsidRPr="00F960CD">
        <w:rPr>
          <w:rFonts w:eastAsiaTheme="minorHAnsi"/>
          <w:color w:val="FF0000"/>
          <w:sz w:val="28"/>
          <w:szCs w:val="28"/>
          <w:lang w:eastAsia="en-US"/>
        </w:rPr>
        <w:t>63</w:t>
      </w:r>
      <w:r w:rsidRPr="00F960CD">
        <w:rPr>
          <w:rFonts w:eastAsiaTheme="minorHAnsi"/>
          <w:color w:val="000000" w:themeColor="text1"/>
          <w:sz w:val="28"/>
          <w:szCs w:val="28"/>
          <w:lang w:eastAsia="en-US"/>
        </w:rPr>
        <w:t>&gt;</w:t>
      </w:r>
      <w:r w:rsidR="00CC001F" w:rsidRPr="00F960CD">
        <w:rPr>
          <w:color w:val="000000" w:themeColor="text1"/>
          <w:sz w:val="28"/>
          <w:szCs w:val="28"/>
        </w:rPr>
        <w:t>;</w:t>
      </w:r>
    </w:p>
    <w:p w:rsidR="00F36F89" w:rsidRPr="00F960CD" w:rsidRDefault="00CC001F" w:rsidP="003163DD">
      <w:pPr>
        <w:autoSpaceDE w:val="0"/>
        <w:autoSpaceDN w:val="0"/>
        <w:adjustRightInd w:val="0"/>
        <w:ind w:firstLine="567"/>
        <w:jc w:val="both"/>
        <w:rPr>
          <w:rFonts w:eastAsiaTheme="minorHAnsi"/>
          <w:color w:val="000000" w:themeColor="text1"/>
          <w:lang w:eastAsia="en-US"/>
        </w:rPr>
      </w:pPr>
      <w:r w:rsidRPr="00F960CD">
        <w:rPr>
          <w:rFonts w:eastAsiaTheme="minorHAnsi"/>
          <w:color w:val="000000" w:themeColor="text1"/>
          <w:lang w:eastAsia="en-US"/>
        </w:rPr>
        <w:t xml:space="preserve">                    </w:t>
      </w:r>
      <w:r w:rsidR="003C079D" w:rsidRPr="00F960CD">
        <w:rPr>
          <w:rFonts w:eastAsiaTheme="minorHAnsi"/>
          <w:color w:val="000000" w:themeColor="text1"/>
          <w:lang w:eastAsia="en-US"/>
        </w:rPr>
        <w:t xml:space="preserve">   </w:t>
      </w:r>
      <w:r w:rsidR="00F36F89" w:rsidRPr="00F960CD">
        <w:rPr>
          <w:rFonts w:eastAsiaTheme="minorHAnsi"/>
          <w:color w:val="000000" w:themeColor="text1"/>
          <w:lang w:eastAsia="en-US"/>
        </w:rPr>
        <w:t xml:space="preserve">  (месяц, квартал, год)</w:t>
      </w:r>
    </w:p>
    <w:p w:rsidR="00D212B6"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4.3.1</w:t>
      </w:r>
      <w:r w:rsidR="00F30D8C" w:rsidRPr="00F960CD">
        <w:rPr>
          <w:rFonts w:eastAsiaTheme="minorHAnsi"/>
          <w:color w:val="000000" w:themeColor="text1"/>
          <w:sz w:val="28"/>
          <w:szCs w:val="28"/>
          <w:lang w:eastAsia="en-US"/>
        </w:rPr>
        <w:t>2</w:t>
      </w:r>
      <w:r w:rsidRPr="00F960CD">
        <w:rPr>
          <w:rFonts w:eastAsiaTheme="minorHAnsi"/>
          <w:color w:val="000000" w:themeColor="text1"/>
          <w:sz w:val="28"/>
          <w:szCs w:val="28"/>
          <w:lang w:eastAsia="en-US"/>
        </w:rPr>
        <w:t>.</w:t>
      </w:r>
      <w:r w:rsidR="00F36F89" w:rsidRPr="00F960CD">
        <w:rPr>
          <w:rFonts w:eastAsiaTheme="minorHAnsi"/>
          <w:color w:val="000000" w:themeColor="text1"/>
          <w:sz w:val="28"/>
          <w:szCs w:val="28"/>
          <w:lang w:eastAsia="en-US"/>
        </w:rPr>
        <w:t>4</w:t>
      </w:r>
      <w:r w:rsidRPr="00F960CD">
        <w:rPr>
          <w:rFonts w:eastAsiaTheme="minorHAnsi"/>
          <w:color w:val="000000" w:themeColor="text1"/>
          <w:sz w:val="28"/>
          <w:szCs w:val="28"/>
          <w:lang w:eastAsia="en-US"/>
        </w:rPr>
        <w:t xml:space="preserve">. иные отчеты </w:t>
      </w:r>
      <w:hyperlink r:id="rId137" w:history="1">
        <w:r w:rsidRPr="00F960CD">
          <w:rPr>
            <w:rFonts w:eastAsiaTheme="minorHAnsi"/>
            <w:color w:val="000000" w:themeColor="text1"/>
            <w:sz w:val="28"/>
            <w:szCs w:val="28"/>
            <w:lang w:eastAsia="en-US"/>
          </w:rPr>
          <w:t>&lt;</w:t>
        </w:r>
        <w:r w:rsidR="00DE6F6A" w:rsidRPr="00F960CD">
          <w:rPr>
            <w:rFonts w:eastAsiaTheme="minorHAnsi"/>
            <w:color w:val="FF0000"/>
            <w:sz w:val="28"/>
            <w:szCs w:val="28"/>
            <w:lang w:eastAsia="en-US"/>
          </w:rPr>
          <w:t>64</w:t>
        </w:r>
        <w:r w:rsidRPr="00F960CD">
          <w:rPr>
            <w:rFonts w:eastAsiaTheme="minorHAnsi"/>
            <w:color w:val="000000" w:themeColor="text1"/>
            <w:sz w:val="28"/>
            <w:szCs w:val="28"/>
            <w:lang w:eastAsia="en-US"/>
          </w:rPr>
          <w:t>&gt;</w:t>
        </w:r>
      </w:hyperlink>
      <w:r w:rsidRPr="00F960CD">
        <w:rPr>
          <w:rFonts w:eastAsiaTheme="minorHAnsi"/>
          <w:color w:val="000000" w:themeColor="text1"/>
          <w:sz w:val="28"/>
          <w:szCs w:val="28"/>
          <w:lang w:eastAsia="en-US"/>
        </w:rPr>
        <w:t>:</w:t>
      </w:r>
    </w:p>
    <w:p w:rsidR="00D212B6"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4.3.1</w:t>
      </w:r>
      <w:r w:rsidR="00F30D8C" w:rsidRPr="00F960CD">
        <w:rPr>
          <w:rFonts w:eastAsiaTheme="minorHAnsi"/>
          <w:color w:val="000000" w:themeColor="text1"/>
          <w:sz w:val="28"/>
          <w:szCs w:val="28"/>
          <w:lang w:eastAsia="en-US"/>
        </w:rPr>
        <w:t>2</w:t>
      </w:r>
      <w:r w:rsidRPr="00F960CD">
        <w:rPr>
          <w:rFonts w:eastAsiaTheme="minorHAnsi"/>
          <w:color w:val="000000" w:themeColor="text1"/>
          <w:sz w:val="28"/>
          <w:szCs w:val="28"/>
          <w:lang w:eastAsia="en-US"/>
        </w:rPr>
        <w:t>.</w:t>
      </w:r>
      <w:r w:rsidR="00F36F89" w:rsidRPr="00F960CD">
        <w:rPr>
          <w:rFonts w:eastAsiaTheme="minorHAnsi"/>
          <w:color w:val="000000" w:themeColor="text1"/>
          <w:sz w:val="28"/>
          <w:szCs w:val="28"/>
          <w:lang w:eastAsia="en-US"/>
        </w:rPr>
        <w:t>4</w:t>
      </w:r>
      <w:r w:rsidRPr="00F960CD">
        <w:rPr>
          <w:rFonts w:eastAsiaTheme="minorHAnsi"/>
          <w:color w:val="000000" w:themeColor="text1"/>
          <w:sz w:val="28"/>
          <w:szCs w:val="28"/>
          <w:lang w:eastAsia="en-US"/>
        </w:rPr>
        <w:t>.1. _____________________________________________________;</w:t>
      </w:r>
    </w:p>
    <w:p w:rsidR="00D212B6"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4.3.1</w:t>
      </w:r>
      <w:r w:rsidR="00F30D8C" w:rsidRPr="00F960CD">
        <w:rPr>
          <w:rFonts w:eastAsiaTheme="minorHAnsi"/>
          <w:color w:val="000000" w:themeColor="text1"/>
          <w:sz w:val="28"/>
          <w:szCs w:val="28"/>
          <w:lang w:eastAsia="en-US"/>
        </w:rPr>
        <w:t>2</w:t>
      </w:r>
      <w:r w:rsidRPr="00F960CD">
        <w:rPr>
          <w:rFonts w:eastAsiaTheme="minorHAnsi"/>
          <w:color w:val="000000" w:themeColor="text1"/>
          <w:sz w:val="28"/>
          <w:szCs w:val="28"/>
          <w:lang w:eastAsia="en-US"/>
        </w:rPr>
        <w:t>.</w:t>
      </w:r>
      <w:r w:rsidR="00F36F89" w:rsidRPr="00F960CD">
        <w:rPr>
          <w:rFonts w:eastAsiaTheme="minorHAnsi"/>
          <w:color w:val="000000" w:themeColor="text1"/>
          <w:sz w:val="28"/>
          <w:szCs w:val="28"/>
          <w:lang w:eastAsia="en-US"/>
        </w:rPr>
        <w:t>4</w:t>
      </w:r>
      <w:r w:rsidRPr="00F960CD">
        <w:rPr>
          <w:rFonts w:eastAsiaTheme="minorHAnsi"/>
          <w:color w:val="000000" w:themeColor="text1"/>
          <w:sz w:val="28"/>
          <w:szCs w:val="28"/>
          <w:lang w:eastAsia="en-US"/>
        </w:rPr>
        <w:t>.2. ________</w:t>
      </w:r>
      <w:r w:rsidR="00F36F89" w:rsidRPr="00F960CD">
        <w:rPr>
          <w:rFonts w:eastAsiaTheme="minorHAnsi"/>
          <w:color w:val="000000" w:themeColor="text1"/>
          <w:sz w:val="28"/>
          <w:szCs w:val="28"/>
          <w:lang w:eastAsia="en-US"/>
        </w:rPr>
        <w:t>__</w:t>
      </w:r>
      <w:r w:rsidRPr="00F960CD">
        <w:rPr>
          <w:rFonts w:eastAsiaTheme="minorHAnsi"/>
          <w:color w:val="000000" w:themeColor="text1"/>
          <w:sz w:val="28"/>
          <w:szCs w:val="28"/>
          <w:lang w:eastAsia="en-US"/>
        </w:rPr>
        <w:t xml:space="preserve">__________________________________________ </w:t>
      </w:r>
      <w:r w:rsidR="00CC001F" w:rsidRPr="00F960CD">
        <w:rPr>
          <w:color w:val="000000" w:themeColor="text1"/>
          <w:sz w:val="28"/>
          <w:szCs w:val="28"/>
        </w:rPr>
        <w:t>;</w:t>
      </w:r>
      <w:r w:rsidRPr="00F960CD">
        <w:rPr>
          <w:rFonts w:eastAsiaTheme="minorHAnsi"/>
          <w:color w:val="000000" w:themeColor="text1"/>
          <w:sz w:val="28"/>
          <w:szCs w:val="28"/>
          <w:lang w:eastAsia="en-US"/>
        </w:rPr>
        <w:t xml:space="preserve">            </w:t>
      </w:r>
    </w:p>
    <w:p w:rsidR="00D212B6"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4.3.1</w:t>
      </w:r>
      <w:r w:rsidR="00F30D8C" w:rsidRPr="00F960CD">
        <w:rPr>
          <w:rFonts w:eastAsiaTheme="minorHAnsi"/>
          <w:color w:val="000000" w:themeColor="text1"/>
          <w:sz w:val="28"/>
          <w:szCs w:val="28"/>
          <w:lang w:eastAsia="en-US"/>
        </w:rPr>
        <w:t>3</w:t>
      </w:r>
      <w:r w:rsidRPr="00F960CD">
        <w:rPr>
          <w:rFonts w:eastAsiaTheme="minorHAnsi"/>
          <w:color w:val="000000" w:themeColor="text1"/>
          <w:sz w:val="28"/>
          <w:szCs w:val="28"/>
          <w:lang w:eastAsia="en-US"/>
        </w:rPr>
        <w:t xml:space="preserve">. </w:t>
      </w:r>
      <w:r w:rsidR="00774EBD" w:rsidRPr="00F960CD">
        <w:rPr>
          <w:rFonts w:eastAsiaTheme="minorHAnsi"/>
          <w:color w:val="000000" w:themeColor="text1"/>
          <w:sz w:val="28"/>
          <w:szCs w:val="28"/>
          <w:lang w:eastAsia="en-US"/>
        </w:rPr>
        <w:t>н</w:t>
      </w:r>
      <w:r w:rsidRPr="00F960CD">
        <w:rPr>
          <w:rFonts w:eastAsiaTheme="minorHAnsi"/>
          <w:color w:val="000000" w:themeColor="text1"/>
          <w:sz w:val="28"/>
          <w:szCs w:val="28"/>
          <w:lang w:eastAsia="en-US"/>
        </w:rPr>
        <w:t xml:space="preserve">аправлять по запросу ГРБС документы и информацию, необходимые для осуществления контроля за соблюдением порядка и условий предоставления Субсидии в соответствии с </w:t>
      </w:r>
      <w:hyperlink r:id="rId138" w:history="1">
        <w:r w:rsidRPr="00F960CD">
          <w:rPr>
            <w:rFonts w:eastAsiaTheme="minorHAnsi"/>
            <w:color w:val="000000" w:themeColor="text1"/>
            <w:sz w:val="28"/>
            <w:szCs w:val="28"/>
            <w:lang w:eastAsia="en-US"/>
          </w:rPr>
          <w:t>пунктом 4.2.4</w:t>
        </w:r>
      </w:hyperlink>
      <w:r w:rsidRPr="00F960CD">
        <w:rPr>
          <w:rFonts w:eastAsiaTheme="minorHAnsi"/>
          <w:color w:val="000000" w:themeColor="text1"/>
          <w:sz w:val="28"/>
          <w:szCs w:val="28"/>
          <w:lang w:eastAsia="en-US"/>
        </w:rPr>
        <w:t xml:space="preserve"> настоящего Договора, в течение ____ рабочих дней со дня получения указанного запроса</w:t>
      </w:r>
      <w:r w:rsidR="00CC001F" w:rsidRPr="00F960CD">
        <w:rPr>
          <w:color w:val="000000" w:themeColor="text1"/>
          <w:sz w:val="28"/>
          <w:szCs w:val="28"/>
        </w:rPr>
        <w:t>;</w:t>
      </w:r>
    </w:p>
    <w:p w:rsidR="00D212B6"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4.3.1</w:t>
      </w:r>
      <w:r w:rsidR="00F30D8C" w:rsidRPr="00F960CD">
        <w:rPr>
          <w:rFonts w:eastAsiaTheme="minorHAnsi"/>
          <w:color w:val="000000" w:themeColor="text1"/>
          <w:sz w:val="28"/>
          <w:szCs w:val="28"/>
          <w:lang w:eastAsia="en-US"/>
        </w:rPr>
        <w:t>4</w:t>
      </w:r>
      <w:r w:rsidRPr="00F960CD">
        <w:rPr>
          <w:rFonts w:eastAsiaTheme="minorHAnsi"/>
          <w:color w:val="000000" w:themeColor="text1"/>
          <w:sz w:val="28"/>
          <w:szCs w:val="28"/>
          <w:lang w:eastAsia="en-US"/>
        </w:rPr>
        <w:t xml:space="preserve">. </w:t>
      </w:r>
      <w:r w:rsidR="00774EBD" w:rsidRPr="00F960CD">
        <w:rPr>
          <w:rFonts w:eastAsiaTheme="minorHAnsi"/>
          <w:color w:val="000000" w:themeColor="text1"/>
          <w:sz w:val="28"/>
          <w:szCs w:val="28"/>
          <w:lang w:eastAsia="en-US"/>
        </w:rPr>
        <w:t>в</w:t>
      </w:r>
      <w:r w:rsidRPr="00F960CD">
        <w:rPr>
          <w:rFonts w:eastAsiaTheme="minorHAnsi"/>
          <w:color w:val="000000" w:themeColor="text1"/>
          <w:sz w:val="28"/>
          <w:szCs w:val="28"/>
          <w:lang w:eastAsia="en-US"/>
        </w:rPr>
        <w:t xml:space="preserve"> случае получения от ГРБС требования в соответствии с </w:t>
      </w:r>
      <w:hyperlink r:id="rId139" w:history="1">
        <w:r w:rsidRPr="00F960CD">
          <w:rPr>
            <w:rFonts w:eastAsiaTheme="minorHAnsi"/>
            <w:color w:val="000000" w:themeColor="text1"/>
            <w:sz w:val="28"/>
            <w:szCs w:val="28"/>
            <w:lang w:eastAsia="en-US"/>
          </w:rPr>
          <w:t>пунктом 4.1.</w:t>
        </w:r>
        <w:r w:rsidR="00B96215" w:rsidRPr="00F960CD">
          <w:rPr>
            <w:rFonts w:eastAsiaTheme="minorHAnsi"/>
            <w:color w:val="000000" w:themeColor="text1"/>
            <w:sz w:val="28"/>
            <w:szCs w:val="28"/>
            <w:lang w:eastAsia="en-US"/>
          </w:rPr>
          <w:t>9</w:t>
        </w:r>
      </w:hyperlink>
      <w:r w:rsidRPr="00F960CD">
        <w:rPr>
          <w:rFonts w:eastAsiaTheme="minorHAnsi"/>
          <w:color w:val="000000" w:themeColor="text1"/>
          <w:sz w:val="28"/>
          <w:szCs w:val="28"/>
          <w:lang w:eastAsia="en-US"/>
        </w:rPr>
        <w:t xml:space="preserve"> настоящего Договора:</w:t>
      </w:r>
    </w:p>
    <w:p w:rsidR="00D212B6"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4.3.1</w:t>
      </w:r>
      <w:r w:rsidR="00F30D8C" w:rsidRPr="00F960CD">
        <w:rPr>
          <w:rFonts w:eastAsiaTheme="minorHAnsi"/>
          <w:color w:val="000000" w:themeColor="text1"/>
          <w:sz w:val="28"/>
          <w:szCs w:val="28"/>
          <w:lang w:eastAsia="en-US"/>
        </w:rPr>
        <w:t>4</w:t>
      </w:r>
      <w:r w:rsidRPr="00F960CD">
        <w:rPr>
          <w:rFonts w:eastAsiaTheme="minorHAnsi"/>
          <w:color w:val="000000" w:themeColor="text1"/>
          <w:sz w:val="28"/>
          <w:szCs w:val="28"/>
          <w:lang w:eastAsia="en-US"/>
        </w:rPr>
        <w:t>.1. устранять факт(ы) нарушения порядка и условий предоставления Субсидии в сроки, определенные в указанном требовании;</w:t>
      </w:r>
    </w:p>
    <w:p w:rsidR="00D212B6"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4.3.1</w:t>
      </w:r>
      <w:r w:rsidR="00F30D8C" w:rsidRPr="00F960CD">
        <w:rPr>
          <w:rFonts w:eastAsiaTheme="minorHAnsi"/>
          <w:color w:val="000000" w:themeColor="text1"/>
          <w:sz w:val="28"/>
          <w:szCs w:val="28"/>
          <w:lang w:eastAsia="en-US"/>
        </w:rPr>
        <w:t>4</w:t>
      </w:r>
      <w:r w:rsidRPr="00F960CD">
        <w:rPr>
          <w:rFonts w:eastAsiaTheme="minorHAnsi"/>
          <w:color w:val="000000" w:themeColor="text1"/>
          <w:sz w:val="28"/>
          <w:szCs w:val="28"/>
          <w:lang w:eastAsia="en-US"/>
        </w:rPr>
        <w:t>.2. возвра</w:t>
      </w:r>
      <w:r w:rsidR="00187BD4" w:rsidRPr="00F960CD">
        <w:rPr>
          <w:rFonts w:eastAsiaTheme="minorHAnsi"/>
          <w:color w:val="000000" w:themeColor="text1"/>
          <w:sz w:val="28"/>
          <w:szCs w:val="28"/>
          <w:lang w:eastAsia="en-US"/>
        </w:rPr>
        <w:t>щать в бюджет города</w:t>
      </w:r>
      <w:r w:rsidRPr="00F960CD">
        <w:rPr>
          <w:rFonts w:eastAsiaTheme="minorHAnsi"/>
          <w:color w:val="000000" w:themeColor="text1"/>
          <w:sz w:val="28"/>
          <w:szCs w:val="28"/>
          <w:lang w:eastAsia="en-US"/>
        </w:rPr>
        <w:t xml:space="preserve"> Субсидию в размере и в сроки, определенные в указанном требовании</w:t>
      </w:r>
      <w:r w:rsidR="00CC001F" w:rsidRPr="00F960CD">
        <w:rPr>
          <w:color w:val="000000" w:themeColor="text1"/>
          <w:sz w:val="28"/>
          <w:szCs w:val="28"/>
        </w:rPr>
        <w:t>;</w:t>
      </w:r>
    </w:p>
    <w:p w:rsidR="00B96215" w:rsidRPr="00F960CD" w:rsidRDefault="00B96215"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4.3.</w:t>
      </w:r>
      <w:r w:rsidR="00F30D8C" w:rsidRPr="00F960CD">
        <w:rPr>
          <w:rFonts w:eastAsiaTheme="minorHAnsi"/>
          <w:color w:val="000000" w:themeColor="text1"/>
          <w:sz w:val="28"/>
          <w:szCs w:val="28"/>
          <w:lang w:eastAsia="en-US"/>
        </w:rPr>
        <w:t>15</w:t>
      </w:r>
      <w:r w:rsidRPr="00F960CD">
        <w:rPr>
          <w:rFonts w:eastAsiaTheme="minorHAnsi"/>
          <w:color w:val="000000" w:themeColor="text1"/>
          <w:sz w:val="28"/>
          <w:szCs w:val="28"/>
          <w:lang w:eastAsia="en-US"/>
        </w:rPr>
        <w:t xml:space="preserve">. </w:t>
      </w:r>
      <w:r w:rsidR="00774EBD" w:rsidRPr="00F960CD">
        <w:rPr>
          <w:rFonts w:eastAsiaTheme="minorHAnsi"/>
          <w:color w:val="000000" w:themeColor="text1"/>
          <w:sz w:val="28"/>
          <w:szCs w:val="28"/>
          <w:lang w:eastAsia="en-US"/>
        </w:rPr>
        <w:t>у</w:t>
      </w:r>
      <w:r w:rsidRPr="00F960CD">
        <w:rPr>
          <w:rFonts w:eastAsiaTheme="minorHAnsi"/>
          <w:color w:val="000000" w:themeColor="text1"/>
          <w:sz w:val="28"/>
          <w:szCs w:val="28"/>
          <w:lang w:eastAsia="en-US"/>
        </w:rPr>
        <w:t>платить в бюджет города штрафные санкции, в случае принятия ГРБС решения о применении к Получателю штраф</w:t>
      </w:r>
      <w:r w:rsidR="00F30D8C" w:rsidRPr="00F960CD">
        <w:rPr>
          <w:rFonts w:eastAsiaTheme="minorHAnsi"/>
          <w:color w:val="000000" w:themeColor="text1"/>
          <w:sz w:val="28"/>
          <w:szCs w:val="28"/>
          <w:lang w:eastAsia="en-US"/>
        </w:rPr>
        <w:t xml:space="preserve">ных </w:t>
      </w:r>
      <w:r w:rsidRPr="00F960CD">
        <w:rPr>
          <w:rFonts w:eastAsiaTheme="minorHAnsi"/>
          <w:color w:val="000000" w:themeColor="text1"/>
          <w:sz w:val="28"/>
          <w:szCs w:val="28"/>
          <w:lang w:eastAsia="en-US"/>
        </w:rPr>
        <w:t xml:space="preserve">санкций в соответствии с </w:t>
      </w:r>
      <w:hyperlink r:id="rId140" w:history="1">
        <w:r w:rsidRPr="00F960CD">
          <w:rPr>
            <w:rFonts w:eastAsiaTheme="minorHAnsi"/>
            <w:color w:val="000000" w:themeColor="text1"/>
            <w:sz w:val="28"/>
            <w:szCs w:val="28"/>
            <w:lang w:eastAsia="en-US"/>
          </w:rPr>
          <w:t>пунктом 4.1.1</w:t>
        </w:r>
        <w:r w:rsidR="00931661" w:rsidRPr="00F960CD">
          <w:rPr>
            <w:rFonts w:eastAsiaTheme="minorHAnsi"/>
            <w:color w:val="000000" w:themeColor="text1"/>
            <w:sz w:val="28"/>
            <w:szCs w:val="28"/>
            <w:lang w:eastAsia="en-US"/>
          </w:rPr>
          <w:t>0</w:t>
        </w:r>
      </w:hyperlink>
      <w:r w:rsidRPr="00F960CD">
        <w:rPr>
          <w:rFonts w:eastAsiaTheme="minorHAnsi"/>
          <w:color w:val="000000" w:themeColor="text1"/>
          <w:sz w:val="28"/>
          <w:szCs w:val="28"/>
          <w:lang w:eastAsia="en-US"/>
        </w:rPr>
        <w:t xml:space="preserve"> настоящего</w:t>
      </w:r>
      <w:r w:rsidR="00931661" w:rsidRPr="00F960CD">
        <w:rPr>
          <w:rFonts w:eastAsiaTheme="minorHAnsi"/>
          <w:color w:val="000000" w:themeColor="text1"/>
          <w:sz w:val="28"/>
          <w:szCs w:val="28"/>
          <w:lang w:eastAsia="en-US"/>
        </w:rPr>
        <w:t xml:space="preserve"> Договора</w:t>
      </w:r>
      <w:r w:rsidRPr="00F960CD">
        <w:rPr>
          <w:rFonts w:eastAsiaTheme="minorHAnsi"/>
          <w:color w:val="000000" w:themeColor="text1"/>
          <w:sz w:val="28"/>
          <w:szCs w:val="28"/>
          <w:lang w:eastAsia="en-US"/>
        </w:rPr>
        <w:t xml:space="preserve">, в срок, установленный </w:t>
      </w:r>
      <w:r w:rsidR="00931661" w:rsidRPr="00F960CD">
        <w:rPr>
          <w:rFonts w:eastAsiaTheme="minorHAnsi"/>
          <w:color w:val="000000" w:themeColor="text1"/>
          <w:sz w:val="28"/>
          <w:szCs w:val="28"/>
          <w:lang w:eastAsia="en-US"/>
        </w:rPr>
        <w:t xml:space="preserve">ГРБС </w:t>
      </w:r>
      <w:r w:rsidRPr="00F960CD">
        <w:rPr>
          <w:rFonts w:eastAsiaTheme="minorHAnsi"/>
          <w:color w:val="000000" w:themeColor="text1"/>
          <w:sz w:val="28"/>
          <w:szCs w:val="28"/>
          <w:lang w:eastAsia="en-US"/>
        </w:rPr>
        <w:t>в требовании об уплате штрафных санкций &lt;</w:t>
      </w:r>
      <w:r w:rsidR="00DE6F6A" w:rsidRPr="00F960CD">
        <w:rPr>
          <w:rFonts w:eastAsiaTheme="minorHAnsi"/>
          <w:color w:val="FF0000"/>
          <w:sz w:val="28"/>
          <w:szCs w:val="28"/>
          <w:lang w:eastAsia="en-US"/>
        </w:rPr>
        <w:t>65</w:t>
      </w:r>
      <w:r w:rsidRPr="00F960CD">
        <w:rPr>
          <w:rFonts w:eastAsiaTheme="minorHAnsi"/>
          <w:color w:val="000000" w:themeColor="text1"/>
          <w:sz w:val="28"/>
          <w:szCs w:val="28"/>
          <w:lang w:eastAsia="en-US"/>
        </w:rPr>
        <w:t>&gt;;</w:t>
      </w:r>
    </w:p>
    <w:p w:rsidR="00931661" w:rsidRPr="00F960CD" w:rsidRDefault="00D212B6" w:rsidP="003163DD">
      <w:pPr>
        <w:autoSpaceDE w:val="0"/>
        <w:autoSpaceDN w:val="0"/>
        <w:adjustRightInd w:val="0"/>
        <w:ind w:firstLine="567"/>
        <w:jc w:val="both"/>
        <w:rPr>
          <w:rFonts w:eastAsiaTheme="minorHAnsi"/>
          <w:bCs/>
          <w:color w:val="000000" w:themeColor="text1"/>
          <w:sz w:val="28"/>
          <w:szCs w:val="28"/>
          <w:lang w:eastAsia="en-US"/>
        </w:rPr>
      </w:pPr>
      <w:r w:rsidRPr="00F960CD">
        <w:rPr>
          <w:rFonts w:eastAsiaTheme="minorHAnsi"/>
          <w:color w:val="000000" w:themeColor="text1"/>
          <w:sz w:val="28"/>
          <w:szCs w:val="28"/>
          <w:lang w:eastAsia="en-US"/>
        </w:rPr>
        <w:t>4.3.</w:t>
      </w:r>
      <w:r w:rsidR="00F30D8C" w:rsidRPr="00F960CD">
        <w:rPr>
          <w:rFonts w:eastAsiaTheme="minorHAnsi"/>
          <w:color w:val="000000" w:themeColor="text1"/>
          <w:sz w:val="28"/>
          <w:szCs w:val="28"/>
          <w:lang w:eastAsia="en-US"/>
        </w:rPr>
        <w:t>16</w:t>
      </w:r>
      <w:r w:rsidRPr="00F960CD">
        <w:rPr>
          <w:rFonts w:eastAsiaTheme="minorHAnsi"/>
          <w:color w:val="000000" w:themeColor="text1"/>
          <w:sz w:val="28"/>
          <w:szCs w:val="28"/>
          <w:lang w:eastAsia="en-US"/>
        </w:rPr>
        <w:t xml:space="preserve">. </w:t>
      </w:r>
      <w:r w:rsidR="00774EBD" w:rsidRPr="00F960CD">
        <w:rPr>
          <w:rFonts w:eastAsiaTheme="minorHAnsi"/>
          <w:color w:val="000000" w:themeColor="text1"/>
          <w:sz w:val="28"/>
          <w:szCs w:val="28"/>
          <w:lang w:eastAsia="en-US"/>
        </w:rPr>
        <w:t>в</w:t>
      </w:r>
      <w:r w:rsidRPr="00F960CD">
        <w:rPr>
          <w:rFonts w:eastAsiaTheme="minorHAnsi"/>
          <w:color w:val="000000" w:themeColor="text1"/>
          <w:sz w:val="28"/>
          <w:szCs w:val="28"/>
          <w:lang w:eastAsia="en-US"/>
        </w:rPr>
        <w:t xml:space="preserve">озвращать </w:t>
      </w:r>
      <w:r w:rsidR="00931661" w:rsidRPr="00F960CD">
        <w:rPr>
          <w:rFonts w:eastAsiaTheme="minorHAnsi"/>
          <w:bCs/>
          <w:color w:val="000000" w:themeColor="text1"/>
          <w:sz w:val="28"/>
          <w:szCs w:val="28"/>
          <w:lang w:eastAsia="en-US"/>
        </w:rPr>
        <w:t xml:space="preserve">в бюджет города: </w:t>
      </w:r>
    </w:p>
    <w:p w:rsidR="00D212B6" w:rsidRPr="00F960CD" w:rsidRDefault="00931661"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4.3.</w:t>
      </w:r>
      <w:r w:rsidR="00F30D8C" w:rsidRPr="00F960CD">
        <w:rPr>
          <w:rFonts w:eastAsiaTheme="minorHAnsi"/>
          <w:color w:val="000000" w:themeColor="text1"/>
          <w:sz w:val="28"/>
          <w:szCs w:val="28"/>
          <w:lang w:eastAsia="en-US"/>
        </w:rPr>
        <w:t>16</w:t>
      </w:r>
      <w:r w:rsidRPr="00F960CD">
        <w:rPr>
          <w:rFonts w:eastAsiaTheme="minorHAnsi"/>
          <w:color w:val="000000" w:themeColor="text1"/>
          <w:sz w:val="28"/>
          <w:szCs w:val="28"/>
          <w:lang w:eastAsia="en-US"/>
        </w:rPr>
        <w:t xml:space="preserve">.1. </w:t>
      </w:r>
      <w:r w:rsidR="00D212B6" w:rsidRPr="00F960CD">
        <w:rPr>
          <w:rFonts w:eastAsiaTheme="minorHAnsi"/>
          <w:color w:val="000000" w:themeColor="text1"/>
          <w:sz w:val="28"/>
          <w:szCs w:val="28"/>
          <w:lang w:eastAsia="en-US"/>
        </w:rPr>
        <w:t>неиспользованный остаток Субсидии в случае отсутствия решения</w:t>
      </w:r>
      <w:r w:rsidRPr="00F960CD">
        <w:rPr>
          <w:rFonts w:eastAsiaTheme="minorHAnsi"/>
          <w:color w:val="000000" w:themeColor="text1"/>
          <w:sz w:val="28"/>
          <w:szCs w:val="28"/>
          <w:lang w:eastAsia="en-US"/>
        </w:rPr>
        <w:t>, принимаемого</w:t>
      </w:r>
      <w:r w:rsidR="00D212B6" w:rsidRPr="00F960CD">
        <w:rPr>
          <w:rFonts w:eastAsiaTheme="minorHAnsi"/>
          <w:color w:val="000000" w:themeColor="text1"/>
          <w:sz w:val="28"/>
          <w:szCs w:val="28"/>
          <w:lang w:eastAsia="en-US"/>
        </w:rPr>
        <w:t xml:space="preserve"> ГРБС </w:t>
      </w:r>
      <w:r w:rsidRPr="00F960CD">
        <w:rPr>
          <w:rFonts w:eastAsiaTheme="minorHAnsi"/>
          <w:color w:val="000000" w:themeColor="text1"/>
          <w:sz w:val="28"/>
          <w:szCs w:val="28"/>
          <w:lang w:eastAsia="en-US"/>
        </w:rPr>
        <w:t xml:space="preserve">в соответствии с </w:t>
      </w:r>
      <w:hyperlink r:id="rId141" w:history="1">
        <w:r w:rsidRPr="00F960CD">
          <w:rPr>
            <w:rFonts w:eastAsiaTheme="minorHAnsi"/>
            <w:color w:val="000000" w:themeColor="text1"/>
            <w:sz w:val="28"/>
            <w:szCs w:val="28"/>
            <w:lang w:eastAsia="en-US"/>
          </w:rPr>
          <w:t>пунктом 4.2.2.1</w:t>
        </w:r>
      </w:hyperlink>
      <w:r w:rsidRPr="00F960CD">
        <w:rPr>
          <w:rFonts w:eastAsiaTheme="minorHAnsi"/>
          <w:color w:val="000000" w:themeColor="text1"/>
          <w:sz w:val="28"/>
          <w:szCs w:val="28"/>
          <w:lang w:eastAsia="en-US"/>
        </w:rPr>
        <w:t xml:space="preserve"> настоящего Договора </w:t>
      </w:r>
      <w:r w:rsidR="00D212B6" w:rsidRPr="00F960CD">
        <w:rPr>
          <w:rFonts w:eastAsiaTheme="minorHAnsi"/>
          <w:color w:val="000000" w:themeColor="text1"/>
          <w:sz w:val="28"/>
          <w:szCs w:val="28"/>
          <w:lang w:eastAsia="en-US"/>
        </w:rPr>
        <w:t xml:space="preserve">в срок до </w:t>
      </w:r>
      <w:r w:rsidR="008D0554" w:rsidRPr="00F960CD">
        <w:rPr>
          <w:rFonts w:eastAsiaTheme="minorHAnsi"/>
          <w:color w:val="000000" w:themeColor="text1"/>
          <w:sz w:val="28"/>
          <w:szCs w:val="28"/>
          <w:lang w:eastAsia="en-US"/>
        </w:rPr>
        <w:t>«</w:t>
      </w:r>
      <w:r w:rsidR="00D212B6" w:rsidRPr="00F960CD">
        <w:rPr>
          <w:rFonts w:eastAsiaTheme="minorHAnsi"/>
          <w:color w:val="000000" w:themeColor="text1"/>
          <w:sz w:val="28"/>
          <w:szCs w:val="28"/>
          <w:lang w:eastAsia="en-US"/>
        </w:rPr>
        <w:t>__</w:t>
      </w:r>
      <w:r w:rsidR="008D0554" w:rsidRPr="00F960CD">
        <w:rPr>
          <w:rFonts w:eastAsiaTheme="minorHAnsi"/>
          <w:color w:val="000000" w:themeColor="text1"/>
          <w:sz w:val="28"/>
          <w:szCs w:val="28"/>
          <w:lang w:eastAsia="en-US"/>
        </w:rPr>
        <w:t>»</w:t>
      </w:r>
      <w:r w:rsidR="00D212B6" w:rsidRPr="00F960CD">
        <w:rPr>
          <w:rFonts w:eastAsiaTheme="minorHAnsi"/>
          <w:color w:val="000000" w:themeColor="text1"/>
          <w:sz w:val="28"/>
          <w:szCs w:val="28"/>
          <w:lang w:eastAsia="en-US"/>
        </w:rPr>
        <w:t xml:space="preserve"> _______ 20__ г. </w:t>
      </w:r>
      <w:hyperlink r:id="rId142" w:history="1">
        <w:r w:rsidR="00D212B6" w:rsidRPr="00F960CD">
          <w:rPr>
            <w:rFonts w:eastAsiaTheme="minorHAnsi"/>
            <w:color w:val="000000" w:themeColor="text1"/>
            <w:sz w:val="28"/>
            <w:szCs w:val="28"/>
            <w:lang w:eastAsia="en-US"/>
          </w:rPr>
          <w:t>&lt;</w:t>
        </w:r>
        <w:r w:rsidR="00DE6F6A" w:rsidRPr="00F960CD">
          <w:rPr>
            <w:rFonts w:eastAsiaTheme="minorHAnsi"/>
            <w:color w:val="FF0000"/>
            <w:sz w:val="28"/>
            <w:szCs w:val="28"/>
            <w:lang w:eastAsia="en-US"/>
          </w:rPr>
          <w:t>66</w:t>
        </w:r>
        <w:r w:rsidR="00D212B6" w:rsidRPr="00F960CD">
          <w:rPr>
            <w:rFonts w:eastAsiaTheme="minorHAnsi"/>
            <w:color w:val="000000" w:themeColor="text1"/>
            <w:sz w:val="28"/>
            <w:szCs w:val="28"/>
            <w:lang w:eastAsia="en-US"/>
          </w:rPr>
          <w:t>&gt;</w:t>
        </w:r>
      </w:hyperlink>
      <w:r w:rsidR="00CC001F" w:rsidRPr="00F960CD">
        <w:rPr>
          <w:color w:val="000000" w:themeColor="text1"/>
          <w:sz w:val="28"/>
          <w:szCs w:val="28"/>
        </w:rPr>
        <w:t>;</w:t>
      </w:r>
    </w:p>
    <w:p w:rsidR="008967EF" w:rsidRPr="00F960CD" w:rsidRDefault="008967EF"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4.3.</w:t>
      </w:r>
      <w:r w:rsidR="00F30D8C" w:rsidRPr="00F960CD">
        <w:rPr>
          <w:rFonts w:eastAsiaTheme="minorHAnsi"/>
          <w:color w:val="000000" w:themeColor="text1"/>
          <w:sz w:val="28"/>
          <w:szCs w:val="28"/>
          <w:lang w:eastAsia="en-US"/>
        </w:rPr>
        <w:t>16</w:t>
      </w:r>
      <w:r w:rsidRPr="00F960CD">
        <w:rPr>
          <w:rFonts w:eastAsiaTheme="minorHAnsi"/>
          <w:color w:val="000000" w:themeColor="text1"/>
          <w:sz w:val="28"/>
          <w:szCs w:val="28"/>
          <w:lang w:eastAsia="en-US"/>
        </w:rPr>
        <w:t xml:space="preserve">.2. средства от возврата дебиторской задолженности в случае отсутствия решения, принимаемого ГРБС в соответствии с </w:t>
      </w:r>
      <w:hyperlink r:id="rId143" w:history="1">
        <w:r w:rsidRPr="00F960CD">
          <w:rPr>
            <w:rFonts w:eastAsiaTheme="minorHAnsi"/>
            <w:color w:val="000000" w:themeColor="text1"/>
            <w:sz w:val="28"/>
            <w:szCs w:val="28"/>
            <w:lang w:eastAsia="en-US"/>
          </w:rPr>
          <w:t>пунктом 4.2.2.2</w:t>
        </w:r>
      </w:hyperlink>
      <w:r w:rsidRPr="00F960CD">
        <w:rPr>
          <w:rFonts w:eastAsiaTheme="minorHAnsi"/>
          <w:color w:val="000000" w:themeColor="text1"/>
          <w:sz w:val="28"/>
          <w:szCs w:val="28"/>
          <w:lang w:eastAsia="en-US"/>
        </w:rPr>
        <w:t xml:space="preserve"> насто</w:t>
      </w:r>
      <w:r w:rsidR="003C079D" w:rsidRPr="00F960CD">
        <w:rPr>
          <w:rFonts w:eastAsiaTheme="minorHAnsi"/>
          <w:color w:val="000000" w:themeColor="text1"/>
          <w:sz w:val="28"/>
          <w:szCs w:val="28"/>
          <w:lang w:eastAsia="en-US"/>
        </w:rPr>
        <w:t xml:space="preserve">ящего </w:t>
      </w:r>
      <w:r w:rsidRPr="00F960CD">
        <w:rPr>
          <w:rFonts w:eastAsiaTheme="minorHAnsi"/>
          <w:color w:val="000000" w:themeColor="text1"/>
          <w:sz w:val="28"/>
          <w:szCs w:val="28"/>
          <w:lang w:eastAsia="en-US"/>
        </w:rPr>
        <w:t xml:space="preserve">Договора, в срок до </w:t>
      </w:r>
      <w:r w:rsidR="008D0554" w:rsidRPr="00F960CD">
        <w:rPr>
          <w:rFonts w:eastAsiaTheme="minorHAnsi"/>
          <w:color w:val="000000" w:themeColor="text1"/>
          <w:sz w:val="28"/>
          <w:szCs w:val="28"/>
          <w:lang w:eastAsia="en-US"/>
        </w:rPr>
        <w:t>«</w:t>
      </w:r>
      <w:r w:rsidRPr="00F960CD">
        <w:rPr>
          <w:rFonts w:eastAsiaTheme="minorHAnsi"/>
          <w:color w:val="000000" w:themeColor="text1"/>
          <w:sz w:val="28"/>
          <w:szCs w:val="28"/>
          <w:lang w:eastAsia="en-US"/>
        </w:rPr>
        <w:t>__</w:t>
      </w:r>
      <w:r w:rsidR="008D0554" w:rsidRPr="00F960CD">
        <w:rPr>
          <w:rFonts w:eastAsiaTheme="minorHAnsi"/>
          <w:color w:val="000000" w:themeColor="text1"/>
          <w:sz w:val="28"/>
          <w:szCs w:val="28"/>
          <w:lang w:eastAsia="en-US"/>
        </w:rPr>
        <w:t>»</w:t>
      </w:r>
      <w:r w:rsidRPr="00F960CD">
        <w:rPr>
          <w:rFonts w:eastAsiaTheme="minorHAnsi"/>
          <w:color w:val="000000" w:themeColor="text1"/>
          <w:sz w:val="28"/>
          <w:szCs w:val="28"/>
          <w:lang w:eastAsia="en-US"/>
        </w:rPr>
        <w:t xml:space="preserve"> _______ 20__ г. </w:t>
      </w:r>
      <w:hyperlink r:id="rId144" w:history="1">
        <w:r w:rsidRPr="00F960CD">
          <w:rPr>
            <w:rFonts w:eastAsiaTheme="minorHAnsi"/>
            <w:color w:val="000000" w:themeColor="text1"/>
            <w:sz w:val="28"/>
            <w:szCs w:val="28"/>
            <w:lang w:eastAsia="en-US"/>
          </w:rPr>
          <w:t>&lt;</w:t>
        </w:r>
        <w:r w:rsidRPr="00F960CD">
          <w:rPr>
            <w:rFonts w:eastAsiaTheme="minorHAnsi"/>
            <w:color w:val="FF0000"/>
            <w:sz w:val="28"/>
            <w:szCs w:val="28"/>
            <w:lang w:eastAsia="en-US"/>
          </w:rPr>
          <w:t>6</w:t>
        </w:r>
        <w:r w:rsidR="00DE6F6A" w:rsidRPr="00F960CD">
          <w:rPr>
            <w:rFonts w:eastAsiaTheme="minorHAnsi"/>
            <w:color w:val="FF0000"/>
            <w:sz w:val="28"/>
            <w:szCs w:val="28"/>
            <w:lang w:eastAsia="en-US"/>
          </w:rPr>
          <w:t>7</w:t>
        </w:r>
        <w:r w:rsidRPr="00F960CD">
          <w:rPr>
            <w:rFonts w:eastAsiaTheme="minorHAnsi"/>
            <w:color w:val="000000" w:themeColor="text1"/>
            <w:sz w:val="28"/>
            <w:szCs w:val="28"/>
            <w:lang w:eastAsia="en-US"/>
          </w:rPr>
          <w:t>&gt;</w:t>
        </w:r>
      </w:hyperlink>
      <w:r w:rsidR="00CC001F" w:rsidRPr="00F960CD">
        <w:rPr>
          <w:color w:val="000000" w:themeColor="text1"/>
          <w:sz w:val="28"/>
          <w:szCs w:val="28"/>
        </w:rPr>
        <w:t>;</w:t>
      </w:r>
    </w:p>
    <w:p w:rsidR="00D212B6"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4.3.</w:t>
      </w:r>
      <w:r w:rsidR="00F30D8C" w:rsidRPr="00F960CD">
        <w:rPr>
          <w:rFonts w:eastAsiaTheme="minorHAnsi"/>
          <w:color w:val="000000" w:themeColor="text1"/>
          <w:sz w:val="28"/>
          <w:szCs w:val="28"/>
          <w:lang w:eastAsia="en-US"/>
        </w:rPr>
        <w:t>17</w:t>
      </w:r>
      <w:r w:rsidRPr="00F960CD">
        <w:rPr>
          <w:rFonts w:eastAsiaTheme="minorHAnsi"/>
          <w:color w:val="000000" w:themeColor="text1"/>
          <w:sz w:val="28"/>
          <w:szCs w:val="28"/>
          <w:lang w:eastAsia="en-US"/>
        </w:rPr>
        <w:t xml:space="preserve">. </w:t>
      </w:r>
      <w:r w:rsidR="00774EBD" w:rsidRPr="00F960CD">
        <w:rPr>
          <w:rFonts w:eastAsiaTheme="minorHAnsi"/>
          <w:color w:val="000000" w:themeColor="text1"/>
          <w:sz w:val="28"/>
          <w:szCs w:val="28"/>
          <w:lang w:eastAsia="en-US"/>
        </w:rPr>
        <w:t>о</w:t>
      </w:r>
      <w:r w:rsidRPr="00F960CD">
        <w:rPr>
          <w:rFonts w:eastAsiaTheme="minorHAnsi"/>
          <w:color w:val="000000" w:themeColor="text1"/>
          <w:sz w:val="28"/>
          <w:szCs w:val="28"/>
          <w:lang w:eastAsia="en-US"/>
        </w:rPr>
        <w:t>беспечивать полноту и достоверность сведений, представляемых в адрес ГРБС в соответствии с настоящим Договором</w:t>
      </w:r>
      <w:r w:rsidR="00CC001F" w:rsidRPr="00F960CD">
        <w:rPr>
          <w:color w:val="000000" w:themeColor="text1"/>
          <w:sz w:val="28"/>
          <w:szCs w:val="28"/>
        </w:rPr>
        <w:t>;</w:t>
      </w:r>
    </w:p>
    <w:p w:rsidR="00F32108" w:rsidRPr="00F960CD" w:rsidRDefault="00F32108" w:rsidP="000B285C">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sz w:val="28"/>
          <w:szCs w:val="28"/>
          <w:lang w:eastAsia="en-US"/>
        </w:rPr>
        <w:t>4</w:t>
      </w:r>
      <w:r w:rsidRPr="00F960CD">
        <w:rPr>
          <w:rFonts w:eastAsiaTheme="minorHAnsi"/>
          <w:color w:val="000000" w:themeColor="text1"/>
          <w:sz w:val="28"/>
          <w:szCs w:val="28"/>
          <w:lang w:eastAsia="en-US"/>
        </w:rPr>
        <w:t xml:space="preserve">.3.18. заключать договоры о предоставлении Средств иным лицам, предусмотренные </w:t>
      </w:r>
      <w:hyperlink r:id="rId145" w:history="1">
        <w:r w:rsidRPr="00F960CD">
          <w:rPr>
            <w:rFonts w:eastAsiaTheme="minorHAnsi"/>
            <w:color w:val="000000" w:themeColor="text1"/>
            <w:sz w:val="28"/>
            <w:szCs w:val="28"/>
            <w:lang w:eastAsia="en-US"/>
          </w:rPr>
          <w:t>пунктом 4.1.15.1</w:t>
        </w:r>
      </w:hyperlink>
      <w:r w:rsidRPr="00F960CD">
        <w:rPr>
          <w:rFonts w:eastAsiaTheme="minorHAnsi"/>
          <w:color w:val="000000" w:themeColor="text1"/>
          <w:sz w:val="28"/>
          <w:szCs w:val="28"/>
          <w:lang w:eastAsia="en-US"/>
        </w:rPr>
        <w:t xml:space="preserve"> настоящего Договора, по настоящей типовой форме &lt;</w:t>
      </w:r>
      <w:r w:rsidRPr="00F960CD">
        <w:rPr>
          <w:rFonts w:eastAsiaTheme="minorHAnsi"/>
          <w:color w:val="FF0000"/>
          <w:sz w:val="28"/>
          <w:szCs w:val="28"/>
          <w:lang w:eastAsia="en-US"/>
        </w:rPr>
        <w:t>68</w:t>
      </w:r>
      <w:r w:rsidRPr="00F960CD">
        <w:rPr>
          <w:rFonts w:eastAsiaTheme="minorHAnsi"/>
          <w:color w:val="000000" w:themeColor="text1"/>
          <w:sz w:val="28"/>
          <w:szCs w:val="28"/>
          <w:lang w:eastAsia="en-US"/>
        </w:rPr>
        <w:t>&gt;;</w:t>
      </w:r>
    </w:p>
    <w:p w:rsidR="000B285C" w:rsidRPr="00F960CD" w:rsidRDefault="000B285C" w:rsidP="000B285C">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4.3.19. проводить отбор иных лиц в соответствии с требованиями, установленными для проведения такого отбора &lt;</w:t>
      </w:r>
      <w:r w:rsidRPr="00F960CD">
        <w:rPr>
          <w:rFonts w:eastAsiaTheme="minorHAnsi"/>
          <w:color w:val="FF0000"/>
          <w:sz w:val="28"/>
          <w:szCs w:val="28"/>
          <w:lang w:eastAsia="en-US"/>
        </w:rPr>
        <w:t>69</w:t>
      </w:r>
      <w:r w:rsidRPr="00F960CD">
        <w:rPr>
          <w:rFonts w:eastAsiaTheme="minorHAnsi"/>
          <w:color w:val="000000" w:themeColor="text1"/>
          <w:sz w:val="28"/>
          <w:szCs w:val="28"/>
          <w:lang w:eastAsia="en-US"/>
        </w:rPr>
        <w:t>&gt;;</w:t>
      </w:r>
    </w:p>
    <w:p w:rsidR="00D212B6" w:rsidRPr="00F960CD" w:rsidRDefault="00D212B6" w:rsidP="000B285C">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4.3.</w:t>
      </w:r>
      <w:r w:rsidR="000B285C" w:rsidRPr="00F960CD">
        <w:rPr>
          <w:rFonts w:eastAsiaTheme="minorHAnsi"/>
          <w:color w:val="000000" w:themeColor="text1"/>
          <w:sz w:val="28"/>
          <w:szCs w:val="28"/>
          <w:lang w:eastAsia="en-US"/>
        </w:rPr>
        <w:t>20</w:t>
      </w:r>
      <w:r w:rsidRPr="00F960CD">
        <w:rPr>
          <w:rFonts w:eastAsiaTheme="minorHAnsi"/>
          <w:color w:val="000000" w:themeColor="text1"/>
          <w:sz w:val="28"/>
          <w:szCs w:val="28"/>
          <w:lang w:eastAsia="en-US"/>
        </w:rPr>
        <w:t xml:space="preserve">. </w:t>
      </w:r>
      <w:r w:rsidR="00774EBD" w:rsidRPr="00F960CD">
        <w:rPr>
          <w:rFonts w:eastAsiaTheme="minorHAnsi"/>
          <w:color w:val="000000" w:themeColor="text1"/>
          <w:sz w:val="28"/>
          <w:szCs w:val="28"/>
          <w:lang w:eastAsia="en-US"/>
        </w:rPr>
        <w:t>в</w:t>
      </w:r>
      <w:r w:rsidRPr="00F960CD">
        <w:rPr>
          <w:rFonts w:eastAsiaTheme="minorHAnsi"/>
          <w:color w:val="000000" w:themeColor="text1"/>
          <w:sz w:val="28"/>
          <w:szCs w:val="28"/>
          <w:lang w:eastAsia="en-US"/>
        </w:rPr>
        <w:t xml:space="preserve">ыполнять иные обязательства в соответствии с бюджетным законодательством Российской Федерации и Порядком предоставления субсидии, в том числе </w:t>
      </w:r>
      <w:hyperlink r:id="rId146" w:history="1">
        <w:r w:rsidRPr="00F960CD">
          <w:rPr>
            <w:rFonts w:eastAsiaTheme="minorHAnsi"/>
            <w:color w:val="000000" w:themeColor="text1"/>
            <w:sz w:val="28"/>
            <w:szCs w:val="28"/>
            <w:lang w:eastAsia="en-US"/>
          </w:rPr>
          <w:t>&lt;</w:t>
        </w:r>
        <w:r w:rsidR="000B285C" w:rsidRPr="00F960CD">
          <w:rPr>
            <w:rFonts w:eastAsiaTheme="minorHAnsi"/>
            <w:color w:val="FF0000"/>
            <w:sz w:val="28"/>
            <w:szCs w:val="28"/>
            <w:lang w:eastAsia="en-US"/>
          </w:rPr>
          <w:t>70</w:t>
        </w:r>
        <w:r w:rsidRPr="00F960CD">
          <w:rPr>
            <w:rFonts w:eastAsiaTheme="minorHAnsi"/>
            <w:color w:val="000000" w:themeColor="text1"/>
            <w:sz w:val="28"/>
            <w:szCs w:val="28"/>
            <w:lang w:eastAsia="en-US"/>
          </w:rPr>
          <w:t>&gt;</w:t>
        </w:r>
      </w:hyperlink>
      <w:r w:rsidRPr="00F960CD">
        <w:rPr>
          <w:rFonts w:eastAsiaTheme="minorHAnsi"/>
          <w:color w:val="000000" w:themeColor="text1"/>
          <w:sz w:val="28"/>
          <w:szCs w:val="28"/>
          <w:lang w:eastAsia="en-US"/>
        </w:rPr>
        <w:t>:</w:t>
      </w:r>
    </w:p>
    <w:p w:rsidR="00D212B6"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4.3.</w:t>
      </w:r>
      <w:r w:rsidR="000B285C" w:rsidRPr="00F960CD">
        <w:rPr>
          <w:rFonts w:eastAsiaTheme="minorHAnsi"/>
          <w:color w:val="000000" w:themeColor="text1"/>
          <w:sz w:val="28"/>
          <w:szCs w:val="28"/>
          <w:lang w:eastAsia="en-US"/>
        </w:rPr>
        <w:t>20</w:t>
      </w:r>
      <w:r w:rsidRPr="00F960CD">
        <w:rPr>
          <w:rFonts w:eastAsiaTheme="minorHAnsi"/>
          <w:color w:val="000000" w:themeColor="text1"/>
          <w:sz w:val="28"/>
          <w:szCs w:val="28"/>
          <w:lang w:eastAsia="en-US"/>
        </w:rPr>
        <w:t>.1. ______________________________________________________;</w:t>
      </w:r>
    </w:p>
    <w:p w:rsidR="00D212B6"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4.3.</w:t>
      </w:r>
      <w:r w:rsidR="000B285C" w:rsidRPr="00F960CD">
        <w:rPr>
          <w:rFonts w:eastAsiaTheme="minorHAnsi"/>
          <w:color w:val="000000" w:themeColor="text1"/>
          <w:sz w:val="28"/>
          <w:szCs w:val="28"/>
          <w:lang w:eastAsia="en-US"/>
        </w:rPr>
        <w:t>20</w:t>
      </w:r>
      <w:r w:rsidRPr="00F960CD">
        <w:rPr>
          <w:rFonts w:eastAsiaTheme="minorHAnsi"/>
          <w:color w:val="000000" w:themeColor="text1"/>
          <w:sz w:val="28"/>
          <w:szCs w:val="28"/>
          <w:lang w:eastAsia="en-US"/>
        </w:rPr>
        <w:t>.2. ______________________________________________________.</w:t>
      </w:r>
    </w:p>
    <w:p w:rsidR="00C53663" w:rsidRPr="00F960CD" w:rsidRDefault="009C22D7" w:rsidP="003163DD">
      <w:pPr>
        <w:autoSpaceDE w:val="0"/>
        <w:autoSpaceDN w:val="0"/>
        <w:adjustRightInd w:val="0"/>
        <w:ind w:firstLine="567"/>
        <w:jc w:val="both"/>
        <w:rPr>
          <w:rFonts w:eastAsiaTheme="minorHAnsi"/>
          <w:lang w:eastAsia="en-US"/>
        </w:rPr>
      </w:pPr>
      <w:hyperlink r:id="rId147" w:history="1">
        <w:r w:rsidR="00C53663" w:rsidRPr="00F960CD">
          <w:rPr>
            <w:rFonts w:eastAsiaTheme="minorHAnsi"/>
            <w:color w:val="000000" w:themeColor="text1"/>
            <w:lang w:eastAsia="en-US"/>
          </w:rPr>
          <w:t>&lt;</w:t>
        </w:r>
        <w:r w:rsidR="00A5257F" w:rsidRPr="00F960CD">
          <w:rPr>
            <w:rFonts w:eastAsiaTheme="minorHAnsi"/>
            <w:color w:val="000000" w:themeColor="text1"/>
            <w:lang w:eastAsia="en-US"/>
          </w:rPr>
          <w:t>46</w:t>
        </w:r>
        <w:r w:rsidR="00C53663" w:rsidRPr="00F960CD">
          <w:rPr>
            <w:rFonts w:eastAsiaTheme="minorHAnsi"/>
            <w:color w:val="000000" w:themeColor="text1"/>
            <w:lang w:eastAsia="en-US"/>
          </w:rPr>
          <w:t>&gt;</w:t>
        </w:r>
      </w:hyperlink>
      <w:r w:rsidR="00C53663" w:rsidRPr="00F960CD">
        <w:rPr>
          <w:rFonts w:eastAsiaTheme="minorHAnsi"/>
          <w:color w:val="000000" w:themeColor="text1"/>
          <w:lang w:eastAsia="en-US"/>
        </w:rPr>
        <w:t xml:space="preserve"> Предусматривается при наличии в Договоре соответственно </w:t>
      </w:r>
      <w:hyperlink r:id="rId148" w:history="1">
        <w:r w:rsidR="00C53663" w:rsidRPr="00F960CD">
          <w:rPr>
            <w:rFonts w:eastAsiaTheme="minorHAnsi"/>
            <w:color w:val="000000" w:themeColor="text1"/>
            <w:lang w:eastAsia="en-US"/>
          </w:rPr>
          <w:t>пунктов 3.1.1.1</w:t>
        </w:r>
      </w:hyperlink>
      <w:r w:rsidR="00C53663" w:rsidRPr="00F960CD">
        <w:rPr>
          <w:rFonts w:eastAsiaTheme="minorHAnsi"/>
          <w:color w:val="000000" w:themeColor="text1"/>
          <w:lang w:eastAsia="en-US"/>
        </w:rPr>
        <w:t xml:space="preserve">, </w:t>
      </w:r>
      <w:hyperlink r:id="rId149" w:history="1">
        <w:r w:rsidR="00C53663" w:rsidRPr="00F960CD">
          <w:rPr>
            <w:rFonts w:eastAsiaTheme="minorHAnsi"/>
            <w:color w:val="000000" w:themeColor="text1"/>
            <w:lang w:eastAsia="en-US"/>
          </w:rPr>
          <w:t>3.1.1.2</w:t>
        </w:r>
      </w:hyperlink>
      <w:r w:rsidR="00C53663" w:rsidRPr="00F960CD">
        <w:rPr>
          <w:rFonts w:eastAsiaTheme="minorHAnsi"/>
          <w:color w:val="000000" w:themeColor="text1"/>
          <w:lang w:eastAsia="en-US"/>
        </w:rPr>
        <w:t xml:space="preserve">, </w:t>
      </w:r>
      <w:hyperlink r:id="rId150" w:history="1">
        <w:r w:rsidR="00C53663" w:rsidRPr="00F960CD">
          <w:rPr>
            <w:rFonts w:eastAsiaTheme="minorHAnsi"/>
            <w:color w:val="000000" w:themeColor="text1"/>
            <w:lang w:eastAsia="en-US"/>
          </w:rPr>
          <w:t>3.2.</w:t>
        </w:r>
        <w:r w:rsidR="004C50E3" w:rsidRPr="00F960CD">
          <w:rPr>
            <w:rFonts w:eastAsiaTheme="minorHAnsi"/>
            <w:color w:val="000000" w:themeColor="text1"/>
            <w:lang w:eastAsia="en-US"/>
          </w:rPr>
          <w:t>3</w:t>
        </w:r>
        <w:r w:rsidR="00C53663" w:rsidRPr="00F960CD">
          <w:rPr>
            <w:rFonts w:eastAsiaTheme="minorHAnsi"/>
            <w:color w:val="000000" w:themeColor="text1"/>
            <w:lang w:eastAsia="en-US"/>
          </w:rPr>
          <w:t>.</w:t>
        </w:r>
      </w:hyperlink>
      <w:r w:rsidR="00C53663" w:rsidRPr="00F960CD">
        <w:rPr>
          <w:rFonts w:eastAsiaTheme="minorHAnsi"/>
          <w:color w:val="000000" w:themeColor="text1"/>
          <w:lang w:eastAsia="en-US"/>
        </w:rPr>
        <w:t>1.</w:t>
      </w:r>
    </w:p>
    <w:p w:rsidR="00C53663" w:rsidRPr="00F960CD" w:rsidRDefault="009C22D7" w:rsidP="003163DD">
      <w:pPr>
        <w:autoSpaceDE w:val="0"/>
        <w:autoSpaceDN w:val="0"/>
        <w:adjustRightInd w:val="0"/>
        <w:ind w:firstLine="567"/>
        <w:jc w:val="both"/>
        <w:rPr>
          <w:rFonts w:eastAsiaTheme="minorHAnsi"/>
          <w:lang w:eastAsia="en-US"/>
        </w:rPr>
      </w:pPr>
      <w:hyperlink r:id="rId151" w:history="1">
        <w:r w:rsidR="00C53663" w:rsidRPr="00F960CD">
          <w:rPr>
            <w:rFonts w:eastAsiaTheme="minorHAnsi"/>
            <w:lang w:eastAsia="en-US"/>
          </w:rPr>
          <w:t>&lt;4</w:t>
        </w:r>
        <w:r w:rsidR="00A5257F" w:rsidRPr="00F960CD">
          <w:rPr>
            <w:rFonts w:eastAsiaTheme="minorHAnsi"/>
            <w:lang w:eastAsia="en-US"/>
          </w:rPr>
          <w:t>7</w:t>
        </w:r>
        <w:r w:rsidR="00C53663" w:rsidRPr="00F960CD">
          <w:rPr>
            <w:rFonts w:eastAsiaTheme="minorHAnsi"/>
            <w:lang w:eastAsia="en-US"/>
          </w:rPr>
          <w:t>&gt;</w:t>
        </w:r>
      </w:hyperlink>
      <w:r w:rsidR="00C53663" w:rsidRPr="00F960CD">
        <w:rPr>
          <w:rFonts w:eastAsiaTheme="minorHAnsi"/>
          <w:lang w:eastAsia="en-US"/>
        </w:rPr>
        <w:t xml:space="preserve"> Предусматривается при наличии в Договоре </w:t>
      </w:r>
      <w:hyperlink r:id="rId152" w:history="1">
        <w:r w:rsidR="00C53663" w:rsidRPr="00F960CD">
          <w:rPr>
            <w:rFonts w:eastAsiaTheme="minorHAnsi"/>
            <w:lang w:eastAsia="en-US"/>
          </w:rPr>
          <w:t>пунктов 4.2.2</w:t>
        </w:r>
      </w:hyperlink>
      <w:r w:rsidR="00C53663" w:rsidRPr="00F960CD">
        <w:rPr>
          <w:rFonts w:eastAsiaTheme="minorHAnsi"/>
          <w:lang w:eastAsia="en-US"/>
        </w:rPr>
        <w:t xml:space="preserve">.1, </w:t>
      </w:r>
      <w:hyperlink r:id="rId153" w:history="1">
        <w:r w:rsidR="00C53663" w:rsidRPr="00F960CD">
          <w:rPr>
            <w:rFonts w:eastAsiaTheme="minorHAnsi"/>
            <w:lang w:eastAsia="en-US"/>
          </w:rPr>
          <w:t xml:space="preserve"> 4.2.2</w:t>
        </w:r>
      </w:hyperlink>
      <w:r w:rsidR="00C53663" w:rsidRPr="00F960CD">
        <w:rPr>
          <w:rFonts w:eastAsiaTheme="minorHAnsi"/>
          <w:lang w:eastAsia="en-US"/>
        </w:rPr>
        <w:t>.2.</w:t>
      </w:r>
    </w:p>
    <w:p w:rsidR="00C53663" w:rsidRPr="00F960CD" w:rsidRDefault="00C53663" w:rsidP="003163DD">
      <w:pPr>
        <w:autoSpaceDE w:val="0"/>
        <w:autoSpaceDN w:val="0"/>
        <w:adjustRightInd w:val="0"/>
        <w:ind w:firstLine="567"/>
        <w:jc w:val="both"/>
      </w:pPr>
      <w:r w:rsidRPr="00F960CD">
        <w:rPr>
          <w:rFonts w:eastAsiaTheme="minorHAnsi"/>
          <w:lang w:eastAsia="en-US"/>
        </w:rPr>
        <w:t>&lt;4</w:t>
      </w:r>
      <w:r w:rsidR="00A5257F" w:rsidRPr="00F960CD">
        <w:rPr>
          <w:rFonts w:eastAsiaTheme="minorHAnsi"/>
          <w:lang w:eastAsia="en-US"/>
        </w:rPr>
        <w:t>8</w:t>
      </w:r>
      <w:r w:rsidRPr="00F960CD">
        <w:rPr>
          <w:rFonts w:eastAsiaTheme="minorHAnsi"/>
          <w:lang w:eastAsia="en-US"/>
        </w:rPr>
        <w:t xml:space="preserve">&gt; Предусматривается при наличии в Договоре </w:t>
      </w:r>
      <w:hyperlink r:id="rId154" w:history="1">
        <w:r w:rsidRPr="00F960CD">
          <w:rPr>
            <w:rFonts w:eastAsiaTheme="minorHAnsi"/>
            <w:lang w:eastAsia="en-US"/>
          </w:rPr>
          <w:t>пункт</w:t>
        </w:r>
        <w:r w:rsidR="00656A3F" w:rsidRPr="00F960CD">
          <w:rPr>
            <w:rFonts w:eastAsiaTheme="minorHAnsi"/>
            <w:lang w:eastAsia="en-US"/>
          </w:rPr>
          <w:t>а</w:t>
        </w:r>
        <w:r w:rsidRPr="00F960CD">
          <w:rPr>
            <w:rFonts w:eastAsiaTheme="minorHAnsi"/>
            <w:lang w:eastAsia="en-US"/>
          </w:rPr>
          <w:t xml:space="preserve"> 3.2.1</w:t>
        </w:r>
      </w:hyperlink>
      <w:r w:rsidRPr="00F960CD">
        <w:rPr>
          <w:rFonts w:eastAsiaTheme="minorHAnsi"/>
          <w:lang w:eastAsia="en-US"/>
        </w:rPr>
        <w:t>.</w:t>
      </w:r>
    </w:p>
    <w:p w:rsidR="00C53663" w:rsidRPr="00F960CD" w:rsidRDefault="009C22D7" w:rsidP="003163DD">
      <w:pPr>
        <w:autoSpaceDE w:val="0"/>
        <w:autoSpaceDN w:val="0"/>
        <w:adjustRightInd w:val="0"/>
        <w:ind w:firstLine="567"/>
        <w:jc w:val="both"/>
        <w:rPr>
          <w:rFonts w:eastAsiaTheme="minorHAnsi"/>
          <w:lang w:eastAsia="en-US"/>
        </w:rPr>
      </w:pPr>
      <w:hyperlink r:id="rId155" w:history="1">
        <w:r w:rsidR="00C53663" w:rsidRPr="00F960CD">
          <w:rPr>
            <w:rFonts w:ascii="Courier New" w:eastAsiaTheme="minorHAnsi" w:hAnsi="Courier New" w:cs="Courier New"/>
            <w:lang w:eastAsia="en-US"/>
          </w:rPr>
          <w:t>&lt;</w:t>
        </w:r>
        <w:r w:rsidR="00C53663" w:rsidRPr="00F960CD">
          <w:rPr>
            <w:rFonts w:eastAsiaTheme="minorHAnsi"/>
            <w:lang w:eastAsia="en-US"/>
          </w:rPr>
          <w:t>4</w:t>
        </w:r>
        <w:r w:rsidR="00A5257F" w:rsidRPr="00F960CD">
          <w:rPr>
            <w:rFonts w:eastAsiaTheme="minorHAnsi"/>
            <w:lang w:eastAsia="en-US"/>
          </w:rPr>
          <w:t>9</w:t>
        </w:r>
        <w:r w:rsidR="00C53663" w:rsidRPr="00F960CD">
          <w:rPr>
            <w:rFonts w:ascii="Courier New" w:eastAsiaTheme="minorHAnsi" w:hAnsi="Courier New" w:cs="Courier New"/>
            <w:lang w:eastAsia="en-US"/>
          </w:rPr>
          <w:t>&gt;</w:t>
        </w:r>
      </w:hyperlink>
      <w:r w:rsidR="00C53663" w:rsidRPr="00F960CD">
        <w:rPr>
          <w:rFonts w:eastAsiaTheme="minorHAnsi"/>
          <w:lang w:eastAsia="en-US"/>
        </w:rPr>
        <w:t xml:space="preserve"> Предусматривается при наличии в Договоре </w:t>
      </w:r>
      <w:hyperlink r:id="rId156" w:history="1">
        <w:r w:rsidR="00C53663" w:rsidRPr="00F960CD">
          <w:rPr>
            <w:rFonts w:eastAsiaTheme="minorHAnsi"/>
            <w:lang w:eastAsia="en-US"/>
          </w:rPr>
          <w:t>пункта 4.1.3</w:t>
        </w:r>
      </w:hyperlink>
      <w:r w:rsidR="00C53663" w:rsidRPr="00F960CD">
        <w:rPr>
          <w:rFonts w:eastAsiaTheme="minorHAnsi"/>
          <w:lang w:eastAsia="en-US"/>
        </w:rPr>
        <w:t>.</w:t>
      </w:r>
    </w:p>
    <w:p w:rsidR="00C53663" w:rsidRPr="00F960CD" w:rsidRDefault="009C22D7" w:rsidP="003163DD">
      <w:pPr>
        <w:autoSpaceDE w:val="0"/>
        <w:autoSpaceDN w:val="0"/>
        <w:adjustRightInd w:val="0"/>
        <w:ind w:firstLine="567"/>
        <w:jc w:val="both"/>
        <w:rPr>
          <w:rFonts w:eastAsiaTheme="minorHAnsi"/>
          <w:lang w:eastAsia="en-US"/>
        </w:rPr>
      </w:pPr>
      <w:hyperlink r:id="rId157" w:history="1">
        <w:r w:rsidR="00C53663" w:rsidRPr="00F960CD">
          <w:rPr>
            <w:rFonts w:ascii="Courier New" w:eastAsiaTheme="minorHAnsi" w:hAnsi="Courier New" w:cs="Courier New"/>
            <w:lang w:eastAsia="en-US"/>
          </w:rPr>
          <w:t>&lt;</w:t>
        </w:r>
        <w:r w:rsidR="00A5257F" w:rsidRPr="00F960CD">
          <w:rPr>
            <w:rFonts w:eastAsiaTheme="minorHAnsi"/>
            <w:lang w:eastAsia="en-US"/>
          </w:rPr>
          <w:t>50</w:t>
        </w:r>
        <w:r w:rsidR="00C53663" w:rsidRPr="00F960CD">
          <w:rPr>
            <w:rFonts w:ascii="Courier New" w:eastAsiaTheme="minorHAnsi" w:hAnsi="Courier New" w:cs="Courier New"/>
            <w:lang w:eastAsia="en-US"/>
          </w:rPr>
          <w:t>&gt;</w:t>
        </w:r>
      </w:hyperlink>
      <w:r w:rsidR="00C53663" w:rsidRPr="00F960CD">
        <w:rPr>
          <w:rFonts w:eastAsiaTheme="minorHAnsi"/>
          <w:lang w:eastAsia="en-US"/>
        </w:rPr>
        <w:t xml:space="preserve"> </w:t>
      </w:r>
      <w:r w:rsidR="00C53663" w:rsidRPr="00F960CD">
        <w:t>Предусматривается в случае, если Сведения утверждаются Получателем. Не предусматривается при наличии в Договоре пункта 4.1.3.</w:t>
      </w:r>
    </w:p>
    <w:p w:rsidR="00C53663" w:rsidRPr="00F960CD" w:rsidRDefault="00C53663" w:rsidP="003163DD">
      <w:pPr>
        <w:autoSpaceDE w:val="0"/>
        <w:autoSpaceDN w:val="0"/>
        <w:adjustRightInd w:val="0"/>
        <w:ind w:firstLine="567"/>
        <w:jc w:val="both"/>
        <w:rPr>
          <w:rFonts w:eastAsiaTheme="minorHAnsi"/>
          <w:lang w:eastAsia="en-US"/>
        </w:rPr>
      </w:pPr>
      <w:r w:rsidRPr="00F960CD">
        <w:rPr>
          <w:rFonts w:eastAsiaTheme="minorHAnsi"/>
          <w:lang w:eastAsia="en-US"/>
        </w:rPr>
        <w:t>&lt;</w:t>
      </w:r>
      <w:r w:rsidR="00A5257F" w:rsidRPr="00F960CD">
        <w:rPr>
          <w:rFonts w:eastAsiaTheme="minorHAnsi"/>
          <w:lang w:eastAsia="en-US"/>
        </w:rPr>
        <w:t>51</w:t>
      </w:r>
      <w:r w:rsidRPr="00F960CD">
        <w:rPr>
          <w:rFonts w:eastAsiaTheme="minorHAnsi"/>
          <w:lang w:eastAsia="en-US"/>
        </w:rPr>
        <w:t>&gt; Предусматривается в случае, если в отношении Субсидии осуществляется казначейское сопровождение.</w:t>
      </w:r>
    </w:p>
    <w:p w:rsidR="000B285C" w:rsidRPr="00F960CD" w:rsidRDefault="00C53663" w:rsidP="000B285C">
      <w:pPr>
        <w:autoSpaceDE w:val="0"/>
        <w:autoSpaceDN w:val="0"/>
        <w:adjustRightInd w:val="0"/>
        <w:ind w:firstLine="567"/>
        <w:jc w:val="both"/>
      </w:pPr>
      <w:r w:rsidRPr="00F960CD">
        <w:rPr>
          <w:rFonts w:eastAsiaTheme="minorHAnsi"/>
          <w:lang w:eastAsia="en-US"/>
        </w:rPr>
        <w:t>&lt;</w:t>
      </w:r>
      <w:r w:rsidR="00A5257F" w:rsidRPr="00F960CD">
        <w:t>52</w:t>
      </w:r>
      <w:r w:rsidRPr="00F960CD">
        <w:t xml:space="preserve">&gt; </w:t>
      </w:r>
      <w:r w:rsidR="000B285C" w:rsidRPr="00F960CD">
        <w:t xml:space="preserve">Предусматривается при наличии в </w:t>
      </w:r>
      <w:r w:rsidR="000B285C" w:rsidRPr="00F960CD">
        <w:rPr>
          <w:rFonts w:eastAsiaTheme="minorHAnsi"/>
          <w:lang w:eastAsia="en-US"/>
        </w:rPr>
        <w:t>Договоре</w:t>
      </w:r>
      <w:r w:rsidR="000B285C" w:rsidRPr="00F960CD">
        <w:t xml:space="preserve"> и </w:t>
      </w:r>
      <w:hyperlink r:id="rId158" w:history="1">
        <w:r w:rsidR="000B285C" w:rsidRPr="00F960CD">
          <w:t>пункта 3.2.1</w:t>
        </w:r>
      </w:hyperlink>
      <w:r w:rsidR="000B285C" w:rsidRPr="00F960CD">
        <w:t>.</w:t>
      </w:r>
    </w:p>
    <w:p w:rsidR="00C53663" w:rsidRPr="00F960CD" w:rsidRDefault="000B285C" w:rsidP="003163DD">
      <w:pPr>
        <w:autoSpaceDE w:val="0"/>
        <w:autoSpaceDN w:val="0"/>
        <w:adjustRightInd w:val="0"/>
        <w:ind w:firstLine="567"/>
        <w:jc w:val="both"/>
        <w:rPr>
          <w:rFonts w:eastAsiaTheme="minorHAnsi"/>
          <w:lang w:eastAsia="en-US"/>
        </w:rPr>
      </w:pPr>
      <w:r w:rsidRPr="00F960CD">
        <w:rPr>
          <w:rFonts w:eastAsiaTheme="minorHAnsi"/>
          <w:lang w:eastAsia="en-US"/>
        </w:rPr>
        <w:t xml:space="preserve">&lt;53&gt; </w:t>
      </w:r>
      <w:r w:rsidR="00C53663" w:rsidRPr="00F960CD">
        <w:rPr>
          <w:rFonts w:eastAsiaTheme="minorHAnsi"/>
          <w:lang w:eastAsia="en-US"/>
        </w:rPr>
        <w:t>Не предусматривается в случае, если Порядком предоставления субсидии предусмотрено право Получателя использовать Субсидию на цели предоставления взносов (вкладов).</w:t>
      </w:r>
    </w:p>
    <w:p w:rsidR="00C53663" w:rsidRPr="00F960CD" w:rsidRDefault="00C53663" w:rsidP="003163DD">
      <w:pPr>
        <w:autoSpaceDE w:val="0"/>
        <w:autoSpaceDN w:val="0"/>
        <w:adjustRightInd w:val="0"/>
        <w:ind w:firstLine="567"/>
        <w:jc w:val="both"/>
        <w:rPr>
          <w:rFonts w:eastAsiaTheme="minorHAnsi"/>
          <w:lang w:eastAsia="en-US"/>
        </w:rPr>
      </w:pPr>
      <w:r w:rsidRPr="00F960CD">
        <w:rPr>
          <w:rFonts w:eastAsiaTheme="minorHAnsi"/>
          <w:lang w:eastAsia="en-US"/>
        </w:rPr>
        <w:t>&lt;</w:t>
      </w:r>
      <w:r w:rsidR="00A5257F" w:rsidRPr="00F960CD">
        <w:rPr>
          <w:rFonts w:eastAsiaTheme="minorHAnsi"/>
          <w:lang w:eastAsia="en-US"/>
        </w:rPr>
        <w:t>5</w:t>
      </w:r>
      <w:r w:rsidR="000B285C" w:rsidRPr="00F960CD">
        <w:rPr>
          <w:rFonts w:eastAsiaTheme="minorHAnsi"/>
          <w:lang w:eastAsia="en-US"/>
        </w:rPr>
        <w:t>4</w:t>
      </w:r>
      <w:r w:rsidRPr="00F960CD">
        <w:rPr>
          <w:rFonts w:eastAsiaTheme="minorHAnsi"/>
          <w:lang w:eastAsia="en-US"/>
        </w:rPr>
        <w:t>&gt; Не предусматривается в случае, если закон</w:t>
      </w:r>
      <w:r w:rsidR="0032010D" w:rsidRPr="00F960CD">
        <w:rPr>
          <w:rFonts w:eastAsiaTheme="minorHAnsi"/>
          <w:lang w:eastAsia="en-US"/>
        </w:rPr>
        <w:t>одательством Российской Федерации и (</w:t>
      </w:r>
      <w:r w:rsidR="004C6FE5" w:rsidRPr="00F960CD">
        <w:rPr>
          <w:rFonts w:eastAsiaTheme="minorHAnsi"/>
          <w:lang w:eastAsia="en-US"/>
        </w:rPr>
        <w:t>или</w:t>
      </w:r>
      <w:r w:rsidR="0032010D" w:rsidRPr="00F960CD">
        <w:rPr>
          <w:rFonts w:eastAsiaTheme="minorHAnsi"/>
          <w:lang w:eastAsia="en-US"/>
        </w:rPr>
        <w:t>)</w:t>
      </w:r>
      <w:r w:rsidR="004C6FE5" w:rsidRPr="00F960CD">
        <w:rPr>
          <w:rFonts w:eastAsiaTheme="minorHAnsi"/>
          <w:lang w:eastAsia="en-US"/>
        </w:rPr>
        <w:t xml:space="preserve"> муниципальными правовыми актами города-курорта Пятигорска предусмотрено право Получателя размещать средства Субсидии на депозитах</w:t>
      </w:r>
      <w:r w:rsidRPr="00F960CD">
        <w:rPr>
          <w:rFonts w:eastAsiaTheme="minorHAnsi"/>
          <w:lang w:eastAsia="en-US"/>
        </w:rPr>
        <w:t xml:space="preserve"> предусмотрено право Получателя размещать средства Субсидии на депозитах, а также в иные финансовые инструменты.</w:t>
      </w:r>
    </w:p>
    <w:p w:rsidR="00C53663" w:rsidRPr="00F960CD" w:rsidRDefault="00C53663" w:rsidP="003163DD">
      <w:pPr>
        <w:autoSpaceDE w:val="0"/>
        <w:autoSpaceDN w:val="0"/>
        <w:adjustRightInd w:val="0"/>
        <w:ind w:firstLine="567"/>
        <w:jc w:val="both"/>
        <w:rPr>
          <w:rFonts w:eastAsiaTheme="minorHAnsi"/>
          <w:lang w:eastAsia="en-US"/>
        </w:rPr>
      </w:pPr>
      <w:r w:rsidRPr="00F960CD">
        <w:rPr>
          <w:rFonts w:eastAsiaTheme="minorHAnsi"/>
          <w:lang w:eastAsia="en-US"/>
        </w:rPr>
        <w:t>&lt;</w:t>
      </w:r>
      <w:r w:rsidR="00A5257F" w:rsidRPr="00F960CD">
        <w:rPr>
          <w:rFonts w:eastAsiaTheme="minorHAnsi"/>
          <w:lang w:eastAsia="en-US"/>
        </w:rPr>
        <w:t>5</w:t>
      </w:r>
      <w:r w:rsidR="000B285C" w:rsidRPr="00F960CD">
        <w:rPr>
          <w:rFonts w:eastAsiaTheme="minorHAnsi"/>
          <w:lang w:eastAsia="en-US"/>
        </w:rPr>
        <w:t>5</w:t>
      </w:r>
      <w:r w:rsidRPr="00F960CD">
        <w:rPr>
          <w:rFonts w:eastAsiaTheme="minorHAnsi"/>
          <w:lang w:eastAsia="en-US"/>
        </w:rPr>
        <w:t xml:space="preserve">&gt; Предусматривается в случае, если </w:t>
      </w:r>
      <w:r w:rsidR="0032010D" w:rsidRPr="00F960CD">
        <w:rPr>
          <w:rFonts w:eastAsiaTheme="minorHAnsi"/>
          <w:lang w:eastAsia="en-US"/>
        </w:rPr>
        <w:t xml:space="preserve">законодательством Российской Федерации и (или) </w:t>
      </w:r>
      <w:r w:rsidRPr="00F960CD">
        <w:rPr>
          <w:rFonts w:eastAsiaTheme="minorHAnsi"/>
          <w:lang w:eastAsia="en-US"/>
        </w:rPr>
        <w:t>муниципальными правовыми актами города-курорта Пятигорска предусмотрено право Получателя размещать средства Субсидии на депозитах, а также в иные финансовые инструменты.</w:t>
      </w:r>
    </w:p>
    <w:p w:rsidR="00C53663" w:rsidRPr="00F960CD" w:rsidRDefault="00C53663" w:rsidP="003163DD">
      <w:pPr>
        <w:autoSpaceDE w:val="0"/>
        <w:autoSpaceDN w:val="0"/>
        <w:adjustRightInd w:val="0"/>
        <w:ind w:firstLine="567"/>
        <w:jc w:val="both"/>
        <w:rPr>
          <w:rFonts w:eastAsiaTheme="minorHAnsi"/>
          <w:lang w:eastAsia="en-US"/>
        </w:rPr>
      </w:pPr>
      <w:r w:rsidRPr="00F960CD">
        <w:rPr>
          <w:rFonts w:eastAsiaTheme="minorHAnsi"/>
          <w:lang w:eastAsia="en-US"/>
        </w:rPr>
        <w:t>&lt;</w:t>
      </w:r>
      <w:r w:rsidR="00A5257F" w:rsidRPr="00F960CD">
        <w:rPr>
          <w:rFonts w:eastAsiaTheme="minorHAnsi"/>
          <w:lang w:eastAsia="en-US"/>
        </w:rPr>
        <w:t>5</w:t>
      </w:r>
      <w:r w:rsidR="000B285C" w:rsidRPr="00F960CD">
        <w:rPr>
          <w:rFonts w:eastAsiaTheme="minorHAnsi"/>
          <w:lang w:eastAsia="en-US"/>
        </w:rPr>
        <w:t>6</w:t>
      </w:r>
      <w:r w:rsidRPr="00F960CD">
        <w:rPr>
          <w:rFonts w:eastAsiaTheme="minorHAnsi"/>
          <w:lang w:eastAsia="en-US"/>
        </w:rPr>
        <w:t xml:space="preserve">&gt; Предусматривается при наличии в Договоре </w:t>
      </w:r>
      <w:hyperlink r:id="rId159" w:history="1">
        <w:r w:rsidRPr="00F960CD">
          <w:rPr>
            <w:rFonts w:eastAsiaTheme="minorHAnsi"/>
            <w:lang w:eastAsia="en-US"/>
          </w:rPr>
          <w:t>пункта 3.2.1.5</w:t>
        </w:r>
      </w:hyperlink>
      <w:r w:rsidRPr="00F960CD">
        <w:rPr>
          <w:rFonts w:eastAsiaTheme="minorHAnsi"/>
          <w:lang w:eastAsia="en-US"/>
        </w:rPr>
        <w:t>.</w:t>
      </w:r>
    </w:p>
    <w:p w:rsidR="00C53663" w:rsidRPr="00F960CD" w:rsidRDefault="00C53663" w:rsidP="003163DD">
      <w:pPr>
        <w:autoSpaceDE w:val="0"/>
        <w:autoSpaceDN w:val="0"/>
        <w:adjustRightInd w:val="0"/>
        <w:ind w:firstLine="567"/>
        <w:jc w:val="both"/>
        <w:rPr>
          <w:rFonts w:eastAsiaTheme="minorHAnsi"/>
          <w:lang w:eastAsia="en-US"/>
        </w:rPr>
      </w:pPr>
      <w:r w:rsidRPr="00F960CD">
        <w:rPr>
          <w:rFonts w:eastAsiaTheme="minorHAnsi"/>
          <w:lang w:eastAsia="en-US"/>
        </w:rPr>
        <w:t>&lt;</w:t>
      </w:r>
      <w:r w:rsidR="00A5257F" w:rsidRPr="00F960CD">
        <w:rPr>
          <w:rFonts w:eastAsiaTheme="minorHAnsi"/>
          <w:lang w:eastAsia="en-US"/>
        </w:rPr>
        <w:t>5</w:t>
      </w:r>
      <w:r w:rsidR="000B285C" w:rsidRPr="00F960CD">
        <w:rPr>
          <w:rFonts w:eastAsiaTheme="minorHAnsi"/>
          <w:lang w:eastAsia="en-US"/>
        </w:rPr>
        <w:t>7</w:t>
      </w:r>
      <w:r w:rsidRPr="00F960CD">
        <w:rPr>
          <w:rFonts w:eastAsiaTheme="minorHAnsi"/>
          <w:lang w:eastAsia="en-US"/>
        </w:rPr>
        <w:t xml:space="preserve">&gt; Предусматривается при наличии в Договоре </w:t>
      </w:r>
      <w:hyperlink r:id="rId160" w:history="1">
        <w:r w:rsidRPr="00F960CD">
          <w:rPr>
            <w:rFonts w:eastAsiaTheme="minorHAnsi"/>
            <w:lang w:eastAsia="en-US"/>
          </w:rPr>
          <w:t>пункта 4.1.5.1</w:t>
        </w:r>
      </w:hyperlink>
      <w:r w:rsidRPr="00F960CD">
        <w:rPr>
          <w:rFonts w:eastAsiaTheme="minorHAnsi"/>
          <w:lang w:eastAsia="en-US"/>
        </w:rPr>
        <w:t>.</w:t>
      </w:r>
    </w:p>
    <w:p w:rsidR="00C53663" w:rsidRPr="00F960CD" w:rsidRDefault="00C53663" w:rsidP="003163DD">
      <w:pPr>
        <w:autoSpaceDE w:val="0"/>
        <w:autoSpaceDN w:val="0"/>
        <w:adjustRightInd w:val="0"/>
        <w:ind w:firstLine="567"/>
        <w:jc w:val="both"/>
        <w:rPr>
          <w:rFonts w:eastAsiaTheme="minorHAnsi"/>
          <w:lang w:eastAsia="en-US"/>
        </w:rPr>
      </w:pPr>
      <w:r w:rsidRPr="00F960CD">
        <w:rPr>
          <w:rFonts w:eastAsiaTheme="minorHAnsi"/>
          <w:lang w:eastAsia="en-US"/>
        </w:rPr>
        <w:t>&lt;5</w:t>
      </w:r>
      <w:r w:rsidR="000B285C" w:rsidRPr="00F960CD">
        <w:rPr>
          <w:rFonts w:eastAsiaTheme="minorHAnsi"/>
          <w:lang w:eastAsia="en-US"/>
        </w:rPr>
        <w:t>8</w:t>
      </w:r>
      <w:r w:rsidRPr="00F960CD">
        <w:rPr>
          <w:rFonts w:eastAsiaTheme="minorHAnsi"/>
          <w:lang w:eastAsia="en-US"/>
        </w:rPr>
        <w:t xml:space="preserve">&gt; Предусматривается при наличии в Договоре </w:t>
      </w:r>
      <w:hyperlink r:id="rId161" w:history="1">
        <w:r w:rsidRPr="00F960CD">
          <w:rPr>
            <w:rFonts w:eastAsiaTheme="minorHAnsi"/>
            <w:lang w:eastAsia="en-US"/>
          </w:rPr>
          <w:t>пункта 4.1.5.2</w:t>
        </w:r>
      </w:hyperlink>
      <w:r w:rsidRPr="00F960CD">
        <w:rPr>
          <w:rFonts w:eastAsiaTheme="minorHAnsi"/>
          <w:lang w:eastAsia="en-US"/>
        </w:rPr>
        <w:t>.</w:t>
      </w:r>
    </w:p>
    <w:p w:rsidR="00C53663" w:rsidRPr="00F960CD" w:rsidRDefault="00C53663" w:rsidP="003163DD">
      <w:pPr>
        <w:autoSpaceDE w:val="0"/>
        <w:autoSpaceDN w:val="0"/>
        <w:adjustRightInd w:val="0"/>
        <w:ind w:firstLine="567"/>
        <w:jc w:val="both"/>
        <w:rPr>
          <w:rFonts w:eastAsiaTheme="minorHAnsi"/>
          <w:lang w:eastAsia="en-US"/>
        </w:rPr>
      </w:pPr>
      <w:r w:rsidRPr="00F960CD">
        <w:rPr>
          <w:rFonts w:eastAsiaTheme="minorHAnsi"/>
          <w:lang w:eastAsia="en-US"/>
        </w:rPr>
        <w:t>&lt;5</w:t>
      </w:r>
      <w:r w:rsidR="000B285C" w:rsidRPr="00F960CD">
        <w:rPr>
          <w:rFonts w:eastAsiaTheme="minorHAnsi"/>
          <w:lang w:eastAsia="en-US"/>
        </w:rPr>
        <w:t>9</w:t>
      </w:r>
      <w:r w:rsidRPr="00F960CD">
        <w:rPr>
          <w:rFonts w:eastAsiaTheme="minorHAnsi"/>
          <w:lang w:eastAsia="en-US"/>
        </w:rPr>
        <w:t xml:space="preserve">&gt; Предусматривается при наличии в Договоре </w:t>
      </w:r>
      <w:hyperlink r:id="rId162" w:history="1">
        <w:r w:rsidRPr="00F960CD">
          <w:rPr>
            <w:rFonts w:eastAsiaTheme="minorHAnsi"/>
            <w:lang w:eastAsia="en-US"/>
          </w:rPr>
          <w:t>пункта 4.1.5.3</w:t>
        </w:r>
      </w:hyperlink>
      <w:r w:rsidRPr="00F960CD">
        <w:rPr>
          <w:rFonts w:eastAsiaTheme="minorHAnsi"/>
          <w:lang w:eastAsia="en-US"/>
        </w:rPr>
        <w:t>.</w:t>
      </w:r>
    </w:p>
    <w:p w:rsidR="00C53663" w:rsidRPr="00F960CD" w:rsidRDefault="009C22D7" w:rsidP="003163DD">
      <w:pPr>
        <w:autoSpaceDE w:val="0"/>
        <w:autoSpaceDN w:val="0"/>
        <w:adjustRightInd w:val="0"/>
        <w:ind w:firstLine="567"/>
        <w:jc w:val="both"/>
        <w:rPr>
          <w:rFonts w:eastAsiaTheme="minorHAnsi"/>
          <w:color w:val="000000" w:themeColor="text1"/>
          <w:lang w:eastAsia="en-US"/>
        </w:rPr>
      </w:pPr>
      <w:hyperlink r:id="rId163" w:history="1">
        <w:r w:rsidR="00C53663" w:rsidRPr="00F960CD">
          <w:rPr>
            <w:rFonts w:ascii="Courier New" w:eastAsiaTheme="minorHAnsi" w:hAnsi="Courier New" w:cs="Courier New"/>
            <w:color w:val="000000" w:themeColor="text1"/>
            <w:lang w:eastAsia="en-US"/>
          </w:rPr>
          <w:t>&lt;</w:t>
        </w:r>
        <w:r w:rsidR="000B285C" w:rsidRPr="00F960CD">
          <w:rPr>
            <w:rFonts w:eastAsiaTheme="minorHAnsi"/>
            <w:color w:val="000000" w:themeColor="text1"/>
            <w:lang w:eastAsia="en-US"/>
          </w:rPr>
          <w:t>60</w:t>
        </w:r>
        <w:r w:rsidR="00C53663" w:rsidRPr="00F960CD">
          <w:rPr>
            <w:rFonts w:ascii="Courier New" w:eastAsiaTheme="minorHAnsi" w:hAnsi="Courier New" w:cs="Courier New"/>
            <w:color w:val="000000" w:themeColor="text1"/>
            <w:lang w:eastAsia="en-US"/>
          </w:rPr>
          <w:t>&gt;</w:t>
        </w:r>
      </w:hyperlink>
      <w:r w:rsidR="00C53663" w:rsidRPr="00F960CD">
        <w:rPr>
          <w:rFonts w:eastAsiaTheme="minorHAnsi"/>
          <w:color w:val="000000" w:themeColor="text1"/>
          <w:lang w:eastAsia="en-US"/>
        </w:rPr>
        <w:t xml:space="preserve"> Сроки представлени</w:t>
      </w:r>
      <w:r w:rsidR="00CD349E" w:rsidRPr="00F960CD">
        <w:rPr>
          <w:rFonts w:eastAsiaTheme="minorHAnsi"/>
          <w:color w:val="000000" w:themeColor="text1"/>
          <w:lang w:eastAsia="en-US"/>
        </w:rPr>
        <w:t>я</w:t>
      </w:r>
      <w:r w:rsidR="00C53663" w:rsidRPr="00F960CD">
        <w:rPr>
          <w:rFonts w:eastAsiaTheme="minorHAnsi"/>
          <w:color w:val="000000" w:themeColor="text1"/>
          <w:lang w:eastAsia="en-US"/>
        </w:rPr>
        <w:t xml:space="preserve"> отчетов, указанных в </w:t>
      </w:r>
      <w:hyperlink r:id="rId164" w:history="1">
        <w:r w:rsidR="00C53663" w:rsidRPr="00F960CD">
          <w:rPr>
            <w:rFonts w:eastAsiaTheme="minorHAnsi"/>
            <w:color w:val="000000" w:themeColor="text1"/>
            <w:lang w:eastAsia="en-US"/>
          </w:rPr>
          <w:t>пункте 4.3.12</w:t>
        </w:r>
      </w:hyperlink>
      <w:r w:rsidR="00C53663" w:rsidRPr="00F960CD">
        <w:rPr>
          <w:rFonts w:eastAsiaTheme="minorHAnsi"/>
          <w:color w:val="000000" w:themeColor="text1"/>
          <w:lang w:eastAsia="en-US"/>
        </w:rPr>
        <w:t>, должны соответствовать срокам, установленным Порядком предоставления субсидии, за исключением случаев, когда Порядком предоставления субсидии установлено право ГРБС устанавливать сроки и формы представления отчетности в Договоре.</w:t>
      </w:r>
    </w:p>
    <w:p w:rsidR="00C53663" w:rsidRPr="00F960CD" w:rsidRDefault="009C22D7" w:rsidP="003163DD">
      <w:pPr>
        <w:autoSpaceDE w:val="0"/>
        <w:autoSpaceDN w:val="0"/>
        <w:adjustRightInd w:val="0"/>
        <w:ind w:firstLine="567"/>
        <w:jc w:val="both"/>
        <w:rPr>
          <w:rFonts w:eastAsiaTheme="minorHAnsi"/>
          <w:lang w:eastAsia="en-US"/>
        </w:rPr>
      </w:pPr>
      <w:hyperlink r:id="rId165" w:history="1">
        <w:r w:rsidR="00C53663" w:rsidRPr="00F960CD">
          <w:rPr>
            <w:rFonts w:eastAsiaTheme="minorHAnsi"/>
            <w:color w:val="000000" w:themeColor="text1"/>
            <w:lang w:eastAsia="en-US"/>
          </w:rPr>
          <w:t>&lt;</w:t>
        </w:r>
        <w:r w:rsidR="00A5257F" w:rsidRPr="00F960CD">
          <w:rPr>
            <w:rFonts w:eastAsiaTheme="minorHAnsi"/>
            <w:color w:val="000000" w:themeColor="text1"/>
            <w:lang w:eastAsia="en-US"/>
          </w:rPr>
          <w:t>6</w:t>
        </w:r>
        <w:r w:rsidR="000B285C" w:rsidRPr="00F960CD">
          <w:rPr>
            <w:rFonts w:eastAsiaTheme="minorHAnsi"/>
            <w:color w:val="000000" w:themeColor="text1"/>
            <w:lang w:eastAsia="en-US"/>
          </w:rPr>
          <w:t>1</w:t>
        </w:r>
        <w:r w:rsidR="00C53663" w:rsidRPr="00F960CD">
          <w:rPr>
            <w:rFonts w:eastAsiaTheme="minorHAnsi"/>
            <w:color w:val="000000" w:themeColor="text1"/>
            <w:lang w:eastAsia="en-US"/>
          </w:rPr>
          <w:t>&gt;</w:t>
        </w:r>
      </w:hyperlink>
      <w:r w:rsidR="00C53663" w:rsidRPr="00F960CD">
        <w:rPr>
          <w:rFonts w:eastAsiaTheme="minorHAnsi"/>
          <w:color w:val="000000" w:themeColor="text1"/>
          <w:lang w:eastAsia="en-US"/>
        </w:rPr>
        <w:t xml:space="preserve"> Предусматривается </w:t>
      </w:r>
      <w:r w:rsidR="00C53663" w:rsidRPr="00F960CD">
        <w:rPr>
          <w:rFonts w:eastAsiaTheme="minorHAnsi"/>
          <w:lang w:eastAsia="en-US"/>
        </w:rPr>
        <w:t xml:space="preserve">при наличии в Договоре </w:t>
      </w:r>
      <w:hyperlink r:id="rId166" w:history="1">
        <w:r w:rsidR="00C53663" w:rsidRPr="00F960CD">
          <w:rPr>
            <w:rFonts w:eastAsiaTheme="minorHAnsi"/>
            <w:lang w:eastAsia="en-US"/>
          </w:rPr>
          <w:t>пункта 4.1.7.1</w:t>
        </w:r>
      </w:hyperlink>
      <w:r w:rsidR="00C53663" w:rsidRPr="00F960CD">
        <w:rPr>
          <w:rFonts w:eastAsiaTheme="minorHAnsi"/>
          <w:lang w:eastAsia="en-US"/>
        </w:rPr>
        <w:t>.1.</w:t>
      </w:r>
    </w:p>
    <w:p w:rsidR="00C53663" w:rsidRPr="00F960CD" w:rsidRDefault="009C22D7" w:rsidP="003163DD">
      <w:pPr>
        <w:autoSpaceDE w:val="0"/>
        <w:autoSpaceDN w:val="0"/>
        <w:adjustRightInd w:val="0"/>
        <w:ind w:firstLine="567"/>
        <w:jc w:val="both"/>
        <w:rPr>
          <w:rFonts w:eastAsiaTheme="minorHAnsi"/>
          <w:color w:val="000000" w:themeColor="text1"/>
          <w:lang w:eastAsia="en-US"/>
        </w:rPr>
      </w:pPr>
      <w:hyperlink r:id="rId167" w:history="1">
        <w:r w:rsidR="00C53663" w:rsidRPr="00F960CD">
          <w:rPr>
            <w:rFonts w:ascii="Courier New" w:eastAsiaTheme="minorHAnsi" w:hAnsi="Courier New" w:cs="Courier New"/>
            <w:color w:val="000000" w:themeColor="text1"/>
            <w:lang w:eastAsia="en-US"/>
          </w:rPr>
          <w:t>&lt;</w:t>
        </w:r>
        <w:r w:rsidR="00A5257F" w:rsidRPr="00F960CD">
          <w:rPr>
            <w:rFonts w:eastAsiaTheme="minorHAnsi"/>
            <w:color w:val="000000" w:themeColor="text1"/>
            <w:lang w:eastAsia="en-US"/>
          </w:rPr>
          <w:t>6</w:t>
        </w:r>
        <w:r w:rsidR="000B285C" w:rsidRPr="00F960CD">
          <w:rPr>
            <w:rFonts w:eastAsiaTheme="minorHAnsi"/>
            <w:color w:val="000000" w:themeColor="text1"/>
            <w:lang w:eastAsia="en-US"/>
          </w:rPr>
          <w:t>2</w:t>
        </w:r>
        <w:r w:rsidR="00C53663" w:rsidRPr="00F960CD">
          <w:rPr>
            <w:rFonts w:ascii="Courier New" w:eastAsiaTheme="minorHAnsi" w:hAnsi="Courier New" w:cs="Courier New"/>
            <w:color w:val="000000" w:themeColor="text1"/>
            <w:lang w:eastAsia="en-US"/>
          </w:rPr>
          <w:t>&gt;</w:t>
        </w:r>
      </w:hyperlink>
      <w:r w:rsidR="00C53663" w:rsidRPr="00F960CD">
        <w:rPr>
          <w:rFonts w:eastAsiaTheme="minorHAnsi"/>
          <w:color w:val="000000" w:themeColor="text1"/>
          <w:lang w:eastAsia="en-US"/>
        </w:rPr>
        <w:t xml:space="preserve"> Предусматривается при наличии в Договоре </w:t>
      </w:r>
      <w:hyperlink r:id="rId168" w:history="1">
        <w:r w:rsidR="00C53663" w:rsidRPr="00F960CD">
          <w:rPr>
            <w:rFonts w:eastAsiaTheme="minorHAnsi"/>
            <w:color w:val="000000" w:themeColor="text1"/>
            <w:lang w:eastAsia="en-US"/>
          </w:rPr>
          <w:t>пункта 4.1.6.1</w:t>
        </w:r>
      </w:hyperlink>
      <w:r w:rsidR="00C53663" w:rsidRPr="00F960CD">
        <w:rPr>
          <w:rFonts w:eastAsiaTheme="minorHAnsi"/>
          <w:color w:val="000000" w:themeColor="text1"/>
          <w:lang w:eastAsia="en-US"/>
        </w:rPr>
        <w:t>.</w:t>
      </w:r>
    </w:p>
    <w:p w:rsidR="00C53663" w:rsidRPr="00F960CD" w:rsidRDefault="009C22D7" w:rsidP="003163DD">
      <w:pPr>
        <w:autoSpaceDE w:val="0"/>
        <w:autoSpaceDN w:val="0"/>
        <w:adjustRightInd w:val="0"/>
        <w:ind w:firstLine="567"/>
        <w:jc w:val="both"/>
        <w:rPr>
          <w:rFonts w:eastAsiaTheme="minorHAnsi"/>
          <w:color w:val="000000" w:themeColor="text1"/>
          <w:lang w:eastAsia="en-US"/>
        </w:rPr>
      </w:pPr>
      <w:hyperlink r:id="rId169" w:history="1">
        <w:r w:rsidR="00C53663" w:rsidRPr="00F960CD">
          <w:rPr>
            <w:rFonts w:ascii="Courier New" w:eastAsiaTheme="minorHAnsi" w:hAnsi="Courier New" w:cs="Courier New"/>
            <w:color w:val="000000" w:themeColor="text1"/>
            <w:lang w:eastAsia="en-US"/>
          </w:rPr>
          <w:t>&lt;</w:t>
        </w:r>
        <w:r w:rsidR="00A5257F" w:rsidRPr="00F960CD">
          <w:rPr>
            <w:rFonts w:eastAsiaTheme="minorHAnsi"/>
            <w:color w:val="000000" w:themeColor="text1"/>
            <w:lang w:eastAsia="en-US"/>
          </w:rPr>
          <w:t>6</w:t>
        </w:r>
        <w:r w:rsidR="000B285C" w:rsidRPr="00F960CD">
          <w:rPr>
            <w:rFonts w:eastAsiaTheme="minorHAnsi"/>
            <w:color w:val="000000" w:themeColor="text1"/>
            <w:lang w:eastAsia="en-US"/>
          </w:rPr>
          <w:t>3</w:t>
        </w:r>
        <w:r w:rsidR="00C53663" w:rsidRPr="00F960CD">
          <w:rPr>
            <w:rFonts w:ascii="Courier New" w:eastAsiaTheme="minorHAnsi" w:hAnsi="Courier New" w:cs="Courier New"/>
            <w:color w:val="000000" w:themeColor="text1"/>
            <w:lang w:eastAsia="en-US"/>
          </w:rPr>
          <w:t>&gt;</w:t>
        </w:r>
      </w:hyperlink>
      <w:r w:rsidR="00C53663" w:rsidRPr="00F960CD">
        <w:rPr>
          <w:rFonts w:eastAsiaTheme="minorHAnsi"/>
          <w:color w:val="000000" w:themeColor="text1"/>
          <w:lang w:eastAsia="en-US"/>
        </w:rPr>
        <w:t xml:space="preserve"> Предусматривается при наличии в Договоре </w:t>
      </w:r>
      <w:hyperlink r:id="rId170" w:history="1">
        <w:r w:rsidR="00C53663" w:rsidRPr="00F960CD">
          <w:rPr>
            <w:rFonts w:eastAsiaTheme="minorHAnsi"/>
            <w:color w:val="000000" w:themeColor="text1"/>
            <w:lang w:eastAsia="en-US"/>
          </w:rPr>
          <w:t>пункта 4.1.6.2</w:t>
        </w:r>
      </w:hyperlink>
      <w:r w:rsidR="00C53663" w:rsidRPr="00F960CD">
        <w:rPr>
          <w:rFonts w:eastAsiaTheme="minorHAnsi"/>
          <w:color w:val="000000" w:themeColor="text1"/>
          <w:lang w:eastAsia="en-US"/>
        </w:rPr>
        <w:t>.</w:t>
      </w:r>
    </w:p>
    <w:p w:rsidR="00C53663" w:rsidRPr="00F960CD" w:rsidRDefault="009C22D7" w:rsidP="003163DD">
      <w:pPr>
        <w:autoSpaceDE w:val="0"/>
        <w:autoSpaceDN w:val="0"/>
        <w:adjustRightInd w:val="0"/>
        <w:ind w:firstLine="567"/>
        <w:jc w:val="both"/>
        <w:rPr>
          <w:rFonts w:eastAsiaTheme="minorHAnsi"/>
          <w:color w:val="000000" w:themeColor="text1"/>
          <w:lang w:eastAsia="en-US"/>
        </w:rPr>
      </w:pPr>
      <w:hyperlink r:id="rId171" w:history="1">
        <w:r w:rsidR="00C53663" w:rsidRPr="00F960CD">
          <w:rPr>
            <w:rFonts w:ascii="Courier New" w:eastAsiaTheme="minorHAnsi" w:hAnsi="Courier New" w:cs="Courier New"/>
            <w:color w:val="000000" w:themeColor="text1"/>
            <w:lang w:eastAsia="en-US"/>
          </w:rPr>
          <w:t>&lt;</w:t>
        </w:r>
        <w:r w:rsidR="00A5257F" w:rsidRPr="00F960CD">
          <w:rPr>
            <w:rFonts w:eastAsiaTheme="minorHAnsi"/>
            <w:color w:val="000000" w:themeColor="text1"/>
            <w:lang w:eastAsia="en-US"/>
          </w:rPr>
          <w:t>6</w:t>
        </w:r>
        <w:r w:rsidR="000B285C" w:rsidRPr="00F960CD">
          <w:rPr>
            <w:rFonts w:eastAsiaTheme="minorHAnsi"/>
            <w:color w:val="000000" w:themeColor="text1"/>
            <w:lang w:eastAsia="en-US"/>
          </w:rPr>
          <w:t>4</w:t>
        </w:r>
        <w:r w:rsidR="00C53663" w:rsidRPr="00F960CD">
          <w:rPr>
            <w:rFonts w:ascii="Courier New" w:eastAsiaTheme="minorHAnsi" w:hAnsi="Courier New" w:cs="Courier New"/>
            <w:color w:val="000000" w:themeColor="text1"/>
            <w:lang w:eastAsia="en-US"/>
          </w:rPr>
          <w:t>&gt;</w:t>
        </w:r>
      </w:hyperlink>
      <w:r w:rsidR="00C53663" w:rsidRPr="00F960CD">
        <w:rPr>
          <w:rFonts w:eastAsiaTheme="minorHAnsi"/>
          <w:color w:val="000000" w:themeColor="text1"/>
          <w:lang w:eastAsia="en-US"/>
        </w:rPr>
        <w:t xml:space="preserve"> Предусматривается при наличии в Договоре </w:t>
      </w:r>
      <w:hyperlink r:id="rId172" w:history="1">
        <w:r w:rsidR="00C53663" w:rsidRPr="00F960CD">
          <w:rPr>
            <w:rFonts w:eastAsiaTheme="minorHAnsi"/>
            <w:color w:val="000000" w:themeColor="text1"/>
            <w:lang w:eastAsia="en-US"/>
          </w:rPr>
          <w:t xml:space="preserve">пунктов </w:t>
        </w:r>
        <w:r w:rsidR="00C53663" w:rsidRPr="00F960CD">
          <w:rPr>
            <w:color w:val="000000" w:themeColor="text1"/>
          </w:rPr>
          <w:t xml:space="preserve">4.1.6.3, </w:t>
        </w:r>
        <w:r w:rsidR="00C53663" w:rsidRPr="00F960CD">
          <w:rPr>
            <w:rFonts w:eastAsiaTheme="minorHAnsi"/>
            <w:color w:val="000000" w:themeColor="text1"/>
            <w:lang w:eastAsia="en-US"/>
          </w:rPr>
          <w:t>4.1.7</w:t>
        </w:r>
      </w:hyperlink>
      <w:r w:rsidR="00C53663" w:rsidRPr="00F960CD">
        <w:rPr>
          <w:rFonts w:eastAsiaTheme="minorHAnsi"/>
          <w:color w:val="000000" w:themeColor="text1"/>
          <w:lang w:eastAsia="en-US"/>
        </w:rPr>
        <w:t>.1.2.</w:t>
      </w:r>
    </w:p>
    <w:p w:rsidR="00C53663" w:rsidRPr="00F960CD" w:rsidRDefault="00C53663" w:rsidP="003163DD">
      <w:pPr>
        <w:autoSpaceDE w:val="0"/>
        <w:autoSpaceDN w:val="0"/>
        <w:adjustRightInd w:val="0"/>
        <w:ind w:firstLine="567"/>
        <w:jc w:val="both"/>
        <w:rPr>
          <w:rFonts w:eastAsiaTheme="minorHAnsi"/>
          <w:color w:val="000000" w:themeColor="text1"/>
          <w:lang w:eastAsia="en-US"/>
        </w:rPr>
      </w:pPr>
      <w:r w:rsidRPr="00F960CD">
        <w:rPr>
          <w:rFonts w:eastAsiaTheme="minorHAnsi"/>
          <w:color w:val="000000" w:themeColor="text1"/>
          <w:lang w:eastAsia="en-US"/>
        </w:rPr>
        <w:t>&lt;</w:t>
      </w:r>
      <w:r w:rsidR="00A5257F" w:rsidRPr="00F960CD">
        <w:rPr>
          <w:rFonts w:eastAsiaTheme="minorHAnsi"/>
          <w:color w:val="000000" w:themeColor="text1"/>
          <w:lang w:eastAsia="en-US"/>
        </w:rPr>
        <w:t>6</w:t>
      </w:r>
      <w:r w:rsidR="000B285C" w:rsidRPr="00F960CD">
        <w:rPr>
          <w:rFonts w:eastAsiaTheme="minorHAnsi"/>
          <w:color w:val="000000" w:themeColor="text1"/>
          <w:lang w:eastAsia="en-US"/>
        </w:rPr>
        <w:t>5</w:t>
      </w:r>
      <w:r w:rsidRPr="00F960CD">
        <w:rPr>
          <w:rFonts w:eastAsiaTheme="minorHAnsi"/>
          <w:color w:val="000000" w:themeColor="text1"/>
          <w:lang w:eastAsia="en-US"/>
        </w:rPr>
        <w:t xml:space="preserve">&gt; Предусматривается при наличии в Договоре </w:t>
      </w:r>
      <w:hyperlink r:id="rId173" w:history="1">
        <w:r w:rsidRPr="00F960CD">
          <w:rPr>
            <w:rFonts w:eastAsiaTheme="minorHAnsi"/>
            <w:color w:val="000000" w:themeColor="text1"/>
            <w:lang w:eastAsia="en-US"/>
          </w:rPr>
          <w:t>пункта 4.1.10</w:t>
        </w:r>
      </w:hyperlink>
      <w:r w:rsidRPr="00F960CD">
        <w:rPr>
          <w:rFonts w:eastAsiaTheme="minorHAnsi"/>
          <w:color w:val="000000" w:themeColor="text1"/>
          <w:lang w:eastAsia="en-US"/>
        </w:rPr>
        <w:t>.</w:t>
      </w:r>
    </w:p>
    <w:p w:rsidR="00C53663" w:rsidRPr="00F960CD" w:rsidRDefault="009C22D7" w:rsidP="003163DD">
      <w:pPr>
        <w:autoSpaceDE w:val="0"/>
        <w:autoSpaceDN w:val="0"/>
        <w:adjustRightInd w:val="0"/>
        <w:ind w:firstLine="567"/>
        <w:jc w:val="both"/>
        <w:rPr>
          <w:rFonts w:eastAsiaTheme="minorHAnsi"/>
          <w:color w:val="000000" w:themeColor="text1"/>
          <w:lang w:eastAsia="en-US"/>
        </w:rPr>
      </w:pPr>
      <w:hyperlink r:id="rId174" w:history="1">
        <w:r w:rsidR="00C53663" w:rsidRPr="00F960CD">
          <w:rPr>
            <w:rFonts w:ascii="Courier New" w:eastAsiaTheme="minorHAnsi" w:hAnsi="Courier New" w:cs="Courier New"/>
            <w:color w:val="000000" w:themeColor="text1"/>
            <w:lang w:eastAsia="en-US"/>
          </w:rPr>
          <w:t>&lt;</w:t>
        </w:r>
        <w:r w:rsidR="00A5257F" w:rsidRPr="00F960CD">
          <w:rPr>
            <w:rFonts w:eastAsiaTheme="minorHAnsi"/>
            <w:color w:val="000000" w:themeColor="text1"/>
            <w:lang w:eastAsia="en-US"/>
          </w:rPr>
          <w:t>6</w:t>
        </w:r>
        <w:r w:rsidR="000B285C" w:rsidRPr="00F960CD">
          <w:rPr>
            <w:rFonts w:eastAsiaTheme="minorHAnsi"/>
            <w:color w:val="000000" w:themeColor="text1"/>
            <w:lang w:eastAsia="en-US"/>
          </w:rPr>
          <w:t>6</w:t>
        </w:r>
        <w:r w:rsidR="00C53663" w:rsidRPr="00F960CD">
          <w:rPr>
            <w:rFonts w:ascii="Courier New" w:eastAsiaTheme="minorHAnsi" w:hAnsi="Courier New" w:cs="Courier New"/>
            <w:color w:val="000000" w:themeColor="text1"/>
            <w:lang w:eastAsia="en-US"/>
          </w:rPr>
          <w:t>&gt;</w:t>
        </w:r>
      </w:hyperlink>
      <w:r w:rsidR="00C53663" w:rsidRPr="00F960CD">
        <w:rPr>
          <w:rFonts w:eastAsiaTheme="minorHAnsi"/>
          <w:color w:val="000000" w:themeColor="text1"/>
          <w:lang w:eastAsia="en-US"/>
        </w:rPr>
        <w:t xml:space="preserve"> Предусматривается при наличии в Договоре </w:t>
      </w:r>
      <w:hyperlink r:id="rId175" w:history="1">
        <w:r w:rsidR="00C53663" w:rsidRPr="00F960CD">
          <w:rPr>
            <w:rFonts w:eastAsiaTheme="minorHAnsi"/>
            <w:color w:val="000000" w:themeColor="text1"/>
            <w:lang w:eastAsia="en-US"/>
          </w:rPr>
          <w:t>пункта 4.2.2</w:t>
        </w:r>
      </w:hyperlink>
      <w:r w:rsidR="00C53663" w:rsidRPr="00F960CD">
        <w:rPr>
          <w:rFonts w:eastAsiaTheme="minorHAnsi"/>
          <w:color w:val="000000" w:themeColor="text1"/>
          <w:lang w:eastAsia="en-US"/>
        </w:rPr>
        <w:t xml:space="preserve">.1. Указывается конкретный срок возврата Получателем остатка Субсидии или ее части, не использованных на цели, указанные в </w:t>
      </w:r>
      <w:hyperlink r:id="rId176" w:history="1">
        <w:r w:rsidR="00C53663" w:rsidRPr="00F960CD">
          <w:rPr>
            <w:rFonts w:eastAsiaTheme="minorHAnsi"/>
            <w:color w:val="000000" w:themeColor="text1"/>
            <w:lang w:eastAsia="en-US"/>
          </w:rPr>
          <w:t>разделе I</w:t>
        </w:r>
      </w:hyperlink>
      <w:r w:rsidR="00C53663" w:rsidRPr="00F960CD">
        <w:rPr>
          <w:rFonts w:eastAsiaTheme="minorHAnsi"/>
          <w:color w:val="000000" w:themeColor="text1"/>
          <w:lang w:eastAsia="en-US"/>
        </w:rPr>
        <w:t xml:space="preserve"> Договора, но не позднее срока, установленного бюджетным законодательством Российской Федерации.</w:t>
      </w:r>
    </w:p>
    <w:p w:rsidR="00C53663" w:rsidRPr="00F960CD" w:rsidRDefault="009C22D7" w:rsidP="000B285C">
      <w:pPr>
        <w:autoSpaceDE w:val="0"/>
        <w:autoSpaceDN w:val="0"/>
        <w:adjustRightInd w:val="0"/>
        <w:ind w:firstLine="567"/>
        <w:jc w:val="both"/>
        <w:rPr>
          <w:rFonts w:eastAsiaTheme="minorHAnsi"/>
          <w:color w:val="000000" w:themeColor="text1"/>
          <w:lang w:eastAsia="en-US"/>
        </w:rPr>
      </w:pPr>
      <w:hyperlink r:id="rId177" w:history="1">
        <w:r w:rsidR="00C53663" w:rsidRPr="00F960CD">
          <w:rPr>
            <w:rFonts w:ascii="Courier New" w:eastAsiaTheme="minorHAnsi" w:hAnsi="Courier New" w:cs="Courier New"/>
            <w:color w:val="000000" w:themeColor="text1"/>
            <w:lang w:eastAsia="en-US"/>
          </w:rPr>
          <w:t>&lt;</w:t>
        </w:r>
        <w:r w:rsidR="00A5257F" w:rsidRPr="00F960CD">
          <w:rPr>
            <w:rFonts w:eastAsiaTheme="minorHAnsi"/>
            <w:color w:val="000000" w:themeColor="text1"/>
            <w:lang w:eastAsia="en-US"/>
          </w:rPr>
          <w:t>6</w:t>
        </w:r>
        <w:r w:rsidR="000B285C" w:rsidRPr="00F960CD">
          <w:rPr>
            <w:rFonts w:eastAsiaTheme="minorHAnsi"/>
            <w:color w:val="000000" w:themeColor="text1"/>
            <w:lang w:eastAsia="en-US"/>
          </w:rPr>
          <w:t>7</w:t>
        </w:r>
        <w:r w:rsidR="00C53663" w:rsidRPr="00F960CD">
          <w:rPr>
            <w:rFonts w:ascii="Courier New" w:eastAsiaTheme="minorHAnsi" w:hAnsi="Courier New" w:cs="Courier New"/>
            <w:color w:val="000000" w:themeColor="text1"/>
            <w:lang w:eastAsia="en-US"/>
          </w:rPr>
          <w:t>&gt;</w:t>
        </w:r>
      </w:hyperlink>
      <w:r w:rsidR="00C53663" w:rsidRPr="00F960CD">
        <w:rPr>
          <w:rFonts w:eastAsiaTheme="minorHAnsi"/>
          <w:color w:val="000000" w:themeColor="text1"/>
          <w:lang w:eastAsia="en-US"/>
        </w:rPr>
        <w:t xml:space="preserve"> Предусматривается при наличии в Договоре </w:t>
      </w:r>
      <w:hyperlink r:id="rId178" w:history="1">
        <w:r w:rsidR="00C53663" w:rsidRPr="00F960CD">
          <w:rPr>
            <w:rFonts w:eastAsiaTheme="minorHAnsi"/>
            <w:color w:val="000000" w:themeColor="text1"/>
            <w:lang w:eastAsia="en-US"/>
          </w:rPr>
          <w:t>пункта 4.2.2</w:t>
        </w:r>
      </w:hyperlink>
      <w:r w:rsidR="00C53663" w:rsidRPr="00F960CD">
        <w:rPr>
          <w:rFonts w:eastAsiaTheme="minorHAnsi"/>
          <w:color w:val="000000" w:themeColor="text1"/>
          <w:lang w:eastAsia="en-US"/>
        </w:rPr>
        <w:t xml:space="preserve">.2. Указывается конкретный срок возврата </w:t>
      </w:r>
      <w:r w:rsidR="00CD349E" w:rsidRPr="00F960CD">
        <w:rPr>
          <w:rFonts w:eastAsiaTheme="minorHAnsi"/>
          <w:color w:val="000000" w:themeColor="text1"/>
          <w:lang w:eastAsia="en-US"/>
        </w:rPr>
        <w:t xml:space="preserve">средств от возврата дебиторской задолженности </w:t>
      </w:r>
      <w:r w:rsidR="00C53663" w:rsidRPr="00F960CD">
        <w:rPr>
          <w:rFonts w:eastAsiaTheme="minorHAnsi"/>
          <w:color w:val="000000" w:themeColor="text1"/>
          <w:lang w:eastAsia="en-US"/>
        </w:rPr>
        <w:t xml:space="preserve">на цели, указанные в </w:t>
      </w:r>
      <w:hyperlink r:id="rId179" w:history="1">
        <w:r w:rsidR="00C53663" w:rsidRPr="00F960CD">
          <w:rPr>
            <w:rFonts w:eastAsiaTheme="minorHAnsi"/>
            <w:color w:val="000000" w:themeColor="text1"/>
            <w:lang w:eastAsia="en-US"/>
          </w:rPr>
          <w:t>разделе I</w:t>
        </w:r>
      </w:hyperlink>
      <w:r w:rsidR="00C53663" w:rsidRPr="00F960CD">
        <w:rPr>
          <w:rFonts w:eastAsiaTheme="minorHAnsi"/>
          <w:color w:val="000000" w:themeColor="text1"/>
          <w:lang w:eastAsia="en-US"/>
        </w:rPr>
        <w:t xml:space="preserve"> Договора, но не позднее срока, установленного бюджетным законодательством Российской Федерации.</w:t>
      </w:r>
    </w:p>
    <w:p w:rsidR="000B285C" w:rsidRPr="00F960CD" w:rsidRDefault="000B285C" w:rsidP="000B285C">
      <w:pPr>
        <w:autoSpaceDE w:val="0"/>
        <w:autoSpaceDN w:val="0"/>
        <w:adjustRightInd w:val="0"/>
        <w:ind w:firstLine="567"/>
        <w:jc w:val="both"/>
        <w:rPr>
          <w:rFonts w:eastAsiaTheme="minorHAnsi"/>
          <w:color w:val="000000" w:themeColor="text1"/>
          <w:lang w:eastAsia="en-US"/>
        </w:rPr>
      </w:pPr>
      <w:r w:rsidRPr="00F960CD">
        <w:rPr>
          <w:rFonts w:eastAsiaTheme="minorHAnsi"/>
          <w:color w:val="000000" w:themeColor="text1"/>
          <w:lang w:eastAsia="en-US"/>
        </w:rPr>
        <w:t xml:space="preserve">&lt;68&gt; Предусматривается при наличии в Договоре </w:t>
      </w:r>
      <w:hyperlink r:id="rId180" w:history="1">
        <w:r w:rsidRPr="00F960CD">
          <w:rPr>
            <w:rFonts w:eastAsiaTheme="minorHAnsi"/>
            <w:color w:val="000000" w:themeColor="text1"/>
            <w:lang w:eastAsia="en-US"/>
          </w:rPr>
          <w:t>пункта 4.1.15.1</w:t>
        </w:r>
      </w:hyperlink>
      <w:r w:rsidRPr="00F960CD">
        <w:rPr>
          <w:rFonts w:eastAsiaTheme="minorHAnsi"/>
          <w:color w:val="000000" w:themeColor="text1"/>
          <w:lang w:eastAsia="en-US"/>
        </w:rPr>
        <w:t>.</w:t>
      </w:r>
    </w:p>
    <w:p w:rsidR="000B285C" w:rsidRPr="00F960CD" w:rsidRDefault="000B285C" w:rsidP="000B285C">
      <w:pPr>
        <w:autoSpaceDE w:val="0"/>
        <w:autoSpaceDN w:val="0"/>
        <w:adjustRightInd w:val="0"/>
        <w:ind w:firstLine="540"/>
        <w:jc w:val="both"/>
        <w:rPr>
          <w:rFonts w:eastAsiaTheme="minorHAnsi"/>
          <w:color w:val="000000" w:themeColor="text1"/>
          <w:lang w:eastAsia="en-US"/>
        </w:rPr>
      </w:pPr>
      <w:r w:rsidRPr="00F960CD">
        <w:rPr>
          <w:rFonts w:eastAsiaTheme="minorHAnsi"/>
          <w:color w:val="000000" w:themeColor="text1"/>
          <w:lang w:eastAsia="en-US"/>
        </w:rPr>
        <w:t xml:space="preserve">&lt;69&gt; Предусматривается при наличии в Договоре </w:t>
      </w:r>
      <w:hyperlink r:id="rId181" w:history="1">
        <w:r w:rsidRPr="00F960CD">
          <w:rPr>
            <w:rFonts w:eastAsiaTheme="minorHAnsi"/>
            <w:color w:val="000000" w:themeColor="text1"/>
            <w:lang w:eastAsia="en-US"/>
          </w:rPr>
          <w:t>пункта 4.1.15.2</w:t>
        </w:r>
      </w:hyperlink>
      <w:r w:rsidRPr="00F960CD">
        <w:rPr>
          <w:rFonts w:eastAsiaTheme="minorHAnsi"/>
          <w:color w:val="000000" w:themeColor="text1"/>
          <w:lang w:eastAsia="en-US"/>
        </w:rPr>
        <w:t>.</w:t>
      </w:r>
    </w:p>
    <w:p w:rsidR="00C53663" w:rsidRPr="00F960CD" w:rsidRDefault="009C22D7" w:rsidP="000B285C">
      <w:pPr>
        <w:autoSpaceDE w:val="0"/>
        <w:autoSpaceDN w:val="0"/>
        <w:adjustRightInd w:val="0"/>
        <w:ind w:firstLine="567"/>
        <w:jc w:val="both"/>
        <w:rPr>
          <w:rFonts w:eastAsiaTheme="minorHAnsi"/>
          <w:color w:val="000000" w:themeColor="text1"/>
          <w:lang w:eastAsia="en-US"/>
        </w:rPr>
      </w:pPr>
      <w:hyperlink r:id="rId182" w:history="1">
        <w:r w:rsidR="00C53663" w:rsidRPr="00F960CD">
          <w:rPr>
            <w:rFonts w:eastAsiaTheme="minorHAnsi"/>
            <w:color w:val="000000" w:themeColor="text1"/>
            <w:lang w:eastAsia="en-US"/>
          </w:rPr>
          <w:t>&lt;</w:t>
        </w:r>
        <w:r w:rsidR="000B285C" w:rsidRPr="00F960CD">
          <w:rPr>
            <w:rFonts w:eastAsiaTheme="minorHAnsi"/>
            <w:color w:val="000000" w:themeColor="text1"/>
            <w:lang w:eastAsia="en-US"/>
          </w:rPr>
          <w:t>70</w:t>
        </w:r>
        <w:r w:rsidR="00C53663" w:rsidRPr="00F960CD">
          <w:rPr>
            <w:rFonts w:eastAsiaTheme="minorHAnsi"/>
            <w:color w:val="000000" w:themeColor="text1"/>
            <w:lang w:eastAsia="en-US"/>
          </w:rPr>
          <w:t>&gt;</w:t>
        </w:r>
      </w:hyperlink>
      <w:r w:rsidR="00C53663" w:rsidRPr="00F960CD">
        <w:rPr>
          <w:rFonts w:eastAsiaTheme="minorHAnsi"/>
          <w:color w:val="000000" w:themeColor="text1"/>
          <w:lang w:eastAsia="en-US"/>
        </w:rPr>
        <w:t xml:space="preserve"> Предусматривается в случае, если это установлено Порядком предоставления субсидии, иными муниципальными правовыми актами города-курорта Пятигорска, регулирующими бюджетные правоотношения, утверждающими порядок (условия) предоставления субсидий. Указываются иные конкретные обязательства.</w:t>
      </w:r>
    </w:p>
    <w:p w:rsidR="00D212B6"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4.4. Получатель вправе:</w:t>
      </w:r>
    </w:p>
    <w:p w:rsidR="00D212B6"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 xml:space="preserve">4.4.1. </w:t>
      </w:r>
      <w:r w:rsidR="00774EBD" w:rsidRPr="00F960CD">
        <w:rPr>
          <w:rFonts w:eastAsiaTheme="minorHAnsi"/>
          <w:color w:val="000000" w:themeColor="text1"/>
          <w:sz w:val="28"/>
          <w:szCs w:val="28"/>
          <w:lang w:eastAsia="en-US"/>
        </w:rPr>
        <w:t>н</w:t>
      </w:r>
      <w:r w:rsidRPr="00F960CD">
        <w:rPr>
          <w:rFonts w:eastAsiaTheme="minorHAnsi"/>
          <w:color w:val="000000" w:themeColor="text1"/>
          <w:sz w:val="28"/>
          <w:szCs w:val="28"/>
          <w:lang w:eastAsia="en-US"/>
        </w:rPr>
        <w:t>аправлять в адрес ГРБС предложения о внесении изменений в   настоящий Договор</w:t>
      </w:r>
      <w:r w:rsidR="008967EF" w:rsidRPr="00F960CD">
        <w:rPr>
          <w:rFonts w:eastAsiaTheme="minorHAnsi"/>
          <w:color w:val="000000" w:themeColor="text1"/>
          <w:sz w:val="28"/>
          <w:szCs w:val="28"/>
          <w:lang w:eastAsia="en-US"/>
        </w:rPr>
        <w:t xml:space="preserve"> в соответствии с </w:t>
      </w:r>
      <w:hyperlink r:id="rId183" w:history="1">
        <w:r w:rsidR="008967EF" w:rsidRPr="00F960CD">
          <w:rPr>
            <w:rFonts w:eastAsiaTheme="minorHAnsi"/>
            <w:color w:val="000000" w:themeColor="text1"/>
            <w:sz w:val="28"/>
            <w:szCs w:val="28"/>
            <w:lang w:eastAsia="en-US"/>
          </w:rPr>
          <w:t>пунктом 7.3</w:t>
        </w:r>
      </w:hyperlink>
      <w:r w:rsidR="008967EF" w:rsidRPr="00F960CD">
        <w:rPr>
          <w:rFonts w:eastAsiaTheme="minorHAnsi"/>
          <w:color w:val="000000" w:themeColor="text1"/>
          <w:sz w:val="28"/>
          <w:szCs w:val="28"/>
          <w:lang w:eastAsia="en-US"/>
        </w:rPr>
        <w:t xml:space="preserve"> настоящего Договора,</w:t>
      </w:r>
      <w:r w:rsidRPr="00F960CD">
        <w:rPr>
          <w:rFonts w:eastAsiaTheme="minorHAnsi"/>
          <w:color w:val="000000" w:themeColor="text1"/>
          <w:sz w:val="28"/>
          <w:szCs w:val="28"/>
          <w:lang w:eastAsia="en-US"/>
        </w:rPr>
        <w:t xml:space="preserve"> в том числе в случае установления необходимости изменения размера Субси</w:t>
      </w:r>
      <w:r w:rsidRPr="00F960CD">
        <w:rPr>
          <w:rFonts w:eastAsiaTheme="minorHAnsi"/>
          <w:color w:val="000000" w:themeColor="text1"/>
          <w:sz w:val="28"/>
          <w:szCs w:val="28"/>
          <w:lang w:eastAsia="en-US"/>
        </w:rPr>
        <w:lastRenderedPageBreak/>
        <w:t>дии с приложением информации, содержащей финансово-экономическое обоснование данного изменения</w:t>
      </w:r>
      <w:r w:rsidR="00CC001F" w:rsidRPr="00F960CD">
        <w:rPr>
          <w:color w:val="000000" w:themeColor="text1"/>
          <w:sz w:val="28"/>
          <w:szCs w:val="28"/>
        </w:rPr>
        <w:t>;</w:t>
      </w:r>
    </w:p>
    <w:p w:rsidR="00D212B6"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 xml:space="preserve">4.4.2. </w:t>
      </w:r>
      <w:r w:rsidR="00774EBD" w:rsidRPr="00F960CD">
        <w:rPr>
          <w:rFonts w:eastAsiaTheme="minorHAnsi"/>
          <w:color w:val="000000" w:themeColor="text1"/>
          <w:sz w:val="28"/>
          <w:szCs w:val="28"/>
          <w:lang w:eastAsia="en-US"/>
        </w:rPr>
        <w:t>о</w:t>
      </w:r>
      <w:r w:rsidRPr="00F960CD">
        <w:rPr>
          <w:rFonts w:eastAsiaTheme="minorHAnsi"/>
          <w:color w:val="000000" w:themeColor="text1"/>
          <w:sz w:val="28"/>
          <w:szCs w:val="28"/>
          <w:lang w:eastAsia="en-US"/>
        </w:rPr>
        <w:t>бращаться к ГРБС в целях получения разъяснений в связи с исполнением настоящего Договора</w:t>
      </w:r>
      <w:r w:rsidR="00CC001F" w:rsidRPr="00F960CD">
        <w:rPr>
          <w:color w:val="000000" w:themeColor="text1"/>
          <w:sz w:val="28"/>
          <w:szCs w:val="28"/>
        </w:rPr>
        <w:t>;</w:t>
      </w:r>
    </w:p>
    <w:p w:rsidR="00D212B6"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 xml:space="preserve">4.4.3. </w:t>
      </w:r>
      <w:r w:rsidR="00774EBD" w:rsidRPr="00F960CD">
        <w:rPr>
          <w:rFonts w:eastAsiaTheme="minorHAnsi"/>
          <w:color w:val="000000" w:themeColor="text1"/>
          <w:sz w:val="28"/>
          <w:szCs w:val="28"/>
          <w:lang w:eastAsia="en-US"/>
        </w:rPr>
        <w:t>н</w:t>
      </w:r>
      <w:r w:rsidRPr="00F960CD">
        <w:rPr>
          <w:rFonts w:eastAsiaTheme="minorHAnsi"/>
          <w:color w:val="000000" w:themeColor="text1"/>
          <w:sz w:val="28"/>
          <w:szCs w:val="28"/>
          <w:lang w:eastAsia="en-US"/>
        </w:rPr>
        <w:t xml:space="preserve">аправлять в </w:t>
      </w:r>
      <w:r w:rsidR="008967EF" w:rsidRPr="00F960CD">
        <w:rPr>
          <w:rFonts w:eastAsiaTheme="minorHAnsi"/>
          <w:color w:val="000000" w:themeColor="text1"/>
          <w:sz w:val="28"/>
          <w:szCs w:val="28"/>
          <w:lang w:eastAsia="en-US"/>
        </w:rPr>
        <w:t>очередном финансовом году</w:t>
      </w:r>
      <w:r w:rsidRPr="00F960CD">
        <w:rPr>
          <w:rFonts w:eastAsiaTheme="minorHAnsi"/>
          <w:color w:val="000000" w:themeColor="text1"/>
          <w:sz w:val="28"/>
          <w:szCs w:val="28"/>
          <w:lang w:eastAsia="en-US"/>
        </w:rPr>
        <w:t xml:space="preserve"> неиспользованный остаток Субсидии, полученной в соответствии с настоящим Договором (при наличии), на осуществление выплат в соответствии с целями, указанными в </w:t>
      </w:r>
      <w:hyperlink r:id="rId184" w:history="1">
        <w:r w:rsidRPr="00F960CD">
          <w:rPr>
            <w:rFonts w:eastAsiaTheme="minorHAnsi"/>
            <w:color w:val="000000" w:themeColor="text1"/>
            <w:sz w:val="28"/>
            <w:szCs w:val="28"/>
            <w:lang w:eastAsia="en-US"/>
          </w:rPr>
          <w:t>разделе I</w:t>
        </w:r>
      </w:hyperlink>
      <w:r w:rsidRPr="00F960CD">
        <w:rPr>
          <w:rFonts w:eastAsiaTheme="minorHAnsi"/>
          <w:color w:val="000000" w:themeColor="text1"/>
          <w:sz w:val="28"/>
          <w:szCs w:val="28"/>
          <w:lang w:eastAsia="en-US"/>
        </w:rPr>
        <w:t xml:space="preserve"> настоящего Договора, в случае принятия ГРБС соответствующего решения в соответствии с </w:t>
      </w:r>
      <w:hyperlink r:id="rId185" w:history="1">
        <w:r w:rsidRPr="00F960CD">
          <w:rPr>
            <w:rFonts w:eastAsiaTheme="minorHAnsi"/>
            <w:color w:val="000000" w:themeColor="text1"/>
            <w:sz w:val="28"/>
            <w:szCs w:val="28"/>
            <w:lang w:eastAsia="en-US"/>
          </w:rPr>
          <w:t>пунктом 4.2.2</w:t>
        </w:r>
      </w:hyperlink>
      <w:r w:rsidR="0035435D" w:rsidRPr="00F960CD">
        <w:rPr>
          <w:rFonts w:eastAsiaTheme="minorHAnsi"/>
          <w:color w:val="000000" w:themeColor="text1"/>
          <w:sz w:val="28"/>
          <w:szCs w:val="28"/>
          <w:lang w:eastAsia="en-US"/>
        </w:rPr>
        <w:t>.1</w:t>
      </w:r>
      <w:r w:rsidRPr="00F960CD">
        <w:rPr>
          <w:rFonts w:eastAsiaTheme="minorHAnsi"/>
          <w:color w:val="000000" w:themeColor="text1"/>
          <w:sz w:val="28"/>
          <w:szCs w:val="28"/>
          <w:lang w:eastAsia="en-US"/>
        </w:rPr>
        <w:t xml:space="preserve"> настоящего Договора </w:t>
      </w:r>
      <w:hyperlink r:id="rId186" w:history="1">
        <w:r w:rsidRPr="00F960CD">
          <w:rPr>
            <w:rFonts w:eastAsiaTheme="minorHAnsi"/>
            <w:color w:val="000000" w:themeColor="text1"/>
            <w:sz w:val="28"/>
            <w:szCs w:val="28"/>
            <w:lang w:eastAsia="en-US"/>
          </w:rPr>
          <w:t>&lt;</w:t>
        </w:r>
        <w:r w:rsidR="002A5C8F" w:rsidRPr="00F960CD">
          <w:rPr>
            <w:rFonts w:eastAsiaTheme="minorHAnsi"/>
            <w:color w:val="FF0000"/>
            <w:sz w:val="28"/>
            <w:szCs w:val="28"/>
            <w:lang w:eastAsia="en-US"/>
          </w:rPr>
          <w:t>71</w:t>
        </w:r>
        <w:r w:rsidRPr="00F960CD">
          <w:rPr>
            <w:rFonts w:eastAsiaTheme="minorHAnsi"/>
            <w:color w:val="000000" w:themeColor="text1"/>
            <w:sz w:val="28"/>
            <w:szCs w:val="28"/>
            <w:lang w:eastAsia="en-US"/>
          </w:rPr>
          <w:t>&gt;</w:t>
        </w:r>
      </w:hyperlink>
      <w:r w:rsidRPr="00F960CD">
        <w:rPr>
          <w:rFonts w:eastAsiaTheme="minorHAnsi"/>
          <w:color w:val="000000" w:themeColor="text1"/>
          <w:sz w:val="28"/>
          <w:szCs w:val="28"/>
          <w:lang w:eastAsia="en-US"/>
        </w:rPr>
        <w:t>;</w:t>
      </w:r>
    </w:p>
    <w:p w:rsidR="0035435D" w:rsidRPr="00F960CD" w:rsidRDefault="0035435D"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 xml:space="preserve">4.4.4. </w:t>
      </w:r>
      <w:r w:rsidR="00774EBD" w:rsidRPr="00F960CD">
        <w:rPr>
          <w:rFonts w:eastAsiaTheme="minorHAnsi"/>
          <w:color w:val="000000" w:themeColor="text1"/>
          <w:sz w:val="28"/>
          <w:szCs w:val="28"/>
          <w:lang w:eastAsia="en-US"/>
        </w:rPr>
        <w:t>н</w:t>
      </w:r>
      <w:r w:rsidRPr="00F960CD">
        <w:rPr>
          <w:rFonts w:eastAsiaTheme="minorHAnsi"/>
          <w:color w:val="000000" w:themeColor="text1"/>
          <w:sz w:val="28"/>
          <w:szCs w:val="28"/>
          <w:lang w:eastAsia="en-US"/>
        </w:rPr>
        <w:t xml:space="preserve">аправлять </w:t>
      </w:r>
      <w:r w:rsidR="003C079D" w:rsidRPr="00F960CD">
        <w:rPr>
          <w:rFonts w:eastAsiaTheme="minorHAnsi"/>
          <w:color w:val="000000" w:themeColor="text1"/>
          <w:sz w:val="28"/>
          <w:szCs w:val="28"/>
          <w:lang w:eastAsia="en-US"/>
        </w:rPr>
        <w:t xml:space="preserve">в </w:t>
      </w:r>
      <w:r w:rsidRPr="00F960CD">
        <w:rPr>
          <w:rFonts w:eastAsiaTheme="minorHAnsi"/>
          <w:color w:val="000000" w:themeColor="text1"/>
          <w:sz w:val="28"/>
          <w:szCs w:val="28"/>
          <w:lang w:eastAsia="en-US"/>
        </w:rPr>
        <w:t xml:space="preserve">текущем финансовом году поступившие Получателю средства от возврата дебиторской задолженности на осуществление выплат в соответствии с целями, указанными в </w:t>
      </w:r>
      <w:hyperlink r:id="rId187" w:history="1">
        <w:r w:rsidRPr="00F960CD">
          <w:rPr>
            <w:rFonts w:eastAsiaTheme="minorHAnsi"/>
            <w:color w:val="000000" w:themeColor="text1"/>
            <w:sz w:val="28"/>
            <w:szCs w:val="28"/>
            <w:lang w:eastAsia="en-US"/>
          </w:rPr>
          <w:t>разделе I</w:t>
        </w:r>
      </w:hyperlink>
      <w:r w:rsidRPr="00F960CD">
        <w:rPr>
          <w:rFonts w:eastAsiaTheme="minorHAnsi"/>
          <w:color w:val="000000" w:themeColor="text1"/>
          <w:sz w:val="28"/>
          <w:szCs w:val="28"/>
          <w:lang w:eastAsia="en-US"/>
        </w:rPr>
        <w:t xml:space="preserve"> настоящего Договора, в случае принятия ГРБС соответствующего решения в соответствии с </w:t>
      </w:r>
      <w:hyperlink r:id="rId188" w:history="1">
        <w:r w:rsidRPr="00F960CD">
          <w:rPr>
            <w:rFonts w:eastAsiaTheme="minorHAnsi"/>
            <w:color w:val="000000" w:themeColor="text1"/>
            <w:sz w:val="28"/>
            <w:szCs w:val="28"/>
            <w:lang w:eastAsia="en-US"/>
          </w:rPr>
          <w:t>пунктом 4.2.2.2</w:t>
        </w:r>
      </w:hyperlink>
      <w:r w:rsidRPr="00F960CD">
        <w:rPr>
          <w:rFonts w:eastAsiaTheme="minorHAnsi"/>
          <w:color w:val="000000" w:themeColor="text1"/>
          <w:sz w:val="28"/>
          <w:szCs w:val="28"/>
          <w:lang w:eastAsia="en-US"/>
        </w:rPr>
        <w:t xml:space="preserve"> настоящего Договора &lt;</w:t>
      </w:r>
      <w:r w:rsidR="002A5C8F" w:rsidRPr="00F960CD">
        <w:rPr>
          <w:rFonts w:eastAsiaTheme="minorHAnsi"/>
          <w:color w:val="FF0000"/>
          <w:sz w:val="28"/>
          <w:szCs w:val="28"/>
          <w:lang w:eastAsia="en-US"/>
        </w:rPr>
        <w:t>72</w:t>
      </w:r>
      <w:r w:rsidRPr="00F960CD">
        <w:rPr>
          <w:rFonts w:eastAsiaTheme="minorHAnsi"/>
          <w:color w:val="000000" w:themeColor="text1"/>
          <w:sz w:val="28"/>
          <w:szCs w:val="28"/>
          <w:lang w:eastAsia="en-US"/>
        </w:rPr>
        <w:t>&gt;;</w:t>
      </w:r>
    </w:p>
    <w:p w:rsidR="00D212B6"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4.4.</w:t>
      </w:r>
      <w:r w:rsidR="0035435D" w:rsidRPr="00F960CD">
        <w:rPr>
          <w:rFonts w:eastAsiaTheme="minorHAnsi"/>
          <w:color w:val="000000" w:themeColor="text1"/>
          <w:sz w:val="28"/>
          <w:szCs w:val="28"/>
          <w:lang w:eastAsia="en-US"/>
        </w:rPr>
        <w:t>5</w:t>
      </w:r>
      <w:r w:rsidRPr="00F960CD">
        <w:rPr>
          <w:rFonts w:eastAsiaTheme="minorHAnsi"/>
          <w:color w:val="000000" w:themeColor="text1"/>
          <w:sz w:val="28"/>
          <w:szCs w:val="28"/>
          <w:lang w:eastAsia="en-US"/>
        </w:rPr>
        <w:t xml:space="preserve">. </w:t>
      </w:r>
      <w:r w:rsidR="00774EBD" w:rsidRPr="00F960CD">
        <w:rPr>
          <w:rFonts w:eastAsiaTheme="minorHAnsi"/>
          <w:color w:val="000000" w:themeColor="text1"/>
          <w:sz w:val="28"/>
          <w:szCs w:val="28"/>
          <w:lang w:eastAsia="en-US"/>
        </w:rPr>
        <w:t>о</w:t>
      </w:r>
      <w:r w:rsidRPr="00F960CD">
        <w:rPr>
          <w:rFonts w:eastAsiaTheme="minorHAnsi"/>
          <w:color w:val="000000" w:themeColor="text1"/>
          <w:sz w:val="28"/>
          <w:szCs w:val="28"/>
          <w:lang w:eastAsia="en-US"/>
        </w:rPr>
        <w:t xml:space="preserve">существлять иные права в соответствии с бюджетным законодательством Российской Федерации и Порядком предоставления субсидии, в том числе </w:t>
      </w:r>
      <w:hyperlink r:id="rId189" w:history="1">
        <w:r w:rsidRPr="00F960CD">
          <w:rPr>
            <w:rFonts w:eastAsiaTheme="minorHAnsi"/>
            <w:color w:val="000000" w:themeColor="text1"/>
            <w:sz w:val="28"/>
            <w:szCs w:val="28"/>
            <w:lang w:eastAsia="en-US"/>
          </w:rPr>
          <w:t>&lt;</w:t>
        </w:r>
        <w:r w:rsidR="002A5C8F" w:rsidRPr="00F960CD">
          <w:rPr>
            <w:rFonts w:eastAsiaTheme="minorHAnsi"/>
            <w:color w:val="FF0000"/>
            <w:sz w:val="28"/>
            <w:szCs w:val="28"/>
            <w:lang w:eastAsia="en-US"/>
          </w:rPr>
          <w:t>73</w:t>
        </w:r>
        <w:r w:rsidRPr="00F960CD">
          <w:rPr>
            <w:rFonts w:eastAsiaTheme="minorHAnsi"/>
            <w:color w:val="000000" w:themeColor="text1"/>
            <w:sz w:val="28"/>
            <w:szCs w:val="28"/>
            <w:lang w:eastAsia="en-US"/>
          </w:rPr>
          <w:t>&gt;</w:t>
        </w:r>
      </w:hyperlink>
      <w:r w:rsidRPr="00F960CD">
        <w:rPr>
          <w:rFonts w:eastAsiaTheme="minorHAnsi"/>
          <w:color w:val="000000" w:themeColor="text1"/>
          <w:sz w:val="28"/>
          <w:szCs w:val="28"/>
          <w:lang w:eastAsia="en-US"/>
        </w:rPr>
        <w:t>:</w:t>
      </w:r>
    </w:p>
    <w:p w:rsidR="00D212B6"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4.4.</w:t>
      </w:r>
      <w:r w:rsidR="0035435D" w:rsidRPr="00F960CD">
        <w:rPr>
          <w:rFonts w:eastAsiaTheme="minorHAnsi"/>
          <w:color w:val="000000" w:themeColor="text1"/>
          <w:sz w:val="28"/>
          <w:szCs w:val="28"/>
          <w:lang w:eastAsia="en-US"/>
        </w:rPr>
        <w:t>5</w:t>
      </w:r>
      <w:r w:rsidRPr="00F960CD">
        <w:rPr>
          <w:rFonts w:eastAsiaTheme="minorHAnsi"/>
          <w:color w:val="000000" w:themeColor="text1"/>
          <w:sz w:val="28"/>
          <w:szCs w:val="28"/>
          <w:lang w:eastAsia="en-US"/>
        </w:rPr>
        <w:t>.1. _______________________________________________________;</w:t>
      </w:r>
    </w:p>
    <w:p w:rsidR="00D212B6"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4.4.</w:t>
      </w:r>
      <w:r w:rsidR="0035435D" w:rsidRPr="00F960CD">
        <w:rPr>
          <w:rFonts w:eastAsiaTheme="minorHAnsi"/>
          <w:color w:val="000000" w:themeColor="text1"/>
          <w:sz w:val="28"/>
          <w:szCs w:val="28"/>
          <w:lang w:eastAsia="en-US"/>
        </w:rPr>
        <w:t>5.</w:t>
      </w:r>
      <w:r w:rsidRPr="00F960CD">
        <w:rPr>
          <w:rFonts w:eastAsiaTheme="minorHAnsi"/>
          <w:color w:val="000000" w:themeColor="text1"/>
          <w:sz w:val="28"/>
          <w:szCs w:val="28"/>
          <w:lang w:eastAsia="en-US"/>
        </w:rPr>
        <w:t>2.________________________________________________________.</w:t>
      </w:r>
    </w:p>
    <w:p w:rsidR="007E6769" w:rsidRPr="00F960CD" w:rsidRDefault="009C22D7" w:rsidP="003163DD">
      <w:pPr>
        <w:autoSpaceDE w:val="0"/>
        <w:autoSpaceDN w:val="0"/>
        <w:adjustRightInd w:val="0"/>
        <w:ind w:firstLine="567"/>
        <w:jc w:val="both"/>
        <w:rPr>
          <w:rFonts w:eastAsiaTheme="minorHAnsi"/>
          <w:lang w:eastAsia="en-US"/>
        </w:rPr>
      </w:pPr>
      <w:hyperlink r:id="rId190" w:history="1">
        <w:r w:rsidR="007E6769" w:rsidRPr="00F960CD">
          <w:rPr>
            <w:rFonts w:ascii="Courier New" w:eastAsiaTheme="minorHAnsi" w:hAnsi="Courier New" w:cs="Courier New"/>
            <w:color w:val="000000" w:themeColor="text1"/>
            <w:lang w:eastAsia="en-US"/>
          </w:rPr>
          <w:t>&lt;</w:t>
        </w:r>
        <w:r w:rsidR="002A5C8F" w:rsidRPr="00F960CD">
          <w:rPr>
            <w:rFonts w:eastAsiaTheme="minorHAnsi"/>
            <w:color w:val="000000" w:themeColor="text1"/>
            <w:lang w:eastAsia="en-US"/>
          </w:rPr>
          <w:t>71</w:t>
        </w:r>
        <w:r w:rsidR="007E6769" w:rsidRPr="00F960CD">
          <w:rPr>
            <w:rFonts w:ascii="Courier New" w:eastAsiaTheme="minorHAnsi" w:hAnsi="Courier New" w:cs="Courier New"/>
            <w:color w:val="000000" w:themeColor="text1"/>
            <w:lang w:eastAsia="en-US"/>
          </w:rPr>
          <w:t>&gt;</w:t>
        </w:r>
      </w:hyperlink>
      <w:r w:rsidR="007E6769" w:rsidRPr="00F960CD">
        <w:rPr>
          <w:rFonts w:eastAsiaTheme="minorHAnsi"/>
          <w:color w:val="000000" w:themeColor="text1"/>
          <w:lang w:eastAsia="en-US"/>
        </w:rPr>
        <w:t xml:space="preserve"> Предусматривается при наличии в Договоре </w:t>
      </w:r>
      <w:hyperlink r:id="rId191" w:history="1">
        <w:r w:rsidR="007E6769" w:rsidRPr="00F960CD">
          <w:rPr>
            <w:rFonts w:eastAsiaTheme="minorHAnsi"/>
            <w:color w:val="000000" w:themeColor="text1"/>
            <w:lang w:eastAsia="en-US"/>
          </w:rPr>
          <w:t>пункта 4.2.2</w:t>
        </w:r>
      </w:hyperlink>
      <w:r w:rsidR="007E6769" w:rsidRPr="00F960CD">
        <w:rPr>
          <w:rFonts w:eastAsiaTheme="minorHAnsi"/>
          <w:color w:val="000000" w:themeColor="text1"/>
          <w:lang w:eastAsia="en-US"/>
        </w:rPr>
        <w:t>.1</w:t>
      </w:r>
      <w:r w:rsidR="007E6769" w:rsidRPr="00F960CD">
        <w:rPr>
          <w:rFonts w:eastAsiaTheme="minorHAnsi"/>
          <w:lang w:eastAsia="en-US"/>
        </w:rPr>
        <w:t>.</w:t>
      </w:r>
    </w:p>
    <w:p w:rsidR="007E6769" w:rsidRPr="00F960CD" w:rsidRDefault="007E6769" w:rsidP="003163DD">
      <w:pPr>
        <w:autoSpaceDE w:val="0"/>
        <w:autoSpaceDN w:val="0"/>
        <w:adjustRightInd w:val="0"/>
        <w:ind w:firstLine="567"/>
        <w:jc w:val="both"/>
        <w:rPr>
          <w:rFonts w:eastAsiaTheme="minorHAnsi"/>
          <w:lang w:eastAsia="en-US"/>
        </w:rPr>
      </w:pPr>
      <w:r w:rsidRPr="00F960CD">
        <w:rPr>
          <w:rFonts w:eastAsiaTheme="minorHAnsi"/>
          <w:lang w:eastAsia="en-US"/>
        </w:rPr>
        <w:t>&lt;</w:t>
      </w:r>
      <w:r w:rsidR="002A5C8F" w:rsidRPr="00F960CD">
        <w:rPr>
          <w:rFonts w:eastAsiaTheme="minorHAnsi"/>
          <w:lang w:eastAsia="en-US"/>
        </w:rPr>
        <w:t>72</w:t>
      </w:r>
      <w:r w:rsidRPr="00F960CD">
        <w:rPr>
          <w:rFonts w:eastAsiaTheme="minorHAnsi"/>
          <w:lang w:eastAsia="en-US"/>
        </w:rPr>
        <w:t xml:space="preserve">&gt; Предусматривается при наличии в Договоре </w:t>
      </w:r>
      <w:hyperlink r:id="rId192" w:history="1">
        <w:r w:rsidRPr="00F960CD">
          <w:rPr>
            <w:rFonts w:eastAsiaTheme="minorHAnsi"/>
            <w:lang w:eastAsia="en-US"/>
          </w:rPr>
          <w:t>пункта 4.2.2.2</w:t>
        </w:r>
      </w:hyperlink>
      <w:r w:rsidRPr="00F960CD">
        <w:rPr>
          <w:rFonts w:eastAsiaTheme="minorHAnsi"/>
          <w:lang w:eastAsia="en-US"/>
        </w:rPr>
        <w:t>.</w:t>
      </w:r>
    </w:p>
    <w:p w:rsidR="007E6769" w:rsidRPr="00F960CD" w:rsidRDefault="007E6769" w:rsidP="003163DD">
      <w:pPr>
        <w:autoSpaceDE w:val="0"/>
        <w:autoSpaceDN w:val="0"/>
        <w:adjustRightInd w:val="0"/>
        <w:ind w:firstLine="567"/>
        <w:jc w:val="both"/>
        <w:rPr>
          <w:rFonts w:eastAsiaTheme="minorHAnsi"/>
          <w:color w:val="000000" w:themeColor="text1"/>
          <w:lang w:eastAsia="en-US"/>
        </w:rPr>
      </w:pPr>
      <w:r w:rsidRPr="00F960CD">
        <w:rPr>
          <w:rFonts w:eastAsiaTheme="minorHAnsi"/>
          <w:lang w:eastAsia="en-US"/>
        </w:rPr>
        <w:t>&lt;</w:t>
      </w:r>
      <w:hyperlink r:id="rId193" w:history="1">
        <w:r w:rsidR="002A5C8F" w:rsidRPr="00F960CD">
          <w:rPr>
            <w:rFonts w:eastAsiaTheme="minorHAnsi"/>
            <w:color w:val="000000" w:themeColor="text1"/>
            <w:lang w:eastAsia="en-US"/>
          </w:rPr>
          <w:t>73</w:t>
        </w:r>
        <w:r w:rsidRPr="00F960CD">
          <w:rPr>
            <w:rFonts w:eastAsiaTheme="minorHAnsi"/>
            <w:color w:val="000000" w:themeColor="text1"/>
            <w:lang w:eastAsia="en-US"/>
          </w:rPr>
          <w:t>&gt;</w:t>
        </w:r>
      </w:hyperlink>
      <w:r w:rsidRPr="00F960CD">
        <w:rPr>
          <w:rFonts w:eastAsiaTheme="minorHAnsi"/>
          <w:color w:val="000000" w:themeColor="text1"/>
          <w:lang w:eastAsia="en-US"/>
        </w:rPr>
        <w:t xml:space="preserve"> Предусматривается в случае, если это установлено Порядком предоставления субсидии. Указываются иные конкретные права, установленные Порядком предоставления субсидии.</w:t>
      </w:r>
    </w:p>
    <w:p w:rsidR="00D212B6" w:rsidRPr="00F960CD" w:rsidRDefault="00D212B6" w:rsidP="003163DD">
      <w:pPr>
        <w:autoSpaceDE w:val="0"/>
        <w:autoSpaceDN w:val="0"/>
        <w:adjustRightInd w:val="0"/>
        <w:ind w:firstLine="567"/>
        <w:jc w:val="both"/>
        <w:rPr>
          <w:rFonts w:eastAsiaTheme="minorHAnsi"/>
          <w:color w:val="000000" w:themeColor="text1"/>
          <w:sz w:val="28"/>
          <w:szCs w:val="28"/>
          <w:lang w:eastAsia="en-US"/>
        </w:rPr>
      </w:pPr>
    </w:p>
    <w:p w:rsidR="00D212B6" w:rsidRPr="00F960CD" w:rsidRDefault="00D212B6" w:rsidP="003163DD">
      <w:pPr>
        <w:pStyle w:val="ConsPlusNonformat"/>
        <w:ind w:firstLine="567"/>
        <w:jc w:val="center"/>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V. Ответственность Сторон</w:t>
      </w:r>
    </w:p>
    <w:p w:rsidR="00D212B6" w:rsidRPr="00F960CD" w:rsidRDefault="00D212B6" w:rsidP="003163DD">
      <w:pPr>
        <w:pStyle w:val="ConsPlusNonformat"/>
        <w:ind w:firstLine="567"/>
        <w:jc w:val="both"/>
        <w:rPr>
          <w:rFonts w:ascii="Times New Roman" w:hAnsi="Times New Roman" w:cs="Times New Roman"/>
          <w:color w:val="000000" w:themeColor="text1"/>
          <w:sz w:val="28"/>
          <w:szCs w:val="28"/>
        </w:rPr>
      </w:pPr>
    </w:p>
    <w:p w:rsidR="00D212B6" w:rsidRPr="00F960CD" w:rsidRDefault="00D212B6" w:rsidP="003163DD">
      <w:pPr>
        <w:pStyle w:val="ConsPlusNonformat"/>
        <w:ind w:firstLine="567"/>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5.1.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rsidR="00D212B6" w:rsidRPr="00F960CD" w:rsidRDefault="00D212B6" w:rsidP="003163DD">
      <w:pPr>
        <w:autoSpaceDE w:val="0"/>
        <w:autoSpaceDN w:val="0"/>
        <w:adjustRightInd w:val="0"/>
        <w:ind w:firstLine="567"/>
        <w:jc w:val="both"/>
        <w:rPr>
          <w:color w:val="000000" w:themeColor="text1"/>
          <w:sz w:val="28"/>
          <w:szCs w:val="28"/>
        </w:rPr>
      </w:pPr>
      <w:r w:rsidRPr="00F960CD">
        <w:rPr>
          <w:color w:val="000000" w:themeColor="text1"/>
          <w:sz w:val="28"/>
          <w:szCs w:val="28"/>
        </w:rPr>
        <w:t>5.2. Иные положения об ответственности за неисполнение или ненадлежащее исполнение Сторонами обязательств по настоящему Договору</w:t>
      </w:r>
      <w:r w:rsidRPr="00F960CD">
        <w:rPr>
          <w:rFonts w:eastAsiaTheme="minorHAnsi"/>
          <w:color w:val="000000" w:themeColor="text1"/>
          <w:sz w:val="28"/>
          <w:szCs w:val="28"/>
          <w:lang w:eastAsia="en-US"/>
        </w:rPr>
        <w:t xml:space="preserve"> &lt;</w:t>
      </w:r>
      <w:r w:rsidR="002A5C8F" w:rsidRPr="00F960CD">
        <w:rPr>
          <w:rFonts w:eastAsiaTheme="minorHAnsi"/>
          <w:color w:val="FF0000"/>
          <w:sz w:val="28"/>
          <w:szCs w:val="28"/>
          <w:lang w:eastAsia="en-US"/>
        </w:rPr>
        <w:t>74</w:t>
      </w:r>
      <w:r w:rsidRPr="00F960CD">
        <w:rPr>
          <w:rFonts w:eastAsiaTheme="minorHAnsi"/>
          <w:color w:val="FF0000"/>
          <w:sz w:val="28"/>
          <w:szCs w:val="28"/>
          <w:lang w:eastAsia="en-US"/>
        </w:rPr>
        <w:t>&gt;</w:t>
      </w:r>
      <w:r w:rsidRPr="00F960CD">
        <w:rPr>
          <w:color w:val="000000" w:themeColor="text1"/>
          <w:sz w:val="28"/>
          <w:szCs w:val="28"/>
        </w:rPr>
        <w:t>:</w:t>
      </w:r>
    </w:p>
    <w:p w:rsidR="00D212B6" w:rsidRPr="00F960CD" w:rsidRDefault="00D212B6" w:rsidP="003163DD">
      <w:pPr>
        <w:pStyle w:val="ConsPlusNonformat"/>
        <w:ind w:firstLine="567"/>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5.2.1. ___________________________________________.</w:t>
      </w:r>
    </w:p>
    <w:p w:rsidR="00D212B6" w:rsidRPr="00F960CD" w:rsidRDefault="00D212B6" w:rsidP="003163DD">
      <w:pPr>
        <w:pStyle w:val="ConsPlusNonformat"/>
        <w:ind w:firstLine="567"/>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5.2.2. ___________________________________________.</w:t>
      </w:r>
    </w:p>
    <w:p w:rsidR="007E6769" w:rsidRPr="00F960CD" w:rsidRDefault="009C22D7" w:rsidP="007E6769">
      <w:pPr>
        <w:autoSpaceDE w:val="0"/>
        <w:autoSpaceDN w:val="0"/>
        <w:adjustRightInd w:val="0"/>
        <w:ind w:firstLine="540"/>
        <w:jc w:val="both"/>
        <w:rPr>
          <w:rFonts w:eastAsiaTheme="minorHAnsi"/>
          <w:color w:val="000000" w:themeColor="text1"/>
          <w:lang w:eastAsia="en-US"/>
        </w:rPr>
      </w:pPr>
      <w:hyperlink r:id="rId194" w:history="1">
        <w:r w:rsidR="007E6769" w:rsidRPr="00F960CD">
          <w:rPr>
            <w:rFonts w:ascii="Courier New" w:eastAsiaTheme="minorHAnsi" w:hAnsi="Courier New" w:cs="Courier New"/>
            <w:color w:val="000000" w:themeColor="text1"/>
            <w:lang w:eastAsia="en-US"/>
          </w:rPr>
          <w:t>&lt;</w:t>
        </w:r>
        <w:r w:rsidR="002A5C8F" w:rsidRPr="00F960CD">
          <w:rPr>
            <w:rFonts w:eastAsiaTheme="minorHAnsi"/>
            <w:color w:val="000000" w:themeColor="text1"/>
            <w:lang w:eastAsia="en-US"/>
          </w:rPr>
          <w:t>74</w:t>
        </w:r>
        <w:r w:rsidR="007E6769" w:rsidRPr="00F960CD">
          <w:rPr>
            <w:rFonts w:ascii="Courier New" w:eastAsiaTheme="minorHAnsi" w:hAnsi="Courier New" w:cs="Courier New"/>
            <w:color w:val="000000" w:themeColor="text1"/>
            <w:lang w:eastAsia="en-US"/>
          </w:rPr>
          <w:t>&gt;</w:t>
        </w:r>
      </w:hyperlink>
      <w:r w:rsidR="007E6769" w:rsidRPr="00F960CD">
        <w:rPr>
          <w:rFonts w:eastAsiaTheme="minorHAnsi"/>
          <w:color w:val="000000" w:themeColor="text1"/>
          <w:lang w:eastAsia="en-US"/>
        </w:rPr>
        <w:t xml:space="preserve"> Указываются иные конкретные положения, установленные Порядком предоставления субсидии.</w:t>
      </w:r>
    </w:p>
    <w:p w:rsidR="00D212B6" w:rsidRPr="00F960CD" w:rsidRDefault="00D212B6" w:rsidP="00D212B6">
      <w:pPr>
        <w:pStyle w:val="ConsPlusNonformat"/>
        <w:jc w:val="both"/>
        <w:rPr>
          <w:rFonts w:ascii="Times New Roman" w:hAnsi="Times New Roman" w:cs="Times New Roman"/>
          <w:color w:val="000000" w:themeColor="text1"/>
          <w:sz w:val="28"/>
          <w:szCs w:val="28"/>
        </w:rPr>
      </w:pPr>
    </w:p>
    <w:p w:rsidR="00D212B6" w:rsidRPr="00F960CD" w:rsidRDefault="00D212B6" w:rsidP="00D212B6">
      <w:pPr>
        <w:pStyle w:val="ConsPlusNonformat"/>
        <w:jc w:val="center"/>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VI. Иные условия</w:t>
      </w:r>
    </w:p>
    <w:p w:rsidR="00D212B6" w:rsidRPr="00F960CD" w:rsidRDefault="00D212B6" w:rsidP="00D212B6">
      <w:pPr>
        <w:pStyle w:val="ConsPlusNonformat"/>
        <w:jc w:val="both"/>
        <w:rPr>
          <w:rFonts w:ascii="Times New Roman" w:hAnsi="Times New Roman" w:cs="Times New Roman"/>
          <w:color w:val="000000" w:themeColor="text1"/>
          <w:sz w:val="28"/>
          <w:szCs w:val="28"/>
        </w:rPr>
      </w:pPr>
    </w:p>
    <w:p w:rsidR="00D212B6" w:rsidRPr="00F960CD" w:rsidRDefault="00D212B6" w:rsidP="00CC001F">
      <w:pPr>
        <w:pStyle w:val="ConsPlusNonformat"/>
        <w:ind w:firstLine="567"/>
        <w:jc w:val="both"/>
        <w:rPr>
          <w:rFonts w:ascii="Times New Roman" w:eastAsiaTheme="minorHAnsi" w:hAnsi="Times New Roman" w:cs="Times New Roman"/>
          <w:color w:val="000000" w:themeColor="text1"/>
          <w:sz w:val="28"/>
          <w:szCs w:val="28"/>
          <w:lang w:eastAsia="en-US"/>
        </w:rPr>
      </w:pPr>
      <w:r w:rsidRPr="00F960CD">
        <w:rPr>
          <w:rFonts w:ascii="Times New Roman" w:hAnsi="Times New Roman" w:cs="Times New Roman"/>
          <w:color w:val="000000" w:themeColor="text1"/>
          <w:sz w:val="28"/>
          <w:szCs w:val="28"/>
        </w:rPr>
        <w:t xml:space="preserve">6.1. Иные условия по настоящему Договору </w:t>
      </w:r>
      <w:r w:rsidRPr="00F960CD">
        <w:rPr>
          <w:rFonts w:ascii="Times New Roman" w:eastAsiaTheme="minorHAnsi" w:hAnsi="Times New Roman" w:cs="Times New Roman"/>
          <w:color w:val="000000" w:themeColor="text1"/>
          <w:sz w:val="28"/>
          <w:szCs w:val="28"/>
          <w:lang w:eastAsia="en-US"/>
        </w:rPr>
        <w:t>&lt;</w:t>
      </w:r>
      <w:r w:rsidR="002A5C8F" w:rsidRPr="00F960CD">
        <w:rPr>
          <w:rFonts w:ascii="Times New Roman" w:eastAsiaTheme="minorHAnsi" w:hAnsi="Times New Roman" w:cs="Times New Roman"/>
          <w:color w:val="FF0000"/>
          <w:sz w:val="28"/>
          <w:szCs w:val="28"/>
          <w:lang w:eastAsia="en-US"/>
        </w:rPr>
        <w:t>75</w:t>
      </w:r>
      <w:r w:rsidRPr="00F960CD">
        <w:rPr>
          <w:rFonts w:ascii="Times New Roman" w:eastAsiaTheme="minorHAnsi" w:hAnsi="Times New Roman" w:cs="Times New Roman"/>
          <w:color w:val="000000" w:themeColor="text1"/>
          <w:sz w:val="28"/>
          <w:szCs w:val="28"/>
          <w:lang w:eastAsia="en-US"/>
        </w:rPr>
        <w:t>&gt;:</w:t>
      </w:r>
    </w:p>
    <w:p w:rsidR="00D212B6" w:rsidRPr="00F960CD" w:rsidRDefault="00D212B6" w:rsidP="00CC001F">
      <w:pPr>
        <w:pStyle w:val="ConsPlusNonformat"/>
        <w:ind w:firstLine="567"/>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6.1.1. _________________________________________________.</w:t>
      </w:r>
    </w:p>
    <w:p w:rsidR="00D212B6" w:rsidRPr="00F960CD" w:rsidRDefault="00D212B6" w:rsidP="00CC001F">
      <w:pPr>
        <w:pStyle w:val="ConsPlusNonformat"/>
        <w:ind w:firstLine="567"/>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6.1.2. _________________________________________________.</w:t>
      </w:r>
    </w:p>
    <w:p w:rsidR="00CB0C50" w:rsidRPr="00F960CD" w:rsidRDefault="009C22D7" w:rsidP="00CB0C50">
      <w:pPr>
        <w:autoSpaceDE w:val="0"/>
        <w:autoSpaceDN w:val="0"/>
        <w:adjustRightInd w:val="0"/>
        <w:ind w:firstLine="426"/>
        <w:jc w:val="both"/>
        <w:rPr>
          <w:rFonts w:eastAsiaTheme="minorHAnsi"/>
          <w:lang w:eastAsia="en-US"/>
        </w:rPr>
      </w:pPr>
      <w:hyperlink r:id="rId195" w:history="1">
        <w:r w:rsidR="00CB0C50" w:rsidRPr="00F960CD">
          <w:rPr>
            <w:rFonts w:ascii="Courier New" w:eastAsiaTheme="minorHAnsi" w:hAnsi="Courier New" w:cs="Courier New"/>
            <w:color w:val="000000" w:themeColor="text1"/>
            <w:lang w:eastAsia="en-US"/>
          </w:rPr>
          <w:t>&lt;</w:t>
        </w:r>
        <w:r w:rsidR="002A5C8F" w:rsidRPr="00F960CD">
          <w:rPr>
            <w:rFonts w:eastAsiaTheme="minorHAnsi"/>
            <w:color w:val="000000" w:themeColor="text1"/>
            <w:lang w:eastAsia="en-US"/>
          </w:rPr>
          <w:t>75</w:t>
        </w:r>
        <w:r w:rsidR="00CB0C50" w:rsidRPr="00F960CD">
          <w:rPr>
            <w:rFonts w:ascii="Courier New" w:eastAsiaTheme="minorHAnsi" w:hAnsi="Courier New" w:cs="Courier New"/>
            <w:color w:val="000000" w:themeColor="text1"/>
            <w:lang w:eastAsia="en-US"/>
          </w:rPr>
          <w:t>&gt;</w:t>
        </w:r>
      </w:hyperlink>
      <w:r w:rsidR="00CB0C50" w:rsidRPr="00F960CD">
        <w:rPr>
          <w:rFonts w:eastAsiaTheme="minorHAnsi"/>
          <w:color w:val="000000" w:themeColor="text1"/>
          <w:lang w:eastAsia="en-US"/>
        </w:rPr>
        <w:t xml:space="preserve"> </w:t>
      </w:r>
      <w:r w:rsidR="00CB0C50" w:rsidRPr="00F960CD">
        <w:rPr>
          <w:rFonts w:eastAsiaTheme="minorHAnsi"/>
          <w:lang w:eastAsia="en-US"/>
        </w:rPr>
        <w:t xml:space="preserve">Указываются иные конкретные условия, в том числе установленные </w:t>
      </w:r>
      <w:r w:rsidR="00CB0C50" w:rsidRPr="00F960CD">
        <w:rPr>
          <w:rFonts w:eastAsiaTheme="minorHAnsi"/>
          <w:color w:val="000000" w:themeColor="text1"/>
          <w:lang w:eastAsia="en-US"/>
        </w:rPr>
        <w:t>Порядком</w:t>
      </w:r>
      <w:r w:rsidR="00CB0C50" w:rsidRPr="00F960CD">
        <w:rPr>
          <w:rFonts w:eastAsiaTheme="minorHAnsi"/>
          <w:lang w:eastAsia="en-US"/>
        </w:rPr>
        <w:t xml:space="preserve"> предоставления субсидии (при необходимости).</w:t>
      </w:r>
    </w:p>
    <w:p w:rsidR="00817EC4" w:rsidRPr="00F960CD" w:rsidRDefault="00817EC4" w:rsidP="00D212B6">
      <w:pPr>
        <w:pStyle w:val="ConsPlusNonformat"/>
        <w:jc w:val="center"/>
        <w:rPr>
          <w:rFonts w:ascii="Times New Roman" w:hAnsi="Times New Roman" w:cs="Times New Roman"/>
          <w:color w:val="000000" w:themeColor="text1"/>
          <w:sz w:val="28"/>
          <w:szCs w:val="28"/>
        </w:rPr>
      </w:pPr>
    </w:p>
    <w:p w:rsidR="00D212B6" w:rsidRPr="00F960CD" w:rsidRDefault="00D212B6" w:rsidP="00D212B6">
      <w:pPr>
        <w:pStyle w:val="ConsPlusNonformat"/>
        <w:jc w:val="center"/>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lastRenderedPageBreak/>
        <w:t>VII. Заключительные положения</w:t>
      </w:r>
    </w:p>
    <w:p w:rsidR="00D212B6" w:rsidRPr="00F960CD" w:rsidRDefault="00D212B6" w:rsidP="00D212B6">
      <w:pPr>
        <w:pStyle w:val="ConsPlusNonformat"/>
        <w:jc w:val="both"/>
        <w:rPr>
          <w:rFonts w:ascii="Times New Roman" w:hAnsi="Times New Roman" w:cs="Times New Roman"/>
          <w:color w:val="000000" w:themeColor="text1"/>
          <w:sz w:val="28"/>
          <w:szCs w:val="28"/>
        </w:rPr>
      </w:pPr>
    </w:p>
    <w:p w:rsidR="0035435D" w:rsidRPr="00F960CD" w:rsidRDefault="0035435D" w:rsidP="0035435D">
      <w:pPr>
        <w:autoSpaceDE w:val="0"/>
        <w:autoSpaceDN w:val="0"/>
        <w:adjustRightInd w:val="0"/>
        <w:ind w:firstLine="540"/>
        <w:jc w:val="both"/>
        <w:rPr>
          <w:rFonts w:eastAsiaTheme="minorHAnsi"/>
          <w:sz w:val="28"/>
          <w:szCs w:val="28"/>
          <w:lang w:eastAsia="en-US"/>
        </w:rPr>
      </w:pPr>
      <w:bookmarkStart w:id="8" w:name="P424"/>
      <w:bookmarkEnd w:id="8"/>
      <w:r w:rsidRPr="00F960CD">
        <w:rPr>
          <w:rFonts w:eastAsiaTheme="minorHAnsi"/>
          <w:sz w:val="28"/>
          <w:szCs w:val="28"/>
          <w:lang w:eastAsia="en-US"/>
        </w:rPr>
        <w:t>7.1. Споры, возникающие между Сторонами в связи с исполнением настоящего Договора,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35435D" w:rsidRPr="00F960CD" w:rsidRDefault="0035435D" w:rsidP="0035435D">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 xml:space="preserve">7.2. Настоящий Договор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r:id="rId196" w:history="1">
        <w:r w:rsidRPr="00F960CD">
          <w:rPr>
            <w:rFonts w:eastAsiaTheme="minorHAnsi"/>
            <w:sz w:val="28"/>
            <w:szCs w:val="28"/>
            <w:lang w:eastAsia="en-US"/>
          </w:rPr>
          <w:t>пункте 2.1</w:t>
        </w:r>
      </w:hyperlink>
      <w:r w:rsidRPr="00F960CD">
        <w:rPr>
          <w:rFonts w:eastAsiaTheme="minorHAnsi"/>
          <w:sz w:val="28"/>
          <w:szCs w:val="28"/>
          <w:lang w:eastAsia="en-US"/>
        </w:rPr>
        <w:t xml:space="preserve"> настоящего Договора, и действует до полного исполнения Сторонами своих обязательств по настоящему Договору.</w:t>
      </w:r>
    </w:p>
    <w:p w:rsidR="0035435D" w:rsidRPr="00F960CD" w:rsidRDefault="0035435D" w:rsidP="0035435D">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 xml:space="preserve">7.3. Изменение настоящего Договора, в том числе в соответствии с положениями </w:t>
      </w:r>
      <w:hyperlink r:id="rId197" w:history="1">
        <w:r w:rsidRPr="00F960CD">
          <w:rPr>
            <w:rFonts w:eastAsiaTheme="minorHAnsi"/>
            <w:sz w:val="28"/>
            <w:szCs w:val="28"/>
            <w:lang w:eastAsia="en-US"/>
          </w:rPr>
          <w:t>пункта 4.2.1</w:t>
        </w:r>
      </w:hyperlink>
      <w:r w:rsidRPr="00F960CD">
        <w:rPr>
          <w:rFonts w:eastAsiaTheme="minorHAnsi"/>
          <w:sz w:val="28"/>
          <w:szCs w:val="28"/>
          <w:lang w:eastAsia="en-US"/>
        </w:rPr>
        <w:t xml:space="preserve"> настоящего Договора, осуществляется по соглашению Сторон и оформляется в виде дополнительного соглашения к настоящему Договор</w:t>
      </w:r>
      <w:r w:rsidR="006F5E45" w:rsidRPr="00F960CD">
        <w:rPr>
          <w:rFonts w:eastAsiaTheme="minorHAnsi"/>
          <w:sz w:val="28"/>
          <w:szCs w:val="28"/>
          <w:lang w:eastAsia="en-US"/>
        </w:rPr>
        <w:t>у</w:t>
      </w:r>
      <w:r w:rsidRPr="00F960CD">
        <w:rPr>
          <w:rFonts w:eastAsiaTheme="minorHAnsi"/>
          <w:sz w:val="28"/>
          <w:szCs w:val="28"/>
          <w:lang w:eastAsia="en-US"/>
        </w:rPr>
        <w:t xml:space="preserve"> согласно приложению № ____ к настоящему Договору, являющемуся неотъемлемой частью настоящего Договора &lt;</w:t>
      </w:r>
      <w:r w:rsidR="002A5C8F" w:rsidRPr="00F960CD">
        <w:rPr>
          <w:rFonts w:eastAsiaTheme="minorHAnsi"/>
          <w:sz w:val="28"/>
          <w:szCs w:val="28"/>
          <w:lang w:eastAsia="en-US"/>
        </w:rPr>
        <w:t>7</w:t>
      </w:r>
      <w:r w:rsidR="00675E60" w:rsidRPr="00F960CD">
        <w:rPr>
          <w:rFonts w:eastAsiaTheme="minorHAnsi"/>
          <w:color w:val="FF0000"/>
          <w:sz w:val="28"/>
          <w:szCs w:val="28"/>
          <w:lang w:eastAsia="en-US"/>
        </w:rPr>
        <w:t>6</w:t>
      </w:r>
      <w:r w:rsidRPr="00F960CD">
        <w:rPr>
          <w:rFonts w:eastAsiaTheme="minorHAnsi"/>
          <w:sz w:val="28"/>
          <w:szCs w:val="28"/>
          <w:lang w:eastAsia="en-US"/>
        </w:rPr>
        <w:t>&gt;.</w:t>
      </w:r>
    </w:p>
    <w:p w:rsidR="00CB0C50" w:rsidRPr="00F960CD" w:rsidRDefault="00CB0C50" w:rsidP="00CB0C50">
      <w:pPr>
        <w:autoSpaceDE w:val="0"/>
        <w:autoSpaceDN w:val="0"/>
        <w:adjustRightInd w:val="0"/>
        <w:ind w:firstLine="540"/>
        <w:jc w:val="both"/>
        <w:rPr>
          <w:rFonts w:eastAsiaTheme="minorHAnsi"/>
          <w:lang w:eastAsia="en-US"/>
        </w:rPr>
      </w:pPr>
      <w:r w:rsidRPr="00F960CD">
        <w:rPr>
          <w:rFonts w:eastAsiaTheme="minorHAnsi"/>
          <w:lang w:eastAsia="en-US"/>
        </w:rPr>
        <w:t>&lt;</w:t>
      </w:r>
      <w:r w:rsidR="002A5C8F" w:rsidRPr="00F960CD">
        <w:rPr>
          <w:rFonts w:eastAsiaTheme="minorHAnsi"/>
          <w:lang w:eastAsia="en-US"/>
        </w:rPr>
        <w:t>7</w:t>
      </w:r>
      <w:r w:rsidRPr="00F960CD">
        <w:rPr>
          <w:rFonts w:eastAsiaTheme="minorHAnsi"/>
          <w:lang w:eastAsia="en-US"/>
        </w:rPr>
        <w:t xml:space="preserve">6&gt; Дополнительное соглашение оформляется согласно </w:t>
      </w:r>
      <w:hyperlink r:id="rId198" w:history="1">
        <w:r w:rsidRPr="00F960CD">
          <w:rPr>
            <w:rFonts w:eastAsiaTheme="minorHAnsi"/>
            <w:lang w:eastAsia="en-US"/>
          </w:rPr>
          <w:t>приложению № 13</w:t>
        </w:r>
      </w:hyperlink>
      <w:r w:rsidRPr="00F960CD">
        <w:rPr>
          <w:rFonts w:eastAsiaTheme="minorHAnsi"/>
          <w:lang w:eastAsia="en-US"/>
        </w:rPr>
        <w:t xml:space="preserve"> к настоящей Типовой форме.</w:t>
      </w:r>
    </w:p>
    <w:p w:rsidR="0035435D" w:rsidRPr="00F960CD" w:rsidRDefault="0035435D" w:rsidP="0035435D">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 xml:space="preserve">7.4. Изменение </w:t>
      </w:r>
      <w:r w:rsidR="00CD349E" w:rsidRPr="00F960CD">
        <w:rPr>
          <w:rFonts w:eastAsiaTheme="minorHAnsi"/>
          <w:sz w:val="28"/>
          <w:szCs w:val="28"/>
          <w:lang w:eastAsia="en-US"/>
        </w:rPr>
        <w:t xml:space="preserve">ГРБС </w:t>
      </w:r>
      <w:r w:rsidRPr="00F960CD">
        <w:rPr>
          <w:rFonts w:eastAsiaTheme="minorHAnsi"/>
          <w:sz w:val="28"/>
          <w:szCs w:val="28"/>
          <w:lang w:eastAsia="en-US"/>
        </w:rPr>
        <w:t xml:space="preserve">настоящего </w:t>
      </w:r>
      <w:r w:rsidR="00675E60" w:rsidRPr="00F960CD">
        <w:rPr>
          <w:rFonts w:eastAsiaTheme="minorHAnsi"/>
          <w:sz w:val="28"/>
          <w:szCs w:val="28"/>
          <w:lang w:eastAsia="en-US"/>
        </w:rPr>
        <w:t>Догов</w:t>
      </w:r>
      <w:r w:rsidR="00BF7449" w:rsidRPr="00F960CD">
        <w:rPr>
          <w:rFonts w:eastAsiaTheme="minorHAnsi"/>
          <w:sz w:val="28"/>
          <w:szCs w:val="28"/>
          <w:lang w:eastAsia="en-US"/>
        </w:rPr>
        <w:t>о</w:t>
      </w:r>
      <w:r w:rsidR="00675E60" w:rsidRPr="00F960CD">
        <w:rPr>
          <w:rFonts w:eastAsiaTheme="minorHAnsi"/>
          <w:sz w:val="28"/>
          <w:szCs w:val="28"/>
          <w:lang w:eastAsia="en-US"/>
        </w:rPr>
        <w:t xml:space="preserve">ра </w:t>
      </w:r>
      <w:r w:rsidRPr="00F960CD">
        <w:rPr>
          <w:rFonts w:eastAsiaTheme="minorHAnsi"/>
          <w:sz w:val="28"/>
          <w:szCs w:val="28"/>
          <w:lang w:eastAsia="en-US"/>
        </w:rPr>
        <w:t>в одностороннем порядке &lt;</w:t>
      </w:r>
      <w:r w:rsidR="002A5C8F" w:rsidRPr="00F960CD">
        <w:rPr>
          <w:rFonts w:eastAsiaTheme="minorHAnsi"/>
          <w:color w:val="FF0000"/>
          <w:sz w:val="28"/>
          <w:szCs w:val="28"/>
          <w:lang w:eastAsia="en-US"/>
        </w:rPr>
        <w:t>77</w:t>
      </w:r>
      <w:r w:rsidRPr="00F960CD">
        <w:rPr>
          <w:rFonts w:eastAsiaTheme="minorHAnsi"/>
          <w:sz w:val="28"/>
          <w:szCs w:val="28"/>
          <w:lang w:eastAsia="en-US"/>
        </w:rPr>
        <w:t>&gt; возможно в случаях:</w:t>
      </w:r>
    </w:p>
    <w:p w:rsidR="0035435D" w:rsidRPr="00F960CD" w:rsidRDefault="0035435D" w:rsidP="0035435D">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7.4.1. внесения изменений в сводную бюджетную роспись, повлекших изменение кодов БК, в соответствии с которыми предоставляется Субсидия;</w:t>
      </w:r>
    </w:p>
    <w:p w:rsidR="003C079D" w:rsidRPr="00F960CD" w:rsidRDefault="0035435D" w:rsidP="00774EBD">
      <w:pPr>
        <w:autoSpaceDE w:val="0"/>
        <w:autoSpaceDN w:val="0"/>
        <w:adjustRightInd w:val="0"/>
        <w:ind w:firstLine="567"/>
        <w:jc w:val="both"/>
        <w:rPr>
          <w:rFonts w:ascii="Courier New" w:eastAsiaTheme="minorHAnsi" w:hAnsi="Courier New" w:cs="Courier New"/>
          <w:sz w:val="28"/>
          <w:szCs w:val="28"/>
          <w:lang w:eastAsia="en-US"/>
        </w:rPr>
      </w:pPr>
      <w:r w:rsidRPr="00F960CD">
        <w:rPr>
          <w:rFonts w:eastAsiaTheme="minorHAnsi"/>
          <w:sz w:val="28"/>
          <w:szCs w:val="28"/>
          <w:lang w:eastAsia="en-US"/>
        </w:rPr>
        <w:t xml:space="preserve">7.4.2. изменения реквизитов </w:t>
      </w:r>
      <w:r w:rsidR="00675E60" w:rsidRPr="00F960CD">
        <w:rPr>
          <w:rFonts w:eastAsiaTheme="minorHAnsi"/>
          <w:sz w:val="28"/>
          <w:szCs w:val="28"/>
          <w:lang w:eastAsia="en-US"/>
        </w:rPr>
        <w:t>ГРБС</w:t>
      </w:r>
      <w:r w:rsidRPr="00F960CD">
        <w:rPr>
          <w:rFonts w:eastAsiaTheme="minorHAnsi"/>
          <w:sz w:val="28"/>
          <w:szCs w:val="28"/>
          <w:lang w:eastAsia="en-US"/>
        </w:rPr>
        <w:t>.</w:t>
      </w:r>
      <w:r w:rsidRPr="00F960CD">
        <w:rPr>
          <w:rFonts w:ascii="Courier New" w:eastAsiaTheme="minorHAnsi" w:hAnsi="Courier New" w:cs="Courier New"/>
          <w:sz w:val="28"/>
          <w:szCs w:val="28"/>
          <w:lang w:eastAsia="en-US"/>
        </w:rPr>
        <w:t xml:space="preserve"> </w:t>
      </w:r>
    </w:p>
    <w:p w:rsidR="00CB0C50" w:rsidRPr="00F960CD" w:rsidRDefault="00CB0C50" w:rsidP="00CB0C50">
      <w:pPr>
        <w:autoSpaceDE w:val="0"/>
        <w:autoSpaceDN w:val="0"/>
        <w:adjustRightInd w:val="0"/>
        <w:ind w:firstLine="540"/>
        <w:jc w:val="both"/>
        <w:rPr>
          <w:rFonts w:eastAsiaTheme="minorHAnsi"/>
          <w:lang w:eastAsia="en-US"/>
        </w:rPr>
      </w:pPr>
      <w:r w:rsidRPr="00F960CD">
        <w:rPr>
          <w:rFonts w:eastAsiaTheme="minorHAnsi"/>
          <w:lang w:eastAsia="en-US"/>
        </w:rPr>
        <w:t>&lt;</w:t>
      </w:r>
      <w:r w:rsidR="002A5C8F" w:rsidRPr="00F960CD">
        <w:rPr>
          <w:rFonts w:eastAsiaTheme="minorHAnsi"/>
          <w:lang w:eastAsia="en-US"/>
        </w:rPr>
        <w:t>77</w:t>
      </w:r>
      <w:r w:rsidRPr="00F960CD">
        <w:rPr>
          <w:rFonts w:eastAsiaTheme="minorHAnsi"/>
          <w:lang w:eastAsia="en-US"/>
        </w:rPr>
        <w:t xml:space="preserve">&gt; Уведомление об изменении отдельных положений Договора в одностороннем порядке оформляется согласно </w:t>
      </w:r>
      <w:hyperlink r:id="rId199" w:history="1">
        <w:r w:rsidRPr="00F960CD">
          <w:rPr>
            <w:rFonts w:eastAsiaTheme="minorHAnsi"/>
            <w:lang w:eastAsia="en-US"/>
          </w:rPr>
          <w:t>приложению №</w:t>
        </w:r>
      </w:hyperlink>
      <w:r w:rsidRPr="00F960CD">
        <w:rPr>
          <w:rFonts w:eastAsiaTheme="minorHAnsi"/>
          <w:lang w:eastAsia="en-US"/>
        </w:rPr>
        <w:t xml:space="preserve"> 14 к настоящей Типовой форме.</w:t>
      </w:r>
    </w:p>
    <w:p w:rsidR="0035435D" w:rsidRPr="00F960CD" w:rsidRDefault="0035435D" w:rsidP="003C079D">
      <w:pPr>
        <w:autoSpaceDE w:val="0"/>
        <w:autoSpaceDN w:val="0"/>
        <w:adjustRightInd w:val="0"/>
        <w:ind w:firstLine="426"/>
        <w:jc w:val="both"/>
        <w:rPr>
          <w:rFonts w:eastAsiaTheme="minorHAnsi"/>
          <w:sz w:val="28"/>
          <w:szCs w:val="28"/>
          <w:lang w:eastAsia="en-US"/>
        </w:rPr>
      </w:pPr>
      <w:r w:rsidRPr="00F960CD">
        <w:rPr>
          <w:rFonts w:eastAsiaTheme="minorHAnsi"/>
          <w:sz w:val="28"/>
          <w:szCs w:val="28"/>
          <w:lang w:eastAsia="en-US"/>
        </w:rPr>
        <w:t xml:space="preserve">7.5. Расторжение настоящего </w:t>
      </w:r>
      <w:r w:rsidR="00675E60" w:rsidRPr="00F960CD">
        <w:rPr>
          <w:rFonts w:eastAsiaTheme="minorHAnsi"/>
          <w:sz w:val="28"/>
          <w:szCs w:val="28"/>
          <w:lang w:eastAsia="en-US"/>
        </w:rPr>
        <w:t>Договора</w:t>
      </w:r>
      <w:r w:rsidRPr="00F960CD">
        <w:rPr>
          <w:rFonts w:eastAsiaTheme="minorHAnsi"/>
          <w:sz w:val="28"/>
          <w:szCs w:val="28"/>
          <w:lang w:eastAsia="en-US"/>
        </w:rPr>
        <w:t xml:space="preserve"> осуществляется по соглашению Сторон &lt;</w:t>
      </w:r>
      <w:r w:rsidR="002A5C8F" w:rsidRPr="00F960CD">
        <w:rPr>
          <w:rFonts w:eastAsiaTheme="minorHAnsi"/>
          <w:color w:val="FF0000"/>
          <w:sz w:val="28"/>
          <w:szCs w:val="28"/>
          <w:lang w:eastAsia="en-US"/>
        </w:rPr>
        <w:t>78</w:t>
      </w:r>
      <w:r w:rsidRPr="00F960CD">
        <w:rPr>
          <w:rFonts w:eastAsiaTheme="minorHAnsi"/>
          <w:sz w:val="28"/>
          <w:szCs w:val="28"/>
          <w:lang w:eastAsia="en-US"/>
        </w:rPr>
        <w:t xml:space="preserve">&gt; или в случаях, определенных </w:t>
      </w:r>
      <w:hyperlink w:anchor="Par18" w:history="1">
        <w:r w:rsidRPr="00F960CD">
          <w:rPr>
            <w:rFonts w:eastAsiaTheme="minorHAnsi"/>
            <w:color w:val="0000FF"/>
            <w:sz w:val="28"/>
            <w:szCs w:val="28"/>
            <w:lang w:eastAsia="en-US"/>
          </w:rPr>
          <w:t>пунктом 7.6</w:t>
        </w:r>
      </w:hyperlink>
      <w:r w:rsidRPr="00F960CD">
        <w:rPr>
          <w:rFonts w:eastAsiaTheme="minorHAnsi"/>
          <w:sz w:val="28"/>
          <w:szCs w:val="28"/>
          <w:lang w:eastAsia="en-US"/>
        </w:rPr>
        <w:t xml:space="preserve"> настоящего </w:t>
      </w:r>
      <w:r w:rsidR="00675E60" w:rsidRPr="00F960CD">
        <w:rPr>
          <w:rFonts w:eastAsiaTheme="minorHAnsi"/>
          <w:sz w:val="28"/>
          <w:szCs w:val="28"/>
          <w:lang w:eastAsia="en-US"/>
        </w:rPr>
        <w:t>Договора</w:t>
      </w:r>
      <w:r w:rsidRPr="00F960CD">
        <w:rPr>
          <w:rFonts w:eastAsiaTheme="minorHAnsi"/>
          <w:sz w:val="28"/>
          <w:szCs w:val="28"/>
          <w:lang w:eastAsia="en-US"/>
        </w:rPr>
        <w:t>, в одностороннем порядке.</w:t>
      </w:r>
    </w:p>
    <w:p w:rsidR="00CB0C50" w:rsidRPr="00F960CD" w:rsidRDefault="00CB0C50" w:rsidP="00CB0C50">
      <w:pPr>
        <w:autoSpaceDE w:val="0"/>
        <w:autoSpaceDN w:val="0"/>
        <w:adjustRightInd w:val="0"/>
        <w:ind w:firstLine="540"/>
        <w:jc w:val="both"/>
        <w:rPr>
          <w:rFonts w:eastAsiaTheme="minorHAnsi"/>
          <w:lang w:eastAsia="en-US"/>
        </w:rPr>
      </w:pPr>
      <w:bookmarkStart w:id="9" w:name="Par18"/>
      <w:bookmarkEnd w:id="9"/>
      <w:r w:rsidRPr="00F960CD">
        <w:rPr>
          <w:rFonts w:eastAsiaTheme="minorHAnsi"/>
          <w:lang w:eastAsia="en-US"/>
        </w:rPr>
        <w:t>&lt;</w:t>
      </w:r>
      <w:r w:rsidR="002A5C8F" w:rsidRPr="00F960CD">
        <w:rPr>
          <w:rFonts w:eastAsiaTheme="minorHAnsi"/>
          <w:lang w:eastAsia="en-US"/>
        </w:rPr>
        <w:t>78</w:t>
      </w:r>
      <w:r w:rsidRPr="00F960CD">
        <w:rPr>
          <w:rFonts w:eastAsiaTheme="minorHAnsi"/>
          <w:lang w:eastAsia="en-US"/>
        </w:rPr>
        <w:t xml:space="preserve">&gt; Дополнительное соглашение о расторжении Договора оформляется согласно </w:t>
      </w:r>
      <w:hyperlink r:id="rId200" w:history="1">
        <w:r w:rsidRPr="00F960CD">
          <w:rPr>
            <w:rFonts w:eastAsiaTheme="minorHAnsi"/>
            <w:lang w:eastAsia="en-US"/>
          </w:rPr>
          <w:t>приложению № 15</w:t>
        </w:r>
      </w:hyperlink>
      <w:r w:rsidRPr="00F960CD">
        <w:rPr>
          <w:rFonts w:eastAsiaTheme="minorHAnsi"/>
          <w:lang w:eastAsia="en-US"/>
        </w:rPr>
        <w:t xml:space="preserve"> к настоящей Типовой форме.</w:t>
      </w:r>
    </w:p>
    <w:p w:rsidR="0035435D" w:rsidRPr="00F960CD" w:rsidRDefault="0035435D" w:rsidP="0035435D">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 xml:space="preserve">7.6. Расторжение </w:t>
      </w:r>
      <w:r w:rsidR="00092128" w:rsidRPr="00F960CD">
        <w:rPr>
          <w:rFonts w:eastAsiaTheme="minorHAnsi"/>
          <w:sz w:val="28"/>
          <w:szCs w:val="28"/>
          <w:lang w:eastAsia="en-US"/>
        </w:rPr>
        <w:t xml:space="preserve">ГРБС </w:t>
      </w:r>
      <w:r w:rsidRPr="00F960CD">
        <w:rPr>
          <w:rFonts w:eastAsiaTheme="minorHAnsi"/>
          <w:sz w:val="28"/>
          <w:szCs w:val="28"/>
          <w:lang w:eastAsia="en-US"/>
        </w:rPr>
        <w:t xml:space="preserve">настоящего </w:t>
      </w:r>
      <w:r w:rsidR="00727290" w:rsidRPr="00F960CD">
        <w:rPr>
          <w:rFonts w:eastAsiaTheme="minorHAnsi"/>
          <w:sz w:val="28"/>
          <w:szCs w:val="28"/>
          <w:lang w:eastAsia="en-US"/>
        </w:rPr>
        <w:t>Договора</w:t>
      </w:r>
      <w:r w:rsidRPr="00F960CD">
        <w:rPr>
          <w:rFonts w:eastAsiaTheme="minorHAnsi"/>
          <w:sz w:val="28"/>
          <w:szCs w:val="28"/>
          <w:lang w:eastAsia="en-US"/>
        </w:rPr>
        <w:t xml:space="preserve"> в одностороннем порядке &lt;</w:t>
      </w:r>
      <w:r w:rsidR="00675E60" w:rsidRPr="00F960CD">
        <w:rPr>
          <w:rFonts w:eastAsiaTheme="minorHAnsi"/>
          <w:color w:val="FF0000"/>
          <w:sz w:val="28"/>
          <w:szCs w:val="28"/>
          <w:lang w:eastAsia="en-US"/>
        </w:rPr>
        <w:t>7</w:t>
      </w:r>
      <w:r w:rsidR="002A5C8F" w:rsidRPr="00F960CD">
        <w:rPr>
          <w:rFonts w:eastAsiaTheme="minorHAnsi"/>
          <w:color w:val="FF0000"/>
          <w:sz w:val="28"/>
          <w:szCs w:val="28"/>
          <w:lang w:eastAsia="en-US"/>
        </w:rPr>
        <w:t>9</w:t>
      </w:r>
      <w:r w:rsidRPr="00F960CD">
        <w:rPr>
          <w:rFonts w:eastAsiaTheme="minorHAnsi"/>
          <w:sz w:val="28"/>
          <w:szCs w:val="28"/>
          <w:lang w:eastAsia="en-US"/>
        </w:rPr>
        <w:t>&gt; возможно в случаях:</w:t>
      </w:r>
    </w:p>
    <w:p w:rsidR="0035435D" w:rsidRPr="00F960CD" w:rsidRDefault="0035435D" w:rsidP="0035435D">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 xml:space="preserve">7.6.1. реорганизации, ликвидации </w:t>
      </w:r>
      <w:r w:rsidR="001864B6" w:rsidRPr="00F960CD">
        <w:rPr>
          <w:rFonts w:eastAsiaTheme="minorHAnsi"/>
          <w:sz w:val="28"/>
          <w:szCs w:val="28"/>
          <w:lang w:eastAsia="en-US"/>
        </w:rPr>
        <w:t xml:space="preserve">Получателя </w:t>
      </w:r>
      <w:r w:rsidRPr="00F960CD">
        <w:rPr>
          <w:rFonts w:eastAsiaTheme="minorHAnsi"/>
          <w:sz w:val="28"/>
          <w:szCs w:val="28"/>
          <w:lang w:eastAsia="en-US"/>
        </w:rPr>
        <w:t>&lt;</w:t>
      </w:r>
      <w:r w:rsidR="002A5C8F" w:rsidRPr="00F960CD">
        <w:rPr>
          <w:rFonts w:eastAsiaTheme="minorHAnsi"/>
          <w:color w:val="FF0000"/>
          <w:sz w:val="28"/>
          <w:szCs w:val="28"/>
          <w:lang w:eastAsia="en-US"/>
        </w:rPr>
        <w:t>80</w:t>
      </w:r>
      <w:r w:rsidRPr="00F960CD">
        <w:rPr>
          <w:rFonts w:eastAsiaTheme="minorHAnsi"/>
          <w:sz w:val="28"/>
          <w:szCs w:val="28"/>
          <w:lang w:eastAsia="en-US"/>
        </w:rPr>
        <w:t>&gt; или прекращения деятельности &lt;</w:t>
      </w:r>
      <w:r w:rsidR="002A5C8F" w:rsidRPr="00F960CD">
        <w:rPr>
          <w:rFonts w:eastAsiaTheme="minorHAnsi"/>
          <w:color w:val="FF0000"/>
          <w:sz w:val="28"/>
          <w:szCs w:val="28"/>
          <w:lang w:eastAsia="en-US"/>
        </w:rPr>
        <w:t>81</w:t>
      </w:r>
      <w:r w:rsidRPr="00F960CD">
        <w:rPr>
          <w:rFonts w:eastAsiaTheme="minorHAnsi"/>
          <w:sz w:val="28"/>
          <w:szCs w:val="28"/>
          <w:lang w:eastAsia="en-US"/>
        </w:rPr>
        <w:t>&gt; Получателя;</w:t>
      </w:r>
    </w:p>
    <w:p w:rsidR="0035435D" w:rsidRPr="00F960CD" w:rsidRDefault="0035435D" w:rsidP="0035435D">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7.6.2. нарушения Получателем порядка и условий предоставления Субсидии, установленных П</w:t>
      </w:r>
      <w:r w:rsidR="00727290" w:rsidRPr="00F960CD">
        <w:rPr>
          <w:rFonts w:eastAsiaTheme="minorHAnsi"/>
          <w:sz w:val="28"/>
          <w:szCs w:val="28"/>
          <w:lang w:eastAsia="en-US"/>
        </w:rPr>
        <w:t>орядком</w:t>
      </w:r>
      <w:r w:rsidRPr="00F960CD">
        <w:rPr>
          <w:rFonts w:eastAsiaTheme="minorHAnsi"/>
          <w:sz w:val="28"/>
          <w:szCs w:val="28"/>
          <w:lang w:eastAsia="en-US"/>
        </w:rPr>
        <w:t xml:space="preserve"> предоставления субсидии и настоящим </w:t>
      </w:r>
      <w:r w:rsidR="00675E60" w:rsidRPr="00F960CD">
        <w:rPr>
          <w:rFonts w:eastAsiaTheme="minorHAnsi"/>
          <w:sz w:val="28"/>
          <w:szCs w:val="28"/>
          <w:lang w:eastAsia="en-US"/>
        </w:rPr>
        <w:t>Договором</w:t>
      </w:r>
      <w:r w:rsidRPr="00F960CD">
        <w:rPr>
          <w:rFonts w:eastAsiaTheme="minorHAnsi"/>
          <w:sz w:val="28"/>
          <w:szCs w:val="28"/>
          <w:lang w:eastAsia="en-US"/>
        </w:rPr>
        <w:t>;</w:t>
      </w:r>
    </w:p>
    <w:p w:rsidR="0035435D" w:rsidRPr="00F960CD" w:rsidRDefault="0035435D" w:rsidP="0035435D">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 xml:space="preserve">7.6.3. недостижения Получателем установленных настоящим </w:t>
      </w:r>
      <w:r w:rsidR="00675E60" w:rsidRPr="00F960CD">
        <w:rPr>
          <w:rFonts w:eastAsiaTheme="minorHAnsi"/>
          <w:sz w:val="28"/>
          <w:szCs w:val="28"/>
          <w:lang w:eastAsia="en-US"/>
        </w:rPr>
        <w:t xml:space="preserve">Договором </w:t>
      </w:r>
      <w:r w:rsidRPr="00F960CD">
        <w:rPr>
          <w:rFonts w:eastAsiaTheme="minorHAnsi"/>
          <w:sz w:val="28"/>
          <w:szCs w:val="28"/>
          <w:lang w:eastAsia="en-US"/>
        </w:rPr>
        <w:t xml:space="preserve">значений результатов предоставления Субсидии, показателей, установленных в соответствии с </w:t>
      </w:r>
      <w:hyperlink r:id="rId201" w:history="1">
        <w:r w:rsidRPr="00F960CD">
          <w:rPr>
            <w:rFonts w:eastAsiaTheme="minorHAnsi"/>
            <w:sz w:val="28"/>
            <w:szCs w:val="28"/>
            <w:lang w:eastAsia="en-US"/>
          </w:rPr>
          <w:t>пунктом 4.1.</w:t>
        </w:r>
        <w:r w:rsidR="00675E60" w:rsidRPr="00F960CD">
          <w:rPr>
            <w:rFonts w:eastAsiaTheme="minorHAnsi"/>
            <w:sz w:val="28"/>
            <w:szCs w:val="28"/>
            <w:lang w:eastAsia="en-US"/>
          </w:rPr>
          <w:t>5</w:t>
        </w:r>
        <w:r w:rsidRPr="00F960CD">
          <w:rPr>
            <w:rFonts w:eastAsiaTheme="minorHAnsi"/>
            <w:sz w:val="28"/>
            <w:szCs w:val="28"/>
            <w:lang w:eastAsia="en-US"/>
          </w:rPr>
          <w:t>.1</w:t>
        </w:r>
      </w:hyperlink>
      <w:r w:rsidRPr="00F960CD">
        <w:rPr>
          <w:rFonts w:eastAsiaTheme="minorHAnsi"/>
          <w:sz w:val="28"/>
          <w:szCs w:val="28"/>
          <w:lang w:eastAsia="en-US"/>
        </w:rPr>
        <w:t xml:space="preserve"> настоящего </w:t>
      </w:r>
      <w:r w:rsidR="00727290" w:rsidRPr="00F960CD">
        <w:rPr>
          <w:rFonts w:eastAsiaTheme="minorHAnsi"/>
          <w:sz w:val="28"/>
          <w:szCs w:val="28"/>
          <w:lang w:eastAsia="en-US"/>
        </w:rPr>
        <w:t>Договора</w:t>
      </w:r>
      <w:r w:rsidRPr="00F960CD">
        <w:rPr>
          <w:rFonts w:eastAsiaTheme="minorHAnsi"/>
          <w:sz w:val="28"/>
          <w:szCs w:val="28"/>
          <w:lang w:eastAsia="en-US"/>
        </w:rPr>
        <w:t xml:space="preserve"> &lt;</w:t>
      </w:r>
      <w:r w:rsidR="002A5C8F" w:rsidRPr="00F960CD">
        <w:rPr>
          <w:rFonts w:eastAsiaTheme="minorHAnsi"/>
          <w:color w:val="FF0000"/>
          <w:sz w:val="28"/>
          <w:szCs w:val="28"/>
          <w:lang w:eastAsia="en-US"/>
        </w:rPr>
        <w:t>82</w:t>
      </w:r>
      <w:r w:rsidRPr="00F960CD">
        <w:rPr>
          <w:rFonts w:eastAsiaTheme="minorHAnsi"/>
          <w:sz w:val="28"/>
          <w:szCs w:val="28"/>
          <w:lang w:eastAsia="en-US"/>
        </w:rPr>
        <w:t>&gt;;</w:t>
      </w:r>
    </w:p>
    <w:p w:rsidR="0035435D" w:rsidRPr="00F960CD" w:rsidRDefault="0035435D" w:rsidP="00CC001F">
      <w:pPr>
        <w:autoSpaceDE w:val="0"/>
        <w:autoSpaceDN w:val="0"/>
        <w:adjustRightInd w:val="0"/>
        <w:ind w:firstLine="567"/>
        <w:jc w:val="both"/>
        <w:rPr>
          <w:rFonts w:eastAsiaTheme="minorHAnsi"/>
          <w:sz w:val="28"/>
          <w:szCs w:val="28"/>
          <w:lang w:eastAsia="en-US"/>
        </w:rPr>
      </w:pPr>
      <w:r w:rsidRPr="00F960CD">
        <w:rPr>
          <w:rFonts w:eastAsiaTheme="minorHAnsi"/>
          <w:sz w:val="28"/>
          <w:szCs w:val="28"/>
          <w:lang w:eastAsia="en-US"/>
        </w:rPr>
        <w:t>7.6.4. недостижения согласия Сторон о согласовании новых условий</w:t>
      </w:r>
      <w:r w:rsidR="00727290" w:rsidRPr="00F960CD">
        <w:rPr>
          <w:rFonts w:eastAsiaTheme="minorHAnsi"/>
          <w:sz w:val="28"/>
          <w:szCs w:val="28"/>
          <w:lang w:eastAsia="en-US"/>
        </w:rPr>
        <w:t xml:space="preserve"> </w:t>
      </w:r>
      <w:r w:rsidRPr="00F960CD">
        <w:rPr>
          <w:rFonts w:eastAsiaTheme="minorHAnsi"/>
          <w:sz w:val="28"/>
          <w:szCs w:val="28"/>
          <w:lang w:eastAsia="en-US"/>
        </w:rPr>
        <w:t xml:space="preserve">настоящего </w:t>
      </w:r>
      <w:r w:rsidR="00727290" w:rsidRPr="00F960CD">
        <w:rPr>
          <w:rFonts w:eastAsiaTheme="minorHAnsi"/>
          <w:sz w:val="28"/>
          <w:szCs w:val="28"/>
          <w:lang w:eastAsia="en-US"/>
        </w:rPr>
        <w:t>Договора</w:t>
      </w:r>
      <w:r w:rsidRPr="00F960CD">
        <w:rPr>
          <w:rFonts w:eastAsiaTheme="minorHAnsi"/>
          <w:sz w:val="28"/>
          <w:szCs w:val="28"/>
          <w:lang w:eastAsia="en-US"/>
        </w:rPr>
        <w:t xml:space="preserve"> в случае уменьшения </w:t>
      </w:r>
      <w:r w:rsidR="00727290" w:rsidRPr="00F960CD">
        <w:rPr>
          <w:rFonts w:eastAsiaTheme="minorHAnsi"/>
          <w:sz w:val="28"/>
          <w:szCs w:val="28"/>
          <w:lang w:eastAsia="en-US"/>
        </w:rPr>
        <w:t>ГРБС</w:t>
      </w:r>
      <w:r w:rsidRPr="00F960CD">
        <w:rPr>
          <w:rFonts w:eastAsiaTheme="minorHAnsi"/>
          <w:sz w:val="28"/>
          <w:szCs w:val="28"/>
          <w:lang w:eastAsia="en-US"/>
        </w:rPr>
        <w:t xml:space="preserve"> ранее доведенных лимитов бюджетных обязательств на предоставление Субсидии,</w:t>
      </w:r>
      <w:r w:rsidR="00727290" w:rsidRPr="00F960CD">
        <w:rPr>
          <w:rFonts w:eastAsiaTheme="minorHAnsi"/>
          <w:sz w:val="28"/>
          <w:szCs w:val="28"/>
          <w:lang w:eastAsia="en-US"/>
        </w:rPr>
        <w:t xml:space="preserve"> </w:t>
      </w:r>
      <w:r w:rsidRPr="00F960CD">
        <w:rPr>
          <w:rFonts w:eastAsiaTheme="minorHAnsi"/>
          <w:sz w:val="28"/>
          <w:szCs w:val="28"/>
          <w:lang w:eastAsia="en-US"/>
        </w:rPr>
        <w:t>приводящего к не</w:t>
      </w:r>
      <w:r w:rsidRPr="00F960CD">
        <w:rPr>
          <w:rFonts w:eastAsiaTheme="minorHAnsi"/>
          <w:sz w:val="28"/>
          <w:szCs w:val="28"/>
          <w:lang w:eastAsia="en-US"/>
        </w:rPr>
        <w:lastRenderedPageBreak/>
        <w:t>возможности предоставления Субсидии в размере, определенном</w:t>
      </w:r>
      <w:r w:rsidR="00727290" w:rsidRPr="00F960CD">
        <w:rPr>
          <w:rFonts w:eastAsiaTheme="minorHAnsi"/>
          <w:sz w:val="28"/>
          <w:szCs w:val="28"/>
          <w:lang w:eastAsia="en-US"/>
        </w:rPr>
        <w:t xml:space="preserve"> </w:t>
      </w:r>
      <w:hyperlink r:id="rId202" w:history="1">
        <w:r w:rsidRPr="00F960CD">
          <w:rPr>
            <w:rFonts w:eastAsiaTheme="minorHAnsi"/>
            <w:sz w:val="28"/>
            <w:szCs w:val="28"/>
            <w:lang w:eastAsia="en-US"/>
          </w:rPr>
          <w:t>пунктом 2.1</w:t>
        </w:r>
      </w:hyperlink>
      <w:r w:rsidRPr="00F960CD">
        <w:rPr>
          <w:rFonts w:eastAsiaTheme="minorHAnsi"/>
          <w:sz w:val="28"/>
          <w:szCs w:val="28"/>
          <w:lang w:eastAsia="en-US"/>
        </w:rPr>
        <w:t xml:space="preserve"> настоящего </w:t>
      </w:r>
      <w:r w:rsidR="00727290" w:rsidRPr="00F960CD">
        <w:rPr>
          <w:rFonts w:eastAsiaTheme="minorHAnsi"/>
          <w:sz w:val="28"/>
          <w:szCs w:val="28"/>
          <w:lang w:eastAsia="en-US"/>
        </w:rPr>
        <w:t>Договора</w:t>
      </w:r>
      <w:r w:rsidRPr="00F960CD">
        <w:rPr>
          <w:rFonts w:eastAsiaTheme="minorHAnsi"/>
          <w:sz w:val="28"/>
          <w:szCs w:val="28"/>
          <w:lang w:eastAsia="en-US"/>
        </w:rPr>
        <w:t>;</w:t>
      </w:r>
    </w:p>
    <w:p w:rsidR="0035435D" w:rsidRPr="00F960CD" w:rsidRDefault="0035435D" w:rsidP="0035435D">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7.6.5. ________________________________________________ &lt;</w:t>
      </w:r>
      <w:r w:rsidR="002A5C8F" w:rsidRPr="00F960CD">
        <w:rPr>
          <w:rFonts w:eastAsiaTheme="minorHAnsi"/>
          <w:color w:val="FF0000"/>
          <w:sz w:val="28"/>
          <w:szCs w:val="28"/>
          <w:lang w:eastAsia="en-US"/>
        </w:rPr>
        <w:t>83</w:t>
      </w:r>
      <w:r w:rsidRPr="00F960CD">
        <w:rPr>
          <w:rFonts w:eastAsiaTheme="minorHAnsi"/>
          <w:sz w:val="28"/>
          <w:szCs w:val="28"/>
          <w:lang w:eastAsia="en-US"/>
        </w:rPr>
        <w:t>&gt;.</w:t>
      </w:r>
    </w:p>
    <w:p w:rsidR="00CB0C50" w:rsidRPr="00F960CD" w:rsidRDefault="00CB0C50" w:rsidP="00CB0C50">
      <w:pPr>
        <w:autoSpaceDE w:val="0"/>
        <w:autoSpaceDN w:val="0"/>
        <w:adjustRightInd w:val="0"/>
        <w:ind w:firstLine="540"/>
        <w:jc w:val="both"/>
        <w:rPr>
          <w:rFonts w:eastAsiaTheme="minorHAnsi"/>
          <w:lang w:eastAsia="en-US"/>
        </w:rPr>
      </w:pPr>
      <w:r w:rsidRPr="00F960CD">
        <w:rPr>
          <w:rFonts w:eastAsiaTheme="minorHAnsi"/>
          <w:lang w:eastAsia="en-US"/>
        </w:rPr>
        <w:t>&lt;7</w:t>
      </w:r>
      <w:r w:rsidR="002A5C8F" w:rsidRPr="00F960CD">
        <w:rPr>
          <w:rFonts w:eastAsiaTheme="minorHAnsi"/>
          <w:lang w:eastAsia="en-US"/>
        </w:rPr>
        <w:t>9</w:t>
      </w:r>
      <w:r w:rsidRPr="00F960CD">
        <w:rPr>
          <w:rFonts w:eastAsiaTheme="minorHAnsi"/>
          <w:lang w:eastAsia="en-US"/>
        </w:rPr>
        <w:t xml:space="preserve">&gt; Уведомление о расторжении Договора оформляется согласно </w:t>
      </w:r>
      <w:hyperlink r:id="rId203" w:history="1">
        <w:r w:rsidRPr="00F960CD">
          <w:rPr>
            <w:rFonts w:eastAsiaTheme="minorHAnsi"/>
            <w:lang w:eastAsia="en-US"/>
          </w:rPr>
          <w:t xml:space="preserve">приложению № </w:t>
        </w:r>
      </w:hyperlink>
      <w:r w:rsidRPr="00F960CD">
        <w:rPr>
          <w:rFonts w:eastAsiaTheme="minorHAnsi"/>
          <w:lang w:eastAsia="en-US"/>
        </w:rPr>
        <w:t>16 к настоящей Типовой форме.</w:t>
      </w:r>
    </w:p>
    <w:p w:rsidR="00CB0C50" w:rsidRPr="00F960CD" w:rsidRDefault="00CB0C50" w:rsidP="00CB0C50">
      <w:pPr>
        <w:autoSpaceDE w:val="0"/>
        <w:autoSpaceDN w:val="0"/>
        <w:adjustRightInd w:val="0"/>
        <w:ind w:firstLine="540"/>
        <w:jc w:val="both"/>
        <w:rPr>
          <w:rFonts w:eastAsiaTheme="minorHAnsi"/>
          <w:lang w:eastAsia="en-US"/>
        </w:rPr>
      </w:pPr>
      <w:r w:rsidRPr="00F960CD">
        <w:rPr>
          <w:rFonts w:eastAsiaTheme="minorHAnsi"/>
          <w:lang w:eastAsia="en-US"/>
        </w:rPr>
        <w:t>&lt;</w:t>
      </w:r>
      <w:r w:rsidR="002A5C8F" w:rsidRPr="00F960CD">
        <w:rPr>
          <w:rFonts w:eastAsiaTheme="minorHAnsi"/>
          <w:lang w:eastAsia="en-US"/>
        </w:rPr>
        <w:t>80</w:t>
      </w:r>
      <w:r w:rsidRPr="00F960CD">
        <w:rPr>
          <w:rFonts w:eastAsiaTheme="minorHAnsi"/>
          <w:lang w:eastAsia="en-US"/>
        </w:rPr>
        <w:t>&gt; Предусматривается в случае, если Получателем является юридическое лицо.</w:t>
      </w:r>
    </w:p>
    <w:p w:rsidR="00CB0C50" w:rsidRPr="00F960CD" w:rsidRDefault="00CB0C50" w:rsidP="00CB0C50">
      <w:pPr>
        <w:autoSpaceDE w:val="0"/>
        <w:autoSpaceDN w:val="0"/>
        <w:adjustRightInd w:val="0"/>
        <w:ind w:firstLine="540"/>
        <w:jc w:val="both"/>
        <w:rPr>
          <w:rFonts w:eastAsiaTheme="minorHAnsi"/>
          <w:lang w:eastAsia="en-US"/>
        </w:rPr>
      </w:pPr>
      <w:r w:rsidRPr="00F960CD">
        <w:rPr>
          <w:rFonts w:eastAsiaTheme="minorHAnsi"/>
          <w:lang w:eastAsia="en-US"/>
        </w:rPr>
        <w:t>&lt;</w:t>
      </w:r>
      <w:r w:rsidR="002A5C8F" w:rsidRPr="00F960CD">
        <w:rPr>
          <w:rFonts w:eastAsiaTheme="minorHAnsi"/>
          <w:lang w:eastAsia="en-US"/>
        </w:rPr>
        <w:t>81</w:t>
      </w:r>
      <w:r w:rsidRPr="00F960CD">
        <w:rPr>
          <w:rFonts w:eastAsiaTheme="minorHAnsi"/>
          <w:lang w:eastAsia="en-US"/>
        </w:rPr>
        <w:t>&gt; Предусматривается в случае, если Получателем является индивидуальный предприниматель.</w:t>
      </w:r>
    </w:p>
    <w:p w:rsidR="00CB0C50" w:rsidRPr="00F960CD" w:rsidRDefault="00CB0C50" w:rsidP="00CB0C50">
      <w:pPr>
        <w:autoSpaceDE w:val="0"/>
        <w:autoSpaceDN w:val="0"/>
        <w:adjustRightInd w:val="0"/>
        <w:ind w:firstLine="540"/>
        <w:jc w:val="both"/>
        <w:rPr>
          <w:rFonts w:eastAsiaTheme="minorHAnsi"/>
          <w:lang w:eastAsia="en-US"/>
        </w:rPr>
      </w:pPr>
      <w:r w:rsidRPr="00F960CD">
        <w:rPr>
          <w:rFonts w:eastAsiaTheme="minorHAnsi"/>
          <w:lang w:eastAsia="en-US"/>
        </w:rPr>
        <w:t>&lt;</w:t>
      </w:r>
      <w:r w:rsidR="002A5C8F" w:rsidRPr="00F960CD">
        <w:rPr>
          <w:rFonts w:eastAsiaTheme="minorHAnsi"/>
          <w:lang w:eastAsia="en-US"/>
        </w:rPr>
        <w:t>82</w:t>
      </w:r>
      <w:r w:rsidRPr="00F960CD">
        <w:rPr>
          <w:rFonts w:eastAsiaTheme="minorHAnsi"/>
          <w:lang w:eastAsia="en-US"/>
        </w:rPr>
        <w:t xml:space="preserve">&gt; Предусматривается при наличии в Договоре </w:t>
      </w:r>
      <w:hyperlink r:id="rId204" w:history="1">
        <w:r w:rsidRPr="00F960CD">
          <w:rPr>
            <w:rFonts w:eastAsiaTheme="minorHAnsi"/>
            <w:lang w:eastAsia="en-US"/>
          </w:rPr>
          <w:t>пункта 4.1.5.1</w:t>
        </w:r>
      </w:hyperlink>
      <w:r w:rsidRPr="00F960CD">
        <w:rPr>
          <w:rFonts w:eastAsiaTheme="minorHAnsi"/>
          <w:lang w:eastAsia="en-US"/>
        </w:rPr>
        <w:t xml:space="preserve"> настоящей Типовой формы.</w:t>
      </w:r>
    </w:p>
    <w:p w:rsidR="00CB0C50" w:rsidRPr="00F960CD" w:rsidRDefault="00CB0C50" w:rsidP="00CB0C50">
      <w:pPr>
        <w:autoSpaceDE w:val="0"/>
        <w:autoSpaceDN w:val="0"/>
        <w:adjustRightInd w:val="0"/>
        <w:ind w:firstLine="540"/>
        <w:jc w:val="both"/>
        <w:rPr>
          <w:rFonts w:eastAsiaTheme="minorHAnsi"/>
          <w:lang w:eastAsia="en-US"/>
        </w:rPr>
      </w:pPr>
      <w:r w:rsidRPr="00F960CD">
        <w:rPr>
          <w:rFonts w:eastAsiaTheme="minorHAnsi"/>
          <w:lang w:eastAsia="en-US"/>
        </w:rPr>
        <w:t>&lt;</w:t>
      </w:r>
      <w:r w:rsidR="002A5C8F" w:rsidRPr="00F960CD">
        <w:rPr>
          <w:rFonts w:eastAsiaTheme="minorHAnsi"/>
          <w:lang w:eastAsia="en-US"/>
        </w:rPr>
        <w:t>83</w:t>
      </w:r>
      <w:r w:rsidRPr="00F960CD">
        <w:rPr>
          <w:rFonts w:eastAsiaTheme="minorHAnsi"/>
          <w:lang w:eastAsia="en-US"/>
        </w:rPr>
        <w:t>&gt; Указываются иные конкретные случаи, если это установлено Порядком предоставления субсидии.</w:t>
      </w:r>
    </w:p>
    <w:p w:rsidR="0035435D" w:rsidRPr="00F960CD" w:rsidRDefault="0035435D" w:rsidP="0035435D">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 xml:space="preserve">7.7. Расторжение настоящего </w:t>
      </w:r>
      <w:r w:rsidR="00727290" w:rsidRPr="00F960CD">
        <w:rPr>
          <w:rFonts w:eastAsiaTheme="minorHAnsi"/>
          <w:sz w:val="28"/>
          <w:szCs w:val="28"/>
          <w:lang w:eastAsia="en-US"/>
        </w:rPr>
        <w:t>Договора</w:t>
      </w:r>
      <w:r w:rsidRPr="00F960CD">
        <w:rPr>
          <w:rFonts w:eastAsiaTheme="minorHAnsi"/>
          <w:sz w:val="28"/>
          <w:szCs w:val="28"/>
          <w:lang w:eastAsia="en-US"/>
        </w:rPr>
        <w:t xml:space="preserve"> Получателем в одностороннем порядке не допускается.</w:t>
      </w:r>
    </w:p>
    <w:p w:rsidR="0035435D" w:rsidRPr="00F960CD" w:rsidRDefault="0035435D" w:rsidP="0035435D">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 xml:space="preserve">7.8. Документы и иная информация, предусмотренные настоящим </w:t>
      </w:r>
      <w:r w:rsidR="00727290" w:rsidRPr="00F960CD">
        <w:rPr>
          <w:rFonts w:eastAsiaTheme="minorHAnsi"/>
          <w:sz w:val="28"/>
          <w:szCs w:val="28"/>
          <w:lang w:eastAsia="en-US"/>
        </w:rPr>
        <w:t>Договором</w:t>
      </w:r>
      <w:r w:rsidRPr="00F960CD">
        <w:rPr>
          <w:rFonts w:eastAsiaTheme="minorHAnsi"/>
          <w:sz w:val="28"/>
          <w:szCs w:val="28"/>
          <w:lang w:eastAsia="en-US"/>
        </w:rPr>
        <w:t>, направляются Сторонами следующим(и) способом(ами) &lt;</w:t>
      </w:r>
      <w:r w:rsidR="00817EC4" w:rsidRPr="00F960CD">
        <w:rPr>
          <w:rFonts w:eastAsiaTheme="minorHAnsi"/>
          <w:color w:val="FF0000"/>
          <w:sz w:val="28"/>
          <w:szCs w:val="28"/>
          <w:lang w:eastAsia="en-US"/>
        </w:rPr>
        <w:t>84</w:t>
      </w:r>
      <w:r w:rsidRPr="00F960CD">
        <w:rPr>
          <w:rFonts w:eastAsiaTheme="minorHAnsi"/>
          <w:sz w:val="28"/>
          <w:szCs w:val="28"/>
          <w:lang w:eastAsia="en-US"/>
        </w:rPr>
        <w:t>&gt;:</w:t>
      </w:r>
    </w:p>
    <w:p w:rsidR="00727290" w:rsidRPr="00F960CD" w:rsidRDefault="00727290" w:rsidP="00727290">
      <w:pPr>
        <w:pStyle w:val="ConsPlusNonformat"/>
        <w:ind w:firstLine="567"/>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 xml:space="preserve">7.8.1. </w:t>
      </w:r>
      <w:r w:rsidR="00774EBD" w:rsidRPr="00F960CD">
        <w:rPr>
          <w:rFonts w:ascii="Times New Roman" w:hAnsi="Times New Roman" w:cs="Times New Roman"/>
          <w:color w:val="000000" w:themeColor="text1"/>
          <w:sz w:val="28"/>
          <w:szCs w:val="28"/>
        </w:rPr>
        <w:t>п</w:t>
      </w:r>
      <w:r w:rsidRPr="00F960CD">
        <w:rPr>
          <w:rFonts w:ascii="Times New Roman" w:hAnsi="Times New Roman" w:cs="Times New Roman"/>
          <w:color w:val="000000" w:themeColor="text1"/>
          <w:sz w:val="28"/>
          <w:szCs w:val="28"/>
        </w:rPr>
        <w:t>осредством электронной связи путем направления по электронной почте документов, иной информации, подписанных электронными цифровыми подписями лиц, уполномоченных действовать от имени каждой из Сторон настоящего Договора</w:t>
      </w:r>
      <w:r w:rsidR="009D5A0F" w:rsidRPr="00F960CD">
        <w:rPr>
          <w:rFonts w:ascii="Times New Roman" w:hAnsi="Times New Roman" w:cs="Times New Roman"/>
          <w:color w:val="000000" w:themeColor="text1"/>
          <w:sz w:val="28"/>
          <w:szCs w:val="28"/>
        </w:rPr>
        <w:t>;</w:t>
      </w:r>
      <w:r w:rsidRPr="00F960CD">
        <w:rPr>
          <w:rFonts w:ascii="Times New Roman" w:eastAsiaTheme="minorHAnsi" w:hAnsi="Times New Roman" w:cs="Times New Roman"/>
          <w:sz w:val="28"/>
          <w:szCs w:val="28"/>
          <w:lang w:eastAsia="en-US"/>
        </w:rPr>
        <w:t xml:space="preserve"> </w:t>
      </w:r>
    </w:p>
    <w:p w:rsidR="00727290" w:rsidRPr="00F960CD" w:rsidRDefault="00727290" w:rsidP="009D5A0F">
      <w:pPr>
        <w:pStyle w:val="ConsPlusNonformat"/>
        <w:ind w:firstLine="567"/>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 xml:space="preserve">7.8.2. </w:t>
      </w:r>
      <w:r w:rsidR="00774EBD" w:rsidRPr="00F960CD">
        <w:rPr>
          <w:rFonts w:ascii="Times New Roman" w:hAnsi="Times New Roman" w:cs="Times New Roman"/>
          <w:color w:val="000000" w:themeColor="text1"/>
          <w:sz w:val="28"/>
          <w:szCs w:val="28"/>
        </w:rPr>
        <w:t>з</w:t>
      </w:r>
      <w:r w:rsidRPr="00F960CD">
        <w:rPr>
          <w:rFonts w:ascii="Times New Roman" w:hAnsi="Times New Roman" w:cs="Times New Roman"/>
          <w:color w:val="000000" w:themeColor="text1"/>
          <w:sz w:val="28"/>
          <w:szCs w:val="28"/>
        </w:rPr>
        <w:t>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CB0C50" w:rsidRPr="00F960CD" w:rsidRDefault="00CB0C50" w:rsidP="00CB0C50">
      <w:pPr>
        <w:autoSpaceDE w:val="0"/>
        <w:autoSpaceDN w:val="0"/>
        <w:adjustRightInd w:val="0"/>
        <w:ind w:firstLine="567"/>
        <w:jc w:val="both"/>
        <w:rPr>
          <w:rFonts w:eastAsiaTheme="minorHAnsi"/>
          <w:lang w:eastAsia="en-US"/>
        </w:rPr>
      </w:pPr>
      <w:r w:rsidRPr="00F960CD">
        <w:rPr>
          <w:rFonts w:eastAsiaTheme="minorHAnsi"/>
          <w:lang w:eastAsia="en-US"/>
        </w:rPr>
        <w:t>&lt;</w:t>
      </w:r>
      <w:r w:rsidR="00817EC4" w:rsidRPr="00F960CD">
        <w:rPr>
          <w:rFonts w:eastAsiaTheme="minorHAnsi"/>
          <w:lang w:eastAsia="en-US"/>
        </w:rPr>
        <w:t>84</w:t>
      </w:r>
      <w:r w:rsidRPr="00F960CD">
        <w:rPr>
          <w:rFonts w:eastAsiaTheme="minorHAnsi"/>
          <w:lang w:eastAsia="en-US"/>
        </w:rPr>
        <w:t>&gt; Указываются способы направления документов по выбору Сторон.</w:t>
      </w:r>
    </w:p>
    <w:p w:rsidR="00727290" w:rsidRPr="00F960CD" w:rsidRDefault="00727290" w:rsidP="00727290">
      <w:pPr>
        <w:pStyle w:val="ConsPlusNonformat"/>
        <w:ind w:firstLine="426"/>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 xml:space="preserve">   7.9. Настоящий Договор заключен Сторонами в форме бумажного документа в двух экземплярах, имеющих равную юридическую силу, по одному экземпляру для каждой из Сторон.</w:t>
      </w:r>
    </w:p>
    <w:p w:rsidR="00727290" w:rsidRPr="00F960CD" w:rsidRDefault="00727290" w:rsidP="00727290">
      <w:pPr>
        <w:pStyle w:val="ConsPlusNonformat"/>
        <w:jc w:val="both"/>
        <w:rPr>
          <w:rFonts w:ascii="Times New Roman" w:hAnsi="Times New Roman" w:cs="Times New Roman"/>
          <w:color w:val="000000" w:themeColor="text1"/>
          <w:sz w:val="28"/>
          <w:szCs w:val="28"/>
        </w:rPr>
      </w:pPr>
    </w:p>
    <w:p w:rsidR="00D212B6" w:rsidRPr="00F960CD" w:rsidRDefault="00D212B6" w:rsidP="00D212B6">
      <w:pPr>
        <w:pStyle w:val="ConsPlusNonformat"/>
        <w:jc w:val="center"/>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VIII. Платежные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6"/>
        <w:gridCol w:w="4479"/>
      </w:tblGrid>
      <w:tr w:rsidR="00D212B6" w:rsidRPr="00F960CD" w:rsidTr="00D212B6">
        <w:tc>
          <w:tcPr>
            <w:tcW w:w="4536" w:type="dxa"/>
          </w:tcPr>
          <w:p w:rsidR="00D212B6" w:rsidRPr="00F960CD" w:rsidRDefault="00D212B6" w:rsidP="00A80A01">
            <w:pPr>
              <w:pStyle w:val="ConsPlusNormal"/>
              <w:ind w:firstLine="0"/>
              <w:jc w:val="center"/>
              <w:rPr>
                <w:rFonts w:ascii="Times New Roman" w:hAnsi="Times New Roman" w:cs="Times New Roman"/>
                <w:color w:val="000000" w:themeColor="text1"/>
              </w:rPr>
            </w:pPr>
            <w:r w:rsidRPr="00F960CD">
              <w:rPr>
                <w:rFonts w:ascii="Times New Roman" w:hAnsi="Times New Roman" w:cs="Times New Roman"/>
                <w:color w:val="000000" w:themeColor="text1"/>
              </w:rPr>
              <w:t>Краткое наименование главного распорядителя средств бюджета города-курорта Пятигорска</w:t>
            </w:r>
          </w:p>
        </w:tc>
        <w:tc>
          <w:tcPr>
            <w:tcW w:w="4479" w:type="dxa"/>
          </w:tcPr>
          <w:p w:rsidR="00D212B6" w:rsidRPr="00F960CD" w:rsidRDefault="00D212B6" w:rsidP="00A80A01">
            <w:pPr>
              <w:pStyle w:val="ConsPlusNormal"/>
              <w:ind w:firstLine="0"/>
              <w:jc w:val="center"/>
              <w:rPr>
                <w:rFonts w:ascii="Times New Roman" w:hAnsi="Times New Roman" w:cs="Times New Roman"/>
                <w:color w:val="000000" w:themeColor="text1"/>
              </w:rPr>
            </w:pPr>
            <w:r w:rsidRPr="00F960CD">
              <w:rPr>
                <w:rFonts w:ascii="Times New Roman" w:hAnsi="Times New Roman" w:cs="Times New Roman"/>
                <w:color w:val="000000" w:themeColor="text1"/>
              </w:rPr>
              <w:t>Краткое наименование Получателя</w:t>
            </w:r>
          </w:p>
        </w:tc>
      </w:tr>
      <w:tr w:rsidR="00D212B6" w:rsidRPr="00F960CD" w:rsidTr="00D212B6">
        <w:tc>
          <w:tcPr>
            <w:tcW w:w="4536" w:type="dxa"/>
          </w:tcPr>
          <w:p w:rsidR="00D212B6" w:rsidRPr="00F960CD" w:rsidRDefault="00D212B6" w:rsidP="00A80A01">
            <w:pPr>
              <w:pStyle w:val="ConsPlusNormal"/>
              <w:ind w:firstLine="0"/>
              <w:jc w:val="center"/>
              <w:rPr>
                <w:rFonts w:ascii="Times New Roman" w:hAnsi="Times New Roman" w:cs="Times New Roman"/>
                <w:color w:val="000000" w:themeColor="text1"/>
              </w:rPr>
            </w:pPr>
            <w:r w:rsidRPr="00F960CD">
              <w:rPr>
                <w:rFonts w:ascii="Times New Roman" w:hAnsi="Times New Roman" w:cs="Times New Roman"/>
                <w:color w:val="000000" w:themeColor="text1"/>
              </w:rPr>
              <w:t>Наименование главного распорядителя средств бюджета города-курорта Пятигорска</w:t>
            </w:r>
          </w:p>
        </w:tc>
        <w:tc>
          <w:tcPr>
            <w:tcW w:w="4479" w:type="dxa"/>
          </w:tcPr>
          <w:p w:rsidR="00D212B6" w:rsidRPr="00F960CD" w:rsidRDefault="00D212B6" w:rsidP="00A80A01">
            <w:pPr>
              <w:pStyle w:val="ConsPlusNormal"/>
              <w:ind w:firstLine="0"/>
              <w:jc w:val="center"/>
              <w:rPr>
                <w:rFonts w:ascii="Times New Roman" w:hAnsi="Times New Roman" w:cs="Times New Roman"/>
                <w:color w:val="000000" w:themeColor="text1"/>
              </w:rPr>
            </w:pPr>
            <w:r w:rsidRPr="00F960CD">
              <w:rPr>
                <w:rFonts w:ascii="Times New Roman" w:hAnsi="Times New Roman" w:cs="Times New Roman"/>
                <w:color w:val="000000" w:themeColor="text1"/>
              </w:rPr>
              <w:t>Наименование Получателя</w:t>
            </w:r>
          </w:p>
        </w:tc>
      </w:tr>
      <w:tr w:rsidR="00D212B6" w:rsidRPr="00F960CD" w:rsidTr="00D212B6">
        <w:tc>
          <w:tcPr>
            <w:tcW w:w="4536" w:type="dxa"/>
          </w:tcPr>
          <w:p w:rsidR="00D212B6" w:rsidRPr="00F960CD" w:rsidRDefault="00D212B6" w:rsidP="00A80A01">
            <w:pPr>
              <w:pStyle w:val="ConsPlusNormal"/>
              <w:ind w:firstLine="0"/>
              <w:jc w:val="center"/>
              <w:rPr>
                <w:rFonts w:ascii="Times New Roman" w:hAnsi="Times New Roman" w:cs="Times New Roman"/>
                <w:color w:val="000000" w:themeColor="text1"/>
              </w:rPr>
            </w:pPr>
            <w:r w:rsidRPr="00F960CD">
              <w:rPr>
                <w:rFonts w:ascii="Times New Roman" w:hAnsi="Times New Roman" w:cs="Times New Roman"/>
                <w:color w:val="000000" w:themeColor="text1"/>
              </w:rPr>
              <w:t>Место нахождения:</w:t>
            </w:r>
          </w:p>
          <w:p w:rsidR="00D212B6" w:rsidRPr="00F960CD" w:rsidRDefault="00D212B6" w:rsidP="00A80A01">
            <w:pPr>
              <w:pStyle w:val="ConsPlusNormal"/>
              <w:ind w:firstLine="0"/>
              <w:jc w:val="center"/>
              <w:rPr>
                <w:rFonts w:ascii="Times New Roman" w:hAnsi="Times New Roman" w:cs="Times New Roman"/>
                <w:color w:val="000000" w:themeColor="text1"/>
              </w:rPr>
            </w:pPr>
            <w:r w:rsidRPr="00F960CD">
              <w:rPr>
                <w:rFonts w:ascii="Times New Roman" w:hAnsi="Times New Roman" w:cs="Times New Roman"/>
                <w:color w:val="000000" w:themeColor="text1"/>
              </w:rPr>
              <w:t>(юридический адрес)</w:t>
            </w:r>
          </w:p>
        </w:tc>
        <w:tc>
          <w:tcPr>
            <w:tcW w:w="4479" w:type="dxa"/>
          </w:tcPr>
          <w:p w:rsidR="00D212B6" w:rsidRPr="00F960CD" w:rsidRDefault="00D212B6" w:rsidP="00A80A01">
            <w:pPr>
              <w:pStyle w:val="ConsPlusNormal"/>
              <w:ind w:firstLine="0"/>
              <w:jc w:val="center"/>
              <w:rPr>
                <w:rFonts w:ascii="Times New Roman" w:hAnsi="Times New Roman" w:cs="Times New Roman"/>
                <w:color w:val="000000" w:themeColor="text1"/>
              </w:rPr>
            </w:pPr>
            <w:r w:rsidRPr="00F960CD">
              <w:rPr>
                <w:rFonts w:ascii="Times New Roman" w:hAnsi="Times New Roman" w:cs="Times New Roman"/>
                <w:color w:val="000000" w:themeColor="text1"/>
              </w:rPr>
              <w:t>Место нахождения:</w:t>
            </w:r>
          </w:p>
          <w:p w:rsidR="00D212B6" w:rsidRPr="00F960CD" w:rsidRDefault="00D212B6" w:rsidP="00A80A01">
            <w:pPr>
              <w:pStyle w:val="ConsPlusNormal"/>
              <w:ind w:firstLine="0"/>
              <w:jc w:val="center"/>
              <w:rPr>
                <w:rFonts w:ascii="Times New Roman" w:hAnsi="Times New Roman" w:cs="Times New Roman"/>
                <w:color w:val="000000" w:themeColor="text1"/>
              </w:rPr>
            </w:pPr>
            <w:r w:rsidRPr="00F960CD">
              <w:rPr>
                <w:rFonts w:ascii="Times New Roman" w:hAnsi="Times New Roman" w:cs="Times New Roman"/>
                <w:color w:val="000000" w:themeColor="text1"/>
              </w:rPr>
              <w:t>(юридический адрес)</w:t>
            </w:r>
          </w:p>
        </w:tc>
      </w:tr>
      <w:tr w:rsidR="00D212B6" w:rsidRPr="00F960CD" w:rsidTr="00D212B6">
        <w:tc>
          <w:tcPr>
            <w:tcW w:w="4536" w:type="dxa"/>
          </w:tcPr>
          <w:p w:rsidR="00D212B6" w:rsidRPr="00F960CD" w:rsidRDefault="00D212B6" w:rsidP="00A80A01">
            <w:pPr>
              <w:pStyle w:val="ConsPlusNormal"/>
              <w:ind w:firstLine="0"/>
              <w:jc w:val="center"/>
              <w:rPr>
                <w:rFonts w:ascii="Times New Roman" w:hAnsi="Times New Roman" w:cs="Times New Roman"/>
                <w:color w:val="000000" w:themeColor="text1"/>
              </w:rPr>
            </w:pPr>
            <w:r w:rsidRPr="00F960CD">
              <w:rPr>
                <w:rFonts w:ascii="Times New Roman" w:hAnsi="Times New Roman" w:cs="Times New Roman"/>
                <w:color w:val="000000" w:themeColor="text1"/>
              </w:rPr>
              <w:t>Платежные реквизиты:</w:t>
            </w:r>
          </w:p>
        </w:tc>
        <w:tc>
          <w:tcPr>
            <w:tcW w:w="4479" w:type="dxa"/>
          </w:tcPr>
          <w:p w:rsidR="00D212B6" w:rsidRPr="00F960CD" w:rsidRDefault="00D212B6" w:rsidP="00A80A01">
            <w:pPr>
              <w:pStyle w:val="ConsPlusNormal"/>
              <w:ind w:firstLine="0"/>
              <w:jc w:val="center"/>
              <w:rPr>
                <w:rFonts w:ascii="Times New Roman" w:hAnsi="Times New Roman" w:cs="Times New Roman"/>
                <w:color w:val="000000" w:themeColor="text1"/>
              </w:rPr>
            </w:pPr>
            <w:r w:rsidRPr="00F960CD">
              <w:rPr>
                <w:rFonts w:ascii="Times New Roman" w:hAnsi="Times New Roman" w:cs="Times New Roman"/>
                <w:color w:val="000000" w:themeColor="text1"/>
              </w:rPr>
              <w:t>Платежные реквизиты:</w:t>
            </w:r>
          </w:p>
        </w:tc>
      </w:tr>
      <w:tr w:rsidR="00D212B6" w:rsidRPr="00F960CD" w:rsidTr="00D212B6">
        <w:tc>
          <w:tcPr>
            <w:tcW w:w="4536" w:type="dxa"/>
          </w:tcPr>
          <w:p w:rsidR="00D212B6" w:rsidRPr="00F960CD" w:rsidRDefault="00D212B6" w:rsidP="00D212B6">
            <w:pPr>
              <w:pStyle w:val="ConsPlusNormal"/>
              <w:rPr>
                <w:rFonts w:ascii="Times New Roman" w:hAnsi="Times New Roman" w:cs="Times New Roman"/>
                <w:color w:val="000000" w:themeColor="text1"/>
              </w:rPr>
            </w:pPr>
          </w:p>
        </w:tc>
        <w:tc>
          <w:tcPr>
            <w:tcW w:w="4479" w:type="dxa"/>
          </w:tcPr>
          <w:p w:rsidR="00D212B6" w:rsidRPr="00F960CD" w:rsidRDefault="00D212B6" w:rsidP="00D212B6">
            <w:pPr>
              <w:pStyle w:val="ConsPlusNormal"/>
              <w:rPr>
                <w:rFonts w:ascii="Times New Roman" w:hAnsi="Times New Roman" w:cs="Times New Roman"/>
                <w:color w:val="000000" w:themeColor="text1"/>
              </w:rPr>
            </w:pPr>
          </w:p>
        </w:tc>
      </w:tr>
    </w:tbl>
    <w:p w:rsidR="00D212B6" w:rsidRPr="00F960CD" w:rsidRDefault="00D212B6" w:rsidP="00D212B6">
      <w:pPr>
        <w:pStyle w:val="ConsPlusNormal"/>
        <w:jc w:val="both"/>
        <w:rPr>
          <w:rFonts w:ascii="Times New Roman" w:hAnsi="Times New Roman" w:cs="Times New Roman"/>
          <w:color w:val="000000" w:themeColor="text1"/>
        </w:rPr>
      </w:pPr>
    </w:p>
    <w:p w:rsidR="00D212B6" w:rsidRPr="00F960CD" w:rsidRDefault="00D212B6" w:rsidP="00D212B6">
      <w:pPr>
        <w:pStyle w:val="ConsPlusNonformat"/>
        <w:jc w:val="center"/>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IX. Подписи Сторон</w:t>
      </w:r>
    </w:p>
    <w:p w:rsidR="00D212B6" w:rsidRPr="00F960CD" w:rsidRDefault="00D212B6" w:rsidP="00D212B6">
      <w:pPr>
        <w:pStyle w:val="ConsPlusNormal"/>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2438"/>
        <w:gridCol w:w="1596"/>
        <w:gridCol w:w="2891"/>
      </w:tblGrid>
      <w:tr w:rsidR="00D212B6" w:rsidRPr="00F960CD" w:rsidTr="00D212B6">
        <w:tc>
          <w:tcPr>
            <w:tcW w:w="4479" w:type="dxa"/>
            <w:gridSpan w:val="2"/>
          </w:tcPr>
          <w:p w:rsidR="00D212B6" w:rsidRPr="00F960CD" w:rsidRDefault="00D212B6" w:rsidP="00A80A01">
            <w:pPr>
              <w:pStyle w:val="ConsPlusNormal"/>
              <w:ind w:firstLine="0"/>
              <w:jc w:val="center"/>
              <w:rPr>
                <w:rFonts w:ascii="Times New Roman" w:hAnsi="Times New Roman" w:cs="Times New Roman"/>
                <w:color w:val="000000" w:themeColor="text1"/>
              </w:rPr>
            </w:pPr>
            <w:r w:rsidRPr="00F960CD">
              <w:rPr>
                <w:rFonts w:ascii="Times New Roman" w:hAnsi="Times New Roman" w:cs="Times New Roman"/>
                <w:color w:val="000000" w:themeColor="text1"/>
              </w:rPr>
              <w:t>Краткое наименование главного распорядителя средств бюджета города-курорта Пятигорска ____________</w:t>
            </w:r>
          </w:p>
        </w:tc>
        <w:tc>
          <w:tcPr>
            <w:tcW w:w="4487" w:type="dxa"/>
            <w:gridSpan w:val="2"/>
          </w:tcPr>
          <w:p w:rsidR="00D212B6" w:rsidRPr="00F960CD" w:rsidRDefault="00D212B6" w:rsidP="00D212B6">
            <w:pPr>
              <w:pStyle w:val="ConsPlusNormal"/>
              <w:jc w:val="center"/>
              <w:rPr>
                <w:rFonts w:ascii="Times New Roman" w:hAnsi="Times New Roman" w:cs="Times New Roman"/>
                <w:color w:val="000000" w:themeColor="text1"/>
              </w:rPr>
            </w:pPr>
            <w:r w:rsidRPr="00F960CD">
              <w:rPr>
                <w:rFonts w:ascii="Times New Roman" w:hAnsi="Times New Roman" w:cs="Times New Roman"/>
                <w:color w:val="000000" w:themeColor="text1"/>
              </w:rPr>
              <w:t>Краткое наименование Получателя</w:t>
            </w:r>
          </w:p>
        </w:tc>
      </w:tr>
      <w:tr w:rsidR="00D212B6" w:rsidRPr="00F960CD" w:rsidTr="00D212B6">
        <w:tblPrEx>
          <w:tblBorders>
            <w:insideV w:val="none" w:sz="0" w:space="0" w:color="auto"/>
          </w:tblBorders>
        </w:tblPrEx>
        <w:tc>
          <w:tcPr>
            <w:tcW w:w="2041" w:type="dxa"/>
            <w:tcBorders>
              <w:left w:val="single" w:sz="4" w:space="0" w:color="auto"/>
              <w:right w:val="nil"/>
            </w:tcBorders>
          </w:tcPr>
          <w:p w:rsidR="00D212B6" w:rsidRPr="00F960CD" w:rsidRDefault="00D212B6" w:rsidP="00266723">
            <w:pPr>
              <w:pStyle w:val="ConsPlusNormal"/>
              <w:ind w:firstLine="0"/>
              <w:jc w:val="both"/>
              <w:rPr>
                <w:rFonts w:ascii="Times New Roman" w:hAnsi="Times New Roman" w:cs="Times New Roman"/>
                <w:color w:val="000000" w:themeColor="text1"/>
              </w:rPr>
            </w:pPr>
            <w:r w:rsidRPr="00F960CD">
              <w:rPr>
                <w:rFonts w:ascii="Times New Roman" w:hAnsi="Times New Roman" w:cs="Times New Roman"/>
                <w:color w:val="000000" w:themeColor="text1"/>
              </w:rPr>
              <w:t>_____________/</w:t>
            </w:r>
          </w:p>
          <w:p w:rsidR="00D212B6" w:rsidRPr="00F960CD" w:rsidRDefault="00D212B6" w:rsidP="00D212B6">
            <w:pPr>
              <w:pStyle w:val="ConsPlusNormal"/>
              <w:jc w:val="both"/>
              <w:rPr>
                <w:rFonts w:ascii="Times New Roman" w:hAnsi="Times New Roman" w:cs="Times New Roman"/>
                <w:color w:val="000000" w:themeColor="text1"/>
              </w:rPr>
            </w:pPr>
            <w:r w:rsidRPr="00F960CD">
              <w:rPr>
                <w:rFonts w:ascii="Times New Roman" w:hAnsi="Times New Roman" w:cs="Times New Roman"/>
                <w:color w:val="000000" w:themeColor="text1"/>
              </w:rPr>
              <w:t>(подпись)</w:t>
            </w:r>
          </w:p>
        </w:tc>
        <w:tc>
          <w:tcPr>
            <w:tcW w:w="2438" w:type="dxa"/>
            <w:tcBorders>
              <w:left w:val="nil"/>
              <w:right w:val="single" w:sz="4" w:space="0" w:color="auto"/>
            </w:tcBorders>
          </w:tcPr>
          <w:p w:rsidR="00D212B6" w:rsidRPr="00F960CD" w:rsidRDefault="00D212B6" w:rsidP="00D212B6">
            <w:pPr>
              <w:pStyle w:val="ConsPlusNormal"/>
              <w:jc w:val="both"/>
              <w:rPr>
                <w:rFonts w:ascii="Times New Roman" w:hAnsi="Times New Roman" w:cs="Times New Roman"/>
                <w:color w:val="000000" w:themeColor="text1"/>
              </w:rPr>
            </w:pPr>
            <w:r w:rsidRPr="00F960CD">
              <w:rPr>
                <w:rFonts w:ascii="Times New Roman" w:hAnsi="Times New Roman" w:cs="Times New Roman"/>
                <w:color w:val="000000" w:themeColor="text1"/>
              </w:rPr>
              <w:t>_______________</w:t>
            </w:r>
          </w:p>
          <w:p w:rsidR="00D212B6" w:rsidRPr="00F960CD" w:rsidRDefault="00D212B6" w:rsidP="00D212B6">
            <w:pPr>
              <w:pStyle w:val="ConsPlusNormal"/>
              <w:jc w:val="both"/>
              <w:rPr>
                <w:rFonts w:ascii="Times New Roman" w:hAnsi="Times New Roman" w:cs="Times New Roman"/>
                <w:color w:val="000000" w:themeColor="text1"/>
              </w:rPr>
            </w:pPr>
            <w:r w:rsidRPr="00F960CD">
              <w:rPr>
                <w:rFonts w:ascii="Times New Roman" w:hAnsi="Times New Roman" w:cs="Times New Roman"/>
                <w:color w:val="000000" w:themeColor="text1"/>
              </w:rPr>
              <w:t>(ФИО)</w:t>
            </w:r>
          </w:p>
        </w:tc>
        <w:tc>
          <w:tcPr>
            <w:tcW w:w="1596" w:type="dxa"/>
            <w:tcBorders>
              <w:left w:val="single" w:sz="4" w:space="0" w:color="auto"/>
              <w:right w:val="nil"/>
            </w:tcBorders>
          </w:tcPr>
          <w:p w:rsidR="00D212B6" w:rsidRPr="00F960CD" w:rsidRDefault="00D212B6" w:rsidP="00266723">
            <w:pPr>
              <w:pStyle w:val="ConsPlusNormal"/>
              <w:ind w:firstLine="0"/>
              <w:jc w:val="both"/>
              <w:rPr>
                <w:rFonts w:ascii="Times New Roman" w:hAnsi="Times New Roman" w:cs="Times New Roman"/>
                <w:color w:val="000000" w:themeColor="text1"/>
              </w:rPr>
            </w:pPr>
            <w:r w:rsidRPr="00F960CD">
              <w:rPr>
                <w:rFonts w:ascii="Times New Roman" w:hAnsi="Times New Roman" w:cs="Times New Roman"/>
                <w:color w:val="000000" w:themeColor="text1"/>
              </w:rPr>
              <w:t>____________/</w:t>
            </w:r>
          </w:p>
          <w:p w:rsidR="00D212B6" w:rsidRPr="00F960CD" w:rsidRDefault="00D212B6" w:rsidP="00817EC4">
            <w:pPr>
              <w:pStyle w:val="ConsPlusNormal"/>
              <w:ind w:firstLine="57"/>
              <w:jc w:val="both"/>
              <w:rPr>
                <w:rFonts w:ascii="Times New Roman" w:hAnsi="Times New Roman" w:cs="Times New Roman"/>
                <w:color w:val="000000" w:themeColor="text1"/>
              </w:rPr>
            </w:pPr>
            <w:r w:rsidRPr="00F960CD">
              <w:rPr>
                <w:rFonts w:ascii="Times New Roman" w:hAnsi="Times New Roman" w:cs="Times New Roman"/>
                <w:color w:val="000000" w:themeColor="text1"/>
              </w:rPr>
              <w:t>(подпись)</w:t>
            </w:r>
          </w:p>
        </w:tc>
        <w:tc>
          <w:tcPr>
            <w:tcW w:w="2891" w:type="dxa"/>
            <w:tcBorders>
              <w:left w:val="nil"/>
              <w:right w:val="single" w:sz="4" w:space="0" w:color="auto"/>
            </w:tcBorders>
          </w:tcPr>
          <w:p w:rsidR="00D212B6" w:rsidRPr="00F960CD" w:rsidRDefault="00D212B6" w:rsidP="00D212B6">
            <w:pPr>
              <w:pStyle w:val="ConsPlusNormal"/>
              <w:jc w:val="both"/>
              <w:rPr>
                <w:rFonts w:ascii="Times New Roman" w:hAnsi="Times New Roman" w:cs="Times New Roman"/>
                <w:color w:val="000000" w:themeColor="text1"/>
              </w:rPr>
            </w:pPr>
            <w:r w:rsidRPr="00F960CD">
              <w:rPr>
                <w:rFonts w:ascii="Times New Roman" w:hAnsi="Times New Roman" w:cs="Times New Roman"/>
                <w:color w:val="000000" w:themeColor="text1"/>
              </w:rPr>
              <w:t>_______________</w:t>
            </w:r>
          </w:p>
          <w:p w:rsidR="00D212B6" w:rsidRPr="00F960CD" w:rsidRDefault="00D212B6" w:rsidP="00D212B6">
            <w:pPr>
              <w:pStyle w:val="ConsPlusNormal"/>
              <w:jc w:val="both"/>
              <w:rPr>
                <w:rFonts w:ascii="Times New Roman" w:hAnsi="Times New Roman" w:cs="Times New Roman"/>
                <w:color w:val="000000" w:themeColor="text1"/>
              </w:rPr>
            </w:pPr>
            <w:r w:rsidRPr="00F960CD">
              <w:rPr>
                <w:rFonts w:ascii="Times New Roman" w:hAnsi="Times New Roman" w:cs="Times New Roman"/>
                <w:color w:val="000000" w:themeColor="text1"/>
              </w:rPr>
              <w:t>(ФИО)</w:t>
            </w:r>
          </w:p>
        </w:tc>
      </w:tr>
    </w:tbl>
    <w:p w:rsidR="00AC276F" w:rsidRPr="00F960CD" w:rsidRDefault="00AC276F" w:rsidP="006D15B6">
      <w:pPr>
        <w:pStyle w:val="ConsPlusNormal"/>
        <w:spacing w:line="240" w:lineRule="exact"/>
        <w:ind w:left="3969" w:firstLine="0"/>
        <w:jc w:val="center"/>
        <w:outlineLvl w:val="1"/>
        <w:rPr>
          <w:rFonts w:ascii="Times New Roman" w:hAnsi="Times New Roman" w:cs="Times New Roman"/>
          <w:sz w:val="24"/>
          <w:szCs w:val="24"/>
        </w:rPr>
        <w:sectPr w:rsidR="00AC276F" w:rsidRPr="00F960CD">
          <w:pgSz w:w="11905" w:h="16838"/>
          <w:pgMar w:top="1418" w:right="567" w:bottom="1134" w:left="1985" w:header="0" w:footer="0" w:gutter="0"/>
          <w:cols w:space="720"/>
          <w:noEndnote/>
        </w:sectPr>
      </w:pPr>
    </w:p>
    <w:p w:rsidR="00AC276F" w:rsidRPr="00F960CD" w:rsidRDefault="00AC276F" w:rsidP="00AC276F">
      <w:pPr>
        <w:widowControl w:val="0"/>
        <w:autoSpaceDE w:val="0"/>
        <w:autoSpaceDN w:val="0"/>
        <w:adjustRightInd w:val="0"/>
        <w:jc w:val="center"/>
        <w:outlineLvl w:val="1"/>
      </w:pPr>
      <w:r w:rsidRPr="00F960CD">
        <w:lastRenderedPageBreak/>
        <w:t>Приложение 1</w:t>
      </w:r>
    </w:p>
    <w:p w:rsidR="00AC276F" w:rsidRPr="00F960CD" w:rsidRDefault="00AC276F" w:rsidP="00AC276F">
      <w:pPr>
        <w:widowControl w:val="0"/>
        <w:autoSpaceDE w:val="0"/>
        <w:autoSpaceDN w:val="0"/>
        <w:adjustRightInd w:val="0"/>
        <w:ind w:right="-1"/>
        <w:jc w:val="center"/>
      </w:pPr>
      <w:r w:rsidRPr="00F960CD">
        <w:t xml:space="preserve">к Типовой форме </w:t>
      </w:r>
      <w:hyperlink w:anchor="P161" w:history="1">
        <w:r w:rsidRPr="00F960CD">
          <w:t>соглашения</w:t>
        </w:r>
      </w:hyperlink>
      <w:r w:rsidRPr="00F960CD">
        <w:t xml:space="preserve"> (договора)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финансовое обеспечение затрат в связи с производством (реализацией) товаров, выполнением работ, оказанием услуг, утвержденной приказом муниципального учреждения  «Финансовое управление администрации города Пятигорска» от 16 мая 2023 года № 41</w:t>
      </w:r>
    </w:p>
    <w:p w:rsidR="00AC276F" w:rsidRPr="00F960CD" w:rsidRDefault="00AC276F" w:rsidP="00AC276F">
      <w:pPr>
        <w:widowControl w:val="0"/>
        <w:autoSpaceDE w:val="0"/>
        <w:autoSpaceDN w:val="0"/>
        <w:adjustRightInd w:val="0"/>
        <w:jc w:val="center"/>
      </w:pPr>
    </w:p>
    <w:p w:rsidR="00AC276F" w:rsidRPr="00F960CD" w:rsidRDefault="00AC276F" w:rsidP="00AC276F">
      <w:pPr>
        <w:widowControl w:val="0"/>
        <w:autoSpaceDE w:val="0"/>
        <w:autoSpaceDN w:val="0"/>
        <w:jc w:val="right"/>
      </w:pPr>
    </w:p>
    <w:p w:rsidR="00AC276F" w:rsidRPr="00F960CD" w:rsidRDefault="00AC276F" w:rsidP="00AC276F">
      <w:pPr>
        <w:widowControl w:val="0"/>
        <w:autoSpaceDE w:val="0"/>
        <w:autoSpaceDN w:val="0"/>
        <w:jc w:val="right"/>
      </w:pPr>
      <w:r w:rsidRPr="00F960CD">
        <w:t xml:space="preserve">                                                         Приложение № _____</w:t>
      </w:r>
    </w:p>
    <w:p w:rsidR="00AC276F" w:rsidRPr="00F960CD" w:rsidRDefault="00AC276F" w:rsidP="00AC276F">
      <w:pPr>
        <w:widowControl w:val="0"/>
        <w:autoSpaceDE w:val="0"/>
        <w:autoSpaceDN w:val="0"/>
        <w:adjustRightInd w:val="0"/>
        <w:jc w:val="right"/>
      </w:pPr>
      <w:r w:rsidRPr="00F960CD">
        <w:t xml:space="preserve">                                                                                            к Договору от ________ №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10"/>
        <w:gridCol w:w="340"/>
        <w:gridCol w:w="2494"/>
        <w:gridCol w:w="340"/>
        <w:gridCol w:w="1587"/>
        <w:gridCol w:w="1077"/>
      </w:tblGrid>
      <w:tr w:rsidR="00AC276F" w:rsidRPr="00F960CD" w:rsidTr="00E143BC">
        <w:tc>
          <w:tcPr>
            <w:tcW w:w="9048" w:type="dxa"/>
            <w:gridSpan w:val="6"/>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Перечень</w:t>
            </w:r>
          </w:p>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 xml:space="preserve">затрат, источником финансового обеспечения которых является Субсидия </w:t>
            </w:r>
            <w:hyperlink w:anchor="Par433" w:history="1">
              <w:r w:rsidRPr="00F960CD">
                <w:rPr>
                  <w:rFonts w:eastAsiaTheme="minorHAnsi"/>
                  <w:color w:val="0000FF"/>
                  <w:lang w:eastAsia="en-US"/>
                </w:rPr>
                <w:t>&lt;1&gt;</w:t>
              </w:r>
            </w:hyperlink>
          </w:p>
        </w:tc>
      </w:tr>
      <w:tr w:rsidR="00AC276F" w:rsidRPr="00F960CD" w:rsidTr="00E143BC">
        <w:tc>
          <w:tcPr>
            <w:tcW w:w="3210" w:type="dxa"/>
          </w:tcPr>
          <w:p w:rsidR="00AC276F" w:rsidRPr="00F960CD" w:rsidRDefault="00AC276F" w:rsidP="00AC276F">
            <w:pPr>
              <w:autoSpaceDE w:val="0"/>
              <w:autoSpaceDN w:val="0"/>
              <w:adjustRightInd w:val="0"/>
              <w:outlineLvl w:val="0"/>
              <w:rPr>
                <w:rFonts w:eastAsiaTheme="minorHAnsi"/>
                <w:sz w:val="20"/>
                <w:szCs w:val="20"/>
                <w:lang w:eastAsia="en-US"/>
              </w:rPr>
            </w:pPr>
          </w:p>
        </w:tc>
        <w:tc>
          <w:tcPr>
            <w:tcW w:w="340" w:type="dxa"/>
          </w:tcPr>
          <w:p w:rsidR="00AC276F" w:rsidRPr="00F960CD" w:rsidRDefault="00AC276F" w:rsidP="00AC276F">
            <w:pPr>
              <w:autoSpaceDE w:val="0"/>
              <w:autoSpaceDN w:val="0"/>
              <w:adjustRightInd w:val="0"/>
              <w:rPr>
                <w:rFonts w:eastAsiaTheme="minorHAnsi"/>
                <w:sz w:val="20"/>
                <w:szCs w:val="20"/>
                <w:lang w:eastAsia="en-US"/>
              </w:rPr>
            </w:pPr>
          </w:p>
        </w:tc>
        <w:tc>
          <w:tcPr>
            <w:tcW w:w="2494" w:type="dxa"/>
          </w:tcPr>
          <w:p w:rsidR="00AC276F" w:rsidRPr="00F960CD" w:rsidRDefault="00AC276F" w:rsidP="00AC276F">
            <w:pPr>
              <w:autoSpaceDE w:val="0"/>
              <w:autoSpaceDN w:val="0"/>
              <w:adjustRightInd w:val="0"/>
              <w:rPr>
                <w:rFonts w:eastAsiaTheme="minorHAnsi"/>
                <w:sz w:val="20"/>
                <w:szCs w:val="20"/>
                <w:lang w:eastAsia="en-US"/>
              </w:rPr>
            </w:pPr>
          </w:p>
        </w:tc>
        <w:tc>
          <w:tcPr>
            <w:tcW w:w="340" w:type="dxa"/>
          </w:tcPr>
          <w:p w:rsidR="00AC276F" w:rsidRPr="00F960CD" w:rsidRDefault="00AC276F" w:rsidP="00AC276F">
            <w:pPr>
              <w:autoSpaceDE w:val="0"/>
              <w:autoSpaceDN w:val="0"/>
              <w:adjustRightInd w:val="0"/>
              <w:rPr>
                <w:rFonts w:eastAsiaTheme="minorHAnsi"/>
                <w:sz w:val="20"/>
                <w:szCs w:val="20"/>
                <w:lang w:eastAsia="en-US"/>
              </w:rPr>
            </w:pPr>
          </w:p>
        </w:tc>
        <w:tc>
          <w:tcPr>
            <w:tcW w:w="1587" w:type="dxa"/>
            <w:tcBorders>
              <w:right w:val="single" w:sz="4" w:space="0" w:color="auto"/>
            </w:tcBorders>
          </w:tcPr>
          <w:p w:rsidR="00AC276F" w:rsidRPr="00F960CD" w:rsidRDefault="00AC276F" w:rsidP="00AC276F">
            <w:pPr>
              <w:autoSpaceDE w:val="0"/>
              <w:autoSpaceDN w:val="0"/>
              <w:adjustRightInd w:val="0"/>
              <w:rPr>
                <w:rFonts w:eastAsiaTheme="minorHAnsi"/>
                <w:sz w:val="20"/>
                <w:szCs w:val="20"/>
                <w:lang w:eastAsia="en-US"/>
              </w:rPr>
            </w:pPr>
          </w:p>
        </w:tc>
        <w:tc>
          <w:tcPr>
            <w:tcW w:w="107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КОДЫ</w:t>
            </w:r>
          </w:p>
        </w:tc>
      </w:tr>
      <w:tr w:rsidR="00AC276F" w:rsidRPr="00F960CD" w:rsidTr="00E143BC">
        <w:tc>
          <w:tcPr>
            <w:tcW w:w="3210" w:type="dxa"/>
          </w:tcPr>
          <w:p w:rsidR="00AC276F" w:rsidRPr="00F960CD" w:rsidRDefault="00AC276F" w:rsidP="00AC276F">
            <w:pPr>
              <w:autoSpaceDE w:val="0"/>
              <w:autoSpaceDN w:val="0"/>
              <w:adjustRightInd w:val="0"/>
              <w:rPr>
                <w:rFonts w:eastAsiaTheme="minorHAnsi"/>
                <w:sz w:val="20"/>
                <w:szCs w:val="20"/>
                <w:lang w:eastAsia="en-US"/>
              </w:rPr>
            </w:pPr>
          </w:p>
        </w:tc>
        <w:tc>
          <w:tcPr>
            <w:tcW w:w="340" w:type="dxa"/>
          </w:tcPr>
          <w:p w:rsidR="00AC276F" w:rsidRPr="00F960CD" w:rsidRDefault="00AC276F" w:rsidP="00AC276F">
            <w:pPr>
              <w:autoSpaceDE w:val="0"/>
              <w:autoSpaceDN w:val="0"/>
              <w:adjustRightInd w:val="0"/>
              <w:rPr>
                <w:rFonts w:eastAsiaTheme="minorHAnsi"/>
                <w:sz w:val="20"/>
                <w:szCs w:val="20"/>
                <w:lang w:eastAsia="en-US"/>
              </w:rPr>
            </w:pPr>
          </w:p>
        </w:tc>
        <w:tc>
          <w:tcPr>
            <w:tcW w:w="2494" w:type="dxa"/>
          </w:tcPr>
          <w:p w:rsidR="00AC276F" w:rsidRPr="00F960CD" w:rsidRDefault="00AC276F" w:rsidP="00AC276F">
            <w:pPr>
              <w:autoSpaceDE w:val="0"/>
              <w:autoSpaceDN w:val="0"/>
              <w:adjustRightInd w:val="0"/>
              <w:rPr>
                <w:rFonts w:eastAsiaTheme="minorHAnsi"/>
                <w:sz w:val="20"/>
                <w:szCs w:val="20"/>
                <w:lang w:eastAsia="en-US"/>
              </w:rPr>
            </w:pPr>
          </w:p>
        </w:tc>
        <w:tc>
          <w:tcPr>
            <w:tcW w:w="340" w:type="dxa"/>
          </w:tcPr>
          <w:p w:rsidR="00AC276F" w:rsidRPr="00F960CD" w:rsidRDefault="00AC276F" w:rsidP="00AC276F">
            <w:pPr>
              <w:autoSpaceDE w:val="0"/>
              <w:autoSpaceDN w:val="0"/>
              <w:adjustRightInd w:val="0"/>
              <w:rPr>
                <w:rFonts w:eastAsiaTheme="minorHAnsi"/>
                <w:sz w:val="20"/>
                <w:szCs w:val="20"/>
                <w:lang w:eastAsia="en-US"/>
              </w:rPr>
            </w:pPr>
          </w:p>
        </w:tc>
        <w:tc>
          <w:tcPr>
            <w:tcW w:w="1587" w:type="dxa"/>
            <w:tcBorders>
              <w:right w:val="single" w:sz="4" w:space="0" w:color="auto"/>
            </w:tcBorders>
            <w:vAlign w:val="bottom"/>
          </w:tcPr>
          <w:p w:rsidR="00AC276F" w:rsidRPr="00F960CD" w:rsidRDefault="00AC276F" w:rsidP="00AC276F">
            <w:pPr>
              <w:autoSpaceDE w:val="0"/>
              <w:autoSpaceDN w:val="0"/>
              <w:adjustRightInd w:val="0"/>
              <w:jc w:val="right"/>
              <w:rPr>
                <w:rFonts w:eastAsiaTheme="minorHAnsi"/>
                <w:sz w:val="20"/>
                <w:szCs w:val="20"/>
                <w:lang w:eastAsia="en-US"/>
              </w:rPr>
            </w:pPr>
            <w:r w:rsidRPr="00F960CD">
              <w:rPr>
                <w:rFonts w:eastAsiaTheme="minorHAnsi"/>
                <w:sz w:val="20"/>
                <w:szCs w:val="20"/>
                <w:lang w:eastAsia="en-US"/>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0"/>
                <w:szCs w:val="20"/>
                <w:lang w:eastAsia="en-US"/>
              </w:rPr>
            </w:pPr>
          </w:p>
        </w:tc>
      </w:tr>
      <w:tr w:rsidR="00AC276F" w:rsidRPr="00F960CD" w:rsidTr="00E143BC">
        <w:tc>
          <w:tcPr>
            <w:tcW w:w="3210" w:type="dxa"/>
            <w:vAlign w:val="bottom"/>
          </w:tcPr>
          <w:p w:rsidR="00AC276F" w:rsidRPr="00F960CD" w:rsidRDefault="00AC276F" w:rsidP="00AC276F">
            <w:pPr>
              <w:autoSpaceDE w:val="0"/>
              <w:autoSpaceDN w:val="0"/>
              <w:adjustRightInd w:val="0"/>
              <w:rPr>
                <w:rFonts w:eastAsiaTheme="minorHAnsi"/>
                <w:sz w:val="20"/>
                <w:szCs w:val="20"/>
                <w:lang w:eastAsia="en-US"/>
              </w:rPr>
            </w:pPr>
            <w:r w:rsidRPr="00F960CD">
              <w:rPr>
                <w:rFonts w:eastAsiaTheme="minorHAnsi"/>
                <w:sz w:val="20"/>
                <w:szCs w:val="20"/>
                <w:lang w:eastAsia="en-US"/>
              </w:rPr>
              <w:t>Наименование Получателя</w:t>
            </w:r>
          </w:p>
        </w:tc>
        <w:tc>
          <w:tcPr>
            <w:tcW w:w="340" w:type="dxa"/>
          </w:tcPr>
          <w:p w:rsidR="00AC276F" w:rsidRPr="00F960CD" w:rsidRDefault="00AC276F" w:rsidP="00AC276F">
            <w:pPr>
              <w:autoSpaceDE w:val="0"/>
              <w:autoSpaceDN w:val="0"/>
              <w:adjustRightInd w:val="0"/>
              <w:rPr>
                <w:rFonts w:eastAsiaTheme="minorHAnsi"/>
                <w:sz w:val="20"/>
                <w:szCs w:val="20"/>
                <w:lang w:eastAsia="en-US"/>
              </w:rPr>
            </w:pPr>
          </w:p>
        </w:tc>
        <w:tc>
          <w:tcPr>
            <w:tcW w:w="2494" w:type="dxa"/>
            <w:tcBorders>
              <w:bottom w:val="single" w:sz="4" w:space="0" w:color="auto"/>
            </w:tcBorders>
          </w:tcPr>
          <w:p w:rsidR="00AC276F" w:rsidRPr="00F960CD" w:rsidRDefault="00AC276F" w:rsidP="00AC276F">
            <w:pPr>
              <w:autoSpaceDE w:val="0"/>
              <w:autoSpaceDN w:val="0"/>
              <w:adjustRightInd w:val="0"/>
              <w:rPr>
                <w:rFonts w:eastAsiaTheme="minorHAnsi"/>
                <w:sz w:val="20"/>
                <w:szCs w:val="20"/>
                <w:lang w:eastAsia="en-US"/>
              </w:rPr>
            </w:pPr>
          </w:p>
        </w:tc>
        <w:tc>
          <w:tcPr>
            <w:tcW w:w="340" w:type="dxa"/>
          </w:tcPr>
          <w:p w:rsidR="00AC276F" w:rsidRPr="00F960CD" w:rsidRDefault="00AC276F" w:rsidP="00AC276F">
            <w:pPr>
              <w:autoSpaceDE w:val="0"/>
              <w:autoSpaceDN w:val="0"/>
              <w:adjustRightInd w:val="0"/>
              <w:rPr>
                <w:rFonts w:eastAsiaTheme="minorHAnsi"/>
                <w:sz w:val="20"/>
                <w:szCs w:val="20"/>
                <w:lang w:eastAsia="en-US"/>
              </w:rPr>
            </w:pPr>
          </w:p>
        </w:tc>
        <w:tc>
          <w:tcPr>
            <w:tcW w:w="1587" w:type="dxa"/>
            <w:tcBorders>
              <w:right w:val="single" w:sz="4" w:space="0" w:color="auto"/>
            </w:tcBorders>
            <w:vAlign w:val="bottom"/>
          </w:tcPr>
          <w:p w:rsidR="00AC276F" w:rsidRPr="00F960CD" w:rsidRDefault="00AC276F" w:rsidP="00AC276F">
            <w:pPr>
              <w:autoSpaceDE w:val="0"/>
              <w:autoSpaceDN w:val="0"/>
              <w:adjustRightInd w:val="0"/>
              <w:jc w:val="right"/>
              <w:rPr>
                <w:rFonts w:eastAsiaTheme="minorHAnsi"/>
                <w:sz w:val="20"/>
                <w:szCs w:val="20"/>
                <w:lang w:eastAsia="en-US"/>
              </w:rPr>
            </w:pPr>
            <w:r w:rsidRPr="00F960CD">
              <w:rPr>
                <w:rFonts w:eastAsiaTheme="minorHAnsi"/>
                <w:sz w:val="20"/>
                <w:szCs w:val="20"/>
                <w:lang w:eastAsia="en-US"/>
              </w:rPr>
              <w:t xml:space="preserve">ИНН </w:t>
            </w:r>
            <w:hyperlink w:anchor="Par434" w:history="1">
              <w:r w:rsidRPr="00F960CD">
                <w:rPr>
                  <w:rFonts w:eastAsiaTheme="minorHAnsi"/>
                  <w:color w:val="0000FF"/>
                  <w:sz w:val="20"/>
                  <w:szCs w:val="20"/>
                  <w:lang w:eastAsia="en-US"/>
                </w:rPr>
                <w:t>&lt;2&gt;</w:t>
              </w:r>
            </w:hyperlink>
          </w:p>
        </w:tc>
        <w:tc>
          <w:tcPr>
            <w:tcW w:w="107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0"/>
                <w:szCs w:val="20"/>
                <w:lang w:eastAsia="en-US"/>
              </w:rPr>
            </w:pPr>
          </w:p>
        </w:tc>
      </w:tr>
      <w:tr w:rsidR="00AC276F" w:rsidRPr="00F960CD" w:rsidTr="00E143BC">
        <w:tc>
          <w:tcPr>
            <w:tcW w:w="3210" w:type="dxa"/>
            <w:vAlign w:val="bottom"/>
          </w:tcPr>
          <w:p w:rsidR="00AC276F" w:rsidRPr="00F960CD" w:rsidRDefault="00AC276F" w:rsidP="00AC276F">
            <w:pPr>
              <w:autoSpaceDE w:val="0"/>
              <w:autoSpaceDN w:val="0"/>
              <w:adjustRightInd w:val="0"/>
              <w:rPr>
                <w:rFonts w:eastAsiaTheme="minorHAnsi"/>
                <w:sz w:val="20"/>
                <w:szCs w:val="20"/>
                <w:lang w:eastAsia="en-US"/>
              </w:rPr>
            </w:pPr>
            <w:r w:rsidRPr="00F960CD">
              <w:rPr>
                <w:rFonts w:eastAsiaTheme="minorHAnsi"/>
                <w:sz w:val="20"/>
                <w:szCs w:val="20"/>
                <w:lang w:eastAsia="en-US"/>
              </w:rPr>
              <w:t>Наименование главного распорядителя средств бюджета города-курорта Пятигорска</w:t>
            </w:r>
          </w:p>
        </w:tc>
        <w:tc>
          <w:tcPr>
            <w:tcW w:w="340" w:type="dxa"/>
          </w:tcPr>
          <w:p w:rsidR="00AC276F" w:rsidRPr="00F960CD" w:rsidRDefault="00AC276F" w:rsidP="00AC276F">
            <w:pPr>
              <w:autoSpaceDE w:val="0"/>
              <w:autoSpaceDN w:val="0"/>
              <w:adjustRightInd w:val="0"/>
              <w:rPr>
                <w:rFonts w:eastAsiaTheme="minorHAnsi"/>
                <w:sz w:val="20"/>
                <w:szCs w:val="20"/>
                <w:lang w:eastAsia="en-US"/>
              </w:rPr>
            </w:pPr>
          </w:p>
        </w:tc>
        <w:tc>
          <w:tcPr>
            <w:tcW w:w="2494" w:type="dxa"/>
            <w:tcBorders>
              <w:top w:val="single" w:sz="4" w:space="0" w:color="auto"/>
              <w:bottom w:val="single" w:sz="4" w:space="0" w:color="auto"/>
            </w:tcBorders>
          </w:tcPr>
          <w:p w:rsidR="00AC276F" w:rsidRPr="00F960CD" w:rsidRDefault="00AC276F" w:rsidP="00AC276F">
            <w:pPr>
              <w:autoSpaceDE w:val="0"/>
              <w:autoSpaceDN w:val="0"/>
              <w:adjustRightInd w:val="0"/>
              <w:rPr>
                <w:rFonts w:eastAsiaTheme="minorHAnsi"/>
                <w:sz w:val="20"/>
                <w:szCs w:val="20"/>
                <w:lang w:eastAsia="en-US"/>
              </w:rPr>
            </w:pPr>
          </w:p>
        </w:tc>
        <w:tc>
          <w:tcPr>
            <w:tcW w:w="340" w:type="dxa"/>
          </w:tcPr>
          <w:p w:rsidR="00AC276F" w:rsidRPr="00F960CD" w:rsidRDefault="00AC276F" w:rsidP="00AC276F">
            <w:pPr>
              <w:autoSpaceDE w:val="0"/>
              <w:autoSpaceDN w:val="0"/>
              <w:adjustRightInd w:val="0"/>
              <w:rPr>
                <w:rFonts w:eastAsiaTheme="minorHAnsi"/>
                <w:sz w:val="20"/>
                <w:szCs w:val="20"/>
                <w:lang w:eastAsia="en-US"/>
              </w:rPr>
            </w:pPr>
          </w:p>
        </w:tc>
        <w:tc>
          <w:tcPr>
            <w:tcW w:w="1587" w:type="dxa"/>
            <w:tcBorders>
              <w:right w:val="single" w:sz="4" w:space="0" w:color="auto"/>
            </w:tcBorders>
            <w:vAlign w:val="bottom"/>
          </w:tcPr>
          <w:p w:rsidR="00AC276F" w:rsidRPr="00F960CD" w:rsidRDefault="00AC276F" w:rsidP="00AC276F">
            <w:pPr>
              <w:autoSpaceDE w:val="0"/>
              <w:autoSpaceDN w:val="0"/>
              <w:adjustRightInd w:val="0"/>
              <w:jc w:val="right"/>
              <w:rPr>
                <w:rFonts w:eastAsiaTheme="minorHAnsi"/>
                <w:sz w:val="20"/>
                <w:szCs w:val="20"/>
                <w:lang w:eastAsia="en-US"/>
              </w:rPr>
            </w:pPr>
            <w:r w:rsidRPr="00F960CD">
              <w:rPr>
                <w:rFonts w:eastAsiaTheme="minorHAnsi"/>
                <w:sz w:val="20"/>
                <w:szCs w:val="20"/>
                <w:lang w:eastAsia="en-US"/>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0"/>
                <w:szCs w:val="20"/>
                <w:lang w:eastAsia="en-US"/>
              </w:rPr>
            </w:pPr>
          </w:p>
        </w:tc>
      </w:tr>
      <w:tr w:rsidR="00AC276F" w:rsidRPr="00F960CD" w:rsidTr="00E143BC">
        <w:tc>
          <w:tcPr>
            <w:tcW w:w="3210" w:type="dxa"/>
          </w:tcPr>
          <w:p w:rsidR="00AC276F" w:rsidRPr="00F960CD" w:rsidRDefault="00AC276F" w:rsidP="00AC276F">
            <w:pPr>
              <w:autoSpaceDE w:val="0"/>
              <w:autoSpaceDN w:val="0"/>
              <w:adjustRightInd w:val="0"/>
              <w:rPr>
                <w:rFonts w:eastAsiaTheme="minorHAnsi"/>
                <w:sz w:val="20"/>
                <w:szCs w:val="20"/>
                <w:lang w:eastAsia="en-US"/>
              </w:rPr>
            </w:pPr>
          </w:p>
        </w:tc>
        <w:tc>
          <w:tcPr>
            <w:tcW w:w="340" w:type="dxa"/>
          </w:tcPr>
          <w:p w:rsidR="00AC276F" w:rsidRPr="00F960CD" w:rsidRDefault="00AC276F" w:rsidP="00AC276F">
            <w:pPr>
              <w:autoSpaceDE w:val="0"/>
              <w:autoSpaceDN w:val="0"/>
              <w:adjustRightInd w:val="0"/>
              <w:rPr>
                <w:rFonts w:eastAsiaTheme="minorHAnsi"/>
                <w:sz w:val="20"/>
                <w:szCs w:val="20"/>
                <w:lang w:eastAsia="en-US"/>
              </w:rPr>
            </w:pPr>
          </w:p>
        </w:tc>
        <w:tc>
          <w:tcPr>
            <w:tcW w:w="2494" w:type="dxa"/>
            <w:tcBorders>
              <w:top w:val="single" w:sz="4" w:space="0" w:color="auto"/>
            </w:tcBorders>
          </w:tcPr>
          <w:p w:rsidR="00AC276F" w:rsidRPr="00F960CD" w:rsidRDefault="00AC276F" w:rsidP="00AC276F">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(ГРБС)</w:t>
            </w:r>
          </w:p>
        </w:tc>
        <w:tc>
          <w:tcPr>
            <w:tcW w:w="340" w:type="dxa"/>
          </w:tcPr>
          <w:p w:rsidR="00AC276F" w:rsidRPr="00F960CD" w:rsidRDefault="00AC276F" w:rsidP="00AC276F">
            <w:pPr>
              <w:autoSpaceDE w:val="0"/>
              <w:autoSpaceDN w:val="0"/>
              <w:adjustRightInd w:val="0"/>
              <w:rPr>
                <w:rFonts w:eastAsiaTheme="minorHAnsi"/>
                <w:sz w:val="20"/>
                <w:szCs w:val="20"/>
                <w:lang w:eastAsia="en-US"/>
              </w:rPr>
            </w:pPr>
          </w:p>
        </w:tc>
        <w:tc>
          <w:tcPr>
            <w:tcW w:w="1587" w:type="dxa"/>
            <w:tcBorders>
              <w:right w:val="single" w:sz="4" w:space="0" w:color="auto"/>
            </w:tcBorders>
          </w:tcPr>
          <w:p w:rsidR="00AC276F" w:rsidRPr="00F960CD" w:rsidRDefault="00AC276F" w:rsidP="00AC276F">
            <w:pPr>
              <w:autoSpaceDE w:val="0"/>
              <w:autoSpaceDN w:val="0"/>
              <w:adjustRightInd w:val="0"/>
              <w:rPr>
                <w:rFonts w:eastAsiaTheme="minorHAnsi"/>
                <w:sz w:val="20"/>
                <w:szCs w:val="20"/>
                <w:lang w:eastAsia="en-US"/>
              </w:rPr>
            </w:pPr>
          </w:p>
        </w:tc>
        <w:tc>
          <w:tcPr>
            <w:tcW w:w="1077" w:type="dxa"/>
            <w:vMerge w:val="restart"/>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0"/>
                <w:szCs w:val="20"/>
                <w:lang w:eastAsia="en-US"/>
              </w:rPr>
            </w:pPr>
          </w:p>
        </w:tc>
      </w:tr>
      <w:tr w:rsidR="00AC276F" w:rsidRPr="00F960CD" w:rsidTr="00E143BC">
        <w:tc>
          <w:tcPr>
            <w:tcW w:w="3210" w:type="dxa"/>
            <w:vAlign w:val="bottom"/>
          </w:tcPr>
          <w:p w:rsidR="00AC276F" w:rsidRPr="00F960CD" w:rsidRDefault="00AC276F" w:rsidP="00AC276F">
            <w:pPr>
              <w:autoSpaceDE w:val="0"/>
              <w:autoSpaceDN w:val="0"/>
              <w:adjustRightInd w:val="0"/>
              <w:rPr>
                <w:rFonts w:eastAsiaTheme="minorHAnsi"/>
                <w:sz w:val="20"/>
                <w:szCs w:val="20"/>
                <w:lang w:eastAsia="en-US"/>
              </w:rPr>
            </w:pPr>
            <w:r w:rsidRPr="00F960CD">
              <w:rPr>
                <w:rFonts w:eastAsiaTheme="minorHAnsi"/>
                <w:sz w:val="20"/>
                <w:szCs w:val="20"/>
                <w:lang w:eastAsia="en-US"/>
              </w:rPr>
              <w:t xml:space="preserve">Наименование мероприятия муниципальной программы, направленного на достижение соответствующих результатов регионального проекта (программы) в рамках реализации федерального проекта </w:t>
            </w:r>
            <w:hyperlink w:anchor="Par435" w:history="1">
              <w:r w:rsidRPr="00F960CD">
                <w:rPr>
                  <w:rFonts w:eastAsiaTheme="minorHAnsi"/>
                  <w:color w:val="548DD4" w:themeColor="text2" w:themeTint="99"/>
                  <w:sz w:val="20"/>
                  <w:szCs w:val="20"/>
                  <w:lang w:eastAsia="en-US"/>
                </w:rPr>
                <w:t>&lt;</w:t>
              </w:r>
              <w:r w:rsidRPr="00F960CD">
                <w:rPr>
                  <w:rFonts w:eastAsiaTheme="minorHAnsi"/>
                  <w:color w:val="0000FF"/>
                  <w:sz w:val="20"/>
                  <w:szCs w:val="20"/>
                  <w:lang w:eastAsia="en-US"/>
                </w:rPr>
                <w:t>3&gt;</w:t>
              </w:r>
            </w:hyperlink>
          </w:p>
        </w:tc>
        <w:tc>
          <w:tcPr>
            <w:tcW w:w="340" w:type="dxa"/>
          </w:tcPr>
          <w:p w:rsidR="00AC276F" w:rsidRPr="00F960CD" w:rsidRDefault="00AC276F" w:rsidP="00AC276F">
            <w:pPr>
              <w:autoSpaceDE w:val="0"/>
              <w:autoSpaceDN w:val="0"/>
              <w:adjustRightInd w:val="0"/>
              <w:rPr>
                <w:rFonts w:eastAsiaTheme="minorHAnsi"/>
                <w:sz w:val="20"/>
                <w:szCs w:val="20"/>
                <w:lang w:eastAsia="en-US"/>
              </w:rPr>
            </w:pPr>
          </w:p>
        </w:tc>
        <w:tc>
          <w:tcPr>
            <w:tcW w:w="2494" w:type="dxa"/>
            <w:tcBorders>
              <w:bottom w:val="single" w:sz="4" w:space="0" w:color="auto"/>
            </w:tcBorders>
          </w:tcPr>
          <w:p w:rsidR="00AC276F" w:rsidRPr="00F960CD" w:rsidRDefault="00AC276F" w:rsidP="00AC276F">
            <w:pPr>
              <w:autoSpaceDE w:val="0"/>
              <w:autoSpaceDN w:val="0"/>
              <w:adjustRightInd w:val="0"/>
              <w:rPr>
                <w:rFonts w:eastAsiaTheme="minorHAnsi"/>
                <w:sz w:val="20"/>
                <w:szCs w:val="20"/>
                <w:lang w:eastAsia="en-US"/>
              </w:rPr>
            </w:pPr>
          </w:p>
        </w:tc>
        <w:tc>
          <w:tcPr>
            <w:tcW w:w="340" w:type="dxa"/>
          </w:tcPr>
          <w:p w:rsidR="00AC276F" w:rsidRPr="00F960CD" w:rsidRDefault="00AC276F" w:rsidP="00AC276F">
            <w:pPr>
              <w:autoSpaceDE w:val="0"/>
              <w:autoSpaceDN w:val="0"/>
              <w:adjustRightInd w:val="0"/>
              <w:rPr>
                <w:rFonts w:eastAsiaTheme="minorHAnsi"/>
                <w:sz w:val="20"/>
                <w:szCs w:val="20"/>
                <w:lang w:eastAsia="en-US"/>
              </w:rPr>
            </w:pPr>
          </w:p>
        </w:tc>
        <w:tc>
          <w:tcPr>
            <w:tcW w:w="1587" w:type="dxa"/>
            <w:tcBorders>
              <w:right w:val="single" w:sz="4" w:space="0" w:color="auto"/>
            </w:tcBorders>
            <w:vAlign w:val="bottom"/>
          </w:tcPr>
          <w:p w:rsidR="00AC276F" w:rsidRPr="00F960CD" w:rsidRDefault="00AC276F" w:rsidP="00AC276F">
            <w:pPr>
              <w:autoSpaceDE w:val="0"/>
              <w:autoSpaceDN w:val="0"/>
              <w:adjustRightInd w:val="0"/>
              <w:jc w:val="right"/>
              <w:rPr>
                <w:rFonts w:eastAsiaTheme="minorHAnsi"/>
                <w:sz w:val="20"/>
                <w:szCs w:val="20"/>
                <w:lang w:eastAsia="en-US"/>
              </w:rPr>
            </w:pPr>
            <w:r w:rsidRPr="00F960CD">
              <w:rPr>
                <w:rFonts w:eastAsiaTheme="minorHAnsi"/>
                <w:sz w:val="20"/>
                <w:szCs w:val="20"/>
                <w:lang w:eastAsia="en-US"/>
              </w:rPr>
              <w:t xml:space="preserve">по БК </w:t>
            </w:r>
            <w:hyperlink w:anchor="Par435" w:history="1">
              <w:r w:rsidRPr="00F960CD">
                <w:rPr>
                  <w:rFonts w:eastAsiaTheme="minorHAnsi"/>
                  <w:color w:val="0000FF"/>
                  <w:sz w:val="20"/>
                  <w:szCs w:val="20"/>
                  <w:lang w:eastAsia="en-US"/>
                </w:rPr>
                <w:t>&lt;3&gt;</w:t>
              </w:r>
            </w:hyperlink>
          </w:p>
        </w:tc>
        <w:tc>
          <w:tcPr>
            <w:tcW w:w="1077" w:type="dxa"/>
            <w:vMerge/>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right"/>
              <w:rPr>
                <w:rFonts w:eastAsiaTheme="minorHAnsi"/>
                <w:sz w:val="20"/>
                <w:szCs w:val="20"/>
                <w:lang w:eastAsia="en-US"/>
              </w:rPr>
            </w:pPr>
          </w:p>
        </w:tc>
      </w:tr>
      <w:tr w:rsidR="00AC276F" w:rsidRPr="00F960CD" w:rsidTr="00E143BC">
        <w:tc>
          <w:tcPr>
            <w:tcW w:w="6044" w:type="dxa"/>
            <w:gridSpan w:val="3"/>
          </w:tcPr>
          <w:p w:rsidR="00AC276F" w:rsidRPr="00F960CD" w:rsidRDefault="00AC276F" w:rsidP="00AC276F">
            <w:pPr>
              <w:autoSpaceDE w:val="0"/>
              <w:autoSpaceDN w:val="0"/>
              <w:adjustRightInd w:val="0"/>
              <w:rPr>
                <w:rFonts w:eastAsiaTheme="minorHAnsi"/>
                <w:sz w:val="20"/>
                <w:szCs w:val="20"/>
                <w:lang w:eastAsia="en-US"/>
              </w:rPr>
            </w:pPr>
            <w:r w:rsidRPr="00F960CD">
              <w:rPr>
                <w:rFonts w:eastAsiaTheme="minorHAnsi"/>
                <w:sz w:val="20"/>
                <w:szCs w:val="20"/>
                <w:lang w:eastAsia="en-US"/>
              </w:rPr>
              <w:t>Единица измерения: руб. (с точностью до второго знака после запятой)</w:t>
            </w:r>
          </w:p>
        </w:tc>
        <w:tc>
          <w:tcPr>
            <w:tcW w:w="340" w:type="dxa"/>
          </w:tcPr>
          <w:p w:rsidR="00AC276F" w:rsidRPr="00F960CD" w:rsidRDefault="00AC276F" w:rsidP="00AC276F">
            <w:pPr>
              <w:autoSpaceDE w:val="0"/>
              <w:autoSpaceDN w:val="0"/>
              <w:adjustRightInd w:val="0"/>
              <w:rPr>
                <w:rFonts w:eastAsiaTheme="minorHAnsi"/>
                <w:sz w:val="20"/>
                <w:szCs w:val="20"/>
                <w:lang w:eastAsia="en-US"/>
              </w:rPr>
            </w:pPr>
          </w:p>
        </w:tc>
        <w:tc>
          <w:tcPr>
            <w:tcW w:w="1587" w:type="dxa"/>
            <w:tcBorders>
              <w:right w:val="single" w:sz="4" w:space="0" w:color="auto"/>
            </w:tcBorders>
          </w:tcPr>
          <w:p w:rsidR="00AC276F" w:rsidRPr="00F960CD" w:rsidRDefault="00AC276F" w:rsidP="00AC276F">
            <w:pPr>
              <w:autoSpaceDE w:val="0"/>
              <w:autoSpaceDN w:val="0"/>
              <w:adjustRightInd w:val="0"/>
              <w:jc w:val="right"/>
              <w:rPr>
                <w:rFonts w:eastAsiaTheme="minorHAnsi"/>
                <w:sz w:val="20"/>
                <w:szCs w:val="20"/>
                <w:lang w:eastAsia="en-US"/>
              </w:rPr>
            </w:pPr>
            <w:r w:rsidRPr="00F960CD">
              <w:rPr>
                <w:rFonts w:eastAsiaTheme="minorHAnsi"/>
                <w:sz w:val="20"/>
                <w:szCs w:val="20"/>
                <w:lang w:eastAsia="en-US"/>
              </w:rPr>
              <w:t>по ОКЕИ</w:t>
            </w:r>
          </w:p>
        </w:tc>
        <w:tc>
          <w:tcPr>
            <w:tcW w:w="1077" w:type="dxa"/>
            <w:tcBorders>
              <w:top w:val="single" w:sz="4" w:space="0" w:color="auto"/>
              <w:left w:val="single" w:sz="4" w:space="0" w:color="auto"/>
              <w:bottom w:val="single" w:sz="4" w:space="0" w:color="auto"/>
              <w:right w:val="single" w:sz="4" w:space="0" w:color="auto"/>
            </w:tcBorders>
          </w:tcPr>
          <w:p w:rsidR="00AC276F" w:rsidRPr="00F960CD" w:rsidRDefault="009C22D7" w:rsidP="00AC276F">
            <w:pPr>
              <w:autoSpaceDE w:val="0"/>
              <w:autoSpaceDN w:val="0"/>
              <w:adjustRightInd w:val="0"/>
              <w:jc w:val="center"/>
              <w:rPr>
                <w:rFonts w:eastAsiaTheme="minorHAnsi"/>
                <w:sz w:val="20"/>
                <w:szCs w:val="20"/>
                <w:lang w:eastAsia="en-US"/>
              </w:rPr>
            </w:pPr>
            <w:hyperlink r:id="rId205" w:history="1">
              <w:r w:rsidR="00AC276F" w:rsidRPr="00F960CD">
                <w:rPr>
                  <w:rFonts w:eastAsiaTheme="minorHAnsi"/>
                  <w:color w:val="0000FF"/>
                  <w:sz w:val="20"/>
                  <w:szCs w:val="20"/>
                  <w:lang w:eastAsia="en-US"/>
                </w:rPr>
                <w:t>383</w:t>
              </w:r>
            </w:hyperlink>
          </w:p>
        </w:tc>
      </w:tr>
    </w:tbl>
    <w:p w:rsidR="00AC276F" w:rsidRPr="00F960CD" w:rsidRDefault="00AC276F" w:rsidP="00AC276F">
      <w:pPr>
        <w:autoSpaceDE w:val="0"/>
        <w:autoSpaceDN w:val="0"/>
        <w:adjustRightInd w:val="0"/>
        <w:jc w:val="both"/>
        <w:rPr>
          <w:rFonts w:eastAsiaTheme="minorHAnsi"/>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35"/>
        <w:gridCol w:w="972"/>
        <w:gridCol w:w="1592"/>
        <w:gridCol w:w="708"/>
        <w:gridCol w:w="1418"/>
        <w:gridCol w:w="1417"/>
        <w:gridCol w:w="1418"/>
        <w:gridCol w:w="960"/>
        <w:gridCol w:w="599"/>
      </w:tblGrid>
      <w:tr w:rsidR="00AC276F" w:rsidRPr="00F960CD" w:rsidTr="00E143BC">
        <w:trPr>
          <w:gridAfter w:val="1"/>
          <w:wAfter w:w="599" w:type="dxa"/>
        </w:trPr>
        <w:tc>
          <w:tcPr>
            <w:tcW w:w="12820" w:type="dxa"/>
            <w:gridSpan w:val="8"/>
          </w:tcPr>
          <w:p w:rsidR="00AC276F" w:rsidRPr="00F960CD" w:rsidRDefault="00AC276F" w:rsidP="00AC276F">
            <w:pPr>
              <w:autoSpaceDE w:val="0"/>
              <w:autoSpaceDN w:val="0"/>
              <w:adjustRightInd w:val="0"/>
              <w:jc w:val="center"/>
              <w:outlineLvl w:val="0"/>
              <w:rPr>
                <w:rFonts w:eastAsiaTheme="minorHAnsi"/>
                <w:lang w:eastAsia="en-US"/>
              </w:rPr>
            </w:pPr>
            <w:r w:rsidRPr="00F960CD">
              <w:rPr>
                <w:rFonts w:eastAsiaTheme="minorHAnsi"/>
                <w:lang w:eastAsia="en-US"/>
              </w:rPr>
              <w:lastRenderedPageBreak/>
              <w:t>Раздел 1. Сведения о выплатах, источником финансового обеспечения которых являются средства Субсидии</w:t>
            </w:r>
          </w:p>
        </w:tc>
      </w:tr>
      <w:tr w:rsidR="00AC276F" w:rsidRPr="00F960CD" w:rsidTr="00145942">
        <w:tc>
          <w:tcPr>
            <w:tcW w:w="4335" w:type="dxa"/>
            <w:vMerge w:val="restart"/>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Наименование показателя</w:t>
            </w:r>
          </w:p>
        </w:tc>
        <w:tc>
          <w:tcPr>
            <w:tcW w:w="972" w:type="dxa"/>
            <w:vMerge w:val="restart"/>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 xml:space="preserve">Код строки </w:t>
            </w:r>
            <w:hyperlink w:anchor="Par436" w:history="1">
              <w:r w:rsidRPr="00F960CD">
                <w:rPr>
                  <w:rFonts w:eastAsiaTheme="minorHAnsi"/>
                  <w:color w:val="0000FF"/>
                  <w:lang w:eastAsia="en-US"/>
                </w:rPr>
                <w:t>&lt;4&gt;</w:t>
              </w:r>
            </w:hyperlink>
          </w:p>
        </w:tc>
        <w:tc>
          <w:tcPr>
            <w:tcW w:w="1592" w:type="dxa"/>
            <w:vMerge w:val="restart"/>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 xml:space="preserve">Код направления расходования Субсидии </w:t>
            </w:r>
            <w:hyperlink w:anchor="Par437" w:history="1">
              <w:r w:rsidRPr="00F960CD">
                <w:rPr>
                  <w:rFonts w:eastAsiaTheme="minorHAnsi"/>
                  <w:color w:val="0000FF"/>
                  <w:lang w:eastAsia="en-US"/>
                </w:rPr>
                <w:t>&lt;5&gt;</w:t>
              </w:r>
            </w:hyperlink>
          </w:p>
        </w:tc>
        <w:tc>
          <w:tcPr>
            <w:tcW w:w="6520" w:type="dxa"/>
            <w:gridSpan w:val="6"/>
            <w:tcBorders>
              <w:top w:val="single" w:sz="4" w:space="0" w:color="auto"/>
              <w:left w:val="single" w:sz="4" w:space="0" w:color="auto"/>
              <w:bottom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Сумма</w:t>
            </w:r>
          </w:p>
        </w:tc>
      </w:tr>
      <w:tr w:rsidR="00AC276F" w:rsidRPr="00F960CD" w:rsidTr="00145942">
        <w:tc>
          <w:tcPr>
            <w:tcW w:w="4335" w:type="dxa"/>
            <w:vMerge/>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p>
        </w:tc>
        <w:tc>
          <w:tcPr>
            <w:tcW w:w="972" w:type="dxa"/>
            <w:vMerge/>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p>
        </w:tc>
        <w:tc>
          <w:tcPr>
            <w:tcW w:w="1592" w:type="dxa"/>
            <w:vMerge/>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p>
        </w:tc>
        <w:tc>
          <w:tcPr>
            <w:tcW w:w="708" w:type="dxa"/>
            <w:vMerge w:val="restart"/>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итого</w:t>
            </w:r>
          </w:p>
        </w:tc>
        <w:tc>
          <w:tcPr>
            <w:tcW w:w="5812" w:type="dxa"/>
            <w:gridSpan w:val="5"/>
            <w:tcBorders>
              <w:top w:val="single" w:sz="4" w:space="0" w:color="auto"/>
              <w:left w:val="single" w:sz="4" w:space="0" w:color="auto"/>
              <w:bottom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 xml:space="preserve">в том числе: </w:t>
            </w:r>
            <w:hyperlink w:anchor="Par438" w:history="1">
              <w:r w:rsidRPr="00F960CD">
                <w:rPr>
                  <w:rFonts w:eastAsiaTheme="minorHAnsi"/>
                  <w:color w:val="0000FF"/>
                  <w:lang w:eastAsia="en-US"/>
                </w:rPr>
                <w:t>&lt;6&gt;</w:t>
              </w:r>
            </w:hyperlink>
          </w:p>
        </w:tc>
      </w:tr>
      <w:tr w:rsidR="00AC276F" w:rsidRPr="00F960CD" w:rsidTr="00145942">
        <w:tc>
          <w:tcPr>
            <w:tcW w:w="4335" w:type="dxa"/>
            <w:vMerge/>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p>
        </w:tc>
        <w:tc>
          <w:tcPr>
            <w:tcW w:w="972" w:type="dxa"/>
            <w:vMerge/>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p>
        </w:tc>
        <w:tc>
          <w:tcPr>
            <w:tcW w:w="1592" w:type="dxa"/>
            <w:vMerge/>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p>
        </w:tc>
        <w:tc>
          <w:tcPr>
            <w:tcW w:w="708" w:type="dxa"/>
            <w:vMerge/>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на __.__.20__</w:t>
            </w:r>
          </w:p>
        </w:tc>
        <w:tc>
          <w:tcPr>
            <w:tcW w:w="141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на __.__.20__</w:t>
            </w: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на __.__.20__</w:t>
            </w:r>
          </w:p>
        </w:tc>
        <w:tc>
          <w:tcPr>
            <w:tcW w:w="1559" w:type="dxa"/>
            <w:gridSpan w:val="2"/>
            <w:tcBorders>
              <w:top w:val="single" w:sz="4" w:space="0" w:color="auto"/>
              <w:left w:val="single" w:sz="4" w:space="0" w:color="auto"/>
              <w:bottom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на __.__.20__</w:t>
            </w: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1</w:t>
            </w:r>
          </w:p>
        </w:tc>
        <w:tc>
          <w:tcPr>
            <w:tcW w:w="972"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2</w:t>
            </w:r>
          </w:p>
        </w:tc>
        <w:tc>
          <w:tcPr>
            <w:tcW w:w="1592"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3</w:t>
            </w:r>
          </w:p>
        </w:tc>
        <w:tc>
          <w:tcPr>
            <w:tcW w:w="70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4</w:t>
            </w: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5</w:t>
            </w:r>
          </w:p>
        </w:tc>
        <w:tc>
          <w:tcPr>
            <w:tcW w:w="141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6</w:t>
            </w: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7</w:t>
            </w:r>
          </w:p>
        </w:tc>
        <w:tc>
          <w:tcPr>
            <w:tcW w:w="1559" w:type="dxa"/>
            <w:gridSpan w:val="2"/>
            <w:tcBorders>
              <w:top w:val="single" w:sz="4" w:space="0" w:color="auto"/>
              <w:left w:val="single" w:sz="4" w:space="0" w:color="auto"/>
              <w:bottom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8</w:t>
            </w: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Остаток Субсидии на начало года, всего:</w:t>
            </w: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0100</w:t>
            </w:r>
          </w:p>
        </w:tc>
        <w:tc>
          <w:tcPr>
            <w:tcW w:w="159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70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в том числе:</w:t>
            </w:r>
          </w:p>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потребность в котором подтверждена</w:t>
            </w: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0110</w:t>
            </w:r>
          </w:p>
        </w:tc>
        <w:tc>
          <w:tcPr>
            <w:tcW w:w="159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x</w:t>
            </w:r>
          </w:p>
        </w:tc>
        <w:tc>
          <w:tcPr>
            <w:tcW w:w="70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rPr>
          <w:trHeight w:val="523"/>
        </w:trPr>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подлежащий возврату в бюджет города-курорта Пятигорска</w:t>
            </w: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0120</w:t>
            </w:r>
          </w:p>
        </w:tc>
        <w:tc>
          <w:tcPr>
            <w:tcW w:w="159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70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Поступило средств, всего:</w:t>
            </w: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0200</w:t>
            </w:r>
          </w:p>
        </w:tc>
        <w:tc>
          <w:tcPr>
            <w:tcW w:w="159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x</w:t>
            </w:r>
          </w:p>
        </w:tc>
        <w:tc>
          <w:tcPr>
            <w:tcW w:w="70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в том числе:</w:t>
            </w:r>
          </w:p>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из бюджета города-курорта Пятигорска</w:t>
            </w: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0210</w:t>
            </w:r>
          </w:p>
        </w:tc>
        <w:tc>
          <w:tcPr>
            <w:tcW w:w="159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x</w:t>
            </w:r>
          </w:p>
        </w:tc>
        <w:tc>
          <w:tcPr>
            <w:tcW w:w="70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возврат средств по выплатам, произведенным в прошлых отчетных периодах (дебиторской задолженности прошлых лет)</w:t>
            </w: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0220</w:t>
            </w:r>
          </w:p>
        </w:tc>
        <w:tc>
          <w:tcPr>
            <w:tcW w:w="159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x</w:t>
            </w:r>
          </w:p>
        </w:tc>
        <w:tc>
          <w:tcPr>
            <w:tcW w:w="70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из них:</w:t>
            </w:r>
          </w:p>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возврат дебиторской задолженности прошлых лет, решение об использовании которой принято</w:t>
            </w: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0221</w:t>
            </w:r>
          </w:p>
        </w:tc>
        <w:tc>
          <w:tcPr>
            <w:tcW w:w="159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70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 xml:space="preserve">возврат дебиторской задолженности </w:t>
            </w:r>
            <w:r w:rsidRPr="00F960CD">
              <w:rPr>
                <w:rFonts w:eastAsiaTheme="minorHAnsi"/>
                <w:lang w:eastAsia="en-US"/>
              </w:rPr>
              <w:lastRenderedPageBreak/>
              <w:t>прошлых лет, решение об использовании которой не принято</w:t>
            </w: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lastRenderedPageBreak/>
              <w:t>0222</w:t>
            </w:r>
          </w:p>
        </w:tc>
        <w:tc>
          <w:tcPr>
            <w:tcW w:w="159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70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lastRenderedPageBreak/>
              <w:t xml:space="preserve">проценты по депозитам, предоставленным займам </w:t>
            </w:r>
            <w:hyperlink w:anchor="Par439" w:history="1">
              <w:r w:rsidRPr="00F960CD">
                <w:rPr>
                  <w:rFonts w:eastAsiaTheme="minorHAnsi"/>
                  <w:color w:val="0000FF"/>
                  <w:lang w:eastAsia="en-US"/>
                </w:rPr>
                <w:t>&lt;7&gt;</w:t>
              </w:r>
            </w:hyperlink>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0230</w:t>
            </w:r>
          </w:p>
        </w:tc>
        <w:tc>
          <w:tcPr>
            <w:tcW w:w="159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70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иные доходы в форме штрафов и пеней по обязательствам, источником финансового обеспечения которых являлись средства Субсидии</w:t>
            </w: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0240</w:t>
            </w:r>
          </w:p>
        </w:tc>
        <w:tc>
          <w:tcPr>
            <w:tcW w:w="159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70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 xml:space="preserve">Выплаты по расходам, всего: </w:t>
            </w:r>
            <w:hyperlink w:anchor="Par440" w:history="1">
              <w:r w:rsidRPr="00F960CD">
                <w:rPr>
                  <w:rFonts w:eastAsiaTheme="minorHAnsi"/>
                  <w:color w:val="0000FF"/>
                  <w:lang w:eastAsia="en-US"/>
                </w:rPr>
                <w:t>&lt;8&gt;</w:t>
              </w:r>
            </w:hyperlink>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0300</w:t>
            </w:r>
          </w:p>
        </w:tc>
        <w:tc>
          <w:tcPr>
            <w:tcW w:w="159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70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rPr>
          <w:trHeight w:val="822"/>
        </w:trPr>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в том числе:</w:t>
            </w:r>
          </w:p>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выплаты заработной платы персоналу, всего</w:t>
            </w: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0310</w:t>
            </w:r>
          </w:p>
        </w:tc>
        <w:tc>
          <w:tcPr>
            <w:tcW w:w="159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70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из них:</w:t>
            </w:r>
          </w:p>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налог на доходы физических лиц</w:t>
            </w: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0311</w:t>
            </w:r>
          </w:p>
        </w:tc>
        <w:tc>
          <w:tcPr>
            <w:tcW w:w="159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70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выплаты персоналу</w:t>
            </w: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0312</w:t>
            </w:r>
          </w:p>
        </w:tc>
        <w:tc>
          <w:tcPr>
            <w:tcW w:w="159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70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взносы на обязательное социальное страхование</w:t>
            </w: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0320</w:t>
            </w:r>
          </w:p>
        </w:tc>
        <w:tc>
          <w:tcPr>
            <w:tcW w:w="159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70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из них:</w:t>
            </w: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159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70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159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70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иные выплаты физическим лицам</w:t>
            </w: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0330</w:t>
            </w:r>
          </w:p>
        </w:tc>
        <w:tc>
          <w:tcPr>
            <w:tcW w:w="159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70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закупка работ и услуг, всего:</w:t>
            </w: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0340</w:t>
            </w:r>
          </w:p>
        </w:tc>
        <w:tc>
          <w:tcPr>
            <w:tcW w:w="159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70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из них:</w:t>
            </w:r>
          </w:p>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оплата работ и услуг контрагентам</w:t>
            </w: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0341</w:t>
            </w:r>
          </w:p>
        </w:tc>
        <w:tc>
          <w:tcPr>
            <w:tcW w:w="159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70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lastRenderedPageBreak/>
              <w:t>из них:</w:t>
            </w: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159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70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159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70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налог на добавленную стоимость</w:t>
            </w: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0342</w:t>
            </w:r>
          </w:p>
        </w:tc>
        <w:tc>
          <w:tcPr>
            <w:tcW w:w="159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70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закупка непроизведенных активов, нематериальных активов, материальных запасов и основных средств, всего:</w:t>
            </w: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0350</w:t>
            </w:r>
          </w:p>
        </w:tc>
        <w:tc>
          <w:tcPr>
            <w:tcW w:w="159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70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из них:</w:t>
            </w:r>
          </w:p>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оплата работ и услуг контрагентам</w:t>
            </w: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0351</w:t>
            </w:r>
          </w:p>
        </w:tc>
        <w:tc>
          <w:tcPr>
            <w:tcW w:w="159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70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из них:</w:t>
            </w: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159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70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159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70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налог на добавленную стоимость</w:t>
            </w: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0352</w:t>
            </w:r>
          </w:p>
        </w:tc>
        <w:tc>
          <w:tcPr>
            <w:tcW w:w="159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70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уплата налогов, сборов и иных платежей в бюджеты бюджетной системы Российской Федерации, за исключением налога на добавленную стоимость и взносов на обязательное социальное страхование, всего:</w:t>
            </w: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0360</w:t>
            </w:r>
          </w:p>
        </w:tc>
        <w:tc>
          <w:tcPr>
            <w:tcW w:w="159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70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из них:</w:t>
            </w: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159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70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159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70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 xml:space="preserve">предоставление средств иным юридическим лицам, индивидуальным предпринимателям, физическим лицам в форме гранта </w:t>
            </w:r>
            <w:hyperlink w:anchor="Par441" w:history="1">
              <w:r w:rsidRPr="00F960CD">
                <w:rPr>
                  <w:rFonts w:eastAsiaTheme="minorHAnsi"/>
                  <w:lang w:eastAsia="en-US"/>
                </w:rPr>
                <w:t>&lt;9&gt;</w:t>
              </w:r>
            </w:hyperlink>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0370</w:t>
            </w:r>
          </w:p>
        </w:tc>
        <w:tc>
          <w:tcPr>
            <w:tcW w:w="159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70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lastRenderedPageBreak/>
              <w:t xml:space="preserve">предоставление средств иным юридическим лицам в форме вклада в уставный (складочный) капитал юридического лица, в имущество юридического лица </w:t>
            </w:r>
            <w:hyperlink w:anchor="Par441" w:history="1">
              <w:r w:rsidRPr="00F960CD">
                <w:rPr>
                  <w:rFonts w:eastAsiaTheme="minorHAnsi"/>
                  <w:color w:val="0000FF"/>
                  <w:lang w:eastAsia="en-US"/>
                </w:rPr>
                <w:t>&lt;9&gt;</w:t>
              </w:r>
            </w:hyperlink>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0380</w:t>
            </w:r>
          </w:p>
        </w:tc>
        <w:tc>
          <w:tcPr>
            <w:tcW w:w="159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70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иные выплаты, всего:</w:t>
            </w: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0390</w:t>
            </w:r>
          </w:p>
        </w:tc>
        <w:tc>
          <w:tcPr>
            <w:tcW w:w="159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70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из них:</w:t>
            </w: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159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70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159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70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Возвращено в бюджет города-курорта Пятигорска, всего:</w:t>
            </w: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0400</w:t>
            </w:r>
          </w:p>
        </w:tc>
        <w:tc>
          <w:tcPr>
            <w:tcW w:w="159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x</w:t>
            </w:r>
          </w:p>
        </w:tc>
        <w:tc>
          <w:tcPr>
            <w:tcW w:w="70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в том числе:</w:t>
            </w:r>
          </w:p>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израсходованных не по целевому назначению</w:t>
            </w: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0410</w:t>
            </w:r>
          </w:p>
        </w:tc>
        <w:tc>
          <w:tcPr>
            <w:tcW w:w="159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x</w:t>
            </w:r>
          </w:p>
        </w:tc>
        <w:tc>
          <w:tcPr>
            <w:tcW w:w="70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в результате применения штрафных санкций</w:t>
            </w: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0420</w:t>
            </w:r>
          </w:p>
        </w:tc>
        <w:tc>
          <w:tcPr>
            <w:tcW w:w="159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x</w:t>
            </w:r>
          </w:p>
        </w:tc>
        <w:tc>
          <w:tcPr>
            <w:tcW w:w="70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в сумме остатка Субсидии на начало года, потребность в которой не подтверждена</w:t>
            </w: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0430</w:t>
            </w:r>
          </w:p>
        </w:tc>
        <w:tc>
          <w:tcPr>
            <w:tcW w:w="159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70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в сумме возврата дебиторской задолженности прошлых лет, решение об использовании которой не принято</w:t>
            </w: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0440</w:t>
            </w:r>
          </w:p>
        </w:tc>
        <w:tc>
          <w:tcPr>
            <w:tcW w:w="159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70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Остаток Субсидии на конец отчетного периода, всего:</w:t>
            </w: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bookmarkStart w:id="10" w:name="Par399"/>
            <w:bookmarkEnd w:id="10"/>
            <w:r w:rsidRPr="00F960CD">
              <w:rPr>
                <w:rFonts w:eastAsiaTheme="minorHAnsi"/>
                <w:lang w:eastAsia="en-US"/>
              </w:rPr>
              <w:t>0500</w:t>
            </w:r>
          </w:p>
        </w:tc>
        <w:tc>
          <w:tcPr>
            <w:tcW w:w="159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x</w:t>
            </w:r>
          </w:p>
        </w:tc>
        <w:tc>
          <w:tcPr>
            <w:tcW w:w="70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в том числе:</w:t>
            </w:r>
          </w:p>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требуется в направлении на те же цели</w:t>
            </w: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0510</w:t>
            </w:r>
          </w:p>
        </w:tc>
        <w:tc>
          <w:tcPr>
            <w:tcW w:w="159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x</w:t>
            </w:r>
          </w:p>
        </w:tc>
        <w:tc>
          <w:tcPr>
            <w:tcW w:w="70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lastRenderedPageBreak/>
              <w:t>подлежит возврату в бюджет города-курорта Пятигорска</w:t>
            </w: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bookmarkStart w:id="11" w:name="Par416"/>
            <w:bookmarkEnd w:id="11"/>
            <w:r w:rsidRPr="00F960CD">
              <w:rPr>
                <w:rFonts w:eastAsiaTheme="minorHAnsi"/>
                <w:lang w:eastAsia="en-US"/>
              </w:rPr>
              <w:t>0520</w:t>
            </w:r>
          </w:p>
        </w:tc>
        <w:tc>
          <w:tcPr>
            <w:tcW w:w="159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x</w:t>
            </w:r>
          </w:p>
        </w:tc>
        <w:tc>
          <w:tcPr>
            <w:tcW w:w="70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Справочно: выплаты по расходам за счет процентов, полученных от размещения средств Субсидии на депозитах</w:t>
            </w: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0550</w:t>
            </w:r>
          </w:p>
        </w:tc>
        <w:tc>
          <w:tcPr>
            <w:tcW w:w="159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x</w:t>
            </w:r>
          </w:p>
        </w:tc>
        <w:tc>
          <w:tcPr>
            <w:tcW w:w="70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bl>
    <w:p w:rsidR="00AC276F" w:rsidRPr="00F960CD" w:rsidRDefault="00AC276F" w:rsidP="00AC276F">
      <w:pPr>
        <w:autoSpaceDE w:val="0"/>
        <w:autoSpaceDN w:val="0"/>
        <w:adjustRightInd w:val="0"/>
        <w:jc w:val="both"/>
        <w:rPr>
          <w:rFonts w:eastAsiaTheme="minorHAnsi"/>
          <w:lang w:eastAsia="en-US"/>
        </w:rPr>
      </w:pPr>
    </w:p>
    <w:p w:rsidR="00AC276F" w:rsidRPr="00F960CD" w:rsidRDefault="00AC276F" w:rsidP="00AC276F">
      <w:pPr>
        <w:autoSpaceDE w:val="0"/>
        <w:autoSpaceDN w:val="0"/>
        <w:adjustRightInd w:val="0"/>
        <w:jc w:val="both"/>
        <w:rPr>
          <w:rFonts w:eastAsiaTheme="minorHAnsi"/>
          <w:lang w:eastAsia="en-US"/>
        </w:rPr>
      </w:pPr>
      <w:r w:rsidRPr="00F960CD">
        <w:rPr>
          <w:rFonts w:eastAsiaTheme="minorHAnsi"/>
          <w:lang w:eastAsia="en-US"/>
        </w:rPr>
        <w:t>--------------------------------</w:t>
      </w:r>
    </w:p>
    <w:p w:rsidR="00AC276F" w:rsidRPr="00F960CD" w:rsidRDefault="00AC276F" w:rsidP="00AC276F">
      <w:pPr>
        <w:autoSpaceDE w:val="0"/>
        <w:autoSpaceDN w:val="0"/>
        <w:adjustRightInd w:val="0"/>
        <w:jc w:val="both"/>
        <w:rPr>
          <w:rFonts w:eastAsiaTheme="minorHAnsi"/>
          <w:sz w:val="22"/>
          <w:szCs w:val="22"/>
          <w:lang w:eastAsia="en-US"/>
        </w:rPr>
      </w:pPr>
      <w:bookmarkStart w:id="12" w:name="Par433"/>
      <w:bookmarkEnd w:id="12"/>
      <w:r w:rsidRPr="00F960CD">
        <w:rPr>
          <w:rFonts w:eastAsiaTheme="minorHAnsi"/>
          <w:sz w:val="22"/>
          <w:szCs w:val="22"/>
          <w:lang w:eastAsia="en-US"/>
        </w:rPr>
        <w:t>&lt;1&gt; В случае, если Договор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 «секретно»/ «совершенно секретно»/ «особой важности») и номер экземпляра.</w:t>
      </w:r>
    </w:p>
    <w:p w:rsidR="00AC276F" w:rsidRPr="00F960CD" w:rsidRDefault="00AC276F" w:rsidP="00AC276F">
      <w:pPr>
        <w:autoSpaceDE w:val="0"/>
        <w:autoSpaceDN w:val="0"/>
        <w:adjustRightInd w:val="0"/>
        <w:jc w:val="both"/>
        <w:rPr>
          <w:rFonts w:eastAsiaTheme="minorHAnsi"/>
          <w:sz w:val="22"/>
          <w:szCs w:val="22"/>
          <w:lang w:eastAsia="en-US"/>
        </w:rPr>
      </w:pPr>
      <w:bookmarkStart w:id="13" w:name="Par434"/>
      <w:bookmarkEnd w:id="13"/>
      <w:r w:rsidRPr="00F960CD">
        <w:rPr>
          <w:rFonts w:eastAsiaTheme="minorHAnsi"/>
          <w:sz w:val="22"/>
          <w:szCs w:val="22"/>
          <w:lang w:eastAsia="en-US"/>
        </w:rPr>
        <w:t>&lt;2&gt; Заполняется в случае, если Получателем является физическое лицо.</w:t>
      </w:r>
    </w:p>
    <w:p w:rsidR="00AC276F" w:rsidRPr="00F960CD" w:rsidRDefault="00AC276F" w:rsidP="00AC276F">
      <w:pPr>
        <w:autoSpaceDE w:val="0"/>
        <w:autoSpaceDN w:val="0"/>
        <w:adjustRightInd w:val="0"/>
        <w:jc w:val="both"/>
        <w:rPr>
          <w:rFonts w:eastAsiaTheme="minorHAnsi"/>
          <w:sz w:val="22"/>
          <w:szCs w:val="22"/>
          <w:lang w:eastAsia="en-US"/>
        </w:rPr>
      </w:pPr>
      <w:bookmarkStart w:id="14" w:name="Par435"/>
      <w:bookmarkEnd w:id="14"/>
      <w:r w:rsidRPr="00F960CD">
        <w:rPr>
          <w:rFonts w:eastAsiaTheme="minorHAnsi"/>
          <w:sz w:val="22"/>
          <w:szCs w:val="22"/>
          <w:lang w:eastAsia="en-US"/>
        </w:rPr>
        <w:t>&lt;3&gt; Указывается в случае, если Субсидия предоставляется в целях достижения результатов (выполнения мероприятий) муниципальной программы, направленного на достижение соответствующих результатов регионального проекта (программы) в рамках реализации федерального проекта, в том числе входящего в состав соответствующего национального проекта (программы). В кодовой зоне указываются 4 и 5 разряды целевой статьи расходов бюджета города-курорта Пятигорска.</w:t>
      </w:r>
    </w:p>
    <w:p w:rsidR="00AC276F" w:rsidRPr="00F960CD" w:rsidRDefault="00AC276F" w:rsidP="00AC276F">
      <w:pPr>
        <w:autoSpaceDE w:val="0"/>
        <w:autoSpaceDN w:val="0"/>
        <w:adjustRightInd w:val="0"/>
        <w:jc w:val="both"/>
        <w:rPr>
          <w:rFonts w:eastAsiaTheme="minorHAnsi"/>
          <w:sz w:val="22"/>
          <w:szCs w:val="22"/>
          <w:lang w:eastAsia="en-US"/>
        </w:rPr>
      </w:pPr>
      <w:bookmarkStart w:id="15" w:name="Par436"/>
      <w:bookmarkEnd w:id="15"/>
      <w:r w:rsidRPr="00F960CD">
        <w:rPr>
          <w:rFonts w:eastAsiaTheme="minorHAnsi"/>
          <w:sz w:val="22"/>
          <w:szCs w:val="22"/>
          <w:lang w:eastAsia="en-US"/>
        </w:rPr>
        <w:t xml:space="preserve">&lt;4&gt; Показатели </w:t>
      </w:r>
      <w:hyperlink w:anchor="Par63" w:history="1">
        <w:r w:rsidRPr="00F960CD">
          <w:rPr>
            <w:rFonts w:eastAsiaTheme="minorHAnsi"/>
            <w:color w:val="0000FF"/>
            <w:sz w:val="22"/>
            <w:szCs w:val="22"/>
            <w:lang w:eastAsia="en-US"/>
          </w:rPr>
          <w:t>строк 0100</w:t>
        </w:r>
      </w:hyperlink>
      <w:r w:rsidRPr="00F960CD">
        <w:rPr>
          <w:rFonts w:eastAsiaTheme="minorHAnsi"/>
          <w:sz w:val="22"/>
          <w:szCs w:val="22"/>
          <w:lang w:eastAsia="en-US"/>
        </w:rPr>
        <w:t xml:space="preserve"> - </w:t>
      </w:r>
      <w:hyperlink w:anchor="Par80" w:history="1">
        <w:r w:rsidRPr="00F960CD">
          <w:rPr>
            <w:rFonts w:eastAsiaTheme="minorHAnsi"/>
            <w:color w:val="0000FF"/>
            <w:sz w:val="22"/>
            <w:szCs w:val="22"/>
            <w:lang w:eastAsia="en-US"/>
          </w:rPr>
          <w:t>0120</w:t>
        </w:r>
      </w:hyperlink>
      <w:r w:rsidRPr="00F960CD">
        <w:rPr>
          <w:rFonts w:eastAsiaTheme="minorHAnsi"/>
          <w:sz w:val="22"/>
          <w:szCs w:val="22"/>
          <w:lang w:eastAsia="en-US"/>
        </w:rPr>
        <w:t xml:space="preserve">, </w:t>
      </w:r>
      <w:hyperlink w:anchor="Par399" w:history="1">
        <w:r w:rsidRPr="00F960CD">
          <w:rPr>
            <w:rFonts w:eastAsiaTheme="minorHAnsi"/>
            <w:color w:val="0000FF"/>
            <w:sz w:val="22"/>
            <w:szCs w:val="22"/>
            <w:lang w:eastAsia="en-US"/>
          </w:rPr>
          <w:t>0500</w:t>
        </w:r>
      </w:hyperlink>
      <w:r w:rsidRPr="00F960CD">
        <w:rPr>
          <w:rFonts w:eastAsiaTheme="minorHAnsi"/>
          <w:sz w:val="22"/>
          <w:szCs w:val="22"/>
          <w:lang w:eastAsia="en-US"/>
        </w:rPr>
        <w:t xml:space="preserve"> - </w:t>
      </w:r>
      <w:hyperlink w:anchor="Par416" w:history="1">
        <w:r w:rsidRPr="00F960CD">
          <w:rPr>
            <w:rFonts w:eastAsiaTheme="minorHAnsi"/>
            <w:color w:val="0000FF"/>
            <w:sz w:val="22"/>
            <w:szCs w:val="22"/>
            <w:lang w:eastAsia="en-US"/>
          </w:rPr>
          <w:t>0520</w:t>
        </w:r>
      </w:hyperlink>
      <w:r w:rsidRPr="00F960CD">
        <w:rPr>
          <w:rFonts w:eastAsiaTheme="minorHAnsi"/>
          <w:sz w:val="22"/>
          <w:szCs w:val="22"/>
          <w:lang w:eastAsia="en-US"/>
        </w:rPr>
        <w:t xml:space="preserve"> не формируются в случае, если предоставление Субсидии осуществляется в рамках казначейского сопровождения в порядке, установленном бюджетным законодательством Российской Федерации.</w:t>
      </w:r>
    </w:p>
    <w:p w:rsidR="00AC276F" w:rsidRPr="00F960CD" w:rsidRDefault="00AC276F" w:rsidP="00AC276F">
      <w:pPr>
        <w:autoSpaceDE w:val="0"/>
        <w:autoSpaceDN w:val="0"/>
        <w:adjustRightInd w:val="0"/>
        <w:jc w:val="both"/>
        <w:rPr>
          <w:rFonts w:eastAsiaTheme="minorHAnsi"/>
          <w:sz w:val="22"/>
          <w:szCs w:val="22"/>
          <w:lang w:eastAsia="en-US"/>
        </w:rPr>
      </w:pPr>
      <w:bookmarkStart w:id="16" w:name="Par437"/>
      <w:bookmarkEnd w:id="16"/>
      <w:r w:rsidRPr="00F960CD">
        <w:rPr>
          <w:rFonts w:eastAsiaTheme="minorHAnsi"/>
          <w:sz w:val="22"/>
          <w:szCs w:val="22"/>
          <w:lang w:eastAsia="en-US"/>
        </w:rPr>
        <w:t xml:space="preserve">&lt;5&gt; Коды направлений расходования Субсидии, указываемые в настоящем Перечне, должны соответствовать кодам, указанным в </w:t>
      </w:r>
      <w:hyperlink r:id="rId206" w:history="1">
        <w:r w:rsidRPr="00F960CD">
          <w:rPr>
            <w:rFonts w:eastAsiaTheme="minorHAnsi"/>
            <w:color w:val="0000FF"/>
            <w:sz w:val="22"/>
            <w:szCs w:val="22"/>
            <w:lang w:eastAsia="en-US"/>
          </w:rPr>
          <w:t>Сведениях</w:t>
        </w:r>
      </w:hyperlink>
      <w:r w:rsidRPr="00F960CD">
        <w:rPr>
          <w:rFonts w:eastAsiaTheme="minorHAnsi"/>
          <w:sz w:val="22"/>
          <w:szCs w:val="22"/>
          <w:lang w:eastAsia="en-US"/>
        </w:rPr>
        <w:t>.</w:t>
      </w:r>
    </w:p>
    <w:p w:rsidR="00AC276F" w:rsidRPr="00F960CD" w:rsidRDefault="00AC276F" w:rsidP="00AC276F">
      <w:pPr>
        <w:autoSpaceDE w:val="0"/>
        <w:autoSpaceDN w:val="0"/>
        <w:adjustRightInd w:val="0"/>
        <w:jc w:val="both"/>
        <w:rPr>
          <w:rFonts w:eastAsiaTheme="minorHAnsi"/>
          <w:sz w:val="22"/>
          <w:szCs w:val="22"/>
          <w:lang w:eastAsia="en-US"/>
        </w:rPr>
      </w:pPr>
      <w:bookmarkStart w:id="17" w:name="Par438"/>
      <w:bookmarkEnd w:id="17"/>
      <w:r w:rsidRPr="00F960CD">
        <w:rPr>
          <w:rFonts w:eastAsiaTheme="minorHAnsi"/>
          <w:sz w:val="22"/>
          <w:szCs w:val="22"/>
          <w:lang w:eastAsia="en-US"/>
        </w:rPr>
        <w:t>&lt;6&gt; Показатели формируются в случае необходимости осуществления контроля за расходованием средств Субсидии ежеквартально.</w:t>
      </w:r>
    </w:p>
    <w:p w:rsidR="00AC276F" w:rsidRPr="00F960CD" w:rsidRDefault="00AC276F" w:rsidP="00AC276F">
      <w:pPr>
        <w:autoSpaceDE w:val="0"/>
        <w:autoSpaceDN w:val="0"/>
        <w:adjustRightInd w:val="0"/>
        <w:jc w:val="both"/>
        <w:rPr>
          <w:rFonts w:eastAsiaTheme="minorHAnsi"/>
          <w:sz w:val="22"/>
          <w:szCs w:val="22"/>
          <w:lang w:eastAsia="en-US"/>
        </w:rPr>
      </w:pPr>
      <w:bookmarkStart w:id="18" w:name="Par439"/>
      <w:bookmarkEnd w:id="18"/>
      <w:r w:rsidRPr="00F960CD">
        <w:rPr>
          <w:rFonts w:eastAsiaTheme="minorHAnsi"/>
          <w:sz w:val="22"/>
          <w:szCs w:val="22"/>
          <w:lang w:eastAsia="en-US"/>
        </w:rPr>
        <w:t>&lt;7&gt; Заполняется в случае, если Порядком предоставления субсидии предусмотрено размещение средств на депозитах или предоставление займов, источником финансового обеспечения которых является Субсидия.</w:t>
      </w:r>
    </w:p>
    <w:p w:rsidR="00AC276F" w:rsidRPr="00F960CD" w:rsidRDefault="00AC276F" w:rsidP="00AC276F">
      <w:pPr>
        <w:autoSpaceDE w:val="0"/>
        <w:autoSpaceDN w:val="0"/>
        <w:adjustRightInd w:val="0"/>
        <w:jc w:val="both"/>
        <w:rPr>
          <w:rFonts w:eastAsiaTheme="minorHAnsi"/>
          <w:sz w:val="22"/>
          <w:szCs w:val="22"/>
          <w:lang w:eastAsia="en-US"/>
        </w:rPr>
      </w:pPr>
      <w:bookmarkStart w:id="19" w:name="Par440"/>
      <w:bookmarkEnd w:id="19"/>
      <w:r w:rsidRPr="00F960CD">
        <w:rPr>
          <w:rFonts w:eastAsiaTheme="minorHAnsi"/>
          <w:sz w:val="22"/>
          <w:szCs w:val="22"/>
          <w:lang w:eastAsia="en-US"/>
        </w:rPr>
        <w:t>&lt;8&gt; Указываются плановые показатели по направлениям расходования, определенным Порядком предоставления субсидии.</w:t>
      </w:r>
    </w:p>
    <w:p w:rsidR="00AC276F" w:rsidRPr="00F960CD" w:rsidRDefault="00AC276F" w:rsidP="00AC276F">
      <w:pPr>
        <w:autoSpaceDE w:val="0"/>
        <w:autoSpaceDN w:val="0"/>
        <w:adjustRightInd w:val="0"/>
        <w:jc w:val="both"/>
        <w:rPr>
          <w:rFonts w:eastAsiaTheme="minorHAnsi"/>
          <w:sz w:val="22"/>
          <w:szCs w:val="22"/>
          <w:lang w:eastAsia="en-US"/>
        </w:rPr>
      </w:pPr>
      <w:bookmarkStart w:id="20" w:name="Par441"/>
      <w:bookmarkEnd w:id="20"/>
      <w:r w:rsidRPr="00F960CD">
        <w:rPr>
          <w:rFonts w:eastAsiaTheme="minorHAnsi"/>
          <w:sz w:val="22"/>
          <w:szCs w:val="22"/>
          <w:lang w:eastAsia="en-US"/>
        </w:rPr>
        <w:t>&lt;9&gt; Заполняется в случае, если для достижения результатов предоставления Субсидии Порядком предоставления субсидии предусмотрено последующее предоставление Получателем средств иным юридическим лицам, индивидуальным предпринимателям, физическим лицам на безвозмездной и безвозвратной основе.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35"/>
        <w:gridCol w:w="798"/>
        <w:gridCol w:w="1592"/>
        <w:gridCol w:w="506"/>
        <w:gridCol w:w="1336"/>
        <w:gridCol w:w="618"/>
        <w:gridCol w:w="658"/>
        <w:gridCol w:w="1276"/>
        <w:gridCol w:w="1276"/>
      </w:tblGrid>
      <w:tr w:rsidR="00AC276F" w:rsidRPr="00F960CD" w:rsidTr="00E143BC">
        <w:trPr>
          <w:gridAfter w:val="3"/>
          <w:wAfter w:w="3210" w:type="dxa"/>
        </w:trPr>
        <w:tc>
          <w:tcPr>
            <w:tcW w:w="9185" w:type="dxa"/>
            <w:gridSpan w:val="6"/>
          </w:tcPr>
          <w:p w:rsidR="00AC276F" w:rsidRPr="00F960CD" w:rsidRDefault="00AC276F" w:rsidP="00AC276F">
            <w:pPr>
              <w:autoSpaceDE w:val="0"/>
              <w:autoSpaceDN w:val="0"/>
              <w:adjustRightInd w:val="0"/>
              <w:jc w:val="center"/>
              <w:outlineLvl w:val="0"/>
              <w:rPr>
                <w:rFonts w:eastAsiaTheme="minorHAnsi"/>
                <w:lang w:eastAsia="en-US"/>
              </w:rPr>
            </w:pPr>
            <w:bookmarkStart w:id="21" w:name="Par443"/>
            <w:bookmarkEnd w:id="21"/>
            <w:r w:rsidRPr="00F960CD">
              <w:rPr>
                <w:rFonts w:eastAsiaTheme="minorHAnsi"/>
                <w:lang w:eastAsia="en-US"/>
              </w:rPr>
              <w:t xml:space="preserve">Раздел 2. Сведения об обязательствах, источником финансового обеспечения которых являются средства Субсидии </w:t>
            </w:r>
            <w:hyperlink w:anchor="Par610" w:history="1">
              <w:r w:rsidRPr="00F960CD">
                <w:rPr>
                  <w:rFonts w:eastAsiaTheme="minorHAnsi"/>
                  <w:color w:val="0000FF"/>
                  <w:lang w:eastAsia="en-US"/>
                </w:rPr>
                <w:t>&lt;10&gt;</w:t>
              </w:r>
            </w:hyperlink>
          </w:p>
        </w:tc>
      </w:tr>
      <w:tr w:rsidR="00AC276F" w:rsidRPr="00F960CD" w:rsidTr="00145942">
        <w:tc>
          <w:tcPr>
            <w:tcW w:w="4335" w:type="dxa"/>
            <w:vMerge w:val="restart"/>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Наименование показателя</w:t>
            </w:r>
          </w:p>
        </w:tc>
        <w:tc>
          <w:tcPr>
            <w:tcW w:w="798" w:type="dxa"/>
            <w:vMerge w:val="restart"/>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Код строки</w:t>
            </w:r>
          </w:p>
        </w:tc>
        <w:tc>
          <w:tcPr>
            <w:tcW w:w="1592" w:type="dxa"/>
            <w:vMerge w:val="restart"/>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 xml:space="preserve">Код направления расходования Субсидии </w:t>
            </w:r>
            <w:hyperlink w:anchor="Par437" w:history="1">
              <w:r w:rsidRPr="00F960CD">
                <w:rPr>
                  <w:rFonts w:eastAsiaTheme="minorHAnsi"/>
                  <w:color w:val="0000FF"/>
                  <w:lang w:eastAsia="en-US"/>
                </w:rPr>
                <w:t>&lt;5&gt;</w:t>
              </w:r>
            </w:hyperlink>
          </w:p>
        </w:tc>
        <w:tc>
          <w:tcPr>
            <w:tcW w:w="5670" w:type="dxa"/>
            <w:gridSpan w:val="6"/>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Сумма</w:t>
            </w:r>
          </w:p>
        </w:tc>
      </w:tr>
      <w:tr w:rsidR="00AC276F" w:rsidRPr="00F960CD" w:rsidTr="00145942">
        <w:tc>
          <w:tcPr>
            <w:tcW w:w="4335" w:type="dxa"/>
            <w:vMerge/>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p>
        </w:tc>
        <w:tc>
          <w:tcPr>
            <w:tcW w:w="798" w:type="dxa"/>
            <w:vMerge/>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p>
        </w:tc>
        <w:tc>
          <w:tcPr>
            <w:tcW w:w="1592" w:type="dxa"/>
            <w:vMerge/>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p>
        </w:tc>
        <w:tc>
          <w:tcPr>
            <w:tcW w:w="506" w:type="dxa"/>
            <w:vMerge w:val="restart"/>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итого</w:t>
            </w:r>
          </w:p>
        </w:tc>
        <w:tc>
          <w:tcPr>
            <w:tcW w:w="5164" w:type="dxa"/>
            <w:gridSpan w:val="5"/>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в том числе: &lt;6&gt;</w:t>
            </w:r>
          </w:p>
        </w:tc>
      </w:tr>
      <w:tr w:rsidR="00AC276F" w:rsidRPr="00F960CD" w:rsidTr="00145942">
        <w:tc>
          <w:tcPr>
            <w:tcW w:w="4335" w:type="dxa"/>
            <w:vMerge/>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p>
        </w:tc>
        <w:tc>
          <w:tcPr>
            <w:tcW w:w="798" w:type="dxa"/>
            <w:vMerge/>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p>
        </w:tc>
        <w:tc>
          <w:tcPr>
            <w:tcW w:w="1592" w:type="dxa"/>
            <w:vMerge/>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p>
        </w:tc>
        <w:tc>
          <w:tcPr>
            <w:tcW w:w="506" w:type="dxa"/>
            <w:vMerge/>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p>
        </w:tc>
        <w:tc>
          <w:tcPr>
            <w:tcW w:w="133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 xml:space="preserve">на </w:t>
            </w:r>
            <w:r w:rsidRPr="00F960CD">
              <w:rPr>
                <w:rFonts w:eastAsiaTheme="minorHAnsi"/>
                <w:lang w:eastAsia="en-US"/>
              </w:rPr>
              <w:lastRenderedPageBreak/>
              <w:t>__.__.20__</w:t>
            </w:r>
          </w:p>
        </w:tc>
        <w:tc>
          <w:tcPr>
            <w:tcW w:w="1276"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lastRenderedPageBreak/>
              <w:t xml:space="preserve">на </w:t>
            </w:r>
            <w:r w:rsidRPr="00F960CD">
              <w:rPr>
                <w:rFonts w:eastAsiaTheme="minorHAnsi"/>
                <w:lang w:eastAsia="en-US"/>
              </w:rPr>
              <w:lastRenderedPageBreak/>
              <w:t>__.__.20__</w:t>
            </w:r>
          </w:p>
        </w:tc>
        <w:tc>
          <w:tcPr>
            <w:tcW w:w="127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lastRenderedPageBreak/>
              <w:t xml:space="preserve">на </w:t>
            </w:r>
            <w:r w:rsidRPr="00F960CD">
              <w:rPr>
                <w:rFonts w:eastAsiaTheme="minorHAnsi"/>
                <w:lang w:eastAsia="en-US"/>
              </w:rPr>
              <w:lastRenderedPageBreak/>
              <w:t>__.__.20__</w:t>
            </w:r>
          </w:p>
        </w:tc>
        <w:tc>
          <w:tcPr>
            <w:tcW w:w="127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lastRenderedPageBreak/>
              <w:t xml:space="preserve">на </w:t>
            </w:r>
            <w:r w:rsidRPr="00F960CD">
              <w:rPr>
                <w:rFonts w:eastAsiaTheme="minorHAnsi"/>
                <w:lang w:eastAsia="en-US"/>
              </w:rPr>
              <w:lastRenderedPageBreak/>
              <w:t>__.__.20__</w:t>
            </w: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lastRenderedPageBreak/>
              <w:t>1</w:t>
            </w:r>
          </w:p>
        </w:tc>
        <w:tc>
          <w:tcPr>
            <w:tcW w:w="79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2</w:t>
            </w:r>
          </w:p>
        </w:tc>
        <w:tc>
          <w:tcPr>
            <w:tcW w:w="1592"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3</w:t>
            </w:r>
          </w:p>
        </w:tc>
        <w:tc>
          <w:tcPr>
            <w:tcW w:w="50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4</w:t>
            </w:r>
          </w:p>
        </w:tc>
        <w:tc>
          <w:tcPr>
            <w:tcW w:w="133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5</w:t>
            </w:r>
          </w:p>
        </w:tc>
        <w:tc>
          <w:tcPr>
            <w:tcW w:w="1276"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6</w:t>
            </w:r>
          </w:p>
        </w:tc>
        <w:tc>
          <w:tcPr>
            <w:tcW w:w="127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7</w:t>
            </w:r>
          </w:p>
        </w:tc>
        <w:tc>
          <w:tcPr>
            <w:tcW w:w="127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8</w:t>
            </w: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 xml:space="preserve">Объем обязательств, принятых в целях достижения результата предоставления Субсидии, всего: </w:t>
            </w:r>
            <w:hyperlink w:anchor="Par440" w:history="1">
              <w:r w:rsidRPr="00F960CD">
                <w:rPr>
                  <w:rFonts w:eastAsiaTheme="minorHAnsi"/>
                  <w:color w:val="0000FF"/>
                  <w:lang w:eastAsia="en-US"/>
                </w:rPr>
                <w:t>&lt;8&gt;</w:t>
              </w:r>
            </w:hyperlink>
          </w:p>
        </w:tc>
        <w:tc>
          <w:tcPr>
            <w:tcW w:w="798"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0600</w:t>
            </w:r>
          </w:p>
        </w:tc>
        <w:tc>
          <w:tcPr>
            <w:tcW w:w="1592"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50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33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в том числе:</w:t>
            </w:r>
          </w:p>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по выплатам заработной платы персоналу</w:t>
            </w:r>
          </w:p>
        </w:tc>
        <w:tc>
          <w:tcPr>
            <w:tcW w:w="798"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0610</w:t>
            </w:r>
          </w:p>
        </w:tc>
        <w:tc>
          <w:tcPr>
            <w:tcW w:w="1592"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50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33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по взносам на обязательное социальное страхование</w:t>
            </w:r>
          </w:p>
        </w:tc>
        <w:tc>
          <w:tcPr>
            <w:tcW w:w="798"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0620</w:t>
            </w:r>
          </w:p>
        </w:tc>
        <w:tc>
          <w:tcPr>
            <w:tcW w:w="1592"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50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33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по иным выплатам физическим лицам</w:t>
            </w:r>
          </w:p>
        </w:tc>
        <w:tc>
          <w:tcPr>
            <w:tcW w:w="798"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0630</w:t>
            </w:r>
          </w:p>
        </w:tc>
        <w:tc>
          <w:tcPr>
            <w:tcW w:w="1592"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50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33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по закупкам работ и услуг, всего:</w:t>
            </w:r>
          </w:p>
        </w:tc>
        <w:tc>
          <w:tcPr>
            <w:tcW w:w="798"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0640</w:t>
            </w:r>
          </w:p>
        </w:tc>
        <w:tc>
          <w:tcPr>
            <w:tcW w:w="1592"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50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33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из них:</w:t>
            </w:r>
          </w:p>
        </w:tc>
        <w:tc>
          <w:tcPr>
            <w:tcW w:w="798"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1592"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50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33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798"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1592"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50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33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по закупкам непроизведенных активов, нематериальных активов, материальных запасов и основных средств, всего:</w:t>
            </w:r>
          </w:p>
        </w:tc>
        <w:tc>
          <w:tcPr>
            <w:tcW w:w="798"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0650</w:t>
            </w:r>
          </w:p>
        </w:tc>
        <w:tc>
          <w:tcPr>
            <w:tcW w:w="1592"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50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33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из них:</w:t>
            </w:r>
          </w:p>
        </w:tc>
        <w:tc>
          <w:tcPr>
            <w:tcW w:w="798"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1592"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50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33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798"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1592"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50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33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 xml:space="preserve">по уплате налогов, сборов и иных платежей в бюджеты бюджетной системы Российской Федерации, за исключением взносов на обязательное социальное </w:t>
            </w:r>
            <w:r w:rsidRPr="00F960CD">
              <w:rPr>
                <w:rFonts w:eastAsiaTheme="minorHAnsi"/>
                <w:lang w:eastAsia="en-US"/>
              </w:rPr>
              <w:lastRenderedPageBreak/>
              <w:t>страхование, всего:</w:t>
            </w:r>
          </w:p>
        </w:tc>
        <w:tc>
          <w:tcPr>
            <w:tcW w:w="798"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lastRenderedPageBreak/>
              <w:t>0660</w:t>
            </w:r>
          </w:p>
        </w:tc>
        <w:tc>
          <w:tcPr>
            <w:tcW w:w="1592"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50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33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lastRenderedPageBreak/>
              <w:t>из них:</w:t>
            </w:r>
          </w:p>
        </w:tc>
        <w:tc>
          <w:tcPr>
            <w:tcW w:w="798"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1592"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50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33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rPr>
          <w:trHeight w:val="91"/>
        </w:trPr>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798"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1592"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50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33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по предоставлению средств иным юридическим лицам, индивидуальным предпринимателям, физическим лицам в форме гранта</w:t>
            </w:r>
          </w:p>
        </w:tc>
        <w:tc>
          <w:tcPr>
            <w:tcW w:w="798"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0670</w:t>
            </w:r>
          </w:p>
        </w:tc>
        <w:tc>
          <w:tcPr>
            <w:tcW w:w="1592"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50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33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по предоставлению средств иным юридическим лицам в форме вклада в уставный (складочный) капитал юридического лица, в имущество юридического лица</w:t>
            </w:r>
          </w:p>
        </w:tc>
        <w:tc>
          <w:tcPr>
            <w:tcW w:w="798"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0680</w:t>
            </w:r>
          </w:p>
        </w:tc>
        <w:tc>
          <w:tcPr>
            <w:tcW w:w="1592"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50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33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по иным выплатам, всего:</w:t>
            </w:r>
          </w:p>
        </w:tc>
        <w:tc>
          <w:tcPr>
            <w:tcW w:w="798"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0690</w:t>
            </w:r>
          </w:p>
        </w:tc>
        <w:tc>
          <w:tcPr>
            <w:tcW w:w="1592"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50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33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из них:</w:t>
            </w:r>
          </w:p>
        </w:tc>
        <w:tc>
          <w:tcPr>
            <w:tcW w:w="798"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1592"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50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33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bl>
    <w:p w:rsidR="00AC276F" w:rsidRPr="00F960CD" w:rsidRDefault="00AC276F" w:rsidP="00AC276F">
      <w:pPr>
        <w:autoSpaceDE w:val="0"/>
        <w:autoSpaceDN w:val="0"/>
        <w:adjustRightInd w:val="0"/>
        <w:jc w:val="both"/>
        <w:rPr>
          <w:rFonts w:eastAsiaTheme="minorHAnsi"/>
          <w:lang w:eastAsia="en-US"/>
        </w:rPr>
      </w:pPr>
      <w:bookmarkStart w:id="22" w:name="Par610"/>
      <w:bookmarkEnd w:id="22"/>
      <w:r w:rsidRPr="00F960CD">
        <w:rPr>
          <w:rFonts w:eastAsiaTheme="minorHAnsi"/>
          <w:lang w:eastAsia="en-US"/>
        </w:rPr>
        <w:t xml:space="preserve">&lt;10&gt; </w:t>
      </w:r>
      <w:hyperlink w:anchor="Par443" w:history="1">
        <w:r w:rsidRPr="00F960CD">
          <w:rPr>
            <w:rFonts w:eastAsiaTheme="minorHAnsi"/>
            <w:color w:val="0000FF"/>
            <w:lang w:eastAsia="en-US"/>
          </w:rPr>
          <w:t>Раздел 2</w:t>
        </w:r>
      </w:hyperlink>
      <w:r w:rsidRPr="00F960CD">
        <w:rPr>
          <w:rFonts w:eastAsiaTheme="minorHAnsi"/>
          <w:lang w:eastAsia="en-US"/>
        </w:rPr>
        <w:t xml:space="preserve"> формируется по решению ГРБС.</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35"/>
        <w:gridCol w:w="972"/>
        <w:gridCol w:w="1701"/>
        <w:gridCol w:w="709"/>
        <w:gridCol w:w="1200"/>
        <w:gridCol w:w="982"/>
        <w:gridCol w:w="218"/>
        <w:gridCol w:w="1200"/>
        <w:gridCol w:w="1203"/>
      </w:tblGrid>
      <w:tr w:rsidR="00AC276F" w:rsidRPr="00F960CD" w:rsidTr="00E143BC">
        <w:trPr>
          <w:gridAfter w:val="3"/>
          <w:wAfter w:w="2621" w:type="dxa"/>
          <w:trHeight w:val="324"/>
        </w:trPr>
        <w:tc>
          <w:tcPr>
            <w:tcW w:w="9899" w:type="dxa"/>
            <w:gridSpan w:val="6"/>
          </w:tcPr>
          <w:p w:rsidR="00AC276F" w:rsidRPr="00F960CD" w:rsidRDefault="00AC276F" w:rsidP="00AC276F">
            <w:pPr>
              <w:autoSpaceDE w:val="0"/>
              <w:autoSpaceDN w:val="0"/>
              <w:adjustRightInd w:val="0"/>
              <w:jc w:val="center"/>
              <w:outlineLvl w:val="0"/>
              <w:rPr>
                <w:rFonts w:eastAsiaTheme="minorHAnsi"/>
                <w:lang w:eastAsia="en-US"/>
              </w:rPr>
            </w:pPr>
            <w:bookmarkStart w:id="23" w:name="Par612"/>
            <w:bookmarkEnd w:id="23"/>
          </w:p>
          <w:p w:rsidR="00AC276F" w:rsidRPr="00F960CD" w:rsidRDefault="00AC276F" w:rsidP="00AC276F">
            <w:pPr>
              <w:autoSpaceDE w:val="0"/>
              <w:autoSpaceDN w:val="0"/>
              <w:adjustRightInd w:val="0"/>
              <w:jc w:val="center"/>
              <w:outlineLvl w:val="0"/>
              <w:rPr>
                <w:rFonts w:eastAsiaTheme="minorHAnsi"/>
                <w:lang w:eastAsia="en-US"/>
              </w:rPr>
            </w:pPr>
            <w:r w:rsidRPr="00F960CD">
              <w:rPr>
                <w:rFonts w:eastAsiaTheme="minorHAnsi"/>
                <w:lang w:eastAsia="en-US"/>
              </w:rPr>
              <w:t xml:space="preserve">Раздел 3. Сведения о средствах, размещаемых на депозитах и полученных доходах </w:t>
            </w:r>
            <w:hyperlink w:anchor="Par725" w:history="1">
              <w:r w:rsidRPr="00F960CD">
                <w:rPr>
                  <w:rFonts w:eastAsiaTheme="minorHAnsi"/>
                  <w:color w:val="0000FF"/>
                  <w:lang w:eastAsia="en-US"/>
                </w:rPr>
                <w:t>&lt;11&gt;</w:t>
              </w:r>
            </w:hyperlink>
          </w:p>
        </w:tc>
      </w:tr>
      <w:tr w:rsidR="00AC276F" w:rsidRPr="00F960CD" w:rsidTr="00145942">
        <w:tc>
          <w:tcPr>
            <w:tcW w:w="4335" w:type="dxa"/>
            <w:vMerge w:val="restart"/>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Наименование показателя</w:t>
            </w:r>
          </w:p>
        </w:tc>
        <w:tc>
          <w:tcPr>
            <w:tcW w:w="972" w:type="dxa"/>
            <w:vMerge w:val="restart"/>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Код строки</w:t>
            </w:r>
          </w:p>
        </w:tc>
        <w:tc>
          <w:tcPr>
            <w:tcW w:w="1701" w:type="dxa"/>
            <w:vMerge w:val="restart"/>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 xml:space="preserve">Код направления расходования Субсидии </w:t>
            </w:r>
            <w:hyperlink w:anchor="Par437" w:history="1">
              <w:r w:rsidRPr="00F960CD">
                <w:rPr>
                  <w:rFonts w:eastAsiaTheme="minorHAnsi"/>
                  <w:color w:val="0000FF"/>
                  <w:lang w:eastAsia="en-US"/>
                </w:rPr>
                <w:t>&lt;5&gt;</w:t>
              </w:r>
            </w:hyperlink>
          </w:p>
        </w:tc>
        <w:tc>
          <w:tcPr>
            <w:tcW w:w="5512" w:type="dxa"/>
            <w:gridSpan w:val="6"/>
            <w:tcBorders>
              <w:top w:val="single" w:sz="4" w:space="0" w:color="auto"/>
              <w:left w:val="single" w:sz="4" w:space="0" w:color="auto"/>
              <w:bottom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Сумма</w:t>
            </w:r>
          </w:p>
        </w:tc>
      </w:tr>
      <w:tr w:rsidR="00AC276F" w:rsidRPr="00F960CD" w:rsidTr="00145942">
        <w:tc>
          <w:tcPr>
            <w:tcW w:w="4335" w:type="dxa"/>
            <w:vMerge/>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p>
        </w:tc>
        <w:tc>
          <w:tcPr>
            <w:tcW w:w="972" w:type="dxa"/>
            <w:vMerge/>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p>
        </w:tc>
        <w:tc>
          <w:tcPr>
            <w:tcW w:w="1701" w:type="dxa"/>
            <w:vMerge/>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p>
        </w:tc>
        <w:tc>
          <w:tcPr>
            <w:tcW w:w="709" w:type="dxa"/>
            <w:vMerge w:val="restart"/>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итого</w:t>
            </w:r>
          </w:p>
        </w:tc>
        <w:tc>
          <w:tcPr>
            <w:tcW w:w="4803" w:type="dxa"/>
            <w:gridSpan w:val="5"/>
            <w:tcBorders>
              <w:top w:val="single" w:sz="4" w:space="0" w:color="auto"/>
              <w:left w:val="single" w:sz="4" w:space="0" w:color="auto"/>
              <w:bottom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в том числе: &lt;6&gt;</w:t>
            </w:r>
          </w:p>
        </w:tc>
      </w:tr>
      <w:tr w:rsidR="00AC276F" w:rsidRPr="00F960CD" w:rsidTr="00145942">
        <w:tc>
          <w:tcPr>
            <w:tcW w:w="4335" w:type="dxa"/>
            <w:vMerge/>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p>
        </w:tc>
        <w:tc>
          <w:tcPr>
            <w:tcW w:w="972" w:type="dxa"/>
            <w:vMerge/>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p>
        </w:tc>
        <w:tc>
          <w:tcPr>
            <w:tcW w:w="1701" w:type="dxa"/>
            <w:vMerge/>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p>
        </w:tc>
        <w:tc>
          <w:tcPr>
            <w:tcW w:w="709" w:type="dxa"/>
            <w:vMerge/>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p>
        </w:tc>
        <w:tc>
          <w:tcPr>
            <w:tcW w:w="120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на __.__.20__</w:t>
            </w:r>
          </w:p>
        </w:tc>
        <w:tc>
          <w:tcPr>
            <w:tcW w:w="1200"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на __.__.20__</w:t>
            </w:r>
          </w:p>
        </w:tc>
        <w:tc>
          <w:tcPr>
            <w:tcW w:w="120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на __.__.20__</w:t>
            </w:r>
          </w:p>
        </w:tc>
        <w:tc>
          <w:tcPr>
            <w:tcW w:w="1203" w:type="dxa"/>
            <w:tcBorders>
              <w:top w:val="single" w:sz="4" w:space="0" w:color="auto"/>
              <w:left w:val="single" w:sz="4" w:space="0" w:color="auto"/>
              <w:bottom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на __.__.20__</w:t>
            </w: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1</w:t>
            </w:r>
          </w:p>
        </w:tc>
        <w:tc>
          <w:tcPr>
            <w:tcW w:w="972"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2</w:t>
            </w:r>
          </w:p>
        </w:tc>
        <w:tc>
          <w:tcPr>
            <w:tcW w:w="1701"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3</w:t>
            </w:r>
          </w:p>
        </w:tc>
        <w:tc>
          <w:tcPr>
            <w:tcW w:w="70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4</w:t>
            </w:r>
          </w:p>
        </w:tc>
        <w:tc>
          <w:tcPr>
            <w:tcW w:w="120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5</w:t>
            </w:r>
          </w:p>
        </w:tc>
        <w:tc>
          <w:tcPr>
            <w:tcW w:w="1200"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6</w:t>
            </w:r>
          </w:p>
        </w:tc>
        <w:tc>
          <w:tcPr>
            <w:tcW w:w="120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7</w:t>
            </w:r>
          </w:p>
        </w:tc>
        <w:tc>
          <w:tcPr>
            <w:tcW w:w="1203" w:type="dxa"/>
            <w:tcBorders>
              <w:top w:val="single" w:sz="4" w:space="0" w:color="auto"/>
              <w:left w:val="single" w:sz="4" w:space="0" w:color="auto"/>
              <w:bottom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8</w:t>
            </w: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lastRenderedPageBreak/>
              <w:t>Остаток средств Субсидии, размещенных на депозитных счетах на начало года</w:t>
            </w: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0700</w:t>
            </w:r>
          </w:p>
        </w:tc>
        <w:tc>
          <w:tcPr>
            <w:tcW w:w="1701"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0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00"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0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03"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Поступило средств по депозитным договорам, размещенных на депозитах в прошлых отчетных периодах, всего:</w:t>
            </w: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0710</w:t>
            </w:r>
          </w:p>
        </w:tc>
        <w:tc>
          <w:tcPr>
            <w:tcW w:w="1701"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0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00"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0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03"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в том числе:</w:t>
            </w:r>
          </w:p>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возврат суммы депозита</w:t>
            </w: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0711</w:t>
            </w:r>
          </w:p>
        </w:tc>
        <w:tc>
          <w:tcPr>
            <w:tcW w:w="1701"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0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00"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0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03"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проценты по депозитам</w:t>
            </w: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0712</w:t>
            </w:r>
          </w:p>
        </w:tc>
        <w:tc>
          <w:tcPr>
            <w:tcW w:w="1701"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0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00"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0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03"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Перечислено на депозит в течение финансового года</w:t>
            </w: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0720</w:t>
            </w:r>
          </w:p>
        </w:tc>
        <w:tc>
          <w:tcPr>
            <w:tcW w:w="1701"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0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00"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0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03"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Возвращено с депозитного счета средств, размещенных в текущем финансовом году, всего:</w:t>
            </w: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0730</w:t>
            </w:r>
          </w:p>
        </w:tc>
        <w:tc>
          <w:tcPr>
            <w:tcW w:w="1701"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0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00"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0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03"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из них:</w:t>
            </w:r>
          </w:p>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средств Субсидии</w:t>
            </w: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0731</w:t>
            </w:r>
          </w:p>
        </w:tc>
        <w:tc>
          <w:tcPr>
            <w:tcW w:w="1701"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0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00"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0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03"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проценты, начисленные по депозитному договору</w:t>
            </w: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0732</w:t>
            </w:r>
          </w:p>
        </w:tc>
        <w:tc>
          <w:tcPr>
            <w:tcW w:w="1701"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0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00"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0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03"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Остаток средств Субсидии, размещенных на депозитных счетах на конец года</w:t>
            </w: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0740</w:t>
            </w:r>
          </w:p>
        </w:tc>
        <w:tc>
          <w:tcPr>
            <w:tcW w:w="1701"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0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00"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0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03"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Справочно:</w:t>
            </w:r>
          </w:p>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средний остаток средств на депозитном счете на отчетную дату</w:t>
            </w: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0750</w:t>
            </w:r>
          </w:p>
        </w:tc>
        <w:tc>
          <w:tcPr>
            <w:tcW w:w="1701"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0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00"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0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03"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c>
          <w:tcPr>
            <w:tcW w:w="4335"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средний процент, предусмотренный договором депозитного счета</w:t>
            </w:r>
          </w:p>
        </w:tc>
        <w:tc>
          <w:tcPr>
            <w:tcW w:w="97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0760</w:t>
            </w:r>
          </w:p>
        </w:tc>
        <w:tc>
          <w:tcPr>
            <w:tcW w:w="1701"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0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00"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0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203"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bl>
    <w:p w:rsidR="00AC276F" w:rsidRPr="00F960CD" w:rsidRDefault="00AC276F" w:rsidP="00AC276F">
      <w:pPr>
        <w:autoSpaceDE w:val="0"/>
        <w:autoSpaceDN w:val="0"/>
        <w:adjustRightInd w:val="0"/>
        <w:jc w:val="both"/>
        <w:rPr>
          <w:rFonts w:eastAsiaTheme="minorHAnsi"/>
          <w:lang w:eastAsia="en-US"/>
        </w:rPr>
      </w:pPr>
      <w:bookmarkStart w:id="24" w:name="Par725"/>
      <w:bookmarkEnd w:id="24"/>
      <w:r w:rsidRPr="00F960CD">
        <w:rPr>
          <w:rFonts w:eastAsiaTheme="minorHAnsi"/>
          <w:lang w:eastAsia="en-US"/>
        </w:rPr>
        <w:lastRenderedPageBreak/>
        <w:t xml:space="preserve">&lt;11&gt; </w:t>
      </w:r>
      <w:hyperlink w:anchor="Par612" w:history="1">
        <w:r w:rsidRPr="00F960CD">
          <w:rPr>
            <w:rFonts w:eastAsiaTheme="minorHAnsi"/>
            <w:color w:val="0000FF"/>
            <w:lang w:eastAsia="en-US"/>
          </w:rPr>
          <w:t>Раздел 3</w:t>
        </w:r>
      </w:hyperlink>
      <w:r w:rsidRPr="00F960CD">
        <w:rPr>
          <w:rFonts w:eastAsiaTheme="minorHAnsi"/>
          <w:lang w:eastAsia="en-US"/>
        </w:rPr>
        <w:t xml:space="preserve"> формируется в случае, если  Порядком предоставления субсидии предусмотрено размещение средств на депозитах, источником финансового обеспечения которых является Субсидия.</w:t>
      </w:r>
    </w:p>
    <w:p w:rsidR="00AC276F" w:rsidRPr="00F960CD" w:rsidRDefault="00AC276F" w:rsidP="00AC276F">
      <w:pPr>
        <w:autoSpaceDE w:val="0"/>
        <w:autoSpaceDN w:val="0"/>
        <w:adjustRightInd w:val="0"/>
        <w:jc w:val="both"/>
        <w:rPr>
          <w:rFonts w:eastAsiaTheme="minorHAnsi"/>
          <w:lang w:eastAsia="en-US"/>
        </w:rPr>
      </w:pPr>
    </w:p>
    <w:tbl>
      <w:tblPr>
        <w:tblW w:w="16080" w:type="dxa"/>
        <w:tblLayout w:type="fixed"/>
        <w:tblCellMar>
          <w:top w:w="102" w:type="dxa"/>
          <w:left w:w="62" w:type="dxa"/>
          <w:bottom w:w="102" w:type="dxa"/>
          <w:right w:w="62" w:type="dxa"/>
        </w:tblCellMar>
        <w:tblLook w:val="0000" w:firstRow="0" w:lastRow="0" w:firstColumn="0" w:lastColumn="0" w:noHBand="0" w:noVBand="0"/>
      </w:tblPr>
      <w:tblGrid>
        <w:gridCol w:w="3890"/>
        <w:gridCol w:w="340"/>
        <w:gridCol w:w="1400"/>
        <w:gridCol w:w="261"/>
        <w:gridCol w:w="340"/>
        <w:gridCol w:w="513"/>
        <w:gridCol w:w="1232"/>
        <w:gridCol w:w="340"/>
        <w:gridCol w:w="129"/>
        <w:gridCol w:w="850"/>
        <w:gridCol w:w="1399"/>
        <w:gridCol w:w="283"/>
        <w:gridCol w:w="1519"/>
        <w:gridCol w:w="1519"/>
        <w:gridCol w:w="1559"/>
        <w:gridCol w:w="506"/>
      </w:tblGrid>
      <w:tr w:rsidR="00AC276F" w:rsidRPr="00F960CD" w:rsidTr="00E143BC">
        <w:tc>
          <w:tcPr>
            <w:tcW w:w="16080" w:type="dxa"/>
            <w:gridSpan w:val="16"/>
            <w:vAlign w:val="center"/>
          </w:tcPr>
          <w:p w:rsidR="00AC276F" w:rsidRPr="00F960CD" w:rsidRDefault="00AC276F" w:rsidP="00AC276F">
            <w:pPr>
              <w:autoSpaceDE w:val="0"/>
              <w:autoSpaceDN w:val="0"/>
              <w:adjustRightInd w:val="0"/>
              <w:jc w:val="center"/>
              <w:outlineLvl w:val="0"/>
              <w:rPr>
                <w:rFonts w:eastAsiaTheme="minorHAnsi"/>
                <w:lang w:eastAsia="en-US"/>
              </w:rPr>
            </w:pPr>
            <w:bookmarkStart w:id="25" w:name="Par727"/>
            <w:bookmarkEnd w:id="25"/>
            <w:r w:rsidRPr="00F960CD">
              <w:rPr>
                <w:rFonts w:eastAsiaTheme="minorHAnsi"/>
                <w:lang w:eastAsia="en-US"/>
              </w:rPr>
              <w:t xml:space="preserve">Раздел 4. Сведения о расходах на организацию предоставления средств муниципальной поддержки </w:t>
            </w:r>
            <w:hyperlink w:anchor="Par947" w:history="1">
              <w:r w:rsidRPr="00F960CD">
                <w:rPr>
                  <w:rFonts w:eastAsiaTheme="minorHAnsi"/>
                  <w:color w:val="0000FF"/>
                  <w:lang w:eastAsia="en-US"/>
                </w:rPr>
                <w:t>&lt;12&gt;</w:t>
              </w:r>
            </w:hyperlink>
          </w:p>
        </w:tc>
      </w:tr>
      <w:tr w:rsidR="00AC276F" w:rsidRPr="00F960CD" w:rsidTr="00145942">
        <w:trPr>
          <w:gridAfter w:val="1"/>
          <w:wAfter w:w="506" w:type="dxa"/>
        </w:trPr>
        <w:tc>
          <w:tcPr>
            <w:tcW w:w="5630" w:type="dxa"/>
            <w:gridSpan w:val="3"/>
            <w:vMerge w:val="restart"/>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Наименование показателя</w:t>
            </w:r>
          </w:p>
        </w:tc>
        <w:tc>
          <w:tcPr>
            <w:tcW w:w="1114" w:type="dxa"/>
            <w:gridSpan w:val="3"/>
            <w:vMerge w:val="restart"/>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Код строки</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 xml:space="preserve">Код направления расходования Субсидии </w:t>
            </w:r>
            <w:hyperlink w:anchor="Par437" w:history="1">
              <w:r w:rsidRPr="00F960CD">
                <w:rPr>
                  <w:rFonts w:eastAsiaTheme="minorHAnsi"/>
                  <w:color w:val="0000FF"/>
                  <w:lang w:eastAsia="en-US"/>
                </w:rPr>
                <w:t>&lt;5&gt;</w:t>
              </w:r>
            </w:hyperlink>
          </w:p>
        </w:tc>
        <w:tc>
          <w:tcPr>
            <w:tcW w:w="7129" w:type="dxa"/>
            <w:gridSpan w:val="6"/>
            <w:tcBorders>
              <w:top w:val="single" w:sz="4" w:space="0" w:color="auto"/>
              <w:left w:val="single" w:sz="4" w:space="0" w:color="auto"/>
              <w:bottom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Сумма</w:t>
            </w:r>
          </w:p>
        </w:tc>
      </w:tr>
      <w:tr w:rsidR="00AC276F" w:rsidRPr="00F960CD" w:rsidTr="00145942">
        <w:trPr>
          <w:gridAfter w:val="1"/>
          <w:wAfter w:w="506" w:type="dxa"/>
        </w:trPr>
        <w:tc>
          <w:tcPr>
            <w:tcW w:w="5630" w:type="dxa"/>
            <w:gridSpan w:val="3"/>
            <w:vMerge/>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p>
        </w:tc>
        <w:tc>
          <w:tcPr>
            <w:tcW w:w="1114" w:type="dxa"/>
            <w:gridSpan w:val="3"/>
            <w:vMerge/>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p>
        </w:tc>
        <w:tc>
          <w:tcPr>
            <w:tcW w:w="1701" w:type="dxa"/>
            <w:gridSpan w:val="3"/>
            <w:vMerge/>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p>
        </w:tc>
        <w:tc>
          <w:tcPr>
            <w:tcW w:w="850" w:type="dxa"/>
            <w:vMerge w:val="restart"/>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итого</w:t>
            </w:r>
          </w:p>
        </w:tc>
        <w:tc>
          <w:tcPr>
            <w:tcW w:w="6279" w:type="dxa"/>
            <w:gridSpan w:val="5"/>
            <w:tcBorders>
              <w:top w:val="single" w:sz="4" w:space="0" w:color="auto"/>
              <w:left w:val="single" w:sz="4" w:space="0" w:color="auto"/>
              <w:bottom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в том числе: &lt;6&gt;</w:t>
            </w:r>
          </w:p>
        </w:tc>
      </w:tr>
      <w:tr w:rsidR="00AC276F" w:rsidRPr="00F960CD" w:rsidTr="00145942">
        <w:trPr>
          <w:gridAfter w:val="1"/>
          <w:wAfter w:w="506" w:type="dxa"/>
        </w:trPr>
        <w:tc>
          <w:tcPr>
            <w:tcW w:w="5630" w:type="dxa"/>
            <w:gridSpan w:val="3"/>
            <w:vMerge/>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p>
        </w:tc>
        <w:tc>
          <w:tcPr>
            <w:tcW w:w="1114" w:type="dxa"/>
            <w:gridSpan w:val="3"/>
            <w:vMerge/>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p>
        </w:tc>
        <w:tc>
          <w:tcPr>
            <w:tcW w:w="1701" w:type="dxa"/>
            <w:gridSpan w:val="3"/>
            <w:vMerge/>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p>
        </w:tc>
        <w:tc>
          <w:tcPr>
            <w:tcW w:w="850" w:type="dxa"/>
            <w:vMerge/>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p>
        </w:tc>
        <w:tc>
          <w:tcPr>
            <w:tcW w:w="1682"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на __.__.20__</w:t>
            </w:r>
          </w:p>
        </w:tc>
        <w:tc>
          <w:tcPr>
            <w:tcW w:w="151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на __.__.20__</w:t>
            </w:r>
          </w:p>
        </w:tc>
        <w:tc>
          <w:tcPr>
            <w:tcW w:w="151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на __.__.20__</w:t>
            </w:r>
          </w:p>
        </w:tc>
        <w:tc>
          <w:tcPr>
            <w:tcW w:w="1559" w:type="dxa"/>
            <w:tcBorders>
              <w:top w:val="single" w:sz="4" w:space="0" w:color="auto"/>
              <w:left w:val="single" w:sz="4" w:space="0" w:color="auto"/>
              <w:bottom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на __.__.20__</w:t>
            </w:r>
          </w:p>
        </w:tc>
      </w:tr>
      <w:tr w:rsidR="00AC276F" w:rsidRPr="00F960CD" w:rsidTr="00145942">
        <w:trPr>
          <w:gridAfter w:val="1"/>
          <w:wAfter w:w="506" w:type="dxa"/>
        </w:trPr>
        <w:tc>
          <w:tcPr>
            <w:tcW w:w="5630" w:type="dxa"/>
            <w:gridSpan w:val="3"/>
            <w:tcBorders>
              <w:top w:val="single" w:sz="4" w:space="0" w:color="auto"/>
              <w:left w:val="single" w:sz="4" w:space="0" w:color="auto"/>
              <w:bottom w:val="single" w:sz="4" w:space="0" w:color="auto"/>
              <w:right w:val="single" w:sz="4" w:space="0" w:color="auto"/>
            </w:tcBorders>
            <w:vAlign w:val="center"/>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1</w:t>
            </w:r>
          </w:p>
        </w:tc>
        <w:tc>
          <w:tcPr>
            <w:tcW w:w="1114" w:type="dxa"/>
            <w:gridSpan w:val="3"/>
            <w:tcBorders>
              <w:top w:val="single" w:sz="4" w:space="0" w:color="auto"/>
              <w:left w:val="single" w:sz="4" w:space="0" w:color="auto"/>
              <w:bottom w:val="single" w:sz="4" w:space="0" w:color="auto"/>
              <w:right w:val="single" w:sz="4" w:space="0" w:color="auto"/>
            </w:tcBorders>
            <w:vAlign w:val="center"/>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2</w:t>
            </w:r>
          </w:p>
        </w:tc>
        <w:tc>
          <w:tcPr>
            <w:tcW w:w="1701" w:type="dxa"/>
            <w:gridSpan w:val="3"/>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3</w:t>
            </w:r>
          </w:p>
        </w:tc>
        <w:tc>
          <w:tcPr>
            <w:tcW w:w="85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4</w:t>
            </w:r>
          </w:p>
        </w:tc>
        <w:tc>
          <w:tcPr>
            <w:tcW w:w="1682"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5</w:t>
            </w:r>
          </w:p>
        </w:tc>
        <w:tc>
          <w:tcPr>
            <w:tcW w:w="1519" w:type="dxa"/>
            <w:tcBorders>
              <w:top w:val="single" w:sz="4" w:space="0" w:color="auto"/>
              <w:left w:val="single" w:sz="4" w:space="0" w:color="auto"/>
              <w:bottom w:val="single" w:sz="4" w:space="0" w:color="auto"/>
              <w:right w:val="single" w:sz="4" w:space="0" w:color="auto"/>
            </w:tcBorders>
            <w:vAlign w:val="center"/>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6</w:t>
            </w:r>
          </w:p>
        </w:tc>
        <w:tc>
          <w:tcPr>
            <w:tcW w:w="151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7</w:t>
            </w:r>
          </w:p>
        </w:tc>
        <w:tc>
          <w:tcPr>
            <w:tcW w:w="1559" w:type="dxa"/>
            <w:tcBorders>
              <w:top w:val="single" w:sz="4" w:space="0" w:color="auto"/>
              <w:left w:val="single" w:sz="4" w:space="0" w:color="auto"/>
              <w:bottom w:val="single" w:sz="4" w:space="0" w:color="auto"/>
              <w:right w:val="single" w:sz="4" w:space="0" w:color="auto"/>
            </w:tcBorders>
            <w:vAlign w:val="center"/>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8</w:t>
            </w:r>
          </w:p>
        </w:tc>
      </w:tr>
      <w:tr w:rsidR="00AC276F" w:rsidRPr="00F960CD" w:rsidTr="00145942">
        <w:trPr>
          <w:gridAfter w:val="1"/>
          <w:wAfter w:w="506" w:type="dxa"/>
        </w:trPr>
        <w:tc>
          <w:tcPr>
            <w:tcW w:w="5630" w:type="dxa"/>
            <w:gridSpan w:val="3"/>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 xml:space="preserve">Выплаты по расходам, всего: </w:t>
            </w:r>
            <w:hyperlink w:anchor="Par440" w:history="1">
              <w:r w:rsidRPr="00F960CD">
                <w:rPr>
                  <w:rFonts w:eastAsiaTheme="minorHAnsi"/>
                  <w:color w:val="0000FF"/>
                  <w:lang w:eastAsia="en-US"/>
                </w:rPr>
                <w:t>&lt;8&gt;</w:t>
              </w:r>
            </w:hyperlink>
          </w:p>
        </w:tc>
        <w:tc>
          <w:tcPr>
            <w:tcW w:w="1114" w:type="dxa"/>
            <w:gridSpan w:val="3"/>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bookmarkStart w:id="26" w:name="Par748"/>
            <w:bookmarkEnd w:id="26"/>
            <w:r w:rsidRPr="00F960CD">
              <w:rPr>
                <w:rFonts w:eastAsiaTheme="minorHAnsi"/>
                <w:lang w:eastAsia="en-US"/>
              </w:rPr>
              <w:t>03000</w:t>
            </w:r>
          </w:p>
        </w:tc>
        <w:tc>
          <w:tcPr>
            <w:tcW w:w="1701" w:type="dxa"/>
            <w:gridSpan w:val="3"/>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682"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1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1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rPr>
          <w:gridAfter w:val="1"/>
          <w:wAfter w:w="506" w:type="dxa"/>
        </w:trPr>
        <w:tc>
          <w:tcPr>
            <w:tcW w:w="5630" w:type="dxa"/>
            <w:gridSpan w:val="3"/>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в том числе:</w:t>
            </w:r>
          </w:p>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выплаты заработной платы персоналу</w:t>
            </w:r>
          </w:p>
        </w:tc>
        <w:tc>
          <w:tcPr>
            <w:tcW w:w="1114" w:type="dxa"/>
            <w:gridSpan w:val="3"/>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03100</w:t>
            </w:r>
          </w:p>
        </w:tc>
        <w:tc>
          <w:tcPr>
            <w:tcW w:w="1701" w:type="dxa"/>
            <w:gridSpan w:val="3"/>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682"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1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1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rPr>
          <w:gridAfter w:val="1"/>
          <w:wAfter w:w="506" w:type="dxa"/>
        </w:trPr>
        <w:tc>
          <w:tcPr>
            <w:tcW w:w="5630" w:type="dxa"/>
            <w:gridSpan w:val="3"/>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взносы на обязательное социальное страхование</w:t>
            </w:r>
          </w:p>
        </w:tc>
        <w:tc>
          <w:tcPr>
            <w:tcW w:w="1114" w:type="dxa"/>
            <w:gridSpan w:val="3"/>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03200</w:t>
            </w:r>
          </w:p>
        </w:tc>
        <w:tc>
          <w:tcPr>
            <w:tcW w:w="1701" w:type="dxa"/>
            <w:gridSpan w:val="3"/>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682"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1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1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rPr>
          <w:gridAfter w:val="1"/>
          <w:wAfter w:w="506" w:type="dxa"/>
        </w:trPr>
        <w:tc>
          <w:tcPr>
            <w:tcW w:w="5630" w:type="dxa"/>
            <w:gridSpan w:val="3"/>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иные выплаты физическим лицам</w:t>
            </w:r>
          </w:p>
        </w:tc>
        <w:tc>
          <w:tcPr>
            <w:tcW w:w="1114" w:type="dxa"/>
            <w:gridSpan w:val="3"/>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03300</w:t>
            </w:r>
          </w:p>
        </w:tc>
        <w:tc>
          <w:tcPr>
            <w:tcW w:w="1701" w:type="dxa"/>
            <w:gridSpan w:val="3"/>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682"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1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1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rPr>
          <w:gridAfter w:val="1"/>
          <w:wAfter w:w="506" w:type="dxa"/>
        </w:trPr>
        <w:tc>
          <w:tcPr>
            <w:tcW w:w="5630" w:type="dxa"/>
            <w:gridSpan w:val="3"/>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закупка работ и услуг, всего:</w:t>
            </w:r>
          </w:p>
        </w:tc>
        <w:tc>
          <w:tcPr>
            <w:tcW w:w="1114" w:type="dxa"/>
            <w:gridSpan w:val="3"/>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03400</w:t>
            </w:r>
          </w:p>
        </w:tc>
        <w:tc>
          <w:tcPr>
            <w:tcW w:w="1701" w:type="dxa"/>
            <w:gridSpan w:val="3"/>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682"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1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1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rPr>
          <w:gridAfter w:val="1"/>
          <w:wAfter w:w="506" w:type="dxa"/>
        </w:trPr>
        <w:tc>
          <w:tcPr>
            <w:tcW w:w="5630" w:type="dxa"/>
            <w:gridSpan w:val="3"/>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из них:</w:t>
            </w:r>
          </w:p>
        </w:tc>
        <w:tc>
          <w:tcPr>
            <w:tcW w:w="1114" w:type="dxa"/>
            <w:gridSpan w:val="3"/>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1701" w:type="dxa"/>
            <w:gridSpan w:val="3"/>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682"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1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1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rPr>
          <w:gridAfter w:val="1"/>
          <w:wAfter w:w="506" w:type="dxa"/>
        </w:trPr>
        <w:tc>
          <w:tcPr>
            <w:tcW w:w="5630" w:type="dxa"/>
            <w:gridSpan w:val="3"/>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1114" w:type="dxa"/>
            <w:gridSpan w:val="3"/>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1701" w:type="dxa"/>
            <w:gridSpan w:val="3"/>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682"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1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1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rPr>
          <w:gridAfter w:val="1"/>
          <w:wAfter w:w="506" w:type="dxa"/>
        </w:trPr>
        <w:tc>
          <w:tcPr>
            <w:tcW w:w="5630" w:type="dxa"/>
            <w:gridSpan w:val="3"/>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закупка непроизведенных активов, нематериальных активов, материальных запасов и основных средств, всего:</w:t>
            </w:r>
          </w:p>
        </w:tc>
        <w:tc>
          <w:tcPr>
            <w:tcW w:w="1114" w:type="dxa"/>
            <w:gridSpan w:val="3"/>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03500</w:t>
            </w:r>
          </w:p>
        </w:tc>
        <w:tc>
          <w:tcPr>
            <w:tcW w:w="1701" w:type="dxa"/>
            <w:gridSpan w:val="3"/>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682"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1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1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rPr>
          <w:gridAfter w:val="1"/>
          <w:wAfter w:w="506" w:type="dxa"/>
        </w:trPr>
        <w:tc>
          <w:tcPr>
            <w:tcW w:w="5630" w:type="dxa"/>
            <w:gridSpan w:val="3"/>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из них:</w:t>
            </w:r>
          </w:p>
        </w:tc>
        <w:tc>
          <w:tcPr>
            <w:tcW w:w="1114" w:type="dxa"/>
            <w:gridSpan w:val="3"/>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1701" w:type="dxa"/>
            <w:gridSpan w:val="3"/>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682"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1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1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rPr>
          <w:gridAfter w:val="1"/>
          <w:wAfter w:w="506" w:type="dxa"/>
        </w:trPr>
        <w:tc>
          <w:tcPr>
            <w:tcW w:w="5630" w:type="dxa"/>
            <w:gridSpan w:val="3"/>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1114" w:type="dxa"/>
            <w:gridSpan w:val="3"/>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1701" w:type="dxa"/>
            <w:gridSpan w:val="3"/>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682"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1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1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rPr>
          <w:gridAfter w:val="1"/>
          <w:wAfter w:w="506" w:type="dxa"/>
        </w:trPr>
        <w:tc>
          <w:tcPr>
            <w:tcW w:w="5630" w:type="dxa"/>
            <w:gridSpan w:val="3"/>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lastRenderedPageBreak/>
              <w:t>уплата налогов, сборов и иных платежей в бюджеты бюджетной системы Российской Федерации, за исключением взносов на обязательное социальное страхование, всего:</w:t>
            </w:r>
          </w:p>
        </w:tc>
        <w:tc>
          <w:tcPr>
            <w:tcW w:w="1114" w:type="dxa"/>
            <w:gridSpan w:val="3"/>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03600</w:t>
            </w:r>
          </w:p>
        </w:tc>
        <w:tc>
          <w:tcPr>
            <w:tcW w:w="1701" w:type="dxa"/>
            <w:gridSpan w:val="3"/>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682"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1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1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rPr>
          <w:gridAfter w:val="1"/>
          <w:wAfter w:w="506" w:type="dxa"/>
        </w:trPr>
        <w:tc>
          <w:tcPr>
            <w:tcW w:w="5630" w:type="dxa"/>
            <w:gridSpan w:val="3"/>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из них:</w:t>
            </w:r>
          </w:p>
        </w:tc>
        <w:tc>
          <w:tcPr>
            <w:tcW w:w="1114" w:type="dxa"/>
            <w:gridSpan w:val="3"/>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1701" w:type="dxa"/>
            <w:gridSpan w:val="3"/>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682"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1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1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rPr>
          <w:gridAfter w:val="1"/>
          <w:wAfter w:w="506" w:type="dxa"/>
        </w:trPr>
        <w:tc>
          <w:tcPr>
            <w:tcW w:w="5630" w:type="dxa"/>
            <w:gridSpan w:val="3"/>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1114" w:type="dxa"/>
            <w:gridSpan w:val="3"/>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1701" w:type="dxa"/>
            <w:gridSpan w:val="3"/>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682"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1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1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rPr>
          <w:gridAfter w:val="1"/>
          <w:wAfter w:w="506" w:type="dxa"/>
        </w:trPr>
        <w:tc>
          <w:tcPr>
            <w:tcW w:w="5630" w:type="dxa"/>
            <w:gridSpan w:val="3"/>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иные выплаты, всего:</w:t>
            </w:r>
          </w:p>
        </w:tc>
        <w:tc>
          <w:tcPr>
            <w:tcW w:w="1114" w:type="dxa"/>
            <w:gridSpan w:val="3"/>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03700</w:t>
            </w:r>
          </w:p>
        </w:tc>
        <w:tc>
          <w:tcPr>
            <w:tcW w:w="1701" w:type="dxa"/>
            <w:gridSpan w:val="3"/>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682"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1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1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rPr>
          <w:gridAfter w:val="1"/>
          <w:wAfter w:w="506" w:type="dxa"/>
        </w:trPr>
        <w:tc>
          <w:tcPr>
            <w:tcW w:w="5630" w:type="dxa"/>
            <w:gridSpan w:val="3"/>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из них:</w:t>
            </w:r>
          </w:p>
        </w:tc>
        <w:tc>
          <w:tcPr>
            <w:tcW w:w="1114" w:type="dxa"/>
            <w:gridSpan w:val="3"/>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1701" w:type="dxa"/>
            <w:gridSpan w:val="3"/>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682"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1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1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rPr>
          <w:gridAfter w:val="1"/>
          <w:wAfter w:w="506" w:type="dxa"/>
        </w:trPr>
        <w:tc>
          <w:tcPr>
            <w:tcW w:w="5630" w:type="dxa"/>
            <w:gridSpan w:val="3"/>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114" w:type="dxa"/>
            <w:gridSpan w:val="3"/>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1701" w:type="dxa"/>
            <w:gridSpan w:val="3"/>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682"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1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1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rPr>
          <w:gridAfter w:val="1"/>
          <w:wAfter w:w="506" w:type="dxa"/>
        </w:trPr>
        <w:tc>
          <w:tcPr>
            <w:tcW w:w="5630" w:type="dxa"/>
            <w:gridSpan w:val="3"/>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 xml:space="preserve">Справочно: выплаты по расходам за счет процентов, полученных от размещения средств Субсидии на депозитах </w:t>
            </w:r>
            <w:hyperlink w:anchor="Par948" w:history="1">
              <w:r w:rsidRPr="00F960CD">
                <w:rPr>
                  <w:rFonts w:eastAsiaTheme="minorHAnsi"/>
                  <w:color w:val="0000FF"/>
                  <w:lang w:eastAsia="en-US"/>
                </w:rPr>
                <w:t>&lt;13&gt;</w:t>
              </w:r>
            </w:hyperlink>
          </w:p>
        </w:tc>
        <w:tc>
          <w:tcPr>
            <w:tcW w:w="1114" w:type="dxa"/>
            <w:gridSpan w:val="3"/>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p>
        </w:tc>
        <w:tc>
          <w:tcPr>
            <w:tcW w:w="1701" w:type="dxa"/>
            <w:gridSpan w:val="3"/>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682"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1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1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rPr>
          <w:gridAfter w:val="1"/>
          <w:wAfter w:w="506" w:type="dxa"/>
        </w:trPr>
        <w:tc>
          <w:tcPr>
            <w:tcW w:w="5630" w:type="dxa"/>
            <w:gridSpan w:val="3"/>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Процент от суммы Субсидии</w:t>
            </w:r>
          </w:p>
        </w:tc>
        <w:tc>
          <w:tcPr>
            <w:tcW w:w="1114" w:type="dxa"/>
            <w:gridSpan w:val="3"/>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03800</w:t>
            </w:r>
          </w:p>
        </w:tc>
        <w:tc>
          <w:tcPr>
            <w:tcW w:w="1701" w:type="dxa"/>
            <w:gridSpan w:val="3"/>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682"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1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1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rPr>
          <w:gridAfter w:val="1"/>
          <w:wAfter w:w="506" w:type="dxa"/>
        </w:trPr>
        <w:tc>
          <w:tcPr>
            <w:tcW w:w="5630" w:type="dxa"/>
            <w:gridSpan w:val="3"/>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Ограничение, установленное Порядком предоставления субсидии, %</w:t>
            </w:r>
          </w:p>
        </w:tc>
        <w:tc>
          <w:tcPr>
            <w:tcW w:w="1114" w:type="dxa"/>
            <w:gridSpan w:val="3"/>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03810</w:t>
            </w:r>
          </w:p>
        </w:tc>
        <w:tc>
          <w:tcPr>
            <w:tcW w:w="1701" w:type="dxa"/>
            <w:gridSpan w:val="3"/>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682"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1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1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145942">
        <w:trPr>
          <w:gridAfter w:val="1"/>
          <w:wAfter w:w="506" w:type="dxa"/>
        </w:trPr>
        <w:tc>
          <w:tcPr>
            <w:tcW w:w="5630" w:type="dxa"/>
            <w:gridSpan w:val="3"/>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Ограничение, установленное Порядком предоставления субсидии, руб.</w:t>
            </w:r>
          </w:p>
        </w:tc>
        <w:tc>
          <w:tcPr>
            <w:tcW w:w="1114" w:type="dxa"/>
            <w:gridSpan w:val="3"/>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03820</w:t>
            </w:r>
          </w:p>
        </w:tc>
        <w:tc>
          <w:tcPr>
            <w:tcW w:w="1701" w:type="dxa"/>
            <w:gridSpan w:val="3"/>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682"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1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1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559"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E143BC">
        <w:trPr>
          <w:gridAfter w:val="5"/>
          <w:wAfter w:w="5386" w:type="dxa"/>
        </w:trPr>
        <w:tc>
          <w:tcPr>
            <w:tcW w:w="3890" w:type="dxa"/>
            <w:vAlign w:val="bottom"/>
          </w:tcPr>
          <w:p w:rsidR="00AC276F" w:rsidRPr="00F960CD" w:rsidRDefault="00AC276F" w:rsidP="00AC276F">
            <w:pPr>
              <w:autoSpaceDE w:val="0"/>
              <w:autoSpaceDN w:val="0"/>
              <w:adjustRightInd w:val="0"/>
              <w:spacing w:line="240" w:lineRule="exact"/>
              <w:rPr>
                <w:rFonts w:eastAsiaTheme="minorHAnsi"/>
                <w:lang w:eastAsia="en-US"/>
              </w:rPr>
            </w:pPr>
            <w:r w:rsidRPr="00F960CD">
              <w:rPr>
                <w:rFonts w:eastAsiaTheme="minorHAnsi"/>
                <w:lang w:eastAsia="en-US"/>
              </w:rPr>
              <w:t>Руководитель</w:t>
            </w:r>
          </w:p>
          <w:p w:rsidR="00AC276F" w:rsidRPr="00F960CD" w:rsidRDefault="00AC276F" w:rsidP="00AC276F">
            <w:pPr>
              <w:autoSpaceDE w:val="0"/>
              <w:autoSpaceDN w:val="0"/>
              <w:adjustRightInd w:val="0"/>
              <w:spacing w:line="240" w:lineRule="exact"/>
              <w:rPr>
                <w:rFonts w:eastAsiaTheme="minorHAnsi"/>
                <w:lang w:eastAsia="en-US"/>
              </w:rPr>
            </w:pPr>
            <w:r w:rsidRPr="00F960CD">
              <w:rPr>
                <w:rFonts w:eastAsiaTheme="minorHAnsi"/>
                <w:lang w:eastAsia="en-US"/>
              </w:rPr>
              <w:t>(уполномоченное лицо) Получателя</w:t>
            </w:r>
          </w:p>
        </w:tc>
        <w:tc>
          <w:tcPr>
            <w:tcW w:w="340" w:type="dxa"/>
          </w:tcPr>
          <w:p w:rsidR="00AC276F" w:rsidRPr="00F960CD" w:rsidRDefault="00AC276F" w:rsidP="00AC276F">
            <w:pPr>
              <w:autoSpaceDE w:val="0"/>
              <w:autoSpaceDN w:val="0"/>
              <w:adjustRightInd w:val="0"/>
              <w:spacing w:line="240" w:lineRule="exact"/>
              <w:rPr>
                <w:rFonts w:eastAsiaTheme="minorHAnsi"/>
                <w:lang w:eastAsia="en-US"/>
              </w:rPr>
            </w:pPr>
          </w:p>
        </w:tc>
        <w:tc>
          <w:tcPr>
            <w:tcW w:w="1661" w:type="dxa"/>
            <w:gridSpan w:val="2"/>
            <w:tcBorders>
              <w:bottom w:val="single" w:sz="4" w:space="0" w:color="auto"/>
            </w:tcBorders>
          </w:tcPr>
          <w:p w:rsidR="00AC276F" w:rsidRPr="00F960CD" w:rsidRDefault="00AC276F" w:rsidP="00AC276F">
            <w:pPr>
              <w:autoSpaceDE w:val="0"/>
              <w:autoSpaceDN w:val="0"/>
              <w:adjustRightInd w:val="0"/>
              <w:spacing w:line="240" w:lineRule="exact"/>
              <w:rPr>
                <w:rFonts w:eastAsiaTheme="minorHAnsi"/>
                <w:lang w:eastAsia="en-US"/>
              </w:rPr>
            </w:pPr>
          </w:p>
        </w:tc>
        <w:tc>
          <w:tcPr>
            <w:tcW w:w="340" w:type="dxa"/>
          </w:tcPr>
          <w:p w:rsidR="00AC276F" w:rsidRPr="00F960CD" w:rsidRDefault="00AC276F" w:rsidP="00AC276F">
            <w:pPr>
              <w:autoSpaceDE w:val="0"/>
              <w:autoSpaceDN w:val="0"/>
              <w:adjustRightInd w:val="0"/>
              <w:spacing w:line="240" w:lineRule="exact"/>
              <w:rPr>
                <w:rFonts w:eastAsiaTheme="minorHAnsi"/>
                <w:lang w:eastAsia="en-US"/>
              </w:rPr>
            </w:pPr>
          </w:p>
        </w:tc>
        <w:tc>
          <w:tcPr>
            <w:tcW w:w="1745" w:type="dxa"/>
            <w:gridSpan w:val="2"/>
            <w:tcBorders>
              <w:bottom w:val="single" w:sz="4" w:space="0" w:color="auto"/>
            </w:tcBorders>
          </w:tcPr>
          <w:p w:rsidR="00AC276F" w:rsidRPr="00F960CD" w:rsidRDefault="00AC276F" w:rsidP="00AC276F">
            <w:pPr>
              <w:autoSpaceDE w:val="0"/>
              <w:autoSpaceDN w:val="0"/>
              <w:adjustRightInd w:val="0"/>
              <w:spacing w:line="240" w:lineRule="exact"/>
              <w:rPr>
                <w:rFonts w:eastAsiaTheme="minorHAnsi"/>
                <w:lang w:eastAsia="en-US"/>
              </w:rPr>
            </w:pPr>
          </w:p>
        </w:tc>
        <w:tc>
          <w:tcPr>
            <w:tcW w:w="340" w:type="dxa"/>
          </w:tcPr>
          <w:p w:rsidR="00AC276F" w:rsidRPr="00F960CD" w:rsidRDefault="00AC276F" w:rsidP="00AC276F">
            <w:pPr>
              <w:autoSpaceDE w:val="0"/>
              <w:autoSpaceDN w:val="0"/>
              <w:adjustRightInd w:val="0"/>
              <w:spacing w:line="240" w:lineRule="exact"/>
              <w:rPr>
                <w:rFonts w:eastAsiaTheme="minorHAnsi"/>
                <w:lang w:eastAsia="en-US"/>
              </w:rPr>
            </w:pPr>
          </w:p>
        </w:tc>
        <w:tc>
          <w:tcPr>
            <w:tcW w:w="2378" w:type="dxa"/>
            <w:gridSpan w:val="3"/>
            <w:tcBorders>
              <w:bottom w:val="single" w:sz="4" w:space="0" w:color="auto"/>
            </w:tcBorders>
          </w:tcPr>
          <w:p w:rsidR="00AC276F" w:rsidRPr="00F960CD" w:rsidRDefault="00AC276F" w:rsidP="00AC276F">
            <w:pPr>
              <w:autoSpaceDE w:val="0"/>
              <w:autoSpaceDN w:val="0"/>
              <w:adjustRightInd w:val="0"/>
              <w:spacing w:line="240" w:lineRule="exact"/>
              <w:rPr>
                <w:rFonts w:eastAsiaTheme="minorHAnsi"/>
                <w:lang w:eastAsia="en-US"/>
              </w:rPr>
            </w:pPr>
          </w:p>
        </w:tc>
      </w:tr>
      <w:tr w:rsidR="00AC276F" w:rsidRPr="00F960CD" w:rsidTr="00E143BC">
        <w:trPr>
          <w:gridAfter w:val="5"/>
          <w:wAfter w:w="5386" w:type="dxa"/>
          <w:trHeight w:val="331"/>
        </w:trPr>
        <w:tc>
          <w:tcPr>
            <w:tcW w:w="3890" w:type="dxa"/>
          </w:tcPr>
          <w:p w:rsidR="00AC276F" w:rsidRPr="00F960CD" w:rsidRDefault="00AC276F" w:rsidP="00AC276F">
            <w:pPr>
              <w:autoSpaceDE w:val="0"/>
              <w:autoSpaceDN w:val="0"/>
              <w:adjustRightInd w:val="0"/>
              <w:spacing w:line="240" w:lineRule="exact"/>
              <w:rPr>
                <w:rFonts w:eastAsiaTheme="minorHAnsi"/>
                <w:lang w:eastAsia="en-US"/>
              </w:rPr>
            </w:pPr>
          </w:p>
        </w:tc>
        <w:tc>
          <w:tcPr>
            <w:tcW w:w="340" w:type="dxa"/>
          </w:tcPr>
          <w:p w:rsidR="00AC276F" w:rsidRPr="00F960CD" w:rsidRDefault="00AC276F" w:rsidP="00AC276F">
            <w:pPr>
              <w:autoSpaceDE w:val="0"/>
              <w:autoSpaceDN w:val="0"/>
              <w:adjustRightInd w:val="0"/>
              <w:spacing w:line="240" w:lineRule="exact"/>
              <w:rPr>
                <w:rFonts w:eastAsiaTheme="minorHAnsi"/>
                <w:lang w:eastAsia="en-US"/>
              </w:rPr>
            </w:pPr>
          </w:p>
        </w:tc>
        <w:tc>
          <w:tcPr>
            <w:tcW w:w="1661" w:type="dxa"/>
            <w:gridSpan w:val="2"/>
            <w:tcBorders>
              <w:top w:val="single" w:sz="4" w:space="0" w:color="auto"/>
            </w:tcBorders>
          </w:tcPr>
          <w:p w:rsidR="00AC276F" w:rsidRPr="00F960CD" w:rsidRDefault="00AC276F" w:rsidP="00AC276F">
            <w:pPr>
              <w:autoSpaceDE w:val="0"/>
              <w:autoSpaceDN w:val="0"/>
              <w:adjustRightInd w:val="0"/>
              <w:spacing w:line="240" w:lineRule="exact"/>
              <w:jc w:val="center"/>
              <w:rPr>
                <w:rFonts w:eastAsiaTheme="minorHAnsi"/>
                <w:lang w:eastAsia="en-US"/>
              </w:rPr>
            </w:pPr>
            <w:r w:rsidRPr="00F960CD">
              <w:rPr>
                <w:rFonts w:eastAsiaTheme="minorHAnsi"/>
                <w:lang w:eastAsia="en-US"/>
              </w:rPr>
              <w:t>(должность)</w:t>
            </w:r>
          </w:p>
        </w:tc>
        <w:tc>
          <w:tcPr>
            <w:tcW w:w="340" w:type="dxa"/>
          </w:tcPr>
          <w:p w:rsidR="00AC276F" w:rsidRPr="00F960CD" w:rsidRDefault="00AC276F" w:rsidP="00AC276F">
            <w:pPr>
              <w:autoSpaceDE w:val="0"/>
              <w:autoSpaceDN w:val="0"/>
              <w:adjustRightInd w:val="0"/>
              <w:spacing w:line="240" w:lineRule="exact"/>
              <w:rPr>
                <w:rFonts w:eastAsiaTheme="minorHAnsi"/>
                <w:lang w:eastAsia="en-US"/>
              </w:rPr>
            </w:pPr>
          </w:p>
        </w:tc>
        <w:tc>
          <w:tcPr>
            <w:tcW w:w="1745" w:type="dxa"/>
            <w:gridSpan w:val="2"/>
            <w:tcBorders>
              <w:top w:val="single" w:sz="4" w:space="0" w:color="auto"/>
            </w:tcBorders>
          </w:tcPr>
          <w:p w:rsidR="00AC276F" w:rsidRPr="00F960CD" w:rsidRDefault="00AC276F" w:rsidP="00AC276F">
            <w:pPr>
              <w:autoSpaceDE w:val="0"/>
              <w:autoSpaceDN w:val="0"/>
              <w:adjustRightInd w:val="0"/>
              <w:spacing w:line="240" w:lineRule="exact"/>
              <w:jc w:val="center"/>
              <w:rPr>
                <w:rFonts w:eastAsiaTheme="minorHAnsi"/>
                <w:lang w:eastAsia="en-US"/>
              </w:rPr>
            </w:pPr>
            <w:r w:rsidRPr="00F960CD">
              <w:rPr>
                <w:rFonts w:eastAsiaTheme="minorHAnsi"/>
                <w:lang w:eastAsia="en-US"/>
              </w:rPr>
              <w:t>(подпись)</w:t>
            </w:r>
          </w:p>
        </w:tc>
        <w:tc>
          <w:tcPr>
            <w:tcW w:w="340" w:type="dxa"/>
          </w:tcPr>
          <w:p w:rsidR="00AC276F" w:rsidRPr="00F960CD" w:rsidRDefault="00AC276F" w:rsidP="00AC276F">
            <w:pPr>
              <w:autoSpaceDE w:val="0"/>
              <w:autoSpaceDN w:val="0"/>
              <w:adjustRightInd w:val="0"/>
              <w:spacing w:line="240" w:lineRule="exact"/>
              <w:rPr>
                <w:rFonts w:eastAsiaTheme="minorHAnsi"/>
                <w:lang w:eastAsia="en-US"/>
              </w:rPr>
            </w:pPr>
          </w:p>
        </w:tc>
        <w:tc>
          <w:tcPr>
            <w:tcW w:w="2378" w:type="dxa"/>
            <w:gridSpan w:val="3"/>
            <w:tcBorders>
              <w:top w:val="single" w:sz="4" w:space="0" w:color="auto"/>
            </w:tcBorders>
          </w:tcPr>
          <w:p w:rsidR="00AC276F" w:rsidRPr="00F960CD" w:rsidRDefault="00AC276F" w:rsidP="00AC276F">
            <w:pPr>
              <w:autoSpaceDE w:val="0"/>
              <w:autoSpaceDN w:val="0"/>
              <w:adjustRightInd w:val="0"/>
              <w:spacing w:line="240" w:lineRule="exact"/>
              <w:jc w:val="center"/>
              <w:rPr>
                <w:rFonts w:eastAsiaTheme="minorHAnsi"/>
                <w:lang w:eastAsia="en-US"/>
              </w:rPr>
            </w:pPr>
            <w:r w:rsidRPr="00F960CD">
              <w:rPr>
                <w:rFonts w:eastAsiaTheme="minorHAnsi"/>
                <w:lang w:eastAsia="en-US"/>
              </w:rPr>
              <w:t>(расшифровка подписи)</w:t>
            </w:r>
          </w:p>
        </w:tc>
      </w:tr>
      <w:tr w:rsidR="00AC276F" w:rsidRPr="00F960CD" w:rsidTr="00E143BC">
        <w:trPr>
          <w:gridAfter w:val="5"/>
          <w:wAfter w:w="5386" w:type="dxa"/>
        </w:trPr>
        <w:tc>
          <w:tcPr>
            <w:tcW w:w="3890" w:type="dxa"/>
            <w:vAlign w:val="bottom"/>
          </w:tcPr>
          <w:p w:rsidR="00AC276F" w:rsidRPr="00F960CD" w:rsidRDefault="00AC276F" w:rsidP="00AC276F">
            <w:pPr>
              <w:autoSpaceDE w:val="0"/>
              <w:autoSpaceDN w:val="0"/>
              <w:adjustRightInd w:val="0"/>
              <w:spacing w:line="240" w:lineRule="exact"/>
              <w:rPr>
                <w:rFonts w:eastAsiaTheme="minorHAnsi"/>
                <w:lang w:eastAsia="en-US"/>
              </w:rPr>
            </w:pPr>
            <w:r w:rsidRPr="00F960CD">
              <w:rPr>
                <w:rFonts w:eastAsiaTheme="minorHAnsi"/>
                <w:lang w:eastAsia="en-US"/>
              </w:rPr>
              <w:t>Исполнитель</w:t>
            </w:r>
          </w:p>
        </w:tc>
        <w:tc>
          <w:tcPr>
            <w:tcW w:w="340" w:type="dxa"/>
          </w:tcPr>
          <w:p w:rsidR="00AC276F" w:rsidRPr="00F960CD" w:rsidRDefault="00AC276F" w:rsidP="00AC276F">
            <w:pPr>
              <w:autoSpaceDE w:val="0"/>
              <w:autoSpaceDN w:val="0"/>
              <w:adjustRightInd w:val="0"/>
              <w:spacing w:line="240" w:lineRule="exact"/>
              <w:rPr>
                <w:rFonts w:eastAsiaTheme="minorHAnsi"/>
                <w:lang w:eastAsia="en-US"/>
              </w:rPr>
            </w:pPr>
          </w:p>
        </w:tc>
        <w:tc>
          <w:tcPr>
            <w:tcW w:w="1661" w:type="dxa"/>
            <w:gridSpan w:val="2"/>
            <w:tcBorders>
              <w:bottom w:val="single" w:sz="4" w:space="0" w:color="auto"/>
            </w:tcBorders>
          </w:tcPr>
          <w:p w:rsidR="00AC276F" w:rsidRPr="00F960CD" w:rsidRDefault="00AC276F" w:rsidP="00AC276F">
            <w:pPr>
              <w:autoSpaceDE w:val="0"/>
              <w:autoSpaceDN w:val="0"/>
              <w:adjustRightInd w:val="0"/>
              <w:spacing w:line="240" w:lineRule="exact"/>
              <w:rPr>
                <w:rFonts w:eastAsiaTheme="minorHAnsi"/>
                <w:lang w:eastAsia="en-US"/>
              </w:rPr>
            </w:pPr>
          </w:p>
        </w:tc>
        <w:tc>
          <w:tcPr>
            <w:tcW w:w="340" w:type="dxa"/>
          </w:tcPr>
          <w:p w:rsidR="00AC276F" w:rsidRPr="00F960CD" w:rsidRDefault="00AC276F" w:rsidP="00AC276F">
            <w:pPr>
              <w:autoSpaceDE w:val="0"/>
              <w:autoSpaceDN w:val="0"/>
              <w:adjustRightInd w:val="0"/>
              <w:spacing w:line="240" w:lineRule="exact"/>
              <w:rPr>
                <w:rFonts w:eastAsiaTheme="minorHAnsi"/>
                <w:lang w:eastAsia="en-US"/>
              </w:rPr>
            </w:pPr>
          </w:p>
        </w:tc>
        <w:tc>
          <w:tcPr>
            <w:tcW w:w="1745" w:type="dxa"/>
            <w:gridSpan w:val="2"/>
            <w:tcBorders>
              <w:bottom w:val="single" w:sz="4" w:space="0" w:color="auto"/>
            </w:tcBorders>
          </w:tcPr>
          <w:p w:rsidR="00AC276F" w:rsidRPr="00F960CD" w:rsidRDefault="00AC276F" w:rsidP="00AC276F">
            <w:pPr>
              <w:autoSpaceDE w:val="0"/>
              <w:autoSpaceDN w:val="0"/>
              <w:adjustRightInd w:val="0"/>
              <w:spacing w:line="240" w:lineRule="exact"/>
              <w:rPr>
                <w:rFonts w:eastAsiaTheme="minorHAnsi"/>
                <w:lang w:eastAsia="en-US"/>
              </w:rPr>
            </w:pPr>
          </w:p>
        </w:tc>
        <w:tc>
          <w:tcPr>
            <w:tcW w:w="340" w:type="dxa"/>
          </w:tcPr>
          <w:p w:rsidR="00AC276F" w:rsidRPr="00F960CD" w:rsidRDefault="00AC276F" w:rsidP="00AC276F">
            <w:pPr>
              <w:autoSpaceDE w:val="0"/>
              <w:autoSpaceDN w:val="0"/>
              <w:adjustRightInd w:val="0"/>
              <w:spacing w:line="240" w:lineRule="exact"/>
              <w:rPr>
                <w:rFonts w:eastAsiaTheme="minorHAnsi"/>
                <w:lang w:eastAsia="en-US"/>
              </w:rPr>
            </w:pPr>
          </w:p>
        </w:tc>
        <w:tc>
          <w:tcPr>
            <w:tcW w:w="2378" w:type="dxa"/>
            <w:gridSpan w:val="3"/>
            <w:tcBorders>
              <w:bottom w:val="single" w:sz="4" w:space="0" w:color="auto"/>
            </w:tcBorders>
          </w:tcPr>
          <w:p w:rsidR="00AC276F" w:rsidRPr="00F960CD" w:rsidRDefault="00AC276F" w:rsidP="00AC276F">
            <w:pPr>
              <w:autoSpaceDE w:val="0"/>
              <w:autoSpaceDN w:val="0"/>
              <w:adjustRightInd w:val="0"/>
              <w:spacing w:line="240" w:lineRule="exact"/>
              <w:rPr>
                <w:rFonts w:eastAsiaTheme="minorHAnsi"/>
                <w:lang w:eastAsia="en-US"/>
              </w:rPr>
            </w:pPr>
          </w:p>
        </w:tc>
      </w:tr>
      <w:tr w:rsidR="00AC276F" w:rsidRPr="00F960CD" w:rsidTr="00E143BC">
        <w:trPr>
          <w:gridAfter w:val="5"/>
          <w:wAfter w:w="5386" w:type="dxa"/>
        </w:trPr>
        <w:tc>
          <w:tcPr>
            <w:tcW w:w="3890" w:type="dxa"/>
          </w:tcPr>
          <w:p w:rsidR="00AC276F" w:rsidRPr="00F960CD" w:rsidRDefault="00AC276F" w:rsidP="00AC276F">
            <w:pPr>
              <w:autoSpaceDE w:val="0"/>
              <w:autoSpaceDN w:val="0"/>
              <w:adjustRightInd w:val="0"/>
              <w:spacing w:line="240" w:lineRule="exact"/>
              <w:rPr>
                <w:rFonts w:eastAsiaTheme="minorHAnsi"/>
                <w:lang w:eastAsia="en-US"/>
              </w:rPr>
            </w:pPr>
          </w:p>
        </w:tc>
        <w:tc>
          <w:tcPr>
            <w:tcW w:w="340" w:type="dxa"/>
          </w:tcPr>
          <w:p w:rsidR="00AC276F" w:rsidRPr="00F960CD" w:rsidRDefault="00AC276F" w:rsidP="00AC276F">
            <w:pPr>
              <w:autoSpaceDE w:val="0"/>
              <w:autoSpaceDN w:val="0"/>
              <w:adjustRightInd w:val="0"/>
              <w:spacing w:line="240" w:lineRule="exact"/>
              <w:rPr>
                <w:rFonts w:eastAsiaTheme="minorHAnsi"/>
                <w:lang w:eastAsia="en-US"/>
              </w:rPr>
            </w:pPr>
          </w:p>
        </w:tc>
        <w:tc>
          <w:tcPr>
            <w:tcW w:w="1661" w:type="dxa"/>
            <w:gridSpan w:val="2"/>
            <w:tcBorders>
              <w:top w:val="single" w:sz="4" w:space="0" w:color="auto"/>
            </w:tcBorders>
          </w:tcPr>
          <w:p w:rsidR="00AC276F" w:rsidRPr="00F960CD" w:rsidRDefault="00AC276F" w:rsidP="00AC276F">
            <w:pPr>
              <w:autoSpaceDE w:val="0"/>
              <w:autoSpaceDN w:val="0"/>
              <w:adjustRightInd w:val="0"/>
              <w:spacing w:line="240" w:lineRule="exact"/>
              <w:jc w:val="center"/>
              <w:rPr>
                <w:rFonts w:eastAsiaTheme="minorHAnsi"/>
                <w:lang w:eastAsia="en-US"/>
              </w:rPr>
            </w:pPr>
            <w:r w:rsidRPr="00F960CD">
              <w:rPr>
                <w:rFonts w:eastAsiaTheme="minorHAnsi"/>
                <w:lang w:eastAsia="en-US"/>
              </w:rPr>
              <w:t>(должность)</w:t>
            </w:r>
          </w:p>
        </w:tc>
        <w:tc>
          <w:tcPr>
            <w:tcW w:w="340" w:type="dxa"/>
          </w:tcPr>
          <w:p w:rsidR="00AC276F" w:rsidRPr="00F960CD" w:rsidRDefault="00AC276F" w:rsidP="00AC276F">
            <w:pPr>
              <w:autoSpaceDE w:val="0"/>
              <w:autoSpaceDN w:val="0"/>
              <w:adjustRightInd w:val="0"/>
              <w:spacing w:line="240" w:lineRule="exact"/>
              <w:rPr>
                <w:rFonts w:eastAsiaTheme="minorHAnsi"/>
                <w:lang w:eastAsia="en-US"/>
              </w:rPr>
            </w:pPr>
          </w:p>
        </w:tc>
        <w:tc>
          <w:tcPr>
            <w:tcW w:w="1745" w:type="dxa"/>
            <w:gridSpan w:val="2"/>
            <w:tcBorders>
              <w:top w:val="single" w:sz="4" w:space="0" w:color="auto"/>
            </w:tcBorders>
          </w:tcPr>
          <w:p w:rsidR="00AC276F" w:rsidRPr="00F960CD" w:rsidRDefault="00AC276F" w:rsidP="00AC276F">
            <w:pPr>
              <w:autoSpaceDE w:val="0"/>
              <w:autoSpaceDN w:val="0"/>
              <w:adjustRightInd w:val="0"/>
              <w:spacing w:line="240" w:lineRule="exact"/>
              <w:jc w:val="center"/>
              <w:rPr>
                <w:rFonts w:eastAsiaTheme="minorHAnsi"/>
                <w:lang w:eastAsia="en-US"/>
              </w:rPr>
            </w:pPr>
            <w:r w:rsidRPr="00F960CD">
              <w:rPr>
                <w:rFonts w:eastAsiaTheme="minorHAnsi"/>
                <w:lang w:eastAsia="en-US"/>
              </w:rPr>
              <w:t>(фамилия, инициалы)</w:t>
            </w:r>
          </w:p>
        </w:tc>
        <w:tc>
          <w:tcPr>
            <w:tcW w:w="340" w:type="dxa"/>
          </w:tcPr>
          <w:p w:rsidR="00AC276F" w:rsidRPr="00F960CD" w:rsidRDefault="00AC276F" w:rsidP="00AC276F">
            <w:pPr>
              <w:autoSpaceDE w:val="0"/>
              <w:autoSpaceDN w:val="0"/>
              <w:adjustRightInd w:val="0"/>
              <w:spacing w:line="240" w:lineRule="exact"/>
              <w:rPr>
                <w:rFonts w:eastAsiaTheme="minorHAnsi"/>
                <w:lang w:eastAsia="en-US"/>
              </w:rPr>
            </w:pPr>
          </w:p>
        </w:tc>
        <w:tc>
          <w:tcPr>
            <w:tcW w:w="2378" w:type="dxa"/>
            <w:gridSpan w:val="3"/>
            <w:tcBorders>
              <w:top w:val="single" w:sz="4" w:space="0" w:color="auto"/>
            </w:tcBorders>
          </w:tcPr>
          <w:p w:rsidR="00AC276F" w:rsidRPr="00F960CD" w:rsidRDefault="00AC276F" w:rsidP="00AC276F">
            <w:pPr>
              <w:autoSpaceDE w:val="0"/>
              <w:autoSpaceDN w:val="0"/>
              <w:adjustRightInd w:val="0"/>
              <w:spacing w:line="240" w:lineRule="exact"/>
              <w:jc w:val="center"/>
              <w:rPr>
                <w:rFonts w:eastAsiaTheme="minorHAnsi"/>
                <w:lang w:eastAsia="en-US"/>
              </w:rPr>
            </w:pPr>
            <w:r w:rsidRPr="00F960CD">
              <w:rPr>
                <w:rFonts w:eastAsiaTheme="minorHAnsi"/>
                <w:lang w:eastAsia="en-US"/>
              </w:rPr>
              <w:t>(подпись)</w:t>
            </w:r>
          </w:p>
        </w:tc>
      </w:tr>
      <w:tr w:rsidR="00AC276F" w:rsidRPr="00F960CD" w:rsidTr="00E143BC">
        <w:trPr>
          <w:gridAfter w:val="5"/>
          <w:wAfter w:w="5386" w:type="dxa"/>
        </w:trPr>
        <w:tc>
          <w:tcPr>
            <w:tcW w:w="3890" w:type="dxa"/>
          </w:tcPr>
          <w:p w:rsidR="00AC276F" w:rsidRPr="00F960CD" w:rsidRDefault="00AC276F" w:rsidP="00AC276F">
            <w:pPr>
              <w:autoSpaceDE w:val="0"/>
              <w:autoSpaceDN w:val="0"/>
              <w:adjustRightInd w:val="0"/>
              <w:spacing w:line="240" w:lineRule="exact"/>
              <w:rPr>
                <w:rFonts w:eastAsiaTheme="minorHAnsi"/>
                <w:lang w:eastAsia="en-US"/>
              </w:rPr>
            </w:pPr>
            <w:r w:rsidRPr="00F960CD">
              <w:rPr>
                <w:rFonts w:eastAsiaTheme="minorHAnsi"/>
                <w:lang w:eastAsia="en-US"/>
              </w:rPr>
              <w:lastRenderedPageBreak/>
              <w:t>«__» __________ 20__ г.</w:t>
            </w:r>
          </w:p>
        </w:tc>
        <w:tc>
          <w:tcPr>
            <w:tcW w:w="340" w:type="dxa"/>
          </w:tcPr>
          <w:p w:rsidR="00AC276F" w:rsidRPr="00F960CD" w:rsidRDefault="00AC276F" w:rsidP="00AC276F">
            <w:pPr>
              <w:autoSpaceDE w:val="0"/>
              <w:autoSpaceDN w:val="0"/>
              <w:adjustRightInd w:val="0"/>
              <w:spacing w:line="240" w:lineRule="exact"/>
              <w:rPr>
                <w:rFonts w:eastAsiaTheme="minorHAnsi"/>
                <w:lang w:eastAsia="en-US"/>
              </w:rPr>
            </w:pPr>
          </w:p>
        </w:tc>
        <w:tc>
          <w:tcPr>
            <w:tcW w:w="1661" w:type="dxa"/>
            <w:gridSpan w:val="2"/>
          </w:tcPr>
          <w:p w:rsidR="00AC276F" w:rsidRPr="00F960CD" w:rsidRDefault="00AC276F" w:rsidP="00AC276F">
            <w:pPr>
              <w:autoSpaceDE w:val="0"/>
              <w:autoSpaceDN w:val="0"/>
              <w:adjustRightInd w:val="0"/>
              <w:spacing w:line="240" w:lineRule="exact"/>
              <w:rPr>
                <w:rFonts w:eastAsiaTheme="minorHAnsi"/>
                <w:lang w:eastAsia="en-US"/>
              </w:rPr>
            </w:pPr>
          </w:p>
        </w:tc>
        <w:tc>
          <w:tcPr>
            <w:tcW w:w="340" w:type="dxa"/>
          </w:tcPr>
          <w:p w:rsidR="00AC276F" w:rsidRPr="00F960CD" w:rsidRDefault="00AC276F" w:rsidP="00AC276F">
            <w:pPr>
              <w:autoSpaceDE w:val="0"/>
              <w:autoSpaceDN w:val="0"/>
              <w:adjustRightInd w:val="0"/>
              <w:spacing w:line="240" w:lineRule="exact"/>
              <w:rPr>
                <w:rFonts w:eastAsiaTheme="minorHAnsi"/>
                <w:lang w:eastAsia="en-US"/>
              </w:rPr>
            </w:pPr>
          </w:p>
        </w:tc>
        <w:tc>
          <w:tcPr>
            <w:tcW w:w="1745" w:type="dxa"/>
            <w:gridSpan w:val="2"/>
          </w:tcPr>
          <w:p w:rsidR="00AC276F" w:rsidRPr="00F960CD" w:rsidRDefault="00AC276F" w:rsidP="00AC276F">
            <w:pPr>
              <w:autoSpaceDE w:val="0"/>
              <w:autoSpaceDN w:val="0"/>
              <w:adjustRightInd w:val="0"/>
              <w:spacing w:line="240" w:lineRule="exact"/>
              <w:rPr>
                <w:rFonts w:eastAsiaTheme="minorHAnsi"/>
                <w:lang w:eastAsia="en-US"/>
              </w:rPr>
            </w:pPr>
          </w:p>
        </w:tc>
        <w:tc>
          <w:tcPr>
            <w:tcW w:w="340" w:type="dxa"/>
          </w:tcPr>
          <w:p w:rsidR="00AC276F" w:rsidRPr="00F960CD" w:rsidRDefault="00AC276F" w:rsidP="00AC276F">
            <w:pPr>
              <w:autoSpaceDE w:val="0"/>
              <w:autoSpaceDN w:val="0"/>
              <w:adjustRightInd w:val="0"/>
              <w:spacing w:line="240" w:lineRule="exact"/>
              <w:rPr>
                <w:rFonts w:eastAsiaTheme="minorHAnsi"/>
                <w:lang w:eastAsia="en-US"/>
              </w:rPr>
            </w:pPr>
          </w:p>
        </w:tc>
        <w:tc>
          <w:tcPr>
            <w:tcW w:w="2378" w:type="dxa"/>
            <w:gridSpan w:val="3"/>
          </w:tcPr>
          <w:p w:rsidR="00AC276F" w:rsidRPr="00F960CD" w:rsidRDefault="00AC276F" w:rsidP="00AC276F">
            <w:pPr>
              <w:autoSpaceDE w:val="0"/>
              <w:autoSpaceDN w:val="0"/>
              <w:adjustRightInd w:val="0"/>
              <w:spacing w:line="240" w:lineRule="exact"/>
              <w:rPr>
                <w:rFonts w:eastAsiaTheme="minorHAnsi"/>
                <w:lang w:eastAsia="en-US"/>
              </w:rPr>
            </w:pPr>
          </w:p>
        </w:tc>
      </w:tr>
    </w:tbl>
    <w:p w:rsidR="00AC276F" w:rsidRPr="00F960CD" w:rsidRDefault="00AC276F" w:rsidP="00AC276F">
      <w:pPr>
        <w:autoSpaceDE w:val="0"/>
        <w:autoSpaceDN w:val="0"/>
        <w:adjustRightInd w:val="0"/>
        <w:jc w:val="both"/>
        <w:rPr>
          <w:rFonts w:eastAsiaTheme="minorHAnsi"/>
          <w:lang w:eastAsia="en-US"/>
        </w:rPr>
      </w:pPr>
    </w:p>
    <w:p w:rsidR="00AC276F" w:rsidRPr="00F960CD" w:rsidRDefault="00AC276F" w:rsidP="00AC276F">
      <w:pPr>
        <w:autoSpaceDE w:val="0"/>
        <w:autoSpaceDN w:val="0"/>
        <w:adjustRightInd w:val="0"/>
        <w:jc w:val="both"/>
        <w:rPr>
          <w:rFonts w:eastAsiaTheme="minorHAnsi"/>
          <w:lang w:eastAsia="en-US"/>
        </w:rPr>
      </w:pPr>
      <w:r w:rsidRPr="00F960CD">
        <w:rPr>
          <w:rFonts w:eastAsiaTheme="minorHAnsi"/>
          <w:lang w:eastAsia="en-US"/>
        </w:rPr>
        <w:t>--------------------------------</w:t>
      </w:r>
    </w:p>
    <w:p w:rsidR="00AC276F" w:rsidRPr="00F960CD" w:rsidRDefault="00AC276F" w:rsidP="00AC276F">
      <w:pPr>
        <w:autoSpaceDE w:val="0"/>
        <w:autoSpaceDN w:val="0"/>
        <w:adjustRightInd w:val="0"/>
        <w:jc w:val="both"/>
        <w:rPr>
          <w:rFonts w:eastAsiaTheme="minorHAnsi"/>
          <w:lang w:eastAsia="en-US"/>
        </w:rPr>
      </w:pPr>
      <w:bookmarkStart w:id="27" w:name="Par947"/>
      <w:bookmarkEnd w:id="27"/>
      <w:r w:rsidRPr="00F960CD">
        <w:rPr>
          <w:rFonts w:eastAsiaTheme="minorHAnsi"/>
          <w:lang w:eastAsia="en-US"/>
        </w:rPr>
        <w:t xml:space="preserve">&lt;12&gt; </w:t>
      </w:r>
      <w:hyperlink w:anchor="Par727" w:history="1">
        <w:r w:rsidRPr="00F960CD">
          <w:rPr>
            <w:rFonts w:eastAsiaTheme="minorHAnsi"/>
            <w:color w:val="0000FF"/>
            <w:lang w:eastAsia="en-US"/>
          </w:rPr>
          <w:t>Раздел 4</w:t>
        </w:r>
      </w:hyperlink>
      <w:r w:rsidRPr="00F960CD">
        <w:rPr>
          <w:rFonts w:eastAsiaTheme="minorHAnsi"/>
          <w:lang w:eastAsia="en-US"/>
        </w:rPr>
        <w:t xml:space="preserve"> формируется в случае, если в целях достижения результатов предоставления Субсидии Получателем осуществляются расходы на организацию предоставления им средств муниципальной поддержки иным юридическим лицам, индивидуальным предпринимателям, физическим лицам, в том числе в форме вклада в уставный (складочный) капитал юридического лица.</w:t>
      </w:r>
    </w:p>
    <w:p w:rsidR="00AC276F" w:rsidRPr="00F960CD" w:rsidRDefault="00AC276F" w:rsidP="00AC276F">
      <w:pPr>
        <w:autoSpaceDE w:val="0"/>
        <w:autoSpaceDN w:val="0"/>
        <w:adjustRightInd w:val="0"/>
        <w:jc w:val="both"/>
        <w:rPr>
          <w:rFonts w:eastAsiaTheme="minorHAnsi"/>
          <w:lang w:eastAsia="en-US"/>
        </w:rPr>
      </w:pPr>
      <w:bookmarkStart w:id="28" w:name="Par948"/>
      <w:bookmarkEnd w:id="28"/>
      <w:r w:rsidRPr="00F960CD">
        <w:rPr>
          <w:rFonts w:eastAsiaTheme="minorHAnsi"/>
          <w:lang w:eastAsia="en-US"/>
        </w:rPr>
        <w:t xml:space="preserve">&lt;13&gt; Указывается планируемая сумма выплат по расходам, отраженных по </w:t>
      </w:r>
      <w:hyperlink w:anchor="Par748" w:history="1">
        <w:r w:rsidRPr="00F960CD">
          <w:rPr>
            <w:rFonts w:eastAsiaTheme="minorHAnsi"/>
            <w:color w:val="0000FF"/>
            <w:lang w:eastAsia="en-US"/>
          </w:rPr>
          <w:t>строке 03000</w:t>
        </w:r>
      </w:hyperlink>
      <w:r w:rsidRPr="00F960CD">
        <w:rPr>
          <w:rFonts w:eastAsiaTheme="minorHAnsi"/>
          <w:lang w:eastAsia="en-US"/>
        </w:rPr>
        <w:t>, источником финансового обеспечения которых являются проценты, полученные от размещения средств Субсидии на депозитах.</w:t>
      </w:r>
    </w:p>
    <w:p w:rsidR="00AC276F" w:rsidRPr="00F960CD" w:rsidRDefault="00AC276F" w:rsidP="00AC276F">
      <w:pPr>
        <w:autoSpaceDE w:val="0"/>
        <w:autoSpaceDN w:val="0"/>
        <w:adjustRightInd w:val="0"/>
        <w:jc w:val="both"/>
        <w:rPr>
          <w:rFonts w:eastAsiaTheme="minorHAnsi"/>
          <w:lang w:eastAsia="en-US"/>
        </w:rPr>
      </w:pPr>
    </w:p>
    <w:p w:rsidR="00AC276F" w:rsidRPr="00F960CD" w:rsidRDefault="00AC276F" w:rsidP="00AC276F">
      <w:pPr>
        <w:autoSpaceDE w:val="0"/>
        <w:autoSpaceDN w:val="0"/>
        <w:adjustRightInd w:val="0"/>
        <w:jc w:val="both"/>
        <w:rPr>
          <w:rFonts w:eastAsiaTheme="minorHAnsi"/>
          <w:lang w:eastAsia="en-US"/>
        </w:rPr>
      </w:pPr>
    </w:p>
    <w:p w:rsidR="00AC276F" w:rsidRPr="00F960CD" w:rsidRDefault="00AC276F" w:rsidP="00AC276F">
      <w:pPr>
        <w:autoSpaceDE w:val="0"/>
        <w:autoSpaceDN w:val="0"/>
        <w:adjustRightInd w:val="0"/>
        <w:jc w:val="both"/>
        <w:rPr>
          <w:rFonts w:eastAsiaTheme="minorHAnsi"/>
          <w:lang w:eastAsia="en-US"/>
        </w:rPr>
      </w:pPr>
    </w:p>
    <w:p w:rsidR="00AC276F" w:rsidRPr="00F960CD" w:rsidRDefault="00AC276F" w:rsidP="00AC276F">
      <w:pPr>
        <w:autoSpaceDE w:val="0"/>
        <w:autoSpaceDN w:val="0"/>
        <w:adjustRightInd w:val="0"/>
        <w:jc w:val="both"/>
        <w:rPr>
          <w:rFonts w:eastAsiaTheme="minorHAnsi"/>
          <w:lang w:eastAsia="en-US"/>
        </w:rPr>
      </w:pPr>
    </w:p>
    <w:p w:rsidR="00AC276F" w:rsidRPr="00F960CD" w:rsidRDefault="00AC276F" w:rsidP="00AC276F">
      <w:pPr>
        <w:autoSpaceDE w:val="0"/>
        <w:autoSpaceDN w:val="0"/>
        <w:adjustRightInd w:val="0"/>
        <w:jc w:val="both"/>
        <w:rPr>
          <w:rFonts w:eastAsiaTheme="minorHAnsi"/>
          <w:lang w:eastAsia="en-US"/>
        </w:rPr>
      </w:pPr>
    </w:p>
    <w:p w:rsidR="00AC276F" w:rsidRPr="00F960CD" w:rsidRDefault="00AC276F" w:rsidP="00AC276F">
      <w:pPr>
        <w:autoSpaceDE w:val="0"/>
        <w:autoSpaceDN w:val="0"/>
        <w:adjustRightInd w:val="0"/>
        <w:jc w:val="both"/>
        <w:rPr>
          <w:rFonts w:eastAsiaTheme="minorHAnsi"/>
          <w:lang w:eastAsia="en-US"/>
        </w:rPr>
      </w:pPr>
    </w:p>
    <w:p w:rsidR="00AC276F" w:rsidRPr="00F960CD" w:rsidRDefault="00AC276F" w:rsidP="00AC276F">
      <w:pPr>
        <w:autoSpaceDE w:val="0"/>
        <w:autoSpaceDN w:val="0"/>
        <w:adjustRightInd w:val="0"/>
        <w:jc w:val="both"/>
        <w:rPr>
          <w:rFonts w:eastAsiaTheme="minorHAnsi"/>
          <w:lang w:eastAsia="en-US"/>
        </w:rPr>
      </w:pPr>
    </w:p>
    <w:p w:rsidR="00AC276F" w:rsidRPr="00F960CD" w:rsidRDefault="00AC276F" w:rsidP="00AC276F">
      <w:pPr>
        <w:autoSpaceDE w:val="0"/>
        <w:autoSpaceDN w:val="0"/>
        <w:adjustRightInd w:val="0"/>
        <w:jc w:val="both"/>
        <w:rPr>
          <w:rFonts w:eastAsiaTheme="minorHAnsi"/>
          <w:lang w:eastAsia="en-US"/>
        </w:rPr>
      </w:pPr>
    </w:p>
    <w:p w:rsidR="00AC276F" w:rsidRPr="00F960CD" w:rsidRDefault="00AC276F" w:rsidP="00AC276F">
      <w:pPr>
        <w:autoSpaceDE w:val="0"/>
        <w:autoSpaceDN w:val="0"/>
        <w:adjustRightInd w:val="0"/>
        <w:jc w:val="both"/>
        <w:rPr>
          <w:rFonts w:eastAsiaTheme="minorHAnsi"/>
          <w:lang w:eastAsia="en-US"/>
        </w:rPr>
      </w:pPr>
    </w:p>
    <w:p w:rsidR="00AC276F" w:rsidRPr="00F960CD" w:rsidRDefault="00AC276F" w:rsidP="00AC276F">
      <w:pPr>
        <w:autoSpaceDE w:val="0"/>
        <w:autoSpaceDN w:val="0"/>
        <w:adjustRightInd w:val="0"/>
        <w:jc w:val="both"/>
        <w:rPr>
          <w:rFonts w:eastAsiaTheme="minorHAnsi"/>
          <w:lang w:eastAsia="en-US"/>
        </w:rPr>
      </w:pPr>
    </w:p>
    <w:p w:rsidR="00AC276F" w:rsidRPr="00F960CD" w:rsidRDefault="00AC276F" w:rsidP="00AC276F">
      <w:pPr>
        <w:autoSpaceDE w:val="0"/>
        <w:autoSpaceDN w:val="0"/>
        <w:adjustRightInd w:val="0"/>
        <w:jc w:val="both"/>
        <w:rPr>
          <w:rFonts w:eastAsiaTheme="minorHAnsi"/>
          <w:lang w:eastAsia="en-US"/>
        </w:rPr>
      </w:pPr>
    </w:p>
    <w:p w:rsidR="00AC276F" w:rsidRPr="00F960CD" w:rsidRDefault="00AC276F" w:rsidP="00AC276F">
      <w:pPr>
        <w:autoSpaceDE w:val="0"/>
        <w:autoSpaceDN w:val="0"/>
        <w:adjustRightInd w:val="0"/>
        <w:jc w:val="both"/>
        <w:rPr>
          <w:rFonts w:eastAsiaTheme="minorHAnsi"/>
          <w:lang w:eastAsia="en-US"/>
        </w:rPr>
      </w:pPr>
    </w:p>
    <w:p w:rsidR="00AC276F" w:rsidRPr="00F960CD" w:rsidRDefault="00AC276F" w:rsidP="00AC276F">
      <w:pPr>
        <w:autoSpaceDE w:val="0"/>
        <w:autoSpaceDN w:val="0"/>
        <w:adjustRightInd w:val="0"/>
        <w:jc w:val="both"/>
        <w:rPr>
          <w:rFonts w:eastAsiaTheme="minorHAnsi"/>
          <w:lang w:eastAsia="en-US"/>
        </w:rPr>
      </w:pPr>
    </w:p>
    <w:p w:rsidR="00AC276F" w:rsidRPr="00F960CD" w:rsidRDefault="00AC276F" w:rsidP="00AC276F">
      <w:pPr>
        <w:autoSpaceDE w:val="0"/>
        <w:autoSpaceDN w:val="0"/>
        <w:adjustRightInd w:val="0"/>
        <w:jc w:val="both"/>
        <w:rPr>
          <w:rFonts w:eastAsiaTheme="minorHAnsi"/>
          <w:lang w:eastAsia="en-US"/>
        </w:rPr>
      </w:pPr>
    </w:p>
    <w:p w:rsidR="00AC276F" w:rsidRPr="00F960CD" w:rsidRDefault="00AC276F" w:rsidP="00AC276F">
      <w:pPr>
        <w:autoSpaceDE w:val="0"/>
        <w:autoSpaceDN w:val="0"/>
        <w:adjustRightInd w:val="0"/>
        <w:jc w:val="both"/>
        <w:rPr>
          <w:rFonts w:eastAsiaTheme="minorHAnsi"/>
          <w:lang w:eastAsia="en-US"/>
        </w:rPr>
      </w:pPr>
    </w:p>
    <w:p w:rsidR="00AC276F" w:rsidRPr="00F960CD" w:rsidRDefault="00AC276F" w:rsidP="00AC276F">
      <w:pPr>
        <w:autoSpaceDE w:val="0"/>
        <w:autoSpaceDN w:val="0"/>
        <w:adjustRightInd w:val="0"/>
        <w:jc w:val="both"/>
        <w:rPr>
          <w:rFonts w:eastAsiaTheme="minorHAnsi"/>
          <w:lang w:eastAsia="en-US"/>
        </w:rPr>
      </w:pPr>
    </w:p>
    <w:p w:rsidR="00AC276F" w:rsidRPr="00F960CD" w:rsidRDefault="00AC276F" w:rsidP="00AC276F">
      <w:pPr>
        <w:autoSpaceDE w:val="0"/>
        <w:autoSpaceDN w:val="0"/>
        <w:adjustRightInd w:val="0"/>
        <w:jc w:val="both"/>
        <w:rPr>
          <w:rFonts w:eastAsiaTheme="minorHAnsi"/>
          <w:lang w:eastAsia="en-US"/>
        </w:rPr>
      </w:pPr>
    </w:p>
    <w:p w:rsidR="00AC276F" w:rsidRPr="00F960CD" w:rsidRDefault="00AC276F" w:rsidP="00AC276F">
      <w:pPr>
        <w:autoSpaceDE w:val="0"/>
        <w:autoSpaceDN w:val="0"/>
        <w:adjustRightInd w:val="0"/>
        <w:jc w:val="both"/>
        <w:rPr>
          <w:rFonts w:eastAsiaTheme="minorHAnsi"/>
          <w:lang w:eastAsia="en-US"/>
        </w:rPr>
      </w:pPr>
    </w:p>
    <w:p w:rsidR="00AC276F" w:rsidRPr="00F960CD" w:rsidRDefault="00AC276F" w:rsidP="00AC276F">
      <w:pPr>
        <w:widowControl w:val="0"/>
        <w:autoSpaceDE w:val="0"/>
        <w:autoSpaceDN w:val="0"/>
        <w:adjustRightInd w:val="0"/>
        <w:jc w:val="center"/>
      </w:pPr>
    </w:p>
    <w:p w:rsidR="00AC276F" w:rsidRPr="00F960CD" w:rsidRDefault="00AC276F" w:rsidP="006D15B6">
      <w:pPr>
        <w:pStyle w:val="ConsPlusNormal"/>
        <w:spacing w:line="240" w:lineRule="exact"/>
        <w:ind w:left="3969" w:firstLine="0"/>
        <w:jc w:val="center"/>
        <w:outlineLvl w:val="1"/>
        <w:rPr>
          <w:rFonts w:ascii="Times New Roman" w:hAnsi="Times New Roman" w:cs="Times New Roman"/>
          <w:sz w:val="24"/>
          <w:szCs w:val="24"/>
        </w:rPr>
        <w:sectPr w:rsidR="00AC276F" w:rsidRPr="00F960CD" w:rsidSect="00AC276F">
          <w:pgSz w:w="16838" w:h="11905" w:orient="landscape"/>
          <w:pgMar w:top="1985" w:right="1418" w:bottom="567" w:left="1134" w:header="0" w:footer="0" w:gutter="0"/>
          <w:cols w:space="720"/>
          <w:noEndnote/>
          <w:docGrid w:linePitch="326"/>
        </w:sectPr>
      </w:pPr>
    </w:p>
    <w:p w:rsidR="00AC276F" w:rsidRPr="00F960CD" w:rsidRDefault="00AC276F" w:rsidP="006D15B6">
      <w:pPr>
        <w:pStyle w:val="ConsPlusNormal"/>
        <w:spacing w:line="240" w:lineRule="exact"/>
        <w:ind w:left="3969" w:firstLine="0"/>
        <w:jc w:val="center"/>
        <w:outlineLvl w:val="1"/>
        <w:rPr>
          <w:rFonts w:ascii="Times New Roman" w:hAnsi="Times New Roman" w:cs="Times New Roman"/>
          <w:sz w:val="24"/>
          <w:szCs w:val="24"/>
        </w:rPr>
      </w:pPr>
    </w:p>
    <w:p w:rsidR="00312693" w:rsidRPr="00F960CD" w:rsidRDefault="00312693" w:rsidP="006D15B6">
      <w:pPr>
        <w:pStyle w:val="ConsPlusNormal"/>
        <w:spacing w:line="240" w:lineRule="exact"/>
        <w:ind w:left="3969" w:firstLine="0"/>
        <w:jc w:val="center"/>
        <w:outlineLvl w:val="1"/>
        <w:rPr>
          <w:rFonts w:ascii="Times New Roman" w:hAnsi="Times New Roman" w:cs="Times New Roman"/>
          <w:sz w:val="24"/>
          <w:szCs w:val="24"/>
        </w:rPr>
      </w:pPr>
      <w:r w:rsidRPr="00F960CD">
        <w:rPr>
          <w:rFonts w:ascii="Times New Roman" w:hAnsi="Times New Roman" w:cs="Times New Roman"/>
          <w:sz w:val="24"/>
          <w:szCs w:val="24"/>
        </w:rPr>
        <w:t>Приложение 2</w:t>
      </w:r>
    </w:p>
    <w:p w:rsidR="006D15B6" w:rsidRPr="00F960CD" w:rsidRDefault="00312693" w:rsidP="006D15B6">
      <w:pPr>
        <w:pStyle w:val="ConsPlusNormal"/>
        <w:ind w:left="3969" w:right="-1" w:firstLine="0"/>
        <w:jc w:val="center"/>
        <w:rPr>
          <w:rFonts w:ascii="Times New Roman" w:hAnsi="Times New Roman" w:cs="Times New Roman"/>
          <w:sz w:val="24"/>
          <w:szCs w:val="24"/>
        </w:rPr>
      </w:pPr>
      <w:r w:rsidRPr="00F960CD">
        <w:rPr>
          <w:rFonts w:ascii="Times New Roman" w:hAnsi="Times New Roman" w:cs="Times New Roman"/>
          <w:sz w:val="24"/>
          <w:szCs w:val="24"/>
        </w:rPr>
        <w:t xml:space="preserve">к Типовой форме </w:t>
      </w:r>
      <w:hyperlink w:anchor="P161" w:history="1">
        <w:r w:rsidRPr="00F960CD">
          <w:rPr>
            <w:rFonts w:ascii="Times New Roman" w:hAnsi="Times New Roman" w:cs="Times New Roman"/>
            <w:sz w:val="24"/>
            <w:szCs w:val="24"/>
          </w:rPr>
          <w:t>соглашения</w:t>
        </w:r>
      </w:hyperlink>
      <w:r w:rsidRPr="00F960CD">
        <w:rPr>
          <w:rFonts w:ascii="Times New Roman" w:hAnsi="Times New Roman" w:cs="Times New Roman"/>
          <w:sz w:val="24"/>
          <w:szCs w:val="24"/>
        </w:rPr>
        <w:t xml:space="preserve"> (договора)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финансовое обеспечение затрат в связи с производством (реализацией) товаров, выполнением работ, оказанием услуг, утвержденной приказом муниципального учреждения  </w:t>
      </w:r>
      <w:r w:rsidR="008D0554" w:rsidRPr="00F960CD">
        <w:rPr>
          <w:rFonts w:ascii="Times New Roman" w:hAnsi="Times New Roman" w:cs="Times New Roman"/>
          <w:sz w:val="24"/>
          <w:szCs w:val="24"/>
        </w:rPr>
        <w:t>«</w:t>
      </w:r>
      <w:r w:rsidRPr="00F960CD">
        <w:rPr>
          <w:rFonts w:ascii="Times New Roman" w:hAnsi="Times New Roman" w:cs="Times New Roman"/>
          <w:sz w:val="24"/>
          <w:szCs w:val="24"/>
        </w:rPr>
        <w:t>Финансовое управление администрации города Пятигорска</w:t>
      </w:r>
      <w:r w:rsidR="008D0554" w:rsidRPr="00F960CD">
        <w:rPr>
          <w:rFonts w:ascii="Times New Roman" w:hAnsi="Times New Roman" w:cs="Times New Roman"/>
          <w:sz w:val="24"/>
          <w:szCs w:val="24"/>
        </w:rPr>
        <w:t>»</w:t>
      </w:r>
      <w:r w:rsidR="00F7488A" w:rsidRPr="00F960CD">
        <w:rPr>
          <w:rFonts w:ascii="Times New Roman" w:hAnsi="Times New Roman" w:cs="Times New Roman"/>
          <w:sz w:val="24"/>
          <w:szCs w:val="24"/>
        </w:rPr>
        <w:t xml:space="preserve"> </w:t>
      </w:r>
    </w:p>
    <w:p w:rsidR="006D15B6" w:rsidRPr="00F960CD" w:rsidRDefault="006D15B6" w:rsidP="006D15B6">
      <w:pPr>
        <w:pStyle w:val="ConsPlusNormal"/>
        <w:ind w:left="3969" w:right="-1" w:firstLine="0"/>
        <w:jc w:val="center"/>
        <w:rPr>
          <w:rFonts w:ascii="Times New Roman" w:hAnsi="Times New Roman" w:cs="Times New Roman"/>
          <w:sz w:val="24"/>
          <w:szCs w:val="24"/>
        </w:rPr>
      </w:pPr>
      <w:r w:rsidRPr="00F960CD">
        <w:rPr>
          <w:rFonts w:ascii="Times New Roman" w:hAnsi="Times New Roman" w:cs="Times New Roman"/>
          <w:sz w:val="24"/>
          <w:szCs w:val="24"/>
        </w:rPr>
        <w:t>от 16 мая 2023 года № 41</w:t>
      </w:r>
    </w:p>
    <w:p w:rsidR="00312693" w:rsidRPr="00F960CD" w:rsidRDefault="00312693" w:rsidP="00F7488A">
      <w:pPr>
        <w:pStyle w:val="ConsPlusNormal"/>
        <w:spacing w:line="240" w:lineRule="exact"/>
        <w:ind w:left="4536"/>
        <w:jc w:val="center"/>
        <w:rPr>
          <w:rFonts w:ascii="Times New Roman" w:hAnsi="Times New Roman" w:cs="Times New Roman"/>
          <w:sz w:val="24"/>
          <w:szCs w:val="24"/>
        </w:rPr>
      </w:pPr>
    </w:p>
    <w:p w:rsidR="00934CF6" w:rsidRPr="00F960CD" w:rsidRDefault="00934CF6" w:rsidP="00D212B6">
      <w:pPr>
        <w:pStyle w:val="ConsPlusNonformat"/>
        <w:jc w:val="right"/>
        <w:rPr>
          <w:rFonts w:ascii="Times New Roman" w:hAnsi="Times New Roman" w:cs="Times New Roman"/>
          <w:sz w:val="24"/>
          <w:szCs w:val="24"/>
        </w:rPr>
      </w:pPr>
    </w:p>
    <w:p w:rsidR="00395892" w:rsidRPr="00F960CD" w:rsidRDefault="00395892" w:rsidP="00395892">
      <w:pPr>
        <w:pStyle w:val="ConsPlusNonformat"/>
        <w:ind w:left="4253"/>
        <w:jc w:val="center"/>
        <w:rPr>
          <w:rFonts w:ascii="Times New Roman" w:hAnsi="Times New Roman" w:cs="Times New Roman"/>
          <w:sz w:val="24"/>
          <w:szCs w:val="24"/>
        </w:rPr>
      </w:pPr>
      <w:r w:rsidRPr="00F960CD">
        <w:rPr>
          <w:rFonts w:ascii="Times New Roman" w:hAnsi="Times New Roman" w:cs="Times New Roman"/>
          <w:sz w:val="24"/>
          <w:szCs w:val="24"/>
        </w:rPr>
        <w:t>Приложение № _____</w:t>
      </w:r>
    </w:p>
    <w:p w:rsidR="00395892" w:rsidRPr="00F960CD" w:rsidRDefault="00395892" w:rsidP="00395892">
      <w:pPr>
        <w:pStyle w:val="ConsPlusNormal"/>
        <w:ind w:left="4253"/>
        <w:jc w:val="center"/>
        <w:rPr>
          <w:rFonts w:ascii="Times New Roman" w:hAnsi="Times New Roman" w:cs="Times New Roman"/>
          <w:sz w:val="24"/>
          <w:szCs w:val="24"/>
        </w:rPr>
      </w:pPr>
      <w:r w:rsidRPr="00F960CD">
        <w:rPr>
          <w:rFonts w:ascii="Times New Roman" w:hAnsi="Times New Roman" w:cs="Times New Roman"/>
          <w:sz w:val="24"/>
          <w:szCs w:val="24"/>
        </w:rPr>
        <w:t>к Договору от ________ №</w:t>
      </w:r>
    </w:p>
    <w:p w:rsidR="00395892" w:rsidRPr="00F960CD" w:rsidRDefault="00395892" w:rsidP="00D212B6">
      <w:pPr>
        <w:pStyle w:val="ConsPlusNonformat"/>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10"/>
        <w:gridCol w:w="340"/>
        <w:gridCol w:w="2494"/>
        <w:gridCol w:w="340"/>
        <w:gridCol w:w="1587"/>
        <w:gridCol w:w="1077"/>
      </w:tblGrid>
      <w:tr w:rsidR="00E96903" w:rsidRPr="00F960CD">
        <w:tc>
          <w:tcPr>
            <w:tcW w:w="9048" w:type="dxa"/>
            <w:gridSpan w:val="6"/>
          </w:tcPr>
          <w:p w:rsidR="00E96903" w:rsidRPr="00F960CD" w:rsidRDefault="00E96903" w:rsidP="00E96903">
            <w:pPr>
              <w:autoSpaceDE w:val="0"/>
              <w:autoSpaceDN w:val="0"/>
              <w:adjustRightInd w:val="0"/>
              <w:jc w:val="center"/>
              <w:rPr>
                <w:rFonts w:eastAsiaTheme="minorHAnsi"/>
                <w:lang w:eastAsia="en-US"/>
              </w:rPr>
            </w:pPr>
            <w:r w:rsidRPr="00F960CD">
              <w:rPr>
                <w:rFonts w:eastAsiaTheme="minorHAnsi"/>
                <w:lang w:eastAsia="en-US"/>
              </w:rPr>
              <w:t xml:space="preserve">План-график перечисления Субсидии </w:t>
            </w:r>
            <w:hyperlink w:anchor="Par110" w:history="1">
              <w:r w:rsidRPr="00F960CD">
                <w:rPr>
                  <w:rFonts w:eastAsiaTheme="minorHAnsi"/>
                  <w:color w:val="0000FF"/>
                  <w:lang w:eastAsia="en-US"/>
                </w:rPr>
                <w:t>&lt;1&gt;</w:t>
              </w:r>
            </w:hyperlink>
          </w:p>
          <w:p w:rsidR="00E96903" w:rsidRPr="00F960CD" w:rsidRDefault="00E96903" w:rsidP="00E96903">
            <w:pPr>
              <w:autoSpaceDE w:val="0"/>
              <w:autoSpaceDN w:val="0"/>
              <w:adjustRightInd w:val="0"/>
              <w:jc w:val="center"/>
              <w:rPr>
                <w:rFonts w:eastAsiaTheme="minorHAnsi"/>
                <w:lang w:eastAsia="en-US"/>
              </w:rPr>
            </w:pPr>
            <w:r w:rsidRPr="00F960CD">
              <w:rPr>
                <w:rFonts w:eastAsiaTheme="minorHAnsi"/>
                <w:lang w:eastAsia="en-US"/>
              </w:rPr>
              <w:t>(Изменения в план-график перечисления Субсидии)</w:t>
            </w:r>
          </w:p>
        </w:tc>
      </w:tr>
      <w:tr w:rsidR="00E96903" w:rsidRPr="00F960CD">
        <w:tc>
          <w:tcPr>
            <w:tcW w:w="3210" w:type="dxa"/>
          </w:tcPr>
          <w:p w:rsidR="00E96903" w:rsidRPr="00F960CD" w:rsidRDefault="00E96903" w:rsidP="00E96903">
            <w:pPr>
              <w:autoSpaceDE w:val="0"/>
              <w:autoSpaceDN w:val="0"/>
              <w:adjustRightInd w:val="0"/>
              <w:outlineLvl w:val="0"/>
              <w:rPr>
                <w:rFonts w:eastAsiaTheme="minorHAnsi"/>
                <w:lang w:eastAsia="en-US"/>
              </w:rPr>
            </w:pPr>
          </w:p>
        </w:tc>
        <w:tc>
          <w:tcPr>
            <w:tcW w:w="340" w:type="dxa"/>
          </w:tcPr>
          <w:p w:rsidR="00E96903" w:rsidRPr="00F960CD" w:rsidRDefault="00E96903" w:rsidP="00E96903">
            <w:pPr>
              <w:autoSpaceDE w:val="0"/>
              <w:autoSpaceDN w:val="0"/>
              <w:adjustRightInd w:val="0"/>
              <w:rPr>
                <w:rFonts w:eastAsiaTheme="minorHAnsi"/>
                <w:lang w:eastAsia="en-US"/>
              </w:rPr>
            </w:pPr>
          </w:p>
        </w:tc>
        <w:tc>
          <w:tcPr>
            <w:tcW w:w="2494" w:type="dxa"/>
            <w:vAlign w:val="bottom"/>
          </w:tcPr>
          <w:p w:rsidR="00E96903" w:rsidRPr="00F960CD" w:rsidRDefault="00E96903" w:rsidP="00E96903">
            <w:pPr>
              <w:autoSpaceDE w:val="0"/>
              <w:autoSpaceDN w:val="0"/>
              <w:adjustRightInd w:val="0"/>
              <w:rPr>
                <w:rFonts w:eastAsiaTheme="minorHAnsi"/>
                <w:lang w:eastAsia="en-US"/>
              </w:rPr>
            </w:pPr>
          </w:p>
        </w:tc>
        <w:tc>
          <w:tcPr>
            <w:tcW w:w="340" w:type="dxa"/>
          </w:tcPr>
          <w:p w:rsidR="00E96903" w:rsidRPr="00F960CD" w:rsidRDefault="00E96903" w:rsidP="00E96903">
            <w:pPr>
              <w:autoSpaceDE w:val="0"/>
              <w:autoSpaceDN w:val="0"/>
              <w:adjustRightInd w:val="0"/>
              <w:rPr>
                <w:rFonts w:eastAsiaTheme="minorHAnsi"/>
                <w:lang w:eastAsia="en-US"/>
              </w:rPr>
            </w:pPr>
          </w:p>
        </w:tc>
        <w:tc>
          <w:tcPr>
            <w:tcW w:w="1587" w:type="dxa"/>
            <w:tcBorders>
              <w:right w:val="single" w:sz="4" w:space="0" w:color="auto"/>
            </w:tcBorders>
          </w:tcPr>
          <w:p w:rsidR="00E96903" w:rsidRPr="00F960CD" w:rsidRDefault="00E96903" w:rsidP="00E96903">
            <w:pPr>
              <w:autoSpaceDE w:val="0"/>
              <w:autoSpaceDN w:val="0"/>
              <w:adjustRightInd w:val="0"/>
              <w:rPr>
                <w:rFonts w:eastAsiaTheme="minorHAnsi"/>
                <w:lang w:eastAsia="en-US"/>
              </w:rPr>
            </w:pPr>
          </w:p>
        </w:tc>
        <w:tc>
          <w:tcPr>
            <w:tcW w:w="1077" w:type="dxa"/>
            <w:tcBorders>
              <w:top w:val="single" w:sz="4" w:space="0" w:color="auto"/>
              <w:left w:val="single" w:sz="4" w:space="0" w:color="auto"/>
              <w:bottom w:val="single" w:sz="4" w:space="0" w:color="auto"/>
              <w:right w:val="single" w:sz="4" w:space="0" w:color="auto"/>
            </w:tcBorders>
            <w:vAlign w:val="bottom"/>
          </w:tcPr>
          <w:p w:rsidR="00E96903" w:rsidRPr="00F960CD" w:rsidRDefault="00E96903" w:rsidP="00E96903">
            <w:pPr>
              <w:autoSpaceDE w:val="0"/>
              <w:autoSpaceDN w:val="0"/>
              <w:adjustRightInd w:val="0"/>
              <w:jc w:val="center"/>
              <w:rPr>
                <w:rFonts w:eastAsiaTheme="minorHAnsi"/>
                <w:lang w:eastAsia="en-US"/>
              </w:rPr>
            </w:pPr>
            <w:r w:rsidRPr="00F960CD">
              <w:rPr>
                <w:rFonts w:eastAsiaTheme="minorHAnsi"/>
                <w:lang w:eastAsia="en-US"/>
              </w:rPr>
              <w:t>КОДЫ</w:t>
            </w:r>
          </w:p>
        </w:tc>
      </w:tr>
      <w:tr w:rsidR="00E96903" w:rsidRPr="00F960CD">
        <w:tc>
          <w:tcPr>
            <w:tcW w:w="3210" w:type="dxa"/>
          </w:tcPr>
          <w:p w:rsidR="00E96903" w:rsidRPr="00F960CD" w:rsidRDefault="00E96903" w:rsidP="00E96903">
            <w:pPr>
              <w:autoSpaceDE w:val="0"/>
              <w:autoSpaceDN w:val="0"/>
              <w:adjustRightInd w:val="0"/>
              <w:rPr>
                <w:rFonts w:eastAsiaTheme="minorHAnsi"/>
                <w:lang w:eastAsia="en-US"/>
              </w:rPr>
            </w:pPr>
          </w:p>
        </w:tc>
        <w:tc>
          <w:tcPr>
            <w:tcW w:w="340" w:type="dxa"/>
          </w:tcPr>
          <w:p w:rsidR="00E96903" w:rsidRPr="00F960CD" w:rsidRDefault="00E96903" w:rsidP="00E96903">
            <w:pPr>
              <w:autoSpaceDE w:val="0"/>
              <w:autoSpaceDN w:val="0"/>
              <w:adjustRightInd w:val="0"/>
              <w:rPr>
                <w:rFonts w:eastAsiaTheme="minorHAnsi"/>
                <w:lang w:eastAsia="en-US"/>
              </w:rPr>
            </w:pPr>
          </w:p>
        </w:tc>
        <w:tc>
          <w:tcPr>
            <w:tcW w:w="2494" w:type="dxa"/>
          </w:tcPr>
          <w:p w:rsidR="00E96903" w:rsidRPr="00F960CD" w:rsidRDefault="00E96903" w:rsidP="00E96903">
            <w:pPr>
              <w:autoSpaceDE w:val="0"/>
              <w:autoSpaceDN w:val="0"/>
              <w:adjustRightInd w:val="0"/>
              <w:rPr>
                <w:rFonts w:eastAsiaTheme="minorHAnsi"/>
                <w:lang w:eastAsia="en-US"/>
              </w:rPr>
            </w:pPr>
          </w:p>
        </w:tc>
        <w:tc>
          <w:tcPr>
            <w:tcW w:w="340" w:type="dxa"/>
          </w:tcPr>
          <w:p w:rsidR="00E96903" w:rsidRPr="00F960CD" w:rsidRDefault="00E96903" w:rsidP="00E96903">
            <w:pPr>
              <w:autoSpaceDE w:val="0"/>
              <w:autoSpaceDN w:val="0"/>
              <w:adjustRightInd w:val="0"/>
              <w:rPr>
                <w:rFonts w:eastAsiaTheme="minorHAnsi"/>
                <w:lang w:eastAsia="en-US"/>
              </w:rPr>
            </w:pPr>
          </w:p>
        </w:tc>
        <w:tc>
          <w:tcPr>
            <w:tcW w:w="1587" w:type="dxa"/>
            <w:tcBorders>
              <w:right w:val="single" w:sz="4" w:space="0" w:color="auto"/>
            </w:tcBorders>
            <w:vAlign w:val="bottom"/>
          </w:tcPr>
          <w:p w:rsidR="00E96903" w:rsidRPr="00F960CD" w:rsidRDefault="00E96903" w:rsidP="00E96903">
            <w:pPr>
              <w:autoSpaceDE w:val="0"/>
              <w:autoSpaceDN w:val="0"/>
              <w:adjustRightInd w:val="0"/>
              <w:jc w:val="right"/>
              <w:rPr>
                <w:rFonts w:eastAsiaTheme="minorHAnsi"/>
                <w:lang w:eastAsia="en-US"/>
              </w:rPr>
            </w:pPr>
            <w:r w:rsidRPr="00F960CD">
              <w:rPr>
                <w:rFonts w:eastAsiaTheme="minorHAnsi"/>
                <w:lang w:eastAsia="en-US"/>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lang w:eastAsia="en-US"/>
              </w:rPr>
            </w:pPr>
          </w:p>
        </w:tc>
      </w:tr>
      <w:tr w:rsidR="00E96903" w:rsidRPr="00F960CD">
        <w:tc>
          <w:tcPr>
            <w:tcW w:w="3210" w:type="dxa"/>
            <w:vAlign w:val="bottom"/>
          </w:tcPr>
          <w:p w:rsidR="00E96903" w:rsidRPr="00F960CD" w:rsidRDefault="00E96903" w:rsidP="00E96903">
            <w:pPr>
              <w:autoSpaceDE w:val="0"/>
              <w:autoSpaceDN w:val="0"/>
              <w:adjustRightInd w:val="0"/>
              <w:rPr>
                <w:rFonts w:eastAsiaTheme="minorHAnsi"/>
                <w:lang w:eastAsia="en-US"/>
              </w:rPr>
            </w:pPr>
            <w:r w:rsidRPr="00F960CD">
              <w:rPr>
                <w:rFonts w:eastAsiaTheme="minorHAnsi"/>
                <w:lang w:eastAsia="en-US"/>
              </w:rPr>
              <w:t>Наименование Получателя</w:t>
            </w:r>
          </w:p>
        </w:tc>
        <w:tc>
          <w:tcPr>
            <w:tcW w:w="340" w:type="dxa"/>
          </w:tcPr>
          <w:p w:rsidR="00E96903" w:rsidRPr="00F960CD" w:rsidRDefault="00E96903" w:rsidP="00E96903">
            <w:pPr>
              <w:autoSpaceDE w:val="0"/>
              <w:autoSpaceDN w:val="0"/>
              <w:adjustRightInd w:val="0"/>
              <w:rPr>
                <w:rFonts w:eastAsiaTheme="minorHAnsi"/>
                <w:lang w:eastAsia="en-US"/>
              </w:rPr>
            </w:pPr>
          </w:p>
        </w:tc>
        <w:tc>
          <w:tcPr>
            <w:tcW w:w="2494" w:type="dxa"/>
            <w:tcBorders>
              <w:bottom w:val="single" w:sz="4" w:space="0" w:color="auto"/>
            </w:tcBorders>
          </w:tcPr>
          <w:p w:rsidR="00E96903" w:rsidRPr="00F960CD" w:rsidRDefault="00E96903" w:rsidP="00E96903">
            <w:pPr>
              <w:autoSpaceDE w:val="0"/>
              <w:autoSpaceDN w:val="0"/>
              <w:adjustRightInd w:val="0"/>
              <w:rPr>
                <w:rFonts w:eastAsiaTheme="minorHAnsi"/>
                <w:lang w:eastAsia="en-US"/>
              </w:rPr>
            </w:pPr>
          </w:p>
        </w:tc>
        <w:tc>
          <w:tcPr>
            <w:tcW w:w="340" w:type="dxa"/>
          </w:tcPr>
          <w:p w:rsidR="00E96903" w:rsidRPr="00F960CD" w:rsidRDefault="00E96903" w:rsidP="00E96903">
            <w:pPr>
              <w:autoSpaceDE w:val="0"/>
              <w:autoSpaceDN w:val="0"/>
              <w:adjustRightInd w:val="0"/>
              <w:rPr>
                <w:rFonts w:eastAsiaTheme="minorHAnsi"/>
                <w:lang w:eastAsia="en-US"/>
              </w:rPr>
            </w:pPr>
          </w:p>
        </w:tc>
        <w:tc>
          <w:tcPr>
            <w:tcW w:w="1587" w:type="dxa"/>
            <w:tcBorders>
              <w:right w:val="single" w:sz="4" w:space="0" w:color="auto"/>
            </w:tcBorders>
            <w:vAlign w:val="bottom"/>
          </w:tcPr>
          <w:p w:rsidR="00E96903" w:rsidRPr="00F960CD" w:rsidRDefault="00E96903" w:rsidP="00E96903">
            <w:pPr>
              <w:autoSpaceDE w:val="0"/>
              <w:autoSpaceDN w:val="0"/>
              <w:adjustRightInd w:val="0"/>
              <w:jc w:val="right"/>
              <w:rPr>
                <w:rFonts w:eastAsiaTheme="minorHAnsi"/>
                <w:lang w:eastAsia="en-US"/>
              </w:rPr>
            </w:pPr>
            <w:r w:rsidRPr="00F960CD">
              <w:rPr>
                <w:rFonts w:eastAsiaTheme="minorHAnsi"/>
                <w:lang w:eastAsia="en-US"/>
              </w:rPr>
              <w:t xml:space="preserve">ИНН </w:t>
            </w:r>
            <w:hyperlink w:anchor="Par111" w:history="1">
              <w:r w:rsidRPr="00F960CD">
                <w:rPr>
                  <w:rFonts w:eastAsiaTheme="minorHAnsi"/>
                  <w:color w:val="0000FF"/>
                  <w:lang w:eastAsia="en-US"/>
                </w:rPr>
                <w:t>&lt;2&gt;</w:t>
              </w:r>
            </w:hyperlink>
          </w:p>
        </w:tc>
        <w:tc>
          <w:tcPr>
            <w:tcW w:w="1077" w:type="dxa"/>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lang w:eastAsia="en-US"/>
              </w:rPr>
            </w:pPr>
          </w:p>
        </w:tc>
      </w:tr>
      <w:tr w:rsidR="00E96903" w:rsidRPr="00F960CD">
        <w:tc>
          <w:tcPr>
            <w:tcW w:w="3210" w:type="dxa"/>
            <w:vAlign w:val="bottom"/>
          </w:tcPr>
          <w:p w:rsidR="00E96903" w:rsidRPr="00F960CD" w:rsidRDefault="00E96903" w:rsidP="00E96903">
            <w:pPr>
              <w:autoSpaceDE w:val="0"/>
              <w:autoSpaceDN w:val="0"/>
              <w:adjustRightInd w:val="0"/>
              <w:rPr>
                <w:rFonts w:eastAsiaTheme="minorHAnsi"/>
                <w:lang w:eastAsia="en-US"/>
              </w:rPr>
            </w:pPr>
            <w:r w:rsidRPr="00F960CD">
              <w:rPr>
                <w:rFonts w:eastAsiaTheme="minorHAnsi"/>
                <w:lang w:eastAsia="en-US"/>
              </w:rPr>
              <w:t>Наименование главного распорядителя средств бюджета города-курорта Пятигорска</w:t>
            </w:r>
          </w:p>
        </w:tc>
        <w:tc>
          <w:tcPr>
            <w:tcW w:w="340" w:type="dxa"/>
          </w:tcPr>
          <w:p w:rsidR="00E96903" w:rsidRPr="00F960CD" w:rsidRDefault="00E96903" w:rsidP="00E96903">
            <w:pPr>
              <w:autoSpaceDE w:val="0"/>
              <w:autoSpaceDN w:val="0"/>
              <w:adjustRightInd w:val="0"/>
              <w:rPr>
                <w:rFonts w:eastAsiaTheme="minorHAnsi"/>
                <w:lang w:eastAsia="en-US"/>
              </w:rPr>
            </w:pPr>
          </w:p>
        </w:tc>
        <w:tc>
          <w:tcPr>
            <w:tcW w:w="2494" w:type="dxa"/>
            <w:tcBorders>
              <w:top w:val="single" w:sz="4" w:space="0" w:color="auto"/>
              <w:bottom w:val="single" w:sz="4" w:space="0" w:color="auto"/>
            </w:tcBorders>
          </w:tcPr>
          <w:p w:rsidR="00E96903" w:rsidRPr="00F960CD" w:rsidRDefault="00E96903" w:rsidP="00E96903">
            <w:pPr>
              <w:autoSpaceDE w:val="0"/>
              <w:autoSpaceDN w:val="0"/>
              <w:adjustRightInd w:val="0"/>
              <w:rPr>
                <w:rFonts w:eastAsiaTheme="minorHAnsi"/>
                <w:lang w:eastAsia="en-US"/>
              </w:rPr>
            </w:pPr>
          </w:p>
        </w:tc>
        <w:tc>
          <w:tcPr>
            <w:tcW w:w="340" w:type="dxa"/>
          </w:tcPr>
          <w:p w:rsidR="00E96903" w:rsidRPr="00F960CD" w:rsidRDefault="00E96903" w:rsidP="00E96903">
            <w:pPr>
              <w:autoSpaceDE w:val="0"/>
              <w:autoSpaceDN w:val="0"/>
              <w:adjustRightInd w:val="0"/>
              <w:rPr>
                <w:rFonts w:eastAsiaTheme="minorHAnsi"/>
                <w:lang w:eastAsia="en-US"/>
              </w:rPr>
            </w:pPr>
          </w:p>
        </w:tc>
        <w:tc>
          <w:tcPr>
            <w:tcW w:w="1587" w:type="dxa"/>
            <w:tcBorders>
              <w:right w:val="single" w:sz="4" w:space="0" w:color="auto"/>
            </w:tcBorders>
            <w:vAlign w:val="bottom"/>
          </w:tcPr>
          <w:p w:rsidR="00E96903" w:rsidRPr="00F960CD" w:rsidRDefault="00E96903" w:rsidP="00E96903">
            <w:pPr>
              <w:autoSpaceDE w:val="0"/>
              <w:autoSpaceDN w:val="0"/>
              <w:adjustRightInd w:val="0"/>
              <w:jc w:val="right"/>
              <w:rPr>
                <w:rFonts w:eastAsiaTheme="minorHAnsi"/>
                <w:lang w:eastAsia="en-US"/>
              </w:rPr>
            </w:pPr>
            <w:r w:rsidRPr="00F960CD">
              <w:rPr>
                <w:rFonts w:eastAsiaTheme="minorHAnsi"/>
                <w:lang w:eastAsia="en-US"/>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lang w:eastAsia="en-US"/>
              </w:rPr>
            </w:pPr>
          </w:p>
        </w:tc>
      </w:tr>
      <w:tr w:rsidR="00E96903" w:rsidRPr="00F960CD">
        <w:tc>
          <w:tcPr>
            <w:tcW w:w="3210" w:type="dxa"/>
          </w:tcPr>
          <w:p w:rsidR="00E96903" w:rsidRPr="00F960CD" w:rsidRDefault="00E96903" w:rsidP="00E96903">
            <w:pPr>
              <w:autoSpaceDE w:val="0"/>
              <w:autoSpaceDN w:val="0"/>
              <w:adjustRightInd w:val="0"/>
              <w:rPr>
                <w:rFonts w:eastAsiaTheme="minorHAnsi"/>
                <w:lang w:eastAsia="en-US"/>
              </w:rPr>
            </w:pPr>
          </w:p>
        </w:tc>
        <w:tc>
          <w:tcPr>
            <w:tcW w:w="340" w:type="dxa"/>
          </w:tcPr>
          <w:p w:rsidR="00E96903" w:rsidRPr="00F960CD" w:rsidRDefault="00E96903" w:rsidP="00E96903">
            <w:pPr>
              <w:autoSpaceDE w:val="0"/>
              <w:autoSpaceDN w:val="0"/>
              <w:adjustRightInd w:val="0"/>
              <w:rPr>
                <w:rFonts w:eastAsiaTheme="minorHAnsi"/>
                <w:lang w:eastAsia="en-US"/>
              </w:rPr>
            </w:pPr>
          </w:p>
        </w:tc>
        <w:tc>
          <w:tcPr>
            <w:tcW w:w="2494" w:type="dxa"/>
            <w:tcBorders>
              <w:top w:val="single" w:sz="4" w:space="0" w:color="auto"/>
            </w:tcBorders>
          </w:tcPr>
          <w:p w:rsidR="00E96903" w:rsidRPr="00F960CD" w:rsidRDefault="00E96903" w:rsidP="00E96903">
            <w:pPr>
              <w:autoSpaceDE w:val="0"/>
              <w:autoSpaceDN w:val="0"/>
              <w:adjustRightInd w:val="0"/>
              <w:jc w:val="center"/>
              <w:rPr>
                <w:rFonts w:eastAsiaTheme="minorHAnsi"/>
                <w:lang w:eastAsia="en-US"/>
              </w:rPr>
            </w:pPr>
            <w:r w:rsidRPr="00F960CD">
              <w:rPr>
                <w:rFonts w:eastAsiaTheme="minorHAnsi"/>
                <w:sz w:val="20"/>
                <w:szCs w:val="20"/>
                <w:lang w:eastAsia="en-US"/>
              </w:rPr>
              <w:t>(ГРБС</w:t>
            </w:r>
            <w:r w:rsidRPr="00F960CD">
              <w:rPr>
                <w:rFonts w:eastAsiaTheme="minorHAnsi"/>
                <w:lang w:eastAsia="en-US"/>
              </w:rPr>
              <w:t>)</w:t>
            </w:r>
          </w:p>
        </w:tc>
        <w:tc>
          <w:tcPr>
            <w:tcW w:w="340" w:type="dxa"/>
          </w:tcPr>
          <w:p w:rsidR="00E96903" w:rsidRPr="00F960CD" w:rsidRDefault="00E96903" w:rsidP="00E96903">
            <w:pPr>
              <w:autoSpaceDE w:val="0"/>
              <w:autoSpaceDN w:val="0"/>
              <w:adjustRightInd w:val="0"/>
              <w:rPr>
                <w:rFonts w:eastAsiaTheme="minorHAnsi"/>
                <w:lang w:eastAsia="en-US"/>
              </w:rPr>
            </w:pPr>
          </w:p>
        </w:tc>
        <w:tc>
          <w:tcPr>
            <w:tcW w:w="1587" w:type="dxa"/>
            <w:tcBorders>
              <w:right w:val="single" w:sz="4" w:space="0" w:color="auto"/>
            </w:tcBorders>
          </w:tcPr>
          <w:p w:rsidR="00E96903" w:rsidRPr="00F960CD" w:rsidRDefault="00E96903" w:rsidP="00E96903">
            <w:pPr>
              <w:autoSpaceDE w:val="0"/>
              <w:autoSpaceDN w:val="0"/>
              <w:adjustRightInd w:val="0"/>
              <w:rPr>
                <w:rFonts w:eastAsiaTheme="minorHAnsi"/>
                <w:lang w:eastAsia="en-US"/>
              </w:rPr>
            </w:pPr>
          </w:p>
        </w:tc>
        <w:tc>
          <w:tcPr>
            <w:tcW w:w="1077" w:type="dxa"/>
            <w:vMerge w:val="restart"/>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lang w:eastAsia="en-US"/>
              </w:rPr>
            </w:pPr>
          </w:p>
        </w:tc>
      </w:tr>
      <w:tr w:rsidR="00E96903" w:rsidRPr="00F960CD">
        <w:tc>
          <w:tcPr>
            <w:tcW w:w="3210" w:type="dxa"/>
            <w:vAlign w:val="bottom"/>
          </w:tcPr>
          <w:p w:rsidR="00E96903" w:rsidRPr="00F960CD" w:rsidRDefault="00E96903" w:rsidP="00E96903">
            <w:pPr>
              <w:autoSpaceDE w:val="0"/>
              <w:autoSpaceDN w:val="0"/>
              <w:adjustRightInd w:val="0"/>
              <w:rPr>
                <w:rFonts w:eastAsiaTheme="minorHAnsi"/>
                <w:lang w:eastAsia="en-US"/>
              </w:rPr>
            </w:pPr>
            <w:r w:rsidRPr="00F960CD">
              <w:rPr>
                <w:rFonts w:eastAsiaTheme="minorHAnsi"/>
                <w:lang w:eastAsia="en-US"/>
              </w:rPr>
              <w:t xml:space="preserve">Наименование </w:t>
            </w:r>
            <w:r w:rsidRPr="00F960CD">
              <w:rPr>
                <w:color w:val="000000"/>
              </w:rPr>
              <w:t xml:space="preserve">мероприятия муниципальной программы, направленного на достижение соответствующих результатов регионального проекта (программы) в рамках реализации федерального проекта </w:t>
            </w:r>
            <w:hyperlink w:anchor="Par112" w:history="1">
              <w:r w:rsidRPr="00F960CD">
                <w:rPr>
                  <w:rFonts w:eastAsiaTheme="minorHAnsi"/>
                  <w:color w:val="0000FF"/>
                  <w:lang w:eastAsia="en-US"/>
                </w:rPr>
                <w:t>&lt;3&gt;</w:t>
              </w:r>
            </w:hyperlink>
          </w:p>
        </w:tc>
        <w:tc>
          <w:tcPr>
            <w:tcW w:w="340" w:type="dxa"/>
          </w:tcPr>
          <w:p w:rsidR="00E96903" w:rsidRPr="00F960CD" w:rsidRDefault="00E96903" w:rsidP="00E96903">
            <w:pPr>
              <w:autoSpaceDE w:val="0"/>
              <w:autoSpaceDN w:val="0"/>
              <w:adjustRightInd w:val="0"/>
              <w:rPr>
                <w:rFonts w:eastAsiaTheme="minorHAnsi"/>
                <w:lang w:eastAsia="en-US"/>
              </w:rPr>
            </w:pPr>
          </w:p>
        </w:tc>
        <w:tc>
          <w:tcPr>
            <w:tcW w:w="2494" w:type="dxa"/>
            <w:tcBorders>
              <w:bottom w:val="single" w:sz="4" w:space="0" w:color="auto"/>
            </w:tcBorders>
          </w:tcPr>
          <w:p w:rsidR="00E96903" w:rsidRPr="00F960CD" w:rsidRDefault="00E96903" w:rsidP="00E96903">
            <w:pPr>
              <w:autoSpaceDE w:val="0"/>
              <w:autoSpaceDN w:val="0"/>
              <w:adjustRightInd w:val="0"/>
              <w:rPr>
                <w:rFonts w:eastAsiaTheme="minorHAnsi"/>
                <w:lang w:eastAsia="en-US"/>
              </w:rPr>
            </w:pPr>
          </w:p>
        </w:tc>
        <w:tc>
          <w:tcPr>
            <w:tcW w:w="340" w:type="dxa"/>
          </w:tcPr>
          <w:p w:rsidR="00E96903" w:rsidRPr="00F960CD" w:rsidRDefault="00E96903" w:rsidP="00E96903">
            <w:pPr>
              <w:autoSpaceDE w:val="0"/>
              <w:autoSpaceDN w:val="0"/>
              <w:adjustRightInd w:val="0"/>
              <w:rPr>
                <w:rFonts w:eastAsiaTheme="minorHAnsi"/>
                <w:lang w:eastAsia="en-US"/>
              </w:rPr>
            </w:pPr>
          </w:p>
        </w:tc>
        <w:tc>
          <w:tcPr>
            <w:tcW w:w="1587" w:type="dxa"/>
            <w:tcBorders>
              <w:right w:val="single" w:sz="4" w:space="0" w:color="auto"/>
            </w:tcBorders>
            <w:vAlign w:val="bottom"/>
          </w:tcPr>
          <w:p w:rsidR="00E96903" w:rsidRPr="00F960CD" w:rsidRDefault="00E96903" w:rsidP="00E96903">
            <w:pPr>
              <w:autoSpaceDE w:val="0"/>
              <w:autoSpaceDN w:val="0"/>
              <w:adjustRightInd w:val="0"/>
              <w:jc w:val="right"/>
              <w:rPr>
                <w:rFonts w:eastAsiaTheme="minorHAnsi"/>
                <w:lang w:eastAsia="en-US"/>
              </w:rPr>
            </w:pPr>
            <w:r w:rsidRPr="00F960CD">
              <w:rPr>
                <w:rFonts w:eastAsiaTheme="minorHAnsi"/>
                <w:lang w:eastAsia="en-US"/>
              </w:rPr>
              <w:t>по БК &lt;3&gt;</w:t>
            </w:r>
          </w:p>
        </w:tc>
        <w:tc>
          <w:tcPr>
            <w:tcW w:w="1077" w:type="dxa"/>
            <w:vMerge/>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jc w:val="right"/>
              <w:rPr>
                <w:rFonts w:eastAsiaTheme="minorHAnsi"/>
                <w:lang w:eastAsia="en-US"/>
              </w:rPr>
            </w:pPr>
          </w:p>
        </w:tc>
      </w:tr>
      <w:tr w:rsidR="00E96903" w:rsidRPr="00F960CD">
        <w:tc>
          <w:tcPr>
            <w:tcW w:w="3210" w:type="dxa"/>
            <w:vAlign w:val="bottom"/>
          </w:tcPr>
          <w:p w:rsidR="00E96903" w:rsidRPr="00F960CD" w:rsidRDefault="00E96903" w:rsidP="00E96903">
            <w:pPr>
              <w:autoSpaceDE w:val="0"/>
              <w:autoSpaceDN w:val="0"/>
              <w:adjustRightInd w:val="0"/>
              <w:rPr>
                <w:rFonts w:eastAsiaTheme="minorHAnsi"/>
                <w:lang w:eastAsia="en-US"/>
              </w:rPr>
            </w:pPr>
            <w:r w:rsidRPr="00F960CD">
              <w:rPr>
                <w:rFonts w:eastAsiaTheme="minorHAnsi"/>
                <w:lang w:eastAsia="en-US"/>
              </w:rPr>
              <w:t>Вид документа</w:t>
            </w:r>
          </w:p>
        </w:tc>
        <w:tc>
          <w:tcPr>
            <w:tcW w:w="340" w:type="dxa"/>
          </w:tcPr>
          <w:p w:rsidR="00E96903" w:rsidRPr="00F960CD" w:rsidRDefault="00E96903" w:rsidP="00E96903">
            <w:pPr>
              <w:autoSpaceDE w:val="0"/>
              <w:autoSpaceDN w:val="0"/>
              <w:adjustRightInd w:val="0"/>
              <w:rPr>
                <w:rFonts w:eastAsiaTheme="minorHAnsi"/>
                <w:lang w:eastAsia="en-US"/>
              </w:rPr>
            </w:pPr>
          </w:p>
        </w:tc>
        <w:tc>
          <w:tcPr>
            <w:tcW w:w="2494" w:type="dxa"/>
            <w:tcBorders>
              <w:top w:val="single" w:sz="4" w:space="0" w:color="auto"/>
              <w:bottom w:val="single" w:sz="4" w:space="0" w:color="auto"/>
            </w:tcBorders>
          </w:tcPr>
          <w:p w:rsidR="00E96903" w:rsidRPr="00F960CD" w:rsidRDefault="00E96903" w:rsidP="00E96903">
            <w:pPr>
              <w:autoSpaceDE w:val="0"/>
              <w:autoSpaceDN w:val="0"/>
              <w:adjustRightInd w:val="0"/>
              <w:rPr>
                <w:rFonts w:eastAsiaTheme="minorHAnsi"/>
                <w:lang w:eastAsia="en-US"/>
              </w:rPr>
            </w:pPr>
          </w:p>
        </w:tc>
        <w:tc>
          <w:tcPr>
            <w:tcW w:w="340" w:type="dxa"/>
          </w:tcPr>
          <w:p w:rsidR="00E96903" w:rsidRPr="00F960CD" w:rsidRDefault="00E96903" w:rsidP="00E96903">
            <w:pPr>
              <w:autoSpaceDE w:val="0"/>
              <w:autoSpaceDN w:val="0"/>
              <w:adjustRightInd w:val="0"/>
              <w:rPr>
                <w:rFonts w:eastAsiaTheme="minorHAnsi"/>
                <w:lang w:eastAsia="en-US"/>
              </w:rPr>
            </w:pPr>
          </w:p>
        </w:tc>
        <w:tc>
          <w:tcPr>
            <w:tcW w:w="1587" w:type="dxa"/>
            <w:tcBorders>
              <w:right w:val="single" w:sz="4" w:space="0" w:color="auto"/>
            </w:tcBorders>
          </w:tcPr>
          <w:p w:rsidR="00E96903" w:rsidRPr="00F960CD" w:rsidRDefault="00E96903" w:rsidP="00E96903">
            <w:pPr>
              <w:autoSpaceDE w:val="0"/>
              <w:autoSpaceDN w:val="0"/>
              <w:adjustRightInd w:val="0"/>
              <w:rPr>
                <w:rFonts w:eastAsiaTheme="minorHAnsi"/>
                <w:lang w:eastAsia="en-US"/>
              </w:rPr>
            </w:pPr>
          </w:p>
        </w:tc>
        <w:tc>
          <w:tcPr>
            <w:tcW w:w="1077" w:type="dxa"/>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lang w:eastAsia="en-US"/>
              </w:rPr>
            </w:pPr>
          </w:p>
        </w:tc>
      </w:tr>
      <w:tr w:rsidR="00E96903" w:rsidRPr="00F960CD">
        <w:tc>
          <w:tcPr>
            <w:tcW w:w="3210" w:type="dxa"/>
          </w:tcPr>
          <w:p w:rsidR="00E96903" w:rsidRPr="00F960CD" w:rsidRDefault="00E96903" w:rsidP="00E96903">
            <w:pPr>
              <w:autoSpaceDE w:val="0"/>
              <w:autoSpaceDN w:val="0"/>
              <w:adjustRightInd w:val="0"/>
              <w:rPr>
                <w:rFonts w:eastAsiaTheme="minorHAnsi"/>
                <w:lang w:eastAsia="en-US"/>
              </w:rPr>
            </w:pPr>
          </w:p>
        </w:tc>
        <w:tc>
          <w:tcPr>
            <w:tcW w:w="340" w:type="dxa"/>
          </w:tcPr>
          <w:p w:rsidR="00E96903" w:rsidRPr="00F960CD" w:rsidRDefault="00E96903" w:rsidP="00E96903">
            <w:pPr>
              <w:autoSpaceDE w:val="0"/>
              <w:autoSpaceDN w:val="0"/>
              <w:adjustRightInd w:val="0"/>
              <w:rPr>
                <w:rFonts w:eastAsiaTheme="minorHAnsi"/>
                <w:lang w:eastAsia="en-US"/>
              </w:rPr>
            </w:pPr>
          </w:p>
        </w:tc>
        <w:tc>
          <w:tcPr>
            <w:tcW w:w="2494" w:type="dxa"/>
            <w:tcBorders>
              <w:top w:val="single" w:sz="4" w:space="0" w:color="auto"/>
            </w:tcBorders>
          </w:tcPr>
          <w:p w:rsidR="00E96903" w:rsidRPr="00F960CD" w:rsidRDefault="00E96903" w:rsidP="00E96903">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(первичный - </w:t>
            </w:r>
            <w:r w:rsidR="008D0554" w:rsidRPr="00F960CD">
              <w:rPr>
                <w:rFonts w:eastAsiaTheme="minorHAnsi"/>
                <w:sz w:val="20"/>
                <w:szCs w:val="20"/>
                <w:lang w:eastAsia="en-US"/>
              </w:rPr>
              <w:t>«</w:t>
            </w:r>
            <w:r w:rsidRPr="00F960CD">
              <w:rPr>
                <w:rFonts w:eastAsiaTheme="minorHAnsi"/>
                <w:sz w:val="20"/>
                <w:szCs w:val="20"/>
                <w:lang w:eastAsia="en-US"/>
              </w:rPr>
              <w:t>0</w:t>
            </w:r>
            <w:r w:rsidR="008D0554" w:rsidRPr="00F960CD">
              <w:rPr>
                <w:rFonts w:eastAsiaTheme="minorHAnsi"/>
                <w:sz w:val="20"/>
                <w:szCs w:val="20"/>
                <w:lang w:eastAsia="en-US"/>
              </w:rPr>
              <w:t>»</w:t>
            </w:r>
            <w:r w:rsidRPr="00F960CD">
              <w:rPr>
                <w:rFonts w:eastAsiaTheme="minorHAnsi"/>
                <w:sz w:val="20"/>
                <w:szCs w:val="20"/>
                <w:lang w:eastAsia="en-US"/>
              </w:rPr>
              <w:t xml:space="preserve">, уточненный - </w:t>
            </w:r>
            <w:r w:rsidR="008D0554" w:rsidRPr="00F960CD">
              <w:rPr>
                <w:rFonts w:eastAsiaTheme="minorHAnsi"/>
                <w:sz w:val="20"/>
                <w:szCs w:val="20"/>
                <w:lang w:eastAsia="en-US"/>
              </w:rPr>
              <w:t>«</w:t>
            </w:r>
            <w:r w:rsidRPr="00F960CD">
              <w:rPr>
                <w:rFonts w:eastAsiaTheme="minorHAnsi"/>
                <w:sz w:val="20"/>
                <w:szCs w:val="20"/>
                <w:lang w:eastAsia="en-US"/>
              </w:rPr>
              <w:t>1</w:t>
            </w:r>
            <w:r w:rsidR="008D0554" w:rsidRPr="00F960CD">
              <w:rPr>
                <w:rFonts w:eastAsiaTheme="minorHAnsi"/>
                <w:sz w:val="20"/>
                <w:szCs w:val="20"/>
                <w:lang w:eastAsia="en-US"/>
              </w:rPr>
              <w:t>»</w:t>
            </w:r>
            <w:r w:rsidRPr="00F960CD">
              <w:rPr>
                <w:rFonts w:eastAsiaTheme="minorHAnsi"/>
                <w:sz w:val="20"/>
                <w:szCs w:val="20"/>
                <w:lang w:eastAsia="en-US"/>
              </w:rPr>
              <w:t xml:space="preserve">, </w:t>
            </w:r>
            <w:r w:rsidR="008D0554" w:rsidRPr="00F960CD">
              <w:rPr>
                <w:rFonts w:eastAsiaTheme="minorHAnsi"/>
                <w:sz w:val="20"/>
                <w:szCs w:val="20"/>
                <w:lang w:eastAsia="en-US"/>
              </w:rPr>
              <w:t>«</w:t>
            </w:r>
            <w:r w:rsidRPr="00F960CD">
              <w:rPr>
                <w:rFonts w:eastAsiaTheme="minorHAnsi"/>
                <w:sz w:val="20"/>
                <w:szCs w:val="20"/>
                <w:lang w:eastAsia="en-US"/>
              </w:rPr>
              <w:t>2</w:t>
            </w:r>
            <w:r w:rsidR="008D0554" w:rsidRPr="00F960CD">
              <w:rPr>
                <w:rFonts w:eastAsiaTheme="minorHAnsi"/>
                <w:sz w:val="20"/>
                <w:szCs w:val="20"/>
                <w:lang w:eastAsia="en-US"/>
              </w:rPr>
              <w:t>»</w:t>
            </w:r>
            <w:r w:rsidRPr="00F960CD">
              <w:rPr>
                <w:rFonts w:eastAsiaTheme="minorHAnsi"/>
                <w:sz w:val="20"/>
                <w:szCs w:val="20"/>
                <w:lang w:eastAsia="en-US"/>
              </w:rPr>
              <w:t xml:space="preserve">, </w:t>
            </w:r>
            <w:r w:rsidR="008D0554" w:rsidRPr="00F960CD">
              <w:rPr>
                <w:rFonts w:eastAsiaTheme="minorHAnsi"/>
                <w:sz w:val="20"/>
                <w:szCs w:val="20"/>
                <w:lang w:eastAsia="en-US"/>
              </w:rPr>
              <w:t>«</w:t>
            </w:r>
            <w:r w:rsidRPr="00F960CD">
              <w:rPr>
                <w:rFonts w:eastAsiaTheme="minorHAnsi"/>
                <w:sz w:val="20"/>
                <w:szCs w:val="20"/>
                <w:lang w:eastAsia="en-US"/>
              </w:rPr>
              <w:t>3</w:t>
            </w:r>
            <w:r w:rsidR="008D0554" w:rsidRPr="00F960CD">
              <w:rPr>
                <w:rFonts w:eastAsiaTheme="minorHAnsi"/>
                <w:sz w:val="20"/>
                <w:szCs w:val="20"/>
                <w:lang w:eastAsia="en-US"/>
              </w:rPr>
              <w:t>»</w:t>
            </w:r>
            <w:r w:rsidRPr="00F960CD">
              <w:rPr>
                <w:rFonts w:eastAsiaTheme="minorHAnsi"/>
                <w:sz w:val="20"/>
                <w:szCs w:val="20"/>
                <w:lang w:eastAsia="en-US"/>
              </w:rPr>
              <w:t xml:space="preserve">, </w:t>
            </w:r>
            <w:r w:rsidR="008D0554" w:rsidRPr="00F960CD">
              <w:rPr>
                <w:rFonts w:eastAsiaTheme="minorHAnsi"/>
                <w:sz w:val="20"/>
                <w:szCs w:val="20"/>
                <w:lang w:eastAsia="en-US"/>
              </w:rPr>
              <w:t>«</w:t>
            </w:r>
            <w:r w:rsidRPr="00F960CD">
              <w:rPr>
                <w:rFonts w:eastAsiaTheme="minorHAnsi"/>
                <w:sz w:val="20"/>
                <w:szCs w:val="20"/>
                <w:lang w:eastAsia="en-US"/>
              </w:rPr>
              <w:t>...</w:t>
            </w:r>
            <w:r w:rsidR="008D0554" w:rsidRPr="00F960CD">
              <w:rPr>
                <w:rFonts w:eastAsiaTheme="minorHAnsi"/>
                <w:sz w:val="20"/>
                <w:szCs w:val="20"/>
                <w:lang w:eastAsia="en-US"/>
              </w:rPr>
              <w:t>»</w:t>
            </w:r>
            <w:r w:rsidRPr="00F960CD">
              <w:rPr>
                <w:rFonts w:eastAsiaTheme="minorHAnsi"/>
                <w:sz w:val="20"/>
                <w:szCs w:val="20"/>
                <w:lang w:eastAsia="en-US"/>
              </w:rPr>
              <w:t xml:space="preserve">) </w:t>
            </w:r>
            <w:hyperlink w:anchor="Par113" w:history="1">
              <w:r w:rsidRPr="00F960CD">
                <w:rPr>
                  <w:rFonts w:eastAsiaTheme="minorHAnsi"/>
                  <w:color w:val="0000FF"/>
                  <w:sz w:val="20"/>
                  <w:szCs w:val="20"/>
                  <w:lang w:eastAsia="en-US"/>
                </w:rPr>
                <w:t>&lt;4&gt;</w:t>
              </w:r>
            </w:hyperlink>
          </w:p>
        </w:tc>
        <w:tc>
          <w:tcPr>
            <w:tcW w:w="340" w:type="dxa"/>
          </w:tcPr>
          <w:p w:rsidR="00E96903" w:rsidRPr="00F960CD" w:rsidRDefault="00E96903" w:rsidP="00E96903">
            <w:pPr>
              <w:autoSpaceDE w:val="0"/>
              <w:autoSpaceDN w:val="0"/>
              <w:adjustRightInd w:val="0"/>
              <w:rPr>
                <w:rFonts w:eastAsiaTheme="minorHAnsi"/>
                <w:lang w:eastAsia="en-US"/>
              </w:rPr>
            </w:pPr>
          </w:p>
        </w:tc>
        <w:tc>
          <w:tcPr>
            <w:tcW w:w="1587" w:type="dxa"/>
            <w:tcBorders>
              <w:right w:val="single" w:sz="4" w:space="0" w:color="auto"/>
            </w:tcBorders>
          </w:tcPr>
          <w:p w:rsidR="00E96903" w:rsidRPr="00F960CD" w:rsidRDefault="00E96903" w:rsidP="00E96903">
            <w:pPr>
              <w:autoSpaceDE w:val="0"/>
              <w:autoSpaceDN w:val="0"/>
              <w:adjustRightInd w:val="0"/>
              <w:rPr>
                <w:rFonts w:eastAsiaTheme="minorHAnsi"/>
                <w:lang w:eastAsia="en-US"/>
              </w:rPr>
            </w:pPr>
          </w:p>
        </w:tc>
        <w:tc>
          <w:tcPr>
            <w:tcW w:w="1077" w:type="dxa"/>
            <w:vMerge w:val="restart"/>
            <w:tcBorders>
              <w:top w:val="single" w:sz="4" w:space="0" w:color="auto"/>
              <w:left w:val="single" w:sz="4" w:space="0" w:color="auto"/>
              <w:bottom w:val="single" w:sz="4" w:space="0" w:color="auto"/>
              <w:right w:val="single" w:sz="4" w:space="0" w:color="auto"/>
            </w:tcBorders>
            <w:vAlign w:val="bottom"/>
          </w:tcPr>
          <w:p w:rsidR="00E96903" w:rsidRPr="00F960CD" w:rsidRDefault="009C22D7" w:rsidP="00E96903">
            <w:pPr>
              <w:autoSpaceDE w:val="0"/>
              <w:autoSpaceDN w:val="0"/>
              <w:adjustRightInd w:val="0"/>
              <w:jc w:val="center"/>
              <w:rPr>
                <w:rFonts w:eastAsiaTheme="minorHAnsi"/>
                <w:lang w:eastAsia="en-US"/>
              </w:rPr>
            </w:pPr>
            <w:hyperlink r:id="rId207" w:history="1">
              <w:r w:rsidR="00E96903" w:rsidRPr="00F960CD">
                <w:rPr>
                  <w:rFonts w:eastAsiaTheme="minorHAnsi"/>
                  <w:color w:val="0000FF"/>
                  <w:lang w:eastAsia="en-US"/>
                </w:rPr>
                <w:t>383</w:t>
              </w:r>
            </w:hyperlink>
          </w:p>
        </w:tc>
      </w:tr>
      <w:tr w:rsidR="00E96903" w:rsidRPr="00F960CD">
        <w:tc>
          <w:tcPr>
            <w:tcW w:w="6044" w:type="dxa"/>
            <w:gridSpan w:val="3"/>
            <w:vAlign w:val="bottom"/>
          </w:tcPr>
          <w:p w:rsidR="00E96903" w:rsidRPr="00F960CD" w:rsidRDefault="00E96903" w:rsidP="00E96903">
            <w:pPr>
              <w:autoSpaceDE w:val="0"/>
              <w:autoSpaceDN w:val="0"/>
              <w:adjustRightInd w:val="0"/>
              <w:rPr>
                <w:rFonts w:eastAsiaTheme="minorHAnsi"/>
                <w:lang w:eastAsia="en-US"/>
              </w:rPr>
            </w:pPr>
            <w:r w:rsidRPr="00F960CD">
              <w:rPr>
                <w:rFonts w:eastAsiaTheme="minorHAnsi"/>
                <w:lang w:eastAsia="en-US"/>
              </w:rPr>
              <w:t>Единица измерения: руб</w:t>
            </w:r>
            <w:r w:rsidR="003964BC" w:rsidRPr="00F960CD">
              <w:rPr>
                <w:rFonts w:eastAsiaTheme="minorHAnsi"/>
                <w:lang w:eastAsia="en-US"/>
              </w:rPr>
              <w:t>.</w:t>
            </w:r>
            <w:r w:rsidRPr="00F960CD">
              <w:rPr>
                <w:rFonts w:eastAsiaTheme="minorHAnsi"/>
                <w:lang w:eastAsia="en-US"/>
              </w:rPr>
              <w:t xml:space="preserve"> (с точностью до второго знака после запятой)</w:t>
            </w:r>
          </w:p>
        </w:tc>
        <w:tc>
          <w:tcPr>
            <w:tcW w:w="340" w:type="dxa"/>
          </w:tcPr>
          <w:p w:rsidR="00E96903" w:rsidRPr="00F960CD" w:rsidRDefault="00E96903" w:rsidP="00E96903">
            <w:pPr>
              <w:autoSpaceDE w:val="0"/>
              <w:autoSpaceDN w:val="0"/>
              <w:adjustRightInd w:val="0"/>
              <w:rPr>
                <w:rFonts w:eastAsiaTheme="minorHAnsi"/>
                <w:lang w:eastAsia="en-US"/>
              </w:rPr>
            </w:pPr>
          </w:p>
        </w:tc>
        <w:tc>
          <w:tcPr>
            <w:tcW w:w="1587" w:type="dxa"/>
            <w:tcBorders>
              <w:right w:val="single" w:sz="4" w:space="0" w:color="auto"/>
            </w:tcBorders>
            <w:vAlign w:val="bottom"/>
          </w:tcPr>
          <w:p w:rsidR="00E96903" w:rsidRPr="00F960CD" w:rsidRDefault="00E96903" w:rsidP="00E96903">
            <w:pPr>
              <w:autoSpaceDE w:val="0"/>
              <w:autoSpaceDN w:val="0"/>
              <w:adjustRightInd w:val="0"/>
              <w:jc w:val="right"/>
              <w:rPr>
                <w:rFonts w:eastAsiaTheme="minorHAnsi"/>
                <w:lang w:eastAsia="en-US"/>
              </w:rPr>
            </w:pPr>
            <w:r w:rsidRPr="00F960CD">
              <w:rPr>
                <w:rFonts w:eastAsiaTheme="minorHAnsi"/>
                <w:lang w:eastAsia="en-US"/>
              </w:rPr>
              <w:t>по ОКЕИ</w:t>
            </w:r>
          </w:p>
        </w:tc>
        <w:tc>
          <w:tcPr>
            <w:tcW w:w="1077" w:type="dxa"/>
            <w:vMerge/>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jc w:val="right"/>
              <w:rPr>
                <w:rFonts w:eastAsiaTheme="minorHAnsi"/>
                <w:lang w:eastAsia="en-US"/>
              </w:rPr>
            </w:pPr>
          </w:p>
        </w:tc>
      </w:tr>
    </w:tbl>
    <w:p w:rsidR="00E96903" w:rsidRPr="00F960CD" w:rsidRDefault="00E96903" w:rsidP="00E96903">
      <w:pPr>
        <w:autoSpaceDE w:val="0"/>
        <w:autoSpaceDN w:val="0"/>
        <w:adjustRightInd w:val="0"/>
        <w:jc w:val="both"/>
        <w:rPr>
          <w:rFonts w:eastAsiaTheme="minorHAnsi"/>
          <w:lang w:eastAsia="en-US"/>
        </w:rPr>
      </w:pPr>
    </w:p>
    <w:p w:rsidR="00E96903" w:rsidRPr="00F960CD" w:rsidRDefault="00E96903" w:rsidP="00E96903">
      <w:pPr>
        <w:autoSpaceDE w:val="0"/>
        <w:autoSpaceDN w:val="0"/>
        <w:adjustRightInd w:val="0"/>
        <w:rPr>
          <w:rFonts w:eastAsiaTheme="minorHAnsi"/>
          <w:lang w:eastAsia="en-US"/>
        </w:rPr>
        <w:sectPr w:rsidR="00E96903" w:rsidRPr="00F960CD">
          <w:pgSz w:w="11905" w:h="16838"/>
          <w:pgMar w:top="1418" w:right="567" w:bottom="1134" w:left="1985" w:header="0" w:footer="0" w:gutter="0"/>
          <w:cols w:space="720"/>
          <w:noEndnote/>
        </w:sectPr>
      </w:pPr>
    </w:p>
    <w:tbl>
      <w:tblPr>
        <w:tblW w:w="9840" w:type="dxa"/>
        <w:tblInd w:w="-222" w:type="dxa"/>
        <w:tblLayout w:type="fixed"/>
        <w:tblCellMar>
          <w:top w:w="102" w:type="dxa"/>
          <w:left w:w="62" w:type="dxa"/>
          <w:bottom w:w="102" w:type="dxa"/>
          <w:right w:w="62" w:type="dxa"/>
        </w:tblCellMar>
        <w:tblLook w:val="0000" w:firstRow="0" w:lastRow="0" w:firstColumn="0" w:lastColumn="0" w:noHBand="0" w:noVBand="0"/>
      </w:tblPr>
      <w:tblGrid>
        <w:gridCol w:w="1055"/>
        <w:gridCol w:w="567"/>
        <w:gridCol w:w="505"/>
        <w:gridCol w:w="801"/>
        <w:gridCol w:w="1409"/>
        <w:gridCol w:w="1192"/>
        <w:gridCol w:w="851"/>
        <w:gridCol w:w="1217"/>
        <w:gridCol w:w="142"/>
        <w:gridCol w:w="1050"/>
        <w:gridCol w:w="1051"/>
      </w:tblGrid>
      <w:tr w:rsidR="00E96903" w:rsidRPr="00F960CD" w:rsidTr="00145942">
        <w:tc>
          <w:tcPr>
            <w:tcW w:w="1055" w:type="dxa"/>
            <w:vMerge w:val="restart"/>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lastRenderedPageBreak/>
              <w:t xml:space="preserve">Наименование направления расходов </w:t>
            </w:r>
            <w:hyperlink w:anchor="Par114" w:history="1">
              <w:r w:rsidRPr="00F960CD">
                <w:rPr>
                  <w:rFonts w:eastAsiaTheme="minorHAnsi"/>
                  <w:color w:val="0000FF"/>
                  <w:sz w:val="20"/>
                  <w:szCs w:val="20"/>
                  <w:lang w:eastAsia="en-US"/>
                </w:rPr>
                <w:t>&lt;5&gt;</w:t>
              </w:r>
            </w:hyperlink>
          </w:p>
        </w:tc>
        <w:tc>
          <w:tcPr>
            <w:tcW w:w="567" w:type="dxa"/>
            <w:vMerge w:val="restart"/>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Код строки</w:t>
            </w:r>
          </w:p>
        </w:tc>
        <w:tc>
          <w:tcPr>
            <w:tcW w:w="4758" w:type="dxa"/>
            <w:gridSpan w:val="5"/>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Код по бюджетной классификации бюджета города-курорта Пятигорска</w:t>
            </w:r>
          </w:p>
        </w:tc>
        <w:tc>
          <w:tcPr>
            <w:tcW w:w="2409" w:type="dxa"/>
            <w:gridSpan w:val="3"/>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Сроки перечисления Субсидии</w:t>
            </w:r>
          </w:p>
        </w:tc>
        <w:tc>
          <w:tcPr>
            <w:tcW w:w="1051" w:type="dxa"/>
            <w:vMerge w:val="restart"/>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jc w:val="center"/>
              <w:rPr>
                <w:rFonts w:eastAsiaTheme="minorHAnsi"/>
                <w:lang w:eastAsia="en-US"/>
              </w:rPr>
            </w:pPr>
            <w:r w:rsidRPr="00F960CD">
              <w:rPr>
                <w:rFonts w:eastAsiaTheme="minorHAnsi"/>
                <w:lang w:eastAsia="en-US"/>
              </w:rPr>
              <w:t xml:space="preserve">Сумма </w:t>
            </w:r>
            <w:hyperlink w:anchor="Par115" w:history="1">
              <w:r w:rsidRPr="00F960CD">
                <w:rPr>
                  <w:rFonts w:eastAsiaTheme="minorHAnsi"/>
                  <w:color w:val="0000FF"/>
                  <w:lang w:eastAsia="en-US"/>
                </w:rPr>
                <w:t>&lt;6&gt;</w:t>
              </w:r>
            </w:hyperlink>
          </w:p>
        </w:tc>
      </w:tr>
      <w:tr w:rsidR="00E96903" w:rsidRPr="00F960CD" w:rsidTr="00145942">
        <w:tc>
          <w:tcPr>
            <w:tcW w:w="1055" w:type="dxa"/>
            <w:vMerge/>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jc w:val="center"/>
              <w:rPr>
                <w:rFonts w:eastAsiaTheme="minorHAnsi"/>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jc w:val="center"/>
              <w:rPr>
                <w:rFonts w:eastAsiaTheme="minorHAnsi"/>
                <w:sz w:val="20"/>
                <w:szCs w:val="20"/>
                <w:lang w:eastAsia="en-US"/>
              </w:rPr>
            </w:pPr>
          </w:p>
        </w:tc>
        <w:tc>
          <w:tcPr>
            <w:tcW w:w="505" w:type="dxa"/>
            <w:vMerge w:val="restart"/>
            <w:tcBorders>
              <w:top w:val="single" w:sz="4" w:space="0" w:color="auto"/>
              <w:left w:val="single" w:sz="4" w:space="0" w:color="auto"/>
              <w:bottom w:val="single" w:sz="4" w:space="0" w:color="auto"/>
              <w:right w:val="single" w:sz="4" w:space="0" w:color="auto"/>
            </w:tcBorders>
          </w:tcPr>
          <w:p w:rsidR="00E96903" w:rsidRPr="00F960CD" w:rsidRDefault="00E96903" w:rsidP="003C079D">
            <w:pPr>
              <w:autoSpaceDE w:val="0"/>
              <w:autoSpaceDN w:val="0"/>
              <w:adjustRightInd w:val="0"/>
              <w:ind w:left="-124" w:right="-62"/>
              <w:jc w:val="center"/>
              <w:rPr>
                <w:rFonts w:eastAsiaTheme="minorHAnsi"/>
                <w:sz w:val="20"/>
                <w:szCs w:val="20"/>
                <w:lang w:eastAsia="en-US"/>
              </w:rPr>
            </w:pPr>
            <w:r w:rsidRPr="00F960CD">
              <w:rPr>
                <w:rFonts w:eastAsiaTheme="minorHAnsi"/>
                <w:sz w:val="20"/>
                <w:szCs w:val="20"/>
                <w:lang w:eastAsia="en-US"/>
              </w:rPr>
              <w:t>главы</w:t>
            </w:r>
          </w:p>
        </w:tc>
        <w:tc>
          <w:tcPr>
            <w:tcW w:w="801" w:type="dxa"/>
            <w:vMerge w:val="restart"/>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ind w:left="-6" w:right="-27"/>
              <w:jc w:val="center"/>
              <w:rPr>
                <w:rFonts w:eastAsiaTheme="minorHAnsi"/>
                <w:sz w:val="20"/>
                <w:szCs w:val="20"/>
                <w:lang w:eastAsia="en-US"/>
              </w:rPr>
            </w:pPr>
            <w:r w:rsidRPr="00F960CD">
              <w:rPr>
                <w:rFonts w:eastAsiaTheme="minorHAnsi"/>
                <w:sz w:val="20"/>
                <w:szCs w:val="20"/>
                <w:lang w:eastAsia="en-US"/>
              </w:rPr>
              <w:t>раздела, подраздела</w:t>
            </w:r>
          </w:p>
        </w:tc>
        <w:tc>
          <w:tcPr>
            <w:tcW w:w="2601" w:type="dxa"/>
            <w:gridSpan w:val="2"/>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целевой статьи</w:t>
            </w:r>
          </w:p>
        </w:tc>
        <w:tc>
          <w:tcPr>
            <w:tcW w:w="851" w:type="dxa"/>
            <w:vMerge w:val="restart"/>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вида расходов</w:t>
            </w:r>
          </w:p>
        </w:tc>
        <w:tc>
          <w:tcPr>
            <w:tcW w:w="1217" w:type="dxa"/>
            <w:vMerge w:val="restart"/>
            <w:tcBorders>
              <w:top w:val="single" w:sz="4" w:space="0" w:color="auto"/>
              <w:left w:val="single" w:sz="4" w:space="0" w:color="auto"/>
              <w:bottom w:val="single" w:sz="4" w:space="0" w:color="auto"/>
              <w:right w:val="single" w:sz="4" w:space="0" w:color="auto"/>
            </w:tcBorders>
          </w:tcPr>
          <w:p w:rsidR="00E96903" w:rsidRPr="00F960CD" w:rsidRDefault="00E96903" w:rsidP="003C079D">
            <w:pPr>
              <w:autoSpaceDE w:val="0"/>
              <w:autoSpaceDN w:val="0"/>
              <w:adjustRightInd w:val="0"/>
              <w:ind w:left="-68" w:right="-23"/>
              <w:jc w:val="center"/>
              <w:rPr>
                <w:rFonts w:eastAsiaTheme="minorHAnsi"/>
                <w:sz w:val="20"/>
                <w:szCs w:val="20"/>
                <w:lang w:eastAsia="en-US"/>
              </w:rPr>
            </w:pPr>
            <w:r w:rsidRPr="00F960CD">
              <w:rPr>
                <w:rFonts w:eastAsiaTheme="minorHAnsi"/>
                <w:sz w:val="20"/>
                <w:szCs w:val="20"/>
                <w:lang w:eastAsia="en-US"/>
              </w:rPr>
              <w:t>не ранее (дд.мм.гггг.)</w:t>
            </w:r>
          </w:p>
        </w:tc>
        <w:tc>
          <w:tcPr>
            <w:tcW w:w="1192" w:type="dxa"/>
            <w:gridSpan w:val="2"/>
            <w:vMerge w:val="restart"/>
            <w:tcBorders>
              <w:top w:val="single" w:sz="4" w:space="0" w:color="auto"/>
              <w:left w:val="single" w:sz="4" w:space="0" w:color="auto"/>
              <w:bottom w:val="single" w:sz="4" w:space="0" w:color="auto"/>
              <w:right w:val="single" w:sz="4" w:space="0" w:color="auto"/>
            </w:tcBorders>
          </w:tcPr>
          <w:p w:rsidR="00E96903" w:rsidRPr="00F960CD" w:rsidRDefault="00E96903" w:rsidP="003C079D">
            <w:pPr>
              <w:autoSpaceDE w:val="0"/>
              <w:autoSpaceDN w:val="0"/>
              <w:adjustRightInd w:val="0"/>
              <w:ind w:left="-62" w:right="-85"/>
              <w:jc w:val="center"/>
              <w:rPr>
                <w:rFonts w:eastAsiaTheme="minorHAnsi"/>
                <w:sz w:val="20"/>
                <w:szCs w:val="20"/>
                <w:lang w:eastAsia="en-US"/>
              </w:rPr>
            </w:pPr>
            <w:r w:rsidRPr="00F960CD">
              <w:rPr>
                <w:rFonts w:eastAsiaTheme="minorHAnsi"/>
                <w:sz w:val="20"/>
                <w:szCs w:val="20"/>
                <w:lang w:eastAsia="en-US"/>
              </w:rPr>
              <w:t>не позднее (дд.мм.гггг.)</w:t>
            </w:r>
          </w:p>
        </w:tc>
        <w:tc>
          <w:tcPr>
            <w:tcW w:w="1051" w:type="dxa"/>
            <w:vMerge/>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jc w:val="center"/>
              <w:rPr>
                <w:rFonts w:eastAsiaTheme="minorHAnsi"/>
                <w:lang w:eastAsia="en-US"/>
              </w:rPr>
            </w:pPr>
          </w:p>
        </w:tc>
      </w:tr>
      <w:tr w:rsidR="00E96903" w:rsidRPr="00F960CD" w:rsidTr="00145942">
        <w:tc>
          <w:tcPr>
            <w:tcW w:w="1055" w:type="dxa"/>
            <w:vMerge/>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jc w:val="center"/>
              <w:rPr>
                <w:rFonts w:eastAsiaTheme="minorHAnsi"/>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jc w:val="center"/>
              <w:rPr>
                <w:rFonts w:eastAsiaTheme="minorHAnsi"/>
                <w:sz w:val="20"/>
                <w:szCs w:val="20"/>
                <w:lang w:eastAsia="en-US"/>
              </w:rPr>
            </w:pPr>
          </w:p>
        </w:tc>
        <w:tc>
          <w:tcPr>
            <w:tcW w:w="505" w:type="dxa"/>
            <w:vMerge/>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jc w:val="center"/>
              <w:rPr>
                <w:rFonts w:eastAsiaTheme="minorHAnsi"/>
                <w:sz w:val="20"/>
                <w:szCs w:val="20"/>
                <w:lang w:eastAsia="en-US"/>
              </w:rPr>
            </w:pPr>
          </w:p>
        </w:tc>
        <w:tc>
          <w:tcPr>
            <w:tcW w:w="801" w:type="dxa"/>
            <w:vMerge/>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jc w:val="center"/>
              <w:rPr>
                <w:rFonts w:eastAsiaTheme="minorHAnsi"/>
                <w:sz w:val="20"/>
                <w:szCs w:val="20"/>
                <w:lang w:eastAsia="en-US"/>
              </w:rPr>
            </w:pPr>
          </w:p>
        </w:tc>
        <w:tc>
          <w:tcPr>
            <w:tcW w:w="1409" w:type="dxa"/>
            <w:tcBorders>
              <w:top w:val="single" w:sz="4" w:space="0" w:color="auto"/>
              <w:left w:val="single" w:sz="4" w:space="0" w:color="auto"/>
              <w:bottom w:val="single" w:sz="4" w:space="0" w:color="auto"/>
              <w:right w:val="single" w:sz="4" w:space="0" w:color="auto"/>
            </w:tcBorders>
          </w:tcPr>
          <w:p w:rsidR="00E96903" w:rsidRPr="00F960CD" w:rsidRDefault="00E96903" w:rsidP="00A563F8">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программной (непрограммной) статьи</w:t>
            </w:r>
            <w:r w:rsidR="00A563F8" w:rsidRPr="00F960CD">
              <w:rPr>
                <w:rFonts w:eastAsiaTheme="minorHAnsi"/>
                <w:sz w:val="20"/>
                <w:szCs w:val="20"/>
                <w:lang w:eastAsia="en-US"/>
              </w:rPr>
              <w:t>, основное мероприятие</w:t>
            </w:r>
          </w:p>
        </w:tc>
        <w:tc>
          <w:tcPr>
            <w:tcW w:w="1192" w:type="dxa"/>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направления расходов</w:t>
            </w:r>
          </w:p>
        </w:tc>
        <w:tc>
          <w:tcPr>
            <w:tcW w:w="851" w:type="dxa"/>
            <w:vMerge/>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jc w:val="center"/>
              <w:rPr>
                <w:rFonts w:eastAsiaTheme="minorHAnsi"/>
                <w:sz w:val="20"/>
                <w:szCs w:val="20"/>
                <w:lang w:eastAsia="en-US"/>
              </w:rPr>
            </w:pPr>
          </w:p>
        </w:tc>
        <w:tc>
          <w:tcPr>
            <w:tcW w:w="1217" w:type="dxa"/>
            <w:vMerge/>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jc w:val="center"/>
              <w:rPr>
                <w:rFonts w:eastAsiaTheme="minorHAnsi"/>
                <w:sz w:val="20"/>
                <w:szCs w:val="20"/>
                <w:lang w:eastAsia="en-US"/>
              </w:rPr>
            </w:pPr>
          </w:p>
        </w:tc>
        <w:tc>
          <w:tcPr>
            <w:tcW w:w="1192" w:type="dxa"/>
            <w:gridSpan w:val="2"/>
            <w:vMerge/>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jc w:val="center"/>
              <w:rPr>
                <w:rFonts w:eastAsiaTheme="minorHAnsi"/>
                <w:sz w:val="20"/>
                <w:szCs w:val="20"/>
                <w:lang w:eastAsia="en-US"/>
              </w:rPr>
            </w:pPr>
          </w:p>
        </w:tc>
        <w:tc>
          <w:tcPr>
            <w:tcW w:w="1051" w:type="dxa"/>
            <w:vMerge/>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jc w:val="center"/>
              <w:rPr>
                <w:rFonts w:eastAsiaTheme="minorHAnsi"/>
                <w:lang w:eastAsia="en-US"/>
              </w:rPr>
            </w:pPr>
          </w:p>
        </w:tc>
      </w:tr>
      <w:tr w:rsidR="00E96903" w:rsidRPr="00F960CD" w:rsidTr="00145942">
        <w:tc>
          <w:tcPr>
            <w:tcW w:w="1055" w:type="dxa"/>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2</w:t>
            </w:r>
          </w:p>
        </w:tc>
        <w:tc>
          <w:tcPr>
            <w:tcW w:w="505" w:type="dxa"/>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3</w:t>
            </w:r>
          </w:p>
        </w:tc>
        <w:tc>
          <w:tcPr>
            <w:tcW w:w="801" w:type="dxa"/>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4</w:t>
            </w:r>
          </w:p>
        </w:tc>
        <w:tc>
          <w:tcPr>
            <w:tcW w:w="1409" w:type="dxa"/>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5</w:t>
            </w:r>
          </w:p>
        </w:tc>
        <w:tc>
          <w:tcPr>
            <w:tcW w:w="1192" w:type="dxa"/>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jc w:val="center"/>
              <w:rPr>
                <w:rFonts w:eastAsiaTheme="minorHAnsi"/>
                <w:sz w:val="20"/>
                <w:szCs w:val="20"/>
                <w:lang w:eastAsia="en-US"/>
              </w:rPr>
            </w:pPr>
            <w:bookmarkStart w:id="29" w:name="Par71"/>
            <w:bookmarkEnd w:id="29"/>
            <w:r w:rsidRPr="00F960CD">
              <w:rPr>
                <w:rFonts w:eastAsiaTheme="minorHAnsi"/>
                <w:sz w:val="20"/>
                <w:szCs w:val="20"/>
                <w:lang w:eastAsia="en-US"/>
              </w:rPr>
              <w:t>6</w:t>
            </w:r>
          </w:p>
        </w:tc>
        <w:tc>
          <w:tcPr>
            <w:tcW w:w="851" w:type="dxa"/>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7</w:t>
            </w:r>
          </w:p>
        </w:tc>
        <w:tc>
          <w:tcPr>
            <w:tcW w:w="1217" w:type="dxa"/>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8</w:t>
            </w:r>
          </w:p>
        </w:tc>
        <w:tc>
          <w:tcPr>
            <w:tcW w:w="1192" w:type="dxa"/>
            <w:gridSpan w:val="2"/>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9</w:t>
            </w:r>
          </w:p>
        </w:tc>
        <w:tc>
          <w:tcPr>
            <w:tcW w:w="1051" w:type="dxa"/>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jc w:val="center"/>
              <w:rPr>
                <w:rFonts w:eastAsiaTheme="minorHAnsi"/>
                <w:lang w:eastAsia="en-US"/>
              </w:rPr>
            </w:pPr>
            <w:r w:rsidRPr="00F960CD">
              <w:rPr>
                <w:rFonts w:eastAsiaTheme="minorHAnsi"/>
                <w:lang w:eastAsia="en-US"/>
              </w:rPr>
              <w:t>10</w:t>
            </w:r>
          </w:p>
        </w:tc>
      </w:tr>
      <w:tr w:rsidR="00E96903" w:rsidRPr="00F960CD" w:rsidTr="00F7488A">
        <w:tc>
          <w:tcPr>
            <w:tcW w:w="1055" w:type="dxa"/>
            <w:vMerge w:val="restart"/>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sz w:val="20"/>
                <w:szCs w:val="20"/>
                <w:lang w:eastAsia="en-US"/>
              </w:rPr>
            </w:pPr>
          </w:p>
        </w:tc>
        <w:tc>
          <w:tcPr>
            <w:tcW w:w="567" w:type="dxa"/>
            <w:vMerge w:val="restart"/>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sz w:val="20"/>
                <w:szCs w:val="20"/>
                <w:lang w:eastAsia="en-US"/>
              </w:rPr>
            </w:pPr>
          </w:p>
        </w:tc>
        <w:tc>
          <w:tcPr>
            <w:tcW w:w="505" w:type="dxa"/>
            <w:vMerge w:val="restart"/>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sz w:val="20"/>
                <w:szCs w:val="20"/>
                <w:lang w:eastAsia="en-US"/>
              </w:rPr>
            </w:pPr>
          </w:p>
        </w:tc>
        <w:tc>
          <w:tcPr>
            <w:tcW w:w="801" w:type="dxa"/>
            <w:vMerge w:val="restart"/>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sz w:val="20"/>
                <w:szCs w:val="20"/>
                <w:lang w:eastAsia="en-US"/>
              </w:rPr>
            </w:pPr>
          </w:p>
        </w:tc>
        <w:tc>
          <w:tcPr>
            <w:tcW w:w="1409" w:type="dxa"/>
            <w:vMerge w:val="restart"/>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sz w:val="20"/>
                <w:szCs w:val="20"/>
                <w:lang w:eastAsia="en-US"/>
              </w:rPr>
            </w:pPr>
          </w:p>
        </w:tc>
        <w:tc>
          <w:tcPr>
            <w:tcW w:w="1192" w:type="dxa"/>
            <w:vMerge w:val="restart"/>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sz w:val="20"/>
                <w:szCs w:val="20"/>
                <w:lang w:eastAsia="en-US"/>
              </w:rPr>
            </w:pPr>
          </w:p>
        </w:tc>
        <w:tc>
          <w:tcPr>
            <w:tcW w:w="851" w:type="dxa"/>
            <w:vMerge w:val="restart"/>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sz w:val="20"/>
                <w:szCs w:val="20"/>
                <w:lang w:eastAsia="en-US"/>
              </w:rPr>
            </w:pPr>
          </w:p>
        </w:tc>
        <w:tc>
          <w:tcPr>
            <w:tcW w:w="1217" w:type="dxa"/>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sz w:val="20"/>
                <w:szCs w:val="20"/>
                <w:lang w:eastAsia="en-US"/>
              </w:rPr>
            </w:pPr>
          </w:p>
        </w:tc>
        <w:tc>
          <w:tcPr>
            <w:tcW w:w="1192" w:type="dxa"/>
            <w:gridSpan w:val="2"/>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sz w:val="20"/>
                <w:szCs w:val="20"/>
                <w:lang w:eastAsia="en-US"/>
              </w:rPr>
            </w:pPr>
          </w:p>
        </w:tc>
        <w:tc>
          <w:tcPr>
            <w:tcW w:w="1051" w:type="dxa"/>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lang w:eastAsia="en-US"/>
              </w:rPr>
            </w:pPr>
          </w:p>
        </w:tc>
      </w:tr>
      <w:tr w:rsidR="00E96903" w:rsidRPr="00F960CD" w:rsidTr="00F7488A">
        <w:tc>
          <w:tcPr>
            <w:tcW w:w="1055" w:type="dxa"/>
            <w:vMerge/>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sz w:val="20"/>
                <w:szCs w:val="20"/>
                <w:lang w:eastAsia="en-US"/>
              </w:rPr>
            </w:pPr>
          </w:p>
        </w:tc>
        <w:tc>
          <w:tcPr>
            <w:tcW w:w="505" w:type="dxa"/>
            <w:vMerge/>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sz w:val="20"/>
                <w:szCs w:val="20"/>
                <w:lang w:eastAsia="en-US"/>
              </w:rPr>
            </w:pPr>
          </w:p>
        </w:tc>
        <w:tc>
          <w:tcPr>
            <w:tcW w:w="801" w:type="dxa"/>
            <w:vMerge/>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sz w:val="20"/>
                <w:szCs w:val="20"/>
                <w:lang w:eastAsia="en-US"/>
              </w:rPr>
            </w:pPr>
          </w:p>
        </w:tc>
        <w:tc>
          <w:tcPr>
            <w:tcW w:w="1409" w:type="dxa"/>
            <w:vMerge/>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sz w:val="20"/>
                <w:szCs w:val="20"/>
                <w:lang w:eastAsia="en-US"/>
              </w:rPr>
            </w:pPr>
          </w:p>
        </w:tc>
        <w:tc>
          <w:tcPr>
            <w:tcW w:w="1192" w:type="dxa"/>
            <w:vMerge/>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sz w:val="20"/>
                <w:szCs w:val="20"/>
                <w:lang w:eastAsia="en-US"/>
              </w:rPr>
            </w:pPr>
          </w:p>
        </w:tc>
        <w:tc>
          <w:tcPr>
            <w:tcW w:w="851" w:type="dxa"/>
            <w:vMerge/>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sz w:val="20"/>
                <w:szCs w:val="20"/>
                <w:lang w:eastAsia="en-US"/>
              </w:rPr>
            </w:pPr>
          </w:p>
        </w:tc>
        <w:tc>
          <w:tcPr>
            <w:tcW w:w="1217" w:type="dxa"/>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sz w:val="20"/>
                <w:szCs w:val="20"/>
                <w:lang w:eastAsia="en-US"/>
              </w:rPr>
            </w:pPr>
          </w:p>
        </w:tc>
        <w:tc>
          <w:tcPr>
            <w:tcW w:w="1192" w:type="dxa"/>
            <w:gridSpan w:val="2"/>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sz w:val="20"/>
                <w:szCs w:val="20"/>
                <w:lang w:eastAsia="en-US"/>
              </w:rPr>
            </w:pPr>
          </w:p>
        </w:tc>
        <w:tc>
          <w:tcPr>
            <w:tcW w:w="1051" w:type="dxa"/>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lang w:eastAsia="en-US"/>
              </w:rPr>
            </w:pPr>
          </w:p>
        </w:tc>
      </w:tr>
      <w:tr w:rsidR="00E96903" w:rsidRPr="00F960CD" w:rsidTr="00F7488A">
        <w:tc>
          <w:tcPr>
            <w:tcW w:w="1055" w:type="dxa"/>
            <w:vMerge/>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sz w:val="20"/>
                <w:szCs w:val="20"/>
                <w:lang w:eastAsia="en-US"/>
              </w:rPr>
            </w:pPr>
          </w:p>
        </w:tc>
        <w:tc>
          <w:tcPr>
            <w:tcW w:w="505" w:type="dxa"/>
            <w:vMerge/>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sz w:val="20"/>
                <w:szCs w:val="20"/>
                <w:lang w:eastAsia="en-US"/>
              </w:rPr>
            </w:pPr>
          </w:p>
        </w:tc>
        <w:tc>
          <w:tcPr>
            <w:tcW w:w="801" w:type="dxa"/>
            <w:vMerge/>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sz w:val="20"/>
                <w:szCs w:val="20"/>
                <w:lang w:eastAsia="en-US"/>
              </w:rPr>
            </w:pPr>
          </w:p>
        </w:tc>
        <w:tc>
          <w:tcPr>
            <w:tcW w:w="1409" w:type="dxa"/>
            <w:vMerge/>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sz w:val="20"/>
                <w:szCs w:val="20"/>
                <w:lang w:eastAsia="en-US"/>
              </w:rPr>
            </w:pPr>
          </w:p>
        </w:tc>
        <w:tc>
          <w:tcPr>
            <w:tcW w:w="1192" w:type="dxa"/>
            <w:vMerge/>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sz w:val="20"/>
                <w:szCs w:val="20"/>
                <w:lang w:eastAsia="en-US"/>
              </w:rPr>
            </w:pPr>
          </w:p>
        </w:tc>
        <w:tc>
          <w:tcPr>
            <w:tcW w:w="851" w:type="dxa"/>
            <w:vMerge/>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sz w:val="20"/>
                <w:szCs w:val="20"/>
                <w:lang w:eastAsia="en-US"/>
              </w:rPr>
            </w:pPr>
          </w:p>
        </w:tc>
        <w:tc>
          <w:tcPr>
            <w:tcW w:w="2409" w:type="dxa"/>
            <w:gridSpan w:val="3"/>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jc w:val="right"/>
              <w:rPr>
                <w:rFonts w:eastAsiaTheme="minorHAnsi"/>
                <w:sz w:val="20"/>
                <w:szCs w:val="20"/>
                <w:lang w:eastAsia="en-US"/>
              </w:rPr>
            </w:pPr>
            <w:r w:rsidRPr="00F960CD">
              <w:rPr>
                <w:rFonts w:eastAsiaTheme="minorHAnsi"/>
                <w:sz w:val="20"/>
                <w:szCs w:val="20"/>
                <w:lang w:eastAsia="en-US"/>
              </w:rPr>
              <w:t>Итого по коду БК:</w:t>
            </w:r>
          </w:p>
        </w:tc>
        <w:tc>
          <w:tcPr>
            <w:tcW w:w="1051" w:type="dxa"/>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lang w:eastAsia="en-US"/>
              </w:rPr>
            </w:pPr>
          </w:p>
        </w:tc>
      </w:tr>
      <w:tr w:rsidR="00E96903" w:rsidRPr="00F960CD" w:rsidTr="00F7488A">
        <w:tc>
          <w:tcPr>
            <w:tcW w:w="1055" w:type="dxa"/>
            <w:vMerge w:val="restart"/>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sz w:val="20"/>
                <w:szCs w:val="20"/>
                <w:lang w:eastAsia="en-US"/>
              </w:rPr>
            </w:pPr>
          </w:p>
        </w:tc>
        <w:tc>
          <w:tcPr>
            <w:tcW w:w="567" w:type="dxa"/>
            <w:vMerge w:val="restart"/>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sz w:val="20"/>
                <w:szCs w:val="20"/>
                <w:lang w:eastAsia="en-US"/>
              </w:rPr>
            </w:pPr>
          </w:p>
        </w:tc>
        <w:tc>
          <w:tcPr>
            <w:tcW w:w="505" w:type="dxa"/>
            <w:vMerge w:val="restart"/>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sz w:val="20"/>
                <w:szCs w:val="20"/>
                <w:lang w:eastAsia="en-US"/>
              </w:rPr>
            </w:pPr>
          </w:p>
        </w:tc>
        <w:tc>
          <w:tcPr>
            <w:tcW w:w="801" w:type="dxa"/>
            <w:vMerge w:val="restart"/>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sz w:val="20"/>
                <w:szCs w:val="20"/>
                <w:lang w:eastAsia="en-US"/>
              </w:rPr>
            </w:pPr>
          </w:p>
        </w:tc>
        <w:tc>
          <w:tcPr>
            <w:tcW w:w="1409" w:type="dxa"/>
            <w:vMerge w:val="restart"/>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sz w:val="20"/>
                <w:szCs w:val="20"/>
                <w:lang w:eastAsia="en-US"/>
              </w:rPr>
            </w:pPr>
          </w:p>
        </w:tc>
        <w:tc>
          <w:tcPr>
            <w:tcW w:w="1192" w:type="dxa"/>
            <w:vMerge w:val="restart"/>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sz w:val="20"/>
                <w:szCs w:val="20"/>
                <w:lang w:eastAsia="en-US"/>
              </w:rPr>
            </w:pPr>
          </w:p>
        </w:tc>
        <w:tc>
          <w:tcPr>
            <w:tcW w:w="851" w:type="dxa"/>
            <w:vMerge w:val="restart"/>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sz w:val="20"/>
                <w:szCs w:val="20"/>
                <w:lang w:eastAsia="en-US"/>
              </w:rPr>
            </w:pPr>
          </w:p>
        </w:tc>
        <w:tc>
          <w:tcPr>
            <w:tcW w:w="1359" w:type="dxa"/>
            <w:gridSpan w:val="2"/>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sz w:val="20"/>
                <w:szCs w:val="20"/>
                <w:lang w:eastAsia="en-US"/>
              </w:rPr>
            </w:pPr>
          </w:p>
        </w:tc>
        <w:tc>
          <w:tcPr>
            <w:tcW w:w="1050" w:type="dxa"/>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sz w:val="20"/>
                <w:szCs w:val="20"/>
                <w:lang w:eastAsia="en-US"/>
              </w:rPr>
            </w:pPr>
          </w:p>
        </w:tc>
        <w:tc>
          <w:tcPr>
            <w:tcW w:w="1051" w:type="dxa"/>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lang w:eastAsia="en-US"/>
              </w:rPr>
            </w:pPr>
          </w:p>
        </w:tc>
      </w:tr>
      <w:tr w:rsidR="00E96903" w:rsidRPr="00F960CD" w:rsidTr="00F7488A">
        <w:tc>
          <w:tcPr>
            <w:tcW w:w="1055" w:type="dxa"/>
            <w:vMerge/>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sz w:val="20"/>
                <w:szCs w:val="20"/>
                <w:lang w:eastAsia="en-US"/>
              </w:rPr>
            </w:pPr>
          </w:p>
        </w:tc>
        <w:tc>
          <w:tcPr>
            <w:tcW w:w="505" w:type="dxa"/>
            <w:vMerge/>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sz w:val="20"/>
                <w:szCs w:val="20"/>
                <w:lang w:eastAsia="en-US"/>
              </w:rPr>
            </w:pPr>
          </w:p>
        </w:tc>
        <w:tc>
          <w:tcPr>
            <w:tcW w:w="801" w:type="dxa"/>
            <w:vMerge/>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sz w:val="20"/>
                <w:szCs w:val="20"/>
                <w:lang w:eastAsia="en-US"/>
              </w:rPr>
            </w:pPr>
          </w:p>
        </w:tc>
        <w:tc>
          <w:tcPr>
            <w:tcW w:w="1409" w:type="dxa"/>
            <w:vMerge/>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sz w:val="20"/>
                <w:szCs w:val="20"/>
                <w:lang w:eastAsia="en-US"/>
              </w:rPr>
            </w:pPr>
          </w:p>
        </w:tc>
        <w:tc>
          <w:tcPr>
            <w:tcW w:w="1192" w:type="dxa"/>
            <w:vMerge/>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sz w:val="20"/>
                <w:szCs w:val="20"/>
                <w:lang w:eastAsia="en-US"/>
              </w:rPr>
            </w:pPr>
          </w:p>
        </w:tc>
        <w:tc>
          <w:tcPr>
            <w:tcW w:w="851" w:type="dxa"/>
            <w:vMerge/>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sz w:val="20"/>
                <w:szCs w:val="20"/>
                <w:lang w:eastAsia="en-US"/>
              </w:rPr>
            </w:pPr>
          </w:p>
        </w:tc>
        <w:tc>
          <w:tcPr>
            <w:tcW w:w="1359" w:type="dxa"/>
            <w:gridSpan w:val="2"/>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sz w:val="20"/>
                <w:szCs w:val="20"/>
                <w:lang w:eastAsia="en-US"/>
              </w:rPr>
            </w:pPr>
          </w:p>
        </w:tc>
        <w:tc>
          <w:tcPr>
            <w:tcW w:w="1050" w:type="dxa"/>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sz w:val="20"/>
                <w:szCs w:val="20"/>
                <w:lang w:eastAsia="en-US"/>
              </w:rPr>
            </w:pPr>
          </w:p>
        </w:tc>
        <w:tc>
          <w:tcPr>
            <w:tcW w:w="1051" w:type="dxa"/>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lang w:eastAsia="en-US"/>
              </w:rPr>
            </w:pPr>
          </w:p>
        </w:tc>
      </w:tr>
      <w:tr w:rsidR="00E96903" w:rsidRPr="00F960CD" w:rsidTr="00145942">
        <w:tc>
          <w:tcPr>
            <w:tcW w:w="1055" w:type="dxa"/>
            <w:vMerge/>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sz w:val="20"/>
                <w:szCs w:val="20"/>
                <w:lang w:eastAsia="en-US"/>
              </w:rPr>
            </w:pPr>
          </w:p>
        </w:tc>
        <w:tc>
          <w:tcPr>
            <w:tcW w:w="505" w:type="dxa"/>
            <w:vMerge/>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sz w:val="20"/>
                <w:szCs w:val="20"/>
                <w:lang w:eastAsia="en-US"/>
              </w:rPr>
            </w:pPr>
          </w:p>
        </w:tc>
        <w:tc>
          <w:tcPr>
            <w:tcW w:w="801" w:type="dxa"/>
            <w:vMerge/>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sz w:val="20"/>
                <w:szCs w:val="20"/>
                <w:lang w:eastAsia="en-US"/>
              </w:rPr>
            </w:pPr>
          </w:p>
        </w:tc>
        <w:tc>
          <w:tcPr>
            <w:tcW w:w="1409" w:type="dxa"/>
            <w:vMerge/>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sz w:val="20"/>
                <w:szCs w:val="20"/>
                <w:lang w:eastAsia="en-US"/>
              </w:rPr>
            </w:pPr>
          </w:p>
        </w:tc>
        <w:tc>
          <w:tcPr>
            <w:tcW w:w="1192" w:type="dxa"/>
            <w:vMerge/>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sz w:val="20"/>
                <w:szCs w:val="20"/>
                <w:lang w:eastAsia="en-US"/>
              </w:rPr>
            </w:pPr>
          </w:p>
        </w:tc>
        <w:tc>
          <w:tcPr>
            <w:tcW w:w="851" w:type="dxa"/>
            <w:vMerge/>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sz w:val="20"/>
                <w:szCs w:val="20"/>
                <w:lang w:eastAsia="en-US"/>
              </w:rPr>
            </w:pPr>
          </w:p>
        </w:tc>
        <w:tc>
          <w:tcPr>
            <w:tcW w:w="2409" w:type="dxa"/>
            <w:gridSpan w:val="3"/>
            <w:tcBorders>
              <w:top w:val="single" w:sz="4" w:space="0" w:color="auto"/>
              <w:left w:val="single" w:sz="4" w:space="0" w:color="auto"/>
              <w:bottom w:val="single" w:sz="4" w:space="0" w:color="auto"/>
              <w:right w:val="single" w:sz="4" w:space="0" w:color="auto"/>
            </w:tcBorders>
            <w:vAlign w:val="bottom"/>
          </w:tcPr>
          <w:p w:rsidR="00E96903" w:rsidRPr="00F960CD" w:rsidRDefault="00E96903" w:rsidP="00E96903">
            <w:pPr>
              <w:autoSpaceDE w:val="0"/>
              <w:autoSpaceDN w:val="0"/>
              <w:adjustRightInd w:val="0"/>
              <w:jc w:val="right"/>
              <w:rPr>
                <w:rFonts w:eastAsiaTheme="minorHAnsi"/>
                <w:sz w:val="20"/>
                <w:szCs w:val="20"/>
                <w:lang w:eastAsia="en-US"/>
              </w:rPr>
            </w:pPr>
            <w:r w:rsidRPr="00F960CD">
              <w:rPr>
                <w:rFonts w:eastAsiaTheme="minorHAnsi"/>
                <w:sz w:val="20"/>
                <w:szCs w:val="20"/>
                <w:lang w:eastAsia="en-US"/>
              </w:rPr>
              <w:t>Итого по коду БК:</w:t>
            </w:r>
          </w:p>
        </w:tc>
        <w:tc>
          <w:tcPr>
            <w:tcW w:w="1051" w:type="dxa"/>
            <w:tcBorders>
              <w:top w:val="single" w:sz="4" w:space="0" w:color="auto"/>
              <w:left w:val="single" w:sz="4" w:space="0" w:color="auto"/>
              <w:bottom w:val="single" w:sz="4" w:space="0" w:color="auto"/>
              <w:right w:val="single" w:sz="4" w:space="0" w:color="auto"/>
            </w:tcBorders>
          </w:tcPr>
          <w:p w:rsidR="00E96903" w:rsidRPr="00F960CD" w:rsidRDefault="00E96903" w:rsidP="00E96903">
            <w:pPr>
              <w:autoSpaceDE w:val="0"/>
              <w:autoSpaceDN w:val="0"/>
              <w:adjustRightInd w:val="0"/>
              <w:rPr>
                <w:rFonts w:eastAsiaTheme="minorHAnsi"/>
                <w:lang w:eastAsia="en-US"/>
              </w:rPr>
            </w:pPr>
          </w:p>
        </w:tc>
      </w:tr>
      <w:tr w:rsidR="00E96903" w:rsidRPr="00F960CD" w:rsidTr="00145942">
        <w:tc>
          <w:tcPr>
            <w:tcW w:w="8789" w:type="dxa"/>
            <w:gridSpan w:val="10"/>
            <w:tcBorders>
              <w:top w:val="single" w:sz="4" w:space="0" w:color="auto"/>
              <w:left w:val="single" w:sz="4" w:space="0" w:color="auto"/>
              <w:bottom w:val="single" w:sz="4" w:space="0" w:color="auto"/>
              <w:right w:val="single" w:sz="4" w:space="0" w:color="auto"/>
            </w:tcBorders>
          </w:tcPr>
          <w:p w:rsidR="00E96903" w:rsidRPr="00F960CD" w:rsidRDefault="00E96903">
            <w:pPr>
              <w:autoSpaceDE w:val="0"/>
              <w:autoSpaceDN w:val="0"/>
              <w:adjustRightInd w:val="0"/>
              <w:jc w:val="right"/>
              <w:rPr>
                <w:rFonts w:eastAsiaTheme="minorHAnsi"/>
                <w:sz w:val="20"/>
                <w:szCs w:val="20"/>
                <w:lang w:eastAsia="en-US"/>
              </w:rPr>
            </w:pPr>
            <w:r w:rsidRPr="00F960CD">
              <w:rPr>
                <w:rFonts w:eastAsiaTheme="minorHAnsi"/>
                <w:sz w:val="20"/>
                <w:szCs w:val="20"/>
                <w:lang w:eastAsia="en-US"/>
              </w:rPr>
              <w:t>Всего:</w:t>
            </w:r>
          </w:p>
        </w:tc>
        <w:tc>
          <w:tcPr>
            <w:tcW w:w="1051" w:type="dxa"/>
            <w:tcBorders>
              <w:top w:val="single" w:sz="4" w:space="0" w:color="auto"/>
              <w:left w:val="single" w:sz="4" w:space="0" w:color="auto"/>
              <w:bottom w:val="single" w:sz="4" w:space="0" w:color="auto"/>
              <w:right w:val="single" w:sz="4" w:space="0" w:color="auto"/>
            </w:tcBorders>
          </w:tcPr>
          <w:p w:rsidR="00E96903" w:rsidRPr="00F960CD" w:rsidRDefault="00E96903">
            <w:pPr>
              <w:autoSpaceDE w:val="0"/>
              <w:autoSpaceDN w:val="0"/>
              <w:adjustRightInd w:val="0"/>
              <w:rPr>
                <w:rFonts w:eastAsiaTheme="minorHAnsi"/>
                <w:lang w:eastAsia="en-US"/>
              </w:rPr>
            </w:pPr>
          </w:p>
        </w:tc>
      </w:tr>
    </w:tbl>
    <w:p w:rsidR="00E96903" w:rsidRPr="00F960CD" w:rsidRDefault="00E96903" w:rsidP="00E96903">
      <w:pPr>
        <w:autoSpaceDE w:val="0"/>
        <w:autoSpaceDN w:val="0"/>
        <w:adjustRightInd w:val="0"/>
        <w:ind w:firstLine="539"/>
        <w:jc w:val="both"/>
        <w:rPr>
          <w:rFonts w:eastAsiaTheme="minorHAnsi"/>
          <w:lang w:eastAsia="en-US"/>
        </w:rPr>
      </w:pPr>
      <w:bookmarkStart w:id="30" w:name="Par110"/>
      <w:bookmarkEnd w:id="30"/>
      <w:r w:rsidRPr="00F960CD">
        <w:rPr>
          <w:rFonts w:eastAsiaTheme="minorHAnsi"/>
          <w:lang w:eastAsia="en-US"/>
        </w:rPr>
        <w:t xml:space="preserve">&lt;1&gt; В случае, если </w:t>
      </w:r>
      <w:r w:rsidR="008742F9" w:rsidRPr="00F960CD">
        <w:rPr>
          <w:rFonts w:eastAsiaTheme="minorHAnsi"/>
          <w:lang w:eastAsia="en-US"/>
        </w:rPr>
        <w:t>Договор</w:t>
      </w:r>
      <w:r w:rsidRPr="00F960CD">
        <w:rPr>
          <w:rFonts w:eastAsiaTheme="minorHAnsi"/>
          <w:lang w:eastAsia="en-US"/>
        </w:rPr>
        <w:t xml:space="preserve">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w:t>
      </w:r>
      <w:r w:rsidR="008D0554" w:rsidRPr="00F960CD">
        <w:rPr>
          <w:rFonts w:eastAsiaTheme="minorHAnsi"/>
          <w:lang w:eastAsia="en-US"/>
        </w:rPr>
        <w:t>«</w:t>
      </w:r>
      <w:r w:rsidRPr="00F960CD">
        <w:rPr>
          <w:rFonts w:eastAsiaTheme="minorHAnsi"/>
          <w:lang w:eastAsia="en-US"/>
        </w:rPr>
        <w:t>для служебного пользования</w:t>
      </w:r>
      <w:r w:rsidR="008D0554" w:rsidRPr="00F960CD">
        <w:rPr>
          <w:rFonts w:eastAsiaTheme="minorHAnsi"/>
          <w:lang w:eastAsia="en-US"/>
        </w:rPr>
        <w:t>»</w:t>
      </w:r>
      <w:r w:rsidRPr="00F960CD">
        <w:rPr>
          <w:rFonts w:eastAsiaTheme="minorHAnsi"/>
          <w:lang w:eastAsia="en-US"/>
        </w:rPr>
        <w:t>/</w:t>
      </w:r>
      <w:r w:rsidR="00F7488A" w:rsidRPr="00F960CD">
        <w:rPr>
          <w:rFonts w:eastAsiaTheme="minorHAnsi"/>
          <w:lang w:eastAsia="en-US"/>
        </w:rPr>
        <w:t xml:space="preserve"> </w:t>
      </w:r>
      <w:r w:rsidR="008D0554" w:rsidRPr="00F960CD">
        <w:rPr>
          <w:rFonts w:eastAsiaTheme="minorHAnsi"/>
          <w:lang w:eastAsia="en-US"/>
        </w:rPr>
        <w:t>«</w:t>
      </w:r>
      <w:r w:rsidRPr="00F960CD">
        <w:rPr>
          <w:rFonts w:eastAsiaTheme="minorHAnsi"/>
          <w:lang w:eastAsia="en-US"/>
        </w:rPr>
        <w:t>секретно</w:t>
      </w:r>
      <w:r w:rsidR="008D0554" w:rsidRPr="00F960CD">
        <w:rPr>
          <w:rFonts w:eastAsiaTheme="minorHAnsi"/>
          <w:lang w:eastAsia="en-US"/>
        </w:rPr>
        <w:t>»</w:t>
      </w:r>
      <w:r w:rsidRPr="00F960CD">
        <w:rPr>
          <w:rFonts w:eastAsiaTheme="minorHAnsi"/>
          <w:lang w:eastAsia="en-US"/>
        </w:rPr>
        <w:t>/</w:t>
      </w:r>
      <w:r w:rsidR="00F7488A" w:rsidRPr="00F960CD">
        <w:rPr>
          <w:rFonts w:eastAsiaTheme="minorHAnsi"/>
          <w:lang w:eastAsia="en-US"/>
        </w:rPr>
        <w:t xml:space="preserve"> </w:t>
      </w:r>
      <w:r w:rsidR="008D0554" w:rsidRPr="00F960CD">
        <w:rPr>
          <w:rFonts w:eastAsiaTheme="minorHAnsi"/>
          <w:lang w:eastAsia="en-US"/>
        </w:rPr>
        <w:t>«</w:t>
      </w:r>
      <w:r w:rsidRPr="00F960CD">
        <w:rPr>
          <w:rFonts w:eastAsiaTheme="minorHAnsi"/>
          <w:lang w:eastAsia="en-US"/>
        </w:rPr>
        <w:t>совершенно секретно</w:t>
      </w:r>
      <w:r w:rsidR="008D0554" w:rsidRPr="00F960CD">
        <w:rPr>
          <w:rFonts w:eastAsiaTheme="minorHAnsi"/>
          <w:lang w:eastAsia="en-US"/>
        </w:rPr>
        <w:t>»</w:t>
      </w:r>
      <w:r w:rsidRPr="00F960CD">
        <w:rPr>
          <w:rFonts w:eastAsiaTheme="minorHAnsi"/>
          <w:lang w:eastAsia="en-US"/>
        </w:rPr>
        <w:t>/</w:t>
      </w:r>
      <w:r w:rsidR="00F7488A" w:rsidRPr="00F960CD">
        <w:rPr>
          <w:rFonts w:eastAsiaTheme="minorHAnsi"/>
          <w:lang w:eastAsia="en-US"/>
        </w:rPr>
        <w:t xml:space="preserve"> </w:t>
      </w:r>
      <w:r w:rsidR="008D0554" w:rsidRPr="00F960CD">
        <w:rPr>
          <w:rFonts w:eastAsiaTheme="minorHAnsi"/>
          <w:lang w:eastAsia="en-US"/>
        </w:rPr>
        <w:t>«</w:t>
      </w:r>
      <w:r w:rsidRPr="00F960CD">
        <w:rPr>
          <w:rFonts w:eastAsiaTheme="minorHAnsi"/>
          <w:lang w:eastAsia="en-US"/>
        </w:rPr>
        <w:t>особой важности</w:t>
      </w:r>
      <w:r w:rsidR="008D0554" w:rsidRPr="00F960CD">
        <w:rPr>
          <w:rFonts w:eastAsiaTheme="minorHAnsi"/>
          <w:lang w:eastAsia="en-US"/>
        </w:rPr>
        <w:t>»</w:t>
      </w:r>
      <w:r w:rsidRPr="00F960CD">
        <w:rPr>
          <w:rFonts w:eastAsiaTheme="minorHAnsi"/>
          <w:lang w:eastAsia="en-US"/>
        </w:rPr>
        <w:t>) и номер экземпляра.</w:t>
      </w:r>
    </w:p>
    <w:p w:rsidR="00E96903" w:rsidRPr="00F960CD" w:rsidRDefault="00E96903" w:rsidP="00E96903">
      <w:pPr>
        <w:autoSpaceDE w:val="0"/>
        <w:autoSpaceDN w:val="0"/>
        <w:adjustRightInd w:val="0"/>
        <w:ind w:firstLine="539"/>
        <w:jc w:val="both"/>
        <w:rPr>
          <w:rFonts w:eastAsiaTheme="minorHAnsi"/>
          <w:lang w:eastAsia="en-US"/>
        </w:rPr>
      </w:pPr>
      <w:bookmarkStart w:id="31" w:name="Par111"/>
      <w:bookmarkEnd w:id="31"/>
      <w:r w:rsidRPr="00F960CD">
        <w:rPr>
          <w:rFonts w:eastAsiaTheme="minorHAnsi"/>
          <w:lang w:eastAsia="en-US"/>
        </w:rPr>
        <w:t>&lt;2&gt; Заполняется в случае, если Получателем является физическое лицо.</w:t>
      </w:r>
    </w:p>
    <w:p w:rsidR="00904D22" w:rsidRPr="00F960CD" w:rsidRDefault="00E96903" w:rsidP="00904D22">
      <w:pPr>
        <w:autoSpaceDE w:val="0"/>
        <w:autoSpaceDN w:val="0"/>
        <w:adjustRightInd w:val="0"/>
        <w:ind w:firstLine="539"/>
        <w:jc w:val="both"/>
      </w:pPr>
      <w:bookmarkStart w:id="32" w:name="Par112"/>
      <w:bookmarkEnd w:id="32"/>
      <w:r w:rsidRPr="00F960CD">
        <w:rPr>
          <w:rFonts w:eastAsiaTheme="minorHAnsi"/>
          <w:lang w:eastAsia="en-US"/>
        </w:rPr>
        <w:t xml:space="preserve">&lt;3&gt; Указывается в случае, если Субсидия предоставляется в целях достижения результатов </w:t>
      </w:r>
      <w:r w:rsidRPr="00F960CD">
        <w:rPr>
          <w:color w:val="000000"/>
        </w:rPr>
        <w:t>мероприятия муниципальной программы, направленного на достижение соответствующих результатов регионального проекта (программы) в рамках реализации федерального проекта</w:t>
      </w:r>
      <w:r w:rsidR="00904D22" w:rsidRPr="00F960CD">
        <w:rPr>
          <w:color w:val="000000"/>
        </w:rPr>
        <w:t xml:space="preserve">, </w:t>
      </w:r>
      <w:r w:rsidR="00904D22" w:rsidRPr="00F960CD">
        <w:rPr>
          <w:rFonts w:eastAsiaTheme="minorHAnsi"/>
          <w:color w:val="000000" w:themeColor="text1"/>
          <w:lang w:eastAsia="en-US"/>
        </w:rPr>
        <w:t>в том числе входящего в состав соответствующего национального проекта (программы)</w:t>
      </w:r>
      <w:r w:rsidR="00904D22" w:rsidRPr="00F960CD">
        <w:t>.</w:t>
      </w:r>
    </w:p>
    <w:p w:rsidR="00E96903" w:rsidRPr="00F960CD" w:rsidRDefault="00E96903" w:rsidP="00E96903">
      <w:pPr>
        <w:autoSpaceDE w:val="0"/>
        <w:autoSpaceDN w:val="0"/>
        <w:adjustRightInd w:val="0"/>
        <w:ind w:firstLine="539"/>
        <w:jc w:val="both"/>
        <w:rPr>
          <w:rFonts w:eastAsiaTheme="minorHAnsi"/>
          <w:lang w:eastAsia="en-US"/>
        </w:rPr>
      </w:pPr>
      <w:r w:rsidRPr="00F960CD">
        <w:rPr>
          <w:rFonts w:eastAsiaTheme="minorHAnsi"/>
          <w:lang w:eastAsia="en-US"/>
        </w:rPr>
        <w:t xml:space="preserve"> В кодовой зоне указываются 4 и 5 разряды целевой статьи расходов бюджета города-курорта Пятигорска.</w:t>
      </w:r>
    </w:p>
    <w:p w:rsidR="00E96903" w:rsidRPr="00F960CD" w:rsidRDefault="00E96903" w:rsidP="00E96903">
      <w:pPr>
        <w:autoSpaceDE w:val="0"/>
        <w:autoSpaceDN w:val="0"/>
        <w:adjustRightInd w:val="0"/>
        <w:ind w:firstLine="539"/>
        <w:jc w:val="both"/>
        <w:rPr>
          <w:rFonts w:eastAsiaTheme="minorHAnsi"/>
          <w:lang w:eastAsia="en-US"/>
        </w:rPr>
      </w:pPr>
      <w:bookmarkStart w:id="33" w:name="Par113"/>
      <w:bookmarkEnd w:id="33"/>
      <w:r w:rsidRPr="00F960CD">
        <w:rPr>
          <w:rFonts w:eastAsiaTheme="minorHAnsi"/>
          <w:lang w:eastAsia="en-US"/>
        </w:rPr>
        <w:t xml:space="preserve">&lt;4&gt; При представлении уточненного плана-графика указывается номер очередного внесения изменения в приложение (например, </w:t>
      </w:r>
      <w:r w:rsidR="008D0554" w:rsidRPr="00F960CD">
        <w:rPr>
          <w:rFonts w:eastAsiaTheme="minorHAnsi"/>
          <w:lang w:eastAsia="en-US"/>
        </w:rPr>
        <w:t>«</w:t>
      </w:r>
      <w:r w:rsidRPr="00F960CD">
        <w:rPr>
          <w:rFonts w:eastAsiaTheme="minorHAnsi"/>
          <w:lang w:eastAsia="en-US"/>
        </w:rPr>
        <w:t>1</w:t>
      </w:r>
      <w:r w:rsidR="008D0554" w:rsidRPr="00F960CD">
        <w:rPr>
          <w:rFonts w:eastAsiaTheme="minorHAnsi"/>
          <w:lang w:eastAsia="en-US"/>
        </w:rPr>
        <w:t>»</w:t>
      </w:r>
      <w:r w:rsidRPr="00F960CD">
        <w:rPr>
          <w:rFonts w:eastAsiaTheme="minorHAnsi"/>
          <w:lang w:eastAsia="en-US"/>
        </w:rPr>
        <w:t xml:space="preserve">, </w:t>
      </w:r>
      <w:r w:rsidR="008D0554" w:rsidRPr="00F960CD">
        <w:rPr>
          <w:rFonts w:eastAsiaTheme="minorHAnsi"/>
          <w:lang w:eastAsia="en-US"/>
        </w:rPr>
        <w:t>«</w:t>
      </w:r>
      <w:r w:rsidRPr="00F960CD">
        <w:rPr>
          <w:rFonts w:eastAsiaTheme="minorHAnsi"/>
          <w:lang w:eastAsia="en-US"/>
        </w:rPr>
        <w:t>2</w:t>
      </w:r>
      <w:r w:rsidR="008D0554" w:rsidRPr="00F960CD">
        <w:rPr>
          <w:rFonts w:eastAsiaTheme="minorHAnsi"/>
          <w:lang w:eastAsia="en-US"/>
        </w:rPr>
        <w:t>»</w:t>
      </w:r>
      <w:r w:rsidRPr="00F960CD">
        <w:rPr>
          <w:rFonts w:eastAsiaTheme="minorHAnsi"/>
          <w:lang w:eastAsia="en-US"/>
        </w:rPr>
        <w:t xml:space="preserve">, </w:t>
      </w:r>
      <w:r w:rsidR="008D0554" w:rsidRPr="00F960CD">
        <w:rPr>
          <w:rFonts w:eastAsiaTheme="minorHAnsi"/>
          <w:lang w:eastAsia="en-US"/>
        </w:rPr>
        <w:t>«</w:t>
      </w:r>
      <w:r w:rsidRPr="00F960CD">
        <w:rPr>
          <w:rFonts w:eastAsiaTheme="minorHAnsi"/>
          <w:lang w:eastAsia="en-US"/>
        </w:rPr>
        <w:t>3</w:t>
      </w:r>
      <w:r w:rsidR="008D0554" w:rsidRPr="00F960CD">
        <w:rPr>
          <w:rFonts w:eastAsiaTheme="minorHAnsi"/>
          <w:lang w:eastAsia="en-US"/>
        </w:rPr>
        <w:t>»</w:t>
      </w:r>
      <w:r w:rsidRPr="00F960CD">
        <w:rPr>
          <w:rFonts w:eastAsiaTheme="minorHAnsi"/>
          <w:lang w:eastAsia="en-US"/>
        </w:rPr>
        <w:t xml:space="preserve">, </w:t>
      </w:r>
      <w:r w:rsidR="008D0554" w:rsidRPr="00F960CD">
        <w:rPr>
          <w:rFonts w:eastAsiaTheme="minorHAnsi"/>
          <w:lang w:eastAsia="en-US"/>
        </w:rPr>
        <w:t>«</w:t>
      </w:r>
      <w:r w:rsidRPr="00F960CD">
        <w:rPr>
          <w:rFonts w:eastAsiaTheme="minorHAnsi"/>
          <w:lang w:eastAsia="en-US"/>
        </w:rPr>
        <w:t>...</w:t>
      </w:r>
      <w:r w:rsidR="008D0554" w:rsidRPr="00F960CD">
        <w:rPr>
          <w:rFonts w:eastAsiaTheme="minorHAnsi"/>
          <w:lang w:eastAsia="en-US"/>
        </w:rPr>
        <w:t>»</w:t>
      </w:r>
      <w:r w:rsidRPr="00F960CD">
        <w:rPr>
          <w:rFonts w:eastAsiaTheme="minorHAnsi"/>
          <w:lang w:eastAsia="en-US"/>
        </w:rPr>
        <w:t>).</w:t>
      </w:r>
    </w:p>
    <w:p w:rsidR="00E96903" w:rsidRPr="00F960CD" w:rsidRDefault="00E96903" w:rsidP="00E96903">
      <w:pPr>
        <w:autoSpaceDE w:val="0"/>
        <w:autoSpaceDN w:val="0"/>
        <w:adjustRightInd w:val="0"/>
        <w:ind w:firstLine="539"/>
        <w:jc w:val="both"/>
        <w:rPr>
          <w:rFonts w:eastAsiaTheme="minorHAnsi"/>
          <w:lang w:eastAsia="en-US"/>
        </w:rPr>
      </w:pPr>
      <w:bookmarkStart w:id="34" w:name="Par114"/>
      <w:bookmarkEnd w:id="34"/>
      <w:r w:rsidRPr="00F960CD">
        <w:rPr>
          <w:rFonts w:eastAsiaTheme="minorHAnsi"/>
          <w:lang w:eastAsia="en-US"/>
        </w:rPr>
        <w:t xml:space="preserve">&lt;5&gt; Указывается наименование направления расходов целевой статьи расходов о бюджета города-курорта Пятигорска на предоставление Субсидии, указанного в </w:t>
      </w:r>
      <w:hyperlink w:anchor="Par71" w:history="1">
        <w:r w:rsidRPr="00F960CD">
          <w:rPr>
            <w:rFonts w:eastAsiaTheme="minorHAnsi"/>
            <w:color w:val="0000FF"/>
            <w:lang w:eastAsia="en-US"/>
          </w:rPr>
          <w:t>графе 6</w:t>
        </w:r>
      </w:hyperlink>
      <w:r w:rsidRPr="00F960CD">
        <w:rPr>
          <w:rFonts w:eastAsiaTheme="minorHAnsi"/>
          <w:lang w:eastAsia="en-US"/>
        </w:rPr>
        <w:t>.</w:t>
      </w:r>
    </w:p>
    <w:p w:rsidR="00E96903" w:rsidRPr="00F960CD" w:rsidRDefault="00E96903" w:rsidP="00E96903">
      <w:pPr>
        <w:autoSpaceDE w:val="0"/>
        <w:autoSpaceDN w:val="0"/>
        <w:adjustRightInd w:val="0"/>
        <w:ind w:firstLine="539"/>
        <w:jc w:val="both"/>
        <w:rPr>
          <w:rFonts w:eastAsiaTheme="minorHAnsi"/>
          <w:lang w:eastAsia="en-US"/>
        </w:rPr>
      </w:pPr>
      <w:bookmarkStart w:id="35" w:name="Par115"/>
      <w:bookmarkEnd w:id="35"/>
      <w:r w:rsidRPr="00F960CD">
        <w:rPr>
          <w:rFonts w:eastAsiaTheme="minorHAnsi"/>
          <w:lang w:eastAsia="en-US"/>
        </w:rPr>
        <w:t xml:space="preserve">&lt;6&gt; Указывается сумма, подлежащая перечислению. В случае внесения изменения в план-график перечисления Субсидии указывается величина изменения (со знаком </w:t>
      </w:r>
      <w:r w:rsidR="008D0554" w:rsidRPr="00F960CD">
        <w:rPr>
          <w:rFonts w:eastAsiaTheme="minorHAnsi"/>
          <w:lang w:eastAsia="en-US"/>
        </w:rPr>
        <w:t>«</w:t>
      </w:r>
      <w:r w:rsidRPr="00F960CD">
        <w:rPr>
          <w:rFonts w:eastAsiaTheme="minorHAnsi"/>
          <w:lang w:eastAsia="en-US"/>
        </w:rPr>
        <w:t>плюс</w:t>
      </w:r>
      <w:r w:rsidR="008D0554" w:rsidRPr="00F960CD">
        <w:rPr>
          <w:rFonts w:eastAsiaTheme="minorHAnsi"/>
          <w:lang w:eastAsia="en-US"/>
        </w:rPr>
        <w:t>»</w:t>
      </w:r>
      <w:r w:rsidRPr="00F960CD">
        <w:rPr>
          <w:rFonts w:eastAsiaTheme="minorHAnsi"/>
          <w:lang w:eastAsia="en-US"/>
        </w:rPr>
        <w:t xml:space="preserve"> - при увеличении; со знаком </w:t>
      </w:r>
      <w:r w:rsidR="008D0554" w:rsidRPr="00F960CD">
        <w:rPr>
          <w:rFonts w:eastAsiaTheme="minorHAnsi"/>
          <w:lang w:eastAsia="en-US"/>
        </w:rPr>
        <w:t>«</w:t>
      </w:r>
      <w:r w:rsidRPr="00F960CD">
        <w:rPr>
          <w:rFonts w:eastAsiaTheme="minorHAnsi"/>
          <w:lang w:eastAsia="en-US"/>
        </w:rPr>
        <w:t>минус</w:t>
      </w:r>
      <w:r w:rsidR="008D0554" w:rsidRPr="00F960CD">
        <w:rPr>
          <w:rFonts w:eastAsiaTheme="minorHAnsi"/>
          <w:lang w:eastAsia="en-US"/>
        </w:rPr>
        <w:t>»</w:t>
      </w:r>
      <w:r w:rsidRPr="00F960CD">
        <w:rPr>
          <w:rFonts w:eastAsiaTheme="minorHAnsi"/>
          <w:lang w:eastAsia="en-US"/>
        </w:rPr>
        <w:t xml:space="preserve"> - при уменьшении).</w:t>
      </w:r>
    </w:p>
    <w:p w:rsidR="00E96903" w:rsidRPr="00F960CD" w:rsidRDefault="00E96903" w:rsidP="00E96903">
      <w:pPr>
        <w:autoSpaceDE w:val="0"/>
        <w:autoSpaceDN w:val="0"/>
        <w:adjustRightInd w:val="0"/>
        <w:jc w:val="both"/>
        <w:rPr>
          <w:rFonts w:eastAsiaTheme="minorHAnsi"/>
          <w:lang w:eastAsia="en-US"/>
        </w:rPr>
      </w:pPr>
    </w:p>
    <w:p w:rsidR="00E96903" w:rsidRPr="00F960CD" w:rsidRDefault="00E96903" w:rsidP="00D212B6">
      <w:pPr>
        <w:pStyle w:val="ConsPlusNormal"/>
        <w:jc w:val="center"/>
        <w:rPr>
          <w:rFonts w:ascii="Times New Roman" w:hAnsi="Times New Roman" w:cs="Times New Roman"/>
          <w:sz w:val="24"/>
          <w:szCs w:val="24"/>
        </w:rPr>
      </w:pPr>
    </w:p>
    <w:p w:rsidR="00D212B6" w:rsidRPr="00F960CD" w:rsidRDefault="00D212B6" w:rsidP="00D212B6">
      <w:pPr>
        <w:pStyle w:val="ConsPlusNormal"/>
        <w:jc w:val="center"/>
        <w:rPr>
          <w:rFonts w:ascii="Times New Roman" w:hAnsi="Times New Roman" w:cs="Times New Roman"/>
          <w:sz w:val="24"/>
          <w:szCs w:val="24"/>
        </w:rPr>
      </w:pPr>
    </w:p>
    <w:p w:rsidR="00D212B6" w:rsidRPr="00F960CD" w:rsidRDefault="00D212B6" w:rsidP="00D212B6">
      <w:pPr>
        <w:pStyle w:val="ConsPlusNormal"/>
        <w:ind w:firstLine="540"/>
        <w:jc w:val="both"/>
        <w:rPr>
          <w:rFonts w:ascii="Times New Roman" w:hAnsi="Times New Roman" w:cs="Times New Roman"/>
          <w:sz w:val="28"/>
          <w:szCs w:val="28"/>
        </w:rPr>
      </w:pPr>
    </w:p>
    <w:p w:rsidR="001A6588" w:rsidRPr="00F960CD" w:rsidRDefault="001A6588" w:rsidP="00D212B6">
      <w:pPr>
        <w:pStyle w:val="ConsPlusNormal"/>
        <w:ind w:left="4820"/>
        <w:jc w:val="right"/>
        <w:outlineLvl w:val="1"/>
        <w:rPr>
          <w:rFonts w:ascii="Times New Roman" w:hAnsi="Times New Roman" w:cs="Times New Roman"/>
          <w:sz w:val="24"/>
          <w:szCs w:val="24"/>
        </w:rPr>
      </w:pPr>
    </w:p>
    <w:p w:rsidR="001A6588" w:rsidRPr="00F960CD" w:rsidRDefault="001A6588" w:rsidP="00D212B6">
      <w:pPr>
        <w:pStyle w:val="ConsPlusNormal"/>
        <w:ind w:left="4820"/>
        <w:jc w:val="right"/>
        <w:outlineLvl w:val="1"/>
        <w:rPr>
          <w:rFonts w:ascii="Times New Roman" w:hAnsi="Times New Roman" w:cs="Times New Roman"/>
          <w:sz w:val="24"/>
          <w:szCs w:val="24"/>
        </w:rPr>
      </w:pPr>
    </w:p>
    <w:p w:rsidR="001A6588" w:rsidRPr="00F960CD" w:rsidRDefault="001A6588" w:rsidP="00D212B6">
      <w:pPr>
        <w:pStyle w:val="ConsPlusNormal"/>
        <w:ind w:left="4820"/>
        <w:jc w:val="right"/>
        <w:outlineLvl w:val="1"/>
        <w:rPr>
          <w:rFonts w:ascii="Times New Roman" w:hAnsi="Times New Roman" w:cs="Times New Roman"/>
          <w:sz w:val="24"/>
          <w:szCs w:val="24"/>
        </w:rPr>
      </w:pPr>
    </w:p>
    <w:p w:rsidR="00AC276F" w:rsidRPr="00F960CD" w:rsidRDefault="00AC276F" w:rsidP="006D15B6">
      <w:pPr>
        <w:pStyle w:val="ConsPlusNormal"/>
        <w:spacing w:line="240" w:lineRule="exact"/>
        <w:ind w:left="3969" w:firstLine="0"/>
        <w:jc w:val="center"/>
        <w:outlineLvl w:val="1"/>
        <w:rPr>
          <w:rFonts w:ascii="Times New Roman" w:hAnsi="Times New Roman" w:cs="Times New Roman"/>
          <w:sz w:val="24"/>
          <w:szCs w:val="24"/>
        </w:rPr>
        <w:sectPr w:rsidR="00AC276F" w:rsidRPr="00F960CD" w:rsidSect="00897EA7">
          <w:headerReference w:type="default" r:id="rId208"/>
          <w:pgSz w:w="11905" w:h="16838"/>
          <w:pgMar w:top="1418" w:right="567" w:bottom="1134" w:left="1985" w:header="0" w:footer="0" w:gutter="0"/>
          <w:cols w:space="720"/>
          <w:titlePg/>
          <w:docGrid w:linePitch="326"/>
        </w:sectPr>
      </w:pPr>
    </w:p>
    <w:p w:rsidR="00951391" w:rsidRPr="00F960CD" w:rsidRDefault="00951391" w:rsidP="006D15B6">
      <w:pPr>
        <w:pStyle w:val="ConsPlusNormal"/>
        <w:spacing w:line="240" w:lineRule="exact"/>
        <w:ind w:left="3969" w:firstLine="0"/>
        <w:jc w:val="center"/>
        <w:outlineLvl w:val="1"/>
        <w:rPr>
          <w:rFonts w:ascii="Times New Roman" w:hAnsi="Times New Roman" w:cs="Times New Roman"/>
          <w:sz w:val="24"/>
          <w:szCs w:val="24"/>
        </w:rPr>
      </w:pPr>
    </w:p>
    <w:p w:rsidR="00AC276F" w:rsidRPr="00F960CD" w:rsidRDefault="00AC276F" w:rsidP="006D15B6">
      <w:pPr>
        <w:pStyle w:val="ConsPlusNormal"/>
        <w:spacing w:line="240" w:lineRule="exact"/>
        <w:ind w:left="3969" w:firstLine="0"/>
        <w:jc w:val="center"/>
        <w:outlineLvl w:val="1"/>
        <w:rPr>
          <w:rFonts w:ascii="Times New Roman" w:hAnsi="Times New Roman" w:cs="Times New Roman"/>
          <w:sz w:val="24"/>
          <w:szCs w:val="24"/>
        </w:rPr>
      </w:pPr>
    </w:p>
    <w:p w:rsidR="00AC276F" w:rsidRPr="00F960CD" w:rsidRDefault="00AC276F" w:rsidP="00AC276F">
      <w:pPr>
        <w:widowControl w:val="0"/>
        <w:autoSpaceDE w:val="0"/>
        <w:autoSpaceDN w:val="0"/>
        <w:adjustRightInd w:val="0"/>
        <w:ind w:left="4820"/>
        <w:jc w:val="center"/>
        <w:outlineLvl w:val="1"/>
      </w:pPr>
      <w:r w:rsidRPr="00F960CD">
        <w:t>Приложение 3</w:t>
      </w:r>
    </w:p>
    <w:p w:rsidR="00AC276F" w:rsidRPr="00F960CD" w:rsidRDefault="00AC276F" w:rsidP="00AC276F">
      <w:pPr>
        <w:widowControl w:val="0"/>
        <w:autoSpaceDE w:val="0"/>
        <w:autoSpaceDN w:val="0"/>
        <w:adjustRightInd w:val="0"/>
        <w:ind w:left="5103" w:right="-1" w:firstLine="720"/>
        <w:jc w:val="center"/>
      </w:pPr>
      <w:r w:rsidRPr="00F960CD">
        <w:t xml:space="preserve">к Типовой форме </w:t>
      </w:r>
      <w:hyperlink w:anchor="P161" w:history="1">
        <w:r w:rsidRPr="00F960CD">
          <w:t>соглашения</w:t>
        </w:r>
      </w:hyperlink>
      <w:r w:rsidRPr="00F960CD">
        <w:t xml:space="preserve"> (договора)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финансовое обеспечение затрат в связи с производством (реализацией) товаров, выполнением работ, оказанием услуг, утвержденной приказом муниципального учреждения  «Финансовое управление администрации города Пятигорска» от 16 мая 2023 года № 41</w:t>
      </w:r>
    </w:p>
    <w:p w:rsidR="00AC276F" w:rsidRPr="00F960CD" w:rsidRDefault="00AC276F" w:rsidP="00AC276F">
      <w:pPr>
        <w:widowControl w:val="0"/>
        <w:autoSpaceDE w:val="0"/>
        <w:autoSpaceDN w:val="0"/>
        <w:adjustRightInd w:val="0"/>
        <w:ind w:left="4820" w:firstLine="720"/>
        <w:jc w:val="center"/>
      </w:pPr>
    </w:p>
    <w:p w:rsidR="00AC276F" w:rsidRPr="00F960CD" w:rsidRDefault="00AC276F" w:rsidP="00AC276F">
      <w:pPr>
        <w:widowControl w:val="0"/>
        <w:autoSpaceDE w:val="0"/>
        <w:autoSpaceDN w:val="0"/>
        <w:jc w:val="right"/>
      </w:pPr>
      <w:r w:rsidRPr="00F960CD">
        <w:t xml:space="preserve">                                                         Приложение № _____</w:t>
      </w:r>
    </w:p>
    <w:p w:rsidR="00AC276F" w:rsidRPr="00F960CD" w:rsidRDefault="00AC276F" w:rsidP="00AC276F">
      <w:pPr>
        <w:widowControl w:val="0"/>
        <w:autoSpaceDE w:val="0"/>
        <w:autoSpaceDN w:val="0"/>
        <w:adjustRightInd w:val="0"/>
        <w:ind w:firstLine="720"/>
        <w:jc w:val="right"/>
      </w:pPr>
      <w:r w:rsidRPr="00F960CD">
        <w:t xml:space="preserve">                                                                                            к Договору от ________ № </w:t>
      </w:r>
    </w:p>
    <w:p w:rsidR="00AC276F" w:rsidRPr="00F960CD" w:rsidRDefault="00AC276F" w:rsidP="00AC276F">
      <w:pPr>
        <w:autoSpaceDE w:val="0"/>
        <w:autoSpaceDN w:val="0"/>
        <w:adjustRightInd w:val="0"/>
        <w:jc w:val="right"/>
        <w:rPr>
          <w:rFonts w:eastAsiaTheme="minorHAnsi"/>
          <w:lang w:eastAsia="en-US"/>
        </w:rPr>
      </w:pPr>
      <w:r w:rsidRPr="00F960CD">
        <w:rPr>
          <w:rFonts w:eastAsiaTheme="minorHAnsi"/>
          <w:lang w:eastAsia="en-US"/>
        </w:rPr>
        <w:t>(Приложение № __</w:t>
      </w:r>
    </w:p>
    <w:p w:rsidR="00AC276F" w:rsidRPr="00F960CD" w:rsidRDefault="00AC276F" w:rsidP="00AC276F">
      <w:pPr>
        <w:autoSpaceDE w:val="0"/>
        <w:autoSpaceDN w:val="0"/>
        <w:adjustRightInd w:val="0"/>
        <w:jc w:val="right"/>
        <w:rPr>
          <w:rFonts w:eastAsiaTheme="minorHAnsi"/>
          <w:lang w:eastAsia="en-US"/>
        </w:rPr>
      </w:pPr>
      <w:r w:rsidRPr="00F960CD">
        <w:rPr>
          <w:rFonts w:eastAsiaTheme="minorHAnsi"/>
          <w:lang w:eastAsia="en-US"/>
        </w:rPr>
        <w:t>к Дополнительному соглашению</w:t>
      </w:r>
    </w:p>
    <w:p w:rsidR="00AC276F" w:rsidRPr="00F960CD" w:rsidRDefault="00AC276F" w:rsidP="00AC276F">
      <w:pPr>
        <w:autoSpaceDE w:val="0"/>
        <w:autoSpaceDN w:val="0"/>
        <w:adjustRightInd w:val="0"/>
        <w:jc w:val="right"/>
        <w:rPr>
          <w:rFonts w:eastAsiaTheme="minorHAnsi"/>
          <w:lang w:eastAsia="en-US"/>
        </w:rPr>
      </w:pPr>
      <w:r w:rsidRPr="00F960CD">
        <w:rPr>
          <w:rFonts w:eastAsiaTheme="minorHAnsi"/>
          <w:lang w:eastAsia="en-US"/>
        </w:rPr>
        <w:t>от __________ № _____)</w:t>
      </w:r>
    </w:p>
    <w:p w:rsidR="00AC276F" w:rsidRPr="00F960CD" w:rsidRDefault="00AC276F" w:rsidP="00AC276F">
      <w:pPr>
        <w:autoSpaceDE w:val="0"/>
        <w:autoSpaceDN w:val="0"/>
        <w:adjustRightInd w:val="0"/>
        <w:jc w:val="both"/>
        <w:outlineLvl w:val="0"/>
        <w:rPr>
          <w:rFonts w:eastAsiaTheme="minorHAnsi"/>
          <w:lang w:eastAsia="en-US"/>
        </w:rPr>
      </w:pPr>
    </w:p>
    <w:p w:rsidR="00AC276F" w:rsidRPr="00F960CD" w:rsidRDefault="00AC276F" w:rsidP="00AC276F">
      <w:pPr>
        <w:autoSpaceDE w:val="0"/>
        <w:autoSpaceDN w:val="0"/>
        <w:adjustRightInd w:val="0"/>
        <w:jc w:val="right"/>
        <w:rPr>
          <w:rFonts w:eastAsiaTheme="minorHAnsi"/>
          <w:lang w:eastAsia="en-US"/>
        </w:rPr>
      </w:pPr>
      <w:r w:rsidRPr="00F960CD">
        <w:rPr>
          <w:rFonts w:eastAsiaTheme="minorHAnsi"/>
          <w:lang w:eastAsia="en-US"/>
        </w:rPr>
        <w:t>Рекомендуемый образец</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2"/>
        <w:gridCol w:w="340"/>
        <w:gridCol w:w="2494"/>
        <w:gridCol w:w="340"/>
        <w:gridCol w:w="1587"/>
        <w:gridCol w:w="1077"/>
      </w:tblGrid>
      <w:tr w:rsidR="00AC276F" w:rsidRPr="00F960CD" w:rsidTr="00E143BC">
        <w:tc>
          <w:tcPr>
            <w:tcW w:w="10720" w:type="dxa"/>
            <w:gridSpan w:val="6"/>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 xml:space="preserve">Значения результатов предоставления Субсидии </w:t>
            </w:r>
            <w:hyperlink w:anchor="Par171" w:history="1">
              <w:r w:rsidRPr="00F960CD">
                <w:rPr>
                  <w:rFonts w:eastAsiaTheme="minorHAnsi"/>
                  <w:color w:val="0000FF"/>
                  <w:lang w:eastAsia="en-US"/>
                </w:rPr>
                <w:t>&lt;1&gt;</w:t>
              </w:r>
            </w:hyperlink>
          </w:p>
        </w:tc>
      </w:tr>
      <w:tr w:rsidR="00AC276F" w:rsidRPr="00F960CD" w:rsidTr="00E143BC">
        <w:tc>
          <w:tcPr>
            <w:tcW w:w="4882" w:type="dxa"/>
          </w:tcPr>
          <w:p w:rsidR="00AC276F" w:rsidRPr="00F960CD" w:rsidRDefault="00AC276F" w:rsidP="00AC276F">
            <w:pPr>
              <w:autoSpaceDE w:val="0"/>
              <w:autoSpaceDN w:val="0"/>
              <w:adjustRightInd w:val="0"/>
              <w:outlineLvl w:val="0"/>
              <w:rPr>
                <w:rFonts w:eastAsiaTheme="minorHAnsi"/>
                <w:lang w:eastAsia="en-US"/>
              </w:rPr>
            </w:pPr>
          </w:p>
        </w:tc>
        <w:tc>
          <w:tcPr>
            <w:tcW w:w="340" w:type="dxa"/>
          </w:tcPr>
          <w:p w:rsidR="00AC276F" w:rsidRPr="00F960CD" w:rsidRDefault="00AC276F" w:rsidP="00AC276F">
            <w:pPr>
              <w:autoSpaceDE w:val="0"/>
              <w:autoSpaceDN w:val="0"/>
              <w:adjustRightInd w:val="0"/>
              <w:rPr>
                <w:rFonts w:eastAsiaTheme="minorHAnsi"/>
                <w:lang w:eastAsia="en-US"/>
              </w:rPr>
            </w:pPr>
          </w:p>
        </w:tc>
        <w:tc>
          <w:tcPr>
            <w:tcW w:w="2494" w:type="dxa"/>
            <w:vAlign w:val="bottom"/>
          </w:tcPr>
          <w:p w:rsidR="00AC276F" w:rsidRPr="00F960CD" w:rsidRDefault="00AC276F" w:rsidP="00AC276F">
            <w:pPr>
              <w:autoSpaceDE w:val="0"/>
              <w:autoSpaceDN w:val="0"/>
              <w:adjustRightInd w:val="0"/>
              <w:rPr>
                <w:rFonts w:eastAsiaTheme="minorHAnsi"/>
                <w:lang w:eastAsia="en-US"/>
              </w:rPr>
            </w:pPr>
          </w:p>
        </w:tc>
        <w:tc>
          <w:tcPr>
            <w:tcW w:w="340" w:type="dxa"/>
          </w:tcPr>
          <w:p w:rsidR="00AC276F" w:rsidRPr="00F960CD" w:rsidRDefault="00AC276F" w:rsidP="00AC276F">
            <w:pPr>
              <w:autoSpaceDE w:val="0"/>
              <w:autoSpaceDN w:val="0"/>
              <w:adjustRightInd w:val="0"/>
              <w:rPr>
                <w:rFonts w:eastAsiaTheme="minorHAnsi"/>
                <w:lang w:eastAsia="en-US"/>
              </w:rPr>
            </w:pPr>
          </w:p>
        </w:tc>
        <w:tc>
          <w:tcPr>
            <w:tcW w:w="1587" w:type="dxa"/>
            <w:tcBorders>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077"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lang w:eastAsia="en-US"/>
              </w:rPr>
            </w:pPr>
            <w:r w:rsidRPr="00F960CD">
              <w:rPr>
                <w:rFonts w:eastAsiaTheme="minorHAnsi"/>
                <w:lang w:eastAsia="en-US"/>
              </w:rPr>
              <w:t>КОДЫ</w:t>
            </w:r>
          </w:p>
        </w:tc>
      </w:tr>
      <w:tr w:rsidR="00AC276F" w:rsidRPr="00F960CD" w:rsidTr="00E143BC">
        <w:tc>
          <w:tcPr>
            <w:tcW w:w="4882" w:type="dxa"/>
          </w:tcPr>
          <w:p w:rsidR="00AC276F" w:rsidRPr="00F960CD" w:rsidRDefault="00AC276F" w:rsidP="00AC276F">
            <w:pPr>
              <w:autoSpaceDE w:val="0"/>
              <w:autoSpaceDN w:val="0"/>
              <w:adjustRightInd w:val="0"/>
              <w:rPr>
                <w:rFonts w:eastAsiaTheme="minorHAnsi"/>
                <w:lang w:eastAsia="en-US"/>
              </w:rPr>
            </w:pPr>
          </w:p>
        </w:tc>
        <w:tc>
          <w:tcPr>
            <w:tcW w:w="340" w:type="dxa"/>
          </w:tcPr>
          <w:p w:rsidR="00AC276F" w:rsidRPr="00F960CD" w:rsidRDefault="00AC276F" w:rsidP="00AC276F">
            <w:pPr>
              <w:autoSpaceDE w:val="0"/>
              <w:autoSpaceDN w:val="0"/>
              <w:adjustRightInd w:val="0"/>
              <w:rPr>
                <w:rFonts w:eastAsiaTheme="minorHAnsi"/>
                <w:lang w:eastAsia="en-US"/>
              </w:rPr>
            </w:pPr>
          </w:p>
        </w:tc>
        <w:tc>
          <w:tcPr>
            <w:tcW w:w="2494" w:type="dxa"/>
          </w:tcPr>
          <w:p w:rsidR="00AC276F" w:rsidRPr="00F960CD" w:rsidRDefault="00AC276F" w:rsidP="00AC276F">
            <w:pPr>
              <w:autoSpaceDE w:val="0"/>
              <w:autoSpaceDN w:val="0"/>
              <w:adjustRightInd w:val="0"/>
              <w:rPr>
                <w:rFonts w:eastAsiaTheme="minorHAnsi"/>
                <w:lang w:eastAsia="en-US"/>
              </w:rPr>
            </w:pPr>
          </w:p>
        </w:tc>
        <w:tc>
          <w:tcPr>
            <w:tcW w:w="340" w:type="dxa"/>
          </w:tcPr>
          <w:p w:rsidR="00AC276F" w:rsidRPr="00F960CD" w:rsidRDefault="00AC276F" w:rsidP="00AC276F">
            <w:pPr>
              <w:autoSpaceDE w:val="0"/>
              <w:autoSpaceDN w:val="0"/>
              <w:adjustRightInd w:val="0"/>
              <w:rPr>
                <w:rFonts w:eastAsiaTheme="minorHAnsi"/>
                <w:lang w:eastAsia="en-US"/>
              </w:rPr>
            </w:pPr>
          </w:p>
        </w:tc>
        <w:tc>
          <w:tcPr>
            <w:tcW w:w="1587" w:type="dxa"/>
            <w:tcBorders>
              <w:right w:val="single" w:sz="4" w:space="0" w:color="auto"/>
            </w:tcBorders>
            <w:vAlign w:val="bottom"/>
          </w:tcPr>
          <w:p w:rsidR="00AC276F" w:rsidRPr="00F960CD" w:rsidRDefault="00AC276F" w:rsidP="00AC276F">
            <w:pPr>
              <w:autoSpaceDE w:val="0"/>
              <w:autoSpaceDN w:val="0"/>
              <w:adjustRightInd w:val="0"/>
              <w:jc w:val="right"/>
              <w:rPr>
                <w:rFonts w:eastAsiaTheme="minorHAnsi"/>
                <w:lang w:eastAsia="en-US"/>
              </w:rPr>
            </w:pPr>
            <w:r w:rsidRPr="00F960CD">
              <w:rPr>
                <w:rFonts w:eastAsiaTheme="minorHAnsi"/>
                <w:lang w:eastAsia="en-US"/>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E143BC">
        <w:tc>
          <w:tcPr>
            <w:tcW w:w="4882" w:type="dxa"/>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Наименование Получателя</w:t>
            </w:r>
          </w:p>
        </w:tc>
        <w:tc>
          <w:tcPr>
            <w:tcW w:w="340" w:type="dxa"/>
          </w:tcPr>
          <w:p w:rsidR="00AC276F" w:rsidRPr="00F960CD" w:rsidRDefault="00AC276F" w:rsidP="00AC276F">
            <w:pPr>
              <w:autoSpaceDE w:val="0"/>
              <w:autoSpaceDN w:val="0"/>
              <w:adjustRightInd w:val="0"/>
              <w:rPr>
                <w:rFonts w:eastAsiaTheme="minorHAnsi"/>
                <w:lang w:eastAsia="en-US"/>
              </w:rPr>
            </w:pPr>
          </w:p>
        </w:tc>
        <w:tc>
          <w:tcPr>
            <w:tcW w:w="2494" w:type="dxa"/>
            <w:tcBorders>
              <w:bottom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340" w:type="dxa"/>
          </w:tcPr>
          <w:p w:rsidR="00AC276F" w:rsidRPr="00F960CD" w:rsidRDefault="00AC276F" w:rsidP="00AC276F">
            <w:pPr>
              <w:autoSpaceDE w:val="0"/>
              <w:autoSpaceDN w:val="0"/>
              <w:adjustRightInd w:val="0"/>
              <w:rPr>
                <w:rFonts w:eastAsiaTheme="minorHAnsi"/>
                <w:lang w:eastAsia="en-US"/>
              </w:rPr>
            </w:pPr>
          </w:p>
        </w:tc>
        <w:tc>
          <w:tcPr>
            <w:tcW w:w="1587" w:type="dxa"/>
            <w:tcBorders>
              <w:right w:val="single" w:sz="4" w:space="0" w:color="auto"/>
            </w:tcBorders>
            <w:vAlign w:val="bottom"/>
          </w:tcPr>
          <w:p w:rsidR="00AC276F" w:rsidRPr="00F960CD" w:rsidRDefault="00AC276F" w:rsidP="00AC276F">
            <w:pPr>
              <w:autoSpaceDE w:val="0"/>
              <w:autoSpaceDN w:val="0"/>
              <w:adjustRightInd w:val="0"/>
              <w:jc w:val="right"/>
              <w:rPr>
                <w:rFonts w:eastAsiaTheme="minorHAnsi"/>
                <w:lang w:eastAsia="en-US"/>
              </w:rPr>
            </w:pPr>
            <w:r w:rsidRPr="00F960CD">
              <w:rPr>
                <w:rFonts w:eastAsiaTheme="minorHAnsi"/>
                <w:lang w:eastAsia="en-US"/>
              </w:rPr>
              <w:t xml:space="preserve">ИНН </w:t>
            </w:r>
            <w:hyperlink w:anchor="Par172" w:history="1">
              <w:r w:rsidRPr="00F960CD">
                <w:rPr>
                  <w:rFonts w:eastAsiaTheme="minorHAnsi"/>
                  <w:color w:val="0000FF"/>
                  <w:lang w:eastAsia="en-US"/>
                </w:rPr>
                <w:t>&lt;2&gt;</w:t>
              </w:r>
            </w:hyperlink>
          </w:p>
        </w:tc>
        <w:tc>
          <w:tcPr>
            <w:tcW w:w="107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E143BC">
        <w:tc>
          <w:tcPr>
            <w:tcW w:w="4882" w:type="dxa"/>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Наименование главного распорядителя средств бюджета города-курорта Пятигорска</w:t>
            </w:r>
          </w:p>
        </w:tc>
        <w:tc>
          <w:tcPr>
            <w:tcW w:w="340" w:type="dxa"/>
          </w:tcPr>
          <w:p w:rsidR="00AC276F" w:rsidRPr="00F960CD" w:rsidRDefault="00AC276F" w:rsidP="00AC276F">
            <w:pPr>
              <w:autoSpaceDE w:val="0"/>
              <w:autoSpaceDN w:val="0"/>
              <w:adjustRightInd w:val="0"/>
              <w:rPr>
                <w:rFonts w:eastAsiaTheme="minorHAnsi"/>
                <w:lang w:eastAsia="en-US"/>
              </w:rPr>
            </w:pPr>
          </w:p>
        </w:tc>
        <w:tc>
          <w:tcPr>
            <w:tcW w:w="2494" w:type="dxa"/>
            <w:tcBorders>
              <w:top w:val="single" w:sz="4" w:space="0" w:color="auto"/>
              <w:bottom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340" w:type="dxa"/>
          </w:tcPr>
          <w:p w:rsidR="00AC276F" w:rsidRPr="00F960CD" w:rsidRDefault="00AC276F" w:rsidP="00AC276F">
            <w:pPr>
              <w:autoSpaceDE w:val="0"/>
              <w:autoSpaceDN w:val="0"/>
              <w:adjustRightInd w:val="0"/>
              <w:rPr>
                <w:rFonts w:eastAsiaTheme="minorHAnsi"/>
                <w:lang w:eastAsia="en-US"/>
              </w:rPr>
            </w:pPr>
          </w:p>
        </w:tc>
        <w:tc>
          <w:tcPr>
            <w:tcW w:w="1587" w:type="dxa"/>
            <w:tcBorders>
              <w:right w:val="single" w:sz="4" w:space="0" w:color="auto"/>
            </w:tcBorders>
            <w:vAlign w:val="bottom"/>
          </w:tcPr>
          <w:p w:rsidR="00AC276F" w:rsidRPr="00F960CD" w:rsidRDefault="00AC276F" w:rsidP="00AC276F">
            <w:pPr>
              <w:autoSpaceDE w:val="0"/>
              <w:autoSpaceDN w:val="0"/>
              <w:adjustRightInd w:val="0"/>
              <w:jc w:val="right"/>
              <w:rPr>
                <w:rFonts w:eastAsiaTheme="minorHAnsi"/>
                <w:lang w:eastAsia="en-US"/>
              </w:rPr>
            </w:pPr>
            <w:r w:rsidRPr="00F960CD">
              <w:rPr>
                <w:rFonts w:eastAsiaTheme="minorHAnsi"/>
                <w:lang w:eastAsia="en-US"/>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E143BC">
        <w:tc>
          <w:tcPr>
            <w:tcW w:w="4882" w:type="dxa"/>
          </w:tcPr>
          <w:p w:rsidR="00AC276F" w:rsidRPr="00F960CD" w:rsidRDefault="00AC276F" w:rsidP="00AC276F">
            <w:pPr>
              <w:autoSpaceDE w:val="0"/>
              <w:autoSpaceDN w:val="0"/>
              <w:adjustRightInd w:val="0"/>
              <w:rPr>
                <w:rFonts w:eastAsiaTheme="minorHAnsi"/>
                <w:lang w:eastAsia="en-US"/>
              </w:rPr>
            </w:pPr>
          </w:p>
        </w:tc>
        <w:tc>
          <w:tcPr>
            <w:tcW w:w="340" w:type="dxa"/>
          </w:tcPr>
          <w:p w:rsidR="00AC276F" w:rsidRPr="00F960CD" w:rsidRDefault="00AC276F" w:rsidP="00AC276F">
            <w:pPr>
              <w:autoSpaceDE w:val="0"/>
              <w:autoSpaceDN w:val="0"/>
              <w:adjustRightInd w:val="0"/>
              <w:rPr>
                <w:rFonts w:eastAsiaTheme="minorHAnsi"/>
                <w:lang w:eastAsia="en-US"/>
              </w:rPr>
            </w:pPr>
          </w:p>
        </w:tc>
        <w:tc>
          <w:tcPr>
            <w:tcW w:w="2494" w:type="dxa"/>
            <w:tcBorders>
              <w:top w:val="single" w:sz="4" w:space="0" w:color="auto"/>
            </w:tcBorders>
          </w:tcPr>
          <w:p w:rsidR="00AC276F" w:rsidRPr="00F960CD" w:rsidRDefault="00AC276F" w:rsidP="00AC276F">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(ГРБС)</w:t>
            </w:r>
          </w:p>
        </w:tc>
        <w:tc>
          <w:tcPr>
            <w:tcW w:w="340" w:type="dxa"/>
          </w:tcPr>
          <w:p w:rsidR="00AC276F" w:rsidRPr="00F960CD" w:rsidRDefault="00AC276F" w:rsidP="00AC276F">
            <w:pPr>
              <w:autoSpaceDE w:val="0"/>
              <w:autoSpaceDN w:val="0"/>
              <w:adjustRightInd w:val="0"/>
              <w:rPr>
                <w:rFonts w:eastAsiaTheme="minorHAnsi"/>
                <w:lang w:eastAsia="en-US"/>
              </w:rPr>
            </w:pPr>
          </w:p>
        </w:tc>
        <w:tc>
          <w:tcPr>
            <w:tcW w:w="1587" w:type="dxa"/>
            <w:tcBorders>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077" w:type="dxa"/>
            <w:vMerge w:val="restart"/>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E143BC">
        <w:tc>
          <w:tcPr>
            <w:tcW w:w="4882" w:type="dxa"/>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t xml:space="preserve">Наименование мероприятия муниципальной программы, направленного на достижение </w:t>
            </w:r>
            <w:r w:rsidRPr="00F960CD">
              <w:rPr>
                <w:rFonts w:eastAsiaTheme="minorHAnsi"/>
                <w:lang w:eastAsia="en-US"/>
              </w:rPr>
              <w:lastRenderedPageBreak/>
              <w:t xml:space="preserve">соответствующих результатов регионального проекта (программы) в рамках реализации федерального проекта </w:t>
            </w:r>
            <w:hyperlink w:anchor="Par173" w:history="1">
              <w:r w:rsidRPr="00F960CD">
                <w:rPr>
                  <w:rFonts w:eastAsiaTheme="minorHAnsi"/>
                  <w:color w:val="0000FF"/>
                  <w:lang w:eastAsia="en-US"/>
                </w:rPr>
                <w:t>&lt;3&gt;</w:t>
              </w:r>
            </w:hyperlink>
          </w:p>
        </w:tc>
        <w:tc>
          <w:tcPr>
            <w:tcW w:w="340" w:type="dxa"/>
          </w:tcPr>
          <w:p w:rsidR="00AC276F" w:rsidRPr="00F960CD" w:rsidRDefault="00AC276F" w:rsidP="00AC276F">
            <w:pPr>
              <w:autoSpaceDE w:val="0"/>
              <w:autoSpaceDN w:val="0"/>
              <w:adjustRightInd w:val="0"/>
              <w:rPr>
                <w:rFonts w:eastAsiaTheme="minorHAnsi"/>
                <w:lang w:eastAsia="en-US"/>
              </w:rPr>
            </w:pPr>
          </w:p>
        </w:tc>
        <w:tc>
          <w:tcPr>
            <w:tcW w:w="2494" w:type="dxa"/>
            <w:tcBorders>
              <w:bottom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340" w:type="dxa"/>
          </w:tcPr>
          <w:p w:rsidR="00AC276F" w:rsidRPr="00F960CD" w:rsidRDefault="00AC276F" w:rsidP="00AC276F">
            <w:pPr>
              <w:autoSpaceDE w:val="0"/>
              <w:autoSpaceDN w:val="0"/>
              <w:adjustRightInd w:val="0"/>
              <w:rPr>
                <w:rFonts w:eastAsiaTheme="minorHAnsi"/>
                <w:lang w:eastAsia="en-US"/>
              </w:rPr>
            </w:pPr>
          </w:p>
        </w:tc>
        <w:tc>
          <w:tcPr>
            <w:tcW w:w="1587" w:type="dxa"/>
            <w:tcBorders>
              <w:right w:val="single" w:sz="4" w:space="0" w:color="auto"/>
            </w:tcBorders>
            <w:vAlign w:val="bottom"/>
          </w:tcPr>
          <w:p w:rsidR="00AC276F" w:rsidRPr="00F960CD" w:rsidRDefault="00AC276F" w:rsidP="00AC276F">
            <w:pPr>
              <w:autoSpaceDE w:val="0"/>
              <w:autoSpaceDN w:val="0"/>
              <w:adjustRightInd w:val="0"/>
              <w:jc w:val="right"/>
              <w:rPr>
                <w:rFonts w:eastAsiaTheme="minorHAnsi"/>
                <w:lang w:eastAsia="en-US"/>
              </w:rPr>
            </w:pPr>
            <w:r w:rsidRPr="00F960CD">
              <w:rPr>
                <w:rFonts w:eastAsiaTheme="minorHAnsi"/>
                <w:lang w:eastAsia="en-US"/>
              </w:rPr>
              <w:t xml:space="preserve">по БК </w:t>
            </w:r>
            <w:hyperlink w:anchor="Par173" w:history="1">
              <w:r w:rsidRPr="00F960CD">
                <w:rPr>
                  <w:rFonts w:eastAsiaTheme="minorHAnsi"/>
                  <w:color w:val="0000FF"/>
                  <w:lang w:eastAsia="en-US"/>
                </w:rPr>
                <w:t>&lt;3&gt;</w:t>
              </w:r>
            </w:hyperlink>
          </w:p>
        </w:tc>
        <w:tc>
          <w:tcPr>
            <w:tcW w:w="1077" w:type="dxa"/>
            <w:vMerge/>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right"/>
              <w:rPr>
                <w:rFonts w:eastAsiaTheme="minorHAnsi"/>
                <w:lang w:eastAsia="en-US"/>
              </w:rPr>
            </w:pPr>
          </w:p>
        </w:tc>
      </w:tr>
      <w:tr w:rsidR="00AC276F" w:rsidRPr="00F960CD" w:rsidTr="00E143BC">
        <w:trPr>
          <w:trHeight w:val="222"/>
        </w:trPr>
        <w:tc>
          <w:tcPr>
            <w:tcW w:w="4882" w:type="dxa"/>
            <w:vAlign w:val="bottom"/>
          </w:tcPr>
          <w:p w:rsidR="00AC276F" w:rsidRPr="00F960CD" w:rsidRDefault="00AC276F" w:rsidP="00AC276F">
            <w:pPr>
              <w:autoSpaceDE w:val="0"/>
              <w:autoSpaceDN w:val="0"/>
              <w:adjustRightInd w:val="0"/>
              <w:rPr>
                <w:rFonts w:eastAsiaTheme="minorHAnsi"/>
                <w:lang w:eastAsia="en-US"/>
              </w:rPr>
            </w:pPr>
            <w:r w:rsidRPr="00F960CD">
              <w:rPr>
                <w:rFonts w:eastAsiaTheme="minorHAnsi"/>
                <w:lang w:eastAsia="en-US"/>
              </w:rPr>
              <w:lastRenderedPageBreak/>
              <w:t>Вид документа</w:t>
            </w:r>
          </w:p>
        </w:tc>
        <w:tc>
          <w:tcPr>
            <w:tcW w:w="340" w:type="dxa"/>
          </w:tcPr>
          <w:p w:rsidR="00AC276F" w:rsidRPr="00F960CD" w:rsidRDefault="00AC276F" w:rsidP="00AC276F">
            <w:pPr>
              <w:autoSpaceDE w:val="0"/>
              <w:autoSpaceDN w:val="0"/>
              <w:adjustRightInd w:val="0"/>
              <w:rPr>
                <w:rFonts w:eastAsiaTheme="minorHAnsi"/>
                <w:lang w:eastAsia="en-US"/>
              </w:rPr>
            </w:pPr>
          </w:p>
        </w:tc>
        <w:tc>
          <w:tcPr>
            <w:tcW w:w="2494" w:type="dxa"/>
            <w:tcBorders>
              <w:bottom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340" w:type="dxa"/>
          </w:tcPr>
          <w:p w:rsidR="00AC276F" w:rsidRPr="00F960CD" w:rsidRDefault="00AC276F" w:rsidP="00AC276F">
            <w:pPr>
              <w:autoSpaceDE w:val="0"/>
              <w:autoSpaceDN w:val="0"/>
              <w:adjustRightInd w:val="0"/>
              <w:rPr>
                <w:rFonts w:eastAsiaTheme="minorHAnsi"/>
                <w:lang w:eastAsia="en-US"/>
              </w:rPr>
            </w:pPr>
          </w:p>
        </w:tc>
        <w:tc>
          <w:tcPr>
            <w:tcW w:w="1587" w:type="dxa"/>
            <w:tcBorders>
              <w:right w:val="single" w:sz="4" w:space="0" w:color="auto"/>
            </w:tcBorders>
          </w:tcPr>
          <w:p w:rsidR="00AC276F" w:rsidRPr="00F960CD" w:rsidRDefault="00AC276F" w:rsidP="00AC276F">
            <w:pPr>
              <w:autoSpaceDE w:val="0"/>
              <w:autoSpaceDN w:val="0"/>
              <w:adjustRightInd w:val="0"/>
              <w:rPr>
                <w:rFonts w:eastAsiaTheme="minorHAnsi"/>
                <w:lang w:eastAsia="en-US"/>
              </w:rPr>
            </w:pPr>
          </w:p>
        </w:tc>
        <w:tc>
          <w:tcPr>
            <w:tcW w:w="1077"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lang w:eastAsia="en-US"/>
              </w:rPr>
            </w:pPr>
          </w:p>
        </w:tc>
      </w:tr>
      <w:tr w:rsidR="00AC276F" w:rsidRPr="00F960CD" w:rsidTr="00E143BC">
        <w:tc>
          <w:tcPr>
            <w:tcW w:w="4882" w:type="dxa"/>
          </w:tcPr>
          <w:p w:rsidR="00AC276F" w:rsidRPr="00F960CD" w:rsidRDefault="00AC276F" w:rsidP="00AC276F">
            <w:pPr>
              <w:autoSpaceDE w:val="0"/>
              <w:autoSpaceDN w:val="0"/>
              <w:adjustRightInd w:val="0"/>
              <w:rPr>
                <w:rFonts w:eastAsiaTheme="minorHAnsi"/>
                <w:lang w:eastAsia="en-US"/>
              </w:rPr>
            </w:pPr>
          </w:p>
        </w:tc>
        <w:tc>
          <w:tcPr>
            <w:tcW w:w="340" w:type="dxa"/>
          </w:tcPr>
          <w:p w:rsidR="00AC276F" w:rsidRPr="00F960CD" w:rsidRDefault="00AC276F" w:rsidP="00AC276F">
            <w:pPr>
              <w:autoSpaceDE w:val="0"/>
              <w:autoSpaceDN w:val="0"/>
              <w:adjustRightInd w:val="0"/>
              <w:rPr>
                <w:rFonts w:eastAsiaTheme="minorHAnsi"/>
                <w:lang w:eastAsia="en-US"/>
              </w:rPr>
            </w:pPr>
          </w:p>
        </w:tc>
        <w:tc>
          <w:tcPr>
            <w:tcW w:w="2494" w:type="dxa"/>
            <w:tcBorders>
              <w:top w:val="single" w:sz="4" w:space="0" w:color="auto"/>
            </w:tcBorders>
          </w:tcPr>
          <w:p w:rsidR="00AC276F" w:rsidRPr="00F960CD" w:rsidRDefault="00AC276F" w:rsidP="00AC276F">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(первичный - «0», уточненный - «1», «2», «3», «...») </w:t>
            </w:r>
            <w:hyperlink w:anchor="Par174" w:history="1">
              <w:r w:rsidRPr="00F960CD">
                <w:rPr>
                  <w:rFonts w:eastAsiaTheme="minorHAnsi"/>
                  <w:color w:val="0000FF"/>
                  <w:sz w:val="20"/>
                  <w:szCs w:val="20"/>
                  <w:lang w:eastAsia="en-US"/>
                </w:rPr>
                <w:t>&lt;4&gt;</w:t>
              </w:r>
            </w:hyperlink>
          </w:p>
        </w:tc>
        <w:tc>
          <w:tcPr>
            <w:tcW w:w="340" w:type="dxa"/>
          </w:tcPr>
          <w:p w:rsidR="00AC276F" w:rsidRPr="00F960CD" w:rsidRDefault="00AC276F" w:rsidP="00AC276F">
            <w:pPr>
              <w:autoSpaceDE w:val="0"/>
              <w:autoSpaceDN w:val="0"/>
              <w:adjustRightInd w:val="0"/>
              <w:rPr>
                <w:rFonts w:eastAsiaTheme="minorHAnsi"/>
                <w:lang w:eastAsia="en-US"/>
              </w:rPr>
            </w:pPr>
          </w:p>
        </w:tc>
        <w:tc>
          <w:tcPr>
            <w:tcW w:w="1587" w:type="dxa"/>
          </w:tcPr>
          <w:p w:rsidR="00AC276F" w:rsidRPr="00F960CD" w:rsidRDefault="00AC276F" w:rsidP="00AC276F">
            <w:pPr>
              <w:autoSpaceDE w:val="0"/>
              <w:autoSpaceDN w:val="0"/>
              <w:adjustRightInd w:val="0"/>
              <w:rPr>
                <w:rFonts w:eastAsiaTheme="minorHAnsi"/>
                <w:lang w:eastAsia="en-US"/>
              </w:rPr>
            </w:pPr>
          </w:p>
        </w:tc>
        <w:tc>
          <w:tcPr>
            <w:tcW w:w="1077" w:type="dxa"/>
            <w:tcBorders>
              <w:top w:val="single" w:sz="4" w:space="0" w:color="auto"/>
            </w:tcBorders>
          </w:tcPr>
          <w:p w:rsidR="00AC276F" w:rsidRPr="00F960CD" w:rsidRDefault="00AC276F" w:rsidP="00AC276F">
            <w:pPr>
              <w:autoSpaceDE w:val="0"/>
              <w:autoSpaceDN w:val="0"/>
              <w:adjustRightInd w:val="0"/>
              <w:rPr>
                <w:rFonts w:eastAsiaTheme="minorHAnsi"/>
                <w:lang w:eastAsia="en-US"/>
              </w:rPr>
            </w:pPr>
          </w:p>
        </w:tc>
      </w:tr>
    </w:tbl>
    <w:p w:rsidR="00AC276F" w:rsidRPr="00F960CD" w:rsidRDefault="00AC276F" w:rsidP="00AC276F">
      <w:pPr>
        <w:autoSpaceDE w:val="0"/>
        <w:autoSpaceDN w:val="0"/>
        <w:adjustRightInd w:val="0"/>
        <w:jc w:val="both"/>
        <w:rPr>
          <w:rFonts w:eastAsiaTheme="minorHAnsi"/>
          <w:lang w:eastAsia="en-US"/>
        </w:rPr>
      </w:pPr>
    </w:p>
    <w:tbl>
      <w:tblPr>
        <w:tblW w:w="15230" w:type="dxa"/>
        <w:tblLayout w:type="fixed"/>
        <w:tblCellMar>
          <w:top w:w="102" w:type="dxa"/>
          <w:left w:w="62" w:type="dxa"/>
          <w:bottom w:w="102" w:type="dxa"/>
          <w:right w:w="62" w:type="dxa"/>
        </w:tblCellMar>
        <w:tblLook w:val="0000" w:firstRow="0" w:lastRow="0" w:firstColumn="0" w:lastColumn="0" w:noHBand="0" w:noVBand="0"/>
      </w:tblPr>
      <w:tblGrid>
        <w:gridCol w:w="690"/>
        <w:gridCol w:w="710"/>
        <w:gridCol w:w="715"/>
        <w:gridCol w:w="1155"/>
        <w:gridCol w:w="705"/>
        <w:gridCol w:w="768"/>
        <w:gridCol w:w="802"/>
        <w:gridCol w:w="1038"/>
        <w:gridCol w:w="1418"/>
        <w:gridCol w:w="1134"/>
        <w:gridCol w:w="1198"/>
        <w:gridCol w:w="1134"/>
        <w:gridCol w:w="1353"/>
        <w:gridCol w:w="992"/>
        <w:gridCol w:w="1418"/>
      </w:tblGrid>
      <w:tr w:rsidR="00AC276F" w:rsidRPr="00F960CD" w:rsidTr="00145942">
        <w:tc>
          <w:tcPr>
            <w:tcW w:w="1400" w:type="dxa"/>
            <w:gridSpan w:val="2"/>
            <w:vMerge w:val="restart"/>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 xml:space="preserve">Направление расходов </w:t>
            </w:r>
            <w:hyperlink w:anchor="Par175" w:history="1">
              <w:r w:rsidRPr="00F960CD">
                <w:rPr>
                  <w:rFonts w:eastAsiaTheme="minorHAnsi"/>
                  <w:color w:val="0000FF"/>
                  <w:sz w:val="22"/>
                  <w:szCs w:val="22"/>
                  <w:lang w:eastAsia="en-US"/>
                </w:rPr>
                <w:t>&lt;5&gt;</w:t>
              </w:r>
            </w:hyperlink>
          </w:p>
        </w:tc>
        <w:tc>
          <w:tcPr>
            <w:tcW w:w="1870" w:type="dxa"/>
            <w:gridSpan w:val="2"/>
            <w:vMerge w:val="restart"/>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Результат предоставления Субсидии</w:t>
            </w:r>
          </w:p>
        </w:tc>
        <w:tc>
          <w:tcPr>
            <w:tcW w:w="1473" w:type="dxa"/>
            <w:gridSpan w:val="2"/>
            <w:vMerge w:val="restart"/>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Единица измерения</w:t>
            </w:r>
          </w:p>
        </w:tc>
        <w:tc>
          <w:tcPr>
            <w:tcW w:w="802" w:type="dxa"/>
            <w:vMerge w:val="restart"/>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Код строки</w:t>
            </w:r>
          </w:p>
        </w:tc>
        <w:tc>
          <w:tcPr>
            <w:tcW w:w="9685" w:type="dxa"/>
            <w:gridSpan w:val="8"/>
            <w:tcBorders>
              <w:top w:val="single" w:sz="4" w:space="0" w:color="auto"/>
              <w:left w:val="single" w:sz="4" w:space="0" w:color="auto"/>
              <w:bottom w:val="single" w:sz="4" w:space="0" w:color="auto"/>
            </w:tcBorders>
          </w:tcPr>
          <w:p w:rsidR="00AC276F" w:rsidRPr="00F960CD" w:rsidRDefault="00AC276F" w:rsidP="00AC276F">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 xml:space="preserve">Плановые значения результатов предоставления Субсидии по годам (срокам) реализации Договора </w:t>
            </w:r>
            <w:hyperlink w:anchor="Par178" w:history="1">
              <w:r w:rsidRPr="00F960CD">
                <w:rPr>
                  <w:rFonts w:eastAsiaTheme="minorHAnsi"/>
                  <w:color w:val="0000FF"/>
                  <w:sz w:val="22"/>
                  <w:szCs w:val="22"/>
                  <w:lang w:eastAsia="en-US"/>
                </w:rPr>
                <w:t>&lt;8&gt;</w:t>
              </w:r>
            </w:hyperlink>
          </w:p>
        </w:tc>
      </w:tr>
      <w:tr w:rsidR="00AC276F" w:rsidRPr="00F960CD" w:rsidTr="00145942">
        <w:tc>
          <w:tcPr>
            <w:tcW w:w="1400" w:type="dxa"/>
            <w:gridSpan w:val="2"/>
            <w:vMerge/>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sz w:val="22"/>
                <w:szCs w:val="22"/>
                <w:lang w:eastAsia="en-US"/>
              </w:rPr>
            </w:pPr>
          </w:p>
        </w:tc>
        <w:tc>
          <w:tcPr>
            <w:tcW w:w="1870" w:type="dxa"/>
            <w:gridSpan w:val="2"/>
            <w:vMerge/>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sz w:val="22"/>
                <w:szCs w:val="22"/>
                <w:lang w:eastAsia="en-US"/>
              </w:rPr>
            </w:pPr>
          </w:p>
        </w:tc>
        <w:tc>
          <w:tcPr>
            <w:tcW w:w="1473" w:type="dxa"/>
            <w:gridSpan w:val="2"/>
            <w:vMerge/>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sz w:val="22"/>
                <w:szCs w:val="22"/>
                <w:lang w:eastAsia="en-US"/>
              </w:rPr>
            </w:pPr>
          </w:p>
        </w:tc>
        <w:tc>
          <w:tcPr>
            <w:tcW w:w="802" w:type="dxa"/>
            <w:vMerge/>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sz w:val="22"/>
                <w:szCs w:val="22"/>
                <w:lang w:eastAsia="en-US"/>
              </w:rPr>
            </w:pPr>
          </w:p>
        </w:tc>
        <w:tc>
          <w:tcPr>
            <w:tcW w:w="2456"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на __.__.20__</w:t>
            </w:r>
          </w:p>
        </w:tc>
        <w:tc>
          <w:tcPr>
            <w:tcW w:w="2332"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на __.__.20__</w:t>
            </w:r>
          </w:p>
        </w:tc>
        <w:tc>
          <w:tcPr>
            <w:tcW w:w="2487" w:type="dxa"/>
            <w:gridSpan w:val="2"/>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на __.__.20__</w:t>
            </w:r>
          </w:p>
        </w:tc>
        <w:tc>
          <w:tcPr>
            <w:tcW w:w="2410" w:type="dxa"/>
            <w:gridSpan w:val="2"/>
            <w:tcBorders>
              <w:top w:val="single" w:sz="4" w:space="0" w:color="auto"/>
              <w:left w:val="single" w:sz="4" w:space="0" w:color="auto"/>
              <w:bottom w:val="single" w:sz="4" w:space="0" w:color="auto"/>
            </w:tcBorders>
          </w:tcPr>
          <w:p w:rsidR="00AC276F" w:rsidRPr="00F960CD" w:rsidRDefault="00AC276F" w:rsidP="00AC276F">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на __.__.20__</w:t>
            </w:r>
          </w:p>
        </w:tc>
      </w:tr>
      <w:tr w:rsidR="00AC276F" w:rsidRPr="00F960CD" w:rsidTr="00145942">
        <w:tc>
          <w:tcPr>
            <w:tcW w:w="69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наименование</w:t>
            </w:r>
          </w:p>
        </w:tc>
        <w:tc>
          <w:tcPr>
            <w:tcW w:w="71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код по БК</w:t>
            </w:r>
          </w:p>
        </w:tc>
        <w:tc>
          <w:tcPr>
            <w:tcW w:w="715"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 xml:space="preserve">тип </w:t>
            </w:r>
            <w:hyperlink w:anchor="Par176" w:history="1">
              <w:r w:rsidRPr="00F960CD">
                <w:rPr>
                  <w:rFonts w:eastAsiaTheme="minorHAnsi"/>
                  <w:color w:val="0000FF"/>
                  <w:sz w:val="22"/>
                  <w:szCs w:val="22"/>
                  <w:lang w:eastAsia="en-US"/>
                </w:rPr>
                <w:t>&lt;6&gt;</w:t>
              </w:r>
            </w:hyperlink>
          </w:p>
        </w:tc>
        <w:tc>
          <w:tcPr>
            <w:tcW w:w="1155"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 xml:space="preserve">наименование </w:t>
            </w:r>
            <w:hyperlink w:anchor="Par177" w:history="1">
              <w:r w:rsidRPr="00F960CD">
                <w:rPr>
                  <w:rFonts w:eastAsiaTheme="minorHAnsi"/>
                  <w:color w:val="0000FF"/>
                  <w:sz w:val="22"/>
                  <w:szCs w:val="22"/>
                  <w:lang w:eastAsia="en-US"/>
                </w:rPr>
                <w:t>&lt;7&gt;</w:t>
              </w:r>
            </w:hyperlink>
          </w:p>
        </w:tc>
        <w:tc>
          <w:tcPr>
            <w:tcW w:w="705"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наименование</w:t>
            </w:r>
          </w:p>
        </w:tc>
        <w:tc>
          <w:tcPr>
            <w:tcW w:w="76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 xml:space="preserve">код по </w:t>
            </w:r>
            <w:hyperlink r:id="rId209" w:history="1">
              <w:r w:rsidRPr="00F960CD">
                <w:rPr>
                  <w:rFonts w:eastAsiaTheme="minorHAnsi"/>
                  <w:color w:val="0000FF"/>
                  <w:sz w:val="22"/>
                  <w:szCs w:val="22"/>
                  <w:lang w:eastAsia="en-US"/>
                </w:rPr>
                <w:t>ОКЕИ</w:t>
              </w:r>
            </w:hyperlink>
          </w:p>
        </w:tc>
        <w:tc>
          <w:tcPr>
            <w:tcW w:w="802" w:type="dxa"/>
            <w:vMerge/>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sz w:val="22"/>
                <w:szCs w:val="22"/>
                <w:lang w:eastAsia="en-US"/>
              </w:rPr>
            </w:pPr>
          </w:p>
        </w:tc>
        <w:tc>
          <w:tcPr>
            <w:tcW w:w="103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с даты заключения Договора</w:t>
            </w: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из них с начала текущего финансового года</w:t>
            </w:r>
          </w:p>
        </w:tc>
        <w:tc>
          <w:tcPr>
            <w:tcW w:w="1134"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ind w:left="-62" w:right="-62"/>
              <w:jc w:val="center"/>
              <w:rPr>
                <w:rFonts w:eastAsiaTheme="minorHAnsi"/>
                <w:sz w:val="22"/>
                <w:szCs w:val="22"/>
                <w:lang w:eastAsia="en-US"/>
              </w:rPr>
            </w:pPr>
            <w:r w:rsidRPr="00F960CD">
              <w:rPr>
                <w:rFonts w:eastAsiaTheme="minorHAnsi"/>
                <w:sz w:val="22"/>
                <w:szCs w:val="22"/>
                <w:lang w:eastAsia="en-US"/>
              </w:rPr>
              <w:t>с даты заключения Договора</w:t>
            </w:r>
          </w:p>
        </w:tc>
        <w:tc>
          <w:tcPr>
            <w:tcW w:w="119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из них с начала текущего финансового года</w:t>
            </w:r>
          </w:p>
        </w:tc>
        <w:tc>
          <w:tcPr>
            <w:tcW w:w="1134"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ind w:right="-139"/>
              <w:jc w:val="center"/>
              <w:rPr>
                <w:rFonts w:eastAsiaTheme="minorHAnsi"/>
                <w:sz w:val="22"/>
                <w:szCs w:val="22"/>
                <w:lang w:eastAsia="en-US"/>
              </w:rPr>
            </w:pPr>
            <w:r w:rsidRPr="00F960CD">
              <w:rPr>
                <w:rFonts w:eastAsiaTheme="minorHAnsi"/>
                <w:sz w:val="22"/>
                <w:szCs w:val="22"/>
                <w:lang w:eastAsia="en-US"/>
              </w:rPr>
              <w:t>с даты заключения Договора</w:t>
            </w:r>
          </w:p>
        </w:tc>
        <w:tc>
          <w:tcPr>
            <w:tcW w:w="1353"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из них с начала текущего финансового года</w:t>
            </w:r>
          </w:p>
        </w:tc>
        <w:tc>
          <w:tcPr>
            <w:tcW w:w="992"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ind w:left="-62" w:right="-62"/>
              <w:jc w:val="center"/>
              <w:rPr>
                <w:rFonts w:eastAsiaTheme="minorHAnsi"/>
                <w:sz w:val="22"/>
                <w:szCs w:val="22"/>
                <w:lang w:eastAsia="en-US"/>
              </w:rPr>
            </w:pPr>
            <w:r w:rsidRPr="00F960CD">
              <w:rPr>
                <w:rFonts w:eastAsiaTheme="minorHAnsi"/>
                <w:sz w:val="22"/>
                <w:szCs w:val="22"/>
                <w:lang w:eastAsia="en-US"/>
              </w:rPr>
              <w:t>с даты заключения Договора</w:t>
            </w:r>
          </w:p>
        </w:tc>
        <w:tc>
          <w:tcPr>
            <w:tcW w:w="1418" w:type="dxa"/>
            <w:tcBorders>
              <w:top w:val="single" w:sz="4" w:space="0" w:color="auto"/>
              <w:left w:val="single" w:sz="4" w:space="0" w:color="auto"/>
              <w:bottom w:val="single" w:sz="4" w:space="0" w:color="auto"/>
            </w:tcBorders>
          </w:tcPr>
          <w:p w:rsidR="00AC276F" w:rsidRPr="00F960CD" w:rsidRDefault="00AC276F" w:rsidP="00AC276F">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из них с начала текущего финансового года</w:t>
            </w:r>
          </w:p>
        </w:tc>
      </w:tr>
      <w:tr w:rsidR="00AC276F" w:rsidRPr="00F960CD" w:rsidTr="00145942">
        <w:tc>
          <w:tcPr>
            <w:tcW w:w="69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1</w:t>
            </w:r>
          </w:p>
        </w:tc>
        <w:tc>
          <w:tcPr>
            <w:tcW w:w="71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2</w:t>
            </w:r>
          </w:p>
        </w:tc>
        <w:tc>
          <w:tcPr>
            <w:tcW w:w="715"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3</w:t>
            </w:r>
          </w:p>
        </w:tc>
        <w:tc>
          <w:tcPr>
            <w:tcW w:w="1155"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4</w:t>
            </w:r>
          </w:p>
        </w:tc>
        <w:tc>
          <w:tcPr>
            <w:tcW w:w="705"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5</w:t>
            </w:r>
          </w:p>
        </w:tc>
        <w:tc>
          <w:tcPr>
            <w:tcW w:w="76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6</w:t>
            </w:r>
          </w:p>
        </w:tc>
        <w:tc>
          <w:tcPr>
            <w:tcW w:w="802"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7</w:t>
            </w:r>
          </w:p>
        </w:tc>
        <w:tc>
          <w:tcPr>
            <w:tcW w:w="103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8</w:t>
            </w: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9</w:t>
            </w:r>
          </w:p>
        </w:tc>
        <w:tc>
          <w:tcPr>
            <w:tcW w:w="1134"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10</w:t>
            </w:r>
          </w:p>
        </w:tc>
        <w:tc>
          <w:tcPr>
            <w:tcW w:w="119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11</w:t>
            </w:r>
          </w:p>
        </w:tc>
        <w:tc>
          <w:tcPr>
            <w:tcW w:w="1134"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12</w:t>
            </w:r>
          </w:p>
        </w:tc>
        <w:tc>
          <w:tcPr>
            <w:tcW w:w="1353"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13</w:t>
            </w:r>
          </w:p>
        </w:tc>
        <w:tc>
          <w:tcPr>
            <w:tcW w:w="992"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14</w:t>
            </w:r>
          </w:p>
        </w:tc>
        <w:tc>
          <w:tcPr>
            <w:tcW w:w="1418" w:type="dxa"/>
            <w:tcBorders>
              <w:top w:val="single" w:sz="4" w:space="0" w:color="auto"/>
              <w:left w:val="single" w:sz="4" w:space="0" w:color="auto"/>
              <w:bottom w:val="single" w:sz="4" w:space="0" w:color="auto"/>
            </w:tcBorders>
          </w:tcPr>
          <w:p w:rsidR="00AC276F" w:rsidRPr="00F960CD" w:rsidRDefault="00AC276F" w:rsidP="00AC276F">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15</w:t>
            </w:r>
          </w:p>
        </w:tc>
      </w:tr>
      <w:tr w:rsidR="00AC276F" w:rsidRPr="00F960CD" w:rsidTr="00E143BC">
        <w:tc>
          <w:tcPr>
            <w:tcW w:w="690" w:type="dxa"/>
            <w:vMerge w:val="restart"/>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710" w:type="dxa"/>
            <w:vMerge w:val="restart"/>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715"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1155"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705"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76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80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0100</w:t>
            </w:r>
          </w:p>
        </w:tc>
        <w:tc>
          <w:tcPr>
            <w:tcW w:w="103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119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1353"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r>
      <w:tr w:rsidR="00AC276F" w:rsidRPr="00F960CD" w:rsidTr="00E143BC">
        <w:tc>
          <w:tcPr>
            <w:tcW w:w="690" w:type="dxa"/>
            <w:vMerge/>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710" w:type="dxa"/>
            <w:vMerge/>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715"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1155" w:type="dxa"/>
            <w:tcBorders>
              <w:top w:val="single" w:sz="4" w:space="0" w:color="auto"/>
              <w:left w:val="single" w:sz="4" w:space="0" w:color="auto"/>
              <w:bottom w:val="single" w:sz="4" w:space="0" w:color="auto"/>
              <w:right w:val="single" w:sz="4" w:space="0" w:color="auto"/>
            </w:tcBorders>
            <w:vAlign w:val="center"/>
          </w:tcPr>
          <w:p w:rsidR="00AC276F" w:rsidRPr="00F960CD" w:rsidRDefault="00AC276F" w:rsidP="00AC276F">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 xml:space="preserve">в том числе: </w:t>
            </w:r>
            <w:hyperlink w:anchor="Par179" w:history="1">
              <w:r w:rsidRPr="00F960CD">
                <w:rPr>
                  <w:rFonts w:eastAsiaTheme="minorHAnsi"/>
                  <w:color w:val="0000FF"/>
                  <w:sz w:val="22"/>
                  <w:szCs w:val="22"/>
                  <w:lang w:eastAsia="en-US"/>
                </w:rPr>
                <w:t>&lt;9&gt;</w:t>
              </w:r>
            </w:hyperlink>
          </w:p>
        </w:tc>
        <w:tc>
          <w:tcPr>
            <w:tcW w:w="705"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76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802"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103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119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1353"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r>
      <w:tr w:rsidR="00AC276F" w:rsidRPr="00F960CD" w:rsidTr="00E143BC">
        <w:tc>
          <w:tcPr>
            <w:tcW w:w="690" w:type="dxa"/>
            <w:vMerge/>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710" w:type="dxa"/>
            <w:vMerge/>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715"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1155"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705"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76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802"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103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119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1353"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r>
    </w:tbl>
    <w:p w:rsidR="00AC276F" w:rsidRPr="00F960CD" w:rsidRDefault="00AC276F" w:rsidP="00AC276F">
      <w:pPr>
        <w:autoSpaceDE w:val="0"/>
        <w:autoSpaceDN w:val="0"/>
        <w:adjustRightInd w:val="0"/>
        <w:rPr>
          <w:rFonts w:eastAsiaTheme="minorHAnsi"/>
          <w:sz w:val="22"/>
          <w:szCs w:val="22"/>
          <w:lang w:eastAsia="en-US"/>
        </w:rPr>
        <w:sectPr w:rsidR="00AC276F" w:rsidRPr="00F960CD" w:rsidSect="00E143BC">
          <w:pgSz w:w="16838" w:h="11905" w:orient="landscape"/>
          <w:pgMar w:top="1985" w:right="1418" w:bottom="567" w:left="1134" w:header="0" w:footer="0" w:gutter="0"/>
          <w:cols w:space="720"/>
          <w:noEndnote/>
        </w:sectPr>
      </w:pPr>
    </w:p>
    <w:tbl>
      <w:tblPr>
        <w:tblW w:w="15230" w:type="dxa"/>
        <w:tblLayout w:type="fixed"/>
        <w:tblCellMar>
          <w:top w:w="102" w:type="dxa"/>
          <w:left w:w="62" w:type="dxa"/>
          <w:bottom w:w="102" w:type="dxa"/>
          <w:right w:w="62" w:type="dxa"/>
        </w:tblCellMar>
        <w:tblLook w:val="0000" w:firstRow="0" w:lastRow="0" w:firstColumn="0" w:lastColumn="0" w:noHBand="0" w:noVBand="0"/>
      </w:tblPr>
      <w:tblGrid>
        <w:gridCol w:w="690"/>
        <w:gridCol w:w="710"/>
        <w:gridCol w:w="715"/>
        <w:gridCol w:w="1155"/>
        <w:gridCol w:w="705"/>
        <w:gridCol w:w="768"/>
        <w:gridCol w:w="802"/>
        <w:gridCol w:w="1038"/>
        <w:gridCol w:w="1418"/>
        <w:gridCol w:w="1134"/>
        <w:gridCol w:w="1198"/>
        <w:gridCol w:w="1134"/>
        <w:gridCol w:w="1353"/>
        <w:gridCol w:w="992"/>
        <w:gridCol w:w="1418"/>
      </w:tblGrid>
      <w:tr w:rsidR="00AC276F" w:rsidRPr="00F960CD" w:rsidTr="00E143BC">
        <w:tc>
          <w:tcPr>
            <w:tcW w:w="690" w:type="dxa"/>
            <w:vMerge w:val="restart"/>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710" w:type="dxa"/>
            <w:vMerge w:val="restart"/>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715"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1155"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705"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76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802" w:type="dxa"/>
            <w:tcBorders>
              <w:top w:val="single" w:sz="4" w:space="0" w:color="auto"/>
              <w:left w:val="single" w:sz="4" w:space="0" w:color="auto"/>
              <w:bottom w:val="single" w:sz="4" w:space="0" w:color="auto"/>
              <w:right w:val="single" w:sz="4" w:space="0" w:color="auto"/>
            </w:tcBorders>
            <w:vAlign w:val="bottom"/>
          </w:tcPr>
          <w:p w:rsidR="00AC276F" w:rsidRPr="00F960CD" w:rsidRDefault="00AC276F" w:rsidP="00AC276F">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0200</w:t>
            </w:r>
          </w:p>
        </w:tc>
        <w:tc>
          <w:tcPr>
            <w:tcW w:w="103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119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1353"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r>
      <w:tr w:rsidR="00AC276F" w:rsidRPr="00F960CD" w:rsidTr="00E143BC">
        <w:tc>
          <w:tcPr>
            <w:tcW w:w="690" w:type="dxa"/>
            <w:vMerge/>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710" w:type="dxa"/>
            <w:vMerge/>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715"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1155"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 xml:space="preserve">в том числе: </w:t>
            </w:r>
            <w:hyperlink w:anchor="Par179" w:history="1">
              <w:r w:rsidRPr="00F960CD">
                <w:rPr>
                  <w:rFonts w:eastAsiaTheme="minorHAnsi"/>
                  <w:color w:val="0000FF"/>
                  <w:sz w:val="22"/>
                  <w:szCs w:val="22"/>
                  <w:lang w:eastAsia="en-US"/>
                </w:rPr>
                <w:t>&lt;9&gt;</w:t>
              </w:r>
            </w:hyperlink>
          </w:p>
        </w:tc>
        <w:tc>
          <w:tcPr>
            <w:tcW w:w="705"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76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802"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103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119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1353"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r>
      <w:tr w:rsidR="00AC276F" w:rsidRPr="00F960CD" w:rsidTr="00E143BC">
        <w:tc>
          <w:tcPr>
            <w:tcW w:w="69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710"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715"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1155"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705"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76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802"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103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119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1353"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AC276F" w:rsidRPr="00F960CD" w:rsidRDefault="00AC276F" w:rsidP="00AC276F">
            <w:pPr>
              <w:autoSpaceDE w:val="0"/>
              <w:autoSpaceDN w:val="0"/>
              <w:adjustRightInd w:val="0"/>
              <w:rPr>
                <w:rFonts w:eastAsiaTheme="minorHAnsi"/>
                <w:sz w:val="22"/>
                <w:szCs w:val="22"/>
                <w:lang w:eastAsia="en-US"/>
              </w:rPr>
            </w:pPr>
          </w:p>
        </w:tc>
      </w:tr>
    </w:tbl>
    <w:p w:rsidR="00AC276F" w:rsidRPr="00F960CD" w:rsidRDefault="00AC276F" w:rsidP="00AC276F">
      <w:pPr>
        <w:autoSpaceDE w:val="0"/>
        <w:autoSpaceDN w:val="0"/>
        <w:adjustRightInd w:val="0"/>
        <w:rPr>
          <w:rFonts w:eastAsiaTheme="minorHAnsi"/>
          <w:lang w:eastAsia="en-US"/>
        </w:rPr>
        <w:sectPr w:rsidR="00AC276F" w:rsidRPr="00F960CD" w:rsidSect="00E143BC">
          <w:pgSz w:w="16838" w:h="11905" w:orient="landscape"/>
          <w:pgMar w:top="1985" w:right="1418" w:bottom="567" w:left="1134" w:header="0" w:footer="0" w:gutter="0"/>
          <w:cols w:space="720"/>
          <w:noEndnote/>
        </w:sectPr>
      </w:pPr>
    </w:p>
    <w:p w:rsidR="00AC276F" w:rsidRPr="00F960CD" w:rsidRDefault="00AC276F" w:rsidP="00AC276F">
      <w:pPr>
        <w:autoSpaceDE w:val="0"/>
        <w:autoSpaceDN w:val="0"/>
        <w:adjustRightInd w:val="0"/>
        <w:ind w:firstLine="539"/>
        <w:jc w:val="both"/>
        <w:rPr>
          <w:rFonts w:eastAsiaTheme="minorHAnsi"/>
          <w:lang w:eastAsia="en-US"/>
        </w:rPr>
      </w:pPr>
      <w:bookmarkStart w:id="36" w:name="Par171"/>
      <w:bookmarkEnd w:id="36"/>
      <w:r w:rsidRPr="00F960CD">
        <w:rPr>
          <w:rFonts w:eastAsiaTheme="minorHAnsi"/>
          <w:lang w:eastAsia="en-US"/>
        </w:rPr>
        <w:lastRenderedPageBreak/>
        <w:t>&lt;1&gt; В случае, если Договор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 «секретно»/ «совершенно секретно»/ «особой важности») и номер экземпляра.</w:t>
      </w:r>
    </w:p>
    <w:p w:rsidR="00AC276F" w:rsidRPr="00F960CD" w:rsidRDefault="00AC276F" w:rsidP="00AC276F">
      <w:pPr>
        <w:autoSpaceDE w:val="0"/>
        <w:autoSpaceDN w:val="0"/>
        <w:adjustRightInd w:val="0"/>
        <w:ind w:firstLine="540"/>
        <w:jc w:val="both"/>
        <w:rPr>
          <w:rFonts w:eastAsiaTheme="minorHAnsi"/>
          <w:lang w:eastAsia="en-US"/>
        </w:rPr>
      </w:pPr>
      <w:bookmarkStart w:id="37" w:name="Par172"/>
      <w:bookmarkEnd w:id="37"/>
      <w:r w:rsidRPr="00F960CD">
        <w:rPr>
          <w:rFonts w:eastAsiaTheme="minorHAnsi"/>
          <w:lang w:eastAsia="en-US"/>
        </w:rPr>
        <w:t>&lt;2&gt; Заполняется в случае, если Получателем является физическое лицо.</w:t>
      </w:r>
    </w:p>
    <w:p w:rsidR="00AC276F" w:rsidRPr="00F960CD" w:rsidRDefault="00AC276F" w:rsidP="00AC276F">
      <w:pPr>
        <w:autoSpaceDE w:val="0"/>
        <w:autoSpaceDN w:val="0"/>
        <w:adjustRightInd w:val="0"/>
        <w:ind w:firstLine="540"/>
        <w:jc w:val="both"/>
        <w:rPr>
          <w:rFonts w:eastAsiaTheme="minorHAnsi"/>
          <w:lang w:eastAsia="en-US"/>
        </w:rPr>
      </w:pPr>
      <w:bookmarkStart w:id="38" w:name="Par173"/>
      <w:bookmarkEnd w:id="38"/>
      <w:r w:rsidRPr="00F960CD">
        <w:rPr>
          <w:rFonts w:eastAsiaTheme="minorHAnsi"/>
          <w:lang w:eastAsia="en-US"/>
        </w:rPr>
        <w:t>&lt;3&gt; Указывается в случае, если Субсидия предоставляется в целях достижения результатов (выполнения мероприятий) муниципальной программы, направленного на достижение соответствующих результатов регионального проекта (программы) в рамках реализации федерального проекта</w:t>
      </w:r>
      <w:r w:rsidRPr="00F960CD">
        <w:rPr>
          <w:rFonts w:eastAsiaTheme="minorHAnsi"/>
          <w:color w:val="000000" w:themeColor="text1"/>
          <w:lang w:eastAsia="en-US"/>
        </w:rPr>
        <w:t>, в том числе входящего в состав соответствующего национального проекта (программы)</w:t>
      </w:r>
      <w:r w:rsidRPr="00F960CD">
        <w:rPr>
          <w:rFonts w:eastAsiaTheme="minorHAnsi"/>
          <w:lang w:eastAsia="en-US"/>
        </w:rPr>
        <w:t>. В кодовой зоне указываются 4 и 5 разряды целевой статьи расходов бюджета города-курорта Пятигорска.</w:t>
      </w:r>
    </w:p>
    <w:p w:rsidR="00AC276F" w:rsidRPr="00F960CD" w:rsidRDefault="00AC276F" w:rsidP="00AC276F">
      <w:pPr>
        <w:autoSpaceDE w:val="0"/>
        <w:autoSpaceDN w:val="0"/>
        <w:adjustRightInd w:val="0"/>
        <w:ind w:firstLine="540"/>
        <w:jc w:val="both"/>
        <w:rPr>
          <w:rFonts w:eastAsiaTheme="minorHAnsi"/>
          <w:lang w:eastAsia="en-US"/>
        </w:rPr>
      </w:pPr>
      <w:bookmarkStart w:id="39" w:name="Par174"/>
      <w:bookmarkEnd w:id="39"/>
      <w:r w:rsidRPr="00F960CD">
        <w:rPr>
          <w:rFonts w:eastAsiaTheme="minorHAnsi"/>
          <w:lang w:eastAsia="en-US"/>
        </w:rPr>
        <w:t>&lt;4&gt; При представлении уточненных значений указывается номер очередного внесения изменения в приложение (например, «1», «2», «3», «...»).</w:t>
      </w:r>
    </w:p>
    <w:p w:rsidR="00AC276F" w:rsidRPr="00F960CD" w:rsidRDefault="00AC276F" w:rsidP="00AC276F">
      <w:pPr>
        <w:autoSpaceDE w:val="0"/>
        <w:autoSpaceDN w:val="0"/>
        <w:adjustRightInd w:val="0"/>
        <w:ind w:firstLine="540"/>
        <w:jc w:val="both"/>
        <w:rPr>
          <w:rFonts w:eastAsiaTheme="minorHAnsi"/>
          <w:lang w:eastAsia="en-US"/>
        </w:rPr>
      </w:pPr>
      <w:bookmarkStart w:id="40" w:name="Par175"/>
      <w:bookmarkEnd w:id="40"/>
      <w:r w:rsidRPr="00F960CD">
        <w:rPr>
          <w:rFonts w:eastAsiaTheme="minorHAnsi"/>
          <w:lang w:eastAsia="en-US"/>
        </w:rPr>
        <w:t>&lt;5&gt; Указывается наименование направления расходов целевой статьи расходов бюджета города-курорта Пятигорска и соответствующий ему код (13 - 17 разряды кода классификации расходов бюджета города-курорта Пятигорска).</w:t>
      </w:r>
    </w:p>
    <w:p w:rsidR="00AC276F" w:rsidRPr="00F960CD" w:rsidRDefault="00AC276F" w:rsidP="00AC276F">
      <w:pPr>
        <w:autoSpaceDE w:val="0"/>
        <w:autoSpaceDN w:val="0"/>
        <w:adjustRightInd w:val="0"/>
        <w:ind w:firstLine="540"/>
        <w:jc w:val="both"/>
        <w:rPr>
          <w:rFonts w:eastAsiaTheme="minorHAnsi"/>
          <w:lang w:eastAsia="en-US"/>
        </w:rPr>
      </w:pPr>
      <w:bookmarkStart w:id="41" w:name="Par176"/>
      <w:bookmarkEnd w:id="41"/>
      <w:r w:rsidRPr="00F960CD">
        <w:rPr>
          <w:rFonts w:eastAsiaTheme="minorHAnsi"/>
          <w:lang w:eastAsia="en-US"/>
        </w:rPr>
        <w:t xml:space="preserve">&lt;6&gt; Указывается тип результата предоставления Субсидии, соответствующий наименованию результата предоставления Субсидии, отраженному в </w:t>
      </w:r>
      <w:hyperlink w:anchor="Par75" w:history="1">
        <w:r w:rsidRPr="00F960CD">
          <w:rPr>
            <w:rFonts w:eastAsiaTheme="minorHAnsi"/>
            <w:lang w:eastAsia="en-US"/>
          </w:rPr>
          <w:t>графе 4</w:t>
        </w:r>
      </w:hyperlink>
      <w:r w:rsidRPr="00F960CD">
        <w:rPr>
          <w:rFonts w:eastAsiaTheme="minorHAnsi"/>
          <w:lang w:eastAsia="en-US"/>
        </w:rPr>
        <w:t xml:space="preserve">, в соответствии с типами субсидий, результатов предоставления субсидий, контрольных точек, определенных в </w:t>
      </w:r>
      <w:hyperlink r:id="rId210" w:history="1">
        <w:r w:rsidRPr="00F960CD">
          <w:rPr>
            <w:rFonts w:eastAsiaTheme="minorHAnsi"/>
            <w:lang w:eastAsia="en-US"/>
          </w:rPr>
          <w:t>приложении № 1</w:t>
        </w:r>
      </w:hyperlink>
      <w:r w:rsidRPr="00F960CD">
        <w:rPr>
          <w:rFonts w:eastAsiaTheme="minorHAnsi"/>
          <w:lang w:eastAsia="en-US"/>
        </w:rPr>
        <w:t xml:space="preserve"> к Порядку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утвержденному приказом Министерства финансов Российской Федерации от 29 сентября 2021 г. № 138н (далее - Перечень типов).</w:t>
      </w:r>
    </w:p>
    <w:p w:rsidR="00AC276F" w:rsidRPr="00F960CD" w:rsidRDefault="00AC276F" w:rsidP="00AC276F">
      <w:pPr>
        <w:autoSpaceDE w:val="0"/>
        <w:autoSpaceDN w:val="0"/>
        <w:adjustRightInd w:val="0"/>
        <w:ind w:firstLine="540"/>
        <w:jc w:val="both"/>
        <w:rPr>
          <w:rFonts w:eastAsiaTheme="minorHAnsi"/>
          <w:lang w:eastAsia="en-US"/>
        </w:rPr>
      </w:pPr>
      <w:bookmarkStart w:id="42" w:name="Par177"/>
      <w:bookmarkEnd w:id="42"/>
      <w:r w:rsidRPr="00F960CD">
        <w:rPr>
          <w:rFonts w:eastAsiaTheme="minorHAnsi"/>
          <w:lang w:eastAsia="en-US"/>
        </w:rPr>
        <w:t>&lt;7&gt; Указывается наименование результата предоставления Субсидии в соответствии с Порядком предоставления субсидии, а также наименования показателей, необходимых для достижения результата предоставления Субсидии (при наличии в Порядке предоставления субсидии положений о таких показателях).</w:t>
      </w:r>
    </w:p>
    <w:p w:rsidR="00AC276F" w:rsidRPr="00F960CD" w:rsidRDefault="00AC276F" w:rsidP="00AC276F">
      <w:pPr>
        <w:autoSpaceDE w:val="0"/>
        <w:autoSpaceDN w:val="0"/>
        <w:adjustRightInd w:val="0"/>
        <w:ind w:firstLine="540"/>
        <w:jc w:val="both"/>
        <w:rPr>
          <w:rFonts w:eastAsiaTheme="minorHAnsi"/>
          <w:lang w:eastAsia="en-US"/>
        </w:rPr>
      </w:pPr>
      <w:bookmarkStart w:id="43" w:name="Par178"/>
      <w:bookmarkEnd w:id="43"/>
      <w:r w:rsidRPr="00F960CD">
        <w:rPr>
          <w:rFonts w:eastAsiaTheme="minorHAnsi"/>
          <w:lang w:eastAsia="en-US"/>
        </w:rPr>
        <w:t xml:space="preserve">&lt;8&gt; Указываются плановые значения результатов предоставления Субсидии, отраженных в </w:t>
      </w:r>
      <w:hyperlink w:anchor="Par75" w:history="1">
        <w:r w:rsidRPr="00F960CD">
          <w:rPr>
            <w:rFonts w:eastAsiaTheme="minorHAnsi"/>
            <w:lang w:eastAsia="en-US"/>
          </w:rPr>
          <w:t>графе 4</w:t>
        </w:r>
      </w:hyperlink>
      <w:r w:rsidRPr="00F960CD">
        <w:rPr>
          <w:rFonts w:eastAsiaTheme="minorHAnsi"/>
          <w:lang w:eastAsia="en-US"/>
        </w:rPr>
        <w:t>, на различные даты их достижения нарастающим итогом с даты заключения Договора и с начала текущего финансового года соответственно.</w:t>
      </w:r>
    </w:p>
    <w:p w:rsidR="00AC276F" w:rsidRPr="00F960CD" w:rsidRDefault="00AC276F" w:rsidP="00AC276F">
      <w:pPr>
        <w:autoSpaceDE w:val="0"/>
        <w:autoSpaceDN w:val="0"/>
        <w:adjustRightInd w:val="0"/>
        <w:ind w:firstLine="540"/>
        <w:jc w:val="both"/>
        <w:rPr>
          <w:rFonts w:eastAsiaTheme="minorHAnsi"/>
          <w:lang w:eastAsia="en-US"/>
        </w:rPr>
        <w:sectPr w:rsidR="00AC276F" w:rsidRPr="00F960CD" w:rsidSect="00AC276F">
          <w:pgSz w:w="16838" w:h="11905" w:orient="landscape"/>
          <w:pgMar w:top="1985" w:right="1418" w:bottom="567" w:left="1134" w:header="0" w:footer="0" w:gutter="0"/>
          <w:cols w:space="720"/>
          <w:titlePg/>
          <w:docGrid w:linePitch="326"/>
        </w:sectPr>
      </w:pPr>
      <w:bookmarkStart w:id="44" w:name="Par179"/>
      <w:bookmarkEnd w:id="44"/>
      <w:r w:rsidRPr="00F960CD">
        <w:rPr>
          <w:rFonts w:eastAsiaTheme="minorHAnsi"/>
          <w:lang w:eastAsia="en-US"/>
        </w:rPr>
        <w:t>&lt;9&gt; Указываются наименования показателей, необходимых для достижения результатов предоставления Субсидии, включая наименования материальных и нематериальных объектов и (или) услуги, планируемых к получению в рамках достижения результата (при наличии в Порядке предоставления субсидии положений о таких объектах и (или) услугах).</w:t>
      </w:r>
    </w:p>
    <w:p w:rsidR="00291BEE" w:rsidRPr="00F960CD" w:rsidRDefault="00291BEE" w:rsidP="006D15B6">
      <w:pPr>
        <w:pStyle w:val="ConsPlusNormal"/>
        <w:spacing w:line="240" w:lineRule="exact"/>
        <w:ind w:left="3969" w:firstLine="0"/>
        <w:jc w:val="center"/>
        <w:outlineLvl w:val="1"/>
        <w:rPr>
          <w:rFonts w:ascii="Times New Roman" w:hAnsi="Times New Roman" w:cs="Times New Roman"/>
          <w:sz w:val="24"/>
          <w:szCs w:val="24"/>
        </w:rPr>
      </w:pPr>
      <w:r w:rsidRPr="00F960CD">
        <w:rPr>
          <w:rFonts w:ascii="Times New Roman" w:hAnsi="Times New Roman" w:cs="Times New Roman"/>
          <w:sz w:val="24"/>
          <w:szCs w:val="24"/>
        </w:rPr>
        <w:lastRenderedPageBreak/>
        <w:t>Приложение 4</w:t>
      </w:r>
    </w:p>
    <w:p w:rsidR="006D15B6" w:rsidRPr="00F960CD" w:rsidRDefault="00291BEE" w:rsidP="006D15B6">
      <w:pPr>
        <w:pStyle w:val="ConsPlusNormal"/>
        <w:ind w:left="3969" w:right="-1"/>
        <w:jc w:val="center"/>
        <w:rPr>
          <w:rFonts w:ascii="Times New Roman" w:hAnsi="Times New Roman" w:cs="Times New Roman"/>
          <w:sz w:val="24"/>
          <w:szCs w:val="24"/>
        </w:rPr>
      </w:pPr>
      <w:r w:rsidRPr="00F960CD">
        <w:rPr>
          <w:rFonts w:ascii="Times New Roman" w:hAnsi="Times New Roman" w:cs="Times New Roman"/>
          <w:sz w:val="24"/>
          <w:szCs w:val="24"/>
        </w:rPr>
        <w:t xml:space="preserve">к Типовой форме </w:t>
      </w:r>
      <w:hyperlink w:anchor="P161" w:history="1">
        <w:r w:rsidRPr="00F960CD">
          <w:rPr>
            <w:rFonts w:ascii="Times New Roman" w:hAnsi="Times New Roman" w:cs="Times New Roman"/>
            <w:sz w:val="24"/>
            <w:szCs w:val="24"/>
          </w:rPr>
          <w:t>соглашения</w:t>
        </w:r>
      </w:hyperlink>
      <w:r w:rsidRPr="00F960CD">
        <w:rPr>
          <w:rFonts w:ascii="Times New Roman" w:hAnsi="Times New Roman" w:cs="Times New Roman"/>
          <w:sz w:val="24"/>
          <w:szCs w:val="24"/>
        </w:rPr>
        <w:t xml:space="preserve"> (договора)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финансовое обеспечение затрат в связи с производством (реализацией) товаров, выполнением работ, оказанием услуг, утвержденной приказом муниципального учреждения  </w:t>
      </w:r>
      <w:r w:rsidR="008D0554" w:rsidRPr="00F960CD">
        <w:rPr>
          <w:rFonts w:ascii="Times New Roman" w:hAnsi="Times New Roman" w:cs="Times New Roman"/>
          <w:sz w:val="24"/>
          <w:szCs w:val="24"/>
        </w:rPr>
        <w:t>«</w:t>
      </w:r>
      <w:r w:rsidRPr="00F960CD">
        <w:rPr>
          <w:rFonts w:ascii="Times New Roman" w:hAnsi="Times New Roman" w:cs="Times New Roman"/>
          <w:sz w:val="24"/>
          <w:szCs w:val="24"/>
        </w:rPr>
        <w:t>Финансовое управление администрации города Пятигорска</w:t>
      </w:r>
      <w:r w:rsidR="008D0554" w:rsidRPr="00F960CD">
        <w:rPr>
          <w:rFonts w:ascii="Times New Roman" w:hAnsi="Times New Roman" w:cs="Times New Roman"/>
          <w:sz w:val="24"/>
          <w:szCs w:val="24"/>
        </w:rPr>
        <w:t>»</w:t>
      </w:r>
      <w:r w:rsidR="00F7488A" w:rsidRPr="00F960CD">
        <w:rPr>
          <w:rFonts w:ascii="Times New Roman" w:hAnsi="Times New Roman" w:cs="Times New Roman"/>
          <w:sz w:val="24"/>
          <w:szCs w:val="24"/>
        </w:rPr>
        <w:t xml:space="preserve"> </w:t>
      </w:r>
    </w:p>
    <w:p w:rsidR="006D15B6" w:rsidRPr="00F960CD" w:rsidRDefault="006D15B6" w:rsidP="006D15B6">
      <w:pPr>
        <w:pStyle w:val="ConsPlusNormal"/>
        <w:ind w:left="3969" w:right="-1"/>
        <w:jc w:val="center"/>
        <w:rPr>
          <w:rFonts w:ascii="Times New Roman" w:hAnsi="Times New Roman" w:cs="Times New Roman"/>
          <w:sz w:val="24"/>
          <w:szCs w:val="24"/>
        </w:rPr>
      </w:pPr>
      <w:r w:rsidRPr="00F960CD">
        <w:rPr>
          <w:rFonts w:ascii="Times New Roman" w:hAnsi="Times New Roman" w:cs="Times New Roman"/>
          <w:sz w:val="24"/>
          <w:szCs w:val="24"/>
        </w:rPr>
        <w:t>от 16 мая 2023 года № 41</w:t>
      </w:r>
    </w:p>
    <w:p w:rsidR="00291BEE" w:rsidRPr="00F960CD" w:rsidRDefault="00291BEE" w:rsidP="00F7488A">
      <w:pPr>
        <w:pStyle w:val="ConsPlusNormal"/>
        <w:spacing w:line="240" w:lineRule="exact"/>
        <w:ind w:left="4253"/>
        <w:jc w:val="center"/>
        <w:rPr>
          <w:rFonts w:ascii="Times New Roman" w:hAnsi="Times New Roman" w:cs="Times New Roman"/>
          <w:sz w:val="24"/>
          <w:szCs w:val="24"/>
        </w:rPr>
      </w:pPr>
    </w:p>
    <w:p w:rsidR="00291BEE" w:rsidRPr="00F960CD" w:rsidRDefault="00291BEE" w:rsidP="00D212B6">
      <w:pPr>
        <w:pStyle w:val="ConsPlusNormal"/>
        <w:ind w:left="4820"/>
        <w:jc w:val="right"/>
        <w:outlineLvl w:val="1"/>
        <w:rPr>
          <w:rFonts w:ascii="Times New Roman" w:hAnsi="Times New Roman" w:cs="Times New Roman"/>
          <w:sz w:val="24"/>
          <w:szCs w:val="24"/>
        </w:rPr>
      </w:pPr>
    </w:p>
    <w:p w:rsidR="00291BEE" w:rsidRPr="00F960CD" w:rsidRDefault="00291BEE" w:rsidP="00AA5EED">
      <w:pPr>
        <w:pStyle w:val="ConsPlusNonformat"/>
        <w:ind w:left="4253"/>
        <w:jc w:val="center"/>
        <w:rPr>
          <w:rFonts w:ascii="Times New Roman" w:hAnsi="Times New Roman" w:cs="Times New Roman"/>
          <w:sz w:val="24"/>
          <w:szCs w:val="24"/>
        </w:rPr>
      </w:pPr>
      <w:r w:rsidRPr="00F960CD">
        <w:rPr>
          <w:rFonts w:ascii="Times New Roman" w:hAnsi="Times New Roman" w:cs="Times New Roman"/>
          <w:sz w:val="24"/>
          <w:szCs w:val="24"/>
        </w:rPr>
        <w:t>Приложение № _____</w:t>
      </w:r>
    </w:p>
    <w:p w:rsidR="00291BEE" w:rsidRPr="00F960CD" w:rsidRDefault="00291BEE" w:rsidP="00AA5EED">
      <w:pPr>
        <w:pStyle w:val="ConsPlusNormal"/>
        <w:ind w:left="4253" w:firstLine="0"/>
        <w:jc w:val="center"/>
        <w:rPr>
          <w:rFonts w:ascii="Times New Roman" w:hAnsi="Times New Roman" w:cs="Times New Roman"/>
          <w:sz w:val="24"/>
          <w:szCs w:val="24"/>
        </w:rPr>
      </w:pPr>
      <w:r w:rsidRPr="00F960CD">
        <w:rPr>
          <w:rFonts w:ascii="Times New Roman" w:hAnsi="Times New Roman" w:cs="Times New Roman"/>
          <w:sz w:val="24"/>
          <w:szCs w:val="24"/>
        </w:rPr>
        <w:t>к Договору от ________ №</w:t>
      </w:r>
    </w:p>
    <w:p w:rsidR="00291BEE" w:rsidRPr="00F960CD" w:rsidRDefault="00291BEE" w:rsidP="00AA5EED">
      <w:pPr>
        <w:autoSpaceDE w:val="0"/>
        <w:autoSpaceDN w:val="0"/>
        <w:adjustRightInd w:val="0"/>
        <w:ind w:left="4253"/>
        <w:jc w:val="center"/>
        <w:rPr>
          <w:rFonts w:eastAsiaTheme="minorHAnsi"/>
          <w:lang w:eastAsia="en-US"/>
        </w:rPr>
      </w:pPr>
      <w:r w:rsidRPr="00F960CD">
        <w:rPr>
          <w:rFonts w:eastAsiaTheme="minorHAnsi"/>
          <w:lang w:eastAsia="en-US"/>
        </w:rPr>
        <w:t>(Приложение № __</w:t>
      </w:r>
    </w:p>
    <w:p w:rsidR="00291BEE" w:rsidRPr="00F960CD" w:rsidRDefault="00291BEE" w:rsidP="00AA5EED">
      <w:pPr>
        <w:autoSpaceDE w:val="0"/>
        <w:autoSpaceDN w:val="0"/>
        <w:adjustRightInd w:val="0"/>
        <w:ind w:left="4253"/>
        <w:jc w:val="center"/>
        <w:rPr>
          <w:rFonts w:eastAsiaTheme="minorHAnsi"/>
          <w:lang w:eastAsia="en-US"/>
        </w:rPr>
      </w:pPr>
      <w:r w:rsidRPr="00F960CD">
        <w:rPr>
          <w:rFonts w:eastAsiaTheme="minorHAnsi"/>
          <w:lang w:eastAsia="en-US"/>
        </w:rPr>
        <w:t>к Дополнительному соглашению</w:t>
      </w:r>
    </w:p>
    <w:p w:rsidR="00291BEE" w:rsidRPr="00F960CD" w:rsidRDefault="00291BEE" w:rsidP="00AA5EED">
      <w:pPr>
        <w:autoSpaceDE w:val="0"/>
        <w:autoSpaceDN w:val="0"/>
        <w:adjustRightInd w:val="0"/>
        <w:ind w:left="4253"/>
        <w:jc w:val="center"/>
        <w:rPr>
          <w:rFonts w:eastAsiaTheme="minorHAnsi"/>
          <w:lang w:eastAsia="en-US"/>
        </w:rPr>
      </w:pPr>
      <w:r w:rsidRPr="00F960CD">
        <w:rPr>
          <w:rFonts w:eastAsiaTheme="minorHAnsi"/>
          <w:lang w:eastAsia="en-US"/>
        </w:rPr>
        <w:t>от __________ № _____)</w:t>
      </w:r>
    </w:p>
    <w:p w:rsidR="00291BEE" w:rsidRPr="00F960CD" w:rsidRDefault="00291BEE" w:rsidP="00291BEE">
      <w:pPr>
        <w:autoSpaceDE w:val="0"/>
        <w:autoSpaceDN w:val="0"/>
        <w:adjustRightInd w:val="0"/>
        <w:ind w:left="4253"/>
        <w:jc w:val="center"/>
        <w:outlineLvl w:val="0"/>
        <w:rPr>
          <w:rFonts w:eastAsiaTheme="minorHAnsi"/>
          <w:lang w:eastAsia="en-US"/>
        </w:rPr>
      </w:pPr>
    </w:p>
    <w:p w:rsidR="00FF2FFD" w:rsidRPr="00F960CD" w:rsidRDefault="00FF2FFD" w:rsidP="00291BEE">
      <w:pPr>
        <w:autoSpaceDE w:val="0"/>
        <w:autoSpaceDN w:val="0"/>
        <w:adjustRightInd w:val="0"/>
        <w:ind w:left="4253"/>
        <w:jc w:val="center"/>
        <w:rPr>
          <w:rFonts w:eastAsiaTheme="minorHAnsi"/>
          <w:lang w:eastAsia="en-US"/>
        </w:rPr>
      </w:pPr>
    </w:p>
    <w:p w:rsidR="00291BEE" w:rsidRPr="00F960CD" w:rsidRDefault="00291BEE" w:rsidP="00291BEE">
      <w:pPr>
        <w:autoSpaceDE w:val="0"/>
        <w:autoSpaceDN w:val="0"/>
        <w:adjustRightInd w:val="0"/>
        <w:ind w:left="4253"/>
        <w:jc w:val="center"/>
        <w:rPr>
          <w:rFonts w:eastAsiaTheme="minorHAnsi"/>
          <w:lang w:eastAsia="en-US"/>
        </w:rPr>
      </w:pPr>
      <w:r w:rsidRPr="00F960CD">
        <w:rPr>
          <w:rFonts w:eastAsiaTheme="minorHAnsi"/>
          <w:lang w:eastAsia="en-US"/>
        </w:rPr>
        <w:t>Рекомендуемый образец</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10"/>
        <w:gridCol w:w="340"/>
        <w:gridCol w:w="2494"/>
        <w:gridCol w:w="340"/>
        <w:gridCol w:w="1587"/>
        <w:gridCol w:w="1077"/>
      </w:tblGrid>
      <w:tr w:rsidR="00291BEE" w:rsidRPr="00F960CD">
        <w:tc>
          <w:tcPr>
            <w:tcW w:w="9048" w:type="dxa"/>
            <w:gridSpan w:val="6"/>
          </w:tcPr>
          <w:p w:rsidR="00291BEE" w:rsidRPr="00F960CD" w:rsidRDefault="00291BEE">
            <w:pPr>
              <w:autoSpaceDE w:val="0"/>
              <w:autoSpaceDN w:val="0"/>
              <w:adjustRightInd w:val="0"/>
              <w:jc w:val="center"/>
              <w:rPr>
                <w:rFonts w:eastAsiaTheme="minorHAnsi"/>
                <w:lang w:eastAsia="en-US"/>
              </w:rPr>
            </w:pPr>
            <w:r w:rsidRPr="00F960CD">
              <w:rPr>
                <w:rFonts w:eastAsiaTheme="minorHAnsi"/>
                <w:lang w:eastAsia="en-US"/>
              </w:rPr>
              <w:t>План</w:t>
            </w:r>
          </w:p>
          <w:p w:rsidR="00331493" w:rsidRPr="00F960CD" w:rsidRDefault="00291BEE">
            <w:pPr>
              <w:autoSpaceDE w:val="0"/>
              <w:autoSpaceDN w:val="0"/>
              <w:adjustRightInd w:val="0"/>
              <w:jc w:val="center"/>
              <w:rPr>
                <w:rFonts w:eastAsiaTheme="minorHAnsi"/>
                <w:lang w:eastAsia="en-US"/>
              </w:rPr>
            </w:pPr>
            <w:r w:rsidRPr="00F960CD">
              <w:rPr>
                <w:rFonts w:eastAsiaTheme="minorHAnsi"/>
                <w:lang w:eastAsia="en-US"/>
              </w:rPr>
              <w:t>мероприятий по достижению результатов предоставления Субсидии</w:t>
            </w:r>
            <w:r w:rsidR="00331493" w:rsidRPr="00F960CD">
              <w:rPr>
                <w:rFonts w:eastAsiaTheme="minorHAnsi"/>
                <w:lang w:eastAsia="en-US"/>
              </w:rPr>
              <w:t>,</w:t>
            </w:r>
          </w:p>
          <w:p w:rsidR="00291BEE" w:rsidRPr="00F960CD" w:rsidRDefault="00291BEE">
            <w:pPr>
              <w:autoSpaceDE w:val="0"/>
              <w:autoSpaceDN w:val="0"/>
              <w:adjustRightInd w:val="0"/>
              <w:jc w:val="center"/>
              <w:rPr>
                <w:rFonts w:eastAsiaTheme="minorHAnsi"/>
                <w:lang w:eastAsia="en-US"/>
              </w:rPr>
            </w:pPr>
            <w:r w:rsidRPr="00F960CD">
              <w:rPr>
                <w:rFonts w:eastAsiaTheme="minorHAnsi"/>
                <w:lang w:eastAsia="en-US"/>
              </w:rPr>
              <w:t xml:space="preserve">контрольные точки </w:t>
            </w:r>
            <w:hyperlink w:anchor="Par145" w:history="1">
              <w:r w:rsidRPr="00F960CD">
                <w:rPr>
                  <w:rFonts w:eastAsiaTheme="minorHAnsi"/>
                  <w:color w:val="0000FF"/>
                  <w:lang w:eastAsia="en-US"/>
                </w:rPr>
                <w:t>&lt;1&gt;</w:t>
              </w:r>
            </w:hyperlink>
          </w:p>
          <w:p w:rsidR="00291BEE" w:rsidRPr="00F960CD" w:rsidRDefault="00291BEE">
            <w:pPr>
              <w:autoSpaceDE w:val="0"/>
              <w:autoSpaceDN w:val="0"/>
              <w:adjustRightInd w:val="0"/>
              <w:jc w:val="center"/>
              <w:rPr>
                <w:rFonts w:eastAsiaTheme="minorHAnsi"/>
                <w:lang w:eastAsia="en-US"/>
              </w:rPr>
            </w:pPr>
            <w:r w:rsidRPr="00F960CD">
              <w:rPr>
                <w:rFonts w:eastAsiaTheme="minorHAnsi"/>
                <w:lang w:eastAsia="en-US"/>
              </w:rPr>
              <w:t xml:space="preserve">на </w:t>
            </w:r>
            <w:r w:rsidR="008D0554" w:rsidRPr="00F960CD">
              <w:rPr>
                <w:rFonts w:eastAsiaTheme="minorHAnsi"/>
                <w:lang w:eastAsia="en-US"/>
              </w:rPr>
              <w:t>«</w:t>
            </w:r>
            <w:r w:rsidRPr="00F960CD">
              <w:rPr>
                <w:rFonts w:eastAsiaTheme="minorHAnsi"/>
                <w:lang w:eastAsia="en-US"/>
              </w:rPr>
              <w:t>____</w:t>
            </w:r>
            <w:r w:rsidR="008D0554" w:rsidRPr="00F960CD">
              <w:rPr>
                <w:rFonts w:eastAsiaTheme="minorHAnsi"/>
                <w:lang w:eastAsia="en-US"/>
              </w:rPr>
              <w:t>»</w:t>
            </w:r>
            <w:r w:rsidRPr="00F960CD">
              <w:rPr>
                <w:rFonts w:eastAsiaTheme="minorHAnsi"/>
                <w:lang w:eastAsia="en-US"/>
              </w:rPr>
              <w:t xml:space="preserve"> год</w:t>
            </w:r>
          </w:p>
        </w:tc>
      </w:tr>
      <w:tr w:rsidR="00291BEE" w:rsidRPr="00F960CD">
        <w:tc>
          <w:tcPr>
            <w:tcW w:w="3210" w:type="dxa"/>
          </w:tcPr>
          <w:p w:rsidR="00291BEE" w:rsidRPr="00F960CD" w:rsidRDefault="00291BEE">
            <w:pPr>
              <w:autoSpaceDE w:val="0"/>
              <w:autoSpaceDN w:val="0"/>
              <w:adjustRightInd w:val="0"/>
              <w:outlineLvl w:val="0"/>
              <w:rPr>
                <w:rFonts w:eastAsiaTheme="minorHAnsi"/>
                <w:lang w:eastAsia="en-US"/>
              </w:rPr>
            </w:pPr>
          </w:p>
        </w:tc>
        <w:tc>
          <w:tcPr>
            <w:tcW w:w="340" w:type="dxa"/>
          </w:tcPr>
          <w:p w:rsidR="00291BEE" w:rsidRPr="00F960CD" w:rsidRDefault="00291BEE">
            <w:pPr>
              <w:autoSpaceDE w:val="0"/>
              <w:autoSpaceDN w:val="0"/>
              <w:adjustRightInd w:val="0"/>
              <w:rPr>
                <w:rFonts w:eastAsiaTheme="minorHAnsi"/>
                <w:lang w:eastAsia="en-US"/>
              </w:rPr>
            </w:pPr>
          </w:p>
        </w:tc>
        <w:tc>
          <w:tcPr>
            <w:tcW w:w="2494" w:type="dxa"/>
            <w:vAlign w:val="bottom"/>
          </w:tcPr>
          <w:p w:rsidR="00291BEE" w:rsidRPr="00F960CD" w:rsidRDefault="00291BEE">
            <w:pPr>
              <w:autoSpaceDE w:val="0"/>
              <w:autoSpaceDN w:val="0"/>
              <w:adjustRightInd w:val="0"/>
              <w:rPr>
                <w:rFonts w:eastAsiaTheme="minorHAnsi"/>
                <w:lang w:eastAsia="en-US"/>
              </w:rPr>
            </w:pPr>
          </w:p>
        </w:tc>
        <w:tc>
          <w:tcPr>
            <w:tcW w:w="340" w:type="dxa"/>
          </w:tcPr>
          <w:p w:rsidR="00291BEE" w:rsidRPr="00F960CD" w:rsidRDefault="00291BEE">
            <w:pPr>
              <w:autoSpaceDE w:val="0"/>
              <w:autoSpaceDN w:val="0"/>
              <w:adjustRightInd w:val="0"/>
              <w:rPr>
                <w:rFonts w:eastAsiaTheme="minorHAnsi"/>
                <w:lang w:eastAsia="en-US"/>
              </w:rPr>
            </w:pPr>
          </w:p>
        </w:tc>
        <w:tc>
          <w:tcPr>
            <w:tcW w:w="1587" w:type="dxa"/>
            <w:tcBorders>
              <w:right w:val="single" w:sz="4" w:space="0" w:color="auto"/>
            </w:tcBorders>
          </w:tcPr>
          <w:p w:rsidR="00291BEE" w:rsidRPr="00F960CD" w:rsidRDefault="00291BEE">
            <w:pPr>
              <w:autoSpaceDE w:val="0"/>
              <w:autoSpaceDN w:val="0"/>
              <w:adjustRightInd w:val="0"/>
              <w:rPr>
                <w:rFonts w:eastAsiaTheme="minorHAnsi"/>
                <w:lang w:eastAsia="en-US"/>
              </w:rPr>
            </w:pPr>
          </w:p>
        </w:tc>
        <w:tc>
          <w:tcPr>
            <w:tcW w:w="1077" w:type="dxa"/>
            <w:tcBorders>
              <w:top w:val="single" w:sz="4" w:space="0" w:color="auto"/>
              <w:left w:val="single" w:sz="4" w:space="0" w:color="auto"/>
              <w:bottom w:val="single" w:sz="4" w:space="0" w:color="auto"/>
              <w:right w:val="single" w:sz="4" w:space="0" w:color="auto"/>
            </w:tcBorders>
            <w:vAlign w:val="bottom"/>
          </w:tcPr>
          <w:p w:rsidR="00291BEE" w:rsidRPr="00F960CD" w:rsidRDefault="00291BEE">
            <w:pPr>
              <w:autoSpaceDE w:val="0"/>
              <w:autoSpaceDN w:val="0"/>
              <w:adjustRightInd w:val="0"/>
              <w:jc w:val="center"/>
              <w:rPr>
                <w:rFonts w:eastAsiaTheme="minorHAnsi"/>
                <w:lang w:eastAsia="en-US"/>
              </w:rPr>
            </w:pPr>
            <w:r w:rsidRPr="00F960CD">
              <w:rPr>
                <w:rFonts w:eastAsiaTheme="minorHAnsi"/>
                <w:lang w:eastAsia="en-US"/>
              </w:rPr>
              <w:t>КОДЫ</w:t>
            </w:r>
          </w:p>
        </w:tc>
      </w:tr>
      <w:tr w:rsidR="00291BEE" w:rsidRPr="00F960CD">
        <w:tc>
          <w:tcPr>
            <w:tcW w:w="3210" w:type="dxa"/>
          </w:tcPr>
          <w:p w:rsidR="00291BEE" w:rsidRPr="00F960CD" w:rsidRDefault="00291BEE">
            <w:pPr>
              <w:autoSpaceDE w:val="0"/>
              <w:autoSpaceDN w:val="0"/>
              <w:adjustRightInd w:val="0"/>
              <w:rPr>
                <w:rFonts w:eastAsiaTheme="minorHAnsi"/>
                <w:lang w:eastAsia="en-US"/>
              </w:rPr>
            </w:pPr>
          </w:p>
        </w:tc>
        <w:tc>
          <w:tcPr>
            <w:tcW w:w="340" w:type="dxa"/>
          </w:tcPr>
          <w:p w:rsidR="00291BEE" w:rsidRPr="00F960CD" w:rsidRDefault="00291BEE">
            <w:pPr>
              <w:autoSpaceDE w:val="0"/>
              <w:autoSpaceDN w:val="0"/>
              <w:adjustRightInd w:val="0"/>
              <w:rPr>
                <w:rFonts w:eastAsiaTheme="minorHAnsi"/>
                <w:lang w:eastAsia="en-US"/>
              </w:rPr>
            </w:pPr>
          </w:p>
        </w:tc>
        <w:tc>
          <w:tcPr>
            <w:tcW w:w="2494" w:type="dxa"/>
          </w:tcPr>
          <w:p w:rsidR="00291BEE" w:rsidRPr="00F960CD" w:rsidRDefault="00291BEE">
            <w:pPr>
              <w:autoSpaceDE w:val="0"/>
              <w:autoSpaceDN w:val="0"/>
              <w:adjustRightInd w:val="0"/>
              <w:rPr>
                <w:rFonts w:eastAsiaTheme="minorHAnsi"/>
                <w:lang w:eastAsia="en-US"/>
              </w:rPr>
            </w:pPr>
          </w:p>
        </w:tc>
        <w:tc>
          <w:tcPr>
            <w:tcW w:w="340" w:type="dxa"/>
          </w:tcPr>
          <w:p w:rsidR="00291BEE" w:rsidRPr="00F960CD" w:rsidRDefault="00291BEE">
            <w:pPr>
              <w:autoSpaceDE w:val="0"/>
              <w:autoSpaceDN w:val="0"/>
              <w:adjustRightInd w:val="0"/>
              <w:rPr>
                <w:rFonts w:eastAsiaTheme="minorHAnsi"/>
                <w:lang w:eastAsia="en-US"/>
              </w:rPr>
            </w:pPr>
          </w:p>
        </w:tc>
        <w:tc>
          <w:tcPr>
            <w:tcW w:w="1587" w:type="dxa"/>
            <w:tcBorders>
              <w:right w:val="single" w:sz="4" w:space="0" w:color="auto"/>
            </w:tcBorders>
            <w:vAlign w:val="bottom"/>
          </w:tcPr>
          <w:p w:rsidR="00291BEE" w:rsidRPr="00F960CD" w:rsidRDefault="00291BEE">
            <w:pPr>
              <w:autoSpaceDE w:val="0"/>
              <w:autoSpaceDN w:val="0"/>
              <w:adjustRightInd w:val="0"/>
              <w:jc w:val="right"/>
              <w:rPr>
                <w:rFonts w:eastAsiaTheme="minorHAnsi"/>
                <w:lang w:eastAsia="en-US"/>
              </w:rPr>
            </w:pPr>
            <w:r w:rsidRPr="00F960CD">
              <w:rPr>
                <w:rFonts w:eastAsiaTheme="minorHAnsi"/>
                <w:lang w:eastAsia="en-US"/>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291BEE" w:rsidRPr="00F960CD" w:rsidRDefault="00291BEE">
            <w:pPr>
              <w:autoSpaceDE w:val="0"/>
              <w:autoSpaceDN w:val="0"/>
              <w:adjustRightInd w:val="0"/>
              <w:rPr>
                <w:rFonts w:eastAsiaTheme="minorHAnsi"/>
                <w:lang w:eastAsia="en-US"/>
              </w:rPr>
            </w:pPr>
          </w:p>
        </w:tc>
      </w:tr>
      <w:tr w:rsidR="00291BEE" w:rsidRPr="00F960CD">
        <w:tc>
          <w:tcPr>
            <w:tcW w:w="3210" w:type="dxa"/>
            <w:vAlign w:val="bottom"/>
          </w:tcPr>
          <w:p w:rsidR="00291BEE" w:rsidRPr="00F960CD" w:rsidRDefault="00291BEE" w:rsidP="00291BEE">
            <w:pPr>
              <w:autoSpaceDE w:val="0"/>
              <w:autoSpaceDN w:val="0"/>
              <w:adjustRightInd w:val="0"/>
              <w:spacing w:line="240" w:lineRule="exact"/>
              <w:rPr>
                <w:rFonts w:eastAsiaTheme="minorHAnsi"/>
                <w:lang w:eastAsia="en-US"/>
              </w:rPr>
            </w:pPr>
            <w:r w:rsidRPr="00F960CD">
              <w:rPr>
                <w:rFonts w:eastAsiaTheme="minorHAnsi"/>
                <w:lang w:eastAsia="en-US"/>
              </w:rPr>
              <w:t>Наименование Получателя</w:t>
            </w:r>
          </w:p>
        </w:tc>
        <w:tc>
          <w:tcPr>
            <w:tcW w:w="340" w:type="dxa"/>
          </w:tcPr>
          <w:p w:rsidR="00291BEE" w:rsidRPr="00F960CD" w:rsidRDefault="00291BEE">
            <w:pPr>
              <w:autoSpaceDE w:val="0"/>
              <w:autoSpaceDN w:val="0"/>
              <w:adjustRightInd w:val="0"/>
              <w:rPr>
                <w:rFonts w:eastAsiaTheme="minorHAnsi"/>
                <w:lang w:eastAsia="en-US"/>
              </w:rPr>
            </w:pPr>
          </w:p>
        </w:tc>
        <w:tc>
          <w:tcPr>
            <w:tcW w:w="2494" w:type="dxa"/>
            <w:tcBorders>
              <w:bottom w:val="single" w:sz="4" w:space="0" w:color="auto"/>
            </w:tcBorders>
          </w:tcPr>
          <w:p w:rsidR="00291BEE" w:rsidRPr="00F960CD" w:rsidRDefault="00291BEE">
            <w:pPr>
              <w:autoSpaceDE w:val="0"/>
              <w:autoSpaceDN w:val="0"/>
              <w:adjustRightInd w:val="0"/>
              <w:rPr>
                <w:rFonts w:eastAsiaTheme="minorHAnsi"/>
                <w:lang w:eastAsia="en-US"/>
              </w:rPr>
            </w:pPr>
          </w:p>
        </w:tc>
        <w:tc>
          <w:tcPr>
            <w:tcW w:w="340" w:type="dxa"/>
          </w:tcPr>
          <w:p w:rsidR="00291BEE" w:rsidRPr="00F960CD" w:rsidRDefault="00291BEE">
            <w:pPr>
              <w:autoSpaceDE w:val="0"/>
              <w:autoSpaceDN w:val="0"/>
              <w:adjustRightInd w:val="0"/>
              <w:rPr>
                <w:rFonts w:eastAsiaTheme="minorHAnsi"/>
                <w:lang w:eastAsia="en-US"/>
              </w:rPr>
            </w:pPr>
          </w:p>
        </w:tc>
        <w:tc>
          <w:tcPr>
            <w:tcW w:w="1587" w:type="dxa"/>
            <w:tcBorders>
              <w:right w:val="single" w:sz="4" w:space="0" w:color="auto"/>
            </w:tcBorders>
            <w:vAlign w:val="bottom"/>
          </w:tcPr>
          <w:p w:rsidR="00291BEE" w:rsidRPr="00F960CD" w:rsidRDefault="00291BEE">
            <w:pPr>
              <w:autoSpaceDE w:val="0"/>
              <w:autoSpaceDN w:val="0"/>
              <w:adjustRightInd w:val="0"/>
              <w:jc w:val="right"/>
              <w:rPr>
                <w:rFonts w:eastAsiaTheme="minorHAnsi"/>
                <w:lang w:eastAsia="en-US"/>
              </w:rPr>
            </w:pPr>
            <w:r w:rsidRPr="00F960CD">
              <w:rPr>
                <w:rFonts w:eastAsiaTheme="minorHAnsi"/>
                <w:lang w:eastAsia="en-US"/>
              </w:rPr>
              <w:t xml:space="preserve">ИНН </w:t>
            </w:r>
            <w:hyperlink w:anchor="Par146" w:history="1">
              <w:r w:rsidRPr="00F960CD">
                <w:rPr>
                  <w:rFonts w:eastAsiaTheme="minorHAnsi"/>
                  <w:color w:val="0000FF"/>
                  <w:lang w:eastAsia="en-US"/>
                </w:rPr>
                <w:t>&lt;2&gt;</w:t>
              </w:r>
            </w:hyperlink>
          </w:p>
        </w:tc>
        <w:tc>
          <w:tcPr>
            <w:tcW w:w="1077" w:type="dxa"/>
            <w:tcBorders>
              <w:top w:val="single" w:sz="4" w:space="0" w:color="auto"/>
              <w:left w:val="single" w:sz="4" w:space="0" w:color="auto"/>
              <w:bottom w:val="single" w:sz="4" w:space="0" w:color="auto"/>
              <w:right w:val="single" w:sz="4" w:space="0" w:color="auto"/>
            </w:tcBorders>
          </w:tcPr>
          <w:p w:rsidR="00291BEE" w:rsidRPr="00F960CD" w:rsidRDefault="00291BEE">
            <w:pPr>
              <w:autoSpaceDE w:val="0"/>
              <w:autoSpaceDN w:val="0"/>
              <w:adjustRightInd w:val="0"/>
              <w:rPr>
                <w:rFonts w:eastAsiaTheme="minorHAnsi"/>
                <w:lang w:eastAsia="en-US"/>
              </w:rPr>
            </w:pPr>
          </w:p>
        </w:tc>
      </w:tr>
      <w:tr w:rsidR="00291BEE" w:rsidRPr="00F960CD">
        <w:tc>
          <w:tcPr>
            <w:tcW w:w="3210" w:type="dxa"/>
            <w:vAlign w:val="bottom"/>
          </w:tcPr>
          <w:p w:rsidR="00291BEE" w:rsidRPr="00F960CD" w:rsidRDefault="00291BEE" w:rsidP="00291BEE">
            <w:pPr>
              <w:autoSpaceDE w:val="0"/>
              <w:autoSpaceDN w:val="0"/>
              <w:adjustRightInd w:val="0"/>
              <w:spacing w:line="240" w:lineRule="exact"/>
              <w:rPr>
                <w:rFonts w:eastAsiaTheme="minorHAnsi"/>
                <w:lang w:eastAsia="en-US"/>
              </w:rPr>
            </w:pPr>
            <w:r w:rsidRPr="00F960CD">
              <w:rPr>
                <w:rFonts w:eastAsiaTheme="minorHAnsi"/>
                <w:lang w:eastAsia="en-US"/>
              </w:rPr>
              <w:t>Наименование главного распорядителя средств бюджета города-курорта Пятигорска</w:t>
            </w:r>
          </w:p>
        </w:tc>
        <w:tc>
          <w:tcPr>
            <w:tcW w:w="340" w:type="dxa"/>
          </w:tcPr>
          <w:p w:rsidR="00291BEE" w:rsidRPr="00F960CD" w:rsidRDefault="00291BEE">
            <w:pPr>
              <w:autoSpaceDE w:val="0"/>
              <w:autoSpaceDN w:val="0"/>
              <w:adjustRightInd w:val="0"/>
              <w:rPr>
                <w:rFonts w:eastAsiaTheme="minorHAnsi"/>
                <w:lang w:eastAsia="en-US"/>
              </w:rPr>
            </w:pPr>
          </w:p>
        </w:tc>
        <w:tc>
          <w:tcPr>
            <w:tcW w:w="2494" w:type="dxa"/>
            <w:tcBorders>
              <w:top w:val="single" w:sz="4" w:space="0" w:color="auto"/>
              <w:bottom w:val="single" w:sz="4" w:space="0" w:color="auto"/>
            </w:tcBorders>
          </w:tcPr>
          <w:p w:rsidR="00291BEE" w:rsidRPr="00F960CD" w:rsidRDefault="00291BEE">
            <w:pPr>
              <w:autoSpaceDE w:val="0"/>
              <w:autoSpaceDN w:val="0"/>
              <w:adjustRightInd w:val="0"/>
              <w:rPr>
                <w:rFonts w:eastAsiaTheme="minorHAnsi"/>
                <w:lang w:eastAsia="en-US"/>
              </w:rPr>
            </w:pPr>
          </w:p>
        </w:tc>
        <w:tc>
          <w:tcPr>
            <w:tcW w:w="340" w:type="dxa"/>
          </w:tcPr>
          <w:p w:rsidR="00291BEE" w:rsidRPr="00F960CD" w:rsidRDefault="00291BEE">
            <w:pPr>
              <w:autoSpaceDE w:val="0"/>
              <w:autoSpaceDN w:val="0"/>
              <w:adjustRightInd w:val="0"/>
              <w:rPr>
                <w:rFonts w:eastAsiaTheme="minorHAnsi"/>
                <w:lang w:eastAsia="en-US"/>
              </w:rPr>
            </w:pPr>
          </w:p>
        </w:tc>
        <w:tc>
          <w:tcPr>
            <w:tcW w:w="1587" w:type="dxa"/>
            <w:tcBorders>
              <w:right w:val="single" w:sz="4" w:space="0" w:color="auto"/>
            </w:tcBorders>
            <w:vAlign w:val="bottom"/>
          </w:tcPr>
          <w:p w:rsidR="00291BEE" w:rsidRPr="00F960CD" w:rsidRDefault="00291BEE">
            <w:pPr>
              <w:autoSpaceDE w:val="0"/>
              <w:autoSpaceDN w:val="0"/>
              <w:adjustRightInd w:val="0"/>
              <w:jc w:val="right"/>
              <w:rPr>
                <w:rFonts w:eastAsiaTheme="minorHAnsi"/>
                <w:lang w:eastAsia="en-US"/>
              </w:rPr>
            </w:pPr>
            <w:r w:rsidRPr="00F960CD">
              <w:rPr>
                <w:rFonts w:eastAsiaTheme="minorHAnsi"/>
                <w:lang w:eastAsia="en-US"/>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291BEE" w:rsidRPr="00F960CD" w:rsidRDefault="00291BEE">
            <w:pPr>
              <w:autoSpaceDE w:val="0"/>
              <w:autoSpaceDN w:val="0"/>
              <w:adjustRightInd w:val="0"/>
              <w:rPr>
                <w:rFonts w:eastAsiaTheme="minorHAnsi"/>
                <w:lang w:eastAsia="en-US"/>
              </w:rPr>
            </w:pPr>
          </w:p>
        </w:tc>
      </w:tr>
      <w:tr w:rsidR="00291BEE" w:rsidRPr="00F960CD">
        <w:tc>
          <w:tcPr>
            <w:tcW w:w="3210" w:type="dxa"/>
          </w:tcPr>
          <w:p w:rsidR="00291BEE" w:rsidRPr="00F960CD" w:rsidRDefault="00291BEE" w:rsidP="00291BEE">
            <w:pPr>
              <w:autoSpaceDE w:val="0"/>
              <w:autoSpaceDN w:val="0"/>
              <w:adjustRightInd w:val="0"/>
              <w:spacing w:line="240" w:lineRule="exact"/>
              <w:rPr>
                <w:rFonts w:eastAsiaTheme="minorHAnsi"/>
                <w:lang w:eastAsia="en-US"/>
              </w:rPr>
            </w:pPr>
          </w:p>
        </w:tc>
        <w:tc>
          <w:tcPr>
            <w:tcW w:w="340" w:type="dxa"/>
          </w:tcPr>
          <w:p w:rsidR="00291BEE" w:rsidRPr="00F960CD" w:rsidRDefault="00291BEE">
            <w:pPr>
              <w:autoSpaceDE w:val="0"/>
              <w:autoSpaceDN w:val="0"/>
              <w:adjustRightInd w:val="0"/>
              <w:rPr>
                <w:rFonts w:eastAsiaTheme="minorHAnsi"/>
                <w:lang w:eastAsia="en-US"/>
              </w:rPr>
            </w:pPr>
          </w:p>
        </w:tc>
        <w:tc>
          <w:tcPr>
            <w:tcW w:w="2494" w:type="dxa"/>
            <w:tcBorders>
              <w:top w:val="single" w:sz="4" w:space="0" w:color="auto"/>
            </w:tcBorders>
          </w:tcPr>
          <w:p w:rsidR="00291BEE" w:rsidRPr="00F960CD" w:rsidRDefault="00291BEE" w:rsidP="00291BEE">
            <w:pPr>
              <w:autoSpaceDE w:val="0"/>
              <w:autoSpaceDN w:val="0"/>
              <w:adjustRightInd w:val="0"/>
              <w:jc w:val="center"/>
              <w:rPr>
                <w:rFonts w:eastAsiaTheme="minorHAnsi"/>
                <w:lang w:eastAsia="en-US"/>
              </w:rPr>
            </w:pPr>
            <w:r w:rsidRPr="00F960CD">
              <w:rPr>
                <w:rFonts w:eastAsiaTheme="minorHAnsi"/>
                <w:lang w:eastAsia="en-US"/>
              </w:rPr>
              <w:t>(</w:t>
            </w:r>
            <w:r w:rsidRPr="00F960CD">
              <w:rPr>
                <w:rFonts w:eastAsiaTheme="minorHAnsi"/>
                <w:sz w:val="20"/>
                <w:szCs w:val="20"/>
                <w:lang w:eastAsia="en-US"/>
              </w:rPr>
              <w:t>ГРБС</w:t>
            </w:r>
            <w:r w:rsidRPr="00F960CD">
              <w:rPr>
                <w:rFonts w:eastAsiaTheme="minorHAnsi"/>
                <w:lang w:eastAsia="en-US"/>
              </w:rPr>
              <w:t>)</w:t>
            </w:r>
          </w:p>
        </w:tc>
        <w:tc>
          <w:tcPr>
            <w:tcW w:w="340" w:type="dxa"/>
          </w:tcPr>
          <w:p w:rsidR="00291BEE" w:rsidRPr="00F960CD" w:rsidRDefault="00291BEE">
            <w:pPr>
              <w:autoSpaceDE w:val="0"/>
              <w:autoSpaceDN w:val="0"/>
              <w:adjustRightInd w:val="0"/>
              <w:rPr>
                <w:rFonts w:eastAsiaTheme="minorHAnsi"/>
                <w:lang w:eastAsia="en-US"/>
              </w:rPr>
            </w:pPr>
          </w:p>
        </w:tc>
        <w:tc>
          <w:tcPr>
            <w:tcW w:w="1587" w:type="dxa"/>
            <w:tcBorders>
              <w:right w:val="single" w:sz="4" w:space="0" w:color="auto"/>
            </w:tcBorders>
          </w:tcPr>
          <w:p w:rsidR="00291BEE" w:rsidRPr="00F960CD" w:rsidRDefault="00291BEE">
            <w:pPr>
              <w:autoSpaceDE w:val="0"/>
              <w:autoSpaceDN w:val="0"/>
              <w:adjustRightInd w:val="0"/>
              <w:rPr>
                <w:rFonts w:eastAsiaTheme="minorHAnsi"/>
                <w:lang w:eastAsia="en-US"/>
              </w:rPr>
            </w:pPr>
          </w:p>
        </w:tc>
        <w:tc>
          <w:tcPr>
            <w:tcW w:w="1077" w:type="dxa"/>
            <w:vMerge w:val="restart"/>
            <w:tcBorders>
              <w:top w:val="single" w:sz="4" w:space="0" w:color="auto"/>
              <w:left w:val="single" w:sz="4" w:space="0" w:color="auto"/>
              <w:bottom w:val="single" w:sz="4" w:space="0" w:color="auto"/>
              <w:right w:val="single" w:sz="4" w:space="0" w:color="auto"/>
            </w:tcBorders>
          </w:tcPr>
          <w:p w:rsidR="00291BEE" w:rsidRPr="00F960CD" w:rsidRDefault="00291BEE">
            <w:pPr>
              <w:autoSpaceDE w:val="0"/>
              <w:autoSpaceDN w:val="0"/>
              <w:adjustRightInd w:val="0"/>
              <w:rPr>
                <w:rFonts w:eastAsiaTheme="minorHAnsi"/>
                <w:lang w:eastAsia="en-US"/>
              </w:rPr>
            </w:pPr>
          </w:p>
        </w:tc>
      </w:tr>
      <w:tr w:rsidR="00291BEE" w:rsidRPr="00F960CD">
        <w:tc>
          <w:tcPr>
            <w:tcW w:w="3210" w:type="dxa"/>
            <w:vAlign w:val="bottom"/>
          </w:tcPr>
          <w:p w:rsidR="00291BEE" w:rsidRPr="00F960CD" w:rsidRDefault="00291BEE" w:rsidP="00291BEE">
            <w:pPr>
              <w:autoSpaceDE w:val="0"/>
              <w:autoSpaceDN w:val="0"/>
              <w:adjustRightInd w:val="0"/>
              <w:spacing w:line="240" w:lineRule="exact"/>
              <w:ind w:right="-33"/>
              <w:rPr>
                <w:rFonts w:eastAsiaTheme="minorHAnsi"/>
                <w:lang w:eastAsia="en-US"/>
              </w:rPr>
            </w:pPr>
            <w:r w:rsidRPr="00F960CD">
              <w:rPr>
                <w:rFonts w:eastAsiaTheme="minorHAnsi"/>
                <w:lang w:eastAsia="en-US"/>
              </w:rPr>
              <w:t xml:space="preserve">Наименование </w:t>
            </w:r>
            <w:r w:rsidRPr="00F960CD">
              <w:rPr>
                <w:color w:val="000000"/>
              </w:rPr>
              <w:t>мероприятия муниципальной программы, направленного на достижение соответствующих результатов регионального проекта (программы) в рамках реализации федерального проекта</w:t>
            </w:r>
            <w:r w:rsidRPr="00F960CD">
              <w:rPr>
                <w:rFonts w:eastAsiaTheme="minorHAnsi"/>
                <w:lang w:eastAsia="en-US"/>
              </w:rPr>
              <w:t xml:space="preserve"> </w:t>
            </w:r>
            <w:hyperlink w:anchor="Par147" w:history="1">
              <w:r w:rsidRPr="00F960CD">
                <w:rPr>
                  <w:rFonts w:eastAsiaTheme="minorHAnsi"/>
                  <w:color w:val="0000FF"/>
                  <w:lang w:eastAsia="en-US"/>
                </w:rPr>
                <w:t>&lt;3&gt;</w:t>
              </w:r>
            </w:hyperlink>
          </w:p>
        </w:tc>
        <w:tc>
          <w:tcPr>
            <w:tcW w:w="340" w:type="dxa"/>
          </w:tcPr>
          <w:p w:rsidR="00291BEE" w:rsidRPr="00F960CD" w:rsidRDefault="00291BEE">
            <w:pPr>
              <w:autoSpaceDE w:val="0"/>
              <w:autoSpaceDN w:val="0"/>
              <w:adjustRightInd w:val="0"/>
              <w:rPr>
                <w:rFonts w:eastAsiaTheme="minorHAnsi"/>
                <w:lang w:eastAsia="en-US"/>
              </w:rPr>
            </w:pPr>
          </w:p>
        </w:tc>
        <w:tc>
          <w:tcPr>
            <w:tcW w:w="2494" w:type="dxa"/>
            <w:tcBorders>
              <w:bottom w:val="single" w:sz="4" w:space="0" w:color="auto"/>
            </w:tcBorders>
          </w:tcPr>
          <w:p w:rsidR="00291BEE" w:rsidRPr="00F960CD" w:rsidRDefault="00291BEE">
            <w:pPr>
              <w:autoSpaceDE w:val="0"/>
              <w:autoSpaceDN w:val="0"/>
              <w:adjustRightInd w:val="0"/>
              <w:rPr>
                <w:rFonts w:eastAsiaTheme="minorHAnsi"/>
                <w:lang w:eastAsia="en-US"/>
              </w:rPr>
            </w:pPr>
          </w:p>
        </w:tc>
        <w:tc>
          <w:tcPr>
            <w:tcW w:w="340" w:type="dxa"/>
          </w:tcPr>
          <w:p w:rsidR="00291BEE" w:rsidRPr="00F960CD" w:rsidRDefault="00291BEE">
            <w:pPr>
              <w:autoSpaceDE w:val="0"/>
              <w:autoSpaceDN w:val="0"/>
              <w:adjustRightInd w:val="0"/>
              <w:rPr>
                <w:rFonts w:eastAsiaTheme="minorHAnsi"/>
                <w:lang w:eastAsia="en-US"/>
              </w:rPr>
            </w:pPr>
          </w:p>
        </w:tc>
        <w:tc>
          <w:tcPr>
            <w:tcW w:w="1587" w:type="dxa"/>
            <w:tcBorders>
              <w:right w:val="single" w:sz="4" w:space="0" w:color="auto"/>
            </w:tcBorders>
            <w:vAlign w:val="bottom"/>
          </w:tcPr>
          <w:p w:rsidR="00291BEE" w:rsidRPr="00F960CD" w:rsidRDefault="00291BEE">
            <w:pPr>
              <w:autoSpaceDE w:val="0"/>
              <w:autoSpaceDN w:val="0"/>
              <w:adjustRightInd w:val="0"/>
              <w:jc w:val="right"/>
              <w:rPr>
                <w:rFonts w:eastAsiaTheme="minorHAnsi"/>
                <w:lang w:eastAsia="en-US"/>
              </w:rPr>
            </w:pPr>
            <w:r w:rsidRPr="00F960CD">
              <w:rPr>
                <w:rFonts w:eastAsiaTheme="minorHAnsi"/>
                <w:lang w:eastAsia="en-US"/>
              </w:rPr>
              <w:t xml:space="preserve">по БК </w:t>
            </w:r>
            <w:hyperlink w:anchor="Par147" w:history="1">
              <w:r w:rsidRPr="00F960CD">
                <w:rPr>
                  <w:rFonts w:eastAsiaTheme="minorHAnsi"/>
                  <w:color w:val="0000FF"/>
                  <w:lang w:eastAsia="en-US"/>
                </w:rPr>
                <w:t>&lt;3&gt;</w:t>
              </w:r>
            </w:hyperlink>
          </w:p>
        </w:tc>
        <w:tc>
          <w:tcPr>
            <w:tcW w:w="1077" w:type="dxa"/>
            <w:vMerge/>
            <w:tcBorders>
              <w:top w:val="single" w:sz="4" w:space="0" w:color="auto"/>
              <w:left w:val="single" w:sz="4" w:space="0" w:color="auto"/>
              <w:bottom w:val="single" w:sz="4" w:space="0" w:color="auto"/>
              <w:right w:val="single" w:sz="4" w:space="0" w:color="auto"/>
            </w:tcBorders>
          </w:tcPr>
          <w:p w:rsidR="00291BEE" w:rsidRPr="00F960CD" w:rsidRDefault="00291BEE">
            <w:pPr>
              <w:autoSpaceDE w:val="0"/>
              <w:autoSpaceDN w:val="0"/>
              <w:adjustRightInd w:val="0"/>
              <w:jc w:val="right"/>
              <w:rPr>
                <w:rFonts w:eastAsiaTheme="minorHAnsi"/>
                <w:lang w:eastAsia="en-US"/>
              </w:rPr>
            </w:pPr>
          </w:p>
        </w:tc>
      </w:tr>
      <w:tr w:rsidR="00291BEE" w:rsidRPr="00F960CD">
        <w:tc>
          <w:tcPr>
            <w:tcW w:w="3210" w:type="dxa"/>
          </w:tcPr>
          <w:p w:rsidR="00291BEE" w:rsidRPr="00F960CD" w:rsidRDefault="00291BEE">
            <w:pPr>
              <w:autoSpaceDE w:val="0"/>
              <w:autoSpaceDN w:val="0"/>
              <w:adjustRightInd w:val="0"/>
              <w:rPr>
                <w:rFonts w:eastAsiaTheme="minorHAnsi"/>
                <w:lang w:eastAsia="en-US"/>
              </w:rPr>
            </w:pPr>
            <w:r w:rsidRPr="00F960CD">
              <w:rPr>
                <w:rFonts w:eastAsiaTheme="minorHAnsi"/>
                <w:lang w:eastAsia="en-US"/>
              </w:rPr>
              <w:t>Наименование Субсидии</w:t>
            </w:r>
          </w:p>
        </w:tc>
        <w:tc>
          <w:tcPr>
            <w:tcW w:w="340" w:type="dxa"/>
          </w:tcPr>
          <w:p w:rsidR="00291BEE" w:rsidRPr="00F960CD" w:rsidRDefault="00291BEE">
            <w:pPr>
              <w:autoSpaceDE w:val="0"/>
              <w:autoSpaceDN w:val="0"/>
              <w:adjustRightInd w:val="0"/>
              <w:rPr>
                <w:rFonts w:eastAsiaTheme="minorHAnsi"/>
                <w:lang w:eastAsia="en-US"/>
              </w:rPr>
            </w:pPr>
          </w:p>
        </w:tc>
        <w:tc>
          <w:tcPr>
            <w:tcW w:w="2494" w:type="dxa"/>
            <w:tcBorders>
              <w:top w:val="single" w:sz="4" w:space="0" w:color="auto"/>
              <w:bottom w:val="single" w:sz="4" w:space="0" w:color="auto"/>
            </w:tcBorders>
          </w:tcPr>
          <w:p w:rsidR="00291BEE" w:rsidRPr="00F960CD" w:rsidRDefault="00291BEE">
            <w:pPr>
              <w:autoSpaceDE w:val="0"/>
              <w:autoSpaceDN w:val="0"/>
              <w:adjustRightInd w:val="0"/>
              <w:rPr>
                <w:rFonts w:eastAsiaTheme="minorHAnsi"/>
                <w:lang w:eastAsia="en-US"/>
              </w:rPr>
            </w:pPr>
          </w:p>
        </w:tc>
        <w:tc>
          <w:tcPr>
            <w:tcW w:w="340" w:type="dxa"/>
          </w:tcPr>
          <w:p w:rsidR="00291BEE" w:rsidRPr="00F960CD" w:rsidRDefault="00291BEE">
            <w:pPr>
              <w:autoSpaceDE w:val="0"/>
              <w:autoSpaceDN w:val="0"/>
              <w:adjustRightInd w:val="0"/>
              <w:rPr>
                <w:rFonts w:eastAsiaTheme="minorHAnsi"/>
                <w:lang w:eastAsia="en-US"/>
              </w:rPr>
            </w:pPr>
          </w:p>
        </w:tc>
        <w:tc>
          <w:tcPr>
            <w:tcW w:w="1587" w:type="dxa"/>
            <w:tcBorders>
              <w:right w:val="single" w:sz="4" w:space="0" w:color="auto"/>
            </w:tcBorders>
          </w:tcPr>
          <w:p w:rsidR="00291BEE" w:rsidRPr="00F960CD" w:rsidRDefault="00291BEE">
            <w:pPr>
              <w:autoSpaceDE w:val="0"/>
              <w:autoSpaceDN w:val="0"/>
              <w:adjustRightInd w:val="0"/>
              <w:jc w:val="right"/>
              <w:rPr>
                <w:rFonts w:eastAsiaTheme="minorHAnsi"/>
                <w:lang w:eastAsia="en-US"/>
              </w:rPr>
            </w:pPr>
            <w:r w:rsidRPr="00F960CD">
              <w:rPr>
                <w:rFonts w:eastAsiaTheme="minorHAnsi"/>
                <w:lang w:eastAsia="en-US"/>
              </w:rPr>
              <w:t xml:space="preserve">по БК </w:t>
            </w:r>
            <w:hyperlink w:anchor="Par148" w:history="1">
              <w:r w:rsidRPr="00F960CD">
                <w:rPr>
                  <w:rFonts w:eastAsiaTheme="minorHAnsi"/>
                  <w:color w:val="0000FF"/>
                  <w:lang w:eastAsia="en-US"/>
                </w:rPr>
                <w:t>&lt;4&gt;</w:t>
              </w:r>
            </w:hyperlink>
          </w:p>
        </w:tc>
        <w:tc>
          <w:tcPr>
            <w:tcW w:w="1077" w:type="dxa"/>
            <w:tcBorders>
              <w:top w:val="single" w:sz="4" w:space="0" w:color="auto"/>
              <w:left w:val="single" w:sz="4" w:space="0" w:color="auto"/>
              <w:bottom w:val="single" w:sz="4" w:space="0" w:color="auto"/>
              <w:right w:val="single" w:sz="4" w:space="0" w:color="auto"/>
            </w:tcBorders>
          </w:tcPr>
          <w:p w:rsidR="00291BEE" w:rsidRPr="00F960CD" w:rsidRDefault="00291BEE">
            <w:pPr>
              <w:autoSpaceDE w:val="0"/>
              <w:autoSpaceDN w:val="0"/>
              <w:adjustRightInd w:val="0"/>
              <w:rPr>
                <w:rFonts w:eastAsiaTheme="minorHAnsi"/>
                <w:lang w:eastAsia="en-US"/>
              </w:rPr>
            </w:pPr>
          </w:p>
        </w:tc>
      </w:tr>
      <w:tr w:rsidR="00291BEE" w:rsidRPr="00F960CD">
        <w:tc>
          <w:tcPr>
            <w:tcW w:w="3210" w:type="dxa"/>
            <w:vAlign w:val="bottom"/>
          </w:tcPr>
          <w:p w:rsidR="00291BEE" w:rsidRPr="00F960CD" w:rsidRDefault="00291BEE">
            <w:pPr>
              <w:autoSpaceDE w:val="0"/>
              <w:autoSpaceDN w:val="0"/>
              <w:adjustRightInd w:val="0"/>
              <w:rPr>
                <w:rFonts w:eastAsiaTheme="minorHAnsi"/>
                <w:lang w:eastAsia="en-US"/>
              </w:rPr>
            </w:pPr>
            <w:r w:rsidRPr="00F960CD">
              <w:rPr>
                <w:rFonts w:eastAsiaTheme="minorHAnsi"/>
                <w:lang w:eastAsia="en-US"/>
              </w:rPr>
              <w:t>Вид документа</w:t>
            </w:r>
          </w:p>
        </w:tc>
        <w:tc>
          <w:tcPr>
            <w:tcW w:w="340" w:type="dxa"/>
          </w:tcPr>
          <w:p w:rsidR="00291BEE" w:rsidRPr="00F960CD" w:rsidRDefault="00291BEE">
            <w:pPr>
              <w:autoSpaceDE w:val="0"/>
              <w:autoSpaceDN w:val="0"/>
              <w:adjustRightInd w:val="0"/>
              <w:rPr>
                <w:rFonts w:eastAsiaTheme="minorHAnsi"/>
                <w:lang w:eastAsia="en-US"/>
              </w:rPr>
            </w:pPr>
          </w:p>
        </w:tc>
        <w:tc>
          <w:tcPr>
            <w:tcW w:w="2494" w:type="dxa"/>
            <w:tcBorders>
              <w:top w:val="single" w:sz="4" w:space="0" w:color="auto"/>
              <w:bottom w:val="single" w:sz="4" w:space="0" w:color="auto"/>
            </w:tcBorders>
          </w:tcPr>
          <w:p w:rsidR="00291BEE" w:rsidRPr="00F960CD" w:rsidRDefault="00291BEE">
            <w:pPr>
              <w:autoSpaceDE w:val="0"/>
              <w:autoSpaceDN w:val="0"/>
              <w:adjustRightInd w:val="0"/>
              <w:rPr>
                <w:rFonts w:eastAsiaTheme="minorHAnsi"/>
                <w:lang w:eastAsia="en-US"/>
              </w:rPr>
            </w:pPr>
          </w:p>
        </w:tc>
        <w:tc>
          <w:tcPr>
            <w:tcW w:w="340" w:type="dxa"/>
          </w:tcPr>
          <w:p w:rsidR="00291BEE" w:rsidRPr="00F960CD" w:rsidRDefault="00291BEE">
            <w:pPr>
              <w:autoSpaceDE w:val="0"/>
              <w:autoSpaceDN w:val="0"/>
              <w:adjustRightInd w:val="0"/>
              <w:rPr>
                <w:rFonts w:eastAsiaTheme="minorHAnsi"/>
                <w:lang w:eastAsia="en-US"/>
              </w:rPr>
            </w:pPr>
          </w:p>
        </w:tc>
        <w:tc>
          <w:tcPr>
            <w:tcW w:w="1587" w:type="dxa"/>
            <w:tcBorders>
              <w:right w:val="single" w:sz="4" w:space="0" w:color="auto"/>
            </w:tcBorders>
          </w:tcPr>
          <w:p w:rsidR="00291BEE" w:rsidRPr="00F960CD" w:rsidRDefault="00291BEE">
            <w:pPr>
              <w:autoSpaceDE w:val="0"/>
              <w:autoSpaceDN w:val="0"/>
              <w:adjustRightInd w:val="0"/>
              <w:rPr>
                <w:rFonts w:eastAsiaTheme="minorHAnsi"/>
                <w:lang w:eastAsia="en-US"/>
              </w:rPr>
            </w:pPr>
          </w:p>
        </w:tc>
        <w:tc>
          <w:tcPr>
            <w:tcW w:w="1077" w:type="dxa"/>
            <w:tcBorders>
              <w:top w:val="single" w:sz="4" w:space="0" w:color="auto"/>
              <w:left w:val="single" w:sz="4" w:space="0" w:color="auto"/>
              <w:bottom w:val="single" w:sz="4" w:space="0" w:color="auto"/>
              <w:right w:val="single" w:sz="4" w:space="0" w:color="auto"/>
            </w:tcBorders>
          </w:tcPr>
          <w:p w:rsidR="00291BEE" w:rsidRPr="00F960CD" w:rsidRDefault="00291BEE">
            <w:pPr>
              <w:autoSpaceDE w:val="0"/>
              <w:autoSpaceDN w:val="0"/>
              <w:adjustRightInd w:val="0"/>
              <w:rPr>
                <w:rFonts w:eastAsiaTheme="minorHAnsi"/>
                <w:lang w:eastAsia="en-US"/>
              </w:rPr>
            </w:pPr>
          </w:p>
        </w:tc>
      </w:tr>
      <w:tr w:rsidR="00291BEE" w:rsidRPr="00F960CD">
        <w:tc>
          <w:tcPr>
            <w:tcW w:w="3210" w:type="dxa"/>
          </w:tcPr>
          <w:p w:rsidR="00291BEE" w:rsidRPr="00F960CD" w:rsidRDefault="00291BEE">
            <w:pPr>
              <w:autoSpaceDE w:val="0"/>
              <w:autoSpaceDN w:val="0"/>
              <w:adjustRightInd w:val="0"/>
              <w:rPr>
                <w:rFonts w:eastAsiaTheme="minorHAnsi"/>
                <w:lang w:eastAsia="en-US"/>
              </w:rPr>
            </w:pPr>
          </w:p>
        </w:tc>
        <w:tc>
          <w:tcPr>
            <w:tcW w:w="340" w:type="dxa"/>
          </w:tcPr>
          <w:p w:rsidR="00291BEE" w:rsidRPr="00F960CD" w:rsidRDefault="00291BEE">
            <w:pPr>
              <w:autoSpaceDE w:val="0"/>
              <w:autoSpaceDN w:val="0"/>
              <w:adjustRightInd w:val="0"/>
              <w:rPr>
                <w:rFonts w:eastAsiaTheme="minorHAnsi"/>
                <w:lang w:eastAsia="en-US"/>
              </w:rPr>
            </w:pPr>
          </w:p>
        </w:tc>
        <w:tc>
          <w:tcPr>
            <w:tcW w:w="2494" w:type="dxa"/>
            <w:tcBorders>
              <w:top w:val="single" w:sz="4" w:space="0" w:color="auto"/>
            </w:tcBorders>
          </w:tcPr>
          <w:p w:rsidR="00291BEE" w:rsidRPr="00F960CD" w:rsidRDefault="00291BEE" w:rsidP="00291BEE">
            <w:pPr>
              <w:autoSpaceDE w:val="0"/>
              <w:autoSpaceDN w:val="0"/>
              <w:adjustRightInd w:val="0"/>
              <w:ind w:left="-6" w:right="-34"/>
              <w:jc w:val="center"/>
              <w:rPr>
                <w:rFonts w:eastAsiaTheme="minorHAnsi"/>
                <w:sz w:val="20"/>
                <w:szCs w:val="20"/>
                <w:lang w:eastAsia="en-US"/>
              </w:rPr>
            </w:pPr>
            <w:r w:rsidRPr="00F960CD">
              <w:rPr>
                <w:rFonts w:eastAsiaTheme="minorHAnsi"/>
                <w:sz w:val="20"/>
                <w:szCs w:val="20"/>
                <w:lang w:eastAsia="en-US"/>
              </w:rPr>
              <w:t xml:space="preserve">(первичный - </w:t>
            </w:r>
            <w:r w:rsidR="008D0554" w:rsidRPr="00F960CD">
              <w:rPr>
                <w:rFonts w:eastAsiaTheme="minorHAnsi"/>
                <w:sz w:val="20"/>
                <w:szCs w:val="20"/>
                <w:lang w:eastAsia="en-US"/>
              </w:rPr>
              <w:t>«</w:t>
            </w:r>
            <w:r w:rsidRPr="00F960CD">
              <w:rPr>
                <w:rFonts w:eastAsiaTheme="minorHAnsi"/>
                <w:sz w:val="20"/>
                <w:szCs w:val="20"/>
                <w:lang w:eastAsia="en-US"/>
              </w:rPr>
              <w:t>0</w:t>
            </w:r>
            <w:r w:rsidR="008D0554" w:rsidRPr="00F960CD">
              <w:rPr>
                <w:rFonts w:eastAsiaTheme="minorHAnsi"/>
                <w:sz w:val="20"/>
                <w:szCs w:val="20"/>
                <w:lang w:eastAsia="en-US"/>
              </w:rPr>
              <w:t>»</w:t>
            </w:r>
            <w:r w:rsidRPr="00F960CD">
              <w:rPr>
                <w:rFonts w:eastAsiaTheme="minorHAnsi"/>
                <w:sz w:val="20"/>
                <w:szCs w:val="20"/>
                <w:lang w:eastAsia="en-US"/>
              </w:rPr>
              <w:t>, уточнен</w:t>
            </w:r>
            <w:r w:rsidRPr="00F960CD">
              <w:rPr>
                <w:rFonts w:eastAsiaTheme="minorHAnsi"/>
                <w:sz w:val="20"/>
                <w:szCs w:val="20"/>
                <w:lang w:eastAsia="en-US"/>
              </w:rPr>
              <w:lastRenderedPageBreak/>
              <w:t xml:space="preserve">ный - </w:t>
            </w:r>
            <w:r w:rsidR="008D0554" w:rsidRPr="00F960CD">
              <w:rPr>
                <w:rFonts w:eastAsiaTheme="minorHAnsi"/>
                <w:sz w:val="20"/>
                <w:szCs w:val="20"/>
                <w:lang w:eastAsia="en-US"/>
              </w:rPr>
              <w:t>«</w:t>
            </w:r>
            <w:r w:rsidRPr="00F960CD">
              <w:rPr>
                <w:rFonts w:eastAsiaTheme="minorHAnsi"/>
                <w:sz w:val="20"/>
                <w:szCs w:val="20"/>
                <w:lang w:eastAsia="en-US"/>
              </w:rPr>
              <w:t>1</w:t>
            </w:r>
            <w:r w:rsidR="008D0554" w:rsidRPr="00F960CD">
              <w:rPr>
                <w:rFonts w:eastAsiaTheme="minorHAnsi"/>
                <w:sz w:val="20"/>
                <w:szCs w:val="20"/>
                <w:lang w:eastAsia="en-US"/>
              </w:rPr>
              <w:t>»</w:t>
            </w:r>
            <w:r w:rsidRPr="00F960CD">
              <w:rPr>
                <w:rFonts w:eastAsiaTheme="minorHAnsi"/>
                <w:sz w:val="20"/>
                <w:szCs w:val="20"/>
                <w:lang w:eastAsia="en-US"/>
              </w:rPr>
              <w:t xml:space="preserve">, </w:t>
            </w:r>
            <w:r w:rsidR="008D0554" w:rsidRPr="00F960CD">
              <w:rPr>
                <w:rFonts w:eastAsiaTheme="minorHAnsi"/>
                <w:sz w:val="20"/>
                <w:szCs w:val="20"/>
                <w:lang w:eastAsia="en-US"/>
              </w:rPr>
              <w:t>«</w:t>
            </w:r>
            <w:r w:rsidRPr="00F960CD">
              <w:rPr>
                <w:rFonts w:eastAsiaTheme="minorHAnsi"/>
                <w:sz w:val="20"/>
                <w:szCs w:val="20"/>
                <w:lang w:eastAsia="en-US"/>
              </w:rPr>
              <w:t>2</w:t>
            </w:r>
            <w:r w:rsidR="008D0554" w:rsidRPr="00F960CD">
              <w:rPr>
                <w:rFonts w:eastAsiaTheme="minorHAnsi"/>
                <w:sz w:val="20"/>
                <w:szCs w:val="20"/>
                <w:lang w:eastAsia="en-US"/>
              </w:rPr>
              <w:t>»</w:t>
            </w:r>
            <w:r w:rsidRPr="00F960CD">
              <w:rPr>
                <w:rFonts w:eastAsiaTheme="minorHAnsi"/>
                <w:sz w:val="20"/>
                <w:szCs w:val="20"/>
                <w:lang w:eastAsia="en-US"/>
              </w:rPr>
              <w:t xml:space="preserve">, </w:t>
            </w:r>
            <w:r w:rsidR="008D0554" w:rsidRPr="00F960CD">
              <w:rPr>
                <w:rFonts w:eastAsiaTheme="minorHAnsi"/>
                <w:sz w:val="20"/>
                <w:szCs w:val="20"/>
                <w:lang w:eastAsia="en-US"/>
              </w:rPr>
              <w:t>«</w:t>
            </w:r>
            <w:r w:rsidRPr="00F960CD">
              <w:rPr>
                <w:rFonts w:eastAsiaTheme="minorHAnsi"/>
                <w:sz w:val="20"/>
                <w:szCs w:val="20"/>
                <w:lang w:eastAsia="en-US"/>
              </w:rPr>
              <w:t>3</w:t>
            </w:r>
            <w:r w:rsidR="008D0554" w:rsidRPr="00F960CD">
              <w:rPr>
                <w:rFonts w:eastAsiaTheme="minorHAnsi"/>
                <w:sz w:val="20"/>
                <w:szCs w:val="20"/>
                <w:lang w:eastAsia="en-US"/>
              </w:rPr>
              <w:t>»</w:t>
            </w:r>
            <w:r w:rsidRPr="00F960CD">
              <w:rPr>
                <w:rFonts w:eastAsiaTheme="minorHAnsi"/>
                <w:sz w:val="20"/>
                <w:szCs w:val="20"/>
                <w:lang w:eastAsia="en-US"/>
              </w:rPr>
              <w:t xml:space="preserve">, </w:t>
            </w:r>
            <w:r w:rsidR="008D0554" w:rsidRPr="00F960CD">
              <w:rPr>
                <w:rFonts w:eastAsiaTheme="minorHAnsi"/>
                <w:sz w:val="20"/>
                <w:szCs w:val="20"/>
                <w:lang w:eastAsia="en-US"/>
              </w:rPr>
              <w:t>«</w:t>
            </w:r>
            <w:r w:rsidRPr="00F960CD">
              <w:rPr>
                <w:rFonts w:eastAsiaTheme="minorHAnsi"/>
                <w:sz w:val="20"/>
                <w:szCs w:val="20"/>
                <w:lang w:eastAsia="en-US"/>
              </w:rPr>
              <w:t>...</w:t>
            </w:r>
            <w:r w:rsidR="008D0554" w:rsidRPr="00F960CD">
              <w:rPr>
                <w:rFonts w:eastAsiaTheme="minorHAnsi"/>
                <w:sz w:val="20"/>
                <w:szCs w:val="20"/>
                <w:lang w:eastAsia="en-US"/>
              </w:rPr>
              <w:t>»</w:t>
            </w:r>
            <w:r w:rsidRPr="00F960CD">
              <w:rPr>
                <w:rFonts w:eastAsiaTheme="minorHAnsi"/>
                <w:sz w:val="20"/>
                <w:szCs w:val="20"/>
                <w:lang w:eastAsia="en-US"/>
              </w:rPr>
              <w:t xml:space="preserve">) </w:t>
            </w:r>
            <w:hyperlink w:anchor="Par149" w:history="1">
              <w:r w:rsidRPr="00F960CD">
                <w:rPr>
                  <w:rFonts w:eastAsiaTheme="minorHAnsi"/>
                  <w:color w:val="0000FF"/>
                  <w:sz w:val="20"/>
                  <w:szCs w:val="20"/>
                  <w:lang w:eastAsia="en-US"/>
                </w:rPr>
                <w:t>&lt;5&gt;</w:t>
              </w:r>
            </w:hyperlink>
          </w:p>
        </w:tc>
        <w:tc>
          <w:tcPr>
            <w:tcW w:w="340" w:type="dxa"/>
          </w:tcPr>
          <w:p w:rsidR="00291BEE" w:rsidRPr="00F960CD" w:rsidRDefault="00291BEE">
            <w:pPr>
              <w:autoSpaceDE w:val="0"/>
              <w:autoSpaceDN w:val="0"/>
              <w:adjustRightInd w:val="0"/>
              <w:rPr>
                <w:rFonts w:eastAsiaTheme="minorHAnsi"/>
                <w:sz w:val="20"/>
                <w:szCs w:val="20"/>
                <w:lang w:eastAsia="en-US"/>
              </w:rPr>
            </w:pPr>
          </w:p>
        </w:tc>
        <w:tc>
          <w:tcPr>
            <w:tcW w:w="1587" w:type="dxa"/>
          </w:tcPr>
          <w:p w:rsidR="00291BEE" w:rsidRPr="00F960CD" w:rsidRDefault="00291BEE">
            <w:pPr>
              <w:autoSpaceDE w:val="0"/>
              <w:autoSpaceDN w:val="0"/>
              <w:adjustRightInd w:val="0"/>
              <w:rPr>
                <w:rFonts w:eastAsiaTheme="minorHAnsi"/>
                <w:lang w:eastAsia="en-US"/>
              </w:rPr>
            </w:pPr>
          </w:p>
        </w:tc>
        <w:tc>
          <w:tcPr>
            <w:tcW w:w="1077" w:type="dxa"/>
            <w:tcBorders>
              <w:top w:val="single" w:sz="4" w:space="0" w:color="auto"/>
            </w:tcBorders>
          </w:tcPr>
          <w:p w:rsidR="00291BEE" w:rsidRPr="00F960CD" w:rsidRDefault="00291BEE">
            <w:pPr>
              <w:autoSpaceDE w:val="0"/>
              <w:autoSpaceDN w:val="0"/>
              <w:adjustRightInd w:val="0"/>
              <w:rPr>
                <w:rFonts w:eastAsiaTheme="minorHAnsi"/>
                <w:lang w:eastAsia="en-US"/>
              </w:rPr>
            </w:pPr>
          </w:p>
        </w:tc>
      </w:tr>
    </w:tbl>
    <w:p w:rsidR="00951391" w:rsidRPr="00F960CD" w:rsidRDefault="00951391" w:rsidP="00951391">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80"/>
        <w:gridCol w:w="1010"/>
        <w:gridCol w:w="1412"/>
        <w:gridCol w:w="1142"/>
        <w:gridCol w:w="1089"/>
        <w:gridCol w:w="1530"/>
      </w:tblGrid>
      <w:tr w:rsidR="00951391" w:rsidRPr="00F960CD" w:rsidTr="00145942">
        <w:tc>
          <w:tcPr>
            <w:tcW w:w="3890" w:type="dxa"/>
            <w:gridSpan w:val="2"/>
            <w:tcBorders>
              <w:top w:val="single" w:sz="4" w:space="0" w:color="auto"/>
              <w:left w:val="single" w:sz="4" w:space="0" w:color="auto"/>
              <w:bottom w:val="single" w:sz="4" w:space="0" w:color="auto"/>
              <w:right w:val="single" w:sz="4" w:space="0" w:color="auto"/>
            </w:tcBorders>
          </w:tcPr>
          <w:p w:rsidR="00951391" w:rsidRPr="00F960CD" w:rsidRDefault="00951391" w:rsidP="00D1189B">
            <w:pPr>
              <w:autoSpaceDE w:val="0"/>
              <w:autoSpaceDN w:val="0"/>
              <w:adjustRightInd w:val="0"/>
              <w:jc w:val="center"/>
              <w:rPr>
                <w:rFonts w:eastAsiaTheme="minorHAnsi"/>
                <w:lang w:eastAsia="en-US"/>
              </w:rPr>
            </w:pPr>
            <w:r w:rsidRPr="00F960CD">
              <w:rPr>
                <w:rFonts w:eastAsiaTheme="minorHAnsi"/>
                <w:lang w:eastAsia="en-US"/>
              </w:rPr>
              <w:t>Результат предоставления Субсидии, контрольные точки</w:t>
            </w:r>
          </w:p>
        </w:tc>
        <w:tc>
          <w:tcPr>
            <w:tcW w:w="2554" w:type="dxa"/>
            <w:gridSpan w:val="2"/>
            <w:tcBorders>
              <w:top w:val="single" w:sz="4" w:space="0" w:color="auto"/>
              <w:left w:val="single" w:sz="4" w:space="0" w:color="auto"/>
              <w:bottom w:val="single" w:sz="4" w:space="0" w:color="auto"/>
              <w:right w:val="single" w:sz="4" w:space="0" w:color="auto"/>
            </w:tcBorders>
          </w:tcPr>
          <w:p w:rsidR="00951391" w:rsidRPr="00F960CD" w:rsidRDefault="00951391" w:rsidP="00D1189B">
            <w:pPr>
              <w:autoSpaceDE w:val="0"/>
              <w:autoSpaceDN w:val="0"/>
              <w:adjustRightInd w:val="0"/>
              <w:jc w:val="center"/>
              <w:rPr>
                <w:rFonts w:eastAsiaTheme="minorHAnsi"/>
                <w:lang w:eastAsia="en-US"/>
              </w:rPr>
            </w:pPr>
            <w:r w:rsidRPr="00F960CD">
              <w:rPr>
                <w:rFonts w:eastAsiaTheme="minorHAnsi"/>
                <w:lang w:eastAsia="en-US"/>
              </w:rPr>
              <w:t xml:space="preserve">Единица </w:t>
            </w:r>
          </w:p>
          <w:p w:rsidR="00951391" w:rsidRPr="00F960CD" w:rsidRDefault="00951391" w:rsidP="00D1189B">
            <w:pPr>
              <w:autoSpaceDE w:val="0"/>
              <w:autoSpaceDN w:val="0"/>
              <w:adjustRightInd w:val="0"/>
              <w:jc w:val="center"/>
              <w:rPr>
                <w:rFonts w:eastAsiaTheme="minorHAnsi"/>
                <w:lang w:eastAsia="en-US"/>
              </w:rPr>
            </w:pPr>
            <w:r w:rsidRPr="00F960CD">
              <w:rPr>
                <w:rFonts w:eastAsiaTheme="minorHAnsi"/>
                <w:lang w:eastAsia="en-US"/>
              </w:rPr>
              <w:t xml:space="preserve">измерения </w:t>
            </w:r>
          </w:p>
        </w:tc>
        <w:tc>
          <w:tcPr>
            <w:tcW w:w="1089" w:type="dxa"/>
            <w:vMerge w:val="restart"/>
            <w:tcBorders>
              <w:top w:val="single" w:sz="4" w:space="0" w:color="auto"/>
              <w:left w:val="single" w:sz="4" w:space="0" w:color="auto"/>
              <w:bottom w:val="single" w:sz="4" w:space="0" w:color="auto"/>
              <w:right w:val="single" w:sz="4" w:space="0" w:color="auto"/>
            </w:tcBorders>
          </w:tcPr>
          <w:p w:rsidR="00951391" w:rsidRPr="00F960CD" w:rsidRDefault="00951391" w:rsidP="00D1189B">
            <w:pPr>
              <w:autoSpaceDE w:val="0"/>
              <w:autoSpaceDN w:val="0"/>
              <w:adjustRightInd w:val="0"/>
              <w:ind w:right="-104"/>
              <w:jc w:val="center"/>
              <w:rPr>
                <w:rFonts w:eastAsiaTheme="minorHAnsi"/>
                <w:lang w:eastAsia="en-US"/>
              </w:rPr>
            </w:pPr>
            <w:r w:rsidRPr="00F960CD">
              <w:rPr>
                <w:rFonts w:eastAsiaTheme="minorHAnsi"/>
                <w:lang w:eastAsia="en-US"/>
              </w:rPr>
              <w:t xml:space="preserve">Плановое значение </w:t>
            </w:r>
            <w:hyperlink w:anchor="Par153" w:history="1">
              <w:r w:rsidRPr="00F960CD">
                <w:rPr>
                  <w:rFonts w:eastAsiaTheme="minorHAnsi"/>
                  <w:color w:val="0000FF"/>
                  <w:lang w:eastAsia="en-US"/>
                </w:rPr>
                <w:t>&lt;8&gt;</w:t>
              </w:r>
            </w:hyperlink>
          </w:p>
        </w:tc>
        <w:tc>
          <w:tcPr>
            <w:tcW w:w="1530" w:type="dxa"/>
            <w:vMerge w:val="restart"/>
            <w:tcBorders>
              <w:top w:val="single" w:sz="4" w:space="0" w:color="auto"/>
              <w:left w:val="single" w:sz="4" w:space="0" w:color="auto"/>
              <w:bottom w:val="single" w:sz="4" w:space="0" w:color="auto"/>
            </w:tcBorders>
          </w:tcPr>
          <w:p w:rsidR="00951391" w:rsidRPr="00F960CD" w:rsidRDefault="00951391" w:rsidP="00D1189B">
            <w:pPr>
              <w:autoSpaceDE w:val="0"/>
              <w:autoSpaceDN w:val="0"/>
              <w:adjustRightInd w:val="0"/>
              <w:jc w:val="center"/>
              <w:rPr>
                <w:rFonts w:eastAsiaTheme="minorHAnsi"/>
                <w:lang w:eastAsia="en-US"/>
              </w:rPr>
            </w:pPr>
            <w:r w:rsidRPr="00F960CD">
              <w:rPr>
                <w:rFonts w:eastAsiaTheme="minorHAnsi"/>
                <w:lang w:eastAsia="en-US"/>
              </w:rPr>
              <w:t xml:space="preserve">Плановый срок достижения (дд.мм.гггг.) </w:t>
            </w:r>
            <w:hyperlink w:anchor="Par154" w:history="1">
              <w:r w:rsidRPr="00F960CD">
                <w:rPr>
                  <w:rFonts w:eastAsiaTheme="minorHAnsi"/>
                  <w:color w:val="0000FF"/>
                  <w:lang w:eastAsia="en-US"/>
                </w:rPr>
                <w:t>&lt;9&gt;</w:t>
              </w:r>
            </w:hyperlink>
          </w:p>
        </w:tc>
      </w:tr>
      <w:tr w:rsidR="00951391" w:rsidRPr="00F960CD" w:rsidTr="00145942">
        <w:trPr>
          <w:trHeight w:val="632"/>
        </w:trPr>
        <w:tc>
          <w:tcPr>
            <w:tcW w:w="2880" w:type="dxa"/>
            <w:tcBorders>
              <w:top w:val="single" w:sz="4" w:space="0" w:color="auto"/>
              <w:left w:val="single" w:sz="4" w:space="0" w:color="auto"/>
              <w:bottom w:val="single" w:sz="4" w:space="0" w:color="auto"/>
              <w:right w:val="single" w:sz="4" w:space="0" w:color="auto"/>
            </w:tcBorders>
          </w:tcPr>
          <w:p w:rsidR="00951391" w:rsidRPr="00F960CD" w:rsidRDefault="00951391" w:rsidP="00D1189B">
            <w:pPr>
              <w:autoSpaceDE w:val="0"/>
              <w:autoSpaceDN w:val="0"/>
              <w:adjustRightInd w:val="0"/>
              <w:jc w:val="center"/>
              <w:rPr>
                <w:rFonts w:eastAsiaTheme="minorHAnsi"/>
                <w:lang w:eastAsia="en-US"/>
              </w:rPr>
            </w:pPr>
            <w:r w:rsidRPr="00F960CD">
              <w:rPr>
                <w:rFonts w:eastAsiaTheme="minorHAnsi"/>
                <w:lang w:eastAsia="en-US"/>
              </w:rPr>
              <w:t xml:space="preserve">наименование </w:t>
            </w:r>
            <w:hyperlink w:anchor="Par150" w:history="1">
              <w:r w:rsidRPr="00F960CD">
                <w:rPr>
                  <w:rFonts w:eastAsiaTheme="minorHAnsi"/>
                  <w:color w:val="0000FF"/>
                  <w:lang w:eastAsia="en-US"/>
                </w:rPr>
                <w:t>&lt;6&gt;</w:t>
              </w:r>
            </w:hyperlink>
          </w:p>
        </w:tc>
        <w:tc>
          <w:tcPr>
            <w:tcW w:w="1010" w:type="dxa"/>
            <w:tcBorders>
              <w:top w:val="single" w:sz="4" w:space="0" w:color="auto"/>
              <w:left w:val="single" w:sz="4" w:space="0" w:color="auto"/>
              <w:bottom w:val="single" w:sz="4" w:space="0" w:color="auto"/>
              <w:right w:val="single" w:sz="4" w:space="0" w:color="auto"/>
            </w:tcBorders>
          </w:tcPr>
          <w:p w:rsidR="00951391" w:rsidRPr="00F960CD" w:rsidRDefault="00951391" w:rsidP="00D1189B">
            <w:pPr>
              <w:autoSpaceDE w:val="0"/>
              <w:autoSpaceDN w:val="0"/>
              <w:adjustRightInd w:val="0"/>
              <w:jc w:val="center"/>
              <w:rPr>
                <w:rFonts w:eastAsiaTheme="minorHAnsi"/>
                <w:lang w:eastAsia="en-US"/>
              </w:rPr>
            </w:pPr>
            <w:r w:rsidRPr="00F960CD">
              <w:rPr>
                <w:rFonts w:eastAsiaTheme="minorHAnsi"/>
                <w:lang w:eastAsia="en-US"/>
              </w:rPr>
              <w:t xml:space="preserve">тип </w:t>
            </w:r>
            <w:hyperlink w:anchor="Par152" w:history="1">
              <w:r w:rsidRPr="00F960CD">
                <w:rPr>
                  <w:rFonts w:eastAsiaTheme="minorHAnsi"/>
                  <w:color w:val="0000FF"/>
                  <w:lang w:eastAsia="en-US"/>
                </w:rPr>
                <w:t>&lt;7&gt;</w:t>
              </w:r>
            </w:hyperlink>
          </w:p>
        </w:tc>
        <w:tc>
          <w:tcPr>
            <w:tcW w:w="1412" w:type="dxa"/>
            <w:tcBorders>
              <w:top w:val="single" w:sz="4" w:space="0" w:color="auto"/>
              <w:left w:val="single" w:sz="4" w:space="0" w:color="auto"/>
              <w:bottom w:val="single" w:sz="4" w:space="0" w:color="auto"/>
              <w:right w:val="single" w:sz="4" w:space="0" w:color="auto"/>
            </w:tcBorders>
          </w:tcPr>
          <w:p w:rsidR="00951391" w:rsidRPr="00F960CD" w:rsidRDefault="00951391" w:rsidP="00D1189B">
            <w:pPr>
              <w:autoSpaceDE w:val="0"/>
              <w:autoSpaceDN w:val="0"/>
              <w:adjustRightInd w:val="0"/>
              <w:jc w:val="center"/>
              <w:rPr>
                <w:rFonts w:eastAsiaTheme="minorHAnsi"/>
                <w:lang w:eastAsia="en-US"/>
              </w:rPr>
            </w:pPr>
            <w:r w:rsidRPr="00F960CD">
              <w:rPr>
                <w:rFonts w:eastAsiaTheme="minorHAnsi"/>
                <w:lang w:eastAsia="en-US"/>
              </w:rPr>
              <w:t>наименование</w:t>
            </w:r>
          </w:p>
        </w:tc>
        <w:tc>
          <w:tcPr>
            <w:tcW w:w="1142" w:type="dxa"/>
            <w:tcBorders>
              <w:top w:val="single" w:sz="4" w:space="0" w:color="auto"/>
              <w:left w:val="single" w:sz="4" w:space="0" w:color="auto"/>
              <w:bottom w:val="single" w:sz="4" w:space="0" w:color="auto"/>
              <w:right w:val="single" w:sz="4" w:space="0" w:color="auto"/>
            </w:tcBorders>
          </w:tcPr>
          <w:p w:rsidR="00951391" w:rsidRPr="00F960CD" w:rsidRDefault="00951391" w:rsidP="00D1189B">
            <w:pPr>
              <w:autoSpaceDE w:val="0"/>
              <w:autoSpaceDN w:val="0"/>
              <w:adjustRightInd w:val="0"/>
              <w:jc w:val="center"/>
              <w:rPr>
                <w:rFonts w:eastAsiaTheme="minorHAnsi"/>
                <w:lang w:eastAsia="en-US"/>
              </w:rPr>
            </w:pPr>
            <w:r w:rsidRPr="00F960CD">
              <w:rPr>
                <w:rFonts w:eastAsiaTheme="minorHAnsi"/>
                <w:lang w:eastAsia="en-US"/>
              </w:rPr>
              <w:t xml:space="preserve">код по </w:t>
            </w:r>
            <w:hyperlink r:id="rId211" w:history="1">
              <w:r w:rsidRPr="00F960CD">
                <w:rPr>
                  <w:rFonts w:eastAsiaTheme="minorHAnsi"/>
                  <w:color w:val="0000FF"/>
                  <w:lang w:eastAsia="en-US"/>
                </w:rPr>
                <w:t>ОКЕИ</w:t>
              </w:r>
            </w:hyperlink>
          </w:p>
        </w:tc>
        <w:tc>
          <w:tcPr>
            <w:tcW w:w="1089" w:type="dxa"/>
            <w:vMerge/>
            <w:tcBorders>
              <w:top w:val="single" w:sz="4" w:space="0" w:color="auto"/>
              <w:left w:val="single" w:sz="4" w:space="0" w:color="auto"/>
              <w:bottom w:val="single" w:sz="4" w:space="0" w:color="auto"/>
              <w:right w:val="single" w:sz="4" w:space="0" w:color="auto"/>
            </w:tcBorders>
          </w:tcPr>
          <w:p w:rsidR="00951391" w:rsidRPr="00F960CD" w:rsidRDefault="00951391" w:rsidP="00D1189B">
            <w:pPr>
              <w:autoSpaceDE w:val="0"/>
              <w:autoSpaceDN w:val="0"/>
              <w:adjustRightInd w:val="0"/>
              <w:jc w:val="center"/>
              <w:rPr>
                <w:rFonts w:eastAsiaTheme="minorHAnsi"/>
                <w:lang w:eastAsia="en-US"/>
              </w:rPr>
            </w:pPr>
          </w:p>
        </w:tc>
        <w:tc>
          <w:tcPr>
            <w:tcW w:w="1530" w:type="dxa"/>
            <w:vMerge/>
            <w:tcBorders>
              <w:top w:val="single" w:sz="4" w:space="0" w:color="auto"/>
              <w:left w:val="single" w:sz="4" w:space="0" w:color="auto"/>
              <w:bottom w:val="single" w:sz="4" w:space="0" w:color="auto"/>
            </w:tcBorders>
          </w:tcPr>
          <w:p w:rsidR="00951391" w:rsidRPr="00F960CD" w:rsidRDefault="00951391" w:rsidP="00D1189B">
            <w:pPr>
              <w:autoSpaceDE w:val="0"/>
              <w:autoSpaceDN w:val="0"/>
              <w:adjustRightInd w:val="0"/>
              <w:jc w:val="center"/>
              <w:rPr>
                <w:rFonts w:eastAsiaTheme="minorHAnsi"/>
                <w:lang w:eastAsia="en-US"/>
              </w:rPr>
            </w:pPr>
          </w:p>
        </w:tc>
      </w:tr>
      <w:tr w:rsidR="00951391" w:rsidRPr="00F960CD" w:rsidTr="00145942">
        <w:tc>
          <w:tcPr>
            <w:tcW w:w="2880" w:type="dxa"/>
            <w:tcBorders>
              <w:top w:val="single" w:sz="4" w:space="0" w:color="auto"/>
              <w:left w:val="single" w:sz="4" w:space="0" w:color="auto"/>
              <w:bottom w:val="single" w:sz="4" w:space="0" w:color="auto"/>
              <w:right w:val="single" w:sz="4" w:space="0" w:color="auto"/>
            </w:tcBorders>
          </w:tcPr>
          <w:p w:rsidR="00951391" w:rsidRPr="00F960CD" w:rsidRDefault="00951391" w:rsidP="00D1189B">
            <w:pPr>
              <w:autoSpaceDE w:val="0"/>
              <w:autoSpaceDN w:val="0"/>
              <w:adjustRightInd w:val="0"/>
              <w:jc w:val="center"/>
              <w:rPr>
                <w:rFonts w:eastAsiaTheme="minorHAnsi"/>
                <w:lang w:eastAsia="en-US"/>
              </w:rPr>
            </w:pPr>
            <w:r w:rsidRPr="00F960CD">
              <w:rPr>
                <w:rFonts w:eastAsiaTheme="minorHAnsi"/>
                <w:lang w:eastAsia="en-US"/>
              </w:rPr>
              <w:t>1</w:t>
            </w:r>
          </w:p>
        </w:tc>
        <w:tc>
          <w:tcPr>
            <w:tcW w:w="1010" w:type="dxa"/>
            <w:tcBorders>
              <w:top w:val="single" w:sz="4" w:space="0" w:color="auto"/>
              <w:left w:val="single" w:sz="4" w:space="0" w:color="auto"/>
              <w:bottom w:val="single" w:sz="4" w:space="0" w:color="auto"/>
              <w:right w:val="single" w:sz="4" w:space="0" w:color="auto"/>
            </w:tcBorders>
          </w:tcPr>
          <w:p w:rsidR="00951391" w:rsidRPr="00F960CD" w:rsidRDefault="00951391" w:rsidP="00D1189B">
            <w:pPr>
              <w:autoSpaceDE w:val="0"/>
              <w:autoSpaceDN w:val="0"/>
              <w:adjustRightInd w:val="0"/>
              <w:jc w:val="center"/>
              <w:rPr>
                <w:rFonts w:eastAsiaTheme="minorHAnsi"/>
                <w:lang w:eastAsia="en-US"/>
              </w:rPr>
            </w:pPr>
            <w:bookmarkStart w:id="45" w:name="Par68"/>
            <w:bookmarkEnd w:id="45"/>
            <w:r w:rsidRPr="00F960CD">
              <w:rPr>
                <w:rFonts w:eastAsiaTheme="minorHAnsi"/>
                <w:lang w:eastAsia="en-US"/>
              </w:rPr>
              <w:t>2</w:t>
            </w:r>
          </w:p>
        </w:tc>
        <w:tc>
          <w:tcPr>
            <w:tcW w:w="1412" w:type="dxa"/>
            <w:tcBorders>
              <w:top w:val="single" w:sz="4" w:space="0" w:color="auto"/>
              <w:left w:val="single" w:sz="4" w:space="0" w:color="auto"/>
              <w:bottom w:val="single" w:sz="4" w:space="0" w:color="auto"/>
              <w:right w:val="single" w:sz="4" w:space="0" w:color="auto"/>
            </w:tcBorders>
          </w:tcPr>
          <w:p w:rsidR="00951391" w:rsidRPr="00F960CD" w:rsidRDefault="00951391" w:rsidP="00D1189B">
            <w:pPr>
              <w:autoSpaceDE w:val="0"/>
              <w:autoSpaceDN w:val="0"/>
              <w:adjustRightInd w:val="0"/>
              <w:jc w:val="center"/>
              <w:rPr>
                <w:rFonts w:eastAsiaTheme="minorHAnsi"/>
                <w:lang w:eastAsia="en-US"/>
              </w:rPr>
            </w:pPr>
            <w:r w:rsidRPr="00F960CD">
              <w:rPr>
                <w:rFonts w:eastAsiaTheme="minorHAnsi"/>
                <w:lang w:eastAsia="en-US"/>
              </w:rPr>
              <w:t>3</w:t>
            </w:r>
          </w:p>
        </w:tc>
        <w:tc>
          <w:tcPr>
            <w:tcW w:w="1142" w:type="dxa"/>
            <w:tcBorders>
              <w:top w:val="single" w:sz="4" w:space="0" w:color="auto"/>
              <w:left w:val="single" w:sz="4" w:space="0" w:color="auto"/>
              <w:bottom w:val="single" w:sz="4" w:space="0" w:color="auto"/>
              <w:right w:val="single" w:sz="4" w:space="0" w:color="auto"/>
            </w:tcBorders>
          </w:tcPr>
          <w:p w:rsidR="00951391" w:rsidRPr="00F960CD" w:rsidRDefault="00951391" w:rsidP="00D1189B">
            <w:pPr>
              <w:autoSpaceDE w:val="0"/>
              <w:autoSpaceDN w:val="0"/>
              <w:adjustRightInd w:val="0"/>
              <w:jc w:val="center"/>
              <w:rPr>
                <w:rFonts w:eastAsiaTheme="minorHAnsi"/>
                <w:lang w:eastAsia="en-US"/>
              </w:rPr>
            </w:pPr>
            <w:bookmarkStart w:id="46" w:name="Par69"/>
            <w:bookmarkEnd w:id="46"/>
            <w:r w:rsidRPr="00F960CD">
              <w:rPr>
                <w:rFonts w:eastAsiaTheme="minorHAnsi"/>
                <w:lang w:eastAsia="en-US"/>
              </w:rPr>
              <w:t>4</w:t>
            </w:r>
          </w:p>
        </w:tc>
        <w:tc>
          <w:tcPr>
            <w:tcW w:w="1089" w:type="dxa"/>
            <w:tcBorders>
              <w:top w:val="single" w:sz="4" w:space="0" w:color="auto"/>
              <w:left w:val="single" w:sz="4" w:space="0" w:color="auto"/>
              <w:bottom w:val="single" w:sz="4" w:space="0" w:color="auto"/>
              <w:right w:val="single" w:sz="4" w:space="0" w:color="auto"/>
            </w:tcBorders>
          </w:tcPr>
          <w:p w:rsidR="00951391" w:rsidRPr="00F960CD" w:rsidRDefault="00951391" w:rsidP="00D1189B">
            <w:pPr>
              <w:autoSpaceDE w:val="0"/>
              <w:autoSpaceDN w:val="0"/>
              <w:adjustRightInd w:val="0"/>
              <w:jc w:val="center"/>
              <w:rPr>
                <w:rFonts w:eastAsiaTheme="minorHAnsi"/>
                <w:lang w:eastAsia="en-US"/>
              </w:rPr>
            </w:pPr>
            <w:r w:rsidRPr="00F960CD">
              <w:rPr>
                <w:rFonts w:eastAsiaTheme="minorHAnsi"/>
                <w:lang w:eastAsia="en-US"/>
              </w:rPr>
              <w:t>5</w:t>
            </w:r>
          </w:p>
        </w:tc>
        <w:tc>
          <w:tcPr>
            <w:tcW w:w="1530" w:type="dxa"/>
            <w:tcBorders>
              <w:top w:val="single" w:sz="4" w:space="0" w:color="auto"/>
              <w:left w:val="single" w:sz="4" w:space="0" w:color="auto"/>
              <w:bottom w:val="single" w:sz="4" w:space="0" w:color="auto"/>
            </w:tcBorders>
          </w:tcPr>
          <w:p w:rsidR="00951391" w:rsidRPr="00F960CD" w:rsidRDefault="00951391" w:rsidP="00D1189B">
            <w:pPr>
              <w:autoSpaceDE w:val="0"/>
              <w:autoSpaceDN w:val="0"/>
              <w:adjustRightInd w:val="0"/>
              <w:jc w:val="center"/>
              <w:rPr>
                <w:rFonts w:eastAsiaTheme="minorHAnsi"/>
                <w:lang w:eastAsia="en-US"/>
              </w:rPr>
            </w:pPr>
            <w:r w:rsidRPr="00F960CD">
              <w:rPr>
                <w:rFonts w:eastAsiaTheme="minorHAnsi"/>
                <w:lang w:eastAsia="en-US"/>
              </w:rPr>
              <w:t>6</w:t>
            </w:r>
          </w:p>
        </w:tc>
      </w:tr>
      <w:tr w:rsidR="00951391" w:rsidRPr="00F960CD" w:rsidTr="00145942">
        <w:tc>
          <w:tcPr>
            <w:tcW w:w="2880" w:type="dxa"/>
            <w:tcBorders>
              <w:top w:val="single" w:sz="4" w:space="0" w:color="auto"/>
              <w:left w:val="single" w:sz="4" w:space="0" w:color="auto"/>
              <w:bottom w:val="single" w:sz="4" w:space="0" w:color="auto"/>
              <w:right w:val="single" w:sz="4" w:space="0" w:color="auto"/>
            </w:tcBorders>
            <w:vAlign w:val="bottom"/>
          </w:tcPr>
          <w:p w:rsidR="00951391" w:rsidRPr="00F960CD" w:rsidRDefault="00951391" w:rsidP="00D1189B">
            <w:pPr>
              <w:autoSpaceDE w:val="0"/>
              <w:autoSpaceDN w:val="0"/>
              <w:adjustRightInd w:val="0"/>
              <w:rPr>
                <w:rFonts w:eastAsiaTheme="minorHAnsi"/>
                <w:lang w:eastAsia="en-US"/>
              </w:rPr>
            </w:pPr>
            <w:r w:rsidRPr="00F960CD">
              <w:rPr>
                <w:rFonts w:eastAsiaTheme="minorHAnsi"/>
                <w:lang w:eastAsia="en-US"/>
              </w:rPr>
              <w:t>Результат предоставления Субсидии 1:</w:t>
            </w:r>
          </w:p>
        </w:tc>
        <w:tc>
          <w:tcPr>
            <w:tcW w:w="1010" w:type="dxa"/>
            <w:tcBorders>
              <w:top w:val="single" w:sz="4" w:space="0" w:color="auto"/>
              <w:left w:val="single" w:sz="4" w:space="0" w:color="auto"/>
              <w:bottom w:val="single" w:sz="4" w:space="0" w:color="auto"/>
              <w:right w:val="single" w:sz="4" w:space="0" w:color="auto"/>
            </w:tcBorders>
          </w:tcPr>
          <w:p w:rsidR="00951391" w:rsidRPr="00F960CD" w:rsidRDefault="00951391" w:rsidP="00D1189B">
            <w:pPr>
              <w:autoSpaceDE w:val="0"/>
              <w:autoSpaceDN w:val="0"/>
              <w:adjustRightInd w:val="0"/>
              <w:rPr>
                <w:rFonts w:eastAsiaTheme="minorHAnsi"/>
                <w:lang w:eastAsia="en-US"/>
              </w:rPr>
            </w:pPr>
          </w:p>
        </w:tc>
        <w:tc>
          <w:tcPr>
            <w:tcW w:w="1412" w:type="dxa"/>
            <w:tcBorders>
              <w:top w:val="single" w:sz="4" w:space="0" w:color="auto"/>
              <w:left w:val="single" w:sz="4" w:space="0" w:color="auto"/>
              <w:bottom w:val="single" w:sz="4" w:space="0" w:color="auto"/>
              <w:right w:val="single" w:sz="4" w:space="0" w:color="auto"/>
            </w:tcBorders>
          </w:tcPr>
          <w:p w:rsidR="00951391" w:rsidRPr="00F960CD" w:rsidRDefault="00951391" w:rsidP="00D1189B">
            <w:pPr>
              <w:autoSpaceDE w:val="0"/>
              <w:autoSpaceDN w:val="0"/>
              <w:adjustRightInd w:val="0"/>
              <w:rPr>
                <w:rFonts w:eastAsiaTheme="minorHAnsi"/>
                <w:lang w:eastAsia="en-US"/>
              </w:rPr>
            </w:pPr>
          </w:p>
        </w:tc>
        <w:tc>
          <w:tcPr>
            <w:tcW w:w="1142" w:type="dxa"/>
            <w:tcBorders>
              <w:top w:val="single" w:sz="4" w:space="0" w:color="auto"/>
              <w:left w:val="single" w:sz="4" w:space="0" w:color="auto"/>
              <w:bottom w:val="single" w:sz="4" w:space="0" w:color="auto"/>
              <w:right w:val="single" w:sz="4" w:space="0" w:color="auto"/>
            </w:tcBorders>
          </w:tcPr>
          <w:p w:rsidR="00951391" w:rsidRPr="00F960CD" w:rsidRDefault="00951391" w:rsidP="00D1189B">
            <w:pPr>
              <w:autoSpaceDE w:val="0"/>
              <w:autoSpaceDN w:val="0"/>
              <w:adjustRightInd w:val="0"/>
              <w:rPr>
                <w:rFonts w:eastAsiaTheme="minorHAnsi"/>
                <w:lang w:eastAsia="en-US"/>
              </w:rPr>
            </w:pPr>
          </w:p>
        </w:tc>
        <w:tc>
          <w:tcPr>
            <w:tcW w:w="1089" w:type="dxa"/>
            <w:tcBorders>
              <w:top w:val="single" w:sz="4" w:space="0" w:color="auto"/>
              <w:left w:val="single" w:sz="4" w:space="0" w:color="auto"/>
              <w:bottom w:val="single" w:sz="4" w:space="0" w:color="auto"/>
              <w:right w:val="single" w:sz="4" w:space="0" w:color="auto"/>
            </w:tcBorders>
          </w:tcPr>
          <w:p w:rsidR="00951391" w:rsidRPr="00F960CD" w:rsidRDefault="00951391" w:rsidP="00D1189B">
            <w:pPr>
              <w:autoSpaceDE w:val="0"/>
              <w:autoSpaceDN w:val="0"/>
              <w:adjustRightInd w:val="0"/>
              <w:rPr>
                <w:rFonts w:eastAsiaTheme="minorHAnsi"/>
                <w:lang w:eastAsia="en-US"/>
              </w:rPr>
            </w:pPr>
          </w:p>
        </w:tc>
        <w:tc>
          <w:tcPr>
            <w:tcW w:w="1530" w:type="dxa"/>
            <w:tcBorders>
              <w:top w:val="single" w:sz="4" w:space="0" w:color="auto"/>
              <w:left w:val="single" w:sz="4" w:space="0" w:color="auto"/>
              <w:bottom w:val="single" w:sz="4" w:space="0" w:color="auto"/>
              <w:right w:val="single" w:sz="4" w:space="0" w:color="auto"/>
            </w:tcBorders>
          </w:tcPr>
          <w:p w:rsidR="00951391" w:rsidRPr="00F960CD" w:rsidRDefault="00951391" w:rsidP="00D1189B">
            <w:pPr>
              <w:autoSpaceDE w:val="0"/>
              <w:autoSpaceDN w:val="0"/>
              <w:adjustRightInd w:val="0"/>
              <w:rPr>
                <w:rFonts w:eastAsiaTheme="minorHAnsi"/>
                <w:lang w:eastAsia="en-US"/>
              </w:rPr>
            </w:pPr>
          </w:p>
        </w:tc>
      </w:tr>
      <w:tr w:rsidR="00951391" w:rsidRPr="00F960CD" w:rsidTr="00145942">
        <w:tc>
          <w:tcPr>
            <w:tcW w:w="2880" w:type="dxa"/>
            <w:tcBorders>
              <w:top w:val="single" w:sz="4" w:space="0" w:color="auto"/>
              <w:left w:val="single" w:sz="4" w:space="0" w:color="auto"/>
              <w:bottom w:val="single" w:sz="4" w:space="0" w:color="auto"/>
              <w:right w:val="single" w:sz="4" w:space="0" w:color="auto"/>
            </w:tcBorders>
            <w:vAlign w:val="bottom"/>
          </w:tcPr>
          <w:p w:rsidR="00951391" w:rsidRPr="00F960CD" w:rsidRDefault="00951391" w:rsidP="00D1189B">
            <w:pPr>
              <w:autoSpaceDE w:val="0"/>
              <w:autoSpaceDN w:val="0"/>
              <w:adjustRightInd w:val="0"/>
              <w:ind w:left="284"/>
              <w:rPr>
                <w:rFonts w:eastAsiaTheme="minorHAnsi"/>
                <w:lang w:eastAsia="en-US"/>
              </w:rPr>
            </w:pPr>
            <w:r w:rsidRPr="00F960CD">
              <w:rPr>
                <w:rFonts w:eastAsiaTheme="minorHAnsi"/>
                <w:lang w:eastAsia="en-US"/>
              </w:rPr>
              <w:t>контрольная точка 1.1:</w:t>
            </w:r>
          </w:p>
        </w:tc>
        <w:tc>
          <w:tcPr>
            <w:tcW w:w="1010" w:type="dxa"/>
            <w:tcBorders>
              <w:top w:val="single" w:sz="4" w:space="0" w:color="auto"/>
              <w:left w:val="single" w:sz="4" w:space="0" w:color="auto"/>
              <w:bottom w:val="single" w:sz="4" w:space="0" w:color="auto"/>
              <w:right w:val="single" w:sz="4" w:space="0" w:color="auto"/>
            </w:tcBorders>
            <w:vAlign w:val="bottom"/>
          </w:tcPr>
          <w:p w:rsidR="00951391" w:rsidRPr="00F960CD" w:rsidRDefault="00951391" w:rsidP="00D1189B">
            <w:pPr>
              <w:autoSpaceDE w:val="0"/>
              <w:autoSpaceDN w:val="0"/>
              <w:adjustRightInd w:val="0"/>
              <w:jc w:val="center"/>
              <w:rPr>
                <w:rFonts w:eastAsiaTheme="minorHAnsi"/>
                <w:lang w:eastAsia="en-US"/>
              </w:rPr>
            </w:pPr>
            <w:r w:rsidRPr="00F960CD">
              <w:rPr>
                <w:rFonts w:eastAsiaTheme="minorHAnsi"/>
                <w:lang w:eastAsia="en-US"/>
              </w:rPr>
              <w:t>x</w:t>
            </w:r>
          </w:p>
        </w:tc>
        <w:tc>
          <w:tcPr>
            <w:tcW w:w="1412" w:type="dxa"/>
            <w:tcBorders>
              <w:top w:val="single" w:sz="4" w:space="0" w:color="auto"/>
              <w:left w:val="single" w:sz="4" w:space="0" w:color="auto"/>
              <w:bottom w:val="single" w:sz="4" w:space="0" w:color="auto"/>
              <w:right w:val="single" w:sz="4" w:space="0" w:color="auto"/>
            </w:tcBorders>
            <w:vAlign w:val="bottom"/>
          </w:tcPr>
          <w:p w:rsidR="00951391" w:rsidRPr="00F960CD" w:rsidRDefault="00951391" w:rsidP="00D1189B">
            <w:pPr>
              <w:autoSpaceDE w:val="0"/>
              <w:autoSpaceDN w:val="0"/>
              <w:adjustRightInd w:val="0"/>
              <w:jc w:val="center"/>
              <w:rPr>
                <w:rFonts w:eastAsiaTheme="minorHAnsi"/>
                <w:lang w:eastAsia="en-US"/>
              </w:rPr>
            </w:pPr>
            <w:r w:rsidRPr="00F960CD">
              <w:rPr>
                <w:rFonts w:eastAsiaTheme="minorHAnsi"/>
                <w:lang w:eastAsia="en-US"/>
              </w:rPr>
              <w:t>x</w:t>
            </w:r>
          </w:p>
        </w:tc>
        <w:tc>
          <w:tcPr>
            <w:tcW w:w="1142" w:type="dxa"/>
            <w:tcBorders>
              <w:top w:val="single" w:sz="4" w:space="0" w:color="auto"/>
              <w:left w:val="single" w:sz="4" w:space="0" w:color="auto"/>
              <w:bottom w:val="single" w:sz="4" w:space="0" w:color="auto"/>
              <w:right w:val="single" w:sz="4" w:space="0" w:color="auto"/>
            </w:tcBorders>
            <w:vAlign w:val="bottom"/>
          </w:tcPr>
          <w:p w:rsidR="00951391" w:rsidRPr="00F960CD" w:rsidRDefault="00951391" w:rsidP="00D1189B">
            <w:pPr>
              <w:autoSpaceDE w:val="0"/>
              <w:autoSpaceDN w:val="0"/>
              <w:adjustRightInd w:val="0"/>
              <w:jc w:val="center"/>
              <w:rPr>
                <w:rFonts w:eastAsiaTheme="minorHAnsi"/>
                <w:lang w:eastAsia="en-US"/>
              </w:rPr>
            </w:pPr>
            <w:r w:rsidRPr="00F960CD">
              <w:rPr>
                <w:rFonts w:eastAsiaTheme="minorHAnsi"/>
                <w:lang w:eastAsia="en-US"/>
              </w:rPr>
              <w:t>x</w:t>
            </w:r>
          </w:p>
        </w:tc>
        <w:tc>
          <w:tcPr>
            <w:tcW w:w="1089" w:type="dxa"/>
            <w:tcBorders>
              <w:top w:val="single" w:sz="4" w:space="0" w:color="auto"/>
              <w:left w:val="single" w:sz="4" w:space="0" w:color="auto"/>
              <w:bottom w:val="single" w:sz="4" w:space="0" w:color="auto"/>
              <w:right w:val="single" w:sz="4" w:space="0" w:color="auto"/>
            </w:tcBorders>
            <w:vAlign w:val="bottom"/>
          </w:tcPr>
          <w:p w:rsidR="00951391" w:rsidRPr="00F960CD" w:rsidRDefault="00951391" w:rsidP="00D1189B">
            <w:pPr>
              <w:autoSpaceDE w:val="0"/>
              <w:autoSpaceDN w:val="0"/>
              <w:adjustRightInd w:val="0"/>
              <w:jc w:val="center"/>
              <w:rPr>
                <w:rFonts w:eastAsiaTheme="minorHAnsi"/>
                <w:lang w:eastAsia="en-US"/>
              </w:rPr>
            </w:pPr>
            <w:r w:rsidRPr="00F960CD">
              <w:rPr>
                <w:rFonts w:eastAsiaTheme="minorHAnsi"/>
                <w:lang w:eastAsia="en-US"/>
              </w:rPr>
              <w:t>x</w:t>
            </w:r>
          </w:p>
        </w:tc>
        <w:tc>
          <w:tcPr>
            <w:tcW w:w="1530" w:type="dxa"/>
            <w:tcBorders>
              <w:top w:val="single" w:sz="4" w:space="0" w:color="auto"/>
              <w:left w:val="single" w:sz="4" w:space="0" w:color="auto"/>
              <w:bottom w:val="single" w:sz="4" w:space="0" w:color="auto"/>
              <w:right w:val="single" w:sz="4" w:space="0" w:color="auto"/>
            </w:tcBorders>
            <w:vAlign w:val="bottom"/>
          </w:tcPr>
          <w:p w:rsidR="00951391" w:rsidRPr="00F960CD" w:rsidRDefault="00951391" w:rsidP="00D1189B">
            <w:pPr>
              <w:autoSpaceDE w:val="0"/>
              <w:autoSpaceDN w:val="0"/>
              <w:adjustRightInd w:val="0"/>
              <w:jc w:val="center"/>
              <w:rPr>
                <w:rFonts w:eastAsiaTheme="minorHAnsi"/>
                <w:lang w:eastAsia="en-US"/>
              </w:rPr>
            </w:pPr>
            <w:r w:rsidRPr="00F960CD">
              <w:rPr>
                <w:rFonts w:eastAsiaTheme="minorHAnsi"/>
                <w:lang w:eastAsia="en-US"/>
              </w:rPr>
              <w:t>x</w:t>
            </w:r>
          </w:p>
        </w:tc>
      </w:tr>
      <w:tr w:rsidR="00951391" w:rsidRPr="00F960CD" w:rsidTr="00145942">
        <w:tc>
          <w:tcPr>
            <w:tcW w:w="2880" w:type="dxa"/>
            <w:tcBorders>
              <w:top w:val="single" w:sz="4" w:space="0" w:color="auto"/>
              <w:left w:val="single" w:sz="4" w:space="0" w:color="auto"/>
              <w:bottom w:val="single" w:sz="4" w:space="0" w:color="auto"/>
              <w:right w:val="single" w:sz="4" w:space="0" w:color="auto"/>
            </w:tcBorders>
          </w:tcPr>
          <w:p w:rsidR="00951391" w:rsidRPr="00F960CD" w:rsidRDefault="00951391" w:rsidP="00D1189B">
            <w:pPr>
              <w:autoSpaceDE w:val="0"/>
              <w:autoSpaceDN w:val="0"/>
              <w:adjustRightInd w:val="0"/>
              <w:rPr>
                <w:rFonts w:eastAsiaTheme="minorHAnsi"/>
                <w:lang w:eastAsia="en-US"/>
              </w:rPr>
            </w:pPr>
          </w:p>
        </w:tc>
        <w:tc>
          <w:tcPr>
            <w:tcW w:w="1010" w:type="dxa"/>
            <w:tcBorders>
              <w:top w:val="single" w:sz="4" w:space="0" w:color="auto"/>
              <w:left w:val="single" w:sz="4" w:space="0" w:color="auto"/>
              <w:bottom w:val="single" w:sz="4" w:space="0" w:color="auto"/>
              <w:right w:val="single" w:sz="4" w:space="0" w:color="auto"/>
            </w:tcBorders>
            <w:vAlign w:val="bottom"/>
          </w:tcPr>
          <w:p w:rsidR="00951391" w:rsidRPr="00F960CD" w:rsidRDefault="00951391" w:rsidP="00D1189B">
            <w:pPr>
              <w:autoSpaceDE w:val="0"/>
              <w:autoSpaceDN w:val="0"/>
              <w:adjustRightInd w:val="0"/>
              <w:rPr>
                <w:rFonts w:eastAsiaTheme="minorHAnsi"/>
                <w:lang w:eastAsia="en-US"/>
              </w:rPr>
            </w:pPr>
          </w:p>
        </w:tc>
        <w:tc>
          <w:tcPr>
            <w:tcW w:w="1412" w:type="dxa"/>
            <w:tcBorders>
              <w:top w:val="single" w:sz="4" w:space="0" w:color="auto"/>
              <w:left w:val="single" w:sz="4" w:space="0" w:color="auto"/>
              <w:bottom w:val="single" w:sz="4" w:space="0" w:color="auto"/>
              <w:right w:val="single" w:sz="4" w:space="0" w:color="auto"/>
            </w:tcBorders>
            <w:vAlign w:val="bottom"/>
          </w:tcPr>
          <w:p w:rsidR="00951391" w:rsidRPr="00F960CD" w:rsidRDefault="00951391" w:rsidP="00D1189B">
            <w:pPr>
              <w:autoSpaceDE w:val="0"/>
              <w:autoSpaceDN w:val="0"/>
              <w:adjustRightInd w:val="0"/>
              <w:rPr>
                <w:rFonts w:eastAsiaTheme="minorHAnsi"/>
                <w:lang w:eastAsia="en-US"/>
              </w:rPr>
            </w:pPr>
          </w:p>
        </w:tc>
        <w:tc>
          <w:tcPr>
            <w:tcW w:w="1142" w:type="dxa"/>
            <w:tcBorders>
              <w:top w:val="single" w:sz="4" w:space="0" w:color="auto"/>
              <w:left w:val="single" w:sz="4" w:space="0" w:color="auto"/>
              <w:bottom w:val="single" w:sz="4" w:space="0" w:color="auto"/>
              <w:right w:val="single" w:sz="4" w:space="0" w:color="auto"/>
            </w:tcBorders>
            <w:vAlign w:val="bottom"/>
          </w:tcPr>
          <w:p w:rsidR="00951391" w:rsidRPr="00F960CD" w:rsidRDefault="00951391" w:rsidP="00D1189B">
            <w:pPr>
              <w:autoSpaceDE w:val="0"/>
              <w:autoSpaceDN w:val="0"/>
              <w:adjustRightInd w:val="0"/>
              <w:rPr>
                <w:rFonts w:eastAsiaTheme="minorHAnsi"/>
                <w:lang w:eastAsia="en-US"/>
              </w:rPr>
            </w:pPr>
          </w:p>
        </w:tc>
        <w:tc>
          <w:tcPr>
            <w:tcW w:w="1089" w:type="dxa"/>
            <w:tcBorders>
              <w:top w:val="single" w:sz="4" w:space="0" w:color="auto"/>
              <w:left w:val="single" w:sz="4" w:space="0" w:color="auto"/>
              <w:bottom w:val="single" w:sz="4" w:space="0" w:color="auto"/>
              <w:right w:val="single" w:sz="4" w:space="0" w:color="auto"/>
            </w:tcBorders>
            <w:vAlign w:val="bottom"/>
          </w:tcPr>
          <w:p w:rsidR="00951391" w:rsidRPr="00F960CD" w:rsidRDefault="00951391" w:rsidP="00D1189B">
            <w:pPr>
              <w:autoSpaceDE w:val="0"/>
              <w:autoSpaceDN w:val="0"/>
              <w:adjustRightInd w:val="0"/>
              <w:rPr>
                <w:rFonts w:eastAsiaTheme="minorHAnsi"/>
                <w:lang w:eastAsia="en-US"/>
              </w:rPr>
            </w:pPr>
          </w:p>
        </w:tc>
        <w:tc>
          <w:tcPr>
            <w:tcW w:w="1530" w:type="dxa"/>
            <w:tcBorders>
              <w:top w:val="single" w:sz="4" w:space="0" w:color="auto"/>
              <w:left w:val="single" w:sz="4" w:space="0" w:color="auto"/>
              <w:bottom w:val="single" w:sz="4" w:space="0" w:color="auto"/>
              <w:right w:val="single" w:sz="4" w:space="0" w:color="auto"/>
            </w:tcBorders>
            <w:vAlign w:val="bottom"/>
          </w:tcPr>
          <w:p w:rsidR="00951391" w:rsidRPr="00F960CD" w:rsidRDefault="00951391" w:rsidP="00D1189B">
            <w:pPr>
              <w:autoSpaceDE w:val="0"/>
              <w:autoSpaceDN w:val="0"/>
              <w:adjustRightInd w:val="0"/>
              <w:rPr>
                <w:rFonts w:eastAsiaTheme="minorHAnsi"/>
                <w:lang w:eastAsia="en-US"/>
              </w:rPr>
            </w:pPr>
          </w:p>
        </w:tc>
      </w:tr>
      <w:tr w:rsidR="00951391" w:rsidRPr="00F960CD" w:rsidTr="00145942">
        <w:tc>
          <w:tcPr>
            <w:tcW w:w="2880" w:type="dxa"/>
            <w:tcBorders>
              <w:top w:val="single" w:sz="4" w:space="0" w:color="auto"/>
              <w:left w:val="single" w:sz="4" w:space="0" w:color="auto"/>
              <w:bottom w:val="single" w:sz="4" w:space="0" w:color="auto"/>
              <w:right w:val="single" w:sz="4" w:space="0" w:color="auto"/>
            </w:tcBorders>
            <w:vAlign w:val="bottom"/>
          </w:tcPr>
          <w:p w:rsidR="00951391" w:rsidRPr="00F960CD" w:rsidRDefault="00951391" w:rsidP="00D1189B">
            <w:pPr>
              <w:autoSpaceDE w:val="0"/>
              <w:autoSpaceDN w:val="0"/>
              <w:adjustRightInd w:val="0"/>
              <w:rPr>
                <w:rFonts w:eastAsiaTheme="minorHAnsi"/>
                <w:lang w:eastAsia="en-US"/>
              </w:rPr>
            </w:pPr>
            <w:r w:rsidRPr="00F960CD">
              <w:rPr>
                <w:rFonts w:eastAsiaTheme="minorHAnsi"/>
                <w:lang w:eastAsia="en-US"/>
              </w:rPr>
              <w:t>Результат предоставления Субсидии 1:</w:t>
            </w:r>
          </w:p>
        </w:tc>
        <w:tc>
          <w:tcPr>
            <w:tcW w:w="1010" w:type="dxa"/>
            <w:tcBorders>
              <w:top w:val="single" w:sz="4" w:space="0" w:color="auto"/>
              <w:left w:val="single" w:sz="4" w:space="0" w:color="auto"/>
              <w:bottom w:val="single" w:sz="4" w:space="0" w:color="auto"/>
              <w:right w:val="single" w:sz="4" w:space="0" w:color="auto"/>
            </w:tcBorders>
            <w:vAlign w:val="bottom"/>
          </w:tcPr>
          <w:p w:rsidR="00951391" w:rsidRPr="00F960CD" w:rsidRDefault="00951391" w:rsidP="00D1189B">
            <w:pPr>
              <w:autoSpaceDE w:val="0"/>
              <w:autoSpaceDN w:val="0"/>
              <w:adjustRightInd w:val="0"/>
              <w:rPr>
                <w:rFonts w:eastAsiaTheme="minorHAnsi"/>
                <w:lang w:eastAsia="en-US"/>
              </w:rPr>
            </w:pPr>
          </w:p>
        </w:tc>
        <w:tc>
          <w:tcPr>
            <w:tcW w:w="1412" w:type="dxa"/>
            <w:tcBorders>
              <w:top w:val="single" w:sz="4" w:space="0" w:color="auto"/>
              <w:left w:val="single" w:sz="4" w:space="0" w:color="auto"/>
              <w:bottom w:val="single" w:sz="4" w:space="0" w:color="auto"/>
              <w:right w:val="single" w:sz="4" w:space="0" w:color="auto"/>
            </w:tcBorders>
            <w:vAlign w:val="bottom"/>
          </w:tcPr>
          <w:p w:rsidR="00951391" w:rsidRPr="00F960CD" w:rsidRDefault="00951391" w:rsidP="00D1189B">
            <w:pPr>
              <w:autoSpaceDE w:val="0"/>
              <w:autoSpaceDN w:val="0"/>
              <w:adjustRightInd w:val="0"/>
              <w:rPr>
                <w:rFonts w:eastAsiaTheme="minorHAnsi"/>
                <w:lang w:eastAsia="en-US"/>
              </w:rPr>
            </w:pPr>
          </w:p>
        </w:tc>
        <w:tc>
          <w:tcPr>
            <w:tcW w:w="1142" w:type="dxa"/>
            <w:tcBorders>
              <w:top w:val="single" w:sz="4" w:space="0" w:color="auto"/>
              <w:left w:val="single" w:sz="4" w:space="0" w:color="auto"/>
              <w:bottom w:val="single" w:sz="4" w:space="0" w:color="auto"/>
              <w:right w:val="single" w:sz="4" w:space="0" w:color="auto"/>
            </w:tcBorders>
            <w:vAlign w:val="bottom"/>
          </w:tcPr>
          <w:p w:rsidR="00951391" w:rsidRPr="00F960CD" w:rsidRDefault="00951391" w:rsidP="00D1189B">
            <w:pPr>
              <w:autoSpaceDE w:val="0"/>
              <w:autoSpaceDN w:val="0"/>
              <w:adjustRightInd w:val="0"/>
              <w:rPr>
                <w:rFonts w:eastAsiaTheme="minorHAnsi"/>
                <w:lang w:eastAsia="en-US"/>
              </w:rPr>
            </w:pPr>
          </w:p>
        </w:tc>
        <w:tc>
          <w:tcPr>
            <w:tcW w:w="1089" w:type="dxa"/>
            <w:tcBorders>
              <w:top w:val="single" w:sz="4" w:space="0" w:color="auto"/>
              <w:left w:val="single" w:sz="4" w:space="0" w:color="auto"/>
              <w:bottom w:val="single" w:sz="4" w:space="0" w:color="auto"/>
              <w:right w:val="single" w:sz="4" w:space="0" w:color="auto"/>
            </w:tcBorders>
            <w:vAlign w:val="bottom"/>
          </w:tcPr>
          <w:p w:rsidR="00951391" w:rsidRPr="00F960CD" w:rsidRDefault="00951391" w:rsidP="00D1189B">
            <w:pPr>
              <w:autoSpaceDE w:val="0"/>
              <w:autoSpaceDN w:val="0"/>
              <w:adjustRightInd w:val="0"/>
              <w:rPr>
                <w:rFonts w:eastAsiaTheme="minorHAnsi"/>
                <w:lang w:eastAsia="en-US"/>
              </w:rPr>
            </w:pPr>
          </w:p>
        </w:tc>
        <w:tc>
          <w:tcPr>
            <w:tcW w:w="1530" w:type="dxa"/>
            <w:tcBorders>
              <w:top w:val="single" w:sz="4" w:space="0" w:color="auto"/>
              <w:left w:val="single" w:sz="4" w:space="0" w:color="auto"/>
              <w:bottom w:val="single" w:sz="4" w:space="0" w:color="auto"/>
              <w:right w:val="single" w:sz="4" w:space="0" w:color="auto"/>
            </w:tcBorders>
            <w:vAlign w:val="bottom"/>
          </w:tcPr>
          <w:p w:rsidR="00951391" w:rsidRPr="00F960CD" w:rsidRDefault="00951391" w:rsidP="00D1189B">
            <w:pPr>
              <w:autoSpaceDE w:val="0"/>
              <w:autoSpaceDN w:val="0"/>
              <w:adjustRightInd w:val="0"/>
              <w:rPr>
                <w:rFonts w:eastAsiaTheme="minorHAnsi"/>
                <w:lang w:eastAsia="en-US"/>
              </w:rPr>
            </w:pPr>
          </w:p>
        </w:tc>
      </w:tr>
      <w:tr w:rsidR="00951391" w:rsidRPr="00F960CD" w:rsidTr="00145942">
        <w:tc>
          <w:tcPr>
            <w:tcW w:w="2880" w:type="dxa"/>
            <w:tcBorders>
              <w:top w:val="single" w:sz="4" w:space="0" w:color="auto"/>
              <w:left w:val="single" w:sz="4" w:space="0" w:color="auto"/>
              <w:bottom w:val="single" w:sz="4" w:space="0" w:color="auto"/>
              <w:right w:val="single" w:sz="4" w:space="0" w:color="auto"/>
            </w:tcBorders>
          </w:tcPr>
          <w:p w:rsidR="00951391" w:rsidRPr="00F960CD" w:rsidRDefault="00951391" w:rsidP="00D1189B">
            <w:pPr>
              <w:autoSpaceDE w:val="0"/>
              <w:autoSpaceDN w:val="0"/>
              <w:adjustRightInd w:val="0"/>
              <w:rPr>
                <w:rFonts w:eastAsiaTheme="minorHAnsi"/>
                <w:lang w:eastAsia="en-US"/>
              </w:rPr>
            </w:pPr>
          </w:p>
        </w:tc>
        <w:tc>
          <w:tcPr>
            <w:tcW w:w="1010" w:type="dxa"/>
            <w:tcBorders>
              <w:top w:val="single" w:sz="4" w:space="0" w:color="auto"/>
              <w:left w:val="single" w:sz="4" w:space="0" w:color="auto"/>
              <w:bottom w:val="single" w:sz="4" w:space="0" w:color="auto"/>
              <w:right w:val="single" w:sz="4" w:space="0" w:color="auto"/>
            </w:tcBorders>
            <w:vAlign w:val="bottom"/>
          </w:tcPr>
          <w:p w:rsidR="00951391" w:rsidRPr="00F960CD" w:rsidRDefault="00951391" w:rsidP="00D1189B">
            <w:pPr>
              <w:autoSpaceDE w:val="0"/>
              <w:autoSpaceDN w:val="0"/>
              <w:adjustRightInd w:val="0"/>
              <w:rPr>
                <w:rFonts w:eastAsiaTheme="minorHAnsi"/>
                <w:lang w:eastAsia="en-US"/>
              </w:rPr>
            </w:pPr>
          </w:p>
        </w:tc>
        <w:tc>
          <w:tcPr>
            <w:tcW w:w="1412" w:type="dxa"/>
            <w:tcBorders>
              <w:top w:val="single" w:sz="4" w:space="0" w:color="auto"/>
              <w:left w:val="single" w:sz="4" w:space="0" w:color="auto"/>
              <w:bottom w:val="single" w:sz="4" w:space="0" w:color="auto"/>
              <w:right w:val="single" w:sz="4" w:space="0" w:color="auto"/>
            </w:tcBorders>
            <w:vAlign w:val="bottom"/>
          </w:tcPr>
          <w:p w:rsidR="00951391" w:rsidRPr="00F960CD" w:rsidRDefault="00951391" w:rsidP="00D1189B">
            <w:pPr>
              <w:autoSpaceDE w:val="0"/>
              <w:autoSpaceDN w:val="0"/>
              <w:adjustRightInd w:val="0"/>
              <w:rPr>
                <w:rFonts w:eastAsiaTheme="minorHAnsi"/>
                <w:lang w:eastAsia="en-US"/>
              </w:rPr>
            </w:pPr>
          </w:p>
        </w:tc>
        <w:tc>
          <w:tcPr>
            <w:tcW w:w="1142" w:type="dxa"/>
            <w:tcBorders>
              <w:top w:val="single" w:sz="4" w:space="0" w:color="auto"/>
              <w:left w:val="single" w:sz="4" w:space="0" w:color="auto"/>
              <w:bottom w:val="single" w:sz="4" w:space="0" w:color="auto"/>
              <w:right w:val="single" w:sz="4" w:space="0" w:color="auto"/>
            </w:tcBorders>
            <w:vAlign w:val="bottom"/>
          </w:tcPr>
          <w:p w:rsidR="00951391" w:rsidRPr="00F960CD" w:rsidRDefault="00951391" w:rsidP="00D1189B">
            <w:pPr>
              <w:autoSpaceDE w:val="0"/>
              <w:autoSpaceDN w:val="0"/>
              <w:adjustRightInd w:val="0"/>
              <w:rPr>
                <w:rFonts w:eastAsiaTheme="minorHAnsi"/>
                <w:lang w:eastAsia="en-US"/>
              </w:rPr>
            </w:pPr>
          </w:p>
        </w:tc>
        <w:tc>
          <w:tcPr>
            <w:tcW w:w="1089" w:type="dxa"/>
            <w:tcBorders>
              <w:top w:val="single" w:sz="4" w:space="0" w:color="auto"/>
              <w:left w:val="single" w:sz="4" w:space="0" w:color="auto"/>
              <w:bottom w:val="single" w:sz="4" w:space="0" w:color="auto"/>
              <w:right w:val="single" w:sz="4" w:space="0" w:color="auto"/>
            </w:tcBorders>
            <w:vAlign w:val="bottom"/>
          </w:tcPr>
          <w:p w:rsidR="00951391" w:rsidRPr="00F960CD" w:rsidRDefault="00951391" w:rsidP="00D1189B">
            <w:pPr>
              <w:autoSpaceDE w:val="0"/>
              <w:autoSpaceDN w:val="0"/>
              <w:adjustRightInd w:val="0"/>
              <w:rPr>
                <w:rFonts w:eastAsiaTheme="minorHAnsi"/>
                <w:lang w:eastAsia="en-US"/>
              </w:rPr>
            </w:pPr>
          </w:p>
        </w:tc>
        <w:tc>
          <w:tcPr>
            <w:tcW w:w="1530" w:type="dxa"/>
            <w:tcBorders>
              <w:top w:val="single" w:sz="4" w:space="0" w:color="auto"/>
              <w:left w:val="single" w:sz="4" w:space="0" w:color="auto"/>
              <w:bottom w:val="single" w:sz="4" w:space="0" w:color="auto"/>
              <w:right w:val="single" w:sz="4" w:space="0" w:color="auto"/>
            </w:tcBorders>
            <w:vAlign w:val="bottom"/>
          </w:tcPr>
          <w:p w:rsidR="00951391" w:rsidRPr="00F960CD" w:rsidRDefault="00951391" w:rsidP="00D1189B">
            <w:pPr>
              <w:autoSpaceDE w:val="0"/>
              <w:autoSpaceDN w:val="0"/>
              <w:adjustRightInd w:val="0"/>
              <w:rPr>
                <w:rFonts w:eastAsiaTheme="minorHAnsi"/>
                <w:lang w:eastAsia="en-US"/>
              </w:rPr>
            </w:pPr>
          </w:p>
        </w:tc>
      </w:tr>
      <w:tr w:rsidR="00951391" w:rsidRPr="00F960CD" w:rsidTr="00145942">
        <w:tc>
          <w:tcPr>
            <w:tcW w:w="2880" w:type="dxa"/>
            <w:tcBorders>
              <w:top w:val="single" w:sz="4" w:space="0" w:color="auto"/>
              <w:left w:val="single" w:sz="4" w:space="0" w:color="auto"/>
              <w:bottom w:val="single" w:sz="4" w:space="0" w:color="auto"/>
              <w:right w:val="single" w:sz="4" w:space="0" w:color="auto"/>
            </w:tcBorders>
            <w:vAlign w:val="bottom"/>
          </w:tcPr>
          <w:p w:rsidR="00951391" w:rsidRPr="00F960CD" w:rsidRDefault="00951391" w:rsidP="00D1189B">
            <w:pPr>
              <w:autoSpaceDE w:val="0"/>
              <w:autoSpaceDN w:val="0"/>
              <w:adjustRightInd w:val="0"/>
              <w:rPr>
                <w:rFonts w:eastAsiaTheme="minorHAnsi"/>
                <w:lang w:eastAsia="en-US"/>
              </w:rPr>
            </w:pPr>
            <w:r w:rsidRPr="00F960CD">
              <w:rPr>
                <w:rFonts w:eastAsiaTheme="minorHAnsi"/>
                <w:lang w:eastAsia="en-US"/>
              </w:rPr>
              <w:t>Результат предоставления Субсидии 2:</w:t>
            </w:r>
          </w:p>
        </w:tc>
        <w:tc>
          <w:tcPr>
            <w:tcW w:w="1010" w:type="dxa"/>
            <w:tcBorders>
              <w:top w:val="single" w:sz="4" w:space="0" w:color="auto"/>
              <w:left w:val="single" w:sz="4" w:space="0" w:color="auto"/>
              <w:bottom w:val="single" w:sz="4" w:space="0" w:color="auto"/>
              <w:right w:val="single" w:sz="4" w:space="0" w:color="auto"/>
            </w:tcBorders>
            <w:vAlign w:val="bottom"/>
          </w:tcPr>
          <w:p w:rsidR="00951391" w:rsidRPr="00F960CD" w:rsidRDefault="00951391" w:rsidP="00D1189B">
            <w:pPr>
              <w:autoSpaceDE w:val="0"/>
              <w:autoSpaceDN w:val="0"/>
              <w:adjustRightInd w:val="0"/>
              <w:rPr>
                <w:rFonts w:eastAsiaTheme="minorHAnsi"/>
                <w:lang w:eastAsia="en-US"/>
              </w:rPr>
            </w:pPr>
          </w:p>
        </w:tc>
        <w:tc>
          <w:tcPr>
            <w:tcW w:w="1412" w:type="dxa"/>
            <w:tcBorders>
              <w:top w:val="single" w:sz="4" w:space="0" w:color="auto"/>
              <w:left w:val="single" w:sz="4" w:space="0" w:color="auto"/>
              <w:bottom w:val="single" w:sz="4" w:space="0" w:color="auto"/>
              <w:right w:val="single" w:sz="4" w:space="0" w:color="auto"/>
            </w:tcBorders>
            <w:vAlign w:val="bottom"/>
          </w:tcPr>
          <w:p w:rsidR="00951391" w:rsidRPr="00F960CD" w:rsidRDefault="00951391" w:rsidP="00D1189B">
            <w:pPr>
              <w:autoSpaceDE w:val="0"/>
              <w:autoSpaceDN w:val="0"/>
              <w:adjustRightInd w:val="0"/>
              <w:rPr>
                <w:rFonts w:eastAsiaTheme="minorHAnsi"/>
                <w:lang w:eastAsia="en-US"/>
              </w:rPr>
            </w:pPr>
          </w:p>
        </w:tc>
        <w:tc>
          <w:tcPr>
            <w:tcW w:w="1142" w:type="dxa"/>
            <w:tcBorders>
              <w:top w:val="single" w:sz="4" w:space="0" w:color="auto"/>
              <w:left w:val="single" w:sz="4" w:space="0" w:color="auto"/>
              <w:bottom w:val="single" w:sz="4" w:space="0" w:color="auto"/>
              <w:right w:val="single" w:sz="4" w:space="0" w:color="auto"/>
            </w:tcBorders>
            <w:vAlign w:val="bottom"/>
          </w:tcPr>
          <w:p w:rsidR="00951391" w:rsidRPr="00F960CD" w:rsidRDefault="00951391" w:rsidP="00D1189B">
            <w:pPr>
              <w:autoSpaceDE w:val="0"/>
              <w:autoSpaceDN w:val="0"/>
              <w:adjustRightInd w:val="0"/>
              <w:rPr>
                <w:rFonts w:eastAsiaTheme="minorHAnsi"/>
                <w:lang w:eastAsia="en-US"/>
              </w:rPr>
            </w:pPr>
          </w:p>
        </w:tc>
        <w:tc>
          <w:tcPr>
            <w:tcW w:w="1089" w:type="dxa"/>
            <w:tcBorders>
              <w:top w:val="single" w:sz="4" w:space="0" w:color="auto"/>
              <w:left w:val="single" w:sz="4" w:space="0" w:color="auto"/>
              <w:bottom w:val="single" w:sz="4" w:space="0" w:color="auto"/>
              <w:right w:val="single" w:sz="4" w:space="0" w:color="auto"/>
            </w:tcBorders>
            <w:vAlign w:val="bottom"/>
          </w:tcPr>
          <w:p w:rsidR="00951391" w:rsidRPr="00F960CD" w:rsidRDefault="00951391" w:rsidP="00D1189B">
            <w:pPr>
              <w:autoSpaceDE w:val="0"/>
              <w:autoSpaceDN w:val="0"/>
              <w:adjustRightInd w:val="0"/>
              <w:rPr>
                <w:rFonts w:eastAsiaTheme="minorHAnsi"/>
                <w:lang w:eastAsia="en-US"/>
              </w:rPr>
            </w:pPr>
          </w:p>
        </w:tc>
        <w:tc>
          <w:tcPr>
            <w:tcW w:w="1530" w:type="dxa"/>
            <w:tcBorders>
              <w:top w:val="single" w:sz="4" w:space="0" w:color="auto"/>
              <w:left w:val="single" w:sz="4" w:space="0" w:color="auto"/>
              <w:bottom w:val="single" w:sz="4" w:space="0" w:color="auto"/>
              <w:right w:val="single" w:sz="4" w:space="0" w:color="auto"/>
            </w:tcBorders>
            <w:vAlign w:val="bottom"/>
          </w:tcPr>
          <w:p w:rsidR="00951391" w:rsidRPr="00F960CD" w:rsidRDefault="00951391" w:rsidP="00D1189B">
            <w:pPr>
              <w:autoSpaceDE w:val="0"/>
              <w:autoSpaceDN w:val="0"/>
              <w:adjustRightInd w:val="0"/>
              <w:rPr>
                <w:rFonts w:eastAsiaTheme="minorHAnsi"/>
                <w:lang w:eastAsia="en-US"/>
              </w:rPr>
            </w:pPr>
          </w:p>
        </w:tc>
      </w:tr>
      <w:tr w:rsidR="00951391" w:rsidRPr="00F960CD" w:rsidTr="00145942">
        <w:tc>
          <w:tcPr>
            <w:tcW w:w="2880" w:type="dxa"/>
            <w:tcBorders>
              <w:top w:val="single" w:sz="4" w:space="0" w:color="auto"/>
              <w:left w:val="single" w:sz="4" w:space="0" w:color="auto"/>
              <w:bottom w:val="single" w:sz="4" w:space="0" w:color="auto"/>
              <w:right w:val="single" w:sz="4" w:space="0" w:color="auto"/>
            </w:tcBorders>
            <w:vAlign w:val="bottom"/>
          </w:tcPr>
          <w:p w:rsidR="00951391" w:rsidRPr="00F960CD" w:rsidRDefault="00951391" w:rsidP="00D1189B">
            <w:pPr>
              <w:autoSpaceDE w:val="0"/>
              <w:autoSpaceDN w:val="0"/>
              <w:adjustRightInd w:val="0"/>
              <w:ind w:left="284"/>
              <w:rPr>
                <w:rFonts w:eastAsiaTheme="minorHAnsi"/>
                <w:lang w:eastAsia="en-US"/>
              </w:rPr>
            </w:pPr>
            <w:r w:rsidRPr="00F960CD">
              <w:rPr>
                <w:rFonts w:eastAsiaTheme="minorHAnsi"/>
                <w:lang w:eastAsia="en-US"/>
              </w:rPr>
              <w:t>контрольная точка 2.1:</w:t>
            </w:r>
          </w:p>
        </w:tc>
        <w:tc>
          <w:tcPr>
            <w:tcW w:w="1010" w:type="dxa"/>
            <w:tcBorders>
              <w:top w:val="single" w:sz="4" w:space="0" w:color="auto"/>
              <w:left w:val="single" w:sz="4" w:space="0" w:color="auto"/>
              <w:bottom w:val="single" w:sz="4" w:space="0" w:color="auto"/>
              <w:right w:val="single" w:sz="4" w:space="0" w:color="auto"/>
            </w:tcBorders>
            <w:vAlign w:val="bottom"/>
          </w:tcPr>
          <w:p w:rsidR="00951391" w:rsidRPr="00F960CD" w:rsidRDefault="00951391" w:rsidP="00D1189B">
            <w:pPr>
              <w:autoSpaceDE w:val="0"/>
              <w:autoSpaceDN w:val="0"/>
              <w:adjustRightInd w:val="0"/>
              <w:jc w:val="center"/>
              <w:rPr>
                <w:rFonts w:eastAsiaTheme="minorHAnsi"/>
                <w:lang w:eastAsia="en-US"/>
              </w:rPr>
            </w:pPr>
            <w:r w:rsidRPr="00F960CD">
              <w:rPr>
                <w:rFonts w:eastAsiaTheme="minorHAnsi"/>
                <w:lang w:eastAsia="en-US"/>
              </w:rPr>
              <w:t>x</w:t>
            </w:r>
          </w:p>
        </w:tc>
        <w:tc>
          <w:tcPr>
            <w:tcW w:w="1412" w:type="dxa"/>
            <w:tcBorders>
              <w:top w:val="single" w:sz="4" w:space="0" w:color="auto"/>
              <w:left w:val="single" w:sz="4" w:space="0" w:color="auto"/>
              <w:bottom w:val="single" w:sz="4" w:space="0" w:color="auto"/>
              <w:right w:val="single" w:sz="4" w:space="0" w:color="auto"/>
            </w:tcBorders>
            <w:vAlign w:val="bottom"/>
          </w:tcPr>
          <w:p w:rsidR="00951391" w:rsidRPr="00F960CD" w:rsidRDefault="00951391" w:rsidP="00D1189B">
            <w:pPr>
              <w:autoSpaceDE w:val="0"/>
              <w:autoSpaceDN w:val="0"/>
              <w:adjustRightInd w:val="0"/>
              <w:jc w:val="center"/>
              <w:rPr>
                <w:rFonts w:eastAsiaTheme="minorHAnsi"/>
                <w:lang w:eastAsia="en-US"/>
              </w:rPr>
            </w:pPr>
            <w:r w:rsidRPr="00F960CD">
              <w:rPr>
                <w:rFonts w:eastAsiaTheme="minorHAnsi"/>
                <w:lang w:eastAsia="en-US"/>
              </w:rPr>
              <w:t>x</w:t>
            </w:r>
          </w:p>
        </w:tc>
        <w:tc>
          <w:tcPr>
            <w:tcW w:w="1142" w:type="dxa"/>
            <w:tcBorders>
              <w:top w:val="single" w:sz="4" w:space="0" w:color="auto"/>
              <w:left w:val="single" w:sz="4" w:space="0" w:color="auto"/>
              <w:bottom w:val="single" w:sz="4" w:space="0" w:color="auto"/>
              <w:right w:val="single" w:sz="4" w:space="0" w:color="auto"/>
            </w:tcBorders>
            <w:vAlign w:val="bottom"/>
          </w:tcPr>
          <w:p w:rsidR="00951391" w:rsidRPr="00F960CD" w:rsidRDefault="00951391" w:rsidP="00D1189B">
            <w:pPr>
              <w:autoSpaceDE w:val="0"/>
              <w:autoSpaceDN w:val="0"/>
              <w:adjustRightInd w:val="0"/>
              <w:jc w:val="center"/>
              <w:rPr>
                <w:rFonts w:eastAsiaTheme="minorHAnsi"/>
                <w:lang w:eastAsia="en-US"/>
              </w:rPr>
            </w:pPr>
            <w:r w:rsidRPr="00F960CD">
              <w:rPr>
                <w:rFonts w:eastAsiaTheme="minorHAnsi"/>
                <w:lang w:eastAsia="en-US"/>
              </w:rPr>
              <w:t>x</w:t>
            </w:r>
          </w:p>
        </w:tc>
        <w:tc>
          <w:tcPr>
            <w:tcW w:w="1089" w:type="dxa"/>
            <w:tcBorders>
              <w:top w:val="single" w:sz="4" w:space="0" w:color="auto"/>
              <w:left w:val="single" w:sz="4" w:space="0" w:color="auto"/>
              <w:bottom w:val="single" w:sz="4" w:space="0" w:color="auto"/>
              <w:right w:val="single" w:sz="4" w:space="0" w:color="auto"/>
            </w:tcBorders>
            <w:vAlign w:val="bottom"/>
          </w:tcPr>
          <w:p w:rsidR="00951391" w:rsidRPr="00F960CD" w:rsidRDefault="00951391" w:rsidP="00D1189B">
            <w:pPr>
              <w:autoSpaceDE w:val="0"/>
              <w:autoSpaceDN w:val="0"/>
              <w:adjustRightInd w:val="0"/>
              <w:jc w:val="center"/>
              <w:rPr>
                <w:rFonts w:eastAsiaTheme="minorHAnsi"/>
                <w:lang w:eastAsia="en-US"/>
              </w:rPr>
            </w:pPr>
            <w:r w:rsidRPr="00F960CD">
              <w:rPr>
                <w:rFonts w:eastAsiaTheme="minorHAnsi"/>
                <w:lang w:eastAsia="en-US"/>
              </w:rPr>
              <w:t>x</w:t>
            </w:r>
          </w:p>
        </w:tc>
        <w:tc>
          <w:tcPr>
            <w:tcW w:w="1530" w:type="dxa"/>
            <w:tcBorders>
              <w:top w:val="single" w:sz="4" w:space="0" w:color="auto"/>
              <w:left w:val="single" w:sz="4" w:space="0" w:color="auto"/>
              <w:bottom w:val="single" w:sz="4" w:space="0" w:color="auto"/>
              <w:right w:val="single" w:sz="4" w:space="0" w:color="auto"/>
            </w:tcBorders>
            <w:vAlign w:val="bottom"/>
          </w:tcPr>
          <w:p w:rsidR="00951391" w:rsidRPr="00F960CD" w:rsidRDefault="00951391" w:rsidP="00D1189B">
            <w:pPr>
              <w:autoSpaceDE w:val="0"/>
              <w:autoSpaceDN w:val="0"/>
              <w:adjustRightInd w:val="0"/>
              <w:jc w:val="center"/>
              <w:rPr>
                <w:rFonts w:eastAsiaTheme="minorHAnsi"/>
                <w:lang w:eastAsia="en-US"/>
              </w:rPr>
            </w:pPr>
            <w:r w:rsidRPr="00F960CD">
              <w:rPr>
                <w:rFonts w:eastAsiaTheme="minorHAnsi"/>
                <w:lang w:eastAsia="en-US"/>
              </w:rPr>
              <w:t>x</w:t>
            </w:r>
          </w:p>
        </w:tc>
      </w:tr>
      <w:tr w:rsidR="00951391" w:rsidRPr="00F960CD" w:rsidTr="00145942">
        <w:tc>
          <w:tcPr>
            <w:tcW w:w="2880" w:type="dxa"/>
            <w:tcBorders>
              <w:top w:val="single" w:sz="4" w:space="0" w:color="auto"/>
              <w:left w:val="single" w:sz="4" w:space="0" w:color="auto"/>
              <w:bottom w:val="single" w:sz="4" w:space="0" w:color="auto"/>
              <w:right w:val="single" w:sz="4" w:space="0" w:color="auto"/>
            </w:tcBorders>
          </w:tcPr>
          <w:p w:rsidR="00951391" w:rsidRPr="00F960CD" w:rsidRDefault="00951391" w:rsidP="00D1189B">
            <w:pPr>
              <w:autoSpaceDE w:val="0"/>
              <w:autoSpaceDN w:val="0"/>
              <w:adjustRightInd w:val="0"/>
              <w:rPr>
                <w:rFonts w:eastAsiaTheme="minorHAnsi"/>
                <w:lang w:eastAsia="en-US"/>
              </w:rPr>
            </w:pPr>
          </w:p>
        </w:tc>
        <w:tc>
          <w:tcPr>
            <w:tcW w:w="1010" w:type="dxa"/>
            <w:tcBorders>
              <w:top w:val="single" w:sz="4" w:space="0" w:color="auto"/>
              <w:left w:val="single" w:sz="4" w:space="0" w:color="auto"/>
              <w:bottom w:val="single" w:sz="4" w:space="0" w:color="auto"/>
              <w:right w:val="single" w:sz="4" w:space="0" w:color="auto"/>
            </w:tcBorders>
            <w:vAlign w:val="bottom"/>
          </w:tcPr>
          <w:p w:rsidR="00951391" w:rsidRPr="00F960CD" w:rsidRDefault="00951391" w:rsidP="00D1189B">
            <w:pPr>
              <w:autoSpaceDE w:val="0"/>
              <w:autoSpaceDN w:val="0"/>
              <w:adjustRightInd w:val="0"/>
              <w:rPr>
                <w:rFonts w:eastAsiaTheme="minorHAnsi"/>
                <w:lang w:eastAsia="en-US"/>
              </w:rPr>
            </w:pPr>
          </w:p>
        </w:tc>
        <w:tc>
          <w:tcPr>
            <w:tcW w:w="1412" w:type="dxa"/>
            <w:tcBorders>
              <w:top w:val="single" w:sz="4" w:space="0" w:color="auto"/>
              <w:left w:val="single" w:sz="4" w:space="0" w:color="auto"/>
              <w:bottom w:val="single" w:sz="4" w:space="0" w:color="auto"/>
              <w:right w:val="single" w:sz="4" w:space="0" w:color="auto"/>
            </w:tcBorders>
            <w:vAlign w:val="bottom"/>
          </w:tcPr>
          <w:p w:rsidR="00951391" w:rsidRPr="00F960CD" w:rsidRDefault="00951391" w:rsidP="00D1189B">
            <w:pPr>
              <w:autoSpaceDE w:val="0"/>
              <w:autoSpaceDN w:val="0"/>
              <w:adjustRightInd w:val="0"/>
              <w:rPr>
                <w:rFonts w:eastAsiaTheme="minorHAnsi"/>
                <w:lang w:eastAsia="en-US"/>
              </w:rPr>
            </w:pPr>
          </w:p>
        </w:tc>
        <w:tc>
          <w:tcPr>
            <w:tcW w:w="1142" w:type="dxa"/>
            <w:tcBorders>
              <w:top w:val="single" w:sz="4" w:space="0" w:color="auto"/>
              <w:left w:val="single" w:sz="4" w:space="0" w:color="auto"/>
              <w:bottom w:val="single" w:sz="4" w:space="0" w:color="auto"/>
              <w:right w:val="single" w:sz="4" w:space="0" w:color="auto"/>
            </w:tcBorders>
            <w:vAlign w:val="bottom"/>
          </w:tcPr>
          <w:p w:rsidR="00951391" w:rsidRPr="00F960CD" w:rsidRDefault="00951391" w:rsidP="00D1189B">
            <w:pPr>
              <w:autoSpaceDE w:val="0"/>
              <w:autoSpaceDN w:val="0"/>
              <w:adjustRightInd w:val="0"/>
              <w:rPr>
                <w:rFonts w:eastAsiaTheme="minorHAnsi"/>
                <w:lang w:eastAsia="en-US"/>
              </w:rPr>
            </w:pPr>
          </w:p>
        </w:tc>
        <w:tc>
          <w:tcPr>
            <w:tcW w:w="1089" w:type="dxa"/>
            <w:tcBorders>
              <w:top w:val="single" w:sz="4" w:space="0" w:color="auto"/>
              <w:left w:val="single" w:sz="4" w:space="0" w:color="auto"/>
              <w:bottom w:val="single" w:sz="4" w:space="0" w:color="auto"/>
              <w:right w:val="single" w:sz="4" w:space="0" w:color="auto"/>
            </w:tcBorders>
            <w:vAlign w:val="bottom"/>
          </w:tcPr>
          <w:p w:rsidR="00951391" w:rsidRPr="00F960CD" w:rsidRDefault="00951391" w:rsidP="00D1189B">
            <w:pPr>
              <w:autoSpaceDE w:val="0"/>
              <w:autoSpaceDN w:val="0"/>
              <w:adjustRightInd w:val="0"/>
              <w:rPr>
                <w:rFonts w:eastAsiaTheme="minorHAnsi"/>
                <w:lang w:eastAsia="en-US"/>
              </w:rPr>
            </w:pPr>
          </w:p>
        </w:tc>
        <w:tc>
          <w:tcPr>
            <w:tcW w:w="1530" w:type="dxa"/>
            <w:tcBorders>
              <w:top w:val="single" w:sz="4" w:space="0" w:color="auto"/>
              <w:left w:val="single" w:sz="4" w:space="0" w:color="auto"/>
              <w:bottom w:val="single" w:sz="4" w:space="0" w:color="auto"/>
              <w:right w:val="single" w:sz="4" w:space="0" w:color="auto"/>
            </w:tcBorders>
            <w:vAlign w:val="bottom"/>
          </w:tcPr>
          <w:p w:rsidR="00951391" w:rsidRPr="00F960CD" w:rsidRDefault="00951391" w:rsidP="00D1189B">
            <w:pPr>
              <w:autoSpaceDE w:val="0"/>
              <w:autoSpaceDN w:val="0"/>
              <w:adjustRightInd w:val="0"/>
              <w:rPr>
                <w:rFonts w:eastAsiaTheme="minorHAnsi"/>
                <w:lang w:eastAsia="en-US"/>
              </w:rPr>
            </w:pPr>
          </w:p>
        </w:tc>
      </w:tr>
      <w:tr w:rsidR="00951391" w:rsidRPr="00F960CD" w:rsidTr="00145942">
        <w:tc>
          <w:tcPr>
            <w:tcW w:w="2880" w:type="dxa"/>
            <w:tcBorders>
              <w:top w:val="single" w:sz="4" w:space="0" w:color="auto"/>
              <w:left w:val="single" w:sz="4" w:space="0" w:color="auto"/>
              <w:bottom w:val="single" w:sz="4" w:space="0" w:color="auto"/>
              <w:right w:val="single" w:sz="4" w:space="0" w:color="auto"/>
            </w:tcBorders>
            <w:vAlign w:val="bottom"/>
          </w:tcPr>
          <w:p w:rsidR="00951391" w:rsidRPr="00F960CD" w:rsidRDefault="00951391" w:rsidP="00D1189B">
            <w:pPr>
              <w:autoSpaceDE w:val="0"/>
              <w:autoSpaceDN w:val="0"/>
              <w:adjustRightInd w:val="0"/>
              <w:rPr>
                <w:rFonts w:eastAsiaTheme="minorHAnsi"/>
                <w:lang w:eastAsia="en-US"/>
              </w:rPr>
            </w:pPr>
            <w:r w:rsidRPr="00F960CD">
              <w:rPr>
                <w:rFonts w:eastAsiaTheme="minorHAnsi"/>
                <w:lang w:eastAsia="en-US"/>
              </w:rPr>
              <w:t>Результат предоставления Субсидии 2:</w:t>
            </w:r>
          </w:p>
        </w:tc>
        <w:tc>
          <w:tcPr>
            <w:tcW w:w="1010" w:type="dxa"/>
            <w:tcBorders>
              <w:top w:val="single" w:sz="4" w:space="0" w:color="auto"/>
              <w:left w:val="single" w:sz="4" w:space="0" w:color="auto"/>
              <w:bottom w:val="single" w:sz="4" w:space="0" w:color="auto"/>
              <w:right w:val="single" w:sz="4" w:space="0" w:color="auto"/>
            </w:tcBorders>
          </w:tcPr>
          <w:p w:rsidR="00951391" w:rsidRPr="00F960CD" w:rsidRDefault="00951391" w:rsidP="00D1189B">
            <w:pPr>
              <w:autoSpaceDE w:val="0"/>
              <w:autoSpaceDN w:val="0"/>
              <w:adjustRightInd w:val="0"/>
              <w:rPr>
                <w:rFonts w:eastAsiaTheme="minorHAnsi"/>
                <w:lang w:eastAsia="en-US"/>
              </w:rPr>
            </w:pPr>
          </w:p>
        </w:tc>
        <w:tc>
          <w:tcPr>
            <w:tcW w:w="1412" w:type="dxa"/>
            <w:tcBorders>
              <w:top w:val="single" w:sz="4" w:space="0" w:color="auto"/>
              <w:left w:val="single" w:sz="4" w:space="0" w:color="auto"/>
              <w:bottom w:val="single" w:sz="4" w:space="0" w:color="auto"/>
              <w:right w:val="single" w:sz="4" w:space="0" w:color="auto"/>
            </w:tcBorders>
          </w:tcPr>
          <w:p w:rsidR="00951391" w:rsidRPr="00F960CD" w:rsidRDefault="00951391" w:rsidP="00D1189B">
            <w:pPr>
              <w:autoSpaceDE w:val="0"/>
              <w:autoSpaceDN w:val="0"/>
              <w:adjustRightInd w:val="0"/>
              <w:rPr>
                <w:rFonts w:eastAsiaTheme="minorHAnsi"/>
                <w:lang w:eastAsia="en-US"/>
              </w:rPr>
            </w:pPr>
          </w:p>
        </w:tc>
        <w:tc>
          <w:tcPr>
            <w:tcW w:w="1142" w:type="dxa"/>
            <w:tcBorders>
              <w:top w:val="single" w:sz="4" w:space="0" w:color="auto"/>
              <w:left w:val="single" w:sz="4" w:space="0" w:color="auto"/>
              <w:bottom w:val="single" w:sz="4" w:space="0" w:color="auto"/>
              <w:right w:val="single" w:sz="4" w:space="0" w:color="auto"/>
            </w:tcBorders>
          </w:tcPr>
          <w:p w:rsidR="00951391" w:rsidRPr="00F960CD" w:rsidRDefault="00951391" w:rsidP="00D1189B">
            <w:pPr>
              <w:autoSpaceDE w:val="0"/>
              <w:autoSpaceDN w:val="0"/>
              <w:adjustRightInd w:val="0"/>
              <w:rPr>
                <w:rFonts w:eastAsiaTheme="minorHAnsi"/>
                <w:lang w:eastAsia="en-US"/>
              </w:rPr>
            </w:pPr>
          </w:p>
        </w:tc>
        <w:tc>
          <w:tcPr>
            <w:tcW w:w="1089" w:type="dxa"/>
            <w:tcBorders>
              <w:top w:val="single" w:sz="4" w:space="0" w:color="auto"/>
              <w:left w:val="single" w:sz="4" w:space="0" w:color="auto"/>
              <w:bottom w:val="single" w:sz="4" w:space="0" w:color="auto"/>
              <w:right w:val="single" w:sz="4" w:space="0" w:color="auto"/>
            </w:tcBorders>
          </w:tcPr>
          <w:p w:rsidR="00951391" w:rsidRPr="00F960CD" w:rsidRDefault="00951391" w:rsidP="00D1189B">
            <w:pPr>
              <w:autoSpaceDE w:val="0"/>
              <w:autoSpaceDN w:val="0"/>
              <w:adjustRightInd w:val="0"/>
              <w:rPr>
                <w:rFonts w:eastAsiaTheme="minorHAnsi"/>
                <w:lang w:eastAsia="en-US"/>
              </w:rPr>
            </w:pPr>
          </w:p>
        </w:tc>
        <w:tc>
          <w:tcPr>
            <w:tcW w:w="1530" w:type="dxa"/>
            <w:tcBorders>
              <w:top w:val="single" w:sz="4" w:space="0" w:color="auto"/>
              <w:left w:val="single" w:sz="4" w:space="0" w:color="auto"/>
              <w:bottom w:val="single" w:sz="4" w:space="0" w:color="auto"/>
              <w:right w:val="single" w:sz="4" w:space="0" w:color="auto"/>
            </w:tcBorders>
          </w:tcPr>
          <w:p w:rsidR="00951391" w:rsidRPr="00F960CD" w:rsidRDefault="00951391" w:rsidP="00D1189B">
            <w:pPr>
              <w:autoSpaceDE w:val="0"/>
              <w:autoSpaceDN w:val="0"/>
              <w:adjustRightInd w:val="0"/>
              <w:rPr>
                <w:rFonts w:eastAsiaTheme="minorHAnsi"/>
                <w:lang w:eastAsia="en-US"/>
              </w:rPr>
            </w:pPr>
          </w:p>
        </w:tc>
      </w:tr>
      <w:tr w:rsidR="00951391" w:rsidRPr="00F960CD" w:rsidTr="00145942">
        <w:tc>
          <w:tcPr>
            <w:tcW w:w="2880" w:type="dxa"/>
            <w:tcBorders>
              <w:top w:val="single" w:sz="4" w:space="0" w:color="auto"/>
              <w:left w:val="single" w:sz="4" w:space="0" w:color="auto"/>
              <w:bottom w:val="single" w:sz="4" w:space="0" w:color="auto"/>
              <w:right w:val="single" w:sz="4" w:space="0" w:color="auto"/>
            </w:tcBorders>
          </w:tcPr>
          <w:p w:rsidR="00951391" w:rsidRPr="00F960CD" w:rsidRDefault="00951391" w:rsidP="00D1189B">
            <w:pPr>
              <w:autoSpaceDE w:val="0"/>
              <w:autoSpaceDN w:val="0"/>
              <w:adjustRightInd w:val="0"/>
              <w:rPr>
                <w:rFonts w:eastAsiaTheme="minorHAnsi"/>
                <w:lang w:eastAsia="en-US"/>
              </w:rPr>
            </w:pPr>
          </w:p>
        </w:tc>
        <w:tc>
          <w:tcPr>
            <w:tcW w:w="1010" w:type="dxa"/>
            <w:tcBorders>
              <w:top w:val="single" w:sz="4" w:space="0" w:color="auto"/>
              <w:left w:val="single" w:sz="4" w:space="0" w:color="auto"/>
              <w:bottom w:val="single" w:sz="4" w:space="0" w:color="auto"/>
              <w:right w:val="single" w:sz="4" w:space="0" w:color="auto"/>
            </w:tcBorders>
          </w:tcPr>
          <w:p w:rsidR="00951391" w:rsidRPr="00F960CD" w:rsidRDefault="00951391" w:rsidP="00D1189B">
            <w:pPr>
              <w:autoSpaceDE w:val="0"/>
              <w:autoSpaceDN w:val="0"/>
              <w:adjustRightInd w:val="0"/>
              <w:rPr>
                <w:rFonts w:eastAsiaTheme="minorHAnsi"/>
                <w:lang w:eastAsia="en-US"/>
              </w:rPr>
            </w:pPr>
          </w:p>
        </w:tc>
        <w:tc>
          <w:tcPr>
            <w:tcW w:w="1412" w:type="dxa"/>
            <w:tcBorders>
              <w:top w:val="single" w:sz="4" w:space="0" w:color="auto"/>
              <w:left w:val="single" w:sz="4" w:space="0" w:color="auto"/>
              <w:bottom w:val="single" w:sz="4" w:space="0" w:color="auto"/>
              <w:right w:val="single" w:sz="4" w:space="0" w:color="auto"/>
            </w:tcBorders>
          </w:tcPr>
          <w:p w:rsidR="00951391" w:rsidRPr="00F960CD" w:rsidRDefault="00951391" w:rsidP="00D1189B">
            <w:pPr>
              <w:autoSpaceDE w:val="0"/>
              <w:autoSpaceDN w:val="0"/>
              <w:adjustRightInd w:val="0"/>
              <w:rPr>
                <w:rFonts w:eastAsiaTheme="minorHAnsi"/>
                <w:lang w:eastAsia="en-US"/>
              </w:rPr>
            </w:pPr>
          </w:p>
        </w:tc>
        <w:tc>
          <w:tcPr>
            <w:tcW w:w="1142" w:type="dxa"/>
            <w:tcBorders>
              <w:top w:val="single" w:sz="4" w:space="0" w:color="auto"/>
              <w:left w:val="single" w:sz="4" w:space="0" w:color="auto"/>
              <w:bottom w:val="single" w:sz="4" w:space="0" w:color="auto"/>
              <w:right w:val="single" w:sz="4" w:space="0" w:color="auto"/>
            </w:tcBorders>
          </w:tcPr>
          <w:p w:rsidR="00951391" w:rsidRPr="00F960CD" w:rsidRDefault="00951391" w:rsidP="00D1189B">
            <w:pPr>
              <w:autoSpaceDE w:val="0"/>
              <w:autoSpaceDN w:val="0"/>
              <w:adjustRightInd w:val="0"/>
              <w:rPr>
                <w:rFonts w:eastAsiaTheme="minorHAnsi"/>
                <w:lang w:eastAsia="en-US"/>
              </w:rPr>
            </w:pPr>
          </w:p>
        </w:tc>
        <w:tc>
          <w:tcPr>
            <w:tcW w:w="1089" w:type="dxa"/>
            <w:tcBorders>
              <w:top w:val="single" w:sz="4" w:space="0" w:color="auto"/>
              <w:left w:val="single" w:sz="4" w:space="0" w:color="auto"/>
              <w:bottom w:val="single" w:sz="4" w:space="0" w:color="auto"/>
              <w:right w:val="single" w:sz="4" w:space="0" w:color="auto"/>
            </w:tcBorders>
          </w:tcPr>
          <w:p w:rsidR="00951391" w:rsidRPr="00F960CD" w:rsidRDefault="00951391" w:rsidP="00D1189B">
            <w:pPr>
              <w:autoSpaceDE w:val="0"/>
              <w:autoSpaceDN w:val="0"/>
              <w:adjustRightInd w:val="0"/>
              <w:rPr>
                <w:rFonts w:eastAsiaTheme="minorHAnsi"/>
                <w:lang w:eastAsia="en-US"/>
              </w:rPr>
            </w:pPr>
          </w:p>
        </w:tc>
        <w:tc>
          <w:tcPr>
            <w:tcW w:w="1530" w:type="dxa"/>
            <w:tcBorders>
              <w:top w:val="single" w:sz="4" w:space="0" w:color="auto"/>
              <w:left w:val="single" w:sz="4" w:space="0" w:color="auto"/>
              <w:bottom w:val="single" w:sz="4" w:space="0" w:color="auto"/>
              <w:right w:val="single" w:sz="4" w:space="0" w:color="auto"/>
            </w:tcBorders>
          </w:tcPr>
          <w:p w:rsidR="00951391" w:rsidRPr="00F960CD" w:rsidRDefault="00951391" w:rsidP="00D1189B">
            <w:pPr>
              <w:autoSpaceDE w:val="0"/>
              <w:autoSpaceDN w:val="0"/>
              <w:adjustRightInd w:val="0"/>
              <w:rPr>
                <w:rFonts w:eastAsiaTheme="minorHAnsi"/>
                <w:lang w:eastAsia="en-US"/>
              </w:rPr>
            </w:pPr>
          </w:p>
        </w:tc>
      </w:tr>
    </w:tbl>
    <w:p w:rsidR="00951391" w:rsidRPr="00F960CD" w:rsidRDefault="00951391" w:rsidP="00951391">
      <w:pPr>
        <w:autoSpaceDE w:val="0"/>
        <w:autoSpaceDN w:val="0"/>
        <w:adjustRightInd w:val="0"/>
        <w:jc w:val="both"/>
        <w:rPr>
          <w:rFonts w:eastAsiaTheme="minorHAnsi"/>
          <w:lang w:eastAsia="en-US"/>
        </w:rPr>
      </w:pPr>
    </w:p>
    <w:p w:rsidR="00951391" w:rsidRPr="00F960CD" w:rsidRDefault="00951391" w:rsidP="00951391">
      <w:pPr>
        <w:autoSpaceDE w:val="0"/>
        <w:autoSpaceDN w:val="0"/>
        <w:adjustRightInd w:val="0"/>
        <w:ind w:firstLine="539"/>
        <w:jc w:val="both"/>
        <w:rPr>
          <w:rFonts w:eastAsiaTheme="minorHAnsi"/>
          <w:lang w:eastAsia="en-US"/>
        </w:rPr>
      </w:pPr>
      <w:r w:rsidRPr="00F960CD">
        <w:rPr>
          <w:rFonts w:eastAsiaTheme="minorHAnsi"/>
          <w:lang w:eastAsia="en-US"/>
        </w:rPr>
        <w:t>&lt;1&gt; В случае, если Договор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 «секретно»/ «совершенно секретно»/ «особой важности») и номер экземпляра.</w:t>
      </w:r>
    </w:p>
    <w:p w:rsidR="00951391" w:rsidRPr="00F960CD" w:rsidRDefault="00951391" w:rsidP="00951391">
      <w:pPr>
        <w:autoSpaceDE w:val="0"/>
        <w:autoSpaceDN w:val="0"/>
        <w:adjustRightInd w:val="0"/>
        <w:ind w:firstLine="539"/>
        <w:jc w:val="both"/>
        <w:rPr>
          <w:rFonts w:eastAsiaTheme="minorHAnsi"/>
          <w:lang w:eastAsia="en-US"/>
        </w:rPr>
      </w:pPr>
      <w:bookmarkStart w:id="47" w:name="Par146"/>
      <w:bookmarkEnd w:id="47"/>
      <w:r w:rsidRPr="00F960CD">
        <w:rPr>
          <w:rFonts w:eastAsiaTheme="minorHAnsi"/>
          <w:lang w:eastAsia="en-US"/>
        </w:rPr>
        <w:t>&lt;2&gt; Заполняется в случае, если Получателем является физическое лицо.</w:t>
      </w:r>
    </w:p>
    <w:p w:rsidR="00951391" w:rsidRPr="00F960CD" w:rsidRDefault="00951391" w:rsidP="00951391">
      <w:pPr>
        <w:autoSpaceDE w:val="0"/>
        <w:autoSpaceDN w:val="0"/>
        <w:adjustRightInd w:val="0"/>
        <w:ind w:firstLine="539"/>
        <w:jc w:val="both"/>
        <w:rPr>
          <w:rFonts w:eastAsiaTheme="minorHAnsi"/>
          <w:lang w:eastAsia="en-US"/>
        </w:rPr>
      </w:pPr>
      <w:bookmarkStart w:id="48" w:name="Par147"/>
      <w:bookmarkEnd w:id="48"/>
      <w:r w:rsidRPr="00F960CD">
        <w:rPr>
          <w:rFonts w:eastAsiaTheme="minorHAnsi"/>
          <w:lang w:eastAsia="en-US"/>
        </w:rPr>
        <w:t xml:space="preserve">&lt;3&gt; Указывается в случае, если Субсидия предоставляется в целях достижения результатов </w:t>
      </w:r>
      <w:r w:rsidRPr="00F960CD">
        <w:rPr>
          <w:color w:val="000000"/>
        </w:rPr>
        <w:t>мероприятий</w:t>
      </w:r>
      <w:r w:rsidRPr="00F960CD">
        <w:rPr>
          <w:rFonts w:eastAsiaTheme="minorHAnsi"/>
          <w:lang w:eastAsia="en-US"/>
        </w:rPr>
        <w:t xml:space="preserve"> (выполнения мероприятий) </w:t>
      </w:r>
      <w:r w:rsidRPr="00F960CD">
        <w:rPr>
          <w:color w:val="000000"/>
        </w:rPr>
        <w:t xml:space="preserve">муниципальной программы, направленных на достижение соответствующих результатов регионального проекта (программы) в рамках реализации федерального проекта, </w:t>
      </w:r>
      <w:r w:rsidRPr="00F960CD">
        <w:rPr>
          <w:rFonts w:eastAsiaTheme="minorHAnsi"/>
          <w:color w:val="000000" w:themeColor="text1"/>
          <w:lang w:eastAsia="en-US"/>
        </w:rPr>
        <w:t>в том числе входящего в состав соответствующего национального проекта (программы)</w:t>
      </w:r>
      <w:r w:rsidRPr="00F960CD">
        <w:rPr>
          <w:rFonts w:eastAsiaTheme="minorHAnsi"/>
          <w:lang w:eastAsia="en-US"/>
        </w:rPr>
        <w:t>. В кодовой зоне указываются 4 и 5 разряды целевой статьи расходов бюджета города-курорта Пятигорска.</w:t>
      </w:r>
    </w:p>
    <w:p w:rsidR="00951391" w:rsidRPr="00F960CD" w:rsidRDefault="00951391" w:rsidP="00951391">
      <w:pPr>
        <w:autoSpaceDE w:val="0"/>
        <w:autoSpaceDN w:val="0"/>
        <w:adjustRightInd w:val="0"/>
        <w:ind w:firstLine="539"/>
        <w:jc w:val="both"/>
        <w:rPr>
          <w:rFonts w:eastAsiaTheme="minorHAnsi"/>
          <w:lang w:eastAsia="en-US"/>
        </w:rPr>
      </w:pPr>
      <w:bookmarkStart w:id="49" w:name="Par148"/>
      <w:bookmarkEnd w:id="49"/>
      <w:r w:rsidRPr="00F960CD">
        <w:rPr>
          <w:rFonts w:eastAsiaTheme="minorHAnsi"/>
          <w:lang w:eastAsia="en-US"/>
        </w:rPr>
        <w:t>&lt;4&gt; Указываются 13 - 17 разряды кода классификации расходов бюджета города-курорта Пятигорска в соответствии с Договором.</w:t>
      </w:r>
    </w:p>
    <w:p w:rsidR="00951391" w:rsidRPr="00F960CD" w:rsidRDefault="00951391" w:rsidP="00951391">
      <w:pPr>
        <w:autoSpaceDE w:val="0"/>
        <w:autoSpaceDN w:val="0"/>
        <w:adjustRightInd w:val="0"/>
        <w:ind w:firstLine="539"/>
        <w:jc w:val="both"/>
        <w:rPr>
          <w:rFonts w:eastAsiaTheme="minorHAnsi"/>
          <w:lang w:eastAsia="en-US"/>
        </w:rPr>
      </w:pPr>
      <w:bookmarkStart w:id="50" w:name="Par149"/>
      <w:bookmarkEnd w:id="50"/>
      <w:r w:rsidRPr="00F960CD">
        <w:rPr>
          <w:rFonts w:eastAsiaTheme="minorHAnsi"/>
          <w:lang w:eastAsia="en-US"/>
        </w:rPr>
        <w:t>&lt;5&gt; При представлении уточненного плана указывается номер очередного внесения изменения в приложение (например, «1», «2», «3», «...»).</w:t>
      </w:r>
    </w:p>
    <w:p w:rsidR="00951391" w:rsidRPr="00F960CD" w:rsidRDefault="00951391" w:rsidP="00951391">
      <w:pPr>
        <w:autoSpaceDE w:val="0"/>
        <w:autoSpaceDN w:val="0"/>
        <w:adjustRightInd w:val="0"/>
        <w:ind w:firstLine="539"/>
        <w:jc w:val="both"/>
        <w:rPr>
          <w:rFonts w:eastAsiaTheme="minorHAnsi"/>
          <w:lang w:eastAsia="en-US"/>
        </w:rPr>
      </w:pPr>
      <w:bookmarkStart w:id="51" w:name="Par150"/>
      <w:bookmarkEnd w:id="51"/>
      <w:r w:rsidRPr="00F960CD">
        <w:rPr>
          <w:rFonts w:eastAsiaTheme="minorHAnsi"/>
          <w:lang w:eastAsia="en-US"/>
        </w:rPr>
        <w:lastRenderedPageBreak/>
        <w:t xml:space="preserve">&lt;6&gt; Указываются наименования результатов предоставления Субсидии, установленные в </w:t>
      </w:r>
      <w:hyperlink w:anchor="Par69" w:history="1">
        <w:r w:rsidRPr="00F960CD">
          <w:rPr>
            <w:rFonts w:eastAsiaTheme="minorHAnsi"/>
            <w:color w:val="0000FF"/>
            <w:lang w:eastAsia="en-US"/>
          </w:rPr>
          <w:t>графе 4</w:t>
        </w:r>
      </w:hyperlink>
      <w:r w:rsidRPr="00F960CD">
        <w:rPr>
          <w:rFonts w:eastAsiaTheme="minorHAnsi"/>
          <w:lang w:eastAsia="en-US"/>
        </w:rPr>
        <w:t xml:space="preserve"> приложения к Договору, оформленному в соответствии с </w:t>
      </w:r>
      <w:hyperlink r:id="rId212" w:history="1">
        <w:r w:rsidRPr="00F960CD">
          <w:rPr>
            <w:rFonts w:eastAsiaTheme="minorHAnsi"/>
            <w:color w:val="0000FF"/>
            <w:lang w:eastAsia="en-US"/>
          </w:rPr>
          <w:t>приложением № 3</w:t>
        </w:r>
      </w:hyperlink>
      <w:r w:rsidRPr="00F960CD">
        <w:rPr>
          <w:rFonts w:eastAsiaTheme="minorHAnsi"/>
          <w:lang w:eastAsia="en-US"/>
        </w:rPr>
        <w:t xml:space="preserve"> к настоящей Типовой форме, и соответствующие им наименования контрольных точек в случае, если это установлено Порядком предоставления субсидии.</w:t>
      </w:r>
    </w:p>
    <w:p w:rsidR="00951391" w:rsidRPr="00F960CD" w:rsidRDefault="00951391" w:rsidP="00951391">
      <w:pPr>
        <w:autoSpaceDE w:val="0"/>
        <w:autoSpaceDN w:val="0"/>
        <w:adjustRightInd w:val="0"/>
        <w:ind w:firstLine="539"/>
        <w:jc w:val="both"/>
        <w:rPr>
          <w:rFonts w:eastAsiaTheme="minorHAnsi"/>
          <w:lang w:eastAsia="en-US"/>
        </w:rPr>
      </w:pPr>
      <w:bookmarkStart w:id="52" w:name="Par151"/>
      <w:bookmarkStart w:id="53" w:name="Par152"/>
      <w:bookmarkEnd w:id="52"/>
      <w:bookmarkEnd w:id="53"/>
      <w:r w:rsidRPr="00F960CD">
        <w:rPr>
          <w:rFonts w:eastAsiaTheme="minorHAnsi"/>
          <w:lang w:eastAsia="en-US"/>
        </w:rPr>
        <w:t xml:space="preserve">&lt;7&gt; Указывается тип результата предоставления Субсидии, установленный в </w:t>
      </w:r>
      <w:hyperlink w:anchor="Par68" w:history="1">
        <w:r w:rsidRPr="00F960CD">
          <w:rPr>
            <w:rFonts w:eastAsiaTheme="minorHAnsi"/>
            <w:color w:val="0000FF"/>
            <w:lang w:eastAsia="en-US"/>
          </w:rPr>
          <w:t>графе 3</w:t>
        </w:r>
      </w:hyperlink>
      <w:r w:rsidRPr="00F960CD">
        <w:rPr>
          <w:rFonts w:eastAsiaTheme="minorHAnsi"/>
          <w:lang w:eastAsia="en-US"/>
        </w:rPr>
        <w:t xml:space="preserve"> приложения к Договору, оформленному в соответствии с </w:t>
      </w:r>
      <w:hyperlink r:id="rId213" w:history="1">
        <w:r w:rsidRPr="00F960CD">
          <w:rPr>
            <w:rFonts w:eastAsiaTheme="minorHAnsi"/>
            <w:color w:val="0000FF"/>
            <w:lang w:eastAsia="en-US"/>
          </w:rPr>
          <w:t>приложением №</w:t>
        </w:r>
      </w:hyperlink>
      <w:r w:rsidRPr="00F960CD">
        <w:rPr>
          <w:rFonts w:eastAsiaTheme="minorHAnsi"/>
          <w:lang w:eastAsia="en-US"/>
        </w:rPr>
        <w:t xml:space="preserve"> 3 к настоящей Типовой форме, и соответствующие указанному типу результата предоставления Субсидии типы контрольных точек в соответствии с Перечнем типов в случае, если это установлено Порядком предоставления субсидии.</w:t>
      </w:r>
    </w:p>
    <w:p w:rsidR="00951391" w:rsidRPr="00F960CD" w:rsidRDefault="00951391" w:rsidP="00951391">
      <w:pPr>
        <w:autoSpaceDE w:val="0"/>
        <w:autoSpaceDN w:val="0"/>
        <w:adjustRightInd w:val="0"/>
        <w:ind w:firstLine="539"/>
        <w:jc w:val="both"/>
        <w:rPr>
          <w:rFonts w:eastAsiaTheme="minorHAnsi"/>
          <w:lang w:eastAsia="en-US"/>
        </w:rPr>
      </w:pPr>
      <w:bookmarkStart w:id="54" w:name="Par153"/>
      <w:bookmarkEnd w:id="54"/>
      <w:r w:rsidRPr="00F960CD">
        <w:rPr>
          <w:rFonts w:eastAsiaTheme="minorHAnsi"/>
          <w:lang w:eastAsia="en-US"/>
        </w:rPr>
        <w:t xml:space="preserve">&lt;8&gt; Указывается плановое значение результата предоставления Субсидии, установленное в приложении к Договору, оформленному в соответствии с </w:t>
      </w:r>
      <w:hyperlink r:id="rId214" w:history="1">
        <w:r w:rsidRPr="00F960CD">
          <w:rPr>
            <w:rFonts w:eastAsiaTheme="minorHAnsi"/>
            <w:color w:val="0000FF"/>
            <w:lang w:eastAsia="en-US"/>
          </w:rPr>
          <w:t>приложением № 3</w:t>
        </w:r>
      </w:hyperlink>
      <w:r w:rsidRPr="00F960CD">
        <w:rPr>
          <w:rFonts w:eastAsiaTheme="minorHAnsi"/>
          <w:lang w:eastAsia="en-US"/>
        </w:rPr>
        <w:t xml:space="preserve"> к настоящей Типовой форме, а также в случае, если это установлено Порядком предоставления субсидии, плановые значения контрольных точек в случае, если контрольные точки имеют измеримые в единицах измерения значения.</w:t>
      </w:r>
    </w:p>
    <w:p w:rsidR="00951391" w:rsidRPr="00F960CD" w:rsidRDefault="00951391" w:rsidP="00951391">
      <w:pPr>
        <w:autoSpaceDE w:val="0"/>
        <w:autoSpaceDN w:val="0"/>
        <w:adjustRightInd w:val="0"/>
        <w:ind w:firstLine="539"/>
        <w:jc w:val="both"/>
        <w:rPr>
          <w:rFonts w:eastAsiaTheme="minorHAnsi"/>
          <w:lang w:eastAsia="en-US"/>
        </w:rPr>
      </w:pPr>
      <w:bookmarkStart w:id="55" w:name="Par154"/>
      <w:bookmarkEnd w:id="55"/>
      <w:r w:rsidRPr="00F960CD">
        <w:rPr>
          <w:rFonts w:eastAsiaTheme="minorHAnsi"/>
          <w:lang w:eastAsia="en-US"/>
        </w:rPr>
        <w:t xml:space="preserve">&lt;9&gt; Указывается срок достижения результата предоставления Субсидии, установленный в приложении к Договору, оформленному в соответствии с </w:t>
      </w:r>
      <w:hyperlink r:id="rId215" w:history="1">
        <w:r w:rsidRPr="00F960CD">
          <w:rPr>
            <w:rFonts w:eastAsiaTheme="minorHAnsi"/>
            <w:color w:val="0000FF"/>
            <w:lang w:eastAsia="en-US"/>
          </w:rPr>
          <w:t>приложением №</w:t>
        </w:r>
      </w:hyperlink>
      <w:r w:rsidRPr="00F960CD">
        <w:rPr>
          <w:rFonts w:eastAsiaTheme="minorHAnsi"/>
          <w:lang w:eastAsia="en-US"/>
        </w:rPr>
        <w:t xml:space="preserve"> 3 к настоящей Типовой форме, а также плановый срок достижения контрольных точек в случае, если это установлено Порядком предоставления субсидии.</w:t>
      </w:r>
    </w:p>
    <w:p w:rsidR="00951391" w:rsidRPr="00F960CD" w:rsidRDefault="00951391" w:rsidP="00951391">
      <w:pPr>
        <w:autoSpaceDE w:val="0"/>
        <w:autoSpaceDN w:val="0"/>
        <w:adjustRightInd w:val="0"/>
        <w:jc w:val="both"/>
        <w:rPr>
          <w:rFonts w:eastAsiaTheme="minorHAnsi"/>
          <w:lang w:eastAsia="en-US"/>
        </w:rPr>
      </w:pPr>
    </w:p>
    <w:p w:rsidR="00951391" w:rsidRPr="00F960CD" w:rsidRDefault="00951391" w:rsidP="00951391">
      <w:pPr>
        <w:autoSpaceDE w:val="0"/>
        <w:autoSpaceDN w:val="0"/>
        <w:adjustRightInd w:val="0"/>
        <w:jc w:val="both"/>
        <w:rPr>
          <w:rFonts w:eastAsiaTheme="minorHAnsi"/>
          <w:lang w:eastAsia="en-US"/>
        </w:rPr>
      </w:pPr>
    </w:p>
    <w:p w:rsidR="00291BEE" w:rsidRPr="00F960CD" w:rsidRDefault="00291BEE" w:rsidP="00D212B6">
      <w:pPr>
        <w:pStyle w:val="ConsPlusNormal"/>
        <w:ind w:left="4820"/>
        <w:jc w:val="right"/>
        <w:outlineLvl w:val="1"/>
        <w:rPr>
          <w:rFonts w:ascii="Times New Roman" w:hAnsi="Times New Roman" w:cs="Times New Roman"/>
          <w:sz w:val="24"/>
          <w:szCs w:val="24"/>
        </w:rPr>
      </w:pPr>
    </w:p>
    <w:p w:rsidR="00291BEE" w:rsidRPr="00F960CD" w:rsidRDefault="00291BEE" w:rsidP="00D212B6">
      <w:pPr>
        <w:pStyle w:val="ConsPlusNormal"/>
        <w:ind w:left="4820"/>
        <w:jc w:val="right"/>
        <w:outlineLvl w:val="1"/>
        <w:rPr>
          <w:rFonts w:ascii="Times New Roman" w:hAnsi="Times New Roman" w:cs="Times New Roman"/>
          <w:sz w:val="24"/>
          <w:szCs w:val="24"/>
        </w:rPr>
      </w:pPr>
    </w:p>
    <w:p w:rsidR="00291BEE" w:rsidRPr="00F960CD" w:rsidRDefault="00291BEE" w:rsidP="00D212B6">
      <w:pPr>
        <w:pStyle w:val="ConsPlusNormal"/>
        <w:ind w:left="4820"/>
        <w:jc w:val="right"/>
        <w:outlineLvl w:val="1"/>
        <w:rPr>
          <w:rFonts w:ascii="Times New Roman" w:hAnsi="Times New Roman" w:cs="Times New Roman"/>
          <w:sz w:val="24"/>
          <w:szCs w:val="24"/>
        </w:rPr>
      </w:pPr>
    </w:p>
    <w:p w:rsidR="00291BEE" w:rsidRPr="00F960CD" w:rsidRDefault="00291BEE" w:rsidP="00D212B6">
      <w:pPr>
        <w:pStyle w:val="ConsPlusNormal"/>
        <w:ind w:left="4820"/>
        <w:jc w:val="right"/>
        <w:outlineLvl w:val="1"/>
        <w:rPr>
          <w:rFonts w:ascii="Times New Roman" w:hAnsi="Times New Roman" w:cs="Times New Roman"/>
          <w:sz w:val="24"/>
          <w:szCs w:val="24"/>
        </w:rPr>
      </w:pPr>
    </w:p>
    <w:p w:rsidR="00291BEE" w:rsidRPr="00F960CD" w:rsidRDefault="00291BEE" w:rsidP="00D212B6">
      <w:pPr>
        <w:pStyle w:val="ConsPlusNormal"/>
        <w:ind w:left="4820"/>
        <w:jc w:val="right"/>
        <w:outlineLvl w:val="1"/>
        <w:rPr>
          <w:rFonts w:ascii="Times New Roman" w:hAnsi="Times New Roman" w:cs="Times New Roman"/>
          <w:sz w:val="24"/>
          <w:szCs w:val="24"/>
        </w:rPr>
      </w:pPr>
    </w:p>
    <w:p w:rsidR="00291BEE" w:rsidRPr="00F960CD" w:rsidRDefault="00291BEE" w:rsidP="00D212B6">
      <w:pPr>
        <w:pStyle w:val="ConsPlusNormal"/>
        <w:ind w:left="4820"/>
        <w:jc w:val="right"/>
        <w:outlineLvl w:val="1"/>
        <w:rPr>
          <w:rFonts w:ascii="Times New Roman" w:hAnsi="Times New Roman" w:cs="Times New Roman"/>
          <w:sz w:val="24"/>
          <w:szCs w:val="24"/>
        </w:rPr>
      </w:pPr>
    </w:p>
    <w:p w:rsidR="00291BEE" w:rsidRPr="00F960CD" w:rsidRDefault="00291BEE" w:rsidP="00D212B6">
      <w:pPr>
        <w:pStyle w:val="ConsPlusNormal"/>
        <w:ind w:left="4820"/>
        <w:jc w:val="right"/>
        <w:outlineLvl w:val="1"/>
        <w:rPr>
          <w:rFonts w:ascii="Times New Roman" w:hAnsi="Times New Roman" w:cs="Times New Roman"/>
          <w:sz w:val="24"/>
          <w:szCs w:val="24"/>
        </w:rPr>
      </w:pPr>
    </w:p>
    <w:p w:rsidR="00291BEE" w:rsidRPr="00F960CD" w:rsidRDefault="00291BEE" w:rsidP="00D212B6">
      <w:pPr>
        <w:pStyle w:val="ConsPlusNormal"/>
        <w:ind w:left="4820"/>
        <w:jc w:val="right"/>
        <w:outlineLvl w:val="1"/>
        <w:rPr>
          <w:rFonts w:ascii="Times New Roman" w:hAnsi="Times New Roman" w:cs="Times New Roman"/>
          <w:sz w:val="24"/>
          <w:szCs w:val="24"/>
        </w:rPr>
      </w:pPr>
    </w:p>
    <w:p w:rsidR="00291BEE" w:rsidRPr="00F960CD" w:rsidRDefault="00291BEE" w:rsidP="00D212B6">
      <w:pPr>
        <w:pStyle w:val="ConsPlusNormal"/>
        <w:ind w:left="4820"/>
        <w:jc w:val="right"/>
        <w:outlineLvl w:val="1"/>
        <w:rPr>
          <w:rFonts w:ascii="Times New Roman" w:hAnsi="Times New Roman" w:cs="Times New Roman"/>
          <w:sz w:val="24"/>
          <w:szCs w:val="24"/>
        </w:rPr>
      </w:pPr>
    </w:p>
    <w:p w:rsidR="00291BEE" w:rsidRPr="00F960CD" w:rsidRDefault="00291BEE" w:rsidP="00D212B6">
      <w:pPr>
        <w:pStyle w:val="ConsPlusNormal"/>
        <w:ind w:left="4820"/>
        <w:jc w:val="right"/>
        <w:outlineLvl w:val="1"/>
        <w:rPr>
          <w:rFonts w:ascii="Times New Roman" w:hAnsi="Times New Roman" w:cs="Times New Roman"/>
          <w:sz w:val="24"/>
          <w:szCs w:val="24"/>
        </w:rPr>
      </w:pPr>
    </w:p>
    <w:p w:rsidR="00291BEE" w:rsidRPr="00F960CD" w:rsidRDefault="00291BEE" w:rsidP="00D212B6">
      <w:pPr>
        <w:pStyle w:val="ConsPlusNormal"/>
        <w:ind w:left="4820"/>
        <w:jc w:val="right"/>
        <w:outlineLvl w:val="1"/>
        <w:rPr>
          <w:rFonts w:ascii="Times New Roman" w:hAnsi="Times New Roman" w:cs="Times New Roman"/>
          <w:sz w:val="24"/>
          <w:szCs w:val="24"/>
        </w:rPr>
      </w:pPr>
    </w:p>
    <w:p w:rsidR="00291BEE" w:rsidRPr="00F960CD" w:rsidRDefault="00291BEE" w:rsidP="00D212B6">
      <w:pPr>
        <w:pStyle w:val="ConsPlusNormal"/>
        <w:ind w:left="4820"/>
        <w:jc w:val="right"/>
        <w:outlineLvl w:val="1"/>
        <w:rPr>
          <w:rFonts w:ascii="Times New Roman" w:hAnsi="Times New Roman" w:cs="Times New Roman"/>
          <w:sz w:val="24"/>
          <w:szCs w:val="24"/>
        </w:rPr>
      </w:pPr>
    </w:p>
    <w:p w:rsidR="00291BEE" w:rsidRPr="00F960CD" w:rsidRDefault="00291BEE" w:rsidP="006D15B6">
      <w:pPr>
        <w:pStyle w:val="ConsPlusNormal"/>
        <w:ind w:left="3828"/>
        <w:jc w:val="right"/>
        <w:outlineLvl w:val="1"/>
        <w:rPr>
          <w:rFonts w:ascii="Times New Roman" w:hAnsi="Times New Roman" w:cs="Times New Roman"/>
          <w:sz w:val="24"/>
          <w:szCs w:val="24"/>
        </w:rPr>
      </w:pPr>
    </w:p>
    <w:p w:rsidR="00291BEE" w:rsidRPr="00F960CD" w:rsidRDefault="00291BEE" w:rsidP="006D15B6">
      <w:pPr>
        <w:pStyle w:val="ConsPlusNormal"/>
        <w:ind w:left="3828"/>
        <w:jc w:val="right"/>
        <w:outlineLvl w:val="1"/>
        <w:rPr>
          <w:rFonts w:ascii="Times New Roman" w:hAnsi="Times New Roman" w:cs="Times New Roman"/>
          <w:sz w:val="24"/>
          <w:szCs w:val="24"/>
        </w:rPr>
      </w:pPr>
    </w:p>
    <w:p w:rsidR="00291BEE" w:rsidRPr="00F960CD" w:rsidRDefault="00291BEE" w:rsidP="006D15B6">
      <w:pPr>
        <w:pStyle w:val="ConsPlusNormal"/>
        <w:ind w:left="3828"/>
        <w:jc w:val="right"/>
        <w:outlineLvl w:val="1"/>
        <w:rPr>
          <w:rFonts w:ascii="Times New Roman" w:hAnsi="Times New Roman" w:cs="Times New Roman"/>
          <w:sz w:val="24"/>
          <w:szCs w:val="24"/>
        </w:rPr>
      </w:pPr>
    </w:p>
    <w:p w:rsidR="00291BEE" w:rsidRPr="00F960CD" w:rsidRDefault="00291BEE" w:rsidP="006D15B6">
      <w:pPr>
        <w:pStyle w:val="ConsPlusNormal"/>
        <w:ind w:left="3828"/>
        <w:jc w:val="right"/>
        <w:outlineLvl w:val="1"/>
        <w:rPr>
          <w:rFonts w:ascii="Times New Roman" w:hAnsi="Times New Roman" w:cs="Times New Roman"/>
          <w:sz w:val="24"/>
          <w:szCs w:val="24"/>
        </w:rPr>
      </w:pPr>
    </w:p>
    <w:p w:rsidR="00291BEE" w:rsidRPr="00F960CD" w:rsidRDefault="00291BEE" w:rsidP="006D15B6">
      <w:pPr>
        <w:pStyle w:val="ConsPlusNormal"/>
        <w:ind w:left="3828"/>
        <w:jc w:val="right"/>
        <w:outlineLvl w:val="1"/>
        <w:rPr>
          <w:rFonts w:ascii="Times New Roman" w:hAnsi="Times New Roman" w:cs="Times New Roman"/>
          <w:sz w:val="24"/>
          <w:szCs w:val="24"/>
        </w:rPr>
      </w:pPr>
    </w:p>
    <w:p w:rsidR="00291BEE" w:rsidRPr="00F960CD" w:rsidRDefault="00291BEE" w:rsidP="006D15B6">
      <w:pPr>
        <w:pStyle w:val="ConsPlusNormal"/>
        <w:ind w:left="3828"/>
        <w:jc w:val="right"/>
        <w:outlineLvl w:val="1"/>
        <w:rPr>
          <w:rFonts w:ascii="Times New Roman" w:hAnsi="Times New Roman" w:cs="Times New Roman"/>
          <w:sz w:val="24"/>
          <w:szCs w:val="24"/>
        </w:rPr>
      </w:pPr>
    </w:p>
    <w:p w:rsidR="00291BEE" w:rsidRPr="00F960CD" w:rsidRDefault="00291BEE" w:rsidP="006D15B6">
      <w:pPr>
        <w:pStyle w:val="ConsPlusNormal"/>
        <w:ind w:left="3828"/>
        <w:jc w:val="right"/>
        <w:outlineLvl w:val="1"/>
        <w:rPr>
          <w:rFonts w:ascii="Times New Roman" w:hAnsi="Times New Roman" w:cs="Times New Roman"/>
          <w:sz w:val="24"/>
          <w:szCs w:val="24"/>
        </w:rPr>
      </w:pPr>
    </w:p>
    <w:p w:rsidR="00291BEE" w:rsidRPr="00F960CD" w:rsidRDefault="00291BEE" w:rsidP="006D15B6">
      <w:pPr>
        <w:pStyle w:val="ConsPlusNormal"/>
        <w:ind w:left="3828"/>
        <w:jc w:val="right"/>
        <w:outlineLvl w:val="1"/>
        <w:rPr>
          <w:rFonts w:ascii="Times New Roman" w:hAnsi="Times New Roman" w:cs="Times New Roman"/>
          <w:sz w:val="24"/>
          <w:szCs w:val="24"/>
        </w:rPr>
      </w:pPr>
    </w:p>
    <w:p w:rsidR="00291BEE" w:rsidRPr="00F960CD" w:rsidRDefault="00291BEE" w:rsidP="00D212B6">
      <w:pPr>
        <w:pStyle w:val="ConsPlusNormal"/>
        <w:ind w:left="4820"/>
        <w:jc w:val="right"/>
        <w:outlineLvl w:val="1"/>
        <w:rPr>
          <w:rFonts w:ascii="Times New Roman" w:hAnsi="Times New Roman" w:cs="Times New Roman"/>
          <w:sz w:val="24"/>
          <w:szCs w:val="24"/>
        </w:rPr>
      </w:pPr>
    </w:p>
    <w:p w:rsidR="00291BEE" w:rsidRPr="00F960CD" w:rsidRDefault="00291BEE" w:rsidP="00D212B6">
      <w:pPr>
        <w:pStyle w:val="ConsPlusNormal"/>
        <w:ind w:left="4820"/>
        <w:jc w:val="right"/>
        <w:outlineLvl w:val="1"/>
        <w:rPr>
          <w:rFonts w:ascii="Times New Roman" w:hAnsi="Times New Roman" w:cs="Times New Roman"/>
          <w:sz w:val="24"/>
          <w:szCs w:val="24"/>
        </w:rPr>
      </w:pPr>
    </w:p>
    <w:p w:rsidR="00291BEE" w:rsidRPr="00F960CD" w:rsidRDefault="00291BEE" w:rsidP="00D212B6">
      <w:pPr>
        <w:pStyle w:val="ConsPlusNormal"/>
        <w:ind w:left="4820"/>
        <w:jc w:val="right"/>
        <w:outlineLvl w:val="1"/>
        <w:rPr>
          <w:rFonts w:ascii="Times New Roman" w:hAnsi="Times New Roman" w:cs="Times New Roman"/>
          <w:sz w:val="24"/>
          <w:szCs w:val="24"/>
        </w:rPr>
      </w:pPr>
    </w:p>
    <w:p w:rsidR="00291BEE" w:rsidRPr="00F960CD" w:rsidRDefault="00291BEE" w:rsidP="00D212B6">
      <w:pPr>
        <w:pStyle w:val="ConsPlusNormal"/>
        <w:ind w:left="4820"/>
        <w:jc w:val="right"/>
        <w:outlineLvl w:val="1"/>
        <w:rPr>
          <w:rFonts w:ascii="Times New Roman" w:hAnsi="Times New Roman" w:cs="Times New Roman"/>
          <w:sz w:val="24"/>
          <w:szCs w:val="24"/>
        </w:rPr>
      </w:pPr>
    </w:p>
    <w:p w:rsidR="00C56FC7" w:rsidRPr="00F960CD" w:rsidRDefault="00C56FC7" w:rsidP="00395892">
      <w:pPr>
        <w:pStyle w:val="ConsPlusNormal"/>
        <w:spacing w:line="240" w:lineRule="exact"/>
        <w:ind w:left="4536" w:firstLine="0"/>
        <w:jc w:val="center"/>
        <w:outlineLvl w:val="1"/>
        <w:rPr>
          <w:rFonts w:ascii="Times New Roman" w:hAnsi="Times New Roman" w:cs="Times New Roman"/>
          <w:sz w:val="24"/>
          <w:szCs w:val="24"/>
        </w:rPr>
      </w:pPr>
    </w:p>
    <w:p w:rsidR="00C56FC7" w:rsidRPr="00F960CD" w:rsidRDefault="00C56FC7" w:rsidP="00395892">
      <w:pPr>
        <w:pStyle w:val="ConsPlusNormal"/>
        <w:spacing w:line="240" w:lineRule="exact"/>
        <w:ind w:left="4536" w:firstLine="0"/>
        <w:jc w:val="center"/>
        <w:outlineLvl w:val="1"/>
        <w:rPr>
          <w:rFonts w:ascii="Times New Roman" w:hAnsi="Times New Roman" w:cs="Times New Roman"/>
          <w:sz w:val="24"/>
          <w:szCs w:val="24"/>
        </w:rPr>
      </w:pPr>
    </w:p>
    <w:p w:rsidR="00C56FC7" w:rsidRPr="00F960CD" w:rsidRDefault="00C56FC7" w:rsidP="00395892">
      <w:pPr>
        <w:pStyle w:val="ConsPlusNormal"/>
        <w:spacing w:line="240" w:lineRule="exact"/>
        <w:ind w:left="4536" w:firstLine="0"/>
        <w:jc w:val="center"/>
        <w:outlineLvl w:val="1"/>
        <w:rPr>
          <w:rFonts w:ascii="Times New Roman" w:hAnsi="Times New Roman" w:cs="Times New Roman"/>
          <w:sz w:val="24"/>
          <w:szCs w:val="24"/>
        </w:rPr>
      </w:pPr>
    </w:p>
    <w:p w:rsidR="00FC2EF0" w:rsidRPr="00F960CD" w:rsidRDefault="00FC2EF0" w:rsidP="00395892">
      <w:pPr>
        <w:pStyle w:val="ConsPlusNormal"/>
        <w:spacing w:line="240" w:lineRule="exact"/>
        <w:ind w:left="4536" w:firstLine="0"/>
        <w:jc w:val="center"/>
        <w:outlineLvl w:val="1"/>
        <w:rPr>
          <w:rFonts w:ascii="Times New Roman" w:hAnsi="Times New Roman" w:cs="Times New Roman"/>
          <w:sz w:val="24"/>
          <w:szCs w:val="24"/>
        </w:rPr>
      </w:pPr>
    </w:p>
    <w:p w:rsidR="00FC2EF0" w:rsidRPr="00F960CD" w:rsidRDefault="00FC2EF0" w:rsidP="00395892">
      <w:pPr>
        <w:pStyle w:val="ConsPlusNormal"/>
        <w:spacing w:line="240" w:lineRule="exact"/>
        <w:ind w:left="4536" w:firstLine="0"/>
        <w:jc w:val="center"/>
        <w:outlineLvl w:val="1"/>
        <w:rPr>
          <w:rFonts w:ascii="Times New Roman" w:hAnsi="Times New Roman" w:cs="Times New Roman"/>
          <w:sz w:val="24"/>
          <w:szCs w:val="24"/>
        </w:rPr>
      </w:pPr>
    </w:p>
    <w:p w:rsidR="00FC2EF0" w:rsidRPr="00F960CD" w:rsidRDefault="00FC2EF0" w:rsidP="00395892">
      <w:pPr>
        <w:pStyle w:val="ConsPlusNormal"/>
        <w:spacing w:line="240" w:lineRule="exact"/>
        <w:ind w:left="4536" w:firstLine="0"/>
        <w:jc w:val="center"/>
        <w:outlineLvl w:val="1"/>
        <w:rPr>
          <w:rFonts w:ascii="Times New Roman" w:hAnsi="Times New Roman" w:cs="Times New Roman"/>
          <w:sz w:val="24"/>
          <w:szCs w:val="24"/>
        </w:rPr>
      </w:pPr>
    </w:p>
    <w:p w:rsidR="006D15B6" w:rsidRPr="00F960CD" w:rsidRDefault="006D15B6" w:rsidP="00395892">
      <w:pPr>
        <w:pStyle w:val="ConsPlusNormal"/>
        <w:spacing w:line="240" w:lineRule="exact"/>
        <w:ind w:left="4536" w:firstLine="0"/>
        <w:jc w:val="center"/>
        <w:outlineLvl w:val="1"/>
        <w:rPr>
          <w:rFonts w:ascii="Times New Roman" w:hAnsi="Times New Roman" w:cs="Times New Roman"/>
          <w:sz w:val="24"/>
          <w:szCs w:val="24"/>
        </w:rPr>
      </w:pPr>
    </w:p>
    <w:p w:rsidR="00F7488A" w:rsidRPr="00F960CD" w:rsidRDefault="00F7488A" w:rsidP="00395892">
      <w:pPr>
        <w:pStyle w:val="ConsPlusNormal"/>
        <w:spacing w:line="240" w:lineRule="exact"/>
        <w:ind w:left="4536" w:firstLine="0"/>
        <w:jc w:val="center"/>
        <w:outlineLvl w:val="1"/>
        <w:rPr>
          <w:rFonts w:ascii="Times New Roman" w:hAnsi="Times New Roman" w:cs="Times New Roman"/>
          <w:sz w:val="24"/>
          <w:szCs w:val="24"/>
        </w:rPr>
      </w:pPr>
    </w:p>
    <w:p w:rsidR="00FF2FFD" w:rsidRPr="00F960CD" w:rsidRDefault="00FF2FFD" w:rsidP="006D15B6">
      <w:pPr>
        <w:pStyle w:val="ConsPlusNormal"/>
        <w:spacing w:line="240" w:lineRule="exact"/>
        <w:ind w:left="3969" w:firstLine="0"/>
        <w:jc w:val="center"/>
        <w:outlineLvl w:val="1"/>
        <w:rPr>
          <w:rFonts w:ascii="Times New Roman" w:hAnsi="Times New Roman" w:cs="Times New Roman"/>
          <w:sz w:val="24"/>
          <w:szCs w:val="24"/>
        </w:rPr>
      </w:pPr>
      <w:r w:rsidRPr="00F960CD">
        <w:rPr>
          <w:rFonts w:ascii="Times New Roman" w:hAnsi="Times New Roman" w:cs="Times New Roman"/>
          <w:sz w:val="24"/>
          <w:szCs w:val="24"/>
        </w:rPr>
        <w:lastRenderedPageBreak/>
        <w:t>Приложение 5</w:t>
      </w:r>
    </w:p>
    <w:p w:rsidR="006D15B6" w:rsidRPr="00F960CD" w:rsidRDefault="00FF2FFD" w:rsidP="006D15B6">
      <w:pPr>
        <w:pStyle w:val="ConsPlusNormal"/>
        <w:ind w:left="3969" w:right="-1"/>
        <w:jc w:val="center"/>
        <w:rPr>
          <w:rFonts w:ascii="Times New Roman" w:hAnsi="Times New Roman" w:cs="Times New Roman"/>
          <w:sz w:val="24"/>
          <w:szCs w:val="24"/>
        </w:rPr>
      </w:pPr>
      <w:r w:rsidRPr="00F960CD">
        <w:rPr>
          <w:rFonts w:ascii="Times New Roman" w:hAnsi="Times New Roman" w:cs="Times New Roman"/>
          <w:sz w:val="24"/>
          <w:szCs w:val="24"/>
        </w:rPr>
        <w:t xml:space="preserve">к Типовой форме </w:t>
      </w:r>
      <w:hyperlink w:anchor="P161" w:history="1">
        <w:r w:rsidRPr="00F960CD">
          <w:rPr>
            <w:rFonts w:ascii="Times New Roman" w:hAnsi="Times New Roman" w:cs="Times New Roman"/>
            <w:sz w:val="24"/>
            <w:szCs w:val="24"/>
          </w:rPr>
          <w:t>соглашения</w:t>
        </w:r>
      </w:hyperlink>
      <w:r w:rsidRPr="00F960CD">
        <w:rPr>
          <w:rFonts w:ascii="Times New Roman" w:hAnsi="Times New Roman" w:cs="Times New Roman"/>
          <w:sz w:val="24"/>
          <w:szCs w:val="24"/>
        </w:rPr>
        <w:t xml:space="preserve"> (договора)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финансовое обеспечение затрат в связи с производством (реализацией) товаров, выполнением работ, оказанием услуг, утвержденной приказом муниципального учреждения  </w:t>
      </w:r>
      <w:r w:rsidR="008D0554" w:rsidRPr="00F960CD">
        <w:rPr>
          <w:rFonts w:ascii="Times New Roman" w:hAnsi="Times New Roman" w:cs="Times New Roman"/>
          <w:sz w:val="24"/>
          <w:szCs w:val="24"/>
        </w:rPr>
        <w:t>«</w:t>
      </w:r>
      <w:r w:rsidRPr="00F960CD">
        <w:rPr>
          <w:rFonts w:ascii="Times New Roman" w:hAnsi="Times New Roman" w:cs="Times New Roman"/>
          <w:sz w:val="24"/>
          <w:szCs w:val="24"/>
        </w:rPr>
        <w:t>Финансовое управление администрации города Пятигорска</w:t>
      </w:r>
      <w:r w:rsidR="008D0554" w:rsidRPr="00F960CD">
        <w:rPr>
          <w:rFonts w:ascii="Times New Roman" w:hAnsi="Times New Roman" w:cs="Times New Roman"/>
          <w:sz w:val="24"/>
          <w:szCs w:val="24"/>
        </w:rPr>
        <w:t>»</w:t>
      </w:r>
      <w:r w:rsidR="006D15B6" w:rsidRPr="00F960CD">
        <w:rPr>
          <w:rFonts w:ascii="Times New Roman" w:hAnsi="Times New Roman" w:cs="Times New Roman"/>
          <w:sz w:val="24"/>
          <w:szCs w:val="24"/>
        </w:rPr>
        <w:t xml:space="preserve"> </w:t>
      </w:r>
    </w:p>
    <w:p w:rsidR="006D15B6" w:rsidRPr="00F960CD" w:rsidRDefault="006D15B6" w:rsidP="006D15B6">
      <w:pPr>
        <w:pStyle w:val="ConsPlusNormal"/>
        <w:ind w:left="3969" w:right="-1"/>
        <w:jc w:val="center"/>
        <w:rPr>
          <w:rFonts w:ascii="Times New Roman" w:hAnsi="Times New Roman" w:cs="Times New Roman"/>
          <w:sz w:val="24"/>
          <w:szCs w:val="24"/>
        </w:rPr>
      </w:pPr>
      <w:r w:rsidRPr="00F960CD">
        <w:rPr>
          <w:rFonts w:ascii="Times New Roman" w:hAnsi="Times New Roman" w:cs="Times New Roman"/>
          <w:sz w:val="24"/>
          <w:szCs w:val="24"/>
        </w:rPr>
        <w:t>от 16 мая 2023 года № 41</w:t>
      </w:r>
    </w:p>
    <w:p w:rsidR="00FF2FFD" w:rsidRPr="00F960CD" w:rsidRDefault="00FF2FFD" w:rsidP="006D15B6">
      <w:pPr>
        <w:pStyle w:val="ConsPlusNormal"/>
        <w:spacing w:line="240" w:lineRule="exact"/>
        <w:ind w:left="3969"/>
        <w:jc w:val="center"/>
        <w:rPr>
          <w:rFonts w:ascii="Times New Roman" w:hAnsi="Times New Roman" w:cs="Times New Roman"/>
          <w:sz w:val="24"/>
          <w:szCs w:val="24"/>
        </w:rPr>
      </w:pPr>
    </w:p>
    <w:p w:rsidR="00FF2FFD" w:rsidRPr="00F960CD" w:rsidRDefault="00FF2FFD" w:rsidP="00FF2FFD">
      <w:pPr>
        <w:pStyle w:val="ConsPlusNormal"/>
        <w:ind w:left="4820"/>
        <w:jc w:val="right"/>
        <w:outlineLvl w:val="1"/>
        <w:rPr>
          <w:rFonts w:ascii="Times New Roman" w:hAnsi="Times New Roman" w:cs="Times New Roman"/>
          <w:sz w:val="24"/>
          <w:szCs w:val="24"/>
        </w:rPr>
      </w:pPr>
    </w:p>
    <w:p w:rsidR="00FF2FFD" w:rsidRPr="00F960CD" w:rsidRDefault="00FF2FFD" w:rsidP="00B646F3">
      <w:pPr>
        <w:pStyle w:val="ConsPlusNonformat"/>
        <w:ind w:left="4253"/>
        <w:jc w:val="center"/>
        <w:rPr>
          <w:rFonts w:ascii="Times New Roman" w:hAnsi="Times New Roman" w:cs="Times New Roman"/>
          <w:sz w:val="24"/>
          <w:szCs w:val="24"/>
        </w:rPr>
      </w:pPr>
      <w:r w:rsidRPr="00F960CD">
        <w:rPr>
          <w:rFonts w:ascii="Times New Roman" w:hAnsi="Times New Roman" w:cs="Times New Roman"/>
          <w:sz w:val="24"/>
          <w:szCs w:val="24"/>
        </w:rPr>
        <w:t>Приложение № _____</w:t>
      </w:r>
    </w:p>
    <w:p w:rsidR="00FF2FFD" w:rsidRPr="00F960CD" w:rsidRDefault="00FF2FFD" w:rsidP="00AA5EED">
      <w:pPr>
        <w:pStyle w:val="ConsPlusNormal"/>
        <w:ind w:left="4253" w:firstLine="0"/>
        <w:jc w:val="center"/>
        <w:rPr>
          <w:rFonts w:ascii="Times New Roman" w:hAnsi="Times New Roman" w:cs="Times New Roman"/>
          <w:sz w:val="24"/>
          <w:szCs w:val="24"/>
        </w:rPr>
      </w:pPr>
      <w:r w:rsidRPr="00F960CD">
        <w:rPr>
          <w:rFonts w:ascii="Times New Roman" w:hAnsi="Times New Roman" w:cs="Times New Roman"/>
          <w:sz w:val="24"/>
          <w:szCs w:val="24"/>
        </w:rPr>
        <w:t>к Договору от ________ №</w:t>
      </w:r>
    </w:p>
    <w:p w:rsidR="00B646F3" w:rsidRPr="00F960CD" w:rsidRDefault="00B646F3" w:rsidP="00AA5EED">
      <w:pPr>
        <w:autoSpaceDE w:val="0"/>
        <w:autoSpaceDN w:val="0"/>
        <w:adjustRightInd w:val="0"/>
        <w:ind w:left="4253"/>
        <w:jc w:val="center"/>
        <w:rPr>
          <w:rFonts w:eastAsiaTheme="minorHAnsi"/>
          <w:lang w:eastAsia="en-US"/>
        </w:rPr>
      </w:pPr>
      <w:r w:rsidRPr="00F960CD">
        <w:rPr>
          <w:rFonts w:eastAsiaTheme="minorHAnsi"/>
          <w:lang w:eastAsia="en-US"/>
        </w:rPr>
        <w:t>(Приложение № __</w:t>
      </w:r>
    </w:p>
    <w:p w:rsidR="00B646F3" w:rsidRPr="00F960CD" w:rsidRDefault="00B646F3" w:rsidP="00AA5EED">
      <w:pPr>
        <w:autoSpaceDE w:val="0"/>
        <w:autoSpaceDN w:val="0"/>
        <w:adjustRightInd w:val="0"/>
        <w:ind w:left="4253"/>
        <w:jc w:val="center"/>
        <w:rPr>
          <w:rFonts w:eastAsiaTheme="minorHAnsi"/>
          <w:lang w:eastAsia="en-US"/>
        </w:rPr>
      </w:pPr>
      <w:r w:rsidRPr="00F960CD">
        <w:rPr>
          <w:rFonts w:eastAsiaTheme="minorHAnsi"/>
          <w:lang w:eastAsia="en-US"/>
        </w:rPr>
        <w:t>к Дополнительному соглашению</w:t>
      </w:r>
    </w:p>
    <w:p w:rsidR="00B646F3" w:rsidRPr="00F960CD" w:rsidRDefault="00B646F3" w:rsidP="00AA5EED">
      <w:pPr>
        <w:autoSpaceDE w:val="0"/>
        <w:autoSpaceDN w:val="0"/>
        <w:adjustRightInd w:val="0"/>
        <w:ind w:left="4253"/>
        <w:jc w:val="center"/>
        <w:rPr>
          <w:rFonts w:eastAsiaTheme="minorHAnsi"/>
          <w:lang w:eastAsia="en-US"/>
        </w:rPr>
      </w:pPr>
      <w:r w:rsidRPr="00F960CD">
        <w:rPr>
          <w:rFonts w:eastAsiaTheme="minorHAnsi"/>
          <w:lang w:eastAsia="en-US"/>
        </w:rPr>
        <w:t>от __________ № _____)</w:t>
      </w:r>
    </w:p>
    <w:p w:rsidR="00B646F3" w:rsidRPr="00F960CD" w:rsidRDefault="00B646F3" w:rsidP="00AA5EED">
      <w:pPr>
        <w:autoSpaceDE w:val="0"/>
        <w:autoSpaceDN w:val="0"/>
        <w:adjustRightInd w:val="0"/>
        <w:ind w:left="4253"/>
        <w:jc w:val="center"/>
        <w:outlineLvl w:val="0"/>
        <w:rPr>
          <w:rFonts w:eastAsiaTheme="minorHAnsi"/>
          <w:lang w:eastAsia="en-US"/>
        </w:rPr>
      </w:pPr>
    </w:p>
    <w:p w:rsidR="00B646F3" w:rsidRPr="00F960CD" w:rsidRDefault="00B646F3" w:rsidP="00AA5EED">
      <w:pPr>
        <w:autoSpaceDE w:val="0"/>
        <w:autoSpaceDN w:val="0"/>
        <w:adjustRightInd w:val="0"/>
        <w:ind w:left="4253"/>
        <w:jc w:val="center"/>
        <w:rPr>
          <w:rFonts w:eastAsiaTheme="minorHAnsi"/>
          <w:lang w:eastAsia="en-US"/>
        </w:rPr>
      </w:pPr>
      <w:r w:rsidRPr="00F960CD">
        <w:rPr>
          <w:rFonts w:eastAsiaTheme="minorHAnsi"/>
          <w:lang w:eastAsia="en-US"/>
        </w:rPr>
        <w:t>Рекомендуемый образец</w:t>
      </w:r>
    </w:p>
    <w:p w:rsidR="00D212B6" w:rsidRPr="00F960CD" w:rsidRDefault="00D212B6" w:rsidP="00D212B6">
      <w:pPr>
        <w:pStyle w:val="ConsPlusNonformat"/>
        <w:jc w:val="right"/>
        <w:rPr>
          <w:rFonts w:ascii="Times New Roman" w:hAnsi="Times New Roman" w:cs="Times New Roman"/>
          <w:sz w:val="24"/>
          <w:szCs w:val="24"/>
        </w:rPr>
      </w:pPr>
    </w:p>
    <w:p w:rsidR="00D212B6" w:rsidRPr="00F960CD" w:rsidRDefault="00D212B6" w:rsidP="00D212B6">
      <w:pPr>
        <w:pStyle w:val="ConsPlusNonformat"/>
        <w:jc w:val="right"/>
        <w:rPr>
          <w:rFonts w:ascii="Times New Roman" w:hAnsi="Times New Roman" w:cs="Times New Roman"/>
          <w:sz w:val="24"/>
          <w:szCs w:val="24"/>
        </w:rPr>
      </w:pPr>
    </w:p>
    <w:p w:rsidR="00D212B6" w:rsidRPr="00F960CD" w:rsidRDefault="00D212B6" w:rsidP="00D212B6">
      <w:pPr>
        <w:pStyle w:val="ConsPlusNonformat"/>
        <w:jc w:val="both"/>
        <w:rPr>
          <w:rFonts w:ascii="Times New Roman" w:hAnsi="Times New Roman" w:cs="Times New Roman"/>
          <w:sz w:val="24"/>
          <w:szCs w:val="24"/>
        </w:rPr>
      </w:pPr>
    </w:p>
    <w:p w:rsidR="00D212B6" w:rsidRPr="00F960CD" w:rsidRDefault="00D212B6" w:rsidP="00D212B6">
      <w:pPr>
        <w:pStyle w:val="ConsPlusNonformat"/>
        <w:jc w:val="center"/>
        <w:rPr>
          <w:rFonts w:ascii="Times New Roman" w:hAnsi="Times New Roman" w:cs="Times New Roman"/>
          <w:sz w:val="24"/>
          <w:szCs w:val="24"/>
        </w:rPr>
      </w:pPr>
      <w:bookmarkStart w:id="56" w:name="P667"/>
      <w:bookmarkEnd w:id="56"/>
      <w:r w:rsidRPr="00F960CD">
        <w:rPr>
          <w:rFonts w:ascii="Times New Roman" w:hAnsi="Times New Roman" w:cs="Times New Roman"/>
          <w:sz w:val="24"/>
          <w:szCs w:val="24"/>
        </w:rPr>
        <w:t xml:space="preserve">Иные показатели, предусмотренные при предоставлении Субсидии </w:t>
      </w:r>
      <w:hyperlink w:anchor="Par146" w:history="1">
        <w:r w:rsidR="00FF2FFD" w:rsidRPr="00F960CD">
          <w:rPr>
            <w:rFonts w:eastAsiaTheme="minorHAnsi"/>
            <w:color w:val="0000FF"/>
            <w:lang w:eastAsia="en-US"/>
          </w:rPr>
          <w:t>&lt;1&gt;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10"/>
        <w:gridCol w:w="340"/>
        <w:gridCol w:w="2494"/>
        <w:gridCol w:w="340"/>
        <w:gridCol w:w="1587"/>
        <w:gridCol w:w="1077"/>
      </w:tblGrid>
      <w:tr w:rsidR="00FF2FFD" w:rsidRPr="00F960CD" w:rsidTr="00FF2FFD">
        <w:tc>
          <w:tcPr>
            <w:tcW w:w="3210" w:type="dxa"/>
          </w:tcPr>
          <w:p w:rsidR="00FF2FFD" w:rsidRPr="00F960CD" w:rsidRDefault="00FF2FFD" w:rsidP="00FF2FFD">
            <w:pPr>
              <w:autoSpaceDE w:val="0"/>
              <w:autoSpaceDN w:val="0"/>
              <w:adjustRightInd w:val="0"/>
              <w:outlineLvl w:val="0"/>
              <w:rPr>
                <w:rFonts w:eastAsiaTheme="minorHAnsi"/>
                <w:lang w:eastAsia="en-US"/>
              </w:rPr>
            </w:pPr>
          </w:p>
        </w:tc>
        <w:tc>
          <w:tcPr>
            <w:tcW w:w="340" w:type="dxa"/>
          </w:tcPr>
          <w:p w:rsidR="00FF2FFD" w:rsidRPr="00F960CD" w:rsidRDefault="00FF2FFD" w:rsidP="00FF2FFD">
            <w:pPr>
              <w:autoSpaceDE w:val="0"/>
              <w:autoSpaceDN w:val="0"/>
              <w:adjustRightInd w:val="0"/>
              <w:rPr>
                <w:rFonts w:eastAsiaTheme="minorHAnsi"/>
                <w:lang w:eastAsia="en-US"/>
              </w:rPr>
            </w:pPr>
          </w:p>
        </w:tc>
        <w:tc>
          <w:tcPr>
            <w:tcW w:w="2494" w:type="dxa"/>
            <w:vAlign w:val="bottom"/>
          </w:tcPr>
          <w:p w:rsidR="00FF2FFD" w:rsidRPr="00F960CD" w:rsidRDefault="00FF2FFD" w:rsidP="00FF2FFD">
            <w:pPr>
              <w:autoSpaceDE w:val="0"/>
              <w:autoSpaceDN w:val="0"/>
              <w:adjustRightInd w:val="0"/>
              <w:rPr>
                <w:rFonts w:eastAsiaTheme="minorHAnsi"/>
                <w:lang w:eastAsia="en-US"/>
              </w:rPr>
            </w:pPr>
          </w:p>
        </w:tc>
        <w:tc>
          <w:tcPr>
            <w:tcW w:w="340" w:type="dxa"/>
          </w:tcPr>
          <w:p w:rsidR="00FF2FFD" w:rsidRPr="00F960CD" w:rsidRDefault="00FF2FFD" w:rsidP="00FF2FFD">
            <w:pPr>
              <w:autoSpaceDE w:val="0"/>
              <w:autoSpaceDN w:val="0"/>
              <w:adjustRightInd w:val="0"/>
              <w:rPr>
                <w:rFonts w:eastAsiaTheme="minorHAnsi"/>
                <w:lang w:eastAsia="en-US"/>
              </w:rPr>
            </w:pPr>
          </w:p>
        </w:tc>
        <w:tc>
          <w:tcPr>
            <w:tcW w:w="1587" w:type="dxa"/>
            <w:tcBorders>
              <w:right w:val="single" w:sz="4" w:space="0" w:color="auto"/>
            </w:tcBorders>
          </w:tcPr>
          <w:p w:rsidR="00FF2FFD" w:rsidRPr="00F960CD" w:rsidRDefault="00FF2FFD" w:rsidP="00FF2FFD">
            <w:pPr>
              <w:autoSpaceDE w:val="0"/>
              <w:autoSpaceDN w:val="0"/>
              <w:adjustRightInd w:val="0"/>
              <w:rPr>
                <w:rFonts w:eastAsiaTheme="minorHAnsi"/>
                <w:lang w:eastAsia="en-US"/>
              </w:rPr>
            </w:pPr>
          </w:p>
        </w:tc>
        <w:tc>
          <w:tcPr>
            <w:tcW w:w="1077" w:type="dxa"/>
            <w:tcBorders>
              <w:top w:val="single" w:sz="4" w:space="0" w:color="auto"/>
              <w:left w:val="single" w:sz="4" w:space="0" w:color="auto"/>
              <w:bottom w:val="single" w:sz="4" w:space="0" w:color="auto"/>
              <w:right w:val="single" w:sz="4" w:space="0" w:color="auto"/>
            </w:tcBorders>
            <w:vAlign w:val="bottom"/>
          </w:tcPr>
          <w:p w:rsidR="00FF2FFD" w:rsidRPr="00F960CD" w:rsidRDefault="00FF2FFD" w:rsidP="00FF2FFD">
            <w:pPr>
              <w:autoSpaceDE w:val="0"/>
              <w:autoSpaceDN w:val="0"/>
              <w:adjustRightInd w:val="0"/>
              <w:jc w:val="center"/>
              <w:rPr>
                <w:rFonts w:eastAsiaTheme="minorHAnsi"/>
                <w:lang w:eastAsia="en-US"/>
              </w:rPr>
            </w:pPr>
            <w:r w:rsidRPr="00F960CD">
              <w:rPr>
                <w:rFonts w:eastAsiaTheme="minorHAnsi"/>
                <w:lang w:eastAsia="en-US"/>
              </w:rPr>
              <w:t>КОДЫ</w:t>
            </w:r>
          </w:p>
        </w:tc>
      </w:tr>
      <w:tr w:rsidR="00FF2FFD" w:rsidRPr="00F960CD" w:rsidTr="00FF2FFD">
        <w:tc>
          <w:tcPr>
            <w:tcW w:w="3210" w:type="dxa"/>
          </w:tcPr>
          <w:p w:rsidR="00FF2FFD" w:rsidRPr="00F960CD" w:rsidRDefault="00FF2FFD" w:rsidP="00FF2FFD">
            <w:pPr>
              <w:autoSpaceDE w:val="0"/>
              <w:autoSpaceDN w:val="0"/>
              <w:adjustRightInd w:val="0"/>
              <w:rPr>
                <w:rFonts w:eastAsiaTheme="minorHAnsi"/>
                <w:lang w:eastAsia="en-US"/>
              </w:rPr>
            </w:pPr>
          </w:p>
        </w:tc>
        <w:tc>
          <w:tcPr>
            <w:tcW w:w="340" w:type="dxa"/>
          </w:tcPr>
          <w:p w:rsidR="00FF2FFD" w:rsidRPr="00F960CD" w:rsidRDefault="00FF2FFD" w:rsidP="00FF2FFD">
            <w:pPr>
              <w:autoSpaceDE w:val="0"/>
              <w:autoSpaceDN w:val="0"/>
              <w:adjustRightInd w:val="0"/>
              <w:rPr>
                <w:rFonts w:eastAsiaTheme="minorHAnsi"/>
                <w:lang w:eastAsia="en-US"/>
              </w:rPr>
            </w:pPr>
          </w:p>
        </w:tc>
        <w:tc>
          <w:tcPr>
            <w:tcW w:w="2494" w:type="dxa"/>
          </w:tcPr>
          <w:p w:rsidR="00FF2FFD" w:rsidRPr="00F960CD" w:rsidRDefault="00FF2FFD" w:rsidP="00FF2FFD">
            <w:pPr>
              <w:autoSpaceDE w:val="0"/>
              <w:autoSpaceDN w:val="0"/>
              <w:adjustRightInd w:val="0"/>
              <w:rPr>
                <w:rFonts w:eastAsiaTheme="minorHAnsi"/>
                <w:lang w:eastAsia="en-US"/>
              </w:rPr>
            </w:pPr>
          </w:p>
        </w:tc>
        <w:tc>
          <w:tcPr>
            <w:tcW w:w="340" w:type="dxa"/>
          </w:tcPr>
          <w:p w:rsidR="00FF2FFD" w:rsidRPr="00F960CD" w:rsidRDefault="00FF2FFD" w:rsidP="00FF2FFD">
            <w:pPr>
              <w:autoSpaceDE w:val="0"/>
              <w:autoSpaceDN w:val="0"/>
              <w:adjustRightInd w:val="0"/>
              <w:rPr>
                <w:rFonts w:eastAsiaTheme="minorHAnsi"/>
                <w:lang w:eastAsia="en-US"/>
              </w:rPr>
            </w:pPr>
          </w:p>
        </w:tc>
        <w:tc>
          <w:tcPr>
            <w:tcW w:w="1587" w:type="dxa"/>
            <w:tcBorders>
              <w:right w:val="single" w:sz="4" w:space="0" w:color="auto"/>
            </w:tcBorders>
            <w:vAlign w:val="bottom"/>
          </w:tcPr>
          <w:p w:rsidR="00FF2FFD" w:rsidRPr="00F960CD" w:rsidRDefault="00FF2FFD" w:rsidP="00FF2FFD">
            <w:pPr>
              <w:autoSpaceDE w:val="0"/>
              <w:autoSpaceDN w:val="0"/>
              <w:adjustRightInd w:val="0"/>
              <w:jc w:val="right"/>
              <w:rPr>
                <w:rFonts w:eastAsiaTheme="minorHAnsi"/>
                <w:lang w:eastAsia="en-US"/>
              </w:rPr>
            </w:pPr>
            <w:r w:rsidRPr="00F960CD">
              <w:rPr>
                <w:rFonts w:eastAsiaTheme="minorHAnsi"/>
                <w:lang w:eastAsia="en-US"/>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FF2FFD" w:rsidRPr="00F960CD" w:rsidRDefault="00FF2FFD" w:rsidP="00FF2FFD">
            <w:pPr>
              <w:autoSpaceDE w:val="0"/>
              <w:autoSpaceDN w:val="0"/>
              <w:adjustRightInd w:val="0"/>
              <w:rPr>
                <w:rFonts w:eastAsiaTheme="minorHAnsi"/>
                <w:lang w:eastAsia="en-US"/>
              </w:rPr>
            </w:pPr>
          </w:p>
        </w:tc>
      </w:tr>
      <w:tr w:rsidR="00FF2FFD" w:rsidRPr="00F960CD" w:rsidTr="00FF2FFD">
        <w:tc>
          <w:tcPr>
            <w:tcW w:w="3210" w:type="dxa"/>
            <w:vAlign w:val="bottom"/>
          </w:tcPr>
          <w:p w:rsidR="00FF2FFD" w:rsidRPr="00F960CD" w:rsidRDefault="00FF2FFD" w:rsidP="00FF2FFD">
            <w:pPr>
              <w:autoSpaceDE w:val="0"/>
              <w:autoSpaceDN w:val="0"/>
              <w:adjustRightInd w:val="0"/>
              <w:spacing w:line="240" w:lineRule="exact"/>
              <w:rPr>
                <w:rFonts w:eastAsiaTheme="minorHAnsi"/>
                <w:lang w:eastAsia="en-US"/>
              </w:rPr>
            </w:pPr>
            <w:r w:rsidRPr="00F960CD">
              <w:rPr>
                <w:rFonts w:eastAsiaTheme="minorHAnsi"/>
                <w:lang w:eastAsia="en-US"/>
              </w:rPr>
              <w:t>Наименование Получателя</w:t>
            </w:r>
          </w:p>
        </w:tc>
        <w:tc>
          <w:tcPr>
            <w:tcW w:w="340" w:type="dxa"/>
          </w:tcPr>
          <w:p w:rsidR="00FF2FFD" w:rsidRPr="00F960CD" w:rsidRDefault="00FF2FFD" w:rsidP="00FF2FFD">
            <w:pPr>
              <w:autoSpaceDE w:val="0"/>
              <w:autoSpaceDN w:val="0"/>
              <w:adjustRightInd w:val="0"/>
              <w:rPr>
                <w:rFonts w:eastAsiaTheme="minorHAnsi"/>
                <w:lang w:eastAsia="en-US"/>
              </w:rPr>
            </w:pPr>
          </w:p>
        </w:tc>
        <w:tc>
          <w:tcPr>
            <w:tcW w:w="2494" w:type="dxa"/>
            <w:tcBorders>
              <w:bottom w:val="single" w:sz="4" w:space="0" w:color="auto"/>
            </w:tcBorders>
          </w:tcPr>
          <w:p w:rsidR="00FF2FFD" w:rsidRPr="00F960CD" w:rsidRDefault="00FF2FFD" w:rsidP="00FF2FFD">
            <w:pPr>
              <w:autoSpaceDE w:val="0"/>
              <w:autoSpaceDN w:val="0"/>
              <w:adjustRightInd w:val="0"/>
              <w:rPr>
                <w:rFonts w:eastAsiaTheme="minorHAnsi"/>
                <w:lang w:eastAsia="en-US"/>
              </w:rPr>
            </w:pPr>
          </w:p>
        </w:tc>
        <w:tc>
          <w:tcPr>
            <w:tcW w:w="340" w:type="dxa"/>
          </w:tcPr>
          <w:p w:rsidR="00FF2FFD" w:rsidRPr="00F960CD" w:rsidRDefault="00FF2FFD" w:rsidP="00FF2FFD">
            <w:pPr>
              <w:autoSpaceDE w:val="0"/>
              <w:autoSpaceDN w:val="0"/>
              <w:adjustRightInd w:val="0"/>
              <w:rPr>
                <w:rFonts w:eastAsiaTheme="minorHAnsi"/>
                <w:lang w:eastAsia="en-US"/>
              </w:rPr>
            </w:pPr>
          </w:p>
        </w:tc>
        <w:tc>
          <w:tcPr>
            <w:tcW w:w="1587" w:type="dxa"/>
            <w:tcBorders>
              <w:right w:val="single" w:sz="4" w:space="0" w:color="auto"/>
            </w:tcBorders>
            <w:vAlign w:val="bottom"/>
          </w:tcPr>
          <w:p w:rsidR="00FF2FFD" w:rsidRPr="00F960CD" w:rsidRDefault="00FF2FFD" w:rsidP="00FF2FFD">
            <w:pPr>
              <w:autoSpaceDE w:val="0"/>
              <w:autoSpaceDN w:val="0"/>
              <w:adjustRightInd w:val="0"/>
              <w:jc w:val="right"/>
              <w:rPr>
                <w:rFonts w:eastAsiaTheme="minorHAnsi"/>
                <w:lang w:eastAsia="en-US"/>
              </w:rPr>
            </w:pPr>
            <w:r w:rsidRPr="00F960CD">
              <w:rPr>
                <w:rFonts w:eastAsiaTheme="minorHAnsi"/>
                <w:lang w:eastAsia="en-US"/>
              </w:rPr>
              <w:t xml:space="preserve">ИНН </w:t>
            </w:r>
            <w:hyperlink w:anchor="Par146" w:history="1">
              <w:r w:rsidRPr="00F960CD">
                <w:rPr>
                  <w:rFonts w:eastAsiaTheme="minorHAnsi"/>
                  <w:color w:val="0000FF"/>
                  <w:lang w:eastAsia="en-US"/>
                </w:rPr>
                <w:t>&lt;2&gt;</w:t>
              </w:r>
            </w:hyperlink>
          </w:p>
        </w:tc>
        <w:tc>
          <w:tcPr>
            <w:tcW w:w="1077" w:type="dxa"/>
            <w:tcBorders>
              <w:top w:val="single" w:sz="4" w:space="0" w:color="auto"/>
              <w:left w:val="single" w:sz="4" w:space="0" w:color="auto"/>
              <w:bottom w:val="single" w:sz="4" w:space="0" w:color="auto"/>
              <w:right w:val="single" w:sz="4" w:space="0" w:color="auto"/>
            </w:tcBorders>
          </w:tcPr>
          <w:p w:rsidR="00FF2FFD" w:rsidRPr="00F960CD" w:rsidRDefault="00FF2FFD" w:rsidP="00FF2FFD">
            <w:pPr>
              <w:autoSpaceDE w:val="0"/>
              <w:autoSpaceDN w:val="0"/>
              <w:adjustRightInd w:val="0"/>
              <w:rPr>
                <w:rFonts w:eastAsiaTheme="minorHAnsi"/>
                <w:lang w:eastAsia="en-US"/>
              </w:rPr>
            </w:pPr>
          </w:p>
        </w:tc>
      </w:tr>
      <w:tr w:rsidR="00FF2FFD" w:rsidRPr="00F960CD" w:rsidTr="00FF2FFD">
        <w:tc>
          <w:tcPr>
            <w:tcW w:w="3210" w:type="dxa"/>
            <w:vAlign w:val="bottom"/>
          </w:tcPr>
          <w:p w:rsidR="00FF2FFD" w:rsidRPr="00F960CD" w:rsidRDefault="00FF2FFD" w:rsidP="00FF2FFD">
            <w:pPr>
              <w:autoSpaceDE w:val="0"/>
              <w:autoSpaceDN w:val="0"/>
              <w:adjustRightInd w:val="0"/>
              <w:spacing w:line="240" w:lineRule="exact"/>
              <w:rPr>
                <w:rFonts w:eastAsiaTheme="minorHAnsi"/>
                <w:lang w:eastAsia="en-US"/>
              </w:rPr>
            </w:pPr>
            <w:r w:rsidRPr="00F960CD">
              <w:rPr>
                <w:rFonts w:eastAsiaTheme="minorHAnsi"/>
                <w:lang w:eastAsia="en-US"/>
              </w:rPr>
              <w:t>Наименование главного распорядителя средств бюджета города-курорта Пятигорска</w:t>
            </w:r>
          </w:p>
        </w:tc>
        <w:tc>
          <w:tcPr>
            <w:tcW w:w="340" w:type="dxa"/>
          </w:tcPr>
          <w:p w:rsidR="00FF2FFD" w:rsidRPr="00F960CD" w:rsidRDefault="00FF2FFD" w:rsidP="00FF2FFD">
            <w:pPr>
              <w:autoSpaceDE w:val="0"/>
              <w:autoSpaceDN w:val="0"/>
              <w:adjustRightInd w:val="0"/>
              <w:rPr>
                <w:rFonts w:eastAsiaTheme="minorHAnsi"/>
                <w:lang w:eastAsia="en-US"/>
              </w:rPr>
            </w:pPr>
          </w:p>
        </w:tc>
        <w:tc>
          <w:tcPr>
            <w:tcW w:w="2494" w:type="dxa"/>
            <w:tcBorders>
              <w:top w:val="single" w:sz="4" w:space="0" w:color="auto"/>
              <w:bottom w:val="single" w:sz="4" w:space="0" w:color="auto"/>
            </w:tcBorders>
          </w:tcPr>
          <w:p w:rsidR="00FF2FFD" w:rsidRPr="00F960CD" w:rsidRDefault="00FF2FFD" w:rsidP="00FF2FFD">
            <w:pPr>
              <w:autoSpaceDE w:val="0"/>
              <w:autoSpaceDN w:val="0"/>
              <w:adjustRightInd w:val="0"/>
              <w:rPr>
                <w:rFonts w:eastAsiaTheme="minorHAnsi"/>
                <w:lang w:eastAsia="en-US"/>
              </w:rPr>
            </w:pPr>
          </w:p>
        </w:tc>
        <w:tc>
          <w:tcPr>
            <w:tcW w:w="340" w:type="dxa"/>
          </w:tcPr>
          <w:p w:rsidR="00FF2FFD" w:rsidRPr="00F960CD" w:rsidRDefault="00FF2FFD" w:rsidP="00FF2FFD">
            <w:pPr>
              <w:autoSpaceDE w:val="0"/>
              <w:autoSpaceDN w:val="0"/>
              <w:adjustRightInd w:val="0"/>
              <w:rPr>
                <w:rFonts w:eastAsiaTheme="minorHAnsi"/>
                <w:lang w:eastAsia="en-US"/>
              </w:rPr>
            </w:pPr>
          </w:p>
        </w:tc>
        <w:tc>
          <w:tcPr>
            <w:tcW w:w="1587" w:type="dxa"/>
            <w:tcBorders>
              <w:right w:val="single" w:sz="4" w:space="0" w:color="auto"/>
            </w:tcBorders>
            <w:vAlign w:val="bottom"/>
          </w:tcPr>
          <w:p w:rsidR="00FF2FFD" w:rsidRPr="00F960CD" w:rsidRDefault="00FF2FFD" w:rsidP="00FF2FFD">
            <w:pPr>
              <w:autoSpaceDE w:val="0"/>
              <w:autoSpaceDN w:val="0"/>
              <w:adjustRightInd w:val="0"/>
              <w:jc w:val="right"/>
              <w:rPr>
                <w:rFonts w:eastAsiaTheme="minorHAnsi"/>
                <w:lang w:eastAsia="en-US"/>
              </w:rPr>
            </w:pPr>
            <w:r w:rsidRPr="00F960CD">
              <w:rPr>
                <w:rFonts w:eastAsiaTheme="minorHAnsi"/>
                <w:lang w:eastAsia="en-US"/>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FF2FFD" w:rsidRPr="00F960CD" w:rsidRDefault="00FF2FFD" w:rsidP="00FF2FFD">
            <w:pPr>
              <w:autoSpaceDE w:val="0"/>
              <w:autoSpaceDN w:val="0"/>
              <w:adjustRightInd w:val="0"/>
              <w:rPr>
                <w:rFonts w:eastAsiaTheme="minorHAnsi"/>
                <w:lang w:eastAsia="en-US"/>
              </w:rPr>
            </w:pPr>
          </w:p>
        </w:tc>
      </w:tr>
      <w:tr w:rsidR="00FF2FFD" w:rsidRPr="00F960CD" w:rsidTr="00FF2FFD">
        <w:tc>
          <w:tcPr>
            <w:tcW w:w="3210" w:type="dxa"/>
          </w:tcPr>
          <w:p w:rsidR="00FF2FFD" w:rsidRPr="00F960CD" w:rsidRDefault="00FF2FFD" w:rsidP="00FF2FFD">
            <w:pPr>
              <w:autoSpaceDE w:val="0"/>
              <w:autoSpaceDN w:val="0"/>
              <w:adjustRightInd w:val="0"/>
              <w:spacing w:line="240" w:lineRule="exact"/>
              <w:rPr>
                <w:rFonts w:eastAsiaTheme="minorHAnsi"/>
                <w:lang w:eastAsia="en-US"/>
              </w:rPr>
            </w:pPr>
          </w:p>
        </w:tc>
        <w:tc>
          <w:tcPr>
            <w:tcW w:w="340" w:type="dxa"/>
          </w:tcPr>
          <w:p w:rsidR="00FF2FFD" w:rsidRPr="00F960CD" w:rsidRDefault="00FF2FFD" w:rsidP="00FF2FFD">
            <w:pPr>
              <w:autoSpaceDE w:val="0"/>
              <w:autoSpaceDN w:val="0"/>
              <w:adjustRightInd w:val="0"/>
              <w:rPr>
                <w:rFonts w:eastAsiaTheme="minorHAnsi"/>
                <w:lang w:eastAsia="en-US"/>
              </w:rPr>
            </w:pPr>
          </w:p>
        </w:tc>
        <w:tc>
          <w:tcPr>
            <w:tcW w:w="2494" w:type="dxa"/>
            <w:tcBorders>
              <w:top w:val="single" w:sz="4" w:space="0" w:color="auto"/>
            </w:tcBorders>
          </w:tcPr>
          <w:p w:rsidR="00FF2FFD" w:rsidRPr="00F960CD" w:rsidRDefault="00FF2FFD" w:rsidP="00FF2FFD">
            <w:pPr>
              <w:autoSpaceDE w:val="0"/>
              <w:autoSpaceDN w:val="0"/>
              <w:adjustRightInd w:val="0"/>
              <w:jc w:val="center"/>
              <w:rPr>
                <w:rFonts w:eastAsiaTheme="minorHAnsi"/>
                <w:lang w:eastAsia="en-US"/>
              </w:rPr>
            </w:pPr>
            <w:r w:rsidRPr="00F960CD">
              <w:rPr>
                <w:rFonts w:eastAsiaTheme="minorHAnsi"/>
                <w:lang w:eastAsia="en-US"/>
              </w:rPr>
              <w:t>(</w:t>
            </w:r>
            <w:r w:rsidRPr="00F960CD">
              <w:rPr>
                <w:rFonts w:eastAsiaTheme="minorHAnsi"/>
                <w:sz w:val="20"/>
                <w:szCs w:val="20"/>
                <w:lang w:eastAsia="en-US"/>
              </w:rPr>
              <w:t>ГРБС</w:t>
            </w:r>
            <w:r w:rsidRPr="00F960CD">
              <w:rPr>
                <w:rFonts w:eastAsiaTheme="minorHAnsi"/>
                <w:lang w:eastAsia="en-US"/>
              </w:rPr>
              <w:t>)</w:t>
            </w:r>
          </w:p>
        </w:tc>
        <w:tc>
          <w:tcPr>
            <w:tcW w:w="340" w:type="dxa"/>
          </w:tcPr>
          <w:p w:rsidR="00FF2FFD" w:rsidRPr="00F960CD" w:rsidRDefault="00FF2FFD" w:rsidP="00FF2FFD">
            <w:pPr>
              <w:autoSpaceDE w:val="0"/>
              <w:autoSpaceDN w:val="0"/>
              <w:adjustRightInd w:val="0"/>
              <w:rPr>
                <w:rFonts w:eastAsiaTheme="minorHAnsi"/>
                <w:lang w:eastAsia="en-US"/>
              </w:rPr>
            </w:pPr>
          </w:p>
        </w:tc>
        <w:tc>
          <w:tcPr>
            <w:tcW w:w="1587" w:type="dxa"/>
            <w:tcBorders>
              <w:right w:val="single" w:sz="4" w:space="0" w:color="auto"/>
            </w:tcBorders>
          </w:tcPr>
          <w:p w:rsidR="00FF2FFD" w:rsidRPr="00F960CD" w:rsidRDefault="00FF2FFD" w:rsidP="00FF2FFD">
            <w:pPr>
              <w:autoSpaceDE w:val="0"/>
              <w:autoSpaceDN w:val="0"/>
              <w:adjustRightInd w:val="0"/>
              <w:rPr>
                <w:rFonts w:eastAsiaTheme="minorHAnsi"/>
                <w:lang w:eastAsia="en-US"/>
              </w:rPr>
            </w:pPr>
          </w:p>
        </w:tc>
        <w:tc>
          <w:tcPr>
            <w:tcW w:w="1077" w:type="dxa"/>
            <w:vMerge w:val="restart"/>
            <w:tcBorders>
              <w:top w:val="single" w:sz="4" w:space="0" w:color="auto"/>
              <w:left w:val="single" w:sz="4" w:space="0" w:color="auto"/>
              <w:bottom w:val="single" w:sz="4" w:space="0" w:color="auto"/>
              <w:right w:val="single" w:sz="4" w:space="0" w:color="auto"/>
            </w:tcBorders>
          </w:tcPr>
          <w:p w:rsidR="00FF2FFD" w:rsidRPr="00F960CD" w:rsidRDefault="00FF2FFD" w:rsidP="00FF2FFD">
            <w:pPr>
              <w:autoSpaceDE w:val="0"/>
              <w:autoSpaceDN w:val="0"/>
              <w:adjustRightInd w:val="0"/>
              <w:rPr>
                <w:rFonts w:eastAsiaTheme="minorHAnsi"/>
                <w:lang w:eastAsia="en-US"/>
              </w:rPr>
            </w:pPr>
          </w:p>
        </w:tc>
      </w:tr>
      <w:tr w:rsidR="00FF2FFD" w:rsidRPr="00F960CD" w:rsidTr="00FF2FFD">
        <w:tc>
          <w:tcPr>
            <w:tcW w:w="3210" w:type="dxa"/>
            <w:vAlign w:val="bottom"/>
          </w:tcPr>
          <w:p w:rsidR="00FF2FFD" w:rsidRPr="00F960CD" w:rsidRDefault="00FF2FFD" w:rsidP="00FF2FFD">
            <w:pPr>
              <w:autoSpaceDE w:val="0"/>
              <w:autoSpaceDN w:val="0"/>
              <w:adjustRightInd w:val="0"/>
              <w:spacing w:line="240" w:lineRule="exact"/>
              <w:ind w:right="-33"/>
              <w:rPr>
                <w:rFonts w:eastAsiaTheme="minorHAnsi"/>
                <w:lang w:eastAsia="en-US"/>
              </w:rPr>
            </w:pPr>
            <w:r w:rsidRPr="00F960CD">
              <w:rPr>
                <w:rFonts w:eastAsiaTheme="minorHAnsi"/>
                <w:lang w:eastAsia="en-US"/>
              </w:rPr>
              <w:t xml:space="preserve">Наименование </w:t>
            </w:r>
            <w:r w:rsidRPr="00F960CD">
              <w:rPr>
                <w:color w:val="000000"/>
              </w:rPr>
              <w:t>мероприятия муниципальной программы, направленного на достижение соответствующих результатов регионального проекта (программы) в рамках реализации федерального проекта</w:t>
            </w:r>
            <w:r w:rsidRPr="00F960CD">
              <w:rPr>
                <w:rFonts w:eastAsiaTheme="minorHAnsi"/>
                <w:lang w:eastAsia="en-US"/>
              </w:rPr>
              <w:t xml:space="preserve"> </w:t>
            </w:r>
            <w:hyperlink w:anchor="Par147" w:history="1">
              <w:r w:rsidRPr="00F960CD">
                <w:rPr>
                  <w:rFonts w:eastAsiaTheme="minorHAnsi"/>
                  <w:color w:val="0000FF"/>
                  <w:lang w:eastAsia="en-US"/>
                </w:rPr>
                <w:t>&lt;3&gt;</w:t>
              </w:r>
            </w:hyperlink>
          </w:p>
        </w:tc>
        <w:tc>
          <w:tcPr>
            <w:tcW w:w="340" w:type="dxa"/>
          </w:tcPr>
          <w:p w:rsidR="00FF2FFD" w:rsidRPr="00F960CD" w:rsidRDefault="00FF2FFD" w:rsidP="00FF2FFD">
            <w:pPr>
              <w:autoSpaceDE w:val="0"/>
              <w:autoSpaceDN w:val="0"/>
              <w:adjustRightInd w:val="0"/>
              <w:rPr>
                <w:rFonts w:eastAsiaTheme="minorHAnsi"/>
                <w:lang w:eastAsia="en-US"/>
              </w:rPr>
            </w:pPr>
          </w:p>
        </w:tc>
        <w:tc>
          <w:tcPr>
            <w:tcW w:w="2494" w:type="dxa"/>
            <w:tcBorders>
              <w:bottom w:val="single" w:sz="4" w:space="0" w:color="auto"/>
            </w:tcBorders>
          </w:tcPr>
          <w:p w:rsidR="00FF2FFD" w:rsidRPr="00F960CD" w:rsidRDefault="00FF2FFD" w:rsidP="00FF2FFD">
            <w:pPr>
              <w:autoSpaceDE w:val="0"/>
              <w:autoSpaceDN w:val="0"/>
              <w:adjustRightInd w:val="0"/>
              <w:rPr>
                <w:rFonts w:eastAsiaTheme="minorHAnsi"/>
                <w:lang w:eastAsia="en-US"/>
              </w:rPr>
            </w:pPr>
          </w:p>
        </w:tc>
        <w:tc>
          <w:tcPr>
            <w:tcW w:w="340" w:type="dxa"/>
          </w:tcPr>
          <w:p w:rsidR="00FF2FFD" w:rsidRPr="00F960CD" w:rsidRDefault="00FF2FFD" w:rsidP="00FF2FFD">
            <w:pPr>
              <w:autoSpaceDE w:val="0"/>
              <w:autoSpaceDN w:val="0"/>
              <w:adjustRightInd w:val="0"/>
              <w:rPr>
                <w:rFonts w:eastAsiaTheme="minorHAnsi"/>
                <w:lang w:eastAsia="en-US"/>
              </w:rPr>
            </w:pPr>
          </w:p>
        </w:tc>
        <w:tc>
          <w:tcPr>
            <w:tcW w:w="1587" w:type="dxa"/>
            <w:tcBorders>
              <w:right w:val="single" w:sz="4" w:space="0" w:color="auto"/>
            </w:tcBorders>
            <w:vAlign w:val="bottom"/>
          </w:tcPr>
          <w:p w:rsidR="00FF2FFD" w:rsidRPr="00F960CD" w:rsidRDefault="00FF2FFD" w:rsidP="00FF2FFD">
            <w:pPr>
              <w:autoSpaceDE w:val="0"/>
              <w:autoSpaceDN w:val="0"/>
              <w:adjustRightInd w:val="0"/>
              <w:jc w:val="right"/>
              <w:rPr>
                <w:rFonts w:eastAsiaTheme="minorHAnsi"/>
                <w:lang w:eastAsia="en-US"/>
              </w:rPr>
            </w:pPr>
            <w:r w:rsidRPr="00F960CD">
              <w:rPr>
                <w:rFonts w:eastAsiaTheme="minorHAnsi"/>
                <w:lang w:eastAsia="en-US"/>
              </w:rPr>
              <w:t xml:space="preserve">по БК </w:t>
            </w:r>
            <w:hyperlink w:anchor="Par147" w:history="1">
              <w:r w:rsidRPr="00F960CD">
                <w:rPr>
                  <w:rFonts w:eastAsiaTheme="minorHAnsi"/>
                  <w:color w:val="0000FF"/>
                  <w:lang w:eastAsia="en-US"/>
                </w:rPr>
                <w:t>&lt;3&gt;</w:t>
              </w:r>
            </w:hyperlink>
          </w:p>
        </w:tc>
        <w:tc>
          <w:tcPr>
            <w:tcW w:w="1077" w:type="dxa"/>
            <w:vMerge/>
            <w:tcBorders>
              <w:top w:val="single" w:sz="4" w:space="0" w:color="auto"/>
              <w:left w:val="single" w:sz="4" w:space="0" w:color="auto"/>
              <w:bottom w:val="single" w:sz="4" w:space="0" w:color="auto"/>
              <w:right w:val="single" w:sz="4" w:space="0" w:color="auto"/>
            </w:tcBorders>
          </w:tcPr>
          <w:p w:rsidR="00FF2FFD" w:rsidRPr="00F960CD" w:rsidRDefault="00FF2FFD" w:rsidP="00FF2FFD">
            <w:pPr>
              <w:autoSpaceDE w:val="0"/>
              <w:autoSpaceDN w:val="0"/>
              <w:adjustRightInd w:val="0"/>
              <w:jc w:val="right"/>
              <w:rPr>
                <w:rFonts w:eastAsiaTheme="minorHAnsi"/>
                <w:lang w:eastAsia="en-US"/>
              </w:rPr>
            </w:pPr>
          </w:p>
        </w:tc>
      </w:tr>
      <w:tr w:rsidR="00FF2FFD" w:rsidRPr="00F960CD" w:rsidTr="00FF2FFD">
        <w:tc>
          <w:tcPr>
            <w:tcW w:w="3210" w:type="dxa"/>
            <w:vAlign w:val="bottom"/>
          </w:tcPr>
          <w:p w:rsidR="00FF2FFD" w:rsidRPr="00F960CD" w:rsidRDefault="00FF2FFD" w:rsidP="00FF2FFD">
            <w:pPr>
              <w:autoSpaceDE w:val="0"/>
              <w:autoSpaceDN w:val="0"/>
              <w:adjustRightInd w:val="0"/>
              <w:rPr>
                <w:rFonts w:eastAsiaTheme="minorHAnsi"/>
                <w:lang w:eastAsia="en-US"/>
              </w:rPr>
            </w:pPr>
            <w:r w:rsidRPr="00F960CD">
              <w:rPr>
                <w:rFonts w:eastAsiaTheme="minorHAnsi"/>
                <w:lang w:eastAsia="en-US"/>
              </w:rPr>
              <w:t>Вид документа</w:t>
            </w:r>
          </w:p>
        </w:tc>
        <w:tc>
          <w:tcPr>
            <w:tcW w:w="340" w:type="dxa"/>
          </w:tcPr>
          <w:p w:rsidR="00FF2FFD" w:rsidRPr="00F960CD" w:rsidRDefault="00FF2FFD" w:rsidP="00FF2FFD">
            <w:pPr>
              <w:autoSpaceDE w:val="0"/>
              <w:autoSpaceDN w:val="0"/>
              <w:adjustRightInd w:val="0"/>
              <w:rPr>
                <w:rFonts w:eastAsiaTheme="minorHAnsi"/>
                <w:lang w:eastAsia="en-US"/>
              </w:rPr>
            </w:pPr>
          </w:p>
        </w:tc>
        <w:tc>
          <w:tcPr>
            <w:tcW w:w="2494" w:type="dxa"/>
            <w:tcBorders>
              <w:top w:val="single" w:sz="4" w:space="0" w:color="auto"/>
              <w:bottom w:val="single" w:sz="4" w:space="0" w:color="auto"/>
            </w:tcBorders>
          </w:tcPr>
          <w:p w:rsidR="00FF2FFD" w:rsidRPr="00F960CD" w:rsidRDefault="00FF2FFD" w:rsidP="00FF2FFD">
            <w:pPr>
              <w:autoSpaceDE w:val="0"/>
              <w:autoSpaceDN w:val="0"/>
              <w:adjustRightInd w:val="0"/>
              <w:rPr>
                <w:rFonts w:eastAsiaTheme="minorHAnsi"/>
                <w:lang w:eastAsia="en-US"/>
              </w:rPr>
            </w:pPr>
          </w:p>
        </w:tc>
        <w:tc>
          <w:tcPr>
            <w:tcW w:w="340" w:type="dxa"/>
          </w:tcPr>
          <w:p w:rsidR="00FF2FFD" w:rsidRPr="00F960CD" w:rsidRDefault="00FF2FFD" w:rsidP="00FF2FFD">
            <w:pPr>
              <w:autoSpaceDE w:val="0"/>
              <w:autoSpaceDN w:val="0"/>
              <w:adjustRightInd w:val="0"/>
              <w:rPr>
                <w:rFonts w:eastAsiaTheme="minorHAnsi"/>
                <w:lang w:eastAsia="en-US"/>
              </w:rPr>
            </w:pPr>
          </w:p>
        </w:tc>
        <w:tc>
          <w:tcPr>
            <w:tcW w:w="1587" w:type="dxa"/>
            <w:tcBorders>
              <w:right w:val="single" w:sz="4" w:space="0" w:color="auto"/>
            </w:tcBorders>
          </w:tcPr>
          <w:p w:rsidR="00FF2FFD" w:rsidRPr="00F960CD" w:rsidRDefault="00FF2FFD" w:rsidP="00FF2FFD">
            <w:pPr>
              <w:autoSpaceDE w:val="0"/>
              <w:autoSpaceDN w:val="0"/>
              <w:adjustRightInd w:val="0"/>
              <w:rPr>
                <w:rFonts w:eastAsiaTheme="minorHAnsi"/>
                <w:lang w:eastAsia="en-US"/>
              </w:rPr>
            </w:pPr>
          </w:p>
        </w:tc>
        <w:tc>
          <w:tcPr>
            <w:tcW w:w="1077" w:type="dxa"/>
            <w:tcBorders>
              <w:top w:val="single" w:sz="4" w:space="0" w:color="auto"/>
              <w:left w:val="single" w:sz="4" w:space="0" w:color="auto"/>
              <w:bottom w:val="single" w:sz="4" w:space="0" w:color="auto"/>
              <w:right w:val="single" w:sz="4" w:space="0" w:color="auto"/>
            </w:tcBorders>
          </w:tcPr>
          <w:p w:rsidR="00FF2FFD" w:rsidRPr="00F960CD" w:rsidRDefault="00FF2FFD" w:rsidP="00FF2FFD">
            <w:pPr>
              <w:autoSpaceDE w:val="0"/>
              <w:autoSpaceDN w:val="0"/>
              <w:adjustRightInd w:val="0"/>
              <w:rPr>
                <w:rFonts w:eastAsiaTheme="minorHAnsi"/>
                <w:lang w:eastAsia="en-US"/>
              </w:rPr>
            </w:pPr>
          </w:p>
        </w:tc>
      </w:tr>
      <w:tr w:rsidR="00FF2FFD" w:rsidRPr="00F960CD" w:rsidTr="00FF2FFD">
        <w:tc>
          <w:tcPr>
            <w:tcW w:w="3210" w:type="dxa"/>
          </w:tcPr>
          <w:p w:rsidR="00FF2FFD" w:rsidRPr="00F960CD" w:rsidRDefault="00FF2FFD" w:rsidP="00FF2FFD">
            <w:pPr>
              <w:autoSpaceDE w:val="0"/>
              <w:autoSpaceDN w:val="0"/>
              <w:adjustRightInd w:val="0"/>
              <w:rPr>
                <w:rFonts w:eastAsiaTheme="minorHAnsi"/>
                <w:lang w:eastAsia="en-US"/>
              </w:rPr>
            </w:pPr>
          </w:p>
        </w:tc>
        <w:tc>
          <w:tcPr>
            <w:tcW w:w="340" w:type="dxa"/>
          </w:tcPr>
          <w:p w:rsidR="00FF2FFD" w:rsidRPr="00F960CD" w:rsidRDefault="00FF2FFD" w:rsidP="00FF2FFD">
            <w:pPr>
              <w:autoSpaceDE w:val="0"/>
              <w:autoSpaceDN w:val="0"/>
              <w:adjustRightInd w:val="0"/>
              <w:rPr>
                <w:rFonts w:eastAsiaTheme="minorHAnsi"/>
                <w:lang w:eastAsia="en-US"/>
              </w:rPr>
            </w:pPr>
          </w:p>
        </w:tc>
        <w:tc>
          <w:tcPr>
            <w:tcW w:w="2494" w:type="dxa"/>
            <w:tcBorders>
              <w:top w:val="single" w:sz="4" w:space="0" w:color="auto"/>
            </w:tcBorders>
          </w:tcPr>
          <w:p w:rsidR="00FF2FFD" w:rsidRPr="00F960CD" w:rsidRDefault="00FF2FFD" w:rsidP="00FF2FFD">
            <w:pPr>
              <w:autoSpaceDE w:val="0"/>
              <w:autoSpaceDN w:val="0"/>
              <w:adjustRightInd w:val="0"/>
              <w:ind w:left="-6" w:right="-34"/>
              <w:jc w:val="center"/>
              <w:rPr>
                <w:rFonts w:eastAsiaTheme="minorHAnsi"/>
                <w:sz w:val="20"/>
                <w:szCs w:val="20"/>
                <w:lang w:eastAsia="en-US"/>
              </w:rPr>
            </w:pPr>
            <w:r w:rsidRPr="00F960CD">
              <w:rPr>
                <w:rFonts w:eastAsiaTheme="minorHAnsi"/>
                <w:sz w:val="20"/>
                <w:szCs w:val="20"/>
                <w:lang w:eastAsia="en-US"/>
              </w:rPr>
              <w:t xml:space="preserve">(первичный - </w:t>
            </w:r>
            <w:r w:rsidR="008D0554" w:rsidRPr="00F960CD">
              <w:rPr>
                <w:rFonts w:eastAsiaTheme="minorHAnsi"/>
                <w:sz w:val="20"/>
                <w:szCs w:val="20"/>
                <w:lang w:eastAsia="en-US"/>
              </w:rPr>
              <w:t>«</w:t>
            </w:r>
            <w:r w:rsidRPr="00F960CD">
              <w:rPr>
                <w:rFonts w:eastAsiaTheme="minorHAnsi"/>
                <w:sz w:val="20"/>
                <w:szCs w:val="20"/>
                <w:lang w:eastAsia="en-US"/>
              </w:rPr>
              <w:t>0</w:t>
            </w:r>
            <w:r w:rsidR="008D0554" w:rsidRPr="00F960CD">
              <w:rPr>
                <w:rFonts w:eastAsiaTheme="minorHAnsi"/>
                <w:sz w:val="20"/>
                <w:szCs w:val="20"/>
                <w:lang w:eastAsia="en-US"/>
              </w:rPr>
              <w:t>»</w:t>
            </w:r>
            <w:r w:rsidRPr="00F960CD">
              <w:rPr>
                <w:rFonts w:eastAsiaTheme="minorHAnsi"/>
                <w:sz w:val="20"/>
                <w:szCs w:val="20"/>
                <w:lang w:eastAsia="en-US"/>
              </w:rPr>
              <w:t xml:space="preserve">, уточненный - </w:t>
            </w:r>
            <w:r w:rsidR="008D0554" w:rsidRPr="00F960CD">
              <w:rPr>
                <w:rFonts w:eastAsiaTheme="minorHAnsi"/>
                <w:sz w:val="20"/>
                <w:szCs w:val="20"/>
                <w:lang w:eastAsia="en-US"/>
              </w:rPr>
              <w:t>«</w:t>
            </w:r>
            <w:r w:rsidRPr="00F960CD">
              <w:rPr>
                <w:rFonts w:eastAsiaTheme="minorHAnsi"/>
                <w:sz w:val="20"/>
                <w:szCs w:val="20"/>
                <w:lang w:eastAsia="en-US"/>
              </w:rPr>
              <w:t>1</w:t>
            </w:r>
            <w:r w:rsidR="008D0554" w:rsidRPr="00F960CD">
              <w:rPr>
                <w:rFonts w:eastAsiaTheme="minorHAnsi"/>
                <w:sz w:val="20"/>
                <w:szCs w:val="20"/>
                <w:lang w:eastAsia="en-US"/>
              </w:rPr>
              <w:t>»</w:t>
            </w:r>
            <w:r w:rsidRPr="00F960CD">
              <w:rPr>
                <w:rFonts w:eastAsiaTheme="minorHAnsi"/>
                <w:sz w:val="20"/>
                <w:szCs w:val="20"/>
                <w:lang w:eastAsia="en-US"/>
              </w:rPr>
              <w:t xml:space="preserve">, </w:t>
            </w:r>
            <w:r w:rsidR="008D0554" w:rsidRPr="00F960CD">
              <w:rPr>
                <w:rFonts w:eastAsiaTheme="minorHAnsi"/>
                <w:sz w:val="20"/>
                <w:szCs w:val="20"/>
                <w:lang w:eastAsia="en-US"/>
              </w:rPr>
              <w:t>«</w:t>
            </w:r>
            <w:r w:rsidRPr="00F960CD">
              <w:rPr>
                <w:rFonts w:eastAsiaTheme="minorHAnsi"/>
                <w:sz w:val="20"/>
                <w:szCs w:val="20"/>
                <w:lang w:eastAsia="en-US"/>
              </w:rPr>
              <w:t>2</w:t>
            </w:r>
            <w:r w:rsidR="008D0554" w:rsidRPr="00F960CD">
              <w:rPr>
                <w:rFonts w:eastAsiaTheme="minorHAnsi"/>
                <w:sz w:val="20"/>
                <w:szCs w:val="20"/>
                <w:lang w:eastAsia="en-US"/>
              </w:rPr>
              <w:t>»</w:t>
            </w:r>
            <w:r w:rsidRPr="00F960CD">
              <w:rPr>
                <w:rFonts w:eastAsiaTheme="minorHAnsi"/>
                <w:sz w:val="20"/>
                <w:szCs w:val="20"/>
                <w:lang w:eastAsia="en-US"/>
              </w:rPr>
              <w:t xml:space="preserve">, </w:t>
            </w:r>
            <w:r w:rsidR="008D0554" w:rsidRPr="00F960CD">
              <w:rPr>
                <w:rFonts w:eastAsiaTheme="minorHAnsi"/>
                <w:sz w:val="20"/>
                <w:szCs w:val="20"/>
                <w:lang w:eastAsia="en-US"/>
              </w:rPr>
              <w:t>«</w:t>
            </w:r>
            <w:r w:rsidRPr="00F960CD">
              <w:rPr>
                <w:rFonts w:eastAsiaTheme="minorHAnsi"/>
                <w:sz w:val="20"/>
                <w:szCs w:val="20"/>
                <w:lang w:eastAsia="en-US"/>
              </w:rPr>
              <w:t>3</w:t>
            </w:r>
            <w:r w:rsidR="008D0554" w:rsidRPr="00F960CD">
              <w:rPr>
                <w:rFonts w:eastAsiaTheme="minorHAnsi"/>
                <w:sz w:val="20"/>
                <w:szCs w:val="20"/>
                <w:lang w:eastAsia="en-US"/>
              </w:rPr>
              <w:t>»</w:t>
            </w:r>
            <w:r w:rsidRPr="00F960CD">
              <w:rPr>
                <w:rFonts w:eastAsiaTheme="minorHAnsi"/>
                <w:sz w:val="20"/>
                <w:szCs w:val="20"/>
                <w:lang w:eastAsia="en-US"/>
              </w:rPr>
              <w:t xml:space="preserve">, </w:t>
            </w:r>
            <w:r w:rsidR="008D0554" w:rsidRPr="00F960CD">
              <w:rPr>
                <w:rFonts w:eastAsiaTheme="minorHAnsi"/>
                <w:sz w:val="20"/>
                <w:szCs w:val="20"/>
                <w:lang w:eastAsia="en-US"/>
              </w:rPr>
              <w:t>«</w:t>
            </w:r>
            <w:r w:rsidRPr="00F960CD">
              <w:rPr>
                <w:rFonts w:eastAsiaTheme="minorHAnsi"/>
                <w:sz w:val="20"/>
                <w:szCs w:val="20"/>
                <w:lang w:eastAsia="en-US"/>
              </w:rPr>
              <w:t>...</w:t>
            </w:r>
            <w:r w:rsidR="008D0554" w:rsidRPr="00F960CD">
              <w:rPr>
                <w:rFonts w:eastAsiaTheme="minorHAnsi"/>
                <w:sz w:val="20"/>
                <w:szCs w:val="20"/>
                <w:lang w:eastAsia="en-US"/>
              </w:rPr>
              <w:t>»</w:t>
            </w:r>
            <w:r w:rsidRPr="00F960CD">
              <w:rPr>
                <w:rFonts w:eastAsiaTheme="minorHAnsi"/>
                <w:sz w:val="20"/>
                <w:szCs w:val="20"/>
                <w:lang w:eastAsia="en-US"/>
              </w:rPr>
              <w:t xml:space="preserve">) </w:t>
            </w:r>
            <w:hyperlink w:anchor="Par149" w:history="1">
              <w:r w:rsidRPr="00F960CD">
                <w:rPr>
                  <w:rFonts w:eastAsiaTheme="minorHAnsi"/>
                  <w:color w:val="0000FF"/>
                  <w:sz w:val="20"/>
                  <w:szCs w:val="20"/>
                  <w:lang w:eastAsia="en-US"/>
                </w:rPr>
                <w:t>&lt;4&gt;</w:t>
              </w:r>
            </w:hyperlink>
          </w:p>
        </w:tc>
        <w:tc>
          <w:tcPr>
            <w:tcW w:w="340" w:type="dxa"/>
          </w:tcPr>
          <w:p w:rsidR="00FF2FFD" w:rsidRPr="00F960CD" w:rsidRDefault="00FF2FFD" w:rsidP="00FF2FFD">
            <w:pPr>
              <w:autoSpaceDE w:val="0"/>
              <w:autoSpaceDN w:val="0"/>
              <w:adjustRightInd w:val="0"/>
              <w:rPr>
                <w:rFonts w:eastAsiaTheme="minorHAnsi"/>
                <w:sz w:val="20"/>
                <w:szCs w:val="20"/>
                <w:lang w:eastAsia="en-US"/>
              </w:rPr>
            </w:pPr>
          </w:p>
        </w:tc>
        <w:tc>
          <w:tcPr>
            <w:tcW w:w="1587" w:type="dxa"/>
          </w:tcPr>
          <w:p w:rsidR="00FF2FFD" w:rsidRPr="00F960CD" w:rsidRDefault="00FF2FFD" w:rsidP="00FF2FFD">
            <w:pPr>
              <w:autoSpaceDE w:val="0"/>
              <w:autoSpaceDN w:val="0"/>
              <w:adjustRightInd w:val="0"/>
              <w:rPr>
                <w:rFonts w:eastAsiaTheme="minorHAnsi"/>
                <w:lang w:eastAsia="en-US"/>
              </w:rPr>
            </w:pPr>
          </w:p>
        </w:tc>
        <w:tc>
          <w:tcPr>
            <w:tcW w:w="1077" w:type="dxa"/>
            <w:tcBorders>
              <w:top w:val="single" w:sz="4" w:space="0" w:color="auto"/>
            </w:tcBorders>
          </w:tcPr>
          <w:p w:rsidR="00FF2FFD" w:rsidRPr="00F960CD" w:rsidRDefault="00FF2FFD" w:rsidP="00FF2FFD">
            <w:pPr>
              <w:autoSpaceDE w:val="0"/>
              <w:autoSpaceDN w:val="0"/>
              <w:adjustRightInd w:val="0"/>
              <w:rPr>
                <w:rFonts w:eastAsiaTheme="minorHAnsi"/>
                <w:lang w:eastAsia="en-US"/>
              </w:rPr>
            </w:pPr>
          </w:p>
        </w:tc>
      </w:tr>
    </w:tbl>
    <w:p w:rsidR="00395892" w:rsidRPr="00F960CD" w:rsidRDefault="00395892" w:rsidP="00395892">
      <w:pPr>
        <w:autoSpaceDE w:val="0"/>
        <w:autoSpaceDN w:val="0"/>
        <w:adjustRightInd w:val="0"/>
        <w:jc w:val="both"/>
        <w:outlineLvl w:val="0"/>
        <w:rPr>
          <w:rFonts w:eastAsiaTheme="minorHAnsi"/>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10"/>
        <w:gridCol w:w="1200"/>
        <w:gridCol w:w="1290"/>
        <w:gridCol w:w="1050"/>
        <w:gridCol w:w="1047"/>
        <w:gridCol w:w="1860"/>
      </w:tblGrid>
      <w:tr w:rsidR="00395892" w:rsidRPr="00F960CD">
        <w:tc>
          <w:tcPr>
            <w:tcW w:w="2610" w:type="dxa"/>
            <w:vMerge w:val="restart"/>
            <w:tcBorders>
              <w:top w:val="single" w:sz="4" w:space="0" w:color="auto"/>
              <w:left w:val="single" w:sz="4" w:space="0" w:color="auto"/>
              <w:bottom w:val="single" w:sz="4" w:space="0" w:color="auto"/>
              <w:right w:val="single" w:sz="4" w:space="0" w:color="auto"/>
            </w:tcBorders>
          </w:tcPr>
          <w:p w:rsidR="00395892" w:rsidRPr="00F960CD" w:rsidRDefault="00395892">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Наименование показателя </w:t>
            </w:r>
          </w:p>
        </w:tc>
        <w:tc>
          <w:tcPr>
            <w:tcW w:w="2490" w:type="dxa"/>
            <w:gridSpan w:val="2"/>
            <w:tcBorders>
              <w:top w:val="single" w:sz="4" w:space="0" w:color="auto"/>
              <w:left w:val="single" w:sz="4" w:space="0" w:color="auto"/>
              <w:bottom w:val="single" w:sz="4" w:space="0" w:color="auto"/>
              <w:right w:val="single" w:sz="4" w:space="0" w:color="auto"/>
            </w:tcBorders>
          </w:tcPr>
          <w:p w:rsidR="00395892" w:rsidRPr="00F960CD" w:rsidRDefault="00395892">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Единица измерения </w:t>
            </w:r>
          </w:p>
        </w:tc>
        <w:tc>
          <w:tcPr>
            <w:tcW w:w="1050" w:type="dxa"/>
            <w:vMerge w:val="restart"/>
            <w:tcBorders>
              <w:top w:val="single" w:sz="4" w:space="0" w:color="auto"/>
              <w:left w:val="single" w:sz="4" w:space="0" w:color="auto"/>
              <w:bottom w:val="single" w:sz="4" w:space="0" w:color="auto"/>
              <w:right w:val="single" w:sz="4" w:space="0" w:color="auto"/>
            </w:tcBorders>
          </w:tcPr>
          <w:p w:rsidR="00395892" w:rsidRPr="00F960CD" w:rsidRDefault="00395892">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Код стро</w:t>
            </w:r>
            <w:r w:rsidRPr="00F960CD">
              <w:rPr>
                <w:rFonts w:eastAsiaTheme="minorHAnsi"/>
                <w:sz w:val="20"/>
                <w:szCs w:val="20"/>
                <w:lang w:eastAsia="en-US"/>
              </w:rPr>
              <w:lastRenderedPageBreak/>
              <w:t xml:space="preserve">ки </w:t>
            </w:r>
          </w:p>
        </w:tc>
        <w:tc>
          <w:tcPr>
            <w:tcW w:w="1047" w:type="dxa"/>
            <w:vMerge w:val="restart"/>
            <w:tcBorders>
              <w:top w:val="single" w:sz="4" w:space="0" w:color="auto"/>
              <w:left w:val="single" w:sz="4" w:space="0" w:color="auto"/>
              <w:bottom w:val="single" w:sz="4" w:space="0" w:color="auto"/>
              <w:right w:val="single" w:sz="4" w:space="0" w:color="auto"/>
            </w:tcBorders>
          </w:tcPr>
          <w:p w:rsidR="00395892" w:rsidRPr="00F960CD" w:rsidRDefault="00395892">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lastRenderedPageBreak/>
              <w:t xml:space="preserve">Плановое </w:t>
            </w:r>
            <w:r w:rsidRPr="00F960CD">
              <w:rPr>
                <w:rFonts w:eastAsiaTheme="minorHAnsi"/>
                <w:sz w:val="20"/>
                <w:szCs w:val="20"/>
                <w:lang w:eastAsia="en-US"/>
              </w:rPr>
              <w:lastRenderedPageBreak/>
              <w:t xml:space="preserve">значение </w:t>
            </w:r>
          </w:p>
        </w:tc>
        <w:tc>
          <w:tcPr>
            <w:tcW w:w="1860" w:type="dxa"/>
            <w:vMerge w:val="restart"/>
            <w:tcBorders>
              <w:top w:val="single" w:sz="4" w:space="0" w:color="auto"/>
              <w:left w:val="single" w:sz="4" w:space="0" w:color="auto"/>
              <w:bottom w:val="single" w:sz="4" w:space="0" w:color="auto"/>
              <w:right w:val="single" w:sz="4" w:space="0" w:color="auto"/>
            </w:tcBorders>
          </w:tcPr>
          <w:p w:rsidR="00395892" w:rsidRPr="00F960CD" w:rsidRDefault="00395892">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lastRenderedPageBreak/>
              <w:t>Плановый срок до</w:t>
            </w:r>
            <w:r w:rsidRPr="00F960CD">
              <w:rPr>
                <w:rFonts w:eastAsiaTheme="minorHAnsi"/>
                <w:sz w:val="20"/>
                <w:szCs w:val="20"/>
                <w:lang w:eastAsia="en-US"/>
              </w:rPr>
              <w:lastRenderedPageBreak/>
              <w:t xml:space="preserve">стижения (дд.мм.гггг) </w:t>
            </w:r>
          </w:p>
        </w:tc>
      </w:tr>
      <w:tr w:rsidR="00395892" w:rsidRPr="00F960CD">
        <w:tc>
          <w:tcPr>
            <w:tcW w:w="2610" w:type="dxa"/>
            <w:vMerge/>
            <w:tcBorders>
              <w:top w:val="single" w:sz="4" w:space="0" w:color="auto"/>
              <w:left w:val="single" w:sz="4" w:space="0" w:color="auto"/>
              <w:bottom w:val="single" w:sz="4" w:space="0" w:color="auto"/>
              <w:right w:val="single" w:sz="4" w:space="0" w:color="auto"/>
            </w:tcBorders>
          </w:tcPr>
          <w:p w:rsidR="00395892" w:rsidRPr="00F960CD" w:rsidRDefault="00395892">
            <w:pPr>
              <w:autoSpaceDE w:val="0"/>
              <w:autoSpaceDN w:val="0"/>
              <w:adjustRightInd w:val="0"/>
              <w:jc w:val="center"/>
              <w:rPr>
                <w:rFonts w:eastAsiaTheme="minorHAnsi"/>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rsidR="00395892" w:rsidRPr="00F960CD" w:rsidRDefault="00395892">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наименование </w:t>
            </w:r>
          </w:p>
        </w:tc>
        <w:tc>
          <w:tcPr>
            <w:tcW w:w="1290" w:type="dxa"/>
            <w:tcBorders>
              <w:top w:val="single" w:sz="4" w:space="0" w:color="auto"/>
              <w:left w:val="single" w:sz="4" w:space="0" w:color="auto"/>
              <w:bottom w:val="single" w:sz="4" w:space="0" w:color="auto"/>
              <w:right w:val="single" w:sz="4" w:space="0" w:color="auto"/>
            </w:tcBorders>
          </w:tcPr>
          <w:p w:rsidR="00395892" w:rsidRPr="00F960CD" w:rsidRDefault="00395892">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код по </w:t>
            </w:r>
            <w:hyperlink r:id="rId216" w:history="1">
              <w:r w:rsidRPr="00F960CD">
                <w:rPr>
                  <w:rFonts w:eastAsiaTheme="minorHAnsi"/>
                  <w:color w:val="0000FF"/>
                  <w:sz w:val="20"/>
                  <w:szCs w:val="20"/>
                  <w:lang w:eastAsia="en-US"/>
                </w:rPr>
                <w:t xml:space="preserve">ОКЕИ </w:t>
              </w:r>
            </w:hyperlink>
          </w:p>
        </w:tc>
        <w:tc>
          <w:tcPr>
            <w:tcW w:w="1050" w:type="dxa"/>
            <w:vMerge/>
            <w:tcBorders>
              <w:top w:val="single" w:sz="4" w:space="0" w:color="auto"/>
              <w:left w:val="single" w:sz="4" w:space="0" w:color="auto"/>
              <w:bottom w:val="single" w:sz="4" w:space="0" w:color="auto"/>
              <w:right w:val="single" w:sz="4" w:space="0" w:color="auto"/>
            </w:tcBorders>
          </w:tcPr>
          <w:p w:rsidR="00395892" w:rsidRPr="00F960CD" w:rsidRDefault="00395892">
            <w:pPr>
              <w:autoSpaceDE w:val="0"/>
              <w:autoSpaceDN w:val="0"/>
              <w:adjustRightInd w:val="0"/>
              <w:jc w:val="center"/>
              <w:rPr>
                <w:rFonts w:eastAsiaTheme="minorHAnsi"/>
                <w:sz w:val="20"/>
                <w:szCs w:val="20"/>
                <w:lang w:eastAsia="en-US"/>
              </w:rPr>
            </w:pPr>
          </w:p>
        </w:tc>
        <w:tc>
          <w:tcPr>
            <w:tcW w:w="1047" w:type="dxa"/>
            <w:vMerge/>
            <w:tcBorders>
              <w:top w:val="single" w:sz="4" w:space="0" w:color="auto"/>
              <w:left w:val="single" w:sz="4" w:space="0" w:color="auto"/>
              <w:bottom w:val="single" w:sz="4" w:space="0" w:color="auto"/>
              <w:right w:val="single" w:sz="4" w:space="0" w:color="auto"/>
            </w:tcBorders>
          </w:tcPr>
          <w:p w:rsidR="00395892" w:rsidRPr="00F960CD" w:rsidRDefault="00395892">
            <w:pPr>
              <w:autoSpaceDE w:val="0"/>
              <w:autoSpaceDN w:val="0"/>
              <w:adjustRightInd w:val="0"/>
              <w:jc w:val="center"/>
              <w:rPr>
                <w:rFonts w:eastAsiaTheme="minorHAnsi"/>
                <w:sz w:val="20"/>
                <w:szCs w:val="20"/>
                <w:lang w:eastAsia="en-US"/>
              </w:rPr>
            </w:pPr>
          </w:p>
        </w:tc>
        <w:tc>
          <w:tcPr>
            <w:tcW w:w="1860" w:type="dxa"/>
            <w:vMerge/>
            <w:tcBorders>
              <w:top w:val="single" w:sz="4" w:space="0" w:color="auto"/>
              <w:left w:val="single" w:sz="4" w:space="0" w:color="auto"/>
              <w:bottom w:val="single" w:sz="4" w:space="0" w:color="auto"/>
              <w:right w:val="single" w:sz="4" w:space="0" w:color="auto"/>
            </w:tcBorders>
          </w:tcPr>
          <w:p w:rsidR="00395892" w:rsidRPr="00F960CD" w:rsidRDefault="00395892">
            <w:pPr>
              <w:autoSpaceDE w:val="0"/>
              <w:autoSpaceDN w:val="0"/>
              <w:adjustRightInd w:val="0"/>
              <w:jc w:val="center"/>
              <w:rPr>
                <w:rFonts w:eastAsiaTheme="minorHAnsi"/>
                <w:sz w:val="20"/>
                <w:szCs w:val="20"/>
                <w:lang w:eastAsia="en-US"/>
              </w:rPr>
            </w:pPr>
          </w:p>
        </w:tc>
      </w:tr>
      <w:tr w:rsidR="00395892" w:rsidRPr="00F960CD">
        <w:tc>
          <w:tcPr>
            <w:tcW w:w="2610" w:type="dxa"/>
            <w:tcBorders>
              <w:top w:val="single" w:sz="4" w:space="0" w:color="auto"/>
              <w:left w:val="single" w:sz="4" w:space="0" w:color="auto"/>
              <w:bottom w:val="single" w:sz="4" w:space="0" w:color="auto"/>
              <w:right w:val="single" w:sz="4" w:space="0" w:color="auto"/>
            </w:tcBorders>
          </w:tcPr>
          <w:p w:rsidR="00395892" w:rsidRPr="00F960CD" w:rsidRDefault="00395892">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lastRenderedPageBreak/>
              <w:t xml:space="preserve">1 </w:t>
            </w:r>
          </w:p>
        </w:tc>
        <w:tc>
          <w:tcPr>
            <w:tcW w:w="1200" w:type="dxa"/>
            <w:tcBorders>
              <w:top w:val="single" w:sz="4" w:space="0" w:color="auto"/>
              <w:left w:val="single" w:sz="4" w:space="0" w:color="auto"/>
              <w:bottom w:val="single" w:sz="4" w:space="0" w:color="auto"/>
              <w:right w:val="single" w:sz="4" w:space="0" w:color="auto"/>
            </w:tcBorders>
          </w:tcPr>
          <w:p w:rsidR="00395892" w:rsidRPr="00F960CD" w:rsidRDefault="00395892">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2 </w:t>
            </w:r>
          </w:p>
        </w:tc>
        <w:tc>
          <w:tcPr>
            <w:tcW w:w="1290" w:type="dxa"/>
            <w:tcBorders>
              <w:top w:val="single" w:sz="4" w:space="0" w:color="auto"/>
              <w:left w:val="single" w:sz="4" w:space="0" w:color="auto"/>
              <w:bottom w:val="single" w:sz="4" w:space="0" w:color="auto"/>
              <w:right w:val="single" w:sz="4" w:space="0" w:color="auto"/>
            </w:tcBorders>
          </w:tcPr>
          <w:p w:rsidR="00395892" w:rsidRPr="00F960CD" w:rsidRDefault="00395892">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3 </w:t>
            </w:r>
          </w:p>
        </w:tc>
        <w:tc>
          <w:tcPr>
            <w:tcW w:w="1050" w:type="dxa"/>
            <w:tcBorders>
              <w:top w:val="single" w:sz="4" w:space="0" w:color="auto"/>
              <w:left w:val="single" w:sz="4" w:space="0" w:color="auto"/>
              <w:bottom w:val="single" w:sz="4" w:space="0" w:color="auto"/>
              <w:right w:val="single" w:sz="4" w:space="0" w:color="auto"/>
            </w:tcBorders>
          </w:tcPr>
          <w:p w:rsidR="00395892" w:rsidRPr="00F960CD" w:rsidRDefault="00395892">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4 </w:t>
            </w:r>
          </w:p>
        </w:tc>
        <w:tc>
          <w:tcPr>
            <w:tcW w:w="1047" w:type="dxa"/>
            <w:tcBorders>
              <w:top w:val="single" w:sz="4" w:space="0" w:color="auto"/>
              <w:left w:val="single" w:sz="4" w:space="0" w:color="auto"/>
              <w:bottom w:val="single" w:sz="4" w:space="0" w:color="auto"/>
              <w:right w:val="single" w:sz="4" w:space="0" w:color="auto"/>
            </w:tcBorders>
          </w:tcPr>
          <w:p w:rsidR="00395892" w:rsidRPr="00F960CD" w:rsidRDefault="00395892">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5 </w:t>
            </w:r>
          </w:p>
        </w:tc>
        <w:tc>
          <w:tcPr>
            <w:tcW w:w="1860" w:type="dxa"/>
            <w:tcBorders>
              <w:top w:val="single" w:sz="4" w:space="0" w:color="auto"/>
              <w:left w:val="single" w:sz="4" w:space="0" w:color="auto"/>
              <w:bottom w:val="single" w:sz="4" w:space="0" w:color="auto"/>
              <w:right w:val="single" w:sz="4" w:space="0" w:color="auto"/>
            </w:tcBorders>
          </w:tcPr>
          <w:p w:rsidR="00395892" w:rsidRPr="00F960CD" w:rsidRDefault="00395892">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6 </w:t>
            </w:r>
          </w:p>
        </w:tc>
      </w:tr>
      <w:tr w:rsidR="00395892" w:rsidRPr="00F960CD">
        <w:tc>
          <w:tcPr>
            <w:tcW w:w="2610" w:type="dxa"/>
            <w:tcBorders>
              <w:top w:val="single" w:sz="4" w:space="0" w:color="auto"/>
              <w:left w:val="single" w:sz="4" w:space="0" w:color="auto"/>
              <w:bottom w:val="single" w:sz="4" w:space="0" w:color="auto"/>
              <w:right w:val="single" w:sz="4" w:space="0" w:color="auto"/>
            </w:tcBorders>
          </w:tcPr>
          <w:p w:rsidR="00395892" w:rsidRPr="00F960CD" w:rsidRDefault="00395892">
            <w:pPr>
              <w:autoSpaceDE w:val="0"/>
              <w:autoSpaceDN w:val="0"/>
              <w:adjustRightInd w:val="0"/>
              <w:rPr>
                <w:rFonts w:eastAsiaTheme="minorHAnsi"/>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rsidR="00395892" w:rsidRPr="00F960CD" w:rsidRDefault="00395892">
            <w:pPr>
              <w:autoSpaceDE w:val="0"/>
              <w:autoSpaceDN w:val="0"/>
              <w:adjustRightInd w:val="0"/>
              <w:rPr>
                <w:rFonts w:eastAsiaTheme="minorHAnsi"/>
                <w:sz w:val="20"/>
                <w:szCs w:val="20"/>
                <w:lang w:eastAsia="en-US"/>
              </w:rPr>
            </w:pPr>
          </w:p>
        </w:tc>
        <w:tc>
          <w:tcPr>
            <w:tcW w:w="1290" w:type="dxa"/>
            <w:tcBorders>
              <w:top w:val="single" w:sz="4" w:space="0" w:color="auto"/>
              <w:left w:val="single" w:sz="4" w:space="0" w:color="auto"/>
              <w:bottom w:val="single" w:sz="4" w:space="0" w:color="auto"/>
              <w:right w:val="single" w:sz="4" w:space="0" w:color="auto"/>
            </w:tcBorders>
          </w:tcPr>
          <w:p w:rsidR="00395892" w:rsidRPr="00F960CD" w:rsidRDefault="00395892">
            <w:pPr>
              <w:autoSpaceDE w:val="0"/>
              <w:autoSpaceDN w:val="0"/>
              <w:adjustRightInd w:val="0"/>
              <w:rPr>
                <w:rFonts w:eastAsiaTheme="minorHAnsi"/>
                <w:sz w:val="20"/>
                <w:szCs w:val="20"/>
                <w:lang w:eastAsia="en-US"/>
              </w:rPr>
            </w:pPr>
          </w:p>
        </w:tc>
        <w:tc>
          <w:tcPr>
            <w:tcW w:w="1050" w:type="dxa"/>
            <w:tcBorders>
              <w:top w:val="single" w:sz="4" w:space="0" w:color="auto"/>
              <w:left w:val="single" w:sz="4" w:space="0" w:color="auto"/>
              <w:bottom w:val="single" w:sz="4" w:space="0" w:color="auto"/>
              <w:right w:val="single" w:sz="4" w:space="0" w:color="auto"/>
            </w:tcBorders>
            <w:vAlign w:val="bottom"/>
          </w:tcPr>
          <w:p w:rsidR="00395892" w:rsidRPr="00F960CD" w:rsidRDefault="00395892">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0100 </w:t>
            </w:r>
          </w:p>
        </w:tc>
        <w:tc>
          <w:tcPr>
            <w:tcW w:w="1047" w:type="dxa"/>
            <w:tcBorders>
              <w:top w:val="single" w:sz="4" w:space="0" w:color="auto"/>
              <w:left w:val="single" w:sz="4" w:space="0" w:color="auto"/>
              <w:bottom w:val="single" w:sz="4" w:space="0" w:color="auto"/>
              <w:right w:val="single" w:sz="4" w:space="0" w:color="auto"/>
            </w:tcBorders>
          </w:tcPr>
          <w:p w:rsidR="00395892" w:rsidRPr="00F960CD" w:rsidRDefault="00395892">
            <w:pPr>
              <w:autoSpaceDE w:val="0"/>
              <w:autoSpaceDN w:val="0"/>
              <w:adjustRightInd w:val="0"/>
              <w:rPr>
                <w:rFonts w:eastAsiaTheme="minorHAnsi"/>
                <w:sz w:val="20"/>
                <w:szCs w:val="20"/>
                <w:lang w:eastAsia="en-US"/>
              </w:rPr>
            </w:pPr>
          </w:p>
        </w:tc>
        <w:tc>
          <w:tcPr>
            <w:tcW w:w="1860" w:type="dxa"/>
            <w:tcBorders>
              <w:top w:val="single" w:sz="4" w:space="0" w:color="auto"/>
              <w:left w:val="single" w:sz="4" w:space="0" w:color="auto"/>
              <w:bottom w:val="single" w:sz="4" w:space="0" w:color="auto"/>
              <w:right w:val="single" w:sz="4" w:space="0" w:color="auto"/>
            </w:tcBorders>
          </w:tcPr>
          <w:p w:rsidR="00395892" w:rsidRPr="00F960CD" w:rsidRDefault="00395892">
            <w:pPr>
              <w:autoSpaceDE w:val="0"/>
              <w:autoSpaceDN w:val="0"/>
              <w:adjustRightInd w:val="0"/>
              <w:rPr>
                <w:rFonts w:eastAsiaTheme="minorHAnsi"/>
                <w:sz w:val="20"/>
                <w:szCs w:val="20"/>
                <w:lang w:eastAsia="en-US"/>
              </w:rPr>
            </w:pPr>
          </w:p>
        </w:tc>
      </w:tr>
      <w:tr w:rsidR="00395892" w:rsidRPr="00F960CD">
        <w:tc>
          <w:tcPr>
            <w:tcW w:w="2610" w:type="dxa"/>
            <w:tcBorders>
              <w:top w:val="single" w:sz="4" w:space="0" w:color="auto"/>
              <w:left w:val="single" w:sz="4" w:space="0" w:color="auto"/>
              <w:bottom w:val="single" w:sz="4" w:space="0" w:color="auto"/>
              <w:right w:val="single" w:sz="4" w:space="0" w:color="auto"/>
            </w:tcBorders>
          </w:tcPr>
          <w:p w:rsidR="00395892" w:rsidRPr="00F960CD" w:rsidRDefault="00395892">
            <w:pPr>
              <w:autoSpaceDE w:val="0"/>
              <w:autoSpaceDN w:val="0"/>
              <w:adjustRightInd w:val="0"/>
              <w:rPr>
                <w:rFonts w:eastAsiaTheme="minorHAnsi"/>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rsidR="00395892" w:rsidRPr="00F960CD" w:rsidRDefault="00395892">
            <w:pPr>
              <w:autoSpaceDE w:val="0"/>
              <w:autoSpaceDN w:val="0"/>
              <w:adjustRightInd w:val="0"/>
              <w:rPr>
                <w:rFonts w:eastAsiaTheme="minorHAnsi"/>
                <w:sz w:val="20"/>
                <w:szCs w:val="20"/>
                <w:lang w:eastAsia="en-US"/>
              </w:rPr>
            </w:pPr>
          </w:p>
        </w:tc>
        <w:tc>
          <w:tcPr>
            <w:tcW w:w="1290" w:type="dxa"/>
            <w:tcBorders>
              <w:top w:val="single" w:sz="4" w:space="0" w:color="auto"/>
              <w:left w:val="single" w:sz="4" w:space="0" w:color="auto"/>
              <w:bottom w:val="single" w:sz="4" w:space="0" w:color="auto"/>
              <w:right w:val="single" w:sz="4" w:space="0" w:color="auto"/>
            </w:tcBorders>
          </w:tcPr>
          <w:p w:rsidR="00395892" w:rsidRPr="00F960CD" w:rsidRDefault="00395892">
            <w:pPr>
              <w:autoSpaceDE w:val="0"/>
              <w:autoSpaceDN w:val="0"/>
              <w:adjustRightInd w:val="0"/>
              <w:rPr>
                <w:rFonts w:eastAsiaTheme="minorHAnsi"/>
                <w:sz w:val="20"/>
                <w:szCs w:val="20"/>
                <w:lang w:eastAsia="en-US"/>
              </w:rPr>
            </w:pPr>
          </w:p>
        </w:tc>
        <w:tc>
          <w:tcPr>
            <w:tcW w:w="1050" w:type="dxa"/>
            <w:tcBorders>
              <w:top w:val="single" w:sz="4" w:space="0" w:color="auto"/>
              <w:left w:val="single" w:sz="4" w:space="0" w:color="auto"/>
              <w:bottom w:val="single" w:sz="4" w:space="0" w:color="auto"/>
              <w:right w:val="single" w:sz="4" w:space="0" w:color="auto"/>
            </w:tcBorders>
            <w:vAlign w:val="bottom"/>
          </w:tcPr>
          <w:p w:rsidR="00395892" w:rsidRPr="00F960CD" w:rsidRDefault="00395892">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0200 </w:t>
            </w:r>
          </w:p>
        </w:tc>
        <w:tc>
          <w:tcPr>
            <w:tcW w:w="1047" w:type="dxa"/>
            <w:tcBorders>
              <w:top w:val="single" w:sz="4" w:space="0" w:color="auto"/>
              <w:left w:val="single" w:sz="4" w:space="0" w:color="auto"/>
              <w:bottom w:val="single" w:sz="4" w:space="0" w:color="auto"/>
              <w:right w:val="single" w:sz="4" w:space="0" w:color="auto"/>
            </w:tcBorders>
          </w:tcPr>
          <w:p w:rsidR="00395892" w:rsidRPr="00F960CD" w:rsidRDefault="00395892">
            <w:pPr>
              <w:autoSpaceDE w:val="0"/>
              <w:autoSpaceDN w:val="0"/>
              <w:adjustRightInd w:val="0"/>
              <w:rPr>
                <w:rFonts w:eastAsiaTheme="minorHAnsi"/>
                <w:sz w:val="20"/>
                <w:szCs w:val="20"/>
                <w:lang w:eastAsia="en-US"/>
              </w:rPr>
            </w:pPr>
          </w:p>
        </w:tc>
        <w:tc>
          <w:tcPr>
            <w:tcW w:w="1860" w:type="dxa"/>
            <w:tcBorders>
              <w:top w:val="single" w:sz="4" w:space="0" w:color="auto"/>
              <w:left w:val="single" w:sz="4" w:space="0" w:color="auto"/>
              <w:bottom w:val="single" w:sz="4" w:space="0" w:color="auto"/>
              <w:right w:val="single" w:sz="4" w:space="0" w:color="auto"/>
            </w:tcBorders>
          </w:tcPr>
          <w:p w:rsidR="00395892" w:rsidRPr="00F960CD" w:rsidRDefault="00395892">
            <w:pPr>
              <w:autoSpaceDE w:val="0"/>
              <w:autoSpaceDN w:val="0"/>
              <w:adjustRightInd w:val="0"/>
              <w:rPr>
                <w:rFonts w:eastAsiaTheme="minorHAnsi"/>
                <w:sz w:val="20"/>
                <w:szCs w:val="20"/>
                <w:lang w:eastAsia="en-US"/>
              </w:rPr>
            </w:pPr>
          </w:p>
        </w:tc>
      </w:tr>
      <w:tr w:rsidR="00395892" w:rsidRPr="00F960CD">
        <w:tc>
          <w:tcPr>
            <w:tcW w:w="2610" w:type="dxa"/>
            <w:tcBorders>
              <w:top w:val="single" w:sz="4" w:space="0" w:color="auto"/>
              <w:left w:val="single" w:sz="4" w:space="0" w:color="auto"/>
              <w:bottom w:val="single" w:sz="4" w:space="0" w:color="auto"/>
              <w:right w:val="single" w:sz="4" w:space="0" w:color="auto"/>
            </w:tcBorders>
          </w:tcPr>
          <w:p w:rsidR="00395892" w:rsidRPr="00F960CD" w:rsidRDefault="00395892">
            <w:pPr>
              <w:autoSpaceDE w:val="0"/>
              <w:autoSpaceDN w:val="0"/>
              <w:adjustRightInd w:val="0"/>
              <w:rPr>
                <w:rFonts w:eastAsiaTheme="minorHAnsi"/>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rsidR="00395892" w:rsidRPr="00F960CD" w:rsidRDefault="00395892">
            <w:pPr>
              <w:autoSpaceDE w:val="0"/>
              <w:autoSpaceDN w:val="0"/>
              <w:adjustRightInd w:val="0"/>
              <w:rPr>
                <w:rFonts w:eastAsiaTheme="minorHAnsi"/>
                <w:sz w:val="20"/>
                <w:szCs w:val="20"/>
                <w:lang w:eastAsia="en-US"/>
              </w:rPr>
            </w:pPr>
          </w:p>
        </w:tc>
        <w:tc>
          <w:tcPr>
            <w:tcW w:w="1290" w:type="dxa"/>
            <w:tcBorders>
              <w:top w:val="single" w:sz="4" w:space="0" w:color="auto"/>
              <w:left w:val="single" w:sz="4" w:space="0" w:color="auto"/>
              <w:bottom w:val="single" w:sz="4" w:space="0" w:color="auto"/>
              <w:right w:val="single" w:sz="4" w:space="0" w:color="auto"/>
            </w:tcBorders>
          </w:tcPr>
          <w:p w:rsidR="00395892" w:rsidRPr="00F960CD" w:rsidRDefault="00395892">
            <w:pPr>
              <w:autoSpaceDE w:val="0"/>
              <w:autoSpaceDN w:val="0"/>
              <w:adjustRightInd w:val="0"/>
              <w:rPr>
                <w:rFonts w:eastAsiaTheme="minorHAnsi"/>
                <w:sz w:val="20"/>
                <w:szCs w:val="20"/>
                <w:lang w:eastAsia="en-US"/>
              </w:rPr>
            </w:pPr>
          </w:p>
        </w:tc>
        <w:tc>
          <w:tcPr>
            <w:tcW w:w="1050" w:type="dxa"/>
            <w:tcBorders>
              <w:top w:val="single" w:sz="4" w:space="0" w:color="auto"/>
              <w:left w:val="single" w:sz="4" w:space="0" w:color="auto"/>
              <w:bottom w:val="single" w:sz="4" w:space="0" w:color="auto"/>
              <w:right w:val="single" w:sz="4" w:space="0" w:color="auto"/>
            </w:tcBorders>
          </w:tcPr>
          <w:p w:rsidR="00395892" w:rsidRPr="00F960CD" w:rsidRDefault="00395892">
            <w:pPr>
              <w:autoSpaceDE w:val="0"/>
              <w:autoSpaceDN w:val="0"/>
              <w:adjustRightInd w:val="0"/>
              <w:rPr>
                <w:rFonts w:eastAsiaTheme="minorHAnsi"/>
                <w:sz w:val="20"/>
                <w:szCs w:val="20"/>
                <w:lang w:eastAsia="en-US"/>
              </w:rPr>
            </w:pPr>
          </w:p>
        </w:tc>
        <w:tc>
          <w:tcPr>
            <w:tcW w:w="1047" w:type="dxa"/>
            <w:tcBorders>
              <w:top w:val="single" w:sz="4" w:space="0" w:color="auto"/>
              <w:left w:val="single" w:sz="4" w:space="0" w:color="auto"/>
              <w:bottom w:val="single" w:sz="4" w:space="0" w:color="auto"/>
              <w:right w:val="single" w:sz="4" w:space="0" w:color="auto"/>
            </w:tcBorders>
          </w:tcPr>
          <w:p w:rsidR="00395892" w:rsidRPr="00F960CD" w:rsidRDefault="00395892">
            <w:pPr>
              <w:autoSpaceDE w:val="0"/>
              <w:autoSpaceDN w:val="0"/>
              <w:adjustRightInd w:val="0"/>
              <w:rPr>
                <w:rFonts w:eastAsiaTheme="minorHAnsi"/>
                <w:sz w:val="20"/>
                <w:szCs w:val="20"/>
                <w:lang w:eastAsia="en-US"/>
              </w:rPr>
            </w:pPr>
          </w:p>
        </w:tc>
        <w:tc>
          <w:tcPr>
            <w:tcW w:w="1860" w:type="dxa"/>
            <w:tcBorders>
              <w:top w:val="single" w:sz="4" w:space="0" w:color="auto"/>
              <w:left w:val="single" w:sz="4" w:space="0" w:color="auto"/>
              <w:bottom w:val="single" w:sz="4" w:space="0" w:color="auto"/>
              <w:right w:val="single" w:sz="4" w:space="0" w:color="auto"/>
            </w:tcBorders>
          </w:tcPr>
          <w:p w:rsidR="00395892" w:rsidRPr="00F960CD" w:rsidRDefault="00395892">
            <w:pPr>
              <w:autoSpaceDE w:val="0"/>
              <w:autoSpaceDN w:val="0"/>
              <w:adjustRightInd w:val="0"/>
              <w:rPr>
                <w:rFonts w:eastAsiaTheme="minorHAnsi"/>
                <w:sz w:val="20"/>
                <w:szCs w:val="20"/>
                <w:lang w:eastAsia="en-US"/>
              </w:rPr>
            </w:pPr>
          </w:p>
        </w:tc>
      </w:tr>
    </w:tbl>
    <w:p w:rsidR="00395892" w:rsidRPr="00F960CD" w:rsidRDefault="00395892" w:rsidP="00395892">
      <w:pPr>
        <w:autoSpaceDE w:val="0"/>
        <w:autoSpaceDN w:val="0"/>
        <w:adjustRightInd w:val="0"/>
        <w:jc w:val="both"/>
        <w:rPr>
          <w:rFonts w:eastAsiaTheme="minorHAnsi"/>
          <w:sz w:val="20"/>
          <w:szCs w:val="20"/>
          <w:lang w:eastAsia="en-US"/>
        </w:rPr>
      </w:pPr>
    </w:p>
    <w:p w:rsidR="00395892" w:rsidRPr="00F960CD" w:rsidRDefault="00395892" w:rsidP="00395892">
      <w:pPr>
        <w:autoSpaceDE w:val="0"/>
        <w:autoSpaceDN w:val="0"/>
        <w:adjustRightInd w:val="0"/>
        <w:ind w:firstLine="539"/>
        <w:jc w:val="both"/>
        <w:rPr>
          <w:rFonts w:eastAsiaTheme="minorHAnsi"/>
          <w:lang w:eastAsia="en-US"/>
        </w:rPr>
      </w:pPr>
      <w:r w:rsidRPr="00F960CD">
        <w:rPr>
          <w:rFonts w:eastAsiaTheme="minorHAnsi"/>
          <w:lang w:eastAsia="en-US"/>
        </w:rPr>
        <w:t>&lt;1&gt; В случае, если Договор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w:t>
      </w:r>
      <w:r w:rsidR="008D0554" w:rsidRPr="00F960CD">
        <w:rPr>
          <w:rFonts w:eastAsiaTheme="minorHAnsi"/>
          <w:lang w:eastAsia="en-US"/>
        </w:rPr>
        <w:t>«</w:t>
      </w:r>
      <w:r w:rsidRPr="00F960CD">
        <w:rPr>
          <w:rFonts w:eastAsiaTheme="minorHAnsi"/>
          <w:lang w:eastAsia="en-US"/>
        </w:rPr>
        <w:t>для служебного пользования</w:t>
      </w:r>
      <w:r w:rsidR="008D0554" w:rsidRPr="00F960CD">
        <w:rPr>
          <w:rFonts w:eastAsiaTheme="minorHAnsi"/>
          <w:lang w:eastAsia="en-US"/>
        </w:rPr>
        <w:t>»</w:t>
      </w:r>
      <w:r w:rsidRPr="00F960CD">
        <w:rPr>
          <w:rFonts w:eastAsiaTheme="minorHAnsi"/>
          <w:lang w:eastAsia="en-US"/>
        </w:rPr>
        <w:t xml:space="preserve">/ </w:t>
      </w:r>
      <w:r w:rsidR="008D0554" w:rsidRPr="00F960CD">
        <w:rPr>
          <w:rFonts w:eastAsiaTheme="minorHAnsi"/>
          <w:lang w:eastAsia="en-US"/>
        </w:rPr>
        <w:t>«</w:t>
      </w:r>
      <w:r w:rsidRPr="00F960CD">
        <w:rPr>
          <w:rFonts w:eastAsiaTheme="minorHAnsi"/>
          <w:lang w:eastAsia="en-US"/>
        </w:rPr>
        <w:t>секретно</w:t>
      </w:r>
      <w:r w:rsidR="008D0554" w:rsidRPr="00F960CD">
        <w:rPr>
          <w:rFonts w:eastAsiaTheme="minorHAnsi"/>
          <w:lang w:eastAsia="en-US"/>
        </w:rPr>
        <w:t>»</w:t>
      </w:r>
      <w:r w:rsidRPr="00F960CD">
        <w:rPr>
          <w:rFonts w:eastAsiaTheme="minorHAnsi"/>
          <w:lang w:eastAsia="en-US"/>
        </w:rPr>
        <w:t xml:space="preserve">/ </w:t>
      </w:r>
      <w:r w:rsidR="008D0554" w:rsidRPr="00F960CD">
        <w:rPr>
          <w:rFonts w:eastAsiaTheme="minorHAnsi"/>
          <w:lang w:eastAsia="en-US"/>
        </w:rPr>
        <w:t>«</w:t>
      </w:r>
      <w:r w:rsidRPr="00F960CD">
        <w:rPr>
          <w:rFonts w:eastAsiaTheme="minorHAnsi"/>
          <w:lang w:eastAsia="en-US"/>
        </w:rPr>
        <w:t>совершенно секретно</w:t>
      </w:r>
      <w:r w:rsidR="008D0554" w:rsidRPr="00F960CD">
        <w:rPr>
          <w:rFonts w:eastAsiaTheme="minorHAnsi"/>
          <w:lang w:eastAsia="en-US"/>
        </w:rPr>
        <w:t>»</w:t>
      </w:r>
      <w:r w:rsidRPr="00F960CD">
        <w:rPr>
          <w:rFonts w:eastAsiaTheme="minorHAnsi"/>
          <w:lang w:eastAsia="en-US"/>
        </w:rPr>
        <w:t xml:space="preserve">/ </w:t>
      </w:r>
      <w:r w:rsidR="008D0554" w:rsidRPr="00F960CD">
        <w:rPr>
          <w:rFonts w:eastAsiaTheme="minorHAnsi"/>
          <w:lang w:eastAsia="en-US"/>
        </w:rPr>
        <w:t>«</w:t>
      </w:r>
      <w:r w:rsidRPr="00F960CD">
        <w:rPr>
          <w:rFonts w:eastAsiaTheme="minorHAnsi"/>
          <w:lang w:eastAsia="en-US"/>
        </w:rPr>
        <w:t>особой важности</w:t>
      </w:r>
      <w:r w:rsidR="008D0554" w:rsidRPr="00F960CD">
        <w:rPr>
          <w:rFonts w:eastAsiaTheme="minorHAnsi"/>
          <w:lang w:eastAsia="en-US"/>
        </w:rPr>
        <w:t>»</w:t>
      </w:r>
      <w:r w:rsidRPr="00F960CD">
        <w:rPr>
          <w:rFonts w:eastAsiaTheme="minorHAnsi"/>
          <w:lang w:eastAsia="en-US"/>
        </w:rPr>
        <w:t>) и номер экземпляра.</w:t>
      </w:r>
    </w:p>
    <w:p w:rsidR="00395892" w:rsidRPr="00F960CD" w:rsidRDefault="00395892" w:rsidP="00395892">
      <w:pPr>
        <w:autoSpaceDE w:val="0"/>
        <w:autoSpaceDN w:val="0"/>
        <w:adjustRightInd w:val="0"/>
        <w:ind w:firstLine="539"/>
        <w:jc w:val="both"/>
        <w:rPr>
          <w:rFonts w:eastAsiaTheme="minorHAnsi"/>
          <w:lang w:eastAsia="en-US"/>
        </w:rPr>
      </w:pPr>
      <w:r w:rsidRPr="00F960CD">
        <w:rPr>
          <w:rFonts w:eastAsiaTheme="minorHAnsi"/>
          <w:lang w:eastAsia="en-US"/>
        </w:rPr>
        <w:t>&lt;2&gt; Заполняется в случае, если Получателем является физическое лицо.</w:t>
      </w:r>
    </w:p>
    <w:p w:rsidR="00395892" w:rsidRPr="00F960CD" w:rsidRDefault="00395892" w:rsidP="00395892">
      <w:pPr>
        <w:autoSpaceDE w:val="0"/>
        <w:autoSpaceDN w:val="0"/>
        <w:adjustRightInd w:val="0"/>
        <w:ind w:firstLine="539"/>
        <w:jc w:val="both"/>
        <w:rPr>
          <w:rFonts w:eastAsiaTheme="minorHAnsi"/>
          <w:lang w:eastAsia="en-US"/>
        </w:rPr>
      </w:pPr>
      <w:r w:rsidRPr="00F960CD">
        <w:rPr>
          <w:rFonts w:eastAsiaTheme="minorHAnsi"/>
          <w:lang w:eastAsia="en-US"/>
        </w:rPr>
        <w:t xml:space="preserve">&lt;3&gt; Указывается в случае, если Субсидия предоставляется в целях достижения результатов </w:t>
      </w:r>
      <w:r w:rsidRPr="00F960CD">
        <w:rPr>
          <w:color w:val="000000"/>
        </w:rPr>
        <w:t>мероприятий</w:t>
      </w:r>
      <w:r w:rsidRPr="00F960CD">
        <w:rPr>
          <w:rFonts w:eastAsiaTheme="minorHAnsi"/>
          <w:lang w:eastAsia="en-US"/>
        </w:rPr>
        <w:t xml:space="preserve"> (выполнения мероприятий) </w:t>
      </w:r>
      <w:r w:rsidRPr="00F960CD">
        <w:rPr>
          <w:color w:val="000000"/>
        </w:rPr>
        <w:t>муниципальной программы, направленных на достижение соответствующих результатов регионального проекта (программы) в рамках реализации федерального проекта</w:t>
      </w:r>
      <w:r w:rsidR="00904D22" w:rsidRPr="00F960CD">
        <w:rPr>
          <w:color w:val="000000"/>
        </w:rPr>
        <w:t xml:space="preserve">, </w:t>
      </w:r>
      <w:r w:rsidR="00904D22" w:rsidRPr="00F960CD">
        <w:rPr>
          <w:rFonts w:eastAsiaTheme="minorHAnsi"/>
          <w:color w:val="000000" w:themeColor="text1"/>
          <w:lang w:eastAsia="en-US"/>
        </w:rPr>
        <w:t>в том числе входящего в состав соответствующего национального проекта (программы)</w:t>
      </w:r>
      <w:r w:rsidRPr="00F960CD">
        <w:rPr>
          <w:rFonts w:eastAsiaTheme="minorHAnsi"/>
          <w:lang w:eastAsia="en-US"/>
        </w:rPr>
        <w:t>. В кодовой зоне указываются 4 и 5 разряды целевой статьи расходов бюджета города-курорта Пятигорска.</w:t>
      </w:r>
    </w:p>
    <w:p w:rsidR="00395892" w:rsidRPr="00F960CD" w:rsidRDefault="00395892" w:rsidP="00395892">
      <w:pPr>
        <w:autoSpaceDE w:val="0"/>
        <w:autoSpaceDN w:val="0"/>
        <w:adjustRightInd w:val="0"/>
        <w:ind w:firstLine="567"/>
        <w:jc w:val="both"/>
        <w:rPr>
          <w:rFonts w:eastAsiaTheme="minorHAnsi"/>
          <w:lang w:eastAsia="en-US"/>
        </w:rPr>
      </w:pPr>
      <w:r w:rsidRPr="00F960CD">
        <w:rPr>
          <w:rFonts w:eastAsiaTheme="minorHAnsi"/>
          <w:lang w:eastAsia="en-US"/>
        </w:rPr>
        <w:t xml:space="preserve">&lt;4&gt; При представлении уточненных значений указывается номер очередного внесения изменения в приложение (например, </w:t>
      </w:r>
      <w:r w:rsidR="008D0554" w:rsidRPr="00F960CD">
        <w:rPr>
          <w:rFonts w:eastAsiaTheme="minorHAnsi"/>
          <w:lang w:eastAsia="en-US"/>
        </w:rPr>
        <w:t>«</w:t>
      </w:r>
      <w:r w:rsidRPr="00F960CD">
        <w:rPr>
          <w:rFonts w:eastAsiaTheme="minorHAnsi"/>
          <w:lang w:eastAsia="en-US"/>
        </w:rPr>
        <w:t>1</w:t>
      </w:r>
      <w:r w:rsidR="008D0554" w:rsidRPr="00F960CD">
        <w:rPr>
          <w:rFonts w:eastAsiaTheme="minorHAnsi"/>
          <w:lang w:eastAsia="en-US"/>
        </w:rPr>
        <w:t>»</w:t>
      </w:r>
      <w:r w:rsidRPr="00F960CD">
        <w:rPr>
          <w:rFonts w:eastAsiaTheme="minorHAnsi"/>
          <w:lang w:eastAsia="en-US"/>
        </w:rPr>
        <w:t xml:space="preserve">, </w:t>
      </w:r>
      <w:r w:rsidR="008D0554" w:rsidRPr="00F960CD">
        <w:rPr>
          <w:rFonts w:eastAsiaTheme="minorHAnsi"/>
          <w:lang w:eastAsia="en-US"/>
        </w:rPr>
        <w:t>«</w:t>
      </w:r>
      <w:r w:rsidRPr="00F960CD">
        <w:rPr>
          <w:rFonts w:eastAsiaTheme="minorHAnsi"/>
          <w:lang w:eastAsia="en-US"/>
        </w:rPr>
        <w:t>2</w:t>
      </w:r>
      <w:r w:rsidR="008D0554" w:rsidRPr="00F960CD">
        <w:rPr>
          <w:rFonts w:eastAsiaTheme="minorHAnsi"/>
          <w:lang w:eastAsia="en-US"/>
        </w:rPr>
        <w:t>»</w:t>
      </w:r>
      <w:r w:rsidRPr="00F960CD">
        <w:rPr>
          <w:rFonts w:eastAsiaTheme="minorHAnsi"/>
          <w:lang w:eastAsia="en-US"/>
        </w:rPr>
        <w:t xml:space="preserve">, </w:t>
      </w:r>
      <w:r w:rsidR="008D0554" w:rsidRPr="00F960CD">
        <w:rPr>
          <w:rFonts w:eastAsiaTheme="minorHAnsi"/>
          <w:lang w:eastAsia="en-US"/>
        </w:rPr>
        <w:t>«</w:t>
      </w:r>
      <w:r w:rsidRPr="00F960CD">
        <w:rPr>
          <w:rFonts w:eastAsiaTheme="minorHAnsi"/>
          <w:lang w:eastAsia="en-US"/>
        </w:rPr>
        <w:t>3</w:t>
      </w:r>
      <w:r w:rsidR="008D0554" w:rsidRPr="00F960CD">
        <w:rPr>
          <w:rFonts w:eastAsiaTheme="minorHAnsi"/>
          <w:lang w:eastAsia="en-US"/>
        </w:rPr>
        <w:t>»</w:t>
      </w:r>
      <w:r w:rsidRPr="00F960CD">
        <w:rPr>
          <w:rFonts w:eastAsiaTheme="minorHAnsi"/>
          <w:lang w:eastAsia="en-US"/>
        </w:rPr>
        <w:t xml:space="preserve">, </w:t>
      </w:r>
      <w:r w:rsidR="008D0554" w:rsidRPr="00F960CD">
        <w:rPr>
          <w:rFonts w:eastAsiaTheme="minorHAnsi"/>
          <w:lang w:eastAsia="en-US"/>
        </w:rPr>
        <w:t>«</w:t>
      </w:r>
      <w:r w:rsidRPr="00F960CD">
        <w:rPr>
          <w:rFonts w:eastAsiaTheme="minorHAnsi"/>
          <w:lang w:eastAsia="en-US"/>
        </w:rPr>
        <w:t>...</w:t>
      </w:r>
      <w:r w:rsidR="008D0554" w:rsidRPr="00F960CD">
        <w:rPr>
          <w:rFonts w:eastAsiaTheme="minorHAnsi"/>
          <w:lang w:eastAsia="en-US"/>
        </w:rPr>
        <w:t>»</w:t>
      </w:r>
      <w:r w:rsidRPr="00F960CD">
        <w:rPr>
          <w:rFonts w:eastAsiaTheme="minorHAnsi"/>
          <w:lang w:eastAsia="en-US"/>
        </w:rPr>
        <w:t>).</w:t>
      </w:r>
    </w:p>
    <w:p w:rsidR="00D212B6" w:rsidRPr="00F960CD" w:rsidRDefault="00D212B6" w:rsidP="00D212B6">
      <w:pPr>
        <w:pStyle w:val="ConsPlusNonformat"/>
        <w:jc w:val="center"/>
        <w:rPr>
          <w:rFonts w:ascii="Times New Roman" w:hAnsi="Times New Roman" w:cs="Times New Roman"/>
          <w:sz w:val="24"/>
          <w:szCs w:val="24"/>
        </w:rPr>
      </w:pPr>
    </w:p>
    <w:p w:rsidR="00D212B6" w:rsidRPr="00F960CD" w:rsidRDefault="00D212B6" w:rsidP="00D212B6">
      <w:pPr>
        <w:pStyle w:val="ConsPlusNormal"/>
        <w:jc w:val="both"/>
        <w:outlineLvl w:val="0"/>
        <w:rPr>
          <w:rFonts w:ascii="Times New Roman" w:hAnsi="Times New Roman" w:cs="Times New Roman"/>
          <w:sz w:val="28"/>
          <w:szCs w:val="28"/>
        </w:rPr>
      </w:pPr>
    </w:p>
    <w:p w:rsidR="00D212B6" w:rsidRPr="00F960CD" w:rsidRDefault="00D212B6" w:rsidP="00D212B6">
      <w:pPr>
        <w:pStyle w:val="ConsPlusNormal"/>
        <w:jc w:val="both"/>
        <w:outlineLvl w:val="0"/>
        <w:rPr>
          <w:rFonts w:ascii="Times New Roman" w:hAnsi="Times New Roman" w:cs="Times New Roman"/>
          <w:sz w:val="28"/>
          <w:szCs w:val="28"/>
        </w:rPr>
      </w:pPr>
    </w:p>
    <w:p w:rsidR="00D212B6" w:rsidRPr="00F960CD" w:rsidRDefault="00D212B6" w:rsidP="00D212B6">
      <w:pPr>
        <w:pStyle w:val="ConsPlusNormal"/>
        <w:jc w:val="both"/>
        <w:outlineLvl w:val="0"/>
        <w:rPr>
          <w:rFonts w:ascii="Times New Roman" w:hAnsi="Times New Roman" w:cs="Times New Roman"/>
          <w:sz w:val="28"/>
          <w:szCs w:val="28"/>
        </w:rPr>
      </w:pPr>
    </w:p>
    <w:p w:rsidR="00D212B6" w:rsidRPr="00F960CD" w:rsidRDefault="00D212B6" w:rsidP="00D212B6">
      <w:pPr>
        <w:pStyle w:val="ConsPlusNormal"/>
        <w:jc w:val="both"/>
        <w:outlineLvl w:val="0"/>
        <w:rPr>
          <w:rFonts w:ascii="Times New Roman" w:hAnsi="Times New Roman" w:cs="Times New Roman"/>
          <w:sz w:val="28"/>
          <w:szCs w:val="28"/>
        </w:rPr>
      </w:pPr>
    </w:p>
    <w:p w:rsidR="00D212B6" w:rsidRPr="00F960CD" w:rsidRDefault="00D212B6" w:rsidP="00D212B6">
      <w:pPr>
        <w:pStyle w:val="ConsPlusNormal"/>
        <w:jc w:val="both"/>
        <w:outlineLvl w:val="0"/>
        <w:rPr>
          <w:rFonts w:ascii="Times New Roman" w:hAnsi="Times New Roman" w:cs="Times New Roman"/>
          <w:sz w:val="28"/>
          <w:szCs w:val="28"/>
        </w:rPr>
      </w:pPr>
    </w:p>
    <w:p w:rsidR="00D212B6" w:rsidRPr="00F960CD" w:rsidRDefault="00D212B6" w:rsidP="00D212B6">
      <w:pPr>
        <w:pStyle w:val="ConsPlusNormal"/>
        <w:jc w:val="both"/>
        <w:outlineLvl w:val="0"/>
        <w:rPr>
          <w:rFonts w:ascii="Times New Roman" w:hAnsi="Times New Roman" w:cs="Times New Roman"/>
          <w:sz w:val="28"/>
          <w:szCs w:val="28"/>
        </w:rPr>
      </w:pPr>
    </w:p>
    <w:p w:rsidR="00D212B6" w:rsidRPr="00F960CD" w:rsidRDefault="00D212B6" w:rsidP="00D212B6">
      <w:pPr>
        <w:pStyle w:val="ConsPlusNormal"/>
        <w:jc w:val="both"/>
        <w:outlineLvl w:val="0"/>
        <w:rPr>
          <w:rFonts w:ascii="Times New Roman" w:hAnsi="Times New Roman" w:cs="Times New Roman"/>
          <w:sz w:val="28"/>
          <w:szCs w:val="28"/>
        </w:rPr>
      </w:pPr>
    </w:p>
    <w:p w:rsidR="00D212B6" w:rsidRPr="00F960CD" w:rsidRDefault="00D212B6" w:rsidP="00D212B6">
      <w:pPr>
        <w:pStyle w:val="ConsPlusNormal"/>
        <w:ind w:left="4820"/>
        <w:jc w:val="right"/>
        <w:outlineLvl w:val="1"/>
        <w:rPr>
          <w:rFonts w:ascii="Times New Roman" w:hAnsi="Times New Roman" w:cs="Times New Roman"/>
          <w:sz w:val="24"/>
          <w:szCs w:val="24"/>
        </w:rPr>
      </w:pPr>
    </w:p>
    <w:p w:rsidR="00E143BC" w:rsidRPr="00F960CD" w:rsidRDefault="00E143BC" w:rsidP="00D212B6">
      <w:pPr>
        <w:pStyle w:val="ConsPlusNormal"/>
        <w:ind w:left="4820"/>
        <w:jc w:val="right"/>
        <w:outlineLvl w:val="1"/>
        <w:rPr>
          <w:rFonts w:ascii="Times New Roman" w:hAnsi="Times New Roman" w:cs="Times New Roman"/>
          <w:sz w:val="24"/>
          <w:szCs w:val="24"/>
        </w:rPr>
        <w:sectPr w:rsidR="00E143BC" w:rsidRPr="00F960CD" w:rsidSect="00897EA7">
          <w:pgSz w:w="11905" w:h="16838"/>
          <w:pgMar w:top="1418" w:right="567" w:bottom="1134" w:left="1985" w:header="0" w:footer="0" w:gutter="0"/>
          <w:cols w:space="720"/>
          <w:titlePg/>
          <w:docGrid w:linePitch="326"/>
        </w:sectPr>
      </w:pPr>
    </w:p>
    <w:p w:rsidR="00E143BC" w:rsidRPr="00F960CD" w:rsidRDefault="00E143BC" w:rsidP="00E143BC">
      <w:pPr>
        <w:pStyle w:val="ConsPlusNormal"/>
        <w:spacing w:line="240" w:lineRule="exact"/>
        <w:ind w:left="6096" w:firstLine="0"/>
        <w:jc w:val="center"/>
        <w:outlineLvl w:val="1"/>
        <w:rPr>
          <w:rFonts w:ascii="Times New Roman" w:hAnsi="Times New Roman" w:cs="Times New Roman"/>
          <w:sz w:val="24"/>
          <w:szCs w:val="24"/>
        </w:rPr>
      </w:pPr>
      <w:r w:rsidRPr="00F960CD">
        <w:rPr>
          <w:rFonts w:ascii="Times New Roman" w:hAnsi="Times New Roman" w:cs="Times New Roman"/>
          <w:sz w:val="24"/>
          <w:szCs w:val="24"/>
        </w:rPr>
        <w:lastRenderedPageBreak/>
        <w:t>Приложение 6</w:t>
      </w:r>
    </w:p>
    <w:p w:rsidR="00E143BC" w:rsidRPr="00F960CD" w:rsidRDefault="00E143BC" w:rsidP="00E143BC">
      <w:pPr>
        <w:pStyle w:val="ConsPlusNormal"/>
        <w:ind w:left="5103" w:right="-1"/>
        <w:jc w:val="center"/>
        <w:rPr>
          <w:rFonts w:ascii="Times New Roman" w:hAnsi="Times New Roman" w:cs="Times New Roman"/>
          <w:sz w:val="24"/>
          <w:szCs w:val="24"/>
        </w:rPr>
      </w:pPr>
      <w:r w:rsidRPr="00F960CD">
        <w:rPr>
          <w:rFonts w:ascii="Times New Roman" w:hAnsi="Times New Roman" w:cs="Times New Roman"/>
          <w:sz w:val="24"/>
          <w:szCs w:val="24"/>
        </w:rPr>
        <w:t xml:space="preserve">к Типовой форме </w:t>
      </w:r>
      <w:hyperlink w:anchor="P161" w:history="1">
        <w:r w:rsidRPr="00F960CD">
          <w:rPr>
            <w:rFonts w:ascii="Times New Roman" w:hAnsi="Times New Roman" w:cs="Times New Roman"/>
            <w:sz w:val="24"/>
            <w:szCs w:val="24"/>
          </w:rPr>
          <w:t>соглашения</w:t>
        </w:r>
      </w:hyperlink>
      <w:r w:rsidRPr="00F960CD">
        <w:rPr>
          <w:rFonts w:ascii="Times New Roman" w:hAnsi="Times New Roman" w:cs="Times New Roman"/>
          <w:sz w:val="24"/>
          <w:szCs w:val="24"/>
        </w:rPr>
        <w:t xml:space="preserve"> (договора)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финансовое обеспечение затрат в связи с производством (реализацией) товаров, выполнением работ, оказанием услуг, утвержденной приказом муниципального учреждения  «Финансовое управление администрации города Пятигорска» от 16 мая 2023 года № 41</w:t>
      </w:r>
    </w:p>
    <w:p w:rsidR="00E143BC" w:rsidRPr="00F960CD" w:rsidRDefault="00E143BC" w:rsidP="00E143BC">
      <w:pPr>
        <w:pStyle w:val="ConsPlusNormal"/>
        <w:spacing w:line="240" w:lineRule="exact"/>
        <w:ind w:left="6096"/>
        <w:jc w:val="center"/>
        <w:rPr>
          <w:rFonts w:ascii="Times New Roman" w:hAnsi="Times New Roman" w:cs="Times New Roman"/>
          <w:sz w:val="24"/>
          <w:szCs w:val="24"/>
        </w:rPr>
      </w:pPr>
    </w:p>
    <w:p w:rsidR="00E143BC" w:rsidRPr="00F960CD" w:rsidRDefault="00E143BC" w:rsidP="00E143BC">
      <w:pPr>
        <w:pStyle w:val="ConsPlusNonformat"/>
        <w:spacing w:line="240" w:lineRule="exact"/>
        <w:jc w:val="right"/>
        <w:rPr>
          <w:rFonts w:ascii="Times New Roman" w:hAnsi="Times New Roman" w:cs="Times New Roman"/>
          <w:sz w:val="24"/>
          <w:szCs w:val="24"/>
        </w:rPr>
      </w:pPr>
      <w:r w:rsidRPr="00F960CD">
        <w:rPr>
          <w:rFonts w:ascii="Times New Roman" w:hAnsi="Times New Roman" w:cs="Times New Roman"/>
          <w:sz w:val="24"/>
          <w:szCs w:val="24"/>
        </w:rPr>
        <w:t xml:space="preserve">                                                         Приложение № _____</w:t>
      </w:r>
    </w:p>
    <w:p w:rsidR="00E143BC" w:rsidRPr="00F960CD" w:rsidRDefault="00E143BC" w:rsidP="00E143BC">
      <w:pPr>
        <w:pStyle w:val="ConsPlusNormal"/>
        <w:spacing w:line="240" w:lineRule="exact"/>
        <w:jc w:val="right"/>
        <w:rPr>
          <w:rFonts w:ascii="Times New Roman" w:hAnsi="Times New Roman" w:cs="Times New Roman"/>
          <w:sz w:val="24"/>
          <w:szCs w:val="24"/>
        </w:rPr>
      </w:pPr>
      <w:r w:rsidRPr="00F960CD">
        <w:rPr>
          <w:rFonts w:ascii="Times New Roman" w:hAnsi="Times New Roman" w:cs="Times New Roman"/>
          <w:sz w:val="24"/>
          <w:szCs w:val="24"/>
        </w:rPr>
        <w:t xml:space="preserve">                                                                                            к Договору от ________ № </w:t>
      </w:r>
    </w:p>
    <w:p w:rsidR="00E143BC" w:rsidRPr="00F960CD" w:rsidRDefault="00E143BC" w:rsidP="00E143BC">
      <w:pPr>
        <w:autoSpaceDE w:val="0"/>
        <w:autoSpaceDN w:val="0"/>
        <w:adjustRightInd w:val="0"/>
        <w:spacing w:line="240" w:lineRule="exact"/>
        <w:jc w:val="right"/>
        <w:rPr>
          <w:rFonts w:eastAsiaTheme="minorHAnsi"/>
          <w:lang w:eastAsia="en-US"/>
        </w:rPr>
      </w:pPr>
      <w:r w:rsidRPr="00F960CD">
        <w:rPr>
          <w:rFonts w:eastAsiaTheme="minorHAnsi"/>
          <w:lang w:eastAsia="en-US"/>
        </w:rPr>
        <w:t>(Приложение № __</w:t>
      </w:r>
    </w:p>
    <w:p w:rsidR="00E143BC" w:rsidRPr="00F960CD" w:rsidRDefault="00E143BC" w:rsidP="00E143BC">
      <w:pPr>
        <w:autoSpaceDE w:val="0"/>
        <w:autoSpaceDN w:val="0"/>
        <w:adjustRightInd w:val="0"/>
        <w:spacing w:line="240" w:lineRule="exact"/>
        <w:jc w:val="right"/>
        <w:rPr>
          <w:rFonts w:eastAsiaTheme="minorHAnsi"/>
          <w:lang w:eastAsia="en-US"/>
        </w:rPr>
      </w:pPr>
      <w:r w:rsidRPr="00F960CD">
        <w:rPr>
          <w:rFonts w:eastAsiaTheme="minorHAnsi"/>
          <w:lang w:eastAsia="en-US"/>
        </w:rPr>
        <w:t>к Дополнительному соглашению</w:t>
      </w:r>
    </w:p>
    <w:p w:rsidR="00E143BC" w:rsidRPr="00F960CD" w:rsidRDefault="00E143BC" w:rsidP="00E143BC">
      <w:pPr>
        <w:autoSpaceDE w:val="0"/>
        <w:autoSpaceDN w:val="0"/>
        <w:adjustRightInd w:val="0"/>
        <w:spacing w:line="240" w:lineRule="exact"/>
        <w:jc w:val="right"/>
        <w:rPr>
          <w:rFonts w:eastAsiaTheme="minorHAnsi"/>
          <w:lang w:eastAsia="en-US"/>
        </w:rPr>
      </w:pPr>
      <w:r w:rsidRPr="00F960CD">
        <w:rPr>
          <w:rFonts w:eastAsiaTheme="minorHAnsi"/>
          <w:lang w:eastAsia="en-US"/>
        </w:rPr>
        <w:t>от __________ № _____)</w:t>
      </w:r>
    </w:p>
    <w:p w:rsidR="00E143BC" w:rsidRPr="00F960CD" w:rsidRDefault="00E143BC" w:rsidP="00E143BC">
      <w:pPr>
        <w:autoSpaceDE w:val="0"/>
        <w:autoSpaceDN w:val="0"/>
        <w:adjustRightInd w:val="0"/>
        <w:spacing w:line="240" w:lineRule="exact"/>
        <w:jc w:val="both"/>
        <w:outlineLvl w:val="0"/>
        <w:rPr>
          <w:rFonts w:eastAsiaTheme="minorHAnsi"/>
          <w:lang w:eastAsia="en-US"/>
        </w:rPr>
      </w:pPr>
    </w:p>
    <w:p w:rsidR="00E143BC" w:rsidRPr="00F960CD" w:rsidRDefault="00E143BC" w:rsidP="00E143BC">
      <w:pPr>
        <w:autoSpaceDE w:val="0"/>
        <w:autoSpaceDN w:val="0"/>
        <w:adjustRightInd w:val="0"/>
        <w:jc w:val="right"/>
        <w:rPr>
          <w:rFonts w:eastAsiaTheme="minorHAnsi"/>
          <w:lang w:eastAsia="en-US"/>
        </w:rPr>
      </w:pPr>
      <w:r w:rsidRPr="00F960CD">
        <w:rPr>
          <w:rFonts w:eastAsiaTheme="minorHAnsi"/>
          <w:lang w:eastAsia="en-US"/>
        </w:rPr>
        <w:t>Рекомендуемый образец</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8"/>
      </w:tblGrid>
      <w:tr w:rsidR="00E143BC" w:rsidRPr="00F960CD" w:rsidTr="00E143BC">
        <w:tc>
          <w:tcPr>
            <w:tcW w:w="9048" w:type="dxa"/>
          </w:tcPr>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Отчет</w:t>
            </w:r>
          </w:p>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 xml:space="preserve">о достижении значений результатов предоставления Субсидии  </w:t>
            </w:r>
            <w:hyperlink w:anchor="Par172" w:history="1">
              <w:r w:rsidRPr="00F960CD">
                <w:rPr>
                  <w:rFonts w:eastAsiaTheme="minorHAnsi"/>
                  <w:color w:val="0000FF"/>
                  <w:lang w:eastAsia="en-US"/>
                </w:rPr>
                <w:t>&lt;1&gt;</w:t>
              </w:r>
            </w:hyperlink>
          </w:p>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по состоянию на  _________ 20__ г.</w:t>
            </w:r>
          </w:p>
          <w:tbl>
            <w:tblPr>
              <w:tblW w:w="8931" w:type="dxa"/>
              <w:tblLayout w:type="fixed"/>
              <w:tblCellMar>
                <w:top w:w="102" w:type="dxa"/>
                <w:left w:w="62" w:type="dxa"/>
                <w:bottom w:w="102" w:type="dxa"/>
                <w:right w:w="62" w:type="dxa"/>
              </w:tblCellMar>
              <w:tblLook w:val="0000" w:firstRow="0" w:lastRow="0" w:firstColumn="0" w:lastColumn="0" w:noHBand="0" w:noVBand="0"/>
            </w:tblPr>
            <w:tblGrid>
              <w:gridCol w:w="3210"/>
              <w:gridCol w:w="340"/>
              <w:gridCol w:w="2494"/>
              <w:gridCol w:w="340"/>
              <w:gridCol w:w="1587"/>
              <w:gridCol w:w="960"/>
            </w:tblGrid>
            <w:tr w:rsidR="00E143BC" w:rsidRPr="00F960CD" w:rsidTr="00E143BC">
              <w:tc>
                <w:tcPr>
                  <w:tcW w:w="3210" w:type="dxa"/>
                </w:tcPr>
                <w:p w:rsidR="00E143BC" w:rsidRPr="00F960CD" w:rsidRDefault="00E143BC" w:rsidP="00E143BC">
                  <w:pPr>
                    <w:autoSpaceDE w:val="0"/>
                    <w:autoSpaceDN w:val="0"/>
                    <w:adjustRightInd w:val="0"/>
                    <w:rPr>
                      <w:rFonts w:eastAsiaTheme="minorHAnsi"/>
                      <w:lang w:eastAsia="en-US"/>
                    </w:rPr>
                  </w:pPr>
                </w:p>
              </w:tc>
              <w:tc>
                <w:tcPr>
                  <w:tcW w:w="340" w:type="dxa"/>
                </w:tcPr>
                <w:p w:rsidR="00E143BC" w:rsidRPr="00F960CD" w:rsidRDefault="00E143BC" w:rsidP="00E143BC">
                  <w:pPr>
                    <w:autoSpaceDE w:val="0"/>
                    <w:autoSpaceDN w:val="0"/>
                    <w:adjustRightInd w:val="0"/>
                    <w:rPr>
                      <w:rFonts w:eastAsiaTheme="minorHAnsi"/>
                      <w:lang w:eastAsia="en-US"/>
                    </w:rPr>
                  </w:pPr>
                </w:p>
              </w:tc>
              <w:tc>
                <w:tcPr>
                  <w:tcW w:w="2494" w:type="dxa"/>
                  <w:vAlign w:val="bottom"/>
                </w:tcPr>
                <w:p w:rsidR="00E143BC" w:rsidRPr="00F960CD" w:rsidRDefault="00E143BC" w:rsidP="00E143BC">
                  <w:pPr>
                    <w:autoSpaceDE w:val="0"/>
                    <w:autoSpaceDN w:val="0"/>
                    <w:adjustRightInd w:val="0"/>
                    <w:rPr>
                      <w:rFonts w:eastAsiaTheme="minorHAnsi"/>
                      <w:lang w:eastAsia="en-US"/>
                    </w:rPr>
                  </w:pPr>
                </w:p>
              </w:tc>
              <w:tc>
                <w:tcPr>
                  <w:tcW w:w="340" w:type="dxa"/>
                </w:tcPr>
                <w:p w:rsidR="00E143BC" w:rsidRPr="00F960CD" w:rsidRDefault="00E143BC" w:rsidP="00E143BC">
                  <w:pPr>
                    <w:autoSpaceDE w:val="0"/>
                    <w:autoSpaceDN w:val="0"/>
                    <w:adjustRightInd w:val="0"/>
                    <w:rPr>
                      <w:rFonts w:eastAsiaTheme="minorHAnsi"/>
                      <w:lang w:eastAsia="en-US"/>
                    </w:rPr>
                  </w:pPr>
                </w:p>
              </w:tc>
              <w:tc>
                <w:tcPr>
                  <w:tcW w:w="1587" w:type="dxa"/>
                  <w:tcBorders>
                    <w:right w:val="single" w:sz="4" w:space="0" w:color="auto"/>
                  </w:tcBorders>
                </w:tcPr>
                <w:p w:rsidR="00E143BC" w:rsidRPr="00F960CD" w:rsidRDefault="00E143BC" w:rsidP="00E143BC">
                  <w:pPr>
                    <w:autoSpaceDE w:val="0"/>
                    <w:autoSpaceDN w:val="0"/>
                    <w:adjustRightInd w:val="0"/>
                    <w:outlineLvl w:val="0"/>
                    <w:rPr>
                      <w:rFonts w:eastAsiaTheme="minorHAnsi"/>
                      <w:lang w:eastAsia="en-US"/>
                    </w:rPr>
                  </w:pPr>
                </w:p>
              </w:tc>
              <w:tc>
                <w:tcPr>
                  <w:tcW w:w="960" w:type="dxa"/>
                  <w:tcBorders>
                    <w:top w:val="single" w:sz="4" w:space="0" w:color="auto"/>
                    <w:left w:val="single" w:sz="4" w:space="0" w:color="auto"/>
                    <w:bottom w:val="single" w:sz="4" w:space="0" w:color="auto"/>
                    <w:right w:val="single" w:sz="4" w:space="0" w:color="auto"/>
                  </w:tcBorders>
                  <w:vAlign w:val="bottom"/>
                </w:tcPr>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КОДЫ</w:t>
                  </w:r>
                </w:p>
              </w:tc>
            </w:tr>
            <w:tr w:rsidR="00E143BC" w:rsidRPr="00F960CD" w:rsidTr="00E143BC">
              <w:tc>
                <w:tcPr>
                  <w:tcW w:w="3210" w:type="dxa"/>
                </w:tcPr>
                <w:p w:rsidR="00E143BC" w:rsidRPr="00F960CD" w:rsidRDefault="00E143BC" w:rsidP="00E143BC">
                  <w:pPr>
                    <w:autoSpaceDE w:val="0"/>
                    <w:autoSpaceDN w:val="0"/>
                    <w:adjustRightInd w:val="0"/>
                    <w:rPr>
                      <w:rFonts w:eastAsiaTheme="minorHAnsi"/>
                      <w:lang w:eastAsia="en-US"/>
                    </w:rPr>
                  </w:pPr>
                </w:p>
              </w:tc>
              <w:tc>
                <w:tcPr>
                  <w:tcW w:w="340" w:type="dxa"/>
                </w:tcPr>
                <w:p w:rsidR="00E143BC" w:rsidRPr="00F960CD" w:rsidRDefault="00E143BC" w:rsidP="00E143BC">
                  <w:pPr>
                    <w:autoSpaceDE w:val="0"/>
                    <w:autoSpaceDN w:val="0"/>
                    <w:adjustRightInd w:val="0"/>
                    <w:rPr>
                      <w:rFonts w:eastAsiaTheme="minorHAnsi"/>
                      <w:lang w:eastAsia="en-US"/>
                    </w:rPr>
                  </w:pPr>
                </w:p>
              </w:tc>
              <w:tc>
                <w:tcPr>
                  <w:tcW w:w="2494" w:type="dxa"/>
                </w:tcPr>
                <w:p w:rsidR="00E143BC" w:rsidRPr="00F960CD" w:rsidRDefault="00E143BC" w:rsidP="00E143BC">
                  <w:pPr>
                    <w:autoSpaceDE w:val="0"/>
                    <w:autoSpaceDN w:val="0"/>
                    <w:adjustRightInd w:val="0"/>
                    <w:rPr>
                      <w:rFonts w:eastAsiaTheme="minorHAnsi"/>
                      <w:lang w:eastAsia="en-US"/>
                    </w:rPr>
                  </w:pPr>
                </w:p>
              </w:tc>
              <w:tc>
                <w:tcPr>
                  <w:tcW w:w="340" w:type="dxa"/>
                </w:tcPr>
                <w:p w:rsidR="00E143BC" w:rsidRPr="00F960CD" w:rsidRDefault="00E143BC" w:rsidP="00E143BC">
                  <w:pPr>
                    <w:autoSpaceDE w:val="0"/>
                    <w:autoSpaceDN w:val="0"/>
                    <w:adjustRightInd w:val="0"/>
                    <w:rPr>
                      <w:rFonts w:eastAsiaTheme="minorHAnsi"/>
                      <w:lang w:eastAsia="en-US"/>
                    </w:rPr>
                  </w:pPr>
                </w:p>
              </w:tc>
              <w:tc>
                <w:tcPr>
                  <w:tcW w:w="1587" w:type="dxa"/>
                  <w:tcBorders>
                    <w:right w:val="single" w:sz="4" w:space="0" w:color="auto"/>
                  </w:tcBorders>
                </w:tcPr>
                <w:p w:rsidR="00E143BC" w:rsidRPr="00F960CD" w:rsidRDefault="00E143BC" w:rsidP="00E143BC">
                  <w:pPr>
                    <w:autoSpaceDE w:val="0"/>
                    <w:autoSpaceDN w:val="0"/>
                    <w:adjustRightInd w:val="0"/>
                    <w:jc w:val="right"/>
                    <w:rPr>
                      <w:rFonts w:eastAsiaTheme="minorHAnsi"/>
                      <w:lang w:eastAsia="en-US"/>
                    </w:rPr>
                  </w:pPr>
                  <w:r w:rsidRPr="00F960CD">
                    <w:rPr>
                      <w:rFonts w:eastAsiaTheme="minorHAnsi"/>
                      <w:lang w:eastAsia="en-US"/>
                    </w:rPr>
                    <w:t>Дата</w:t>
                  </w:r>
                </w:p>
              </w:tc>
              <w:tc>
                <w:tcPr>
                  <w:tcW w:w="96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r>
            <w:tr w:rsidR="00E143BC" w:rsidRPr="00F960CD" w:rsidTr="00E143BC">
              <w:tc>
                <w:tcPr>
                  <w:tcW w:w="3210" w:type="dxa"/>
                </w:tcPr>
                <w:p w:rsidR="00E143BC" w:rsidRPr="00F960CD" w:rsidRDefault="00E143BC" w:rsidP="00E143BC">
                  <w:pPr>
                    <w:autoSpaceDE w:val="0"/>
                    <w:autoSpaceDN w:val="0"/>
                    <w:adjustRightInd w:val="0"/>
                    <w:rPr>
                      <w:rFonts w:eastAsiaTheme="minorHAnsi"/>
                      <w:lang w:eastAsia="en-US"/>
                    </w:rPr>
                  </w:pPr>
                </w:p>
              </w:tc>
              <w:tc>
                <w:tcPr>
                  <w:tcW w:w="340" w:type="dxa"/>
                </w:tcPr>
                <w:p w:rsidR="00E143BC" w:rsidRPr="00F960CD" w:rsidRDefault="00E143BC" w:rsidP="00E143BC">
                  <w:pPr>
                    <w:autoSpaceDE w:val="0"/>
                    <w:autoSpaceDN w:val="0"/>
                    <w:adjustRightInd w:val="0"/>
                    <w:rPr>
                      <w:rFonts w:eastAsiaTheme="minorHAnsi"/>
                      <w:lang w:eastAsia="en-US"/>
                    </w:rPr>
                  </w:pPr>
                </w:p>
              </w:tc>
              <w:tc>
                <w:tcPr>
                  <w:tcW w:w="2494" w:type="dxa"/>
                </w:tcPr>
                <w:p w:rsidR="00E143BC" w:rsidRPr="00F960CD" w:rsidRDefault="00E143BC" w:rsidP="00E143BC">
                  <w:pPr>
                    <w:autoSpaceDE w:val="0"/>
                    <w:autoSpaceDN w:val="0"/>
                    <w:adjustRightInd w:val="0"/>
                    <w:rPr>
                      <w:rFonts w:eastAsiaTheme="minorHAnsi"/>
                      <w:lang w:eastAsia="en-US"/>
                    </w:rPr>
                  </w:pPr>
                </w:p>
              </w:tc>
              <w:tc>
                <w:tcPr>
                  <w:tcW w:w="340" w:type="dxa"/>
                </w:tcPr>
                <w:p w:rsidR="00E143BC" w:rsidRPr="00F960CD" w:rsidRDefault="00E143BC" w:rsidP="00E143BC">
                  <w:pPr>
                    <w:autoSpaceDE w:val="0"/>
                    <w:autoSpaceDN w:val="0"/>
                    <w:adjustRightInd w:val="0"/>
                    <w:rPr>
                      <w:rFonts w:eastAsiaTheme="minorHAnsi"/>
                      <w:lang w:eastAsia="en-US"/>
                    </w:rPr>
                  </w:pPr>
                </w:p>
              </w:tc>
              <w:tc>
                <w:tcPr>
                  <w:tcW w:w="1587" w:type="dxa"/>
                  <w:tcBorders>
                    <w:right w:val="single" w:sz="4" w:space="0" w:color="auto"/>
                  </w:tcBorders>
                  <w:vAlign w:val="bottom"/>
                </w:tcPr>
                <w:p w:rsidR="00E143BC" w:rsidRPr="00F960CD" w:rsidRDefault="00E143BC" w:rsidP="00E143BC">
                  <w:pPr>
                    <w:autoSpaceDE w:val="0"/>
                    <w:autoSpaceDN w:val="0"/>
                    <w:adjustRightInd w:val="0"/>
                    <w:jc w:val="right"/>
                    <w:rPr>
                      <w:rFonts w:eastAsiaTheme="minorHAnsi"/>
                      <w:lang w:eastAsia="en-US"/>
                    </w:rPr>
                  </w:pPr>
                  <w:r w:rsidRPr="00F960CD">
                    <w:rPr>
                      <w:rFonts w:eastAsiaTheme="minorHAnsi"/>
                      <w:lang w:eastAsia="en-US"/>
                    </w:rPr>
                    <w:t>по Сводному реестру</w:t>
                  </w:r>
                </w:p>
              </w:tc>
              <w:tc>
                <w:tcPr>
                  <w:tcW w:w="96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r>
            <w:tr w:rsidR="00E143BC" w:rsidRPr="00F960CD" w:rsidTr="00E143BC">
              <w:tc>
                <w:tcPr>
                  <w:tcW w:w="3210" w:type="dxa"/>
                  <w:vAlign w:val="bottom"/>
                </w:tcPr>
                <w:p w:rsidR="00E143BC" w:rsidRPr="00F960CD" w:rsidRDefault="00E143BC" w:rsidP="00E143BC">
                  <w:pPr>
                    <w:autoSpaceDE w:val="0"/>
                    <w:autoSpaceDN w:val="0"/>
                    <w:adjustRightInd w:val="0"/>
                    <w:spacing w:line="240" w:lineRule="exact"/>
                    <w:rPr>
                      <w:rFonts w:eastAsiaTheme="minorHAnsi"/>
                      <w:lang w:eastAsia="en-US"/>
                    </w:rPr>
                  </w:pPr>
                  <w:r w:rsidRPr="00F960CD">
                    <w:rPr>
                      <w:rFonts w:eastAsiaTheme="minorHAnsi"/>
                      <w:lang w:eastAsia="en-US"/>
                    </w:rPr>
                    <w:t>Наименование Получателя</w:t>
                  </w:r>
                </w:p>
              </w:tc>
              <w:tc>
                <w:tcPr>
                  <w:tcW w:w="340" w:type="dxa"/>
                </w:tcPr>
                <w:p w:rsidR="00E143BC" w:rsidRPr="00F960CD" w:rsidRDefault="00E143BC" w:rsidP="00E143BC">
                  <w:pPr>
                    <w:autoSpaceDE w:val="0"/>
                    <w:autoSpaceDN w:val="0"/>
                    <w:adjustRightInd w:val="0"/>
                    <w:spacing w:line="240" w:lineRule="exact"/>
                    <w:rPr>
                      <w:rFonts w:eastAsiaTheme="minorHAnsi"/>
                      <w:lang w:eastAsia="en-US"/>
                    </w:rPr>
                  </w:pPr>
                </w:p>
              </w:tc>
              <w:tc>
                <w:tcPr>
                  <w:tcW w:w="2494" w:type="dxa"/>
                  <w:tcBorders>
                    <w:bottom w:val="single" w:sz="4" w:space="0" w:color="auto"/>
                  </w:tcBorders>
                </w:tcPr>
                <w:p w:rsidR="00E143BC" w:rsidRPr="00F960CD" w:rsidRDefault="00E143BC" w:rsidP="00E143BC">
                  <w:pPr>
                    <w:autoSpaceDE w:val="0"/>
                    <w:autoSpaceDN w:val="0"/>
                    <w:adjustRightInd w:val="0"/>
                    <w:spacing w:line="240" w:lineRule="exact"/>
                    <w:rPr>
                      <w:rFonts w:eastAsiaTheme="minorHAnsi"/>
                      <w:lang w:eastAsia="en-US"/>
                    </w:rPr>
                  </w:pPr>
                </w:p>
              </w:tc>
              <w:tc>
                <w:tcPr>
                  <w:tcW w:w="340" w:type="dxa"/>
                </w:tcPr>
                <w:p w:rsidR="00E143BC" w:rsidRPr="00F960CD" w:rsidRDefault="00E143BC" w:rsidP="00E143BC">
                  <w:pPr>
                    <w:autoSpaceDE w:val="0"/>
                    <w:autoSpaceDN w:val="0"/>
                    <w:adjustRightInd w:val="0"/>
                    <w:spacing w:line="240" w:lineRule="exact"/>
                    <w:rPr>
                      <w:rFonts w:eastAsiaTheme="minorHAnsi"/>
                      <w:lang w:eastAsia="en-US"/>
                    </w:rPr>
                  </w:pPr>
                </w:p>
              </w:tc>
              <w:tc>
                <w:tcPr>
                  <w:tcW w:w="1587" w:type="dxa"/>
                  <w:tcBorders>
                    <w:right w:val="single" w:sz="4" w:space="0" w:color="auto"/>
                  </w:tcBorders>
                  <w:vAlign w:val="bottom"/>
                </w:tcPr>
                <w:p w:rsidR="00E143BC" w:rsidRPr="00F960CD" w:rsidRDefault="00E143BC" w:rsidP="00E143BC">
                  <w:pPr>
                    <w:autoSpaceDE w:val="0"/>
                    <w:autoSpaceDN w:val="0"/>
                    <w:adjustRightInd w:val="0"/>
                    <w:spacing w:line="240" w:lineRule="exact"/>
                    <w:jc w:val="right"/>
                    <w:rPr>
                      <w:rFonts w:eastAsiaTheme="minorHAnsi"/>
                      <w:lang w:eastAsia="en-US"/>
                    </w:rPr>
                  </w:pPr>
                  <w:r w:rsidRPr="00F960CD">
                    <w:rPr>
                      <w:rFonts w:eastAsiaTheme="minorHAnsi"/>
                      <w:lang w:eastAsia="en-US"/>
                    </w:rPr>
                    <w:t xml:space="preserve">ИНН </w:t>
                  </w:r>
                  <w:hyperlink r:id="rId217" w:history="1">
                    <w:r w:rsidRPr="00F960CD">
                      <w:rPr>
                        <w:rFonts w:eastAsiaTheme="minorHAnsi"/>
                        <w:color w:val="0000FF"/>
                        <w:lang w:eastAsia="en-US"/>
                      </w:rPr>
                      <w:t>&lt;2&gt;</w:t>
                    </w:r>
                  </w:hyperlink>
                </w:p>
              </w:tc>
              <w:tc>
                <w:tcPr>
                  <w:tcW w:w="96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r>
            <w:tr w:rsidR="00E143BC" w:rsidRPr="00F960CD" w:rsidTr="00E143BC">
              <w:tc>
                <w:tcPr>
                  <w:tcW w:w="3210" w:type="dxa"/>
                  <w:vAlign w:val="bottom"/>
                </w:tcPr>
                <w:p w:rsidR="00E143BC" w:rsidRPr="00F960CD" w:rsidRDefault="00E143BC" w:rsidP="00E143BC">
                  <w:pPr>
                    <w:autoSpaceDE w:val="0"/>
                    <w:autoSpaceDN w:val="0"/>
                    <w:adjustRightInd w:val="0"/>
                    <w:spacing w:line="240" w:lineRule="exact"/>
                    <w:rPr>
                      <w:rFonts w:eastAsiaTheme="minorHAnsi"/>
                      <w:lang w:eastAsia="en-US"/>
                    </w:rPr>
                  </w:pPr>
                  <w:r w:rsidRPr="00F960CD">
                    <w:rPr>
                      <w:rFonts w:eastAsiaTheme="minorHAnsi"/>
                      <w:lang w:eastAsia="en-US"/>
                    </w:rPr>
                    <w:t>Наименование главного распорядителя средств бюджета города-курорта</w:t>
                  </w:r>
                  <w:r w:rsidRPr="00F960CD">
                    <w:rPr>
                      <w:rFonts w:eastAsiaTheme="minorHAnsi"/>
                      <w:lang w:eastAsia="en-US"/>
                    </w:rPr>
                    <w:cr/>
                    <w:t xml:space="preserve"> Пятигорска</w:t>
                  </w:r>
                </w:p>
              </w:tc>
              <w:tc>
                <w:tcPr>
                  <w:tcW w:w="340" w:type="dxa"/>
                </w:tcPr>
                <w:p w:rsidR="00E143BC" w:rsidRPr="00F960CD" w:rsidRDefault="00E143BC" w:rsidP="00E143BC">
                  <w:pPr>
                    <w:autoSpaceDE w:val="0"/>
                    <w:autoSpaceDN w:val="0"/>
                    <w:adjustRightInd w:val="0"/>
                    <w:spacing w:line="240" w:lineRule="exact"/>
                    <w:rPr>
                      <w:rFonts w:eastAsiaTheme="minorHAnsi"/>
                      <w:lang w:eastAsia="en-US"/>
                    </w:rPr>
                  </w:pPr>
                </w:p>
              </w:tc>
              <w:tc>
                <w:tcPr>
                  <w:tcW w:w="2494" w:type="dxa"/>
                  <w:tcBorders>
                    <w:top w:val="single" w:sz="4" w:space="0" w:color="auto"/>
                    <w:bottom w:val="single" w:sz="4" w:space="0" w:color="auto"/>
                  </w:tcBorders>
                </w:tcPr>
                <w:p w:rsidR="00E143BC" w:rsidRPr="00F960CD" w:rsidRDefault="00E143BC" w:rsidP="00E143BC">
                  <w:pPr>
                    <w:autoSpaceDE w:val="0"/>
                    <w:autoSpaceDN w:val="0"/>
                    <w:adjustRightInd w:val="0"/>
                    <w:spacing w:line="240" w:lineRule="exact"/>
                    <w:rPr>
                      <w:rFonts w:eastAsiaTheme="minorHAnsi"/>
                      <w:lang w:eastAsia="en-US"/>
                    </w:rPr>
                  </w:pPr>
                </w:p>
              </w:tc>
              <w:tc>
                <w:tcPr>
                  <w:tcW w:w="340" w:type="dxa"/>
                </w:tcPr>
                <w:p w:rsidR="00E143BC" w:rsidRPr="00F960CD" w:rsidRDefault="00E143BC" w:rsidP="00E143BC">
                  <w:pPr>
                    <w:autoSpaceDE w:val="0"/>
                    <w:autoSpaceDN w:val="0"/>
                    <w:adjustRightInd w:val="0"/>
                    <w:spacing w:line="240" w:lineRule="exact"/>
                    <w:rPr>
                      <w:rFonts w:eastAsiaTheme="minorHAnsi"/>
                      <w:lang w:eastAsia="en-US"/>
                    </w:rPr>
                  </w:pPr>
                </w:p>
              </w:tc>
              <w:tc>
                <w:tcPr>
                  <w:tcW w:w="1587" w:type="dxa"/>
                  <w:tcBorders>
                    <w:right w:val="single" w:sz="4" w:space="0" w:color="auto"/>
                  </w:tcBorders>
                  <w:vAlign w:val="bottom"/>
                </w:tcPr>
                <w:p w:rsidR="00E143BC" w:rsidRPr="00F960CD" w:rsidRDefault="00E143BC" w:rsidP="00E143BC">
                  <w:pPr>
                    <w:autoSpaceDE w:val="0"/>
                    <w:autoSpaceDN w:val="0"/>
                    <w:adjustRightInd w:val="0"/>
                    <w:spacing w:line="240" w:lineRule="exact"/>
                    <w:jc w:val="right"/>
                    <w:rPr>
                      <w:rFonts w:eastAsiaTheme="minorHAnsi"/>
                      <w:lang w:eastAsia="en-US"/>
                    </w:rPr>
                  </w:pPr>
                  <w:r w:rsidRPr="00F960CD">
                    <w:rPr>
                      <w:rFonts w:eastAsiaTheme="minorHAnsi"/>
                      <w:lang w:eastAsia="en-US"/>
                    </w:rPr>
                    <w:t>по Сводному реестру</w:t>
                  </w:r>
                </w:p>
              </w:tc>
              <w:tc>
                <w:tcPr>
                  <w:tcW w:w="96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r>
            <w:tr w:rsidR="00E143BC" w:rsidRPr="00F960CD" w:rsidTr="00E143BC">
              <w:tc>
                <w:tcPr>
                  <w:tcW w:w="3210" w:type="dxa"/>
                </w:tcPr>
                <w:p w:rsidR="00E143BC" w:rsidRPr="00F960CD" w:rsidRDefault="00E143BC" w:rsidP="00E143BC">
                  <w:pPr>
                    <w:autoSpaceDE w:val="0"/>
                    <w:autoSpaceDN w:val="0"/>
                    <w:adjustRightInd w:val="0"/>
                    <w:spacing w:line="240" w:lineRule="exact"/>
                    <w:rPr>
                      <w:rFonts w:eastAsiaTheme="minorHAnsi"/>
                      <w:lang w:eastAsia="en-US"/>
                    </w:rPr>
                  </w:pPr>
                </w:p>
              </w:tc>
              <w:tc>
                <w:tcPr>
                  <w:tcW w:w="340" w:type="dxa"/>
                </w:tcPr>
                <w:p w:rsidR="00E143BC" w:rsidRPr="00F960CD" w:rsidRDefault="00E143BC" w:rsidP="00E143BC">
                  <w:pPr>
                    <w:autoSpaceDE w:val="0"/>
                    <w:autoSpaceDN w:val="0"/>
                    <w:adjustRightInd w:val="0"/>
                    <w:spacing w:line="240" w:lineRule="exact"/>
                    <w:rPr>
                      <w:rFonts w:eastAsiaTheme="minorHAnsi"/>
                      <w:lang w:eastAsia="en-US"/>
                    </w:rPr>
                  </w:pPr>
                </w:p>
              </w:tc>
              <w:tc>
                <w:tcPr>
                  <w:tcW w:w="2494" w:type="dxa"/>
                  <w:tcBorders>
                    <w:top w:val="single" w:sz="4" w:space="0" w:color="auto"/>
                  </w:tcBorders>
                </w:tcPr>
                <w:p w:rsidR="00E143BC" w:rsidRPr="00F960CD" w:rsidRDefault="00E143BC" w:rsidP="00E143BC">
                  <w:pPr>
                    <w:autoSpaceDE w:val="0"/>
                    <w:autoSpaceDN w:val="0"/>
                    <w:adjustRightInd w:val="0"/>
                    <w:spacing w:line="240" w:lineRule="exact"/>
                    <w:jc w:val="center"/>
                    <w:rPr>
                      <w:rFonts w:eastAsiaTheme="minorHAnsi"/>
                      <w:lang w:eastAsia="en-US"/>
                    </w:rPr>
                  </w:pPr>
                  <w:r w:rsidRPr="00F960CD">
                    <w:rPr>
                      <w:rFonts w:eastAsiaTheme="minorHAnsi"/>
                      <w:lang w:eastAsia="en-US"/>
                    </w:rPr>
                    <w:t>(ГРБС)</w:t>
                  </w:r>
                </w:p>
              </w:tc>
              <w:tc>
                <w:tcPr>
                  <w:tcW w:w="340" w:type="dxa"/>
                </w:tcPr>
                <w:p w:rsidR="00E143BC" w:rsidRPr="00F960CD" w:rsidRDefault="00E143BC" w:rsidP="00E143BC">
                  <w:pPr>
                    <w:autoSpaceDE w:val="0"/>
                    <w:autoSpaceDN w:val="0"/>
                    <w:adjustRightInd w:val="0"/>
                    <w:spacing w:line="240" w:lineRule="exact"/>
                    <w:rPr>
                      <w:rFonts w:eastAsiaTheme="minorHAnsi"/>
                      <w:lang w:eastAsia="en-US"/>
                    </w:rPr>
                  </w:pPr>
                </w:p>
              </w:tc>
              <w:tc>
                <w:tcPr>
                  <w:tcW w:w="1587" w:type="dxa"/>
                  <w:tcBorders>
                    <w:right w:val="single" w:sz="4" w:space="0" w:color="auto"/>
                  </w:tcBorders>
                </w:tcPr>
                <w:p w:rsidR="00E143BC" w:rsidRPr="00F960CD" w:rsidRDefault="00E143BC" w:rsidP="00E143BC">
                  <w:pPr>
                    <w:autoSpaceDE w:val="0"/>
                    <w:autoSpaceDN w:val="0"/>
                    <w:adjustRightInd w:val="0"/>
                    <w:spacing w:line="240" w:lineRule="exact"/>
                    <w:rPr>
                      <w:rFonts w:eastAsiaTheme="minorHAnsi"/>
                      <w:lang w:eastAsia="en-US"/>
                    </w:rPr>
                  </w:pPr>
                </w:p>
              </w:tc>
              <w:tc>
                <w:tcPr>
                  <w:tcW w:w="960" w:type="dxa"/>
                  <w:vMerge w:val="restart"/>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r>
            <w:tr w:rsidR="00E143BC" w:rsidRPr="00F960CD" w:rsidTr="00E143BC">
              <w:tc>
                <w:tcPr>
                  <w:tcW w:w="3210" w:type="dxa"/>
                  <w:vAlign w:val="bottom"/>
                </w:tcPr>
                <w:p w:rsidR="00E143BC" w:rsidRPr="00F960CD" w:rsidRDefault="00E143BC" w:rsidP="00E143BC">
                  <w:pPr>
                    <w:autoSpaceDE w:val="0"/>
                    <w:autoSpaceDN w:val="0"/>
                    <w:adjustRightInd w:val="0"/>
                    <w:spacing w:line="240" w:lineRule="exact"/>
                    <w:rPr>
                      <w:rFonts w:eastAsiaTheme="minorHAnsi"/>
                      <w:lang w:eastAsia="en-US"/>
                    </w:rPr>
                  </w:pPr>
                  <w:r w:rsidRPr="00F960CD">
                    <w:rPr>
                      <w:rFonts w:eastAsiaTheme="minorHAnsi"/>
                      <w:lang w:eastAsia="en-US"/>
                    </w:rPr>
                    <w:t xml:space="preserve">Наименование мероприятия </w:t>
                  </w:r>
                  <w:r w:rsidRPr="00F960CD">
                    <w:rPr>
                      <w:rFonts w:eastAsiaTheme="minorHAnsi"/>
                      <w:lang w:eastAsia="en-US"/>
                    </w:rPr>
                    <w:lastRenderedPageBreak/>
                    <w:t xml:space="preserve">муниципальной программы, направленного на достижение соответствующих результатов регионального проекта (программы) в рамках реализации федерального проекта </w:t>
                  </w:r>
                  <w:hyperlink r:id="rId218" w:history="1">
                    <w:r w:rsidRPr="00F960CD">
                      <w:rPr>
                        <w:rFonts w:eastAsiaTheme="minorHAnsi"/>
                        <w:color w:val="0000FF"/>
                        <w:lang w:eastAsia="en-US"/>
                      </w:rPr>
                      <w:t>&lt;3&gt;</w:t>
                    </w:r>
                  </w:hyperlink>
                </w:p>
              </w:tc>
              <w:tc>
                <w:tcPr>
                  <w:tcW w:w="340" w:type="dxa"/>
                </w:tcPr>
                <w:p w:rsidR="00E143BC" w:rsidRPr="00F960CD" w:rsidRDefault="00E143BC" w:rsidP="00E143BC">
                  <w:pPr>
                    <w:autoSpaceDE w:val="0"/>
                    <w:autoSpaceDN w:val="0"/>
                    <w:adjustRightInd w:val="0"/>
                    <w:spacing w:line="240" w:lineRule="exact"/>
                    <w:rPr>
                      <w:rFonts w:eastAsiaTheme="minorHAnsi"/>
                      <w:lang w:eastAsia="en-US"/>
                    </w:rPr>
                  </w:pPr>
                </w:p>
              </w:tc>
              <w:tc>
                <w:tcPr>
                  <w:tcW w:w="2494" w:type="dxa"/>
                  <w:tcBorders>
                    <w:bottom w:val="single" w:sz="4" w:space="0" w:color="auto"/>
                  </w:tcBorders>
                </w:tcPr>
                <w:p w:rsidR="00E143BC" w:rsidRPr="00F960CD" w:rsidRDefault="00E143BC" w:rsidP="00E143BC">
                  <w:pPr>
                    <w:autoSpaceDE w:val="0"/>
                    <w:autoSpaceDN w:val="0"/>
                    <w:adjustRightInd w:val="0"/>
                    <w:spacing w:line="240" w:lineRule="exact"/>
                    <w:rPr>
                      <w:rFonts w:eastAsiaTheme="minorHAnsi"/>
                      <w:lang w:eastAsia="en-US"/>
                    </w:rPr>
                  </w:pPr>
                </w:p>
              </w:tc>
              <w:tc>
                <w:tcPr>
                  <w:tcW w:w="340" w:type="dxa"/>
                </w:tcPr>
                <w:p w:rsidR="00E143BC" w:rsidRPr="00F960CD" w:rsidRDefault="00E143BC" w:rsidP="00E143BC">
                  <w:pPr>
                    <w:autoSpaceDE w:val="0"/>
                    <w:autoSpaceDN w:val="0"/>
                    <w:adjustRightInd w:val="0"/>
                    <w:spacing w:line="240" w:lineRule="exact"/>
                    <w:rPr>
                      <w:rFonts w:eastAsiaTheme="minorHAnsi"/>
                      <w:lang w:eastAsia="en-US"/>
                    </w:rPr>
                  </w:pPr>
                </w:p>
              </w:tc>
              <w:tc>
                <w:tcPr>
                  <w:tcW w:w="1587" w:type="dxa"/>
                  <w:tcBorders>
                    <w:right w:val="single" w:sz="4" w:space="0" w:color="auto"/>
                  </w:tcBorders>
                  <w:vAlign w:val="bottom"/>
                </w:tcPr>
                <w:p w:rsidR="00E143BC" w:rsidRPr="00F960CD" w:rsidRDefault="00E143BC" w:rsidP="00E143BC">
                  <w:pPr>
                    <w:autoSpaceDE w:val="0"/>
                    <w:autoSpaceDN w:val="0"/>
                    <w:adjustRightInd w:val="0"/>
                    <w:spacing w:line="240" w:lineRule="exact"/>
                    <w:jc w:val="right"/>
                    <w:rPr>
                      <w:rFonts w:eastAsiaTheme="minorHAnsi"/>
                      <w:lang w:eastAsia="en-US"/>
                    </w:rPr>
                  </w:pPr>
                  <w:r w:rsidRPr="00F960CD">
                    <w:rPr>
                      <w:rFonts w:eastAsiaTheme="minorHAnsi"/>
                      <w:lang w:eastAsia="en-US"/>
                    </w:rPr>
                    <w:t xml:space="preserve">по БК </w:t>
                  </w:r>
                  <w:hyperlink r:id="rId219" w:history="1">
                    <w:r w:rsidRPr="00F960CD">
                      <w:rPr>
                        <w:rFonts w:eastAsiaTheme="minorHAnsi"/>
                        <w:color w:val="0000FF"/>
                        <w:lang w:eastAsia="en-US"/>
                      </w:rPr>
                      <w:t>&lt;3&gt;</w:t>
                    </w:r>
                  </w:hyperlink>
                </w:p>
              </w:tc>
              <w:tc>
                <w:tcPr>
                  <w:tcW w:w="960" w:type="dxa"/>
                  <w:vMerge/>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right"/>
                    <w:rPr>
                      <w:rFonts w:eastAsiaTheme="minorHAnsi"/>
                      <w:lang w:eastAsia="en-US"/>
                    </w:rPr>
                  </w:pPr>
                </w:p>
              </w:tc>
            </w:tr>
            <w:tr w:rsidR="00E143BC" w:rsidRPr="00F960CD" w:rsidTr="00E143BC">
              <w:tc>
                <w:tcPr>
                  <w:tcW w:w="3210" w:type="dxa"/>
                </w:tcPr>
                <w:p w:rsidR="00E143BC" w:rsidRPr="00F960CD" w:rsidRDefault="00E143BC" w:rsidP="00E143BC">
                  <w:pPr>
                    <w:autoSpaceDE w:val="0"/>
                    <w:autoSpaceDN w:val="0"/>
                    <w:adjustRightInd w:val="0"/>
                    <w:spacing w:line="240" w:lineRule="exact"/>
                    <w:rPr>
                      <w:rFonts w:eastAsiaTheme="minorHAnsi"/>
                      <w:lang w:eastAsia="en-US"/>
                    </w:rPr>
                  </w:pPr>
                </w:p>
              </w:tc>
              <w:tc>
                <w:tcPr>
                  <w:tcW w:w="340" w:type="dxa"/>
                </w:tcPr>
                <w:p w:rsidR="00E143BC" w:rsidRPr="00F960CD" w:rsidRDefault="00E143BC" w:rsidP="00E143BC">
                  <w:pPr>
                    <w:autoSpaceDE w:val="0"/>
                    <w:autoSpaceDN w:val="0"/>
                    <w:adjustRightInd w:val="0"/>
                    <w:spacing w:line="240" w:lineRule="exact"/>
                    <w:rPr>
                      <w:rFonts w:eastAsiaTheme="minorHAnsi"/>
                      <w:lang w:eastAsia="en-US"/>
                    </w:rPr>
                  </w:pPr>
                </w:p>
              </w:tc>
              <w:tc>
                <w:tcPr>
                  <w:tcW w:w="2494" w:type="dxa"/>
                  <w:tcBorders>
                    <w:top w:val="single" w:sz="4" w:space="0" w:color="auto"/>
                  </w:tcBorders>
                </w:tcPr>
                <w:p w:rsidR="00E143BC" w:rsidRPr="00F960CD" w:rsidRDefault="00E143BC" w:rsidP="00E143BC">
                  <w:pPr>
                    <w:autoSpaceDE w:val="0"/>
                    <w:autoSpaceDN w:val="0"/>
                    <w:adjustRightInd w:val="0"/>
                    <w:spacing w:line="240" w:lineRule="exact"/>
                    <w:rPr>
                      <w:rFonts w:eastAsiaTheme="minorHAnsi"/>
                      <w:lang w:eastAsia="en-US"/>
                    </w:rPr>
                  </w:pPr>
                </w:p>
              </w:tc>
              <w:tc>
                <w:tcPr>
                  <w:tcW w:w="340" w:type="dxa"/>
                </w:tcPr>
                <w:p w:rsidR="00E143BC" w:rsidRPr="00F960CD" w:rsidRDefault="00E143BC" w:rsidP="00E143BC">
                  <w:pPr>
                    <w:autoSpaceDE w:val="0"/>
                    <w:autoSpaceDN w:val="0"/>
                    <w:adjustRightInd w:val="0"/>
                    <w:spacing w:line="240" w:lineRule="exact"/>
                    <w:rPr>
                      <w:rFonts w:eastAsiaTheme="minorHAnsi"/>
                      <w:lang w:eastAsia="en-US"/>
                    </w:rPr>
                  </w:pPr>
                </w:p>
              </w:tc>
              <w:tc>
                <w:tcPr>
                  <w:tcW w:w="1587" w:type="dxa"/>
                  <w:tcBorders>
                    <w:right w:val="single" w:sz="4" w:space="0" w:color="auto"/>
                  </w:tcBorders>
                </w:tcPr>
                <w:p w:rsidR="00E143BC" w:rsidRPr="00F960CD" w:rsidRDefault="00E143BC" w:rsidP="00E143BC">
                  <w:pPr>
                    <w:autoSpaceDE w:val="0"/>
                    <w:autoSpaceDN w:val="0"/>
                    <w:adjustRightInd w:val="0"/>
                    <w:spacing w:line="240" w:lineRule="exact"/>
                    <w:jc w:val="right"/>
                    <w:rPr>
                      <w:rFonts w:eastAsiaTheme="minorHAnsi"/>
                      <w:lang w:eastAsia="en-US"/>
                    </w:rPr>
                  </w:pPr>
                  <w:r w:rsidRPr="00F960CD">
                    <w:rPr>
                      <w:rFonts w:eastAsiaTheme="minorHAnsi"/>
                      <w:lang w:eastAsia="en-US"/>
                    </w:rPr>
                    <w:t xml:space="preserve">Номер Договора </w:t>
                  </w:r>
                  <w:hyperlink r:id="rId220" w:history="1">
                    <w:r w:rsidRPr="00F960CD">
                      <w:rPr>
                        <w:rFonts w:eastAsiaTheme="minorHAnsi"/>
                        <w:color w:val="0000FF"/>
                        <w:lang w:eastAsia="en-US"/>
                      </w:rPr>
                      <w:t>&lt;4&gt;</w:t>
                    </w:r>
                  </w:hyperlink>
                </w:p>
              </w:tc>
              <w:tc>
                <w:tcPr>
                  <w:tcW w:w="96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r>
            <w:tr w:rsidR="00E143BC" w:rsidRPr="00F960CD" w:rsidTr="00E143BC">
              <w:tc>
                <w:tcPr>
                  <w:tcW w:w="3210" w:type="dxa"/>
                </w:tcPr>
                <w:p w:rsidR="00E143BC" w:rsidRPr="00F960CD" w:rsidRDefault="00E143BC" w:rsidP="00E143BC">
                  <w:pPr>
                    <w:autoSpaceDE w:val="0"/>
                    <w:autoSpaceDN w:val="0"/>
                    <w:adjustRightInd w:val="0"/>
                    <w:spacing w:line="240" w:lineRule="exact"/>
                    <w:rPr>
                      <w:rFonts w:eastAsiaTheme="minorHAnsi"/>
                      <w:lang w:eastAsia="en-US"/>
                    </w:rPr>
                  </w:pPr>
                </w:p>
              </w:tc>
              <w:tc>
                <w:tcPr>
                  <w:tcW w:w="340" w:type="dxa"/>
                </w:tcPr>
                <w:p w:rsidR="00E143BC" w:rsidRPr="00F960CD" w:rsidRDefault="00E143BC" w:rsidP="00E143BC">
                  <w:pPr>
                    <w:autoSpaceDE w:val="0"/>
                    <w:autoSpaceDN w:val="0"/>
                    <w:adjustRightInd w:val="0"/>
                    <w:spacing w:line="240" w:lineRule="exact"/>
                    <w:rPr>
                      <w:rFonts w:eastAsiaTheme="minorHAnsi"/>
                      <w:lang w:eastAsia="en-US"/>
                    </w:rPr>
                  </w:pPr>
                </w:p>
              </w:tc>
              <w:tc>
                <w:tcPr>
                  <w:tcW w:w="2494" w:type="dxa"/>
                </w:tcPr>
                <w:p w:rsidR="00E143BC" w:rsidRPr="00F960CD" w:rsidRDefault="00E143BC" w:rsidP="00E143BC">
                  <w:pPr>
                    <w:autoSpaceDE w:val="0"/>
                    <w:autoSpaceDN w:val="0"/>
                    <w:adjustRightInd w:val="0"/>
                    <w:spacing w:line="240" w:lineRule="exact"/>
                    <w:rPr>
                      <w:rFonts w:eastAsiaTheme="minorHAnsi"/>
                      <w:lang w:eastAsia="en-US"/>
                    </w:rPr>
                  </w:pPr>
                </w:p>
              </w:tc>
              <w:tc>
                <w:tcPr>
                  <w:tcW w:w="340" w:type="dxa"/>
                </w:tcPr>
                <w:p w:rsidR="00E143BC" w:rsidRPr="00F960CD" w:rsidRDefault="00E143BC" w:rsidP="00E143BC">
                  <w:pPr>
                    <w:autoSpaceDE w:val="0"/>
                    <w:autoSpaceDN w:val="0"/>
                    <w:adjustRightInd w:val="0"/>
                    <w:spacing w:line="240" w:lineRule="exact"/>
                    <w:rPr>
                      <w:rFonts w:eastAsiaTheme="minorHAnsi"/>
                      <w:lang w:eastAsia="en-US"/>
                    </w:rPr>
                  </w:pPr>
                </w:p>
              </w:tc>
              <w:tc>
                <w:tcPr>
                  <w:tcW w:w="1587" w:type="dxa"/>
                  <w:tcBorders>
                    <w:right w:val="single" w:sz="4" w:space="0" w:color="auto"/>
                  </w:tcBorders>
                </w:tcPr>
                <w:p w:rsidR="00E143BC" w:rsidRPr="00F960CD" w:rsidRDefault="00E143BC" w:rsidP="00E143BC">
                  <w:pPr>
                    <w:autoSpaceDE w:val="0"/>
                    <w:autoSpaceDN w:val="0"/>
                    <w:adjustRightInd w:val="0"/>
                    <w:spacing w:line="240" w:lineRule="exact"/>
                    <w:jc w:val="right"/>
                    <w:rPr>
                      <w:rFonts w:eastAsiaTheme="minorHAnsi"/>
                      <w:lang w:eastAsia="en-US"/>
                    </w:rPr>
                  </w:pPr>
                  <w:r w:rsidRPr="00F960CD">
                    <w:rPr>
                      <w:rFonts w:eastAsiaTheme="minorHAnsi"/>
                      <w:lang w:eastAsia="en-US"/>
                    </w:rPr>
                    <w:t xml:space="preserve">Дата Договора </w:t>
                  </w:r>
                  <w:hyperlink r:id="rId221" w:history="1">
                    <w:r w:rsidRPr="00F960CD">
                      <w:rPr>
                        <w:rFonts w:eastAsiaTheme="minorHAnsi"/>
                        <w:color w:val="0000FF"/>
                        <w:lang w:eastAsia="en-US"/>
                      </w:rPr>
                      <w:t>&lt;4&gt;</w:t>
                    </w:r>
                  </w:hyperlink>
                </w:p>
              </w:tc>
              <w:tc>
                <w:tcPr>
                  <w:tcW w:w="96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r>
            <w:tr w:rsidR="00E143BC" w:rsidRPr="00F960CD" w:rsidTr="00E143BC">
              <w:tc>
                <w:tcPr>
                  <w:tcW w:w="3210" w:type="dxa"/>
                  <w:vAlign w:val="bottom"/>
                </w:tcPr>
                <w:p w:rsidR="00E143BC" w:rsidRPr="00F960CD" w:rsidRDefault="00E143BC" w:rsidP="00E143BC">
                  <w:pPr>
                    <w:autoSpaceDE w:val="0"/>
                    <w:autoSpaceDN w:val="0"/>
                    <w:adjustRightInd w:val="0"/>
                    <w:spacing w:line="240" w:lineRule="exact"/>
                    <w:rPr>
                      <w:rFonts w:eastAsiaTheme="minorHAnsi"/>
                      <w:lang w:eastAsia="en-US"/>
                    </w:rPr>
                  </w:pPr>
                  <w:r w:rsidRPr="00F960CD">
                    <w:rPr>
                      <w:rFonts w:eastAsiaTheme="minorHAnsi"/>
                      <w:lang w:eastAsia="en-US"/>
                    </w:rPr>
                    <w:t>Вид документа</w:t>
                  </w:r>
                </w:p>
              </w:tc>
              <w:tc>
                <w:tcPr>
                  <w:tcW w:w="340" w:type="dxa"/>
                </w:tcPr>
                <w:p w:rsidR="00E143BC" w:rsidRPr="00F960CD" w:rsidRDefault="00E143BC" w:rsidP="00E143BC">
                  <w:pPr>
                    <w:autoSpaceDE w:val="0"/>
                    <w:autoSpaceDN w:val="0"/>
                    <w:adjustRightInd w:val="0"/>
                    <w:spacing w:line="240" w:lineRule="exact"/>
                    <w:rPr>
                      <w:rFonts w:eastAsiaTheme="minorHAnsi"/>
                      <w:lang w:eastAsia="en-US"/>
                    </w:rPr>
                  </w:pPr>
                </w:p>
              </w:tc>
              <w:tc>
                <w:tcPr>
                  <w:tcW w:w="2494" w:type="dxa"/>
                  <w:tcBorders>
                    <w:bottom w:val="single" w:sz="4" w:space="0" w:color="auto"/>
                  </w:tcBorders>
                </w:tcPr>
                <w:p w:rsidR="00E143BC" w:rsidRPr="00F960CD" w:rsidRDefault="00E143BC" w:rsidP="00E143BC">
                  <w:pPr>
                    <w:autoSpaceDE w:val="0"/>
                    <w:autoSpaceDN w:val="0"/>
                    <w:adjustRightInd w:val="0"/>
                    <w:spacing w:line="240" w:lineRule="exact"/>
                    <w:rPr>
                      <w:rFonts w:eastAsiaTheme="minorHAnsi"/>
                      <w:lang w:eastAsia="en-US"/>
                    </w:rPr>
                  </w:pPr>
                </w:p>
              </w:tc>
              <w:tc>
                <w:tcPr>
                  <w:tcW w:w="340" w:type="dxa"/>
                </w:tcPr>
                <w:p w:rsidR="00E143BC" w:rsidRPr="00F960CD" w:rsidRDefault="00E143BC" w:rsidP="00E143BC">
                  <w:pPr>
                    <w:autoSpaceDE w:val="0"/>
                    <w:autoSpaceDN w:val="0"/>
                    <w:adjustRightInd w:val="0"/>
                    <w:spacing w:line="240" w:lineRule="exact"/>
                    <w:rPr>
                      <w:rFonts w:eastAsiaTheme="minorHAnsi"/>
                      <w:lang w:eastAsia="en-US"/>
                    </w:rPr>
                  </w:pPr>
                </w:p>
              </w:tc>
              <w:tc>
                <w:tcPr>
                  <w:tcW w:w="1587" w:type="dxa"/>
                  <w:tcBorders>
                    <w:right w:val="single" w:sz="4" w:space="0" w:color="auto"/>
                  </w:tcBorders>
                </w:tcPr>
                <w:p w:rsidR="00E143BC" w:rsidRPr="00F960CD" w:rsidRDefault="00E143BC" w:rsidP="00E143BC">
                  <w:pPr>
                    <w:autoSpaceDE w:val="0"/>
                    <w:autoSpaceDN w:val="0"/>
                    <w:adjustRightInd w:val="0"/>
                    <w:spacing w:line="240" w:lineRule="exact"/>
                    <w:rPr>
                      <w:rFonts w:eastAsiaTheme="minorHAnsi"/>
                      <w:lang w:eastAsia="en-US"/>
                    </w:rPr>
                  </w:pPr>
                </w:p>
              </w:tc>
              <w:tc>
                <w:tcPr>
                  <w:tcW w:w="96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r>
            <w:tr w:rsidR="00E143BC" w:rsidRPr="00F960CD" w:rsidTr="00E143BC">
              <w:tc>
                <w:tcPr>
                  <w:tcW w:w="3210" w:type="dxa"/>
                </w:tcPr>
                <w:p w:rsidR="00E143BC" w:rsidRPr="00F960CD" w:rsidRDefault="00E143BC" w:rsidP="00E143BC">
                  <w:pPr>
                    <w:autoSpaceDE w:val="0"/>
                    <w:autoSpaceDN w:val="0"/>
                    <w:adjustRightInd w:val="0"/>
                    <w:spacing w:line="240" w:lineRule="exact"/>
                    <w:rPr>
                      <w:rFonts w:eastAsiaTheme="minorHAnsi"/>
                      <w:lang w:eastAsia="en-US"/>
                    </w:rPr>
                  </w:pPr>
                </w:p>
              </w:tc>
              <w:tc>
                <w:tcPr>
                  <w:tcW w:w="340" w:type="dxa"/>
                </w:tcPr>
                <w:p w:rsidR="00E143BC" w:rsidRPr="00F960CD" w:rsidRDefault="00E143BC" w:rsidP="00E143BC">
                  <w:pPr>
                    <w:autoSpaceDE w:val="0"/>
                    <w:autoSpaceDN w:val="0"/>
                    <w:adjustRightInd w:val="0"/>
                    <w:spacing w:line="240" w:lineRule="exact"/>
                    <w:rPr>
                      <w:rFonts w:eastAsiaTheme="minorHAnsi"/>
                      <w:lang w:eastAsia="en-US"/>
                    </w:rPr>
                  </w:pPr>
                </w:p>
              </w:tc>
              <w:tc>
                <w:tcPr>
                  <w:tcW w:w="2494" w:type="dxa"/>
                  <w:tcBorders>
                    <w:top w:val="single" w:sz="4" w:space="0" w:color="auto"/>
                  </w:tcBorders>
                </w:tcPr>
                <w:p w:rsidR="00E143BC" w:rsidRPr="00F960CD" w:rsidRDefault="00E143BC" w:rsidP="00E143BC">
                  <w:pPr>
                    <w:autoSpaceDE w:val="0"/>
                    <w:autoSpaceDN w:val="0"/>
                    <w:adjustRightInd w:val="0"/>
                    <w:spacing w:line="240" w:lineRule="exact"/>
                    <w:jc w:val="center"/>
                    <w:rPr>
                      <w:rFonts w:eastAsiaTheme="minorHAnsi"/>
                      <w:lang w:eastAsia="en-US"/>
                    </w:rPr>
                  </w:pPr>
                  <w:r w:rsidRPr="00F960CD">
                    <w:rPr>
                      <w:rFonts w:eastAsiaTheme="minorHAnsi"/>
                      <w:lang w:eastAsia="en-US"/>
                    </w:rPr>
                    <w:t xml:space="preserve">(первичный - «0», уточненный - «1», «2», «3», «...») </w:t>
                  </w:r>
                  <w:hyperlink r:id="rId222" w:history="1">
                    <w:r w:rsidRPr="00F960CD">
                      <w:rPr>
                        <w:rFonts w:eastAsiaTheme="minorHAnsi"/>
                        <w:color w:val="0000FF"/>
                        <w:lang w:eastAsia="en-US"/>
                      </w:rPr>
                      <w:t>&lt;5&gt;</w:t>
                    </w:r>
                  </w:hyperlink>
                </w:p>
              </w:tc>
              <w:tc>
                <w:tcPr>
                  <w:tcW w:w="340" w:type="dxa"/>
                </w:tcPr>
                <w:p w:rsidR="00E143BC" w:rsidRPr="00F960CD" w:rsidRDefault="00E143BC" w:rsidP="00E143BC">
                  <w:pPr>
                    <w:autoSpaceDE w:val="0"/>
                    <w:autoSpaceDN w:val="0"/>
                    <w:adjustRightInd w:val="0"/>
                    <w:spacing w:line="240" w:lineRule="exact"/>
                    <w:rPr>
                      <w:rFonts w:eastAsiaTheme="minorHAnsi"/>
                      <w:lang w:eastAsia="en-US"/>
                    </w:rPr>
                  </w:pPr>
                </w:p>
              </w:tc>
              <w:tc>
                <w:tcPr>
                  <w:tcW w:w="1587" w:type="dxa"/>
                  <w:tcBorders>
                    <w:right w:val="single" w:sz="4" w:space="0" w:color="auto"/>
                  </w:tcBorders>
                </w:tcPr>
                <w:p w:rsidR="00E143BC" w:rsidRPr="00F960CD" w:rsidRDefault="00E143BC" w:rsidP="00E143BC">
                  <w:pPr>
                    <w:autoSpaceDE w:val="0"/>
                    <w:autoSpaceDN w:val="0"/>
                    <w:adjustRightInd w:val="0"/>
                    <w:spacing w:line="240" w:lineRule="exact"/>
                    <w:rPr>
                      <w:rFonts w:eastAsiaTheme="minorHAnsi"/>
                      <w:lang w:eastAsia="en-US"/>
                    </w:rPr>
                  </w:pPr>
                </w:p>
              </w:tc>
              <w:tc>
                <w:tcPr>
                  <w:tcW w:w="960" w:type="dxa"/>
                  <w:vMerge w:val="restart"/>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r>
            <w:tr w:rsidR="00E143BC" w:rsidRPr="00F960CD" w:rsidTr="00E143BC">
              <w:tc>
                <w:tcPr>
                  <w:tcW w:w="6044" w:type="dxa"/>
                  <w:gridSpan w:val="3"/>
                </w:tcPr>
                <w:p w:rsidR="00E143BC" w:rsidRPr="00F960CD" w:rsidRDefault="00E143BC" w:rsidP="00E143BC">
                  <w:pPr>
                    <w:autoSpaceDE w:val="0"/>
                    <w:autoSpaceDN w:val="0"/>
                    <w:adjustRightInd w:val="0"/>
                    <w:spacing w:line="240" w:lineRule="exact"/>
                    <w:rPr>
                      <w:rFonts w:eastAsiaTheme="minorHAnsi"/>
                      <w:lang w:eastAsia="en-US"/>
                    </w:rPr>
                  </w:pPr>
                  <w:r w:rsidRPr="00F960CD">
                    <w:rPr>
                      <w:rFonts w:eastAsiaTheme="minorHAnsi"/>
                      <w:lang w:eastAsia="en-US"/>
                    </w:rPr>
                    <w:t>Периодичность: месячная; квартальная; годовая</w:t>
                  </w:r>
                </w:p>
              </w:tc>
              <w:tc>
                <w:tcPr>
                  <w:tcW w:w="340" w:type="dxa"/>
                </w:tcPr>
                <w:p w:rsidR="00E143BC" w:rsidRPr="00F960CD" w:rsidRDefault="00E143BC" w:rsidP="00E143BC">
                  <w:pPr>
                    <w:autoSpaceDE w:val="0"/>
                    <w:autoSpaceDN w:val="0"/>
                    <w:adjustRightInd w:val="0"/>
                    <w:spacing w:line="240" w:lineRule="exact"/>
                    <w:rPr>
                      <w:rFonts w:eastAsiaTheme="minorHAnsi"/>
                      <w:lang w:eastAsia="en-US"/>
                    </w:rPr>
                  </w:pPr>
                </w:p>
              </w:tc>
              <w:tc>
                <w:tcPr>
                  <w:tcW w:w="1587" w:type="dxa"/>
                  <w:tcBorders>
                    <w:right w:val="single" w:sz="4" w:space="0" w:color="auto"/>
                  </w:tcBorders>
                </w:tcPr>
                <w:p w:rsidR="00E143BC" w:rsidRPr="00F960CD" w:rsidRDefault="00E143BC" w:rsidP="00E143BC">
                  <w:pPr>
                    <w:autoSpaceDE w:val="0"/>
                    <w:autoSpaceDN w:val="0"/>
                    <w:adjustRightInd w:val="0"/>
                    <w:spacing w:line="240" w:lineRule="exact"/>
                    <w:rPr>
                      <w:rFonts w:eastAsiaTheme="minorHAnsi"/>
                      <w:lang w:eastAsia="en-US"/>
                    </w:rPr>
                  </w:pPr>
                </w:p>
              </w:tc>
              <w:tc>
                <w:tcPr>
                  <w:tcW w:w="960" w:type="dxa"/>
                  <w:vMerge/>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r>
            <w:tr w:rsidR="00E143BC" w:rsidRPr="00F960CD" w:rsidTr="00E143BC">
              <w:tc>
                <w:tcPr>
                  <w:tcW w:w="6044" w:type="dxa"/>
                  <w:gridSpan w:val="3"/>
                </w:tcPr>
                <w:p w:rsidR="00E143BC" w:rsidRPr="00F960CD" w:rsidRDefault="00E143BC" w:rsidP="00E143BC">
                  <w:pPr>
                    <w:autoSpaceDE w:val="0"/>
                    <w:autoSpaceDN w:val="0"/>
                    <w:adjustRightInd w:val="0"/>
                    <w:spacing w:line="240" w:lineRule="exact"/>
                    <w:rPr>
                      <w:rFonts w:eastAsiaTheme="minorHAnsi"/>
                      <w:lang w:eastAsia="en-US"/>
                    </w:rPr>
                  </w:pPr>
                  <w:r w:rsidRPr="00F960CD">
                    <w:rPr>
                      <w:rFonts w:eastAsiaTheme="minorHAnsi"/>
                      <w:lang w:eastAsia="en-US"/>
                    </w:rPr>
                    <w:t>Единица измерения: руб. (с точностью до второго знака после запятой)</w:t>
                  </w:r>
                </w:p>
              </w:tc>
              <w:tc>
                <w:tcPr>
                  <w:tcW w:w="340" w:type="dxa"/>
                </w:tcPr>
                <w:p w:rsidR="00E143BC" w:rsidRPr="00F960CD" w:rsidRDefault="00E143BC" w:rsidP="00E143BC">
                  <w:pPr>
                    <w:autoSpaceDE w:val="0"/>
                    <w:autoSpaceDN w:val="0"/>
                    <w:adjustRightInd w:val="0"/>
                    <w:spacing w:line="240" w:lineRule="exact"/>
                    <w:rPr>
                      <w:rFonts w:eastAsiaTheme="minorHAnsi"/>
                      <w:lang w:eastAsia="en-US"/>
                    </w:rPr>
                  </w:pPr>
                </w:p>
              </w:tc>
              <w:tc>
                <w:tcPr>
                  <w:tcW w:w="1587" w:type="dxa"/>
                  <w:tcBorders>
                    <w:right w:val="single" w:sz="4" w:space="0" w:color="auto"/>
                  </w:tcBorders>
                  <w:vAlign w:val="bottom"/>
                </w:tcPr>
                <w:p w:rsidR="00E143BC" w:rsidRPr="00F960CD" w:rsidRDefault="00E143BC" w:rsidP="00E143BC">
                  <w:pPr>
                    <w:autoSpaceDE w:val="0"/>
                    <w:autoSpaceDN w:val="0"/>
                    <w:adjustRightInd w:val="0"/>
                    <w:spacing w:line="240" w:lineRule="exact"/>
                    <w:jc w:val="right"/>
                    <w:rPr>
                      <w:rFonts w:eastAsiaTheme="minorHAnsi"/>
                      <w:lang w:eastAsia="en-US"/>
                    </w:rPr>
                  </w:pPr>
                  <w:r w:rsidRPr="00F960CD">
                    <w:rPr>
                      <w:rFonts w:eastAsiaTheme="minorHAnsi"/>
                      <w:lang w:eastAsia="en-US"/>
                    </w:rPr>
                    <w:t>по ОКЕИ</w:t>
                  </w:r>
                </w:p>
              </w:tc>
              <w:tc>
                <w:tcPr>
                  <w:tcW w:w="960" w:type="dxa"/>
                  <w:tcBorders>
                    <w:top w:val="single" w:sz="4" w:space="0" w:color="auto"/>
                    <w:left w:val="single" w:sz="4" w:space="0" w:color="auto"/>
                    <w:bottom w:val="single" w:sz="4" w:space="0" w:color="auto"/>
                    <w:right w:val="single" w:sz="4" w:space="0" w:color="auto"/>
                  </w:tcBorders>
                  <w:vAlign w:val="bottom"/>
                </w:tcPr>
                <w:p w:rsidR="00E143BC" w:rsidRPr="00F960CD" w:rsidRDefault="009C22D7" w:rsidP="00E143BC">
                  <w:pPr>
                    <w:autoSpaceDE w:val="0"/>
                    <w:autoSpaceDN w:val="0"/>
                    <w:adjustRightInd w:val="0"/>
                    <w:jc w:val="center"/>
                    <w:rPr>
                      <w:rFonts w:eastAsiaTheme="minorHAnsi"/>
                      <w:lang w:eastAsia="en-US"/>
                    </w:rPr>
                  </w:pPr>
                  <w:hyperlink r:id="rId223" w:history="1">
                    <w:r w:rsidR="00E143BC" w:rsidRPr="00F960CD">
                      <w:rPr>
                        <w:rFonts w:eastAsiaTheme="minorHAnsi"/>
                        <w:color w:val="0000FF"/>
                        <w:lang w:eastAsia="en-US"/>
                      </w:rPr>
                      <w:t>383</w:t>
                    </w:r>
                  </w:hyperlink>
                </w:p>
              </w:tc>
            </w:tr>
          </w:tbl>
          <w:p w:rsidR="00E143BC" w:rsidRPr="00F960CD" w:rsidRDefault="00E143BC" w:rsidP="00E143BC">
            <w:pPr>
              <w:autoSpaceDE w:val="0"/>
              <w:autoSpaceDN w:val="0"/>
              <w:adjustRightInd w:val="0"/>
              <w:jc w:val="both"/>
              <w:rPr>
                <w:rFonts w:eastAsiaTheme="minorHAnsi"/>
                <w:lang w:eastAsia="en-US"/>
              </w:rPr>
            </w:pPr>
          </w:p>
          <w:p w:rsidR="00E143BC" w:rsidRPr="00F960CD" w:rsidRDefault="00E143BC" w:rsidP="00E143BC">
            <w:pPr>
              <w:autoSpaceDE w:val="0"/>
              <w:autoSpaceDN w:val="0"/>
              <w:adjustRightInd w:val="0"/>
              <w:jc w:val="center"/>
              <w:rPr>
                <w:rFonts w:eastAsiaTheme="minorHAnsi"/>
                <w:lang w:eastAsia="en-US"/>
              </w:rPr>
            </w:pPr>
          </w:p>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1. Информация о достижении значений результатов предоставления Субсидии и обязательствах, принятых в целях их достижения</w:t>
            </w:r>
          </w:p>
        </w:tc>
      </w:tr>
    </w:tbl>
    <w:p w:rsidR="00E143BC" w:rsidRPr="00F960CD" w:rsidRDefault="00E143BC" w:rsidP="00E143BC">
      <w:pPr>
        <w:autoSpaceDE w:val="0"/>
        <w:autoSpaceDN w:val="0"/>
        <w:adjustRightInd w:val="0"/>
        <w:rPr>
          <w:rFonts w:eastAsiaTheme="minorHAnsi"/>
          <w:lang w:eastAsia="en-US"/>
        </w:rPr>
      </w:pPr>
      <w:bookmarkStart w:id="57" w:name="Par328"/>
      <w:bookmarkEnd w:id="57"/>
    </w:p>
    <w:p w:rsidR="00E143BC" w:rsidRPr="00F960CD" w:rsidRDefault="00E143BC" w:rsidP="00E143BC">
      <w:pPr>
        <w:autoSpaceDE w:val="0"/>
        <w:autoSpaceDN w:val="0"/>
        <w:adjustRightInd w:val="0"/>
        <w:jc w:val="both"/>
        <w:rPr>
          <w:rFonts w:eastAsiaTheme="minorHAnsi"/>
          <w:lang w:eastAsia="en-US"/>
        </w:rPr>
      </w:pPr>
      <w:bookmarkStart w:id="58" w:name="Par1"/>
      <w:bookmarkEnd w:id="58"/>
    </w:p>
    <w:p w:rsidR="00E143BC" w:rsidRPr="00F960CD" w:rsidRDefault="00E143BC" w:rsidP="00E143BC">
      <w:pPr>
        <w:autoSpaceDE w:val="0"/>
        <w:autoSpaceDN w:val="0"/>
        <w:adjustRightInd w:val="0"/>
        <w:rPr>
          <w:rFonts w:eastAsiaTheme="minorHAnsi"/>
          <w:lang w:eastAsia="en-US"/>
        </w:rPr>
        <w:sectPr w:rsidR="00E143BC" w:rsidRPr="00F960CD" w:rsidSect="00E143BC">
          <w:pgSz w:w="16840" w:h="11907" w:orient="landscape"/>
          <w:pgMar w:top="1985" w:right="1418" w:bottom="567" w:left="1134" w:header="0" w:footer="0" w:gutter="0"/>
          <w:cols w:space="720"/>
          <w:noEndnote/>
        </w:sectPr>
      </w:pPr>
    </w:p>
    <w:tbl>
      <w:tblPr>
        <w:tblW w:w="16173" w:type="dxa"/>
        <w:tblInd w:w="-789" w:type="dxa"/>
        <w:tblLayout w:type="fixed"/>
        <w:tblCellMar>
          <w:top w:w="102" w:type="dxa"/>
          <w:left w:w="62" w:type="dxa"/>
          <w:bottom w:w="102" w:type="dxa"/>
          <w:right w:w="62" w:type="dxa"/>
        </w:tblCellMar>
        <w:tblLook w:val="0000" w:firstRow="0" w:lastRow="0" w:firstColumn="0" w:lastColumn="0" w:noHBand="0" w:noVBand="0"/>
      </w:tblPr>
      <w:tblGrid>
        <w:gridCol w:w="778"/>
        <w:gridCol w:w="638"/>
        <w:gridCol w:w="81"/>
        <w:gridCol w:w="661"/>
        <w:gridCol w:w="1243"/>
        <w:gridCol w:w="567"/>
        <w:gridCol w:w="229"/>
        <w:gridCol w:w="198"/>
        <w:gridCol w:w="141"/>
        <w:gridCol w:w="658"/>
        <w:gridCol w:w="759"/>
        <w:gridCol w:w="120"/>
        <w:gridCol w:w="340"/>
        <w:gridCol w:w="391"/>
        <w:gridCol w:w="850"/>
        <w:gridCol w:w="709"/>
        <w:gridCol w:w="139"/>
        <w:gridCol w:w="340"/>
        <w:gridCol w:w="372"/>
        <w:gridCol w:w="850"/>
        <w:gridCol w:w="1135"/>
        <w:gridCol w:w="851"/>
        <w:gridCol w:w="166"/>
        <w:gridCol w:w="840"/>
        <w:gridCol w:w="975"/>
        <w:gridCol w:w="982"/>
        <w:gridCol w:w="1160"/>
      </w:tblGrid>
      <w:tr w:rsidR="00E143BC" w:rsidRPr="00F960CD" w:rsidTr="00145942">
        <w:tc>
          <w:tcPr>
            <w:tcW w:w="1416" w:type="dxa"/>
            <w:gridSpan w:val="2"/>
            <w:vMerge w:val="restart"/>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lastRenderedPageBreak/>
              <w:t xml:space="preserve">Направление расходов </w:t>
            </w:r>
            <w:hyperlink w:anchor="Par277" w:history="1">
              <w:r w:rsidRPr="00F960CD">
                <w:rPr>
                  <w:rFonts w:eastAsiaTheme="minorHAnsi"/>
                  <w:color w:val="0000FF"/>
                  <w:sz w:val="16"/>
                  <w:szCs w:val="16"/>
                  <w:lang w:eastAsia="en-US"/>
                </w:rPr>
                <w:t>&lt;6&gt;</w:t>
              </w:r>
            </w:hyperlink>
          </w:p>
        </w:tc>
        <w:tc>
          <w:tcPr>
            <w:tcW w:w="1985" w:type="dxa"/>
            <w:gridSpan w:val="3"/>
            <w:vMerge w:val="restart"/>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 xml:space="preserve">Результат предоставления Субсидии </w:t>
            </w:r>
            <w:hyperlink w:anchor="Par277" w:history="1">
              <w:r w:rsidRPr="00F960CD">
                <w:rPr>
                  <w:rFonts w:eastAsiaTheme="minorHAnsi"/>
                  <w:color w:val="0000FF"/>
                  <w:sz w:val="16"/>
                  <w:szCs w:val="16"/>
                  <w:lang w:eastAsia="en-US"/>
                </w:rPr>
                <w:t>&lt;6&gt;</w:t>
              </w:r>
            </w:hyperlink>
          </w:p>
        </w:tc>
        <w:tc>
          <w:tcPr>
            <w:tcW w:w="1135" w:type="dxa"/>
            <w:gridSpan w:val="4"/>
            <w:vMerge w:val="restart"/>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 xml:space="preserve">Единица измерения </w:t>
            </w:r>
            <w:hyperlink w:anchor="Par277" w:history="1">
              <w:r w:rsidRPr="00F960CD">
                <w:rPr>
                  <w:rFonts w:eastAsiaTheme="minorHAnsi"/>
                  <w:color w:val="0000FF"/>
                  <w:sz w:val="16"/>
                  <w:szCs w:val="16"/>
                  <w:lang w:eastAsia="en-US"/>
                </w:rPr>
                <w:t>&lt;6&gt;</w:t>
              </w:r>
            </w:hyperlink>
          </w:p>
        </w:tc>
        <w:tc>
          <w:tcPr>
            <w:tcW w:w="658" w:type="dxa"/>
            <w:vMerge w:val="restart"/>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Код строки</w:t>
            </w:r>
          </w:p>
        </w:tc>
        <w:tc>
          <w:tcPr>
            <w:tcW w:w="1610" w:type="dxa"/>
            <w:gridSpan w:val="4"/>
            <w:vMerge w:val="restart"/>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 xml:space="preserve">Плановые значения </w:t>
            </w:r>
            <w:hyperlink w:anchor="Par278" w:history="1">
              <w:r w:rsidRPr="00F960CD">
                <w:rPr>
                  <w:rFonts w:eastAsiaTheme="minorHAnsi"/>
                  <w:color w:val="0000FF"/>
                  <w:sz w:val="16"/>
                  <w:szCs w:val="16"/>
                  <w:lang w:eastAsia="en-US"/>
                </w:rPr>
                <w:t>&lt;7&gt;</w:t>
              </w:r>
            </w:hyperlink>
          </w:p>
        </w:tc>
        <w:tc>
          <w:tcPr>
            <w:tcW w:w="850" w:type="dxa"/>
            <w:vMerge w:val="restart"/>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ind w:right="-121"/>
              <w:jc w:val="center"/>
              <w:rPr>
                <w:rFonts w:eastAsiaTheme="minorHAnsi"/>
                <w:sz w:val="16"/>
                <w:szCs w:val="16"/>
                <w:lang w:eastAsia="en-US"/>
              </w:rPr>
            </w:pPr>
            <w:r w:rsidRPr="00F960CD">
              <w:rPr>
                <w:rFonts w:eastAsiaTheme="minorHAnsi"/>
                <w:sz w:val="16"/>
                <w:szCs w:val="16"/>
                <w:lang w:eastAsia="en-US"/>
              </w:rPr>
              <w:t xml:space="preserve">Размер Субсидии, предусмотренный Договором </w:t>
            </w:r>
            <w:hyperlink w:anchor="Par279" w:history="1">
              <w:r w:rsidRPr="00F960CD">
                <w:rPr>
                  <w:rFonts w:eastAsiaTheme="minorHAnsi"/>
                  <w:color w:val="0000FF"/>
                  <w:sz w:val="16"/>
                  <w:szCs w:val="16"/>
                  <w:lang w:eastAsia="en-US"/>
                </w:rPr>
                <w:t>&lt;8&gt;</w:t>
              </w:r>
            </w:hyperlink>
          </w:p>
        </w:tc>
        <w:tc>
          <w:tcPr>
            <w:tcW w:w="5402" w:type="dxa"/>
            <w:gridSpan w:val="9"/>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Фактически достигнутые значения</w:t>
            </w:r>
          </w:p>
        </w:tc>
        <w:tc>
          <w:tcPr>
            <w:tcW w:w="1957" w:type="dxa"/>
            <w:gridSpan w:val="2"/>
            <w:vMerge w:val="restart"/>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Объем обязательств, принятых в целях достижения результатов предоставления Субсидии</w:t>
            </w:r>
          </w:p>
        </w:tc>
        <w:tc>
          <w:tcPr>
            <w:tcW w:w="1160" w:type="dxa"/>
            <w:vMerge w:val="restart"/>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Неиспользованный объем финансового обеспечения (</w:t>
            </w:r>
            <w:hyperlink w:anchor="Par40" w:history="1">
              <w:r w:rsidRPr="00F960CD">
                <w:rPr>
                  <w:rFonts w:eastAsiaTheme="minorHAnsi"/>
                  <w:color w:val="0000FF"/>
                  <w:sz w:val="16"/>
                  <w:szCs w:val="16"/>
                  <w:lang w:eastAsia="en-US"/>
                </w:rPr>
                <w:t>гр. 10</w:t>
              </w:r>
            </w:hyperlink>
            <w:r w:rsidRPr="00F960CD">
              <w:rPr>
                <w:rFonts w:eastAsiaTheme="minorHAnsi"/>
                <w:sz w:val="16"/>
                <w:szCs w:val="16"/>
                <w:lang w:eastAsia="en-US"/>
              </w:rPr>
              <w:t xml:space="preserve"> - </w:t>
            </w:r>
            <w:hyperlink w:anchor="Par47" w:history="1">
              <w:r w:rsidRPr="00F960CD">
                <w:rPr>
                  <w:rFonts w:eastAsiaTheme="minorHAnsi"/>
                  <w:color w:val="0000FF"/>
                  <w:sz w:val="16"/>
                  <w:szCs w:val="16"/>
                  <w:lang w:eastAsia="en-US"/>
                </w:rPr>
                <w:t>гр. 17</w:t>
              </w:r>
            </w:hyperlink>
            <w:r w:rsidRPr="00F960CD">
              <w:rPr>
                <w:rFonts w:eastAsiaTheme="minorHAnsi"/>
                <w:sz w:val="16"/>
                <w:szCs w:val="16"/>
                <w:lang w:eastAsia="en-US"/>
              </w:rPr>
              <w:t xml:space="preserve">) </w:t>
            </w:r>
            <w:hyperlink w:anchor="Par284" w:history="1">
              <w:r w:rsidRPr="00F960CD">
                <w:rPr>
                  <w:rFonts w:eastAsiaTheme="minorHAnsi"/>
                  <w:color w:val="0000FF"/>
                  <w:sz w:val="16"/>
                  <w:szCs w:val="16"/>
                  <w:lang w:eastAsia="en-US"/>
                </w:rPr>
                <w:t>&lt;13&gt;</w:t>
              </w:r>
            </w:hyperlink>
          </w:p>
        </w:tc>
      </w:tr>
      <w:tr w:rsidR="00E143BC" w:rsidRPr="00F960CD" w:rsidTr="00145942">
        <w:tc>
          <w:tcPr>
            <w:tcW w:w="1416" w:type="dxa"/>
            <w:gridSpan w:val="2"/>
            <w:vMerge/>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p>
        </w:tc>
        <w:tc>
          <w:tcPr>
            <w:tcW w:w="1985" w:type="dxa"/>
            <w:gridSpan w:val="3"/>
            <w:vMerge/>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p>
        </w:tc>
        <w:tc>
          <w:tcPr>
            <w:tcW w:w="1135" w:type="dxa"/>
            <w:gridSpan w:val="4"/>
            <w:vMerge/>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p>
        </w:tc>
        <w:tc>
          <w:tcPr>
            <w:tcW w:w="658" w:type="dxa"/>
            <w:vMerge/>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p>
        </w:tc>
        <w:tc>
          <w:tcPr>
            <w:tcW w:w="1610" w:type="dxa"/>
            <w:gridSpan w:val="4"/>
            <w:vMerge/>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p>
        </w:tc>
        <w:tc>
          <w:tcPr>
            <w:tcW w:w="850" w:type="dxa"/>
            <w:vMerge/>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p>
        </w:tc>
        <w:tc>
          <w:tcPr>
            <w:tcW w:w="1560" w:type="dxa"/>
            <w:gridSpan w:val="4"/>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 xml:space="preserve">на отчетную дату </w:t>
            </w:r>
            <w:hyperlink w:anchor="Par280" w:history="1">
              <w:r w:rsidRPr="00F960CD">
                <w:rPr>
                  <w:rFonts w:eastAsiaTheme="minorHAnsi"/>
                  <w:color w:val="0000FF"/>
                  <w:sz w:val="16"/>
                  <w:szCs w:val="16"/>
                  <w:lang w:eastAsia="en-US"/>
                </w:rPr>
                <w:t>&lt;9&gt;</w:t>
              </w:r>
            </w:hyperlink>
          </w:p>
        </w:tc>
        <w:tc>
          <w:tcPr>
            <w:tcW w:w="1985" w:type="dxa"/>
            <w:gridSpan w:val="2"/>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отклонение от планового значения</w:t>
            </w:r>
          </w:p>
        </w:tc>
        <w:tc>
          <w:tcPr>
            <w:tcW w:w="1857" w:type="dxa"/>
            <w:gridSpan w:val="3"/>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 xml:space="preserve">причина отклонения </w:t>
            </w:r>
            <w:hyperlink w:anchor="Par281" w:history="1">
              <w:r w:rsidRPr="00F960CD">
                <w:rPr>
                  <w:rFonts w:eastAsiaTheme="minorHAnsi"/>
                  <w:color w:val="0000FF"/>
                  <w:sz w:val="16"/>
                  <w:szCs w:val="16"/>
                  <w:lang w:eastAsia="en-US"/>
                </w:rPr>
                <w:t>&lt;10&gt;</w:t>
              </w:r>
            </w:hyperlink>
          </w:p>
        </w:tc>
        <w:tc>
          <w:tcPr>
            <w:tcW w:w="1957" w:type="dxa"/>
            <w:gridSpan w:val="2"/>
            <w:vMerge/>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p>
        </w:tc>
        <w:tc>
          <w:tcPr>
            <w:tcW w:w="1160" w:type="dxa"/>
            <w:vMerge/>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p>
        </w:tc>
      </w:tr>
      <w:tr w:rsidR="00E143BC" w:rsidRPr="00F960CD" w:rsidTr="00E143BC">
        <w:tc>
          <w:tcPr>
            <w:tcW w:w="778"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наименование</w:t>
            </w:r>
          </w:p>
        </w:tc>
        <w:tc>
          <w:tcPr>
            <w:tcW w:w="638"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код по БК</w:t>
            </w:r>
          </w:p>
        </w:tc>
        <w:tc>
          <w:tcPr>
            <w:tcW w:w="742" w:type="dxa"/>
            <w:gridSpan w:val="2"/>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тип результата</w:t>
            </w:r>
          </w:p>
        </w:tc>
        <w:tc>
          <w:tcPr>
            <w:tcW w:w="1243"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ind w:left="-95" w:right="-7"/>
              <w:jc w:val="center"/>
              <w:rPr>
                <w:rFonts w:eastAsiaTheme="minorHAnsi"/>
                <w:sz w:val="16"/>
                <w:szCs w:val="16"/>
                <w:lang w:eastAsia="en-US"/>
              </w:rPr>
            </w:pPr>
            <w:r w:rsidRPr="00F960CD">
              <w:rPr>
                <w:rFonts w:eastAsiaTheme="minorHAnsi"/>
                <w:sz w:val="16"/>
                <w:szCs w:val="16"/>
                <w:lang w:eastAsia="en-US"/>
              </w:rPr>
              <w:t>наименование</w:t>
            </w:r>
          </w:p>
        </w:tc>
        <w:tc>
          <w:tcPr>
            <w:tcW w:w="567"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наименование</w:t>
            </w:r>
          </w:p>
        </w:tc>
        <w:tc>
          <w:tcPr>
            <w:tcW w:w="568" w:type="dxa"/>
            <w:gridSpan w:val="3"/>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 xml:space="preserve">код по </w:t>
            </w:r>
            <w:hyperlink r:id="rId224" w:history="1">
              <w:r w:rsidRPr="00F960CD">
                <w:rPr>
                  <w:rFonts w:eastAsiaTheme="minorHAnsi"/>
                  <w:color w:val="0000FF"/>
                  <w:sz w:val="16"/>
                  <w:szCs w:val="16"/>
                  <w:lang w:eastAsia="en-US"/>
                </w:rPr>
                <w:t>ОКЕИ</w:t>
              </w:r>
            </w:hyperlink>
          </w:p>
        </w:tc>
        <w:tc>
          <w:tcPr>
            <w:tcW w:w="658" w:type="dxa"/>
            <w:vMerge/>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p>
        </w:tc>
        <w:tc>
          <w:tcPr>
            <w:tcW w:w="759"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ind w:left="-5" w:right="-72"/>
              <w:jc w:val="center"/>
              <w:rPr>
                <w:rFonts w:eastAsiaTheme="minorHAnsi"/>
                <w:sz w:val="16"/>
                <w:szCs w:val="16"/>
                <w:lang w:eastAsia="en-US"/>
              </w:rPr>
            </w:pPr>
            <w:r w:rsidRPr="00F960CD">
              <w:rPr>
                <w:rFonts w:eastAsiaTheme="minorHAnsi"/>
                <w:sz w:val="16"/>
                <w:szCs w:val="16"/>
                <w:lang w:eastAsia="en-US"/>
              </w:rPr>
              <w:t>с даты заключения Договора</w:t>
            </w:r>
          </w:p>
        </w:tc>
        <w:tc>
          <w:tcPr>
            <w:tcW w:w="851" w:type="dxa"/>
            <w:gridSpan w:val="3"/>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из них с начала текущего финансового года</w:t>
            </w:r>
          </w:p>
        </w:tc>
        <w:tc>
          <w:tcPr>
            <w:tcW w:w="850" w:type="dxa"/>
            <w:vMerge/>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с даты заключения Договора</w:t>
            </w:r>
          </w:p>
        </w:tc>
        <w:tc>
          <w:tcPr>
            <w:tcW w:w="851" w:type="dxa"/>
            <w:gridSpan w:val="3"/>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из них с начала текущего финансового года</w:t>
            </w:r>
          </w:p>
        </w:tc>
        <w:tc>
          <w:tcPr>
            <w:tcW w:w="85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ind w:left="-62" w:right="-62"/>
              <w:jc w:val="center"/>
              <w:rPr>
                <w:rFonts w:eastAsiaTheme="minorHAnsi"/>
                <w:sz w:val="16"/>
                <w:szCs w:val="16"/>
                <w:lang w:eastAsia="en-US"/>
              </w:rPr>
            </w:pPr>
            <w:r w:rsidRPr="00F960CD">
              <w:rPr>
                <w:rFonts w:eastAsiaTheme="minorHAnsi"/>
                <w:sz w:val="16"/>
                <w:szCs w:val="16"/>
                <w:lang w:eastAsia="en-US"/>
              </w:rPr>
              <w:t>в абсолютных величинах (</w:t>
            </w:r>
            <w:hyperlink w:anchor="Par38" w:history="1">
              <w:r w:rsidRPr="00F960CD">
                <w:rPr>
                  <w:rFonts w:eastAsiaTheme="minorHAnsi"/>
                  <w:color w:val="0000FF"/>
                  <w:sz w:val="16"/>
                  <w:szCs w:val="16"/>
                  <w:lang w:eastAsia="en-US"/>
                </w:rPr>
                <w:t>гр. 8</w:t>
              </w:r>
            </w:hyperlink>
            <w:r w:rsidRPr="00F960CD">
              <w:rPr>
                <w:rFonts w:eastAsiaTheme="minorHAnsi"/>
                <w:sz w:val="16"/>
                <w:szCs w:val="16"/>
                <w:lang w:eastAsia="en-US"/>
              </w:rPr>
              <w:t xml:space="preserve"> - </w:t>
            </w:r>
            <w:hyperlink w:anchor="Par41" w:history="1">
              <w:r w:rsidRPr="00F960CD">
                <w:rPr>
                  <w:rFonts w:eastAsiaTheme="minorHAnsi"/>
                  <w:color w:val="0000FF"/>
                  <w:sz w:val="16"/>
                  <w:szCs w:val="16"/>
                  <w:lang w:eastAsia="en-US"/>
                </w:rPr>
                <w:t>гр. 11</w:t>
              </w:r>
            </w:hyperlink>
            <w:r w:rsidRPr="00F960CD">
              <w:rPr>
                <w:rFonts w:eastAsiaTheme="minorHAnsi"/>
                <w:sz w:val="16"/>
                <w:szCs w:val="16"/>
                <w:lang w:eastAsia="en-US"/>
              </w:rPr>
              <w:t>)</w:t>
            </w:r>
          </w:p>
        </w:tc>
        <w:tc>
          <w:tcPr>
            <w:tcW w:w="1135"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в процентах (</w:t>
            </w:r>
            <w:hyperlink w:anchor="Par43" w:history="1">
              <w:r w:rsidRPr="00F960CD">
                <w:rPr>
                  <w:rFonts w:eastAsiaTheme="minorHAnsi"/>
                  <w:color w:val="0000FF"/>
                  <w:sz w:val="16"/>
                  <w:szCs w:val="16"/>
                  <w:lang w:eastAsia="en-US"/>
                </w:rPr>
                <w:t>гр. 13</w:t>
              </w:r>
            </w:hyperlink>
            <w:r w:rsidRPr="00F960CD">
              <w:rPr>
                <w:rFonts w:eastAsiaTheme="minorHAnsi"/>
                <w:sz w:val="16"/>
                <w:szCs w:val="16"/>
                <w:lang w:eastAsia="en-US"/>
              </w:rPr>
              <w:t xml:space="preserve"> / </w:t>
            </w:r>
            <w:hyperlink w:anchor="Par38" w:history="1">
              <w:r w:rsidRPr="00F960CD">
                <w:rPr>
                  <w:rFonts w:eastAsiaTheme="minorHAnsi"/>
                  <w:color w:val="0000FF"/>
                  <w:sz w:val="16"/>
                  <w:szCs w:val="16"/>
                  <w:lang w:eastAsia="en-US"/>
                </w:rPr>
                <w:t>гр. 8</w:t>
              </w:r>
            </w:hyperlink>
            <w:r w:rsidRPr="00F960CD">
              <w:rPr>
                <w:rFonts w:eastAsiaTheme="minorHAnsi"/>
                <w:sz w:val="16"/>
                <w:szCs w:val="16"/>
                <w:lang w:eastAsia="en-US"/>
              </w:rPr>
              <w:t>) x 100%)</w:t>
            </w:r>
          </w:p>
        </w:tc>
        <w:tc>
          <w:tcPr>
            <w:tcW w:w="1017" w:type="dxa"/>
            <w:gridSpan w:val="2"/>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код</w:t>
            </w:r>
          </w:p>
        </w:tc>
        <w:tc>
          <w:tcPr>
            <w:tcW w:w="84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наименование</w:t>
            </w:r>
          </w:p>
        </w:tc>
        <w:tc>
          <w:tcPr>
            <w:tcW w:w="975"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 xml:space="preserve">обязательств </w:t>
            </w:r>
            <w:hyperlink w:anchor="Par282" w:history="1">
              <w:r w:rsidRPr="00F960CD">
                <w:rPr>
                  <w:rFonts w:eastAsiaTheme="minorHAnsi"/>
                  <w:color w:val="0000FF"/>
                  <w:sz w:val="16"/>
                  <w:szCs w:val="16"/>
                  <w:lang w:eastAsia="en-US"/>
                </w:rPr>
                <w:t>&lt;11&gt;</w:t>
              </w:r>
            </w:hyperlink>
          </w:p>
        </w:tc>
        <w:tc>
          <w:tcPr>
            <w:tcW w:w="982"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 xml:space="preserve">денежных обязательств </w:t>
            </w:r>
            <w:hyperlink w:anchor="Par283" w:history="1">
              <w:r w:rsidRPr="00F960CD">
                <w:rPr>
                  <w:rFonts w:eastAsiaTheme="minorHAnsi"/>
                  <w:color w:val="0000FF"/>
                  <w:sz w:val="16"/>
                  <w:szCs w:val="16"/>
                  <w:lang w:eastAsia="en-US"/>
                </w:rPr>
                <w:t>&lt;12&gt;</w:t>
              </w:r>
            </w:hyperlink>
          </w:p>
        </w:tc>
        <w:tc>
          <w:tcPr>
            <w:tcW w:w="1160" w:type="dxa"/>
            <w:vMerge/>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p>
        </w:tc>
      </w:tr>
      <w:tr w:rsidR="00E143BC" w:rsidRPr="00F960CD" w:rsidTr="00E143BC">
        <w:tc>
          <w:tcPr>
            <w:tcW w:w="778"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bookmarkStart w:id="59" w:name="Par31"/>
            <w:bookmarkEnd w:id="59"/>
            <w:r w:rsidRPr="00F960CD">
              <w:rPr>
                <w:rFonts w:eastAsiaTheme="minorHAnsi"/>
                <w:sz w:val="16"/>
                <w:szCs w:val="16"/>
                <w:lang w:eastAsia="en-US"/>
              </w:rPr>
              <w:t>1</w:t>
            </w:r>
          </w:p>
        </w:tc>
        <w:tc>
          <w:tcPr>
            <w:tcW w:w="638"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2</w:t>
            </w:r>
          </w:p>
        </w:tc>
        <w:tc>
          <w:tcPr>
            <w:tcW w:w="742" w:type="dxa"/>
            <w:gridSpan w:val="2"/>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3</w:t>
            </w:r>
          </w:p>
        </w:tc>
        <w:tc>
          <w:tcPr>
            <w:tcW w:w="1243"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bookmarkStart w:id="60" w:name="Par34"/>
            <w:bookmarkEnd w:id="60"/>
            <w:r w:rsidRPr="00F960CD">
              <w:rPr>
                <w:rFonts w:eastAsiaTheme="minorHAnsi"/>
                <w:sz w:val="16"/>
                <w:szCs w:val="16"/>
                <w:lang w:eastAsia="en-US"/>
              </w:rPr>
              <w:t>4</w:t>
            </w:r>
          </w:p>
        </w:tc>
        <w:tc>
          <w:tcPr>
            <w:tcW w:w="567"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5</w:t>
            </w:r>
          </w:p>
        </w:tc>
        <w:tc>
          <w:tcPr>
            <w:tcW w:w="568" w:type="dxa"/>
            <w:gridSpan w:val="3"/>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bookmarkStart w:id="61" w:name="Par36"/>
            <w:bookmarkEnd w:id="61"/>
            <w:r w:rsidRPr="00F960CD">
              <w:rPr>
                <w:rFonts w:eastAsiaTheme="minorHAnsi"/>
                <w:sz w:val="16"/>
                <w:szCs w:val="16"/>
                <w:lang w:eastAsia="en-US"/>
              </w:rPr>
              <w:t>6</w:t>
            </w:r>
          </w:p>
        </w:tc>
        <w:tc>
          <w:tcPr>
            <w:tcW w:w="658"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7</w:t>
            </w:r>
          </w:p>
        </w:tc>
        <w:tc>
          <w:tcPr>
            <w:tcW w:w="759"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bookmarkStart w:id="62" w:name="Par38"/>
            <w:bookmarkEnd w:id="62"/>
            <w:r w:rsidRPr="00F960CD">
              <w:rPr>
                <w:rFonts w:eastAsiaTheme="minorHAnsi"/>
                <w:sz w:val="16"/>
                <w:szCs w:val="16"/>
                <w:lang w:eastAsia="en-US"/>
              </w:rPr>
              <w:t>8</w:t>
            </w:r>
          </w:p>
        </w:tc>
        <w:tc>
          <w:tcPr>
            <w:tcW w:w="851" w:type="dxa"/>
            <w:gridSpan w:val="3"/>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9</w:t>
            </w:r>
          </w:p>
        </w:tc>
        <w:tc>
          <w:tcPr>
            <w:tcW w:w="85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bookmarkStart w:id="63" w:name="Par40"/>
            <w:bookmarkEnd w:id="63"/>
            <w:r w:rsidRPr="00F960CD">
              <w:rPr>
                <w:rFonts w:eastAsiaTheme="minorHAnsi"/>
                <w:sz w:val="16"/>
                <w:szCs w:val="16"/>
                <w:lang w:eastAsia="en-US"/>
              </w:rPr>
              <w:t>10</w:t>
            </w:r>
          </w:p>
        </w:tc>
        <w:tc>
          <w:tcPr>
            <w:tcW w:w="709"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bookmarkStart w:id="64" w:name="Par41"/>
            <w:bookmarkEnd w:id="64"/>
            <w:r w:rsidRPr="00F960CD">
              <w:rPr>
                <w:rFonts w:eastAsiaTheme="minorHAnsi"/>
                <w:sz w:val="16"/>
                <w:szCs w:val="16"/>
                <w:lang w:eastAsia="en-US"/>
              </w:rPr>
              <w:t>11</w:t>
            </w:r>
          </w:p>
        </w:tc>
        <w:tc>
          <w:tcPr>
            <w:tcW w:w="851" w:type="dxa"/>
            <w:gridSpan w:val="3"/>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bookmarkStart w:id="65" w:name="Par42"/>
            <w:bookmarkEnd w:id="65"/>
            <w:r w:rsidRPr="00F960CD">
              <w:rPr>
                <w:rFonts w:eastAsiaTheme="minorHAnsi"/>
                <w:sz w:val="16"/>
                <w:szCs w:val="16"/>
                <w:lang w:eastAsia="en-US"/>
              </w:rPr>
              <w:t>12</w:t>
            </w:r>
          </w:p>
        </w:tc>
        <w:tc>
          <w:tcPr>
            <w:tcW w:w="85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bookmarkStart w:id="66" w:name="Par43"/>
            <w:bookmarkEnd w:id="66"/>
            <w:r w:rsidRPr="00F960CD">
              <w:rPr>
                <w:rFonts w:eastAsiaTheme="minorHAnsi"/>
                <w:sz w:val="16"/>
                <w:szCs w:val="16"/>
                <w:lang w:eastAsia="en-US"/>
              </w:rPr>
              <w:t>13</w:t>
            </w:r>
          </w:p>
        </w:tc>
        <w:tc>
          <w:tcPr>
            <w:tcW w:w="1135"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14</w:t>
            </w:r>
          </w:p>
        </w:tc>
        <w:tc>
          <w:tcPr>
            <w:tcW w:w="1017" w:type="dxa"/>
            <w:gridSpan w:val="2"/>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15</w:t>
            </w:r>
          </w:p>
        </w:tc>
        <w:tc>
          <w:tcPr>
            <w:tcW w:w="84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16</w:t>
            </w:r>
          </w:p>
        </w:tc>
        <w:tc>
          <w:tcPr>
            <w:tcW w:w="975"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bookmarkStart w:id="67" w:name="Par47"/>
            <w:bookmarkEnd w:id="67"/>
            <w:r w:rsidRPr="00F960CD">
              <w:rPr>
                <w:rFonts w:eastAsiaTheme="minorHAnsi"/>
                <w:sz w:val="16"/>
                <w:szCs w:val="16"/>
                <w:lang w:eastAsia="en-US"/>
              </w:rPr>
              <w:t>17</w:t>
            </w:r>
          </w:p>
        </w:tc>
        <w:tc>
          <w:tcPr>
            <w:tcW w:w="982"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bookmarkStart w:id="68" w:name="Par48"/>
            <w:bookmarkEnd w:id="68"/>
            <w:r w:rsidRPr="00F960CD">
              <w:rPr>
                <w:rFonts w:eastAsiaTheme="minorHAnsi"/>
                <w:sz w:val="16"/>
                <w:szCs w:val="16"/>
                <w:lang w:eastAsia="en-US"/>
              </w:rPr>
              <w:t>18</w:t>
            </w:r>
          </w:p>
        </w:tc>
        <w:tc>
          <w:tcPr>
            <w:tcW w:w="116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sz w:val="16"/>
                <w:szCs w:val="16"/>
                <w:lang w:eastAsia="en-US"/>
              </w:rPr>
            </w:pPr>
            <w:bookmarkStart w:id="69" w:name="Par49"/>
            <w:bookmarkEnd w:id="69"/>
            <w:r w:rsidRPr="00F960CD">
              <w:rPr>
                <w:rFonts w:eastAsiaTheme="minorHAnsi"/>
                <w:sz w:val="16"/>
                <w:szCs w:val="16"/>
                <w:lang w:eastAsia="en-US"/>
              </w:rPr>
              <w:t>19</w:t>
            </w:r>
          </w:p>
        </w:tc>
      </w:tr>
      <w:tr w:rsidR="00E143BC" w:rsidRPr="00F960CD" w:rsidTr="00E143BC">
        <w:tc>
          <w:tcPr>
            <w:tcW w:w="778" w:type="dxa"/>
            <w:vMerge w:val="restart"/>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638" w:type="dxa"/>
            <w:vMerge w:val="restart"/>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742" w:type="dxa"/>
            <w:gridSpan w:val="2"/>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243"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568" w:type="dxa"/>
            <w:gridSpan w:val="3"/>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658" w:type="dxa"/>
            <w:tcBorders>
              <w:top w:val="single" w:sz="4" w:space="0" w:color="auto"/>
              <w:left w:val="single" w:sz="4" w:space="0" w:color="auto"/>
              <w:bottom w:val="single" w:sz="4" w:space="0" w:color="auto"/>
              <w:right w:val="single" w:sz="4" w:space="0" w:color="auto"/>
            </w:tcBorders>
            <w:vAlign w:val="bottom"/>
          </w:tcPr>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0100</w:t>
            </w:r>
          </w:p>
        </w:tc>
        <w:tc>
          <w:tcPr>
            <w:tcW w:w="759"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51" w:type="dxa"/>
            <w:gridSpan w:val="3"/>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50" w:type="dxa"/>
            <w:vMerge w:val="restart"/>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51" w:type="dxa"/>
            <w:gridSpan w:val="3"/>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35"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017" w:type="dxa"/>
            <w:gridSpan w:val="2"/>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4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975" w:type="dxa"/>
            <w:vMerge w:val="restart"/>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982" w:type="dxa"/>
            <w:vMerge w:val="restart"/>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60" w:type="dxa"/>
            <w:vMerge w:val="restart"/>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r>
      <w:tr w:rsidR="00E143BC" w:rsidRPr="00F960CD" w:rsidTr="00E143BC">
        <w:tc>
          <w:tcPr>
            <w:tcW w:w="778" w:type="dxa"/>
            <w:vMerge/>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638" w:type="dxa"/>
            <w:vMerge/>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742" w:type="dxa"/>
            <w:gridSpan w:val="2"/>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243"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в том числе:</w:t>
            </w:r>
          </w:p>
        </w:tc>
        <w:tc>
          <w:tcPr>
            <w:tcW w:w="567"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568" w:type="dxa"/>
            <w:gridSpan w:val="3"/>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658"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759"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51" w:type="dxa"/>
            <w:gridSpan w:val="3"/>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50" w:type="dxa"/>
            <w:vMerge/>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51" w:type="dxa"/>
            <w:gridSpan w:val="3"/>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35"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017" w:type="dxa"/>
            <w:gridSpan w:val="2"/>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4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975" w:type="dxa"/>
            <w:vMerge/>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982" w:type="dxa"/>
            <w:vMerge/>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60" w:type="dxa"/>
            <w:vMerge/>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r>
      <w:tr w:rsidR="00E143BC" w:rsidRPr="00F960CD" w:rsidTr="00E143BC">
        <w:tc>
          <w:tcPr>
            <w:tcW w:w="778" w:type="dxa"/>
            <w:vMerge/>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638" w:type="dxa"/>
            <w:vMerge/>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742" w:type="dxa"/>
            <w:gridSpan w:val="2"/>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243"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568" w:type="dxa"/>
            <w:gridSpan w:val="3"/>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658"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759"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51" w:type="dxa"/>
            <w:gridSpan w:val="3"/>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50" w:type="dxa"/>
            <w:vMerge/>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51" w:type="dxa"/>
            <w:gridSpan w:val="3"/>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35"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017" w:type="dxa"/>
            <w:gridSpan w:val="2"/>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4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975" w:type="dxa"/>
            <w:vMerge/>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982" w:type="dxa"/>
            <w:vMerge/>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60" w:type="dxa"/>
            <w:vMerge/>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r>
      <w:tr w:rsidR="00E143BC" w:rsidRPr="00F960CD" w:rsidTr="00E143BC">
        <w:tc>
          <w:tcPr>
            <w:tcW w:w="778" w:type="dxa"/>
            <w:vMerge w:val="restart"/>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638" w:type="dxa"/>
            <w:vMerge w:val="restart"/>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742" w:type="dxa"/>
            <w:gridSpan w:val="2"/>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243"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568" w:type="dxa"/>
            <w:gridSpan w:val="3"/>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658" w:type="dxa"/>
            <w:tcBorders>
              <w:top w:val="single" w:sz="4" w:space="0" w:color="auto"/>
              <w:left w:val="single" w:sz="4" w:space="0" w:color="auto"/>
              <w:bottom w:val="single" w:sz="4" w:space="0" w:color="auto"/>
              <w:right w:val="single" w:sz="4" w:space="0" w:color="auto"/>
            </w:tcBorders>
            <w:vAlign w:val="bottom"/>
          </w:tcPr>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0200</w:t>
            </w:r>
          </w:p>
        </w:tc>
        <w:tc>
          <w:tcPr>
            <w:tcW w:w="759"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51" w:type="dxa"/>
            <w:gridSpan w:val="3"/>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50" w:type="dxa"/>
            <w:vMerge w:val="restart"/>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51" w:type="dxa"/>
            <w:gridSpan w:val="3"/>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35"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017" w:type="dxa"/>
            <w:gridSpan w:val="2"/>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4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975" w:type="dxa"/>
            <w:vMerge w:val="restart"/>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982" w:type="dxa"/>
            <w:vMerge w:val="restart"/>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60" w:type="dxa"/>
            <w:vMerge w:val="restart"/>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r>
      <w:tr w:rsidR="00E143BC" w:rsidRPr="00F960CD" w:rsidTr="00E143BC">
        <w:tc>
          <w:tcPr>
            <w:tcW w:w="778" w:type="dxa"/>
            <w:vMerge/>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638" w:type="dxa"/>
            <w:vMerge/>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742" w:type="dxa"/>
            <w:gridSpan w:val="2"/>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243"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в том числе:</w:t>
            </w:r>
          </w:p>
        </w:tc>
        <w:tc>
          <w:tcPr>
            <w:tcW w:w="567"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568" w:type="dxa"/>
            <w:gridSpan w:val="3"/>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658"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759"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51" w:type="dxa"/>
            <w:gridSpan w:val="3"/>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50" w:type="dxa"/>
            <w:vMerge/>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51" w:type="dxa"/>
            <w:gridSpan w:val="3"/>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35"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017" w:type="dxa"/>
            <w:gridSpan w:val="2"/>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4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975" w:type="dxa"/>
            <w:vMerge/>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982" w:type="dxa"/>
            <w:vMerge/>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60" w:type="dxa"/>
            <w:vMerge/>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r>
      <w:tr w:rsidR="00E143BC" w:rsidRPr="00F960CD" w:rsidTr="00E143BC">
        <w:tc>
          <w:tcPr>
            <w:tcW w:w="778" w:type="dxa"/>
            <w:vMerge/>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638" w:type="dxa"/>
            <w:vMerge/>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742" w:type="dxa"/>
            <w:gridSpan w:val="2"/>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243"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568" w:type="dxa"/>
            <w:gridSpan w:val="3"/>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658"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759"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51" w:type="dxa"/>
            <w:gridSpan w:val="3"/>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50" w:type="dxa"/>
            <w:vMerge/>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51" w:type="dxa"/>
            <w:gridSpan w:val="3"/>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35"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017" w:type="dxa"/>
            <w:gridSpan w:val="2"/>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4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975" w:type="dxa"/>
            <w:vMerge/>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982" w:type="dxa"/>
            <w:vMerge/>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60" w:type="dxa"/>
            <w:vMerge/>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r>
      <w:tr w:rsidR="00E143BC" w:rsidRPr="00F960CD" w:rsidTr="00E143BC">
        <w:tc>
          <w:tcPr>
            <w:tcW w:w="6804" w:type="dxa"/>
            <w:gridSpan w:val="14"/>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right"/>
              <w:rPr>
                <w:rFonts w:eastAsiaTheme="minorHAnsi"/>
                <w:lang w:eastAsia="en-US"/>
              </w:rPr>
            </w:pPr>
            <w:r w:rsidRPr="00F960CD">
              <w:rPr>
                <w:rFonts w:eastAsiaTheme="minorHAnsi"/>
                <w:lang w:eastAsia="en-US"/>
              </w:rPr>
              <w:t>Всего:</w:t>
            </w:r>
          </w:p>
        </w:tc>
        <w:tc>
          <w:tcPr>
            <w:tcW w:w="85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51" w:type="dxa"/>
            <w:gridSpan w:val="3"/>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3842" w:type="dxa"/>
            <w:gridSpan w:val="5"/>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right"/>
              <w:rPr>
                <w:rFonts w:eastAsiaTheme="minorHAnsi"/>
                <w:lang w:eastAsia="en-US"/>
              </w:rPr>
            </w:pPr>
            <w:r w:rsidRPr="00F960CD">
              <w:rPr>
                <w:rFonts w:eastAsiaTheme="minorHAnsi"/>
                <w:lang w:eastAsia="en-US"/>
              </w:rPr>
              <w:t>Всего:</w:t>
            </w:r>
          </w:p>
        </w:tc>
        <w:tc>
          <w:tcPr>
            <w:tcW w:w="975"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982"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6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r>
      <w:tr w:rsidR="00E143BC" w:rsidRPr="00F960CD" w:rsidTr="00E143BC">
        <w:trPr>
          <w:gridBefore w:val="3"/>
          <w:gridAfter w:val="5"/>
          <w:wBefore w:w="1497" w:type="dxa"/>
          <w:wAfter w:w="4123" w:type="dxa"/>
        </w:trPr>
        <w:tc>
          <w:tcPr>
            <w:tcW w:w="2700" w:type="dxa"/>
            <w:gridSpan w:val="4"/>
          </w:tcPr>
          <w:p w:rsidR="00E143BC" w:rsidRPr="00F960CD" w:rsidRDefault="00E143BC" w:rsidP="00E143BC">
            <w:pPr>
              <w:autoSpaceDE w:val="0"/>
              <w:autoSpaceDN w:val="0"/>
              <w:adjustRightInd w:val="0"/>
              <w:spacing w:line="240" w:lineRule="exact"/>
              <w:rPr>
                <w:rFonts w:eastAsiaTheme="minorHAnsi"/>
                <w:lang w:eastAsia="en-US"/>
              </w:rPr>
            </w:pPr>
            <w:r w:rsidRPr="00F960CD">
              <w:rPr>
                <w:rFonts w:eastAsiaTheme="minorHAnsi"/>
                <w:lang w:eastAsia="en-US"/>
              </w:rPr>
              <w:t>Руководитель</w:t>
            </w:r>
          </w:p>
          <w:p w:rsidR="00E143BC" w:rsidRPr="00F960CD" w:rsidRDefault="00E143BC" w:rsidP="00E143BC">
            <w:pPr>
              <w:autoSpaceDE w:val="0"/>
              <w:autoSpaceDN w:val="0"/>
              <w:adjustRightInd w:val="0"/>
              <w:spacing w:line="240" w:lineRule="exact"/>
              <w:rPr>
                <w:rFonts w:eastAsiaTheme="minorHAnsi"/>
                <w:lang w:eastAsia="en-US"/>
              </w:rPr>
            </w:pPr>
            <w:r w:rsidRPr="00F960CD">
              <w:rPr>
                <w:rFonts w:eastAsiaTheme="minorHAnsi"/>
                <w:lang w:eastAsia="en-US"/>
              </w:rPr>
              <w:t>(уполномоченное лицо) Получателя</w:t>
            </w:r>
          </w:p>
        </w:tc>
        <w:tc>
          <w:tcPr>
            <w:tcW w:w="198" w:type="dxa"/>
          </w:tcPr>
          <w:p w:rsidR="00E143BC" w:rsidRPr="00F960CD" w:rsidRDefault="00E143BC" w:rsidP="00E143BC">
            <w:pPr>
              <w:autoSpaceDE w:val="0"/>
              <w:autoSpaceDN w:val="0"/>
              <w:adjustRightInd w:val="0"/>
              <w:spacing w:line="240" w:lineRule="exact"/>
              <w:rPr>
                <w:rFonts w:eastAsiaTheme="minorHAnsi"/>
                <w:lang w:eastAsia="en-US"/>
              </w:rPr>
            </w:pPr>
          </w:p>
        </w:tc>
        <w:tc>
          <w:tcPr>
            <w:tcW w:w="1678" w:type="dxa"/>
            <w:gridSpan w:val="4"/>
            <w:tcBorders>
              <w:bottom w:val="single" w:sz="4" w:space="0" w:color="auto"/>
            </w:tcBorders>
          </w:tcPr>
          <w:p w:rsidR="00E143BC" w:rsidRPr="00F960CD" w:rsidRDefault="00E143BC" w:rsidP="00E143BC">
            <w:pPr>
              <w:autoSpaceDE w:val="0"/>
              <w:autoSpaceDN w:val="0"/>
              <w:adjustRightInd w:val="0"/>
              <w:spacing w:line="240" w:lineRule="exact"/>
              <w:rPr>
                <w:rFonts w:eastAsiaTheme="minorHAnsi"/>
                <w:lang w:eastAsia="en-US"/>
              </w:rPr>
            </w:pPr>
          </w:p>
        </w:tc>
        <w:tc>
          <w:tcPr>
            <w:tcW w:w="340" w:type="dxa"/>
            <w:tcBorders>
              <w:bottom w:val="single" w:sz="4" w:space="0" w:color="auto"/>
            </w:tcBorders>
          </w:tcPr>
          <w:p w:rsidR="00E143BC" w:rsidRPr="00F960CD" w:rsidRDefault="00E143BC" w:rsidP="00E143BC">
            <w:pPr>
              <w:autoSpaceDE w:val="0"/>
              <w:autoSpaceDN w:val="0"/>
              <w:adjustRightInd w:val="0"/>
              <w:spacing w:line="240" w:lineRule="exact"/>
              <w:rPr>
                <w:rFonts w:eastAsiaTheme="minorHAnsi"/>
                <w:lang w:eastAsia="en-US"/>
              </w:rPr>
            </w:pPr>
          </w:p>
        </w:tc>
        <w:tc>
          <w:tcPr>
            <w:tcW w:w="2089" w:type="dxa"/>
            <w:gridSpan w:val="4"/>
            <w:tcBorders>
              <w:bottom w:val="single" w:sz="4" w:space="0" w:color="auto"/>
            </w:tcBorders>
          </w:tcPr>
          <w:p w:rsidR="00E143BC" w:rsidRPr="00F960CD" w:rsidRDefault="00E143BC" w:rsidP="00E143BC">
            <w:pPr>
              <w:autoSpaceDE w:val="0"/>
              <w:autoSpaceDN w:val="0"/>
              <w:adjustRightInd w:val="0"/>
              <w:spacing w:line="240" w:lineRule="exact"/>
              <w:rPr>
                <w:rFonts w:eastAsiaTheme="minorHAnsi"/>
                <w:lang w:eastAsia="en-US"/>
              </w:rPr>
            </w:pPr>
          </w:p>
        </w:tc>
        <w:tc>
          <w:tcPr>
            <w:tcW w:w="340" w:type="dxa"/>
          </w:tcPr>
          <w:p w:rsidR="00E143BC" w:rsidRPr="00F960CD" w:rsidRDefault="00E143BC" w:rsidP="00E143BC">
            <w:pPr>
              <w:autoSpaceDE w:val="0"/>
              <w:autoSpaceDN w:val="0"/>
              <w:adjustRightInd w:val="0"/>
              <w:spacing w:line="240" w:lineRule="exact"/>
              <w:rPr>
                <w:rFonts w:eastAsiaTheme="minorHAnsi"/>
                <w:lang w:eastAsia="en-US"/>
              </w:rPr>
            </w:pPr>
          </w:p>
        </w:tc>
        <w:tc>
          <w:tcPr>
            <w:tcW w:w="3208" w:type="dxa"/>
            <w:gridSpan w:val="4"/>
            <w:tcBorders>
              <w:bottom w:val="single" w:sz="4" w:space="0" w:color="auto"/>
            </w:tcBorders>
          </w:tcPr>
          <w:p w:rsidR="00E143BC" w:rsidRPr="00F960CD" w:rsidRDefault="00E143BC" w:rsidP="00E143BC">
            <w:pPr>
              <w:autoSpaceDE w:val="0"/>
              <w:autoSpaceDN w:val="0"/>
              <w:adjustRightInd w:val="0"/>
              <w:spacing w:line="240" w:lineRule="exact"/>
              <w:rPr>
                <w:rFonts w:eastAsiaTheme="minorHAnsi"/>
                <w:lang w:eastAsia="en-US"/>
              </w:rPr>
            </w:pPr>
          </w:p>
        </w:tc>
      </w:tr>
      <w:tr w:rsidR="00E143BC" w:rsidRPr="00F960CD" w:rsidTr="00E143BC">
        <w:trPr>
          <w:gridBefore w:val="3"/>
          <w:gridAfter w:val="5"/>
          <w:wBefore w:w="1497" w:type="dxa"/>
          <w:wAfter w:w="4123" w:type="dxa"/>
        </w:trPr>
        <w:tc>
          <w:tcPr>
            <w:tcW w:w="2700" w:type="dxa"/>
            <w:gridSpan w:val="4"/>
          </w:tcPr>
          <w:p w:rsidR="00E143BC" w:rsidRPr="00F960CD" w:rsidRDefault="00E143BC" w:rsidP="00E143BC">
            <w:pPr>
              <w:autoSpaceDE w:val="0"/>
              <w:autoSpaceDN w:val="0"/>
              <w:adjustRightInd w:val="0"/>
              <w:spacing w:line="240" w:lineRule="exact"/>
              <w:rPr>
                <w:rFonts w:eastAsiaTheme="minorHAnsi"/>
                <w:lang w:eastAsia="en-US"/>
              </w:rPr>
            </w:pPr>
          </w:p>
        </w:tc>
        <w:tc>
          <w:tcPr>
            <w:tcW w:w="198" w:type="dxa"/>
          </w:tcPr>
          <w:p w:rsidR="00E143BC" w:rsidRPr="00F960CD" w:rsidRDefault="00E143BC" w:rsidP="00E143BC">
            <w:pPr>
              <w:autoSpaceDE w:val="0"/>
              <w:autoSpaceDN w:val="0"/>
              <w:adjustRightInd w:val="0"/>
              <w:spacing w:line="240" w:lineRule="exact"/>
              <w:rPr>
                <w:rFonts w:eastAsiaTheme="minorHAnsi"/>
                <w:sz w:val="20"/>
                <w:szCs w:val="20"/>
                <w:lang w:eastAsia="en-US"/>
              </w:rPr>
            </w:pPr>
          </w:p>
        </w:tc>
        <w:tc>
          <w:tcPr>
            <w:tcW w:w="1678" w:type="dxa"/>
            <w:gridSpan w:val="4"/>
            <w:tcBorders>
              <w:top w:val="single" w:sz="4" w:space="0" w:color="auto"/>
            </w:tcBorders>
          </w:tcPr>
          <w:p w:rsidR="00E143BC" w:rsidRPr="00F960CD" w:rsidRDefault="00E143BC" w:rsidP="00E143BC">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(должность)</w:t>
            </w:r>
          </w:p>
        </w:tc>
        <w:tc>
          <w:tcPr>
            <w:tcW w:w="340" w:type="dxa"/>
            <w:tcBorders>
              <w:top w:val="single" w:sz="4" w:space="0" w:color="auto"/>
            </w:tcBorders>
          </w:tcPr>
          <w:p w:rsidR="00E143BC" w:rsidRPr="00F960CD" w:rsidRDefault="00E143BC" w:rsidP="00E143BC">
            <w:pPr>
              <w:autoSpaceDE w:val="0"/>
              <w:autoSpaceDN w:val="0"/>
              <w:adjustRightInd w:val="0"/>
              <w:spacing w:line="240" w:lineRule="exact"/>
              <w:rPr>
                <w:rFonts w:eastAsiaTheme="minorHAnsi"/>
                <w:sz w:val="20"/>
                <w:szCs w:val="20"/>
                <w:lang w:eastAsia="en-US"/>
              </w:rPr>
            </w:pPr>
          </w:p>
        </w:tc>
        <w:tc>
          <w:tcPr>
            <w:tcW w:w="2089" w:type="dxa"/>
            <w:gridSpan w:val="4"/>
            <w:tcBorders>
              <w:top w:val="single" w:sz="4" w:space="0" w:color="auto"/>
            </w:tcBorders>
          </w:tcPr>
          <w:p w:rsidR="00E143BC" w:rsidRPr="00F960CD" w:rsidRDefault="00E143BC" w:rsidP="00E143BC">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(подпись)</w:t>
            </w:r>
          </w:p>
        </w:tc>
        <w:tc>
          <w:tcPr>
            <w:tcW w:w="340" w:type="dxa"/>
          </w:tcPr>
          <w:p w:rsidR="00E143BC" w:rsidRPr="00F960CD" w:rsidRDefault="00E143BC" w:rsidP="00E143BC">
            <w:pPr>
              <w:autoSpaceDE w:val="0"/>
              <w:autoSpaceDN w:val="0"/>
              <w:adjustRightInd w:val="0"/>
              <w:spacing w:line="240" w:lineRule="exact"/>
              <w:rPr>
                <w:rFonts w:eastAsiaTheme="minorHAnsi"/>
                <w:sz w:val="20"/>
                <w:szCs w:val="20"/>
                <w:lang w:eastAsia="en-US"/>
              </w:rPr>
            </w:pPr>
          </w:p>
        </w:tc>
        <w:tc>
          <w:tcPr>
            <w:tcW w:w="3208" w:type="dxa"/>
            <w:gridSpan w:val="4"/>
            <w:tcBorders>
              <w:top w:val="single" w:sz="4" w:space="0" w:color="auto"/>
            </w:tcBorders>
          </w:tcPr>
          <w:p w:rsidR="00E143BC" w:rsidRPr="00F960CD" w:rsidRDefault="00E143BC" w:rsidP="00E143BC">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(расшифровка подписи)</w:t>
            </w:r>
          </w:p>
        </w:tc>
      </w:tr>
      <w:tr w:rsidR="00E143BC" w:rsidRPr="00F960CD" w:rsidTr="00E143BC">
        <w:trPr>
          <w:gridBefore w:val="3"/>
          <w:gridAfter w:val="5"/>
          <w:wBefore w:w="1497" w:type="dxa"/>
          <w:wAfter w:w="4123" w:type="dxa"/>
        </w:trPr>
        <w:tc>
          <w:tcPr>
            <w:tcW w:w="2700" w:type="dxa"/>
            <w:gridSpan w:val="4"/>
          </w:tcPr>
          <w:p w:rsidR="00E143BC" w:rsidRPr="00F960CD" w:rsidRDefault="00E143BC" w:rsidP="00E143BC">
            <w:pPr>
              <w:autoSpaceDE w:val="0"/>
              <w:autoSpaceDN w:val="0"/>
              <w:adjustRightInd w:val="0"/>
              <w:spacing w:line="240" w:lineRule="exact"/>
              <w:rPr>
                <w:rFonts w:eastAsiaTheme="minorHAnsi"/>
                <w:lang w:eastAsia="en-US"/>
              </w:rPr>
            </w:pPr>
            <w:r w:rsidRPr="00F960CD">
              <w:rPr>
                <w:rFonts w:eastAsiaTheme="minorHAnsi"/>
                <w:lang w:eastAsia="en-US"/>
              </w:rPr>
              <w:t>Исполнитель</w:t>
            </w:r>
          </w:p>
        </w:tc>
        <w:tc>
          <w:tcPr>
            <w:tcW w:w="198" w:type="dxa"/>
          </w:tcPr>
          <w:p w:rsidR="00E143BC" w:rsidRPr="00F960CD" w:rsidRDefault="00E143BC" w:rsidP="00E143BC">
            <w:pPr>
              <w:autoSpaceDE w:val="0"/>
              <w:autoSpaceDN w:val="0"/>
              <w:adjustRightInd w:val="0"/>
              <w:spacing w:line="240" w:lineRule="exact"/>
              <w:rPr>
                <w:rFonts w:eastAsiaTheme="minorHAnsi"/>
                <w:lang w:eastAsia="en-US"/>
              </w:rPr>
            </w:pPr>
          </w:p>
        </w:tc>
        <w:tc>
          <w:tcPr>
            <w:tcW w:w="1678" w:type="dxa"/>
            <w:gridSpan w:val="4"/>
            <w:tcBorders>
              <w:bottom w:val="single" w:sz="4" w:space="0" w:color="auto"/>
            </w:tcBorders>
          </w:tcPr>
          <w:p w:rsidR="00E143BC" w:rsidRPr="00F960CD" w:rsidRDefault="00E143BC" w:rsidP="00E143BC">
            <w:pPr>
              <w:autoSpaceDE w:val="0"/>
              <w:autoSpaceDN w:val="0"/>
              <w:adjustRightInd w:val="0"/>
              <w:spacing w:line="240" w:lineRule="exact"/>
              <w:rPr>
                <w:rFonts w:eastAsiaTheme="minorHAnsi"/>
                <w:lang w:eastAsia="en-US"/>
              </w:rPr>
            </w:pPr>
          </w:p>
        </w:tc>
        <w:tc>
          <w:tcPr>
            <w:tcW w:w="340" w:type="dxa"/>
            <w:tcBorders>
              <w:bottom w:val="single" w:sz="4" w:space="0" w:color="auto"/>
            </w:tcBorders>
          </w:tcPr>
          <w:p w:rsidR="00E143BC" w:rsidRPr="00F960CD" w:rsidRDefault="00E143BC" w:rsidP="00E143BC">
            <w:pPr>
              <w:autoSpaceDE w:val="0"/>
              <w:autoSpaceDN w:val="0"/>
              <w:adjustRightInd w:val="0"/>
              <w:spacing w:line="240" w:lineRule="exact"/>
              <w:rPr>
                <w:rFonts w:eastAsiaTheme="minorHAnsi"/>
                <w:lang w:eastAsia="en-US"/>
              </w:rPr>
            </w:pPr>
          </w:p>
        </w:tc>
        <w:tc>
          <w:tcPr>
            <w:tcW w:w="2089" w:type="dxa"/>
            <w:gridSpan w:val="4"/>
            <w:tcBorders>
              <w:bottom w:val="single" w:sz="4" w:space="0" w:color="auto"/>
            </w:tcBorders>
          </w:tcPr>
          <w:p w:rsidR="00E143BC" w:rsidRPr="00F960CD" w:rsidRDefault="00E143BC" w:rsidP="00E143BC">
            <w:pPr>
              <w:autoSpaceDE w:val="0"/>
              <w:autoSpaceDN w:val="0"/>
              <w:adjustRightInd w:val="0"/>
              <w:spacing w:line="240" w:lineRule="exact"/>
              <w:rPr>
                <w:rFonts w:eastAsiaTheme="minorHAnsi"/>
                <w:lang w:eastAsia="en-US"/>
              </w:rPr>
            </w:pPr>
          </w:p>
        </w:tc>
        <w:tc>
          <w:tcPr>
            <w:tcW w:w="340" w:type="dxa"/>
          </w:tcPr>
          <w:p w:rsidR="00E143BC" w:rsidRPr="00F960CD" w:rsidRDefault="00E143BC" w:rsidP="00E143BC">
            <w:pPr>
              <w:autoSpaceDE w:val="0"/>
              <w:autoSpaceDN w:val="0"/>
              <w:adjustRightInd w:val="0"/>
              <w:spacing w:line="240" w:lineRule="exact"/>
              <w:rPr>
                <w:rFonts w:eastAsiaTheme="minorHAnsi"/>
                <w:lang w:eastAsia="en-US"/>
              </w:rPr>
            </w:pPr>
          </w:p>
        </w:tc>
        <w:tc>
          <w:tcPr>
            <w:tcW w:w="3208" w:type="dxa"/>
            <w:gridSpan w:val="4"/>
            <w:tcBorders>
              <w:bottom w:val="single" w:sz="4" w:space="0" w:color="auto"/>
            </w:tcBorders>
          </w:tcPr>
          <w:p w:rsidR="00E143BC" w:rsidRPr="00F960CD" w:rsidRDefault="00E143BC" w:rsidP="00E143BC">
            <w:pPr>
              <w:autoSpaceDE w:val="0"/>
              <w:autoSpaceDN w:val="0"/>
              <w:adjustRightInd w:val="0"/>
              <w:spacing w:line="240" w:lineRule="exact"/>
              <w:rPr>
                <w:rFonts w:eastAsiaTheme="minorHAnsi"/>
                <w:lang w:eastAsia="en-US"/>
              </w:rPr>
            </w:pPr>
          </w:p>
        </w:tc>
      </w:tr>
      <w:tr w:rsidR="00E143BC" w:rsidRPr="00F960CD" w:rsidTr="00E143BC">
        <w:trPr>
          <w:gridBefore w:val="3"/>
          <w:gridAfter w:val="5"/>
          <w:wBefore w:w="1497" w:type="dxa"/>
          <w:wAfter w:w="4123" w:type="dxa"/>
        </w:trPr>
        <w:tc>
          <w:tcPr>
            <w:tcW w:w="2700" w:type="dxa"/>
            <w:gridSpan w:val="4"/>
          </w:tcPr>
          <w:p w:rsidR="00E143BC" w:rsidRPr="00F960CD" w:rsidRDefault="00E143BC" w:rsidP="00E143BC">
            <w:pPr>
              <w:autoSpaceDE w:val="0"/>
              <w:autoSpaceDN w:val="0"/>
              <w:adjustRightInd w:val="0"/>
              <w:spacing w:line="240" w:lineRule="exact"/>
              <w:rPr>
                <w:rFonts w:eastAsiaTheme="minorHAnsi"/>
                <w:lang w:eastAsia="en-US"/>
              </w:rPr>
            </w:pPr>
          </w:p>
        </w:tc>
        <w:tc>
          <w:tcPr>
            <w:tcW w:w="198" w:type="dxa"/>
          </w:tcPr>
          <w:p w:rsidR="00E143BC" w:rsidRPr="00F960CD" w:rsidRDefault="00E143BC" w:rsidP="00E143BC">
            <w:pPr>
              <w:autoSpaceDE w:val="0"/>
              <w:autoSpaceDN w:val="0"/>
              <w:adjustRightInd w:val="0"/>
              <w:spacing w:line="240" w:lineRule="exact"/>
              <w:rPr>
                <w:rFonts w:eastAsiaTheme="minorHAnsi"/>
                <w:lang w:eastAsia="en-US"/>
              </w:rPr>
            </w:pPr>
          </w:p>
        </w:tc>
        <w:tc>
          <w:tcPr>
            <w:tcW w:w="1678" w:type="dxa"/>
            <w:gridSpan w:val="4"/>
            <w:tcBorders>
              <w:top w:val="single" w:sz="4" w:space="0" w:color="auto"/>
            </w:tcBorders>
          </w:tcPr>
          <w:p w:rsidR="00E143BC" w:rsidRPr="00F960CD" w:rsidRDefault="00E143BC" w:rsidP="00E143BC">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(должность)</w:t>
            </w:r>
          </w:p>
        </w:tc>
        <w:tc>
          <w:tcPr>
            <w:tcW w:w="340" w:type="dxa"/>
            <w:tcBorders>
              <w:top w:val="single" w:sz="4" w:space="0" w:color="auto"/>
            </w:tcBorders>
          </w:tcPr>
          <w:p w:rsidR="00E143BC" w:rsidRPr="00F960CD" w:rsidRDefault="00E143BC" w:rsidP="00E143BC">
            <w:pPr>
              <w:autoSpaceDE w:val="0"/>
              <w:autoSpaceDN w:val="0"/>
              <w:adjustRightInd w:val="0"/>
              <w:spacing w:line="240" w:lineRule="exact"/>
              <w:rPr>
                <w:rFonts w:eastAsiaTheme="minorHAnsi"/>
                <w:sz w:val="20"/>
                <w:szCs w:val="20"/>
                <w:lang w:eastAsia="en-US"/>
              </w:rPr>
            </w:pPr>
          </w:p>
        </w:tc>
        <w:tc>
          <w:tcPr>
            <w:tcW w:w="2089" w:type="dxa"/>
            <w:gridSpan w:val="4"/>
            <w:tcBorders>
              <w:top w:val="single" w:sz="4" w:space="0" w:color="auto"/>
            </w:tcBorders>
          </w:tcPr>
          <w:p w:rsidR="00E143BC" w:rsidRPr="00F960CD" w:rsidRDefault="00E143BC" w:rsidP="00E143BC">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(фамилия, инициалы)</w:t>
            </w:r>
          </w:p>
        </w:tc>
        <w:tc>
          <w:tcPr>
            <w:tcW w:w="340" w:type="dxa"/>
          </w:tcPr>
          <w:p w:rsidR="00E143BC" w:rsidRPr="00F960CD" w:rsidRDefault="00E143BC" w:rsidP="00E143BC">
            <w:pPr>
              <w:autoSpaceDE w:val="0"/>
              <w:autoSpaceDN w:val="0"/>
              <w:adjustRightInd w:val="0"/>
              <w:spacing w:line="240" w:lineRule="exact"/>
              <w:rPr>
                <w:rFonts w:eastAsiaTheme="minorHAnsi"/>
                <w:sz w:val="20"/>
                <w:szCs w:val="20"/>
                <w:lang w:eastAsia="en-US"/>
              </w:rPr>
            </w:pPr>
          </w:p>
        </w:tc>
        <w:tc>
          <w:tcPr>
            <w:tcW w:w="3208" w:type="dxa"/>
            <w:gridSpan w:val="4"/>
            <w:tcBorders>
              <w:top w:val="single" w:sz="4" w:space="0" w:color="auto"/>
            </w:tcBorders>
          </w:tcPr>
          <w:p w:rsidR="00E143BC" w:rsidRPr="00F960CD" w:rsidRDefault="00E143BC" w:rsidP="00E143BC">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(телефон)</w:t>
            </w:r>
          </w:p>
        </w:tc>
      </w:tr>
      <w:tr w:rsidR="00E143BC" w:rsidRPr="00F960CD" w:rsidTr="00E143BC">
        <w:trPr>
          <w:gridBefore w:val="3"/>
          <w:gridAfter w:val="5"/>
          <w:wBefore w:w="1497" w:type="dxa"/>
          <w:wAfter w:w="4123" w:type="dxa"/>
        </w:trPr>
        <w:tc>
          <w:tcPr>
            <w:tcW w:w="2700" w:type="dxa"/>
            <w:gridSpan w:val="4"/>
          </w:tcPr>
          <w:p w:rsidR="00E143BC" w:rsidRPr="00F960CD" w:rsidRDefault="00E143BC" w:rsidP="00E143BC">
            <w:pPr>
              <w:autoSpaceDE w:val="0"/>
              <w:autoSpaceDN w:val="0"/>
              <w:adjustRightInd w:val="0"/>
              <w:spacing w:line="240" w:lineRule="exact"/>
              <w:ind w:right="-118"/>
              <w:rPr>
                <w:rFonts w:eastAsiaTheme="minorHAnsi"/>
                <w:lang w:eastAsia="en-US"/>
              </w:rPr>
            </w:pPr>
            <w:r w:rsidRPr="00F960CD">
              <w:rPr>
                <w:rFonts w:eastAsiaTheme="minorHAnsi"/>
                <w:lang w:eastAsia="en-US"/>
              </w:rPr>
              <w:t>«__» ___________ 20__ г.</w:t>
            </w:r>
          </w:p>
        </w:tc>
        <w:tc>
          <w:tcPr>
            <w:tcW w:w="198" w:type="dxa"/>
          </w:tcPr>
          <w:p w:rsidR="00E143BC" w:rsidRPr="00F960CD" w:rsidRDefault="00E143BC" w:rsidP="00E143BC">
            <w:pPr>
              <w:autoSpaceDE w:val="0"/>
              <w:autoSpaceDN w:val="0"/>
              <w:adjustRightInd w:val="0"/>
              <w:spacing w:line="240" w:lineRule="exact"/>
              <w:rPr>
                <w:rFonts w:eastAsiaTheme="minorHAnsi"/>
                <w:lang w:eastAsia="en-US"/>
              </w:rPr>
            </w:pPr>
          </w:p>
        </w:tc>
        <w:tc>
          <w:tcPr>
            <w:tcW w:w="4107" w:type="dxa"/>
            <w:gridSpan w:val="9"/>
          </w:tcPr>
          <w:p w:rsidR="00E143BC" w:rsidRPr="00F960CD" w:rsidRDefault="00E143BC" w:rsidP="00E143BC">
            <w:pPr>
              <w:autoSpaceDE w:val="0"/>
              <w:autoSpaceDN w:val="0"/>
              <w:adjustRightInd w:val="0"/>
              <w:spacing w:line="240" w:lineRule="exact"/>
              <w:rPr>
                <w:rFonts w:eastAsiaTheme="minorHAnsi"/>
                <w:lang w:eastAsia="en-US"/>
              </w:rPr>
            </w:pPr>
          </w:p>
        </w:tc>
        <w:tc>
          <w:tcPr>
            <w:tcW w:w="340" w:type="dxa"/>
          </w:tcPr>
          <w:p w:rsidR="00E143BC" w:rsidRPr="00F960CD" w:rsidRDefault="00E143BC" w:rsidP="00E143BC">
            <w:pPr>
              <w:autoSpaceDE w:val="0"/>
              <w:autoSpaceDN w:val="0"/>
              <w:adjustRightInd w:val="0"/>
              <w:spacing w:line="240" w:lineRule="exact"/>
              <w:rPr>
                <w:rFonts w:eastAsiaTheme="minorHAnsi"/>
                <w:lang w:eastAsia="en-US"/>
              </w:rPr>
            </w:pPr>
          </w:p>
        </w:tc>
        <w:tc>
          <w:tcPr>
            <w:tcW w:w="3208" w:type="dxa"/>
            <w:gridSpan w:val="4"/>
          </w:tcPr>
          <w:p w:rsidR="00E143BC" w:rsidRPr="00F960CD" w:rsidRDefault="00E143BC" w:rsidP="00E143BC">
            <w:pPr>
              <w:autoSpaceDE w:val="0"/>
              <w:autoSpaceDN w:val="0"/>
              <w:adjustRightInd w:val="0"/>
              <w:spacing w:line="240" w:lineRule="exact"/>
              <w:rPr>
                <w:rFonts w:eastAsiaTheme="minorHAnsi"/>
                <w:lang w:eastAsia="en-US"/>
              </w:rPr>
            </w:pPr>
          </w:p>
        </w:tc>
      </w:tr>
      <w:tr w:rsidR="00E143BC" w:rsidRPr="00F960CD" w:rsidTr="00E143BC">
        <w:trPr>
          <w:gridBefore w:val="3"/>
          <w:gridAfter w:val="5"/>
          <w:wBefore w:w="1497" w:type="dxa"/>
          <w:wAfter w:w="4123" w:type="dxa"/>
        </w:trPr>
        <w:tc>
          <w:tcPr>
            <w:tcW w:w="10553" w:type="dxa"/>
            <w:gridSpan w:val="19"/>
          </w:tcPr>
          <w:p w:rsidR="00E143BC" w:rsidRPr="00F960CD" w:rsidRDefault="00E143BC" w:rsidP="00E143BC">
            <w:pPr>
              <w:autoSpaceDE w:val="0"/>
              <w:autoSpaceDN w:val="0"/>
              <w:adjustRightInd w:val="0"/>
              <w:jc w:val="center"/>
              <w:outlineLvl w:val="0"/>
              <w:rPr>
                <w:rFonts w:eastAsiaTheme="minorHAnsi"/>
                <w:lang w:eastAsia="en-US"/>
              </w:rPr>
            </w:pPr>
            <w:bookmarkStart w:id="70" w:name="Par184"/>
            <w:bookmarkEnd w:id="70"/>
            <w:r w:rsidRPr="00F960CD">
              <w:rPr>
                <w:rFonts w:eastAsiaTheme="minorHAnsi"/>
                <w:lang w:eastAsia="en-US"/>
              </w:rPr>
              <w:lastRenderedPageBreak/>
              <w:t xml:space="preserve">2. Сведения о принятии отчета о достижении значений результатов предоставления Субсидии </w:t>
            </w:r>
            <w:hyperlink w:anchor="Par285" w:history="1">
              <w:r w:rsidRPr="00F960CD">
                <w:rPr>
                  <w:rFonts w:eastAsiaTheme="minorHAnsi"/>
                  <w:color w:val="0000FF"/>
                  <w:lang w:eastAsia="en-US"/>
                </w:rPr>
                <w:t>&lt;14&gt;</w:t>
              </w:r>
            </w:hyperlink>
          </w:p>
        </w:tc>
      </w:tr>
    </w:tbl>
    <w:p w:rsidR="00E143BC" w:rsidRPr="00F960CD" w:rsidRDefault="00E143BC" w:rsidP="00E143BC">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30"/>
        <w:gridCol w:w="340"/>
        <w:gridCol w:w="1733"/>
        <w:gridCol w:w="305"/>
        <w:gridCol w:w="35"/>
        <w:gridCol w:w="1360"/>
        <w:gridCol w:w="950"/>
        <w:gridCol w:w="241"/>
        <w:gridCol w:w="854"/>
        <w:gridCol w:w="621"/>
        <w:gridCol w:w="340"/>
        <w:gridCol w:w="779"/>
        <w:gridCol w:w="708"/>
        <w:gridCol w:w="1776"/>
      </w:tblGrid>
      <w:tr w:rsidR="00E143BC" w:rsidRPr="00F960CD" w:rsidTr="00E143BC">
        <w:tc>
          <w:tcPr>
            <w:tcW w:w="4708" w:type="dxa"/>
            <w:gridSpan w:val="4"/>
            <w:vMerge w:val="restart"/>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Наименование показателя</w:t>
            </w:r>
          </w:p>
        </w:tc>
        <w:tc>
          <w:tcPr>
            <w:tcW w:w="2345" w:type="dxa"/>
            <w:gridSpan w:val="3"/>
            <w:vMerge w:val="restart"/>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Код по бюджетной классификации бюджета города-курорта Пятигорска</w:t>
            </w:r>
          </w:p>
        </w:tc>
        <w:tc>
          <w:tcPr>
            <w:tcW w:w="1095" w:type="dxa"/>
            <w:gridSpan w:val="2"/>
            <w:vMerge w:val="restart"/>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КОСГУ</w:t>
            </w:r>
          </w:p>
        </w:tc>
        <w:tc>
          <w:tcPr>
            <w:tcW w:w="4224" w:type="dxa"/>
            <w:gridSpan w:val="5"/>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Сумма</w:t>
            </w:r>
          </w:p>
        </w:tc>
      </w:tr>
      <w:tr w:rsidR="00E143BC" w:rsidRPr="00F960CD" w:rsidTr="00E143BC">
        <w:tc>
          <w:tcPr>
            <w:tcW w:w="4708" w:type="dxa"/>
            <w:gridSpan w:val="4"/>
            <w:vMerge/>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lang w:eastAsia="en-US"/>
              </w:rPr>
            </w:pPr>
          </w:p>
        </w:tc>
        <w:tc>
          <w:tcPr>
            <w:tcW w:w="2345" w:type="dxa"/>
            <w:gridSpan w:val="3"/>
            <w:vMerge/>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lang w:eastAsia="en-US"/>
              </w:rPr>
            </w:pPr>
          </w:p>
        </w:tc>
        <w:tc>
          <w:tcPr>
            <w:tcW w:w="1095" w:type="dxa"/>
            <w:gridSpan w:val="2"/>
            <w:vMerge/>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lang w:eastAsia="en-US"/>
              </w:rPr>
            </w:pPr>
          </w:p>
        </w:tc>
        <w:tc>
          <w:tcPr>
            <w:tcW w:w="1740" w:type="dxa"/>
            <w:gridSpan w:val="3"/>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с начала заключения Договора</w:t>
            </w:r>
          </w:p>
        </w:tc>
        <w:tc>
          <w:tcPr>
            <w:tcW w:w="2484" w:type="dxa"/>
            <w:gridSpan w:val="2"/>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из них с начала текущего финансового года</w:t>
            </w:r>
          </w:p>
        </w:tc>
      </w:tr>
      <w:tr w:rsidR="00E143BC" w:rsidRPr="00F960CD" w:rsidTr="00E143BC">
        <w:tc>
          <w:tcPr>
            <w:tcW w:w="4708" w:type="dxa"/>
            <w:gridSpan w:val="4"/>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1</w:t>
            </w:r>
          </w:p>
        </w:tc>
        <w:tc>
          <w:tcPr>
            <w:tcW w:w="2345" w:type="dxa"/>
            <w:gridSpan w:val="3"/>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2</w:t>
            </w:r>
          </w:p>
        </w:tc>
        <w:tc>
          <w:tcPr>
            <w:tcW w:w="1095" w:type="dxa"/>
            <w:gridSpan w:val="2"/>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3</w:t>
            </w:r>
          </w:p>
        </w:tc>
        <w:tc>
          <w:tcPr>
            <w:tcW w:w="1740" w:type="dxa"/>
            <w:gridSpan w:val="3"/>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4</w:t>
            </w:r>
          </w:p>
        </w:tc>
        <w:tc>
          <w:tcPr>
            <w:tcW w:w="2484" w:type="dxa"/>
            <w:gridSpan w:val="2"/>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5</w:t>
            </w:r>
          </w:p>
        </w:tc>
      </w:tr>
      <w:tr w:rsidR="00E143BC" w:rsidRPr="00F960CD" w:rsidTr="00E143BC">
        <w:tc>
          <w:tcPr>
            <w:tcW w:w="4708" w:type="dxa"/>
            <w:gridSpan w:val="4"/>
            <w:vMerge w:val="restart"/>
            <w:tcBorders>
              <w:top w:val="single" w:sz="4" w:space="0" w:color="auto"/>
              <w:left w:val="single" w:sz="4" w:space="0" w:color="auto"/>
              <w:bottom w:val="single" w:sz="4" w:space="0" w:color="auto"/>
              <w:right w:val="single" w:sz="4" w:space="0" w:color="auto"/>
            </w:tcBorders>
            <w:vAlign w:val="center"/>
          </w:tcPr>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 xml:space="preserve">Объем Субсидии, направленный на достижение результатов </w:t>
            </w:r>
            <w:hyperlink w:anchor="Par286" w:history="1">
              <w:r w:rsidRPr="00F960CD">
                <w:rPr>
                  <w:rFonts w:eastAsiaTheme="minorHAnsi"/>
                  <w:color w:val="0000FF"/>
                  <w:lang w:eastAsia="en-US"/>
                </w:rPr>
                <w:t>&lt;15&gt;</w:t>
              </w:r>
            </w:hyperlink>
          </w:p>
        </w:tc>
        <w:tc>
          <w:tcPr>
            <w:tcW w:w="2345" w:type="dxa"/>
            <w:gridSpan w:val="3"/>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095" w:type="dxa"/>
            <w:gridSpan w:val="2"/>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740" w:type="dxa"/>
            <w:gridSpan w:val="3"/>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2484" w:type="dxa"/>
            <w:gridSpan w:val="2"/>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r>
      <w:tr w:rsidR="00E143BC" w:rsidRPr="00F960CD" w:rsidTr="00E143BC">
        <w:tc>
          <w:tcPr>
            <w:tcW w:w="4708" w:type="dxa"/>
            <w:gridSpan w:val="4"/>
            <w:vMerge/>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2345" w:type="dxa"/>
            <w:gridSpan w:val="3"/>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095" w:type="dxa"/>
            <w:gridSpan w:val="2"/>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740" w:type="dxa"/>
            <w:gridSpan w:val="3"/>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2484" w:type="dxa"/>
            <w:gridSpan w:val="2"/>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r>
      <w:tr w:rsidR="00E143BC" w:rsidRPr="00F960CD" w:rsidTr="00E143BC">
        <w:tc>
          <w:tcPr>
            <w:tcW w:w="4708" w:type="dxa"/>
            <w:gridSpan w:val="4"/>
            <w:vMerge w:val="restart"/>
            <w:tcBorders>
              <w:top w:val="single" w:sz="4" w:space="0" w:color="auto"/>
              <w:left w:val="single" w:sz="4" w:space="0" w:color="auto"/>
              <w:bottom w:val="single" w:sz="4" w:space="0" w:color="auto"/>
              <w:right w:val="single" w:sz="4" w:space="0" w:color="auto"/>
            </w:tcBorders>
            <w:vAlign w:val="center"/>
          </w:tcPr>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 xml:space="preserve">Объем Субсидии, потребность в котором не подтверждена </w:t>
            </w:r>
            <w:hyperlink w:anchor="Par287" w:history="1">
              <w:r w:rsidRPr="00F960CD">
                <w:rPr>
                  <w:rFonts w:eastAsiaTheme="minorHAnsi"/>
                  <w:color w:val="0000FF"/>
                  <w:lang w:eastAsia="en-US"/>
                </w:rPr>
                <w:t>&lt;16&gt;</w:t>
              </w:r>
            </w:hyperlink>
          </w:p>
        </w:tc>
        <w:tc>
          <w:tcPr>
            <w:tcW w:w="2345" w:type="dxa"/>
            <w:gridSpan w:val="3"/>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095" w:type="dxa"/>
            <w:gridSpan w:val="2"/>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740" w:type="dxa"/>
            <w:gridSpan w:val="3"/>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2484" w:type="dxa"/>
            <w:gridSpan w:val="2"/>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r>
      <w:tr w:rsidR="00E143BC" w:rsidRPr="00F960CD" w:rsidTr="00E143BC">
        <w:tc>
          <w:tcPr>
            <w:tcW w:w="4708" w:type="dxa"/>
            <w:gridSpan w:val="4"/>
            <w:vMerge/>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2345" w:type="dxa"/>
            <w:gridSpan w:val="3"/>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095" w:type="dxa"/>
            <w:gridSpan w:val="2"/>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740" w:type="dxa"/>
            <w:gridSpan w:val="3"/>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2484" w:type="dxa"/>
            <w:gridSpan w:val="2"/>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r>
      <w:tr w:rsidR="00E143BC" w:rsidRPr="00F960CD" w:rsidTr="00E143BC">
        <w:tc>
          <w:tcPr>
            <w:tcW w:w="4708" w:type="dxa"/>
            <w:gridSpan w:val="4"/>
            <w:tcBorders>
              <w:top w:val="single" w:sz="4" w:space="0" w:color="auto"/>
              <w:left w:val="single" w:sz="4" w:space="0" w:color="auto"/>
              <w:bottom w:val="single" w:sz="4" w:space="0" w:color="auto"/>
              <w:right w:val="single" w:sz="4" w:space="0" w:color="auto"/>
            </w:tcBorders>
            <w:vAlign w:val="bottom"/>
          </w:tcPr>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 xml:space="preserve">Объем Субсидии, подлежащий возврату в бюджет города-курорта Пятигорска </w:t>
            </w:r>
            <w:hyperlink w:anchor="Par288" w:history="1">
              <w:r w:rsidRPr="00F960CD">
                <w:rPr>
                  <w:rFonts w:eastAsiaTheme="minorHAnsi"/>
                  <w:color w:val="0000FF"/>
                  <w:lang w:eastAsia="en-US"/>
                </w:rPr>
                <w:t>&lt;17&gt;</w:t>
              </w:r>
            </w:hyperlink>
          </w:p>
        </w:tc>
        <w:tc>
          <w:tcPr>
            <w:tcW w:w="2345" w:type="dxa"/>
            <w:gridSpan w:val="3"/>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095" w:type="dxa"/>
            <w:gridSpan w:val="2"/>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740" w:type="dxa"/>
            <w:gridSpan w:val="3"/>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2484" w:type="dxa"/>
            <w:gridSpan w:val="2"/>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r>
      <w:tr w:rsidR="00E143BC" w:rsidRPr="00F960CD" w:rsidTr="00E143BC">
        <w:tc>
          <w:tcPr>
            <w:tcW w:w="4708" w:type="dxa"/>
            <w:gridSpan w:val="4"/>
            <w:tcBorders>
              <w:top w:val="single" w:sz="4" w:space="0" w:color="auto"/>
              <w:left w:val="single" w:sz="4" w:space="0" w:color="auto"/>
              <w:bottom w:val="single" w:sz="4" w:space="0" w:color="auto"/>
              <w:right w:val="single" w:sz="4" w:space="0" w:color="auto"/>
            </w:tcBorders>
            <w:vAlign w:val="center"/>
          </w:tcPr>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Сумма штрафных санкций (пени), подлежащих перечислению в бюджет города-курорта Пятигорска</w:t>
            </w:r>
            <w:r w:rsidRPr="00F960CD">
              <w:t xml:space="preserve"> </w:t>
            </w:r>
            <w:hyperlink w:anchor="Par289" w:history="1">
              <w:r w:rsidRPr="00F960CD">
                <w:rPr>
                  <w:rFonts w:eastAsiaTheme="minorHAnsi"/>
                  <w:color w:val="0000FF"/>
                  <w:lang w:eastAsia="en-US"/>
                </w:rPr>
                <w:t>&lt;18&gt;</w:t>
              </w:r>
            </w:hyperlink>
          </w:p>
        </w:tc>
        <w:tc>
          <w:tcPr>
            <w:tcW w:w="2345" w:type="dxa"/>
            <w:gridSpan w:val="3"/>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095" w:type="dxa"/>
            <w:gridSpan w:val="2"/>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740" w:type="dxa"/>
            <w:gridSpan w:val="3"/>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2484" w:type="dxa"/>
            <w:gridSpan w:val="2"/>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r>
      <w:tr w:rsidR="00E143BC" w:rsidRPr="00F960CD" w:rsidTr="00E143BC">
        <w:trPr>
          <w:gridAfter w:val="1"/>
          <w:wAfter w:w="1776" w:type="dxa"/>
        </w:trPr>
        <w:tc>
          <w:tcPr>
            <w:tcW w:w="2330" w:type="dxa"/>
            <w:vAlign w:val="bottom"/>
          </w:tcPr>
          <w:p w:rsidR="00E143BC" w:rsidRPr="00F960CD" w:rsidRDefault="00E143BC" w:rsidP="00E143BC">
            <w:pPr>
              <w:autoSpaceDE w:val="0"/>
              <w:autoSpaceDN w:val="0"/>
              <w:adjustRightInd w:val="0"/>
              <w:spacing w:line="240" w:lineRule="exact"/>
              <w:rPr>
                <w:rFonts w:eastAsiaTheme="minorHAnsi"/>
                <w:lang w:eastAsia="en-US"/>
              </w:rPr>
            </w:pPr>
            <w:r w:rsidRPr="00F960CD">
              <w:rPr>
                <w:rFonts w:eastAsiaTheme="minorHAnsi"/>
                <w:lang w:eastAsia="en-US"/>
              </w:rPr>
              <w:t>Руководитель ГРБС (уполномоченное лицо)</w:t>
            </w:r>
          </w:p>
        </w:tc>
        <w:tc>
          <w:tcPr>
            <w:tcW w:w="340" w:type="dxa"/>
          </w:tcPr>
          <w:p w:rsidR="00E143BC" w:rsidRPr="00F960CD" w:rsidRDefault="00E143BC" w:rsidP="00E143BC">
            <w:pPr>
              <w:autoSpaceDE w:val="0"/>
              <w:autoSpaceDN w:val="0"/>
              <w:adjustRightInd w:val="0"/>
              <w:spacing w:line="240" w:lineRule="exact"/>
              <w:rPr>
                <w:rFonts w:eastAsiaTheme="minorHAnsi"/>
                <w:lang w:eastAsia="en-US"/>
              </w:rPr>
            </w:pPr>
          </w:p>
        </w:tc>
        <w:tc>
          <w:tcPr>
            <w:tcW w:w="1733" w:type="dxa"/>
            <w:tcBorders>
              <w:bottom w:val="single" w:sz="4" w:space="0" w:color="auto"/>
            </w:tcBorders>
          </w:tcPr>
          <w:p w:rsidR="00E143BC" w:rsidRPr="00F960CD" w:rsidRDefault="00E143BC" w:rsidP="00E143BC">
            <w:pPr>
              <w:autoSpaceDE w:val="0"/>
              <w:autoSpaceDN w:val="0"/>
              <w:adjustRightInd w:val="0"/>
              <w:spacing w:line="240" w:lineRule="exact"/>
              <w:rPr>
                <w:rFonts w:eastAsiaTheme="minorHAnsi"/>
                <w:lang w:eastAsia="en-US"/>
              </w:rPr>
            </w:pPr>
          </w:p>
        </w:tc>
        <w:tc>
          <w:tcPr>
            <w:tcW w:w="340" w:type="dxa"/>
            <w:gridSpan w:val="2"/>
          </w:tcPr>
          <w:p w:rsidR="00E143BC" w:rsidRPr="00F960CD" w:rsidRDefault="00E143BC" w:rsidP="00E143BC">
            <w:pPr>
              <w:autoSpaceDE w:val="0"/>
              <w:autoSpaceDN w:val="0"/>
              <w:adjustRightInd w:val="0"/>
              <w:spacing w:line="240" w:lineRule="exact"/>
              <w:rPr>
                <w:rFonts w:eastAsiaTheme="minorHAnsi"/>
                <w:lang w:eastAsia="en-US"/>
              </w:rPr>
            </w:pPr>
          </w:p>
        </w:tc>
        <w:tc>
          <w:tcPr>
            <w:tcW w:w="1360" w:type="dxa"/>
            <w:tcBorders>
              <w:bottom w:val="single" w:sz="4" w:space="0" w:color="auto"/>
            </w:tcBorders>
          </w:tcPr>
          <w:p w:rsidR="00E143BC" w:rsidRPr="00F960CD" w:rsidRDefault="00E143BC" w:rsidP="00E143BC">
            <w:pPr>
              <w:autoSpaceDE w:val="0"/>
              <w:autoSpaceDN w:val="0"/>
              <w:adjustRightInd w:val="0"/>
              <w:spacing w:line="240" w:lineRule="exact"/>
              <w:rPr>
                <w:rFonts w:eastAsiaTheme="minorHAnsi"/>
                <w:lang w:eastAsia="en-US"/>
              </w:rPr>
            </w:pPr>
          </w:p>
        </w:tc>
        <w:tc>
          <w:tcPr>
            <w:tcW w:w="1191" w:type="dxa"/>
            <w:gridSpan w:val="2"/>
          </w:tcPr>
          <w:p w:rsidR="00E143BC" w:rsidRPr="00F960CD" w:rsidRDefault="00E143BC" w:rsidP="00E143BC">
            <w:pPr>
              <w:autoSpaceDE w:val="0"/>
              <w:autoSpaceDN w:val="0"/>
              <w:adjustRightInd w:val="0"/>
              <w:spacing w:line="240" w:lineRule="exact"/>
              <w:rPr>
                <w:rFonts w:eastAsiaTheme="minorHAnsi"/>
                <w:lang w:eastAsia="en-US"/>
              </w:rPr>
            </w:pPr>
          </w:p>
        </w:tc>
        <w:tc>
          <w:tcPr>
            <w:tcW w:w="1475" w:type="dxa"/>
            <w:gridSpan w:val="2"/>
            <w:tcBorders>
              <w:bottom w:val="single" w:sz="4" w:space="0" w:color="auto"/>
            </w:tcBorders>
          </w:tcPr>
          <w:p w:rsidR="00E143BC" w:rsidRPr="00F960CD" w:rsidRDefault="00E143BC" w:rsidP="00E143BC">
            <w:pPr>
              <w:autoSpaceDE w:val="0"/>
              <w:autoSpaceDN w:val="0"/>
              <w:adjustRightInd w:val="0"/>
              <w:spacing w:line="240" w:lineRule="exact"/>
              <w:rPr>
                <w:rFonts w:eastAsiaTheme="minorHAnsi"/>
                <w:lang w:eastAsia="en-US"/>
              </w:rPr>
            </w:pPr>
          </w:p>
        </w:tc>
        <w:tc>
          <w:tcPr>
            <w:tcW w:w="340" w:type="dxa"/>
          </w:tcPr>
          <w:p w:rsidR="00E143BC" w:rsidRPr="00F960CD" w:rsidRDefault="00E143BC" w:rsidP="00E143BC">
            <w:pPr>
              <w:autoSpaceDE w:val="0"/>
              <w:autoSpaceDN w:val="0"/>
              <w:adjustRightInd w:val="0"/>
              <w:spacing w:line="240" w:lineRule="exact"/>
              <w:rPr>
                <w:rFonts w:eastAsiaTheme="minorHAnsi"/>
                <w:lang w:eastAsia="en-US"/>
              </w:rPr>
            </w:pPr>
          </w:p>
        </w:tc>
        <w:tc>
          <w:tcPr>
            <w:tcW w:w="1487" w:type="dxa"/>
            <w:gridSpan w:val="2"/>
            <w:tcBorders>
              <w:bottom w:val="single" w:sz="4" w:space="0" w:color="auto"/>
            </w:tcBorders>
          </w:tcPr>
          <w:p w:rsidR="00E143BC" w:rsidRPr="00F960CD" w:rsidRDefault="00E143BC" w:rsidP="00E143BC">
            <w:pPr>
              <w:autoSpaceDE w:val="0"/>
              <w:autoSpaceDN w:val="0"/>
              <w:adjustRightInd w:val="0"/>
              <w:spacing w:line="240" w:lineRule="exact"/>
              <w:rPr>
                <w:rFonts w:eastAsiaTheme="minorHAnsi"/>
                <w:lang w:eastAsia="en-US"/>
              </w:rPr>
            </w:pPr>
          </w:p>
        </w:tc>
      </w:tr>
      <w:tr w:rsidR="00E143BC" w:rsidRPr="00F960CD" w:rsidTr="00E143BC">
        <w:trPr>
          <w:gridAfter w:val="1"/>
          <w:wAfter w:w="1776" w:type="dxa"/>
        </w:trPr>
        <w:tc>
          <w:tcPr>
            <w:tcW w:w="2330" w:type="dxa"/>
          </w:tcPr>
          <w:p w:rsidR="00E143BC" w:rsidRPr="00F960CD" w:rsidRDefault="00E143BC" w:rsidP="00E143BC">
            <w:pPr>
              <w:autoSpaceDE w:val="0"/>
              <w:autoSpaceDN w:val="0"/>
              <w:adjustRightInd w:val="0"/>
              <w:spacing w:line="240" w:lineRule="exact"/>
              <w:rPr>
                <w:rFonts w:eastAsiaTheme="minorHAnsi"/>
                <w:lang w:eastAsia="en-US"/>
              </w:rPr>
            </w:pPr>
          </w:p>
        </w:tc>
        <w:tc>
          <w:tcPr>
            <w:tcW w:w="340" w:type="dxa"/>
          </w:tcPr>
          <w:p w:rsidR="00E143BC" w:rsidRPr="00F960CD" w:rsidRDefault="00E143BC" w:rsidP="00E143BC">
            <w:pPr>
              <w:autoSpaceDE w:val="0"/>
              <w:autoSpaceDN w:val="0"/>
              <w:adjustRightInd w:val="0"/>
              <w:spacing w:line="240" w:lineRule="exact"/>
              <w:rPr>
                <w:rFonts w:eastAsiaTheme="minorHAnsi"/>
                <w:lang w:eastAsia="en-US"/>
              </w:rPr>
            </w:pPr>
          </w:p>
        </w:tc>
        <w:tc>
          <w:tcPr>
            <w:tcW w:w="1733" w:type="dxa"/>
            <w:tcBorders>
              <w:top w:val="single" w:sz="4" w:space="0" w:color="auto"/>
            </w:tcBorders>
            <w:vAlign w:val="bottom"/>
          </w:tcPr>
          <w:p w:rsidR="00E143BC" w:rsidRPr="00F960CD" w:rsidRDefault="00E143BC" w:rsidP="00E143BC">
            <w:pPr>
              <w:autoSpaceDE w:val="0"/>
              <w:autoSpaceDN w:val="0"/>
              <w:adjustRightInd w:val="0"/>
              <w:spacing w:line="240" w:lineRule="exact"/>
              <w:jc w:val="center"/>
              <w:rPr>
                <w:rFonts w:eastAsiaTheme="minorHAnsi"/>
                <w:lang w:eastAsia="en-US"/>
              </w:rPr>
            </w:pPr>
          </w:p>
        </w:tc>
        <w:tc>
          <w:tcPr>
            <w:tcW w:w="340" w:type="dxa"/>
            <w:gridSpan w:val="2"/>
          </w:tcPr>
          <w:p w:rsidR="00E143BC" w:rsidRPr="00F960CD" w:rsidRDefault="00E143BC" w:rsidP="00E143BC">
            <w:pPr>
              <w:autoSpaceDE w:val="0"/>
              <w:autoSpaceDN w:val="0"/>
              <w:adjustRightInd w:val="0"/>
              <w:spacing w:line="240" w:lineRule="exact"/>
              <w:rPr>
                <w:rFonts w:eastAsiaTheme="minorHAnsi"/>
                <w:lang w:eastAsia="en-US"/>
              </w:rPr>
            </w:pPr>
          </w:p>
        </w:tc>
        <w:tc>
          <w:tcPr>
            <w:tcW w:w="1360" w:type="dxa"/>
            <w:tcBorders>
              <w:top w:val="single" w:sz="4" w:space="0" w:color="auto"/>
            </w:tcBorders>
          </w:tcPr>
          <w:p w:rsidR="00E143BC" w:rsidRPr="00F960CD" w:rsidRDefault="00E143BC" w:rsidP="00E143BC">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(должность)</w:t>
            </w:r>
          </w:p>
        </w:tc>
        <w:tc>
          <w:tcPr>
            <w:tcW w:w="1191" w:type="dxa"/>
            <w:gridSpan w:val="2"/>
          </w:tcPr>
          <w:p w:rsidR="00E143BC" w:rsidRPr="00F960CD" w:rsidRDefault="00E143BC" w:rsidP="00E143BC">
            <w:pPr>
              <w:autoSpaceDE w:val="0"/>
              <w:autoSpaceDN w:val="0"/>
              <w:adjustRightInd w:val="0"/>
              <w:spacing w:line="240" w:lineRule="exact"/>
              <w:rPr>
                <w:rFonts w:eastAsiaTheme="minorHAnsi"/>
                <w:sz w:val="20"/>
                <w:szCs w:val="20"/>
                <w:lang w:eastAsia="en-US"/>
              </w:rPr>
            </w:pPr>
          </w:p>
        </w:tc>
        <w:tc>
          <w:tcPr>
            <w:tcW w:w="1475" w:type="dxa"/>
            <w:gridSpan w:val="2"/>
            <w:tcBorders>
              <w:top w:val="single" w:sz="4" w:space="0" w:color="auto"/>
            </w:tcBorders>
          </w:tcPr>
          <w:p w:rsidR="00E143BC" w:rsidRPr="00F960CD" w:rsidRDefault="00E143BC" w:rsidP="00E143BC">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(подпись)</w:t>
            </w:r>
          </w:p>
        </w:tc>
        <w:tc>
          <w:tcPr>
            <w:tcW w:w="340" w:type="dxa"/>
          </w:tcPr>
          <w:p w:rsidR="00E143BC" w:rsidRPr="00F960CD" w:rsidRDefault="00E143BC" w:rsidP="00E143BC">
            <w:pPr>
              <w:autoSpaceDE w:val="0"/>
              <w:autoSpaceDN w:val="0"/>
              <w:adjustRightInd w:val="0"/>
              <w:spacing w:line="240" w:lineRule="exact"/>
              <w:rPr>
                <w:rFonts w:eastAsiaTheme="minorHAnsi"/>
                <w:sz w:val="20"/>
                <w:szCs w:val="20"/>
                <w:lang w:eastAsia="en-US"/>
              </w:rPr>
            </w:pPr>
          </w:p>
        </w:tc>
        <w:tc>
          <w:tcPr>
            <w:tcW w:w="1487" w:type="dxa"/>
            <w:gridSpan w:val="2"/>
            <w:tcBorders>
              <w:top w:val="single" w:sz="4" w:space="0" w:color="auto"/>
            </w:tcBorders>
          </w:tcPr>
          <w:p w:rsidR="00E143BC" w:rsidRPr="00F960CD" w:rsidRDefault="00E143BC" w:rsidP="00E143BC">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(расшифровка подписи)</w:t>
            </w:r>
          </w:p>
        </w:tc>
      </w:tr>
      <w:tr w:rsidR="00E143BC" w:rsidRPr="00F960CD" w:rsidTr="00E143BC">
        <w:trPr>
          <w:gridAfter w:val="1"/>
          <w:wAfter w:w="1776" w:type="dxa"/>
        </w:trPr>
        <w:tc>
          <w:tcPr>
            <w:tcW w:w="2330" w:type="dxa"/>
            <w:vAlign w:val="bottom"/>
          </w:tcPr>
          <w:p w:rsidR="00E143BC" w:rsidRPr="00F960CD" w:rsidRDefault="00E143BC" w:rsidP="00E143BC">
            <w:pPr>
              <w:autoSpaceDE w:val="0"/>
              <w:autoSpaceDN w:val="0"/>
              <w:adjustRightInd w:val="0"/>
              <w:spacing w:line="240" w:lineRule="exact"/>
              <w:rPr>
                <w:rFonts w:eastAsiaTheme="minorHAnsi"/>
                <w:lang w:eastAsia="en-US"/>
              </w:rPr>
            </w:pPr>
            <w:r w:rsidRPr="00F960CD">
              <w:rPr>
                <w:rFonts w:eastAsiaTheme="minorHAnsi"/>
                <w:lang w:eastAsia="en-US"/>
              </w:rPr>
              <w:t>Исполнитель</w:t>
            </w:r>
          </w:p>
        </w:tc>
        <w:tc>
          <w:tcPr>
            <w:tcW w:w="340" w:type="dxa"/>
          </w:tcPr>
          <w:p w:rsidR="00E143BC" w:rsidRPr="00F960CD" w:rsidRDefault="00E143BC" w:rsidP="00E143BC">
            <w:pPr>
              <w:autoSpaceDE w:val="0"/>
              <w:autoSpaceDN w:val="0"/>
              <w:adjustRightInd w:val="0"/>
              <w:spacing w:line="240" w:lineRule="exact"/>
              <w:rPr>
                <w:rFonts w:eastAsiaTheme="minorHAnsi"/>
                <w:lang w:eastAsia="en-US"/>
              </w:rPr>
            </w:pPr>
          </w:p>
        </w:tc>
        <w:tc>
          <w:tcPr>
            <w:tcW w:w="1733" w:type="dxa"/>
          </w:tcPr>
          <w:p w:rsidR="00E143BC" w:rsidRPr="00F960CD" w:rsidRDefault="00E143BC" w:rsidP="00E143BC">
            <w:pPr>
              <w:autoSpaceDE w:val="0"/>
              <w:autoSpaceDN w:val="0"/>
              <w:adjustRightInd w:val="0"/>
              <w:spacing w:line="240" w:lineRule="exact"/>
              <w:rPr>
                <w:rFonts w:eastAsiaTheme="minorHAnsi"/>
                <w:lang w:eastAsia="en-US"/>
              </w:rPr>
            </w:pPr>
          </w:p>
        </w:tc>
        <w:tc>
          <w:tcPr>
            <w:tcW w:w="340" w:type="dxa"/>
            <w:gridSpan w:val="2"/>
          </w:tcPr>
          <w:p w:rsidR="00E143BC" w:rsidRPr="00F960CD" w:rsidRDefault="00E143BC" w:rsidP="00E143BC">
            <w:pPr>
              <w:autoSpaceDE w:val="0"/>
              <w:autoSpaceDN w:val="0"/>
              <w:adjustRightInd w:val="0"/>
              <w:spacing w:line="240" w:lineRule="exact"/>
              <w:rPr>
                <w:rFonts w:eastAsiaTheme="minorHAnsi"/>
                <w:lang w:eastAsia="en-US"/>
              </w:rPr>
            </w:pPr>
          </w:p>
        </w:tc>
        <w:tc>
          <w:tcPr>
            <w:tcW w:w="1360" w:type="dxa"/>
            <w:tcBorders>
              <w:bottom w:val="single" w:sz="4" w:space="0" w:color="auto"/>
            </w:tcBorders>
          </w:tcPr>
          <w:p w:rsidR="00E143BC" w:rsidRPr="00F960CD" w:rsidRDefault="00E143BC" w:rsidP="00E143BC">
            <w:pPr>
              <w:autoSpaceDE w:val="0"/>
              <w:autoSpaceDN w:val="0"/>
              <w:adjustRightInd w:val="0"/>
              <w:spacing w:line="240" w:lineRule="exact"/>
              <w:rPr>
                <w:rFonts w:eastAsiaTheme="minorHAnsi"/>
                <w:lang w:eastAsia="en-US"/>
              </w:rPr>
            </w:pPr>
          </w:p>
        </w:tc>
        <w:tc>
          <w:tcPr>
            <w:tcW w:w="1191" w:type="dxa"/>
            <w:gridSpan w:val="2"/>
          </w:tcPr>
          <w:p w:rsidR="00E143BC" w:rsidRPr="00F960CD" w:rsidRDefault="00E143BC" w:rsidP="00E143BC">
            <w:pPr>
              <w:autoSpaceDE w:val="0"/>
              <w:autoSpaceDN w:val="0"/>
              <w:adjustRightInd w:val="0"/>
              <w:spacing w:line="240" w:lineRule="exact"/>
              <w:rPr>
                <w:rFonts w:eastAsiaTheme="minorHAnsi"/>
                <w:lang w:eastAsia="en-US"/>
              </w:rPr>
            </w:pPr>
          </w:p>
        </w:tc>
        <w:tc>
          <w:tcPr>
            <w:tcW w:w="1475" w:type="dxa"/>
            <w:gridSpan w:val="2"/>
            <w:tcBorders>
              <w:bottom w:val="single" w:sz="4" w:space="0" w:color="auto"/>
            </w:tcBorders>
          </w:tcPr>
          <w:p w:rsidR="00E143BC" w:rsidRPr="00F960CD" w:rsidRDefault="00E143BC" w:rsidP="00E143BC">
            <w:pPr>
              <w:autoSpaceDE w:val="0"/>
              <w:autoSpaceDN w:val="0"/>
              <w:adjustRightInd w:val="0"/>
              <w:spacing w:line="240" w:lineRule="exact"/>
              <w:rPr>
                <w:rFonts w:eastAsiaTheme="minorHAnsi"/>
                <w:lang w:eastAsia="en-US"/>
              </w:rPr>
            </w:pPr>
          </w:p>
        </w:tc>
        <w:tc>
          <w:tcPr>
            <w:tcW w:w="340" w:type="dxa"/>
          </w:tcPr>
          <w:p w:rsidR="00E143BC" w:rsidRPr="00F960CD" w:rsidRDefault="00E143BC" w:rsidP="00E143BC">
            <w:pPr>
              <w:autoSpaceDE w:val="0"/>
              <w:autoSpaceDN w:val="0"/>
              <w:adjustRightInd w:val="0"/>
              <w:spacing w:line="240" w:lineRule="exact"/>
              <w:rPr>
                <w:rFonts w:eastAsiaTheme="minorHAnsi"/>
                <w:lang w:eastAsia="en-US"/>
              </w:rPr>
            </w:pPr>
          </w:p>
        </w:tc>
        <w:tc>
          <w:tcPr>
            <w:tcW w:w="1487" w:type="dxa"/>
            <w:gridSpan w:val="2"/>
            <w:tcBorders>
              <w:bottom w:val="single" w:sz="4" w:space="0" w:color="auto"/>
            </w:tcBorders>
          </w:tcPr>
          <w:p w:rsidR="00E143BC" w:rsidRPr="00F960CD" w:rsidRDefault="00E143BC" w:rsidP="00E143BC">
            <w:pPr>
              <w:autoSpaceDE w:val="0"/>
              <w:autoSpaceDN w:val="0"/>
              <w:adjustRightInd w:val="0"/>
              <w:spacing w:line="240" w:lineRule="exact"/>
              <w:rPr>
                <w:rFonts w:eastAsiaTheme="minorHAnsi"/>
                <w:lang w:eastAsia="en-US"/>
              </w:rPr>
            </w:pPr>
          </w:p>
        </w:tc>
      </w:tr>
      <w:tr w:rsidR="00E143BC" w:rsidRPr="00F960CD" w:rsidTr="00E143BC">
        <w:trPr>
          <w:gridAfter w:val="1"/>
          <w:wAfter w:w="1776" w:type="dxa"/>
        </w:trPr>
        <w:tc>
          <w:tcPr>
            <w:tcW w:w="2330" w:type="dxa"/>
            <w:vAlign w:val="bottom"/>
          </w:tcPr>
          <w:p w:rsidR="00E143BC" w:rsidRPr="00F960CD" w:rsidRDefault="00E143BC" w:rsidP="00E143BC">
            <w:pPr>
              <w:autoSpaceDE w:val="0"/>
              <w:autoSpaceDN w:val="0"/>
              <w:adjustRightInd w:val="0"/>
              <w:spacing w:line="240" w:lineRule="exact"/>
              <w:rPr>
                <w:rFonts w:eastAsiaTheme="minorHAnsi"/>
                <w:lang w:eastAsia="en-US"/>
              </w:rPr>
            </w:pPr>
          </w:p>
        </w:tc>
        <w:tc>
          <w:tcPr>
            <w:tcW w:w="340" w:type="dxa"/>
          </w:tcPr>
          <w:p w:rsidR="00E143BC" w:rsidRPr="00F960CD" w:rsidRDefault="00E143BC" w:rsidP="00E143BC">
            <w:pPr>
              <w:autoSpaceDE w:val="0"/>
              <w:autoSpaceDN w:val="0"/>
              <w:adjustRightInd w:val="0"/>
              <w:spacing w:line="240" w:lineRule="exact"/>
              <w:rPr>
                <w:rFonts w:eastAsiaTheme="minorHAnsi"/>
                <w:lang w:eastAsia="en-US"/>
              </w:rPr>
            </w:pPr>
          </w:p>
        </w:tc>
        <w:tc>
          <w:tcPr>
            <w:tcW w:w="1733" w:type="dxa"/>
            <w:vAlign w:val="bottom"/>
          </w:tcPr>
          <w:p w:rsidR="00E143BC" w:rsidRPr="00F960CD" w:rsidRDefault="00E143BC" w:rsidP="00E143BC">
            <w:pPr>
              <w:autoSpaceDE w:val="0"/>
              <w:autoSpaceDN w:val="0"/>
              <w:adjustRightInd w:val="0"/>
              <w:spacing w:line="240" w:lineRule="exact"/>
              <w:rPr>
                <w:rFonts w:eastAsiaTheme="minorHAnsi"/>
                <w:lang w:eastAsia="en-US"/>
              </w:rPr>
            </w:pPr>
          </w:p>
        </w:tc>
        <w:tc>
          <w:tcPr>
            <w:tcW w:w="340" w:type="dxa"/>
            <w:gridSpan w:val="2"/>
          </w:tcPr>
          <w:p w:rsidR="00E143BC" w:rsidRPr="00F960CD" w:rsidRDefault="00E143BC" w:rsidP="00E143BC">
            <w:pPr>
              <w:autoSpaceDE w:val="0"/>
              <w:autoSpaceDN w:val="0"/>
              <w:adjustRightInd w:val="0"/>
              <w:spacing w:line="240" w:lineRule="exact"/>
              <w:rPr>
                <w:rFonts w:eastAsiaTheme="minorHAnsi"/>
                <w:lang w:eastAsia="en-US"/>
              </w:rPr>
            </w:pPr>
          </w:p>
        </w:tc>
        <w:tc>
          <w:tcPr>
            <w:tcW w:w="1360" w:type="dxa"/>
            <w:tcBorders>
              <w:top w:val="single" w:sz="4" w:space="0" w:color="auto"/>
            </w:tcBorders>
          </w:tcPr>
          <w:p w:rsidR="00E143BC" w:rsidRPr="00F960CD" w:rsidRDefault="00E143BC" w:rsidP="00E143BC">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(должность)</w:t>
            </w:r>
          </w:p>
        </w:tc>
        <w:tc>
          <w:tcPr>
            <w:tcW w:w="1191" w:type="dxa"/>
            <w:gridSpan w:val="2"/>
          </w:tcPr>
          <w:p w:rsidR="00E143BC" w:rsidRPr="00F960CD" w:rsidRDefault="00E143BC" w:rsidP="00E143BC">
            <w:pPr>
              <w:autoSpaceDE w:val="0"/>
              <w:autoSpaceDN w:val="0"/>
              <w:adjustRightInd w:val="0"/>
              <w:spacing w:line="240" w:lineRule="exact"/>
              <w:rPr>
                <w:rFonts w:eastAsiaTheme="minorHAnsi"/>
                <w:sz w:val="20"/>
                <w:szCs w:val="20"/>
                <w:lang w:eastAsia="en-US"/>
              </w:rPr>
            </w:pPr>
          </w:p>
        </w:tc>
        <w:tc>
          <w:tcPr>
            <w:tcW w:w="1475" w:type="dxa"/>
            <w:gridSpan w:val="2"/>
            <w:tcBorders>
              <w:top w:val="single" w:sz="4" w:space="0" w:color="auto"/>
            </w:tcBorders>
          </w:tcPr>
          <w:p w:rsidR="00E143BC" w:rsidRPr="00F960CD" w:rsidRDefault="00E143BC" w:rsidP="00E143BC">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(фамилия, инициалы)</w:t>
            </w:r>
          </w:p>
        </w:tc>
        <w:tc>
          <w:tcPr>
            <w:tcW w:w="340" w:type="dxa"/>
          </w:tcPr>
          <w:p w:rsidR="00E143BC" w:rsidRPr="00F960CD" w:rsidRDefault="00E143BC" w:rsidP="00E143BC">
            <w:pPr>
              <w:autoSpaceDE w:val="0"/>
              <w:autoSpaceDN w:val="0"/>
              <w:adjustRightInd w:val="0"/>
              <w:spacing w:line="240" w:lineRule="exact"/>
              <w:rPr>
                <w:rFonts w:eastAsiaTheme="minorHAnsi"/>
                <w:sz w:val="20"/>
                <w:szCs w:val="20"/>
                <w:lang w:eastAsia="en-US"/>
              </w:rPr>
            </w:pPr>
          </w:p>
        </w:tc>
        <w:tc>
          <w:tcPr>
            <w:tcW w:w="1487" w:type="dxa"/>
            <w:gridSpan w:val="2"/>
            <w:tcBorders>
              <w:top w:val="single" w:sz="4" w:space="0" w:color="auto"/>
            </w:tcBorders>
          </w:tcPr>
          <w:p w:rsidR="00E143BC" w:rsidRPr="00F960CD" w:rsidRDefault="00E143BC" w:rsidP="00E143BC">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(телефон)</w:t>
            </w:r>
          </w:p>
        </w:tc>
      </w:tr>
      <w:tr w:rsidR="00E143BC" w:rsidRPr="00F960CD" w:rsidTr="00E143BC">
        <w:trPr>
          <w:gridAfter w:val="1"/>
          <w:wAfter w:w="1776" w:type="dxa"/>
        </w:trPr>
        <w:tc>
          <w:tcPr>
            <w:tcW w:w="2670" w:type="dxa"/>
            <w:gridSpan w:val="2"/>
          </w:tcPr>
          <w:p w:rsidR="00E143BC" w:rsidRPr="00F960CD" w:rsidRDefault="00E143BC" w:rsidP="00E143BC">
            <w:pPr>
              <w:autoSpaceDE w:val="0"/>
              <w:autoSpaceDN w:val="0"/>
              <w:adjustRightInd w:val="0"/>
              <w:spacing w:line="240" w:lineRule="exact"/>
              <w:rPr>
                <w:rFonts w:eastAsiaTheme="minorHAnsi"/>
                <w:lang w:eastAsia="en-US"/>
              </w:rPr>
            </w:pPr>
            <w:r w:rsidRPr="00F960CD">
              <w:rPr>
                <w:rFonts w:eastAsiaTheme="minorHAnsi"/>
                <w:lang w:eastAsia="en-US"/>
              </w:rPr>
              <w:lastRenderedPageBreak/>
              <w:t>«__» ________ 20__ г.</w:t>
            </w:r>
          </w:p>
        </w:tc>
        <w:tc>
          <w:tcPr>
            <w:tcW w:w="1733" w:type="dxa"/>
          </w:tcPr>
          <w:p w:rsidR="00E143BC" w:rsidRPr="00F960CD" w:rsidRDefault="00E143BC" w:rsidP="00E143BC">
            <w:pPr>
              <w:autoSpaceDE w:val="0"/>
              <w:autoSpaceDN w:val="0"/>
              <w:adjustRightInd w:val="0"/>
              <w:spacing w:line="240" w:lineRule="exact"/>
              <w:rPr>
                <w:rFonts w:eastAsiaTheme="minorHAnsi"/>
                <w:lang w:eastAsia="en-US"/>
              </w:rPr>
            </w:pPr>
          </w:p>
        </w:tc>
        <w:tc>
          <w:tcPr>
            <w:tcW w:w="340" w:type="dxa"/>
            <w:gridSpan w:val="2"/>
          </w:tcPr>
          <w:p w:rsidR="00E143BC" w:rsidRPr="00F960CD" w:rsidRDefault="00E143BC" w:rsidP="00E143BC">
            <w:pPr>
              <w:autoSpaceDE w:val="0"/>
              <w:autoSpaceDN w:val="0"/>
              <w:adjustRightInd w:val="0"/>
              <w:spacing w:line="240" w:lineRule="exact"/>
              <w:rPr>
                <w:rFonts w:eastAsiaTheme="minorHAnsi"/>
                <w:lang w:eastAsia="en-US"/>
              </w:rPr>
            </w:pPr>
          </w:p>
        </w:tc>
        <w:tc>
          <w:tcPr>
            <w:tcW w:w="1360" w:type="dxa"/>
          </w:tcPr>
          <w:p w:rsidR="00E143BC" w:rsidRPr="00F960CD" w:rsidRDefault="00E143BC" w:rsidP="00E143BC">
            <w:pPr>
              <w:autoSpaceDE w:val="0"/>
              <w:autoSpaceDN w:val="0"/>
              <w:adjustRightInd w:val="0"/>
              <w:spacing w:line="240" w:lineRule="exact"/>
              <w:rPr>
                <w:rFonts w:eastAsiaTheme="minorHAnsi"/>
                <w:lang w:eastAsia="en-US"/>
              </w:rPr>
            </w:pPr>
          </w:p>
        </w:tc>
        <w:tc>
          <w:tcPr>
            <w:tcW w:w="1191" w:type="dxa"/>
            <w:gridSpan w:val="2"/>
          </w:tcPr>
          <w:p w:rsidR="00E143BC" w:rsidRPr="00F960CD" w:rsidRDefault="00E143BC" w:rsidP="00E143BC">
            <w:pPr>
              <w:autoSpaceDE w:val="0"/>
              <w:autoSpaceDN w:val="0"/>
              <w:adjustRightInd w:val="0"/>
              <w:spacing w:line="240" w:lineRule="exact"/>
              <w:rPr>
                <w:rFonts w:eastAsiaTheme="minorHAnsi"/>
                <w:lang w:eastAsia="en-US"/>
              </w:rPr>
            </w:pPr>
          </w:p>
        </w:tc>
        <w:tc>
          <w:tcPr>
            <w:tcW w:w="1475" w:type="dxa"/>
            <w:gridSpan w:val="2"/>
          </w:tcPr>
          <w:p w:rsidR="00E143BC" w:rsidRPr="00F960CD" w:rsidRDefault="00E143BC" w:rsidP="00E143BC">
            <w:pPr>
              <w:autoSpaceDE w:val="0"/>
              <w:autoSpaceDN w:val="0"/>
              <w:adjustRightInd w:val="0"/>
              <w:spacing w:line="240" w:lineRule="exact"/>
              <w:rPr>
                <w:rFonts w:eastAsiaTheme="minorHAnsi"/>
                <w:lang w:eastAsia="en-US"/>
              </w:rPr>
            </w:pPr>
          </w:p>
        </w:tc>
        <w:tc>
          <w:tcPr>
            <w:tcW w:w="340" w:type="dxa"/>
          </w:tcPr>
          <w:p w:rsidR="00E143BC" w:rsidRPr="00F960CD" w:rsidRDefault="00E143BC" w:rsidP="00E143BC">
            <w:pPr>
              <w:autoSpaceDE w:val="0"/>
              <w:autoSpaceDN w:val="0"/>
              <w:adjustRightInd w:val="0"/>
              <w:spacing w:line="240" w:lineRule="exact"/>
              <w:rPr>
                <w:rFonts w:eastAsiaTheme="minorHAnsi"/>
                <w:lang w:eastAsia="en-US"/>
              </w:rPr>
            </w:pPr>
          </w:p>
        </w:tc>
        <w:tc>
          <w:tcPr>
            <w:tcW w:w="1487" w:type="dxa"/>
            <w:gridSpan w:val="2"/>
          </w:tcPr>
          <w:p w:rsidR="00E143BC" w:rsidRPr="00F960CD" w:rsidRDefault="00E143BC" w:rsidP="00E143BC">
            <w:pPr>
              <w:autoSpaceDE w:val="0"/>
              <w:autoSpaceDN w:val="0"/>
              <w:adjustRightInd w:val="0"/>
              <w:spacing w:line="240" w:lineRule="exact"/>
              <w:rPr>
                <w:rFonts w:eastAsiaTheme="minorHAnsi"/>
                <w:lang w:eastAsia="en-US"/>
              </w:rPr>
            </w:pPr>
          </w:p>
        </w:tc>
      </w:tr>
    </w:tbl>
    <w:p w:rsidR="00E143BC" w:rsidRPr="00F960CD" w:rsidRDefault="00E143BC" w:rsidP="00E143BC">
      <w:pPr>
        <w:autoSpaceDE w:val="0"/>
        <w:autoSpaceDN w:val="0"/>
        <w:adjustRightInd w:val="0"/>
        <w:ind w:firstLine="539"/>
        <w:jc w:val="both"/>
        <w:rPr>
          <w:rFonts w:eastAsiaTheme="minorHAnsi"/>
          <w:lang w:eastAsia="en-US"/>
        </w:rPr>
      </w:pPr>
      <w:r w:rsidRPr="00F960CD">
        <w:rPr>
          <w:rFonts w:eastAsiaTheme="minorHAnsi"/>
          <w:lang w:eastAsia="en-US"/>
        </w:rPr>
        <w:t>&lt;1&gt; В случае, если Договор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 «секретно»/ «совершенно секретно»/ «особой важности») и номер экземпляра.</w:t>
      </w:r>
    </w:p>
    <w:p w:rsidR="00E143BC" w:rsidRPr="00F960CD" w:rsidRDefault="00E143BC" w:rsidP="00E143BC">
      <w:pPr>
        <w:autoSpaceDE w:val="0"/>
        <w:autoSpaceDN w:val="0"/>
        <w:adjustRightInd w:val="0"/>
        <w:ind w:firstLine="540"/>
        <w:jc w:val="both"/>
        <w:rPr>
          <w:rFonts w:eastAsiaTheme="minorHAnsi"/>
          <w:lang w:eastAsia="en-US"/>
        </w:rPr>
      </w:pPr>
      <w:r w:rsidRPr="00F960CD">
        <w:rPr>
          <w:rFonts w:eastAsiaTheme="minorHAnsi"/>
          <w:lang w:eastAsia="en-US"/>
        </w:rPr>
        <w:t>&lt;2&gt; Заполняется в случае, если Получателем является физическое лицо.</w:t>
      </w:r>
    </w:p>
    <w:p w:rsidR="00E143BC" w:rsidRPr="00F960CD" w:rsidRDefault="00E143BC" w:rsidP="00E143BC">
      <w:pPr>
        <w:autoSpaceDE w:val="0"/>
        <w:autoSpaceDN w:val="0"/>
        <w:adjustRightInd w:val="0"/>
        <w:ind w:firstLine="540"/>
        <w:jc w:val="both"/>
        <w:rPr>
          <w:rFonts w:eastAsiaTheme="minorHAnsi"/>
          <w:lang w:eastAsia="en-US"/>
        </w:rPr>
      </w:pPr>
      <w:r w:rsidRPr="00F960CD">
        <w:rPr>
          <w:rFonts w:eastAsiaTheme="minorHAnsi"/>
          <w:lang w:eastAsia="en-US"/>
        </w:rPr>
        <w:t xml:space="preserve">&lt;3&gt; Указывается в случае, если Субсидия предоставляется в целях достижения результатов (выполнения мероприятий) муниципальной программы, направленного на достижение соответствующих результатов регионального проекта (программы) в рамках реализации федерального проекта, </w:t>
      </w:r>
      <w:r w:rsidRPr="00F960CD">
        <w:rPr>
          <w:rFonts w:eastAsiaTheme="minorHAnsi"/>
          <w:color w:val="000000" w:themeColor="text1"/>
          <w:lang w:eastAsia="en-US"/>
        </w:rPr>
        <w:t>в том числе входящего в состав соответствующего национального проекта (программы)</w:t>
      </w:r>
      <w:r w:rsidRPr="00F960CD">
        <w:rPr>
          <w:rFonts w:eastAsiaTheme="minorHAnsi"/>
          <w:lang w:eastAsia="en-US"/>
        </w:rPr>
        <w:t>. В кодовой зоне указываются 4 и 5 разряды целевой статьи расходов бюджета города-курорта Пятигорска.</w:t>
      </w:r>
    </w:p>
    <w:p w:rsidR="00E143BC" w:rsidRPr="00F960CD" w:rsidRDefault="00E143BC" w:rsidP="00E143BC">
      <w:pPr>
        <w:autoSpaceDE w:val="0"/>
        <w:autoSpaceDN w:val="0"/>
        <w:adjustRightInd w:val="0"/>
        <w:ind w:firstLine="540"/>
        <w:jc w:val="both"/>
        <w:rPr>
          <w:rFonts w:eastAsiaTheme="minorHAnsi"/>
          <w:lang w:eastAsia="en-US"/>
        </w:rPr>
      </w:pPr>
      <w:r w:rsidRPr="00F960CD">
        <w:rPr>
          <w:rFonts w:eastAsiaTheme="minorHAnsi"/>
          <w:lang w:eastAsia="en-US"/>
        </w:rPr>
        <w:t>&lt;4&gt; Указываются реквизиты Договора.</w:t>
      </w:r>
    </w:p>
    <w:p w:rsidR="00E143BC" w:rsidRPr="00F960CD" w:rsidRDefault="00E143BC" w:rsidP="00E143BC">
      <w:pPr>
        <w:autoSpaceDE w:val="0"/>
        <w:autoSpaceDN w:val="0"/>
        <w:adjustRightInd w:val="0"/>
        <w:ind w:firstLine="540"/>
        <w:jc w:val="both"/>
        <w:rPr>
          <w:rFonts w:eastAsiaTheme="minorHAnsi"/>
          <w:lang w:eastAsia="en-US"/>
        </w:rPr>
      </w:pPr>
      <w:r w:rsidRPr="00F960CD">
        <w:rPr>
          <w:rFonts w:eastAsiaTheme="minorHAnsi"/>
          <w:lang w:eastAsia="en-US"/>
        </w:rPr>
        <w:t>&lt;5&gt; При представлении уточненного отчета указывается номер корректировки (например, «1», «2», «3», «...»).</w:t>
      </w:r>
    </w:p>
    <w:p w:rsidR="00E143BC" w:rsidRPr="00F960CD" w:rsidRDefault="00E143BC" w:rsidP="00E143BC">
      <w:pPr>
        <w:autoSpaceDE w:val="0"/>
        <w:autoSpaceDN w:val="0"/>
        <w:adjustRightInd w:val="0"/>
        <w:ind w:firstLine="540"/>
        <w:jc w:val="both"/>
        <w:rPr>
          <w:rFonts w:eastAsiaTheme="minorHAnsi"/>
          <w:lang w:eastAsia="en-US"/>
        </w:rPr>
      </w:pPr>
      <w:bookmarkStart w:id="71" w:name="Par277"/>
      <w:bookmarkEnd w:id="71"/>
      <w:r w:rsidRPr="00F960CD">
        <w:rPr>
          <w:rFonts w:eastAsiaTheme="minorHAnsi"/>
          <w:lang w:eastAsia="en-US"/>
        </w:rPr>
        <w:t xml:space="preserve">&lt;6&gt; Показатели </w:t>
      </w:r>
      <w:hyperlink w:anchor="Par31" w:history="1">
        <w:r w:rsidRPr="00F960CD">
          <w:rPr>
            <w:rFonts w:eastAsiaTheme="minorHAnsi"/>
            <w:lang w:eastAsia="en-US"/>
          </w:rPr>
          <w:t>граф 1</w:t>
        </w:r>
      </w:hyperlink>
      <w:r w:rsidRPr="00F960CD">
        <w:rPr>
          <w:rFonts w:eastAsiaTheme="minorHAnsi"/>
          <w:lang w:eastAsia="en-US"/>
        </w:rPr>
        <w:t xml:space="preserve"> - </w:t>
      </w:r>
      <w:hyperlink w:anchor="Par36" w:history="1">
        <w:r w:rsidRPr="00F960CD">
          <w:rPr>
            <w:rFonts w:eastAsiaTheme="minorHAnsi"/>
            <w:lang w:eastAsia="en-US"/>
          </w:rPr>
          <w:t>6</w:t>
        </w:r>
      </w:hyperlink>
      <w:r w:rsidRPr="00F960CD">
        <w:rPr>
          <w:rFonts w:eastAsiaTheme="minorHAnsi"/>
          <w:lang w:eastAsia="en-US"/>
        </w:rPr>
        <w:t xml:space="preserve"> формируются на основании показателей </w:t>
      </w:r>
      <w:hyperlink w:anchor="Par31" w:history="1">
        <w:r w:rsidRPr="00F960CD">
          <w:rPr>
            <w:rFonts w:eastAsiaTheme="minorHAnsi"/>
            <w:lang w:eastAsia="en-US"/>
          </w:rPr>
          <w:t>граф 1</w:t>
        </w:r>
      </w:hyperlink>
      <w:r w:rsidRPr="00F960CD">
        <w:rPr>
          <w:rFonts w:eastAsiaTheme="minorHAnsi"/>
          <w:lang w:eastAsia="en-US"/>
        </w:rPr>
        <w:t xml:space="preserve"> - </w:t>
      </w:r>
      <w:hyperlink w:anchor="Par36" w:history="1">
        <w:r w:rsidRPr="00F960CD">
          <w:rPr>
            <w:rFonts w:eastAsiaTheme="minorHAnsi"/>
            <w:lang w:eastAsia="en-US"/>
          </w:rPr>
          <w:t>6</w:t>
        </w:r>
      </w:hyperlink>
      <w:r w:rsidRPr="00F960CD">
        <w:rPr>
          <w:rFonts w:eastAsiaTheme="minorHAnsi"/>
          <w:lang w:eastAsia="en-US"/>
        </w:rPr>
        <w:t xml:space="preserve">, указанных в приложении к Договору, оформленному в соответствии с </w:t>
      </w:r>
      <w:hyperlink r:id="rId225" w:history="1">
        <w:r w:rsidRPr="00F960CD">
          <w:rPr>
            <w:rFonts w:eastAsiaTheme="minorHAnsi"/>
            <w:lang w:eastAsia="en-US"/>
          </w:rPr>
          <w:t>приложением №</w:t>
        </w:r>
      </w:hyperlink>
      <w:r w:rsidRPr="00F960CD">
        <w:rPr>
          <w:rFonts w:eastAsiaTheme="minorHAnsi"/>
          <w:lang w:eastAsia="en-US"/>
        </w:rPr>
        <w:t xml:space="preserve"> 3 к настоящей Типовой форме.</w:t>
      </w:r>
    </w:p>
    <w:p w:rsidR="00E143BC" w:rsidRPr="00F960CD" w:rsidRDefault="00E143BC" w:rsidP="00E143BC">
      <w:pPr>
        <w:autoSpaceDE w:val="0"/>
        <w:autoSpaceDN w:val="0"/>
        <w:adjustRightInd w:val="0"/>
        <w:ind w:firstLine="540"/>
        <w:jc w:val="both"/>
        <w:rPr>
          <w:rFonts w:eastAsiaTheme="minorHAnsi"/>
          <w:lang w:eastAsia="en-US"/>
        </w:rPr>
      </w:pPr>
      <w:bookmarkStart w:id="72" w:name="Par278"/>
      <w:bookmarkEnd w:id="72"/>
      <w:r w:rsidRPr="00F960CD">
        <w:rPr>
          <w:rFonts w:eastAsiaTheme="minorHAnsi"/>
          <w:lang w:eastAsia="en-US"/>
        </w:rPr>
        <w:t xml:space="preserve">&lt;7&gt; Указываются в соответствии с плановыми значениями, установленными в приложении к Договору, оформленному в соответствии с </w:t>
      </w:r>
      <w:hyperlink r:id="rId226" w:history="1">
        <w:r w:rsidRPr="00F960CD">
          <w:rPr>
            <w:rFonts w:eastAsiaTheme="minorHAnsi"/>
            <w:lang w:eastAsia="en-US"/>
          </w:rPr>
          <w:t>приложением №</w:t>
        </w:r>
      </w:hyperlink>
      <w:r w:rsidRPr="00F960CD">
        <w:rPr>
          <w:rFonts w:eastAsiaTheme="minorHAnsi"/>
          <w:lang w:eastAsia="en-US"/>
        </w:rPr>
        <w:t xml:space="preserve"> 3 к настоящей Типовой форме, на соответствующую дату.</w:t>
      </w:r>
    </w:p>
    <w:p w:rsidR="00E143BC" w:rsidRPr="00F960CD" w:rsidRDefault="00E143BC" w:rsidP="00E143BC">
      <w:pPr>
        <w:autoSpaceDE w:val="0"/>
        <w:autoSpaceDN w:val="0"/>
        <w:adjustRightInd w:val="0"/>
        <w:ind w:firstLine="540"/>
        <w:jc w:val="both"/>
        <w:rPr>
          <w:rFonts w:eastAsiaTheme="minorHAnsi"/>
          <w:lang w:eastAsia="en-US"/>
        </w:rPr>
      </w:pPr>
      <w:bookmarkStart w:id="73" w:name="Par279"/>
      <w:bookmarkEnd w:id="73"/>
      <w:r w:rsidRPr="00F960CD">
        <w:rPr>
          <w:rFonts w:eastAsiaTheme="minorHAnsi"/>
          <w:lang w:eastAsia="en-US"/>
        </w:rPr>
        <w:t xml:space="preserve">&lt;8&gt; Заполняется в соответствии с </w:t>
      </w:r>
      <w:hyperlink r:id="rId227" w:history="1">
        <w:r w:rsidRPr="00F960CD">
          <w:rPr>
            <w:rFonts w:eastAsiaTheme="minorHAnsi"/>
            <w:lang w:eastAsia="en-US"/>
          </w:rPr>
          <w:t>пунктом 2.1</w:t>
        </w:r>
      </w:hyperlink>
      <w:r w:rsidRPr="00F960CD">
        <w:rPr>
          <w:rFonts w:eastAsiaTheme="minorHAnsi"/>
          <w:lang w:eastAsia="en-US"/>
        </w:rPr>
        <w:t xml:space="preserve"> Договора на отчетный финансовый год.</w:t>
      </w:r>
    </w:p>
    <w:p w:rsidR="00E143BC" w:rsidRPr="00F960CD" w:rsidRDefault="00E143BC" w:rsidP="00E143BC">
      <w:pPr>
        <w:autoSpaceDE w:val="0"/>
        <w:autoSpaceDN w:val="0"/>
        <w:adjustRightInd w:val="0"/>
        <w:ind w:firstLine="540"/>
        <w:jc w:val="both"/>
        <w:rPr>
          <w:rFonts w:eastAsiaTheme="minorHAnsi"/>
          <w:lang w:eastAsia="en-US"/>
        </w:rPr>
      </w:pPr>
      <w:bookmarkStart w:id="74" w:name="Par280"/>
      <w:bookmarkEnd w:id="74"/>
      <w:r w:rsidRPr="00F960CD">
        <w:rPr>
          <w:rFonts w:eastAsiaTheme="minorHAnsi"/>
          <w:lang w:eastAsia="en-US"/>
        </w:rPr>
        <w:t xml:space="preserve">&lt;9&gt; Указываются значения показателей, отраженных в </w:t>
      </w:r>
      <w:hyperlink w:anchor="Par34" w:history="1">
        <w:r w:rsidRPr="00F960CD">
          <w:rPr>
            <w:rFonts w:eastAsiaTheme="minorHAnsi"/>
            <w:lang w:eastAsia="en-US"/>
          </w:rPr>
          <w:t>графе 4</w:t>
        </w:r>
      </w:hyperlink>
      <w:r w:rsidRPr="00F960CD">
        <w:rPr>
          <w:rFonts w:eastAsiaTheme="minorHAnsi"/>
          <w:lang w:eastAsia="en-US"/>
        </w:rPr>
        <w:t>, достигнутые Получателем на отчетную дату, нарастающим итогом с даты заключения Договора и с начала текущего финансового года соответственно.</w:t>
      </w:r>
    </w:p>
    <w:p w:rsidR="00E143BC" w:rsidRPr="00F960CD" w:rsidRDefault="00E143BC" w:rsidP="00E143BC">
      <w:pPr>
        <w:autoSpaceDE w:val="0"/>
        <w:autoSpaceDN w:val="0"/>
        <w:adjustRightInd w:val="0"/>
        <w:ind w:firstLine="540"/>
        <w:jc w:val="both"/>
        <w:rPr>
          <w:rFonts w:eastAsiaTheme="minorHAnsi"/>
          <w:lang w:eastAsia="en-US"/>
        </w:rPr>
      </w:pPr>
      <w:bookmarkStart w:id="75" w:name="Par281"/>
      <w:bookmarkEnd w:id="75"/>
      <w:r w:rsidRPr="00F960CD">
        <w:rPr>
          <w:rFonts w:eastAsiaTheme="minorHAnsi"/>
          <w:lang w:eastAsia="en-US"/>
        </w:rPr>
        <w:t>&lt;10&gt; Указывается причина отклонения от планового значения и соответствующий ей код.</w:t>
      </w:r>
    </w:p>
    <w:p w:rsidR="00E143BC" w:rsidRPr="00F960CD" w:rsidRDefault="00E143BC" w:rsidP="00E143BC">
      <w:pPr>
        <w:autoSpaceDE w:val="0"/>
        <w:autoSpaceDN w:val="0"/>
        <w:adjustRightInd w:val="0"/>
        <w:ind w:firstLine="540"/>
        <w:jc w:val="both"/>
        <w:rPr>
          <w:rFonts w:eastAsiaTheme="minorHAnsi"/>
          <w:lang w:eastAsia="en-US"/>
        </w:rPr>
      </w:pPr>
      <w:bookmarkStart w:id="76" w:name="Par282"/>
      <w:bookmarkEnd w:id="76"/>
      <w:r w:rsidRPr="00F960CD">
        <w:rPr>
          <w:rFonts w:eastAsiaTheme="minorHAnsi"/>
          <w:lang w:eastAsia="en-US"/>
        </w:rPr>
        <w:t xml:space="preserve">&lt;11&gt; Указывается объем обязательств, принятых Получателем на отчетную дату, источником финансового обеспечения которых является Субсидия, соответствующих результатам предоставления Субсидии, отраженным в </w:t>
      </w:r>
      <w:hyperlink w:anchor="Par42" w:history="1">
        <w:r w:rsidRPr="00F960CD">
          <w:rPr>
            <w:rFonts w:eastAsiaTheme="minorHAnsi"/>
            <w:lang w:eastAsia="en-US"/>
          </w:rPr>
          <w:t>графе 12</w:t>
        </w:r>
      </w:hyperlink>
      <w:r w:rsidRPr="00F960CD">
        <w:rPr>
          <w:rFonts w:eastAsiaTheme="minorHAnsi"/>
          <w:lang w:eastAsia="en-US"/>
        </w:rPr>
        <w:t>.</w:t>
      </w:r>
    </w:p>
    <w:p w:rsidR="00E143BC" w:rsidRPr="00F960CD" w:rsidRDefault="00E143BC" w:rsidP="00E143BC">
      <w:pPr>
        <w:autoSpaceDE w:val="0"/>
        <w:autoSpaceDN w:val="0"/>
        <w:adjustRightInd w:val="0"/>
        <w:ind w:firstLine="540"/>
        <w:jc w:val="both"/>
        <w:rPr>
          <w:rFonts w:eastAsiaTheme="minorHAnsi"/>
          <w:lang w:eastAsia="en-US"/>
        </w:rPr>
      </w:pPr>
      <w:bookmarkStart w:id="77" w:name="Par283"/>
      <w:bookmarkEnd w:id="77"/>
      <w:r w:rsidRPr="00F960CD">
        <w:rPr>
          <w:rFonts w:eastAsiaTheme="minorHAnsi"/>
          <w:lang w:eastAsia="en-US"/>
        </w:rPr>
        <w:t xml:space="preserve">&lt;12&gt; Указывается объем денежных обязательств (за исключением авансов), принятых Получателем на отчетную дату, соответствующих результатам предоставления Субсидии, отраженным в </w:t>
      </w:r>
      <w:hyperlink w:anchor="Par42" w:history="1">
        <w:r w:rsidRPr="00F960CD">
          <w:rPr>
            <w:rFonts w:eastAsiaTheme="minorHAnsi"/>
            <w:lang w:eastAsia="en-US"/>
          </w:rPr>
          <w:t>графе 12</w:t>
        </w:r>
      </w:hyperlink>
      <w:r w:rsidRPr="00F960CD">
        <w:rPr>
          <w:rFonts w:eastAsiaTheme="minorHAnsi"/>
          <w:lang w:eastAsia="en-US"/>
        </w:rPr>
        <w:t>.</w:t>
      </w:r>
    </w:p>
    <w:p w:rsidR="00E143BC" w:rsidRPr="00F960CD" w:rsidRDefault="00E143BC" w:rsidP="00E143BC">
      <w:pPr>
        <w:autoSpaceDE w:val="0"/>
        <w:autoSpaceDN w:val="0"/>
        <w:adjustRightInd w:val="0"/>
        <w:ind w:firstLine="540"/>
        <w:jc w:val="both"/>
        <w:rPr>
          <w:rFonts w:eastAsiaTheme="minorHAnsi"/>
          <w:lang w:eastAsia="en-US"/>
        </w:rPr>
      </w:pPr>
      <w:bookmarkStart w:id="78" w:name="Par284"/>
      <w:bookmarkEnd w:id="78"/>
      <w:r w:rsidRPr="00F960CD">
        <w:rPr>
          <w:rFonts w:eastAsiaTheme="minorHAnsi"/>
          <w:lang w:eastAsia="en-US"/>
        </w:rPr>
        <w:t>&lt;13&gt; Показатель формируется на 1 января года, следующего за отчетным (по окончании срока действия Договора).</w:t>
      </w:r>
    </w:p>
    <w:p w:rsidR="00E143BC" w:rsidRPr="00F960CD" w:rsidRDefault="00E143BC" w:rsidP="00E143BC">
      <w:pPr>
        <w:autoSpaceDE w:val="0"/>
        <w:autoSpaceDN w:val="0"/>
        <w:adjustRightInd w:val="0"/>
        <w:ind w:firstLine="540"/>
        <w:jc w:val="both"/>
        <w:rPr>
          <w:rFonts w:eastAsiaTheme="minorHAnsi"/>
          <w:lang w:eastAsia="en-US"/>
        </w:rPr>
      </w:pPr>
      <w:bookmarkStart w:id="79" w:name="Par285"/>
      <w:bookmarkEnd w:id="79"/>
      <w:r w:rsidRPr="00F960CD">
        <w:rPr>
          <w:rFonts w:eastAsiaTheme="minorHAnsi"/>
          <w:lang w:eastAsia="en-US"/>
        </w:rPr>
        <w:t xml:space="preserve">&lt;14&gt; </w:t>
      </w:r>
      <w:hyperlink w:anchor="Par184" w:history="1">
        <w:r w:rsidRPr="00F960CD">
          <w:rPr>
            <w:rFonts w:eastAsiaTheme="minorHAnsi"/>
            <w:lang w:eastAsia="en-US"/>
          </w:rPr>
          <w:t>Раздел 2</w:t>
        </w:r>
      </w:hyperlink>
      <w:r w:rsidRPr="00F960CD">
        <w:rPr>
          <w:rFonts w:eastAsiaTheme="minorHAnsi"/>
          <w:lang w:eastAsia="en-US"/>
        </w:rPr>
        <w:t xml:space="preserve"> формируется ГРБС по состоянию на 1 января года, следующего за отчетным (по окончании срока действия Договора).</w:t>
      </w:r>
    </w:p>
    <w:p w:rsidR="00E143BC" w:rsidRPr="00F960CD" w:rsidRDefault="00E143BC" w:rsidP="00E143BC">
      <w:pPr>
        <w:autoSpaceDE w:val="0"/>
        <w:autoSpaceDN w:val="0"/>
        <w:adjustRightInd w:val="0"/>
        <w:ind w:firstLine="540"/>
        <w:jc w:val="both"/>
        <w:rPr>
          <w:rFonts w:eastAsiaTheme="minorHAnsi"/>
          <w:lang w:eastAsia="en-US"/>
        </w:rPr>
      </w:pPr>
      <w:bookmarkStart w:id="80" w:name="Par286"/>
      <w:bookmarkEnd w:id="80"/>
      <w:r w:rsidRPr="00F960CD">
        <w:rPr>
          <w:rFonts w:eastAsiaTheme="minorHAnsi"/>
          <w:lang w:eastAsia="en-US"/>
        </w:rPr>
        <w:t xml:space="preserve">&lt;15&gt; Значение показателя формируется в соответствии с объемом денежных обязательств, отраженных в </w:t>
      </w:r>
      <w:hyperlink w:anchor="Par1" w:history="1">
        <w:r w:rsidRPr="00F960CD">
          <w:rPr>
            <w:rFonts w:eastAsiaTheme="minorHAnsi"/>
            <w:lang w:eastAsia="en-US"/>
          </w:rPr>
          <w:t>разделе 1</w:t>
        </w:r>
      </w:hyperlink>
      <w:r w:rsidRPr="00F960CD">
        <w:rPr>
          <w:rFonts w:eastAsiaTheme="minorHAnsi"/>
          <w:lang w:eastAsia="en-US"/>
        </w:rPr>
        <w:t xml:space="preserve">, и не может превышать значение показателя </w:t>
      </w:r>
      <w:hyperlink w:anchor="Par48" w:history="1">
        <w:r w:rsidRPr="00F960CD">
          <w:rPr>
            <w:rFonts w:eastAsiaTheme="minorHAnsi"/>
            <w:lang w:eastAsia="en-US"/>
          </w:rPr>
          <w:t>графы 18 раздела 1</w:t>
        </w:r>
      </w:hyperlink>
      <w:r w:rsidRPr="00F960CD">
        <w:rPr>
          <w:rFonts w:eastAsiaTheme="minorHAnsi"/>
          <w:lang w:eastAsia="en-US"/>
        </w:rPr>
        <w:t>.</w:t>
      </w:r>
    </w:p>
    <w:p w:rsidR="00E143BC" w:rsidRPr="00F960CD" w:rsidRDefault="00E143BC" w:rsidP="00E143BC">
      <w:pPr>
        <w:autoSpaceDE w:val="0"/>
        <w:autoSpaceDN w:val="0"/>
        <w:adjustRightInd w:val="0"/>
        <w:ind w:firstLine="540"/>
        <w:jc w:val="both"/>
        <w:rPr>
          <w:rFonts w:eastAsiaTheme="minorHAnsi"/>
          <w:lang w:eastAsia="en-US"/>
        </w:rPr>
      </w:pPr>
      <w:bookmarkStart w:id="81" w:name="Par287"/>
      <w:bookmarkEnd w:id="81"/>
      <w:r w:rsidRPr="00F960CD">
        <w:rPr>
          <w:rFonts w:eastAsiaTheme="minorHAnsi"/>
          <w:lang w:eastAsia="en-US"/>
        </w:rPr>
        <w:t xml:space="preserve">&lt;16&gt; Указывается сумма, на которую подлежит уменьшению объем Субсидии </w:t>
      </w:r>
      <w:hyperlink w:anchor="Par49" w:history="1">
        <w:r w:rsidRPr="00F960CD">
          <w:rPr>
            <w:rFonts w:eastAsiaTheme="minorHAnsi"/>
            <w:lang w:eastAsia="en-US"/>
          </w:rPr>
          <w:t>(графа 19 раздела 1)</w:t>
        </w:r>
      </w:hyperlink>
      <w:r w:rsidRPr="00F960CD">
        <w:rPr>
          <w:rFonts w:eastAsiaTheme="minorHAnsi"/>
          <w:lang w:eastAsia="en-US"/>
        </w:rPr>
        <w:t>.</w:t>
      </w:r>
    </w:p>
    <w:p w:rsidR="00E143BC" w:rsidRPr="00F960CD" w:rsidRDefault="00E143BC" w:rsidP="00E143BC">
      <w:pPr>
        <w:autoSpaceDE w:val="0"/>
        <w:autoSpaceDN w:val="0"/>
        <w:adjustRightInd w:val="0"/>
        <w:ind w:firstLine="540"/>
        <w:jc w:val="both"/>
        <w:rPr>
          <w:rFonts w:eastAsiaTheme="minorHAnsi"/>
          <w:lang w:eastAsia="en-US"/>
        </w:rPr>
      </w:pPr>
      <w:bookmarkStart w:id="82" w:name="Par288"/>
      <w:bookmarkEnd w:id="82"/>
      <w:r w:rsidRPr="00F960CD">
        <w:rPr>
          <w:rFonts w:eastAsiaTheme="minorHAnsi"/>
          <w:lang w:eastAsia="en-US"/>
        </w:rPr>
        <w:t>&lt;17&gt; Указывается объем перечисленной Получателю Субсидии, подлежащей возврату в бюджет города-курорта Пятигорска.</w:t>
      </w:r>
    </w:p>
    <w:p w:rsidR="00E143BC" w:rsidRPr="00F960CD" w:rsidRDefault="00E143BC" w:rsidP="00E143BC">
      <w:pPr>
        <w:autoSpaceDE w:val="0"/>
        <w:autoSpaceDN w:val="0"/>
        <w:adjustRightInd w:val="0"/>
        <w:ind w:firstLine="540"/>
        <w:jc w:val="both"/>
        <w:rPr>
          <w:rFonts w:eastAsiaTheme="minorHAnsi"/>
          <w:lang w:eastAsia="en-US"/>
        </w:rPr>
      </w:pPr>
      <w:bookmarkStart w:id="83" w:name="Par289"/>
      <w:bookmarkEnd w:id="83"/>
      <w:r w:rsidRPr="00F960CD">
        <w:rPr>
          <w:rFonts w:eastAsiaTheme="minorHAnsi"/>
          <w:lang w:eastAsia="en-US"/>
        </w:rPr>
        <w:t>&lt;18&gt; Указывается сумма штрафных санкций (пени), подлежащих перечислению в бюджет города-курорта Пятигорска, в случае, если Порядком предоставления субсидии предусмотрено применение штрафных санкций. Показатели формируются по окончании срока действия Договора, если иное не установлено Порядком предоставления субсидии.</w:t>
      </w:r>
    </w:p>
    <w:p w:rsidR="00E143BC" w:rsidRPr="00F960CD" w:rsidRDefault="00E143BC" w:rsidP="00E143BC">
      <w:pPr>
        <w:pStyle w:val="ConsPlusNormal"/>
        <w:spacing w:line="240" w:lineRule="exact"/>
        <w:ind w:left="6096" w:firstLine="0"/>
        <w:jc w:val="center"/>
        <w:outlineLvl w:val="1"/>
        <w:rPr>
          <w:rFonts w:ascii="Times New Roman" w:hAnsi="Times New Roman" w:cs="Times New Roman"/>
          <w:sz w:val="24"/>
          <w:szCs w:val="24"/>
        </w:rPr>
      </w:pPr>
      <w:r w:rsidRPr="00F960CD">
        <w:rPr>
          <w:rFonts w:ascii="Times New Roman" w:hAnsi="Times New Roman" w:cs="Times New Roman"/>
          <w:sz w:val="24"/>
          <w:szCs w:val="24"/>
        </w:rPr>
        <w:lastRenderedPageBreak/>
        <w:t>Приложение 7</w:t>
      </w:r>
    </w:p>
    <w:p w:rsidR="00E143BC" w:rsidRPr="00F960CD" w:rsidRDefault="00E143BC" w:rsidP="00E143BC">
      <w:pPr>
        <w:pStyle w:val="ConsPlusNormal"/>
        <w:ind w:left="5103" w:right="-1"/>
        <w:jc w:val="center"/>
        <w:rPr>
          <w:rFonts w:ascii="Times New Roman" w:hAnsi="Times New Roman" w:cs="Times New Roman"/>
          <w:sz w:val="24"/>
          <w:szCs w:val="24"/>
        </w:rPr>
      </w:pPr>
      <w:r w:rsidRPr="00F960CD">
        <w:rPr>
          <w:rFonts w:ascii="Times New Roman" w:hAnsi="Times New Roman" w:cs="Times New Roman"/>
          <w:sz w:val="24"/>
          <w:szCs w:val="24"/>
        </w:rPr>
        <w:t xml:space="preserve">к Типовой форме </w:t>
      </w:r>
      <w:hyperlink w:anchor="P161" w:history="1">
        <w:r w:rsidRPr="00F960CD">
          <w:rPr>
            <w:rFonts w:ascii="Times New Roman" w:hAnsi="Times New Roman" w:cs="Times New Roman"/>
            <w:sz w:val="24"/>
            <w:szCs w:val="24"/>
          </w:rPr>
          <w:t>соглашения</w:t>
        </w:r>
      </w:hyperlink>
      <w:r w:rsidRPr="00F960CD">
        <w:rPr>
          <w:rFonts w:ascii="Times New Roman" w:hAnsi="Times New Roman" w:cs="Times New Roman"/>
          <w:sz w:val="24"/>
          <w:szCs w:val="24"/>
        </w:rPr>
        <w:t xml:space="preserve"> (договора)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финансовое обеспечение затрат в связи с производством (реализацией) товаров, выполнением работ, оказанием услуг, утвержденной приказом муниципального учреждения  «Финансовое управление администрации города Пятигорска» от 16 мая 2023 года № 41</w:t>
      </w:r>
    </w:p>
    <w:p w:rsidR="00E143BC" w:rsidRPr="00F960CD" w:rsidRDefault="00E143BC" w:rsidP="00E143BC">
      <w:pPr>
        <w:pStyle w:val="ConsPlusNormal"/>
        <w:spacing w:line="240" w:lineRule="exact"/>
        <w:ind w:left="6096"/>
        <w:jc w:val="center"/>
        <w:rPr>
          <w:rFonts w:ascii="Times New Roman" w:hAnsi="Times New Roman" w:cs="Times New Roman"/>
          <w:sz w:val="24"/>
          <w:szCs w:val="24"/>
        </w:rPr>
      </w:pPr>
    </w:p>
    <w:p w:rsidR="00E143BC" w:rsidRPr="00F960CD" w:rsidRDefault="00E143BC" w:rsidP="00E143BC">
      <w:pPr>
        <w:pStyle w:val="ConsPlusNonformat"/>
        <w:spacing w:line="240" w:lineRule="exact"/>
        <w:jc w:val="right"/>
        <w:rPr>
          <w:rFonts w:ascii="Times New Roman" w:hAnsi="Times New Roman" w:cs="Times New Roman"/>
          <w:sz w:val="24"/>
          <w:szCs w:val="24"/>
        </w:rPr>
      </w:pPr>
      <w:r w:rsidRPr="00F960CD">
        <w:rPr>
          <w:rFonts w:ascii="Times New Roman" w:hAnsi="Times New Roman" w:cs="Times New Roman"/>
          <w:sz w:val="24"/>
          <w:szCs w:val="24"/>
        </w:rPr>
        <w:t xml:space="preserve">                                                         Приложение № _____</w:t>
      </w:r>
    </w:p>
    <w:p w:rsidR="00E143BC" w:rsidRPr="00F960CD" w:rsidRDefault="00E143BC" w:rsidP="00E143BC">
      <w:pPr>
        <w:pStyle w:val="ConsPlusNormal"/>
        <w:spacing w:line="240" w:lineRule="exact"/>
        <w:jc w:val="right"/>
        <w:rPr>
          <w:rFonts w:ascii="Times New Roman" w:hAnsi="Times New Roman" w:cs="Times New Roman"/>
          <w:sz w:val="24"/>
          <w:szCs w:val="24"/>
        </w:rPr>
      </w:pPr>
      <w:r w:rsidRPr="00F960CD">
        <w:rPr>
          <w:rFonts w:ascii="Times New Roman" w:hAnsi="Times New Roman" w:cs="Times New Roman"/>
          <w:sz w:val="24"/>
          <w:szCs w:val="24"/>
        </w:rPr>
        <w:t xml:space="preserve">                                                                                            к Договору от ________ № </w:t>
      </w:r>
    </w:p>
    <w:p w:rsidR="00E143BC" w:rsidRPr="00F960CD" w:rsidRDefault="00E143BC" w:rsidP="00E143BC">
      <w:pPr>
        <w:autoSpaceDE w:val="0"/>
        <w:autoSpaceDN w:val="0"/>
        <w:adjustRightInd w:val="0"/>
        <w:spacing w:line="240" w:lineRule="exact"/>
        <w:jc w:val="right"/>
        <w:rPr>
          <w:rFonts w:eastAsiaTheme="minorHAnsi"/>
          <w:lang w:eastAsia="en-US"/>
        </w:rPr>
      </w:pPr>
      <w:r w:rsidRPr="00F960CD">
        <w:rPr>
          <w:rFonts w:eastAsiaTheme="minorHAnsi"/>
          <w:lang w:eastAsia="en-US"/>
        </w:rPr>
        <w:t>(Приложение № __</w:t>
      </w:r>
    </w:p>
    <w:p w:rsidR="00E143BC" w:rsidRPr="00F960CD" w:rsidRDefault="00E143BC" w:rsidP="00E143BC">
      <w:pPr>
        <w:autoSpaceDE w:val="0"/>
        <w:autoSpaceDN w:val="0"/>
        <w:adjustRightInd w:val="0"/>
        <w:spacing w:line="240" w:lineRule="exact"/>
        <w:jc w:val="right"/>
        <w:rPr>
          <w:rFonts w:eastAsiaTheme="minorHAnsi"/>
          <w:lang w:eastAsia="en-US"/>
        </w:rPr>
      </w:pPr>
      <w:r w:rsidRPr="00F960CD">
        <w:rPr>
          <w:rFonts w:eastAsiaTheme="minorHAnsi"/>
          <w:lang w:eastAsia="en-US"/>
        </w:rPr>
        <w:t>к Дополнительному соглашению</w:t>
      </w:r>
    </w:p>
    <w:p w:rsidR="00E143BC" w:rsidRPr="00F960CD" w:rsidRDefault="00E143BC" w:rsidP="00E143BC">
      <w:pPr>
        <w:autoSpaceDE w:val="0"/>
        <w:autoSpaceDN w:val="0"/>
        <w:adjustRightInd w:val="0"/>
        <w:spacing w:line="240" w:lineRule="exact"/>
        <w:jc w:val="right"/>
        <w:rPr>
          <w:rFonts w:eastAsiaTheme="minorHAnsi"/>
          <w:lang w:eastAsia="en-US"/>
        </w:rPr>
      </w:pPr>
      <w:r w:rsidRPr="00F960CD">
        <w:rPr>
          <w:rFonts w:eastAsiaTheme="minorHAnsi"/>
          <w:lang w:eastAsia="en-US"/>
        </w:rPr>
        <w:t>от __________ № _____)</w:t>
      </w:r>
    </w:p>
    <w:p w:rsidR="00E143BC" w:rsidRPr="00F960CD" w:rsidRDefault="00E143BC" w:rsidP="00E143BC">
      <w:pPr>
        <w:autoSpaceDE w:val="0"/>
        <w:autoSpaceDN w:val="0"/>
        <w:adjustRightInd w:val="0"/>
        <w:spacing w:line="240" w:lineRule="exact"/>
        <w:jc w:val="both"/>
        <w:outlineLvl w:val="0"/>
        <w:rPr>
          <w:rFonts w:eastAsiaTheme="minorHAnsi"/>
          <w:lang w:eastAsia="en-US"/>
        </w:rPr>
      </w:pPr>
    </w:p>
    <w:p w:rsidR="00E143BC" w:rsidRPr="00F960CD" w:rsidRDefault="00E143BC" w:rsidP="00E143BC">
      <w:pPr>
        <w:autoSpaceDE w:val="0"/>
        <w:autoSpaceDN w:val="0"/>
        <w:adjustRightInd w:val="0"/>
        <w:jc w:val="right"/>
        <w:rPr>
          <w:rFonts w:eastAsiaTheme="minorHAnsi"/>
          <w:lang w:eastAsia="en-US"/>
        </w:rPr>
      </w:pPr>
      <w:r w:rsidRPr="00F960CD">
        <w:rPr>
          <w:rFonts w:eastAsiaTheme="minorHAnsi"/>
          <w:lang w:eastAsia="en-US"/>
        </w:rPr>
        <w:t>Рекомендуемый образец</w:t>
      </w:r>
    </w:p>
    <w:p w:rsidR="00E143BC" w:rsidRPr="00F960CD" w:rsidRDefault="00E143BC" w:rsidP="00E143BC">
      <w:pPr>
        <w:autoSpaceDE w:val="0"/>
        <w:autoSpaceDN w:val="0"/>
        <w:adjustRightInd w:val="0"/>
        <w:ind w:firstLine="540"/>
        <w:jc w:val="both"/>
        <w:rPr>
          <w:rFonts w:eastAsiaTheme="minorHAnsi"/>
          <w:lang w:eastAsia="en-US"/>
        </w:rPr>
      </w:pPr>
    </w:p>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 xml:space="preserve">Отчет о реализации плана мероприятий по достижению результатов предоставления Субсидии, контрольных точек </w:t>
      </w:r>
      <w:hyperlink w:anchor="Par172" w:history="1">
        <w:r w:rsidRPr="00F960CD">
          <w:rPr>
            <w:rFonts w:eastAsiaTheme="minorHAnsi"/>
            <w:color w:val="0000FF"/>
            <w:lang w:eastAsia="en-US"/>
          </w:rPr>
          <w:t>&lt;1&gt;</w:t>
        </w:r>
      </w:hyperlink>
    </w:p>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по состоянию на  _________ 20__ г.</w:t>
      </w:r>
    </w:p>
    <w:tbl>
      <w:tblPr>
        <w:tblW w:w="10348" w:type="dxa"/>
        <w:tblLayout w:type="fixed"/>
        <w:tblCellMar>
          <w:top w:w="102" w:type="dxa"/>
          <w:left w:w="62" w:type="dxa"/>
          <w:bottom w:w="102" w:type="dxa"/>
          <w:right w:w="62" w:type="dxa"/>
        </w:tblCellMar>
        <w:tblLook w:val="0000" w:firstRow="0" w:lastRow="0" w:firstColumn="0" w:lastColumn="0" w:noHBand="0" w:noVBand="0"/>
      </w:tblPr>
      <w:tblGrid>
        <w:gridCol w:w="3606"/>
        <w:gridCol w:w="340"/>
        <w:gridCol w:w="2494"/>
        <w:gridCol w:w="340"/>
        <w:gridCol w:w="2183"/>
        <w:gridCol w:w="1385"/>
      </w:tblGrid>
      <w:tr w:rsidR="00E143BC" w:rsidRPr="00F960CD" w:rsidTr="00E143BC">
        <w:tc>
          <w:tcPr>
            <w:tcW w:w="3606" w:type="dxa"/>
          </w:tcPr>
          <w:p w:rsidR="00E143BC" w:rsidRPr="00F960CD" w:rsidRDefault="00E143BC" w:rsidP="00E143BC">
            <w:pPr>
              <w:autoSpaceDE w:val="0"/>
              <w:autoSpaceDN w:val="0"/>
              <w:adjustRightInd w:val="0"/>
              <w:rPr>
                <w:rFonts w:eastAsiaTheme="minorHAnsi"/>
                <w:lang w:eastAsia="en-US"/>
              </w:rPr>
            </w:pPr>
          </w:p>
        </w:tc>
        <w:tc>
          <w:tcPr>
            <w:tcW w:w="340" w:type="dxa"/>
          </w:tcPr>
          <w:p w:rsidR="00E143BC" w:rsidRPr="00F960CD" w:rsidRDefault="00E143BC" w:rsidP="00E143BC">
            <w:pPr>
              <w:autoSpaceDE w:val="0"/>
              <w:autoSpaceDN w:val="0"/>
              <w:adjustRightInd w:val="0"/>
              <w:rPr>
                <w:rFonts w:eastAsiaTheme="minorHAnsi"/>
                <w:lang w:eastAsia="en-US"/>
              </w:rPr>
            </w:pPr>
          </w:p>
        </w:tc>
        <w:tc>
          <w:tcPr>
            <w:tcW w:w="2494" w:type="dxa"/>
            <w:vAlign w:val="bottom"/>
          </w:tcPr>
          <w:p w:rsidR="00E143BC" w:rsidRPr="00F960CD" w:rsidRDefault="00E143BC" w:rsidP="00E143BC">
            <w:pPr>
              <w:autoSpaceDE w:val="0"/>
              <w:autoSpaceDN w:val="0"/>
              <w:adjustRightInd w:val="0"/>
              <w:rPr>
                <w:rFonts w:eastAsiaTheme="minorHAnsi"/>
                <w:lang w:eastAsia="en-US"/>
              </w:rPr>
            </w:pPr>
          </w:p>
        </w:tc>
        <w:tc>
          <w:tcPr>
            <w:tcW w:w="340" w:type="dxa"/>
          </w:tcPr>
          <w:p w:rsidR="00E143BC" w:rsidRPr="00F960CD" w:rsidRDefault="00E143BC" w:rsidP="00E143BC">
            <w:pPr>
              <w:autoSpaceDE w:val="0"/>
              <w:autoSpaceDN w:val="0"/>
              <w:adjustRightInd w:val="0"/>
              <w:rPr>
                <w:rFonts w:eastAsiaTheme="minorHAnsi"/>
                <w:lang w:eastAsia="en-US"/>
              </w:rPr>
            </w:pPr>
          </w:p>
        </w:tc>
        <w:tc>
          <w:tcPr>
            <w:tcW w:w="2183" w:type="dxa"/>
            <w:tcBorders>
              <w:right w:val="single" w:sz="4" w:space="0" w:color="auto"/>
            </w:tcBorders>
          </w:tcPr>
          <w:p w:rsidR="00E143BC" w:rsidRPr="00F960CD" w:rsidRDefault="00E143BC" w:rsidP="00E143BC">
            <w:pPr>
              <w:autoSpaceDE w:val="0"/>
              <w:autoSpaceDN w:val="0"/>
              <w:adjustRightInd w:val="0"/>
              <w:outlineLvl w:val="0"/>
              <w:rPr>
                <w:rFonts w:eastAsiaTheme="minorHAnsi"/>
                <w:lang w:eastAsia="en-US"/>
              </w:rPr>
            </w:pPr>
          </w:p>
        </w:tc>
        <w:tc>
          <w:tcPr>
            <w:tcW w:w="1385" w:type="dxa"/>
            <w:tcBorders>
              <w:top w:val="single" w:sz="4" w:space="0" w:color="auto"/>
              <w:left w:val="single" w:sz="4" w:space="0" w:color="auto"/>
              <w:bottom w:val="single" w:sz="4" w:space="0" w:color="auto"/>
              <w:right w:val="single" w:sz="4" w:space="0" w:color="auto"/>
            </w:tcBorders>
            <w:vAlign w:val="bottom"/>
          </w:tcPr>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КОДЫ</w:t>
            </w:r>
          </w:p>
        </w:tc>
      </w:tr>
      <w:tr w:rsidR="00E143BC" w:rsidRPr="00F960CD" w:rsidTr="00E143BC">
        <w:tc>
          <w:tcPr>
            <w:tcW w:w="3606" w:type="dxa"/>
          </w:tcPr>
          <w:p w:rsidR="00E143BC" w:rsidRPr="00F960CD" w:rsidRDefault="00E143BC" w:rsidP="00E143BC">
            <w:pPr>
              <w:autoSpaceDE w:val="0"/>
              <w:autoSpaceDN w:val="0"/>
              <w:adjustRightInd w:val="0"/>
              <w:rPr>
                <w:rFonts w:eastAsiaTheme="minorHAnsi"/>
                <w:lang w:eastAsia="en-US"/>
              </w:rPr>
            </w:pPr>
          </w:p>
        </w:tc>
        <w:tc>
          <w:tcPr>
            <w:tcW w:w="340" w:type="dxa"/>
          </w:tcPr>
          <w:p w:rsidR="00E143BC" w:rsidRPr="00F960CD" w:rsidRDefault="00E143BC" w:rsidP="00E143BC">
            <w:pPr>
              <w:autoSpaceDE w:val="0"/>
              <w:autoSpaceDN w:val="0"/>
              <w:adjustRightInd w:val="0"/>
              <w:rPr>
                <w:rFonts w:eastAsiaTheme="minorHAnsi"/>
                <w:lang w:eastAsia="en-US"/>
              </w:rPr>
            </w:pPr>
          </w:p>
        </w:tc>
        <w:tc>
          <w:tcPr>
            <w:tcW w:w="2494" w:type="dxa"/>
          </w:tcPr>
          <w:p w:rsidR="00E143BC" w:rsidRPr="00F960CD" w:rsidRDefault="00E143BC" w:rsidP="00E143BC">
            <w:pPr>
              <w:autoSpaceDE w:val="0"/>
              <w:autoSpaceDN w:val="0"/>
              <w:adjustRightInd w:val="0"/>
              <w:rPr>
                <w:rFonts w:eastAsiaTheme="minorHAnsi"/>
                <w:lang w:eastAsia="en-US"/>
              </w:rPr>
            </w:pPr>
          </w:p>
        </w:tc>
        <w:tc>
          <w:tcPr>
            <w:tcW w:w="340" w:type="dxa"/>
          </w:tcPr>
          <w:p w:rsidR="00E143BC" w:rsidRPr="00F960CD" w:rsidRDefault="00E143BC" w:rsidP="00E143BC">
            <w:pPr>
              <w:autoSpaceDE w:val="0"/>
              <w:autoSpaceDN w:val="0"/>
              <w:adjustRightInd w:val="0"/>
              <w:rPr>
                <w:rFonts w:eastAsiaTheme="minorHAnsi"/>
                <w:lang w:eastAsia="en-US"/>
              </w:rPr>
            </w:pPr>
          </w:p>
        </w:tc>
        <w:tc>
          <w:tcPr>
            <w:tcW w:w="2183" w:type="dxa"/>
            <w:tcBorders>
              <w:right w:val="single" w:sz="4" w:space="0" w:color="auto"/>
            </w:tcBorders>
          </w:tcPr>
          <w:p w:rsidR="00E143BC" w:rsidRPr="00F960CD" w:rsidRDefault="00E143BC" w:rsidP="00E143BC">
            <w:pPr>
              <w:autoSpaceDE w:val="0"/>
              <w:autoSpaceDN w:val="0"/>
              <w:adjustRightInd w:val="0"/>
              <w:jc w:val="right"/>
              <w:rPr>
                <w:rFonts w:eastAsiaTheme="minorHAnsi"/>
                <w:lang w:eastAsia="en-US"/>
              </w:rPr>
            </w:pPr>
            <w:r w:rsidRPr="00F960CD">
              <w:rPr>
                <w:rFonts w:eastAsiaTheme="minorHAnsi"/>
                <w:lang w:eastAsia="en-US"/>
              </w:rPr>
              <w:t>Дата</w:t>
            </w:r>
          </w:p>
        </w:tc>
        <w:tc>
          <w:tcPr>
            <w:tcW w:w="1385"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r>
      <w:tr w:rsidR="00E143BC" w:rsidRPr="00F960CD" w:rsidTr="00E143BC">
        <w:tc>
          <w:tcPr>
            <w:tcW w:w="3606" w:type="dxa"/>
          </w:tcPr>
          <w:p w:rsidR="00E143BC" w:rsidRPr="00F960CD" w:rsidRDefault="00E143BC" w:rsidP="00E143BC">
            <w:pPr>
              <w:autoSpaceDE w:val="0"/>
              <w:autoSpaceDN w:val="0"/>
              <w:adjustRightInd w:val="0"/>
              <w:rPr>
                <w:rFonts w:eastAsiaTheme="minorHAnsi"/>
                <w:lang w:eastAsia="en-US"/>
              </w:rPr>
            </w:pPr>
          </w:p>
        </w:tc>
        <w:tc>
          <w:tcPr>
            <w:tcW w:w="340" w:type="dxa"/>
          </w:tcPr>
          <w:p w:rsidR="00E143BC" w:rsidRPr="00F960CD" w:rsidRDefault="00E143BC" w:rsidP="00E143BC">
            <w:pPr>
              <w:autoSpaceDE w:val="0"/>
              <w:autoSpaceDN w:val="0"/>
              <w:adjustRightInd w:val="0"/>
              <w:rPr>
                <w:rFonts w:eastAsiaTheme="minorHAnsi"/>
                <w:lang w:eastAsia="en-US"/>
              </w:rPr>
            </w:pPr>
          </w:p>
        </w:tc>
        <w:tc>
          <w:tcPr>
            <w:tcW w:w="2494" w:type="dxa"/>
          </w:tcPr>
          <w:p w:rsidR="00E143BC" w:rsidRPr="00F960CD" w:rsidRDefault="00E143BC" w:rsidP="00E143BC">
            <w:pPr>
              <w:autoSpaceDE w:val="0"/>
              <w:autoSpaceDN w:val="0"/>
              <w:adjustRightInd w:val="0"/>
              <w:rPr>
                <w:rFonts w:eastAsiaTheme="minorHAnsi"/>
                <w:lang w:eastAsia="en-US"/>
              </w:rPr>
            </w:pPr>
          </w:p>
        </w:tc>
        <w:tc>
          <w:tcPr>
            <w:tcW w:w="340" w:type="dxa"/>
          </w:tcPr>
          <w:p w:rsidR="00E143BC" w:rsidRPr="00F960CD" w:rsidRDefault="00E143BC" w:rsidP="00E143BC">
            <w:pPr>
              <w:autoSpaceDE w:val="0"/>
              <w:autoSpaceDN w:val="0"/>
              <w:adjustRightInd w:val="0"/>
              <w:rPr>
                <w:rFonts w:eastAsiaTheme="minorHAnsi"/>
                <w:lang w:eastAsia="en-US"/>
              </w:rPr>
            </w:pPr>
          </w:p>
        </w:tc>
        <w:tc>
          <w:tcPr>
            <w:tcW w:w="2183" w:type="dxa"/>
            <w:tcBorders>
              <w:right w:val="single" w:sz="4" w:space="0" w:color="auto"/>
            </w:tcBorders>
            <w:vAlign w:val="bottom"/>
          </w:tcPr>
          <w:p w:rsidR="00E143BC" w:rsidRPr="00F960CD" w:rsidRDefault="00E143BC" w:rsidP="00E143BC">
            <w:pPr>
              <w:autoSpaceDE w:val="0"/>
              <w:autoSpaceDN w:val="0"/>
              <w:adjustRightInd w:val="0"/>
              <w:jc w:val="right"/>
              <w:rPr>
                <w:rFonts w:eastAsiaTheme="minorHAnsi"/>
                <w:lang w:eastAsia="en-US"/>
              </w:rPr>
            </w:pPr>
            <w:r w:rsidRPr="00F960CD">
              <w:rPr>
                <w:rFonts w:eastAsiaTheme="minorHAnsi"/>
                <w:lang w:eastAsia="en-US"/>
              </w:rPr>
              <w:t>по Сводному реестру</w:t>
            </w:r>
          </w:p>
        </w:tc>
        <w:tc>
          <w:tcPr>
            <w:tcW w:w="1385"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r>
      <w:tr w:rsidR="00E143BC" w:rsidRPr="00F960CD" w:rsidTr="00E143BC">
        <w:tc>
          <w:tcPr>
            <w:tcW w:w="3606" w:type="dxa"/>
            <w:vAlign w:val="bottom"/>
          </w:tcPr>
          <w:p w:rsidR="00E143BC" w:rsidRPr="00F960CD" w:rsidRDefault="00E143BC" w:rsidP="00E143BC">
            <w:pPr>
              <w:autoSpaceDE w:val="0"/>
              <w:autoSpaceDN w:val="0"/>
              <w:adjustRightInd w:val="0"/>
              <w:spacing w:line="240" w:lineRule="exact"/>
              <w:rPr>
                <w:rFonts w:eastAsiaTheme="minorHAnsi"/>
                <w:lang w:eastAsia="en-US"/>
              </w:rPr>
            </w:pPr>
            <w:r w:rsidRPr="00F960CD">
              <w:rPr>
                <w:rFonts w:eastAsiaTheme="minorHAnsi"/>
                <w:lang w:eastAsia="en-US"/>
              </w:rPr>
              <w:t>Наименование Получателя</w:t>
            </w:r>
          </w:p>
        </w:tc>
        <w:tc>
          <w:tcPr>
            <w:tcW w:w="340" w:type="dxa"/>
          </w:tcPr>
          <w:p w:rsidR="00E143BC" w:rsidRPr="00F960CD" w:rsidRDefault="00E143BC" w:rsidP="00E143BC">
            <w:pPr>
              <w:autoSpaceDE w:val="0"/>
              <w:autoSpaceDN w:val="0"/>
              <w:adjustRightInd w:val="0"/>
              <w:spacing w:line="240" w:lineRule="exact"/>
              <w:rPr>
                <w:rFonts w:eastAsiaTheme="minorHAnsi"/>
                <w:lang w:eastAsia="en-US"/>
              </w:rPr>
            </w:pPr>
          </w:p>
        </w:tc>
        <w:tc>
          <w:tcPr>
            <w:tcW w:w="2494" w:type="dxa"/>
            <w:tcBorders>
              <w:bottom w:val="single" w:sz="4" w:space="0" w:color="auto"/>
            </w:tcBorders>
          </w:tcPr>
          <w:p w:rsidR="00E143BC" w:rsidRPr="00F960CD" w:rsidRDefault="00E143BC" w:rsidP="00E143BC">
            <w:pPr>
              <w:autoSpaceDE w:val="0"/>
              <w:autoSpaceDN w:val="0"/>
              <w:adjustRightInd w:val="0"/>
              <w:spacing w:line="240" w:lineRule="exact"/>
              <w:rPr>
                <w:rFonts w:eastAsiaTheme="minorHAnsi"/>
                <w:lang w:eastAsia="en-US"/>
              </w:rPr>
            </w:pPr>
          </w:p>
        </w:tc>
        <w:tc>
          <w:tcPr>
            <w:tcW w:w="340" w:type="dxa"/>
          </w:tcPr>
          <w:p w:rsidR="00E143BC" w:rsidRPr="00F960CD" w:rsidRDefault="00E143BC" w:rsidP="00E143BC">
            <w:pPr>
              <w:autoSpaceDE w:val="0"/>
              <w:autoSpaceDN w:val="0"/>
              <w:adjustRightInd w:val="0"/>
              <w:spacing w:line="240" w:lineRule="exact"/>
              <w:rPr>
                <w:rFonts w:eastAsiaTheme="minorHAnsi"/>
                <w:lang w:eastAsia="en-US"/>
              </w:rPr>
            </w:pPr>
          </w:p>
        </w:tc>
        <w:tc>
          <w:tcPr>
            <w:tcW w:w="2183" w:type="dxa"/>
            <w:tcBorders>
              <w:right w:val="single" w:sz="4" w:space="0" w:color="auto"/>
            </w:tcBorders>
            <w:vAlign w:val="bottom"/>
          </w:tcPr>
          <w:p w:rsidR="00E143BC" w:rsidRPr="00F960CD" w:rsidRDefault="00E143BC" w:rsidP="00E143BC">
            <w:pPr>
              <w:autoSpaceDE w:val="0"/>
              <w:autoSpaceDN w:val="0"/>
              <w:adjustRightInd w:val="0"/>
              <w:spacing w:line="240" w:lineRule="exact"/>
              <w:jc w:val="right"/>
              <w:rPr>
                <w:rFonts w:eastAsiaTheme="minorHAnsi"/>
                <w:lang w:eastAsia="en-US"/>
              </w:rPr>
            </w:pPr>
            <w:r w:rsidRPr="00F960CD">
              <w:rPr>
                <w:rFonts w:eastAsiaTheme="minorHAnsi"/>
                <w:lang w:eastAsia="en-US"/>
              </w:rPr>
              <w:t xml:space="preserve">ИНН </w:t>
            </w:r>
            <w:hyperlink r:id="rId228" w:history="1">
              <w:r w:rsidRPr="00F960CD">
                <w:rPr>
                  <w:rFonts w:eastAsiaTheme="minorHAnsi"/>
                  <w:color w:val="0000FF"/>
                  <w:lang w:eastAsia="en-US"/>
                </w:rPr>
                <w:t>&lt;2&gt;</w:t>
              </w:r>
            </w:hyperlink>
          </w:p>
        </w:tc>
        <w:tc>
          <w:tcPr>
            <w:tcW w:w="1385"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r>
      <w:tr w:rsidR="00E143BC" w:rsidRPr="00F960CD" w:rsidTr="00E143BC">
        <w:tc>
          <w:tcPr>
            <w:tcW w:w="3606" w:type="dxa"/>
            <w:vAlign w:val="bottom"/>
          </w:tcPr>
          <w:p w:rsidR="00E143BC" w:rsidRPr="00F960CD" w:rsidRDefault="00E143BC" w:rsidP="00E143BC">
            <w:pPr>
              <w:autoSpaceDE w:val="0"/>
              <w:autoSpaceDN w:val="0"/>
              <w:adjustRightInd w:val="0"/>
              <w:spacing w:line="240" w:lineRule="exact"/>
              <w:rPr>
                <w:rFonts w:eastAsiaTheme="minorHAnsi"/>
                <w:lang w:eastAsia="en-US"/>
              </w:rPr>
            </w:pPr>
            <w:r w:rsidRPr="00F960CD">
              <w:rPr>
                <w:rFonts w:eastAsiaTheme="minorHAnsi"/>
                <w:lang w:eastAsia="en-US"/>
              </w:rPr>
              <w:t>Наименование главного распорядителя средств бюджета города-курорта Пятигорска</w:t>
            </w:r>
          </w:p>
        </w:tc>
        <w:tc>
          <w:tcPr>
            <w:tcW w:w="340" w:type="dxa"/>
          </w:tcPr>
          <w:p w:rsidR="00E143BC" w:rsidRPr="00F960CD" w:rsidRDefault="00E143BC" w:rsidP="00E143BC">
            <w:pPr>
              <w:autoSpaceDE w:val="0"/>
              <w:autoSpaceDN w:val="0"/>
              <w:adjustRightInd w:val="0"/>
              <w:spacing w:line="240" w:lineRule="exact"/>
              <w:rPr>
                <w:rFonts w:eastAsiaTheme="minorHAnsi"/>
                <w:lang w:eastAsia="en-US"/>
              </w:rPr>
            </w:pPr>
          </w:p>
        </w:tc>
        <w:tc>
          <w:tcPr>
            <w:tcW w:w="2494" w:type="dxa"/>
            <w:tcBorders>
              <w:top w:val="single" w:sz="4" w:space="0" w:color="auto"/>
              <w:bottom w:val="single" w:sz="4" w:space="0" w:color="auto"/>
            </w:tcBorders>
          </w:tcPr>
          <w:p w:rsidR="00E143BC" w:rsidRPr="00F960CD" w:rsidRDefault="00E143BC" w:rsidP="00E143BC">
            <w:pPr>
              <w:autoSpaceDE w:val="0"/>
              <w:autoSpaceDN w:val="0"/>
              <w:adjustRightInd w:val="0"/>
              <w:spacing w:line="240" w:lineRule="exact"/>
              <w:rPr>
                <w:rFonts w:eastAsiaTheme="minorHAnsi"/>
                <w:lang w:eastAsia="en-US"/>
              </w:rPr>
            </w:pPr>
          </w:p>
        </w:tc>
        <w:tc>
          <w:tcPr>
            <w:tcW w:w="340" w:type="dxa"/>
          </w:tcPr>
          <w:p w:rsidR="00E143BC" w:rsidRPr="00F960CD" w:rsidRDefault="00E143BC" w:rsidP="00E143BC">
            <w:pPr>
              <w:autoSpaceDE w:val="0"/>
              <w:autoSpaceDN w:val="0"/>
              <w:adjustRightInd w:val="0"/>
              <w:spacing w:line="240" w:lineRule="exact"/>
              <w:rPr>
                <w:rFonts w:eastAsiaTheme="minorHAnsi"/>
                <w:lang w:eastAsia="en-US"/>
              </w:rPr>
            </w:pPr>
          </w:p>
        </w:tc>
        <w:tc>
          <w:tcPr>
            <w:tcW w:w="2183" w:type="dxa"/>
            <w:tcBorders>
              <w:right w:val="single" w:sz="4" w:space="0" w:color="auto"/>
            </w:tcBorders>
            <w:vAlign w:val="bottom"/>
          </w:tcPr>
          <w:p w:rsidR="00E143BC" w:rsidRPr="00F960CD" w:rsidRDefault="00E143BC" w:rsidP="00E143BC">
            <w:pPr>
              <w:autoSpaceDE w:val="0"/>
              <w:autoSpaceDN w:val="0"/>
              <w:adjustRightInd w:val="0"/>
              <w:spacing w:line="240" w:lineRule="exact"/>
              <w:jc w:val="right"/>
              <w:rPr>
                <w:rFonts w:eastAsiaTheme="minorHAnsi"/>
                <w:lang w:eastAsia="en-US"/>
              </w:rPr>
            </w:pPr>
            <w:r w:rsidRPr="00F960CD">
              <w:rPr>
                <w:rFonts w:eastAsiaTheme="minorHAnsi"/>
                <w:lang w:eastAsia="en-US"/>
              </w:rPr>
              <w:t>по Сводному реестру</w:t>
            </w:r>
          </w:p>
        </w:tc>
        <w:tc>
          <w:tcPr>
            <w:tcW w:w="1385"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r>
      <w:tr w:rsidR="00E143BC" w:rsidRPr="00F960CD" w:rsidTr="00E143BC">
        <w:tc>
          <w:tcPr>
            <w:tcW w:w="3606" w:type="dxa"/>
          </w:tcPr>
          <w:p w:rsidR="00E143BC" w:rsidRPr="00F960CD" w:rsidRDefault="00E143BC" w:rsidP="00E143BC">
            <w:pPr>
              <w:autoSpaceDE w:val="0"/>
              <w:autoSpaceDN w:val="0"/>
              <w:adjustRightInd w:val="0"/>
              <w:spacing w:line="240" w:lineRule="exact"/>
              <w:rPr>
                <w:rFonts w:eastAsiaTheme="minorHAnsi"/>
                <w:lang w:eastAsia="en-US"/>
              </w:rPr>
            </w:pPr>
          </w:p>
        </w:tc>
        <w:tc>
          <w:tcPr>
            <w:tcW w:w="340" w:type="dxa"/>
          </w:tcPr>
          <w:p w:rsidR="00E143BC" w:rsidRPr="00F960CD" w:rsidRDefault="00E143BC" w:rsidP="00E143BC">
            <w:pPr>
              <w:autoSpaceDE w:val="0"/>
              <w:autoSpaceDN w:val="0"/>
              <w:adjustRightInd w:val="0"/>
              <w:spacing w:line="240" w:lineRule="exact"/>
              <w:rPr>
                <w:rFonts w:eastAsiaTheme="minorHAnsi"/>
                <w:lang w:eastAsia="en-US"/>
              </w:rPr>
            </w:pPr>
          </w:p>
        </w:tc>
        <w:tc>
          <w:tcPr>
            <w:tcW w:w="2494" w:type="dxa"/>
            <w:tcBorders>
              <w:top w:val="single" w:sz="4" w:space="0" w:color="auto"/>
            </w:tcBorders>
          </w:tcPr>
          <w:p w:rsidR="00E143BC" w:rsidRPr="00F960CD" w:rsidRDefault="00E143BC" w:rsidP="00E143BC">
            <w:pPr>
              <w:autoSpaceDE w:val="0"/>
              <w:autoSpaceDN w:val="0"/>
              <w:adjustRightInd w:val="0"/>
              <w:spacing w:line="240" w:lineRule="exact"/>
              <w:jc w:val="center"/>
              <w:rPr>
                <w:rFonts w:eastAsiaTheme="minorHAnsi"/>
                <w:lang w:eastAsia="en-US"/>
              </w:rPr>
            </w:pPr>
            <w:r w:rsidRPr="00F960CD">
              <w:rPr>
                <w:rFonts w:eastAsiaTheme="minorHAnsi"/>
                <w:lang w:eastAsia="en-US"/>
              </w:rPr>
              <w:t>(ГРБС)</w:t>
            </w:r>
          </w:p>
        </w:tc>
        <w:tc>
          <w:tcPr>
            <w:tcW w:w="340" w:type="dxa"/>
          </w:tcPr>
          <w:p w:rsidR="00E143BC" w:rsidRPr="00F960CD" w:rsidRDefault="00E143BC" w:rsidP="00E143BC">
            <w:pPr>
              <w:autoSpaceDE w:val="0"/>
              <w:autoSpaceDN w:val="0"/>
              <w:adjustRightInd w:val="0"/>
              <w:spacing w:line="240" w:lineRule="exact"/>
              <w:rPr>
                <w:rFonts w:eastAsiaTheme="minorHAnsi"/>
                <w:lang w:eastAsia="en-US"/>
              </w:rPr>
            </w:pPr>
          </w:p>
        </w:tc>
        <w:tc>
          <w:tcPr>
            <w:tcW w:w="2183" w:type="dxa"/>
            <w:tcBorders>
              <w:right w:val="single" w:sz="4" w:space="0" w:color="auto"/>
            </w:tcBorders>
          </w:tcPr>
          <w:p w:rsidR="00E143BC" w:rsidRPr="00F960CD" w:rsidRDefault="00E143BC" w:rsidP="00E143BC">
            <w:pPr>
              <w:autoSpaceDE w:val="0"/>
              <w:autoSpaceDN w:val="0"/>
              <w:adjustRightInd w:val="0"/>
              <w:spacing w:line="240" w:lineRule="exact"/>
              <w:rPr>
                <w:rFonts w:eastAsiaTheme="minorHAnsi"/>
                <w:lang w:eastAsia="en-US"/>
              </w:rPr>
            </w:pPr>
          </w:p>
        </w:tc>
        <w:tc>
          <w:tcPr>
            <w:tcW w:w="1385" w:type="dxa"/>
            <w:vMerge w:val="restart"/>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r>
      <w:tr w:rsidR="00E143BC" w:rsidRPr="00F960CD" w:rsidTr="00E143BC">
        <w:tc>
          <w:tcPr>
            <w:tcW w:w="3606" w:type="dxa"/>
            <w:vAlign w:val="bottom"/>
          </w:tcPr>
          <w:p w:rsidR="00E143BC" w:rsidRPr="00F960CD" w:rsidRDefault="00E143BC" w:rsidP="00E143BC">
            <w:pPr>
              <w:autoSpaceDE w:val="0"/>
              <w:autoSpaceDN w:val="0"/>
              <w:adjustRightInd w:val="0"/>
              <w:spacing w:line="240" w:lineRule="exact"/>
              <w:rPr>
                <w:rFonts w:eastAsiaTheme="minorHAnsi"/>
                <w:lang w:eastAsia="en-US"/>
              </w:rPr>
            </w:pPr>
            <w:r w:rsidRPr="00F960CD">
              <w:rPr>
                <w:rFonts w:eastAsiaTheme="minorHAnsi"/>
                <w:lang w:eastAsia="en-US"/>
              </w:rPr>
              <w:t xml:space="preserve">Наименование мероприятия муниципальной программы, </w:t>
            </w:r>
            <w:r w:rsidRPr="00F960CD">
              <w:rPr>
                <w:rFonts w:eastAsiaTheme="minorHAnsi"/>
                <w:lang w:eastAsia="en-US"/>
              </w:rPr>
              <w:lastRenderedPageBreak/>
              <w:t xml:space="preserve">направленного на достижение соответствующих результатов регионального проекта (программы) в рамках реализации федерального проекта </w:t>
            </w:r>
            <w:hyperlink r:id="rId229" w:history="1">
              <w:r w:rsidRPr="00F960CD">
                <w:rPr>
                  <w:rFonts w:eastAsiaTheme="minorHAnsi"/>
                  <w:color w:val="0000FF"/>
                  <w:lang w:eastAsia="en-US"/>
                </w:rPr>
                <w:t>&lt;3&gt;</w:t>
              </w:r>
            </w:hyperlink>
          </w:p>
        </w:tc>
        <w:tc>
          <w:tcPr>
            <w:tcW w:w="340" w:type="dxa"/>
          </w:tcPr>
          <w:p w:rsidR="00E143BC" w:rsidRPr="00F960CD" w:rsidRDefault="00E143BC" w:rsidP="00E143BC">
            <w:pPr>
              <w:autoSpaceDE w:val="0"/>
              <w:autoSpaceDN w:val="0"/>
              <w:adjustRightInd w:val="0"/>
              <w:spacing w:line="240" w:lineRule="exact"/>
              <w:rPr>
                <w:rFonts w:eastAsiaTheme="minorHAnsi"/>
                <w:lang w:eastAsia="en-US"/>
              </w:rPr>
            </w:pPr>
          </w:p>
        </w:tc>
        <w:tc>
          <w:tcPr>
            <w:tcW w:w="2494" w:type="dxa"/>
            <w:tcBorders>
              <w:bottom w:val="single" w:sz="4" w:space="0" w:color="auto"/>
            </w:tcBorders>
          </w:tcPr>
          <w:p w:rsidR="00E143BC" w:rsidRPr="00F960CD" w:rsidRDefault="00E143BC" w:rsidP="00E143BC">
            <w:pPr>
              <w:autoSpaceDE w:val="0"/>
              <w:autoSpaceDN w:val="0"/>
              <w:adjustRightInd w:val="0"/>
              <w:spacing w:line="240" w:lineRule="exact"/>
              <w:rPr>
                <w:rFonts w:eastAsiaTheme="minorHAnsi"/>
                <w:lang w:eastAsia="en-US"/>
              </w:rPr>
            </w:pPr>
          </w:p>
        </w:tc>
        <w:tc>
          <w:tcPr>
            <w:tcW w:w="340" w:type="dxa"/>
          </w:tcPr>
          <w:p w:rsidR="00E143BC" w:rsidRPr="00F960CD" w:rsidRDefault="00E143BC" w:rsidP="00E143BC">
            <w:pPr>
              <w:autoSpaceDE w:val="0"/>
              <w:autoSpaceDN w:val="0"/>
              <w:adjustRightInd w:val="0"/>
              <w:spacing w:line="240" w:lineRule="exact"/>
              <w:rPr>
                <w:rFonts w:eastAsiaTheme="minorHAnsi"/>
                <w:lang w:eastAsia="en-US"/>
              </w:rPr>
            </w:pPr>
          </w:p>
        </w:tc>
        <w:tc>
          <w:tcPr>
            <w:tcW w:w="2183" w:type="dxa"/>
            <w:tcBorders>
              <w:right w:val="single" w:sz="4" w:space="0" w:color="auto"/>
            </w:tcBorders>
            <w:vAlign w:val="bottom"/>
          </w:tcPr>
          <w:p w:rsidR="00E143BC" w:rsidRPr="00F960CD" w:rsidRDefault="00E143BC" w:rsidP="00E143BC">
            <w:pPr>
              <w:autoSpaceDE w:val="0"/>
              <w:autoSpaceDN w:val="0"/>
              <w:adjustRightInd w:val="0"/>
              <w:spacing w:line="240" w:lineRule="exact"/>
              <w:jc w:val="right"/>
              <w:rPr>
                <w:rFonts w:eastAsiaTheme="minorHAnsi"/>
                <w:lang w:eastAsia="en-US"/>
              </w:rPr>
            </w:pPr>
            <w:r w:rsidRPr="00F960CD">
              <w:rPr>
                <w:rFonts w:eastAsiaTheme="minorHAnsi"/>
                <w:lang w:eastAsia="en-US"/>
              </w:rPr>
              <w:t xml:space="preserve">по БК </w:t>
            </w:r>
            <w:hyperlink r:id="rId230" w:history="1">
              <w:r w:rsidRPr="00F960CD">
                <w:rPr>
                  <w:rFonts w:eastAsiaTheme="minorHAnsi"/>
                  <w:color w:val="0000FF"/>
                  <w:lang w:eastAsia="en-US"/>
                </w:rPr>
                <w:t>&lt;3&gt;</w:t>
              </w:r>
            </w:hyperlink>
          </w:p>
        </w:tc>
        <w:tc>
          <w:tcPr>
            <w:tcW w:w="1385" w:type="dxa"/>
            <w:vMerge/>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right"/>
              <w:rPr>
                <w:rFonts w:eastAsiaTheme="minorHAnsi"/>
                <w:lang w:eastAsia="en-US"/>
              </w:rPr>
            </w:pPr>
          </w:p>
        </w:tc>
      </w:tr>
      <w:tr w:rsidR="00E143BC" w:rsidRPr="00F960CD" w:rsidTr="00E143BC">
        <w:tc>
          <w:tcPr>
            <w:tcW w:w="3606" w:type="dxa"/>
          </w:tcPr>
          <w:p w:rsidR="00E143BC" w:rsidRPr="00F960CD" w:rsidRDefault="00E143BC" w:rsidP="00E143BC">
            <w:pPr>
              <w:autoSpaceDE w:val="0"/>
              <w:autoSpaceDN w:val="0"/>
              <w:adjustRightInd w:val="0"/>
              <w:spacing w:line="240" w:lineRule="exact"/>
              <w:rPr>
                <w:rFonts w:eastAsiaTheme="minorHAnsi"/>
                <w:lang w:eastAsia="en-US"/>
              </w:rPr>
            </w:pPr>
            <w:r w:rsidRPr="00F960CD">
              <w:rPr>
                <w:rFonts w:eastAsiaTheme="minorHAnsi"/>
                <w:lang w:eastAsia="en-US"/>
              </w:rPr>
              <w:lastRenderedPageBreak/>
              <w:t>Наименование Субсидии</w:t>
            </w:r>
          </w:p>
          <w:p w:rsidR="00E143BC" w:rsidRPr="00F960CD" w:rsidRDefault="00E143BC" w:rsidP="00E143BC">
            <w:pPr>
              <w:autoSpaceDE w:val="0"/>
              <w:autoSpaceDN w:val="0"/>
              <w:adjustRightInd w:val="0"/>
              <w:spacing w:line="240" w:lineRule="exact"/>
              <w:rPr>
                <w:rFonts w:eastAsiaTheme="minorHAnsi"/>
                <w:lang w:eastAsia="en-US"/>
              </w:rPr>
            </w:pPr>
          </w:p>
        </w:tc>
        <w:tc>
          <w:tcPr>
            <w:tcW w:w="340" w:type="dxa"/>
          </w:tcPr>
          <w:p w:rsidR="00E143BC" w:rsidRPr="00F960CD" w:rsidRDefault="00E143BC" w:rsidP="00E143BC">
            <w:pPr>
              <w:autoSpaceDE w:val="0"/>
              <w:autoSpaceDN w:val="0"/>
              <w:adjustRightInd w:val="0"/>
              <w:spacing w:line="240" w:lineRule="exact"/>
              <w:rPr>
                <w:rFonts w:eastAsiaTheme="minorHAnsi"/>
                <w:lang w:eastAsia="en-US"/>
              </w:rPr>
            </w:pPr>
          </w:p>
        </w:tc>
        <w:tc>
          <w:tcPr>
            <w:tcW w:w="2494" w:type="dxa"/>
            <w:tcBorders>
              <w:top w:val="single" w:sz="4" w:space="0" w:color="auto"/>
            </w:tcBorders>
          </w:tcPr>
          <w:p w:rsidR="00E143BC" w:rsidRPr="00F960CD" w:rsidRDefault="00E143BC" w:rsidP="00E143BC">
            <w:pPr>
              <w:autoSpaceDE w:val="0"/>
              <w:autoSpaceDN w:val="0"/>
              <w:adjustRightInd w:val="0"/>
              <w:spacing w:line="240" w:lineRule="exact"/>
              <w:rPr>
                <w:rFonts w:eastAsiaTheme="minorHAnsi"/>
                <w:lang w:eastAsia="en-US"/>
              </w:rPr>
            </w:pPr>
            <w:r w:rsidRPr="00F960CD">
              <w:rPr>
                <w:rFonts w:eastAsiaTheme="minorHAnsi"/>
                <w:lang w:eastAsia="en-US"/>
              </w:rPr>
              <w:t>___________________</w:t>
            </w:r>
          </w:p>
        </w:tc>
        <w:tc>
          <w:tcPr>
            <w:tcW w:w="340" w:type="dxa"/>
          </w:tcPr>
          <w:p w:rsidR="00E143BC" w:rsidRPr="00F960CD" w:rsidRDefault="00E143BC" w:rsidP="00E143BC">
            <w:pPr>
              <w:autoSpaceDE w:val="0"/>
              <w:autoSpaceDN w:val="0"/>
              <w:adjustRightInd w:val="0"/>
              <w:spacing w:line="240" w:lineRule="exact"/>
              <w:rPr>
                <w:rFonts w:eastAsiaTheme="minorHAnsi"/>
                <w:lang w:eastAsia="en-US"/>
              </w:rPr>
            </w:pPr>
          </w:p>
        </w:tc>
        <w:tc>
          <w:tcPr>
            <w:tcW w:w="2183" w:type="dxa"/>
            <w:tcBorders>
              <w:right w:val="single" w:sz="4" w:space="0" w:color="auto"/>
            </w:tcBorders>
          </w:tcPr>
          <w:p w:rsidR="00E143BC" w:rsidRPr="00F960CD" w:rsidRDefault="00E143BC" w:rsidP="00E143BC">
            <w:pPr>
              <w:autoSpaceDE w:val="0"/>
              <w:autoSpaceDN w:val="0"/>
              <w:adjustRightInd w:val="0"/>
              <w:spacing w:line="240" w:lineRule="exact"/>
              <w:jc w:val="right"/>
              <w:rPr>
                <w:rFonts w:eastAsiaTheme="minorHAnsi"/>
                <w:lang w:eastAsia="en-US"/>
              </w:rPr>
            </w:pPr>
            <w:r w:rsidRPr="00F960CD">
              <w:rPr>
                <w:rFonts w:eastAsiaTheme="minorHAnsi"/>
                <w:lang w:eastAsia="en-US"/>
              </w:rPr>
              <w:t xml:space="preserve">по БК </w:t>
            </w:r>
            <w:hyperlink r:id="rId231" w:history="1">
              <w:r w:rsidRPr="00F960CD">
                <w:rPr>
                  <w:rFonts w:eastAsiaTheme="minorHAnsi"/>
                  <w:color w:val="0000FF"/>
                  <w:lang w:eastAsia="en-US"/>
                </w:rPr>
                <w:t>&lt;4&gt;</w:t>
              </w:r>
            </w:hyperlink>
          </w:p>
        </w:tc>
        <w:tc>
          <w:tcPr>
            <w:tcW w:w="1385"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r>
      <w:tr w:rsidR="00E143BC" w:rsidRPr="00F960CD" w:rsidTr="00E143BC">
        <w:tc>
          <w:tcPr>
            <w:tcW w:w="3606" w:type="dxa"/>
          </w:tcPr>
          <w:p w:rsidR="00E143BC" w:rsidRPr="00F960CD" w:rsidRDefault="00E143BC" w:rsidP="00E143BC">
            <w:pPr>
              <w:autoSpaceDE w:val="0"/>
              <w:autoSpaceDN w:val="0"/>
              <w:adjustRightInd w:val="0"/>
              <w:spacing w:line="240" w:lineRule="exact"/>
              <w:rPr>
                <w:rFonts w:eastAsiaTheme="minorHAnsi"/>
                <w:lang w:eastAsia="en-US"/>
              </w:rPr>
            </w:pPr>
          </w:p>
        </w:tc>
        <w:tc>
          <w:tcPr>
            <w:tcW w:w="340" w:type="dxa"/>
          </w:tcPr>
          <w:p w:rsidR="00E143BC" w:rsidRPr="00F960CD" w:rsidRDefault="00E143BC" w:rsidP="00E143BC">
            <w:pPr>
              <w:autoSpaceDE w:val="0"/>
              <w:autoSpaceDN w:val="0"/>
              <w:adjustRightInd w:val="0"/>
              <w:spacing w:line="240" w:lineRule="exact"/>
              <w:rPr>
                <w:rFonts w:eastAsiaTheme="minorHAnsi"/>
                <w:lang w:eastAsia="en-US"/>
              </w:rPr>
            </w:pPr>
          </w:p>
        </w:tc>
        <w:tc>
          <w:tcPr>
            <w:tcW w:w="2494" w:type="dxa"/>
          </w:tcPr>
          <w:p w:rsidR="00E143BC" w:rsidRPr="00F960CD" w:rsidRDefault="00E143BC" w:rsidP="00E143BC">
            <w:pPr>
              <w:autoSpaceDE w:val="0"/>
              <w:autoSpaceDN w:val="0"/>
              <w:adjustRightInd w:val="0"/>
              <w:spacing w:line="240" w:lineRule="exact"/>
              <w:rPr>
                <w:rFonts w:eastAsiaTheme="minorHAnsi"/>
                <w:lang w:eastAsia="en-US"/>
              </w:rPr>
            </w:pPr>
          </w:p>
        </w:tc>
        <w:tc>
          <w:tcPr>
            <w:tcW w:w="340" w:type="dxa"/>
          </w:tcPr>
          <w:p w:rsidR="00E143BC" w:rsidRPr="00F960CD" w:rsidRDefault="00E143BC" w:rsidP="00E143BC">
            <w:pPr>
              <w:autoSpaceDE w:val="0"/>
              <w:autoSpaceDN w:val="0"/>
              <w:adjustRightInd w:val="0"/>
              <w:spacing w:line="240" w:lineRule="exact"/>
              <w:rPr>
                <w:rFonts w:eastAsiaTheme="minorHAnsi"/>
                <w:lang w:eastAsia="en-US"/>
              </w:rPr>
            </w:pPr>
          </w:p>
        </w:tc>
        <w:tc>
          <w:tcPr>
            <w:tcW w:w="2183" w:type="dxa"/>
            <w:tcBorders>
              <w:right w:val="single" w:sz="4" w:space="0" w:color="auto"/>
            </w:tcBorders>
          </w:tcPr>
          <w:p w:rsidR="00E143BC" w:rsidRPr="00F960CD" w:rsidRDefault="00E143BC" w:rsidP="00E143BC">
            <w:pPr>
              <w:autoSpaceDE w:val="0"/>
              <w:autoSpaceDN w:val="0"/>
              <w:adjustRightInd w:val="0"/>
              <w:spacing w:line="240" w:lineRule="exact"/>
              <w:jc w:val="right"/>
              <w:rPr>
                <w:rFonts w:eastAsiaTheme="minorHAnsi"/>
                <w:lang w:eastAsia="en-US"/>
              </w:rPr>
            </w:pPr>
            <w:r w:rsidRPr="00F960CD">
              <w:rPr>
                <w:rFonts w:eastAsiaTheme="minorHAnsi"/>
                <w:lang w:eastAsia="en-US"/>
              </w:rPr>
              <w:t xml:space="preserve">Номер Договора </w:t>
            </w:r>
            <w:hyperlink r:id="rId232" w:history="1">
              <w:r w:rsidRPr="00F960CD">
                <w:rPr>
                  <w:rFonts w:eastAsiaTheme="minorHAnsi"/>
                  <w:color w:val="0000FF"/>
                  <w:lang w:eastAsia="en-US"/>
                </w:rPr>
                <w:t>&lt;5&gt;</w:t>
              </w:r>
            </w:hyperlink>
          </w:p>
        </w:tc>
        <w:tc>
          <w:tcPr>
            <w:tcW w:w="1385"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r>
      <w:tr w:rsidR="00E143BC" w:rsidRPr="00F960CD" w:rsidTr="00E143BC">
        <w:tc>
          <w:tcPr>
            <w:tcW w:w="3606" w:type="dxa"/>
            <w:vAlign w:val="bottom"/>
          </w:tcPr>
          <w:p w:rsidR="00E143BC" w:rsidRPr="00F960CD" w:rsidRDefault="00E143BC" w:rsidP="00E143BC">
            <w:pPr>
              <w:autoSpaceDE w:val="0"/>
              <w:autoSpaceDN w:val="0"/>
              <w:adjustRightInd w:val="0"/>
              <w:spacing w:line="240" w:lineRule="exact"/>
              <w:rPr>
                <w:rFonts w:eastAsiaTheme="minorHAnsi"/>
                <w:lang w:eastAsia="en-US"/>
              </w:rPr>
            </w:pPr>
          </w:p>
          <w:p w:rsidR="00E143BC" w:rsidRPr="00F960CD" w:rsidRDefault="00E143BC" w:rsidP="00E143BC">
            <w:pPr>
              <w:autoSpaceDE w:val="0"/>
              <w:autoSpaceDN w:val="0"/>
              <w:adjustRightInd w:val="0"/>
              <w:spacing w:line="240" w:lineRule="exact"/>
              <w:rPr>
                <w:rFonts w:eastAsiaTheme="minorHAnsi"/>
                <w:lang w:eastAsia="en-US"/>
              </w:rPr>
            </w:pPr>
            <w:r w:rsidRPr="00F960CD">
              <w:rPr>
                <w:rFonts w:eastAsiaTheme="minorHAnsi"/>
                <w:lang w:eastAsia="en-US"/>
              </w:rPr>
              <w:t>Вид документа</w:t>
            </w:r>
          </w:p>
        </w:tc>
        <w:tc>
          <w:tcPr>
            <w:tcW w:w="340" w:type="dxa"/>
          </w:tcPr>
          <w:p w:rsidR="00E143BC" w:rsidRPr="00F960CD" w:rsidRDefault="00E143BC" w:rsidP="00E143BC">
            <w:pPr>
              <w:autoSpaceDE w:val="0"/>
              <w:autoSpaceDN w:val="0"/>
              <w:adjustRightInd w:val="0"/>
              <w:spacing w:line="240" w:lineRule="exact"/>
              <w:rPr>
                <w:rFonts w:eastAsiaTheme="minorHAnsi"/>
                <w:lang w:eastAsia="en-US"/>
              </w:rPr>
            </w:pPr>
          </w:p>
        </w:tc>
        <w:tc>
          <w:tcPr>
            <w:tcW w:w="2494" w:type="dxa"/>
            <w:tcBorders>
              <w:bottom w:val="single" w:sz="4" w:space="0" w:color="auto"/>
            </w:tcBorders>
          </w:tcPr>
          <w:p w:rsidR="00E143BC" w:rsidRPr="00F960CD" w:rsidRDefault="00E143BC" w:rsidP="00E143BC">
            <w:pPr>
              <w:autoSpaceDE w:val="0"/>
              <w:autoSpaceDN w:val="0"/>
              <w:adjustRightInd w:val="0"/>
              <w:spacing w:line="240" w:lineRule="exact"/>
              <w:rPr>
                <w:rFonts w:eastAsiaTheme="minorHAnsi"/>
                <w:lang w:eastAsia="en-US"/>
              </w:rPr>
            </w:pPr>
          </w:p>
        </w:tc>
        <w:tc>
          <w:tcPr>
            <w:tcW w:w="340" w:type="dxa"/>
          </w:tcPr>
          <w:p w:rsidR="00E143BC" w:rsidRPr="00F960CD" w:rsidRDefault="00E143BC" w:rsidP="00E143BC">
            <w:pPr>
              <w:autoSpaceDE w:val="0"/>
              <w:autoSpaceDN w:val="0"/>
              <w:adjustRightInd w:val="0"/>
              <w:spacing w:line="240" w:lineRule="exact"/>
              <w:rPr>
                <w:rFonts w:eastAsiaTheme="minorHAnsi"/>
                <w:lang w:eastAsia="en-US"/>
              </w:rPr>
            </w:pPr>
          </w:p>
        </w:tc>
        <w:tc>
          <w:tcPr>
            <w:tcW w:w="2183" w:type="dxa"/>
            <w:tcBorders>
              <w:right w:val="single" w:sz="4" w:space="0" w:color="auto"/>
            </w:tcBorders>
          </w:tcPr>
          <w:p w:rsidR="00E143BC" w:rsidRPr="00F960CD" w:rsidRDefault="00E143BC" w:rsidP="00E143BC">
            <w:pPr>
              <w:autoSpaceDE w:val="0"/>
              <w:autoSpaceDN w:val="0"/>
              <w:adjustRightInd w:val="0"/>
              <w:spacing w:line="240" w:lineRule="exact"/>
              <w:jc w:val="center"/>
              <w:rPr>
                <w:rFonts w:eastAsiaTheme="minorHAnsi"/>
                <w:lang w:eastAsia="en-US"/>
              </w:rPr>
            </w:pPr>
            <w:r w:rsidRPr="00F960CD">
              <w:rPr>
                <w:rFonts w:eastAsiaTheme="minorHAnsi"/>
                <w:lang w:eastAsia="en-US"/>
              </w:rPr>
              <w:t xml:space="preserve">Дата Договора </w:t>
            </w:r>
            <w:hyperlink r:id="rId233" w:history="1">
              <w:r w:rsidRPr="00F960CD">
                <w:rPr>
                  <w:rFonts w:eastAsiaTheme="minorHAnsi"/>
                  <w:color w:val="0000FF"/>
                  <w:lang w:eastAsia="en-US"/>
                </w:rPr>
                <w:t>&lt;5&gt;</w:t>
              </w:r>
            </w:hyperlink>
          </w:p>
        </w:tc>
        <w:tc>
          <w:tcPr>
            <w:tcW w:w="1385"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r>
      <w:tr w:rsidR="00E143BC" w:rsidRPr="00F960CD" w:rsidTr="00E143BC">
        <w:tc>
          <w:tcPr>
            <w:tcW w:w="3606" w:type="dxa"/>
          </w:tcPr>
          <w:p w:rsidR="00E143BC" w:rsidRPr="00F960CD" w:rsidRDefault="00E143BC" w:rsidP="00E143BC">
            <w:pPr>
              <w:autoSpaceDE w:val="0"/>
              <w:autoSpaceDN w:val="0"/>
              <w:adjustRightInd w:val="0"/>
              <w:spacing w:line="240" w:lineRule="exact"/>
              <w:rPr>
                <w:rFonts w:eastAsiaTheme="minorHAnsi"/>
                <w:lang w:eastAsia="en-US"/>
              </w:rPr>
            </w:pPr>
          </w:p>
        </w:tc>
        <w:tc>
          <w:tcPr>
            <w:tcW w:w="340" w:type="dxa"/>
          </w:tcPr>
          <w:p w:rsidR="00E143BC" w:rsidRPr="00F960CD" w:rsidRDefault="00E143BC" w:rsidP="00E143BC">
            <w:pPr>
              <w:autoSpaceDE w:val="0"/>
              <w:autoSpaceDN w:val="0"/>
              <w:adjustRightInd w:val="0"/>
              <w:spacing w:line="240" w:lineRule="exact"/>
              <w:rPr>
                <w:rFonts w:eastAsiaTheme="minorHAnsi"/>
                <w:lang w:eastAsia="en-US"/>
              </w:rPr>
            </w:pPr>
          </w:p>
        </w:tc>
        <w:tc>
          <w:tcPr>
            <w:tcW w:w="2494" w:type="dxa"/>
            <w:tcBorders>
              <w:top w:val="single" w:sz="4" w:space="0" w:color="auto"/>
            </w:tcBorders>
          </w:tcPr>
          <w:p w:rsidR="00E143BC" w:rsidRPr="00F960CD" w:rsidRDefault="00E143BC" w:rsidP="00E143BC">
            <w:pPr>
              <w:autoSpaceDE w:val="0"/>
              <w:autoSpaceDN w:val="0"/>
              <w:adjustRightInd w:val="0"/>
              <w:spacing w:line="240" w:lineRule="exact"/>
              <w:jc w:val="center"/>
              <w:rPr>
                <w:rFonts w:eastAsiaTheme="minorHAnsi"/>
                <w:lang w:eastAsia="en-US"/>
              </w:rPr>
            </w:pPr>
            <w:r w:rsidRPr="00F960CD">
              <w:rPr>
                <w:rFonts w:eastAsiaTheme="minorHAnsi"/>
                <w:lang w:eastAsia="en-US"/>
              </w:rPr>
              <w:t xml:space="preserve">(первичный - «0», уточненный - «1», «2», «3», «...») </w:t>
            </w:r>
            <w:hyperlink r:id="rId234" w:history="1">
              <w:r w:rsidRPr="00F960CD">
                <w:rPr>
                  <w:rFonts w:eastAsiaTheme="minorHAnsi"/>
                  <w:color w:val="0000FF"/>
                  <w:lang w:eastAsia="en-US"/>
                </w:rPr>
                <w:t>&lt;6&gt;</w:t>
              </w:r>
            </w:hyperlink>
          </w:p>
        </w:tc>
        <w:tc>
          <w:tcPr>
            <w:tcW w:w="340" w:type="dxa"/>
          </w:tcPr>
          <w:p w:rsidR="00E143BC" w:rsidRPr="00F960CD" w:rsidRDefault="00E143BC" w:rsidP="00E143BC">
            <w:pPr>
              <w:autoSpaceDE w:val="0"/>
              <w:autoSpaceDN w:val="0"/>
              <w:adjustRightInd w:val="0"/>
              <w:spacing w:line="240" w:lineRule="exact"/>
              <w:rPr>
                <w:rFonts w:eastAsiaTheme="minorHAnsi"/>
                <w:lang w:eastAsia="en-US"/>
              </w:rPr>
            </w:pPr>
          </w:p>
        </w:tc>
        <w:tc>
          <w:tcPr>
            <w:tcW w:w="2183" w:type="dxa"/>
            <w:tcBorders>
              <w:right w:val="single" w:sz="4" w:space="0" w:color="auto"/>
            </w:tcBorders>
          </w:tcPr>
          <w:p w:rsidR="00E143BC" w:rsidRPr="00F960CD" w:rsidRDefault="00E143BC" w:rsidP="00E143BC">
            <w:pPr>
              <w:autoSpaceDE w:val="0"/>
              <w:autoSpaceDN w:val="0"/>
              <w:adjustRightInd w:val="0"/>
              <w:spacing w:line="240" w:lineRule="exact"/>
              <w:rPr>
                <w:rFonts w:eastAsiaTheme="minorHAnsi"/>
                <w:lang w:eastAsia="en-US"/>
              </w:rPr>
            </w:pPr>
          </w:p>
        </w:tc>
        <w:tc>
          <w:tcPr>
            <w:tcW w:w="1385" w:type="dxa"/>
            <w:vMerge w:val="restart"/>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r>
      <w:tr w:rsidR="00E143BC" w:rsidRPr="00F960CD" w:rsidTr="00E143BC">
        <w:tc>
          <w:tcPr>
            <w:tcW w:w="6440" w:type="dxa"/>
            <w:gridSpan w:val="3"/>
          </w:tcPr>
          <w:p w:rsidR="00E143BC" w:rsidRPr="00F960CD" w:rsidRDefault="00E143BC" w:rsidP="00E143BC">
            <w:pPr>
              <w:autoSpaceDE w:val="0"/>
              <w:autoSpaceDN w:val="0"/>
              <w:adjustRightInd w:val="0"/>
              <w:spacing w:line="240" w:lineRule="exact"/>
              <w:rPr>
                <w:rFonts w:eastAsiaTheme="minorHAnsi"/>
                <w:lang w:eastAsia="en-US"/>
              </w:rPr>
            </w:pPr>
            <w:r w:rsidRPr="00F960CD">
              <w:rPr>
                <w:rFonts w:eastAsiaTheme="minorHAnsi"/>
                <w:lang w:eastAsia="en-US"/>
              </w:rPr>
              <w:t>Периодичность: месячная; квартальная; годовая</w:t>
            </w:r>
          </w:p>
        </w:tc>
        <w:tc>
          <w:tcPr>
            <w:tcW w:w="340" w:type="dxa"/>
          </w:tcPr>
          <w:p w:rsidR="00E143BC" w:rsidRPr="00F960CD" w:rsidRDefault="00E143BC" w:rsidP="00E143BC">
            <w:pPr>
              <w:autoSpaceDE w:val="0"/>
              <w:autoSpaceDN w:val="0"/>
              <w:adjustRightInd w:val="0"/>
              <w:spacing w:line="240" w:lineRule="exact"/>
              <w:rPr>
                <w:rFonts w:eastAsiaTheme="minorHAnsi"/>
                <w:lang w:eastAsia="en-US"/>
              </w:rPr>
            </w:pPr>
          </w:p>
        </w:tc>
        <w:tc>
          <w:tcPr>
            <w:tcW w:w="2183" w:type="dxa"/>
            <w:tcBorders>
              <w:right w:val="single" w:sz="4" w:space="0" w:color="auto"/>
            </w:tcBorders>
          </w:tcPr>
          <w:p w:rsidR="00E143BC" w:rsidRPr="00F960CD" w:rsidRDefault="00E143BC" w:rsidP="00E143BC">
            <w:pPr>
              <w:autoSpaceDE w:val="0"/>
              <w:autoSpaceDN w:val="0"/>
              <w:adjustRightInd w:val="0"/>
              <w:spacing w:line="240" w:lineRule="exact"/>
              <w:rPr>
                <w:rFonts w:eastAsiaTheme="minorHAnsi"/>
                <w:lang w:eastAsia="en-US"/>
              </w:rPr>
            </w:pPr>
          </w:p>
        </w:tc>
        <w:tc>
          <w:tcPr>
            <w:tcW w:w="1385" w:type="dxa"/>
            <w:vMerge/>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r>
      <w:tr w:rsidR="00E143BC" w:rsidRPr="00F960CD" w:rsidTr="00E143BC">
        <w:tc>
          <w:tcPr>
            <w:tcW w:w="6440" w:type="dxa"/>
            <w:gridSpan w:val="3"/>
          </w:tcPr>
          <w:p w:rsidR="00E143BC" w:rsidRPr="00F960CD" w:rsidRDefault="00E143BC" w:rsidP="00E143BC">
            <w:pPr>
              <w:autoSpaceDE w:val="0"/>
              <w:autoSpaceDN w:val="0"/>
              <w:adjustRightInd w:val="0"/>
              <w:spacing w:line="240" w:lineRule="exact"/>
              <w:rPr>
                <w:rFonts w:eastAsiaTheme="minorHAnsi"/>
                <w:lang w:eastAsia="en-US"/>
              </w:rPr>
            </w:pPr>
            <w:r w:rsidRPr="00F960CD">
              <w:rPr>
                <w:rFonts w:eastAsiaTheme="minorHAnsi"/>
                <w:lang w:eastAsia="en-US"/>
              </w:rPr>
              <w:t>Единица измерения: руб. (с точностью до второго знака после запятой)</w:t>
            </w:r>
          </w:p>
        </w:tc>
        <w:tc>
          <w:tcPr>
            <w:tcW w:w="340" w:type="dxa"/>
          </w:tcPr>
          <w:p w:rsidR="00E143BC" w:rsidRPr="00F960CD" w:rsidRDefault="00E143BC" w:rsidP="00E143BC">
            <w:pPr>
              <w:autoSpaceDE w:val="0"/>
              <w:autoSpaceDN w:val="0"/>
              <w:adjustRightInd w:val="0"/>
              <w:spacing w:line="240" w:lineRule="exact"/>
              <w:rPr>
                <w:rFonts w:eastAsiaTheme="minorHAnsi"/>
                <w:lang w:eastAsia="en-US"/>
              </w:rPr>
            </w:pPr>
          </w:p>
        </w:tc>
        <w:tc>
          <w:tcPr>
            <w:tcW w:w="2183" w:type="dxa"/>
            <w:tcBorders>
              <w:right w:val="single" w:sz="4" w:space="0" w:color="auto"/>
            </w:tcBorders>
            <w:vAlign w:val="bottom"/>
          </w:tcPr>
          <w:p w:rsidR="00E143BC" w:rsidRPr="00F960CD" w:rsidRDefault="00E143BC" w:rsidP="00E143BC">
            <w:pPr>
              <w:autoSpaceDE w:val="0"/>
              <w:autoSpaceDN w:val="0"/>
              <w:adjustRightInd w:val="0"/>
              <w:spacing w:line="240" w:lineRule="exact"/>
              <w:jc w:val="right"/>
              <w:rPr>
                <w:rFonts w:eastAsiaTheme="minorHAnsi"/>
                <w:lang w:eastAsia="en-US"/>
              </w:rPr>
            </w:pPr>
            <w:r w:rsidRPr="00F960CD">
              <w:rPr>
                <w:rFonts w:eastAsiaTheme="minorHAnsi"/>
                <w:lang w:eastAsia="en-US"/>
              </w:rPr>
              <w:t>по ОКЕИ</w:t>
            </w:r>
          </w:p>
        </w:tc>
        <w:tc>
          <w:tcPr>
            <w:tcW w:w="1385" w:type="dxa"/>
            <w:tcBorders>
              <w:top w:val="single" w:sz="4" w:space="0" w:color="auto"/>
              <w:left w:val="single" w:sz="4" w:space="0" w:color="auto"/>
              <w:bottom w:val="single" w:sz="4" w:space="0" w:color="auto"/>
              <w:right w:val="single" w:sz="4" w:space="0" w:color="auto"/>
            </w:tcBorders>
            <w:vAlign w:val="bottom"/>
          </w:tcPr>
          <w:p w:rsidR="00E143BC" w:rsidRPr="00F960CD" w:rsidRDefault="009C22D7" w:rsidP="00E143BC">
            <w:pPr>
              <w:autoSpaceDE w:val="0"/>
              <w:autoSpaceDN w:val="0"/>
              <w:adjustRightInd w:val="0"/>
              <w:jc w:val="center"/>
              <w:rPr>
                <w:rFonts w:eastAsiaTheme="minorHAnsi"/>
                <w:lang w:eastAsia="en-US"/>
              </w:rPr>
            </w:pPr>
            <w:hyperlink r:id="rId235" w:history="1">
              <w:r w:rsidR="00E143BC" w:rsidRPr="00F960CD">
                <w:rPr>
                  <w:rFonts w:eastAsiaTheme="minorHAnsi"/>
                  <w:color w:val="0000FF"/>
                  <w:lang w:eastAsia="en-US"/>
                </w:rPr>
                <w:t>383</w:t>
              </w:r>
            </w:hyperlink>
          </w:p>
        </w:tc>
      </w:tr>
    </w:tbl>
    <w:p w:rsidR="00E143BC" w:rsidRPr="00F960CD" w:rsidRDefault="00E143BC" w:rsidP="00E143BC">
      <w:pPr>
        <w:autoSpaceDE w:val="0"/>
        <w:autoSpaceDN w:val="0"/>
        <w:adjustRightInd w:val="0"/>
        <w:jc w:val="both"/>
        <w:outlineLvl w:val="0"/>
        <w:rPr>
          <w:rFonts w:eastAsiaTheme="minorHAnsi"/>
          <w:lang w:eastAsia="en-US"/>
        </w:rPr>
      </w:pPr>
    </w:p>
    <w:tbl>
      <w:tblPr>
        <w:tblW w:w="14793" w:type="dxa"/>
        <w:tblLayout w:type="fixed"/>
        <w:tblCellMar>
          <w:top w:w="102" w:type="dxa"/>
          <w:left w:w="62" w:type="dxa"/>
          <w:bottom w:w="102" w:type="dxa"/>
          <w:right w:w="62" w:type="dxa"/>
        </w:tblCellMar>
        <w:tblLook w:val="0000" w:firstRow="0" w:lastRow="0" w:firstColumn="0" w:lastColumn="0" w:noHBand="0" w:noVBand="0"/>
      </w:tblPr>
      <w:tblGrid>
        <w:gridCol w:w="2235"/>
        <w:gridCol w:w="783"/>
        <w:gridCol w:w="872"/>
        <w:gridCol w:w="1134"/>
        <w:gridCol w:w="930"/>
        <w:gridCol w:w="1343"/>
        <w:gridCol w:w="1134"/>
        <w:gridCol w:w="1134"/>
        <w:gridCol w:w="1362"/>
        <w:gridCol w:w="2126"/>
        <w:gridCol w:w="870"/>
        <w:gridCol w:w="870"/>
      </w:tblGrid>
      <w:tr w:rsidR="00E143BC" w:rsidRPr="00F960CD" w:rsidTr="00E143BC">
        <w:tc>
          <w:tcPr>
            <w:tcW w:w="3890" w:type="dxa"/>
            <w:gridSpan w:val="3"/>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 xml:space="preserve">Результат предоставления Субсидии, контрольные точки </w:t>
            </w:r>
            <w:hyperlink w:anchor="Par241" w:history="1">
              <w:r w:rsidRPr="00F960CD">
                <w:rPr>
                  <w:rFonts w:eastAsiaTheme="minorHAnsi"/>
                  <w:color w:val="0000FF"/>
                  <w:lang w:eastAsia="en-US"/>
                </w:rPr>
                <w:t>&lt;7&gt;</w:t>
              </w:r>
            </w:hyperlink>
          </w:p>
        </w:tc>
        <w:tc>
          <w:tcPr>
            <w:tcW w:w="2064" w:type="dxa"/>
            <w:gridSpan w:val="2"/>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 xml:space="preserve">Единица измерения </w:t>
            </w:r>
            <w:hyperlink w:anchor="Par241" w:history="1">
              <w:r w:rsidRPr="00F960CD">
                <w:rPr>
                  <w:rFonts w:eastAsiaTheme="minorHAnsi"/>
                  <w:color w:val="0000FF"/>
                  <w:lang w:eastAsia="en-US"/>
                </w:rPr>
                <w:t>&lt;7&gt;</w:t>
              </w:r>
            </w:hyperlink>
          </w:p>
        </w:tc>
        <w:tc>
          <w:tcPr>
            <w:tcW w:w="3611" w:type="dxa"/>
            <w:gridSpan w:val="3"/>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Значение</w:t>
            </w:r>
          </w:p>
        </w:tc>
        <w:tc>
          <w:tcPr>
            <w:tcW w:w="3488" w:type="dxa"/>
            <w:gridSpan w:val="2"/>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 xml:space="preserve">Срок достижения </w:t>
            </w:r>
            <w:r w:rsidRPr="00F960CD">
              <w:rPr>
                <w:rFonts w:eastAsiaTheme="minorHAnsi"/>
                <w:sz w:val="20"/>
                <w:szCs w:val="20"/>
                <w:lang w:eastAsia="en-US"/>
              </w:rPr>
              <w:t>(дд.мм.гггг.)</w:t>
            </w:r>
          </w:p>
        </w:tc>
        <w:tc>
          <w:tcPr>
            <w:tcW w:w="870" w:type="dxa"/>
            <w:vMerge w:val="restart"/>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 xml:space="preserve">Статус </w:t>
            </w:r>
            <w:hyperlink w:anchor="Par247" w:history="1">
              <w:r w:rsidRPr="00F960CD">
                <w:rPr>
                  <w:rFonts w:eastAsiaTheme="minorHAnsi"/>
                  <w:color w:val="0000FF"/>
                  <w:lang w:eastAsia="en-US"/>
                </w:rPr>
                <w:t>&lt;13&gt;</w:t>
              </w:r>
            </w:hyperlink>
          </w:p>
        </w:tc>
        <w:tc>
          <w:tcPr>
            <w:tcW w:w="870" w:type="dxa"/>
            <w:vMerge w:val="restart"/>
            <w:tcBorders>
              <w:top w:val="single" w:sz="4" w:space="0" w:color="auto"/>
              <w:left w:val="single" w:sz="4" w:space="0" w:color="auto"/>
              <w:bottom w:val="single" w:sz="4" w:space="0" w:color="auto"/>
            </w:tcBorders>
          </w:tcPr>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 xml:space="preserve">Причина отклонения </w:t>
            </w:r>
            <w:hyperlink w:anchor="Par248" w:history="1">
              <w:r w:rsidRPr="00F960CD">
                <w:rPr>
                  <w:rFonts w:eastAsiaTheme="minorHAnsi"/>
                  <w:color w:val="0000FF"/>
                  <w:lang w:eastAsia="en-US"/>
                </w:rPr>
                <w:t>&lt;14&gt;</w:t>
              </w:r>
            </w:hyperlink>
          </w:p>
        </w:tc>
      </w:tr>
      <w:tr w:rsidR="00E143BC" w:rsidRPr="00F960CD" w:rsidTr="00E143BC">
        <w:tc>
          <w:tcPr>
            <w:tcW w:w="2235"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наименование</w:t>
            </w:r>
          </w:p>
        </w:tc>
        <w:tc>
          <w:tcPr>
            <w:tcW w:w="783"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код</w:t>
            </w:r>
          </w:p>
        </w:tc>
        <w:tc>
          <w:tcPr>
            <w:tcW w:w="872"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тип</w:t>
            </w:r>
          </w:p>
        </w:tc>
        <w:tc>
          <w:tcPr>
            <w:tcW w:w="1134"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наименование</w:t>
            </w:r>
          </w:p>
        </w:tc>
        <w:tc>
          <w:tcPr>
            <w:tcW w:w="93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 xml:space="preserve">код по </w:t>
            </w:r>
            <w:hyperlink r:id="rId236" w:history="1">
              <w:r w:rsidRPr="00F960CD">
                <w:rPr>
                  <w:rFonts w:eastAsiaTheme="minorHAnsi"/>
                  <w:color w:val="0000FF"/>
                  <w:lang w:eastAsia="en-US"/>
                </w:rPr>
                <w:t>ОКЕИ</w:t>
              </w:r>
            </w:hyperlink>
          </w:p>
        </w:tc>
        <w:tc>
          <w:tcPr>
            <w:tcW w:w="1343"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 xml:space="preserve">плановое </w:t>
            </w:r>
            <w:hyperlink w:anchor="Par242" w:history="1">
              <w:r w:rsidRPr="00F960CD">
                <w:rPr>
                  <w:rFonts w:eastAsiaTheme="minorHAnsi"/>
                  <w:color w:val="0000FF"/>
                  <w:lang w:eastAsia="en-US"/>
                </w:rPr>
                <w:t>&lt;8&gt;</w:t>
              </w:r>
            </w:hyperlink>
          </w:p>
        </w:tc>
        <w:tc>
          <w:tcPr>
            <w:tcW w:w="1134"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 xml:space="preserve">фактическое </w:t>
            </w:r>
            <w:hyperlink w:anchor="Par243" w:history="1">
              <w:r w:rsidRPr="00F960CD">
                <w:rPr>
                  <w:rFonts w:eastAsiaTheme="minorHAnsi"/>
                  <w:color w:val="0000FF"/>
                  <w:lang w:eastAsia="en-US"/>
                </w:rPr>
                <w:t>&lt;9&gt;</w:t>
              </w:r>
            </w:hyperlink>
          </w:p>
        </w:tc>
        <w:tc>
          <w:tcPr>
            <w:tcW w:w="1134"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ind w:right="-62"/>
              <w:jc w:val="center"/>
              <w:rPr>
                <w:rFonts w:eastAsiaTheme="minorHAnsi"/>
                <w:lang w:eastAsia="en-US"/>
              </w:rPr>
            </w:pPr>
            <w:r w:rsidRPr="00F960CD">
              <w:rPr>
                <w:rFonts w:eastAsiaTheme="minorHAnsi"/>
                <w:lang w:eastAsia="en-US"/>
              </w:rPr>
              <w:t xml:space="preserve">прогнозное </w:t>
            </w:r>
            <w:hyperlink w:anchor="Par244" w:history="1">
              <w:r w:rsidRPr="00F960CD">
                <w:rPr>
                  <w:rFonts w:eastAsiaTheme="minorHAnsi"/>
                  <w:color w:val="0000FF"/>
                  <w:lang w:eastAsia="en-US"/>
                </w:rPr>
                <w:t>&lt;10&gt;</w:t>
              </w:r>
            </w:hyperlink>
          </w:p>
        </w:tc>
        <w:tc>
          <w:tcPr>
            <w:tcW w:w="1362"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 xml:space="preserve">плановый </w:t>
            </w:r>
            <w:hyperlink w:anchor="Par245" w:history="1">
              <w:r w:rsidRPr="00F960CD">
                <w:rPr>
                  <w:rFonts w:eastAsiaTheme="minorHAnsi"/>
                  <w:color w:val="0000FF"/>
                  <w:lang w:eastAsia="en-US"/>
                </w:rPr>
                <w:t>&lt;11&gt;</w:t>
              </w:r>
            </w:hyperlink>
          </w:p>
        </w:tc>
        <w:tc>
          <w:tcPr>
            <w:tcW w:w="2126"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 xml:space="preserve">фактический (прогнозный) </w:t>
            </w:r>
            <w:hyperlink w:anchor="Par246" w:history="1">
              <w:r w:rsidRPr="00F960CD">
                <w:rPr>
                  <w:rFonts w:eastAsiaTheme="minorHAnsi"/>
                  <w:color w:val="0000FF"/>
                  <w:lang w:eastAsia="en-US"/>
                </w:rPr>
                <w:t>&lt;12&gt;</w:t>
              </w:r>
            </w:hyperlink>
          </w:p>
        </w:tc>
        <w:tc>
          <w:tcPr>
            <w:tcW w:w="870" w:type="dxa"/>
            <w:vMerge/>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jc w:val="center"/>
              <w:rPr>
                <w:rFonts w:eastAsiaTheme="minorHAnsi"/>
                <w:lang w:eastAsia="en-US"/>
              </w:rPr>
            </w:pPr>
          </w:p>
        </w:tc>
        <w:tc>
          <w:tcPr>
            <w:tcW w:w="870" w:type="dxa"/>
            <w:vMerge/>
            <w:tcBorders>
              <w:top w:val="single" w:sz="4" w:space="0" w:color="auto"/>
              <w:left w:val="single" w:sz="4" w:space="0" w:color="auto"/>
              <w:bottom w:val="single" w:sz="4" w:space="0" w:color="auto"/>
            </w:tcBorders>
          </w:tcPr>
          <w:p w:rsidR="00E143BC" w:rsidRPr="00F960CD" w:rsidRDefault="00E143BC" w:rsidP="00E143BC">
            <w:pPr>
              <w:autoSpaceDE w:val="0"/>
              <w:autoSpaceDN w:val="0"/>
              <w:adjustRightInd w:val="0"/>
              <w:jc w:val="center"/>
              <w:rPr>
                <w:rFonts w:eastAsiaTheme="minorHAnsi"/>
                <w:lang w:eastAsia="en-US"/>
              </w:rPr>
            </w:pPr>
          </w:p>
        </w:tc>
      </w:tr>
      <w:tr w:rsidR="00E143BC" w:rsidRPr="00F960CD" w:rsidTr="00E143BC">
        <w:tc>
          <w:tcPr>
            <w:tcW w:w="2235" w:type="dxa"/>
            <w:tcBorders>
              <w:top w:val="single" w:sz="4" w:space="0" w:color="auto"/>
              <w:left w:val="single" w:sz="4" w:space="0" w:color="auto"/>
              <w:bottom w:val="single" w:sz="4" w:space="0" w:color="auto"/>
              <w:right w:val="single" w:sz="4" w:space="0" w:color="auto"/>
            </w:tcBorders>
            <w:vAlign w:val="bottom"/>
          </w:tcPr>
          <w:p w:rsidR="00E143BC" w:rsidRPr="00F960CD" w:rsidRDefault="00E143BC" w:rsidP="00E143BC">
            <w:pPr>
              <w:autoSpaceDE w:val="0"/>
              <w:autoSpaceDN w:val="0"/>
              <w:adjustRightInd w:val="0"/>
              <w:jc w:val="center"/>
              <w:rPr>
                <w:rFonts w:eastAsiaTheme="minorHAnsi"/>
                <w:lang w:eastAsia="en-US"/>
              </w:rPr>
            </w:pPr>
            <w:bookmarkStart w:id="84" w:name="Par17"/>
            <w:bookmarkEnd w:id="84"/>
            <w:r w:rsidRPr="00F960CD">
              <w:rPr>
                <w:rFonts w:eastAsiaTheme="minorHAnsi"/>
                <w:lang w:eastAsia="en-US"/>
              </w:rPr>
              <w:t>1</w:t>
            </w:r>
          </w:p>
        </w:tc>
        <w:tc>
          <w:tcPr>
            <w:tcW w:w="783" w:type="dxa"/>
            <w:tcBorders>
              <w:top w:val="single" w:sz="4" w:space="0" w:color="auto"/>
              <w:left w:val="single" w:sz="4" w:space="0" w:color="auto"/>
              <w:bottom w:val="single" w:sz="4" w:space="0" w:color="auto"/>
              <w:right w:val="single" w:sz="4" w:space="0" w:color="auto"/>
            </w:tcBorders>
            <w:vAlign w:val="bottom"/>
          </w:tcPr>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2</w:t>
            </w:r>
          </w:p>
        </w:tc>
        <w:tc>
          <w:tcPr>
            <w:tcW w:w="872" w:type="dxa"/>
            <w:tcBorders>
              <w:top w:val="single" w:sz="4" w:space="0" w:color="auto"/>
              <w:left w:val="single" w:sz="4" w:space="0" w:color="auto"/>
              <w:bottom w:val="single" w:sz="4" w:space="0" w:color="auto"/>
              <w:right w:val="single" w:sz="4" w:space="0" w:color="auto"/>
            </w:tcBorders>
            <w:vAlign w:val="center"/>
          </w:tcPr>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4</w:t>
            </w:r>
          </w:p>
        </w:tc>
        <w:tc>
          <w:tcPr>
            <w:tcW w:w="930" w:type="dxa"/>
            <w:tcBorders>
              <w:top w:val="single" w:sz="4" w:space="0" w:color="auto"/>
              <w:left w:val="single" w:sz="4" w:space="0" w:color="auto"/>
              <w:bottom w:val="single" w:sz="4" w:space="0" w:color="auto"/>
              <w:right w:val="single" w:sz="4" w:space="0" w:color="auto"/>
            </w:tcBorders>
            <w:vAlign w:val="center"/>
          </w:tcPr>
          <w:p w:rsidR="00E143BC" w:rsidRPr="00F960CD" w:rsidRDefault="00E143BC" w:rsidP="00E143BC">
            <w:pPr>
              <w:autoSpaceDE w:val="0"/>
              <w:autoSpaceDN w:val="0"/>
              <w:adjustRightInd w:val="0"/>
              <w:jc w:val="center"/>
              <w:rPr>
                <w:rFonts w:eastAsiaTheme="minorHAnsi"/>
                <w:lang w:eastAsia="en-US"/>
              </w:rPr>
            </w:pPr>
            <w:bookmarkStart w:id="85" w:name="Par21"/>
            <w:bookmarkEnd w:id="85"/>
            <w:r w:rsidRPr="00F960CD">
              <w:rPr>
                <w:rFonts w:eastAsiaTheme="minorHAnsi"/>
                <w:lang w:eastAsia="en-US"/>
              </w:rPr>
              <w:t>5</w:t>
            </w:r>
          </w:p>
        </w:tc>
        <w:tc>
          <w:tcPr>
            <w:tcW w:w="1343" w:type="dxa"/>
            <w:tcBorders>
              <w:top w:val="single" w:sz="4" w:space="0" w:color="auto"/>
              <w:left w:val="single" w:sz="4" w:space="0" w:color="auto"/>
              <w:bottom w:val="single" w:sz="4" w:space="0" w:color="auto"/>
              <w:right w:val="single" w:sz="4" w:space="0" w:color="auto"/>
            </w:tcBorders>
            <w:vAlign w:val="bottom"/>
          </w:tcPr>
          <w:p w:rsidR="00E143BC" w:rsidRPr="00F960CD" w:rsidRDefault="00E143BC" w:rsidP="00E143BC">
            <w:pPr>
              <w:autoSpaceDE w:val="0"/>
              <w:autoSpaceDN w:val="0"/>
              <w:adjustRightInd w:val="0"/>
              <w:jc w:val="center"/>
              <w:rPr>
                <w:rFonts w:eastAsiaTheme="minorHAnsi"/>
                <w:lang w:eastAsia="en-US"/>
              </w:rPr>
            </w:pPr>
            <w:bookmarkStart w:id="86" w:name="Par22"/>
            <w:bookmarkEnd w:id="86"/>
            <w:r w:rsidRPr="00F960CD">
              <w:rPr>
                <w:rFonts w:eastAsiaTheme="minorHAnsi"/>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tcPr>
          <w:p w:rsidR="00E143BC" w:rsidRPr="00F960CD" w:rsidRDefault="00E143BC" w:rsidP="00E143BC">
            <w:pPr>
              <w:autoSpaceDE w:val="0"/>
              <w:autoSpaceDN w:val="0"/>
              <w:adjustRightInd w:val="0"/>
              <w:jc w:val="center"/>
              <w:rPr>
                <w:rFonts w:eastAsiaTheme="minorHAnsi"/>
                <w:lang w:eastAsia="en-US"/>
              </w:rPr>
            </w:pPr>
            <w:bookmarkStart w:id="87" w:name="Par23"/>
            <w:bookmarkEnd w:id="87"/>
            <w:r w:rsidRPr="00F960CD">
              <w:rPr>
                <w:rFonts w:eastAsiaTheme="minorHAnsi"/>
                <w:lang w:eastAsia="en-US"/>
              </w:rPr>
              <w:t>7</w:t>
            </w:r>
          </w:p>
        </w:tc>
        <w:tc>
          <w:tcPr>
            <w:tcW w:w="1134" w:type="dxa"/>
            <w:tcBorders>
              <w:top w:val="single" w:sz="4" w:space="0" w:color="auto"/>
              <w:left w:val="single" w:sz="4" w:space="0" w:color="auto"/>
              <w:bottom w:val="single" w:sz="4" w:space="0" w:color="auto"/>
              <w:right w:val="single" w:sz="4" w:space="0" w:color="auto"/>
            </w:tcBorders>
            <w:vAlign w:val="bottom"/>
          </w:tcPr>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8</w:t>
            </w:r>
          </w:p>
        </w:tc>
        <w:tc>
          <w:tcPr>
            <w:tcW w:w="1362" w:type="dxa"/>
            <w:tcBorders>
              <w:top w:val="single" w:sz="4" w:space="0" w:color="auto"/>
              <w:left w:val="single" w:sz="4" w:space="0" w:color="auto"/>
              <w:bottom w:val="single" w:sz="4" w:space="0" w:color="auto"/>
              <w:right w:val="single" w:sz="4" w:space="0" w:color="auto"/>
            </w:tcBorders>
            <w:vAlign w:val="center"/>
          </w:tcPr>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9</w:t>
            </w:r>
          </w:p>
        </w:tc>
        <w:tc>
          <w:tcPr>
            <w:tcW w:w="2126" w:type="dxa"/>
            <w:tcBorders>
              <w:top w:val="single" w:sz="4" w:space="0" w:color="auto"/>
              <w:left w:val="single" w:sz="4" w:space="0" w:color="auto"/>
              <w:bottom w:val="single" w:sz="4" w:space="0" w:color="auto"/>
              <w:right w:val="single" w:sz="4" w:space="0" w:color="auto"/>
            </w:tcBorders>
            <w:vAlign w:val="bottom"/>
          </w:tcPr>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10</w:t>
            </w:r>
          </w:p>
        </w:tc>
        <w:tc>
          <w:tcPr>
            <w:tcW w:w="870" w:type="dxa"/>
            <w:tcBorders>
              <w:top w:val="single" w:sz="4" w:space="0" w:color="auto"/>
              <w:left w:val="single" w:sz="4" w:space="0" w:color="auto"/>
              <w:bottom w:val="single" w:sz="4" w:space="0" w:color="auto"/>
              <w:right w:val="single" w:sz="4" w:space="0" w:color="auto"/>
            </w:tcBorders>
            <w:vAlign w:val="bottom"/>
          </w:tcPr>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11</w:t>
            </w:r>
          </w:p>
        </w:tc>
        <w:tc>
          <w:tcPr>
            <w:tcW w:w="870" w:type="dxa"/>
            <w:tcBorders>
              <w:top w:val="single" w:sz="4" w:space="0" w:color="auto"/>
              <w:left w:val="single" w:sz="4" w:space="0" w:color="auto"/>
              <w:bottom w:val="single" w:sz="4" w:space="0" w:color="auto"/>
            </w:tcBorders>
            <w:vAlign w:val="bottom"/>
          </w:tcPr>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12</w:t>
            </w:r>
          </w:p>
        </w:tc>
      </w:tr>
      <w:tr w:rsidR="00E143BC" w:rsidRPr="00F960CD" w:rsidTr="00E143BC">
        <w:tc>
          <w:tcPr>
            <w:tcW w:w="2235" w:type="dxa"/>
            <w:tcBorders>
              <w:top w:val="single" w:sz="4" w:space="0" w:color="auto"/>
              <w:left w:val="single" w:sz="4" w:space="0" w:color="auto"/>
              <w:bottom w:val="single" w:sz="4" w:space="0" w:color="auto"/>
              <w:right w:val="single" w:sz="4" w:space="0" w:color="auto"/>
            </w:tcBorders>
            <w:vAlign w:val="bottom"/>
          </w:tcPr>
          <w:p w:rsidR="00E143BC" w:rsidRPr="00F960CD" w:rsidRDefault="00E143BC" w:rsidP="00E143BC">
            <w:pPr>
              <w:autoSpaceDE w:val="0"/>
              <w:autoSpaceDN w:val="0"/>
              <w:adjustRightInd w:val="0"/>
              <w:rPr>
                <w:rFonts w:eastAsiaTheme="minorHAnsi"/>
                <w:lang w:eastAsia="en-US"/>
              </w:rPr>
            </w:pPr>
            <w:r w:rsidRPr="00F960CD">
              <w:rPr>
                <w:rFonts w:eastAsiaTheme="minorHAnsi"/>
                <w:lang w:eastAsia="en-US"/>
              </w:rPr>
              <w:t xml:space="preserve">Результат предоставления Субсидии </w:t>
            </w:r>
            <w:hyperlink w:anchor="Par249" w:history="1">
              <w:r w:rsidRPr="00F960CD">
                <w:rPr>
                  <w:rFonts w:eastAsiaTheme="minorHAnsi"/>
                  <w:color w:val="0000FF"/>
                  <w:lang w:eastAsia="en-US"/>
                </w:rPr>
                <w:t>&lt;15&gt;</w:t>
              </w:r>
            </w:hyperlink>
          </w:p>
        </w:tc>
        <w:tc>
          <w:tcPr>
            <w:tcW w:w="783"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72"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93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343"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362"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r>
      <w:tr w:rsidR="00E143BC" w:rsidRPr="00F960CD" w:rsidTr="00E143BC">
        <w:tc>
          <w:tcPr>
            <w:tcW w:w="2235" w:type="dxa"/>
            <w:tcBorders>
              <w:top w:val="single" w:sz="4" w:space="0" w:color="auto"/>
              <w:left w:val="single" w:sz="4" w:space="0" w:color="auto"/>
              <w:bottom w:val="single" w:sz="4" w:space="0" w:color="auto"/>
              <w:right w:val="single" w:sz="4" w:space="0" w:color="auto"/>
            </w:tcBorders>
            <w:vAlign w:val="bottom"/>
          </w:tcPr>
          <w:p w:rsidR="00E143BC" w:rsidRPr="00F960CD" w:rsidRDefault="00E143BC" w:rsidP="00E143BC">
            <w:pPr>
              <w:autoSpaceDE w:val="0"/>
              <w:autoSpaceDN w:val="0"/>
              <w:adjustRightInd w:val="0"/>
              <w:ind w:left="284"/>
              <w:rPr>
                <w:rFonts w:eastAsiaTheme="minorHAnsi"/>
                <w:lang w:eastAsia="en-US"/>
              </w:rPr>
            </w:pPr>
            <w:r w:rsidRPr="00F960CD">
              <w:rPr>
                <w:rFonts w:eastAsiaTheme="minorHAnsi"/>
                <w:lang w:eastAsia="en-US"/>
              </w:rPr>
              <w:lastRenderedPageBreak/>
              <w:t xml:space="preserve">контрольные точки отчетного периода </w:t>
            </w:r>
            <w:hyperlink w:anchor="Par250" w:history="1">
              <w:r w:rsidRPr="00F960CD">
                <w:rPr>
                  <w:rFonts w:eastAsiaTheme="minorHAnsi"/>
                  <w:color w:val="0000FF"/>
                  <w:lang w:eastAsia="en-US"/>
                </w:rPr>
                <w:t>&lt;16&gt;</w:t>
              </w:r>
            </w:hyperlink>
          </w:p>
        </w:tc>
        <w:tc>
          <w:tcPr>
            <w:tcW w:w="783" w:type="dxa"/>
            <w:tcBorders>
              <w:top w:val="single" w:sz="4" w:space="0" w:color="auto"/>
              <w:left w:val="single" w:sz="4" w:space="0" w:color="auto"/>
              <w:bottom w:val="single" w:sz="4" w:space="0" w:color="auto"/>
              <w:right w:val="single" w:sz="4" w:space="0" w:color="auto"/>
            </w:tcBorders>
            <w:vAlign w:val="bottom"/>
          </w:tcPr>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x</w:t>
            </w:r>
          </w:p>
        </w:tc>
        <w:tc>
          <w:tcPr>
            <w:tcW w:w="872"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93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343"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362"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r>
      <w:tr w:rsidR="00E143BC" w:rsidRPr="00F960CD" w:rsidTr="00E143BC">
        <w:tc>
          <w:tcPr>
            <w:tcW w:w="2235" w:type="dxa"/>
            <w:tcBorders>
              <w:top w:val="single" w:sz="4" w:space="0" w:color="auto"/>
              <w:left w:val="single" w:sz="4" w:space="0" w:color="auto"/>
              <w:bottom w:val="single" w:sz="4" w:space="0" w:color="auto"/>
              <w:right w:val="single" w:sz="4" w:space="0" w:color="auto"/>
            </w:tcBorders>
            <w:vAlign w:val="center"/>
          </w:tcPr>
          <w:p w:rsidR="00E143BC" w:rsidRPr="00F960CD" w:rsidRDefault="00E143BC" w:rsidP="00E143BC">
            <w:pPr>
              <w:autoSpaceDE w:val="0"/>
              <w:autoSpaceDN w:val="0"/>
              <w:adjustRightInd w:val="0"/>
              <w:ind w:left="567"/>
              <w:rPr>
                <w:rFonts w:eastAsiaTheme="minorHAnsi"/>
                <w:lang w:eastAsia="en-US"/>
              </w:rPr>
            </w:pPr>
            <w:r w:rsidRPr="00F960CD">
              <w:rPr>
                <w:rFonts w:eastAsiaTheme="minorHAnsi"/>
                <w:lang w:eastAsia="en-US"/>
              </w:rPr>
              <w:t>в том числе:</w:t>
            </w:r>
          </w:p>
        </w:tc>
        <w:tc>
          <w:tcPr>
            <w:tcW w:w="783"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72"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93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343"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362"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r>
      <w:tr w:rsidR="00E143BC" w:rsidRPr="00F960CD" w:rsidTr="00E143BC">
        <w:tc>
          <w:tcPr>
            <w:tcW w:w="2235"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783"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72"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93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343"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362"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r>
      <w:tr w:rsidR="00E143BC" w:rsidRPr="00F960CD" w:rsidTr="00E143BC">
        <w:tc>
          <w:tcPr>
            <w:tcW w:w="2235" w:type="dxa"/>
            <w:tcBorders>
              <w:top w:val="single" w:sz="4" w:space="0" w:color="auto"/>
              <w:left w:val="single" w:sz="4" w:space="0" w:color="auto"/>
              <w:bottom w:val="single" w:sz="4" w:space="0" w:color="auto"/>
              <w:right w:val="single" w:sz="4" w:space="0" w:color="auto"/>
            </w:tcBorders>
            <w:vAlign w:val="bottom"/>
          </w:tcPr>
          <w:p w:rsidR="00E143BC" w:rsidRPr="00F960CD" w:rsidRDefault="00E143BC" w:rsidP="00E143BC">
            <w:pPr>
              <w:autoSpaceDE w:val="0"/>
              <w:autoSpaceDN w:val="0"/>
              <w:adjustRightInd w:val="0"/>
              <w:ind w:left="284"/>
              <w:rPr>
                <w:rFonts w:eastAsiaTheme="minorHAnsi"/>
                <w:lang w:eastAsia="en-US"/>
              </w:rPr>
            </w:pPr>
            <w:r w:rsidRPr="00F960CD">
              <w:rPr>
                <w:rFonts w:eastAsiaTheme="minorHAnsi"/>
                <w:lang w:eastAsia="en-US"/>
              </w:rPr>
              <w:t xml:space="preserve">контрольные точки планового периода </w:t>
            </w:r>
            <w:hyperlink w:anchor="Par251" w:history="1">
              <w:r w:rsidRPr="00F960CD">
                <w:rPr>
                  <w:rFonts w:eastAsiaTheme="minorHAnsi"/>
                  <w:color w:val="0000FF"/>
                  <w:lang w:eastAsia="en-US"/>
                </w:rPr>
                <w:t>&lt;17&gt;</w:t>
              </w:r>
            </w:hyperlink>
          </w:p>
        </w:tc>
        <w:tc>
          <w:tcPr>
            <w:tcW w:w="783" w:type="dxa"/>
            <w:tcBorders>
              <w:top w:val="single" w:sz="4" w:space="0" w:color="auto"/>
              <w:left w:val="single" w:sz="4" w:space="0" w:color="auto"/>
              <w:bottom w:val="single" w:sz="4" w:space="0" w:color="auto"/>
              <w:right w:val="single" w:sz="4" w:space="0" w:color="auto"/>
            </w:tcBorders>
            <w:vAlign w:val="bottom"/>
          </w:tcPr>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x</w:t>
            </w:r>
          </w:p>
        </w:tc>
        <w:tc>
          <w:tcPr>
            <w:tcW w:w="872"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93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343"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362"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r>
      <w:tr w:rsidR="00E143BC" w:rsidRPr="00F960CD" w:rsidTr="00E143BC">
        <w:tc>
          <w:tcPr>
            <w:tcW w:w="2235" w:type="dxa"/>
            <w:tcBorders>
              <w:top w:val="single" w:sz="4" w:space="0" w:color="auto"/>
              <w:left w:val="single" w:sz="4" w:space="0" w:color="auto"/>
              <w:bottom w:val="single" w:sz="4" w:space="0" w:color="auto"/>
              <w:right w:val="single" w:sz="4" w:space="0" w:color="auto"/>
            </w:tcBorders>
            <w:vAlign w:val="center"/>
          </w:tcPr>
          <w:p w:rsidR="00E143BC" w:rsidRPr="00F960CD" w:rsidRDefault="00E143BC" w:rsidP="00E143BC">
            <w:pPr>
              <w:autoSpaceDE w:val="0"/>
              <w:autoSpaceDN w:val="0"/>
              <w:adjustRightInd w:val="0"/>
              <w:ind w:left="567"/>
              <w:rPr>
                <w:rFonts w:eastAsiaTheme="minorHAnsi"/>
                <w:lang w:eastAsia="en-US"/>
              </w:rPr>
            </w:pPr>
            <w:r w:rsidRPr="00F960CD">
              <w:rPr>
                <w:rFonts w:eastAsiaTheme="minorHAnsi"/>
                <w:lang w:eastAsia="en-US"/>
              </w:rPr>
              <w:t>в том числе:</w:t>
            </w:r>
          </w:p>
        </w:tc>
        <w:tc>
          <w:tcPr>
            <w:tcW w:w="783"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72"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93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343"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362"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r>
      <w:tr w:rsidR="00E143BC" w:rsidRPr="00F960CD" w:rsidTr="00E143BC">
        <w:trPr>
          <w:trHeight w:val="243"/>
        </w:trPr>
        <w:tc>
          <w:tcPr>
            <w:tcW w:w="2235"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783"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72"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93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343"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362"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r>
      <w:tr w:rsidR="00E143BC" w:rsidRPr="00F960CD" w:rsidTr="00E143BC">
        <w:tc>
          <w:tcPr>
            <w:tcW w:w="2235" w:type="dxa"/>
            <w:tcBorders>
              <w:top w:val="single" w:sz="4" w:space="0" w:color="auto"/>
              <w:left w:val="single" w:sz="4" w:space="0" w:color="auto"/>
              <w:bottom w:val="single" w:sz="4" w:space="0" w:color="auto"/>
              <w:right w:val="single" w:sz="4" w:space="0" w:color="auto"/>
            </w:tcBorders>
            <w:vAlign w:val="bottom"/>
          </w:tcPr>
          <w:p w:rsidR="00E143BC" w:rsidRPr="00F960CD" w:rsidRDefault="00E143BC" w:rsidP="00E143BC">
            <w:pPr>
              <w:autoSpaceDE w:val="0"/>
              <w:autoSpaceDN w:val="0"/>
              <w:adjustRightInd w:val="0"/>
              <w:rPr>
                <w:rFonts w:eastAsiaTheme="minorHAnsi"/>
                <w:lang w:eastAsia="en-US"/>
              </w:rPr>
            </w:pPr>
            <w:r w:rsidRPr="00F960CD">
              <w:rPr>
                <w:rFonts w:eastAsiaTheme="minorHAnsi"/>
                <w:lang w:eastAsia="en-US"/>
              </w:rPr>
              <w:t xml:space="preserve">Результат предоставления Субсидии </w:t>
            </w:r>
            <w:hyperlink w:anchor="Par249" w:history="1">
              <w:r w:rsidRPr="00F960CD">
                <w:rPr>
                  <w:rFonts w:eastAsiaTheme="minorHAnsi"/>
                  <w:color w:val="0000FF"/>
                  <w:lang w:eastAsia="en-US"/>
                </w:rPr>
                <w:t>&lt;15&gt;</w:t>
              </w:r>
            </w:hyperlink>
          </w:p>
        </w:tc>
        <w:tc>
          <w:tcPr>
            <w:tcW w:w="783"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72"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93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343"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362"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r>
      <w:tr w:rsidR="00E143BC" w:rsidRPr="00F960CD" w:rsidTr="00E143BC">
        <w:tc>
          <w:tcPr>
            <w:tcW w:w="2235" w:type="dxa"/>
            <w:tcBorders>
              <w:top w:val="single" w:sz="4" w:space="0" w:color="auto"/>
              <w:left w:val="single" w:sz="4" w:space="0" w:color="auto"/>
              <w:bottom w:val="single" w:sz="4" w:space="0" w:color="auto"/>
              <w:right w:val="single" w:sz="4" w:space="0" w:color="auto"/>
            </w:tcBorders>
            <w:vAlign w:val="bottom"/>
          </w:tcPr>
          <w:p w:rsidR="00E143BC" w:rsidRPr="00F960CD" w:rsidRDefault="00E143BC" w:rsidP="00E143BC">
            <w:pPr>
              <w:autoSpaceDE w:val="0"/>
              <w:autoSpaceDN w:val="0"/>
              <w:adjustRightInd w:val="0"/>
              <w:ind w:left="284"/>
              <w:rPr>
                <w:rFonts w:eastAsiaTheme="minorHAnsi"/>
                <w:lang w:eastAsia="en-US"/>
              </w:rPr>
            </w:pPr>
            <w:r w:rsidRPr="00F960CD">
              <w:rPr>
                <w:rFonts w:eastAsiaTheme="minorHAnsi"/>
                <w:lang w:eastAsia="en-US"/>
              </w:rPr>
              <w:t xml:space="preserve">контрольные точки отчетного периода </w:t>
            </w:r>
            <w:hyperlink w:anchor="Par250" w:history="1">
              <w:r w:rsidRPr="00F960CD">
                <w:rPr>
                  <w:rFonts w:eastAsiaTheme="minorHAnsi"/>
                  <w:color w:val="0000FF"/>
                  <w:lang w:eastAsia="en-US"/>
                </w:rPr>
                <w:t>&lt;16&gt;</w:t>
              </w:r>
            </w:hyperlink>
          </w:p>
        </w:tc>
        <w:tc>
          <w:tcPr>
            <w:tcW w:w="783" w:type="dxa"/>
            <w:tcBorders>
              <w:top w:val="single" w:sz="4" w:space="0" w:color="auto"/>
              <w:left w:val="single" w:sz="4" w:space="0" w:color="auto"/>
              <w:bottom w:val="single" w:sz="4" w:space="0" w:color="auto"/>
              <w:right w:val="single" w:sz="4" w:space="0" w:color="auto"/>
            </w:tcBorders>
            <w:vAlign w:val="bottom"/>
          </w:tcPr>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x</w:t>
            </w:r>
          </w:p>
        </w:tc>
        <w:tc>
          <w:tcPr>
            <w:tcW w:w="872"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93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343"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362"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r>
      <w:tr w:rsidR="00E143BC" w:rsidRPr="00F960CD" w:rsidTr="00E143BC">
        <w:tc>
          <w:tcPr>
            <w:tcW w:w="2235" w:type="dxa"/>
            <w:tcBorders>
              <w:top w:val="single" w:sz="4" w:space="0" w:color="auto"/>
              <w:left w:val="single" w:sz="4" w:space="0" w:color="auto"/>
              <w:bottom w:val="single" w:sz="4" w:space="0" w:color="auto"/>
              <w:right w:val="single" w:sz="4" w:space="0" w:color="auto"/>
            </w:tcBorders>
            <w:vAlign w:val="center"/>
          </w:tcPr>
          <w:p w:rsidR="00E143BC" w:rsidRPr="00F960CD" w:rsidRDefault="00E143BC" w:rsidP="00E143BC">
            <w:pPr>
              <w:autoSpaceDE w:val="0"/>
              <w:autoSpaceDN w:val="0"/>
              <w:adjustRightInd w:val="0"/>
              <w:ind w:left="567"/>
              <w:rPr>
                <w:rFonts w:eastAsiaTheme="minorHAnsi"/>
                <w:lang w:eastAsia="en-US"/>
              </w:rPr>
            </w:pPr>
            <w:r w:rsidRPr="00F960CD">
              <w:rPr>
                <w:rFonts w:eastAsiaTheme="minorHAnsi"/>
                <w:lang w:eastAsia="en-US"/>
              </w:rPr>
              <w:t>в том числе:</w:t>
            </w:r>
          </w:p>
        </w:tc>
        <w:tc>
          <w:tcPr>
            <w:tcW w:w="783"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72"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93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343"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362"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r>
      <w:tr w:rsidR="00E143BC" w:rsidRPr="00F960CD" w:rsidTr="00E143BC">
        <w:trPr>
          <w:trHeight w:val="159"/>
        </w:trPr>
        <w:tc>
          <w:tcPr>
            <w:tcW w:w="2235" w:type="dxa"/>
            <w:tcBorders>
              <w:top w:val="single" w:sz="4" w:space="0" w:color="auto"/>
              <w:left w:val="single" w:sz="4" w:space="0" w:color="auto"/>
              <w:bottom w:val="single" w:sz="4" w:space="0" w:color="auto"/>
              <w:right w:val="single" w:sz="4" w:space="0" w:color="auto"/>
            </w:tcBorders>
            <w:vAlign w:val="bottom"/>
          </w:tcPr>
          <w:p w:rsidR="00E143BC" w:rsidRPr="00F960CD" w:rsidRDefault="00E143BC" w:rsidP="00E143BC">
            <w:pPr>
              <w:autoSpaceDE w:val="0"/>
              <w:autoSpaceDN w:val="0"/>
              <w:adjustRightInd w:val="0"/>
              <w:rPr>
                <w:rFonts w:eastAsiaTheme="minorHAnsi"/>
                <w:lang w:eastAsia="en-US"/>
              </w:rPr>
            </w:pPr>
          </w:p>
        </w:tc>
        <w:tc>
          <w:tcPr>
            <w:tcW w:w="783"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72"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93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343"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362"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r>
      <w:tr w:rsidR="00E143BC" w:rsidRPr="00F960CD" w:rsidTr="00E143BC">
        <w:tc>
          <w:tcPr>
            <w:tcW w:w="2235" w:type="dxa"/>
            <w:tcBorders>
              <w:top w:val="single" w:sz="4" w:space="0" w:color="auto"/>
              <w:left w:val="single" w:sz="4" w:space="0" w:color="auto"/>
              <w:bottom w:val="single" w:sz="4" w:space="0" w:color="auto"/>
              <w:right w:val="single" w:sz="4" w:space="0" w:color="auto"/>
            </w:tcBorders>
            <w:vAlign w:val="bottom"/>
          </w:tcPr>
          <w:p w:rsidR="00E143BC" w:rsidRPr="00F960CD" w:rsidRDefault="00E143BC" w:rsidP="00E143BC">
            <w:pPr>
              <w:autoSpaceDE w:val="0"/>
              <w:autoSpaceDN w:val="0"/>
              <w:adjustRightInd w:val="0"/>
              <w:ind w:left="284"/>
              <w:rPr>
                <w:rFonts w:eastAsiaTheme="minorHAnsi"/>
                <w:lang w:eastAsia="en-US"/>
              </w:rPr>
            </w:pPr>
            <w:r w:rsidRPr="00F960CD">
              <w:rPr>
                <w:rFonts w:eastAsiaTheme="minorHAnsi"/>
                <w:lang w:eastAsia="en-US"/>
              </w:rPr>
              <w:t xml:space="preserve">контрольные точки планового периода </w:t>
            </w:r>
            <w:hyperlink w:anchor="Par251" w:history="1">
              <w:r w:rsidRPr="00F960CD">
                <w:rPr>
                  <w:rFonts w:eastAsiaTheme="minorHAnsi"/>
                  <w:color w:val="0000FF"/>
                  <w:lang w:eastAsia="en-US"/>
                </w:rPr>
                <w:t>&lt;17&gt;</w:t>
              </w:r>
            </w:hyperlink>
          </w:p>
        </w:tc>
        <w:tc>
          <w:tcPr>
            <w:tcW w:w="783" w:type="dxa"/>
            <w:tcBorders>
              <w:top w:val="single" w:sz="4" w:space="0" w:color="auto"/>
              <w:left w:val="single" w:sz="4" w:space="0" w:color="auto"/>
              <w:bottom w:val="single" w:sz="4" w:space="0" w:color="auto"/>
              <w:right w:val="single" w:sz="4" w:space="0" w:color="auto"/>
            </w:tcBorders>
            <w:vAlign w:val="bottom"/>
          </w:tcPr>
          <w:p w:rsidR="00E143BC" w:rsidRPr="00F960CD" w:rsidRDefault="00E143BC" w:rsidP="00E143BC">
            <w:pPr>
              <w:autoSpaceDE w:val="0"/>
              <w:autoSpaceDN w:val="0"/>
              <w:adjustRightInd w:val="0"/>
              <w:jc w:val="center"/>
              <w:rPr>
                <w:rFonts w:eastAsiaTheme="minorHAnsi"/>
                <w:lang w:eastAsia="en-US"/>
              </w:rPr>
            </w:pPr>
            <w:r w:rsidRPr="00F960CD">
              <w:rPr>
                <w:rFonts w:eastAsiaTheme="minorHAnsi"/>
                <w:lang w:eastAsia="en-US"/>
              </w:rPr>
              <w:t>x</w:t>
            </w:r>
          </w:p>
        </w:tc>
        <w:tc>
          <w:tcPr>
            <w:tcW w:w="872"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93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343"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362"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r>
      <w:tr w:rsidR="00E143BC" w:rsidRPr="00F960CD" w:rsidTr="00E143BC">
        <w:tc>
          <w:tcPr>
            <w:tcW w:w="2235" w:type="dxa"/>
            <w:tcBorders>
              <w:top w:val="single" w:sz="4" w:space="0" w:color="auto"/>
              <w:left w:val="single" w:sz="4" w:space="0" w:color="auto"/>
              <w:bottom w:val="single" w:sz="4" w:space="0" w:color="auto"/>
              <w:right w:val="single" w:sz="4" w:space="0" w:color="auto"/>
            </w:tcBorders>
            <w:vAlign w:val="center"/>
          </w:tcPr>
          <w:p w:rsidR="00E143BC" w:rsidRPr="00F960CD" w:rsidRDefault="00E143BC" w:rsidP="00E143BC">
            <w:pPr>
              <w:autoSpaceDE w:val="0"/>
              <w:autoSpaceDN w:val="0"/>
              <w:adjustRightInd w:val="0"/>
              <w:ind w:left="567"/>
              <w:rPr>
                <w:rFonts w:eastAsiaTheme="minorHAnsi"/>
                <w:lang w:eastAsia="en-US"/>
              </w:rPr>
            </w:pPr>
            <w:r w:rsidRPr="00F960CD">
              <w:rPr>
                <w:rFonts w:eastAsiaTheme="minorHAnsi"/>
                <w:lang w:eastAsia="en-US"/>
              </w:rPr>
              <w:t>в том числе:</w:t>
            </w:r>
          </w:p>
        </w:tc>
        <w:tc>
          <w:tcPr>
            <w:tcW w:w="783"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72"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93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343"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362"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r>
      <w:tr w:rsidR="00E143BC" w:rsidRPr="00F960CD" w:rsidTr="00E143BC">
        <w:tc>
          <w:tcPr>
            <w:tcW w:w="2235"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783"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72"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93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343"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1362"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E143BC" w:rsidRPr="00F960CD" w:rsidRDefault="00E143BC" w:rsidP="00E143BC">
            <w:pPr>
              <w:autoSpaceDE w:val="0"/>
              <w:autoSpaceDN w:val="0"/>
              <w:adjustRightInd w:val="0"/>
              <w:rPr>
                <w:rFonts w:eastAsiaTheme="minorHAnsi"/>
                <w:lang w:eastAsia="en-US"/>
              </w:rPr>
            </w:pPr>
          </w:p>
        </w:tc>
      </w:tr>
    </w:tbl>
    <w:p w:rsidR="00E143BC" w:rsidRPr="00F960CD" w:rsidRDefault="00E143BC" w:rsidP="00E143BC">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10"/>
        <w:gridCol w:w="340"/>
        <w:gridCol w:w="1625"/>
        <w:gridCol w:w="365"/>
        <w:gridCol w:w="1750"/>
        <w:gridCol w:w="418"/>
        <w:gridCol w:w="1952"/>
      </w:tblGrid>
      <w:tr w:rsidR="00E143BC" w:rsidRPr="00F960CD" w:rsidTr="00E143BC">
        <w:tc>
          <w:tcPr>
            <w:tcW w:w="2610" w:type="dxa"/>
            <w:vAlign w:val="bottom"/>
          </w:tcPr>
          <w:p w:rsidR="00E143BC" w:rsidRPr="00F960CD" w:rsidRDefault="00E143BC" w:rsidP="00E143BC">
            <w:pPr>
              <w:autoSpaceDE w:val="0"/>
              <w:autoSpaceDN w:val="0"/>
              <w:adjustRightInd w:val="0"/>
              <w:spacing w:line="240" w:lineRule="exact"/>
              <w:rPr>
                <w:rFonts w:eastAsiaTheme="minorHAnsi"/>
                <w:lang w:eastAsia="en-US"/>
              </w:rPr>
            </w:pPr>
            <w:r w:rsidRPr="00F960CD">
              <w:rPr>
                <w:rFonts w:eastAsiaTheme="minorHAnsi"/>
                <w:lang w:eastAsia="en-US"/>
              </w:rPr>
              <w:t>Руководитель (уполномоченное лицо) Получателя</w:t>
            </w:r>
          </w:p>
        </w:tc>
        <w:tc>
          <w:tcPr>
            <w:tcW w:w="340" w:type="dxa"/>
          </w:tcPr>
          <w:p w:rsidR="00E143BC" w:rsidRPr="00F960CD" w:rsidRDefault="00E143BC" w:rsidP="00E143BC">
            <w:pPr>
              <w:autoSpaceDE w:val="0"/>
              <w:autoSpaceDN w:val="0"/>
              <w:adjustRightInd w:val="0"/>
              <w:spacing w:line="240" w:lineRule="exact"/>
              <w:rPr>
                <w:rFonts w:eastAsiaTheme="minorHAnsi"/>
                <w:lang w:eastAsia="en-US"/>
              </w:rPr>
            </w:pPr>
          </w:p>
        </w:tc>
        <w:tc>
          <w:tcPr>
            <w:tcW w:w="1625" w:type="dxa"/>
            <w:tcBorders>
              <w:bottom w:val="single" w:sz="4" w:space="0" w:color="auto"/>
            </w:tcBorders>
          </w:tcPr>
          <w:p w:rsidR="00E143BC" w:rsidRPr="00F960CD" w:rsidRDefault="00E143BC" w:rsidP="00E143BC">
            <w:pPr>
              <w:autoSpaceDE w:val="0"/>
              <w:autoSpaceDN w:val="0"/>
              <w:adjustRightInd w:val="0"/>
              <w:spacing w:line="240" w:lineRule="exact"/>
              <w:rPr>
                <w:rFonts w:eastAsiaTheme="minorHAnsi"/>
                <w:lang w:eastAsia="en-US"/>
              </w:rPr>
            </w:pPr>
          </w:p>
        </w:tc>
        <w:tc>
          <w:tcPr>
            <w:tcW w:w="365" w:type="dxa"/>
          </w:tcPr>
          <w:p w:rsidR="00E143BC" w:rsidRPr="00F960CD" w:rsidRDefault="00E143BC" w:rsidP="00E143BC">
            <w:pPr>
              <w:autoSpaceDE w:val="0"/>
              <w:autoSpaceDN w:val="0"/>
              <w:adjustRightInd w:val="0"/>
              <w:spacing w:line="240" w:lineRule="exact"/>
              <w:rPr>
                <w:rFonts w:eastAsiaTheme="minorHAnsi"/>
                <w:lang w:eastAsia="en-US"/>
              </w:rPr>
            </w:pPr>
          </w:p>
        </w:tc>
        <w:tc>
          <w:tcPr>
            <w:tcW w:w="1750" w:type="dxa"/>
            <w:tcBorders>
              <w:bottom w:val="single" w:sz="4" w:space="0" w:color="auto"/>
            </w:tcBorders>
          </w:tcPr>
          <w:p w:rsidR="00E143BC" w:rsidRPr="00F960CD" w:rsidRDefault="00E143BC" w:rsidP="00E143BC">
            <w:pPr>
              <w:autoSpaceDE w:val="0"/>
              <w:autoSpaceDN w:val="0"/>
              <w:adjustRightInd w:val="0"/>
              <w:spacing w:line="240" w:lineRule="exact"/>
              <w:rPr>
                <w:rFonts w:eastAsiaTheme="minorHAnsi"/>
                <w:lang w:eastAsia="en-US"/>
              </w:rPr>
            </w:pPr>
          </w:p>
        </w:tc>
        <w:tc>
          <w:tcPr>
            <w:tcW w:w="418" w:type="dxa"/>
          </w:tcPr>
          <w:p w:rsidR="00E143BC" w:rsidRPr="00F960CD" w:rsidRDefault="00E143BC" w:rsidP="00E143BC">
            <w:pPr>
              <w:autoSpaceDE w:val="0"/>
              <w:autoSpaceDN w:val="0"/>
              <w:adjustRightInd w:val="0"/>
              <w:rPr>
                <w:rFonts w:eastAsiaTheme="minorHAnsi"/>
                <w:lang w:eastAsia="en-US"/>
              </w:rPr>
            </w:pPr>
          </w:p>
        </w:tc>
        <w:tc>
          <w:tcPr>
            <w:tcW w:w="1952" w:type="dxa"/>
            <w:tcBorders>
              <w:bottom w:val="single" w:sz="4" w:space="0" w:color="auto"/>
            </w:tcBorders>
          </w:tcPr>
          <w:p w:rsidR="00E143BC" w:rsidRPr="00F960CD" w:rsidRDefault="00E143BC" w:rsidP="00E143BC">
            <w:pPr>
              <w:autoSpaceDE w:val="0"/>
              <w:autoSpaceDN w:val="0"/>
              <w:adjustRightInd w:val="0"/>
              <w:rPr>
                <w:rFonts w:eastAsiaTheme="minorHAnsi"/>
                <w:lang w:eastAsia="en-US"/>
              </w:rPr>
            </w:pPr>
          </w:p>
        </w:tc>
      </w:tr>
      <w:tr w:rsidR="00E143BC" w:rsidRPr="00F960CD" w:rsidTr="00E143BC">
        <w:tc>
          <w:tcPr>
            <w:tcW w:w="2610" w:type="dxa"/>
          </w:tcPr>
          <w:p w:rsidR="00E143BC" w:rsidRPr="00F960CD" w:rsidRDefault="00E143BC" w:rsidP="00E143BC">
            <w:pPr>
              <w:autoSpaceDE w:val="0"/>
              <w:autoSpaceDN w:val="0"/>
              <w:adjustRightInd w:val="0"/>
              <w:spacing w:line="240" w:lineRule="exact"/>
              <w:rPr>
                <w:rFonts w:eastAsiaTheme="minorHAnsi"/>
                <w:lang w:eastAsia="en-US"/>
              </w:rPr>
            </w:pPr>
          </w:p>
        </w:tc>
        <w:tc>
          <w:tcPr>
            <w:tcW w:w="340" w:type="dxa"/>
          </w:tcPr>
          <w:p w:rsidR="00E143BC" w:rsidRPr="00F960CD" w:rsidRDefault="00E143BC" w:rsidP="00E143BC">
            <w:pPr>
              <w:autoSpaceDE w:val="0"/>
              <w:autoSpaceDN w:val="0"/>
              <w:adjustRightInd w:val="0"/>
              <w:spacing w:line="240" w:lineRule="exact"/>
              <w:rPr>
                <w:rFonts w:eastAsiaTheme="minorHAnsi"/>
                <w:lang w:eastAsia="en-US"/>
              </w:rPr>
            </w:pPr>
          </w:p>
        </w:tc>
        <w:tc>
          <w:tcPr>
            <w:tcW w:w="1625" w:type="dxa"/>
            <w:tcBorders>
              <w:top w:val="single" w:sz="4" w:space="0" w:color="auto"/>
            </w:tcBorders>
          </w:tcPr>
          <w:p w:rsidR="00E143BC" w:rsidRPr="00F960CD" w:rsidRDefault="00E143BC" w:rsidP="00E143BC">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(должность)</w:t>
            </w:r>
          </w:p>
        </w:tc>
        <w:tc>
          <w:tcPr>
            <w:tcW w:w="365" w:type="dxa"/>
          </w:tcPr>
          <w:p w:rsidR="00E143BC" w:rsidRPr="00F960CD" w:rsidRDefault="00E143BC" w:rsidP="00E143BC">
            <w:pPr>
              <w:autoSpaceDE w:val="0"/>
              <w:autoSpaceDN w:val="0"/>
              <w:adjustRightInd w:val="0"/>
              <w:spacing w:line="240" w:lineRule="exact"/>
              <w:rPr>
                <w:rFonts w:eastAsiaTheme="minorHAnsi"/>
                <w:sz w:val="20"/>
                <w:szCs w:val="20"/>
                <w:lang w:eastAsia="en-US"/>
              </w:rPr>
            </w:pPr>
          </w:p>
        </w:tc>
        <w:tc>
          <w:tcPr>
            <w:tcW w:w="1750" w:type="dxa"/>
            <w:tcBorders>
              <w:top w:val="single" w:sz="4" w:space="0" w:color="auto"/>
            </w:tcBorders>
          </w:tcPr>
          <w:p w:rsidR="00E143BC" w:rsidRPr="00F960CD" w:rsidRDefault="00E143BC" w:rsidP="00E143BC">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(подпись)</w:t>
            </w:r>
          </w:p>
        </w:tc>
        <w:tc>
          <w:tcPr>
            <w:tcW w:w="418" w:type="dxa"/>
          </w:tcPr>
          <w:p w:rsidR="00E143BC" w:rsidRPr="00F960CD" w:rsidRDefault="00E143BC" w:rsidP="00E143BC">
            <w:pPr>
              <w:autoSpaceDE w:val="0"/>
              <w:autoSpaceDN w:val="0"/>
              <w:adjustRightInd w:val="0"/>
              <w:rPr>
                <w:rFonts w:eastAsiaTheme="minorHAnsi"/>
                <w:sz w:val="20"/>
                <w:szCs w:val="20"/>
                <w:lang w:eastAsia="en-US"/>
              </w:rPr>
            </w:pPr>
          </w:p>
        </w:tc>
        <w:tc>
          <w:tcPr>
            <w:tcW w:w="1952" w:type="dxa"/>
            <w:tcBorders>
              <w:top w:val="single" w:sz="4" w:space="0" w:color="auto"/>
            </w:tcBorders>
          </w:tcPr>
          <w:p w:rsidR="00E143BC" w:rsidRPr="00F960CD" w:rsidRDefault="00E143BC" w:rsidP="00E143BC">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(расшифровка подписи)</w:t>
            </w:r>
          </w:p>
        </w:tc>
      </w:tr>
      <w:tr w:rsidR="00E143BC" w:rsidRPr="00F960CD" w:rsidTr="00E143BC">
        <w:tc>
          <w:tcPr>
            <w:tcW w:w="2610" w:type="dxa"/>
            <w:vAlign w:val="center"/>
          </w:tcPr>
          <w:p w:rsidR="00E143BC" w:rsidRPr="00F960CD" w:rsidRDefault="00E143BC" w:rsidP="00E143BC">
            <w:pPr>
              <w:autoSpaceDE w:val="0"/>
              <w:autoSpaceDN w:val="0"/>
              <w:adjustRightInd w:val="0"/>
              <w:spacing w:line="240" w:lineRule="exact"/>
              <w:rPr>
                <w:rFonts w:eastAsiaTheme="minorHAnsi"/>
                <w:lang w:eastAsia="en-US"/>
              </w:rPr>
            </w:pPr>
            <w:r w:rsidRPr="00F960CD">
              <w:rPr>
                <w:rFonts w:eastAsiaTheme="minorHAnsi"/>
                <w:lang w:eastAsia="en-US"/>
              </w:rPr>
              <w:t>Исполнитель</w:t>
            </w:r>
          </w:p>
        </w:tc>
        <w:tc>
          <w:tcPr>
            <w:tcW w:w="340" w:type="dxa"/>
          </w:tcPr>
          <w:p w:rsidR="00E143BC" w:rsidRPr="00F960CD" w:rsidRDefault="00E143BC" w:rsidP="00E143BC">
            <w:pPr>
              <w:autoSpaceDE w:val="0"/>
              <w:autoSpaceDN w:val="0"/>
              <w:adjustRightInd w:val="0"/>
              <w:spacing w:line="240" w:lineRule="exact"/>
              <w:rPr>
                <w:rFonts w:eastAsiaTheme="minorHAnsi"/>
                <w:lang w:eastAsia="en-US"/>
              </w:rPr>
            </w:pPr>
          </w:p>
        </w:tc>
        <w:tc>
          <w:tcPr>
            <w:tcW w:w="1625" w:type="dxa"/>
            <w:tcBorders>
              <w:bottom w:val="single" w:sz="4" w:space="0" w:color="auto"/>
            </w:tcBorders>
          </w:tcPr>
          <w:p w:rsidR="00E143BC" w:rsidRPr="00F960CD" w:rsidRDefault="00E143BC" w:rsidP="00E143BC">
            <w:pPr>
              <w:autoSpaceDE w:val="0"/>
              <w:autoSpaceDN w:val="0"/>
              <w:adjustRightInd w:val="0"/>
              <w:spacing w:line="240" w:lineRule="exact"/>
              <w:rPr>
                <w:rFonts w:eastAsiaTheme="minorHAnsi"/>
                <w:lang w:eastAsia="en-US"/>
              </w:rPr>
            </w:pPr>
          </w:p>
        </w:tc>
        <w:tc>
          <w:tcPr>
            <w:tcW w:w="365" w:type="dxa"/>
          </w:tcPr>
          <w:p w:rsidR="00E143BC" w:rsidRPr="00F960CD" w:rsidRDefault="00E143BC" w:rsidP="00E143BC">
            <w:pPr>
              <w:autoSpaceDE w:val="0"/>
              <w:autoSpaceDN w:val="0"/>
              <w:adjustRightInd w:val="0"/>
              <w:spacing w:line="240" w:lineRule="exact"/>
              <w:rPr>
                <w:rFonts w:eastAsiaTheme="minorHAnsi"/>
                <w:lang w:eastAsia="en-US"/>
              </w:rPr>
            </w:pPr>
          </w:p>
        </w:tc>
        <w:tc>
          <w:tcPr>
            <w:tcW w:w="1750" w:type="dxa"/>
            <w:tcBorders>
              <w:bottom w:val="single" w:sz="4" w:space="0" w:color="auto"/>
            </w:tcBorders>
          </w:tcPr>
          <w:p w:rsidR="00E143BC" w:rsidRPr="00F960CD" w:rsidRDefault="00E143BC" w:rsidP="00E143BC">
            <w:pPr>
              <w:autoSpaceDE w:val="0"/>
              <w:autoSpaceDN w:val="0"/>
              <w:adjustRightInd w:val="0"/>
              <w:spacing w:line="240" w:lineRule="exact"/>
              <w:rPr>
                <w:rFonts w:eastAsiaTheme="minorHAnsi"/>
                <w:lang w:eastAsia="en-US"/>
              </w:rPr>
            </w:pPr>
          </w:p>
        </w:tc>
        <w:tc>
          <w:tcPr>
            <w:tcW w:w="418" w:type="dxa"/>
          </w:tcPr>
          <w:p w:rsidR="00E143BC" w:rsidRPr="00F960CD" w:rsidRDefault="00E143BC" w:rsidP="00E143BC">
            <w:pPr>
              <w:autoSpaceDE w:val="0"/>
              <w:autoSpaceDN w:val="0"/>
              <w:adjustRightInd w:val="0"/>
              <w:rPr>
                <w:rFonts w:eastAsiaTheme="minorHAnsi"/>
                <w:lang w:eastAsia="en-US"/>
              </w:rPr>
            </w:pPr>
          </w:p>
        </w:tc>
        <w:tc>
          <w:tcPr>
            <w:tcW w:w="1952" w:type="dxa"/>
            <w:tcBorders>
              <w:bottom w:val="single" w:sz="4" w:space="0" w:color="auto"/>
            </w:tcBorders>
          </w:tcPr>
          <w:p w:rsidR="00E143BC" w:rsidRPr="00F960CD" w:rsidRDefault="00E143BC" w:rsidP="00E143BC">
            <w:pPr>
              <w:autoSpaceDE w:val="0"/>
              <w:autoSpaceDN w:val="0"/>
              <w:adjustRightInd w:val="0"/>
              <w:rPr>
                <w:rFonts w:eastAsiaTheme="minorHAnsi"/>
                <w:lang w:eastAsia="en-US"/>
              </w:rPr>
            </w:pPr>
          </w:p>
        </w:tc>
      </w:tr>
      <w:tr w:rsidR="00E143BC" w:rsidRPr="00F960CD" w:rsidTr="00E143BC">
        <w:tc>
          <w:tcPr>
            <w:tcW w:w="2610" w:type="dxa"/>
          </w:tcPr>
          <w:p w:rsidR="00E143BC" w:rsidRPr="00F960CD" w:rsidRDefault="00E143BC" w:rsidP="00E143BC">
            <w:pPr>
              <w:autoSpaceDE w:val="0"/>
              <w:autoSpaceDN w:val="0"/>
              <w:adjustRightInd w:val="0"/>
              <w:spacing w:line="240" w:lineRule="exact"/>
              <w:rPr>
                <w:rFonts w:eastAsiaTheme="minorHAnsi"/>
                <w:lang w:eastAsia="en-US"/>
              </w:rPr>
            </w:pPr>
          </w:p>
        </w:tc>
        <w:tc>
          <w:tcPr>
            <w:tcW w:w="340" w:type="dxa"/>
          </w:tcPr>
          <w:p w:rsidR="00E143BC" w:rsidRPr="00F960CD" w:rsidRDefault="00E143BC" w:rsidP="00E143BC">
            <w:pPr>
              <w:autoSpaceDE w:val="0"/>
              <w:autoSpaceDN w:val="0"/>
              <w:adjustRightInd w:val="0"/>
              <w:spacing w:line="240" w:lineRule="exact"/>
              <w:rPr>
                <w:rFonts w:eastAsiaTheme="minorHAnsi"/>
                <w:lang w:eastAsia="en-US"/>
              </w:rPr>
            </w:pPr>
          </w:p>
        </w:tc>
        <w:tc>
          <w:tcPr>
            <w:tcW w:w="1625" w:type="dxa"/>
            <w:tcBorders>
              <w:top w:val="single" w:sz="4" w:space="0" w:color="auto"/>
            </w:tcBorders>
            <w:vAlign w:val="bottom"/>
          </w:tcPr>
          <w:p w:rsidR="00E143BC" w:rsidRPr="00F960CD" w:rsidRDefault="00E143BC" w:rsidP="00E143BC">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(должность)</w:t>
            </w:r>
          </w:p>
        </w:tc>
        <w:tc>
          <w:tcPr>
            <w:tcW w:w="365" w:type="dxa"/>
          </w:tcPr>
          <w:p w:rsidR="00E143BC" w:rsidRPr="00F960CD" w:rsidRDefault="00E143BC" w:rsidP="00E143BC">
            <w:pPr>
              <w:autoSpaceDE w:val="0"/>
              <w:autoSpaceDN w:val="0"/>
              <w:adjustRightInd w:val="0"/>
              <w:spacing w:line="240" w:lineRule="exact"/>
              <w:rPr>
                <w:rFonts w:eastAsiaTheme="minorHAnsi"/>
                <w:sz w:val="20"/>
                <w:szCs w:val="20"/>
                <w:lang w:eastAsia="en-US"/>
              </w:rPr>
            </w:pPr>
          </w:p>
        </w:tc>
        <w:tc>
          <w:tcPr>
            <w:tcW w:w="1750" w:type="dxa"/>
            <w:tcBorders>
              <w:top w:val="single" w:sz="4" w:space="0" w:color="auto"/>
            </w:tcBorders>
            <w:vAlign w:val="bottom"/>
          </w:tcPr>
          <w:p w:rsidR="00E143BC" w:rsidRPr="00F960CD" w:rsidRDefault="00E143BC" w:rsidP="00E143BC">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(фамилия, инициалы)</w:t>
            </w:r>
          </w:p>
        </w:tc>
        <w:tc>
          <w:tcPr>
            <w:tcW w:w="418" w:type="dxa"/>
          </w:tcPr>
          <w:p w:rsidR="00E143BC" w:rsidRPr="00F960CD" w:rsidRDefault="00E143BC" w:rsidP="00E143BC">
            <w:pPr>
              <w:autoSpaceDE w:val="0"/>
              <w:autoSpaceDN w:val="0"/>
              <w:adjustRightInd w:val="0"/>
              <w:rPr>
                <w:rFonts w:eastAsiaTheme="minorHAnsi"/>
                <w:sz w:val="20"/>
                <w:szCs w:val="20"/>
                <w:lang w:eastAsia="en-US"/>
              </w:rPr>
            </w:pPr>
          </w:p>
        </w:tc>
        <w:tc>
          <w:tcPr>
            <w:tcW w:w="1952" w:type="dxa"/>
            <w:tcBorders>
              <w:top w:val="single" w:sz="4" w:space="0" w:color="auto"/>
            </w:tcBorders>
            <w:vAlign w:val="bottom"/>
          </w:tcPr>
          <w:p w:rsidR="00E143BC" w:rsidRPr="00F960CD" w:rsidRDefault="00E143BC" w:rsidP="00E143BC">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(телефон)</w:t>
            </w:r>
          </w:p>
        </w:tc>
      </w:tr>
      <w:tr w:rsidR="00E143BC" w:rsidRPr="00F960CD" w:rsidTr="00E143BC">
        <w:tc>
          <w:tcPr>
            <w:tcW w:w="2610" w:type="dxa"/>
          </w:tcPr>
          <w:p w:rsidR="00E143BC" w:rsidRPr="00F960CD" w:rsidRDefault="00E143BC" w:rsidP="00E143BC">
            <w:pPr>
              <w:autoSpaceDE w:val="0"/>
              <w:autoSpaceDN w:val="0"/>
              <w:adjustRightInd w:val="0"/>
              <w:spacing w:line="240" w:lineRule="exact"/>
              <w:rPr>
                <w:rFonts w:eastAsiaTheme="minorHAnsi"/>
                <w:lang w:eastAsia="en-US"/>
              </w:rPr>
            </w:pPr>
            <w:r w:rsidRPr="00F960CD">
              <w:rPr>
                <w:rFonts w:eastAsiaTheme="minorHAnsi"/>
                <w:lang w:eastAsia="en-US"/>
              </w:rPr>
              <w:t>«__» _________ 20__ г.</w:t>
            </w:r>
          </w:p>
        </w:tc>
        <w:tc>
          <w:tcPr>
            <w:tcW w:w="340" w:type="dxa"/>
          </w:tcPr>
          <w:p w:rsidR="00E143BC" w:rsidRPr="00F960CD" w:rsidRDefault="00E143BC" w:rsidP="00E143BC">
            <w:pPr>
              <w:autoSpaceDE w:val="0"/>
              <w:autoSpaceDN w:val="0"/>
              <w:adjustRightInd w:val="0"/>
              <w:spacing w:line="240" w:lineRule="exact"/>
              <w:rPr>
                <w:rFonts w:eastAsiaTheme="minorHAnsi"/>
                <w:lang w:eastAsia="en-US"/>
              </w:rPr>
            </w:pPr>
          </w:p>
        </w:tc>
        <w:tc>
          <w:tcPr>
            <w:tcW w:w="1625" w:type="dxa"/>
          </w:tcPr>
          <w:p w:rsidR="00E143BC" w:rsidRPr="00F960CD" w:rsidRDefault="00E143BC" w:rsidP="00E143BC">
            <w:pPr>
              <w:autoSpaceDE w:val="0"/>
              <w:autoSpaceDN w:val="0"/>
              <w:adjustRightInd w:val="0"/>
              <w:spacing w:line="240" w:lineRule="exact"/>
              <w:rPr>
                <w:rFonts w:eastAsiaTheme="minorHAnsi"/>
                <w:lang w:eastAsia="en-US"/>
              </w:rPr>
            </w:pPr>
          </w:p>
        </w:tc>
        <w:tc>
          <w:tcPr>
            <w:tcW w:w="365" w:type="dxa"/>
          </w:tcPr>
          <w:p w:rsidR="00E143BC" w:rsidRPr="00F960CD" w:rsidRDefault="00E143BC" w:rsidP="00E143BC">
            <w:pPr>
              <w:autoSpaceDE w:val="0"/>
              <w:autoSpaceDN w:val="0"/>
              <w:adjustRightInd w:val="0"/>
              <w:spacing w:line="240" w:lineRule="exact"/>
              <w:rPr>
                <w:rFonts w:eastAsiaTheme="minorHAnsi"/>
                <w:lang w:eastAsia="en-US"/>
              </w:rPr>
            </w:pPr>
          </w:p>
        </w:tc>
        <w:tc>
          <w:tcPr>
            <w:tcW w:w="1750" w:type="dxa"/>
          </w:tcPr>
          <w:p w:rsidR="00E143BC" w:rsidRPr="00F960CD" w:rsidRDefault="00E143BC" w:rsidP="00E143BC">
            <w:pPr>
              <w:autoSpaceDE w:val="0"/>
              <w:autoSpaceDN w:val="0"/>
              <w:adjustRightInd w:val="0"/>
              <w:spacing w:line="240" w:lineRule="exact"/>
              <w:rPr>
                <w:rFonts w:eastAsiaTheme="minorHAnsi"/>
                <w:lang w:eastAsia="en-US"/>
              </w:rPr>
            </w:pPr>
          </w:p>
        </w:tc>
        <w:tc>
          <w:tcPr>
            <w:tcW w:w="418" w:type="dxa"/>
          </w:tcPr>
          <w:p w:rsidR="00E143BC" w:rsidRPr="00F960CD" w:rsidRDefault="00E143BC" w:rsidP="00E143BC">
            <w:pPr>
              <w:autoSpaceDE w:val="0"/>
              <w:autoSpaceDN w:val="0"/>
              <w:adjustRightInd w:val="0"/>
              <w:rPr>
                <w:rFonts w:eastAsiaTheme="minorHAnsi"/>
                <w:lang w:eastAsia="en-US"/>
              </w:rPr>
            </w:pPr>
          </w:p>
        </w:tc>
        <w:tc>
          <w:tcPr>
            <w:tcW w:w="1952" w:type="dxa"/>
          </w:tcPr>
          <w:p w:rsidR="00E143BC" w:rsidRPr="00F960CD" w:rsidRDefault="00E143BC" w:rsidP="00E143BC">
            <w:pPr>
              <w:autoSpaceDE w:val="0"/>
              <w:autoSpaceDN w:val="0"/>
              <w:adjustRightInd w:val="0"/>
              <w:rPr>
                <w:rFonts w:eastAsiaTheme="minorHAnsi"/>
                <w:lang w:eastAsia="en-US"/>
              </w:rPr>
            </w:pPr>
          </w:p>
        </w:tc>
      </w:tr>
    </w:tbl>
    <w:p w:rsidR="00E143BC" w:rsidRPr="00F960CD" w:rsidRDefault="00E143BC" w:rsidP="00E143BC">
      <w:pPr>
        <w:autoSpaceDE w:val="0"/>
        <w:autoSpaceDN w:val="0"/>
        <w:adjustRightInd w:val="0"/>
        <w:jc w:val="both"/>
        <w:rPr>
          <w:rFonts w:eastAsiaTheme="minorHAnsi"/>
          <w:lang w:eastAsia="en-US"/>
        </w:rPr>
      </w:pPr>
    </w:p>
    <w:p w:rsidR="00E143BC" w:rsidRPr="00F960CD" w:rsidRDefault="00E143BC" w:rsidP="00E143BC">
      <w:pPr>
        <w:autoSpaceDE w:val="0"/>
        <w:autoSpaceDN w:val="0"/>
        <w:adjustRightInd w:val="0"/>
        <w:ind w:firstLine="540"/>
        <w:jc w:val="both"/>
        <w:rPr>
          <w:rFonts w:eastAsiaTheme="minorHAnsi"/>
          <w:lang w:eastAsia="en-US"/>
        </w:rPr>
      </w:pPr>
      <w:r w:rsidRPr="00F960CD">
        <w:rPr>
          <w:rFonts w:eastAsiaTheme="minorHAnsi"/>
          <w:lang w:eastAsia="en-US"/>
        </w:rPr>
        <w:t>--------------------------------</w:t>
      </w:r>
    </w:p>
    <w:p w:rsidR="00E143BC" w:rsidRPr="00F960CD" w:rsidRDefault="00E143BC" w:rsidP="00E143BC">
      <w:pPr>
        <w:autoSpaceDE w:val="0"/>
        <w:autoSpaceDN w:val="0"/>
        <w:adjustRightInd w:val="0"/>
        <w:ind w:firstLine="539"/>
        <w:jc w:val="both"/>
        <w:rPr>
          <w:rFonts w:eastAsiaTheme="minorHAnsi"/>
          <w:lang w:eastAsia="en-US"/>
        </w:rPr>
      </w:pPr>
      <w:r w:rsidRPr="00F960CD">
        <w:rPr>
          <w:rFonts w:eastAsiaTheme="minorHAnsi"/>
          <w:lang w:eastAsia="en-US"/>
        </w:rPr>
        <w:t>&lt;1&gt; Показатели отчета формируются на основании информации о результатах предоставления Субсидии, контрольных точках, срок достижения плановых значений которых наступил на отчетную дату, включая результаты предоставления Субсидии, контрольные точки, плановые значения которых планировались к достижению в прошлых отчетных периодах, а также результатах предоставления Субсидии, контрольных точках, срок достижения которых запланирован в течение трех месяцев, следующих за отчетным периодом. В случае, если Договор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 «секретно»/ «совершенно секретно»/ «особой важности»)  и номер экземпляра.</w:t>
      </w:r>
    </w:p>
    <w:p w:rsidR="00E143BC" w:rsidRPr="00F960CD" w:rsidRDefault="00E143BC" w:rsidP="00E143BC">
      <w:pPr>
        <w:autoSpaceDE w:val="0"/>
        <w:autoSpaceDN w:val="0"/>
        <w:adjustRightInd w:val="0"/>
        <w:ind w:firstLine="539"/>
        <w:jc w:val="both"/>
        <w:rPr>
          <w:rFonts w:eastAsiaTheme="minorHAnsi"/>
          <w:lang w:eastAsia="en-US"/>
        </w:rPr>
      </w:pPr>
      <w:r w:rsidRPr="00F960CD">
        <w:rPr>
          <w:rFonts w:eastAsiaTheme="minorHAnsi"/>
          <w:lang w:eastAsia="en-US"/>
        </w:rPr>
        <w:t>&lt;2&gt; Заполняется в случае, если Получателем является физическое лицо.</w:t>
      </w:r>
    </w:p>
    <w:p w:rsidR="00E143BC" w:rsidRPr="00F960CD" w:rsidRDefault="00E143BC" w:rsidP="00E143BC">
      <w:pPr>
        <w:autoSpaceDE w:val="0"/>
        <w:autoSpaceDN w:val="0"/>
        <w:adjustRightInd w:val="0"/>
        <w:ind w:firstLine="539"/>
        <w:jc w:val="both"/>
        <w:rPr>
          <w:rFonts w:eastAsiaTheme="minorHAnsi"/>
          <w:lang w:eastAsia="en-US"/>
        </w:rPr>
      </w:pPr>
      <w:r w:rsidRPr="00F960CD">
        <w:rPr>
          <w:rFonts w:eastAsiaTheme="minorHAnsi"/>
          <w:lang w:eastAsia="en-US"/>
        </w:rPr>
        <w:t xml:space="preserve">&lt;3&gt; Указывается в случае, если Субсидия предоставляется в целях достижения результатов (выполнения мероприятий) муниципальной программы, направленного на достижение соответствующих результатов регионального проекта (программы) в рамках реализации федерального проекта, </w:t>
      </w:r>
      <w:r w:rsidRPr="00F960CD">
        <w:rPr>
          <w:rFonts w:eastAsiaTheme="minorHAnsi"/>
          <w:color w:val="000000" w:themeColor="text1"/>
          <w:lang w:eastAsia="en-US"/>
        </w:rPr>
        <w:t>в том числе входящего в состав соответствующего национального проекта (программы)</w:t>
      </w:r>
      <w:r w:rsidRPr="00F960CD">
        <w:rPr>
          <w:rFonts w:eastAsiaTheme="minorHAnsi"/>
          <w:lang w:eastAsia="en-US"/>
        </w:rPr>
        <w:t>. В кодовой зоне указываются 4 и 5 разряды целевой статьи расходов бюджета города-курорта Пятигорска.</w:t>
      </w:r>
    </w:p>
    <w:p w:rsidR="00E143BC" w:rsidRPr="00F960CD" w:rsidRDefault="00E143BC" w:rsidP="00E143BC">
      <w:pPr>
        <w:autoSpaceDE w:val="0"/>
        <w:autoSpaceDN w:val="0"/>
        <w:adjustRightInd w:val="0"/>
        <w:ind w:firstLine="539"/>
        <w:jc w:val="both"/>
        <w:rPr>
          <w:rFonts w:eastAsiaTheme="minorHAnsi"/>
          <w:lang w:eastAsia="en-US"/>
        </w:rPr>
      </w:pPr>
      <w:r w:rsidRPr="00F960CD">
        <w:rPr>
          <w:rFonts w:eastAsiaTheme="minorHAnsi"/>
          <w:lang w:eastAsia="en-US"/>
        </w:rPr>
        <w:t xml:space="preserve">&lt;4&gt; Показатели формируются на основании показателей, указанных в приложении к Договору, оформленному в соответствии с </w:t>
      </w:r>
      <w:hyperlink r:id="rId237" w:history="1">
        <w:r w:rsidRPr="00F960CD">
          <w:rPr>
            <w:rFonts w:eastAsiaTheme="minorHAnsi"/>
            <w:lang w:eastAsia="en-US"/>
          </w:rPr>
          <w:t>приложением №</w:t>
        </w:r>
      </w:hyperlink>
      <w:r w:rsidRPr="00F960CD">
        <w:rPr>
          <w:rFonts w:eastAsiaTheme="minorHAnsi"/>
          <w:lang w:eastAsia="en-US"/>
        </w:rPr>
        <w:t xml:space="preserve"> 4 к настоящей Типовой форме.</w:t>
      </w:r>
    </w:p>
    <w:p w:rsidR="00E143BC" w:rsidRPr="00F960CD" w:rsidRDefault="00E143BC" w:rsidP="00E143BC">
      <w:pPr>
        <w:autoSpaceDE w:val="0"/>
        <w:autoSpaceDN w:val="0"/>
        <w:adjustRightInd w:val="0"/>
        <w:ind w:firstLine="539"/>
        <w:jc w:val="both"/>
        <w:rPr>
          <w:rFonts w:eastAsiaTheme="minorHAnsi"/>
          <w:lang w:eastAsia="en-US"/>
        </w:rPr>
      </w:pPr>
      <w:r w:rsidRPr="00F960CD">
        <w:rPr>
          <w:rFonts w:eastAsiaTheme="minorHAnsi"/>
          <w:lang w:eastAsia="en-US"/>
        </w:rPr>
        <w:t>&lt;5&gt; Указываются реквизиты Договора.</w:t>
      </w:r>
    </w:p>
    <w:p w:rsidR="00E143BC" w:rsidRPr="00F960CD" w:rsidRDefault="00E143BC" w:rsidP="00E143BC">
      <w:pPr>
        <w:autoSpaceDE w:val="0"/>
        <w:autoSpaceDN w:val="0"/>
        <w:adjustRightInd w:val="0"/>
        <w:ind w:firstLine="539"/>
        <w:jc w:val="both"/>
        <w:rPr>
          <w:rFonts w:eastAsiaTheme="minorHAnsi"/>
          <w:lang w:eastAsia="en-US"/>
        </w:rPr>
      </w:pPr>
      <w:r w:rsidRPr="00F960CD">
        <w:rPr>
          <w:rFonts w:eastAsiaTheme="minorHAnsi"/>
          <w:lang w:eastAsia="en-US"/>
        </w:rPr>
        <w:t>&lt;6&gt; При представлении уточненного отчета указывается номер очередного внесения изменения в приложение (например, «1», «2», «3», «...»).</w:t>
      </w:r>
    </w:p>
    <w:p w:rsidR="00E143BC" w:rsidRPr="00F960CD" w:rsidRDefault="00E143BC" w:rsidP="00E143BC">
      <w:pPr>
        <w:autoSpaceDE w:val="0"/>
        <w:autoSpaceDN w:val="0"/>
        <w:adjustRightInd w:val="0"/>
        <w:ind w:firstLine="539"/>
        <w:jc w:val="both"/>
        <w:rPr>
          <w:rFonts w:eastAsiaTheme="minorHAnsi"/>
          <w:lang w:eastAsia="en-US"/>
        </w:rPr>
      </w:pPr>
      <w:bookmarkStart w:id="88" w:name="Par241"/>
      <w:bookmarkEnd w:id="88"/>
      <w:r w:rsidRPr="00F960CD">
        <w:rPr>
          <w:rFonts w:eastAsiaTheme="minorHAnsi"/>
          <w:lang w:eastAsia="en-US"/>
        </w:rPr>
        <w:t xml:space="preserve">&lt;7&gt; Показатели </w:t>
      </w:r>
      <w:hyperlink w:anchor="Par17" w:history="1">
        <w:r w:rsidRPr="00F960CD">
          <w:rPr>
            <w:rFonts w:eastAsiaTheme="minorHAnsi"/>
            <w:lang w:eastAsia="en-US"/>
          </w:rPr>
          <w:t>граф 1</w:t>
        </w:r>
      </w:hyperlink>
      <w:r w:rsidRPr="00F960CD">
        <w:rPr>
          <w:rFonts w:eastAsiaTheme="minorHAnsi"/>
          <w:lang w:eastAsia="en-US"/>
        </w:rPr>
        <w:t xml:space="preserve"> - </w:t>
      </w:r>
      <w:hyperlink w:anchor="Par21" w:history="1">
        <w:r w:rsidRPr="00F960CD">
          <w:rPr>
            <w:rFonts w:eastAsiaTheme="minorHAnsi"/>
            <w:lang w:eastAsia="en-US"/>
          </w:rPr>
          <w:t>5</w:t>
        </w:r>
      </w:hyperlink>
      <w:r w:rsidRPr="00F960CD">
        <w:rPr>
          <w:rFonts w:eastAsiaTheme="minorHAnsi"/>
          <w:lang w:eastAsia="en-US"/>
        </w:rPr>
        <w:t xml:space="preserve"> формируются на основании показателей </w:t>
      </w:r>
      <w:hyperlink w:anchor="Par17" w:history="1">
        <w:r w:rsidRPr="00F960CD">
          <w:rPr>
            <w:rFonts w:eastAsiaTheme="minorHAnsi"/>
            <w:lang w:eastAsia="en-US"/>
          </w:rPr>
          <w:t>граф 1</w:t>
        </w:r>
      </w:hyperlink>
      <w:r w:rsidRPr="00F960CD">
        <w:rPr>
          <w:rFonts w:eastAsiaTheme="minorHAnsi"/>
          <w:lang w:eastAsia="en-US"/>
        </w:rPr>
        <w:t xml:space="preserve"> - </w:t>
      </w:r>
      <w:hyperlink w:anchor="Par21" w:history="1">
        <w:r w:rsidRPr="00F960CD">
          <w:rPr>
            <w:rFonts w:eastAsiaTheme="minorHAnsi"/>
            <w:lang w:eastAsia="en-US"/>
          </w:rPr>
          <w:t>5</w:t>
        </w:r>
      </w:hyperlink>
      <w:r w:rsidRPr="00F960CD">
        <w:rPr>
          <w:rFonts w:eastAsiaTheme="minorHAnsi"/>
          <w:lang w:eastAsia="en-US"/>
        </w:rPr>
        <w:t xml:space="preserve">, указанных в приложении к Договору, оформленному в соответствии с </w:t>
      </w:r>
      <w:hyperlink r:id="rId238" w:history="1">
        <w:r w:rsidRPr="00F960CD">
          <w:rPr>
            <w:rFonts w:eastAsiaTheme="minorHAnsi"/>
            <w:lang w:eastAsia="en-US"/>
          </w:rPr>
          <w:t>приложением №</w:t>
        </w:r>
      </w:hyperlink>
      <w:r w:rsidRPr="00F960CD">
        <w:rPr>
          <w:rFonts w:eastAsiaTheme="minorHAnsi"/>
          <w:lang w:eastAsia="en-US"/>
        </w:rPr>
        <w:t xml:space="preserve"> 4 к настоящей Типовой форме.</w:t>
      </w:r>
    </w:p>
    <w:p w:rsidR="00E143BC" w:rsidRPr="00F960CD" w:rsidRDefault="00E143BC" w:rsidP="00E143BC">
      <w:pPr>
        <w:autoSpaceDE w:val="0"/>
        <w:autoSpaceDN w:val="0"/>
        <w:adjustRightInd w:val="0"/>
        <w:ind w:firstLine="539"/>
        <w:jc w:val="both"/>
        <w:rPr>
          <w:rFonts w:eastAsiaTheme="minorHAnsi"/>
          <w:lang w:eastAsia="en-US"/>
        </w:rPr>
      </w:pPr>
      <w:bookmarkStart w:id="89" w:name="Par242"/>
      <w:bookmarkEnd w:id="89"/>
      <w:r w:rsidRPr="00F960CD">
        <w:rPr>
          <w:rFonts w:eastAsiaTheme="minorHAnsi"/>
          <w:lang w:eastAsia="en-US"/>
        </w:rPr>
        <w:lastRenderedPageBreak/>
        <w:t xml:space="preserve">&lt;8&gt; Указываются в соответствии с плановыми значениями, установленными в </w:t>
      </w:r>
      <w:hyperlink w:anchor="Par22" w:history="1">
        <w:r w:rsidRPr="00F960CD">
          <w:rPr>
            <w:rFonts w:eastAsiaTheme="minorHAnsi"/>
            <w:lang w:eastAsia="en-US"/>
          </w:rPr>
          <w:t>графе 6</w:t>
        </w:r>
      </w:hyperlink>
      <w:r w:rsidRPr="00F960CD">
        <w:rPr>
          <w:rFonts w:eastAsiaTheme="minorHAnsi"/>
          <w:lang w:eastAsia="en-US"/>
        </w:rPr>
        <w:t xml:space="preserve"> приложения к Договору, оформленному в соответствии с </w:t>
      </w:r>
      <w:hyperlink r:id="rId239" w:history="1">
        <w:r w:rsidRPr="00F960CD">
          <w:rPr>
            <w:rFonts w:eastAsiaTheme="minorHAnsi"/>
            <w:lang w:eastAsia="en-US"/>
          </w:rPr>
          <w:t>приложением №</w:t>
        </w:r>
      </w:hyperlink>
      <w:r w:rsidRPr="00F960CD">
        <w:rPr>
          <w:rFonts w:eastAsiaTheme="minorHAnsi"/>
          <w:lang w:eastAsia="en-US"/>
        </w:rPr>
        <w:t xml:space="preserve"> 4 к настоящей Типовой форме.</w:t>
      </w:r>
    </w:p>
    <w:p w:rsidR="00E143BC" w:rsidRPr="00F960CD" w:rsidRDefault="00E143BC" w:rsidP="00E143BC">
      <w:pPr>
        <w:autoSpaceDE w:val="0"/>
        <w:autoSpaceDN w:val="0"/>
        <w:adjustRightInd w:val="0"/>
        <w:ind w:firstLine="539"/>
        <w:jc w:val="both"/>
        <w:rPr>
          <w:rFonts w:eastAsiaTheme="minorHAnsi"/>
          <w:lang w:eastAsia="en-US"/>
        </w:rPr>
      </w:pPr>
      <w:bookmarkStart w:id="90" w:name="Par243"/>
      <w:bookmarkEnd w:id="90"/>
      <w:r w:rsidRPr="00F960CD">
        <w:rPr>
          <w:rFonts w:eastAsiaTheme="minorHAnsi"/>
          <w:lang w:eastAsia="en-US"/>
        </w:rPr>
        <w:t xml:space="preserve">&lt;9&gt; Указывается фактически достигнутое значение результата предоставления Субсидии и контрольных точек, установленных в </w:t>
      </w:r>
      <w:hyperlink w:anchor="Par17" w:history="1">
        <w:r w:rsidRPr="00F960CD">
          <w:rPr>
            <w:rFonts w:eastAsiaTheme="minorHAnsi"/>
            <w:lang w:eastAsia="en-US"/>
          </w:rPr>
          <w:t>графе 1</w:t>
        </w:r>
      </w:hyperlink>
      <w:r w:rsidRPr="00F960CD">
        <w:rPr>
          <w:rFonts w:eastAsiaTheme="minorHAnsi"/>
          <w:lang w:eastAsia="en-US"/>
        </w:rPr>
        <w:t>.</w:t>
      </w:r>
    </w:p>
    <w:p w:rsidR="00E143BC" w:rsidRPr="00F960CD" w:rsidRDefault="00E143BC" w:rsidP="00E143BC">
      <w:pPr>
        <w:autoSpaceDE w:val="0"/>
        <w:autoSpaceDN w:val="0"/>
        <w:adjustRightInd w:val="0"/>
        <w:ind w:firstLine="539"/>
        <w:jc w:val="both"/>
        <w:rPr>
          <w:rFonts w:eastAsiaTheme="minorHAnsi"/>
          <w:lang w:eastAsia="en-US"/>
        </w:rPr>
      </w:pPr>
      <w:bookmarkStart w:id="91" w:name="Par244"/>
      <w:bookmarkEnd w:id="91"/>
      <w:r w:rsidRPr="00F960CD">
        <w:rPr>
          <w:rFonts w:eastAsiaTheme="minorHAnsi"/>
          <w:lang w:eastAsia="en-US"/>
        </w:rPr>
        <w:t xml:space="preserve">&lt;10&gt; Указывается отклонение фактически достигнутого значения результата предоставления Субсидии и контрольных точек, установленных в </w:t>
      </w:r>
      <w:hyperlink w:anchor="Par17" w:history="1">
        <w:r w:rsidRPr="00F960CD">
          <w:rPr>
            <w:rFonts w:eastAsiaTheme="minorHAnsi"/>
            <w:lang w:eastAsia="en-US"/>
          </w:rPr>
          <w:t>графе 1</w:t>
        </w:r>
      </w:hyperlink>
      <w:r w:rsidRPr="00F960CD">
        <w:rPr>
          <w:rFonts w:eastAsiaTheme="minorHAnsi"/>
          <w:lang w:eastAsia="en-US"/>
        </w:rPr>
        <w:t xml:space="preserve">, от планового значения, указанного в </w:t>
      </w:r>
      <w:hyperlink w:anchor="Par22" w:history="1">
        <w:r w:rsidRPr="00F960CD">
          <w:rPr>
            <w:rFonts w:eastAsiaTheme="minorHAnsi"/>
            <w:lang w:eastAsia="en-US"/>
          </w:rPr>
          <w:t>графе 6</w:t>
        </w:r>
      </w:hyperlink>
      <w:r w:rsidRPr="00F960CD">
        <w:rPr>
          <w:rFonts w:eastAsiaTheme="minorHAnsi"/>
          <w:lang w:eastAsia="en-US"/>
        </w:rPr>
        <w:t>, срок достижения по которым на соответствующую отчетную дату наступил.</w:t>
      </w:r>
    </w:p>
    <w:p w:rsidR="00E143BC" w:rsidRPr="00F960CD" w:rsidRDefault="00E143BC" w:rsidP="00E143BC">
      <w:pPr>
        <w:autoSpaceDE w:val="0"/>
        <w:autoSpaceDN w:val="0"/>
        <w:adjustRightInd w:val="0"/>
        <w:ind w:firstLine="539"/>
        <w:jc w:val="both"/>
        <w:rPr>
          <w:rFonts w:eastAsiaTheme="minorHAnsi"/>
          <w:lang w:eastAsia="en-US"/>
        </w:rPr>
      </w:pPr>
      <w:bookmarkStart w:id="92" w:name="Par245"/>
      <w:bookmarkEnd w:id="92"/>
      <w:r w:rsidRPr="00F960CD">
        <w:rPr>
          <w:rFonts w:eastAsiaTheme="minorHAnsi"/>
          <w:lang w:eastAsia="en-US"/>
        </w:rPr>
        <w:t xml:space="preserve">&lt;11&gt; Указываются в соответствии с плановыми датами, установленными в </w:t>
      </w:r>
      <w:hyperlink w:anchor="Par23" w:history="1">
        <w:r w:rsidRPr="00F960CD">
          <w:rPr>
            <w:rFonts w:eastAsiaTheme="minorHAnsi"/>
            <w:lang w:eastAsia="en-US"/>
          </w:rPr>
          <w:t>графе 7</w:t>
        </w:r>
      </w:hyperlink>
      <w:r w:rsidRPr="00F960CD">
        <w:rPr>
          <w:rFonts w:eastAsiaTheme="minorHAnsi"/>
          <w:lang w:eastAsia="en-US"/>
        </w:rPr>
        <w:t xml:space="preserve"> приложения к Договору, оформленному в соответствии с </w:t>
      </w:r>
      <w:hyperlink r:id="rId240" w:history="1">
        <w:r w:rsidRPr="00F960CD">
          <w:rPr>
            <w:rFonts w:eastAsiaTheme="minorHAnsi"/>
            <w:lang w:eastAsia="en-US"/>
          </w:rPr>
          <w:t>приложением №</w:t>
        </w:r>
      </w:hyperlink>
      <w:r w:rsidRPr="00F960CD">
        <w:rPr>
          <w:rFonts w:eastAsiaTheme="minorHAnsi"/>
          <w:lang w:eastAsia="en-US"/>
        </w:rPr>
        <w:t xml:space="preserve"> 4 к настоящей Типовой форме.</w:t>
      </w:r>
    </w:p>
    <w:p w:rsidR="00E143BC" w:rsidRPr="00F960CD" w:rsidRDefault="00E143BC" w:rsidP="00E143BC">
      <w:pPr>
        <w:autoSpaceDE w:val="0"/>
        <w:autoSpaceDN w:val="0"/>
        <w:adjustRightInd w:val="0"/>
        <w:ind w:firstLine="539"/>
        <w:jc w:val="both"/>
        <w:rPr>
          <w:rFonts w:eastAsiaTheme="minorHAnsi"/>
          <w:lang w:eastAsia="en-US"/>
        </w:rPr>
      </w:pPr>
      <w:bookmarkStart w:id="93" w:name="Par246"/>
      <w:bookmarkEnd w:id="93"/>
      <w:r w:rsidRPr="00F960CD">
        <w:rPr>
          <w:rFonts w:eastAsiaTheme="minorHAnsi"/>
          <w:lang w:eastAsia="en-US"/>
        </w:rPr>
        <w:t xml:space="preserve">&lt;12&gt; Указывается срок достижения результата предоставления Субсидии, контрольной точки, указанных в </w:t>
      </w:r>
      <w:hyperlink w:anchor="Par17" w:history="1">
        <w:r w:rsidRPr="00F960CD">
          <w:rPr>
            <w:rFonts w:eastAsiaTheme="minorHAnsi"/>
            <w:lang w:eastAsia="en-US"/>
          </w:rPr>
          <w:t>графе 1</w:t>
        </w:r>
      </w:hyperlink>
      <w:r w:rsidRPr="00F960CD">
        <w:rPr>
          <w:rFonts w:eastAsiaTheme="minorHAnsi"/>
          <w:lang w:eastAsia="en-US"/>
        </w:rPr>
        <w:t xml:space="preserve">. В случае, если значение результата предоставления Субсидии, контрольной точки, установленное в </w:t>
      </w:r>
      <w:hyperlink w:anchor="Par22" w:history="1">
        <w:r w:rsidRPr="00F960CD">
          <w:rPr>
            <w:rFonts w:eastAsiaTheme="minorHAnsi"/>
            <w:lang w:eastAsia="en-US"/>
          </w:rPr>
          <w:t>графе 6</w:t>
        </w:r>
      </w:hyperlink>
      <w:r w:rsidRPr="00F960CD">
        <w:rPr>
          <w:rFonts w:eastAsiaTheme="minorHAnsi"/>
          <w:lang w:eastAsia="en-US"/>
        </w:rPr>
        <w:t>, в отчетном периоде не достигнуто (достигнуто частично), указывается прогнозный срок достижения установленного значения.</w:t>
      </w:r>
    </w:p>
    <w:p w:rsidR="00E143BC" w:rsidRPr="00F960CD" w:rsidRDefault="00E143BC" w:rsidP="00E143BC">
      <w:pPr>
        <w:autoSpaceDE w:val="0"/>
        <w:autoSpaceDN w:val="0"/>
        <w:adjustRightInd w:val="0"/>
        <w:ind w:firstLine="539"/>
        <w:jc w:val="both"/>
        <w:rPr>
          <w:rFonts w:eastAsiaTheme="minorHAnsi"/>
          <w:lang w:eastAsia="en-US"/>
        </w:rPr>
      </w:pPr>
      <w:bookmarkStart w:id="94" w:name="Par247"/>
      <w:bookmarkEnd w:id="94"/>
      <w:r w:rsidRPr="00F960CD">
        <w:rPr>
          <w:rFonts w:eastAsiaTheme="minorHAnsi"/>
          <w:lang w:eastAsia="en-US"/>
        </w:rPr>
        <w:t>&lt;13&gt; Указывается статус «0» - отсутствие отклонений, «1» - наличие отклонений.</w:t>
      </w:r>
    </w:p>
    <w:p w:rsidR="00E143BC" w:rsidRPr="00F960CD" w:rsidRDefault="00E143BC" w:rsidP="00E143BC">
      <w:pPr>
        <w:autoSpaceDE w:val="0"/>
        <w:autoSpaceDN w:val="0"/>
        <w:adjustRightInd w:val="0"/>
        <w:ind w:firstLine="539"/>
        <w:jc w:val="both"/>
        <w:rPr>
          <w:rFonts w:eastAsiaTheme="minorHAnsi"/>
          <w:lang w:eastAsia="en-US"/>
        </w:rPr>
      </w:pPr>
      <w:bookmarkStart w:id="95" w:name="Par248"/>
      <w:bookmarkEnd w:id="95"/>
      <w:r w:rsidRPr="00F960CD">
        <w:rPr>
          <w:rFonts w:eastAsiaTheme="minorHAnsi"/>
          <w:lang w:eastAsia="en-US"/>
        </w:rPr>
        <w:t>&lt;14&gt; Указывается причина отклонения от планового значения, в случае если на установленную дату плановое значение результата предоставления Субсидии, контрольной точки фактически не достигнуто.</w:t>
      </w:r>
    </w:p>
    <w:p w:rsidR="00E143BC" w:rsidRPr="00F960CD" w:rsidRDefault="00E143BC" w:rsidP="00E143BC">
      <w:pPr>
        <w:autoSpaceDE w:val="0"/>
        <w:autoSpaceDN w:val="0"/>
        <w:adjustRightInd w:val="0"/>
        <w:ind w:firstLine="539"/>
        <w:jc w:val="both"/>
        <w:rPr>
          <w:rFonts w:eastAsiaTheme="minorHAnsi"/>
          <w:lang w:eastAsia="en-US"/>
        </w:rPr>
      </w:pPr>
      <w:bookmarkStart w:id="96" w:name="Par249"/>
      <w:bookmarkEnd w:id="96"/>
      <w:r w:rsidRPr="00F960CD">
        <w:rPr>
          <w:rFonts w:eastAsiaTheme="minorHAnsi"/>
          <w:lang w:eastAsia="en-US"/>
        </w:rPr>
        <w:t>&lt;15&gt; Указывается наименование результата предоставления Субсидии.</w:t>
      </w:r>
    </w:p>
    <w:p w:rsidR="00E143BC" w:rsidRPr="00F960CD" w:rsidRDefault="00E143BC" w:rsidP="00E143BC">
      <w:pPr>
        <w:autoSpaceDE w:val="0"/>
        <w:autoSpaceDN w:val="0"/>
        <w:adjustRightInd w:val="0"/>
        <w:ind w:firstLine="539"/>
        <w:jc w:val="both"/>
        <w:rPr>
          <w:rFonts w:eastAsiaTheme="minorHAnsi"/>
          <w:lang w:eastAsia="en-US"/>
        </w:rPr>
      </w:pPr>
      <w:bookmarkStart w:id="97" w:name="Par250"/>
      <w:bookmarkEnd w:id="97"/>
      <w:r w:rsidRPr="00F960CD">
        <w:rPr>
          <w:rFonts w:eastAsiaTheme="minorHAnsi"/>
          <w:lang w:eastAsia="en-US"/>
        </w:rPr>
        <w:t>&lt;16&gt; Указывается наименование контрольной точки, дата достижения которой наступила в отчетном периоде.</w:t>
      </w:r>
    </w:p>
    <w:p w:rsidR="00E143BC" w:rsidRPr="00F960CD" w:rsidRDefault="00E143BC" w:rsidP="00E143BC">
      <w:pPr>
        <w:autoSpaceDE w:val="0"/>
        <w:autoSpaceDN w:val="0"/>
        <w:adjustRightInd w:val="0"/>
        <w:ind w:firstLine="540"/>
        <w:jc w:val="both"/>
        <w:rPr>
          <w:rFonts w:eastAsiaTheme="minorHAnsi"/>
          <w:lang w:eastAsia="en-US"/>
        </w:rPr>
      </w:pPr>
      <w:bookmarkStart w:id="98" w:name="Par251"/>
      <w:bookmarkEnd w:id="98"/>
      <w:r w:rsidRPr="00F960CD">
        <w:rPr>
          <w:rFonts w:eastAsiaTheme="minorHAnsi"/>
          <w:lang w:eastAsia="en-US"/>
        </w:rPr>
        <w:t>&lt;17&gt; Указывается наименование контрольной точки, достижение которых запланировано в течение трех месяцев, следующих за отчетным периодом.</w:t>
      </w:r>
    </w:p>
    <w:p w:rsidR="00E143BC" w:rsidRPr="00F960CD" w:rsidRDefault="00E143BC" w:rsidP="00E143BC">
      <w:pPr>
        <w:autoSpaceDE w:val="0"/>
        <w:autoSpaceDN w:val="0"/>
        <w:adjustRightInd w:val="0"/>
        <w:jc w:val="both"/>
        <w:rPr>
          <w:rFonts w:eastAsiaTheme="minorHAnsi"/>
          <w:lang w:eastAsia="en-US"/>
        </w:rPr>
      </w:pPr>
    </w:p>
    <w:p w:rsidR="00E143BC" w:rsidRPr="00F960CD" w:rsidRDefault="00E143BC" w:rsidP="00E143BC">
      <w:pPr>
        <w:pStyle w:val="ConsPlusNormal"/>
        <w:ind w:left="4820" w:firstLine="992"/>
        <w:jc w:val="right"/>
        <w:outlineLvl w:val="1"/>
        <w:rPr>
          <w:rFonts w:ascii="Times New Roman" w:hAnsi="Times New Roman" w:cs="Times New Roman"/>
          <w:sz w:val="24"/>
          <w:szCs w:val="24"/>
        </w:rPr>
        <w:sectPr w:rsidR="00E143BC" w:rsidRPr="00F960CD" w:rsidSect="00E143BC">
          <w:pgSz w:w="16838" w:h="11905" w:orient="landscape"/>
          <w:pgMar w:top="1985" w:right="1418" w:bottom="567" w:left="1134" w:header="0" w:footer="0" w:gutter="0"/>
          <w:cols w:space="720"/>
          <w:titlePg/>
          <w:docGrid w:linePitch="326"/>
        </w:sectPr>
      </w:pPr>
    </w:p>
    <w:p w:rsidR="00FC2EF0" w:rsidRPr="00F960CD" w:rsidRDefault="00FC2EF0" w:rsidP="006D15B6">
      <w:pPr>
        <w:pStyle w:val="ConsPlusNormal"/>
        <w:spacing w:line="240" w:lineRule="exact"/>
        <w:ind w:left="3969" w:firstLine="0"/>
        <w:jc w:val="center"/>
        <w:outlineLvl w:val="1"/>
        <w:rPr>
          <w:rFonts w:ascii="Times New Roman" w:hAnsi="Times New Roman" w:cs="Times New Roman"/>
          <w:sz w:val="24"/>
          <w:szCs w:val="24"/>
        </w:rPr>
      </w:pPr>
      <w:r w:rsidRPr="00F960CD">
        <w:rPr>
          <w:rFonts w:ascii="Times New Roman" w:hAnsi="Times New Roman" w:cs="Times New Roman"/>
          <w:sz w:val="24"/>
          <w:szCs w:val="24"/>
        </w:rPr>
        <w:lastRenderedPageBreak/>
        <w:t>Приложение 8</w:t>
      </w:r>
    </w:p>
    <w:p w:rsidR="006D15B6" w:rsidRPr="00F960CD" w:rsidRDefault="00FC2EF0" w:rsidP="006D15B6">
      <w:pPr>
        <w:pStyle w:val="ConsPlusNormal"/>
        <w:ind w:left="3969" w:right="-1"/>
        <w:jc w:val="center"/>
        <w:rPr>
          <w:rFonts w:ascii="Times New Roman" w:hAnsi="Times New Roman" w:cs="Times New Roman"/>
          <w:sz w:val="24"/>
          <w:szCs w:val="24"/>
        </w:rPr>
      </w:pPr>
      <w:r w:rsidRPr="00F960CD">
        <w:rPr>
          <w:rFonts w:ascii="Times New Roman" w:hAnsi="Times New Roman" w:cs="Times New Roman"/>
          <w:sz w:val="24"/>
          <w:szCs w:val="24"/>
        </w:rPr>
        <w:t xml:space="preserve">к Типовой форме </w:t>
      </w:r>
      <w:hyperlink w:anchor="P161" w:history="1">
        <w:r w:rsidRPr="00F960CD">
          <w:rPr>
            <w:rFonts w:ascii="Times New Roman" w:hAnsi="Times New Roman" w:cs="Times New Roman"/>
            <w:sz w:val="24"/>
            <w:szCs w:val="24"/>
          </w:rPr>
          <w:t>соглашения</w:t>
        </w:r>
      </w:hyperlink>
      <w:r w:rsidRPr="00F960CD">
        <w:rPr>
          <w:rFonts w:ascii="Times New Roman" w:hAnsi="Times New Roman" w:cs="Times New Roman"/>
          <w:sz w:val="24"/>
          <w:szCs w:val="24"/>
        </w:rPr>
        <w:t xml:space="preserve"> (договора)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финансовое обеспечение затрат в связи с производством (реализацией) товаров, выполнением работ, оказанием услуг, утвержденной приказом муниципального учреждения  </w:t>
      </w:r>
      <w:r w:rsidR="008D0554" w:rsidRPr="00F960CD">
        <w:rPr>
          <w:rFonts w:ascii="Times New Roman" w:hAnsi="Times New Roman" w:cs="Times New Roman"/>
          <w:sz w:val="24"/>
          <w:szCs w:val="24"/>
        </w:rPr>
        <w:t>«</w:t>
      </w:r>
      <w:r w:rsidRPr="00F960CD">
        <w:rPr>
          <w:rFonts w:ascii="Times New Roman" w:hAnsi="Times New Roman" w:cs="Times New Roman"/>
          <w:sz w:val="24"/>
          <w:szCs w:val="24"/>
        </w:rPr>
        <w:t>Финансовое управление администрации города Пятигорска</w:t>
      </w:r>
      <w:r w:rsidR="008D0554" w:rsidRPr="00F960CD">
        <w:rPr>
          <w:rFonts w:ascii="Times New Roman" w:hAnsi="Times New Roman" w:cs="Times New Roman"/>
          <w:sz w:val="24"/>
          <w:szCs w:val="24"/>
        </w:rPr>
        <w:t>»</w:t>
      </w:r>
      <w:r w:rsidR="00F7488A" w:rsidRPr="00F960CD">
        <w:rPr>
          <w:rFonts w:ascii="Times New Roman" w:hAnsi="Times New Roman" w:cs="Times New Roman"/>
          <w:sz w:val="24"/>
          <w:szCs w:val="24"/>
        </w:rPr>
        <w:t xml:space="preserve"> </w:t>
      </w:r>
    </w:p>
    <w:p w:rsidR="006D15B6" w:rsidRPr="00F960CD" w:rsidRDefault="006D15B6" w:rsidP="006D15B6">
      <w:pPr>
        <w:pStyle w:val="ConsPlusNormal"/>
        <w:ind w:left="3969" w:right="-1"/>
        <w:jc w:val="center"/>
        <w:rPr>
          <w:rFonts w:ascii="Times New Roman" w:hAnsi="Times New Roman" w:cs="Times New Roman"/>
          <w:sz w:val="24"/>
          <w:szCs w:val="24"/>
        </w:rPr>
      </w:pPr>
      <w:r w:rsidRPr="00F960CD">
        <w:rPr>
          <w:rFonts w:ascii="Times New Roman" w:hAnsi="Times New Roman" w:cs="Times New Roman"/>
          <w:sz w:val="24"/>
          <w:szCs w:val="24"/>
        </w:rPr>
        <w:t>от 16 мая 2023 года № 41</w:t>
      </w:r>
    </w:p>
    <w:p w:rsidR="00FC2EF0" w:rsidRPr="00F960CD" w:rsidRDefault="00FC2EF0" w:rsidP="00F7488A">
      <w:pPr>
        <w:pStyle w:val="ConsPlusNormal"/>
        <w:spacing w:line="240" w:lineRule="exact"/>
        <w:ind w:left="4253"/>
        <w:jc w:val="center"/>
        <w:rPr>
          <w:rFonts w:ascii="Times New Roman" w:hAnsi="Times New Roman" w:cs="Times New Roman"/>
          <w:sz w:val="24"/>
          <w:szCs w:val="24"/>
        </w:rPr>
      </w:pPr>
    </w:p>
    <w:p w:rsidR="00FC2EF0" w:rsidRPr="00F960CD" w:rsidRDefault="00FC2EF0" w:rsidP="00FC2EF0">
      <w:pPr>
        <w:pStyle w:val="ConsPlusNormal"/>
        <w:ind w:left="4820"/>
        <w:jc w:val="right"/>
        <w:outlineLvl w:val="1"/>
        <w:rPr>
          <w:rFonts w:ascii="Times New Roman" w:hAnsi="Times New Roman" w:cs="Times New Roman"/>
          <w:sz w:val="24"/>
          <w:szCs w:val="24"/>
        </w:rPr>
      </w:pPr>
    </w:p>
    <w:p w:rsidR="00FC2EF0" w:rsidRPr="00F960CD" w:rsidRDefault="00FC2EF0" w:rsidP="00FC2EF0">
      <w:pPr>
        <w:pStyle w:val="ConsPlusNonformat"/>
        <w:ind w:left="4253"/>
        <w:jc w:val="center"/>
        <w:rPr>
          <w:rFonts w:ascii="Times New Roman" w:hAnsi="Times New Roman" w:cs="Times New Roman"/>
          <w:sz w:val="24"/>
          <w:szCs w:val="24"/>
        </w:rPr>
      </w:pPr>
      <w:r w:rsidRPr="00F960CD">
        <w:rPr>
          <w:rFonts w:ascii="Times New Roman" w:hAnsi="Times New Roman" w:cs="Times New Roman"/>
          <w:sz w:val="24"/>
          <w:szCs w:val="24"/>
        </w:rPr>
        <w:t>Приложение № _____</w:t>
      </w:r>
    </w:p>
    <w:p w:rsidR="00FC2EF0" w:rsidRPr="00F960CD" w:rsidRDefault="00FC2EF0" w:rsidP="00FC2EF0">
      <w:pPr>
        <w:pStyle w:val="ConsPlusNormal"/>
        <w:ind w:left="4253" w:firstLine="0"/>
        <w:jc w:val="center"/>
        <w:rPr>
          <w:rFonts w:ascii="Times New Roman" w:hAnsi="Times New Roman" w:cs="Times New Roman"/>
          <w:sz w:val="24"/>
          <w:szCs w:val="24"/>
        </w:rPr>
      </w:pPr>
      <w:r w:rsidRPr="00F960CD">
        <w:rPr>
          <w:rFonts w:ascii="Times New Roman" w:hAnsi="Times New Roman" w:cs="Times New Roman"/>
          <w:sz w:val="24"/>
          <w:szCs w:val="24"/>
        </w:rPr>
        <w:t>к Договору от ________ №</w:t>
      </w:r>
    </w:p>
    <w:p w:rsidR="00FC2EF0" w:rsidRPr="00F960CD" w:rsidRDefault="00FC2EF0" w:rsidP="00FC2EF0">
      <w:pPr>
        <w:pStyle w:val="ConsPlusNonformat"/>
        <w:jc w:val="right"/>
        <w:rPr>
          <w:rFonts w:ascii="Times New Roman" w:hAnsi="Times New Roman" w:cs="Times New Roman"/>
          <w:sz w:val="24"/>
          <w:szCs w:val="24"/>
        </w:rPr>
      </w:pPr>
    </w:p>
    <w:p w:rsidR="00FC2EF0" w:rsidRPr="00F960CD" w:rsidRDefault="00FC2EF0" w:rsidP="00FC2EF0">
      <w:pPr>
        <w:autoSpaceDE w:val="0"/>
        <w:autoSpaceDN w:val="0"/>
        <w:adjustRightInd w:val="0"/>
        <w:jc w:val="right"/>
        <w:rPr>
          <w:rFonts w:eastAsiaTheme="minorHAnsi"/>
          <w:lang w:eastAsia="en-US"/>
        </w:rPr>
      </w:pPr>
      <w:r w:rsidRPr="00F960CD">
        <w:rPr>
          <w:rFonts w:eastAsiaTheme="minorHAnsi"/>
          <w:lang w:eastAsia="en-US"/>
        </w:rPr>
        <w:t>Рекомендуемый образец</w:t>
      </w:r>
    </w:p>
    <w:p w:rsidR="00FC2EF0" w:rsidRPr="00F960CD" w:rsidRDefault="00FC2EF0" w:rsidP="00FC2EF0">
      <w:pPr>
        <w:autoSpaceDE w:val="0"/>
        <w:autoSpaceDN w:val="0"/>
        <w:adjustRightInd w:val="0"/>
        <w:jc w:val="both"/>
        <w:outlineLvl w:val="0"/>
        <w:rPr>
          <w:rFonts w:eastAsiaTheme="minorHAnsi"/>
          <w:lang w:eastAsia="en-US"/>
        </w:rPr>
      </w:pPr>
    </w:p>
    <w:p w:rsidR="00FC2EF0" w:rsidRPr="00F960CD" w:rsidRDefault="00FC2EF0" w:rsidP="00FC2EF0">
      <w:pPr>
        <w:autoSpaceDE w:val="0"/>
        <w:autoSpaceDN w:val="0"/>
        <w:adjustRightInd w:val="0"/>
        <w:jc w:val="center"/>
      </w:pPr>
      <w:r w:rsidRPr="00F960CD">
        <w:rPr>
          <w:rFonts w:eastAsiaTheme="minorHAnsi"/>
          <w:lang w:eastAsia="en-US"/>
        </w:rPr>
        <w:t>Отчет о достижении и</w:t>
      </w:r>
      <w:r w:rsidRPr="00F960CD">
        <w:t xml:space="preserve">ных показателей, </w:t>
      </w:r>
    </w:p>
    <w:p w:rsidR="00FC2EF0" w:rsidRPr="00F960CD" w:rsidRDefault="00FC2EF0" w:rsidP="00FC2EF0">
      <w:pPr>
        <w:autoSpaceDE w:val="0"/>
        <w:autoSpaceDN w:val="0"/>
        <w:adjustRightInd w:val="0"/>
        <w:jc w:val="center"/>
        <w:rPr>
          <w:rFonts w:eastAsiaTheme="minorHAnsi"/>
          <w:lang w:eastAsia="en-US"/>
        </w:rPr>
      </w:pPr>
      <w:r w:rsidRPr="00F960CD">
        <w:t xml:space="preserve">предусмотренных при предоставлении Субсидии </w:t>
      </w:r>
      <w:hyperlink r:id="rId241" w:history="1">
        <w:r w:rsidRPr="00F960CD">
          <w:rPr>
            <w:rFonts w:eastAsiaTheme="minorHAnsi"/>
            <w:color w:val="0000FF"/>
            <w:lang w:eastAsia="en-US"/>
          </w:rPr>
          <w:t>&lt;1&gt;</w:t>
        </w:r>
      </w:hyperlink>
    </w:p>
    <w:p w:rsidR="00FC2EF0" w:rsidRPr="00F960CD" w:rsidRDefault="00FC2EF0" w:rsidP="00FC2EF0">
      <w:pPr>
        <w:pStyle w:val="ConsPlusNonforma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10"/>
        <w:gridCol w:w="340"/>
        <w:gridCol w:w="2608"/>
        <w:gridCol w:w="340"/>
        <w:gridCol w:w="1587"/>
        <w:gridCol w:w="1077"/>
      </w:tblGrid>
      <w:tr w:rsidR="00FC2EF0" w:rsidRPr="00F960CD" w:rsidTr="00FC2EF0">
        <w:tc>
          <w:tcPr>
            <w:tcW w:w="3210" w:type="dxa"/>
          </w:tcPr>
          <w:p w:rsidR="00FC2EF0" w:rsidRPr="00F960CD" w:rsidRDefault="00FC2EF0" w:rsidP="00BF7449">
            <w:pPr>
              <w:autoSpaceDE w:val="0"/>
              <w:autoSpaceDN w:val="0"/>
              <w:adjustRightInd w:val="0"/>
              <w:outlineLvl w:val="0"/>
              <w:rPr>
                <w:rFonts w:eastAsiaTheme="minorHAnsi"/>
                <w:lang w:eastAsia="en-US"/>
              </w:rPr>
            </w:pPr>
          </w:p>
        </w:tc>
        <w:tc>
          <w:tcPr>
            <w:tcW w:w="340" w:type="dxa"/>
          </w:tcPr>
          <w:p w:rsidR="00FC2EF0" w:rsidRPr="00F960CD" w:rsidRDefault="00FC2EF0" w:rsidP="00BF7449">
            <w:pPr>
              <w:autoSpaceDE w:val="0"/>
              <w:autoSpaceDN w:val="0"/>
              <w:adjustRightInd w:val="0"/>
              <w:rPr>
                <w:rFonts w:eastAsiaTheme="minorHAnsi"/>
                <w:lang w:eastAsia="en-US"/>
              </w:rPr>
            </w:pPr>
          </w:p>
        </w:tc>
        <w:tc>
          <w:tcPr>
            <w:tcW w:w="2608" w:type="dxa"/>
            <w:vAlign w:val="bottom"/>
          </w:tcPr>
          <w:p w:rsidR="00FC2EF0" w:rsidRPr="00F960CD" w:rsidRDefault="00FC2EF0" w:rsidP="00BF7449">
            <w:pPr>
              <w:autoSpaceDE w:val="0"/>
              <w:autoSpaceDN w:val="0"/>
              <w:adjustRightInd w:val="0"/>
              <w:rPr>
                <w:rFonts w:eastAsiaTheme="minorHAnsi"/>
                <w:lang w:eastAsia="en-US"/>
              </w:rPr>
            </w:pPr>
          </w:p>
        </w:tc>
        <w:tc>
          <w:tcPr>
            <w:tcW w:w="340" w:type="dxa"/>
          </w:tcPr>
          <w:p w:rsidR="00FC2EF0" w:rsidRPr="00F960CD" w:rsidRDefault="00FC2EF0" w:rsidP="00BF7449">
            <w:pPr>
              <w:autoSpaceDE w:val="0"/>
              <w:autoSpaceDN w:val="0"/>
              <w:adjustRightInd w:val="0"/>
              <w:rPr>
                <w:rFonts w:eastAsiaTheme="minorHAnsi"/>
                <w:lang w:eastAsia="en-US"/>
              </w:rPr>
            </w:pPr>
          </w:p>
        </w:tc>
        <w:tc>
          <w:tcPr>
            <w:tcW w:w="1587" w:type="dxa"/>
            <w:tcBorders>
              <w:right w:val="single" w:sz="4" w:space="0" w:color="auto"/>
            </w:tcBorders>
          </w:tcPr>
          <w:p w:rsidR="00FC2EF0" w:rsidRPr="00F960CD" w:rsidRDefault="00FC2EF0" w:rsidP="00BF7449">
            <w:pPr>
              <w:autoSpaceDE w:val="0"/>
              <w:autoSpaceDN w:val="0"/>
              <w:adjustRightInd w:val="0"/>
              <w:rPr>
                <w:rFonts w:eastAsiaTheme="minorHAnsi"/>
                <w:lang w:eastAsia="en-US"/>
              </w:rPr>
            </w:pPr>
          </w:p>
        </w:tc>
        <w:tc>
          <w:tcPr>
            <w:tcW w:w="1077" w:type="dxa"/>
            <w:tcBorders>
              <w:top w:val="single" w:sz="4" w:space="0" w:color="auto"/>
              <w:left w:val="single" w:sz="4" w:space="0" w:color="auto"/>
              <w:bottom w:val="single" w:sz="4" w:space="0" w:color="auto"/>
              <w:right w:val="single" w:sz="4" w:space="0" w:color="auto"/>
            </w:tcBorders>
            <w:vAlign w:val="bottom"/>
          </w:tcPr>
          <w:p w:rsidR="00FC2EF0" w:rsidRPr="00F960CD" w:rsidRDefault="00FC2EF0" w:rsidP="00BF7449">
            <w:pPr>
              <w:autoSpaceDE w:val="0"/>
              <w:autoSpaceDN w:val="0"/>
              <w:adjustRightInd w:val="0"/>
              <w:jc w:val="center"/>
              <w:rPr>
                <w:rFonts w:eastAsiaTheme="minorHAnsi"/>
                <w:lang w:eastAsia="en-US"/>
              </w:rPr>
            </w:pPr>
            <w:r w:rsidRPr="00F960CD">
              <w:rPr>
                <w:rFonts w:eastAsiaTheme="minorHAnsi"/>
                <w:lang w:eastAsia="en-US"/>
              </w:rPr>
              <w:t>КОДЫ</w:t>
            </w:r>
          </w:p>
        </w:tc>
      </w:tr>
      <w:tr w:rsidR="00FC2EF0" w:rsidRPr="00F960CD" w:rsidTr="00FC2EF0">
        <w:tc>
          <w:tcPr>
            <w:tcW w:w="3210" w:type="dxa"/>
          </w:tcPr>
          <w:p w:rsidR="00FC2EF0" w:rsidRPr="00F960CD" w:rsidRDefault="00FC2EF0" w:rsidP="00BF7449">
            <w:pPr>
              <w:autoSpaceDE w:val="0"/>
              <w:autoSpaceDN w:val="0"/>
              <w:adjustRightInd w:val="0"/>
              <w:rPr>
                <w:rFonts w:eastAsiaTheme="minorHAnsi"/>
                <w:lang w:eastAsia="en-US"/>
              </w:rPr>
            </w:pPr>
          </w:p>
        </w:tc>
        <w:tc>
          <w:tcPr>
            <w:tcW w:w="340" w:type="dxa"/>
          </w:tcPr>
          <w:p w:rsidR="00FC2EF0" w:rsidRPr="00F960CD" w:rsidRDefault="00FC2EF0" w:rsidP="00BF7449">
            <w:pPr>
              <w:autoSpaceDE w:val="0"/>
              <w:autoSpaceDN w:val="0"/>
              <w:adjustRightInd w:val="0"/>
              <w:rPr>
                <w:rFonts w:eastAsiaTheme="minorHAnsi"/>
                <w:lang w:eastAsia="en-US"/>
              </w:rPr>
            </w:pPr>
          </w:p>
        </w:tc>
        <w:tc>
          <w:tcPr>
            <w:tcW w:w="2608" w:type="dxa"/>
          </w:tcPr>
          <w:p w:rsidR="00FC2EF0" w:rsidRPr="00F960CD" w:rsidRDefault="00FC2EF0" w:rsidP="00BF7449">
            <w:pPr>
              <w:autoSpaceDE w:val="0"/>
              <w:autoSpaceDN w:val="0"/>
              <w:adjustRightInd w:val="0"/>
              <w:rPr>
                <w:rFonts w:eastAsiaTheme="minorHAnsi"/>
                <w:lang w:eastAsia="en-US"/>
              </w:rPr>
            </w:pPr>
          </w:p>
        </w:tc>
        <w:tc>
          <w:tcPr>
            <w:tcW w:w="340" w:type="dxa"/>
          </w:tcPr>
          <w:p w:rsidR="00FC2EF0" w:rsidRPr="00F960CD" w:rsidRDefault="00FC2EF0" w:rsidP="00BF7449">
            <w:pPr>
              <w:autoSpaceDE w:val="0"/>
              <w:autoSpaceDN w:val="0"/>
              <w:adjustRightInd w:val="0"/>
              <w:rPr>
                <w:rFonts w:eastAsiaTheme="minorHAnsi"/>
                <w:lang w:eastAsia="en-US"/>
              </w:rPr>
            </w:pPr>
          </w:p>
        </w:tc>
        <w:tc>
          <w:tcPr>
            <w:tcW w:w="1587" w:type="dxa"/>
            <w:tcBorders>
              <w:right w:val="single" w:sz="4" w:space="0" w:color="auto"/>
            </w:tcBorders>
            <w:vAlign w:val="bottom"/>
          </w:tcPr>
          <w:p w:rsidR="00FC2EF0" w:rsidRPr="00F960CD" w:rsidRDefault="00FC2EF0" w:rsidP="00BF7449">
            <w:pPr>
              <w:autoSpaceDE w:val="0"/>
              <w:autoSpaceDN w:val="0"/>
              <w:adjustRightInd w:val="0"/>
              <w:jc w:val="right"/>
              <w:rPr>
                <w:rFonts w:eastAsiaTheme="minorHAnsi"/>
                <w:lang w:eastAsia="en-US"/>
              </w:rPr>
            </w:pPr>
            <w:r w:rsidRPr="00F960CD">
              <w:rPr>
                <w:rFonts w:eastAsiaTheme="minorHAnsi"/>
                <w:lang w:eastAsia="en-US"/>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FC2EF0" w:rsidRPr="00F960CD" w:rsidRDefault="00FC2EF0" w:rsidP="00BF7449">
            <w:pPr>
              <w:autoSpaceDE w:val="0"/>
              <w:autoSpaceDN w:val="0"/>
              <w:adjustRightInd w:val="0"/>
              <w:rPr>
                <w:rFonts w:eastAsiaTheme="minorHAnsi"/>
                <w:lang w:eastAsia="en-US"/>
              </w:rPr>
            </w:pPr>
          </w:p>
        </w:tc>
      </w:tr>
      <w:tr w:rsidR="00FC2EF0" w:rsidRPr="00F960CD" w:rsidTr="00FC2EF0">
        <w:tc>
          <w:tcPr>
            <w:tcW w:w="3210" w:type="dxa"/>
            <w:vAlign w:val="bottom"/>
          </w:tcPr>
          <w:p w:rsidR="00FC2EF0" w:rsidRPr="00F960CD" w:rsidRDefault="00FC2EF0" w:rsidP="00BF7449">
            <w:pPr>
              <w:autoSpaceDE w:val="0"/>
              <w:autoSpaceDN w:val="0"/>
              <w:adjustRightInd w:val="0"/>
              <w:spacing w:line="240" w:lineRule="exact"/>
              <w:rPr>
                <w:rFonts w:eastAsiaTheme="minorHAnsi"/>
                <w:lang w:eastAsia="en-US"/>
              </w:rPr>
            </w:pPr>
            <w:r w:rsidRPr="00F960CD">
              <w:rPr>
                <w:rFonts w:eastAsiaTheme="minorHAnsi"/>
                <w:lang w:eastAsia="en-US"/>
              </w:rPr>
              <w:t>Наименование Получателя</w:t>
            </w:r>
          </w:p>
        </w:tc>
        <w:tc>
          <w:tcPr>
            <w:tcW w:w="340" w:type="dxa"/>
          </w:tcPr>
          <w:p w:rsidR="00FC2EF0" w:rsidRPr="00F960CD" w:rsidRDefault="00FC2EF0" w:rsidP="00BF7449">
            <w:pPr>
              <w:autoSpaceDE w:val="0"/>
              <w:autoSpaceDN w:val="0"/>
              <w:adjustRightInd w:val="0"/>
              <w:rPr>
                <w:rFonts w:eastAsiaTheme="minorHAnsi"/>
                <w:lang w:eastAsia="en-US"/>
              </w:rPr>
            </w:pPr>
          </w:p>
        </w:tc>
        <w:tc>
          <w:tcPr>
            <w:tcW w:w="2608" w:type="dxa"/>
            <w:tcBorders>
              <w:bottom w:val="single" w:sz="4" w:space="0" w:color="auto"/>
            </w:tcBorders>
          </w:tcPr>
          <w:p w:rsidR="00FC2EF0" w:rsidRPr="00F960CD" w:rsidRDefault="00FC2EF0" w:rsidP="00BF7449">
            <w:pPr>
              <w:autoSpaceDE w:val="0"/>
              <w:autoSpaceDN w:val="0"/>
              <w:adjustRightInd w:val="0"/>
              <w:rPr>
                <w:rFonts w:eastAsiaTheme="minorHAnsi"/>
                <w:lang w:eastAsia="en-US"/>
              </w:rPr>
            </w:pPr>
          </w:p>
        </w:tc>
        <w:tc>
          <w:tcPr>
            <w:tcW w:w="340" w:type="dxa"/>
          </w:tcPr>
          <w:p w:rsidR="00FC2EF0" w:rsidRPr="00F960CD" w:rsidRDefault="00FC2EF0" w:rsidP="00BF7449">
            <w:pPr>
              <w:autoSpaceDE w:val="0"/>
              <w:autoSpaceDN w:val="0"/>
              <w:adjustRightInd w:val="0"/>
              <w:rPr>
                <w:rFonts w:eastAsiaTheme="minorHAnsi"/>
                <w:lang w:eastAsia="en-US"/>
              </w:rPr>
            </w:pPr>
          </w:p>
        </w:tc>
        <w:tc>
          <w:tcPr>
            <w:tcW w:w="1587" w:type="dxa"/>
            <w:tcBorders>
              <w:right w:val="single" w:sz="4" w:space="0" w:color="auto"/>
            </w:tcBorders>
            <w:vAlign w:val="bottom"/>
          </w:tcPr>
          <w:p w:rsidR="00FC2EF0" w:rsidRPr="00F960CD" w:rsidRDefault="00FC2EF0" w:rsidP="00BF7449">
            <w:pPr>
              <w:autoSpaceDE w:val="0"/>
              <w:autoSpaceDN w:val="0"/>
              <w:adjustRightInd w:val="0"/>
              <w:jc w:val="right"/>
              <w:rPr>
                <w:rFonts w:eastAsiaTheme="minorHAnsi"/>
                <w:lang w:eastAsia="en-US"/>
              </w:rPr>
            </w:pPr>
            <w:r w:rsidRPr="00F960CD">
              <w:rPr>
                <w:rFonts w:eastAsiaTheme="minorHAnsi"/>
                <w:lang w:eastAsia="en-US"/>
              </w:rPr>
              <w:t xml:space="preserve">ИНН </w:t>
            </w:r>
            <w:hyperlink w:anchor="Par146" w:history="1">
              <w:r w:rsidRPr="00F960CD">
                <w:rPr>
                  <w:rFonts w:eastAsiaTheme="minorHAnsi"/>
                  <w:color w:val="0000FF"/>
                  <w:lang w:eastAsia="en-US"/>
                </w:rPr>
                <w:t>&lt;2&gt;</w:t>
              </w:r>
            </w:hyperlink>
          </w:p>
        </w:tc>
        <w:tc>
          <w:tcPr>
            <w:tcW w:w="1077" w:type="dxa"/>
            <w:tcBorders>
              <w:top w:val="single" w:sz="4" w:space="0" w:color="auto"/>
              <w:left w:val="single" w:sz="4" w:space="0" w:color="auto"/>
              <w:bottom w:val="single" w:sz="4" w:space="0" w:color="auto"/>
              <w:right w:val="single" w:sz="4" w:space="0" w:color="auto"/>
            </w:tcBorders>
          </w:tcPr>
          <w:p w:rsidR="00FC2EF0" w:rsidRPr="00F960CD" w:rsidRDefault="00FC2EF0" w:rsidP="00BF7449">
            <w:pPr>
              <w:autoSpaceDE w:val="0"/>
              <w:autoSpaceDN w:val="0"/>
              <w:adjustRightInd w:val="0"/>
              <w:rPr>
                <w:rFonts w:eastAsiaTheme="minorHAnsi"/>
                <w:lang w:eastAsia="en-US"/>
              </w:rPr>
            </w:pPr>
          </w:p>
        </w:tc>
      </w:tr>
      <w:tr w:rsidR="00FC2EF0" w:rsidRPr="00F960CD" w:rsidTr="00FC2EF0">
        <w:tc>
          <w:tcPr>
            <w:tcW w:w="3210" w:type="dxa"/>
            <w:vAlign w:val="bottom"/>
          </w:tcPr>
          <w:p w:rsidR="00FC2EF0" w:rsidRPr="00F960CD" w:rsidRDefault="00FC2EF0" w:rsidP="00BF7449">
            <w:pPr>
              <w:autoSpaceDE w:val="0"/>
              <w:autoSpaceDN w:val="0"/>
              <w:adjustRightInd w:val="0"/>
              <w:spacing w:line="240" w:lineRule="exact"/>
              <w:rPr>
                <w:rFonts w:eastAsiaTheme="minorHAnsi"/>
                <w:lang w:eastAsia="en-US"/>
              </w:rPr>
            </w:pPr>
            <w:r w:rsidRPr="00F960CD">
              <w:rPr>
                <w:rFonts w:eastAsiaTheme="minorHAnsi"/>
                <w:lang w:eastAsia="en-US"/>
              </w:rPr>
              <w:t>Наименование главного распорядителя средств бюджета города-курорта Пятигорска</w:t>
            </w:r>
          </w:p>
        </w:tc>
        <w:tc>
          <w:tcPr>
            <w:tcW w:w="340" w:type="dxa"/>
          </w:tcPr>
          <w:p w:rsidR="00FC2EF0" w:rsidRPr="00F960CD" w:rsidRDefault="00FC2EF0" w:rsidP="00BF7449">
            <w:pPr>
              <w:autoSpaceDE w:val="0"/>
              <w:autoSpaceDN w:val="0"/>
              <w:adjustRightInd w:val="0"/>
              <w:rPr>
                <w:rFonts w:eastAsiaTheme="minorHAnsi"/>
                <w:lang w:eastAsia="en-US"/>
              </w:rPr>
            </w:pPr>
          </w:p>
        </w:tc>
        <w:tc>
          <w:tcPr>
            <w:tcW w:w="2608" w:type="dxa"/>
            <w:tcBorders>
              <w:top w:val="single" w:sz="4" w:space="0" w:color="auto"/>
              <w:bottom w:val="single" w:sz="4" w:space="0" w:color="auto"/>
            </w:tcBorders>
          </w:tcPr>
          <w:p w:rsidR="00FC2EF0" w:rsidRPr="00F960CD" w:rsidRDefault="00FC2EF0" w:rsidP="00BF7449">
            <w:pPr>
              <w:autoSpaceDE w:val="0"/>
              <w:autoSpaceDN w:val="0"/>
              <w:adjustRightInd w:val="0"/>
              <w:rPr>
                <w:rFonts w:eastAsiaTheme="minorHAnsi"/>
                <w:lang w:eastAsia="en-US"/>
              </w:rPr>
            </w:pPr>
          </w:p>
        </w:tc>
        <w:tc>
          <w:tcPr>
            <w:tcW w:w="340" w:type="dxa"/>
          </w:tcPr>
          <w:p w:rsidR="00FC2EF0" w:rsidRPr="00F960CD" w:rsidRDefault="00FC2EF0" w:rsidP="00BF7449">
            <w:pPr>
              <w:autoSpaceDE w:val="0"/>
              <w:autoSpaceDN w:val="0"/>
              <w:adjustRightInd w:val="0"/>
              <w:rPr>
                <w:rFonts w:eastAsiaTheme="minorHAnsi"/>
                <w:lang w:eastAsia="en-US"/>
              </w:rPr>
            </w:pPr>
          </w:p>
        </w:tc>
        <w:tc>
          <w:tcPr>
            <w:tcW w:w="1587" w:type="dxa"/>
            <w:tcBorders>
              <w:right w:val="single" w:sz="4" w:space="0" w:color="auto"/>
            </w:tcBorders>
            <w:vAlign w:val="bottom"/>
          </w:tcPr>
          <w:p w:rsidR="00FC2EF0" w:rsidRPr="00F960CD" w:rsidRDefault="00FC2EF0" w:rsidP="00BF7449">
            <w:pPr>
              <w:autoSpaceDE w:val="0"/>
              <w:autoSpaceDN w:val="0"/>
              <w:adjustRightInd w:val="0"/>
              <w:jc w:val="right"/>
              <w:rPr>
                <w:rFonts w:eastAsiaTheme="minorHAnsi"/>
                <w:lang w:eastAsia="en-US"/>
              </w:rPr>
            </w:pPr>
            <w:r w:rsidRPr="00F960CD">
              <w:rPr>
                <w:rFonts w:eastAsiaTheme="minorHAnsi"/>
                <w:lang w:eastAsia="en-US"/>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FC2EF0" w:rsidRPr="00F960CD" w:rsidRDefault="00FC2EF0" w:rsidP="00BF7449">
            <w:pPr>
              <w:autoSpaceDE w:val="0"/>
              <w:autoSpaceDN w:val="0"/>
              <w:adjustRightInd w:val="0"/>
              <w:rPr>
                <w:rFonts w:eastAsiaTheme="minorHAnsi"/>
                <w:lang w:eastAsia="en-US"/>
              </w:rPr>
            </w:pPr>
          </w:p>
        </w:tc>
      </w:tr>
      <w:tr w:rsidR="00FC2EF0" w:rsidRPr="00F960CD" w:rsidTr="00FC2EF0">
        <w:tc>
          <w:tcPr>
            <w:tcW w:w="3210" w:type="dxa"/>
          </w:tcPr>
          <w:p w:rsidR="00FC2EF0" w:rsidRPr="00F960CD" w:rsidRDefault="00FC2EF0" w:rsidP="00BF7449">
            <w:pPr>
              <w:autoSpaceDE w:val="0"/>
              <w:autoSpaceDN w:val="0"/>
              <w:adjustRightInd w:val="0"/>
              <w:spacing w:line="240" w:lineRule="exact"/>
              <w:rPr>
                <w:rFonts w:eastAsiaTheme="minorHAnsi"/>
                <w:lang w:eastAsia="en-US"/>
              </w:rPr>
            </w:pPr>
          </w:p>
        </w:tc>
        <w:tc>
          <w:tcPr>
            <w:tcW w:w="340" w:type="dxa"/>
          </w:tcPr>
          <w:p w:rsidR="00FC2EF0" w:rsidRPr="00F960CD" w:rsidRDefault="00FC2EF0" w:rsidP="00BF7449">
            <w:pPr>
              <w:autoSpaceDE w:val="0"/>
              <w:autoSpaceDN w:val="0"/>
              <w:adjustRightInd w:val="0"/>
              <w:rPr>
                <w:rFonts w:eastAsiaTheme="minorHAnsi"/>
                <w:lang w:eastAsia="en-US"/>
              </w:rPr>
            </w:pPr>
          </w:p>
        </w:tc>
        <w:tc>
          <w:tcPr>
            <w:tcW w:w="2608" w:type="dxa"/>
            <w:tcBorders>
              <w:top w:val="single" w:sz="4" w:space="0" w:color="auto"/>
            </w:tcBorders>
          </w:tcPr>
          <w:p w:rsidR="00FC2EF0" w:rsidRPr="00F960CD" w:rsidRDefault="00FC2EF0" w:rsidP="00BF7449">
            <w:pPr>
              <w:autoSpaceDE w:val="0"/>
              <w:autoSpaceDN w:val="0"/>
              <w:adjustRightInd w:val="0"/>
              <w:jc w:val="center"/>
              <w:rPr>
                <w:rFonts w:eastAsiaTheme="minorHAnsi"/>
                <w:lang w:eastAsia="en-US"/>
              </w:rPr>
            </w:pPr>
            <w:r w:rsidRPr="00F960CD">
              <w:rPr>
                <w:rFonts w:eastAsiaTheme="minorHAnsi"/>
                <w:lang w:eastAsia="en-US"/>
              </w:rPr>
              <w:t>(</w:t>
            </w:r>
            <w:r w:rsidRPr="00F960CD">
              <w:rPr>
                <w:rFonts w:eastAsiaTheme="minorHAnsi"/>
                <w:sz w:val="20"/>
                <w:szCs w:val="20"/>
                <w:lang w:eastAsia="en-US"/>
              </w:rPr>
              <w:t>ГРБС</w:t>
            </w:r>
            <w:r w:rsidRPr="00F960CD">
              <w:rPr>
                <w:rFonts w:eastAsiaTheme="minorHAnsi"/>
                <w:lang w:eastAsia="en-US"/>
              </w:rPr>
              <w:t>)</w:t>
            </w:r>
          </w:p>
        </w:tc>
        <w:tc>
          <w:tcPr>
            <w:tcW w:w="340" w:type="dxa"/>
          </w:tcPr>
          <w:p w:rsidR="00FC2EF0" w:rsidRPr="00F960CD" w:rsidRDefault="00FC2EF0" w:rsidP="00BF7449">
            <w:pPr>
              <w:autoSpaceDE w:val="0"/>
              <w:autoSpaceDN w:val="0"/>
              <w:adjustRightInd w:val="0"/>
              <w:rPr>
                <w:rFonts w:eastAsiaTheme="minorHAnsi"/>
                <w:lang w:eastAsia="en-US"/>
              </w:rPr>
            </w:pPr>
          </w:p>
        </w:tc>
        <w:tc>
          <w:tcPr>
            <w:tcW w:w="1587" w:type="dxa"/>
            <w:tcBorders>
              <w:right w:val="single" w:sz="4" w:space="0" w:color="auto"/>
            </w:tcBorders>
          </w:tcPr>
          <w:p w:rsidR="00FC2EF0" w:rsidRPr="00F960CD" w:rsidRDefault="00FC2EF0" w:rsidP="00BF7449">
            <w:pPr>
              <w:autoSpaceDE w:val="0"/>
              <w:autoSpaceDN w:val="0"/>
              <w:adjustRightInd w:val="0"/>
              <w:rPr>
                <w:rFonts w:eastAsiaTheme="minorHAnsi"/>
                <w:lang w:eastAsia="en-US"/>
              </w:rPr>
            </w:pPr>
          </w:p>
        </w:tc>
        <w:tc>
          <w:tcPr>
            <w:tcW w:w="1077" w:type="dxa"/>
            <w:vMerge w:val="restart"/>
            <w:tcBorders>
              <w:top w:val="single" w:sz="4" w:space="0" w:color="auto"/>
              <w:left w:val="single" w:sz="4" w:space="0" w:color="auto"/>
              <w:bottom w:val="single" w:sz="4" w:space="0" w:color="auto"/>
              <w:right w:val="single" w:sz="4" w:space="0" w:color="auto"/>
            </w:tcBorders>
          </w:tcPr>
          <w:p w:rsidR="00FC2EF0" w:rsidRPr="00F960CD" w:rsidRDefault="00FC2EF0" w:rsidP="00BF7449">
            <w:pPr>
              <w:autoSpaceDE w:val="0"/>
              <w:autoSpaceDN w:val="0"/>
              <w:adjustRightInd w:val="0"/>
              <w:rPr>
                <w:rFonts w:eastAsiaTheme="minorHAnsi"/>
                <w:lang w:eastAsia="en-US"/>
              </w:rPr>
            </w:pPr>
          </w:p>
        </w:tc>
      </w:tr>
      <w:tr w:rsidR="00FC2EF0" w:rsidRPr="00F960CD" w:rsidTr="00FC2EF0">
        <w:tc>
          <w:tcPr>
            <w:tcW w:w="3210" w:type="dxa"/>
            <w:vAlign w:val="bottom"/>
          </w:tcPr>
          <w:p w:rsidR="00FC2EF0" w:rsidRPr="00F960CD" w:rsidRDefault="00FC2EF0" w:rsidP="00BF7449">
            <w:pPr>
              <w:autoSpaceDE w:val="0"/>
              <w:autoSpaceDN w:val="0"/>
              <w:adjustRightInd w:val="0"/>
              <w:spacing w:line="240" w:lineRule="exact"/>
              <w:ind w:right="-33"/>
              <w:rPr>
                <w:rFonts w:eastAsiaTheme="minorHAnsi"/>
                <w:lang w:eastAsia="en-US"/>
              </w:rPr>
            </w:pPr>
            <w:r w:rsidRPr="00F960CD">
              <w:rPr>
                <w:rFonts w:eastAsiaTheme="minorHAnsi"/>
                <w:lang w:eastAsia="en-US"/>
              </w:rPr>
              <w:t xml:space="preserve">Наименование </w:t>
            </w:r>
            <w:r w:rsidRPr="00F960CD">
              <w:rPr>
                <w:color w:val="000000"/>
              </w:rPr>
              <w:t>мероприятия муниципальной программы, направленного на достижение соответствующих результатов регионального проекта (программы) в рамках реализации федерального проекта</w:t>
            </w:r>
            <w:r w:rsidRPr="00F960CD">
              <w:rPr>
                <w:rFonts w:eastAsiaTheme="minorHAnsi"/>
                <w:lang w:eastAsia="en-US"/>
              </w:rPr>
              <w:t xml:space="preserve"> </w:t>
            </w:r>
            <w:hyperlink w:anchor="Par147" w:history="1">
              <w:r w:rsidRPr="00F960CD">
                <w:rPr>
                  <w:rFonts w:eastAsiaTheme="minorHAnsi"/>
                  <w:color w:val="0000FF"/>
                  <w:lang w:eastAsia="en-US"/>
                </w:rPr>
                <w:t>&lt;3&gt;</w:t>
              </w:r>
            </w:hyperlink>
          </w:p>
        </w:tc>
        <w:tc>
          <w:tcPr>
            <w:tcW w:w="340" w:type="dxa"/>
          </w:tcPr>
          <w:p w:rsidR="00FC2EF0" w:rsidRPr="00F960CD" w:rsidRDefault="00FC2EF0" w:rsidP="00BF7449">
            <w:pPr>
              <w:autoSpaceDE w:val="0"/>
              <w:autoSpaceDN w:val="0"/>
              <w:adjustRightInd w:val="0"/>
              <w:rPr>
                <w:rFonts w:eastAsiaTheme="minorHAnsi"/>
                <w:lang w:eastAsia="en-US"/>
              </w:rPr>
            </w:pPr>
          </w:p>
        </w:tc>
        <w:tc>
          <w:tcPr>
            <w:tcW w:w="2608" w:type="dxa"/>
            <w:tcBorders>
              <w:bottom w:val="single" w:sz="4" w:space="0" w:color="auto"/>
            </w:tcBorders>
          </w:tcPr>
          <w:p w:rsidR="00FC2EF0" w:rsidRPr="00F960CD" w:rsidRDefault="00FC2EF0" w:rsidP="00BF7449">
            <w:pPr>
              <w:autoSpaceDE w:val="0"/>
              <w:autoSpaceDN w:val="0"/>
              <w:adjustRightInd w:val="0"/>
              <w:rPr>
                <w:rFonts w:eastAsiaTheme="minorHAnsi"/>
                <w:lang w:eastAsia="en-US"/>
              </w:rPr>
            </w:pPr>
          </w:p>
        </w:tc>
        <w:tc>
          <w:tcPr>
            <w:tcW w:w="340" w:type="dxa"/>
          </w:tcPr>
          <w:p w:rsidR="00FC2EF0" w:rsidRPr="00F960CD" w:rsidRDefault="00FC2EF0" w:rsidP="00BF7449">
            <w:pPr>
              <w:autoSpaceDE w:val="0"/>
              <w:autoSpaceDN w:val="0"/>
              <w:adjustRightInd w:val="0"/>
              <w:rPr>
                <w:rFonts w:eastAsiaTheme="minorHAnsi"/>
                <w:lang w:eastAsia="en-US"/>
              </w:rPr>
            </w:pPr>
          </w:p>
        </w:tc>
        <w:tc>
          <w:tcPr>
            <w:tcW w:w="1587" w:type="dxa"/>
            <w:tcBorders>
              <w:right w:val="single" w:sz="4" w:space="0" w:color="auto"/>
            </w:tcBorders>
            <w:vAlign w:val="bottom"/>
          </w:tcPr>
          <w:p w:rsidR="00FC2EF0" w:rsidRPr="00F960CD" w:rsidRDefault="00FC2EF0" w:rsidP="00BF7449">
            <w:pPr>
              <w:autoSpaceDE w:val="0"/>
              <w:autoSpaceDN w:val="0"/>
              <w:adjustRightInd w:val="0"/>
              <w:jc w:val="right"/>
              <w:rPr>
                <w:rFonts w:eastAsiaTheme="minorHAnsi"/>
                <w:lang w:eastAsia="en-US"/>
              </w:rPr>
            </w:pPr>
            <w:r w:rsidRPr="00F960CD">
              <w:rPr>
                <w:rFonts w:eastAsiaTheme="minorHAnsi"/>
                <w:lang w:eastAsia="en-US"/>
              </w:rPr>
              <w:t xml:space="preserve">по БК </w:t>
            </w:r>
            <w:hyperlink w:anchor="Par147" w:history="1">
              <w:r w:rsidRPr="00F960CD">
                <w:rPr>
                  <w:rFonts w:eastAsiaTheme="minorHAnsi"/>
                  <w:color w:val="0000FF"/>
                  <w:lang w:eastAsia="en-US"/>
                </w:rPr>
                <w:t>&lt;3&gt;</w:t>
              </w:r>
            </w:hyperlink>
          </w:p>
        </w:tc>
        <w:tc>
          <w:tcPr>
            <w:tcW w:w="1077" w:type="dxa"/>
            <w:vMerge/>
            <w:tcBorders>
              <w:top w:val="single" w:sz="4" w:space="0" w:color="auto"/>
              <w:left w:val="single" w:sz="4" w:space="0" w:color="auto"/>
              <w:bottom w:val="single" w:sz="4" w:space="0" w:color="auto"/>
              <w:right w:val="single" w:sz="4" w:space="0" w:color="auto"/>
            </w:tcBorders>
          </w:tcPr>
          <w:p w:rsidR="00FC2EF0" w:rsidRPr="00F960CD" w:rsidRDefault="00FC2EF0" w:rsidP="00BF7449">
            <w:pPr>
              <w:autoSpaceDE w:val="0"/>
              <w:autoSpaceDN w:val="0"/>
              <w:adjustRightInd w:val="0"/>
              <w:jc w:val="right"/>
              <w:rPr>
                <w:rFonts w:eastAsiaTheme="minorHAnsi"/>
                <w:lang w:eastAsia="en-US"/>
              </w:rPr>
            </w:pPr>
          </w:p>
        </w:tc>
      </w:tr>
      <w:tr w:rsidR="00FC2EF0" w:rsidRPr="00F960CD" w:rsidTr="00FC2EF0">
        <w:tc>
          <w:tcPr>
            <w:tcW w:w="3210" w:type="dxa"/>
            <w:vAlign w:val="bottom"/>
          </w:tcPr>
          <w:p w:rsidR="00FC2EF0" w:rsidRPr="00F960CD" w:rsidRDefault="00FC2EF0" w:rsidP="00BF7449">
            <w:pPr>
              <w:autoSpaceDE w:val="0"/>
              <w:autoSpaceDN w:val="0"/>
              <w:adjustRightInd w:val="0"/>
              <w:rPr>
                <w:rFonts w:eastAsiaTheme="minorHAnsi"/>
                <w:lang w:eastAsia="en-US"/>
              </w:rPr>
            </w:pPr>
            <w:r w:rsidRPr="00F960CD">
              <w:rPr>
                <w:rFonts w:eastAsiaTheme="minorHAnsi"/>
                <w:lang w:eastAsia="en-US"/>
              </w:rPr>
              <w:t>Вид документа</w:t>
            </w:r>
          </w:p>
        </w:tc>
        <w:tc>
          <w:tcPr>
            <w:tcW w:w="340" w:type="dxa"/>
          </w:tcPr>
          <w:p w:rsidR="00FC2EF0" w:rsidRPr="00F960CD" w:rsidRDefault="00FC2EF0" w:rsidP="00BF7449">
            <w:pPr>
              <w:autoSpaceDE w:val="0"/>
              <w:autoSpaceDN w:val="0"/>
              <w:adjustRightInd w:val="0"/>
              <w:rPr>
                <w:rFonts w:eastAsiaTheme="minorHAnsi"/>
                <w:lang w:eastAsia="en-US"/>
              </w:rPr>
            </w:pPr>
          </w:p>
        </w:tc>
        <w:tc>
          <w:tcPr>
            <w:tcW w:w="2608" w:type="dxa"/>
            <w:tcBorders>
              <w:top w:val="single" w:sz="4" w:space="0" w:color="auto"/>
              <w:bottom w:val="single" w:sz="4" w:space="0" w:color="auto"/>
            </w:tcBorders>
          </w:tcPr>
          <w:p w:rsidR="00FC2EF0" w:rsidRPr="00F960CD" w:rsidRDefault="00FC2EF0" w:rsidP="00BF7449">
            <w:pPr>
              <w:autoSpaceDE w:val="0"/>
              <w:autoSpaceDN w:val="0"/>
              <w:adjustRightInd w:val="0"/>
              <w:rPr>
                <w:rFonts w:eastAsiaTheme="minorHAnsi"/>
                <w:lang w:eastAsia="en-US"/>
              </w:rPr>
            </w:pPr>
          </w:p>
        </w:tc>
        <w:tc>
          <w:tcPr>
            <w:tcW w:w="340" w:type="dxa"/>
          </w:tcPr>
          <w:p w:rsidR="00FC2EF0" w:rsidRPr="00F960CD" w:rsidRDefault="00FC2EF0" w:rsidP="00BF7449">
            <w:pPr>
              <w:autoSpaceDE w:val="0"/>
              <w:autoSpaceDN w:val="0"/>
              <w:adjustRightInd w:val="0"/>
              <w:rPr>
                <w:rFonts w:eastAsiaTheme="minorHAnsi"/>
                <w:lang w:eastAsia="en-US"/>
              </w:rPr>
            </w:pPr>
          </w:p>
        </w:tc>
        <w:tc>
          <w:tcPr>
            <w:tcW w:w="1587" w:type="dxa"/>
            <w:tcBorders>
              <w:right w:val="single" w:sz="4" w:space="0" w:color="auto"/>
            </w:tcBorders>
          </w:tcPr>
          <w:p w:rsidR="00FC2EF0" w:rsidRPr="00F960CD" w:rsidRDefault="00FC2EF0" w:rsidP="00BF7449">
            <w:pPr>
              <w:autoSpaceDE w:val="0"/>
              <w:autoSpaceDN w:val="0"/>
              <w:adjustRightInd w:val="0"/>
              <w:rPr>
                <w:rFonts w:eastAsiaTheme="minorHAnsi"/>
                <w:lang w:eastAsia="en-US"/>
              </w:rPr>
            </w:pPr>
          </w:p>
        </w:tc>
        <w:tc>
          <w:tcPr>
            <w:tcW w:w="1077" w:type="dxa"/>
            <w:tcBorders>
              <w:top w:val="single" w:sz="4" w:space="0" w:color="auto"/>
              <w:left w:val="single" w:sz="4" w:space="0" w:color="auto"/>
              <w:bottom w:val="single" w:sz="4" w:space="0" w:color="auto"/>
              <w:right w:val="single" w:sz="4" w:space="0" w:color="auto"/>
            </w:tcBorders>
          </w:tcPr>
          <w:p w:rsidR="00FC2EF0" w:rsidRPr="00F960CD" w:rsidRDefault="00FC2EF0" w:rsidP="00BF7449">
            <w:pPr>
              <w:autoSpaceDE w:val="0"/>
              <w:autoSpaceDN w:val="0"/>
              <w:adjustRightInd w:val="0"/>
              <w:rPr>
                <w:rFonts w:eastAsiaTheme="minorHAnsi"/>
                <w:lang w:eastAsia="en-US"/>
              </w:rPr>
            </w:pPr>
          </w:p>
        </w:tc>
      </w:tr>
      <w:tr w:rsidR="00FC2EF0" w:rsidRPr="00F960CD" w:rsidTr="00FC2EF0">
        <w:tc>
          <w:tcPr>
            <w:tcW w:w="3210" w:type="dxa"/>
          </w:tcPr>
          <w:p w:rsidR="00FC2EF0" w:rsidRPr="00F960CD" w:rsidRDefault="00FC2EF0" w:rsidP="00BF7449">
            <w:pPr>
              <w:autoSpaceDE w:val="0"/>
              <w:autoSpaceDN w:val="0"/>
              <w:adjustRightInd w:val="0"/>
              <w:rPr>
                <w:rFonts w:eastAsiaTheme="minorHAnsi"/>
                <w:lang w:eastAsia="en-US"/>
              </w:rPr>
            </w:pPr>
          </w:p>
        </w:tc>
        <w:tc>
          <w:tcPr>
            <w:tcW w:w="340" w:type="dxa"/>
          </w:tcPr>
          <w:p w:rsidR="00FC2EF0" w:rsidRPr="00F960CD" w:rsidRDefault="00FC2EF0" w:rsidP="00BF7449">
            <w:pPr>
              <w:autoSpaceDE w:val="0"/>
              <w:autoSpaceDN w:val="0"/>
              <w:adjustRightInd w:val="0"/>
              <w:rPr>
                <w:rFonts w:eastAsiaTheme="minorHAnsi"/>
                <w:lang w:eastAsia="en-US"/>
              </w:rPr>
            </w:pPr>
          </w:p>
        </w:tc>
        <w:tc>
          <w:tcPr>
            <w:tcW w:w="2608" w:type="dxa"/>
            <w:tcBorders>
              <w:top w:val="single" w:sz="4" w:space="0" w:color="auto"/>
            </w:tcBorders>
          </w:tcPr>
          <w:p w:rsidR="00FC2EF0" w:rsidRPr="00F960CD" w:rsidRDefault="00FC2EF0" w:rsidP="00BF7449">
            <w:pPr>
              <w:autoSpaceDE w:val="0"/>
              <w:autoSpaceDN w:val="0"/>
              <w:adjustRightInd w:val="0"/>
              <w:ind w:left="-6" w:right="-34"/>
              <w:jc w:val="center"/>
              <w:rPr>
                <w:rFonts w:eastAsiaTheme="minorHAnsi"/>
                <w:sz w:val="20"/>
                <w:szCs w:val="20"/>
                <w:lang w:eastAsia="en-US"/>
              </w:rPr>
            </w:pPr>
            <w:r w:rsidRPr="00F960CD">
              <w:rPr>
                <w:rFonts w:eastAsiaTheme="minorHAnsi"/>
                <w:sz w:val="20"/>
                <w:szCs w:val="20"/>
                <w:lang w:eastAsia="en-US"/>
              </w:rPr>
              <w:t xml:space="preserve">(первичный - </w:t>
            </w:r>
            <w:r w:rsidR="008D0554" w:rsidRPr="00F960CD">
              <w:rPr>
                <w:rFonts w:eastAsiaTheme="minorHAnsi"/>
                <w:sz w:val="20"/>
                <w:szCs w:val="20"/>
                <w:lang w:eastAsia="en-US"/>
              </w:rPr>
              <w:t>«</w:t>
            </w:r>
            <w:r w:rsidRPr="00F960CD">
              <w:rPr>
                <w:rFonts w:eastAsiaTheme="minorHAnsi"/>
                <w:sz w:val="20"/>
                <w:szCs w:val="20"/>
                <w:lang w:eastAsia="en-US"/>
              </w:rPr>
              <w:t>0</w:t>
            </w:r>
            <w:r w:rsidR="008D0554" w:rsidRPr="00F960CD">
              <w:rPr>
                <w:rFonts w:eastAsiaTheme="minorHAnsi"/>
                <w:sz w:val="20"/>
                <w:szCs w:val="20"/>
                <w:lang w:eastAsia="en-US"/>
              </w:rPr>
              <w:t>»</w:t>
            </w:r>
            <w:r w:rsidRPr="00F960CD">
              <w:rPr>
                <w:rFonts w:eastAsiaTheme="minorHAnsi"/>
                <w:sz w:val="20"/>
                <w:szCs w:val="20"/>
                <w:lang w:eastAsia="en-US"/>
              </w:rPr>
              <w:t xml:space="preserve">, уточненный - </w:t>
            </w:r>
            <w:r w:rsidR="008D0554" w:rsidRPr="00F960CD">
              <w:rPr>
                <w:rFonts w:eastAsiaTheme="minorHAnsi"/>
                <w:sz w:val="20"/>
                <w:szCs w:val="20"/>
                <w:lang w:eastAsia="en-US"/>
              </w:rPr>
              <w:t>«</w:t>
            </w:r>
            <w:r w:rsidRPr="00F960CD">
              <w:rPr>
                <w:rFonts w:eastAsiaTheme="minorHAnsi"/>
                <w:sz w:val="20"/>
                <w:szCs w:val="20"/>
                <w:lang w:eastAsia="en-US"/>
              </w:rPr>
              <w:t>1</w:t>
            </w:r>
            <w:r w:rsidR="008D0554" w:rsidRPr="00F960CD">
              <w:rPr>
                <w:rFonts w:eastAsiaTheme="minorHAnsi"/>
                <w:sz w:val="20"/>
                <w:szCs w:val="20"/>
                <w:lang w:eastAsia="en-US"/>
              </w:rPr>
              <w:t>»</w:t>
            </w:r>
            <w:r w:rsidRPr="00F960CD">
              <w:rPr>
                <w:rFonts w:eastAsiaTheme="minorHAnsi"/>
                <w:sz w:val="20"/>
                <w:szCs w:val="20"/>
                <w:lang w:eastAsia="en-US"/>
              </w:rPr>
              <w:t xml:space="preserve">, </w:t>
            </w:r>
            <w:r w:rsidR="008D0554" w:rsidRPr="00F960CD">
              <w:rPr>
                <w:rFonts w:eastAsiaTheme="minorHAnsi"/>
                <w:sz w:val="20"/>
                <w:szCs w:val="20"/>
                <w:lang w:eastAsia="en-US"/>
              </w:rPr>
              <w:t>«</w:t>
            </w:r>
            <w:r w:rsidRPr="00F960CD">
              <w:rPr>
                <w:rFonts w:eastAsiaTheme="minorHAnsi"/>
                <w:sz w:val="20"/>
                <w:szCs w:val="20"/>
                <w:lang w:eastAsia="en-US"/>
              </w:rPr>
              <w:t>2</w:t>
            </w:r>
            <w:r w:rsidR="008D0554" w:rsidRPr="00F960CD">
              <w:rPr>
                <w:rFonts w:eastAsiaTheme="minorHAnsi"/>
                <w:sz w:val="20"/>
                <w:szCs w:val="20"/>
                <w:lang w:eastAsia="en-US"/>
              </w:rPr>
              <w:t>»</w:t>
            </w:r>
            <w:r w:rsidRPr="00F960CD">
              <w:rPr>
                <w:rFonts w:eastAsiaTheme="minorHAnsi"/>
                <w:sz w:val="20"/>
                <w:szCs w:val="20"/>
                <w:lang w:eastAsia="en-US"/>
              </w:rPr>
              <w:t xml:space="preserve">, </w:t>
            </w:r>
            <w:r w:rsidR="008D0554" w:rsidRPr="00F960CD">
              <w:rPr>
                <w:rFonts w:eastAsiaTheme="minorHAnsi"/>
                <w:sz w:val="20"/>
                <w:szCs w:val="20"/>
                <w:lang w:eastAsia="en-US"/>
              </w:rPr>
              <w:t>«</w:t>
            </w:r>
            <w:r w:rsidRPr="00F960CD">
              <w:rPr>
                <w:rFonts w:eastAsiaTheme="minorHAnsi"/>
                <w:sz w:val="20"/>
                <w:szCs w:val="20"/>
                <w:lang w:eastAsia="en-US"/>
              </w:rPr>
              <w:t>3</w:t>
            </w:r>
            <w:r w:rsidR="008D0554" w:rsidRPr="00F960CD">
              <w:rPr>
                <w:rFonts w:eastAsiaTheme="minorHAnsi"/>
                <w:sz w:val="20"/>
                <w:szCs w:val="20"/>
                <w:lang w:eastAsia="en-US"/>
              </w:rPr>
              <w:t>»</w:t>
            </w:r>
            <w:r w:rsidRPr="00F960CD">
              <w:rPr>
                <w:rFonts w:eastAsiaTheme="minorHAnsi"/>
                <w:sz w:val="20"/>
                <w:szCs w:val="20"/>
                <w:lang w:eastAsia="en-US"/>
              </w:rPr>
              <w:t xml:space="preserve">, </w:t>
            </w:r>
            <w:r w:rsidR="008D0554" w:rsidRPr="00F960CD">
              <w:rPr>
                <w:rFonts w:eastAsiaTheme="minorHAnsi"/>
                <w:sz w:val="20"/>
                <w:szCs w:val="20"/>
                <w:lang w:eastAsia="en-US"/>
              </w:rPr>
              <w:t>«</w:t>
            </w:r>
            <w:r w:rsidRPr="00F960CD">
              <w:rPr>
                <w:rFonts w:eastAsiaTheme="minorHAnsi"/>
                <w:sz w:val="20"/>
                <w:szCs w:val="20"/>
                <w:lang w:eastAsia="en-US"/>
              </w:rPr>
              <w:t>...</w:t>
            </w:r>
            <w:r w:rsidR="008D0554" w:rsidRPr="00F960CD">
              <w:rPr>
                <w:rFonts w:eastAsiaTheme="minorHAnsi"/>
                <w:sz w:val="20"/>
                <w:szCs w:val="20"/>
                <w:lang w:eastAsia="en-US"/>
              </w:rPr>
              <w:t>»</w:t>
            </w:r>
            <w:r w:rsidRPr="00F960CD">
              <w:rPr>
                <w:rFonts w:eastAsiaTheme="minorHAnsi"/>
                <w:sz w:val="20"/>
                <w:szCs w:val="20"/>
                <w:lang w:eastAsia="en-US"/>
              </w:rPr>
              <w:t xml:space="preserve">) </w:t>
            </w:r>
            <w:hyperlink w:anchor="Par149" w:history="1">
              <w:r w:rsidRPr="00F960CD">
                <w:rPr>
                  <w:rFonts w:eastAsiaTheme="minorHAnsi"/>
                  <w:color w:val="0000FF"/>
                  <w:sz w:val="20"/>
                  <w:szCs w:val="20"/>
                  <w:lang w:eastAsia="en-US"/>
                </w:rPr>
                <w:t>&lt;4&gt;</w:t>
              </w:r>
            </w:hyperlink>
          </w:p>
        </w:tc>
        <w:tc>
          <w:tcPr>
            <w:tcW w:w="340" w:type="dxa"/>
          </w:tcPr>
          <w:p w:rsidR="00FC2EF0" w:rsidRPr="00F960CD" w:rsidRDefault="00FC2EF0" w:rsidP="00BF7449">
            <w:pPr>
              <w:autoSpaceDE w:val="0"/>
              <w:autoSpaceDN w:val="0"/>
              <w:adjustRightInd w:val="0"/>
              <w:rPr>
                <w:rFonts w:eastAsiaTheme="minorHAnsi"/>
                <w:sz w:val="20"/>
                <w:szCs w:val="20"/>
                <w:lang w:eastAsia="en-US"/>
              </w:rPr>
            </w:pPr>
          </w:p>
        </w:tc>
        <w:tc>
          <w:tcPr>
            <w:tcW w:w="1587" w:type="dxa"/>
          </w:tcPr>
          <w:p w:rsidR="00FC2EF0" w:rsidRPr="00F960CD" w:rsidRDefault="00FC2EF0" w:rsidP="00BF7449">
            <w:pPr>
              <w:autoSpaceDE w:val="0"/>
              <w:autoSpaceDN w:val="0"/>
              <w:adjustRightInd w:val="0"/>
              <w:rPr>
                <w:rFonts w:eastAsiaTheme="minorHAnsi"/>
                <w:lang w:eastAsia="en-US"/>
              </w:rPr>
            </w:pPr>
          </w:p>
        </w:tc>
        <w:tc>
          <w:tcPr>
            <w:tcW w:w="1077" w:type="dxa"/>
            <w:tcBorders>
              <w:top w:val="single" w:sz="4" w:space="0" w:color="auto"/>
            </w:tcBorders>
          </w:tcPr>
          <w:p w:rsidR="00FC2EF0" w:rsidRPr="00F960CD" w:rsidRDefault="00FC2EF0" w:rsidP="00BF7449">
            <w:pPr>
              <w:autoSpaceDE w:val="0"/>
              <w:autoSpaceDN w:val="0"/>
              <w:adjustRightInd w:val="0"/>
              <w:rPr>
                <w:rFonts w:eastAsiaTheme="minorHAnsi"/>
                <w:lang w:eastAsia="en-US"/>
              </w:rPr>
            </w:pPr>
          </w:p>
        </w:tc>
      </w:tr>
    </w:tbl>
    <w:p w:rsidR="00FC2EF0" w:rsidRPr="00F960CD" w:rsidRDefault="00FC2EF0" w:rsidP="00FC2EF0">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1110"/>
        <w:gridCol w:w="1109"/>
        <w:gridCol w:w="1080"/>
        <w:gridCol w:w="1222"/>
        <w:gridCol w:w="1777"/>
        <w:gridCol w:w="840"/>
        <w:gridCol w:w="855"/>
      </w:tblGrid>
      <w:tr w:rsidR="00FC2EF0" w:rsidRPr="00F960CD">
        <w:tc>
          <w:tcPr>
            <w:tcW w:w="1020" w:type="dxa"/>
            <w:vMerge w:val="restart"/>
            <w:tcBorders>
              <w:top w:val="single" w:sz="4" w:space="0" w:color="auto"/>
              <w:left w:val="single" w:sz="4" w:space="0" w:color="auto"/>
              <w:bottom w:val="single" w:sz="4" w:space="0" w:color="auto"/>
              <w:right w:val="single" w:sz="4" w:space="0" w:color="auto"/>
            </w:tcBorders>
          </w:tcPr>
          <w:p w:rsidR="00FC2EF0" w:rsidRPr="00F960CD" w:rsidRDefault="00FC2EF0">
            <w:pPr>
              <w:autoSpaceDE w:val="0"/>
              <w:autoSpaceDN w:val="0"/>
              <w:adjustRightInd w:val="0"/>
              <w:jc w:val="center"/>
              <w:rPr>
                <w:rFonts w:eastAsiaTheme="minorHAnsi"/>
                <w:lang w:eastAsia="en-US"/>
              </w:rPr>
            </w:pPr>
            <w:r w:rsidRPr="00F960CD">
              <w:rPr>
                <w:rFonts w:eastAsiaTheme="minorHAnsi"/>
                <w:lang w:eastAsia="en-US"/>
              </w:rPr>
              <w:t xml:space="preserve">Наименование показателя </w:t>
            </w:r>
            <w:hyperlink w:anchor="Par84" w:history="1">
              <w:r w:rsidRPr="00F960CD">
                <w:rPr>
                  <w:rFonts w:eastAsiaTheme="minorHAnsi"/>
                  <w:color w:val="0000FF"/>
                  <w:lang w:eastAsia="en-US"/>
                </w:rPr>
                <w:t>&lt;5&gt;</w:t>
              </w:r>
            </w:hyperlink>
          </w:p>
        </w:tc>
        <w:tc>
          <w:tcPr>
            <w:tcW w:w="2219" w:type="dxa"/>
            <w:gridSpan w:val="2"/>
            <w:tcBorders>
              <w:top w:val="single" w:sz="4" w:space="0" w:color="auto"/>
              <w:left w:val="single" w:sz="4" w:space="0" w:color="auto"/>
              <w:bottom w:val="single" w:sz="4" w:space="0" w:color="auto"/>
              <w:right w:val="single" w:sz="4" w:space="0" w:color="auto"/>
            </w:tcBorders>
          </w:tcPr>
          <w:p w:rsidR="00FC2EF0" w:rsidRPr="00F960CD" w:rsidRDefault="00FC2EF0">
            <w:pPr>
              <w:autoSpaceDE w:val="0"/>
              <w:autoSpaceDN w:val="0"/>
              <w:adjustRightInd w:val="0"/>
              <w:jc w:val="center"/>
              <w:rPr>
                <w:rFonts w:eastAsiaTheme="minorHAnsi"/>
                <w:lang w:eastAsia="en-US"/>
              </w:rPr>
            </w:pPr>
            <w:r w:rsidRPr="00F960CD">
              <w:rPr>
                <w:rFonts w:eastAsiaTheme="minorHAnsi"/>
                <w:lang w:eastAsia="en-US"/>
              </w:rPr>
              <w:t>Единица измерения</w:t>
            </w:r>
          </w:p>
        </w:tc>
        <w:tc>
          <w:tcPr>
            <w:tcW w:w="1080" w:type="dxa"/>
            <w:vMerge w:val="restart"/>
            <w:tcBorders>
              <w:top w:val="single" w:sz="4" w:space="0" w:color="auto"/>
              <w:left w:val="single" w:sz="4" w:space="0" w:color="auto"/>
              <w:bottom w:val="single" w:sz="4" w:space="0" w:color="auto"/>
              <w:right w:val="single" w:sz="4" w:space="0" w:color="auto"/>
            </w:tcBorders>
          </w:tcPr>
          <w:p w:rsidR="00FC2EF0" w:rsidRPr="00F960CD" w:rsidRDefault="00FC2EF0">
            <w:pPr>
              <w:autoSpaceDE w:val="0"/>
              <w:autoSpaceDN w:val="0"/>
              <w:adjustRightInd w:val="0"/>
              <w:jc w:val="center"/>
              <w:rPr>
                <w:rFonts w:eastAsiaTheme="minorHAnsi"/>
                <w:lang w:eastAsia="en-US"/>
              </w:rPr>
            </w:pPr>
            <w:r w:rsidRPr="00F960CD">
              <w:rPr>
                <w:rFonts w:eastAsiaTheme="minorHAnsi"/>
                <w:lang w:eastAsia="en-US"/>
              </w:rPr>
              <w:t>Код строки</w:t>
            </w:r>
          </w:p>
        </w:tc>
        <w:tc>
          <w:tcPr>
            <w:tcW w:w="1222" w:type="dxa"/>
            <w:vMerge w:val="restart"/>
            <w:tcBorders>
              <w:top w:val="single" w:sz="4" w:space="0" w:color="auto"/>
              <w:left w:val="single" w:sz="4" w:space="0" w:color="auto"/>
              <w:bottom w:val="single" w:sz="4" w:space="0" w:color="auto"/>
              <w:right w:val="single" w:sz="4" w:space="0" w:color="auto"/>
            </w:tcBorders>
          </w:tcPr>
          <w:p w:rsidR="00FC2EF0" w:rsidRPr="00F960CD" w:rsidRDefault="00FC2EF0">
            <w:pPr>
              <w:autoSpaceDE w:val="0"/>
              <w:autoSpaceDN w:val="0"/>
              <w:adjustRightInd w:val="0"/>
              <w:jc w:val="center"/>
              <w:rPr>
                <w:rFonts w:eastAsiaTheme="minorHAnsi"/>
                <w:lang w:eastAsia="en-US"/>
              </w:rPr>
            </w:pPr>
            <w:r w:rsidRPr="00F960CD">
              <w:rPr>
                <w:rFonts w:eastAsiaTheme="minorHAnsi"/>
                <w:lang w:eastAsia="en-US"/>
              </w:rPr>
              <w:t xml:space="preserve">Плановое значение показателя </w:t>
            </w:r>
            <w:hyperlink w:anchor="Par85" w:history="1">
              <w:r w:rsidRPr="00F960CD">
                <w:rPr>
                  <w:rFonts w:eastAsiaTheme="minorHAnsi"/>
                  <w:color w:val="0000FF"/>
                  <w:lang w:eastAsia="en-US"/>
                </w:rPr>
                <w:t>&lt;6&gt;</w:t>
              </w:r>
            </w:hyperlink>
          </w:p>
        </w:tc>
        <w:tc>
          <w:tcPr>
            <w:tcW w:w="1777" w:type="dxa"/>
            <w:vMerge w:val="restart"/>
            <w:tcBorders>
              <w:top w:val="single" w:sz="4" w:space="0" w:color="auto"/>
              <w:left w:val="single" w:sz="4" w:space="0" w:color="auto"/>
              <w:bottom w:val="single" w:sz="4" w:space="0" w:color="auto"/>
              <w:right w:val="single" w:sz="4" w:space="0" w:color="auto"/>
            </w:tcBorders>
          </w:tcPr>
          <w:p w:rsidR="00FC2EF0" w:rsidRPr="00F960CD" w:rsidRDefault="00FC2EF0">
            <w:pPr>
              <w:autoSpaceDE w:val="0"/>
              <w:autoSpaceDN w:val="0"/>
              <w:adjustRightInd w:val="0"/>
              <w:jc w:val="center"/>
              <w:rPr>
                <w:rFonts w:eastAsiaTheme="minorHAnsi"/>
                <w:lang w:eastAsia="en-US"/>
              </w:rPr>
            </w:pPr>
            <w:r w:rsidRPr="00F960CD">
              <w:rPr>
                <w:rFonts w:eastAsiaTheme="minorHAnsi"/>
                <w:lang w:eastAsia="en-US"/>
              </w:rPr>
              <w:t>Достигнутое значение показателя по состоянию на от</w:t>
            </w:r>
            <w:r w:rsidRPr="00F960CD">
              <w:rPr>
                <w:rFonts w:eastAsiaTheme="minorHAnsi"/>
                <w:lang w:eastAsia="en-US"/>
              </w:rPr>
              <w:lastRenderedPageBreak/>
              <w:t>четную дату</w:t>
            </w:r>
          </w:p>
        </w:tc>
        <w:tc>
          <w:tcPr>
            <w:tcW w:w="840" w:type="dxa"/>
            <w:vMerge w:val="restart"/>
            <w:tcBorders>
              <w:top w:val="single" w:sz="4" w:space="0" w:color="auto"/>
              <w:left w:val="single" w:sz="4" w:space="0" w:color="auto"/>
              <w:bottom w:val="single" w:sz="4" w:space="0" w:color="auto"/>
              <w:right w:val="single" w:sz="4" w:space="0" w:color="auto"/>
            </w:tcBorders>
          </w:tcPr>
          <w:p w:rsidR="00FC2EF0" w:rsidRPr="00F960CD" w:rsidRDefault="00FC2EF0">
            <w:pPr>
              <w:autoSpaceDE w:val="0"/>
              <w:autoSpaceDN w:val="0"/>
              <w:adjustRightInd w:val="0"/>
              <w:jc w:val="center"/>
              <w:rPr>
                <w:rFonts w:eastAsiaTheme="minorHAnsi"/>
                <w:lang w:eastAsia="en-US"/>
              </w:rPr>
            </w:pPr>
            <w:r w:rsidRPr="00F960CD">
              <w:rPr>
                <w:rFonts w:eastAsiaTheme="minorHAnsi"/>
                <w:lang w:eastAsia="en-US"/>
              </w:rPr>
              <w:lastRenderedPageBreak/>
              <w:t>Процент выпол</w:t>
            </w:r>
            <w:r w:rsidRPr="00F960CD">
              <w:rPr>
                <w:rFonts w:eastAsiaTheme="minorHAnsi"/>
                <w:lang w:eastAsia="en-US"/>
              </w:rPr>
              <w:lastRenderedPageBreak/>
              <w:t>нения плана</w:t>
            </w:r>
          </w:p>
        </w:tc>
        <w:tc>
          <w:tcPr>
            <w:tcW w:w="855" w:type="dxa"/>
            <w:vMerge w:val="restart"/>
            <w:tcBorders>
              <w:top w:val="single" w:sz="4" w:space="0" w:color="auto"/>
              <w:left w:val="single" w:sz="4" w:space="0" w:color="auto"/>
              <w:bottom w:val="single" w:sz="4" w:space="0" w:color="auto"/>
              <w:right w:val="single" w:sz="4" w:space="0" w:color="auto"/>
            </w:tcBorders>
          </w:tcPr>
          <w:p w:rsidR="00FC2EF0" w:rsidRPr="00F960CD" w:rsidRDefault="00FC2EF0">
            <w:pPr>
              <w:autoSpaceDE w:val="0"/>
              <w:autoSpaceDN w:val="0"/>
              <w:adjustRightInd w:val="0"/>
              <w:jc w:val="center"/>
              <w:rPr>
                <w:rFonts w:eastAsiaTheme="minorHAnsi"/>
                <w:lang w:eastAsia="en-US"/>
              </w:rPr>
            </w:pPr>
            <w:r w:rsidRPr="00F960CD">
              <w:rPr>
                <w:rFonts w:eastAsiaTheme="minorHAnsi"/>
                <w:lang w:eastAsia="en-US"/>
              </w:rPr>
              <w:lastRenderedPageBreak/>
              <w:t>Причина отклонения</w:t>
            </w:r>
          </w:p>
        </w:tc>
      </w:tr>
      <w:tr w:rsidR="00FC2EF0" w:rsidRPr="00F960CD">
        <w:tc>
          <w:tcPr>
            <w:tcW w:w="1020" w:type="dxa"/>
            <w:vMerge/>
            <w:tcBorders>
              <w:top w:val="single" w:sz="4" w:space="0" w:color="auto"/>
              <w:left w:val="single" w:sz="4" w:space="0" w:color="auto"/>
              <w:bottom w:val="single" w:sz="4" w:space="0" w:color="auto"/>
              <w:right w:val="single" w:sz="4" w:space="0" w:color="auto"/>
            </w:tcBorders>
          </w:tcPr>
          <w:p w:rsidR="00FC2EF0" w:rsidRPr="00F960CD" w:rsidRDefault="00FC2EF0">
            <w:pPr>
              <w:autoSpaceDE w:val="0"/>
              <w:autoSpaceDN w:val="0"/>
              <w:adjustRightInd w:val="0"/>
              <w:jc w:val="center"/>
              <w:rPr>
                <w:rFonts w:eastAsiaTheme="minorHAnsi"/>
                <w:lang w:eastAsia="en-US"/>
              </w:rPr>
            </w:pPr>
          </w:p>
        </w:tc>
        <w:tc>
          <w:tcPr>
            <w:tcW w:w="1110" w:type="dxa"/>
            <w:tcBorders>
              <w:top w:val="single" w:sz="4" w:space="0" w:color="auto"/>
              <w:left w:val="single" w:sz="4" w:space="0" w:color="auto"/>
              <w:bottom w:val="single" w:sz="4" w:space="0" w:color="auto"/>
              <w:right w:val="single" w:sz="4" w:space="0" w:color="auto"/>
            </w:tcBorders>
          </w:tcPr>
          <w:p w:rsidR="00FC2EF0" w:rsidRPr="00F960CD" w:rsidRDefault="00FC2EF0">
            <w:pPr>
              <w:autoSpaceDE w:val="0"/>
              <w:autoSpaceDN w:val="0"/>
              <w:adjustRightInd w:val="0"/>
              <w:jc w:val="center"/>
              <w:rPr>
                <w:rFonts w:eastAsiaTheme="minorHAnsi"/>
                <w:lang w:eastAsia="en-US"/>
              </w:rPr>
            </w:pPr>
            <w:r w:rsidRPr="00F960CD">
              <w:rPr>
                <w:rFonts w:eastAsiaTheme="minorHAnsi"/>
                <w:lang w:eastAsia="en-US"/>
              </w:rPr>
              <w:t>наименование</w:t>
            </w:r>
          </w:p>
        </w:tc>
        <w:tc>
          <w:tcPr>
            <w:tcW w:w="1109" w:type="dxa"/>
            <w:tcBorders>
              <w:top w:val="single" w:sz="4" w:space="0" w:color="auto"/>
              <w:left w:val="single" w:sz="4" w:space="0" w:color="auto"/>
              <w:bottom w:val="single" w:sz="4" w:space="0" w:color="auto"/>
              <w:right w:val="single" w:sz="4" w:space="0" w:color="auto"/>
            </w:tcBorders>
          </w:tcPr>
          <w:p w:rsidR="00FC2EF0" w:rsidRPr="00F960CD" w:rsidRDefault="00FC2EF0">
            <w:pPr>
              <w:autoSpaceDE w:val="0"/>
              <w:autoSpaceDN w:val="0"/>
              <w:adjustRightInd w:val="0"/>
              <w:jc w:val="center"/>
              <w:rPr>
                <w:rFonts w:eastAsiaTheme="minorHAnsi"/>
                <w:lang w:eastAsia="en-US"/>
              </w:rPr>
            </w:pPr>
            <w:r w:rsidRPr="00F960CD">
              <w:rPr>
                <w:rFonts w:eastAsiaTheme="minorHAnsi"/>
                <w:lang w:eastAsia="en-US"/>
              </w:rPr>
              <w:t xml:space="preserve">код по </w:t>
            </w:r>
            <w:hyperlink r:id="rId242" w:history="1">
              <w:r w:rsidRPr="00F960CD">
                <w:rPr>
                  <w:rFonts w:eastAsiaTheme="minorHAnsi"/>
                  <w:color w:val="0000FF"/>
                  <w:lang w:eastAsia="en-US"/>
                </w:rPr>
                <w:t>ОКЕИ</w:t>
              </w:r>
            </w:hyperlink>
          </w:p>
        </w:tc>
        <w:tc>
          <w:tcPr>
            <w:tcW w:w="1080" w:type="dxa"/>
            <w:vMerge/>
            <w:tcBorders>
              <w:top w:val="single" w:sz="4" w:space="0" w:color="auto"/>
              <w:left w:val="single" w:sz="4" w:space="0" w:color="auto"/>
              <w:bottom w:val="single" w:sz="4" w:space="0" w:color="auto"/>
              <w:right w:val="single" w:sz="4" w:space="0" w:color="auto"/>
            </w:tcBorders>
          </w:tcPr>
          <w:p w:rsidR="00FC2EF0" w:rsidRPr="00F960CD" w:rsidRDefault="00FC2EF0">
            <w:pPr>
              <w:autoSpaceDE w:val="0"/>
              <w:autoSpaceDN w:val="0"/>
              <w:adjustRightInd w:val="0"/>
              <w:jc w:val="center"/>
              <w:rPr>
                <w:rFonts w:eastAsiaTheme="minorHAnsi"/>
                <w:lang w:eastAsia="en-US"/>
              </w:rPr>
            </w:pPr>
          </w:p>
        </w:tc>
        <w:tc>
          <w:tcPr>
            <w:tcW w:w="1222" w:type="dxa"/>
            <w:vMerge/>
            <w:tcBorders>
              <w:top w:val="single" w:sz="4" w:space="0" w:color="auto"/>
              <w:left w:val="single" w:sz="4" w:space="0" w:color="auto"/>
              <w:bottom w:val="single" w:sz="4" w:space="0" w:color="auto"/>
              <w:right w:val="single" w:sz="4" w:space="0" w:color="auto"/>
            </w:tcBorders>
          </w:tcPr>
          <w:p w:rsidR="00FC2EF0" w:rsidRPr="00F960CD" w:rsidRDefault="00FC2EF0">
            <w:pPr>
              <w:autoSpaceDE w:val="0"/>
              <w:autoSpaceDN w:val="0"/>
              <w:adjustRightInd w:val="0"/>
              <w:jc w:val="center"/>
              <w:rPr>
                <w:rFonts w:eastAsiaTheme="minorHAnsi"/>
                <w:lang w:eastAsia="en-US"/>
              </w:rPr>
            </w:pPr>
          </w:p>
        </w:tc>
        <w:tc>
          <w:tcPr>
            <w:tcW w:w="1777" w:type="dxa"/>
            <w:vMerge/>
            <w:tcBorders>
              <w:top w:val="single" w:sz="4" w:space="0" w:color="auto"/>
              <w:left w:val="single" w:sz="4" w:space="0" w:color="auto"/>
              <w:bottom w:val="single" w:sz="4" w:space="0" w:color="auto"/>
              <w:right w:val="single" w:sz="4" w:space="0" w:color="auto"/>
            </w:tcBorders>
          </w:tcPr>
          <w:p w:rsidR="00FC2EF0" w:rsidRPr="00F960CD" w:rsidRDefault="00FC2EF0">
            <w:pPr>
              <w:autoSpaceDE w:val="0"/>
              <w:autoSpaceDN w:val="0"/>
              <w:adjustRightInd w:val="0"/>
              <w:jc w:val="center"/>
              <w:rPr>
                <w:rFonts w:eastAsiaTheme="minorHAnsi"/>
                <w:lang w:eastAsia="en-US"/>
              </w:rPr>
            </w:pPr>
          </w:p>
        </w:tc>
        <w:tc>
          <w:tcPr>
            <w:tcW w:w="840" w:type="dxa"/>
            <w:vMerge/>
            <w:tcBorders>
              <w:top w:val="single" w:sz="4" w:space="0" w:color="auto"/>
              <w:left w:val="single" w:sz="4" w:space="0" w:color="auto"/>
              <w:bottom w:val="single" w:sz="4" w:space="0" w:color="auto"/>
              <w:right w:val="single" w:sz="4" w:space="0" w:color="auto"/>
            </w:tcBorders>
          </w:tcPr>
          <w:p w:rsidR="00FC2EF0" w:rsidRPr="00F960CD" w:rsidRDefault="00FC2EF0">
            <w:pPr>
              <w:autoSpaceDE w:val="0"/>
              <w:autoSpaceDN w:val="0"/>
              <w:adjustRightInd w:val="0"/>
              <w:jc w:val="center"/>
              <w:rPr>
                <w:rFonts w:eastAsiaTheme="minorHAnsi"/>
                <w:lang w:eastAsia="en-US"/>
              </w:rPr>
            </w:pPr>
          </w:p>
        </w:tc>
        <w:tc>
          <w:tcPr>
            <w:tcW w:w="855" w:type="dxa"/>
            <w:vMerge/>
            <w:tcBorders>
              <w:top w:val="single" w:sz="4" w:space="0" w:color="auto"/>
              <w:left w:val="single" w:sz="4" w:space="0" w:color="auto"/>
              <w:bottom w:val="single" w:sz="4" w:space="0" w:color="auto"/>
              <w:right w:val="single" w:sz="4" w:space="0" w:color="auto"/>
            </w:tcBorders>
          </w:tcPr>
          <w:p w:rsidR="00FC2EF0" w:rsidRPr="00F960CD" w:rsidRDefault="00FC2EF0">
            <w:pPr>
              <w:autoSpaceDE w:val="0"/>
              <w:autoSpaceDN w:val="0"/>
              <w:adjustRightInd w:val="0"/>
              <w:jc w:val="center"/>
              <w:rPr>
                <w:rFonts w:eastAsiaTheme="minorHAnsi"/>
                <w:lang w:eastAsia="en-US"/>
              </w:rPr>
            </w:pPr>
          </w:p>
        </w:tc>
      </w:tr>
      <w:tr w:rsidR="00FC2EF0" w:rsidRPr="00F960CD">
        <w:tc>
          <w:tcPr>
            <w:tcW w:w="1020" w:type="dxa"/>
            <w:tcBorders>
              <w:top w:val="single" w:sz="4" w:space="0" w:color="auto"/>
              <w:left w:val="single" w:sz="4" w:space="0" w:color="auto"/>
              <w:bottom w:val="single" w:sz="4" w:space="0" w:color="auto"/>
              <w:right w:val="single" w:sz="4" w:space="0" w:color="auto"/>
            </w:tcBorders>
          </w:tcPr>
          <w:p w:rsidR="00FC2EF0" w:rsidRPr="00F960CD" w:rsidRDefault="00FC2EF0">
            <w:pPr>
              <w:autoSpaceDE w:val="0"/>
              <w:autoSpaceDN w:val="0"/>
              <w:adjustRightInd w:val="0"/>
              <w:jc w:val="center"/>
              <w:rPr>
                <w:rFonts w:eastAsiaTheme="minorHAnsi"/>
                <w:lang w:eastAsia="en-US"/>
              </w:rPr>
            </w:pPr>
            <w:bookmarkStart w:id="99" w:name="Par10"/>
            <w:bookmarkEnd w:id="99"/>
            <w:r w:rsidRPr="00F960CD">
              <w:rPr>
                <w:rFonts w:eastAsiaTheme="minorHAnsi"/>
                <w:lang w:eastAsia="en-US"/>
              </w:rPr>
              <w:lastRenderedPageBreak/>
              <w:t>1</w:t>
            </w:r>
          </w:p>
        </w:tc>
        <w:tc>
          <w:tcPr>
            <w:tcW w:w="1110" w:type="dxa"/>
            <w:tcBorders>
              <w:top w:val="single" w:sz="4" w:space="0" w:color="auto"/>
              <w:left w:val="single" w:sz="4" w:space="0" w:color="auto"/>
              <w:bottom w:val="single" w:sz="4" w:space="0" w:color="auto"/>
              <w:right w:val="single" w:sz="4" w:space="0" w:color="auto"/>
            </w:tcBorders>
          </w:tcPr>
          <w:p w:rsidR="00FC2EF0" w:rsidRPr="00F960CD" w:rsidRDefault="00FC2EF0">
            <w:pPr>
              <w:autoSpaceDE w:val="0"/>
              <w:autoSpaceDN w:val="0"/>
              <w:adjustRightInd w:val="0"/>
              <w:jc w:val="center"/>
              <w:rPr>
                <w:rFonts w:eastAsiaTheme="minorHAnsi"/>
                <w:lang w:eastAsia="en-US"/>
              </w:rPr>
            </w:pPr>
            <w:r w:rsidRPr="00F960CD">
              <w:rPr>
                <w:rFonts w:eastAsiaTheme="minorHAnsi"/>
                <w:lang w:eastAsia="en-US"/>
              </w:rPr>
              <w:t>2</w:t>
            </w:r>
          </w:p>
        </w:tc>
        <w:tc>
          <w:tcPr>
            <w:tcW w:w="1109" w:type="dxa"/>
            <w:tcBorders>
              <w:top w:val="single" w:sz="4" w:space="0" w:color="auto"/>
              <w:left w:val="single" w:sz="4" w:space="0" w:color="auto"/>
              <w:bottom w:val="single" w:sz="4" w:space="0" w:color="auto"/>
              <w:right w:val="single" w:sz="4" w:space="0" w:color="auto"/>
            </w:tcBorders>
          </w:tcPr>
          <w:p w:rsidR="00FC2EF0" w:rsidRPr="00F960CD" w:rsidRDefault="00FC2EF0">
            <w:pPr>
              <w:autoSpaceDE w:val="0"/>
              <w:autoSpaceDN w:val="0"/>
              <w:adjustRightInd w:val="0"/>
              <w:jc w:val="center"/>
              <w:rPr>
                <w:rFonts w:eastAsiaTheme="minorHAnsi"/>
                <w:lang w:eastAsia="en-US"/>
              </w:rPr>
            </w:pPr>
            <w:r w:rsidRPr="00F960CD">
              <w:rPr>
                <w:rFonts w:eastAsiaTheme="minorHAnsi"/>
                <w:lang w:eastAsia="en-US"/>
              </w:rPr>
              <w:t>3</w:t>
            </w:r>
          </w:p>
        </w:tc>
        <w:tc>
          <w:tcPr>
            <w:tcW w:w="1080" w:type="dxa"/>
            <w:tcBorders>
              <w:top w:val="single" w:sz="4" w:space="0" w:color="auto"/>
              <w:left w:val="single" w:sz="4" w:space="0" w:color="auto"/>
              <w:bottom w:val="single" w:sz="4" w:space="0" w:color="auto"/>
              <w:right w:val="single" w:sz="4" w:space="0" w:color="auto"/>
            </w:tcBorders>
          </w:tcPr>
          <w:p w:rsidR="00FC2EF0" w:rsidRPr="00F960CD" w:rsidRDefault="00FC2EF0">
            <w:pPr>
              <w:autoSpaceDE w:val="0"/>
              <w:autoSpaceDN w:val="0"/>
              <w:adjustRightInd w:val="0"/>
              <w:jc w:val="center"/>
              <w:rPr>
                <w:rFonts w:eastAsiaTheme="minorHAnsi"/>
                <w:lang w:eastAsia="en-US"/>
              </w:rPr>
            </w:pPr>
            <w:r w:rsidRPr="00F960CD">
              <w:rPr>
                <w:rFonts w:eastAsiaTheme="minorHAnsi"/>
                <w:lang w:eastAsia="en-US"/>
              </w:rPr>
              <w:t>4</w:t>
            </w:r>
          </w:p>
        </w:tc>
        <w:tc>
          <w:tcPr>
            <w:tcW w:w="1222" w:type="dxa"/>
            <w:tcBorders>
              <w:top w:val="single" w:sz="4" w:space="0" w:color="auto"/>
              <w:left w:val="single" w:sz="4" w:space="0" w:color="auto"/>
              <w:bottom w:val="single" w:sz="4" w:space="0" w:color="auto"/>
              <w:right w:val="single" w:sz="4" w:space="0" w:color="auto"/>
            </w:tcBorders>
          </w:tcPr>
          <w:p w:rsidR="00FC2EF0" w:rsidRPr="00F960CD" w:rsidRDefault="00FC2EF0">
            <w:pPr>
              <w:autoSpaceDE w:val="0"/>
              <w:autoSpaceDN w:val="0"/>
              <w:adjustRightInd w:val="0"/>
              <w:jc w:val="center"/>
              <w:rPr>
                <w:rFonts w:eastAsiaTheme="minorHAnsi"/>
                <w:lang w:eastAsia="en-US"/>
              </w:rPr>
            </w:pPr>
            <w:r w:rsidRPr="00F960CD">
              <w:rPr>
                <w:rFonts w:eastAsiaTheme="minorHAnsi"/>
                <w:lang w:eastAsia="en-US"/>
              </w:rPr>
              <w:t>5</w:t>
            </w:r>
          </w:p>
        </w:tc>
        <w:tc>
          <w:tcPr>
            <w:tcW w:w="1777" w:type="dxa"/>
            <w:tcBorders>
              <w:top w:val="single" w:sz="4" w:space="0" w:color="auto"/>
              <w:left w:val="single" w:sz="4" w:space="0" w:color="auto"/>
              <w:bottom w:val="single" w:sz="4" w:space="0" w:color="auto"/>
              <w:right w:val="single" w:sz="4" w:space="0" w:color="auto"/>
            </w:tcBorders>
          </w:tcPr>
          <w:p w:rsidR="00FC2EF0" w:rsidRPr="00F960CD" w:rsidRDefault="00FC2EF0">
            <w:pPr>
              <w:autoSpaceDE w:val="0"/>
              <w:autoSpaceDN w:val="0"/>
              <w:adjustRightInd w:val="0"/>
              <w:jc w:val="center"/>
              <w:rPr>
                <w:rFonts w:eastAsiaTheme="minorHAnsi"/>
                <w:lang w:eastAsia="en-US"/>
              </w:rPr>
            </w:pPr>
            <w:r w:rsidRPr="00F960CD">
              <w:rPr>
                <w:rFonts w:eastAsiaTheme="minorHAnsi"/>
                <w:lang w:eastAsia="en-US"/>
              </w:rPr>
              <w:t>6</w:t>
            </w:r>
          </w:p>
        </w:tc>
        <w:tc>
          <w:tcPr>
            <w:tcW w:w="840" w:type="dxa"/>
            <w:tcBorders>
              <w:top w:val="single" w:sz="4" w:space="0" w:color="auto"/>
              <w:left w:val="single" w:sz="4" w:space="0" w:color="auto"/>
              <w:bottom w:val="single" w:sz="4" w:space="0" w:color="auto"/>
              <w:right w:val="single" w:sz="4" w:space="0" w:color="auto"/>
            </w:tcBorders>
          </w:tcPr>
          <w:p w:rsidR="00FC2EF0" w:rsidRPr="00F960CD" w:rsidRDefault="00FC2EF0">
            <w:pPr>
              <w:autoSpaceDE w:val="0"/>
              <w:autoSpaceDN w:val="0"/>
              <w:adjustRightInd w:val="0"/>
              <w:jc w:val="center"/>
              <w:rPr>
                <w:rFonts w:eastAsiaTheme="minorHAnsi"/>
                <w:lang w:eastAsia="en-US"/>
              </w:rPr>
            </w:pPr>
            <w:r w:rsidRPr="00F960CD">
              <w:rPr>
                <w:rFonts w:eastAsiaTheme="minorHAnsi"/>
                <w:lang w:eastAsia="en-US"/>
              </w:rPr>
              <w:t>7</w:t>
            </w:r>
          </w:p>
        </w:tc>
        <w:tc>
          <w:tcPr>
            <w:tcW w:w="855" w:type="dxa"/>
            <w:tcBorders>
              <w:top w:val="single" w:sz="4" w:space="0" w:color="auto"/>
              <w:left w:val="single" w:sz="4" w:space="0" w:color="auto"/>
              <w:bottom w:val="single" w:sz="4" w:space="0" w:color="auto"/>
              <w:right w:val="single" w:sz="4" w:space="0" w:color="auto"/>
            </w:tcBorders>
          </w:tcPr>
          <w:p w:rsidR="00FC2EF0" w:rsidRPr="00F960CD" w:rsidRDefault="00FC2EF0">
            <w:pPr>
              <w:autoSpaceDE w:val="0"/>
              <w:autoSpaceDN w:val="0"/>
              <w:adjustRightInd w:val="0"/>
              <w:jc w:val="center"/>
              <w:rPr>
                <w:rFonts w:eastAsiaTheme="minorHAnsi"/>
                <w:lang w:eastAsia="en-US"/>
              </w:rPr>
            </w:pPr>
            <w:r w:rsidRPr="00F960CD">
              <w:rPr>
                <w:rFonts w:eastAsiaTheme="minorHAnsi"/>
                <w:lang w:eastAsia="en-US"/>
              </w:rPr>
              <w:t>8</w:t>
            </w:r>
          </w:p>
        </w:tc>
      </w:tr>
      <w:tr w:rsidR="00FC2EF0" w:rsidRPr="00F960CD">
        <w:tc>
          <w:tcPr>
            <w:tcW w:w="1020" w:type="dxa"/>
            <w:tcBorders>
              <w:top w:val="single" w:sz="4" w:space="0" w:color="auto"/>
              <w:left w:val="single" w:sz="4" w:space="0" w:color="auto"/>
              <w:bottom w:val="single" w:sz="4" w:space="0" w:color="auto"/>
              <w:right w:val="single" w:sz="4" w:space="0" w:color="auto"/>
            </w:tcBorders>
          </w:tcPr>
          <w:p w:rsidR="00FC2EF0" w:rsidRPr="00F960CD" w:rsidRDefault="00FC2EF0">
            <w:pPr>
              <w:autoSpaceDE w:val="0"/>
              <w:autoSpaceDN w:val="0"/>
              <w:adjustRightInd w:val="0"/>
              <w:rPr>
                <w:rFonts w:eastAsiaTheme="minorHAnsi"/>
                <w:lang w:eastAsia="en-US"/>
              </w:rPr>
            </w:pPr>
          </w:p>
        </w:tc>
        <w:tc>
          <w:tcPr>
            <w:tcW w:w="1110" w:type="dxa"/>
            <w:tcBorders>
              <w:top w:val="single" w:sz="4" w:space="0" w:color="auto"/>
              <w:left w:val="single" w:sz="4" w:space="0" w:color="auto"/>
              <w:bottom w:val="single" w:sz="4" w:space="0" w:color="auto"/>
              <w:right w:val="single" w:sz="4" w:space="0" w:color="auto"/>
            </w:tcBorders>
          </w:tcPr>
          <w:p w:rsidR="00FC2EF0" w:rsidRPr="00F960CD" w:rsidRDefault="00FC2EF0">
            <w:pPr>
              <w:autoSpaceDE w:val="0"/>
              <w:autoSpaceDN w:val="0"/>
              <w:adjustRightInd w:val="0"/>
              <w:rPr>
                <w:rFonts w:eastAsiaTheme="minorHAnsi"/>
                <w:lang w:eastAsia="en-US"/>
              </w:rPr>
            </w:pPr>
          </w:p>
        </w:tc>
        <w:tc>
          <w:tcPr>
            <w:tcW w:w="1109" w:type="dxa"/>
            <w:tcBorders>
              <w:top w:val="single" w:sz="4" w:space="0" w:color="auto"/>
              <w:left w:val="single" w:sz="4" w:space="0" w:color="auto"/>
              <w:bottom w:val="single" w:sz="4" w:space="0" w:color="auto"/>
              <w:right w:val="single" w:sz="4" w:space="0" w:color="auto"/>
            </w:tcBorders>
          </w:tcPr>
          <w:p w:rsidR="00FC2EF0" w:rsidRPr="00F960CD" w:rsidRDefault="00FC2EF0">
            <w:pPr>
              <w:autoSpaceDE w:val="0"/>
              <w:autoSpaceDN w:val="0"/>
              <w:adjustRightInd w:val="0"/>
              <w:rPr>
                <w:rFonts w:eastAsiaTheme="minorHAnsi"/>
                <w:lang w:eastAsia="en-US"/>
              </w:rPr>
            </w:pPr>
          </w:p>
        </w:tc>
        <w:tc>
          <w:tcPr>
            <w:tcW w:w="1080" w:type="dxa"/>
            <w:tcBorders>
              <w:top w:val="single" w:sz="4" w:space="0" w:color="auto"/>
              <w:left w:val="single" w:sz="4" w:space="0" w:color="auto"/>
              <w:bottom w:val="single" w:sz="4" w:space="0" w:color="auto"/>
              <w:right w:val="single" w:sz="4" w:space="0" w:color="auto"/>
            </w:tcBorders>
          </w:tcPr>
          <w:p w:rsidR="00FC2EF0" w:rsidRPr="00F960CD" w:rsidRDefault="00FC2EF0">
            <w:pPr>
              <w:autoSpaceDE w:val="0"/>
              <w:autoSpaceDN w:val="0"/>
              <w:adjustRightInd w:val="0"/>
              <w:jc w:val="center"/>
              <w:rPr>
                <w:rFonts w:eastAsiaTheme="minorHAnsi"/>
                <w:lang w:eastAsia="en-US"/>
              </w:rPr>
            </w:pPr>
            <w:r w:rsidRPr="00F960CD">
              <w:rPr>
                <w:rFonts w:eastAsiaTheme="minorHAnsi"/>
                <w:lang w:eastAsia="en-US"/>
              </w:rPr>
              <w:t>0100</w:t>
            </w:r>
          </w:p>
        </w:tc>
        <w:tc>
          <w:tcPr>
            <w:tcW w:w="1222" w:type="dxa"/>
            <w:tcBorders>
              <w:top w:val="single" w:sz="4" w:space="0" w:color="auto"/>
              <w:left w:val="single" w:sz="4" w:space="0" w:color="auto"/>
              <w:bottom w:val="single" w:sz="4" w:space="0" w:color="auto"/>
              <w:right w:val="single" w:sz="4" w:space="0" w:color="auto"/>
            </w:tcBorders>
          </w:tcPr>
          <w:p w:rsidR="00FC2EF0" w:rsidRPr="00F960CD" w:rsidRDefault="00FC2EF0">
            <w:pPr>
              <w:autoSpaceDE w:val="0"/>
              <w:autoSpaceDN w:val="0"/>
              <w:adjustRightInd w:val="0"/>
              <w:rPr>
                <w:rFonts w:eastAsiaTheme="minorHAnsi"/>
                <w:lang w:eastAsia="en-US"/>
              </w:rPr>
            </w:pPr>
          </w:p>
        </w:tc>
        <w:tc>
          <w:tcPr>
            <w:tcW w:w="1777" w:type="dxa"/>
            <w:tcBorders>
              <w:top w:val="single" w:sz="4" w:space="0" w:color="auto"/>
              <w:left w:val="single" w:sz="4" w:space="0" w:color="auto"/>
              <w:bottom w:val="single" w:sz="4" w:space="0" w:color="auto"/>
              <w:right w:val="single" w:sz="4" w:space="0" w:color="auto"/>
            </w:tcBorders>
          </w:tcPr>
          <w:p w:rsidR="00FC2EF0" w:rsidRPr="00F960CD" w:rsidRDefault="00FC2EF0">
            <w:pPr>
              <w:autoSpaceDE w:val="0"/>
              <w:autoSpaceDN w:val="0"/>
              <w:adjustRightInd w:val="0"/>
              <w:rPr>
                <w:rFonts w:eastAsiaTheme="minorHAnsi"/>
                <w:lang w:eastAsia="en-US"/>
              </w:rPr>
            </w:pPr>
          </w:p>
        </w:tc>
        <w:tc>
          <w:tcPr>
            <w:tcW w:w="840" w:type="dxa"/>
            <w:tcBorders>
              <w:top w:val="single" w:sz="4" w:space="0" w:color="auto"/>
              <w:left w:val="single" w:sz="4" w:space="0" w:color="auto"/>
              <w:bottom w:val="single" w:sz="4" w:space="0" w:color="auto"/>
              <w:right w:val="single" w:sz="4" w:space="0" w:color="auto"/>
            </w:tcBorders>
          </w:tcPr>
          <w:p w:rsidR="00FC2EF0" w:rsidRPr="00F960CD" w:rsidRDefault="00FC2EF0">
            <w:pPr>
              <w:autoSpaceDE w:val="0"/>
              <w:autoSpaceDN w:val="0"/>
              <w:adjustRightInd w:val="0"/>
              <w:rPr>
                <w:rFonts w:eastAsiaTheme="minorHAnsi"/>
                <w:lang w:eastAsia="en-US"/>
              </w:rPr>
            </w:pPr>
          </w:p>
        </w:tc>
        <w:tc>
          <w:tcPr>
            <w:tcW w:w="855" w:type="dxa"/>
            <w:tcBorders>
              <w:top w:val="single" w:sz="4" w:space="0" w:color="auto"/>
              <w:left w:val="single" w:sz="4" w:space="0" w:color="auto"/>
              <w:bottom w:val="single" w:sz="4" w:space="0" w:color="auto"/>
              <w:right w:val="single" w:sz="4" w:space="0" w:color="auto"/>
            </w:tcBorders>
          </w:tcPr>
          <w:p w:rsidR="00FC2EF0" w:rsidRPr="00F960CD" w:rsidRDefault="00FC2EF0">
            <w:pPr>
              <w:autoSpaceDE w:val="0"/>
              <w:autoSpaceDN w:val="0"/>
              <w:adjustRightInd w:val="0"/>
              <w:rPr>
                <w:rFonts w:eastAsiaTheme="minorHAnsi"/>
                <w:lang w:eastAsia="en-US"/>
              </w:rPr>
            </w:pPr>
          </w:p>
        </w:tc>
      </w:tr>
      <w:tr w:rsidR="00FC2EF0" w:rsidRPr="00F960CD">
        <w:tc>
          <w:tcPr>
            <w:tcW w:w="1020" w:type="dxa"/>
            <w:tcBorders>
              <w:top w:val="single" w:sz="4" w:space="0" w:color="auto"/>
              <w:left w:val="single" w:sz="4" w:space="0" w:color="auto"/>
              <w:bottom w:val="single" w:sz="4" w:space="0" w:color="auto"/>
              <w:right w:val="single" w:sz="4" w:space="0" w:color="auto"/>
            </w:tcBorders>
          </w:tcPr>
          <w:p w:rsidR="00FC2EF0" w:rsidRPr="00F960CD" w:rsidRDefault="00FC2EF0">
            <w:pPr>
              <w:autoSpaceDE w:val="0"/>
              <w:autoSpaceDN w:val="0"/>
              <w:adjustRightInd w:val="0"/>
              <w:rPr>
                <w:rFonts w:eastAsiaTheme="minorHAnsi"/>
                <w:lang w:eastAsia="en-US"/>
              </w:rPr>
            </w:pPr>
          </w:p>
        </w:tc>
        <w:tc>
          <w:tcPr>
            <w:tcW w:w="1110" w:type="dxa"/>
            <w:tcBorders>
              <w:top w:val="single" w:sz="4" w:space="0" w:color="auto"/>
              <w:left w:val="single" w:sz="4" w:space="0" w:color="auto"/>
              <w:bottom w:val="single" w:sz="4" w:space="0" w:color="auto"/>
              <w:right w:val="single" w:sz="4" w:space="0" w:color="auto"/>
            </w:tcBorders>
          </w:tcPr>
          <w:p w:rsidR="00FC2EF0" w:rsidRPr="00F960CD" w:rsidRDefault="00FC2EF0">
            <w:pPr>
              <w:autoSpaceDE w:val="0"/>
              <w:autoSpaceDN w:val="0"/>
              <w:adjustRightInd w:val="0"/>
              <w:rPr>
                <w:rFonts w:eastAsiaTheme="minorHAnsi"/>
                <w:lang w:eastAsia="en-US"/>
              </w:rPr>
            </w:pPr>
          </w:p>
        </w:tc>
        <w:tc>
          <w:tcPr>
            <w:tcW w:w="1109" w:type="dxa"/>
            <w:tcBorders>
              <w:top w:val="single" w:sz="4" w:space="0" w:color="auto"/>
              <w:left w:val="single" w:sz="4" w:space="0" w:color="auto"/>
              <w:bottom w:val="single" w:sz="4" w:space="0" w:color="auto"/>
              <w:right w:val="single" w:sz="4" w:space="0" w:color="auto"/>
            </w:tcBorders>
          </w:tcPr>
          <w:p w:rsidR="00FC2EF0" w:rsidRPr="00F960CD" w:rsidRDefault="00FC2EF0">
            <w:pPr>
              <w:autoSpaceDE w:val="0"/>
              <w:autoSpaceDN w:val="0"/>
              <w:adjustRightInd w:val="0"/>
              <w:rPr>
                <w:rFonts w:eastAsiaTheme="minorHAnsi"/>
                <w:lang w:eastAsia="en-US"/>
              </w:rPr>
            </w:pPr>
          </w:p>
        </w:tc>
        <w:tc>
          <w:tcPr>
            <w:tcW w:w="1080" w:type="dxa"/>
            <w:tcBorders>
              <w:top w:val="single" w:sz="4" w:space="0" w:color="auto"/>
              <w:left w:val="single" w:sz="4" w:space="0" w:color="auto"/>
              <w:bottom w:val="single" w:sz="4" w:space="0" w:color="auto"/>
              <w:right w:val="single" w:sz="4" w:space="0" w:color="auto"/>
            </w:tcBorders>
          </w:tcPr>
          <w:p w:rsidR="00FC2EF0" w:rsidRPr="00F960CD" w:rsidRDefault="00FC2EF0">
            <w:pPr>
              <w:autoSpaceDE w:val="0"/>
              <w:autoSpaceDN w:val="0"/>
              <w:adjustRightInd w:val="0"/>
              <w:jc w:val="center"/>
              <w:rPr>
                <w:rFonts w:eastAsiaTheme="minorHAnsi"/>
                <w:lang w:eastAsia="en-US"/>
              </w:rPr>
            </w:pPr>
            <w:r w:rsidRPr="00F960CD">
              <w:rPr>
                <w:rFonts w:eastAsiaTheme="minorHAnsi"/>
                <w:lang w:eastAsia="en-US"/>
              </w:rPr>
              <w:t>0200</w:t>
            </w:r>
          </w:p>
        </w:tc>
        <w:tc>
          <w:tcPr>
            <w:tcW w:w="1222" w:type="dxa"/>
            <w:tcBorders>
              <w:top w:val="single" w:sz="4" w:space="0" w:color="auto"/>
              <w:left w:val="single" w:sz="4" w:space="0" w:color="auto"/>
              <w:bottom w:val="single" w:sz="4" w:space="0" w:color="auto"/>
              <w:right w:val="single" w:sz="4" w:space="0" w:color="auto"/>
            </w:tcBorders>
          </w:tcPr>
          <w:p w:rsidR="00FC2EF0" w:rsidRPr="00F960CD" w:rsidRDefault="00FC2EF0">
            <w:pPr>
              <w:autoSpaceDE w:val="0"/>
              <w:autoSpaceDN w:val="0"/>
              <w:adjustRightInd w:val="0"/>
              <w:rPr>
                <w:rFonts w:eastAsiaTheme="minorHAnsi"/>
                <w:lang w:eastAsia="en-US"/>
              </w:rPr>
            </w:pPr>
          </w:p>
        </w:tc>
        <w:tc>
          <w:tcPr>
            <w:tcW w:w="1777" w:type="dxa"/>
            <w:tcBorders>
              <w:top w:val="single" w:sz="4" w:space="0" w:color="auto"/>
              <w:left w:val="single" w:sz="4" w:space="0" w:color="auto"/>
              <w:bottom w:val="single" w:sz="4" w:space="0" w:color="auto"/>
              <w:right w:val="single" w:sz="4" w:space="0" w:color="auto"/>
            </w:tcBorders>
          </w:tcPr>
          <w:p w:rsidR="00FC2EF0" w:rsidRPr="00F960CD" w:rsidRDefault="00FC2EF0">
            <w:pPr>
              <w:autoSpaceDE w:val="0"/>
              <w:autoSpaceDN w:val="0"/>
              <w:adjustRightInd w:val="0"/>
              <w:rPr>
                <w:rFonts w:eastAsiaTheme="minorHAnsi"/>
                <w:lang w:eastAsia="en-US"/>
              </w:rPr>
            </w:pPr>
          </w:p>
        </w:tc>
        <w:tc>
          <w:tcPr>
            <w:tcW w:w="840" w:type="dxa"/>
            <w:tcBorders>
              <w:top w:val="single" w:sz="4" w:space="0" w:color="auto"/>
              <w:left w:val="single" w:sz="4" w:space="0" w:color="auto"/>
              <w:bottom w:val="single" w:sz="4" w:space="0" w:color="auto"/>
              <w:right w:val="single" w:sz="4" w:space="0" w:color="auto"/>
            </w:tcBorders>
          </w:tcPr>
          <w:p w:rsidR="00FC2EF0" w:rsidRPr="00F960CD" w:rsidRDefault="00FC2EF0">
            <w:pPr>
              <w:autoSpaceDE w:val="0"/>
              <w:autoSpaceDN w:val="0"/>
              <w:adjustRightInd w:val="0"/>
              <w:rPr>
                <w:rFonts w:eastAsiaTheme="minorHAnsi"/>
                <w:lang w:eastAsia="en-US"/>
              </w:rPr>
            </w:pPr>
          </w:p>
        </w:tc>
        <w:tc>
          <w:tcPr>
            <w:tcW w:w="855" w:type="dxa"/>
            <w:tcBorders>
              <w:top w:val="single" w:sz="4" w:space="0" w:color="auto"/>
              <w:left w:val="single" w:sz="4" w:space="0" w:color="auto"/>
              <w:bottom w:val="single" w:sz="4" w:space="0" w:color="auto"/>
              <w:right w:val="single" w:sz="4" w:space="0" w:color="auto"/>
            </w:tcBorders>
          </w:tcPr>
          <w:p w:rsidR="00FC2EF0" w:rsidRPr="00F960CD" w:rsidRDefault="00FC2EF0">
            <w:pPr>
              <w:autoSpaceDE w:val="0"/>
              <w:autoSpaceDN w:val="0"/>
              <w:adjustRightInd w:val="0"/>
              <w:rPr>
                <w:rFonts w:eastAsiaTheme="minorHAnsi"/>
                <w:lang w:eastAsia="en-US"/>
              </w:rPr>
            </w:pPr>
          </w:p>
        </w:tc>
      </w:tr>
      <w:tr w:rsidR="00FC2EF0" w:rsidRPr="00F960CD">
        <w:tc>
          <w:tcPr>
            <w:tcW w:w="1020" w:type="dxa"/>
            <w:tcBorders>
              <w:top w:val="single" w:sz="4" w:space="0" w:color="auto"/>
              <w:left w:val="single" w:sz="4" w:space="0" w:color="auto"/>
              <w:bottom w:val="single" w:sz="4" w:space="0" w:color="auto"/>
              <w:right w:val="single" w:sz="4" w:space="0" w:color="auto"/>
            </w:tcBorders>
          </w:tcPr>
          <w:p w:rsidR="00FC2EF0" w:rsidRPr="00F960CD" w:rsidRDefault="00FC2EF0">
            <w:pPr>
              <w:autoSpaceDE w:val="0"/>
              <w:autoSpaceDN w:val="0"/>
              <w:adjustRightInd w:val="0"/>
              <w:rPr>
                <w:rFonts w:eastAsiaTheme="minorHAnsi"/>
                <w:lang w:eastAsia="en-US"/>
              </w:rPr>
            </w:pPr>
          </w:p>
        </w:tc>
        <w:tc>
          <w:tcPr>
            <w:tcW w:w="1110" w:type="dxa"/>
            <w:tcBorders>
              <w:top w:val="single" w:sz="4" w:space="0" w:color="auto"/>
              <w:left w:val="single" w:sz="4" w:space="0" w:color="auto"/>
              <w:bottom w:val="single" w:sz="4" w:space="0" w:color="auto"/>
              <w:right w:val="single" w:sz="4" w:space="0" w:color="auto"/>
            </w:tcBorders>
          </w:tcPr>
          <w:p w:rsidR="00FC2EF0" w:rsidRPr="00F960CD" w:rsidRDefault="00FC2EF0">
            <w:pPr>
              <w:autoSpaceDE w:val="0"/>
              <w:autoSpaceDN w:val="0"/>
              <w:adjustRightInd w:val="0"/>
              <w:rPr>
                <w:rFonts w:eastAsiaTheme="minorHAnsi"/>
                <w:lang w:eastAsia="en-US"/>
              </w:rPr>
            </w:pPr>
          </w:p>
        </w:tc>
        <w:tc>
          <w:tcPr>
            <w:tcW w:w="1109" w:type="dxa"/>
            <w:tcBorders>
              <w:top w:val="single" w:sz="4" w:space="0" w:color="auto"/>
              <w:left w:val="single" w:sz="4" w:space="0" w:color="auto"/>
              <w:bottom w:val="single" w:sz="4" w:space="0" w:color="auto"/>
              <w:right w:val="single" w:sz="4" w:space="0" w:color="auto"/>
            </w:tcBorders>
          </w:tcPr>
          <w:p w:rsidR="00FC2EF0" w:rsidRPr="00F960CD" w:rsidRDefault="00FC2EF0">
            <w:pPr>
              <w:autoSpaceDE w:val="0"/>
              <w:autoSpaceDN w:val="0"/>
              <w:adjustRightInd w:val="0"/>
              <w:rPr>
                <w:rFonts w:eastAsiaTheme="minorHAnsi"/>
                <w:lang w:eastAsia="en-US"/>
              </w:rPr>
            </w:pPr>
          </w:p>
        </w:tc>
        <w:tc>
          <w:tcPr>
            <w:tcW w:w="1080" w:type="dxa"/>
            <w:tcBorders>
              <w:top w:val="single" w:sz="4" w:space="0" w:color="auto"/>
              <w:left w:val="single" w:sz="4" w:space="0" w:color="auto"/>
              <w:bottom w:val="single" w:sz="4" w:space="0" w:color="auto"/>
              <w:right w:val="single" w:sz="4" w:space="0" w:color="auto"/>
            </w:tcBorders>
          </w:tcPr>
          <w:p w:rsidR="00FC2EF0" w:rsidRPr="00F960CD" w:rsidRDefault="00FC2EF0">
            <w:pPr>
              <w:autoSpaceDE w:val="0"/>
              <w:autoSpaceDN w:val="0"/>
              <w:adjustRightInd w:val="0"/>
              <w:rPr>
                <w:rFonts w:eastAsiaTheme="minorHAnsi"/>
                <w:lang w:eastAsia="en-US"/>
              </w:rPr>
            </w:pPr>
          </w:p>
        </w:tc>
        <w:tc>
          <w:tcPr>
            <w:tcW w:w="1222" w:type="dxa"/>
            <w:tcBorders>
              <w:top w:val="single" w:sz="4" w:space="0" w:color="auto"/>
              <w:left w:val="single" w:sz="4" w:space="0" w:color="auto"/>
              <w:bottom w:val="single" w:sz="4" w:space="0" w:color="auto"/>
              <w:right w:val="single" w:sz="4" w:space="0" w:color="auto"/>
            </w:tcBorders>
          </w:tcPr>
          <w:p w:rsidR="00FC2EF0" w:rsidRPr="00F960CD" w:rsidRDefault="00FC2EF0">
            <w:pPr>
              <w:autoSpaceDE w:val="0"/>
              <w:autoSpaceDN w:val="0"/>
              <w:adjustRightInd w:val="0"/>
              <w:rPr>
                <w:rFonts w:eastAsiaTheme="minorHAnsi"/>
                <w:lang w:eastAsia="en-US"/>
              </w:rPr>
            </w:pPr>
          </w:p>
        </w:tc>
        <w:tc>
          <w:tcPr>
            <w:tcW w:w="1777" w:type="dxa"/>
            <w:tcBorders>
              <w:top w:val="single" w:sz="4" w:space="0" w:color="auto"/>
              <w:left w:val="single" w:sz="4" w:space="0" w:color="auto"/>
              <w:bottom w:val="single" w:sz="4" w:space="0" w:color="auto"/>
              <w:right w:val="single" w:sz="4" w:space="0" w:color="auto"/>
            </w:tcBorders>
          </w:tcPr>
          <w:p w:rsidR="00FC2EF0" w:rsidRPr="00F960CD" w:rsidRDefault="00FC2EF0">
            <w:pPr>
              <w:autoSpaceDE w:val="0"/>
              <w:autoSpaceDN w:val="0"/>
              <w:adjustRightInd w:val="0"/>
              <w:rPr>
                <w:rFonts w:eastAsiaTheme="minorHAnsi"/>
                <w:lang w:eastAsia="en-US"/>
              </w:rPr>
            </w:pPr>
          </w:p>
        </w:tc>
        <w:tc>
          <w:tcPr>
            <w:tcW w:w="840" w:type="dxa"/>
            <w:tcBorders>
              <w:top w:val="single" w:sz="4" w:space="0" w:color="auto"/>
              <w:left w:val="single" w:sz="4" w:space="0" w:color="auto"/>
              <w:bottom w:val="single" w:sz="4" w:space="0" w:color="auto"/>
              <w:right w:val="single" w:sz="4" w:space="0" w:color="auto"/>
            </w:tcBorders>
          </w:tcPr>
          <w:p w:rsidR="00FC2EF0" w:rsidRPr="00F960CD" w:rsidRDefault="00FC2EF0">
            <w:pPr>
              <w:autoSpaceDE w:val="0"/>
              <w:autoSpaceDN w:val="0"/>
              <w:adjustRightInd w:val="0"/>
              <w:rPr>
                <w:rFonts w:eastAsiaTheme="minorHAnsi"/>
                <w:lang w:eastAsia="en-US"/>
              </w:rPr>
            </w:pPr>
          </w:p>
        </w:tc>
        <w:tc>
          <w:tcPr>
            <w:tcW w:w="855" w:type="dxa"/>
            <w:tcBorders>
              <w:top w:val="single" w:sz="4" w:space="0" w:color="auto"/>
              <w:left w:val="single" w:sz="4" w:space="0" w:color="auto"/>
              <w:bottom w:val="single" w:sz="4" w:space="0" w:color="auto"/>
              <w:right w:val="single" w:sz="4" w:space="0" w:color="auto"/>
            </w:tcBorders>
          </w:tcPr>
          <w:p w:rsidR="00FC2EF0" w:rsidRPr="00F960CD" w:rsidRDefault="00FC2EF0">
            <w:pPr>
              <w:autoSpaceDE w:val="0"/>
              <w:autoSpaceDN w:val="0"/>
              <w:adjustRightInd w:val="0"/>
              <w:rPr>
                <w:rFonts w:eastAsiaTheme="minorHAnsi"/>
                <w:lang w:eastAsia="en-US"/>
              </w:rPr>
            </w:pPr>
          </w:p>
        </w:tc>
      </w:tr>
    </w:tbl>
    <w:p w:rsidR="00FC2EF0" w:rsidRPr="00F960CD" w:rsidRDefault="00FC2EF0" w:rsidP="00FC2EF0">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10"/>
        <w:gridCol w:w="340"/>
        <w:gridCol w:w="1625"/>
        <w:gridCol w:w="365"/>
        <w:gridCol w:w="1750"/>
        <w:gridCol w:w="418"/>
        <w:gridCol w:w="1952"/>
      </w:tblGrid>
      <w:tr w:rsidR="00FC2EF0" w:rsidRPr="00F960CD">
        <w:tc>
          <w:tcPr>
            <w:tcW w:w="2610" w:type="dxa"/>
            <w:vAlign w:val="bottom"/>
          </w:tcPr>
          <w:p w:rsidR="00FC2EF0" w:rsidRPr="00F960CD" w:rsidRDefault="00FC2EF0" w:rsidP="00FC2EF0">
            <w:pPr>
              <w:autoSpaceDE w:val="0"/>
              <w:autoSpaceDN w:val="0"/>
              <w:adjustRightInd w:val="0"/>
              <w:spacing w:line="240" w:lineRule="exact"/>
              <w:rPr>
                <w:rFonts w:eastAsiaTheme="minorHAnsi"/>
                <w:lang w:eastAsia="en-US"/>
              </w:rPr>
            </w:pPr>
            <w:r w:rsidRPr="00F960CD">
              <w:rPr>
                <w:rFonts w:eastAsiaTheme="minorHAnsi"/>
                <w:lang w:eastAsia="en-US"/>
              </w:rPr>
              <w:t>Руководитель (уполномоченное лицо) Получателя</w:t>
            </w:r>
          </w:p>
        </w:tc>
        <w:tc>
          <w:tcPr>
            <w:tcW w:w="340" w:type="dxa"/>
          </w:tcPr>
          <w:p w:rsidR="00FC2EF0" w:rsidRPr="00F960CD" w:rsidRDefault="00FC2EF0" w:rsidP="00FC2EF0">
            <w:pPr>
              <w:autoSpaceDE w:val="0"/>
              <w:autoSpaceDN w:val="0"/>
              <w:adjustRightInd w:val="0"/>
              <w:spacing w:line="240" w:lineRule="exact"/>
              <w:rPr>
                <w:rFonts w:eastAsiaTheme="minorHAnsi"/>
                <w:lang w:eastAsia="en-US"/>
              </w:rPr>
            </w:pPr>
          </w:p>
        </w:tc>
        <w:tc>
          <w:tcPr>
            <w:tcW w:w="1625" w:type="dxa"/>
            <w:tcBorders>
              <w:bottom w:val="single" w:sz="4" w:space="0" w:color="auto"/>
            </w:tcBorders>
          </w:tcPr>
          <w:p w:rsidR="00FC2EF0" w:rsidRPr="00F960CD" w:rsidRDefault="00FC2EF0" w:rsidP="00FC2EF0">
            <w:pPr>
              <w:autoSpaceDE w:val="0"/>
              <w:autoSpaceDN w:val="0"/>
              <w:adjustRightInd w:val="0"/>
              <w:spacing w:line="240" w:lineRule="exact"/>
              <w:rPr>
                <w:rFonts w:eastAsiaTheme="minorHAnsi"/>
                <w:lang w:eastAsia="en-US"/>
              </w:rPr>
            </w:pPr>
          </w:p>
        </w:tc>
        <w:tc>
          <w:tcPr>
            <w:tcW w:w="365" w:type="dxa"/>
          </w:tcPr>
          <w:p w:rsidR="00FC2EF0" w:rsidRPr="00F960CD" w:rsidRDefault="00FC2EF0" w:rsidP="00FC2EF0">
            <w:pPr>
              <w:autoSpaceDE w:val="0"/>
              <w:autoSpaceDN w:val="0"/>
              <w:adjustRightInd w:val="0"/>
              <w:rPr>
                <w:rFonts w:eastAsiaTheme="minorHAnsi"/>
                <w:lang w:eastAsia="en-US"/>
              </w:rPr>
            </w:pPr>
          </w:p>
        </w:tc>
        <w:tc>
          <w:tcPr>
            <w:tcW w:w="1750" w:type="dxa"/>
            <w:tcBorders>
              <w:bottom w:val="single" w:sz="4" w:space="0" w:color="auto"/>
            </w:tcBorders>
          </w:tcPr>
          <w:p w:rsidR="00FC2EF0" w:rsidRPr="00F960CD" w:rsidRDefault="00FC2EF0" w:rsidP="00FC2EF0">
            <w:pPr>
              <w:autoSpaceDE w:val="0"/>
              <w:autoSpaceDN w:val="0"/>
              <w:adjustRightInd w:val="0"/>
              <w:rPr>
                <w:rFonts w:eastAsiaTheme="minorHAnsi"/>
                <w:lang w:eastAsia="en-US"/>
              </w:rPr>
            </w:pPr>
          </w:p>
        </w:tc>
        <w:tc>
          <w:tcPr>
            <w:tcW w:w="418" w:type="dxa"/>
          </w:tcPr>
          <w:p w:rsidR="00FC2EF0" w:rsidRPr="00F960CD" w:rsidRDefault="00FC2EF0" w:rsidP="00FC2EF0">
            <w:pPr>
              <w:autoSpaceDE w:val="0"/>
              <w:autoSpaceDN w:val="0"/>
              <w:adjustRightInd w:val="0"/>
              <w:rPr>
                <w:rFonts w:eastAsiaTheme="minorHAnsi"/>
                <w:lang w:eastAsia="en-US"/>
              </w:rPr>
            </w:pPr>
          </w:p>
        </w:tc>
        <w:tc>
          <w:tcPr>
            <w:tcW w:w="1952" w:type="dxa"/>
            <w:tcBorders>
              <w:bottom w:val="single" w:sz="4" w:space="0" w:color="auto"/>
            </w:tcBorders>
          </w:tcPr>
          <w:p w:rsidR="00FC2EF0" w:rsidRPr="00F960CD" w:rsidRDefault="00FC2EF0" w:rsidP="00FC2EF0">
            <w:pPr>
              <w:autoSpaceDE w:val="0"/>
              <w:autoSpaceDN w:val="0"/>
              <w:adjustRightInd w:val="0"/>
              <w:rPr>
                <w:rFonts w:eastAsiaTheme="minorHAnsi"/>
                <w:lang w:eastAsia="en-US"/>
              </w:rPr>
            </w:pPr>
          </w:p>
        </w:tc>
      </w:tr>
      <w:tr w:rsidR="00FC2EF0" w:rsidRPr="00F960CD">
        <w:tc>
          <w:tcPr>
            <w:tcW w:w="2610" w:type="dxa"/>
          </w:tcPr>
          <w:p w:rsidR="00FC2EF0" w:rsidRPr="00F960CD" w:rsidRDefault="00FC2EF0" w:rsidP="00FC2EF0">
            <w:pPr>
              <w:autoSpaceDE w:val="0"/>
              <w:autoSpaceDN w:val="0"/>
              <w:adjustRightInd w:val="0"/>
              <w:spacing w:line="240" w:lineRule="exact"/>
              <w:rPr>
                <w:rFonts w:eastAsiaTheme="minorHAnsi"/>
                <w:lang w:eastAsia="en-US"/>
              </w:rPr>
            </w:pPr>
          </w:p>
        </w:tc>
        <w:tc>
          <w:tcPr>
            <w:tcW w:w="340" w:type="dxa"/>
          </w:tcPr>
          <w:p w:rsidR="00FC2EF0" w:rsidRPr="00F960CD" w:rsidRDefault="00FC2EF0" w:rsidP="00FC2EF0">
            <w:pPr>
              <w:autoSpaceDE w:val="0"/>
              <w:autoSpaceDN w:val="0"/>
              <w:adjustRightInd w:val="0"/>
              <w:spacing w:line="240" w:lineRule="exact"/>
              <w:rPr>
                <w:rFonts w:eastAsiaTheme="minorHAnsi"/>
                <w:lang w:eastAsia="en-US"/>
              </w:rPr>
            </w:pPr>
          </w:p>
        </w:tc>
        <w:tc>
          <w:tcPr>
            <w:tcW w:w="1625" w:type="dxa"/>
            <w:tcBorders>
              <w:top w:val="single" w:sz="4" w:space="0" w:color="auto"/>
            </w:tcBorders>
          </w:tcPr>
          <w:p w:rsidR="00FC2EF0" w:rsidRPr="00F960CD" w:rsidRDefault="00FC2EF0" w:rsidP="00FC2EF0">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(должность)</w:t>
            </w:r>
          </w:p>
        </w:tc>
        <w:tc>
          <w:tcPr>
            <w:tcW w:w="365" w:type="dxa"/>
          </w:tcPr>
          <w:p w:rsidR="00FC2EF0" w:rsidRPr="00F960CD" w:rsidRDefault="00FC2EF0" w:rsidP="00FC2EF0">
            <w:pPr>
              <w:autoSpaceDE w:val="0"/>
              <w:autoSpaceDN w:val="0"/>
              <w:adjustRightInd w:val="0"/>
              <w:rPr>
                <w:rFonts w:eastAsiaTheme="minorHAnsi"/>
                <w:sz w:val="20"/>
                <w:szCs w:val="20"/>
                <w:lang w:eastAsia="en-US"/>
              </w:rPr>
            </w:pPr>
          </w:p>
        </w:tc>
        <w:tc>
          <w:tcPr>
            <w:tcW w:w="1750" w:type="dxa"/>
            <w:tcBorders>
              <w:top w:val="single" w:sz="4" w:space="0" w:color="auto"/>
            </w:tcBorders>
          </w:tcPr>
          <w:p w:rsidR="00FC2EF0" w:rsidRPr="00F960CD" w:rsidRDefault="00FC2EF0" w:rsidP="00FC2EF0">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(подпись)</w:t>
            </w:r>
          </w:p>
        </w:tc>
        <w:tc>
          <w:tcPr>
            <w:tcW w:w="418" w:type="dxa"/>
          </w:tcPr>
          <w:p w:rsidR="00FC2EF0" w:rsidRPr="00F960CD" w:rsidRDefault="00FC2EF0" w:rsidP="00FC2EF0">
            <w:pPr>
              <w:autoSpaceDE w:val="0"/>
              <w:autoSpaceDN w:val="0"/>
              <w:adjustRightInd w:val="0"/>
              <w:rPr>
                <w:rFonts w:eastAsiaTheme="minorHAnsi"/>
                <w:sz w:val="20"/>
                <w:szCs w:val="20"/>
                <w:lang w:eastAsia="en-US"/>
              </w:rPr>
            </w:pPr>
          </w:p>
        </w:tc>
        <w:tc>
          <w:tcPr>
            <w:tcW w:w="1952" w:type="dxa"/>
            <w:tcBorders>
              <w:top w:val="single" w:sz="4" w:space="0" w:color="auto"/>
            </w:tcBorders>
          </w:tcPr>
          <w:p w:rsidR="00FC2EF0" w:rsidRPr="00F960CD" w:rsidRDefault="00FC2EF0" w:rsidP="00FC2EF0">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(расшифровка </w:t>
            </w:r>
          </w:p>
          <w:p w:rsidR="00FC2EF0" w:rsidRPr="00F960CD" w:rsidRDefault="00FC2EF0" w:rsidP="00FC2EF0">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подписи)</w:t>
            </w:r>
          </w:p>
        </w:tc>
      </w:tr>
      <w:tr w:rsidR="00FC2EF0" w:rsidRPr="00F960CD">
        <w:tc>
          <w:tcPr>
            <w:tcW w:w="2610" w:type="dxa"/>
            <w:vAlign w:val="center"/>
          </w:tcPr>
          <w:p w:rsidR="00FC2EF0" w:rsidRPr="00F960CD" w:rsidRDefault="00FC2EF0" w:rsidP="00FC2EF0">
            <w:pPr>
              <w:autoSpaceDE w:val="0"/>
              <w:autoSpaceDN w:val="0"/>
              <w:adjustRightInd w:val="0"/>
              <w:spacing w:line="240" w:lineRule="exact"/>
              <w:rPr>
                <w:rFonts w:eastAsiaTheme="minorHAnsi"/>
                <w:lang w:eastAsia="en-US"/>
              </w:rPr>
            </w:pPr>
            <w:r w:rsidRPr="00F960CD">
              <w:rPr>
                <w:rFonts w:eastAsiaTheme="minorHAnsi"/>
                <w:lang w:eastAsia="en-US"/>
              </w:rPr>
              <w:t>Исполнитель</w:t>
            </w:r>
          </w:p>
        </w:tc>
        <w:tc>
          <w:tcPr>
            <w:tcW w:w="340" w:type="dxa"/>
          </w:tcPr>
          <w:p w:rsidR="00FC2EF0" w:rsidRPr="00F960CD" w:rsidRDefault="00FC2EF0" w:rsidP="00FC2EF0">
            <w:pPr>
              <w:autoSpaceDE w:val="0"/>
              <w:autoSpaceDN w:val="0"/>
              <w:adjustRightInd w:val="0"/>
              <w:spacing w:line="240" w:lineRule="exact"/>
              <w:rPr>
                <w:rFonts w:eastAsiaTheme="minorHAnsi"/>
                <w:lang w:eastAsia="en-US"/>
              </w:rPr>
            </w:pPr>
          </w:p>
        </w:tc>
        <w:tc>
          <w:tcPr>
            <w:tcW w:w="1625" w:type="dxa"/>
            <w:tcBorders>
              <w:bottom w:val="single" w:sz="4" w:space="0" w:color="auto"/>
            </w:tcBorders>
          </w:tcPr>
          <w:p w:rsidR="00FC2EF0" w:rsidRPr="00F960CD" w:rsidRDefault="00FC2EF0" w:rsidP="00FC2EF0">
            <w:pPr>
              <w:autoSpaceDE w:val="0"/>
              <w:autoSpaceDN w:val="0"/>
              <w:adjustRightInd w:val="0"/>
              <w:spacing w:line="240" w:lineRule="exact"/>
              <w:rPr>
                <w:rFonts w:eastAsiaTheme="minorHAnsi"/>
                <w:lang w:eastAsia="en-US"/>
              </w:rPr>
            </w:pPr>
          </w:p>
        </w:tc>
        <w:tc>
          <w:tcPr>
            <w:tcW w:w="365" w:type="dxa"/>
          </w:tcPr>
          <w:p w:rsidR="00FC2EF0" w:rsidRPr="00F960CD" w:rsidRDefault="00FC2EF0" w:rsidP="00FC2EF0">
            <w:pPr>
              <w:autoSpaceDE w:val="0"/>
              <w:autoSpaceDN w:val="0"/>
              <w:adjustRightInd w:val="0"/>
              <w:rPr>
                <w:rFonts w:eastAsiaTheme="minorHAnsi"/>
                <w:lang w:eastAsia="en-US"/>
              </w:rPr>
            </w:pPr>
          </w:p>
        </w:tc>
        <w:tc>
          <w:tcPr>
            <w:tcW w:w="1750" w:type="dxa"/>
            <w:tcBorders>
              <w:bottom w:val="single" w:sz="4" w:space="0" w:color="auto"/>
            </w:tcBorders>
          </w:tcPr>
          <w:p w:rsidR="00FC2EF0" w:rsidRPr="00F960CD" w:rsidRDefault="00FC2EF0" w:rsidP="00FC2EF0">
            <w:pPr>
              <w:autoSpaceDE w:val="0"/>
              <w:autoSpaceDN w:val="0"/>
              <w:adjustRightInd w:val="0"/>
              <w:rPr>
                <w:rFonts w:eastAsiaTheme="minorHAnsi"/>
                <w:lang w:eastAsia="en-US"/>
              </w:rPr>
            </w:pPr>
          </w:p>
        </w:tc>
        <w:tc>
          <w:tcPr>
            <w:tcW w:w="418" w:type="dxa"/>
          </w:tcPr>
          <w:p w:rsidR="00FC2EF0" w:rsidRPr="00F960CD" w:rsidRDefault="00FC2EF0" w:rsidP="00FC2EF0">
            <w:pPr>
              <w:autoSpaceDE w:val="0"/>
              <w:autoSpaceDN w:val="0"/>
              <w:adjustRightInd w:val="0"/>
              <w:rPr>
                <w:rFonts w:eastAsiaTheme="minorHAnsi"/>
                <w:lang w:eastAsia="en-US"/>
              </w:rPr>
            </w:pPr>
          </w:p>
        </w:tc>
        <w:tc>
          <w:tcPr>
            <w:tcW w:w="1952" w:type="dxa"/>
            <w:tcBorders>
              <w:bottom w:val="single" w:sz="4" w:space="0" w:color="auto"/>
            </w:tcBorders>
          </w:tcPr>
          <w:p w:rsidR="00FC2EF0" w:rsidRPr="00F960CD" w:rsidRDefault="00FC2EF0" w:rsidP="00FC2EF0">
            <w:pPr>
              <w:autoSpaceDE w:val="0"/>
              <w:autoSpaceDN w:val="0"/>
              <w:adjustRightInd w:val="0"/>
              <w:rPr>
                <w:rFonts w:eastAsiaTheme="minorHAnsi"/>
                <w:lang w:eastAsia="en-US"/>
              </w:rPr>
            </w:pPr>
          </w:p>
        </w:tc>
      </w:tr>
      <w:tr w:rsidR="00FC2EF0" w:rsidRPr="00F960CD">
        <w:tc>
          <w:tcPr>
            <w:tcW w:w="2610" w:type="dxa"/>
          </w:tcPr>
          <w:p w:rsidR="00FC2EF0" w:rsidRPr="00F960CD" w:rsidRDefault="00FC2EF0" w:rsidP="00FC2EF0">
            <w:pPr>
              <w:autoSpaceDE w:val="0"/>
              <w:autoSpaceDN w:val="0"/>
              <w:adjustRightInd w:val="0"/>
              <w:spacing w:line="240" w:lineRule="exact"/>
              <w:rPr>
                <w:rFonts w:eastAsiaTheme="minorHAnsi"/>
                <w:lang w:eastAsia="en-US"/>
              </w:rPr>
            </w:pPr>
          </w:p>
        </w:tc>
        <w:tc>
          <w:tcPr>
            <w:tcW w:w="340" w:type="dxa"/>
          </w:tcPr>
          <w:p w:rsidR="00FC2EF0" w:rsidRPr="00F960CD" w:rsidRDefault="00FC2EF0" w:rsidP="00FC2EF0">
            <w:pPr>
              <w:autoSpaceDE w:val="0"/>
              <w:autoSpaceDN w:val="0"/>
              <w:adjustRightInd w:val="0"/>
              <w:spacing w:line="240" w:lineRule="exact"/>
              <w:rPr>
                <w:rFonts w:eastAsiaTheme="minorHAnsi"/>
                <w:lang w:eastAsia="en-US"/>
              </w:rPr>
            </w:pPr>
          </w:p>
        </w:tc>
        <w:tc>
          <w:tcPr>
            <w:tcW w:w="1625" w:type="dxa"/>
            <w:tcBorders>
              <w:top w:val="single" w:sz="4" w:space="0" w:color="auto"/>
            </w:tcBorders>
          </w:tcPr>
          <w:p w:rsidR="00FC2EF0" w:rsidRPr="00F960CD" w:rsidRDefault="00FC2EF0" w:rsidP="00FC2EF0">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(должность)</w:t>
            </w:r>
          </w:p>
        </w:tc>
        <w:tc>
          <w:tcPr>
            <w:tcW w:w="365" w:type="dxa"/>
          </w:tcPr>
          <w:p w:rsidR="00FC2EF0" w:rsidRPr="00F960CD" w:rsidRDefault="00FC2EF0" w:rsidP="00FC2EF0">
            <w:pPr>
              <w:autoSpaceDE w:val="0"/>
              <w:autoSpaceDN w:val="0"/>
              <w:adjustRightInd w:val="0"/>
              <w:rPr>
                <w:rFonts w:eastAsiaTheme="minorHAnsi"/>
                <w:sz w:val="20"/>
                <w:szCs w:val="20"/>
                <w:lang w:eastAsia="en-US"/>
              </w:rPr>
            </w:pPr>
          </w:p>
        </w:tc>
        <w:tc>
          <w:tcPr>
            <w:tcW w:w="1750" w:type="dxa"/>
            <w:tcBorders>
              <w:top w:val="single" w:sz="4" w:space="0" w:color="auto"/>
            </w:tcBorders>
          </w:tcPr>
          <w:p w:rsidR="00FC2EF0" w:rsidRPr="00F960CD" w:rsidRDefault="00FC2EF0" w:rsidP="00FC2EF0">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(фамилия, </w:t>
            </w:r>
          </w:p>
          <w:p w:rsidR="00FC2EF0" w:rsidRPr="00F960CD" w:rsidRDefault="00FC2EF0" w:rsidP="00FC2EF0">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инициалы)</w:t>
            </w:r>
          </w:p>
        </w:tc>
        <w:tc>
          <w:tcPr>
            <w:tcW w:w="418" w:type="dxa"/>
          </w:tcPr>
          <w:p w:rsidR="00FC2EF0" w:rsidRPr="00F960CD" w:rsidRDefault="00FC2EF0" w:rsidP="00FC2EF0">
            <w:pPr>
              <w:autoSpaceDE w:val="0"/>
              <w:autoSpaceDN w:val="0"/>
              <w:adjustRightInd w:val="0"/>
              <w:rPr>
                <w:rFonts w:eastAsiaTheme="minorHAnsi"/>
                <w:sz w:val="20"/>
                <w:szCs w:val="20"/>
                <w:lang w:eastAsia="en-US"/>
              </w:rPr>
            </w:pPr>
          </w:p>
        </w:tc>
        <w:tc>
          <w:tcPr>
            <w:tcW w:w="1952" w:type="dxa"/>
            <w:tcBorders>
              <w:top w:val="single" w:sz="4" w:space="0" w:color="auto"/>
            </w:tcBorders>
          </w:tcPr>
          <w:p w:rsidR="00FC2EF0" w:rsidRPr="00F960CD" w:rsidRDefault="00FC2EF0" w:rsidP="00FC2EF0">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(телефон)</w:t>
            </w:r>
          </w:p>
        </w:tc>
      </w:tr>
      <w:tr w:rsidR="00FC2EF0" w:rsidRPr="00F960CD">
        <w:tc>
          <w:tcPr>
            <w:tcW w:w="2610" w:type="dxa"/>
          </w:tcPr>
          <w:p w:rsidR="00FC2EF0" w:rsidRPr="00F960CD" w:rsidRDefault="008D0554" w:rsidP="00FC2EF0">
            <w:pPr>
              <w:autoSpaceDE w:val="0"/>
              <w:autoSpaceDN w:val="0"/>
              <w:adjustRightInd w:val="0"/>
              <w:spacing w:line="240" w:lineRule="exact"/>
              <w:rPr>
                <w:rFonts w:eastAsiaTheme="minorHAnsi"/>
                <w:lang w:eastAsia="en-US"/>
              </w:rPr>
            </w:pPr>
            <w:r w:rsidRPr="00F960CD">
              <w:rPr>
                <w:rFonts w:eastAsiaTheme="minorHAnsi"/>
                <w:lang w:eastAsia="en-US"/>
              </w:rPr>
              <w:t>«</w:t>
            </w:r>
            <w:r w:rsidR="00FC2EF0" w:rsidRPr="00F960CD">
              <w:rPr>
                <w:rFonts w:eastAsiaTheme="minorHAnsi"/>
                <w:lang w:eastAsia="en-US"/>
              </w:rPr>
              <w:t>__</w:t>
            </w:r>
            <w:r w:rsidRPr="00F960CD">
              <w:rPr>
                <w:rFonts w:eastAsiaTheme="minorHAnsi"/>
                <w:lang w:eastAsia="en-US"/>
              </w:rPr>
              <w:t>»</w:t>
            </w:r>
            <w:r w:rsidR="00FC2EF0" w:rsidRPr="00F960CD">
              <w:rPr>
                <w:rFonts w:eastAsiaTheme="minorHAnsi"/>
                <w:lang w:eastAsia="en-US"/>
              </w:rPr>
              <w:t xml:space="preserve"> _________ 20__ г.</w:t>
            </w:r>
          </w:p>
        </w:tc>
        <w:tc>
          <w:tcPr>
            <w:tcW w:w="340" w:type="dxa"/>
          </w:tcPr>
          <w:p w:rsidR="00FC2EF0" w:rsidRPr="00F960CD" w:rsidRDefault="00FC2EF0" w:rsidP="00FC2EF0">
            <w:pPr>
              <w:autoSpaceDE w:val="0"/>
              <w:autoSpaceDN w:val="0"/>
              <w:adjustRightInd w:val="0"/>
              <w:spacing w:line="240" w:lineRule="exact"/>
              <w:rPr>
                <w:rFonts w:eastAsiaTheme="minorHAnsi"/>
                <w:lang w:eastAsia="en-US"/>
              </w:rPr>
            </w:pPr>
          </w:p>
        </w:tc>
        <w:tc>
          <w:tcPr>
            <w:tcW w:w="1625" w:type="dxa"/>
          </w:tcPr>
          <w:p w:rsidR="00FC2EF0" w:rsidRPr="00F960CD" w:rsidRDefault="00FC2EF0" w:rsidP="00FC2EF0">
            <w:pPr>
              <w:autoSpaceDE w:val="0"/>
              <w:autoSpaceDN w:val="0"/>
              <w:adjustRightInd w:val="0"/>
              <w:spacing w:line="240" w:lineRule="exact"/>
              <w:rPr>
                <w:rFonts w:eastAsiaTheme="minorHAnsi"/>
                <w:lang w:eastAsia="en-US"/>
              </w:rPr>
            </w:pPr>
          </w:p>
        </w:tc>
        <w:tc>
          <w:tcPr>
            <w:tcW w:w="365" w:type="dxa"/>
          </w:tcPr>
          <w:p w:rsidR="00FC2EF0" w:rsidRPr="00F960CD" w:rsidRDefault="00FC2EF0" w:rsidP="00FC2EF0">
            <w:pPr>
              <w:autoSpaceDE w:val="0"/>
              <w:autoSpaceDN w:val="0"/>
              <w:adjustRightInd w:val="0"/>
              <w:rPr>
                <w:rFonts w:eastAsiaTheme="minorHAnsi"/>
                <w:lang w:eastAsia="en-US"/>
              </w:rPr>
            </w:pPr>
          </w:p>
        </w:tc>
        <w:tc>
          <w:tcPr>
            <w:tcW w:w="1750" w:type="dxa"/>
          </w:tcPr>
          <w:p w:rsidR="00FC2EF0" w:rsidRPr="00F960CD" w:rsidRDefault="00FC2EF0" w:rsidP="00FC2EF0">
            <w:pPr>
              <w:autoSpaceDE w:val="0"/>
              <w:autoSpaceDN w:val="0"/>
              <w:adjustRightInd w:val="0"/>
              <w:rPr>
                <w:rFonts w:eastAsiaTheme="minorHAnsi"/>
                <w:lang w:eastAsia="en-US"/>
              </w:rPr>
            </w:pPr>
          </w:p>
        </w:tc>
        <w:tc>
          <w:tcPr>
            <w:tcW w:w="418" w:type="dxa"/>
          </w:tcPr>
          <w:p w:rsidR="00FC2EF0" w:rsidRPr="00F960CD" w:rsidRDefault="00FC2EF0" w:rsidP="00FC2EF0">
            <w:pPr>
              <w:autoSpaceDE w:val="0"/>
              <w:autoSpaceDN w:val="0"/>
              <w:adjustRightInd w:val="0"/>
              <w:rPr>
                <w:rFonts w:eastAsiaTheme="minorHAnsi"/>
                <w:lang w:eastAsia="en-US"/>
              </w:rPr>
            </w:pPr>
          </w:p>
        </w:tc>
        <w:tc>
          <w:tcPr>
            <w:tcW w:w="1952" w:type="dxa"/>
          </w:tcPr>
          <w:p w:rsidR="00FC2EF0" w:rsidRPr="00F960CD" w:rsidRDefault="00FC2EF0" w:rsidP="00FC2EF0">
            <w:pPr>
              <w:autoSpaceDE w:val="0"/>
              <w:autoSpaceDN w:val="0"/>
              <w:adjustRightInd w:val="0"/>
              <w:rPr>
                <w:rFonts w:eastAsiaTheme="minorHAnsi"/>
                <w:lang w:eastAsia="en-US"/>
              </w:rPr>
            </w:pPr>
          </w:p>
        </w:tc>
      </w:tr>
    </w:tbl>
    <w:p w:rsidR="00FC2EF0" w:rsidRPr="00F960CD" w:rsidRDefault="00FC2EF0" w:rsidP="00FC2EF0">
      <w:pPr>
        <w:autoSpaceDE w:val="0"/>
        <w:autoSpaceDN w:val="0"/>
        <w:adjustRightInd w:val="0"/>
        <w:jc w:val="both"/>
        <w:rPr>
          <w:rFonts w:eastAsiaTheme="minorHAnsi"/>
          <w:lang w:eastAsia="en-US"/>
        </w:rPr>
      </w:pPr>
    </w:p>
    <w:p w:rsidR="00FC2EF0" w:rsidRPr="00F960CD" w:rsidRDefault="00FC2EF0" w:rsidP="00FC2EF0">
      <w:pPr>
        <w:autoSpaceDE w:val="0"/>
        <w:autoSpaceDN w:val="0"/>
        <w:adjustRightInd w:val="0"/>
        <w:ind w:firstLine="540"/>
        <w:jc w:val="both"/>
        <w:rPr>
          <w:rFonts w:eastAsiaTheme="minorHAnsi"/>
          <w:lang w:eastAsia="en-US"/>
        </w:rPr>
      </w:pPr>
      <w:r w:rsidRPr="00F960CD">
        <w:rPr>
          <w:rFonts w:eastAsiaTheme="minorHAnsi"/>
          <w:lang w:eastAsia="en-US"/>
        </w:rPr>
        <w:t>--------------------------------</w:t>
      </w:r>
    </w:p>
    <w:p w:rsidR="00FC2EF0" w:rsidRPr="00F960CD" w:rsidRDefault="00FC2EF0" w:rsidP="00FC2EF0">
      <w:pPr>
        <w:autoSpaceDE w:val="0"/>
        <w:autoSpaceDN w:val="0"/>
        <w:adjustRightInd w:val="0"/>
        <w:ind w:firstLine="540"/>
        <w:jc w:val="both"/>
        <w:rPr>
          <w:rFonts w:eastAsiaTheme="minorHAnsi"/>
          <w:lang w:eastAsia="en-US"/>
        </w:rPr>
      </w:pPr>
      <w:r w:rsidRPr="00F960CD">
        <w:rPr>
          <w:rFonts w:eastAsiaTheme="minorHAnsi"/>
          <w:lang w:eastAsia="en-US"/>
        </w:rPr>
        <w:t>&lt;1&gt; В случае, если Договор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w:t>
      </w:r>
      <w:r w:rsidR="008D0554" w:rsidRPr="00F960CD">
        <w:rPr>
          <w:rFonts w:eastAsiaTheme="minorHAnsi"/>
          <w:lang w:eastAsia="en-US"/>
        </w:rPr>
        <w:t>«</w:t>
      </w:r>
      <w:r w:rsidRPr="00F960CD">
        <w:rPr>
          <w:rFonts w:eastAsiaTheme="minorHAnsi"/>
          <w:lang w:eastAsia="en-US"/>
        </w:rPr>
        <w:t>для служебного пользования</w:t>
      </w:r>
      <w:r w:rsidR="008D0554" w:rsidRPr="00F960CD">
        <w:rPr>
          <w:rFonts w:eastAsiaTheme="minorHAnsi"/>
          <w:lang w:eastAsia="en-US"/>
        </w:rPr>
        <w:t>»</w:t>
      </w:r>
      <w:r w:rsidRPr="00F960CD">
        <w:rPr>
          <w:rFonts w:eastAsiaTheme="minorHAnsi"/>
          <w:lang w:eastAsia="en-US"/>
        </w:rPr>
        <w:t>/</w:t>
      </w:r>
      <w:r w:rsidR="00B646F3" w:rsidRPr="00F960CD">
        <w:rPr>
          <w:rFonts w:eastAsiaTheme="minorHAnsi"/>
          <w:lang w:eastAsia="en-US"/>
        </w:rPr>
        <w:t xml:space="preserve"> </w:t>
      </w:r>
      <w:r w:rsidR="008D0554" w:rsidRPr="00F960CD">
        <w:rPr>
          <w:rFonts w:eastAsiaTheme="minorHAnsi"/>
          <w:lang w:eastAsia="en-US"/>
        </w:rPr>
        <w:t>«</w:t>
      </w:r>
      <w:r w:rsidRPr="00F960CD">
        <w:rPr>
          <w:rFonts w:eastAsiaTheme="minorHAnsi"/>
          <w:lang w:eastAsia="en-US"/>
        </w:rPr>
        <w:t>секретно</w:t>
      </w:r>
      <w:r w:rsidR="008D0554" w:rsidRPr="00F960CD">
        <w:rPr>
          <w:rFonts w:eastAsiaTheme="minorHAnsi"/>
          <w:lang w:eastAsia="en-US"/>
        </w:rPr>
        <w:t>»</w:t>
      </w:r>
      <w:r w:rsidRPr="00F960CD">
        <w:rPr>
          <w:rFonts w:eastAsiaTheme="minorHAnsi"/>
          <w:lang w:eastAsia="en-US"/>
        </w:rPr>
        <w:t>/</w:t>
      </w:r>
      <w:r w:rsidR="00B646F3" w:rsidRPr="00F960CD">
        <w:rPr>
          <w:rFonts w:eastAsiaTheme="minorHAnsi"/>
          <w:lang w:eastAsia="en-US"/>
        </w:rPr>
        <w:t xml:space="preserve"> </w:t>
      </w:r>
      <w:r w:rsidR="008D0554" w:rsidRPr="00F960CD">
        <w:rPr>
          <w:rFonts w:eastAsiaTheme="minorHAnsi"/>
          <w:lang w:eastAsia="en-US"/>
        </w:rPr>
        <w:t>«</w:t>
      </w:r>
      <w:r w:rsidRPr="00F960CD">
        <w:rPr>
          <w:rFonts w:eastAsiaTheme="minorHAnsi"/>
          <w:lang w:eastAsia="en-US"/>
        </w:rPr>
        <w:t>совершенно секретно</w:t>
      </w:r>
      <w:r w:rsidR="008D0554" w:rsidRPr="00F960CD">
        <w:rPr>
          <w:rFonts w:eastAsiaTheme="minorHAnsi"/>
          <w:lang w:eastAsia="en-US"/>
        </w:rPr>
        <w:t>»</w:t>
      </w:r>
      <w:r w:rsidRPr="00F960CD">
        <w:rPr>
          <w:rFonts w:eastAsiaTheme="minorHAnsi"/>
          <w:lang w:eastAsia="en-US"/>
        </w:rPr>
        <w:t>/</w:t>
      </w:r>
      <w:r w:rsidR="00B646F3" w:rsidRPr="00F960CD">
        <w:rPr>
          <w:rFonts w:eastAsiaTheme="minorHAnsi"/>
          <w:lang w:eastAsia="en-US"/>
        </w:rPr>
        <w:t xml:space="preserve"> </w:t>
      </w:r>
      <w:r w:rsidR="008D0554" w:rsidRPr="00F960CD">
        <w:rPr>
          <w:rFonts w:eastAsiaTheme="minorHAnsi"/>
          <w:lang w:eastAsia="en-US"/>
        </w:rPr>
        <w:t>«</w:t>
      </w:r>
      <w:r w:rsidRPr="00F960CD">
        <w:rPr>
          <w:rFonts w:eastAsiaTheme="minorHAnsi"/>
          <w:lang w:eastAsia="en-US"/>
        </w:rPr>
        <w:t>особой важности</w:t>
      </w:r>
      <w:r w:rsidR="008D0554" w:rsidRPr="00F960CD">
        <w:rPr>
          <w:rFonts w:eastAsiaTheme="minorHAnsi"/>
          <w:lang w:eastAsia="en-US"/>
        </w:rPr>
        <w:t>»</w:t>
      </w:r>
      <w:r w:rsidRPr="00F960CD">
        <w:rPr>
          <w:rFonts w:eastAsiaTheme="minorHAnsi"/>
          <w:lang w:eastAsia="en-US"/>
        </w:rPr>
        <w:t>) и номер экземпляра.</w:t>
      </w:r>
    </w:p>
    <w:p w:rsidR="00FC2EF0" w:rsidRPr="00F960CD" w:rsidRDefault="00FC2EF0" w:rsidP="00FC2EF0">
      <w:pPr>
        <w:autoSpaceDE w:val="0"/>
        <w:autoSpaceDN w:val="0"/>
        <w:adjustRightInd w:val="0"/>
        <w:ind w:firstLine="540"/>
        <w:jc w:val="both"/>
        <w:rPr>
          <w:rFonts w:eastAsiaTheme="minorHAnsi"/>
          <w:lang w:eastAsia="en-US"/>
        </w:rPr>
      </w:pPr>
      <w:r w:rsidRPr="00F960CD">
        <w:rPr>
          <w:rFonts w:eastAsiaTheme="minorHAnsi"/>
          <w:lang w:eastAsia="en-US"/>
        </w:rPr>
        <w:t>&lt;2&gt; Заполняется в случае, если Получателем является физическое лицо.</w:t>
      </w:r>
    </w:p>
    <w:p w:rsidR="00FC2EF0" w:rsidRPr="00F960CD" w:rsidRDefault="00FC2EF0" w:rsidP="00FC2EF0">
      <w:pPr>
        <w:autoSpaceDE w:val="0"/>
        <w:autoSpaceDN w:val="0"/>
        <w:adjustRightInd w:val="0"/>
        <w:ind w:firstLine="540"/>
        <w:jc w:val="both"/>
        <w:rPr>
          <w:rFonts w:eastAsiaTheme="minorHAnsi"/>
          <w:lang w:eastAsia="en-US"/>
        </w:rPr>
      </w:pPr>
      <w:r w:rsidRPr="00F960CD">
        <w:rPr>
          <w:rFonts w:eastAsiaTheme="minorHAnsi"/>
          <w:lang w:eastAsia="en-US"/>
        </w:rPr>
        <w:t xml:space="preserve">&lt;3&gt; Указывается в случае, если Субсидия предоставляется в целях достижения результатов </w:t>
      </w:r>
      <w:r w:rsidRPr="00F960CD">
        <w:rPr>
          <w:color w:val="000000"/>
        </w:rPr>
        <w:t>мероприятий</w:t>
      </w:r>
      <w:r w:rsidRPr="00F960CD">
        <w:rPr>
          <w:rFonts w:eastAsiaTheme="minorHAnsi"/>
          <w:lang w:eastAsia="en-US"/>
        </w:rPr>
        <w:t xml:space="preserve"> (выполнения мероприятий) </w:t>
      </w:r>
      <w:r w:rsidRPr="00F960CD">
        <w:rPr>
          <w:color w:val="000000"/>
        </w:rPr>
        <w:t>муниципальной программы, направленных на достижение соответствующих результатов регионального проекта (программы) в рамках реализации федерального проекта</w:t>
      </w:r>
      <w:r w:rsidR="00904D22" w:rsidRPr="00F960CD">
        <w:rPr>
          <w:color w:val="000000"/>
        </w:rPr>
        <w:t xml:space="preserve">, </w:t>
      </w:r>
      <w:r w:rsidR="00904D22" w:rsidRPr="00F960CD">
        <w:rPr>
          <w:rFonts w:eastAsiaTheme="minorHAnsi"/>
          <w:color w:val="000000" w:themeColor="text1"/>
          <w:lang w:eastAsia="en-US"/>
        </w:rPr>
        <w:t>в том числе входящего в состав соответствующего национального проекта (программы)</w:t>
      </w:r>
      <w:r w:rsidRPr="00F960CD">
        <w:rPr>
          <w:rFonts w:eastAsiaTheme="minorHAnsi"/>
          <w:lang w:eastAsia="en-US"/>
        </w:rPr>
        <w:t>. В кодовой зоне указываются 4 и 5 разряды целевой статьи расходов бюджета города-курорта Пятигорска.</w:t>
      </w:r>
    </w:p>
    <w:p w:rsidR="00FC2EF0" w:rsidRPr="00F960CD" w:rsidRDefault="00FC2EF0" w:rsidP="00FC2EF0">
      <w:pPr>
        <w:autoSpaceDE w:val="0"/>
        <w:autoSpaceDN w:val="0"/>
        <w:adjustRightInd w:val="0"/>
        <w:ind w:firstLine="540"/>
        <w:jc w:val="both"/>
        <w:rPr>
          <w:rFonts w:eastAsiaTheme="minorHAnsi"/>
          <w:lang w:eastAsia="en-US"/>
        </w:rPr>
      </w:pPr>
      <w:r w:rsidRPr="00F960CD">
        <w:rPr>
          <w:rFonts w:eastAsiaTheme="minorHAnsi"/>
          <w:lang w:eastAsia="en-US"/>
        </w:rPr>
        <w:t xml:space="preserve">&lt;4&gt; При представлении уточненного отчета указывается номер очередного внесения изменений в приложение (например, </w:t>
      </w:r>
      <w:r w:rsidR="008D0554" w:rsidRPr="00F960CD">
        <w:rPr>
          <w:rFonts w:eastAsiaTheme="minorHAnsi"/>
          <w:lang w:eastAsia="en-US"/>
        </w:rPr>
        <w:t>«</w:t>
      </w:r>
      <w:r w:rsidRPr="00F960CD">
        <w:rPr>
          <w:rFonts w:eastAsiaTheme="minorHAnsi"/>
          <w:lang w:eastAsia="en-US"/>
        </w:rPr>
        <w:t>1</w:t>
      </w:r>
      <w:r w:rsidR="008D0554" w:rsidRPr="00F960CD">
        <w:rPr>
          <w:rFonts w:eastAsiaTheme="minorHAnsi"/>
          <w:lang w:eastAsia="en-US"/>
        </w:rPr>
        <w:t>»</w:t>
      </w:r>
      <w:r w:rsidRPr="00F960CD">
        <w:rPr>
          <w:rFonts w:eastAsiaTheme="minorHAnsi"/>
          <w:lang w:eastAsia="en-US"/>
        </w:rPr>
        <w:t xml:space="preserve">, </w:t>
      </w:r>
      <w:r w:rsidR="008D0554" w:rsidRPr="00F960CD">
        <w:rPr>
          <w:rFonts w:eastAsiaTheme="minorHAnsi"/>
          <w:lang w:eastAsia="en-US"/>
        </w:rPr>
        <w:t>«</w:t>
      </w:r>
      <w:r w:rsidRPr="00F960CD">
        <w:rPr>
          <w:rFonts w:eastAsiaTheme="minorHAnsi"/>
          <w:lang w:eastAsia="en-US"/>
        </w:rPr>
        <w:t>2</w:t>
      </w:r>
      <w:r w:rsidR="008D0554" w:rsidRPr="00F960CD">
        <w:rPr>
          <w:rFonts w:eastAsiaTheme="minorHAnsi"/>
          <w:lang w:eastAsia="en-US"/>
        </w:rPr>
        <w:t>»</w:t>
      </w:r>
      <w:r w:rsidRPr="00F960CD">
        <w:rPr>
          <w:rFonts w:eastAsiaTheme="minorHAnsi"/>
          <w:lang w:eastAsia="en-US"/>
        </w:rPr>
        <w:t xml:space="preserve">, </w:t>
      </w:r>
      <w:r w:rsidR="008D0554" w:rsidRPr="00F960CD">
        <w:rPr>
          <w:rFonts w:eastAsiaTheme="minorHAnsi"/>
          <w:lang w:eastAsia="en-US"/>
        </w:rPr>
        <w:t>«</w:t>
      </w:r>
      <w:r w:rsidRPr="00F960CD">
        <w:rPr>
          <w:rFonts w:eastAsiaTheme="minorHAnsi"/>
          <w:lang w:eastAsia="en-US"/>
        </w:rPr>
        <w:t>3</w:t>
      </w:r>
      <w:r w:rsidR="008D0554" w:rsidRPr="00F960CD">
        <w:rPr>
          <w:rFonts w:eastAsiaTheme="minorHAnsi"/>
          <w:lang w:eastAsia="en-US"/>
        </w:rPr>
        <w:t>»</w:t>
      </w:r>
      <w:r w:rsidRPr="00F960CD">
        <w:rPr>
          <w:rFonts w:eastAsiaTheme="minorHAnsi"/>
          <w:lang w:eastAsia="en-US"/>
        </w:rPr>
        <w:t xml:space="preserve">, </w:t>
      </w:r>
      <w:r w:rsidR="008D0554" w:rsidRPr="00F960CD">
        <w:rPr>
          <w:rFonts w:eastAsiaTheme="minorHAnsi"/>
          <w:lang w:eastAsia="en-US"/>
        </w:rPr>
        <w:t>«</w:t>
      </w:r>
      <w:r w:rsidRPr="00F960CD">
        <w:rPr>
          <w:rFonts w:eastAsiaTheme="minorHAnsi"/>
          <w:lang w:eastAsia="en-US"/>
        </w:rPr>
        <w:t>...</w:t>
      </w:r>
      <w:r w:rsidR="008D0554" w:rsidRPr="00F960CD">
        <w:rPr>
          <w:rFonts w:eastAsiaTheme="minorHAnsi"/>
          <w:lang w:eastAsia="en-US"/>
        </w:rPr>
        <w:t>»</w:t>
      </w:r>
      <w:r w:rsidRPr="00F960CD">
        <w:rPr>
          <w:rFonts w:eastAsiaTheme="minorHAnsi"/>
          <w:lang w:eastAsia="en-US"/>
        </w:rPr>
        <w:t>).</w:t>
      </w:r>
    </w:p>
    <w:p w:rsidR="00FC2EF0" w:rsidRPr="00F960CD" w:rsidRDefault="00FC2EF0" w:rsidP="00FC2EF0">
      <w:pPr>
        <w:autoSpaceDE w:val="0"/>
        <w:autoSpaceDN w:val="0"/>
        <w:adjustRightInd w:val="0"/>
        <w:ind w:firstLine="540"/>
        <w:jc w:val="both"/>
        <w:rPr>
          <w:rFonts w:eastAsiaTheme="minorHAnsi"/>
          <w:lang w:eastAsia="en-US"/>
        </w:rPr>
      </w:pPr>
      <w:bookmarkStart w:id="100" w:name="Par84"/>
      <w:bookmarkEnd w:id="100"/>
      <w:r w:rsidRPr="00F960CD">
        <w:rPr>
          <w:rFonts w:eastAsiaTheme="minorHAnsi"/>
          <w:lang w:eastAsia="en-US"/>
        </w:rPr>
        <w:t xml:space="preserve">&lt;5&gt; Указываются в соответствии с наименованиями, установленными в </w:t>
      </w:r>
      <w:hyperlink w:anchor="Par10" w:history="1">
        <w:r w:rsidRPr="00F960CD">
          <w:rPr>
            <w:rFonts w:eastAsiaTheme="minorHAnsi"/>
            <w:color w:val="0000FF"/>
            <w:lang w:eastAsia="en-US"/>
          </w:rPr>
          <w:t>графе 1</w:t>
        </w:r>
      </w:hyperlink>
      <w:r w:rsidRPr="00F960CD">
        <w:rPr>
          <w:rFonts w:eastAsiaTheme="minorHAnsi"/>
          <w:lang w:eastAsia="en-US"/>
        </w:rPr>
        <w:t xml:space="preserve"> приложения к Договору, оформленному в соответствии с </w:t>
      </w:r>
      <w:hyperlink r:id="rId243" w:history="1">
        <w:r w:rsidRPr="00F960CD">
          <w:rPr>
            <w:rFonts w:eastAsiaTheme="minorHAnsi"/>
            <w:color w:val="0000FF"/>
            <w:lang w:eastAsia="en-US"/>
          </w:rPr>
          <w:t>приложением № 5</w:t>
        </w:r>
      </w:hyperlink>
      <w:r w:rsidRPr="00F960CD">
        <w:rPr>
          <w:rFonts w:eastAsiaTheme="minorHAnsi"/>
          <w:lang w:eastAsia="en-US"/>
        </w:rPr>
        <w:t xml:space="preserve"> к настоящей Типовой форме.</w:t>
      </w:r>
    </w:p>
    <w:p w:rsidR="00FC2EF0" w:rsidRPr="00F960CD" w:rsidRDefault="00FC2EF0" w:rsidP="00FC2EF0">
      <w:pPr>
        <w:autoSpaceDE w:val="0"/>
        <w:autoSpaceDN w:val="0"/>
        <w:adjustRightInd w:val="0"/>
        <w:ind w:firstLine="540"/>
        <w:jc w:val="both"/>
        <w:rPr>
          <w:rFonts w:eastAsiaTheme="minorHAnsi"/>
          <w:lang w:eastAsia="en-US"/>
        </w:rPr>
      </w:pPr>
      <w:bookmarkStart w:id="101" w:name="Par85"/>
      <w:bookmarkEnd w:id="101"/>
      <w:r w:rsidRPr="00F960CD">
        <w:rPr>
          <w:rFonts w:eastAsiaTheme="minorHAnsi"/>
          <w:lang w:eastAsia="en-US"/>
        </w:rPr>
        <w:t xml:space="preserve">&lt;6&gt; Указываются в соответствии с плановыми значениями, установленными в </w:t>
      </w:r>
      <w:hyperlink w:anchor="Par14" w:history="1">
        <w:r w:rsidRPr="00F960CD">
          <w:rPr>
            <w:rFonts w:eastAsiaTheme="minorHAnsi"/>
            <w:color w:val="0000FF"/>
            <w:lang w:eastAsia="en-US"/>
          </w:rPr>
          <w:t>графе 5</w:t>
        </w:r>
      </w:hyperlink>
      <w:r w:rsidRPr="00F960CD">
        <w:rPr>
          <w:rFonts w:eastAsiaTheme="minorHAnsi"/>
          <w:lang w:eastAsia="en-US"/>
        </w:rPr>
        <w:t xml:space="preserve"> приложения к Договору, оформленному в соответствии с </w:t>
      </w:r>
      <w:hyperlink r:id="rId244" w:history="1">
        <w:r w:rsidRPr="00F960CD">
          <w:rPr>
            <w:rFonts w:eastAsiaTheme="minorHAnsi"/>
            <w:color w:val="0000FF"/>
            <w:lang w:eastAsia="en-US"/>
          </w:rPr>
          <w:t>приложением № 5</w:t>
        </w:r>
      </w:hyperlink>
      <w:r w:rsidRPr="00F960CD">
        <w:rPr>
          <w:rFonts w:eastAsiaTheme="minorHAnsi"/>
          <w:lang w:eastAsia="en-US"/>
        </w:rPr>
        <w:t xml:space="preserve"> к настоящей Типовой форме.</w:t>
      </w:r>
    </w:p>
    <w:p w:rsidR="00FC2EF0" w:rsidRPr="00F960CD" w:rsidRDefault="00FC2EF0" w:rsidP="00FC2EF0">
      <w:pPr>
        <w:autoSpaceDE w:val="0"/>
        <w:autoSpaceDN w:val="0"/>
        <w:adjustRightInd w:val="0"/>
        <w:jc w:val="both"/>
        <w:rPr>
          <w:rFonts w:eastAsiaTheme="minorHAnsi"/>
          <w:lang w:eastAsia="en-US"/>
        </w:rPr>
      </w:pPr>
    </w:p>
    <w:p w:rsidR="00FC2EF0" w:rsidRPr="00F960CD" w:rsidRDefault="00FC2EF0" w:rsidP="00FC2EF0">
      <w:pPr>
        <w:pStyle w:val="ConsPlusNormal"/>
        <w:ind w:left="4678"/>
        <w:jc w:val="right"/>
        <w:outlineLvl w:val="1"/>
        <w:rPr>
          <w:rFonts w:ascii="Times New Roman" w:hAnsi="Times New Roman" w:cs="Times New Roman"/>
          <w:sz w:val="24"/>
          <w:szCs w:val="24"/>
        </w:rPr>
      </w:pPr>
    </w:p>
    <w:p w:rsidR="00FC2EF0" w:rsidRPr="00F960CD" w:rsidRDefault="00FC2EF0" w:rsidP="00D212B6">
      <w:pPr>
        <w:pStyle w:val="ConsPlusNormal"/>
        <w:ind w:left="4678"/>
        <w:jc w:val="right"/>
        <w:outlineLvl w:val="1"/>
        <w:rPr>
          <w:rFonts w:ascii="Times New Roman" w:hAnsi="Times New Roman" w:cs="Times New Roman"/>
          <w:sz w:val="24"/>
          <w:szCs w:val="24"/>
        </w:rPr>
      </w:pPr>
    </w:p>
    <w:p w:rsidR="00FC2EF0" w:rsidRPr="00F960CD" w:rsidRDefault="00FC2EF0" w:rsidP="00D212B6">
      <w:pPr>
        <w:pStyle w:val="ConsPlusNormal"/>
        <w:ind w:left="4678"/>
        <w:jc w:val="right"/>
        <w:outlineLvl w:val="1"/>
        <w:rPr>
          <w:rFonts w:ascii="Times New Roman" w:hAnsi="Times New Roman" w:cs="Times New Roman"/>
          <w:sz w:val="24"/>
          <w:szCs w:val="24"/>
        </w:rPr>
      </w:pPr>
    </w:p>
    <w:p w:rsidR="00FC2EF0" w:rsidRPr="00F960CD" w:rsidRDefault="00FC2EF0" w:rsidP="00D212B6">
      <w:pPr>
        <w:pStyle w:val="ConsPlusNormal"/>
        <w:ind w:left="4678"/>
        <w:jc w:val="right"/>
        <w:outlineLvl w:val="1"/>
        <w:rPr>
          <w:rFonts w:ascii="Times New Roman" w:hAnsi="Times New Roman" w:cs="Times New Roman"/>
          <w:sz w:val="24"/>
          <w:szCs w:val="24"/>
        </w:rPr>
      </w:pPr>
    </w:p>
    <w:p w:rsidR="00E143BC" w:rsidRPr="00F960CD" w:rsidRDefault="00E143BC" w:rsidP="00D212B6">
      <w:pPr>
        <w:pStyle w:val="ConsPlusNormal"/>
        <w:ind w:left="4678"/>
        <w:jc w:val="right"/>
        <w:outlineLvl w:val="1"/>
        <w:rPr>
          <w:rFonts w:ascii="Times New Roman" w:hAnsi="Times New Roman" w:cs="Times New Roman"/>
          <w:sz w:val="24"/>
          <w:szCs w:val="24"/>
        </w:rPr>
        <w:sectPr w:rsidR="00E143BC" w:rsidRPr="00F960CD" w:rsidSect="00897EA7">
          <w:pgSz w:w="11905" w:h="16838"/>
          <w:pgMar w:top="1418" w:right="567" w:bottom="1134" w:left="1985" w:header="0" w:footer="0" w:gutter="0"/>
          <w:cols w:space="720"/>
          <w:docGrid w:linePitch="326"/>
        </w:sectPr>
      </w:pPr>
    </w:p>
    <w:p w:rsidR="003A7CAE" w:rsidRPr="00F960CD" w:rsidRDefault="003A7CAE" w:rsidP="003A7CAE">
      <w:pPr>
        <w:pStyle w:val="ConsPlusNormal"/>
        <w:spacing w:line="240" w:lineRule="exact"/>
        <w:ind w:left="6096" w:firstLine="0"/>
        <w:jc w:val="center"/>
        <w:outlineLvl w:val="1"/>
        <w:rPr>
          <w:rFonts w:ascii="Times New Roman" w:hAnsi="Times New Roman" w:cs="Times New Roman"/>
          <w:sz w:val="24"/>
          <w:szCs w:val="24"/>
        </w:rPr>
      </w:pPr>
      <w:r w:rsidRPr="00F960CD">
        <w:rPr>
          <w:rFonts w:ascii="Times New Roman" w:hAnsi="Times New Roman" w:cs="Times New Roman"/>
          <w:sz w:val="24"/>
          <w:szCs w:val="24"/>
        </w:rPr>
        <w:lastRenderedPageBreak/>
        <w:t>Приложение 9</w:t>
      </w:r>
    </w:p>
    <w:p w:rsidR="003A7CAE" w:rsidRPr="00F960CD" w:rsidRDefault="003A7CAE" w:rsidP="003A7CAE">
      <w:pPr>
        <w:pStyle w:val="ConsPlusNormal"/>
        <w:ind w:left="5103" w:right="-1"/>
        <w:jc w:val="center"/>
        <w:rPr>
          <w:rFonts w:ascii="Times New Roman" w:hAnsi="Times New Roman" w:cs="Times New Roman"/>
          <w:sz w:val="24"/>
          <w:szCs w:val="24"/>
        </w:rPr>
      </w:pPr>
      <w:r w:rsidRPr="00F960CD">
        <w:rPr>
          <w:rFonts w:ascii="Times New Roman" w:hAnsi="Times New Roman" w:cs="Times New Roman"/>
          <w:sz w:val="24"/>
          <w:szCs w:val="24"/>
        </w:rPr>
        <w:t xml:space="preserve">к Типовой форме </w:t>
      </w:r>
      <w:hyperlink w:anchor="P161" w:history="1">
        <w:r w:rsidRPr="00F960CD">
          <w:rPr>
            <w:rFonts w:ascii="Times New Roman" w:hAnsi="Times New Roman" w:cs="Times New Roman"/>
            <w:sz w:val="24"/>
            <w:szCs w:val="24"/>
          </w:rPr>
          <w:t>соглашения</w:t>
        </w:r>
      </w:hyperlink>
      <w:r w:rsidRPr="00F960CD">
        <w:rPr>
          <w:rFonts w:ascii="Times New Roman" w:hAnsi="Times New Roman" w:cs="Times New Roman"/>
          <w:sz w:val="24"/>
          <w:szCs w:val="24"/>
        </w:rPr>
        <w:t xml:space="preserve"> (договора)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финансовое обеспечение затрат в связи с производством (реализацией) товаров, выполнением работ, оказанием услуг, утвержденной приказом муниципального учреждения  «Финансовое управление администрации города Пятигорска» от 16 мая 2023 года № 41</w:t>
      </w:r>
    </w:p>
    <w:p w:rsidR="003A7CAE" w:rsidRPr="00F960CD" w:rsidRDefault="003A7CAE" w:rsidP="003A7CAE">
      <w:pPr>
        <w:pStyle w:val="ConsPlusNormal"/>
        <w:spacing w:line="240" w:lineRule="exact"/>
        <w:ind w:left="6096"/>
        <w:jc w:val="center"/>
        <w:rPr>
          <w:rFonts w:ascii="Times New Roman" w:hAnsi="Times New Roman" w:cs="Times New Roman"/>
          <w:sz w:val="24"/>
          <w:szCs w:val="24"/>
        </w:rPr>
      </w:pPr>
    </w:p>
    <w:p w:rsidR="003A7CAE" w:rsidRPr="00F960CD" w:rsidRDefault="003A7CAE" w:rsidP="003A7CAE">
      <w:pPr>
        <w:pStyle w:val="ConsPlusNonformat"/>
        <w:spacing w:line="240" w:lineRule="exact"/>
        <w:jc w:val="right"/>
        <w:rPr>
          <w:rFonts w:ascii="Times New Roman" w:hAnsi="Times New Roman" w:cs="Times New Roman"/>
          <w:sz w:val="24"/>
          <w:szCs w:val="24"/>
        </w:rPr>
      </w:pPr>
      <w:r w:rsidRPr="00F960CD">
        <w:rPr>
          <w:rFonts w:ascii="Times New Roman" w:hAnsi="Times New Roman" w:cs="Times New Roman"/>
          <w:sz w:val="24"/>
          <w:szCs w:val="24"/>
        </w:rPr>
        <w:t xml:space="preserve">                                                         Приложение № _____</w:t>
      </w:r>
    </w:p>
    <w:p w:rsidR="003A7CAE" w:rsidRPr="00F960CD" w:rsidRDefault="003A7CAE" w:rsidP="003A7CAE">
      <w:pPr>
        <w:pStyle w:val="ConsPlusNormal"/>
        <w:spacing w:line="240" w:lineRule="exact"/>
        <w:jc w:val="right"/>
        <w:rPr>
          <w:rFonts w:ascii="Times New Roman" w:hAnsi="Times New Roman" w:cs="Times New Roman"/>
          <w:sz w:val="24"/>
          <w:szCs w:val="24"/>
        </w:rPr>
      </w:pPr>
      <w:r w:rsidRPr="00F960CD">
        <w:rPr>
          <w:rFonts w:ascii="Times New Roman" w:hAnsi="Times New Roman" w:cs="Times New Roman"/>
          <w:sz w:val="24"/>
          <w:szCs w:val="24"/>
        </w:rPr>
        <w:t xml:space="preserve">                                                                                            к Договору от ________ № </w:t>
      </w:r>
    </w:p>
    <w:tbl>
      <w:tblPr>
        <w:tblW w:w="14944" w:type="dxa"/>
        <w:tblLayout w:type="fixed"/>
        <w:tblCellMar>
          <w:top w:w="102" w:type="dxa"/>
          <w:left w:w="62" w:type="dxa"/>
          <w:bottom w:w="102" w:type="dxa"/>
          <w:right w:w="62" w:type="dxa"/>
        </w:tblCellMar>
        <w:tblLook w:val="0000" w:firstRow="0" w:lastRow="0" w:firstColumn="0" w:lastColumn="0" w:noHBand="0" w:noVBand="0"/>
      </w:tblPr>
      <w:tblGrid>
        <w:gridCol w:w="3890"/>
        <w:gridCol w:w="130"/>
        <w:gridCol w:w="210"/>
        <w:gridCol w:w="702"/>
        <w:gridCol w:w="1367"/>
        <w:gridCol w:w="425"/>
        <w:gridCol w:w="340"/>
        <w:gridCol w:w="292"/>
        <w:gridCol w:w="782"/>
        <w:gridCol w:w="513"/>
        <w:gridCol w:w="1017"/>
        <w:gridCol w:w="60"/>
        <w:gridCol w:w="888"/>
        <w:gridCol w:w="2127"/>
        <w:gridCol w:w="494"/>
        <w:gridCol w:w="1707"/>
      </w:tblGrid>
      <w:tr w:rsidR="003A7CAE" w:rsidRPr="00F960CD" w:rsidTr="00F57127">
        <w:trPr>
          <w:gridAfter w:val="4"/>
          <w:wAfter w:w="5216" w:type="dxa"/>
        </w:trPr>
        <w:tc>
          <w:tcPr>
            <w:tcW w:w="9728" w:type="dxa"/>
            <w:gridSpan w:val="12"/>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Отчет</w:t>
            </w:r>
          </w:p>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 xml:space="preserve">о расходах, источником финансового обеспечения которых является Субсидия </w:t>
            </w:r>
            <w:hyperlink w:anchor="Par505" w:history="1">
              <w:r w:rsidRPr="00F960CD">
                <w:rPr>
                  <w:rFonts w:eastAsiaTheme="minorHAnsi"/>
                  <w:color w:val="0000FF"/>
                  <w:lang w:eastAsia="en-US"/>
                </w:rPr>
                <w:t>&lt;1&gt;</w:t>
              </w:r>
            </w:hyperlink>
          </w:p>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 xml:space="preserve">на «__» ____________ 20__ г. </w:t>
            </w:r>
            <w:hyperlink w:anchor="Par506" w:history="1">
              <w:r w:rsidRPr="00F960CD">
                <w:rPr>
                  <w:rFonts w:eastAsiaTheme="minorHAnsi"/>
                  <w:color w:val="0000FF"/>
                  <w:lang w:eastAsia="en-US"/>
                </w:rPr>
                <w:t>&lt;2&gt;</w:t>
              </w:r>
            </w:hyperlink>
          </w:p>
        </w:tc>
      </w:tr>
      <w:tr w:rsidR="003A7CAE" w:rsidRPr="00F960CD" w:rsidTr="00F57127">
        <w:trPr>
          <w:gridAfter w:val="4"/>
          <w:wAfter w:w="5216" w:type="dxa"/>
        </w:trPr>
        <w:tc>
          <w:tcPr>
            <w:tcW w:w="3890" w:type="dxa"/>
          </w:tcPr>
          <w:p w:rsidR="003A7CAE" w:rsidRPr="00F960CD" w:rsidRDefault="003A7CAE" w:rsidP="00F57127">
            <w:pPr>
              <w:autoSpaceDE w:val="0"/>
              <w:autoSpaceDN w:val="0"/>
              <w:adjustRightInd w:val="0"/>
              <w:outlineLvl w:val="0"/>
              <w:rPr>
                <w:rFonts w:eastAsiaTheme="minorHAnsi"/>
                <w:lang w:eastAsia="en-US"/>
              </w:rPr>
            </w:pPr>
          </w:p>
        </w:tc>
        <w:tc>
          <w:tcPr>
            <w:tcW w:w="340" w:type="dxa"/>
            <w:gridSpan w:val="2"/>
          </w:tcPr>
          <w:p w:rsidR="003A7CAE" w:rsidRPr="00F960CD" w:rsidRDefault="003A7CAE" w:rsidP="00F57127">
            <w:pPr>
              <w:autoSpaceDE w:val="0"/>
              <w:autoSpaceDN w:val="0"/>
              <w:adjustRightInd w:val="0"/>
              <w:rPr>
                <w:rFonts w:eastAsiaTheme="minorHAnsi"/>
                <w:lang w:eastAsia="en-US"/>
              </w:rPr>
            </w:pPr>
          </w:p>
        </w:tc>
        <w:tc>
          <w:tcPr>
            <w:tcW w:w="2494" w:type="dxa"/>
            <w:gridSpan w:val="3"/>
            <w:vAlign w:val="bottom"/>
          </w:tcPr>
          <w:p w:rsidR="003A7CAE" w:rsidRPr="00F960CD" w:rsidRDefault="003A7CAE" w:rsidP="00F57127">
            <w:pPr>
              <w:autoSpaceDE w:val="0"/>
              <w:autoSpaceDN w:val="0"/>
              <w:adjustRightInd w:val="0"/>
              <w:rPr>
                <w:rFonts w:eastAsiaTheme="minorHAnsi"/>
                <w:lang w:eastAsia="en-US"/>
              </w:rPr>
            </w:pPr>
          </w:p>
        </w:tc>
        <w:tc>
          <w:tcPr>
            <w:tcW w:w="340" w:type="dxa"/>
          </w:tcPr>
          <w:p w:rsidR="003A7CAE" w:rsidRPr="00F960CD" w:rsidRDefault="003A7CAE" w:rsidP="00F57127">
            <w:pPr>
              <w:autoSpaceDE w:val="0"/>
              <w:autoSpaceDN w:val="0"/>
              <w:adjustRightInd w:val="0"/>
              <w:rPr>
                <w:rFonts w:eastAsiaTheme="minorHAnsi"/>
                <w:lang w:eastAsia="en-US"/>
              </w:rPr>
            </w:pPr>
          </w:p>
        </w:tc>
        <w:tc>
          <w:tcPr>
            <w:tcW w:w="1587" w:type="dxa"/>
            <w:gridSpan w:val="3"/>
            <w:tcBorders>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КОДЫ</w:t>
            </w:r>
          </w:p>
        </w:tc>
      </w:tr>
      <w:tr w:rsidR="003A7CAE" w:rsidRPr="00F960CD" w:rsidTr="00F57127">
        <w:trPr>
          <w:gridAfter w:val="4"/>
          <w:wAfter w:w="5216" w:type="dxa"/>
        </w:trPr>
        <w:tc>
          <w:tcPr>
            <w:tcW w:w="3890" w:type="dxa"/>
          </w:tcPr>
          <w:p w:rsidR="003A7CAE" w:rsidRPr="00F960CD" w:rsidRDefault="003A7CAE" w:rsidP="00F57127">
            <w:pPr>
              <w:autoSpaceDE w:val="0"/>
              <w:autoSpaceDN w:val="0"/>
              <w:adjustRightInd w:val="0"/>
              <w:rPr>
                <w:rFonts w:eastAsiaTheme="minorHAnsi"/>
                <w:lang w:eastAsia="en-US"/>
              </w:rPr>
            </w:pPr>
          </w:p>
        </w:tc>
        <w:tc>
          <w:tcPr>
            <w:tcW w:w="340" w:type="dxa"/>
            <w:gridSpan w:val="2"/>
          </w:tcPr>
          <w:p w:rsidR="003A7CAE" w:rsidRPr="00F960CD" w:rsidRDefault="003A7CAE" w:rsidP="00F57127">
            <w:pPr>
              <w:autoSpaceDE w:val="0"/>
              <w:autoSpaceDN w:val="0"/>
              <w:adjustRightInd w:val="0"/>
              <w:rPr>
                <w:rFonts w:eastAsiaTheme="minorHAnsi"/>
                <w:lang w:eastAsia="en-US"/>
              </w:rPr>
            </w:pPr>
          </w:p>
        </w:tc>
        <w:tc>
          <w:tcPr>
            <w:tcW w:w="2494" w:type="dxa"/>
            <w:gridSpan w:val="3"/>
          </w:tcPr>
          <w:p w:rsidR="003A7CAE" w:rsidRPr="00F960CD" w:rsidRDefault="003A7CAE" w:rsidP="00F57127">
            <w:pPr>
              <w:autoSpaceDE w:val="0"/>
              <w:autoSpaceDN w:val="0"/>
              <w:adjustRightInd w:val="0"/>
              <w:rPr>
                <w:rFonts w:eastAsiaTheme="minorHAnsi"/>
                <w:lang w:eastAsia="en-US"/>
              </w:rPr>
            </w:pPr>
          </w:p>
        </w:tc>
        <w:tc>
          <w:tcPr>
            <w:tcW w:w="340" w:type="dxa"/>
          </w:tcPr>
          <w:p w:rsidR="003A7CAE" w:rsidRPr="00F960CD" w:rsidRDefault="003A7CAE" w:rsidP="00F57127">
            <w:pPr>
              <w:autoSpaceDE w:val="0"/>
              <w:autoSpaceDN w:val="0"/>
              <w:adjustRightInd w:val="0"/>
              <w:rPr>
                <w:rFonts w:eastAsiaTheme="minorHAnsi"/>
                <w:lang w:eastAsia="en-US"/>
              </w:rPr>
            </w:pPr>
          </w:p>
        </w:tc>
        <w:tc>
          <w:tcPr>
            <w:tcW w:w="1587" w:type="dxa"/>
            <w:gridSpan w:val="3"/>
            <w:tcBorders>
              <w:right w:val="single" w:sz="4" w:space="0" w:color="auto"/>
            </w:tcBorders>
          </w:tcPr>
          <w:p w:rsidR="003A7CAE" w:rsidRPr="00F960CD" w:rsidRDefault="003A7CAE" w:rsidP="00F57127">
            <w:pPr>
              <w:autoSpaceDE w:val="0"/>
              <w:autoSpaceDN w:val="0"/>
              <w:adjustRightInd w:val="0"/>
              <w:jc w:val="right"/>
              <w:rPr>
                <w:rFonts w:eastAsiaTheme="minorHAnsi"/>
                <w:lang w:eastAsia="en-US"/>
              </w:rPr>
            </w:pPr>
            <w:r w:rsidRPr="00F960CD">
              <w:rPr>
                <w:rFonts w:eastAsiaTheme="minorHAnsi"/>
                <w:lang w:eastAsia="en-US"/>
              </w:rPr>
              <w:t>Дата</w:t>
            </w:r>
          </w:p>
        </w:tc>
        <w:tc>
          <w:tcPr>
            <w:tcW w:w="1077" w:type="dxa"/>
            <w:gridSpan w:val="2"/>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F57127">
        <w:trPr>
          <w:gridAfter w:val="4"/>
          <w:wAfter w:w="5216" w:type="dxa"/>
        </w:trPr>
        <w:tc>
          <w:tcPr>
            <w:tcW w:w="3890" w:type="dxa"/>
          </w:tcPr>
          <w:p w:rsidR="003A7CAE" w:rsidRPr="00F960CD" w:rsidRDefault="003A7CAE" w:rsidP="00F57127">
            <w:pPr>
              <w:autoSpaceDE w:val="0"/>
              <w:autoSpaceDN w:val="0"/>
              <w:adjustRightInd w:val="0"/>
              <w:rPr>
                <w:rFonts w:eastAsiaTheme="minorHAnsi"/>
                <w:lang w:eastAsia="en-US"/>
              </w:rPr>
            </w:pPr>
          </w:p>
        </w:tc>
        <w:tc>
          <w:tcPr>
            <w:tcW w:w="340" w:type="dxa"/>
            <w:gridSpan w:val="2"/>
          </w:tcPr>
          <w:p w:rsidR="003A7CAE" w:rsidRPr="00F960CD" w:rsidRDefault="003A7CAE" w:rsidP="00F57127">
            <w:pPr>
              <w:autoSpaceDE w:val="0"/>
              <w:autoSpaceDN w:val="0"/>
              <w:adjustRightInd w:val="0"/>
              <w:rPr>
                <w:rFonts w:eastAsiaTheme="minorHAnsi"/>
                <w:lang w:eastAsia="en-US"/>
              </w:rPr>
            </w:pPr>
          </w:p>
        </w:tc>
        <w:tc>
          <w:tcPr>
            <w:tcW w:w="2494" w:type="dxa"/>
            <w:gridSpan w:val="3"/>
          </w:tcPr>
          <w:p w:rsidR="003A7CAE" w:rsidRPr="00F960CD" w:rsidRDefault="003A7CAE" w:rsidP="00F57127">
            <w:pPr>
              <w:autoSpaceDE w:val="0"/>
              <w:autoSpaceDN w:val="0"/>
              <w:adjustRightInd w:val="0"/>
              <w:rPr>
                <w:rFonts w:eastAsiaTheme="minorHAnsi"/>
                <w:lang w:eastAsia="en-US"/>
              </w:rPr>
            </w:pPr>
          </w:p>
        </w:tc>
        <w:tc>
          <w:tcPr>
            <w:tcW w:w="340" w:type="dxa"/>
          </w:tcPr>
          <w:p w:rsidR="003A7CAE" w:rsidRPr="00F960CD" w:rsidRDefault="003A7CAE" w:rsidP="00F57127">
            <w:pPr>
              <w:autoSpaceDE w:val="0"/>
              <w:autoSpaceDN w:val="0"/>
              <w:adjustRightInd w:val="0"/>
              <w:rPr>
                <w:rFonts w:eastAsiaTheme="minorHAnsi"/>
                <w:lang w:eastAsia="en-US"/>
              </w:rPr>
            </w:pPr>
          </w:p>
        </w:tc>
        <w:tc>
          <w:tcPr>
            <w:tcW w:w="1587" w:type="dxa"/>
            <w:gridSpan w:val="3"/>
            <w:tcBorders>
              <w:right w:val="single" w:sz="4" w:space="0" w:color="auto"/>
            </w:tcBorders>
            <w:vAlign w:val="bottom"/>
          </w:tcPr>
          <w:p w:rsidR="003A7CAE" w:rsidRPr="00F960CD" w:rsidRDefault="003A7CAE" w:rsidP="00F57127">
            <w:pPr>
              <w:autoSpaceDE w:val="0"/>
              <w:autoSpaceDN w:val="0"/>
              <w:adjustRightInd w:val="0"/>
              <w:jc w:val="right"/>
              <w:rPr>
                <w:rFonts w:eastAsiaTheme="minorHAnsi"/>
                <w:lang w:eastAsia="en-US"/>
              </w:rPr>
            </w:pPr>
            <w:r w:rsidRPr="00F960CD">
              <w:rPr>
                <w:rFonts w:eastAsiaTheme="minorHAnsi"/>
                <w:lang w:eastAsia="en-US"/>
              </w:rPr>
              <w:t>по Сводному реестру</w:t>
            </w:r>
          </w:p>
        </w:tc>
        <w:tc>
          <w:tcPr>
            <w:tcW w:w="1077" w:type="dxa"/>
            <w:gridSpan w:val="2"/>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F57127">
        <w:trPr>
          <w:gridAfter w:val="4"/>
          <w:wAfter w:w="5216" w:type="dxa"/>
        </w:trPr>
        <w:tc>
          <w:tcPr>
            <w:tcW w:w="3890" w:type="dxa"/>
            <w:vAlign w:val="bottom"/>
          </w:tcPr>
          <w:p w:rsidR="003A7CAE" w:rsidRPr="00F960CD" w:rsidRDefault="003A7CAE" w:rsidP="00F57127">
            <w:pPr>
              <w:autoSpaceDE w:val="0"/>
              <w:autoSpaceDN w:val="0"/>
              <w:adjustRightInd w:val="0"/>
              <w:spacing w:line="240" w:lineRule="exact"/>
              <w:rPr>
                <w:rFonts w:eastAsiaTheme="minorHAnsi"/>
                <w:lang w:eastAsia="en-US"/>
              </w:rPr>
            </w:pPr>
            <w:r w:rsidRPr="00F960CD">
              <w:rPr>
                <w:rFonts w:eastAsiaTheme="minorHAnsi"/>
                <w:lang w:eastAsia="en-US"/>
              </w:rPr>
              <w:t>Наименование Получателя</w:t>
            </w:r>
          </w:p>
        </w:tc>
        <w:tc>
          <w:tcPr>
            <w:tcW w:w="340" w:type="dxa"/>
            <w:gridSpan w:val="2"/>
          </w:tcPr>
          <w:p w:rsidR="003A7CAE" w:rsidRPr="00F960CD" w:rsidRDefault="003A7CAE" w:rsidP="00F57127">
            <w:pPr>
              <w:autoSpaceDE w:val="0"/>
              <w:autoSpaceDN w:val="0"/>
              <w:adjustRightInd w:val="0"/>
              <w:rPr>
                <w:rFonts w:eastAsiaTheme="minorHAnsi"/>
                <w:lang w:eastAsia="en-US"/>
              </w:rPr>
            </w:pPr>
          </w:p>
        </w:tc>
        <w:tc>
          <w:tcPr>
            <w:tcW w:w="2494" w:type="dxa"/>
            <w:gridSpan w:val="3"/>
            <w:tcBorders>
              <w:bottom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340" w:type="dxa"/>
          </w:tcPr>
          <w:p w:rsidR="003A7CAE" w:rsidRPr="00F960CD" w:rsidRDefault="003A7CAE" w:rsidP="00F57127">
            <w:pPr>
              <w:autoSpaceDE w:val="0"/>
              <w:autoSpaceDN w:val="0"/>
              <w:adjustRightInd w:val="0"/>
              <w:rPr>
                <w:rFonts w:eastAsiaTheme="minorHAnsi"/>
                <w:lang w:eastAsia="en-US"/>
              </w:rPr>
            </w:pPr>
          </w:p>
        </w:tc>
        <w:tc>
          <w:tcPr>
            <w:tcW w:w="1587" w:type="dxa"/>
            <w:gridSpan w:val="3"/>
            <w:tcBorders>
              <w:right w:val="single" w:sz="4" w:space="0" w:color="auto"/>
            </w:tcBorders>
            <w:vAlign w:val="bottom"/>
          </w:tcPr>
          <w:p w:rsidR="003A7CAE" w:rsidRPr="00F960CD" w:rsidRDefault="003A7CAE" w:rsidP="00F57127">
            <w:pPr>
              <w:autoSpaceDE w:val="0"/>
              <w:autoSpaceDN w:val="0"/>
              <w:adjustRightInd w:val="0"/>
              <w:jc w:val="right"/>
              <w:rPr>
                <w:rFonts w:eastAsiaTheme="minorHAnsi"/>
                <w:lang w:eastAsia="en-US"/>
              </w:rPr>
            </w:pPr>
            <w:r w:rsidRPr="00F960CD">
              <w:rPr>
                <w:rFonts w:eastAsiaTheme="minorHAnsi"/>
                <w:lang w:eastAsia="en-US"/>
              </w:rPr>
              <w:t xml:space="preserve">ИНН </w:t>
            </w:r>
            <w:hyperlink w:anchor="Par507" w:history="1">
              <w:r w:rsidRPr="00F960CD">
                <w:rPr>
                  <w:rFonts w:eastAsiaTheme="minorHAnsi"/>
                  <w:color w:val="0000FF"/>
                  <w:lang w:eastAsia="en-US"/>
                </w:rPr>
                <w:t>&lt;3&gt;</w:t>
              </w:r>
            </w:hyperlink>
          </w:p>
        </w:tc>
        <w:tc>
          <w:tcPr>
            <w:tcW w:w="1077" w:type="dxa"/>
            <w:gridSpan w:val="2"/>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F57127">
        <w:trPr>
          <w:gridAfter w:val="4"/>
          <w:wAfter w:w="5216" w:type="dxa"/>
        </w:trPr>
        <w:tc>
          <w:tcPr>
            <w:tcW w:w="3890" w:type="dxa"/>
            <w:vAlign w:val="bottom"/>
          </w:tcPr>
          <w:p w:rsidR="003A7CAE" w:rsidRPr="00F960CD" w:rsidRDefault="003A7CAE" w:rsidP="00F57127">
            <w:pPr>
              <w:autoSpaceDE w:val="0"/>
              <w:autoSpaceDN w:val="0"/>
              <w:adjustRightInd w:val="0"/>
              <w:spacing w:line="240" w:lineRule="exact"/>
              <w:rPr>
                <w:rFonts w:eastAsiaTheme="minorHAnsi"/>
                <w:lang w:eastAsia="en-US"/>
              </w:rPr>
            </w:pPr>
            <w:r w:rsidRPr="00F960CD">
              <w:rPr>
                <w:rFonts w:eastAsiaTheme="minorHAnsi"/>
                <w:lang w:eastAsia="en-US"/>
              </w:rPr>
              <w:t>Наименование главного распорядителя средств бюджета города-курорта Пятигорска</w:t>
            </w:r>
          </w:p>
        </w:tc>
        <w:tc>
          <w:tcPr>
            <w:tcW w:w="340" w:type="dxa"/>
            <w:gridSpan w:val="2"/>
          </w:tcPr>
          <w:p w:rsidR="003A7CAE" w:rsidRPr="00F960CD" w:rsidRDefault="003A7CAE" w:rsidP="00F57127">
            <w:pPr>
              <w:autoSpaceDE w:val="0"/>
              <w:autoSpaceDN w:val="0"/>
              <w:adjustRightInd w:val="0"/>
              <w:rPr>
                <w:rFonts w:eastAsiaTheme="minorHAnsi"/>
                <w:lang w:eastAsia="en-US"/>
              </w:rPr>
            </w:pPr>
          </w:p>
        </w:tc>
        <w:tc>
          <w:tcPr>
            <w:tcW w:w="2494" w:type="dxa"/>
            <w:gridSpan w:val="3"/>
            <w:tcBorders>
              <w:top w:val="single" w:sz="4" w:space="0" w:color="auto"/>
              <w:bottom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340" w:type="dxa"/>
          </w:tcPr>
          <w:p w:rsidR="003A7CAE" w:rsidRPr="00F960CD" w:rsidRDefault="003A7CAE" w:rsidP="00F57127">
            <w:pPr>
              <w:autoSpaceDE w:val="0"/>
              <w:autoSpaceDN w:val="0"/>
              <w:adjustRightInd w:val="0"/>
              <w:rPr>
                <w:rFonts w:eastAsiaTheme="minorHAnsi"/>
                <w:lang w:eastAsia="en-US"/>
              </w:rPr>
            </w:pPr>
          </w:p>
        </w:tc>
        <w:tc>
          <w:tcPr>
            <w:tcW w:w="1587" w:type="dxa"/>
            <w:gridSpan w:val="3"/>
            <w:tcBorders>
              <w:right w:val="single" w:sz="4" w:space="0" w:color="auto"/>
            </w:tcBorders>
            <w:vAlign w:val="bottom"/>
          </w:tcPr>
          <w:p w:rsidR="003A7CAE" w:rsidRPr="00F960CD" w:rsidRDefault="003A7CAE" w:rsidP="00F57127">
            <w:pPr>
              <w:autoSpaceDE w:val="0"/>
              <w:autoSpaceDN w:val="0"/>
              <w:adjustRightInd w:val="0"/>
              <w:jc w:val="right"/>
              <w:rPr>
                <w:rFonts w:eastAsiaTheme="minorHAnsi"/>
                <w:lang w:eastAsia="en-US"/>
              </w:rPr>
            </w:pPr>
            <w:r w:rsidRPr="00F960CD">
              <w:rPr>
                <w:rFonts w:eastAsiaTheme="minorHAnsi"/>
                <w:lang w:eastAsia="en-US"/>
              </w:rPr>
              <w:t>по Сводному реестру</w:t>
            </w:r>
          </w:p>
        </w:tc>
        <w:tc>
          <w:tcPr>
            <w:tcW w:w="1077" w:type="dxa"/>
            <w:gridSpan w:val="2"/>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F57127">
        <w:trPr>
          <w:gridAfter w:val="4"/>
          <w:wAfter w:w="5216" w:type="dxa"/>
        </w:trPr>
        <w:tc>
          <w:tcPr>
            <w:tcW w:w="3890" w:type="dxa"/>
          </w:tcPr>
          <w:p w:rsidR="003A7CAE" w:rsidRPr="00F960CD" w:rsidRDefault="003A7CAE" w:rsidP="00F57127">
            <w:pPr>
              <w:autoSpaceDE w:val="0"/>
              <w:autoSpaceDN w:val="0"/>
              <w:adjustRightInd w:val="0"/>
              <w:spacing w:line="240" w:lineRule="exact"/>
              <w:rPr>
                <w:rFonts w:eastAsiaTheme="minorHAnsi"/>
                <w:lang w:eastAsia="en-US"/>
              </w:rPr>
            </w:pPr>
          </w:p>
        </w:tc>
        <w:tc>
          <w:tcPr>
            <w:tcW w:w="340" w:type="dxa"/>
            <w:gridSpan w:val="2"/>
          </w:tcPr>
          <w:p w:rsidR="003A7CAE" w:rsidRPr="00F960CD" w:rsidRDefault="003A7CAE" w:rsidP="00F57127">
            <w:pPr>
              <w:autoSpaceDE w:val="0"/>
              <w:autoSpaceDN w:val="0"/>
              <w:adjustRightInd w:val="0"/>
              <w:rPr>
                <w:rFonts w:eastAsiaTheme="minorHAnsi"/>
                <w:lang w:eastAsia="en-US"/>
              </w:rPr>
            </w:pPr>
          </w:p>
        </w:tc>
        <w:tc>
          <w:tcPr>
            <w:tcW w:w="2494" w:type="dxa"/>
            <w:gridSpan w:val="3"/>
            <w:tcBorders>
              <w:top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(ГРБС)</w:t>
            </w:r>
          </w:p>
        </w:tc>
        <w:tc>
          <w:tcPr>
            <w:tcW w:w="340" w:type="dxa"/>
          </w:tcPr>
          <w:p w:rsidR="003A7CAE" w:rsidRPr="00F960CD" w:rsidRDefault="003A7CAE" w:rsidP="00F57127">
            <w:pPr>
              <w:autoSpaceDE w:val="0"/>
              <w:autoSpaceDN w:val="0"/>
              <w:adjustRightInd w:val="0"/>
              <w:rPr>
                <w:rFonts w:eastAsiaTheme="minorHAnsi"/>
                <w:lang w:eastAsia="en-US"/>
              </w:rPr>
            </w:pPr>
          </w:p>
        </w:tc>
        <w:tc>
          <w:tcPr>
            <w:tcW w:w="1587" w:type="dxa"/>
            <w:gridSpan w:val="3"/>
            <w:tcBorders>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077" w:type="dxa"/>
            <w:gridSpan w:val="2"/>
            <w:vMerge w:val="restart"/>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F57127">
        <w:trPr>
          <w:gridAfter w:val="4"/>
          <w:wAfter w:w="5216" w:type="dxa"/>
        </w:trPr>
        <w:tc>
          <w:tcPr>
            <w:tcW w:w="3890" w:type="dxa"/>
            <w:vAlign w:val="bottom"/>
          </w:tcPr>
          <w:p w:rsidR="003A7CAE" w:rsidRPr="00F960CD" w:rsidRDefault="003A7CAE" w:rsidP="00F57127">
            <w:pPr>
              <w:autoSpaceDE w:val="0"/>
              <w:autoSpaceDN w:val="0"/>
              <w:adjustRightInd w:val="0"/>
              <w:spacing w:line="240" w:lineRule="exact"/>
              <w:rPr>
                <w:rFonts w:eastAsiaTheme="minorHAnsi"/>
                <w:lang w:eastAsia="en-US"/>
              </w:rPr>
            </w:pPr>
            <w:r w:rsidRPr="00F960CD">
              <w:rPr>
                <w:rFonts w:eastAsiaTheme="minorHAnsi"/>
                <w:lang w:eastAsia="en-US"/>
              </w:rPr>
              <w:t xml:space="preserve">Наименование мероприятия муниципальной программы, направленного на достижение соответствующих результатов регионального проекта (программы) в рамках реализации федерального проекта </w:t>
            </w:r>
            <w:hyperlink r:id="rId245" w:history="1">
              <w:r w:rsidRPr="00F960CD">
                <w:rPr>
                  <w:rFonts w:eastAsiaTheme="minorHAnsi"/>
                  <w:color w:val="0000FF"/>
                  <w:lang w:eastAsia="en-US"/>
                </w:rPr>
                <w:t>&lt;4&gt;</w:t>
              </w:r>
            </w:hyperlink>
          </w:p>
        </w:tc>
        <w:tc>
          <w:tcPr>
            <w:tcW w:w="340" w:type="dxa"/>
            <w:gridSpan w:val="2"/>
          </w:tcPr>
          <w:p w:rsidR="003A7CAE" w:rsidRPr="00F960CD" w:rsidRDefault="003A7CAE" w:rsidP="00F57127">
            <w:pPr>
              <w:autoSpaceDE w:val="0"/>
              <w:autoSpaceDN w:val="0"/>
              <w:adjustRightInd w:val="0"/>
              <w:rPr>
                <w:rFonts w:eastAsiaTheme="minorHAnsi"/>
                <w:lang w:eastAsia="en-US"/>
              </w:rPr>
            </w:pPr>
          </w:p>
        </w:tc>
        <w:tc>
          <w:tcPr>
            <w:tcW w:w="2494" w:type="dxa"/>
            <w:gridSpan w:val="3"/>
          </w:tcPr>
          <w:p w:rsidR="003A7CAE" w:rsidRPr="00F960CD" w:rsidRDefault="003A7CAE" w:rsidP="00F57127">
            <w:pPr>
              <w:autoSpaceDE w:val="0"/>
              <w:autoSpaceDN w:val="0"/>
              <w:adjustRightInd w:val="0"/>
              <w:rPr>
                <w:rFonts w:eastAsiaTheme="minorHAnsi"/>
                <w:lang w:eastAsia="en-US"/>
              </w:rPr>
            </w:pPr>
          </w:p>
        </w:tc>
        <w:tc>
          <w:tcPr>
            <w:tcW w:w="340" w:type="dxa"/>
          </w:tcPr>
          <w:p w:rsidR="003A7CAE" w:rsidRPr="00F960CD" w:rsidRDefault="003A7CAE" w:rsidP="00F57127">
            <w:pPr>
              <w:autoSpaceDE w:val="0"/>
              <w:autoSpaceDN w:val="0"/>
              <w:adjustRightInd w:val="0"/>
              <w:rPr>
                <w:rFonts w:eastAsiaTheme="minorHAnsi"/>
                <w:lang w:eastAsia="en-US"/>
              </w:rPr>
            </w:pPr>
          </w:p>
        </w:tc>
        <w:tc>
          <w:tcPr>
            <w:tcW w:w="1587" w:type="dxa"/>
            <w:gridSpan w:val="3"/>
            <w:tcBorders>
              <w:right w:val="single" w:sz="4" w:space="0" w:color="auto"/>
            </w:tcBorders>
            <w:vAlign w:val="bottom"/>
          </w:tcPr>
          <w:p w:rsidR="003A7CAE" w:rsidRPr="00F960CD" w:rsidRDefault="003A7CAE" w:rsidP="00F57127">
            <w:pPr>
              <w:autoSpaceDE w:val="0"/>
              <w:autoSpaceDN w:val="0"/>
              <w:adjustRightInd w:val="0"/>
              <w:jc w:val="right"/>
              <w:rPr>
                <w:rFonts w:eastAsiaTheme="minorHAnsi"/>
                <w:lang w:eastAsia="en-US"/>
              </w:rPr>
            </w:pPr>
            <w:r w:rsidRPr="00F960CD">
              <w:rPr>
                <w:rFonts w:eastAsiaTheme="minorHAnsi"/>
                <w:lang w:eastAsia="en-US"/>
              </w:rPr>
              <w:t xml:space="preserve">по БК </w:t>
            </w:r>
            <w:hyperlink w:anchor="Par508" w:history="1">
              <w:r w:rsidRPr="00F960CD">
                <w:rPr>
                  <w:rFonts w:eastAsiaTheme="minorHAnsi"/>
                  <w:color w:val="0000FF"/>
                  <w:lang w:eastAsia="en-US"/>
                </w:rPr>
                <w:t>&lt;4&gt;</w:t>
              </w:r>
            </w:hyperlink>
          </w:p>
        </w:tc>
        <w:tc>
          <w:tcPr>
            <w:tcW w:w="1077" w:type="dxa"/>
            <w:gridSpan w:val="2"/>
            <w:vMerge/>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right"/>
              <w:rPr>
                <w:rFonts w:eastAsiaTheme="minorHAnsi"/>
                <w:lang w:eastAsia="en-US"/>
              </w:rPr>
            </w:pPr>
          </w:p>
        </w:tc>
      </w:tr>
      <w:tr w:rsidR="003A7CAE" w:rsidRPr="00F960CD" w:rsidTr="00F57127">
        <w:trPr>
          <w:gridAfter w:val="4"/>
          <w:wAfter w:w="5216" w:type="dxa"/>
        </w:trPr>
        <w:tc>
          <w:tcPr>
            <w:tcW w:w="3890" w:type="dxa"/>
            <w:vAlign w:val="bottom"/>
          </w:tcPr>
          <w:p w:rsidR="003A7CAE" w:rsidRPr="00F960CD" w:rsidRDefault="003A7CAE" w:rsidP="00F57127">
            <w:pPr>
              <w:autoSpaceDE w:val="0"/>
              <w:autoSpaceDN w:val="0"/>
              <w:adjustRightInd w:val="0"/>
              <w:spacing w:line="240" w:lineRule="exact"/>
              <w:rPr>
                <w:rFonts w:eastAsiaTheme="minorHAnsi"/>
                <w:lang w:eastAsia="en-US"/>
              </w:rPr>
            </w:pPr>
          </w:p>
        </w:tc>
        <w:tc>
          <w:tcPr>
            <w:tcW w:w="340" w:type="dxa"/>
            <w:gridSpan w:val="2"/>
          </w:tcPr>
          <w:p w:rsidR="003A7CAE" w:rsidRPr="00F960CD" w:rsidRDefault="003A7CAE" w:rsidP="00F57127">
            <w:pPr>
              <w:autoSpaceDE w:val="0"/>
              <w:autoSpaceDN w:val="0"/>
              <w:adjustRightInd w:val="0"/>
              <w:rPr>
                <w:rFonts w:eastAsiaTheme="minorHAnsi"/>
                <w:lang w:eastAsia="en-US"/>
              </w:rPr>
            </w:pPr>
          </w:p>
        </w:tc>
        <w:tc>
          <w:tcPr>
            <w:tcW w:w="2494" w:type="dxa"/>
            <w:gridSpan w:val="3"/>
          </w:tcPr>
          <w:p w:rsidR="003A7CAE" w:rsidRPr="00F960CD" w:rsidRDefault="003A7CAE" w:rsidP="00F57127">
            <w:pPr>
              <w:autoSpaceDE w:val="0"/>
              <w:autoSpaceDN w:val="0"/>
              <w:adjustRightInd w:val="0"/>
              <w:rPr>
                <w:rFonts w:eastAsiaTheme="minorHAnsi"/>
                <w:lang w:eastAsia="en-US"/>
              </w:rPr>
            </w:pPr>
          </w:p>
        </w:tc>
        <w:tc>
          <w:tcPr>
            <w:tcW w:w="340" w:type="dxa"/>
          </w:tcPr>
          <w:p w:rsidR="003A7CAE" w:rsidRPr="00F960CD" w:rsidRDefault="003A7CAE" w:rsidP="00F57127">
            <w:pPr>
              <w:autoSpaceDE w:val="0"/>
              <w:autoSpaceDN w:val="0"/>
              <w:adjustRightInd w:val="0"/>
              <w:rPr>
                <w:rFonts w:eastAsiaTheme="minorHAnsi"/>
                <w:lang w:eastAsia="en-US"/>
              </w:rPr>
            </w:pPr>
          </w:p>
        </w:tc>
        <w:tc>
          <w:tcPr>
            <w:tcW w:w="1587" w:type="dxa"/>
            <w:gridSpan w:val="3"/>
            <w:tcBorders>
              <w:right w:val="single" w:sz="4" w:space="0" w:color="auto"/>
            </w:tcBorders>
          </w:tcPr>
          <w:p w:rsidR="003A7CAE" w:rsidRPr="00F960CD" w:rsidRDefault="009C22D7" w:rsidP="00F57127">
            <w:pPr>
              <w:autoSpaceDE w:val="0"/>
              <w:autoSpaceDN w:val="0"/>
              <w:adjustRightInd w:val="0"/>
              <w:jc w:val="right"/>
              <w:rPr>
                <w:rFonts w:eastAsiaTheme="minorHAnsi"/>
                <w:lang w:eastAsia="en-US"/>
              </w:rPr>
            </w:pPr>
            <w:hyperlink w:anchor="Par509" w:history="1">
              <w:r w:rsidR="003A7CAE" w:rsidRPr="00F960CD">
                <w:rPr>
                  <w:rFonts w:eastAsiaTheme="minorHAnsi"/>
                  <w:color w:val="0000FF"/>
                  <w:lang w:eastAsia="en-US"/>
                </w:rPr>
                <w:t>Номер Договора &lt;5&gt;</w:t>
              </w:r>
            </w:hyperlink>
          </w:p>
        </w:tc>
        <w:tc>
          <w:tcPr>
            <w:tcW w:w="1077" w:type="dxa"/>
            <w:gridSpan w:val="2"/>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F57127">
        <w:trPr>
          <w:gridAfter w:val="4"/>
          <w:wAfter w:w="5216" w:type="dxa"/>
        </w:trPr>
        <w:tc>
          <w:tcPr>
            <w:tcW w:w="3890" w:type="dxa"/>
          </w:tcPr>
          <w:p w:rsidR="003A7CAE" w:rsidRPr="00F960CD" w:rsidRDefault="003A7CAE" w:rsidP="00F57127">
            <w:pPr>
              <w:autoSpaceDE w:val="0"/>
              <w:autoSpaceDN w:val="0"/>
              <w:adjustRightInd w:val="0"/>
              <w:rPr>
                <w:rFonts w:eastAsiaTheme="minorHAnsi"/>
                <w:lang w:eastAsia="en-US"/>
              </w:rPr>
            </w:pPr>
          </w:p>
        </w:tc>
        <w:tc>
          <w:tcPr>
            <w:tcW w:w="340" w:type="dxa"/>
            <w:gridSpan w:val="2"/>
          </w:tcPr>
          <w:p w:rsidR="003A7CAE" w:rsidRPr="00F960CD" w:rsidRDefault="003A7CAE" w:rsidP="00F57127">
            <w:pPr>
              <w:autoSpaceDE w:val="0"/>
              <w:autoSpaceDN w:val="0"/>
              <w:adjustRightInd w:val="0"/>
              <w:rPr>
                <w:rFonts w:eastAsiaTheme="minorHAnsi"/>
                <w:lang w:eastAsia="en-US"/>
              </w:rPr>
            </w:pPr>
          </w:p>
        </w:tc>
        <w:tc>
          <w:tcPr>
            <w:tcW w:w="2494" w:type="dxa"/>
            <w:gridSpan w:val="3"/>
          </w:tcPr>
          <w:p w:rsidR="003A7CAE" w:rsidRPr="00F960CD" w:rsidRDefault="003A7CAE" w:rsidP="00F57127">
            <w:pPr>
              <w:autoSpaceDE w:val="0"/>
              <w:autoSpaceDN w:val="0"/>
              <w:adjustRightInd w:val="0"/>
              <w:rPr>
                <w:rFonts w:eastAsiaTheme="minorHAnsi"/>
                <w:lang w:eastAsia="en-US"/>
              </w:rPr>
            </w:pPr>
          </w:p>
        </w:tc>
        <w:tc>
          <w:tcPr>
            <w:tcW w:w="340" w:type="dxa"/>
          </w:tcPr>
          <w:p w:rsidR="003A7CAE" w:rsidRPr="00F960CD" w:rsidRDefault="003A7CAE" w:rsidP="00F57127">
            <w:pPr>
              <w:autoSpaceDE w:val="0"/>
              <w:autoSpaceDN w:val="0"/>
              <w:adjustRightInd w:val="0"/>
              <w:rPr>
                <w:rFonts w:eastAsiaTheme="minorHAnsi"/>
                <w:lang w:eastAsia="en-US"/>
              </w:rPr>
            </w:pPr>
          </w:p>
        </w:tc>
        <w:tc>
          <w:tcPr>
            <w:tcW w:w="1587" w:type="dxa"/>
            <w:gridSpan w:val="3"/>
            <w:tcBorders>
              <w:right w:val="single" w:sz="4" w:space="0" w:color="auto"/>
            </w:tcBorders>
          </w:tcPr>
          <w:p w:rsidR="003A7CAE" w:rsidRPr="00F960CD" w:rsidRDefault="003A7CAE" w:rsidP="00F57127">
            <w:pPr>
              <w:autoSpaceDE w:val="0"/>
              <w:autoSpaceDN w:val="0"/>
              <w:adjustRightInd w:val="0"/>
              <w:jc w:val="right"/>
              <w:rPr>
                <w:rFonts w:eastAsiaTheme="minorHAnsi"/>
                <w:lang w:eastAsia="en-US"/>
              </w:rPr>
            </w:pPr>
            <w:r w:rsidRPr="00F960CD">
              <w:rPr>
                <w:rFonts w:eastAsiaTheme="minorHAnsi"/>
                <w:lang w:eastAsia="en-US"/>
              </w:rPr>
              <w:t xml:space="preserve">Дата Договора </w:t>
            </w:r>
            <w:hyperlink w:anchor="Par509" w:history="1">
              <w:r w:rsidRPr="00F960CD">
                <w:rPr>
                  <w:rFonts w:eastAsiaTheme="minorHAnsi"/>
                  <w:color w:val="0000FF"/>
                  <w:lang w:eastAsia="en-US"/>
                </w:rPr>
                <w:t>&lt;5&gt;</w:t>
              </w:r>
            </w:hyperlink>
          </w:p>
        </w:tc>
        <w:tc>
          <w:tcPr>
            <w:tcW w:w="1077" w:type="dxa"/>
            <w:gridSpan w:val="2"/>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F57127">
        <w:trPr>
          <w:gridAfter w:val="4"/>
          <w:wAfter w:w="5216" w:type="dxa"/>
        </w:trPr>
        <w:tc>
          <w:tcPr>
            <w:tcW w:w="6724" w:type="dxa"/>
            <w:gridSpan w:val="6"/>
          </w:tcPr>
          <w:p w:rsidR="003A7CAE" w:rsidRPr="00F960CD" w:rsidRDefault="003A7CAE" w:rsidP="00F57127">
            <w:pPr>
              <w:autoSpaceDE w:val="0"/>
              <w:autoSpaceDN w:val="0"/>
              <w:adjustRightInd w:val="0"/>
              <w:rPr>
                <w:rFonts w:eastAsiaTheme="minorHAnsi"/>
                <w:lang w:eastAsia="en-US"/>
              </w:rPr>
            </w:pPr>
            <w:r w:rsidRPr="00F960CD">
              <w:rPr>
                <w:rFonts w:eastAsiaTheme="minorHAnsi"/>
                <w:lang w:eastAsia="en-US"/>
              </w:rPr>
              <w:t>Периодичность: квартальная, годовая</w:t>
            </w:r>
          </w:p>
        </w:tc>
        <w:tc>
          <w:tcPr>
            <w:tcW w:w="340" w:type="dxa"/>
          </w:tcPr>
          <w:p w:rsidR="003A7CAE" w:rsidRPr="00F960CD" w:rsidRDefault="003A7CAE" w:rsidP="00F57127">
            <w:pPr>
              <w:autoSpaceDE w:val="0"/>
              <w:autoSpaceDN w:val="0"/>
              <w:adjustRightInd w:val="0"/>
              <w:rPr>
                <w:rFonts w:eastAsiaTheme="minorHAnsi"/>
                <w:lang w:eastAsia="en-US"/>
              </w:rPr>
            </w:pPr>
          </w:p>
        </w:tc>
        <w:tc>
          <w:tcPr>
            <w:tcW w:w="1587" w:type="dxa"/>
            <w:gridSpan w:val="3"/>
            <w:tcBorders>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077" w:type="dxa"/>
            <w:gridSpan w:val="2"/>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F57127">
        <w:trPr>
          <w:gridAfter w:val="4"/>
          <w:wAfter w:w="5216" w:type="dxa"/>
        </w:trPr>
        <w:tc>
          <w:tcPr>
            <w:tcW w:w="6724" w:type="dxa"/>
            <w:gridSpan w:val="6"/>
          </w:tcPr>
          <w:p w:rsidR="003A7CAE" w:rsidRPr="00F960CD" w:rsidRDefault="003A7CAE" w:rsidP="00F57127">
            <w:pPr>
              <w:autoSpaceDE w:val="0"/>
              <w:autoSpaceDN w:val="0"/>
              <w:adjustRightInd w:val="0"/>
              <w:rPr>
                <w:rFonts w:eastAsiaTheme="minorHAnsi"/>
                <w:lang w:eastAsia="en-US"/>
              </w:rPr>
            </w:pPr>
            <w:r w:rsidRPr="00F960CD">
              <w:rPr>
                <w:rFonts w:eastAsiaTheme="minorHAnsi"/>
                <w:lang w:eastAsia="en-US"/>
              </w:rPr>
              <w:t>Единица измерения: руб. (с точностью до второго знака после запятой)</w:t>
            </w:r>
          </w:p>
        </w:tc>
        <w:tc>
          <w:tcPr>
            <w:tcW w:w="340" w:type="dxa"/>
          </w:tcPr>
          <w:p w:rsidR="003A7CAE" w:rsidRPr="00F960CD" w:rsidRDefault="003A7CAE" w:rsidP="00F57127">
            <w:pPr>
              <w:autoSpaceDE w:val="0"/>
              <w:autoSpaceDN w:val="0"/>
              <w:adjustRightInd w:val="0"/>
              <w:rPr>
                <w:rFonts w:eastAsiaTheme="minorHAnsi"/>
                <w:lang w:eastAsia="en-US"/>
              </w:rPr>
            </w:pPr>
          </w:p>
        </w:tc>
        <w:tc>
          <w:tcPr>
            <w:tcW w:w="1587" w:type="dxa"/>
            <w:gridSpan w:val="3"/>
            <w:tcBorders>
              <w:right w:val="single" w:sz="4" w:space="0" w:color="auto"/>
            </w:tcBorders>
            <w:vAlign w:val="bottom"/>
          </w:tcPr>
          <w:p w:rsidR="003A7CAE" w:rsidRPr="00F960CD" w:rsidRDefault="003A7CAE" w:rsidP="00F57127">
            <w:pPr>
              <w:autoSpaceDE w:val="0"/>
              <w:autoSpaceDN w:val="0"/>
              <w:adjustRightInd w:val="0"/>
              <w:jc w:val="right"/>
              <w:rPr>
                <w:rFonts w:eastAsiaTheme="minorHAnsi"/>
                <w:lang w:eastAsia="en-US"/>
              </w:rPr>
            </w:pPr>
            <w:r w:rsidRPr="00F960CD">
              <w:rPr>
                <w:rFonts w:eastAsiaTheme="minorHAnsi"/>
                <w:lang w:eastAsia="en-US"/>
              </w:rPr>
              <w:t>по ОКЕИ</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9C22D7" w:rsidP="00F57127">
            <w:pPr>
              <w:autoSpaceDE w:val="0"/>
              <w:autoSpaceDN w:val="0"/>
              <w:adjustRightInd w:val="0"/>
              <w:jc w:val="center"/>
              <w:rPr>
                <w:rFonts w:eastAsiaTheme="minorHAnsi"/>
                <w:lang w:eastAsia="en-US"/>
              </w:rPr>
            </w:pPr>
            <w:hyperlink r:id="rId246" w:history="1">
              <w:r w:rsidR="003A7CAE" w:rsidRPr="00F960CD">
                <w:rPr>
                  <w:rFonts w:eastAsiaTheme="minorHAnsi"/>
                  <w:color w:val="0000FF"/>
                  <w:lang w:eastAsia="en-US"/>
                </w:rPr>
                <w:t>383</w:t>
              </w:r>
            </w:hyperlink>
          </w:p>
        </w:tc>
      </w:tr>
      <w:tr w:rsidR="003A7CAE" w:rsidRPr="00F960CD" w:rsidTr="00F57127">
        <w:trPr>
          <w:gridAfter w:val="5"/>
          <w:wAfter w:w="5276" w:type="dxa"/>
        </w:trPr>
        <w:tc>
          <w:tcPr>
            <w:tcW w:w="9668" w:type="dxa"/>
            <w:gridSpan w:val="11"/>
          </w:tcPr>
          <w:p w:rsidR="003A7CAE" w:rsidRPr="00F960CD" w:rsidRDefault="003A7CAE" w:rsidP="00F57127">
            <w:pPr>
              <w:autoSpaceDE w:val="0"/>
              <w:autoSpaceDN w:val="0"/>
              <w:adjustRightInd w:val="0"/>
              <w:jc w:val="center"/>
              <w:outlineLvl w:val="0"/>
              <w:rPr>
                <w:rFonts w:eastAsiaTheme="minorHAnsi"/>
                <w:lang w:eastAsia="en-US"/>
              </w:rPr>
            </w:pPr>
            <w:r w:rsidRPr="00F960CD">
              <w:rPr>
                <w:rFonts w:eastAsiaTheme="minorHAnsi"/>
                <w:lang w:eastAsia="en-US"/>
              </w:rPr>
              <w:t>Раздел 1. Сведения о выплатах, осуществляемых за счет средств Субсидии</w:t>
            </w:r>
          </w:p>
        </w:tc>
      </w:tr>
      <w:tr w:rsidR="003A7CAE" w:rsidRPr="00F960CD" w:rsidTr="00145942">
        <w:tc>
          <w:tcPr>
            <w:tcW w:w="4020" w:type="dxa"/>
            <w:gridSpan w:val="2"/>
            <w:vMerge w:val="restart"/>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Наименование показателя</w:t>
            </w:r>
          </w:p>
        </w:tc>
        <w:tc>
          <w:tcPr>
            <w:tcW w:w="912" w:type="dxa"/>
            <w:gridSpan w:val="2"/>
            <w:vMerge w:val="restart"/>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 xml:space="preserve">Код строки </w:t>
            </w:r>
            <w:hyperlink w:anchor="Par510" w:history="1">
              <w:r w:rsidRPr="00F960CD">
                <w:rPr>
                  <w:rFonts w:eastAsiaTheme="minorHAnsi"/>
                  <w:color w:val="0000FF"/>
                  <w:lang w:eastAsia="en-US"/>
                </w:rPr>
                <w:t>&lt;6&gt;</w:t>
              </w:r>
            </w:hyperlink>
          </w:p>
        </w:tc>
        <w:tc>
          <w:tcPr>
            <w:tcW w:w="1367" w:type="dxa"/>
            <w:vMerge w:val="restart"/>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ind w:left="-112" w:right="-62"/>
              <w:jc w:val="center"/>
              <w:rPr>
                <w:rFonts w:eastAsiaTheme="minorHAnsi"/>
                <w:lang w:eastAsia="en-US"/>
              </w:rPr>
            </w:pPr>
            <w:r w:rsidRPr="00F960CD">
              <w:rPr>
                <w:rFonts w:eastAsiaTheme="minorHAnsi"/>
                <w:lang w:eastAsia="en-US"/>
              </w:rPr>
              <w:t xml:space="preserve">Код направления расходования Субсидии </w:t>
            </w:r>
            <w:hyperlink w:anchor="Par511" w:history="1">
              <w:r w:rsidRPr="00F960CD">
                <w:rPr>
                  <w:rFonts w:eastAsiaTheme="minorHAnsi"/>
                  <w:color w:val="0000FF"/>
                  <w:lang w:eastAsia="en-US"/>
                </w:rPr>
                <w:t>&lt;7&gt;</w:t>
              </w:r>
            </w:hyperlink>
          </w:p>
        </w:tc>
        <w:tc>
          <w:tcPr>
            <w:tcW w:w="8645" w:type="dxa"/>
            <w:gridSpan w:val="11"/>
            <w:tcBorders>
              <w:top w:val="single" w:sz="4" w:space="0" w:color="auto"/>
              <w:left w:val="single" w:sz="4" w:space="0" w:color="auto"/>
              <w:bottom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Сумма</w:t>
            </w:r>
          </w:p>
        </w:tc>
      </w:tr>
      <w:tr w:rsidR="003A7CAE" w:rsidRPr="00F960CD" w:rsidTr="00145942">
        <w:tc>
          <w:tcPr>
            <w:tcW w:w="4020" w:type="dxa"/>
            <w:gridSpan w:val="2"/>
            <w:vMerge/>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p>
        </w:tc>
        <w:tc>
          <w:tcPr>
            <w:tcW w:w="912" w:type="dxa"/>
            <w:gridSpan w:val="2"/>
            <w:vMerge/>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p>
        </w:tc>
        <w:tc>
          <w:tcPr>
            <w:tcW w:w="1367" w:type="dxa"/>
            <w:vMerge/>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p>
        </w:tc>
        <w:tc>
          <w:tcPr>
            <w:tcW w:w="1839" w:type="dxa"/>
            <w:gridSpan w:val="4"/>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объем выплат</w:t>
            </w:r>
          </w:p>
        </w:tc>
        <w:tc>
          <w:tcPr>
            <w:tcW w:w="4605" w:type="dxa"/>
            <w:gridSpan w:val="5"/>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отклонение от планового значения</w:t>
            </w:r>
          </w:p>
        </w:tc>
        <w:tc>
          <w:tcPr>
            <w:tcW w:w="2201" w:type="dxa"/>
            <w:gridSpan w:val="2"/>
            <w:tcBorders>
              <w:top w:val="single" w:sz="4" w:space="0" w:color="auto"/>
              <w:left w:val="single" w:sz="4" w:space="0" w:color="auto"/>
              <w:bottom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причина отклонения</w:t>
            </w:r>
          </w:p>
        </w:tc>
      </w:tr>
      <w:tr w:rsidR="003A7CAE" w:rsidRPr="00F960CD" w:rsidTr="00145942">
        <w:tc>
          <w:tcPr>
            <w:tcW w:w="4020" w:type="dxa"/>
            <w:gridSpan w:val="2"/>
            <w:vMerge/>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p>
        </w:tc>
        <w:tc>
          <w:tcPr>
            <w:tcW w:w="912" w:type="dxa"/>
            <w:gridSpan w:val="2"/>
            <w:vMerge/>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p>
        </w:tc>
        <w:tc>
          <w:tcPr>
            <w:tcW w:w="1367" w:type="dxa"/>
            <w:vMerge/>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 xml:space="preserve">по плану </w:t>
            </w:r>
            <w:hyperlink w:anchor="Par512" w:history="1">
              <w:r w:rsidRPr="00F960CD">
                <w:rPr>
                  <w:rFonts w:eastAsiaTheme="minorHAnsi"/>
                  <w:color w:val="0000FF"/>
                  <w:lang w:eastAsia="en-US"/>
                </w:rPr>
                <w:t>&lt;8&gt;</w:t>
              </w:r>
            </w:hyperlink>
          </w:p>
        </w:tc>
        <w:tc>
          <w:tcPr>
            <w:tcW w:w="78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фактически</w:t>
            </w:r>
          </w:p>
        </w:tc>
        <w:tc>
          <w:tcPr>
            <w:tcW w:w="2478" w:type="dxa"/>
            <w:gridSpan w:val="4"/>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ind w:right="-62"/>
              <w:jc w:val="center"/>
              <w:rPr>
                <w:rFonts w:eastAsiaTheme="minorHAnsi"/>
                <w:lang w:eastAsia="en-US"/>
              </w:rPr>
            </w:pPr>
            <w:r w:rsidRPr="00F960CD">
              <w:rPr>
                <w:rFonts w:eastAsiaTheme="minorHAnsi"/>
                <w:lang w:eastAsia="en-US"/>
              </w:rPr>
              <w:t>в абсолютных величинах (</w:t>
            </w:r>
            <w:hyperlink w:anchor="Par83" w:history="1">
              <w:r w:rsidRPr="00F960CD">
                <w:rPr>
                  <w:rFonts w:eastAsiaTheme="minorHAnsi"/>
                  <w:color w:val="0000FF"/>
                  <w:lang w:eastAsia="en-US"/>
                </w:rPr>
                <w:t>гр. 4</w:t>
              </w:r>
            </w:hyperlink>
            <w:r w:rsidRPr="00F960CD">
              <w:rPr>
                <w:rFonts w:eastAsiaTheme="minorHAnsi"/>
                <w:lang w:eastAsia="en-US"/>
              </w:rPr>
              <w:t xml:space="preserve"> - </w:t>
            </w:r>
            <w:hyperlink w:anchor="Par84" w:history="1">
              <w:r w:rsidRPr="00F960CD">
                <w:rPr>
                  <w:rFonts w:eastAsiaTheme="minorHAnsi"/>
                  <w:color w:val="0000FF"/>
                  <w:lang w:eastAsia="en-US"/>
                </w:rPr>
                <w:t>гр. 5</w:t>
              </w:r>
            </w:hyperlink>
            <w:r w:rsidRPr="00F960CD">
              <w:rPr>
                <w:rFonts w:eastAsiaTheme="minorHAnsi"/>
                <w:lang w:eastAsia="en-US"/>
              </w:rPr>
              <w:t>)</w:t>
            </w: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в процентах (</w:t>
            </w:r>
            <w:hyperlink w:anchor="Par84" w:history="1">
              <w:r w:rsidRPr="00F960CD">
                <w:rPr>
                  <w:rFonts w:eastAsiaTheme="minorHAnsi"/>
                  <w:color w:val="0000FF"/>
                  <w:lang w:eastAsia="en-US"/>
                </w:rPr>
                <w:t>гр. 5</w:t>
              </w:r>
            </w:hyperlink>
            <w:r w:rsidRPr="00F960CD">
              <w:rPr>
                <w:rFonts w:eastAsiaTheme="minorHAnsi"/>
                <w:lang w:eastAsia="en-US"/>
              </w:rPr>
              <w:t xml:space="preserve"> / </w:t>
            </w:r>
            <w:hyperlink w:anchor="Par83" w:history="1">
              <w:r w:rsidRPr="00F960CD">
                <w:rPr>
                  <w:rFonts w:eastAsiaTheme="minorHAnsi"/>
                  <w:color w:val="0000FF"/>
                  <w:lang w:eastAsia="en-US"/>
                </w:rPr>
                <w:t>гр. 4</w:t>
              </w:r>
            </w:hyperlink>
            <w:r w:rsidRPr="00F960CD">
              <w:rPr>
                <w:rFonts w:eastAsiaTheme="minorHAnsi"/>
                <w:lang w:eastAsia="en-US"/>
              </w:rPr>
              <w:t>) x 100%)</w:t>
            </w:r>
          </w:p>
        </w:tc>
        <w:tc>
          <w:tcPr>
            <w:tcW w:w="494"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код</w:t>
            </w:r>
          </w:p>
        </w:tc>
        <w:tc>
          <w:tcPr>
            <w:tcW w:w="1707" w:type="dxa"/>
            <w:tcBorders>
              <w:top w:val="single" w:sz="4" w:space="0" w:color="auto"/>
              <w:left w:val="single" w:sz="4" w:space="0" w:color="auto"/>
              <w:bottom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наименование</w:t>
            </w:r>
          </w:p>
        </w:tc>
      </w:tr>
      <w:tr w:rsidR="003A7CAE" w:rsidRPr="00F960CD" w:rsidTr="00145942">
        <w:tc>
          <w:tcPr>
            <w:tcW w:w="4020" w:type="dxa"/>
            <w:gridSpan w:val="2"/>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1</w:t>
            </w:r>
          </w:p>
        </w:tc>
        <w:tc>
          <w:tcPr>
            <w:tcW w:w="912" w:type="dxa"/>
            <w:gridSpan w:val="2"/>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2</w:t>
            </w:r>
          </w:p>
        </w:tc>
        <w:tc>
          <w:tcPr>
            <w:tcW w:w="136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bookmarkStart w:id="102" w:name="Par82"/>
            <w:bookmarkEnd w:id="102"/>
            <w:r w:rsidRPr="00F960CD">
              <w:rPr>
                <w:rFonts w:eastAsiaTheme="minorHAnsi"/>
                <w:lang w:eastAsia="en-US"/>
              </w:rPr>
              <w:t>3</w:t>
            </w:r>
          </w:p>
        </w:tc>
        <w:tc>
          <w:tcPr>
            <w:tcW w:w="1057" w:type="dxa"/>
            <w:gridSpan w:val="3"/>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bookmarkStart w:id="103" w:name="Par83"/>
            <w:bookmarkEnd w:id="103"/>
            <w:r w:rsidRPr="00F960CD">
              <w:rPr>
                <w:rFonts w:eastAsiaTheme="minorHAnsi"/>
                <w:lang w:eastAsia="en-US"/>
              </w:rPr>
              <w:t>4</w:t>
            </w:r>
          </w:p>
        </w:tc>
        <w:tc>
          <w:tcPr>
            <w:tcW w:w="78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5</w:t>
            </w:r>
          </w:p>
        </w:tc>
        <w:tc>
          <w:tcPr>
            <w:tcW w:w="2478" w:type="dxa"/>
            <w:gridSpan w:val="4"/>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6</w:t>
            </w: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7</w:t>
            </w:r>
          </w:p>
        </w:tc>
        <w:tc>
          <w:tcPr>
            <w:tcW w:w="494"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8</w:t>
            </w:r>
          </w:p>
        </w:tc>
        <w:tc>
          <w:tcPr>
            <w:tcW w:w="1707" w:type="dxa"/>
            <w:tcBorders>
              <w:top w:val="single" w:sz="4" w:space="0" w:color="auto"/>
              <w:left w:val="single" w:sz="4" w:space="0" w:color="auto"/>
              <w:bottom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9</w:t>
            </w:r>
          </w:p>
        </w:tc>
      </w:tr>
      <w:tr w:rsidR="003A7CAE"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r w:rsidRPr="00F960CD">
              <w:rPr>
                <w:rFonts w:eastAsiaTheme="minorHAnsi"/>
                <w:lang w:eastAsia="en-US"/>
              </w:rPr>
              <w:t xml:space="preserve">Остаток Субсидии на начало года, всего: </w:t>
            </w:r>
            <w:hyperlink w:anchor="Par513" w:history="1">
              <w:r w:rsidRPr="00F960CD">
                <w:rPr>
                  <w:rFonts w:eastAsiaTheme="minorHAnsi"/>
                  <w:color w:val="0000FF"/>
                  <w:lang w:eastAsia="en-US"/>
                </w:rPr>
                <w:t>&lt;9&gt;</w:t>
              </w:r>
            </w:hyperlink>
          </w:p>
        </w:tc>
        <w:tc>
          <w:tcPr>
            <w:tcW w:w="912"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bookmarkStart w:id="104" w:name="Par90"/>
            <w:bookmarkEnd w:id="104"/>
            <w:r w:rsidRPr="00F960CD">
              <w:rPr>
                <w:rFonts w:eastAsiaTheme="minorHAnsi"/>
                <w:lang w:eastAsia="en-US"/>
              </w:rPr>
              <w:t>0100</w:t>
            </w:r>
          </w:p>
        </w:tc>
        <w:tc>
          <w:tcPr>
            <w:tcW w:w="136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284"/>
              <w:rPr>
                <w:rFonts w:eastAsiaTheme="minorHAnsi"/>
                <w:lang w:eastAsia="en-US"/>
              </w:rPr>
            </w:pPr>
            <w:r w:rsidRPr="00F960CD">
              <w:rPr>
                <w:rFonts w:eastAsiaTheme="minorHAnsi"/>
                <w:lang w:eastAsia="en-US"/>
              </w:rPr>
              <w:t>в том числе:</w:t>
            </w:r>
          </w:p>
          <w:p w:rsidR="003A7CAE" w:rsidRPr="00F960CD" w:rsidRDefault="003A7CAE" w:rsidP="00F57127">
            <w:pPr>
              <w:autoSpaceDE w:val="0"/>
              <w:autoSpaceDN w:val="0"/>
              <w:adjustRightInd w:val="0"/>
              <w:ind w:left="284"/>
              <w:rPr>
                <w:rFonts w:eastAsiaTheme="minorHAnsi"/>
                <w:lang w:eastAsia="en-US"/>
              </w:rPr>
            </w:pPr>
            <w:r w:rsidRPr="00F960CD">
              <w:rPr>
                <w:rFonts w:eastAsiaTheme="minorHAnsi"/>
                <w:lang w:eastAsia="en-US"/>
              </w:rPr>
              <w:t>потребность в котором подтверждена</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0110</w:t>
            </w:r>
          </w:p>
        </w:tc>
        <w:tc>
          <w:tcPr>
            <w:tcW w:w="136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x</w:t>
            </w:r>
          </w:p>
        </w:tc>
        <w:tc>
          <w:tcPr>
            <w:tcW w:w="1057" w:type="dxa"/>
            <w:gridSpan w:val="3"/>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284"/>
              <w:rPr>
                <w:rFonts w:eastAsiaTheme="minorHAnsi"/>
                <w:lang w:eastAsia="en-US"/>
              </w:rPr>
            </w:pPr>
            <w:r w:rsidRPr="00F960CD">
              <w:rPr>
                <w:rFonts w:eastAsiaTheme="minorHAnsi"/>
                <w:lang w:eastAsia="en-US"/>
              </w:rPr>
              <w:t>подлежащий возврату в бюджет города-курорта Пятигорска</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bookmarkStart w:id="105" w:name="Par109"/>
            <w:bookmarkEnd w:id="105"/>
            <w:r w:rsidRPr="00F960CD">
              <w:rPr>
                <w:rFonts w:eastAsiaTheme="minorHAnsi"/>
                <w:lang w:eastAsia="en-US"/>
              </w:rPr>
              <w:t>0120</w:t>
            </w:r>
          </w:p>
        </w:tc>
        <w:tc>
          <w:tcPr>
            <w:tcW w:w="136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center"/>
          </w:tcPr>
          <w:p w:rsidR="003A7CAE" w:rsidRPr="00F960CD" w:rsidRDefault="003A7CAE" w:rsidP="00F57127">
            <w:pPr>
              <w:autoSpaceDE w:val="0"/>
              <w:autoSpaceDN w:val="0"/>
              <w:adjustRightInd w:val="0"/>
              <w:rPr>
                <w:rFonts w:eastAsiaTheme="minorHAnsi"/>
                <w:lang w:eastAsia="en-US"/>
              </w:rPr>
            </w:pPr>
            <w:r w:rsidRPr="00F960CD">
              <w:rPr>
                <w:rFonts w:eastAsiaTheme="minorHAnsi"/>
                <w:lang w:eastAsia="en-US"/>
              </w:rPr>
              <w:t>Поступило средств, всего:</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0200</w:t>
            </w:r>
          </w:p>
        </w:tc>
        <w:tc>
          <w:tcPr>
            <w:tcW w:w="136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x</w:t>
            </w:r>
          </w:p>
        </w:tc>
        <w:tc>
          <w:tcPr>
            <w:tcW w:w="1057" w:type="dxa"/>
            <w:gridSpan w:val="3"/>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284"/>
              <w:rPr>
                <w:rFonts w:eastAsiaTheme="minorHAnsi"/>
                <w:lang w:eastAsia="en-US"/>
              </w:rPr>
            </w:pPr>
            <w:r w:rsidRPr="00F960CD">
              <w:rPr>
                <w:rFonts w:eastAsiaTheme="minorHAnsi"/>
                <w:lang w:eastAsia="en-US"/>
              </w:rPr>
              <w:lastRenderedPageBreak/>
              <w:t>в том числе:</w:t>
            </w:r>
          </w:p>
          <w:p w:rsidR="003A7CAE" w:rsidRPr="00F960CD" w:rsidRDefault="003A7CAE" w:rsidP="00F57127">
            <w:pPr>
              <w:autoSpaceDE w:val="0"/>
              <w:autoSpaceDN w:val="0"/>
              <w:adjustRightInd w:val="0"/>
              <w:ind w:left="284"/>
              <w:rPr>
                <w:rFonts w:eastAsiaTheme="minorHAnsi"/>
                <w:lang w:eastAsia="en-US"/>
              </w:rPr>
            </w:pPr>
            <w:r w:rsidRPr="00F960CD">
              <w:rPr>
                <w:rFonts w:eastAsiaTheme="minorHAnsi"/>
                <w:lang w:eastAsia="en-US"/>
              </w:rPr>
              <w:t>из бюджета города-курорта Пятигорска</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0210</w:t>
            </w:r>
          </w:p>
        </w:tc>
        <w:tc>
          <w:tcPr>
            <w:tcW w:w="136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x</w:t>
            </w:r>
          </w:p>
        </w:tc>
        <w:tc>
          <w:tcPr>
            <w:tcW w:w="1057" w:type="dxa"/>
            <w:gridSpan w:val="3"/>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284"/>
              <w:rPr>
                <w:rFonts w:eastAsiaTheme="minorHAnsi"/>
                <w:lang w:eastAsia="en-US"/>
              </w:rPr>
            </w:pPr>
            <w:r w:rsidRPr="00F960CD">
              <w:rPr>
                <w:rFonts w:eastAsiaTheme="minorHAnsi"/>
                <w:lang w:eastAsia="en-US"/>
              </w:rPr>
              <w:t>возврат средств по выплатам, произведенным в прошлых отчетных периодах (дебиторской задолженности прошлых лет)</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0220</w:t>
            </w:r>
          </w:p>
        </w:tc>
        <w:tc>
          <w:tcPr>
            <w:tcW w:w="136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x</w:t>
            </w:r>
          </w:p>
        </w:tc>
        <w:tc>
          <w:tcPr>
            <w:tcW w:w="1057" w:type="dxa"/>
            <w:gridSpan w:val="3"/>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567"/>
              <w:rPr>
                <w:rFonts w:eastAsiaTheme="minorHAnsi"/>
                <w:lang w:eastAsia="en-US"/>
              </w:rPr>
            </w:pPr>
            <w:r w:rsidRPr="00F960CD">
              <w:rPr>
                <w:rFonts w:eastAsiaTheme="minorHAnsi"/>
                <w:lang w:eastAsia="en-US"/>
              </w:rPr>
              <w:t>из них:</w:t>
            </w:r>
          </w:p>
          <w:p w:rsidR="003A7CAE" w:rsidRPr="00F960CD" w:rsidRDefault="003A7CAE" w:rsidP="00F57127">
            <w:pPr>
              <w:autoSpaceDE w:val="0"/>
              <w:autoSpaceDN w:val="0"/>
              <w:adjustRightInd w:val="0"/>
              <w:ind w:left="567"/>
              <w:rPr>
                <w:rFonts w:eastAsiaTheme="minorHAnsi"/>
                <w:lang w:eastAsia="en-US"/>
              </w:rPr>
            </w:pPr>
            <w:r w:rsidRPr="00F960CD">
              <w:rPr>
                <w:rFonts w:eastAsiaTheme="minorHAnsi"/>
                <w:lang w:eastAsia="en-US"/>
              </w:rPr>
              <w:t>возврат дебиторской задолженности прошлых лет, решение об использовании которой принято</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0221</w:t>
            </w:r>
          </w:p>
        </w:tc>
        <w:tc>
          <w:tcPr>
            <w:tcW w:w="136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567"/>
              <w:rPr>
                <w:rFonts w:eastAsiaTheme="minorHAnsi"/>
                <w:lang w:eastAsia="en-US"/>
              </w:rPr>
            </w:pPr>
            <w:r w:rsidRPr="00F960CD">
              <w:rPr>
                <w:rFonts w:eastAsiaTheme="minorHAnsi"/>
                <w:lang w:eastAsia="en-US"/>
              </w:rPr>
              <w:t>возврат дебиторской задолженности прошлых лет, решение об использовании которой не принято</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0222</w:t>
            </w:r>
          </w:p>
        </w:tc>
        <w:tc>
          <w:tcPr>
            <w:tcW w:w="136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284"/>
              <w:rPr>
                <w:rFonts w:eastAsiaTheme="minorHAnsi"/>
                <w:lang w:eastAsia="en-US"/>
              </w:rPr>
            </w:pPr>
            <w:r w:rsidRPr="00F960CD">
              <w:rPr>
                <w:rFonts w:eastAsiaTheme="minorHAnsi"/>
                <w:lang w:eastAsia="en-US"/>
              </w:rPr>
              <w:t>проценты по депозитам, предоставленным займам</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0230</w:t>
            </w:r>
          </w:p>
        </w:tc>
        <w:tc>
          <w:tcPr>
            <w:tcW w:w="136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284"/>
              <w:rPr>
                <w:rFonts w:eastAsiaTheme="minorHAnsi"/>
                <w:lang w:eastAsia="en-US"/>
              </w:rPr>
            </w:pPr>
            <w:r w:rsidRPr="00F960CD">
              <w:rPr>
                <w:rFonts w:eastAsiaTheme="minorHAnsi"/>
                <w:lang w:eastAsia="en-US"/>
              </w:rPr>
              <w:t>иные доходы в форме штрафов и пеней по обязательствам, источником финансового обеспечения которых являлись средства Субсидии</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0240</w:t>
            </w:r>
          </w:p>
        </w:tc>
        <w:tc>
          <w:tcPr>
            <w:tcW w:w="136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r w:rsidRPr="00F960CD">
              <w:rPr>
                <w:rFonts w:eastAsiaTheme="minorHAnsi"/>
                <w:lang w:eastAsia="en-US"/>
              </w:rPr>
              <w:t>Выплаты по расходам, всего:</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bookmarkStart w:id="106" w:name="Par183"/>
            <w:bookmarkEnd w:id="106"/>
            <w:r w:rsidRPr="00F960CD">
              <w:rPr>
                <w:rFonts w:eastAsiaTheme="minorHAnsi"/>
                <w:lang w:eastAsia="en-US"/>
              </w:rPr>
              <w:t>0300</w:t>
            </w:r>
          </w:p>
        </w:tc>
        <w:tc>
          <w:tcPr>
            <w:tcW w:w="136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284"/>
              <w:rPr>
                <w:rFonts w:eastAsiaTheme="minorHAnsi"/>
                <w:lang w:eastAsia="en-US"/>
              </w:rPr>
            </w:pPr>
            <w:r w:rsidRPr="00F960CD">
              <w:rPr>
                <w:rFonts w:eastAsiaTheme="minorHAnsi"/>
                <w:lang w:eastAsia="en-US"/>
              </w:rPr>
              <w:t>в том числе:</w:t>
            </w:r>
          </w:p>
          <w:p w:rsidR="003A7CAE" w:rsidRPr="00F960CD" w:rsidRDefault="003A7CAE" w:rsidP="00F57127">
            <w:pPr>
              <w:autoSpaceDE w:val="0"/>
              <w:autoSpaceDN w:val="0"/>
              <w:adjustRightInd w:val="0"/>
              <w:ind w:left="284"/>
              <w:rPr>
                <w:rFonts w:eastAsiaTheme="minorHAnsi"/>
                <w:lang w:eastAsia="en-US"/>
              </w:rPr>
            </w:pPr>
            <w:r w:rsidRPr="00F960CD">
              <w:rPr>
                <w:rFonts w:eastAsiaTheme="minorHAnsi"/>
                <w:lang w:eastAsia="en-US"/>
              </w:rPr>
              <w:t>выплаты заработной платы персоналу, всего</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0310</w:t>
            </w:r>
          </w:p>
        </w:tc>
        <w:tc>
          <w:tcPr>
            <w:tcW w:w="136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567"/>
              <w:rPr>
                <w:rFonts w:eastAsiaTheme="minorHAnsi"/>
                <w:lang w:eastAsia="en-US"/>
              </w:rPr>
            </w:pPr>
            <w:r w:rsidRPr="00F960CD">
              <w:rPr>
                <w:rFonts w:eastAsiaTheme="minorHAnsi"/>
                <w:lang w:eastAsia="en-US"/>
              </w:rPr>
              <w:lastRenderedPageBreak/>
              <w:t>из них:</w:t>
            </w:r>
          </w:p>
          <w:p w:rsidR="003A7CAE" w:rsidRPr="00F960CD" w:rsidRDefault="003A7CAE" w:rsidP="00F57127">
            <w:pPr>
              <w:autoSpaceDE w:val="0"/>
              <w:autoSpaceDN w:val="0"/>
              <w:adjustRightInd w:val="0"/>
              <w:ind w:left="567"/>
              <w:rPr>
                <w:rFonts w:eastAsiaTheme="minorHAnsi"/>
                <w:lang w:eastAsia="en-US"/>
              </w:rPr>
            </w:pPr>
            <w:r w:rsidRPr="00F960CD">
              <w:rPr>
                <w:rFonts w:eastAsiaTheme="minorHAnsi"/>
                <w:lang w:eastAsia="en-US"/>
              </w:rPr>
              <w:t>налог на доходы физических лиц</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0311</w:t>
            </w:r>
          </w:p>
        </w:tc>
        <w:tc>
          <w:tcPr>
            <w:tcW w:w="136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567"/>
              <w:rPr>
                <w:rFonts w:eastAsiaTheme="minorHAnsi"/>
                <w:lang w:eastAsia="en-US"/>
              </w:rPr>
            </w:pPr>
            <w:r w:rsidRPr="00F960CD">
              <w:rPr>
                <w:rFonts w:eastAsiaTheme="minorHAnsi"/>
                <w:lang w:eastAsia="en-US"/>
              </w:rPr>
              <w:t>выплаты персоналу</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0312</w:t>
            </w:r>
          </w:p>
        </w:tc>
        <w:tc>
          <w:tcPr>
            <w:tcW w:w="136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284"/>
              <w:rPr>
                <w:rFonts w:eastAsiaTheme="minorHAnsi"/>
                <w:lang w:eastAsia="en-US"/>
              </w:rPr>
            </w:pPr>
            <w:r w:rsidRPr="00F960CD">
              <w:rPr>
                <w:rFonts w:eastAsiaTheme="minorHAnsi"/>
                <w:lang w:eastAsia="en-US"/>
              </w:rPr>
              <w:t xml:space="preserve">взносы на обязательное социальное страхование </w:t>
            </w:r>
            <w:hyperlink w:anchor="Par514" w:history="1">
              <w:r w:rsidRPr="00F960CD">
                <w:rPr>
                  <w:rFonts w:eastAsiaTheme="minorHAnsi"/>
                  <w:color w:val="0000FF"/>
                  <w:lang w:eastAsia="en-US"/>
                </w:rPr>
                <w:t>&lt;10&gt;</w:t>
              </w:r>
            </w:hyperlink>
          </w:p>
        </w:tc>
        <w:tc>
          <w:tcPr>
            <w:tcW w:w="912"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0320</w:t>
            </w:r>
          </w:p>
        </w:tc>
        <w:tc>
          <w:tcPr>
            <w:tcW w:w="136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567"/>
              <w:rPr>
                <w:rFonts w:eastAsiaTheme="minorHAnsi"/>
                <w:lang w:eastAsia="en-US"/>
              </w:rPr>
            </w:pPr>
            <w:r w:rsidRPr="00F960CD">
              <w:rPr>
                <w:rFonts w:eastAsiaTheme="minorHAnsi"/>
                <w:lang w:eastAsia="en-US"/>
              </w:rPr>
              <w:t>из них:</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36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912"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36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284"/>
              <w:rPr>
                <w:rFonts w:eastAsiaTheme="minorHAnsi"/>
                <w:lang w:eastAsia="en-US"/>
              </w:rPr>
            </w:pPr>
            <w:r w:rsidRPr="00F960CD">
              <w:rPr>
                <w:rFonts w:eastAsiaTheme="minorHAnsi"/>
                <w:lang w:eastAsia="en-US"/>
              </w:rPr>
              <w:t xml:space="preserve">иные выплаты физическим лицам </w:t>
            </w:r>
            <w:hyperlink w:anchor="Par515" w:history="1">
              <w:r w:rsidRPr="00F960CD">
                <w:rPr>
                  <w:rFonts w:eastAsiaTheme="minorHAnsi"/>
                  <w:color w:val="0000FF"/>
                  <w:lang w:eastAsia="en-US"/>
                </w:rPr>
                <w:t>&lt;11&gt;</w:t>
              </w:r>
            </w:hyperlink>
          </w:p>
        </w:tc>
        <w:tc>
          <w:tcPr>
            <w:tcW w:w="912"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0330</w:t>
            </w:r>
          </w:p>
        </w:tc>
        <w:tc>
          <w:tcPr>
            <w:tcW w:w="136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284"/>
              <w:rPr>
                <w:rFonts w:eastAsiaTheme="minorHAnsi"/>
                <w:lang w:eastAsia="en-US"/>
              </w:rPr>
            </w:pPr>
            <w:r w:rsidRPr="00F960CD">
              <w:rPr>
                <w:rFonts w:eastAsiaTheme="minorHAnsi"/>
                <w:lang w:eastAsia="en-US"/>
              </w:rPr>
              <w:t xml:space="preserve">закупка работ и услуг, всего </w:t>
            </w:r>
            <w:hyperlink w:anchor="Par516" w:history="1">
              <w:r w:rsidRPr="00F960CD">
                <w:rPr>
                  <w:rFonts w:eastAsiaTheme="minorHAnsi"/>
                  <w:color w:val="0000FF"/>
                  <w:lang w:eastAsia="en-US"/>
                </w:rPr>
                <w:t>&lt;12&gt;</w:t>
              </w:r>
            </w:hyperlink>
            <w:r w:rsidRPr="00F960CD">
              <w:rPr>
                <w:rFonts w:eastAsiaTheme="minorHAnsi"/>
                <w:lang w:eastAsia="en-US"/>
              </w:rPr>
              <w:t>:</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0340</w:t>
            </w:r>
          </w:p>
        </w:tc>
        <w:tc>
          <w:tcPr>
            <w:tcW w:w="136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567"/>
              <w:rPr>
                <w:rFonts w:eastAsiaTheme="minorHAnsi"/>
                <w:lang w:eastAsia="en-US"/>
              </w:rPr>
            </w:pPr>
            <w:r w:rsidRPr="00F960CD">
              <w:rPr>
                <w:rFonts w:eastAsiaTheme="minorHAnsi"/>
                <w:lang w:eastAsia="en-US"/>
              </w:rPr>
              <w:t>из них:</w:t>
            </w:r>
          </w:p>
          <w:p w:rsidR="003A7CAE" w:rsidRPr="00F960CD" w:rsidRDefault="003A7CAE" w:rsidP="00F57127">
            <w:pPr>
              <w:autoSpaceDE w:val="0"/>
              <w:autoSpaceDN w:val="0"/>
              <w:adjustRightInd w:val="0"/>
              <w:ind w:left="567"/>
              <w:rPr>
                <w:rFonts w:eastAsiaTheme="minorHAnsi"/>
                <w:lang w:eastAsia="en-US"/>
              </w:rPr>
            </w:pPr>
            <w:r w:rsidRPr="00F960CD">
              <w:rPr>
                <w:rFonts w:eastAsiaTheme="minorHAnsi"/>
                <w:lang w:eastAsia="en-US"/>
              </w:rPr>
              <w:t>оплата работ и услуг контрагентам</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0341</w:t>
            </w:r>
          </w:p>
        </w:tc>
        <w:tc>
          <w:tcPr>
            <w:tcW w:w="136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850"/>
              <w:rPr>
                <w:rFonts w:eastAsiaTheme="minorHAnsi"/>
                <w:lang w:eastAsia="en-US"/>
              </w:rPr>
            </w:pPr>
            <w:r w:rsidRPr="00F960CD">
              <w:rPr>
                <w:rFonts w:eastAsiaTheme="minorHAnsi"/>
                <w:lang w:eastAsia="en-US"/>
              </w:rPr>
              <w:t>из них:</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36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145942">
        <w:tc>
          <w:tcPr>
            <w:tcW w:w="4020" w:type="dxa"/>
            <w:gridSpan w:val="2"/>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912"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36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567"/>
              <w:rPr>
                <w:rFonts w:eastAsiaTheme="minorHAnsi"/>
                <w:lang w:eastAsia="en-US"/>
              </w:rPr>
            </w:pPr>
            <w:r w:rsidRPr="00F960CD">
              <w:rPr>
                <w:rFonts w:eastAsiaTheme="minorHAnsi"/>
                <w:lang w:eastAsia="en-US"/>
              </w:rPr>
              <w:t xml:space="preserve">налог на добавленную стоимость </w:t>
            </w:r>
            <w:hyperlink w:anchor="Par517" w:history="1">
              <w:r w:rsidRPr="00F960CD">
                <w:rPr>
                  <w:rFonts w:eastAsiaTheme="minorHAnsi"/>
                  <w:color w:val="0000FF"/>
                  <w:lang w:eastAsia="en-US"/>
                </w:rPr>
                <w:t>&lt;13&gt;</w:t>
              </w:r>
            </w:hyperlink>
          </w:p>
        </w:tc>
        <w:tc>
          <w:tcPr>
            <w:tcW w:w="912"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0342</w:t>
            </w:r>
          </w:p>
        </w:tc>
        <w:tc>
          <w:tcPr>
            <w:tcW w:w="136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284"/>
              <w:rPr>
                <w:rFonts w:eastAsiaTheme="minorHAnsi"/>
                <w:lang w:eastAsia="en-US"/>
              </w:rPr>
            </w:pPr>
            <w:r w:rsidRPr="00F960CD">
              <w:rPr>
                <w:rFonts w:eastAsiaTheme="minorHAnsi"/>
                <w:lang w:eastAsia="en-US"/>
              </w:rPr>
              <w:t>закупка непроизведенных активов, нематериальных активов, материальных запасов и основных средств, всего:</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0350</w:t>
            </w:r>
          </w:p>
        </w:tc>
        <w:tc>
          <w:tcPr>
            <w:tcW w:w="136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567"/>
              <w:rPr>
                <w:rFonts w:eastAsiaTheme="minorHAnsi"/>
                <w:lang w:eastAsia="en-US"/>
              </w:rPr>
            </w:pPr>
            <w:r w:rsidRPr="00F960CD">
              <w:rPr>
                <w:rFonts w:eastAsiaTheme="minorHAnsi"/>
                <w:lang w:eastAsia="en-US"/>
              </w:rPr>
              <w:t>из них:</w:t>
            </w:r>
          </w:p>
          <w:p w:rsidR="003A7CAE" w:rsidRPr="00F960CD" w:rsidRDefault="003A7CAE" w:rsidP="00F57127">
            <w:pPr>
              <w:autoSpaceDE w:val="0"/>
              <w:autoSpaceDN w:val="0"/>
              <w:adjustRightInd w:val="0"/>
              <w:ind w:left="567"/>
              <w:rPr>
                <w:rFonts w:eastAsiaTheme="minorHAnsi"/>
                <w:lang w:eastAsia="en-US"/>
              </w:rPr>
            </w:pPr>
            <w:r w:rsidRPr="00F960CD">
              <w:rPr>
                <w:rFonts w:eastAsiaTheme="minorHAnsi"/>
                <w:lang w:eastAsia="en-US"/>
              </w:rPr>
              <w:lastRenderedPageBreak/>
              <w:t>оплата работ и услуг контрагентам</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lastRenderedPageBreak/>
              <w:t>0351</w:t>
            </w:r>
          </w:p>
        </w:tc>
        <w:tc>
          <w:tcPr>
            <w:tcW w:w="136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850"/>
              <w:rPr>
                <w:rFonts w:eastAsiaTheme="minorHAnsi"/>
                <w:lang w:eastAsia="en-US"/>
              </w:rPr>
            </w:pPr>
            <w:r w:rsidRPr="00F960CD">
              <w:rPr>
                <w:rFonts w:eastAsiaTheme="minorHAnsi"/>
                <w:lang w:eastAsia="en-US"/>
              </w:rPr>
              <w:lastRenderedPageBreak/>
              <w:t>из них:</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36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912"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36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567"/>
              <w:rPr>
                <w:rFonts w:eastAsiaTheme="minorHAnsi"/>
                <w:lang w:eastAsia="en-US"/>
              </w:rPr>
            </w:pPr>
            <w:r w:rsidRPr="00F960CD">
              <w:rPr>
                <w:rFonts w:eastAsiaTheme="minorHAnsi"/>
                <w:lang w:eastAsia="en-US"/>
              </w:rPr>
              <w:t xml:space="preserve">налог на добавленную стоимость </w:t>
            </w:r>
            <w:hyperlink w:anchor="Par517" w:history="1">
              <w:r w:rsidRPr="00F960CD">
                <w:rPr>
                  <w:rFonts w:eastAsiaTheme="minorHAnsi"/>
                  <w:color w:val="0000FF"/>
                  <w:lang w:eastAsia="en-US"/>
                </w:rPr>
                <w:t>&lt;13&gt;</w:t>
              </w:r>
            </w:hyperlink>
          </w:p>
        </w:tc>
        <w:tc>
          <w:tcPr>
            <w:tcW w:w="912"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0352</w:t>
            </w:r>
          </w:p>
        </w:tc>
        <w:tc>
          <w:tcPr>
            <w:tcW w:w="136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284"/>
              <w:rPr>
                <w:rFonts w:eastAsiaTheme="minorHAnsi"/>
                <w:lang w:eastAsia="en-US"/>
              </w:rPr>
            </w:pPr>
            <w:r w:rsidRPr="00F960CD">
              <w:rPr>
                <w:rFonts w:eastAsiaTheme="minorHAnsi"/>
                <w:lang w:eastAsia="en-US"/>
              </w:rPr>
              <w:t xml:space="preserve">уплата налогов, сборов и иных платежей в бюджеты бюджетной системы Российской Федерации, за исключением налога на добавленную стоимость и взносов на обязательное социальное страхование, всего </w:t>
            </w:r>
            <w:hyperlink w:anchor="Par518" w:history="1">
              <w:r w:rsidRPr="00F960CD">
                <w:rPr>
                  <w:rFonts w:eastAsiaTheme="minorHAnsi"/>
                  <w:color w:val="0000FF"/>
                  <w:lang w:eastAsia="en-US"/>
                </w:rPr>
                <w:t>&lt;14&gt;</w:t>
              </w:r>
            </w:hyperlink>
            <w:r w:rsidRPr="00F960CD">
              <w:rPr>
                <w:rFonts w:eastAsiaTheme="minorHAnsi"/>
                <w:lang w:eastAsia="en-US"/>
              </w:rPr>
              <w:t>:</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bookmarkStart w:id="107" w:name="Par349"/>
            <w:bookmarkEnd w:id="107"/>
            <w:r w:rsidRPr="00F960CD">
              <w:rPr>
                <w:rFonts w:eastAsiaTheme="minorHAnsi"/>
                <w:lang w:eastAsia="en-US"/>
              </w:rPr>
              <w:t>0360</w:t>
            </w:r>
          </w:p>
        </w:tc>
        <w:tc>
          <w:tcPr>
            <w:tcW w:w="136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567"/>
              <w:rPr>
                <w:rFonts w:eastAsiaTheme="minorHAnsi"/>
                <w:lang w:eastAsia="en-US"/>
              </w:rPr>
            </w:pPr>
            <w:r w:rsidRPr="00F960CD">
              <w:rPr>
                <w:rFonts w:eastAsiaTheme="minorHAnsi"/>
                <w:lang w:eastAsia="en-US"/>
              </w:rPr>
              <w:t>из них:</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36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912"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36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284"/>
              <w:rPr>
                <w:rFonts w:eastAsiaTheme="minorHAnsi"/>
                <w:lang w:eastAsia="en-US"/>
              </w:rPr>
            </w:pPr>
            <w:r w:rsidRPr="00F960CD">
              <w:rPr>
                <w:rFonts w:eastAsiaTheme="minorHAnsi"/>
                <w:lang w:eastAsia="en-US"/>
              </w:rPr>
              <w:t>предоставление средств иным юридическим лицам, индивидуальным предпринимателям, физическим лицам в форме гранта</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0370</w:t>
            </w:r>
          </w:p>
        </w:tc>
        <w:tc>
          <w:tcPr>
            <w:tcW w:w="136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284"/>
              <w:rPr>
                <w:rFonts w:eastAsiaTheme="minorHAnsi"/>
                <w:lang w:eastAsia="en-US"/>
              </w:rPr>
            </w:pPr>
            <w:r w:rsidRPr="00F960CD">
              <w:rPr>
                <w:rFonts w:eastAsiaTheme="minorHAnsi"/>
                <w:lang w:eastAsia="en-US"/>
              </w:rPr>
              <w:t>предоставление средств иным юридическим лицам в форме вклада в уставный (складочный) капитал юридического лица, в имущество юридического лица</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0380</w:t>
            </w:r>
          </w:p>
        </w:tc>
        <w:tc>
          <w:tcPr>
            <w:tcW w:w="136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284"/>
              <w:rPr>
                <w:rFonts w:eastAsiaTheme="minorHAnsi"/>
                <w:lang w:eastAsia="en-US"/>
              </w:rPr>
            </w:pPr>
            <w:r w:rsidRPr="00F960CD">
              <w:rPr>
                <w:rFonts w:eastAsiaTheme="minorHAnsi"/>
                <w:lang w:eastAsia="en-US"/>
              </w:rPr>
              <w:t>иные выплаты, всего:</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0390</w:t>
            </w:r>
          </w:p>
        </w:tc>
        <w:tc>
          <w:tcPr>
            <w:tcW w:w="136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567"/>
              <w:rPr>
                <w:rFonts w:eastAsiaTheme="minorHAnsi"/>
                <w:lang w:eastAsia="en-US"/>
              </w:rPr>
            </w:pPr>
            <w:r w:rsidRPr="00F960CD">
              <w:rPr>
                <w:rFonts w:eastAsiaTheme="minorHAnsi"/>
                <w:lang w:eastAsia="en-US"/>
              </w:rPr>
              <w:lastRenderedPageBreak/>
              <w:t>из них:</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36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912"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36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r w:rsidRPr="00F960CD">
              <w:rPr>
                <w:rFonts w:eastAsiaTheme="minorHAnsi"/>
                <w:lang w:eastAsia="en-US"/>
              </w:rPr>
              <w:t>Возвращено в бюджет города-курорта Пятигорска, всего:</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0400</w:t>
            </w:r>
          </w:p>
        </w:tc>
        <w:tc>
          <w:tcPr>
            <w:tcW w:w="136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x</w:t>
            </w:r>
          </w:p>
        </w:tc>
        <w:tc>
          <w:tcPr>
            <w:tcW w:w="1057" w:type="dxa"/>
            <w:gridSpan w:val="3"/>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284"/>
              <w:rPr>
                <w:rFonts w:eastAsiaTheme="minorHAnsi"/>
                <w:lang w:eastAsia="en-US"/>
              </w:rPr>
            </w:pPr>
            <w:r w:rsidRPr="00F960CD">
              <w:rPr>
                <w:rFonts w:eastAsiaTheme="minorHAnsi"/>
                <w:lang w:eastAsia="en-US"/>
              </w:rPr>
              <w:t>в том числе:</w:t>
            </w:r>
          </w:p>
          <w:p w:rsidR="003A7CAE" w:rsidRPr="00F960CD" w:rsidRDefault="003A7CAE" w:rsidP="00F57127">
            <w:pPr>
              <w:autoSpaceDE w:val="0"/>
              <w:autoSpaceDN w:val="0"/>
              <w:adjustRightInd w:val="0"/>
              <w:ind w:left="284"/>
              <w:rPr>
                <w:rFonts w:eastAsiaTheme="minorHAnsi"/>
                <w:lang w:eastAsia="en-US"/>
              </w:rPr>
            </w:pPr>
            <w:r w:rsidRPr="00F960CD">
              <w:rPr>
                <w:rFonts w:eastAsiaTheme="minorHAnsi"/>
                <w:lang w:eastAsia="en-US"/>
              </w:rPr>
              <w:t>израсходованных не по целевому назначению</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0410</w:t>
            </w:r>
          </w:p>
        </w:tc>
        <w:tc>
          <w:tcPr>
            <w:tcW w:w="136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x</w:t>
            </w:r>
          </w:p>
        </w:tc>
        <w:tc>
          <w:tcPr>
            <w:tcW w:w="1057" w:type="dxa"/>
            <w:gridSpan w:val="3"/>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284"/>
              <w:rPr>
                <w:rFonts w:eastAsiaTheme="minorHAnsi"/>
                <w:lang w:eastAsia="en-US"/>
              </w:rPr>
            </w:pPr>
            <w:r w:rsidRPr="00F960CD">
              <w:rPr>
                <w:rFonts w:eastAsiaTheme="minorHAnsi"/>
                <w:lang w:eastAsia="en-US"/>
              </w:rPr>
              <w:t>в результате применения штрафных санкций</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0420</w:t>
            </w:r>
          </w:p>
        </w:tc>
        <w:tc>
          <w:tcPr>
            <w:tcW w:w="136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x</w:t>
            </w:r>
          </w:p>
        </w:tc>
        <w:tc>
          <w:tcPr>
            <w:tcW w:w="1057" w:type="dxa"/>
            <w:gridSpan w:val="3"/>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284"/>
              <w:rPr>
                <w:rFonts w:eastAsiaTheme="minorHAnsi"/>
                <w:lang w:eastAsia="en-US"/>
              </w:rPr>
            </w:pPr>
            <w:r w:rsidRPr="00F960CD">
              <w:rPr>
                <w:rFonts w:eastAsiaTheme="minorHAnsi"/>
                <w:lang w:eastAsia="en-US"/>
              </w:rPr>
              <w:t>в сумме остатка Субсидии на начало года, потребность в которой не подтверждена</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0430</w:t>
            </w:r>
          </w:p>
        </w:tc>
        <w:tc>
          <w:tcPr>
            <w:tcW w:w="136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284"/>
              <w:rPr>
                <w:rFonts w:eastAsiaTheme="minorHAnsi"/>
                <w:lang w:eastAsia="en-US"/>
              </w:rPr>
            </w:pPr>
            <w:r w:rsidRPr="00F960CD">
              <w:rPr>
                <w:rFonts w:eastAsiaTheme="minorHAnsi"/>
                <w:lang w:eastAsia="en-US"/>
              </w:rPr>
              <w:t>в сумме возврата дебиторской задолженности прошлых лет, решение об использовании которой не принято</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0440</w:t>
            </w:r>
          </w:p>
        </w:tc>
        <w:tc>
          <w:tcPr>
            <w:tcW w:w="136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r w:rsidRPr="00F960CD">
              <w:rPr>
                <w:rFonts w:eastAsiaTheme="minorHAnsi"/>
                <w:lang w:eastAsia="en-US"/>
              </w:rPr>
              <w:t>Остаток Субсидии на конец отчетного периода, всего:</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bookmarkStart w:id="108" w:name="Par467"/>
            <w:bookmarkEnd w:id="108"/>
            <w:r w:rsidRPr="00F960CD">
              <w:rPr>
                <w:rFonts w:eastAsiaTheme="minorHAnsi"/>
                <w:lang w:eastAsia="en-US"/>
              </w:rPr>
              <w:t>0500</w:t>
            </w:r>
          </w:p>
        </w:tc>
        <w:tc>
          <w:tcPr>
            <w:tcW w:w="136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x</w:t>
            </w:r>
          </w:p>
        </w:tc>
        <w:tc>
          <w:tcPr>
            <w:tcW w:w="1057" w:type="dxa"/>
            <w:gridSpan w:val="3"/>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284"/>
              <w:rPr>
                <w:rFonts w:eastAsiaTheme="minorHAnsi"/>
                <w:lang w:eastAsia="en-US"/>
              </w:rPr>
            </w:pPr>
            <w:r w:rsidRPr="00F960CD">
              <w:rPr>
                <w:rFonts w:eastAsiaTheme="minorHAnsi"/>
                <w:lang w:eastAsia="en-US"/>
              </w:rPr>
              <w:t>в том числе:</w:t>
            </w:r>
          </w:p>
          <w:p w:rsidR="003A7CAE" w:rsidRPr="00F960CD" w:rsidRDefault="003A7CAE" w:rsidP="00F57127">
            <w:pPr>
              <w:autoSpaceDE w:val="0"/>
              <w:autoSpaceDN w:val="0"/>
              <w:adjustRightInd w:val="0"/>
              <w:ind w:left="284"/>
              <w:rPr>
                <w:rFonts w:eastAsiaTheme="minorHAnsi"/>
                <w:lang w:eastAsia="en-US"/>
              </w:rPr>
            </w:pPr>
            <w:r w:rsidRPr="00F960CD">
              <w:rPr>
                <w:rFonts w:eastAsiaTheme="minorHAnsi"/>
                <w:lang w:eastAsia="en-US"/>
              </w:rPr>
              <w:t>требуется в направлении на те же цели</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0510</w:t>
            </w:r>
          </w:p>
        </w:tc>
        <w:tc>
          <w:tcPr>
            <w:tcW w:w="136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x</w:t>
            </w:r>
          </w:p>
        </w:tc>
        <w:tc>
          <w:tcPr>
            <w:tcW w:w="1057" w:type="dxa"/>
            <w:gridSpan w:val="3"/>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284"/>
              <w:rPr>
                <w:rFonts w:eastAsiaTheme="minorHAnsi"/>
                <w:lang w:eastAsia="en-US"/>
              </w:rPr>
            </w:pPr>
            <w:r w:rsidRPr="00F960CD">
              <w:rPr>
                <w:rFonts w:eastAsiaTheme="minorHAnsi"/>
                <w:lang w:eastAsia="en-US"/>
              </w:rPr>
              <w:t>подлежит возврату в бюджет города-курорта Пятигорска</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bookmarkStart w:id="109" w:name="Par486"/>
            <w:bookmarkEnd w:id="109"/>
            <w:r w:rsidRPr="00F960CD">
              <w:rPr>
                <w:rFonts w:eastAsiaTheme="minorHAnsi"/>
                <w:lang w:eastAsia="en-US"/>
              </w:rPr>
              <w:t>0520</w:t>
            </w:r>
          </w:p>
        </w:tc>
        <w:tc>
          <w:tcPr>
            <w:tcW w:w="136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x</w:t>
            </w:r>
          </w:p>
        </w:tc>
        <w:tc>
          <w:tcPr>
            <w:tcW w:w="1057" w:type="dxa"/>
            <w:gridSpan w:val="3"/>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145942">
        <w:tc>
          <w:tcPr>
            <w:tcW w:w="4020" w:type="dxa"/>
            <w:gridSpan w:val="2"/>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r w:rsidRPr="00F960CD">
              <w:rPr>
                <w:rFonts w:eastAsiaTheme="minorHAnsi"/>
                <w:lang w:eastAsia="en-US"/>
              </w:rPr>
              <w:t>Справочно: выплаты по расходам за счет процентов, полученных от раз</w:t>
            </w:r>
            <w:r w:rsidRPr="00F960CD">
              <w:rPr>
                <w:rFonts w:eastAsiaTheme="minorHAnsi"/>
                <w:lang w:eastAsia="en-US"/>
              </w:rPr>
              <w:lastRenderedPageBreak/>
              <w:t xml:space="preserve">мещения средств Субсидии на депозитах </w:t>
            </w:r>
            <w:hyperlink w:anchor="Par519" w:history="1">
              <w:r w:rsidRPr="00F960CD">
                <w:rPr>
                  <w:rFonts w:eastAsiaTheme="minorHAnsi"/>
                  <w:color w:val="0000FF"/>
                  <w:lang w:eastAsia="en-US"/>
                </w:rPr>
                <w:t>&lt;15&gt;</w:t>
              </w:r>
            </w:hyperlink>
          </w:p>
        </w:tc>
        <w:tc>
          <w:tcPr>
            <w:tcW w:w="912"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lastRenderedPageBreak/>
              <w:t>0550</w:t>
            </w:r>
          </w:p>
        </w:tc>
        <w:tc>
          <w:tcPr>
            <w:tcW w:w="136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x</w:t>
            </w:r>
          </w:p>
        </w:tc>
        <w:tc>
          <w:tcPr>
            <w:tcW w:w="1057" w:type="dxa"/>
            <w:gridSpan w:val="3"/>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bl>
    <w:p w:rsidR="003A7CAE" w:rsidRPr="00F960CD" w:rsidRDefault="003A7CAE" w:rsidP="003A7CAE">
      <w:pPr>
        <w:autoSpaceDE w:val="0"/>
        <w:autoSpaceDN w:val="0"/>
        <w:adjustRightInd w:val="0"/>
        <w:jc w:val="both"/>
        <w:rPr>
          <w:rFonts w:eastAsiaTheme="minorHAnsi"/>
          <w:lang w:eastAsia="en-US"/>
        </w:rPr>
      </w:pPr>
    </w:p>
    <w:p w:rsidR="003A7CAE" w:rsidRPr="00F960CD" w:rsidRDefault="003A7CAE" w:rsidP="003A7CAE">
      <w:pPr>
        <w:autoSpaceDE w:val="0"/>
        <w:autoSpaceDN w:val="0"/>
        <w:adjustRightInd w:val="0"/>
        <w:ind w:firstLine="540"/>
        <w:jc w:val="both"/>
        <w:rPr>
          <w:rFonts w:eastAsiaTheme="minorHAnsi"/>
          <w:lang w:eastAsia="en-US"/>
        </w:rPr>
      </w:pPr>
      <w:bookmarkStart w:id="110" w:name="Par505"/>
      <w:bookmarkEnd w:id="110"/>
      <w:r w:rsidRPr="00F960CD">
        <w:rPr>
          <w:rFonts w:eastAsiaTheme="minorHAnsi"/>
          <w:lang w:eastAsia="en-US"/>
        </w:rPr>
        <w:t>&lt;1&gt; В случае, если Договор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 «секретно»/ «совершенно секретно»/ «особой важности») и номер экземпляра.</w:t>
      </w:r>
    </w:p>
    <w:p w:rsidR="003A7CAE" w:rsidRPr="00F960CD" w:rsidRDefault="003A7CAE" w:rsidP="003A7CAE">
      <w:pPr>
        <w:autoSpaceDE w:val="0"/>
        <w:autoSpaceDN w:val="0"/>
        <w:adjustRightInd w:val="0"/>
        <w:ind w:firstLine="540"/>
        <w:jc w:val="both"/>
        <w:rPr>
          <w:rFonts w:eastAsiaTheme="minorHAnsi"/>
          <w:lang w:eastAsia="en-US"/>
        </w:rPr>
      </w:pPr>
      <w:bookmarkStart w:id="111" w:name="Par506"/>
      <w:bookmarkEnd w:id="111"/>
      <w:r w:rsidRPr="00F960CD">
        <w:rPr>
          <w:rFonts w:eastAsiaTheme="minorHAnsi"/>
          <w:lang w:eastAsia="en-US"/>
        </w:rPr>
        <w:t>&lt;2&gt; Отчет составляется нарастающим итогом с начала текущего финансового года.</w:t>
      </w:r>
    </w:p>
    <w:p w:rsidR="003A7CAE" w:rsidRPr="00F960CD" w:rsidRDefault="003A7CAE" w:rsidP="003A7CAE">
      <w:pPr>
        <w:autoSpaceDE w:val="0"/>
        <w:autoSpaceDN w:val="0"/>
        <w:adjustRightInd w:val="0"/>
        <w:ind w:firstLine="540"/>
        <w:jc w:val="both"/>
        <w:rPr>
          <w:rFonts w:eastAsiaTheme="minorHAnsi"/>
          <w:lang w:eastAsia="en-US"/>
        </w:rPr>
      </w:pPr>
      <w:bookmarkStart w:id="112" w:name="Par507"/>
      <w:bookmarkEnd w:id="112"/>
      <w:r w:rsidRPr="00F960CD">
        <w:rPr>
          <w:rFonts w:eastAsiaTheme="minorHAnsi"/>
          <w:lang w:eastAsia="en-US"/>
        </w:rPr>
        <w:t>&lt;3&gt; Заполняется в случае, если Получателем является физическое лицо.</w:t>
      </w:r>
    </w:p>
    <w:p w:rsidR="003A7CAE" w:rsidRPr="00F960CD" w:rsidRDefault="003A7CAE" w:rsidP="003A7CAE">
      <w:pPr>
        <w:autoSpaceDE w:val="0"/>
        <w:autoSpaceDN w:val="0"/>
        <w:adjustRightInd w:val="0"/>
        <w:ind w:firstLine="540"/>
        <w:jc w:val="both"/>
        <w:rPr>
          <w:rFonts w:eastAsiaTheme="minorHAnsi"/>
          <w:lang w:eastAsia="en-US"/>
        </w:rPr>
      </w:pPr>
      <w:bookmarkStart w:id="113" w:name="Par508"/>
      <w:bookmarkEnd w:id="113"/>
      <w:r w:rsidRPr="00F960CD">
        <w:rPr>
          <w:rFonts w:eastAsiaTheme="minorHAnsi"/>
          <w:lang w:eastAsia="en-US"/>
        </w:rPr>
        <w:t xml:space="preserve">&lt;4&gt; Указывается в случае, если Субсидия предоставляется в целях достижения мероприятия муниципальной программы, направленного на достижение соответствующих результатов регионального проекта (программы) в рамках реализации федерального проекта, </w:t>
      </w:r>
      <w:r w:rsidRPr="00F960CD">
        <w:rPr>
          <w:rFonts w:eastAsiaTheme="minorHAnsi"/>
          <w:color w:val="000000" w:themeColor="text1"/>
          <w:lang w:eastAsia="en-US"/>
        </w:rPr>
        <w:t>в том числе входящего в состав соответствующего национального проекта (программы)</w:t>
      </w:r>
      <w:r w:rsidRPr="00F960CD">
        <w:rPr>
          <w:rFonts w:eastAsiaTheme="minorHAnsi"/>
          <w:lang w:eastAsia="en-US"/>
        </w:rPr>
        <w:t>. В кодовой зоне указываются 4 и 5 разряды целевой статьи расходов бюджета города-курорта Пятигорска.</w:t>
      </w:r>
    </w:p>
    <w:p w:rsidR="003A7CAE" w:rsidRPr="00F960CD" w:rsidRDefault="003A7CAE" w:rsidP="003A7CAE">
      <w:pPr>
        <w:autoSpaceDE w:val="0"/>
        <w:autoSpaceDN w:val="0"/>
        <w:adjustRightInd w:val="0"/>
        <w:ind w:firstLine="540"/>
        <w:jc w:val="both"/>
        <w:rPr>
          <w:rFonts w:eastAsiaTheme="minorHAnsi"/>
          <w:lang w:eastAsia="en-US"/>
        </w:rPr>
      </w:pPr>
      <w:bookmarkStart w:id="114" w:name="Par509"/>
      <w:bookmarkEnd w:id="114"/>
      <w:r w:rsidRPr="00F960CD">
        <w:rPr>
          <w:rFonts w:eastAsiaTheme="minorHAnsi"/>
          <w:lang w:eastAsia="en-US"/>
        </w:rPr>
        <w:t>&lt;5&gt; Указываются реквизиты Договора.</w:t>
      </w:r>
    </w:p>
    <w:p w:rsidR="003A7CAE" w:rsidRPr="00F960CD" w:rsidRDefault="003A7CAE" w:rsidP="003A7CAE">
      <w:pPr>
        <w:autoSpaceDE w:val="0"/>
        <w:autoSpaceDN w:val="0"/>
        <w:adjustRightInd w:val="0"/>
        <w:ind w:firstLine="540"/>
        <w:jc w:val="both"/>
        <w:rPr>
          <w:rFonts w:eastAsiaTheme="minorHAnsi"/>
          <w:lang w:eastAsia="en-US"/>
        </w:rPr>
      </w:pPr>
      <w:bookmarkStart w:id="115" w:name="Par510"/>
      <w:bookmarkEnd w:id="115"/>
      <w:r w:rsidRPr="00F960CD">
        <w:rPr>
          <w:rFonts w:eastAsiaTheme="minorHAnsi"/>
          <w:lang w:eastAsia="en-US"/>
        </w:rPr>
        <w:t xml:space="preserve">&lt;6&gt; Показатели </w:t>
      </w:r>
      <w:hyperlink w:anchor="Par90" w:history="1">
        <w:r w:rsidRPr="00F960CD">
          <w:rPr>
            <w:rFonts w:eastAsiaTheme="minorHAnsi"/>
            <w:color w:val="0000FF"/>
            <w:lang w:eastAsia="en-US"/>
          </w:rPr>
          <w:t>строк 0100</w:t>
        </w:r>
      </w:hyperlink>
      <w:r w:rsidRPr="00F960CD">
        <w:rPr>
          <w:rFonts w:eastAsiaTheme="minorHAnsi"/>
          <w:lang w:eastAsia="en-US"/>
        </w:rPr>
        <w:t xml:space="preserve"> - </w:t>
      </w:r>
      <w:hyperlink w:anchor="Par109" w:history="1">
        <w:r w:rsidRPr="00F960CD">
          <w:rPr>
            <w:rFonts w:eastAsiaTheme="minorHAnsi"/>
            <w:color w:val="0000FF"/>
            <w:lang w:eastAsia="en-US"/>
          </w:rPr>
          <w:t>0120</w:t>
        </w:r>
      </w:hyperlink>
      <w:r w:rsidRPr="00F960CD">
        <w:rPr>
          <w:rFonts w:eastAsiaTheme="minorHAnsi"/>
          <w:lang w:eastAsia="en-US"/>
        </w:rPr>
        <w:t xml:space="preserve">, </w:t>
      </w:r>
      <w:hyperlink w:anchor="Par467" w:history="1">
        <w:r w:rsidRPr="00F960CD">
          <w:rPr>
            <w:rFonts w:eastAsiaTheme="minorHAnsi"/>
            <w:color w:val="0000FF"/>
            <w:lang w:eastAsia="en-US"/>
          </w:rPr>
          <w:t>0500</w:t>
        </w:r>
      </w:hyperlink>
      <w:r w:rsidRPr="00F960CD">
        <w:rPr>
          <w:rFonts w:eastAsiaTheme="minorHAnsi"/>
          <w:lang w:eastAsia="en-US"/>
        </w:rPr>
        <w:t xml:space="preserve"> - </w:t>
      </w:r>
      <w:hyperlink w:anchor="Par486" w:history="1">
        <w:r w:rsidRPr="00F960CD">
          <w:rPr>
            <w:rFonts w:eastAsiaTheme="minorHAnsi"/>
            <w:color w:val="0000FF"/>
            <w:lang w:eastAsia="en-US"/>
          </w:rPr>
          <w:t>0520</w:t>
        </w:r>
      </w:hyperlink>
      <w:r w:rsidRPr="00F960CD">
        <w:rPr>
          <w:rFonts w:eastAsiaTheme="minorHAnsi"/>
          <w:lang w:eastAsia="en-US"/>
        </w:rPr>
        <w:t xml:space="preserve"> не формируются в случае, если предоставление Субсидии осуществляется в рамках казначейского сопровождения в порядке, установленном бюджетным законодательством Российской Федерации.</w:t>
      </w:r>
    </w:p>
    <w:p w:rsidR="003A7CAE" w:rsidRPr="00F960CD" w:rsidRDefault="003A7CAE" w:rsidP="003A7CAE">
      <w:pPr>
        <w:autoSpaceDE w:val="0"/>
        <w:autoSpaceDN w:val="0"/>
        <w:adjustRightInd w:val="0"/>
        <w:ind w:firstLine="540"/>
        <w:jc w:val="both"/>
        <w:rPr>
          <w:rFonts w:eastAsiaTheme="minorHAnsi"/>
          <w:lang w:eastAsia="en-US"/>
        </w:rPr>
      </w:pPr>
      <w:bookmarkStart w:id="116" w:name="Par511"/>
      <w:bookmarkEnd w:id="116"/>
      <w:r w:rsidRPr="00F960CD">
        <w:rPr>
          <w:rFonts w:eastAsiaTheme="minorHAnsi"/>
          <w:lang w:eastAsia="en-US"/>
        </w:rPr>
        <w:t xml:space="preserve">&lt;7&gt; Коды направлений расходования Субсидии в </w:t>
      </w:r>
      <w:hyperlink w:anchor="Par82" w:history="1">
        <w:r w:rsidRPr="00F960CD">
          <w:rPr>
            <w:rFonts w:eastAsiaTheme="minorHAnsi"/>
            <w:color w:val="0000FF"/>
            <w:lang w:eastAsia="en-US"/>
          </w:rPr>
          <w:t>графе 3</w:t>
        </w:r>
      </w:hyperlink>
      <w:r w:rsidRPr="00F960CD">
        <w:rPr>
          <w:rFonts w:eastAsiaTheme="minorHAnsi"/>
          <w:lang w:eastAsia="en-US"/>
        </w:rPr>
        <w:t xml:space="preserve"> отчета должны соответствовать кодам, указанным в </w:t>
      </w:r>
      <w:hyperlink r:id="rId247" w:history="1">
        <w:r w:rsidRPr="00F960CD">
          <w:rPr>
            <w:rFonts w:eastAsiaTheme="minorHAnsi"/>
            <w:color w:val="0000FF"/>
            <w:lang w:eastAsia="en-US"/>
          </w:rPr>
          <w:t>Сведениях</w:t>
        </w:r>
      </w:hyperlink>
      <w:r w:rsidRPr="00F960CD">
        <w:rPr>
          <w:rFonts w:eastAsiaTheme="minorHAnsi"/>
          <w:lang w:eastAsia="en-US"/>
        </w:rPr>
        <w:t>.</w:t>
      </w:r>
    </w:p>
    <w:p w:rsidR="003A7CAE" w:rsidRPr="00F960CD" w:rsidRDefault="003A7CAE" w:rsidP="003A7CAE">
      <w:pPr>
        <w:autoSpaceDE w:val="0"/>
        <w:autoSpaceDN w:val="0"/>
        <w:adjustRightInd w:val="0"/>
        <w:ind w:firstLine="540"/>
        <w:jc w:val="both"/>
        <w:rPr>
          <w:rFonts w:eastAsiaTheme="minorHAnsi"/>
          <w:lang w:eastAsia="en-US"/>
        </w:rPr>
      </w:pPr>
      <w:bookmarkStart w:id="117" w:name="Par512"/>
      <w:bookmarkEnd w:id="117"/>
      <w:r w:rsidRPr="00F960CD">
        <w:rPr>
          <w:rFonts w:eastAsiaTheme="minorHAnsi"/>
          <w:lang w:eastAsia="en-US"/>
        </w:rPr>
        <w:t>&lt;8&gt; Показатель формируется в случае, если Договором установлены плановые значения на отчетную дату.</w:t>
      </w:r>
    </w:p>
    <w:p w:rsidR="003A7CAE" w:rsidRPr="00F960CD" w:rsidRDefault="003A7CAE" w:rsidP="003A7CAE">
      <w:pPr>
        <w:autoSpaceDE w:val="0"/>
        <w:autoSpaceDN w:val="0"/>
        <w:adjustRightInd w:val="0"/>
        <w:ind w:firstLine="540"/>
        <w:jc w:val="both"/>
        <w:rPr>
          <w:rFonts w:eastAsiaTheme="minorHAnsi"/>
          <w:lang w:eastAsia="en-US"/>
        </w:rPr>
      </w:pPr>
      <w:bookmarkStart w:id="118" w:name="Par513"/>
      <w:bookmarkEnd w:id="118"/>
      <w:r w:rsidRPr="00F960CD">
        <w:rPr>
          <w:rFonts w:eastAsiaTheme="minorHAnsi"/>
          <w:lang w:eastAsia="en-US"/>
        </w:rPr>
        <w:t>&lt;9&gt; Указывается сумма остатка Субсидии на 1 января текущего финансового года.</w:t>
      </w:r>
    </w:p>
    <w:p w:rsidR="003A7CAE" w:rsidRPr="00F960CD" w:rsidRDefault="003A7CAE" w:rsidP="003A7CAE">
      <w:pPr>
        <w:autoSpaceDE w:val="0"/>
        <w:autoSpaceDN w:val="0"/>
        <w:adjustRightInd w:val="0"/>
        <w:ind w:firstLine="540"/>
        <w:jc w:val="both"/>
        <w:rPr>
          <w:rFonts w:eastAsiaTheme="minorHAnsi"/>
          <w:lang w:eastAsia="en-US"/>
        </w:rPr>
      </w:pPr>
      <w:bookmarkStart w:id="119" w:name="Par514"/>
      <w:bookmarkEnd w:id="119"/>
      <w:r w:rsidRPr="00F960CD">
        <w:rPr>
          <w:rFonts w:eastAsiaTheme="minorHAnsi"/>
          <w:lang w:eastAsia="en-US"/>
        </w:rPr>
        <w:t>&lt;10&gt; Указывается сумма расходов по оплате взносов на обязательное социальное страхование (обязательное пенсионное страхование, обязательное медицинское страхование, обязательное социальное страхование на случай временной нетрудоспособности и в связи с материнством, обязательное социальное страхование от несчастных случаев на производстве и профессиональных заболеваний).</w:t>
      </w:r>
    </w:p>
    <w:p w:rsidR="003A7CAE" w:rsidRPr="00F960CD" w:rsidRDefault="003A7CAE" w:rsidP="003A7CAE">
      <w:pPr>
        <w:autoSpaceDE w:val="0"/>
        <w:autoSpaceDN w:val="0"/>
        <w:adjustRightInd w:val="0"/>
        <w:ind w:firstLine="540"/>
        <w:jc w:val="both"/>
        <w:rPr>
          <w:rFonts w:eastAsiaTheme="minorHAnsi"/>
          <w:lang w:eastAsia="en-US"/>
        </w:rPr>
      </w:pPr>
      <w:bookmarkStart w:id="120" w:name="Par515"/>
      <w:bookmarkEnd w:id="120"/>
      <w:r w:rsidRPr="00F960CD">
        <w:rPr>
          <w:rFonts w:eastAsiaTheme="minorHAnsi"/>
          <w:lang w:eastAsia="en-US"/>
        </w:rPr>
        <w:t>&lt;11&gt; Указывается сумма расходов по иным выплатам физическим лицам, включая выплаты премий, стипендий, грантов.</w:t>
      </w:r>
    </w:p>
    <w:p w:rsidR="003A7CAE" w:rsidRPr="00F960CD" w:rsidRDefault="003A7CAE" w:rsidP="003A7CAE">
      <w:pPr>
        <w:autoSpaceDE w:val="0"/>
        <w:autoSpaceDN w:val="0"/>
        <w:adjustRightInd w:val="0"/>
        <w:ind w:firstLine="540"/>
        <w:jc w:val="both"/>
        <w:rPr>
          <w:rFonts w:eastAsiaTheme="minorHAnsi"/>
          <w:lang w:eastAsia="en-US"/>
        </w:rPr>
      </w:pPr>
      <w:bookmarkStart w:id="121" w:name="Par516"/>
      <w:bookmarkEnd w:id="121"/>
      <w:r w:rsidRPr="00F960CD">
        <w:rPr>
          <w:rFonts w:eastAsiaTheme="minorHAnsi"/>
          <w:lang w:eastAsia="en-US"/>
        </w:rPr>
        <w:t>&lt;12&gt; Указывается сумма расходов по закупкам работ и услуг, включая выплаты на оплату аренды помещений и оборудования.</w:t>
      </w:r>
    </w:p>
    <w:p w:rsidR="003A7CAE" w:rsidRPr="00F960CD" w:rsidRDefault="003A7CAE" w:rsidP="003A7CAE">
      <w:pPr>
        <w:autoSpaceDE w:val="0"/>
        <w:autoSpaceDN w:val="0"/>
        <w:adjustRightInd w:val="0"/>
        <w:ind w:firstLine="540"/>
        <w:jc w:val="both"/>
        <w:rPr>
          <w:rFonts w:eastAsiaTheme="minorHAnsi"/>
          <w:lang w:eastAsia="en-US"/>
        </w:rPr>
      </w:pPr>
      <w:bookmarkStart w:id="122" w:name="Par517"/>
      <w:bookmarkEnd w:id="122"/>
      <w:r w:rsidRPr="00F960CD">
        <w:rPr>
          <w:rFonts w:eastAsiaTheme="minorHAnsi"/>
          <w:lang w:eastAsia="en-US"/>
        </w:rPr>
        <w:t>&lt;13&gt; Указывается сумма налога на добавленную стоимость, уплаченного налоговым агентом.</w:t>
      </w:r>
    </w:p>
    <w:p w:rsidR="003A7CAE" w:rsidRPr="00F960CD" w:rsidRDefault="003A7CAE" w:rsidP="003A7CAE">
      <w:pPr>
        <w:autoSpaceDE w:val="0"/>
        <w:autoSpaceDN w:val="0"/>
        <w:adjustRightInd w:val="0"/>
        <w:ind w:firstLine="540"/>
        <w:jc w:val="both"/>
        <w:rPr>
          <w:rFonts w:eastAsiaTheme="minorHAnsi"/>
          <w:lang w:eastAsia="en-US"/>
        </w:rPr>
      </w:pPr>
      <w:bookmarkStart w:id="123" w:name="Par518"/>
      <w:bookmarkEnd w:id="123"/>
      <w:r w:rsidRPr="00F960CD">
        <w:rPr>
          <w:rFonts w:eastAsiaTheme="minorHAnsi"/>
          <w:lang w:eastAsia="en-US"/>
        </w:rPr>
        <w:t xml:space="preserve">&lt;14&gt; Показатель </w:t>
      </w:r>
      <w:hyperlink w:anchor="Par349" w:history="1">
        <w:r w:rsidRPr="00F960CD">
          <w:rPr>
            <w:rFonts w:eastAsiaTheme="minorHAnsi"/>
            <w:color w:val="0000FF"/>
            <w:lang w:eastAsia="en-US"/>
          </w:rPr>
          <w:t>строки 0360</w:t>
        </w:r>
      </w:hyperlink>
      <w:r w:rsidRPr="00F960CD">
        <w:rPr>
          <w:rFonts w:eastAsiaTheme="minorHAnsi"/>
          <w:lang w:eastAsia="en-US"/>
        </w:rPr>
        <w:t xml:space="preserve"> не включает налог на доходы физических лиц.</w:t>
      </w:r>
    </w:p>
    <w:p w:rsidR="003A7CAE" w:rsidRPr="00F960CD" w:rsidRDefault="003A7CAE" w:rsidP="003A7CAE">
      <w:pPr>
        <w:autoSpaceDE w:val="0"/>
        <w:autoSpaceDN w:val="0"/>
        <w:adjustRightInd w:val="0"/>
        <w:ind w:firstLine="540"/>
        <w:jc w:val="both"/>
        <w:rPr>
          <w:rFonts w:eastAsiaTheme="minorHAnsi"/>
          <w:lang w:eastAsia="en-US"/>
        </w:rPr>
      </w:pPr>
      <w:bookmarkStart w:id="124" w:name="Par519"/>
      <w:bookmarkEnd w:id="124"/>
      <w:r w:rsidRPr="00F960CD">
        <w:rPr>
          <w:rFonts w:eastAsiaTheme="minorHAnsi"/>
          <w:lang w:eastAsia="en-US"/>
        </w:rPr>
        <w:t xml:space="preserve">&lt;15&gt; Указывается сумма выплат по расходам, отраженных по </w:t>
      </w:r>
      <w:hyperlink w:anchor="Par183" w:history="1">
        <w:r w:rsidRPr="00F960CD">
          <w:rPr>
            <w:rFonts w:eastAsiaTheme="minorHAnsi"/>
            <w:color w:val="0000FF"/>
            <w:lang w:eastAsia="en-US"/>
          </w:rPr>
          <w:t>строке 0300</w:t>
        </w:r>
      </w:hyperlink>
      <w:r w:rsidRPr="00F960CD">
        <w:rPr>
          <w:rFonts w:eastAsiaTheme="minorHAnsi"/>
          <w:lang w:eastAsia="en-US"/>
        </w:rPr>
        <w:t>, источником финансового обеспечения которых являются проценты, полученные от размещения средств Субсидии на депозитах.</w:t>
      </w:r>
    </w:p>
    <w:p w:rsidR="003A7CAE" w:rsidRPr="00F960CD" w:rsidRDefault="003A7CAE" w:rsidP="003A7CAE">
      <w:pPr>
        <w:autoSpaceDE w:val="0"/>
        <w:autoSpaceDN w:val="0"/>
        <w:adjustRightInd w:val="0"/>
        <w:jc w:val="both"/>
        <w:rPr>
          <w:rFonts w:eastAsiaTheme="minorHAnsi"/>
          <w:lang w:eastAsia="en-US"/>
        </w:rPr>
      </w:pPr>
    </w:p>
    <w:tbl>
      <w:tblPr>
        <w:tblW w:w="15229" w:type="dxa"/>
        <w:tblLayout w:type="fixed"/>
        <w:tblCellMar>
          <w:top w:w="102" w:type="dxa"/>
          <w:left w:w="62" w:type="dxa"/>
          <w:bottom w:w="102" w:type="dxa"/>
          <w:right w:w="62" w:type="dxa"/>
        </w:tblCellMar>
        <w:tblLook w:val="0000" w:firstRow="0" w:lastRow="0" w:firstColumn="0" w:lastColumn="0" w:noHBand="0" w:noVBand="0"/>
      </w:tblPr>
      <w:tblGrid>
        <w:gridCol w:w="4020"/>
        <w:gridCol w:w="905"/>
        <w:gridCol w:w="1015"/>
        <w:gridCol w:w="802"/>
        <w:gridCol w:w="830"/>
        <w:gridCol w:w="2555"/>
        <w:gridCol w:w="1417"/>
        <w:gridCol w:w="1701"/>
        <w:gridCol w:w="951"/>
        <w:gridCol w:w="1033"/>
      </w:tblGrid>
      <w:tr w:rsidR="003A7CAE" w:rsidRPr="00F960CD" w:rsidTr="00F57127">
        <w:trPr>
          <w:gridAfter w:val="4"/>
          <w:wAfter w:w="5102" w:type="dxa"/>
        </w:trPr>
        <w:tc>
          <w:tcPr>
            <w:tcW w:w="10127" w:type="dxa"/>
            <w:gridSpan w:val="6"/>
          </w:tcPr>
          <w:p w:rsidR="003A7CAE" w:rsidRPr="00F960CD" w:rsidRDefault="003A7CAE" w:rsidP="00F57127">
            <w:pPr>
              <w:autoSpaceDE w:val="0"/>
              <w:autoSpaceDN w:val="0"/>
              <w:adjustRightInd w:val="0"/>
              <w:jc w:val="center"/>
              <w:outlineLvl w:val="0"/>
              <w:rPr>
                <w:rFonts w:eastAsiaTheme="minorHAnsi"/>
                <w:lang w:eastAsia="en-US"/>
              </w:rPr>
            </w:pPr>
            <w:r w:rsidRPr="00F960CD">
              <w:rPr>
                <w:rFonts w:eastAsiaTheme="minorHAnsi"/>
                <w:lang w:eastAsia="en-US"/>
              </w:rPr>
              <w:t xml:space="preserve">Раздел 2. Сведения об обязательствах, источником финансового обеспечения которых являются средства Субсидии </w:t>
            </w:r>
            <w:hyperlink w:anchor="Par731" w:history="1">
              <w:r w:rsidRPr="00F960CD">
                <w:rPr>
                  <w:rFonts w:eastAsiaTheme="minorHAnsi"/>
                  <w:color w:val="0000FF"/>
                  <w:lang w:eastAsia="en-US"/>
                </w:rPr>
                <w:t>&lt;16&gt;</w:t>
              </w:r>
            </w:hyperlink>
          </w:p>
        </w:tc>
      </w:tr>
      <w:tr w:rsidR="003A7CAE" w:rsidRPr="00F960CD" w:rsidTr="00F57127">
        <w:tc>
          <w:tcPr>
            <w:tcW w:w="4020" w:type="dxa"/>
            <w:vMerge w:val="restart"/>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lastRenderedPageBreak/>
              <w:t>Наименование показателя</w:t>
            </w:r>
          </w:p>
        </w:tc>
        <w:tc>
          <w:tcPr>
            <w:tcW w:w="905" w:type="dxa"/>
            <w:vMerge w:val="restart"/>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Код строки</w:t>
            </w:r>
          </w:p>
        </w:tc>
        <w:tc>
          <w:tcPr>
            <w:tcW w:w="1015" w:type="dxa"/>
            <w:vMerge w:val="restart"/>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 xml:space="preserve">Код направления расходования Субсидии </w:t>
            </w:r>
            <w:hyperlink w:anchor="Par511" w:history="1">
              <w:r w:rsidRPr="00F960CD">
                <w:rPr>
                  <w:rFonts w:eastAsiaTheme="minorHAnsi"/>
                  <w:color w:val="0000FF"/>
                  <w:lang w:eastAsia="en-US"/>
                </w:rPr>
                <w:t>&lt;7&gt;</w:t>
              </w:r>
            </w:hyperlink>
          </w:p>
        </w:tc>
        <w:tc>
          <w:tcPr>
            <w:tcW w:w="9289" w:type="dxa"/>
            <w:gridSpan w:val="7"/>
            <w:tcBorders>
              <w:top w:val="single" w:sz="4" w:space="0" w:color="auto"/>
              <w:left w:val="single" w:sz="4" w:space="0" w:color="auto"/>
              <w:bottom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Сумма</w:t>
            </w:r>
          </w:p>
        </w:tc>
      </w:tr>
      <w:tr w:rsidR="003A7CAE" w:rsidRPr="00F960CD" w:rsidTr="00F57127">
        <w:tc>
          <w:tcPr>
            <w:tcW w:w="4020" w:type="dxa"/>
            <w:vMerge/>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p>
        </w:tc>
        <w:tc>
          <w:tcPr>
            <w:tcW w:w="905" w:type="dxa"/>
            <w:vMerge/>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p>
        </w:tc>
        <w:tc>
          <w:tcPr>
            <w:tcW w:w="1015" w:type="dxa"/>
            <w:vMerge/>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p>
        </w:tc>
        <w:tc>
          <w:tcPr>
            <w:tcW w:w="4187" w:type="dxa"/>
            <w:gridSpan w:val="3"/>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объем принятых обязательств</w:t>
            </w:r>
          </w:p>
        </w:tc>
        <w:tc>
          <w:tcPr>
            <w:tcW w:w="3118" w:type="dxa"/>
            <w:gridSpan w:val="2"/>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отклонение от планового значения</w:t>
            </w:r>
          </w:p>
        </w:tc>
        <w:tc>
          <w:tcPr>
            <w:tcW w:w="1984" w:type="dxa"/>
            <w:gridSpan w:val="2"/>
            <w:tcBorders>
              <w:top w:val="single" w:sz="4" w:space="0" w:color="auto"/>
              <w:left w:val="single" w:sz="4" w:space="0" w:color="auto"/>
              <w:bottom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причина отклонения</w:t>
            </w:r>
          </w:p>
        </w:tc>
      </w:tr>
      <w:tr w:rsidR="003A7CAE" w:rsidRPr="00F960CD" w:rsidTr="00F57127">
        <w:tc>
          <w:tcPr>
            <w:tcW w:w="4020" w:type="dxa"/>
            <w:vMerge/>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p>
        </w:tc>
        <w:tc>
          <w:tcPr>
            <w:tcW w:w="905" w:type="dxa"/>
            <w:vMerge/>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p>
        </w:tc>
        <w:tc>
          <w:tcPr>
            <w:tcW w:w="1015" w:type="dxa"/>
            <w:vMerge/>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p>
        </w:tc>
        <w:tc>
          <w:tcPr>
            <w:tcW w:w="802" w:type="dxa"/>
            <w:vMerge w:val="restart"/>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 xml:space="preserve">по плану </w:t>
            </w:r>
            <w:hyperlink w:anchor="Par512" w:history="1">
              <w:r w:rsidRPr="00F960CD">
                <w:rPr>
                  <w:rFonts w:eastAsiaTheme="minorHAnsi"/>
                  <w:color w:val="0000FF"/>
                  <w:lang w:eastAsia="en-US"/>
                </w:rPr>
                <w:t>&lt;8&gt;</w:t>
              </w:r>
            </w:hyperlink>
          </w:p>
        </w:tc>
        <w:tc>
          <w:tcPr>
            <w:tcW w:w="3385" w:type="dxa"/>
            <w:gridSpan w:val="2"/>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фактически</w:t>
            </w:r>
          </w:p>
        </w:tc>
        <w:tc>
          <w:tcPr>
            <w:tcW w:w="1417" w:type="dxa"/>
            <w:vMerge w:val="restart"/>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 xml:space="preserve">в абсолютных величинах </w:t>
            </w:r>
          </w:p>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w:t>
            </w:r>
            <w:hyperlink w:anchor="Par541" w:history="1">
              <w:r w:rsidRPr="00F960CD">
                <w:rPr>
                  <w:rFonts w:eastAsiaTheme="minorHAnsi"/>
                  <w:color w:val="0000FF"/>
                  <w:lang w:eastAsia="en-US"/>
                </w:rPr>
                <w:t>гр. 4</w:t>
              </w:r>
            </w:hyperlink>
            <w:r w:rsidRPr="00F960CD">
              <w:rPr>
                <w:rFonts w:eastAsiaTheme="minorHAnsi"/>
                <w:lang w:eastAsia="en-US"/>
              </w:rPr>
              <w:t xml:space="preserve"> - </w:t>
            </w:r>
            <w:hyperlink w:anchor="Par542" w:history="1">
              <w:r w:rsidRPr="00F960CD">
                <w:rPr>
                  <w:rFonts w:eastAsiaTheme="minorHAnsi"/>
                  <w:color w:val="0000FF"/>
                  <w:lang w:eastAsia="en-US"/>
                </w:rPr>
                <w:t>гр. 5</w:t>
              </w:r>
            </w:hyperlink>
            <w:r w:rsidRPr="00F960CD">
              <w:rPr>
                <w:rFonts w:eastAsiaTheme="minorHAnsi"/>
                <w:lang w:eastAsia="en-US"/>
              </w:rPr>
              <w:t>)</w:t>
            </w:r>
          </w:p>
        </w:tc>
        <w:tc>
          <w:tcPr>
            <w:tcW w:w="1701" w:type="dxa"/>
            <w:vMerge w:val="restart"/>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в процентах (</w:t>
            </w:r>
            <w:hyperlink w:anchor="Par542" w:history="1">
              <w:r w:rsidRPr="00F960CD">
                <w:rPr>
                  <w:rFonts w:eastAsiaTheme="minorHAnsi"/>
                  <w:color w:val="0000FF"/>
                  <w:lang w:eastAsia="en-US"/>
                </w:rPr>
                <w:t>гр. 5</w:t>
              </w:r>
            </w:hyperlink>
            <w:r w:rsidRPr="00F960CD">
              <w:rPr>
                <w:rFonts w:eastAsiaTheme="minorHAnsi"/>
                <w:lang w:eastAsia="en-US"/>
              </w:rPr>
              <w:t xml:space="preserve"> / </w:t>
            </w:r>
            <w:hyperlink w:anchor="Par541" w:history="1">
              <w:r w:rsidRPr="00F960CD">
                <w:rPr>
                  <w:rFonts w:eastAsiaTheme="minorHAnsi"/>
                  <w:color w:val="0000FF"/>
                  <w:lang w:eastAsia="en-US"/>
                </w:rPr>
                <w:t>гр. 4</w:t>
              </w:r>
            </w:hyperlink>
            <w:r w:rsidRPr="00F960CD">
              <w:rPr>
                <w:rFonts w:eastAsiaTheme="minorHAnsi"/>
                <w:lang w:eastAsia="en-US"/>
              </w:rPr>
              <w:t>) x 100%)</w:t>
            </w:r>
          </w:p>
        </w:tc>
        <w:tc>
          <w:tcPr>
            <w:tcW w:w="951" w:type="dxa"/>
            <w:vMerge w:val="restart"/>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код</w:t>
            </w:r>
          </w:p>
        </w:tc>
        <w:tc>
          <w:tcPr>
            <w:tcW w:w="1033" w:type="dxa"/>
            <w:vMerge w:val="restart"/>
            <w:tcBorders>
              <w:top w:val="single" w:sz="4" w:space="0" w:color="auto"/>
              <w:left w:val="single" w:sz="4" w:space="0" w:color="auto"/>
              <w:bottom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наименование</w:t>
            </w:r>
          </w:p>
        </w:tc>
      </w:tr>
      <w:tr w:rsidR="003A7CAE" w:rsidRPr="00F960CD" w:rsidTr="00F57127">
        <w:tc>
          <w:tcPr>
            <w:tcW w:w="4020" w:type="dxa"/>
            <w:vMerge/>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p>
        </w:tc>
        <w:tc>
          <w:tcPr>
            <w:tcW w:w="905" w:type="dxa"/>
            <w:vMerge/>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p>
        </w:tc>
        <w:tc>
          <w:tcPr>
            <w:tcW w:w="1015" w:type="dxa"/>
            <w:vMerge/>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p>
        </w:tc>
        <w:tc>
          <w:tcPr>
            <w:tcW w:w="802" w:type="dxa"/>
            <w:vMerge/>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p>
        </w:tc>
        <w:tc>
          <w:tcPr>
            <w:tcW w:w="830"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 xml:space="preserve">всего </w:t>
            </w:r>
            <w:hyperlink w:anchor="Par732" w:history="1">
              <w:r w:rsidRPr="00F960CD">
                <w:rPr>
                  <w:rFonts w:eastAsiaTheme="minorHAnsi"/>
                  <w:color w:val="0000FF"/>
                  <w:lang w:eastAsia="en-US"/>
                </w:rPr>
                <w:t>&lt;17&gt;</w:t>
              </w:r>
            </w:hyperlink>
          </w:p>
        </w:tc>
        <w:tc>
          <w:tcPr>
            <w:tcW w:w="2555"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 xml:space="preserve">из них подлежащих исполнению в текущем финансовом году </w:t>
            </w:r>
            <w:hyperlink w:anchor="Par733" w:history="1">
              <w:r w:rsidRPr="00F960CD">
                <w:rPr>
                  <w:rFonts w:eastAsiaTheme="minorHAnsi"/>
                  <w:color w:val="0000FF"/>
                  <w:lang w:eastAsia="en-US"/>
                </w:rPr>
                <w:t>&lt;18&gt;</w:t>
              </w:r>
            </w:hyperlink>
          </w:p>
        </w:tc>
        <w:tc>
          <w:tcPr>
            <w:tcW w:w="1417" w:type="dxa"/>
            <w:vMerge/>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p>
        </w:tc>
        <w:tc>
          <w:tcPr>
            <w:tcW w:w="1701" w:type="dxa"/>
            <w:vMerge/>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p>
        </w:tc>
        <w:tc>
          <w:tcPr>
            <w:tcW w:w="951" w:type="dxa"/>
            <w:vMerge/>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p>
        </w:tc>
        <w:tc>
          <w:tcPr>
            <w:tcW w:w="1033" w:type="dxa"/>
            <w:vMerge/>
            <w:tcBorders>
              <w:top w:val="single" w:sz="4" w:space="0" w:color="auto"/>
              <w:left w:val="single" w:sz="4" w:space="0" w:color="auto"/>
              <w:bottom w:val="single" w:sz="4" w:space="0" w:color="auto"/>
            </w:tcBorders>
          </w:tcPr>
          <w:p w:rsidR="003A7CAE" w:rsidRPr="00F960CD" w:rsidRDefault="003A7CAE" w:rsidP="00F57127">
            <w:pPr>
              <w:autoSpaceDE w:val="0"/>
              <w:autoSpaceDN w:val="0"/>
              <w:adjustRightInd w:val="0"/>
              <w:jc w:val="center"/>
              <w:rPr>
                <w:rFonts w:eastAsiaTheme="minorHAnsi"/>
                <w:lang w:eastAsia="en-US"/>
              </w:rPr>
            </w:pPr>
          </w:p>
        </w:tc>
      </w:tr>
      <w:tr w:rsidR="003A7CAE" w:rsidRPr="00F960CD" w:rsidTr="00F57127">
        <w:tc>
          <w:tcPr>
            <w:tcW w:w="4020"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1</w:t>
            </w:r>
          </w:p>
        </w:tc>
        <w:tc>
          <w:tcPr>
            <w:tcW w:w="905"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5</w:t>
            </w:r>
          </w:p>
        </w:tc>
        <w:tc>
          <w:tcPr>
            <w:tcW w:w="1015"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3</w:t>
            </w:r>
          </w:p>
        </w:tc>
        <w:tc>
          <w:tcPr>
            <w:tcW w:w="80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bookmarkStart w:id="125" w:name="Par541"/>
            <w:bookmarkEnd w:id="125"/>
            <w:r w:rsidRPr="00F960CD">
              <w:rPr>
                <w:rFonts w:eastAsiaTheme="minorHAnsi"/>
                <w:lang w:eastAsia="en-US"/>
              </w:rPr>
              <w:t>4</w:t>
            </w:r>
          </w:p>
        </w:tc>
        <w:tc>
          <w:tcPr>
            <w:tcW w:w="830"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bookmarkStart w:id="126" w:name="Par542"/>
            <w:bookmarkEnd w:id="126"/>
            <w:r w:rsidRPr="00F960CD">
              <w:rPr>
                <w:rFonts w:eastAsiaTheme="minorHAnsi"/>
                <w:lang w:eastAsia="en-US"/>
              </w:rPr>
              <w:t>5</w:t>
            </w:r>
          </w:p>
        </w:tc>
        <w:tc>
          <w:tcPr>
            <w:tcW w:w="2555"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6</w:t>
            </w:r>
          </w:p>
        </w:tc>
        <w:tc>
          <w:tcPr>
            <w:tcW w:w="141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7</w:t>
            </w:r>
          </w:p>
        </w:tc>
        <w:tc>
          <w:tcPr>
            <w:tcW w:w="1701"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8</w:t>
            </w:r>
          </w:p>
        </w:tc>
        <w:tc>
          <w:tcPr>
            <w:tcW w:w="951"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9</w:t>
            </w:r>
          </w:p>
        </w:tc>
        <w:tc>
          <w:tcPr>
            <w:tcW w:w="1033" w:type="dxa"/>
            <w:tcBorders>
              <w:top w:val="single" w:sz="4" w:space="0" w:color="auto"/>
              <w:left w:val="single" w:sz="4" w:space="0" w:color="auto"/>
              <w:bottom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10</w:t>
            </w:r>
          </w:p>
        </w:tc>
      </w:tr>
      <w:tr w:rsidR="003A7CAE" w:rsidRPr="00F960CD" w:rsidTr="00F57127">
        <w:tc>
          <w:tcPr>
            <w:tcW w:w="4020"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r w:rsidRPr="00F960CD">
              <w:rPr>
                <w:rFonts w:eastAsiaTheme="minorHAnsi"/>
                <w:lang w:eastAsia="en-US"/>
              </w:rPr>
              <w:t xml:space="preserve">Объем обязательств, принятых в целях достижения результата предоставления Субсидии, всего: </w:t>
            </w:r>
            <w:hyperlink w:anchor="Par734" w:history="1">
              <w:r w:rsidRPr="00F960CD">
                <w:rPr>
                  <w:rFonts w:eastAsiaTheme="minorHAnsi"/>
                  <w:color w:val="0000FF"/>
                  <w:lang w:eastAsia="en-US"/>
                </w:rPr>
                <w:t>&lt;19&gt;</w:t>
              </w:r>
            </w:hyperlink>
          </w:p>
        </w:tc>
        <w:tc>
          <w:tcPr>
            <w:tcW w:w="90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0600</w:t>
            </w:r>
          </w:p>
        </w:tc>
        <w:tc>
          <w:tcPr>
            <w:tcW w:w="1015"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80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830"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555"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951"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033"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F57127">
        <w:tc>
          <w:tcPr>
            <w:tcW w:w="4020"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284"/>
              <w:rPr>
                <w:rFonts w:eastAsiaTheme="minorHAnsi"/>
                <w:lang w:eastAsia="en-US"/>
              </w:rPr>
            </w:pPr>
            <w:r w:rsidRPr="00F960CD">
              <w:rPr>
                <w:rFonts w:eastAsiaTheme="minorHAnsi"/>
                <w:lang w:eastAsia="en-US"/>
              </w:rPr>
              <w:t>в том числе:</w:t>
            </w:r>
          </w:p>
          <w:p w:rsidR="003A7CAE" w:rsidRPr="00F960CD" w:rsidRDefault="003A7CAE" w:rsidP="00F57127">
            <w:pPr>
              <w:autoSpaceDE w:val="0"/>
              <w:autoSpaceDN w:val="0"/>
              <w:adjustRightInd w:val="0"/>
              <w:ind w:left="284"/>
              <w:rPr>
                <w:rFonts w:eastAsiaTheme="minorHAnsi"/>
                <w:lang w:eastAsia="en-US"/>
              </w:rPr>
            </w:pPr>
            <w:r w:rsidRPr="00F960CD">
              <w:rPr>
                <w:rFonts w:eastAsiaTheme="minorHAnsi"/>
                <w:lang w:eastAsia="en-US"/>
              </w:rPr>
              <w:t xml:space="preserve">по выплатам заработной платы персоналу </w:t>
            </w:r>
            <w:hyperlink w:anchor="Par735" w:history="1">
              <w:r w:rsidRPr="00F960CD">
                <w:rPr>
                  <w:rFonts w:eastAsiaTheme="minorHAnsi"/>
                  <w:color w:val="0000FF"/>
                  <w:lang w:eastAsia="en-US"/>
                </w:rPr>
                <w:t>&lt;20&gt;</w:t>
              </w:r>
            </w:hyperlink>
          </w:p>
        </w:tc>
        <w:tc>
          <w:tcPr>
            <w:tcW w:w="90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0610</w:t>
            </w:r>
          </w:p>
        </w:tc>
        <w:tc>
          <w:tcPr>
            <w:tcW w:w="1015"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80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830"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555"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951"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033"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F57127">
        <w:tc>
          <w:tcPr>
            <w:tcW w:w="4020"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284"/>
              <w:rPr>
                <w:rFonts w:eastAsiaTheme="minorHAnsi"/>
                <w:lang w:eastAsia="en-US"/>
              </w:rPr>
            </w:pPr>
            <w:r w:rsidRPr="00F960CD">
              <w:rPr>
                <w:rFonts w:eastAsiaTheme="minorHAnsi"/>
                <w:lang w:eastAsia="en-US"/>
              </w:rPr>
              <w:t xml:space="preserve">по взносам на обязательное социальное страхование </w:t>
            </w:r>
            <w:hyperlink w:anchor="Par736" w:history="1">
              <w:r w:rsidRPr="00F960CD">
                <w:rPr>
                  <w:rFonts w:eastAsiaTheme="minorHAnsi"/>
                  <w:color w:val="0000FF"/>
                  <w:lang w:eastAsia="en-US"/>
                </w:rPr>
                <w:t>&lt;21&gt;</w:t>
              </w:r>
            </w:hyperlink>
          </w:p>
        </w:tc>
        <w:tc>
          <w:tcPr>
            <w:tcW w:w="90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0620</w:t>
            </w:r>
          </w:p>
        </w:tc>
        <w:tc>
          <w:tcPr>
            <w:tcW w:w="1015"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80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830"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555"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951"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033"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F57127">
        <w:tc>
          <w:tcPr>
            <w:tcW w:w="4020"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284"/>
              <w:rPr>
                <w:rFonts w:eastAsiaTheme="minorHAnsi"/>
                <w:lang w:eastAsia="en-US"/>
              </w:rPr>
            </w:pPr>
            <w:r w:rsidRPr="00F960CD">
              <w:rPr>
                <w:rFonts w:eastAsiaTheme="minorHAnsi"/>
                <w:lang w:eastAsia="en-US"/>
              </w:rPr>
              <w:t xml:space="preserve">по иным выплатам физическим лицам </w:t>
            </w:r>
            <w:hyperlink w:anchor="Par737" w:history="1">
              <w:r w:rsidRPr="00F960CD">
                <w:rPr>
                  <w:rFonts w:eastAsiaTheme="minorHAnsi"/>
                  <w:color w:val="0000FF"/>
                  <w:lang w:eastAsia="en-US"/>
                </w:rPr>
                <w:t>&lt;22&gt;</w:t>
              </w:r>
            </w:hyperlink>
          </w:p>
        </w:tc>
        <w:tc>
          <w:tcPr>
            <w:tcW w:w="90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0630</w:t>
            </w:r>
          </w:p>
        </w:tc>
        <w:tc>
          <w:tcPr>
            <w:tcW w:w="1015"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80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830"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555"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951"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033"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F57127">
        <w:tc>
          <w:tcPr>
            <w:tcW w:w="4020"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284"/>
              <w:rPr>
                <w:rFonts w:eastAsiaTheme="minorHAnsi"/>
                <w:lang w:eastAsia="en-US"/>
              </w:rPr>
            </w:pPr>
            <w:r w:rsidRPr="00F960CD">
              <w:rPr>
                <w:rFonts w:eastAsiaTheme="minorHAnsi"/>
                <w:lang w:eastAsia="en-US"/>
              </w:rPr>
              <w:t xml:space="preserve">по закупкам работ и услуг, всего </w:t>
            </w:r>
            <w:hyperlink w:anchor="Par738" w:history="1">
              <w:r w:rsidRPr="00F960CD">
                <w:rPr>
                  <w:rFonts w:eastAsiaTheme="minorHAnsi"/>
                  <w:color w:val="0000FF"/>
                  <w:lang w:eastAsia="en-US"/>
                </w:rPr>
                <w:t>&lt;23&gt;</w:t>
              </w:r>
            </w:hyperlink>
            <w:r w:rsidRPr="00F960CD">
              <w:rPr>
                <w:rFonts w:eastAsiaTheme="minorHAnsi"/>
                <w:lang w:eastAsia="en-US"/>
              </w:rPr>
              <w:t>:</w:t>
            </w:r>
          </w:p>
        </w:tc>
        <w:tc>
          <w:tcPr>
            <w:tcW w:w="90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0640</w:t>
            </w:r>
          </w:p>
        </w:tc>
        <w:tc>
          <w:tcPr>
            <w:tcW w:w="1015"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80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830"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555"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951"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033"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F57127">
        <w:tc>
          <w:tcPr>
            <w:tcW w:w="4020"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567"/>
              <w:rPr>
                <w:rFonts w:eastAsiaTheme="minorHAnsi"/>
                <w:lang w:eastAsia="en-US"/>
              </w:rPr>
            </w:pPr>
            <w:r w:rsidRPr="00F960CD">
              <w:rPr>
                <w:rFonts w:eastAsiaTheme="minorHAnsi"/>
                <w:lang w:eastAsia="en-US"/>
              </w:rPr>
              <w:t>из них:</w:t>
            </w:r>
          </w:p>
        </w:tc>
        <w:tc>
          <w:tcPr>
            <w:tcW w:w="90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15"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80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830"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555"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951"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033"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F57127">
        <w:tc>
          <w:tcPr>
            <w:tcW w:w="4020"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90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15"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80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830"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555"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951"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033"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F57127">
        <w:tc>
          <w:tcPr>
            <w:tcW w:w="4020"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284"/>
              <w:rPr>
                <w:rFonts w:eastAsiaTheme="minorHAnsi"/>
                <w:lang w:eastAsia="en-US"/>
              </w:rPr>
            </w:pPr>
            <w:r w:rsidRPr="00F960CD">
              <w:rPr>
                <w:rFonts w:eastAsiaTheme="minorHAnsi"/>
                <w:lang w:eastAsia="en-US"/>
              </w:rPr>
              <w:t>по закупкам непроизведенных ак</w:t>
            </w:r>
            <w:r w:rsidRPr="00F960CD">
              <w:rPr>
                <w:rFonts w:eastAsiaTheme="minorHAnsi"/>
                <w:lang w:eastAsia="en-US"/>
              </w:rPr>
              <w:lastRenderedPageBreak/>
              <w:t>тивов, нематериальных активов, материальных запасов и основных средств, всего:</w:t>
            </w:r>
          </w:p>
        </w:tc>
        <w:tc>
          <w:tcPr>
            <w:tcW w:w="90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lastRenderedPageBreak/>
              <w:t>0650</w:t>
            </w:r>
          </w:p>
        </w:tc>
        <w:tc>
          <w:tcPr>
            <w:tcW w:w="1015"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80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830"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555"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951"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033"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F57127">
        <w:tc>
          <w:tcPr>
            <w:tcW w:w="4020"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567"/>
              <w:rPr>
                <w:rFonts w:eastAsiaTheme="minorHAnsi"/>
                <w:lang w:eastAsia="en-US"/>
              </w:rPr>
            </w:pPr>
            <w:r w:rsidRPr="00F960CD">
              <w:rPr>
                <w:rFonts w:eastAsiaTheme="minorHAnsi"/>
                <w:lang w:eastAsia="en-US"/>
              </w:rPr>
              <w:lastRenderedPageBreak/>
              <w:t>из них:</w:t>
            </w:r>
          </w:p>
        </w:tc>
        <w:tc>
          <w:tcPr>
            <w:tcW w:w="90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15"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80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830"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555"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951"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033"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F57127">
        <w:tc>
          <w:tcPr>
            <w:tcW w:w="4020"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90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15"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80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830"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555"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951"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033"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F57127">
        <w:tc>
          <w:tcPr>
            <w:tcW w:w="4020"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284"/>
              <w:rPr>
                <w:rFonts w:eastAsiaTheme="minorHAnsi"/>
                <w:lang w:eastAsia="en-US"/>
              </w:rPr>
            </w:pPr>
            <w:r w:rsidRPr="00F960CD">
              <w:rPr>
                <w:rFonts w:eastAsiaTheme="minorHAnsi"/>
                <w:lang w:eastAsia="en-US"/>
              </w:rPr>
              <w:t>по уплате налогов, сборов и иных платежей в бюджеты бюджетной системы Российской Федерации, за исключением взносов на обязательное социальное страхование, всего:</w:t>
            </w:r>
          </w:p>
        </w:tc>
        <w:tc>
          <w:tcPr>
            <w:tcW w:w="90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0660</w:t>
            </w:r>
          </w:p>
        </w:tc>
        <w:tc>
          <w:tcPr>
            <w:tcW w:w="1015"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80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830"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555"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951"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033"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F57127">
        <w:tc>
          <w:tcPr>
            <w:tcW w:w="4020"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567"/>
              <w:rPr>
                <w:rFonts w:eastAsiaTheme="minorHAnsi"/>
                <w:lang w:eastAsia="en-US"/>
              </w:rPr>
            </w:pPr>
            <w:r w:rsidRPr="00F960CD">
              <w:rPr>
                <w:rFonts w:eastAsiaTheme="minorHAnsi"/>
                <w:lang w:eastAsia="en-US"/>
              </w:rPr>
              <w:t>из них:</w:t>
            </w:r>
          </w:p>
        </w:tc>
        <w:tc>
          <w:tcPr>
            <w:tcW w:w="90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15"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80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830"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555"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951"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033"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F57127">
        <w:tc>
          <w:tcPr>
            <w:tcW w:w="4020"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90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15"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80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830"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555"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951"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033"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F57127">
        <w:tc>
          <w:tcPr>
            <w:tcW w:w="4020"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284"/>
              <w:rPr>
                <w:rFonts w:eastAsiaTheme="minorHAnsi"/>
                <w:lang w:eastAsia="en-US"/>
              </w:rPr>
            </w:pPr>
            <w:r w:rsidRPr="00F960CD">
              <w:rPr>
                <w:rFonts w:eastAsiaTheme="minorHAnsi"/>
                <w:lang w:eastAsia="en-US"/>
              </w:rPr>
              <w:t>по предоставлению средств иным юридическим лицам, индивидуальным предпринимателям, физическим лицам в форме гранта</w:t>
            </w:r>
          </w:p>
        </w:tc>
        <w:tc>
          <w:tcPr>
            <w:tcW w:w="90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0670</w:t>
            </w:r>
          </w:p>
        </w:tc>
        <w:tc>
          <w:tcPr>
            <w:tcW w:w="1015"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80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830"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555"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951"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033"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F57127">
        <w:tc>
          <w:tcPr>
            <w:tcW w:w="4020"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284"/>
              <w:rPr>
                <w:rFonts w:eastAsiaTheme="minorHAnsi"/>
                <w:lang w:eastAsia="en-US"/>
              </w:rPr>
            </w:pPr>
            <w:r w:rsidRPr="00F960CD">
              <w:rPr>
                <w:rFonts w:eastAsiaTheme="minorHAnsi"/>
                <w:lang w:eastAsia="en-US"/>
              </w:rPr>
              <w:t>по предоставлению средств иным юридическим лицам в форме вклада в уставный (складочный) капитал юридического лица, в имущество юридического лица</w:t>
            </w:r>
          </w:p>
        </w:tc>
        <w:tc>
          <w:tcPr>
            <w:tcW w:w="90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0680</w:t>
            </w:r>
          </w:p>
        </w:tc>
        <w:tc>
          <w:tcPr>
            <w:tcW w:w="1015"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80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830"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555"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951"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033"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F57127">
        <w:tc>
          <w:tcPr>
            <w:tcW w:w="4020"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284"/>
              <w:rPr>
                <w:rFonts w:eastAsiaTheme="minorHAnsi"/>
                <w:lang w:eastAsia="en-US"/>
              </w:rPr>
            </w:pPr>
            <w:r w:rsidRPr="00F960CD">
              <w:rPr>
                <w:rFonts w:eastAsiaTheme="minorHAnsi"/>
                <w:lang w:eastAsia="en-US"/>
              </w:rPr>
              <w:t>по иным выплатам, всего:</w:t>
            </w:r>
          </w:p>
        </w:tc>
        <w:tc>
          <w:tcPr>
            <w:tcW w:w="90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0690</w:t>
            </w:r>
          </w:p>
        </w:tc>
        <w:tc>
          <w:tcPr>
            <w:tcW w:w="1015"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80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830"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555"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951"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033"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F57127">
        <w:tc>
          <w:tcPr>
            <w:tcW w:w="4020"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567"/>
              <w:rPr>
                <w:rFonts w:eastAsiaTheme="minorHAnsi"/>
                <w:lang w:eastAsia="en-US"/>
              </w:rPr>
            </w:pPr>
            <w:r w:rsidRPr="00F960CD">
              <w:rPr>
                <w:rFonts w:eastAsiaTheme="minorHAnsi"/>
                <w:lang w:eastAsia="en-US"/>
              </w:rPr>
              <w:t>из них:</w:t>
            </w:r>
          </w:p>
        </w:tc>
        <w:tc>
          <w:tcPr>
            <w:tcW w:w="905"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015"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80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830"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555"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951"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033"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F57127">
        <w:tc>
          <w:tcPr>
            <w:tcW w:w="4020"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905"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015"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80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830"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555"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951"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033"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bl>
    <w:p w:rsidR="003A7CAE" w:rsidRPr="00F960CD" w:rsidRDefault="003A7CAE" w:rsidP="003A7CAE">
      <w:pPr>
        <w:autoSpaceDE w:val="0"/>
        <w:autoSpaceDN w:val="0"/>
        <w:adjustRightInd w:val="0"/>
        <w:jc w:val="both"/>
        <w:rPr>
          <w:rFonts w:eastAsiaTheme="minorHAnsi"/>
          <w:lang w:eastAsia="en-US"/>
        </w:rPr>
      </w:pPr>
    </w:p>
    <w:p w:rsidR="003A7CAE" w:rsidRPr="00F960CD" w:rsidRDefault="003A7CAE" w:rsidP="003A7CAE">
      <w:pPr>
        <w:autoSpaceDE w:val="0"/>
        <w:autoSpaceDN w:val="0"/>
        <w:adjustRightInd w:val="0"/>
        <w:ind w:firstLine="540"/>
        <w:jc w:val="both"/>
        <w:rPr>
          <w:rFonts w:eastAsiaTheme="minorHAnsi"/>
          <w:lang w:eastAsia="en-US"/>
        </w:rPr>
      </w:pPr>
      <w:r w:rsidRPr="00F960CD">
        <w:rPr>
          <w:rFonts w:eastAsiaTheme="minorHAnsi"/>
          <w:lang w:eastAsia="en-US"/>
        </w:rPr>
        <w:t>--------------------------------</w:t>
      </w:r>
    </w:p>
    <w:p w:rsidR="003A7CAE" w:rsidRPr="00F960CD" w:rsidRDefault="003A7CAE" w:rsidP="003A7CAE">
      <w:pPr>
        <w:autoSpaceDE w:val="0"/>
        <w:autoSpaceDN w:val="0"/>
        <w:adjustRightInd w:val="0"/>
        <w:ind w:firstLine="540"/>
        <w:jc w:val="both"/>
        <w:rPr>
          <w:rFonts w:eastAsiaTheme="minorHAnsi"/>
          <w:lang w:eastAsia="en-US"/>
        </w:rPr>
      </w:pPr>
      <w:bookmarkStart w:id="127" w:name="Par731"/>
      <w:bookmarkEnd w:id="127"/>
      <w:r w:rsidRPr="00F960CD">
        <w:rPr>
          <w:rFonts w:eastAsiaTheme="minorHAnsi"/>
          <w:lang w:eastAsia="en-US"/>
        </w:rPr>
        <w:t>&lt;16&gt; Указывается информация об обязательствах Получателя в целях достижения значений результатов предоставления Субсидии уплатить за счет средств Субсидии бюджету, физическому лицу и юридическому лицу определенные денежные средства в соответствии с условиями заключенной им гражданско-правовой сделки (условиями договора или соглашения), или в соответствии с положениями закона, иного правового акта.</w:t>
      </w:r>
    </w:p>
    <w:p w:rsidR="003A7CAE" w:rsidRPr="00F960CD" w:rsidRDefault="003A7CAE" w:rsidP="003A7CAE">
      <w:pPr>
        <w:autoSpaceDE w:val="0"/>
        <w:autoSpaceDN w:val="0"/>
        <w:adjustRightInd w:val="0"/>
        <w:ind w:firstLine="540"/>
        <w:jc w:val="both"/>
        <w:rPr>
          <w:rFonts w:eastAsiaTheme="minorHAnsi"/>
          <w:lang w:eastAsia="en-US"/>
        </w:rPr>
      </w:pPr>
      <w:bookmarkStart w:id="128" w:name="Par732"/>
      <w:bookmarkEnd w:id="128"/>
      <w:r w:rsidRPr="00F960CD">
        <w:rPr>
          <w:rFonts w:eastAsiaTheme="minorHAnsi"/>
          <w:lang w:eastAsia="en-US"/>
        </w:rPr>
        <w:t>&lt;17&gt; Указывается общая сумма обязательств, принятых на отчетную дату в целях достижения значений результатов предоставления Субсидии (по заключенным договорам, контрактам, соглашениям, в том числе по выплатам физическим лицам, а также по платежам в бюджеты бюджетной системы Российской Федерации).</w:t>
      </w:r>
    </w:p>
    <w:p w:rsidR="003A7CAE" w:rsidRPr="00F960CD" w:rsidRDefault="003A7CAE" w:rsidP="003A7CAE">
      <w:pPr>
        <w:autoSpaceDE w:val="0"/>
        <w:autoSpaceDN w:val="0"/>
        <w:adjustRightInd w:val="0"/>
        <w:ind w:firstLine="540"/>
        <w:jc w:val="both"/>
        <w:rPr>
          <w:rFonts w:eastAsiaTheme="minorHAnsi"/>
          <w:lang w:eastAsia="en-US"/>
        </w:rPr>
      </w:pPr>
      <w:bookmarkStart w:id="129" w:name="Par733"/>
      <w:bookmarkEnd w:id="129"/>
      <w:r w:rsidRPr="00F960CD">
        <w:rPr>
          <w:rFonts w:eastAsiaTheme="minorHAnsi"/>
          <w:lang w:eastAsia="en-US"/>
        </w:rPr>
        <w:t>&lt;18&gt; Указывается сумма обязательств, принятых Получателем на отчетную дату в целях достижения значений результатов предоставления Субсидии, оплата которых в соответствии с условиями гражданско-правовой сделки или в соответствии с положениями закона, иного правового акта, условиями Договора осуществляется в текущем финансовом году.</w:t>
      </w:r>
    </w:p>
    <w:p w:rsidR="003A7CAE" w:rsidRPr="00F960CD" w:rsidRDefault="003A7CAE" w:rsidP="003A7CAE">
      <w:pPr>
        <w:autoSpaceDE w:val="0"/>
        <w:autoSpaceDN w:val="0"/>
        <w:adjustRightInd w:val="0"/>
        <w:ind w:firstLine="540"/>
        <w:jc w:val="both"/>
        <w:rPr>
          <w:rFonts w:eastAsiaTheme="minorHAnsi"/>
          <w:lang w:eastAsia="en-US"/>
        </w:rPr>
      </w:pPr>
      <w:bookmarkStart w:id="130" w:name="Par734"/>
      <w:bookmarkEnd w:id="130"/>
      <w:r w:rsidRPr="00F960CD">
        <w:rPr>
          <w:rFonts w:eastAsiaTheme="minorHAnsi"/>
          <w:lang w:eastAsia="en-US"/>
        </w:rPr>
        <w:t>&lt;19&gt; Указывается общая сумма обязательств, принятых на отчетную дату, источником финансового обеспечения которых является Субсидия.</w:t>
      </w:r>
    </w:p>
    <w:p w:rsidR="003A7CAE" w:rsidRPr="00F960CD" w:rsidRDefault="003A7CAE" w:rsidP="003A7CAE">
      <w:pPr>
        <w:autoSpaceDE w:val="0"/>
        <w:autoSpaceDN w:val="0"/>
        <w:adjustRightInd w:val="0"/>
        <w:ind w:firstLine="540"/>
        <w:jc w:val="both"/>
        <w:rPr>
          <w:rFonts w:eastAsiaTheme="minorHAnsi"/>
          <w:lang w:eastAsia="en-US"/>
        </w:rPr>
      </w:pPr>
      <w:bookmarkStart w:id="131" w:name="Par735"/>
      <w:bookmarkEnd w:id="131"/>
      <w:r w:rsidRPr="00F960CD">
        <w:rPr>
          <w:rFonts w:eastAsiaTheme="minorHAnsi"/>
          <w:lang w:eastAsia="en-US"/>
        </w:rPr>
        <w:t>&lt;20&gt; Указывается сумма обязательств по выплате заработной платы, принятых на отчетную дату, источником финансового обеспечения которых является Субсидия. Сумма обязательств отражается в объеме начисленной заработной платы (до удержания налога на доходы физических лиц и прочих удержаний).</w:t>
      </w:r>
    </w:p>
    <w:p w:rsidR="003A7CAE" w:rsidRPr="00F960CD" w:rsidRDefault="003A7CAE" w:rsidP="003A7CAE">
      <w:pPr>
        <w:autoSpaceDE w:val="0"/>
        <w:autoSpaceDN w:val="0"/>
        <w:adjustRightInd w:val="0"/>
        <w:ind w:firstLine="540"/>
        <w:jc w:val="both"/>
        <w:rPr>
          <w:rFonts w:eastAsiaTheme="minorHAnsi"/>
          <w:lang w:eastAsia="en-US"/>
        </w:rPr>
      </w:pPr>
      <w:bookmarkStart w:id="132" w:name="Par736"/>
      <w:bookmarkEnd w:id="132"/>
      <w:r w:rsidRPr="00F960CD">
        <w:rPr>
          <w:rFonts w:eastAsiaTheme="minorHAnsi"/>
          <w:lang w:eastAsia="en-US"/>
        </w:rPr>
        <w:t>&lt;21&gt; Указывается сумма обязательств по оплате взносов на обязательное социальное страхование (обязательное пенсионное страхование, обязательное медицинское страхование, обязательное социальное страхование на случай временной нетрудоспособности и в связи с материнством, обязательное социальное страхование от несчастных случаев на производстве и профессиональных заболеваний), источником финансового обеспечения которых является Субсидия.</w:t>
      </w:r>
    </w:p>
    <w:p w:rsidR="003A7CAE" w:rsidRPr="00F960CD" w:rsidRDefault="003A7CAE" w:rsidP="003A7CAE">
      <w:pPr>
        <w:autoSpaceDE w:val="0"/>
        <w:autoSpaceDN w:val="0"/>
        <w:adjustRightInd w:val="0"/>
        <w:ind w:firstLine="540"/>
        <w:jc w:val="both"/>
        <w:rPr>
          <w:rFonts w:eastAsiaTheme="minorHAnsi"/>
          <w:lang w:eastAsia="en-US"/>
        </w:rPr>
      </w:pPr>
      <w:bookmarkStart w:id="133" w:name="Par737"/>
      <w:bookmarkEnd w:id="133"/>
      <w:r w:rsidRPr="00F960CD">
        <w:rPr>
          <w:rFonts w:eastAsiaTheme="minorHAnsi"/>
          <w:lang w:eastAsia="en-US"/>
        </w:rPr>
        <w:t>&lt;22&gt; Указывается сумма обязательств по иным выплатам физическим лицам, включая выплаты премий, стипендий, грантов, источником финансового обеспечения которых является Субсидия.</w:t>
      </w:r>
    </w:p>
    <w:p w:rsidR="003A7CAE" w:rsidRPr="00F960CD" w:rsidRDefault="003A7CAE" w:rsidP="003A7CAE">
      <w:pPr>
        <w:autoSpaceDE w:val="0"/>
        <w:autoSpaceDN w:val="0"/>
        <w:adjustRightInd w:val="0"/>
        <w:ind w:firstLine="540"/>
        <w:jc w:val="both"/>
        <w:rPr>
          <w:rFonts w:eastAsiaTheme="minorHAnsi"/>
          <w:lang w:eastAsia="en-US"/>
        </w:rPr>
      </w:pPr>
      <w:bookmarkStart w:id="134" w:name="Par738"/>
      <w:bookmarkEnd w:id="134"/>
      <w:r w:rsidRPr="00F960CD">
        <w:rPr>
          <w:rFonts w:eastAsiaTheme="minorHAnsi"/>
          <w:lang w:eastAsia="en-US"/>
        </w:rPr>
        <w:t>&lt;23&gt; Указывается сумма обязательств по закупкам работ и услуг, включая выплаты на оплату аренды помещений и оборудования, источником финансового обеспечения которых является Субсидия.</w:t>
      </w:r>
    </w:p>
    <w:p w:rsidR="003A7CAE" w:rsidRPr="00F960CD" w:rsidRDefault="003A7CAE" w:rsidP="003A7CAE">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83"/>
        <w:gridCol w:w="944"/>
        <w:gridCol w:w="1372"/>
        <w:gridCol w:w="2410"/>
        <w:gridCol w:w="992"/>
        <w:gridCol w:w="1190"/>
        <w:gridCol w:w="1078"/>
        <w:gridCol w:w="2127"/>
      </w:tblGrid>
      <w:tr w:rsidR="003A7CAE" w:rsidRPr="00F960CD" w:rsidTr="00F57127">
        <w:trPr>
          <w:gridAfter w:val="2"/>
          <w:wAfter w:w="3205" w:type="dxa"/>
        </w:trPr>
        <w:tc>
          <w:tcPr>
            <w:tcW w:w="10891" w:type="dxa"/>
            <w:gridSpan w:val="6"/>
          </w:tcPr>
          <w:p w:rsidR="003A7CAE" w:rsidRPr="00F960CD" w:rsidRDefault="003A7CAE" w:rsidP="00F57127">
            <w:pPr>
              <w:autoSpaceDE w:val="0"/>
              <w:autoSpaceDN w:val="0"/>
              <w:adjustRightInd w:val="0"/>
              <w:jc w:val="center"/>
              <w:outlineLvl w:val="0"/>
              <w:rPr>
                <w:rFonts w:eastAsiaTheme="minorHAnsi"/>
                <w:lang w:eastAsia="en-US"/>
              </w:rPr>
            </w:pPr>
            <w:r w:rsidRPr="00F960CD">
              <w:rPr>
                <w:rFonts w:eastAsiaTheme="minorHAnsi"/>
                <w:lang w:eastAsia="en-US"/>
              </w:rPr>
              <w:t xml:space="preserve">Раздел 3. Сведения о средствах, размещаемых на депозитах, и полученных доходах </w:t>
            </w:r>
            <w:hyperlink w:anchor="Par841" w:history="1">
              <w:r w:rsidRPr="00F960CD">
                <w:rPr>
                  <w:rFonts w:eastAsiaTheme="minorHAnsi"/>
                  <w:color w:val="0000FF"/>
                  <w:lang w:eastAsia="en-US"/>
                </w:rPr>
                <w:t>&lt;24&gt;</w:t>
              </w:r>
            </w:hyperlink>
          </w:p>
        </w:tc>
      </w:tr>
      <w:tr w:rsidR="003A7CAE" w:rsidRPr="00F960CD" w:rsidTr="00F57127">
        <w:tc>
          <w:tcPr>
            <w:tcW w:w="3983" w:type="dxa"/>
            <w:vMerge w:val="restart"/>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Наименование показателя</w:t>
            </w:r>
          </w:p>
        </w:tc>
        <w:tc>
          <w:tcPr>
            <w:tcW w:w="944" w:type="dxa"/>
            <w:vMerge w:val="restart"/>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Код строки</w:t>
            </w:r>
          </w:p>
        </w:tc>
        <w:tc>
          <w:tcPr>
            <w:tcW w:w="1372" w:type="dxa"/>
            <w:vMerge w:val="restart"/>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Код направления расхо</w:t>
            </w:r>
            <w:r w:rsidRPr="00F960CD">
              <w:rPr>
                <w:rFonts w:eastAsiaTheme="minorHAnsi"/>
                <w:lang w:eastAsia="en-US"/>
              </w:rPr>
              <w:lastRenderedPageBreak/>
              <w:t xml:space="preserve">дования Субсидии </w:t>
            </w:r>
            <w:hyperlink w:anchor="Par511" w:history="1">
              <w:r w:rsidRPr="00F960CD">
                <w:rPr>
                  <w:rFonts w:eastAsiaTheme="minorHAnsi"/>
                  <w:color w:val="0000FF"/>
                  <w:lang w:eastAsia="en-US"/>
                </w:rPr>
                <w:t>&lt;7&gt;</w:t>
              </w:r>
            </w:hyperlink>
          </w:p>
        </w:tc>
        <w:tc>
          <w:tcPr>
            <w:tcW w:w="7797" w:type="dxa"/>
            <w:gridSpan w:val="5"/>
            <w:tcBorders>
              <w:top w:val="single" w:sz="4" w:space="0" w:color="auto"/>
              <w:left w:val="single" w:sz="4" w:space="0" w:color="auto"/>
              <w:bottom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lastRenderedPageBreak/>
              <w:t>Сумма</w:t>
            </w:r>
          </w:p>
        </w:tc>
      </w:tr>
      <w:tr w:rsidR="003A7CAE" w:rsidRPr="00F960CD" w:rsidTr="00F57127">
        <w:tc>
          <w:tcPr>
            <w:tcW w:w="3983" w:type="dxa"/>
            <w:vMerge/>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p>
        </w:tc>
        <w:tc>
          <w:tcPr>
            <w:tcW w:w="944" w:type="dxa"/>
            <w:vMerge/>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p>
        </w:tc>
        <w:tc>
          <w:tcPr>
            <w:tcW w:w="1372" w:type="dxa"/>
            <w:vMerge/>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p>
        </w:tc>
        <w:tc>
          <w:tcPr>
            <w:tcW w:w="3402" w:type="dxa"/>
            <w:gridSpan w:val="2"/>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объем размещенных на депозитах средств</w:t>
            </w:r>
          </w:p>
        </w:tc>
        <w:tc>
          <w:tcPr>
            <w:tcW w:w="4395" w:type="dxa"/>
            <w:gridSpan w:val="3"/>
            <w:tcBorders>
              <w:top w:val="single" w:sz="4" w:space="0" w:color="auto"/>
              <w:left w:val="single" w:sz="4" w:space="0" w:color="auto"/>
              <w:bottom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отклонение от планового значения</w:t>
            </w:r>
          </w:p>
        </w:tc>
      </w:tr>
      <w:tr w:rsidR="003A7CAE" w:rsidRPr="00F960CD" w:rsidTr="00F57127">
        <w:tc>
          <w:tcPr>
            <w:tcW w:w="3983" w:type="dxa"/>
            <w:vMerge/>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p>
        </w:tc>
        <w:tc>
          <w:tcPr>
            <w:tcW w:w="944" w:type="dxa"/>
            <w:vMerge/>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p>
        </w:tc>
        <w:tc>
          <w:tcPr>
            <w:tcW w:w="1372" w:type="dxa"/>
            <w:vMerge/>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p>
        </w:tc>
        <w:tc>
          <w:tcPr>
            <w:tcW w:w="2410"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ind w:left="-62" w:right="-62"/>
              <w:jc w:val="center"/>
              <w:rPr>
                <w:rFonts w:eastAsiaTheme="minorHAnsi"/>
                <w:lang w:eastAsia="en-US"/>
              </w:rPr>
            </w:pPr>
            <w:r w:rsidRPr="00F960CD">
              <w:rPr>
                <w:rFonts w:eastAsiaTheme="minorHAnsi"/>
                <w:lang w:eastAsia="en-US"/>
              </w:rPr>
              <w:t xml:space="preserve">разрешенных к размещению по плану </w:t>
            </w:r>
            <w:hyperlink w:anchor="Par512" w:history="1">
              <w:r w:rsidRPr="00F960CD">
                <w:rPr>
                  <w:rFonts w:eastAsiaTheme="minorHAnsi"/>
                  <w:color w:val="0000FF"/>
                  <w:lang w:eastAsia="en-US"/>
                </w:rPr>
                <w:t>&lt;8&gt;</w:t>
              </w:r>
            </w:hyperlink>
          </w:p>
        </w:tc>
        <w:tc>
          <w:tcPr>
            <w:tcW w:w="99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фактически</w:t>
            </w:r>
          </w:p>
        </w:tc>
        <w:tc>
          <w:tcPr>
            <w:tcW w:w="2268" w:type="dxa"/>
            <w:gridSpan w:val="2"/>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в абсолютных величинах (</w:t>
            </w:r>
            <w:hyperlink w:anchor="Par755" w:history="1">
              <w:r w:rsidRPr="00F960CD">
                <w:rPr>
                  <w:rFonts w:eastAsiaTheme="minorHAnsi"/>
                  <w:color w:val="0000FF"/>
                  <w:lang w:eastAsia="en-US"/>
                </w:rPr>
                <w:t>гр. 4</w:t>
              </w:r>
            </w:hyperlink>
            <w:r w:rsidRPr="00F960CD">
              <w:rPr>
                <w:rFonts w:eastAsiaTheme="minorHAnsi"/>
                <w:lang w:eastAsia="en-US"/>
              </w:rPr>
              <w:t xml:space="preserve"> - </w:t>
            </w:r>
            <w:hyperlink w:anchor="Par756" w:history="1">
              <w:r w:rsidRPr="00F960CD">
                <w:rPr>
                  <w:rFonts w:eastAsiaTheme="minorHAnsi"/>
                  <w:color w:val="0000FF"/>
                  <w:lang w:eastAsia="en-US"/>
                </w:rPr>
                <w:t>гр. 5</w:t>
              </w:r>
            </w:hyperlink>
            <w:r w:rsidRPr="00F960CD">
              <w:rPr>
                <w:rFonts w:eastAsiaTheme="minorHAnsi"/>
                <w:lang w:eastAsia="en-US"/>
              </w:rPr>
              <w:t>)</w:t>
            </w:r>
          </w:p>
        </w:tc>
        <w:tc>
          <w:tcPr>
            <w:tcW w:w="2127" w:type="dxa"/>
            <w:tcBorders>
              <w:top w:val="single" w:sz="4" w:space="0" w:color="auto"/>
              <w:left w:val="single" w:sz="4" w:space="0" w:color="auto"/>
              <w:bottom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в процентах (</w:t>
            </w:r>
            <w:hyperlink w:anchor="Par756" w:history="1">
              <w:r w:rsidRPr="00F960CD">
                <w:rPr>
                  <w:rFonts w:eastAsiaTheme="minorHAnsi"/>
                  <w:color w:val="0000FF"/>
                  <w:lang w:eastAsia="en-US"/>
                </w:rPr>
                <w:t>гр. 5</w:t>
              </w:r>
            </w:hyperlink>
            <w:r w:rsidRPr="00F960CD">
              <w:rPr>
                <w:rFonts w:eastAsiaTheme="minorHAnsi"/>
                <w:lang w:eastAsia="en-US"/>
              </w:rPr>
              <w:t xml:space="preserve"> / </w:t>
            </w:r>
            <w:hyperlink w:anchor="Par755" w:history="1">
              <w:r w:rsidRPr="00F960CD">
                <w:rPr>
                  <w:rFonts w:eastAsiaTheme="minorHAnsi"/>
                  <w:color w:val="0000FF"/>
                  <w:lang w:eastAsia="en-US"/>
                </w:rPr>
                <w:t>гр. 4</w:t>
              </w:r>
            </w:hyperlink>
            <w:r w:rsidRPr="00F960CD">
              <w:rPr>
                <w:rFonts w:eastAsiaTheme="minorHAnsi"/>
                <w:lang w:eastAsia="en-US"/>
              </w:rPr>
              <w:t>) x 100%)</w:t>
            </w:r>
          </w:p>
        </w:tc>
      </w:tr>
      <w:tr w:rsidR="003A7CAE" w:rsidRPr="00F960CD" w:rsidTr="00F57127">
        <w:tc>
          <w:tcPr>
            <w:tcW w:w="3983"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lastRenderedPageBreak/>
              <w:t>1</w:t>
            </w:r>
          </w:p>
        </w:tc>
        <w:tc>
          <w:tcPr>
            <w:tcW w:w="944"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2</w:t>
            </w:r>
          </w:p>
        </w:tc>
        <w:tc>
          <w:tcPr>
            <w:tcW w:w="137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3</w:t>
            </w:r>
          </w:p>
        </w:tc>
        <w:tc>
          <w:tcPr>
            <w:tcW w:w="2410"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bookmarkStart w:id="135" w:name="Par755"/>
            <w:bookmarkEnd w:id="135"/>
            <w:r w:rsidRPr="00F960CD">
              <w:rPr>
                <w:rFonts w:eastAsiaTheme="minorHAnsi"/>
                <w:lang w:eastAsia="en-US"/>
              </w:rPr>
              <w:t>4</w:t>
            </w:r>
          </w:p>
        </w:tc>
        <w:tc>
          <w:tcPr>
            <w:tcW w:w="99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bookmarkStart w:id="136" w:name="Par756"/>
            <w:bookmarkEnd w:id="136"/>
            <w:r w:rsidRPr="00F960CD">
              <w:rPr>
                <w:rFonts w:eastAsiaTheme="minorHAnsi"/>
                <w:lang w:eastAsia="en-US"/>
              </w:rPr>
              <w:t>5</w:t>
            </w:r>
          </w:p>
        </w:tc>
        <w:tc>
          <w:tcPr>
            <w:tcW w:w="2268" w:type="dxa"/>
            <w:gridSpan w:val="2"/>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6</w:t>
            </w:r>
          </w:p>
        </w:tc>
        <w:tc>
          <w:tcPr>
            <w:tcW w:w="2127" w:type="dxa"/>
            <w:tcBorders>
              <w:top w:val="single" w:sz="4" w:space="0" w:color="auto"/>
              <w:left w:val="single" w:sz="4" w:space="0" w:color="auto"/>
              <w:bottom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7</w:t>
            </w:r>
          </w:p>
        </w:tc>
      </w:tr>
      <w:tr w:rsidR="003A7CAE" w:rsidRPr="00F960CD" w:rsidTr="00F57127">
        <w:tc>
          <w:tcPr>
            <w:tcW w:w="3983"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r w:rsidRPr="00F960CD">
              <w:rPr>
                <w:rFonts w:eastAsiaTheme="minorHAnsi"/>
                <w:lang w:eastAsia="en-US"/>
              </w:rPr>
              <w:t>Остаток средств Субсидии, размещенных на депозитных счетах на начало года</w:t>
            </w:r>
          </w:p>
        </w:tc>
        <w:tc>
          <w:tcPr>
            <w:tcW w:w="944"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0700</w:t>
            </w:r>
          </w:p>
        </w:tc>
        <w:tc>
          <w:tcPr>
            <w:tcW w:w="1372"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x</w:t>
            </w:r>
          </w:p>
        </w:tc>
        <w:tc>
          <w:tcPr>
            <w:tcW w:w="2410"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r>
      <w:tr w:rsidR="003A7CAE" w:rsidRPr="00F960CD" w:rsidTr="00F57127">
        <w:tc>
          <w:tcPr>
            <w:tcW w:w="3983"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r w:rsidRPr="00F960CD">
              <w:rPr>
                <w:rFonts w:eastAsiaTheme="minorHAnsi"/>
                <w:lang w:eastAsia="en-US"/>
              </w:rPr>
              <w:t>Поступило средств по депозитным договорам, размещенных на депозитах в прошлых отчетных периодах, всего:</w:t>
            </w:r>
          </w:p>
        </w:tc>
        <w:tc>
          <w:tcPr>
            <w:tcW w:w="944"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0710</w:t>
            </w:r>
          </w:p>
        </w:tc>
        <w:tc>
          <w:tcPr>
            <w:tcW w:w="1372"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2410"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r>
      <w:tr w:rsidR="003A7CAE" w:rsidRPr="00F960CD" w:rsidTr="00F57127">
        <w:tc>
          <w:tcPr>
            <w:tcW w:w="3983"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284"/>
              <w:rPr>
                <w:rFonts w:eastAsiaTheme="minorHAnsi"/>
                <w:lang w:eastAsia="en-US"/>
              </w:rPr>
            </w:pPr>
            <w:r w:rsidRPr="00F960CD">
              <w:rPr>
                <w:rFonts w:eastAsiaTheme="minorHAnsi"/>
                <w:lang w:eastAsia="en-US"/>
              </w:rPr>
              <w:t>в том числе:</w:t>
            </w:r>
          </w:p>
          <w:p w:rsidR="003A7CAE" w:rsidRPr="00F960CD" w:rsidRDefault="003A7CAE" w:rsidP="00F57127">
            <w:pPr>
              <w:autoSpaceDE w:val="0"/>
              <w:autoSpaceDN w:val="0"/>
              <w:adjustRightInd w:val="0"/>
              <w:ind w:left="284"/>
              <w:rPr>
                <w:rFonts w:eastAsiaTheme="minorHAnsi"/>
                <w:lang w:eastAsia="en-US"/>
              </w:rPr>
            </w:pPr>
            <w:r w:rsidRPr="00F960CD">
              <w:rPr>
                <w:rFonts w:eastAsiaTheme="minorHAnsi"/>
                <w:lang w:eastAsia="en-US"/>
              </w:rPr>
              <w:t>возврат суммы депозита</w:t>
            </w:r>
          </w:p>
        </w:tc>
        <w:tc>
          <w:tcPr>
            <w:tcW w:w="944"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0711</w:t>
            </w:r>
          </w:p>
        </w:tc>
        <w:tc>
          <w:tcPr>
            <w:tcW w:w="1372"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2410"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r>
      <w:tr w:rsidR="003A7CAE" w:rsidRPr="00F960CD" w:rsidTr="00F57127">
        <w:tc>
          <w:tcPr>
            <w:tcW w:w="3983"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284"/>
              <w:rPr>
                <w:rFonts w:eastAsiaTheme="minorHAnsi"/>
                <w:lang w:eastAsia="en-US"/>
              </w:rPr>
            </w:pPr>
            <w:r w:rsidRPr="00F960CD">
              <w:rPr>
                <w:rFonts w:eastAsiaTheme="minorHAnsi"/>
                <w:lang w:eastAsia="en-US"/>
              </w:rPr>
              <w:t>проценты по депозитам</w:t>
            </w:r>
          </w:p>
        </w:tc>
        <w:tc>
          <w:tcPr>
            <w:tcW w:w="944"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0712</w:t>
            </w:r>
          </w:p>
        </w:tc>
        <w:tc>
          <w:tcPr>
            <w:tcW w:w="1372"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2410"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r>
      <w:tr w:rsidR="003A7CAE" w:rsidRPr="00F960CD" w:rsidTr="00F57127">
        <w:tc>
          <w:tcPr>
            <w:tcW w:w="3983"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r w:rsidRPr="00F960CD">
              <w:rPr>
                <w:rFonts w:eastAsiaTheme="minorHAnsi"/>
                <w:lang w:eastAsia="en-US"/>
              </w:rPr>
              <w:t>Перечислено на депозит в течение финансового года</w:t>
            </w:r>
          </w:p>
        </w:tc>
        <w:tc>
          <w:tcPr>
            <w:tcW w:w="944"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0720</w:t>
            </w:r>
          </w:p>
        </w:tc>
        <w:tc>
          <w:tcPr>
            <w:tcW w:w="1372"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2410"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r>
      <w:tr w:rsidR="003A7CAE" w:rsidRPr="00F960CD" w:rsidTr="00F57127">
        <w:tc>
          <w:tcPr>
            <w:tcW w:w="3983"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r w:rsidRPr="00F960CD">
              <w:rPr>
                <w:rFonts w:eastAsiaTheme="minorHAnsi"/>
                <w:lang w:eastAsia="en-US"/>
              </w:rPr>
              <w:t>Возвращено с депозитного счета средств, размещенных в текущем финансовом году, всего:</w:t>
            </w:r>
          </w:p>
        </w:tc>
        <w:tc>
          <w:tcPr>
            <w:tcW w:w="944"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0730</w:t>
            </w:r>
          </w:p>
        </w:tc>
        <w:tc>
          <w:tcPr>
            <w:tcW w:w="1372"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2410"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r>
      <w:tr w:rsidR="003A7CAE" w:rsidRPr="00F960CD" w:rsidTr="00F57127">
        <w:tc>
          <w:tcPr>
            <w:tcW w:w="3983"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284"/>
              <w:rPr>
                <w:rFonts w:eastAsiaTheme="minorHAnsi"/>
                <w:lang w:eastAsia="en-US"/>
              </w:rPr>
            </w:pPr>
            <w:r w:rsidRPr="00F960CD">
              <w:rPr>
                <w:rFonts w:eastAsiaTheme="minorHAnsi"/>
                <w:lang w:eastAsia="en-US"/>
              </w:rPr>
              <w:t>из них:</w:t>
            </w:r>
          </w:p>
          <w:p w:rsidR="003A7CAE" w:rsidRPr="00F960CD" w:rsidRDefault="003A7CAE" w:rsidP="00F57127">
            <w:pPr>
              <w:autoSpaceDE w:val="0"/>
              <w:autoSpaceDN w:val="0"/>
              <w:adjustRightInd w:val="0"/>
              <w:ind w:left="284"/>
              <w:rPr>
                <w:rFonts w:eastAsiaTheme="minorHAnsi"/>
                <w:lang w:eastAsia="en-US"/>
              </w:rPr>
            </w:pPr>
            <w:r w:rsidRPr="00F960CD">
              <w:rPr>
                <w:rFonts w:eastAsiaTheme="minorHAnsi"/>
                <w:lang w:eastAsia="en-US"/>
              </w:rPr>
              <w:t>средств Субсидии</w:t>
            </w:r>
          </w:p>
        </w:tc>
        <w:tc>
          <w:tcPr>
            <w:tcW w:w="944"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0731</w:t>
            </w:r>
          </w:p>
        </w:tc>
        <w:tc>
          <w:tcPr>
            <w:tcW w:w="1372"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2410"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r>
      <w:tr w:rsidR="003A7CAE" w:rsidRPr="00F960CD" w:rsidTr="00F57127">
        <w:tc>
          <w:tcPr>
            <w:tcW w:w="3983"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284"/>
              <w:rPr>
                <w:rFonts w:eastAsiaTheme="minorHAnsi"/>
                <w:lang w:eastAsia="en-US"/>
              </w:rPr>
            </w:pPr>
            <w:r w:rsidRPr="00F960CD">
              <w:rPr>
                <w:rFonts w:eastAsiaTheme="minorHAnsi"/>
                <w:lang w:eastAsia="en-US"/>
              </w:rPr>
              <w:t>проценты, начисленные по депозитному договору</w:t>
            </w:r>
          </w:p>
        </w:tc>
        <w:tc>
          <w:tcPr>
            <w:tcW w:w="944"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0732</w:t>
            </w:r>
          </w:p>
        </w:tc>
        <w:tc>
          <w:tcPr>
            <w:tcW w:w="1372"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2410"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r>
      <w:tr w:rsidR="003A7CAE" w:rsidRPr="00F960CD" w:rsidTr="00F57127">
        <w:tc>
          <w:tcPr>
            <w:tcW w:w="3983"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r w:rsidRPr="00F960CD">
              <w:rPr>
                <w:rFonts w:eastAsiaTheme="minorHAnsi"/>
                <w:lang w:eastAsia="en-US"/>
              </w:rPr>
              <w:t>Остаток средств Субсидии, размещенных на депозитных счетах на ко</w:t>
            </w:r>
            <w:r w:rsidRPr="00F960CD">
              <w:rPr>
                <w:rFonts w:eastAsiaTheme="minorHAnsi"/>
                <w:lang w:eastAsia="en-US"/>
              </w:rPr>
              <w:lastRenderedPageBreak/>
              <w:t>нец года</w:t>
            </w:r>
          </w:p>
        </w:tc>
        <w:tc>
          <w:tcPr>
            <w:tcW w:w="944"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lastRenderedPageBreak/>
              <w:t>0740</w:t>
            </w:r>
          </w:p>
        </w:tc>
        <w:tc>
          <w:tcPr>
            <w:tcW w:w="1372"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x</w:t>
            </w:r>
          </w:p>
        </w:tc>
        <w:tc>
          <w:tcPr>
            <w:tcW w:w="2410"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r>
      <w:tr w:rsidR="003A7CAE" w:rsidRPr="00F960CD" w:rsidTr="00F57127">
        <w:tc>
          <w:tcPr>
            <w:tcW w:w="3983"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r w:rsidRPr="00F960CD">
              <w:rPr>
                <w:rFonts w:eastAsiaTheme="minorHAnsi"/>
                <w:lang w:eastAsia="en-US"/>
              </w:rPr>
              <w:lastRenderedPageBreak/>
              <w:t>Справочно:</w:t>
            </w:r>
          </w:p>
          <w:p w:rsidR="003A7CAE" w:rsidRPr="00F960CD" w:rsidRDefault="003A7CAE" w:rsidP="00F57127">
            <w:pPr>
              <w:autoSpaceDE w:val="0"/>
              <w:autoSpaceDN w:val="0"/>
              <w:adjustRightInd w:val="0"/>
              <w:rPr>
                <w:rFonts w:eastAsiaTheme="minorHAnsi"/>
                <w:lang w:eastAsia="en-US"/>
              </w:rPr>
            </w:pPr>
            <w:r w:rsidRPr="00F960CD">
              <w:rPr>
                <w:rFonts w:eastAsiaTheme="minorHAnsi"/>
                <w:lang w:eastAsia="en-US"/>
              </w:rPr>
              <w:t>среднедневной остаток средств на депозитном счете</w:t>
            </w:r>
          </w:p>
        </w:tc>
        <w:tc>
          <w:tcPr>
            <w:tcW w:w="944"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0750</w:t>
            </w:r>
          </w:p>
        </w:tc>
        <w:tc>
          <w:tcPr>
            <w:tcW w:w="1372"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x</w:t>
            </w:r>
          </w:p>
        </w:tc>
        <w:tc>
          <w:tcPr>
            <w:tcW w:w="2410"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r>
      <w:tr w:rsidR="003A7CAE" w:rsidRPr="00F960CD" w:rsidTr="00F57127">
        <w:tc>
          <w:tcPr>
            <w:tcW w:w="3983"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r w:rsidRPr="00F960CD">
              <w:rPr>
                <w:rFonts w:eastAsiaTheme="minorHAnsi"/>
                <w:lang w:eastAsia="en-US"/>
              </w:rPr>
              <w:t>средний процент, предусмотренный договором депозитного счета</w:t>
            </w:r>
          </w:p>
        </w:tc>
        <w:tc>
          <w:tcPr>
            <w:tcW w:w="944"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0760</w:t>
            </w:r>
          </w:p>
        </w:tc>
        <w:tc>
          <w:tcPr>
            <w:tcW w:w="1372"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x</w:t>
            </w:r>
          </w:p>
        </w:tc>
        <w:tc>
          <w:tcPr>
            <w:tcW w:w="2410"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x</w:t>
            </w:r>
          </w:p>
        </w:tc>
        <w:tc>
          <w:tcPr>
            <w:tcW w:w="992"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x</w:t>
            </w:r>
          </w:p>
        </w:tc>
        <w:tc>
          <w:tcPr>
            <w:tcW w:w="2127"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x</w:t>
            </w:r>
          </w:p>
        </w:tc>
      </w:tr>
    </w:tbl>
    <w:p w:rsidR="003A7CAE" w:rsidRPr="00F960CD" w:rsidRDefault="003A7CAE" w:rsidP="003A7CAE">
      <w:pPr>
        <w:autoSpaceDE w:val="0"/>
        <w:autoSpaceDN w:val="0"/>
        <w:adjustRightInd w:val="0"/>
        <w:jc w:val="both"/>
        <w:rPr>
          <w:rFonts w:eastAsiaTheme="minorHAnsi"/>
          <w:lang w:eastAsia="en-US"/>
        </w:rPr>
      </w:pPr>
    </w:p>
    <w:p w:rsidR="003A7CAE" w:rsidRPr="00F960CD" w:rsidRDefault="003A7CAE" w:rsidP="003A7CAE">
      <w:pPr>
        <w:autoSpaceDE w:val="0"/>
        <w:autoSpaceDN w:val="0"/>
        <w:adjustRightInd w:val="0"/>
        <w:ind w:firstLine="540"/>
        <w:jc w:val="both"/>
        <w:rPr>
          <w:rFonts w:eastAsiaTheme="minorHAnsi"/>
          <w:lang w:eastAsia="en-US"/>
        </w:rPr>
      </w:pPr>
      <w:r w:rsidRPr="00F960CD">
        <w:rPr>
          <w:rFonts w:eastAsiaTheme="minorHAnsi"/>
          <w:lang w:eastAsia="en-US"/>
        </w:rPr>
        <w:t>--------------------------------</w:t>
      </w:r>
    </w:p>
    <w:p w:rsidR="003A7CAE" w:rsidRPr="00F960CD" w:rsidRDefault="003A7CAE" w:rsidP="003A7CAE">
      <w:pPr>
        <w:autoSpaceDE w:val="0"/>
        <w:autoSpaceDN w:val="0"/>
        <w:adjustRightInd w:val="0"/>
        <w:ind w:firstLine="540"/>
        <w:jc w:val="both"/>
        <w:rPr>
          <w:rFonts w:eastAsiaTheme="minorHAnsi"/>
          <w:lang w:eastAsia="en-US"/>
        </w:rPr>
      </w:pPr>
      <w:bookmarkStart w:id="137" w:name="Par841"/>
      <w:bookmarkEnd w:id="137"/>
      <w:r w:rsidRPr="00F960CD">
        <w:rPr>
          <w:rFonts w:eastAsiaTheme="minorHAnsi"/>
          <w:lang w:eastAsia="en-US"/>
        </w:rPr>
        <w:t xml:space="preserve">&lt;24&gt; </w:t>
      </w:r>
      <w:hyperlink r:id="rId248" w:history="1">
        <w:r w:rsidRPr="00F960CD">
          <w:rPr>
            <w:rFonts w:eastAsiaTheme="minorHAnsi"/>
            <w:color w:val="0000FF"/>
            <w:lang w:eastAsia="en-US"/>
          </w:rPr>
          <w:t>Сведения</w:t>
        </w:r>
      </w:hyperlink>
      <w:r w:rsidRPr="00F960CD">
        <w:rPr>
          <w:rFonts w:eastAsiaTheme="minorHAnsi"/>
          <w:lang w:eastAsia="en-US"/>
        </w:rPr>
        <w:t xml:space="preserve"> формируются в случае, если Порядком предоставления субсидии разрешено размещать средства Субсидии на депозит.</w:t>
      </w:r>
    </w:p>
    <w:p w:rsidR="003A7CAE" w:rsidRPr="00F960CD" w:rsidRDefault="003A7CAE" w:rsidP="003A7CAE">
      <w:pPr>
        <w:autoSpaceDE w:val="0"/>
        <w:autoSpaceDN w:val="0"/>
        <w:adjustRightInd w:val="0"/>
        <w:jc w:val="both"/>
        <w:rPr>
          <w:rFonts w:eastAsiaTheme="minorHAnsi"/>
          <w:lang w:eastAsia="en-US"/>
        </w:rPr>
      </w:pPr>
    </w:p>
    <w:tbl>
      <w:tblPr>
        <w:tblW w:w="15839" w:type="dxa"/>
        <w:tblLayout w:type="fixed"/>
        <w:tblCellMar>
          <w:top w:w="102" w:type="dxa"/>
          <w:left w:w="62" w:type="dxa"/>
          <w:bottom w:w="102" w:type="dxa"/>
          <w:right w:w="62" w:type="dxa"/>
        </w:tblCellMar>
        <w:tblLook w:val="0000" w:firstRow="0" w:lastRow="0" w:firstColumn="0" w:lastColumn="0" w:noHBand="0" w:noVBand="0"/>
      </w:tblPr>
      <w:tblGrid>
        <w:gridCol w:w="4005"/>
        <w:gridCol w:w="915"/>
        <w:gridCol w:w="1035"/>
        <w:gridCol w:w="1053"/>
        <w:gridCol w:w="1088"/>
        <w:gridCol w:w="2172"/>
        <w:gridCol w:w="2127"/>
        <w:gridCol w:w="576"/>
        <w:gridCol w:w="1346"/>
        <w:gridCol w:w="1522"/>
      </w:tblGrid>
      <w:tr w:rsidR="003A7CAE" w:rsidRPr="00F960CD" w:rsidTr="00F57127">
        <w:tc>
          <w:tcPr>
            <w:tcW w:w="15839" w:type="dxa"/>
            <w:gridSpan w:val="10"/>
          </w:tcPr>
          <w:p w:rsidR="003A7CAE" w:rsidRPr="00F960CD" w:rsidRDefault="003A7CAE" w:rsidP="00F57127">
            <w:pPr>
              <w:autoSpaceDE w:val="0"/>
              <w:autoSpaceDN w:val="0"/>
              <w:adjustRightInd w:val="0"/>
              <w:jc w:val="center"/>
              <w:outlineLvl w:val="0"/>
              <w:rPr>
                <w:rFonts w:eastAsiaTheme="minorHAnsi"/>
                <w:lang w:eastAsia="en-US"/>
              </w:rPr>
            </w:pPr>
            <w:r w:rsidRPr="00F960CD">
              <w:rPr>
                <w:rFonts w:eastAsiaTheme="minorHAnsi"/>
                <w:lang w:eastAsia="en-US"/>
              </w:rPr>
              <w:t xml:space="preserve">Раздел 4. Сведения о расходах на организацию предоставления средств муниципальной поддержки </w:t>
            </w:r>
            <w:hyperlink w:anchor="Par1095" w:history="1">
              <w:r w:rsidRPr="00F960CD">
                <w:rPr>
                  <w:rFonts w:eastAsiaTheme="minorHAnsi"/>
                  <w:color w:val="0000FF"/>
                  <w:lang w:eastAsia="en-US"/>
                </w:rPr>
                <w:t>&lt;25&gt;</w:t>
              </w:r>
            </w:hyperlink>
          </w:p>
        </w:tc>
      </w:tr>
      <w:tr w:rsidR="003A7CAE" w:rsidRPr="00F960CD" w:rsidTr="00F57127">
        <w:trPr>
          <w:gridAfter w:val="1"/>
          <w:wAfter w:w="1522" w:type="dxa"/>
        </w:trPr>
        <w:tc>
          <w:tcPr>
            <w:tcW w:w="4005" w:type="dxa"/>
            <w:vMerge w:val="restart"/>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Наименование показателя</w:t>
            </w:r>
          </w:p>
        </w:tc>
        <w:tc>
          <w:tcPr>
            <w:tcW w:w="915" w:type="dxa"/>
            <w:vMerge w:val="restart"/>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Код строки</w:t>
            </w:r>
          </w:p>
        </w:tc>
        <w:tc>
          <w:tcPr>
            <w:tcW w:w="1035" w:type="dxa"/>
            <w:vMerge w:val="restart"/>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 xml:space="preserve">Код направления расходования Субсидии </w:t>
            </w:r>
            <w:hyperlink w:anchor="Par511" w:history="1">
              <w:r w:rsidRPr="00F960CD">
                <w:rPr>
                  <w:rFonts w:eastAsiaTheme="minorHAnsi"/>
                  <w:color w:val="0000FF"/>
                  <w:lang w:eastAsia="en-US"/>
                </w:rPr>
                <w:t>&lt;7&gt;</w:t>
              </w:r>
            </w:hyperlink>
          </w:p>
        </w:tc>
        <w:tc>
          <w:tcPr>
            <w:tcW w:w="8362" w:type="dxa"/>
            <w:gridSpan w:val="6"/>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Сумма</w:t>
            </w:r>
          </w:p>
        </w:tc>
      </w:tr>
      <w:tr w:rsidR="003A7CAE" w:rsidRPr="00F960CD" w:rsidTr="00F57127">
        <w:trPr>
          <w:gridAfter w:val="1"/>
          <w:wAfter w:w="1522" w:type="dxa"/>
        </w:trPr>
        <w:tc>
          <w:tcPr>
            <w:tcW w:w="4005" w:type="dxa"/>
            <w:vMerge/>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p>
        </w:tc>
        <w:tc>
          <w:tcPr>
            <w:tcW w:w="915" w:type="dxa"/>
            <w:vMerge/>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p>
        </w:tc>
        <w:tc>
          <w:tcPr>
            <w:tcW w:w="1035" w:type="dxa"/>
            <w:vMerge/>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p>
        </w:tc>
        <w:tc>
          <w:tcPr>
            <w:tcW w:w="2141" w:type="dxa"/>
            <w:gridSpan w:val="2"/>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объем выплат</w:t>
            </w:r>
          </w:p>
        </w:tc>
        <w:tc>
          <w:tcPr>
            <w:tcW w:w="4299" w:type="dxa"/>
            <w:gridSpan w:val="2"/>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отклонение от планового значения</w:t>
            </w:r>
          </w:p>
        </w:tc>
        <w:tc>
          <w:tcPr>
            <w:tcW w:w="1922" w:type="dxa"/>
            <w:gridSpan w:val="2"/>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причина отклонения</w:t>
            </w:r>
          </w:p>
        </w:tc>
      </w:tr>
      <w:tr w:rsidR="003A7CAE" w:rsidRPr="00F960CD" w:rsidTr="00F57127">
        <w:trPr>
          <w:gridAfter w:val="1"/>
          <w:wAfter w:w="1522" w:type="dxa"/>
        </w:trPr>
        <w:tc>
          <w:tcPr>
            <w:tcW w:w="4005" w:type="dxa"/>
            <w:vMerge/>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p>
        </w:tc>
        <w:tc>
          <w:tcPr>
            <w:tcW w:w="915" w:type="dxa"/>
            <w:vMerge/>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p>
        </w:tc>
        <w:tc>
          <w:tcPr>
            <w:tcW w:w="1035" w:type="dxa"/>
            <w:vMerge/>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p>
        </w:tc>
        <w:tc>
          <w:tcPr>
            <w:tcW w:w="1053"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 xml:space="preserve">по плану </w:t>
            </w:r>
            <w:hyperlink w:anchor="Par512" w:history="1">
              <w:r w:rsidRPr="00F960CD">
                <w:rPr>
                  <w:rFonts w:eastAsiaTheme="minorHAnsi"/>
                  <w:color w:val="0000FF"/>
                  <w:lang w:eastAsia="en-US"/>
                </w:rPr>
                <w:t>&lt;8&gt;</w:t>
              </w:r>
            </w:hyperlink>
          </w:p>
        </w:tc>
        <w:tc>
          <w:tcPr>
            <w:tcW w:w="1088"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фактически</w:t>
            </w:r>
          </w:p>
        </w:tc>
        <w:tc>
          <w:tcPr>
            <w:tcW w:w="217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ind w:right="-62"/>
              <w:jc w:val="center"/>
              <w:rPr>
                <w:rFonts w:eastAsiaTheme="minorHAnsi"/>
                <w:lang w:eastAsia="en-US"/>
              </w:rPr>
            </w:pPr>
            <w:r w:rsidRPr="00F960CD">
              <w:rPr>
                <w:rFonts w:eastAsiaTheme="minorHAnsi"/>
                <w:lang w:eastAsia="en-US"/>
              </w:rPr>
              <w:t>в абсолютных величинах (</w:t>
            </w:r>
            <w:hyperlink w:anchor="Par861" w:history="1">
              <w:r w:rsidRPr="00F960CD">
                <w:rPr>
                  <w:rFonts w:eastAsiaTheme="minorHAnsi"/>
                  <w:color w:val="0000FF"/>
                  <w:lang w:eastAsia="en-US"/>
                </w:rPr>
                <w:t>гр. 4</w:t>
              </w:r>
            </w:hyperlink>
            <w:r w:rsidRPr="00F960CD">
              <w:rPr>
                <w:rFonts w:eastAsiaTheme="minorHAnsi"/>
                <w:lang w:eastAsia="en-US"/>
              </w:rPr>
              <w:t xml:space="preserve"> - </w:t>
            </w:r>
            <w:hyperlink w:anchor="Par862" w:history="1">
              <w:r w:rsidRPr="00F960CD">
                <w:rPr>
                  <w:rFonts w:eastAsiaTheme="minorHAnsi"/>
                  <w:color w:val="0000FF"/>
                  <w:lang w:eastAsia="en-US"/>
                </w:rPr>
                <w:t>гр. 5</w:t>
              </w:r>
            </w:hyperlink>
            <w:r w:rsidRPr="00F960CD">
              <w:rPr>
                <w:rFonts w:eastAsiaTheme="minorHAnsi"/>
                <w:lang w:eastAsia="en-US"/>
              </w:rPr>
              <w:t>)</w:t>
            </w: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ind w:left="-3" w:right="-62"/>
              <w:jc w:val="center"/>
              <w:rPr>
                <w:rFonts w:eastAsiaTheme="minorHAnsi"/>
                <w:lang w:eastAsia="en-US"/>
              </w:rPr>
            </w:pPr>
            <w:r w:rsidRPr="00F960CD">
              <w:rPr>
                <w:rFonts w:eastAsiaTheme="minorHAnsi"/>
                <w:lang w:eastAsia="en-US"/>
              </w:rPr>
              <w:t>в процентах (</w:t>
            </w:r>
            <w:hyperlink w:anchor="Par862" w:history="1">
              <w:r w:rsidRPr="00F960CD">
                <w:rPr>
                  <w:rFonts w:eastAsiaTheme="minorHAnsi"/>
                  <w:color w:val="0000FF"/>
                  <w:lang w:eastAsia="en-US"/>
                </w:rPr>
                <w:t>гр. 5</w:t>
              </w:r>
            </w:hyperlink>
            <w:r w:rsidRPr="00F960CD">
              <w:rPr>
                <w:rFonts w:eastAsiaTheme="minorHAnsi"/>
                <w:lang w:eastAsia="en-US"/>
              </w:rPr>
              <w:t xml:space="preserve"> / </w:t>
            </w:r>
            <w:hyperlink w:anchor="Par861" w:history="1">
              <w:r w:rsidRPr="00F960CD">
                <w:rPr>
                  <w:rFonts w:eastAsiaTheme="minorHAnsi"/>
                  <w:color w:val="0000FF"/>
                  <w:lang w:eastAsia="en-US"/>
                </w:rPr>
                <w:t>гр. 4</w:t>
              </w:r>
            </w:hyperlink>
            <w:r w:rsidRPr="00F960CD">
              <w:rPr>
                <w:rFonts w:eastAsiaTheme="minorHAnsi"/>
                <w:lang w:eastAsia="en-US"/>
              </w:rPr>
              <w:t>) x 100%)</w:t>
            </w:r>
          </w:p>
        </w:tc>
        <w:tc>
          <w:tcPr>
            <w:tcW w:w="576"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код</w:t>
            </w:r>
          </w:p>
        </w:tc>
        <w:tc>
          <w:tcPr>
            <w:tcW w:w="1346"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наименование</w:t>
            </w:r>
          </w:p>
        </w:tc>
      </w:tr>
      <w:tr w:rsidR="003A7CAE" w:rsidRPr="00F960CD" w:rsidTr="00F57127">
        <w:trPr>
          <w:gridAfter w:val="1"/>
          <w:wAfter w:w="1522" w:type="dxa"/>
        </w:trPr>
        <w:tc>
          <w:tcPr>
            <w:tcW w:w="4005"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1</w:t>
            </w:r>
          </w:p>
        </w:tc>
        <w:tc>
          <w:tcPr>
            <w:tcW w:w="915"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2</w:t>
            </w:r>
          </w:p>
        </w:tc>
        <w:tc>
          <w:tcPr>
            <w:tcW w:w="1035"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3</w:t>
            </w:r>
          </w:p>
        </w:tc>
        <w:tc>
          <w:tcPr>
            <w:tcW w:w="1053"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bookmarkStart w:id="138" w:name="Par861"/>
            <w:bookmarkEnd w:id="138"/>
            <w:r w:rsidRPr="00F960CD">
              <w:rPr>
                <w:rFonts w:eastAsiaTheme="minorHAnsi"/>
                <w:lang w:eastAsia="en-US"/>
              </w:rPr>
              <w:t>4</w:t>
            </w:r>
          </w:p>
        </w:tc>
        <w:tc>
          <w:tcPr>
            <w:tcW w:w="1088"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bookmarkStart w:id="139" w:name="Par862"/>
            <w:bookmarkEnd w:id="139"/>
            <w:r w:rsidRPr="00F960CD">
              <w:rPr>
                <w:rFonts w:eastAsiaTheme="minorHAnsi"/>
                <w:lang w:eastAsia="en-US"/>
              </w:rPr>
              <w:t>5</w:t>
            </w:r>
          </w:p>
        </w:tc>
        <w:tc>
          <w:tcPr>
            <w:tcW w:w="217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6</w:t>
            </w: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7</w:t>
            </w:r>
          </w:p>
        </w:tc>
        <w:tc>
          <w:tcPr>
            <w:tcW w:w="576"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8</w:t>
            </w:r>
          </w:p>
        </w:tc>
        <w:tc>
          <w:tcPr>
            <w:tcW w:w="1346"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9</w:t>
            </w:r>
          </w:p>
        </w:tc>
      </w:tr>
      <w:tr w:rsidR="003A7CAE" w:rsidRPr="00F960CD" w:rsidTr="00F57127">
        <w:trPr>
          <w:gridAfter w:val="1"/>
          <w:wAfter w:w="1522" w:type="dxa"/>
        </w:trPr>
        <w:tc>
          <w:tcPr>
            <w:tcW w:w="400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r w:rsidRPr="00F960CD">
              <w:rPr>
                <w:rFonts w:eastAsiaTheme="minorHAnsi"/>
                <w:lang w:eastAsia="en-US"/>
              </w:rPr>
              <w:t>Выплаты по расходам, всего:</w:t>
            </w:r>
          </w:p>
        </w:tc>
        <w:tc>
          <w:tcPr>
            <w:tcW w:w="91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bookmarkStart w:id="140" w:name="Par868"/>
            <w:bookmarkEnd w:id="140"/>
            <w:r w:rsidRPr="00F960CD">
              <w:rPr>
                <w:rFonts w:eastAsiaTheme="minorHAnsi"/>
                <w:lang w:eastAsia="en-US"/>
              </w:rPr>
              <w:t>03000</w:t>
            </w:r>
          </w:p>
        </w:tc>
        <w:tc>
          <w:tcPr>
            <w:tcW w:w="103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3"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088"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7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576"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346"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F57127">
        <w:trPr>
          <w:gridAfter w:val="1"/>
          <w:wAfter w:w="1522" w:type="dxa"/>
        </w:trPr>
        <w:tc>
          <w:tcPr>
            <w:tcW w:w="400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284"/>
              <w:rPr>
                <w:rFonts w:eastAsiaTheme="minorHAnsi"/>
                <w:lang w:eastAsia="en-US"/>
              </w:rPr>
            </w:pPr>
            <w:r w:rsidRPr="00F960CD">
              <w:rPr>
                <w:rFonts w:eastAsiaTheme="minorHAnsi"/>
                <w:lang w:eastAsia="en-US"/>
              </w:rPr>
              <w:t>в том числе:</w:t>
            </w:r>
          </w:p>
          <w:p w:rsidR="003A7CAE" w:rsidRPr="00F960CD" w:rsidRDefault="003A7CAE" w:rsidP="00F57127">
            <w:pPr>
              <w:autoSpaceDE w:val="0"/>
              <w:autoSpaceDN w:val="0"/>
              <w:adjustRightInd w:val="0"/>
              <w:ind w:left="284"/>
              <w:rPr>
                <w:rFonts w:eastAsiaTheme="minorHAnsi"/>
                <w:lang w:eastAsia="en-US"/>
              </w:rPr>
            </w:pPr>
            <w:r w:rsidRPr="00F960CD">
              <w:rPr>
                <w:rFonts w:eastAsiaTheme="minorHAnsi"/>
                <w:lang w:eastAsia="en-US"/>
              </w:rPr>
              <w:t>выплаты заработной платы персоналу</w:t>
            </w:r>
          </w:p>
        </w:tc>
        <w:tc>
          <w:tcPr>
            <w:tcW w:w="91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03100</w:t>
            </w:r>
          </w:p>
        </w:tc>
        <w:tc>
          <w:tcPr>
            <w:tcW w:w="103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3"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088"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7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576"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346"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F57127">
        <w:trPr>
          <w:gridAfter w:val="1"/>
          <w:wAfter w:w="1522" w:type="dxa"/>
        </w:trPr>
        <w:tc>
          <w:tcPr>
            <w:tcW w:w="400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284"/>
              <w:rPr>
                <w:rFonts w:eastAsiaTheme="minorHAnsi"/>
                <w:lang w:eastAsia="en-US"/>
              </w:rPr>
            </w:pPr>
            <w:r w:rsidRPr="00F960CD">
              <w:rPr>
                <w:rFonts w:eastAsiaTheme="minorHAnsi"/>
                <w:lang w:eastAsia="en-US"/>
              </w:rPr>
              <w:t xml:space="preserve">взносы на обязательное социальное страхование </w:t>
            </w:r>
            <w:hyperlink w:anchor="Par514" w:history="1">
              <w:r w:rsidRPr="00F960CD">
                <w:rPr>
                  <w:rFonts w:eastAsiaTheme="minorHAnsi"/>
                  <w:color w:val="0000FF"/>
                  <w:lang w:eastAsia="en-US"/>
                </w:rPr>
                <w:t>&lt;10&gt;</w:t>
              </w:r>
            </w:hyperlink>
          </w:p>
        </w:tc>
        <w:tc>
          <w:tcPr>
            <w:tcW w:w="91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03200</w:t>
            </w:r>
          </w:p>
        </w:tc>
        <w:tc>
          <w:tcPr>
            <w:tcW w:w="103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3"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088"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7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576"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346"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F57127">
        <w:trPr>
          <w:gridAfter w:val="1"/>
          <w:wAfter w:w="1522" w:type="dxa"/>
        </w:trPr>
        <w:tc>
          <w:tcPr>
            <w:tcW w:w="400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284"/>
              <w:rPr>
                <w:rFonts w:eastAsiaTheme="minorHAnsi"/>
                <w:lang w:eastAsia="en-US"/>
              </w:rPr>
            </w:pPr>
            <w:r w:rsidRPr="00F960CD">
              <w:rPr>
                <w:rFonts w:eastAsiaTheme="minorHAnsi"/>
                <w:lang w:eastAsia="en-US"/>
              </w:rPr>
              <w:lastRenderedPageBreak/>
              <w:t xml:space="preserve">иные выплаты физическим лицам </w:t>
            </w:r>
            <w:hyperlink w:anchor="Par515" w:history="1">
              <w:r w:rsidRPr="00F960CD">
                <w:rPr>
                  <w:rFonts w:eastAsiaTheme="minorHAnsi"/>
                  <w:color w:val="0000FF"/>
                  <w:lang w:eastAsia="en-US"/>
                </w:rPr>
                <w:t>&lt;11&gt;</w:t>
              </w:r>
            </w:hyperlink>
          </w:p>
        </w:tc>
        <w:tc>
          <w:tcPr>
            <w:tcW w:w="91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03300</w:t>
            </w:r>
          </w:p>
        </w:tc>
        <w:tc>
          <w:tcPr>
            <w:tcW w:w="103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3"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088"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7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576"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346"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F57127">
        <w:trPr>
          <w:gridAfter w:val="1"/>
          <w:wAfter w:w="1522" w:type="dxa"/>
        </w:trPr>
        <w:tc>
          <w:tcPr>
            <w:tcW w:w="400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284"/>
              <w:rPr>
                <w:rFonts w:eastAsiaTheme="minorHAnsi"/>
                <w:lang w:eastAsia="en-US"/>
              </w:rPr>
            </w:pPr>
            <w:r w:rsidRPr="00F960CD">
              <w:rPr>
                <w:rFonts w:eastAsiaTheme="minorHAnsi"/>
                <w:lang w:eastAsia="en-US"/>
              </w:rPr>
              <w:t xml:space="preserve">закупка работ и услуг, всего </w:t>
            </w:r>
            <w:hyperlink w:anchor="Par516" w:history="1">
              <w:r w:rsidRPr="00F960CD">
                <w:rPr>
                  <w:rFonts w:eastAsiaTheme="minorHAnsi"/>
                  <w:color w:val="0000FF"/>
                  <w:lang w:eastAsia="en-US"/>
                </w:rPr>
                <w:t>&lt;12&gt;</w:t>
              </w:r>
            </w:hyperlink>
            <w:r w:rsidRPr="00F960CD">
              <w:rPr>
                <w:rFonts w:eastAsiaTheme="minorHAnsi"/>
                <w:lang w:eastAsia="en-US"/>
              </w:rPr>
              <w:t>:</w:t>
            </w:r>
          </w:p>
        </w:tc>
        <w:tc>
          <w:tcPr>
            <w:tcW w:w="91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03400</w:t>
            </w:r>
          </w:p>
        </w:tc>
        <w:tc>
          <w:tcPr>
            <w:tcW w:w="103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3"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088"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7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576"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346"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F57127">
        <w:trPr>
          <w:gridAfter w:val="1"/>
          <w:wAfter w:w="1522" w:type="dxa"/>
        </w:trPr>
        <w:tc>
          <w:tcPr>
            <w:tcW w:w="400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567"/>
              <w:rPr>
                <w:rFonts w:eastAsiaTheme="minorHAnsi"/>
                <w:lang w:eastAsia="en-US"/>
              </w:rPr>
            </w:pPr>
            <w:r w:rsidRPr="00F960CD">
              <w:rPr>
                <w:rFonts w:eastAsiaTheme="minorHAnsi"/>
                <w:lang w:eastAsia="en-US"/>
              </w:rPr>
              <w:t>из них:</w:t>
            </w:r>
          </w:p>
        </w:tc>
        <w:tc>
          <w:tcPr>
            <w:tcW w:w="91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3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3"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088"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7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576"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346"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F57127">
        <w:trPr>
          <w:gridAfter w:val="1"/>
          <w:wAfter w:w="1522" w:type="dxa"/>
        </w:trPr>
        <w:tc>
          <w:tcPr>
            <w:tcW w:w="400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91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3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3"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088"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7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576"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346"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F57127">
        <w:trPr>
          <w:gridAfter w:val="1"/>
          <w:wAfter w:w="1522" w:type="dxa"/>
        </w:trPr>
        <w:tc>
          <w:tcPr>
            <w:tcW w:w="400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284"/>
              <w:rPr>
                <w:rFonts w:eastAsiaTheme="minorHAnsi"/>
                <w:lang w:eastAsia="en-US"/>
              </w:rPr>
            </w:pPr>
            <w:r w:rsidRPr="00F960CD">
              <w:rPr>
                <w:rFonts w:eastAsiaTheme="minorHAnsi"/>
                <w:lang w:eastAsia="en-US"/>
              </w:rPr>
              <w:t>закупка непроизведенных активов, нематериальных активов, материальных запасов и основных средств, всего:</w:t>
            </w:r>
          </w:p>
        </w:tc>
        <w:tc>
          <w:tcPr>
            <w:tcW w:w="91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03500</w:t>
            </w:r>
          </w:p>
        </w:tc>
        <w:tc>
          <w:tcPr>
            <w:tcW w:w="103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3"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088"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7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576"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346"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F57127">
        <w:trPr>
          <w:gridAfter w:val="1"/>
          <w:wAfter w:w="1522" w:type="dxa"/>
        </w:trPr>
        <w:tc>
          <w:tcPr>
            <w:tcW w:w="400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567"/>
              <w:rPr>
                <w:rFonts w:eastAsiaTheme="minorHAnsi"/>
                <w:lang w:eastAsia="en-US"/>
              </w:rPr>
            </w:pPr>
            <w:r w:rsidRPr="00F960CD">
              <w:rPr>
                <w:rFonts w:eastAsiaTheme="minorHAnsi"/>
                <w:lang w:eastAsia="en-US"/>
              </w:rPr>
              <w:t>из них:</w:t>
            </w:r>
          </w:p>
        </w:tc>
        <w:tc>
          <w:tcPr>
            <w:tcW w:w="91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3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3"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088"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7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576"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346"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F57127">
        <w:trPr>
          <w:gridAfter w:val="1"/>
          <w:wAfter w:w="1522" w:type="dxa"/>
        </w:trPr>
        <w:tc>
          <w:tcPr>
            <w:tcW w:w="400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91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3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3"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088"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7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576"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346"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F57127">
        <w:trPr>
          <w:gridAfter w:val="1"/>
          <w:wAfter w:w="1522" w:type="dxa"/>
        </w:trPr>
        <w:tc>
          <w:tcPr>
            <w:tcW w:w="400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284"/>
              <w:rPr>
                <w:rFonts w:eastAsiaTheme="minorHAnsi"/>
                <w:lang w:eastAsia="en-US"/>
              </w:rPr>
            </w:pPr>
            <w:r w:rsidRPr="00F960CD">
              <w:rPr>
                <w:rFonts w:eastAsiaTheme="minorHAnsi"/>
                <w:lang w:eastAsia="en-US"/>
              </w:rPr>
              <w:t>уплата налогов, сборов и иных платежей в бюджеты бюджетной системы Российской Федерации, за исключением взносов на обязательное социальное страхование, всего:</w:t>
            </w:r>
          </w:p>
        </w:tc>
        <w:tc>
          <w:tcPr>
            <w:tcW w:w="91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03600</w:t>
            </w:r>
          </w:p>
        </w:tc>
        <w:tc>
          <w:tcPr>
            <w:tcW w:w="103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3"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088"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7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576"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346"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F57127">
        <w:trPr>
          <w:gridAfter w:val="1"/>
          <w:wAfter w:w="1522" w:type="dxa"/>
        </w:trPr>
        <w:tc>
          <w:tcPr>
            <w:tcW w:w="400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567"/>
              <w:rPr>
                <w:rFonts w:eastAsiaTheme="minorHAnsi"/>
                <w:lang w:eastAsia="en-US"/>
              </w:rPr>
            </w:pPr>
            <w:r w:rsidRPr="00F960CD">
              <w:rPr>
                <w:rFonts w:eastAsiaTheme="minorHAnsi"/>
                <w:lang w:eastAsia="en-US"/>
              </w:rPr>
              <w:t>из них:</w:t>
            </w:r>
          </w:p>
        </w:tc>
        <w:tc>
          <w:tcPr>
            <w:tcW w:w="91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3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3"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088"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7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576"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346"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F57127">
        <w:trPr>
          <w:gridAfter w:val="1"/>
          <w:wAfter w:w="1522" w:type="dxa"/>
        </w:trPr>
        <w:tc>
          <w:tcPr>
            <w:tcW w:w="400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91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3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3"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088"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7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576"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346"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F57127">
        <w:trPr>
          <w:gridAfter w:val="1"/>
          <w:wAfter w:w="1522" w:type="dxa"/>
        </w:trPr>
        <w:tc>
          <w:tcPr>
            <w:tcW w:w="400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284"/>
              <w:rPr>
                <w:rFonts w:eastAsiaTheme="minorHAnsi"/>
                <w:lang w:eastAsia="en-US"/>
              </w:rPr>
            </w:pPr>
            <w:r w:rsidRPr="00F960CD">
              <w:rPr>
                <w:rFonts w:eastAsiaTheme="minorHAnsi"/>
                <w:lang w:eastAsia="en-US"/>
              </w:rPr>
              <w:t>иные выплаты, всего:</w:t>
            </w:r>
          </w:p>
        </w:tc>
        <w:tc>
          <w:tcPr>
            <w:tcW w:w="91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03700</w:t>
            </w:r>
          </w:p>
        </w:tc>
        <w:tc>
          <w:tcPr>
            <w:tcW w:w="103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3"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088"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7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576"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346"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F57127">
        <w:trPr>
          <w:gridAfter w:val="1"/>
          <w:wAfter w:w="1522" w:type="dxa"/>
        </w:trPr>
        <w:tc>
          <w:tcPr>
            <w:tcW w:w="400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ind w:left="567"/>
              <w:rPr>
                <w:rFonts w:eastAsiaTheme="minorHAnsi"/>
                <w:lang w:eastAsia="en-US"/>
              </w:rPr>
            </w:pPr>
            <w:r w:rsidRPr="00F960CD">
              <w:rPr>
                <w:rFonts w:eastAsiaTheme="minorHAnsi"/>
                <w:lang w:eastAsia="en-US"/>
              </w:rPr>
              <w:t>из них:</w:t>
            </w:r>
          </w:p>
        </w:tc>
        <w:tc>
          <w:tcPr>
            <w:tcW w:w="91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3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3"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088"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7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576"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346"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F57127">
        <w:trPr>
          <w:gridAfter w:val="1"/>
          <w:wAfter w:w="1522" w:type="dxa"/>
        </w:trPr>
        <w:tc>
          <w:tcPr>
            <w:tcW w:w="4005"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91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3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3"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088"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7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576"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346"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F57127">
        <w:trPr>
          <w:gridAfter w:val="1"/>
          <w:wAfter w:w="1522" w:type="dxa"/>
        </w:trPr>
        <w:tc>
          <w:tcPr>
            <w:tcW w:w="4005"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91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3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3"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088"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7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576"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346"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F57127">
        <w:trPr>
          <w:gridAfter w:val="1"/>
          <w:wAfter w:w="1522" w:type="dxa"/>
        </w:trPr>
        <w:tc>
          <w:tcPr>
            <w:tcW w:w="400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r w:rsidRPr="00F960CD">
              <w:rPr>
                <w:rFonts w:eastAsiaTheme="minorHAnsi"/>
                <w:lang w:eastAsia="en-US"/>
              </w:rPr>
              <w:t xml:space="preserve">Справочно: выплаты по расходам за счет процентов, полученных от размещения средств Субсидии на депозитах </w:t>
            </w:r>
            <w:hyperlink w:anchor="Par1096" w:history="1">
              <w:r w:rsidRPr="00F960CD">
                <w:rPr>
                  <w:rFonts w:eastAsiaTheme="minorHAnsi"/>
                  <w:color w:val="0000FF"/>
                  <w:lang w:eastAsia="en-US"/>
                </w:rPr>
                <w:t>&lt;26&gt;</w:t>
              </w:r>
            </w:hyperlink>
          </w:p>
        </w:tc>
        <w:tc>
          <w:tcPr>
            <w:tcW w:w="91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05500</w:t>
            </w:r>
          </w:p>
        </w:tc>
        <w:tc>
          <w:tcPr>
            <w:tcW w:w="103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3"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088"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7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576"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346"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F57127">
        <w:trPr>
          <w:gridAfter w:val="1"/>
          <w:wAfter w:w="1522" w:type="dxa"/>
        </w:trPr>
        <w:tc>
          <w:tcPr>
            <w:tcW w:w="400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r w:rsidRPr="00F960CD">
              <w:rPr>
                <w:rFonts w:eastAsiaTheme="minorHAnsi"/>
                <w:lang w:eastAsia="en-US"/>
              </w:rPr>
              <w:t>Процент от суммы Субсидии</w:t>
            </w:r>
          </w:p>
        </w:tc>
        <w:tc>
          <w:tcPr>
            <w:tcW w:w="91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08000</w:t>
            </w:r>
          </w:p>
        </w:tc>
        <w:tc>
          <w:tcPr>
            <w:tcW w:w="103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p>
        </w:tc>
        <w:tc>
          <w:tcPr>
            <w:tcW w:w="1053"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088"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7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576"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346"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F57127">
        <w:trPr>
          <w:gridAfter w:val="1"/>
          <w:wAfter w:w="1522" w:type="dxa"/>
        </w:trPr>
        <w:tc>
          <w:tcPr>
            <w:tcW w:w="400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rPr>
                <w:rFonts w:eastAsiaTheme="minorHAnsi"/>
                <w:lang w:eastAsia="en-US"/>
              </w:rPr>
            </w:pPr>
            <w:r w:rsidRPr="00F960CD">
              <w:rPr>
                <w:rFonts w:eastAsiaTheme="minorHAnsi"/>
                <w:lang w:eastAsia="en-US"/>
              </w:rPr>
              <w:t>Ограничение, установленное Порядком предоставления субсидии, %</w:t>
            </w:r>
          </w:p>
        </w:tc>
        <w:tc>
          <w:tcPr>
            <w:tcW w:w="91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08100</w:t>
            </w:r>
          </w:p>
        </w:tc>
        <w:tc>
          <w:tcPr>
            <w:tcW w:w="103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x</w:t>
            </w:r>
          </w:p>
        </w:tc>
        <w:tc>
          <w:tcPr>
            <w:tcW w:w="1053"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088"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7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576"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346"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r w:rsidR="003A7CAE" w:rsidRPr="00F960CD" w:rsidTr="00F57127">
        <w:trPr>
          <w:gridAfter w:val="1"/>
          <w:wAfter w:w="1522" w:type="dxa"/>
        </w:trPr>
        <w:tc>
          <w:tcPr>
            <w:tcW w:w="4005"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r w:rsidRPr="00F960CD">
              <w:rPr>
                <w:rFonts w:eastAsiaTheme="minorHAnsi"/>
                <w:lang w:eastAsia="en-US"/>
              </w:rPr>
              <w:t>Ограничение, установленное Порядком предоставления субсидии, руб.</w:t>
            </w:r>
          </w:p>
        </w:tc>
        <w:tc>
          <w:tcPr>
            <w:tcW w:w="91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08200</w:t>
            </w:r>
          </w:p>
        </w:tc>
        <w:tc>
          <w:tcPr>
            <w:tcW w:w="1035" w:type="dxa"/>
            <w:tcBorders>
              <w:top w:val="single" w:sz="4" w:space="0" w:color="auto"/>
              <w:left w:val="single" w:sz="4" w:space="0" w:color="auto"/>
              <w:bottom w:val="single" w:sz="4" w:space="0" w:color="auto"/>
              <w:right w:val="single" w:sz="4" w:space="0" w:color="auto"/>
            </w:tcBorders>
            <w:vAlign w:val="bottom"/>
          </w:tcPr>
          <w:p w:rsidR="003A7CAE" w:rsidRPr="00F960CD" w:rsidRDefault="003A7CAE" w:rsidP="00F57127">
            <w:pPr>
              <w:autoSpaceDE w:val="0"/>
              <w:autoSpaceDN w:val="0"/>
              <w:adjustRightInd w:val="0"/>
              <w:jc w:val="center"/>
              <w:rPr>
                <w:rFonts w:eastAsiaTheme="minorHAnsi"/>
                <w:lang w:eastAsia="en-US"/>
              </w:rPr>
            </w:pPr>
            <w:r w:rsidRPr="00F960CD">
              <w:rPr>
                <w:rFonts w:eastAsiaTheme="minorHAnsi"/>
                <w:lang w:eastAsia="en-US"/>
              </w:rPr>
              <w:t>x</w:t>
            </w:r>
          </w:p>
        </w:tc>
        <w:tc>
          <w:tcPr>
            <w:tcW w:w="1053"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088"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72"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576"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c>
          <w:tcPr>
            <w:tcW w:w="1346" w:type="dxa"/>
            <w:tcBorders>
              <w:top w:val="single" w:sz="4" w:space="0" w:color="auto"/>
              <w:left w:val="single" w:sz="4" w:space="0" w:color="auto"/>
              <w:bottom w:val="single" w:sz="4" w:space="0" w:color="auto"/>
              <w:right w:val="single" w:sz="4" w:space="0" w:color="auto"/>
            </w:tcBorders>
          </w:tcPr>
          <w:p w:rsidR="003A7CAE" w:rsidRPr="00F960CD" w:rsidRDefault="003A7CAE" w:rsidP="00F57127">
            <w:pPr>
              <w:autoSpaceDE w:val="0"/>
              <w:autoSpaceDN w:val="0"/>
              <w:adjustRightInd w:val="0"/>
              <w:rPr>
                <w:rFonts w:eastAsiaTheme="minorHAnsi"/>
                <w:lang w:eastAsia="en-US"/>
              </w:rPr>
            </w:pPr>
          </w:p>
        </w:tc>
      </w:tr>
    </w:tbl>
    <w:p w:rsidR="003A7CAE" w:rsidRPr="00F960CD" w:rsidRDefault="003A7CAE" w:rsidP="003A7CAE">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7"/>
        <w:gridCol w:w="340"/>
        <w:gridCol w:w="1625"/>
        <w:gridCol w:w="365"/>
        <w:gridCol w:w="1750"/>
        <w:gridCol w:w="418"/>
        <w:gridCol w:w="1952"/>
      </w:tblGrid>
      <w:tr w:rsidR="003A7CAE" w:rsidRPr="00F960CD" w:rsidTr="00F57127">
        <w:tc>
          <w:tcPr>
            <w:tcW w:w="2897" w:type="dxa"/>
            <w:vAlign w:val="bottom"/>
          </w:tcPr>
          <w:p w:rsidR="003A7CAE" w:rsidRPr="00F960CD" w:rsidRDefault="003A7CAE" w:rsidP="00F57127">
            <w:pPr>
              <w:autoSpaceDE w:val="0"/>
              <w:autoSpaceDN w:val="0"/>
              <w:adjustRightInd w:val="0"/>
              <w:spacing w:line="240" w:lineRule="exact"/>
              <w:rPr>
                <w:rFonts w:eastAsiaTheme="minorHAnsi"/>
                <w:lang w:eastAsia="en-US"/>
              </w:rPr>
            </w:pPr>
            <w:r w:rsidRPr="00F960CD">
              <w:rPr>
                <w:rFonts w:eastAsiaTheme="minorHAnsi"/>
                <w:lang w:eastAsia="en-US"/>
              </w:rPr>
              <w:t>Руководитель (уполномоченное лицо) Получателя</w:t>
            </w:r>
          </w:p>
        </w:tc>
        <w:tc>
          <w:tcPr>
            <w:tcW w:w="340" w:type="dxa"/>
          </w:tcPr>
          <w:p w:rsidR="003A7CAE" w:rsidRPr="00F960CD" w:rsidRDefault="003A7CAE" w:rsidP="00F57127">
            <w:pPr>
              <w:autoSpaceDE w:val="0"/>
              <w:autoSpaceDN w:val="0"/>
              <w:adjustRightInd w:val="0"/>
              <w:spacing w:line="240" w:lineRule="exact"/>
              <w:rPr>
                <w:rFonts w:eastAsiaTheme="minorHAnsi"/>
                <w:lang w:eastAsia="en-US"/>
              </w:rPr>
            </w:pPr>
          </w:p>
        </w:tc>
        <w:tc>
          <w:tcPr>
            <w:tcW w:w="1625" w:type="dxa"/>
            <w:tcBorders>
              <w:bottom w:val="single" w:sz="4" w:space="0" w:color="auto"/>
            </w:tcBorders>
          </w:tcPr>
          <w:p w:rsidR="003A7CAE" w:rsidRPr="00F960CD" w:rsidRDefault="003A7CAE" w:rsidP="00F57127">
            <w:pPr>
              <w:autoSpaceDE w:val="0"/>
              <w:autoSpaceDN w:val="0"/>
              <w:adjustRightInd w:val="0"/>
              <w:spacing w:line="240" w:lineRule="exact"/>
              <w:rPr>
                <w:rFonts w:eastAsiaTheme="minorHAnsi"/>
                <w:lang w:eastAsia="en-US"/>
              </w:rPr>
            </w:pPr>
          </w:p>
        </w:tc>
        <w:tc>
          <w:tcPr>
            <w:tcW w:w="365" w:type="dxa"/>
          </w:tcPr>
          <w:p w:rsidR="003A7CAE" w:rsidRPr="00F960CD" w:rsidRDefault="003A7CAE" w:rsidP="00F57127">
            <w:pPr>
              <w:autoSpaceDE w:val="0"/>
              <w:autoSpaceDN w:val="0"/>
              <w:adjustRightInd w:val="0"/>
              <w:spacing w:line="240" w:lineRule="exact"/>
              <w:rPr>
                <w:rFonts w:eastAsiaTheme="minorHAnsi"/>
                <w:lang w:eastAsia="en-US"/>
              </w:rPr>
            </w:pPr>
          </w:p>
        </w:tc>
        <w:tc>
          <w:tcPr>
            <w:tcW w:w="1750" w:type="dxa"/>
            <w:tcBorders>
              <w:bottom w:val="single" w:sz="4" w:space="0" w:color="auto"/>
            </w:tcBorders>
          </w:tcPr>
          <w:p w:rsidR="003A7CAE" w:rsidRPr="00F960CD" w:rsidRDefault="003A7CAE" w:rsidP="00F57127">
            <w:pPr>
              <w:autoSpaceDE w:val="0"/>
              <w:autoSpaceDN w:val="0"/>
              <w:adjustRightInd w:val="0"/>
              <w:spacing w:line="240" w:lineRule="exact"/>
              <w:rPr>
                <w:rFonts w:eastAsiaTheme="minorHAnsi"/>
                <w:lang w:eastAsia="en-US"/>
              </w:rPr>
            </w:pPr>
          </w:p>
        </w:tc>
        <w:tc>
          <w:tcPr>
            <w:tcW w:w="418" w:type="dxa"/>
          </w:tcPr>
          <w:p w:rsidR="003A7CAE" w:rsidRPr="00F960CD" w:rsidRDefault="003A7CAE" w:rsidP="00F57127">
            <w:pPr>
              <w:autoSpaceDE w:val="0"/>
              <w:autoSpaceDN w:val="0"/>
              <w:adjustRightInd w:val="0"/>
              <w:spacing w:line="240" w:lineRule="exact"/>
              <w:rPr>
                <w:rFonts w:eastAsiaTheme="minorHAnsi"/>
                <w:lang w:eastAsia="en-US"/>
              </w:rPr>
            </w:pPr>
          </w:p>
        </w:tc>
        <w:tc>
          <w:tcPr>
            <w:tcW w:w="1952" w:type="dxa"/>
            <w:tcBorders>
              <w:bottom w:val="single" w:sz="4" w:space="0" w:color="auto"/>
            </w:tcBorders>
          </w:tcPr>
          <w:p w:rsidR="003A7CAE" w:rsidRPr="00F960CD" w:rsidRDefault="003A7CAE" w:rsidP="00F57127">
            <w:pPr>
              <w:autoSpaceDE w:val="0"/>
              <w:autoSpaceDN w:val="0"/>
              <w:adjustRightInd w:val="0"/>
              <w:spacing w:line="240" w:lineRule="exact"/>
              <w:rPr>
                <w:rFonts w:eastAsiaTheme="minorHAnsi"/>
                <w:lang w:eastAsia="en-US"/>
              </w:rPr>
            </w:pPr>
          </w:p>
        </w:tc>
      </w:tr>
      <w:tr w:rsidR="003A7CAE" w:rsidRPr="00F960CD" w:rsidTr="00F57127">
        <w:tc>
          <w:tcPr>
            <w:tcW w:w="2897" w:type="dxa"/>
          </w:tcPr>
          <w:p w:rsidR="003A7CAE" w:rsidRPr="00F960CD" w:rsidRDefault="003A7CAE" w:rsidP="00F57127">
            <w:pPr>
              <w:autoSpaceDE w:val="0"/>
              <w:autoSpaceDN w:val="0"/>
              <w:adjustRightInd w:val="0"/>
              <w:spacing w:line="240" w:lineRule="exact"/>
              <w:rPr>
                <w:rFonts w:eastAsiaTheme="minorHAnsi"/>
                <w:lang w:eastAsia="en-US"/>
              </w:rPr>
            </w:pPr>
          </w:p>
        </w:tc>
        <w:tc>
          <w:tcPr>
            <w:tcW w:w="340" w:type="dxa"/>
          </w:tcPr>
          <w:p w:rsidR="003A7CAE" w:rsidRPr="00F960CD" w:rsidRDefault="003A7CAE" w:rsidP="00F57127">
            <w:pPr>
              <w:autoSpaceDE w:val="0"/>
              <w:autoSpaceDN w:val="0"/>
              <w:adjustRightInd w:val="0"/>
              <w:spacing w:line="240" w:lineRule="exact"/>
              <w:rPr>
                <w:rFonts w:eastAsiaTheme="minorHAnsi"/>
                <w:lang w:eastAsia="en-US"/>
              </w:rPr>
            </w:pPr>
          </w:p>
        </w:tc>
        <w:tc>
          <w:tcPr>
            <w:tcW w:w="1625" w:type="dxa"/>
            <w:tcBorders>
              <w:top w:val="single" w:sz="4" w:space="0" w:color="auto"/>
            </w:tcBorders>
          </w:tcPr>
          <w:p w:rsidR="003A7CAE" w:rsidRPr="00F960CD" w:rsidRDefault="003A7CAE" w:rsidP="00F57127">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(должность)</w:t>
            </w:r>
          </w:p>
        </w:tc>
        <w:tc>
          <w:tcPr>
            <w:tcW w:w="365" w:type="dxa"/>
          </w:tcPr>
          <w:p w:rsidR="003A7CAE" w:rsidRPr="00F960CD" w:rsidRDefault="003A7CAE" w:rsidP="00F57127">
            <w:pPr>
              <w:autoSpaceDE w:val="0"/>
              <w:autoSpaceDN w:val="0"/>
              <w:adjustRightInd w:val="0"/>
              <w:spacing w:line="240" w:lineRule="exact"/>
              <w:rPr>
                <w:rFonts w:eastAsiaTheme="minorHAnsi"/>
                <w:sz w:val="20"/>
                <w:szCs w:val="20"/>
                <w:lang w:eastAsia="en-US"/>
              </w:rPr>
            </w:pPr>
          </w:p>
        </w:tc>
        <w:tc>
          <w:tcPr>
            <w:tcW w:w="1750" w:type="dxa"/>
            <w:tcBorders>
              <w:top w:val="single" w:sz="4" w:space="0" w:color="auto"/>
            </w:tcBorders>
          </w:tcPr>
          <w:p w:rsidR="003A7CAE" w:rsidRPr="00F960CD" w:rsidRDefault="003A7CAE" w:rsidP="00F57127">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(подпись)</w:t>
            </w:r>
          </w:p>
        </w:tc>
        <w:tc>
          <w:tcPr>
            <w:tcW w:w="418" w:type="dxa"/>
          </w:tcPr>
          <w:p w:rsidR="003A7CAE" w:rsidRPr="00F960CD" w:rsidRDefault="003A7CAE" w:rsidP="00F57127">
            <w:pPr>
              <w:autoSpaceDE w:val="0"/>
              <w:autoSpaceDN w:val="0"/>
              <w:adjustRightInd w:val="0"/>
              <w:spacing w:line="240" w:lineRule="exact"/>
              <w:rPr>
                <w:rFonts w:eastAsiaTheme="minorHAnsi"/>
                <w:sz w:val="20"/>
                <w:szCs w:val="20"/>
                <w:lang w:eastAsia="en-US"/>
              </w:rPr>
            </w:pPr>
          </w:p>
        </w:tc>
        <w:tc>
          <w:tcPr>
            <w:tcW w:w="1952" w:type="dxa"/>
            <w:tcBorders>
              <w:top w:val="single" w:sz="4" w:space="0" w:color="auto"/>
            </w:tcBorders>
          </w:tcPr>
          <w:p w:rsidR="003A7CAE" w:rsidRPr="00F960CD" w:rsidRDefault="003A7CAE" w:rsidP="00F57127">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(расшифровка подписи)</w:t>
            </w:r>
          </w:p>
        </w:tc>
      </w:tr>
      <w:tr w:rsidR="003A7CAE" w:rsidRPr="00F960CD" w:rsidTr="00F57127">
        <w:tc>
          <w:tcPr>
            <w:tcW w:w="2897" w:type="dxa"/>
            <w:vAlign w:val="center"/>
          </w:tcPr>
          <w:p w:rsidR="003A7CAE" w:rsidRPr="00F960CD" w:rsidRDefault="003A7CAE" w:rsidP="00F57127">
            <w:pPr>
              <w:autoSpaceDE w:val="0"/>
              <w:autoSpaceDN w:val="0"/>
              <w:adjustRightInd w:val="0"/>
              <w:spacing w:line="240" w:lineRule="exact"/>
              <w:rPr>
                <w:rFonts w:eastAsiaTheme="minorHAnsi"/>
                <w:lang w:eastAsia="en-US"/>
              </w:rPr>
            </w:pPr>
            <w:r w:rsidRPr="00F960CD">
              <w:rPr>
                <w:rFonts w:eastAsiaTheme="minorHAnsi"/>
                <w:lang w:eastAsia="en-US"/>
              </w:rPr>
              <w:t>Исполнитель</w:t>
            </w:r>
          </w:p>
        </w:tc>
        <w:tc>
          <w:tcPr>
            <w:tcW w:w="340" w:type="dxa"/>
          </w:tcPr>
          <w:p w:rsidR="003A7CAE" w:rsidRPr="00F960CD" w:rsidRDefault="003A7CAE" w:rsidP="00F57127">
            <w:pPr>
              <w:autoSpaceDE w:val="0"/>
              <w:autoSpaceDN w:val="0"/>
              <w:adjustRightInd w:val="0"/>
              <w:spacing w:line="240" w:lineRule="exact"/>
              <w:rPr>
                <w:rFonts w:eastAsiaTheme="minorHAnsi"/>
                <w:lang w:eastAsia="en-US"/>
              </w:rPr>
            </w:pPr>
          </w:p>
        </w:tc>
        <w:tc>
          <w:tcPr>
            <w:tcW w:w="1625" w:type="dxa"/>
            <w:tcBorders>
              <w:bottom w:val="single" w:sz="4" w:space="0" w:color="auto"/>
            </w:tcBorders>
          </w:tcPr>
          <w:p w:rsidR="003A7CAE" w:rsidRPr="00F960CD" w:rsidRDefault="003A7CAE" w:rsidP="00F57127">
            <w:pPr>
              <w:autoSpaceDE w:val="0"/>
              <w:autoSpaceDN w:val="0"/>
              <w:adjustRightInd w:val="0"/>
              <w:spacing w:line="240" w:lineRule="exact"/>
              <w:rPr>
                <w:rFonts w:eastAsiaTheme="minorHAnsi"/>
                <w:lang w:eastAsia="en-US"/>
              </w:rPr>
            </w:pPr>
          </w:p>
        </w:tc>
        <w:tc>
          <w:tcPr>
            <w:tcW w:w="365" w:type="dxa"/>
          </w:tcPr>
          <w:p w:rsidR="003A7CAE" w:rsidRPr="00F960CD" w:rsidRDefault="003A7CAE" w:rsidP="00F57127">
            <w:pPr>
              <w:autoSpaceDE w:val="0"/>
              <w:autoSpaceDN w:val="0"/>
              <w:adjustRightInd w:val="0"/>
              <w:spacing w:line="240" w:lineRule="exact"/>
              <w:rPr>
                <w:rFonts w:eastAsiaTheme="minorHAnsi"/>
                <w:lang w:eastAsia="en-US"/>
              </w:rPr>
            </w:pPr>
          </w:p>
        </w:tc>
        <w:tc>
          <w:tcPr>
            <w:tcW w:w="1750" w:type="dxa"/>
            <w:tcBorders>
              <w:bottom w:val="single" w:sz="4" w:space="0" w:color="auto"/>
            </w:tcBorders>
          </w:tcPr>
          <w:p w:rsidR="003A7CAE" w:rsidRPr="00F960CD" w:rsidRDefault="003A7CAE" w:rsidP="00F57127">
            <w:pPr>
              <w:autoSpaceDE w:val="0"/>
              <w:autoSpaceDN w:val="0"/>
              <w:adjustRightInd w:val="0"/>
              <w:spacing w:line="240" w:lineRule="exact"/>
              <w:rPr>
                <w:rFonts w:eastAsiaTheme="minorHAnsi"/>
                <w:lang w:eastAsia="en-US"/>
              </w:rPr>
            </w:pPr>
          </w:p>
        </w:tc>
        <w:tc>
          <w:tcPr>
            <w:tcW w:w="418" w:type="dxa"/>
          </w:tcPr>
          <w:p w:rsidR="003A7CAE" w:rsidRPr="00F960CD" w:rsidRDefault="003A7CAE" w:rsidP="00F57127">
            <w:pPr>
              <w:autoSpaceDE w:val="0"/>
              <w:autoSpaceDN w:val="0"/>
              <w:adjustRightInd w:val="0"/>
              <w:spacing w:line="240" w:lineRule="exact"/>
              <w:rPr>
                <w:rFonts w:eastAsiaTheme="minorHAnsi"/>
                <w:lang w:eastAsia="en-US"/>
              </w:rPr>
            </w:pPr>
          </w:p>
        </w:tc>
        <w:tc>
          <w:tcPr>
            <w:tcW w:w="1952" w:type="dxa"/>
            <w:tcBorders>
              <w:bottom w:val="single" w:sz="4" w:space="0" w:color="auto"/>
            </w:tcBorders>
          </w:tcPr>
          <w:p w:rsidR="003A7CAE" w:rsidRPr="00F960CD" w:rsidRDefault="003A7CAE" w:rsidP="00F57127">
            <w:pPr>
              <w:autoSpaceDE w:val="0"/>
              <w:autoSpaceDN w:val="0"/>
              <w:adjustRightInd w:val="0"/>
              <w:spacing w:line="240" w:lineRule="exact"/>
              <w:rPr>
                <w:rFonts w:eastAsiaTheme="minorHAnsi"/>
                <w:lang w:eastAsia="en-US"/>
              </w:rPr>
            </w:pPr>
          </w:p>
        </w:tc>
      </w:tr>
      <w:tr w:rsidR="003A7CAE" w:rsidRPr="00F960CD" w:rsidTr="00F57127">
        <w:tc>
          <w:tcPr>
            <w:tcW w:w="2897" w:type="dxa"/>
          </w:tcPr>
          <w:p w:rsidR="003A7CAE" w:rsidRPr="00F960CD" w:rsidRDefault="003A7CAE" w:rsidP="00F57127">
            <w:pPr>
              <w:autoSpaceDE w:val="0"/>
              <w:autoSpaceDN w:val="0"/>
              <w:adjustRightInd w:val="0"/>
              <w:spacing w:line="240" w:lineRule="exact"/>
              <w:rPr>
                <w:rFonts w:eastAsiaTheme="minorHAnsi"/>
                <w:lang w:eastAsia="en-US"/>
              </w:rPr>
            </w:pPr>
          </w:p>
        </w:tc>
        <w:tc>
          <w:tcPr>
            <w:tcW w:w="340" w:type="dxa"/>
          </w:tcPr>
          <w:p w:rsidR="003A7CAE" w:rsidRPr="00F960CD" w:rsidRDefault="003A7CAE" w:rsidP="00F57127">
            <w:pPr>
              <w:autoSpaceDE w:val="0"/>
              <w:autoSpaceDN w:val="0"/>
              <w:adjustRightInd w:val="0"/>
              <w:spacing w:line="240" w:lineRule="exact"/>
              <w:rPr>
                <w:rFonts w:eastAsiaTheme="minorHAnsi"/>
                <w:lang w:eastAsia="en-US"/>
              </w:rPr>
            </w:pPr>
          </w:p>
        </w:tc>
        <w:tc>
          <w:tcPr>
            <w:tcW w:w="1625" w:type="dxa"/>
            <w:tcBorders>
              <w:top w:val="single" w:sz="4" w:space="0" w:color="auto"/>
            </w:tcBorders>
          </w:tcPr>
          <w:p w:rsidR="003A7CAE" w:rsidRPr="00F960CD" w:rsidRDefault="003A7CAE" w:rsidP="00F57127">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(должность)</w:t>
            </w:r>
          </w:p>
        </w:tc>
        <w:tc>
          <w:tcPr>
            <w:tcW w:w="365" w:type="dxa"/>
          </w:tcPr>
          <w:p w:rsidR="003A7CAE" w:rsidRPr="00F960CD" w:rsidRDefault="003A7CAE" w:rsidP="00F57127">
            <w:pPr>
              <w:autoSpaceDE w:val="0"/>
              <w:autoSpaceDN w:val="0"/>
              <w:adjustRightInd w:val="0"/>
              <w:spacing w:line="240" w:lineRule="exact"/>
              <w:rPr>
                <w:rFonts w:eastAsiaTheme="minorHAnsi"/>
                <w:sz w:val="20"/>
                <w:szCs w:val="20"/>
                <w:lang w:eastAsia="en-US"/>
              </w:rPr>
            </w:pPr>
          </w:p>
        </w:tc>
        <w:tc>
          <w:tcPr>
            <w:tcW w:w="1750" w:type="dxa"/>
            <w:tcBorders>
              <w:top w:val="single" w:sz="4" w:space="0" w:color="auto"/>
            </w:tcBorders>
          </w:tcPr>
          <w:p w:rsidR="003A7CAE" w:rsidRPr="00F960CD" w:rsidRDefault="003A7CAE" w:rsidP="00F57127">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(фамилия, инициалы)</w:t>
            </w:r>
          </w:p>
        </w:tc>
        <w:tc>
          <w:tcPr>
            <w:tcW w:w="418" w:type="dxa"/>
          </w:tcPr>
          <w:p w:rsidR="003A7CAE" w:rsidRPr="00F960CD" w:rsidRDefault="003A7CAE" w:rsidP="00F57127">
            <w:pPr>
              <w:autoSpaceDE w:val="0"/>
              <w:autoSpaceDN w:val="0"/>
              <w:adjustRightInd w:val="0"/>
              <w:spacing w:line="240" w:lineRule="exact"/>
              <w:rPr>
                <w:rFonts w:eastAsiaTheme="minorHAnsi"/>
                <w:sz w:val="20"/>
                <w:szCs w:val="20"/>
                <w:lang w:eastAsia="en-US"/>
              </w:rPr>
            </w:pPr>
          </w:p>
        </w:tc>
        <w:tc>
          <w:tcPr>
            <w:tcW w:w="1952" w:type="dxa"/>
            <w:tcBorders>
              <w:top w:val="single" w:sz="4" w:space="0" w:color="auto"/>
            </w:tcBorders>
          </w:tcPr>
          <w:p w:rsidR="003A7CAE" w:rsidRPr="00F960CD" w:rsidRDefault="003A7CAE" w:rsidP="00F57127">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(подпись)</w:t>
            </w:r>
          </w:p>
        </w:tc>
      </w:tr>
      <w:tr w:rsidR="003A7CAE" w:rsidRPr="00F960CD" w:rsidTr="00F57127">
        <w:tc>
          <w:tcPr>
            <w:tcW w:w="2897" w:type="dxa"/>
          </w:tcPr>
          <w:p w:rsidR="003A7CAE" w:rsidRPr="00F960CD" w:rsidRDefault="003A7CAE" w:rsidP="00F57127">
            <w:pPr>
              <w:autoSpaceDE w:val="0"/>
              <w:autoSpaceDN w:val="0"/>
              <w:adjustRightInd w:val="0"/>
              <w:spacing w:line="240" w:lineRule="exact"/>
              <w:rPr>
                <w:rFonts w:eastAsiaTheme="minorHAnsi"/>
                <w:lang w:eastAsia="en-US"/>
              </w:rPr>
            </w:pPr>
            <w:r w:rsidRPr="00F960CD">
              <w:rPr>
                <w:rFonts w:eastAsiaTheme="minorHAnsi"/>
                <w:lang w:eastAsia="en-US"/>
              </w:rPr>
              <w:t>«__» __________ 20__ г.</w:t>
            </w:r>
          </w:p>
        </w:tc>
        <w:tc>
          <w:tcPr>
            <w:tcW w:w="340" w:type="dxa"/>
          </w:tcPr>
          <w:p w:rsidR="003A7CAE" w:rsidRPr="00F960CD" w:rsidRDefault="003A7CAE" w:rsidP="00F57127">
            <w:pPr>
              <w:autoSpaceDE w:val="0"/>
              <w:autoSpaceDN w:val="0"/>
              <w:adjustRightInd w:val="0"/>
              <w:spacing w:line="240" w:lineRule="exact"/>
              <w:rPr>
                <w:rFonts w:eastAsiaTheme="minorHAnsi"/>
                <w:lang w:eastAsia="en-US"/>
              </w:rPr>
            </w:pPr>
          </w:p>
        </w:tc>
        <w:tc>
          <w:tcPr>
            <w:tcW w:w="1625" w:type="dxa"/>
          </w:tcPr>
          <w:p w:rsidR="003A7CAE" w:rsidRPr="00F960CD" w:rsidRDefault="003A7CAE" w:rsidP="00F57127">
            <w:pPr>
              <w:autoSpaceDE w:val="0"/>
              <w:autoSpaceDN w:val="0"/>
              <w:adjustRightInd w:val="0"/>
              <w:spacing w:line="240" w:lineRule="exact"/>
              <w:rPr>
                <w:rFonts w:eastAsiaTheme="minorHAnsi"/>
                <w:lang w:eastAsia="en-US"/>
              </w:rPr>
            </w:pPr>
          </w:p>
        </w:tc>
        <w:tc>
          <w:tcPr>
            <w:tcW w:w="365" w:type="dxa"/>
          </w:tcPr>
          <w:p w:rsidR="003A7CAE" w:rsidRPr="00F960CD" w:rsidRDefault="003A7CAE" w:rsidP="00F57127">
            <w:pPr>
              <w:autoSpaceDE w:val="0"/>
              <w:autoSpaceDN w:val="0"/>
              <w:adjustRightInd w:val="0"/>
              <w:spacing w:line="240" w:lineRule="exact"/>
              <w:rPr>
                <w:rFonts w:eastAsiaTheme="minorHAnsi"/>
                <w:lang w:eastAsia="en-US"/>
              </w:rPr>
            </w:pPr>
          </w:p>
        </w:tc>
        <w:tc>
          <w:tcPr>
            <w:tcW w:w="1750" w:type="dxa"/>
          </w:tcPr>
          <w:p w:rsidR="003A7CAE" w:rsidRPr="00F960CD" w:rsidRDefault="003A7CAE" w:rsidP="00F57127">
            <w:pPr>
              <w:autoSpaceDE w:val="0"/>
              <w:autoSpaceDN w:val="0"/>
              <w:adjustRightInd w:val="0"/>
              <w:spacing w:line="240" w:lineRule="exact"/>
              <w:rPr>
                <w:rFonts w:eastAsiaTheme="minorHAnsi"/>
                <w:lang w:eastAsia="en-US"/>
              </w:rPr>
            </w:pPr>
          </w:p>
        </w:tc>
        <w:tc>
          <w:tcPr>
            <w:tcW w:w="418" w:type="dxa"/>
          </w:tcPr>
          <w:p w:rsidR="003A7CAE" w:rsidRPr="00F960CD" w:rsidRDefault="003A7CAE" w:rsidP="00F57127">
            <w:pPr>
              <w:autoSpaceDE w:val="0"/>
              <w:autoSpaceDN w:val="0"/>
              <w:adjustRightInd w:val="0"/>
              <w:spacing w:line="240" w:lineRule="exact"/>
              <w:rPr>
                <w:rFonts w:eastAsiaTheme="minorHAnsi"/>
                <w:lang w:eastAsia="en-US"/>
              </w:rPr>
            </w:pPr>
          </w:p>
        </w:tc>
        <w:tc>
          <w:tcPr>
            <w:tcW w:w="1952" w:type="dxa"/>
          </w:tcPr>
          <w:p w:rsidR="003A7CAE" w:rsidRPr="00F960CD" w:rsidRDefault="003A7CAE" w:rsidP="00F57127">
            <w:pPr>
              <w:autoSpaceDE w:val="0"/>
              <w:autoSpaceDN w:val="0"/>
              <w:adjustRightInd w:val="0"/>
              <w:spacing w:line="240" w:lineRule="exact"/>
              <w:rPr>
                <w:rFonts w:eastAsiaTheme="minorHAnsi"/>
                <w:lang w:eastAsia="en-US"/>
              </w:rPr>
            </w:pPr>
          </w:p>
        </w:tc>
      </w:tr>
    </w:tbl>
    <w:p w:rsidR="003A7CAE" w:rsidRPr="00F960CD" w:rsidRDefault="003A7CAE" w:rsidP="003A7CAE">
      <w:pPr>
        <w:autoSpaceDE w:val="0"/>
        <w:autoSpaceDN w:val="0"/>
        <w:adjustRightInd w:val="0"/>
        <w:spacing w:line="240" w:lineRule="exact"/>
        <w:jc w:val="both"/>
        <w:rPr>
          <w:rFonts w:eastAsiaTheme="minorHAnsi"/>
          <w:lang w:eastAsia="en-US"/>
        </w:rPr>
      </w:pPr>
    </w:p>
    <w:p w:rsidR="003A7CAE" w:rsidRPr="00F960CD" w:rsidRDefault="003A7CAE" w:rsidP="003A7CAE">
      <w:pPr>
        <w:autoSpaceDE w:val="0"/>
        <w:autoSpaceDN w:val="0"/>
        <w:adjustRightInd w:val="0"/>
        <w:ind w:firstLine="540"/>
        <w:jc w:val="both"/>
        <w:rPr>
          <w:rFonts w:eastAsiaTheme="minorHAnsi"/>
          <w:lang w:eastAsia="en-US"/>
        </w:rPr>
      </w:pPr>
      <w:r w:rsidRPr="00F960CD">
        <w:rPr>
          <w:rFonts w:eastAsiaTheme="minorHAnsi"/>
          <w:lang w:eastAsia="en-US"/>
        </w:rPr>
        <w:t>--------------------------------</w:t>
      </w:r>
    </w:p>
    <w:p w:rsidR="003A7CAE" w:rsidRPr="00F960CD" w:rsidRDefault="003A7CAE" w:rsidP="003A7CAE">
      <w:pPr>
        <w:autoSpaceDE w:val="0"/>
        <w:autoSpaceDN w:val="0"/>
        <w:adjustRightInd w:val="0"/>
        <w:ind w:firstLine="540"/>
        <w:jc w:val="both"/>
        <w:rPr>
          <w:rFonts w:eastAsiaTheme="minorHAnsi"/>
          <w:lang w:eastAsia="en-US"/>
        </w:rPr>
      </w:pPr>
      <w:bookmarkStart w:id="141" w:name="Par1095"/>
      <w:bookmarkEnd w:id="141"/>
      <w:r w:rsidRPr="00F960CD">
        <w:rPr>
          <w:rFonts w:eastAsiaTheme="minorHAnsi"/>
          <w:lang w:eastAsia="en-US"/>
        </w:rPr>
        <w:t xml:space="preserve">&lt;25&gt; </w:t>
      </w:r>
      <w:hyperlink r:id="rId249" w:history="1">
        <w:r w:rsidRPr="00F960CD">
          <w:rPr>
            <w:rFonts w:eastAsiaTheme="minorHAnsi"/>
            <w:color w:val="0000FF"/>
            <w:lang w:eastAsia="en-US"/>
          </w:rPr>
          <w:t>Сведения</w:t>
        </w:r>
      </w:hyperlink>
      <w:r w:rsidRPr="00F960CD">
        <w:rPr>
          <w:rFonts w:eastAsiaTheme="minorHAnsi"/>
          <w:lang w:eastAsia="en-US"/>
        </w:rPr>
        <w:t xml:space="preserve"> формируются в случае, если в целях достижения результатов предоставления Субсидии Получателем осуществляются расходы на организацию предоставления им средств муниципальной поддержки иным юридическим лицам, индивидуальным предпринимателям, физическим лицам, в том числе в форме гранта, или в форме вклада в уставный (складочный) капитал юридического лица. Указываются расходы, отраженные в том числе по </w:t>
      </w:r>
      <w:hyperlink w:anchor="Par183" w:history="1">
        <w:r w:rsidRPr="00F960CD">
          <w:rPr>
            <w:rFonts w:eastAsiaTheme="minorHAnsi"/>
            <w:color w:val="0000FF"/>
            <w:lang w:eastAsia="en-US"/>
          </w:rPr>
          <w:t>строке 0300 раздела 1</w:t>
        </w:r>
      </w:hyperlink>
      <w:r w:rsidRPr="00F960CD">
        <w:rPr>
          <w:rFonts w:eastAsiaTheme="minorHAnsi"/>
          <w:lang w:eastAsia="en-US"/>
        </w:rPr>
        <w:t xml:space="preserve"> отчета.</w:t>
      </w:r>
    </w:p>
    <w:p w:rsidR="003A7CAE" w:rsidRPr="00F960CD" w:rsidRDefault="003A7CAE" w:rsidP="003A7CAE">
      <w:pPr>
        <w:autoSpaceDE w:val="0"/>
        <w:autoSpaceDN w:val="0"/>
        <w:adjustRightInd w:val="0"/>
        <w:ind w:firstLine="540"/>
        <w:jc w:val="both"/>
        <w:rPr>
          <w:rFonts w:eastAsiaTheme="minorHAnsi"/>
          <w:lang w:eastAsia="en-US"/>
        </w:rPr>
      </w:pPr>
      <w:bookmarkStart w:id="142" w:name="Par1096"/>
      <w:bookmarkEnd w:id="142"/>
      <w:r w:rsidRPr="00F960CD">
        <w:rPr>
          <w:rFonts w:eastAsiaTheme="minorHAnsi"/>
          <w:lang w:eastAsia="en-US"/>
        </w:rPr>
        <w:t xml:space="preserve">&lt;26&gt; Указывается сумма выплат по расходам, отраженных по </w:t>
      </w:r>
      <w:hyperlink w:anchor="Par868" w:history="1">
        <w:r w:rsidRPr="00F960CD">
          <w:rPr>
            <w:rFonts w:eastAsiaTheme="minorHAnsi"/>
            <w:color w:val="0000FF"/>
            <w:lang w:eastAsia="en-US"/>
          </w:rPr>
          <w:t>строке 03000</w:t>
        </w:r>
      </w:hyperlink>
      <w:r w:rsidRPr="00F960CD">
        <w:rPr>
          <w:rFonts w:eastAsiaTheme="minorHAnsi"/>
          <w:lang w:eastAsia="en-US"/>
        </w:rPr>
        <w:t>, источником финансового обеспечения которых являются проценты, полученные от размещения средств Субсидии на депозитах.</w:t>
      </w:r>
    </w:p>
    <w:p w:rsidR="003A7CAE" w:rsidRPr="00F960CD" w:rsidRDefault="003A7CAE" w:rsidP="00145942">
      <w:pPr>
        <w:pStyle w:val="ConsPlusNormal"/>
        <w:ind w:firstLine="0"/>
        <w:outlineLvl w:val="1"/>
        <w:rPr>
          <w:rFonts w:ascii="Times New Roman" w:hAnsi="Times New Roman" w:cs="Times New Roman"/>
          <w:sz w:val="24"/>
          <w:szCs w:val="24"/>
        </w:rPr>
        <w:sectPr w:rsidR="003A7CAE" w:rsidRPr="00F960CD" w:rsidSect="003A7CAE">
          <w:pgSz w:w="16838" w:h="11905" w:orient="landscape"/>
          <w:pgMar w:top="1985" w:right="1418" w:bottom="567" w:left="1134" w:header="0" w:footer="0" w:gutter="0"/>
          <w:cols w:space="720"/>
          <w:docGrid w:linePitch="326"/>
        </w:sectPr>
      </w:pPr>
    </w:p>
    <w:p w:rsidR="005362A5" w:rsidRPr="00F960CD" w:rsidRDefault="005362A5" w:rsidP="006D15B6">
      <w:pPr>
        <w:pStyle w:val="ConsPlusNormal"/>
        <w:spacing w:line="240" w:lineRule="exact"/>
        <w:ind w:left="4395" w:firstLine="0"/>
        <w:jc w:val="center"/>
        <w:outlineLvl w:val="1"/>
        <w:rPr>
          <w:rFonts w:ascii="Times New Roman" w:hAnsi="Times New Roman" w:cs="Times New Roman"/>
          <w:sz w:val="24"/>
          <w:szCs w:val="24"/>
        </w:rPr>
      </w:pPr>
      <w:r w:rsidRPr="00F960CD">
        <w:rPr>
          <w:rFonts w:ascii="Times New Roman" w:hAnsi="Times New Roman" w:cs="Times New Roman"/>
          <w:sz w:val="24"/>
          <w:szCs w:val="24"/>
        </w:rPr>
        <w:lastRenderedPageBreak/>
        <w:t>Приложение 10</w:t>
      </w:r>
    </w:p>
    <w:p w:rsidR="006D15B6" w:rsidRPr="00F960CD" w:rsidRDefault="005362A5" w:rsidP="006D15B6">
      <w:pPr>
        <w:pStyle w:val="ConsPlusNormal"/>
        <w:ind w:left="4395" w:right="-1" w:firstLine="0"/>
        <w:jc w:val="center"/>
        <w:rPr>
          <w:rFonts w:ascii="Times New Roman" w:hAnsi="Times New Roman" w:cs="Times New Roman"/>
          <w:sz w:val="24"/>
          <w:szCs w:val="24"/>
        </w:rPr>
      </w:pPr>
      <w:r w:rsidRPr="00F960CD">
        <w:rPr>
          <w:rFonts w:ascii="Times New Roman" w:hAnsi="Times New Roman" w:cs="Times New Roman"/>
          <w:sz w:val="24"/>
          <w:szCs w:val="24"/>
        </w:rPr>
        <w:t xml:space="preserve">к Типовой форме </w:t>
      </w:r>
      <w:hyperlink w:anchor="P161" w:history="1">
        <w:r w:rsidRPr="00F960CD">
          <w:rPr>
            <w:rFonts w:ascii="Times New Roman" w:hAnsi="Times New Roman" w:cs="Times New Roman"/>
            <w:sz w:val="24"/>
            <w:szCs w:val="24"/>
          </w:rPr>
          <w:t>соглашения</w:t>
        </w:r>
      </w:hyperlink>
      <w:r w:rsidRPr="00F960CD">
        <w:rPr>
          <w:rFonts w:ascii="Times New Roman" w:hAnsi="Times New Roman" w:cs="Times New Roman"/>
          <w:sz w:val="24"/>
          <w:szCs w:val="24"/>
        </w:rPr>
        <w:t xml:space="preserve"> (договора)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финансовое обеспечение затрат в связи с производством (реализацией) товаров, выполнением работ, оказанием услуг, утвержденной приказом муниципального учреждения  </w:t>
      </w:r>
      <w:r w:rsidR="008D0554" w:rsidRPr="00F960CD">
        <w:rPr>
          <w:rFonts w:ascii="Times New Roman" w:hAnsi="Times New Roman" w:cs="Times New Roman"/>
          <w:sz w:val="24"/>
          <w:szCs w:val="24"/>
        </w:rPr>
        <w:t>«</w:t>
      </w:r>
      <w:r w:rsidRPr="00F960CD">
        <w:rPr>
          <w:rFonts w:ascii="Times New Roman" w:hAnsi="Times New Roman" w:cs="Times New Roman"/>
          <w:sz w:val="24"/>
          <w:szCs w:val="24"/>
        </w:rPr>
        <w:t>Финансовое управление администрации города Пятигорска</w:t>
      </w:r>
      <w:r w:rsidR="008D0554" w:rsidRPr="00F960CD">
        <w:rPr>
          <w:rFonts w:ascii="Times New Roman" w:hAnsi="Times New Roman" w:cs="Times New Roman"/>
          <w:sz w:val="24"/>
          <w:szCs w:val="24"/>
        </w:rPr>
        <w:t>»</w:t>
      </w:r>
      <w:r w:rsidRPr="00F960CD">
        <w:rPr>
          <w:rFonts w:ascii="Times New Roman" w:hAnsi="Times New Roman" w:cs="Times New Roman"/>
          <w:sz w:val="24"/>
          <w:szCs w:val="24"/>
        </w:rPr>
        <w:t xml:space="preserve"> </w:t>
      </w:r>
    </w:p>
    <w:p w:rsidR="006D15B6" w:rsidRPr="00F960CD" w:rsidRDefault="006D15B6" w:rsidP="006D15B6">
      <w:pPr>
        <w:pStyle w:val="ConsPlusNormal"/>
        <w:ind w:left="4395" w:right="-1" w:firstLine="0"/>
        <w:jc w:val="center"/>
        <w:rPr>
          <w:rFonts w:ascii="Times New Roman" w:hAnsi="Times New Roman" w:cs="Times New Roman"/>
          <w:sz w:val="24"/>
          <w:szCs w:val="24"/>
        </w:rPr>
      </w:pPr>
      <w:r w:rsidRPr="00F960CD">
        <w:rPr>
          <w:rFonts w:ascii="Times New Roman" w:hAnsi="Times New Roman" w:cs="Times New Roman"/>
          <w:sz w:val="24"/>
          <w:szCs w:val="24"/>
        </w:rPr>
        <w:t>от 16 мая 2023 года № 41</w:t>
      </w:r>
    </w:p>
    <w:p w:rsidR="005362A5" w:rsidRPr="00F960CD" w:rsidRDefault="005362A5" w:rsidP="005362A5">
      <w:pPr>
        <w:pStyle w:val="ConsPlusNormal"/>
        <w:spacing w:line="240" w:lineRule="exact"/>
        <w:ind w:left="4253"/>
        <w:jc w:val="center"/>
        <w:rPr>
          <w:rFonts w:ascii="Times New Roman" w:hAnsi="Times New Roman" w:cs="Times New Roman"/>
          <w:sz w:val="24"/>
          <w:szCs w:val="24"/>
        </w:rPr>
      </w:pPr>
    </w:p>
    <w:p w:rsidR="005362A5" w:rsidRPr="00F960CD" w:rsidRDefault="005362A5" w:rsidP="00D212B6">
      <w:pPr>
        <w:pStyle w:val="ConsPlusNormal"/>
        <w:ind w:left="5387"/>
        <w:jc w:val="right"/>
        <w:outlineLvl w:val="1"/>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362A5" w:rsidRPr="00F960CD" w:rsidTr="007C7564">
        <w:tc>
          <w:tcPr>
            <w:tcW w:w="9071" w:type="dxa"/>
            <w:vAlign w:val="bottom"/>
          </w:tcPr>
          <w:p w:rsidR="005362A5" w:rsidRPr="00F960CD" w:rsidRDefault="005362A5">
            <w:pPr>
              <w:autoSpaceDE w:val="0"/>
              <w:autoSpaceDN w:val="0"/>
              <w:adjustRightInd w:val="0"/>
              <w:outlineLvl w:val="0"/>
              <w:rPr>
                <w:rFonts w:eastAsiaTheme="minorHAnsi"/>
                <w:lang w:eastAsia="en-US"/>
              </w:rPr>
            </w:pPr>
            <w:r w:rsidRPr="00F960CD">
              <w:rPr>
                <w:rFonts w:eastAsiaTheme="minorHAnsi"/>
                <w:lang w:eastAsia="en-US"/>
              </w:rPr>
              <w:t>_________________________________________________________________________</w:t>
            </w:r>
          </w:p>
        </w:tc>
      </w:tr>
      <w:tr w:rsidR="005362A5" w:rsidRPr="00F960CD" w:rsidTr="007C7564">
        <w:tc>
          <w:tcPr>
            <w:tcW w:w="9071" w:type="dxa"/>
          </w:tcPr>
          <w:p w:rsidR="005362A5" w:rsidRPr="00F960CD" w:rsidRDefault="005362A5">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(наименование Получателя - юридического лица, фамилия, имя, отчество (при наличии) индивидуального предпринимателя или физического лица)</w:t>
            </w:r>
          </w:p>
        </w:tc>
      </w:tr>
    </w:tbl>
    <w:p w:rsidR="005362A5" w:rsidRPr="00F960CD" w:rsidRDefault="005362A5" w:rsidP="005362A5">
      <w:pPr>
        <w:autoSpaceDE w:val="0"/>
        <w:autoSpaceDN w:val="0"/>
        <w:adjustRightInd w:val="0"/>
        <w:jc w:val="both"/>
        <w:rPr>
          <w:rFonts w:eastAsiaTheme="minorHAnsi"/>
          <w:lang w:eastAsia="en-US"/>
        </w:rPr>
      </w:pPr>
    </w:p>
    <w:p w:rsidR="005362A5" w:rsidRPr="00F960CD" w:rsidRDefault="005362A5" w:rsidP="005362A5">
      <w:pPr>
        <w:autoSpaceDE w:val="0"/>
        <w:autoSpaceDN w:val="0"/>
        <w:adjustRightInd w:val="0"/>
        <w:jc w:val="both"/>
        <w:rPr>
          <w:rFonts w:eastAsiaTheme="minorHAnsi"/>
          <w:sz w:val="28"/>
          <w:szCs w:val="28"/>
          <w:lang w:eastAsia="en-US"/>
        </w:rPr>
      </w:pPr>
      <w:r w:rsidRPr="00F960CD">
        <w:rPr>
          <w:rFonts w:ascii="Courier New" w:eastAsiaTheme="minorHAnsi" w:hAnsi="Courier New" w:cs="Courier New"/>
          <w:sz w:val="20"/>
          <w:szCs w:val="20"/>
          <w:lang w:eastAsia="en-US"/>
        </w:rPr>
        <w:t xml:space="preserve">                                 </w:t>
      </w:r>
      <w:r w:rsidRPr="00F960CD">
        <w:rPr>
          <w:rFonts w:eastAsiaTheme="minorHAnsi"/>
          <w:sz w:val="28"/>
          <w:szCs w:val="28"/>
          <w:lang w:eastAsia="en-US"/>
        </w:rPr>
        <w:t>ПРЕТЕНЗИЯ</w:t>
      </w:r>
    </w:p>
    <w:p w:rsidR="005362A5" w:rsidRPr="00F960CD" w:rsidRDefault="005362A5" w:rsidP="005362A5">
      <w:pPr>
        <w:autoSpaceDE w:val="0"/>
        <w:autoSpaceDN w:val="0"/>
        <w:adjustRightInd w:val="0"/>
        <w:jc w:val="center"/>
        <w:rPr>
          <w:rFonts w:eastAsiaTheme="minorHAnsi"/>
          <w:sz w:val="28"/>
          <w:szCs w:val="28"/>
          <w:lang w:eastAsia="en-US"/>
        </w:rPr>
      </w:pPr>
      <w:r w:rsidRPr="00F960CD">
        <w:rPr>
          <w:rFonts w:eastAsiaTheme="minorHAnsi"/>
          <w:sz w:val="28"/>
          <w:szCs w:val="28"/>
          <w:lang w:eastAsia="en-US"/>
        </w:rPr>
        <w:t xml:space="preserve">о невыполнении обязательств </w:t>
      </w:r>
      <w:hyperlink w:anchor="P161" w:history="1">
        <w:r w:rsidRPr="00F960CD">
          <w:rPr>
            <w:rFonts w:eastAsiaTheme="minorHAnsi"/>
            <w:sz w:val="28"/>
            <w:szCs w:val="28"/>
            <w:lang w:eastAsia="en-US"/>
          </w:rPr>
          <w:t>соглашения</w:t>
        </w:r>
      </w:hyperlink>
      <w:r w:rsidRPr="00F960CD">
        <w:rPr>
          <w:rFonts w:eastAsiaTheme="minorHAnsi"/>
          <w:sz w:val="28"/>
          <w:szCs w:val="28"/>
          <w:lang w:eastAsia="en-US"/>
        </w:rPr>
        <w:t xml:space="preserve"> (договора)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финансовое обеспечение затрат в связи с производством (реализацией) товаров, выполнением работ, оказанием услуг</w:t>
      </w:r>
    </w:p>
    <w:p w:rsidR="005362A5" w:rsidRPr="00F960CD" w:rsidRDefault="005362A5" w:rsidP="005362A5">
      <w:pPr>
        <w:autoSpaceDE w:val="0"/>
        <w:autoSpaceDN w:val="0"/>
        <w:adjustRightInd w:val="0"/>
        <w:jc w:val="center"/>
        <w:rPr>
          <w:rFonts w:eastAsiaTheme="minorHAnsi"/>
          <w:sz w:val="28"/>
          <w:szCs w:val="28"/>
          <w:lang w:eastAsia="en-US"/>
        </w:rPr>
      </w:pPr>
      <w:r w:rsidRPr="00F960CD">
        <w:rPr>
          <w:rFonts w:eastAsiaTheme="minorHAnsi"/>
          <w:sz w:val="28"/>
          <w:szCs w:val="28"/>
          <w:lang w:eastAsia="en-US"/>
        </w:rPr>
        <w:t xml:space="preserve">от </w:t>
      </w:r>
      <w:r w:rsidR="008D0554" w:rsidRPr="00F960CD">
        <w:rPr>
          <w:rFonts w:eastAsiaTheme="minorHAnsi"/>
          <w:sz w:val="28"/>
          <w:szCs w:val="28"/>
          <w:lang w:eastAsia="en-US"/>
        </w:rPr>
        <w:t>«</w:t>
      </w:r>
      <w:r w:rsidRPr="00F960CD">
        <w:rPr>
          <w:rFonts w:eastAsiaTheme="minorHAnsi"/>
          <w:sz w:val="28"/>
          <w:szCs w:val="28"/>
          <w:lang w:eastAsia="en-US"/>
        </w:rPr>
        <w:t>__</w:t>
      </w:r>
      <w:r w:rsidR="008D0554" w:rsidRPr="00F960CD">
        <w:rPr>
          <w:rFonts w:eastAsiaTheme="minorHAnsi"/>
          <w:sz w:val="28"/>
          <w:szCs w:val="28"/>
          <w:lang w:eastAsia="en-US"/>
        </w:rPr>
        <w:t>»</w:t>
      </w:r>
      <w:r w:rsidRPr="00F960CD">
        <w:rPr>
          <w:rFonts w:eastAsiaTheme="minorHAnsi"/>
          <w:sz w:val="28"/>
          <w:szCs w:val="28"/>
          <w:lang w:eastAsia="en-US"/>
        </w:rPr>
        <w:t xml:space="preserve"> _________ 20__ г. № _____ </w:t>
      </w:r>
      <w:hyperlink w:anchor="Par75" w:history="1">
        <w:r w:rsidRPr="00F960CD">
          <w:rPr>
            <w:rFonts w:eastAsiaTheme="minorHAnsi"/>
            <w:sz w:val="28"/>
            <w:szCs w:val="28"/>
            <w:lang w:eastAsia="en-US"/>
          </w:rPr>
          <w:t>&lt;1&gt;</w:t>
        </w:r>
      </w:hyperlink>
    </w:p>
    <w:p w:rsidR="005362A5" w:rsidRPr="00F960CD" w:rsidRDefault="005362A5" w:rsidP="005362A5">
      <w:pPr>
        <w:autoSpaceDE w:val="0"/>
        <w:autoSpaceDN w:val="0"/>
        <w:adjustRightInd w:val="0"/>
        <w:jc w:val="both"/>
        <w:rPr>
          <w:rFonts w:eastAsiaTheme="minorHAnsi"/>
          <w:lang w:eastAsia="en-US"/>
        </w:rPr>
      </w:pPr>
    </w:p>
    <w:p w:rsidR="005362A5" w:rsidRPr="00F960CD" w:rsidRDefault="005362A5" w:rsidP="005362A5">
      <w:pPr>
        <w:autoSpaceDE w:val="0"/>
        <w:autoSpaceDN w:val="0"/>
        <w:adjustRightInd w:val="0"/>
        <w:jc w:val="both"/>
        <w:rPr>
          <w:rFonts w:eastAsiaTheme="minorHAnsi"/>
          <w:lang w:eastAsia="en-US"/>
        </w:rPr>
      </w:pPr>
      <w:r w:rsidRPr="00F960CD">
        <w:rPr>
          <w:rFonts w:eastAsiaTheme="minorHAnsi"/>
          <w:lang w:eastAsia="en-US"/>
        </w:rPr>
        <w:t xml:space="preserve">    </w:t>
      </w:r>
      <w:r w:rsidR="008D0554" w:rsidRPr="00F960CD">
        <w:rPr>
          <w:rFonts w:eastAsiaTheme="minorHAnsi"/>
          <w:sz w:val="28"/>
          <w:szCs w:val="28"/>
          <w:lang w:eastAsia="en-US"/>
        </w:rPr>
        <w:t>«</w:t>
      </w:r>
      <w:r w:rsidRPr="00F960CD">
        <w:rPr>
          <w:rFonts w:eastAsiaTheme="minorHAnsi"/>
          <w:sz w:val="28"/>
          <w:szCs w:val="28"/>
          <w:lang w:eastAsia="en-US"/>
        </w:rPr>
        <w:t>__</w:t>
      </w:r>
      <w:r w:rsidR="008D0554" w:rsidRPr="00F960CD">
        <w:rPr>
          <w:rFonts w:eastAsiaTheme="minorHAnsi"/>
          <w:sz w:val="28"/>
          <w:szCs w:val="28"/>
          <w:lang w:eastAsia="en-US"/>
        </w:rPr>
        <w:t>»</w:t>
      </w:r>
      <w:r w:rsidRPr="00F960CD">
        <w:rPr>
          <w:rFonts w:eastAsiaTheme="minorHAnsi"/>
          <w:sz w:val="28"/>
          <w:szCs w:val="28"/>
          <w:lang w:eastAsia="en-US"/>
        </w:rPr>
        <w:t xml:space="preserve"> _______ 20__ г. между</w:t>
      </w:r>
      <w:r w:rsidRPr="00F960CD">
        <w:rPr>
          <w:rFonts w:eastAsiaTheme="minorHAnsi"/>
          <w:lang w:eastAsia="en-US"/>
        </w:rPr>
        <w:t xml:space="preserve"> ____________________________________________</w:t>
      </w:r>
    </w:p>
    <w:p w:rsidR="005362A5" w:rsidRPr="00F960CD" w:rsidRDefault="005362A5" w:rsidP="005362A5">
      <w:pPr>
        <w:autoSpaceDE w:val="0"/>
        <w:autoSpaceDN w:val="0"/>
        <w:adjustRightInd w:val="0"/>
        <w:jc w:val="both"/>
        <w:rPr>
          <w:rFonts w:eastAsiaTheme="minorHAnsi"/>
          <w:lang w:eastAsia="en-US"/>
        </w:rPr>
      </w:pPr>
      <w:r w:rsidRPr="00F960CD">
        <w:rPr>
          <w:rFonts w:eastAsiaTheme="minorHAnsi"/>
          <w:lang w:eastAsia="en-US"/>
        </w:rPr>
        <w:t>__________________________________________________________________________,</w:t>
      </w:r>
    </w:p>
    <w:p w:rsidR="005362A5" w:rsidRPr="00F960CD" w:rsidRDefault="005362A5" w:rsidP="005362A5">
      <w:pPr>
        <w:autoSpaceDE w:val="0"/>
        <w:autoSpaceDN w:val="0"/>
        <w:adjustRightInd w:val="0"/>
        <w:jc w:val="center"/>
        <w:rPr>
          <w:rFonts w:eastAsiaTheme="minorHAnsi"/>
          <w:lang w:eastAsia="en-US"/>
        </w:rPr>
      </w:pPr>
      <w:r w:rsidRPr="00F960CD">
        <w:rPr>
          <w:rFonts w:eastAsiaTheme="minorHAnsi"/>
          <w:lang w:eastAsia="en-US"/>
        </w:rPr>
        <w:t>(</w:t>
      </w:r>
      <w:r w:rsidRPr="00F960CD">
        <w:rPr>
          <w:rFonts w:eastAsiaTheme="minorHAnsi"/>
          <w:sz w:val="20"/>
          <w:szCs w:val="20"/>
          <w:lang w:eastAsia="en-US"/>
        </w:rPr>
        <w:t>ГРБС</w:t>
      </w:r>
      <w:r w:rsidRPr="00F960CD">
        <w:rPr>
          <w:rFonts w:eastAsiaTheme="minorHAnsi"/>
          <w:lang w:eastAsia="en-US"/>
        </w:rPr>
        <w:t>)</w:t>
      </w:r>
    </w:p>
    <w:p w:rsidR="005362A5" w:rsidRPr="00F960CD" w:rsidRDefault="005362A5" w:rsidP="005362A5">
      <w:pPr>
        <w:autoSpaceDE w:val="0"/>
        <w:autoSpaceDN w:val="0"/>
        <w:adjustRightInd w:val="0"/>
        <w:jc w:val="both"/>
        <w:rPr>
          <w:rFonts w:eastAsiaTheme="minorHAnsi"/>
          <w:lang w:eastAsia="en-US"/>
        </w:rPr>
      </w:pPr>
      <w:r w:rsidRPr="00F960CD">
        <w:rPr>
          <w:rFonts w:eastAsiaTheme="minorHAnsi"/>
          <w:sz w:val="28"/>
          <w:szCs w:val="28"/>
          <w:lang w:eastAsia="en-US"/>
        </w:rPr>
        <w:t>именуемый в дальнейшем ГРБС, и</w:t>
      </w:r>
      <w:r w:rsidRPr="00F960CD">
        <w:rPr>
          <w:rFonts w:eastAsiaTheme="minorHAnsi"/>
          <w:lang w:eastAsia="en-US"/>
        </w:rPr>
        <w:t>_________________________________________,</w:t>
      </w:r>
    </w:p>
    <w:p w:rsidR="005362A5" w:rsidRPr="00F960CD" w:rsidRDefault="005362A5" w:rsidP="005362A5">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(наименование Получателя - юридического лица, фамилия, имя, отчество (при наличии)</w:t>
      </w:r>
    </w:p>
    <w:p w:rsidR="005362A5" w:rsidRPr="00F960CD" w:rsidRDefault="005362A5" w:rsidP="005362A5">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индивидуального предпринимателя или физического лица)</w:t>
      </w:r>
    </w:p>
    <w:p w:rsidR="005362A5" w:rsidRPr="00F960CD" w:rsidRDefault="005362A5" w:rsidP="005362A5">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именуемый в дальнейшем </w:t>
      </w:r>
      <w:r w:rsidR="008D0554" w:rsidRPr="00F960CD">
        <w:rPr>
          <w:rFonts w:eastAsiaTheme="minorHAnsi"/>
          <w:sz w:val="28"/>
          <w:szCs w:val="28"/>
          <w:lang w:eastAsia="en-US"/>
        </w:rPr>
        <w:t>«</w:t>
      </w:r>
      <w:r w:rsidRPr="00F960CD">
        <w:rPr>
          <w:rFonts w:eastAsiaTheme="minorHAnsi"/>
          <w:sz w:val="28"/>
          <w:szCs w:val="28"/>
          <w:lang w:eastAsia="en-US"/>
        </w:rPr>
        <w:t>Получатель</w:t>
      </w:r>
      <w:r w:rsidR="008D0554" w:rsidRPr="00F960CD">
        <w:rPr>
          <w:rFonts w:eastAsiaTheme="minorHAnsi"/>
          <w:sz w:val="28"/>
          <w:szCs w:val="28"/>
          <w:lang w:eastAsia="en-US"/>
        </w:rPr>
        <w:t>»</w:t>
      </w:r>
      <w:r w:rsidRPr="00F960CD">
        <w:rPr>
          <w:rFonts w:eastAsiaTheme="minorHAnsi"/>
          <w:sz w:val="28"/>
          <w:szCs w:val="28"/>
          <w:lang w:eastAsia="en-US"/>
        </w:rPr>
        <w:t xml:space="preserve">, было заключено соглашение (договор)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финансовое </w:t>
      </w:r>
      <w:r w:rsidRPr="00F960CD">
        <w:rPr>
          <w:rFonts w:eastAsiaTheme="minorHAnsi"/>
          <w:sz w:val="28"/>
          <w:szCs w:val="28"/>
          <w:lang w:eastAsia="en-US"/>
        </w:rPr>
        <w:lastRenderedPageBreak/>
        <w:t>обеспечение затрат в связи с производством (реализацией) товаров, выполнением работ, оказанием услуг № _______ (далее - Договор).</w:t>
      </w:r>
    </w:p>
    <w:p w:rsidR="005362A5" w:rsidRPr="00F960CD" w:rsidRDefault="005362A5" w:rsidP="005362A5">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    В соответствии с пунктом  _______  Договора Получатель должен был исполнить следующие обязательства </w:t>
      </w:r>
      <w:hyperlink w:anchor="Par76" w:history="1">
        <w:r w:rsidRPr="00F960CD">
          <w:rPr>
            <w:rFonts w:eastAsiaTheme="minorHAnsi"/>
            <w:color w:val="0000FF"/>
            <w:sz w:val="28"/>
            <w:szCs w:val="28"/>
            <w:lang w:eastAsia="en-US"/>
          </w:rPr>
          <w:t>&lt;2&gt;</w:t>
        </w:r>
      </w:hyperlink>
      <w:r w:rsidRPr="00F960CD">
        <w:rPr>
          <w:rFonts w:eastAsiaTheme="minorHAnsi"/>
          <w:sz w:val="28"/>
          <w:szCs w:val="28"/>
          <w:lang w:eastAsia="en-US"/>
        </w:rPr>
        <w:t>:</w:t>
      </w:r>
    </w:p>
    <w:p w:rsidR="005362A5" w:rsidRPr="00F960CD" w:rsidRDefault="005362A5" w:rsidP="005362A5">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    1) _________________________________ в срок до </w:t>
      </w:r>
      <w:r w:rsidR="008D0554" w:rsidRPr="00F960CD">
        <w:rPr>
          <w:rFonts w:eastAsiaTheme="minorHAnsi"/>
          <w:sz w:val="28"/>
          <w:szCs w:val="28"/>
          <w:lang w:eastAsia="en-US"/>
        </w:rPr>
        <w:t>«</w:t>
      </w:r>
      <w:r w:rsidRPr="00F960CD">
        <w:rPr>
          <w:rFonts w:eastAsiaTheme="minorHAnsi"/>
          <w:sz w:val="28"/>
          <w:szCs w:val="28"/>
          <w:lang w:eastAsia="en-US"/>
        </w:rPr>
        <w:t>__</w:t>
      </w:r>
      <w:r w:rsidR="008D0554" w:rsidRPr="00F960CD">
        <w:rPr>
          <w:rFonts w:eastAsiaTheme="minorHAnsi"/>
          <w:sz w:val="28"/>
          <w:szCs w:val="28"/>
          <w:lang w:eastAsia="en-US"/>
        </w:rPr>
        <w:t>»</w:t>
      </w:r>
      <w:r w:rsidRPr="00F960CD">
        <w:rPr>
          <w:rFonts w:eastAsiaTheme="minorHAnsi"/>
          <w:sz w:val="28"/>
          <w:szCs w:val="28"/>
          <w:lang w:eastAsia="en-US"/>
        </w:rPr>
        <w:t xml:space="preserve"> _________ 20__ г.;</w:t>
      </w:r>
    </w:p>
    <w:p w:rsidR="005362A5" w:rsidRPr="00F960CD" w:rsidRDefault="005362A5" w:rsidP="005362A5">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    2) _________________________________ в срок до </w:t>
      </w:r>
      <w:r w:rsidR="008D0554" w:rsidRPr="00F960CD">
        <w:rPr>
          <w:rFonts w:eastAsiaTheme="minorHAnsi"/>
          <w:sz w:val="28"/>
          <w:szCs w:val="28"/>
          <w:lang w:eastAsia="en-US"/>
        </w:rPr>
        <w:t>«</w:t>
      </w:r>
      <w:r w:rsidRPr="00F960CD">
        <w:rPr>
          <w:rFonts w:eastAsiaTheme="minorHAnsi"/>
          <w:sz w:val="28"/>
          <w:szCs w:val="28"/>
          <w:lang w:eastAsia="en-US"/>
        </w:rPr>
        <w:t>__</w:t>
      </w:r>
      <w:r w:rsidR="008D0554" w:rsidRPr="00F960CD">
        <w:rPr>
          <w:rFonts w:eastAsiaTheme="minorHAnsi"/>
          <w:sz w:val="28"/>
          <w:szCs w:val="28"/>
          <w:lang w:eastAsia="en-US"/>
        </w:rPr>
        <w:t>»</w:t>
      </w:r>
      <w:r w:rsidRPr="00F960CD">
        <w:rPr>
          <w:rFonts w:eastAsiaTheme="minorHAnsi"/>
          <w:sz w:val="28"/>
          <w:szCs w:val="28"/>
          <w:lang w:eastAsia="en-US"/>
        </w:rPr>
        <w:t xml:space="preserve"> _________ 20__ г.</w:t>
      </w:r>
    </w:p>
    <w:p w:rsidR="005362A5" w:rsidRPr="00F960CD" w:rsidRDefault="005362A5" w:rsidP="005362A5">
      <w:pPr>
        <w:autoSpaceDE w:val="0"/>
        <w:autoSpaceDN w:val="0"/>
        <w:adjustRightInd w:val="0"/>
        <w:jc w:val="both"/>
        <w:rPr>
          <w:rFonts w:eastAsiaTheme="minorHAnsi"/>
          <w:lang w:eastAsia="en-US"/>
        </w:rPr>
      </w:pPr>
      <w:r w:rsidRPr="00F960CD">
        <w:rPr>
          <w:rFonts w:eastAsiaTheme="minorHAnsi"/>
          <w:lang w:eastAsia="en-US"/>
        </w:rPr>
        <w:t xml:space="preserve">    </w:t>
      </w:r>
      <w:r w:rsidRPr="00F960CD">
        <w:rPr>
          <w:rFonts w:eastAsiaTheme="minorHAnsi"/>
          <w:sz w:val="28"/>
          <w:szCs w:val="28"/>
          <w:lang w:eastAsia="en-US"/>
        </w:rPr>
        <w:t>Однако указанные обязательства Получателем</w:t>
      </w:r>
      <w:r w:rsidRPr="00F960CD">
        <w:rPr>
          <w:rFonts w:eastAsiaTheme="minorHAnsi"/>
          <w:lang w:eastAsia="en-US"/>
        </w:rPr>
        <w:t xml:space="preserve"> ____________________________.</w:t>
      </w:r>
    </w:p>
    <w:p w:rsidR="005362A5" w:rsidRPr="00F960CD" w:rsidRDefault="005362A5" w:rsidP="005362A5">
      <w:pPr>
        <w:autoSpaceDE w:val="0"/>
        <w:autoSpaceDN w:val="0"/>
        <w:adjustRightInd w:val="0"/>
        <w:jc w:val="both"/>
        <w:rPr>
          <w:rFonts w:eastAsiaTheme="minorHAnsi"/>
          <w:sz w:val="20"/>
          <w:szCs w:val="20"/>
          <w:lang w:eastAsia="en-US"/>
        </w:rPr>
      </w:pPr>
      <w:r w:rsidRPr="00F960CD">
        <w:rPr>
          <w:rFonts w:eastAsiaTheme="minorHAnsi"/>
          <w:lang w:eastAsia="en-US"/>
        </w:rPr>
        <w:t xml:space="preserve">                                                                               </w:t>
      </w:r>
      <w:r w:rsidRPr="00F960CD">
        <w:rPr>
          <w:rFonts w:eastAsiaTheme="minorHAnsi"/>
          <w:sz w:val="20"/>
          <w:szCs w:val="20"/>
          <w:lang w:eastAsia="en-US"/>
        </w:rPr>
        <w:t>(не исполнены/исполнены не  в полном объеме</w:t>
      </w:r>
    </w:p>
    <w:p w:rsidR="005362A5" w:rsidRPr="00F960CD" w:rsidRDefault="005362A5" w:rsidP="005362A5">
      <w:pPr>
        <w:autoSpaceDE w:val="0"/>
        <w:autoSpaceDN w:val="0"/>
        <w:adjustRightInd w:val="0"/>
        <w:jc w:val="both"/>
        <w:rPr>
          <w:rFonts w:eastAsiaTheme="minorHAnsi"/>
          <w:sz w:val="20"/>
          <w:szCs w:val="20"/>
          <w:lang w:eastAsia="en-US"/>
        </w:rPr>
      </w:pPr>
      <w:r w:rsidRPr="00F960CD">
        <w:rPr>
          <w:rFonts w:eastAsiaTheme="minorHAnsi"/>
          <w:sz w:val="20"/>
          <w:szCs w:val="20"/>
          <w:lang w:eastAsia="en-US"/>
        </w:rPr>
        <w:t xml:space="preserve">                                                                                                             /исполнены с нарушением срока)</w:t>
      </w:r>
    </w:p>
    <w:p w:rsidR="005362A5" w:rsidRPr="00F960CD" w:rsidRDefault="005362A5" w:rsidP="005362A5">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    В случае если Получателем указанные обязательства не будут исполнены в</w:t>
      </w:r>
      <w:r w:rsidR="004626E6" w:rsidRPr="00F960CD">
        <w:rPr>
          <w:rFonts w:eastAsiaTheme="minorHAnsi"/>
          <w:sz w:val="28"/>
          <w:szCs w:val="28"/>
          <w:lang w:eastAsia="en-US"/>
        </w:rPr>
        <w:t xml:space="preserve"> </w:t>
      </w:r>
      <w:r w:rsidRPr="00F960CD">
        <w:rPr>
          <w:rFonts w:eastAsiaTheme="minorHAnsi"/>
          <w:sz w:val="28"/>
          <w:szCs w:val="28"/>
          <w:lang w:eastAsia="en-US"/>
        </w:rPr>
        <w:t xml:space="preserve">объеме, установленном </w:t>
      </w:r>
      <w:r w:rsidR="004626E6" w:rsidRPr="00F960CD">
        <w:rPr>
          <w:rFonts w:eastAsiaTheme="minorHAnsi"/>
          <w:sz w:val="28"/>
          <w:szCs w:val="28"/>
          <w:lang w:eastAsia="en-US"/>
        </w:rPr>
        <w:t>Договором</w:t>
      </w:r>
      <w:r w:rsidRPr="00F960CD">
        <w:rPr>
          <w:rFonts w:eastAsiaTheme="minorHAnsi"/>
          <w:sz w:val="28"/>
          <w:szCs w:val="28"/>
          <w:lang w:eastAsia="en-US"/>
        </w:rPr>
        <w:t xml:space="preserve">, в соответствии с </w:t>
      </w:r>
      <w:hyperlink r:id="rId250" w:history="1">
        <w:r w:rsidRPr="00F960CD">
          <w:rPr>
            <w:rFonts w:eastAsiaTheme="minorHAnsi"/>
            <w:color w:val="0000FF"/>
            <w:sz w:val="28"/>
            <w:szCs w:val="28"/>
            <w:lang w:eastAsia="en-US"/>
          </w:rPr>
          <w:t>пунктом 7.6</w:t>
        </w:r>
      </w:hyperlink>
      <w:r w:rsidRPr="00F960CD">
        <w:rPr>
          <w:rFonts w:eastAsiaTheme="minorHAnsi"/>
          <w:sz w:val="28"/>
          <w:szCs w:val="28"/>
          <w:lang w:eastAsia="en-US"/>
        </w:rPr>
        <w:t xml:space="preserve"> </w:t>
      </w:r>
      <w:r w:rsidR="004626E6" w:rsidRPr="00F960CD">
        <w:rPr>
          <w:rFonts w:eastAsiaTheme="minorHAnsi"/>
          <w:sz w:val="28"/>
          <w:szCs w:val="28"/>
          <w:lang w:eastAsia="en-US"/>
        </w:rPr>
        <w:t>Договора</w:t>
      </w:r>
    </w:p>
    <w:p w:rsidR="005362A5" w:rsidRPr="00F960CD" w:rsidRDefault="005362A5" w:rsidP="005362A5">
      <w:pPr>
        <w:autoSpaceDE w:val="0"/>
        <w:autoSpaceDN w:val="0"/>
        <w:adjustRightInd w:val="0"/>
        <w:jc w:val="both"/>
        <w:rPr>
          <w:rFonts w:eastAsiaTheme="minorHAnsi"/>
          <w:lang w:eastAsia="en-US"/>
        </w:rPr>
      </w:pPr>
      <w:r w:rsidRPr="00F960CD">
        <w:rPr>
          <w:rFonts w:eastAsiaTheme="minorHAnsi"/>
          <w:lang w:eastAsia="en-US"/>
        </w:rPr>
        <w:t>___________________________________________________________________________</w:t>
      </w:r>
    </w:p>
    <w:p w:rsidR="005362A5" w:rsidRPr="00F960CD" w:rsidRDefault="005362A5" w:rsidP="004626E6">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w:t>
      </w:r>
      <w:r w:rsidR="004626E6" w:rsidRPr="00F960CD">
        <w:rPr>
          <w:rFonts w:eastAsiaTheme="minorHAnsi"/>
          <w:sz w:val="20"/>
          <w:szCs w:val="20"/>
          <w:lang w:eastAsia="en-US"/>
        </w:rPr>
        <w:t>ГРБС</w:t>
      </w:r>
      <w:r w:rsidRPr="00F960CD">
        <w:rPr>
          <w:rFonts w:eastAsiaTheme="minorHAnsi"/>
          <w:sz w:val="20"/>
          <w:szCs w:val="20"/>
          <w:lang w:eastAsia="en-US"/>
        </w:rPr>
        <w:t>)</w:t>
      </w:r>
    </w:p>
    <w:p w:rsidR="005362A5" w:rsidRPr="00F960CD" w:rsidRDefault="005362A5" w:rsidP="005362A5">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вправе расторгнуть </w:t>
      </w:r>
      <w:r w:rsidR="004626E6" w:rsidRPr="00F960CD">
        <w:rPr>
          <w:rFonts w:eastAsiaTheme="minorHAnsi"/>
          <w:sz w:val="28"/>
          <w:szCs w:val="28"/>
          <w:lang w:eastAsia="en-US"/>
        </w:rPr>
        <w:t>Договор</w:t>
      </w:r>
      <w:r w:rsidRPr="00F960CD">
        <w:rPr>
          <w:rFonts w:eastAsiaTheme="minorHAnsi"/>
          <w:sz w:val="28"/>
          <w:szCs w:val="28"/>
          <w:lang w:eastAsia="en-US"/>
        </w:rPr>
        <w:t xml:space="preserve"> в одностороннем порядке.</w:t>
      </w:r>
    </w:p>
    <w:p w:rsidR="005362A5" w:rsidRPr="00F960CD" w:rsidRDefault="005362A5" w:rsidP="005362A5">
      <w:pPr>
        <w:autoSpaceDE w:val="0"/>
        <w:autoSpaceDN w:val="0"/>
        <w:adjustRightInd w:val="0"/>
        <w:jc w:val="both"/>
        <w:rPr>
          <w:rFonts w:eastAsiaTheme="minorHAnsi"/>
          <w:lang w:eastAsia="en-US"/>
        </w:rPr>
      </w:pPr>
      <w:r w:rsidRPr="00F960CD">
        <w:rPr>
          <w:rFonts w:eastAsiaTheme="minorHAnsi"/>
          <w:sz w:val="28"/>
          <w:szCs w:val="28"/>
          <w:lang w:eastAsia="en-US"/>
        </w:rPr>
        <w:t xml:space="preserve">    В связи с вышеизложенным</w:t>
      </w:r>
      <w:r w:rsidR="004626E6" w:rsidRPr="00F960CD">
        <w:rPr>
          <w:rFonts w:eastAsiaTheme="minorHAnsi"/>
          <w:sz w:val="28"/>
          <w:szCs w:val="28"/>
          <w:lang w:eastAsia="en-US"/>
        </w:rPr>
        <w:t>,</w:t>
      </w:r>
      <w:r w:rsidR="004626E6" w:rsidRPr="00F960CD">
        <w:rPr>
          <w:rFonts w:eastAsiaTheme="minorHAnsi"/>
          <w:lang w:eastAsia="en-US"/>
        </w:rPr>
        <w:t xml:space="preserve"> </w:t>
      </w:r>
      <w:r w:rsidRPr="00F960CD">
        <w:rPr>
          <w:rFonts w:eastAsiaTheme="minorHAnsi"/>
          <w:lang w:eastAsia="en-US"/>
        </w:rPr>
        <w:t xml:space="preserve"> _______________________________</w:t>
      </w:r>
      <w:r w:rsidR="004626E6" w:rsidRPr="00F960CD">
        <w:rPr>
          <w:rFonts w:eastAsiaTheme="minorHAnsi"/>
          <w:lang w:eastAsia="en-US"/>
        </w:rPr>
        <w:t>__</w:t>
      </w:r>
      <w:r w:rsidRPr="00F960CD">
        <w:rPr>
          <w:rFonts w:eastAsiaTheme="minorHAnsi"/>
          <w:lang w:eastAsia="en-US"/>
        </w:rPr>
        <w:t>_____________</w:t>
      </w:r>
    </w:p>
    <w:p w:rsidR="005362A5" w:rsidRPr="00F960CD" w:rsidRDefault="005362A5" w:rsidP="004626E6">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w:t>
      </w:r>
      <w:r w:rsidR="004626E6" w:rsidRPr="00F960CD">
        <w:rPr>
          <w:rFonts w:eastAsiaTheme="minorHAnsi"/>
          <w:sz w:val="20"/>
          <w:szCs w:val="20"/>
          <w:lang w:eastAsia="en-US"/>
        </w:rPr>
        <w:t>ГРБС</w:t>
      </w:r>
      <w:r w:rsidRPr="00F960CD">
        <w:rPr>
          <w:rFonts w:eastAsiaTheme="minorHAnsi"/>
          <w:sz w:val="20"/>
          <w:szCs w:val="20"/>
          <w:lang w:eastAsia="en-US"/>
        </w:rPr>
        <w:t>)</w:t>
      </w:r>
    </w:p>
    <w:p w:rsidR="005362A5" w:rsidRPr="00F960CD" w:rsidRDefault="005362A5" w:rsidP="005362A5">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сообщает о необходимости устранения Получателем вышеуказанных нарушений в</w:t>
      </w:r>
      <w:r w:rsidR="004626E6" w:rsidRPr="00F960CD">
        <w:rPr>
          <w:rFonts w:eastAsiaTheme="minorHAnsi"/>
          <w:sz w:val="28"/>
          <w:szCs w:val="28"/>
          <w:lang w:eastAsia="en-US"/>
        </w:rPr>
        <w:t xml:space="preserve"> </w:t>
      </w:r>
      <w:r w:rsidRPr="00F960CD">
        <w:rPr>
          <w:rFonts w:eastAsiaTheme="minorHAnsi"/>
          <w:sz w:val="28"/>
          <w:szCs w:val="28"/>
          <w:lang w:eastAsia="en-US"/>
        </w:rPr>
        <w:t xml:space="preserve">срок до </w:t>
      </w:r>
      <w:r w:rsidR="008D0554" w:rsidRPr="00F960CD">
        <w:rPr>
          <w:rFonts w:eastAsiaTheme="minorHAnsi"/>
          <w:sz w:val="28"/>
          <w:szCs w:val="28"/>
          <w:lang w:eastAsia="en-US"/>
        </w:rPr>
        <w:t>«</w:t>
      </w:r>
      <w:r w:rsidRPr="00F960CD">
        <w:rPr>
          <w:rFonts w:eastAsiaTheme="minorHAnsi"/>
          <w:sz w:val="28"/>
          <w:szCs w:val="28"/>
          <w:lang w:eastAsia="en-US"/>
        </w:rPr>
        <w:t>__</w:t>
      </w:r>
      <w:r w:rsidR="008D0554" w:rsidRPr="00F960CD">
        <w:rPr>
          <w:rFonts w:eastAsiaTheme="minorHAnsi"/>
          <w:sz w:val="28"/>
          <w:szCs w:val="28"/>
          <w:lang w:eastAsia="en-US"/>
        </w:rPr>
        <w:t>»</w:t>
      </w:r>
      <w:r w:rsidRPr="00F960CD">
        <w:rPr>
          <w:rFonts w:eastAsiaTheme="minorHAnsi"/>
          <w:sz w:val="28"/>
          <w:szCs w:val="28"/>
          <w:lang w:eastAsia="en-US"/>
        </w:rPr>
        <w:t xml:space="preserve"> ___________ 20__ г.</w:t>
      </w:r>
    </w:p>
    <w:p w:rsidR="005362A5" w:rsidRPr="00F960CD" w:rsidRDefault="005362A5" w:rsidP="005362A5">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    Настоящая Претензия считается полученной с</w:t>
      </w:r>
      <w:r w:rsidR="00481F1D" w:rsidRPr="00F960CD">
        <w:rPr>
          <w:rFonts w:eastAsiaTheme="minorHAnsi"/>
          <w:sz w:val="28"/>
          <w:szCs w:val="28"/>
          <w:lang w:eastAsia="en-US"/>
        </w:rPr>
        <w:t>о дня</w:t>
      </w:r>
      <w:r w:rsidRPr="00F960CD">
        <w:rPr>
          <w:rFonts w:eastAsiaTheme="minorHAnsi"/>
          <w:sz w:val="28"/>
          <w:szCs w:val="28"/>
          <w:lang w:eastAsia="en-US"/>
        </w:rPr>
        <w:t xml:space="preserve"> получения Получателем настоящей Претензии в виде бумажного документа.</w:t>
      </w:r>
    </w:p>
    <w:p w:rsidR="005362A5" w:rsidRPr="00F960CD" w:rsidRDefault="005362A5" w:rsidP="005362A5">
      <w:pPr>
        <w:autoSpaceDE w:val="0"/>
        <w:autoSpaceDN w:val="0"/>
        <w:adjustRightInd w:val="0"/>
        <w:rPr>
          <w:rFonts w:eastAsiaTheme="minorHAnsi"/>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6"/>
        <w:gridCol w:w="340"/>
        <w:gridCol w:w="1247"/>
        <w:gridCol w:w="340"/>
        <w:gridCol w:w="2098"/>
        <w:gridCol w:w="340"/>
      </w:tblGrid>
      <w:tr w:rsidR="005362A5" w:rsidRPr="00F960CD">
        <w:tc>
          <w:tcPr>
            <w:tcW w:w="4706" w:type="dxa"/>
          </w:tcPr>
          <w:p w:rsidR="005362A5" w:rsidRPr="00F960CD" w:rsidRDefault="005362A5">
            <w:pPr>
              <w:autoSpaceDE w:val="0"/>
              <w:autoSpaceDN w:val="0"/>
              <w:adjustRightInd w:val="0"/>
              <w:ind w:firstLine="283"/>
              <w:jc w:val="both"/>
              <w:rPr>
                <w:rFonts w:eastAsiaTheme="minorHAnsi"/>
                <w:sz w:val="28"/>
                <w:szCs w:val="28"/>
                <w:lang w:eastAsia="en-US"/>
              </w:rPr>
            </w:pPr>
            <w:r w:rsidRPr="00F960CD">
              <w:rPr>
                <w:rFonts w:eastAsiaTheme="minorHAnsi"/>
                <w:sz w:val="28"/>
                <w:szCs w:val="28"/>
                <w:lang w:eastAsia="en-US"/>
              </w:rPr>
              <w:t>Руководитель:</w:t>
            </w:r>
          </w:p>
        </w:tc>
        <w:tc>
          <w:tcPr>
            <w:tcW w:w="340" w:type="dxa"/>
          </w:tcPr>
          <w:p w:rsidR="005362A5" w:rsidRPr="00F960CD" w:rsidRDefault="005362A5">
            <w:pPr>
              <w:autoSpaceDE w:val="0"/>
              <w:autoSpaceDN w:val="0"/>
              <w:adjustRightInd w:val="0"/>
              <w:rPr>
                <w:rFonts w:eastAsiaTheme="minorHAnsi"/>
                <w:sz w:val="28"/>
                <w:szCs w:val="28"/>
                <w:lang w:eastAsia="en-US"/>
              </w:rPr>
            </w:pPr>
          </w:p>
        </w:tc>
        <w:tc>
          <w:tcPr>
            <w:tcW w:w="1247" w:type="dxa"/>
          </w:tcPr>
          <w:p w:rsidR="005362A5" w:rsidRPr="00F960CD" w:rsidRDefault="005362A5">
            <w:pPr>
              <w:autoSpaceDE w:val="0"/>
              <w:autoSpaceDN w:val="0"/>
              <w:adjustRightInd w:val="0"/>
              <w:rPr>
                <w:rFonts w:eastAsiaTheme="minorHAnsi"/>
                <w:sz w:val="28"/>
                <w:szCs w:val="28"/>
                <w:lang w:eastAsia="en-US"/>
              </w:rPr>
            </w:pPr>
          </w:p>
        </w:tc>
        <w:tc>
          <w:tcPr>
            <w:tcW w:w="340" w:type="dxa"/>
          </w:tcPr>
          <w:p w:rsidR="005362A5" w:rsidRPr="00F960CD" w:rsidRDefault="005362A5">
            <w:pPr>
              <w:autoSpaceDE w:val="0"/>
              <w:autoSpaceDN w:val="0"/>
              <w:adjustRightInd w:val="0"/>
              <w:rPr>
                <w:rFonts w:eastAsiaTheme="minorHAnsi"/>
                <w:sz w:val="28"/>
                <w:szCs w:val="28"/>
                <w:lang w:eastAsia="en-US"/>
              </w:rPr>
            </w:pPr>
          </w:p>
        </w:tc>
        <w:tc>
          <w:tcPr>
            <w:tcW w:w="2098" w:type="dxa"/>
          </w:tcPr>
          <w:p w:rsidR="005362A5" w:rsidRPr="00F960CD" w:rsidRDefault="005362A5">
            <w:pPr>
              <w:autoSpaceDE w:val="0"/>
              <w:autoSpaceDN w:val="0"/>
              <w:adjustRightInd w:val="0"/>
              <w:rPr>
                <w:rFonts w:eastAsiaTheme="minorHAnsi"/>
                <w:sz w:val="28"/>
                <w:szCs w:val="28"/>
                <w:lang w:eastAsia="en-US"/>
              </w:rPr>
            </w:pPr>
          </w:p>
        </w:tc>
        <w:tc>
          <w:tcPr>
            <w:tcW w:w="340" w:type="dxa"/>
          </w:tcPr>
          <w:p w:rsidR="005362A5" w:rsidRPr="00F960CD" w:rsidRDefault="005362A5">
            <w:pPr>
              <w:autoSpaceDE w:val="0"/>
              <w:autoSpaceDN w:val="0"/>
              <w:adjustRightInd w:val="0"/>
              <w:rPr>
                <w:rFonts w:eastAsiaTheme="minorHAnsi"/>
                <w:sz w:val="28"/>
                <w:szCs w:val="28"/>
                <w:lang w:eastAsia="en-US"/>
              </w:rPr>
            </w:pPr>
          </w:p>
        </w:tc>
      </w:tr>
      <w:tr w:rsidR="005362A5" w:rsidRPr="00F960CD">
        <w:tc>
          <w:tcPr>
            <w:tcW w:w="4706" w:type="dxa"/>
            <w:tcBorders>
              <w:bottom w:val="single" w:sz="4" w:space="0" w:color="auto"/>
            </w:tcBorders>
          </w:tcPr>
          <w:p w:rsidR="005362A5" w:rsidRPr="00F960CD" w:rsidRDefault="005362A5">
            <w:pPr>
              <w:autoSpaceDE w:val="0"/>
              <w:autoSpaceDN w:val="0"/>
              <w:adjustRightInd w:val="0"/>
              <w:rPr>
                <w:rFonts w:eastAsiaTheme="minorHAnsi"/>
                <w:lang w:eastAsia="en-US"/>
              </w:rPr>
            </w:pPr>
          </w:p>
        </w:tc>
        <w:tc>
          <w:tcPr>
            <w:tcW w:w="340" w:type="dxa"/>
          </w:tcPr>
          <w:p w:rsidR="005362A5" w:rsidRPr="00F960CD" w:rsidRDefault="005362A5">
            <w:pPr>
              <w:autoSpaceDE w:val="0"/>
              <w:autoSpaceDN w:val="0"/>
              <w:adjustRightInd w:val="0"/>
              <w:rPr>
                <w:rFonts w:eastAsiaTheme="minorHAnsi"/>
                <w:lang w:eastAsia="en-US"/>
              </w:rPr>
            </w:pPr>
          </w:p>
        </w:tc>
        <w:tc>
          <w:tcPr>
            <w:tcW w:w="1247" w:type="dxa"/>
            <w:tcBorders>
              <w:bottom w:val="single" w:sz="4" w:space="0" w:color="auto"/>
            </w:tcBorders>
          </w:tcPr>
          <w:p w:rsidR="005362A5" w:rsidRPr="00F960CD" w:rsidRDefault="005362A5">
            <w:pPr>
              <w:autoSpaceDE w:val="0"/>
              <w:autoSpaceDN w:val="0"/>
              <w:adjustRightInd w:val="0"/>
              <w:rPr>
                <w:rFonts w:eastAsiaTheme="minorHAnsi"/>
                <w:lang w:eastAsia="en-US"/>
              </w:rPr>
            </w:pPr>
          </w:p>
        </w:tc>
        <w:tc>
          <w:tcPr>
            <w:tcW w:w="340" w:type="dxa"/>
          </w:tcPr>
          <w:p w:rsidR="005362A5" w:rsidRPr="00F960CD" w:rsidRDefault="005362A5">
            <w:pPr>
              <w:autoSpaceDE w:val="0"/>
              <w:autoSpaceDN w:val="0"/>
              <w:adjustRightInd w:val="0"/>
              <w:jc w:val="center"/>
              <w:rPr>
                <w:rFonts w:eastAsiaTheme="minorHAnsi"/>
                <w:lang w:eastAsia="en-US"/>
              </w:rPr>
            </w:pPr>
            <w:r w:rsidRPr="00F960CD">
              <w:rPr>
                <w:rFonts w:eastAsiaTheme="minorHAnsi"/>
                <w:lang w:eastAsia="en-US"/>
              </w:rPr>
              <w:t>/</w:t>
            </w:r>
          </w:p>
        </w:tc>
        <w:tc>
          <w:tcPr>
            <w:tcW w:w="2098" w:type="dxa"/>
            <w:tcBorders>
              <w:bottom w:val="single" w:sz="4" w:space="0" w:color="auto"/>
            </w:tcBorders>
          </w:tcPr>
          <w:p w:rsidR="005362A5" w:rsidRPr="00F960CD" w:rsidRDefault="005362A5">
            <w:pPr>
              <w:autoSpaceDE w:val="0"/>
              <w:autoSpaceDN w:val="0"/>
              <w:adjustRightInd w:val="0"/>
              <w:rPr>
                <w:rFonts w:eastAsiaTheme="minorHAnsi"/>
                <w:lang w:eastAsia="en-US"/>
              </w:rPr>
            </w:pPr>
          </w:p>
        </w:tc>
        <w:tc>
          <w:tcPr>
            <w:tcW w:w="340" w:type="dxa"/>
          </w:tcPr>
          <w:p w:rsidR="005362A5" w:rsidRPr="00F960CD" w:rsidRDefault="005362A5">
            <w:pPr>
              <w:autoSpaceDE w:val="0"/>
              <w:autoSpaceDN w:val="0"/>
              <w:adjustRightInd w:val="0"/>
              <w:rPr>
                <w:rFonts w:eastAsiaTheme="minorHAnsi"/>
                <w:lang w:eastAsia="en-US"/>
              </w:rPr>
            </w:pPr>
            <w:r w:rsidRPr="00F960CD">
              <w:rPr>
                <w:rFonts w:eastAsiaTheme="minorHAnsi"/>
                <w:lang w:eastAsia="en-US"/>
              </w:rPr>
              <w:t>/</w:t>
            </w:r>
          </w:p>
        </w:tc>
      </w:tr>
      <w:tr w:rsidR="005362A5" w:rsidRPr="00F960CD">
        <w:tc>
          <w:tcPr>
            <w:tcW w:w="4706" w:type="dxa"/>
            <w:tcBorders>
              <w:top w:val="single" w:sz="4" w:space="0" w:color="auto"/>
            </w:tcBorders>
          </w:tcPr>
          <w:p w:rsidR="005362A5" w:rsidRPr="00F960CD" w:rsidRDefault="005362A5" w:rsidP="004626E6">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w:t>
            </w:r>
            <w:r w:rsidR="004626E6" w:rsidRPr="00F960CD">
              <w:rPr>
                <w:rFonts w:eastAsiaTheme="minorHAnsi"/>
                <w:sz w:val="20"/>
                <w:szCs w:val="20"/>
                <w:lang w:eastAsia="en-US"/>
              </w:rPr>
              <w:t>ГРБС</w:t>
            </w:r>
            <w:r w:rsidRPr="00F960CD">
              <w:rPr>
                <w:rFonts w:eastAsiaTheme="minorHAnsi"/>
                <w:sz w:val="20"/>
                <w:szCs w:val="20"/>
                <w:lang w:eastAsia="en-US"/>
              </w:rPr>
              <w:t>)</w:t>
            </w:r>
          </w:p>
        </w:tc>
        <w:tc>
          <w:tcPr>
            <w:tcW w:w="340" w:type="dxa"/>
          </w:tcPr>
          <w:p w:rsidR="005362A5" w:rsidRPr="00F960CD" w:rsidRDefault="005362A5">
            <w:pPr>
              <w:autoSpaceDE w:val="0"/>
              <w:autoSpaceDN w:val="0"/>
              <w:adjustRightInd w:val="0"/>
              <w:rPr>
                <w:rFonts w:eastAsiaTheme="minorHAnsi"/>
                <w:sz w:val="20"/>
                <w:szCs w:val="20"/>
                <w:lang w:eastAsia="en-US"/>
              </w:rPr>
            </w:pPr>
          </w:p>
        </w:tc>
        <w:tc>
          <w:tcPr>
            <w:tcW w:w="1247" w:type="dxa"/>
            <w:tcBorders>
              <w:top w:val="single" w:sz="4" w:space="0" w:color="auto"/>
            </w:tcBorders>
          </w:tcPr>
          <w:p w:rsidR="005362A5" w:rsidRPr="00F960CD" w:rsidRDefault="005362A5">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(подпись)</w:t>
            </w:r>
          </w:p>
        </w:tc>
        <w:tc>
          <w:tcPr>
            <w:tcW w:w="340" w:type="dxa"/>
          </w:tcPr>
          <w:p w:rsidR="005362A5" w:rsidRPr="00F960CD" w:rsidRDefault="005362A5">
            <w:pPr>
              <w:autoSpaceDE w:val="0"/>
              <w:autoSpaceDN w:val="0"/>
              <w:adjustRightInd w:val="0"/>
              <w:rPr>
                <w:rFonts w:eastAsiaTheme="minorHAnsi"/>
                <w:sz w:val="20"/>
                <w:szCs w:val="20"/>
                <w:lang w:eastAsia="en-US"/>
              </w:rPr>
            </w:pPr>
          </w:p>
        </w:tc>
        <w:tc>
          <w:tcPr>
            <w:tcW w:w="2098" w:type="dxa"/>
            <w:tcBorders>
              <w:top w:val="single" w:sz="4" w:space="0" w:color="auto"/>
            </w:tcBorders>
          </w:tcPr>
          <w:p w:rsidR="005362A5" w:rsidRPr="00F960CD" w:rsidRDefault="005362A5">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(фамилия, инициалы)</w:t>
            </w:r>
          </w:p>
        </w:tc>
        <w:tc>
          <w:tcPr>
            <w:tcW w:w="340" w:type="dxa"/>
          </w:tcPr>
          <w:p w:rsidR="005362A5" w:rsidRPr="00F960CD" w:rsidRDefault="005362A5">
            <w:pPr>
              <w:autoSpaceDE w:val="0"/>
              <w:autoSpaceDN w:val="0"/>
              <w:adjustRightInd w:val="0"/>
              <w:rPr>
                <w:rFonts w:eastAsiaTheme="minorHAnsi"/>
                <w:lang w:eastAsia="en-US"/>
              </w:rPr>
            </w:pPr>
          </w:p>
        </w:tc>
      </w:tr>
    </w:tbl>
    <w:p w:rsidR="005362A5" w:rsidRPr="00F960CD" w:rsidRDefault="005362A5" w:rsidP="005362A5">
      <w:pPr>
        <w:autoSpaceDE w:val="0"/>
        <w:autoSpaceDN w:val="0"/>
        <w:adjustRightInd w:val="0"/>
        <w:jc w:val="both"/>
        <w:rPr>
          <w:rFonts w:eastAsiaTheme="minorHAnsi"/>
          <w:lang w:eastAsia="en-US"/>
        </w:rPr>
      </w:pPr>
    </w:p>
    <w:p w:rsidR="005362A5" w:rsidRPr="00F960CD" w:rsidRDefault="005362A5" w:rsidP="005362A5">
      <w:pPr>
        <w:autoSpaceDE w:val="0"/>
        <w:autoSpaceDN w:val="0"/>
        <w:adjustRightInd w:val="0"/>
        <w:ind w:firstLine="540"/>
        <w:jc w:val="both"/>
        <w:rPr>
          <w:rFonts w:eastAsiaTheme="minorHAnsi"/>
          <w:lang w:eastAsia="en-US"/>
        </w:rPr>
      </w:pPr>
      <w:r w:rsidRPr="00F960CD">
        <w:rPr>
          <w:rFonts w:eastAsiaTheme="minorHAnsi"/>
          <w:lang w:eastAsia="en-US"/>
        </w:rPr>
        <w:t>--------------------------------</w:t>
      </w:r>
    </w:p>
    <w:p w:rsidR="005362A5" w:rsidRPr="00F960CD" w:rsidRDefault="005362A5" w:rsidP="004626E6">
      <w:pPr>
        <w:autoSpaceDE w:val="0"/>
        <w:autoSpaceDN w:val="0"/>
        <w:adjustRightInd w:val="0"/>
        <w:ind w:firstLine="540"/>
        <w:jc w:val="both"/>
        <w:rPr>
          <w:rFonts w:eastAsiaTheme="minorHAnsi"/>
          <w:lang w:eastAsia="en-US"/>
        </w:rPr>
      </w:pPr>
      <w:bookmarkStart w:id="143" w:name="Par75"/>
      <w:bookmarkEnd w:id="143"/>
      <w:r w:rsidRPr="00F960CD">
        <w:rPr>
          <w:rFonts w:eastAsiaTheme="minorHAnsi"/>
          <w:lang w:eastAsia="en-US"/>
        </w:rPr>
        <w:t xml:space="preserve">&lt;1&gt; В случае если </w:t>
      </w:r>
      <w:r w:rsidR="008742F9" w:rsidRPr="00F960CD">
        <w:rPr>
          <w:rFonts w:eastAsiaTheme="minorHAnsi"/>
          <w:lang w:eastAsia="en-US"/>
        </w:rPr>
        <w:t>Договор</w:t>
      </w:r>
      <w:r w:rsidRPr="00F960CD">
        <w:rPr>
          <w:rFonts w:eastAsiaTheme="minorHAnsi"/>
          <w:lang w:eastAsia="en-US"/>
        </w:rPr>
        <w:t xml:space="preserve">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w:t>
      </w:r>
      <w:r w:rsidR="008D0554" w:rsidRPr="00F960CD">
        <w:rPr>
          <w:rFonts w:eastAsiaTheme="minorHAnsi"/>
          <w:lang w:eastAsia="en-US"/>
        </w:rPr>
        <w:t>«</w:t>
      </w:r>
      <w:r w:rsidRPr="00F960CD">
        <w:rPr>
          <w:rFonts w:eastAsiaTheme="minorHAnsi"/>
          <w:lang w:eastAsia="en-US"/>
        </w:rPr>
        <w:t>для служебного пользования</w:t>
      </w:r>
      <w:r w:rsidR="008D0554" w:rsidRPr="00F960CD">
        <w:rPr>
          <w:rFonts w:eastAsiaTheme="minorHAnsi"/>
          <w:lang w:eastAsia="en-US"/>
        </w:rPr>
        <w:t>»</w:t>
      </w:r>
      <w:r w:rsidRPr="00F960CD">
        <w:rPr>
          <w:rFonts w:eastAsiaTheme="minorHAnsi"/>
          <w:lang w:eastAsia="en-US"/>
        </w:rPr>
        <w:t>/</w:t>
      </w:r>
      <w:r w:rsidR="004626E6" w:rsidRPr="00F960CD">
        <w:rPr>
          <w:rFonts w:eastAsiaTheme="minorHAnsi"/>
          <w:lang w:eastAsia="en-US"/>
        </w:rPr>
        <w:t xml:space="preserve"> </w:t>
      </w:r>
      <w:r w:rsidR="008D0554" w:rsidRPr="00F960CD">
        <w:rPr>
          <w:rFonts w:eastAsiaTheme="minorHAnsi"/>
          <w:lang w:eastAsia="en-US"/>
        </w:rPr>
        <w:t>«</w:t>
      </w:r>
      <w:r w:rsidRPr="00F960CD">
        <w:rPr>
          <w:rFonts w:eastAsiaTheme="minorHAnsi"/>
          <w:lang w:eastAsia="en-US"/>
        </w:rPr>
        <w:t>секретно</w:t>
      </w:r>
      <w:r w:rsidR="008D0554" w:rsidRPr="00F960CD">
        <w:rPr>
          <w:rFonts w:eastAsiaTheme="minorHAnsi"/>
          <w:lang w:eastAsia="en-US"/>
        </w:rPr>
        <w:t>»</w:t>
      </w:r>
      <w:r w:rsidRPr="00F960CD">
        <w:rPr>
          <w:rFonts w:eastAsiaTheme="minorHAnsi"/>
          <w:lang w:eastAsia="en-US"/>
        </w:rPr>
        <w:t>/</w:t>
      </w:r>
      <w:r w:rsidR="004626E6" w:rsidRPr="00F960CD">
        <w:rPr>
          <w:rFonts w:eastAsiaTheme="minorHAnsi"/>
          <w:lang w:eastAsia="en-US"/>
        </w:rPr>
        <w:t xml:space="preserve"> </w:t>
      </w:r>
      <w:r w:rsidR="008D0554" w:rsidRPr="00F960CD">
        <w:rPr>
          <w:rFonts w:eastAsiaTheme="minorHAnsi"/>
          <w:lang w:eastAsia="en-US"/>
        </w:rPr>
        <w:t>«</w:t>
      </w:r>
      <w:r w:rsidRPr="00F960CD">
        <w:rPr>
          <w:rFonts w:eastAsiaTheme="minorHAnsi"/>
          <w:lang w:eastAsia="en-US"/>
        </w:rPr>
        <w:t>совершенно секретно</w:t>
      </w:r>
      <w:r w:rsidR="008D0554" w:rsidRPr="00F960CD">
        <w:rPr>
          <w:rFonts w:eastAsiaTheme="minorHAnsi"/>
          <w:lang w:eastAsia="en-US"/>
        </w:rPr>
        <w:t>»</w:t>
      </w:r>
      <w:r w:rsidRPr="00F960CD">
        <w:rPr>
          <w:rFonts w:eastAsiaTheme="minorHAnsi"/>
          <w:lang w:eastAsia="en-US"/>
        </w:rPr>
        <w:t>/</w:t>
      </w:r>
      <w:r w:rsidR="004626E6" w:rsidRPr="00F960CD">
        <w:rPr>
          <w:rFonts w:eastAsiaTheme="minorHAnsi"/>
          <w:lang w:eastAsia="en-US"/>
        </w:rPr>
        <w:t xml:space="preserve"> </w:t>
      </w:r>
      <w:r w:rsidR="008D0554" w:rsidRPr="00F960CD">
        <w:rPr>
          <w:rFonts w:eastAsiaTheme="minorHAnsi"/>
          <w:lang w:eastAsia="en-US"/>
        </w:rPr>
        <w:t>«</w:t>
      </w:r>
      <w:r w:rsidRPr="00F960CD">
        <w:rPr>
          <w:rFonts w:eastAsiaTheme="minorHAnsi"/>
          <w:lang w:eastAsia="en-US"/>
        </w:rPr>
        <w:t>особой важности</w:t>
      </w:r>
      <w:r w:rsidR="008D0554" w:rsidRPr="00F960CD">
        <w:rPr>
          <w:rFonts w:eastAsiaTheme="minorHAnsi"/>
          <w:lang w:eastAsia="en-US"/>
        </w:rPr>
        <w:t>»</w:t>
      </w:r>
      <w:r w:rsidRPr="00F960CD">
        <w:rPr>
          <w:rFonts w:eastAsiaTheme="minorHAnsi"/>
          <w:lang w:eastAsia="en-US"/>
        </w:rPr>
        <w:t>) и номер экземпляра.</w:t>
      </w:r>
    </w:p>
    <w:p w:rsidR="00C027F6" w:rsidRPr="00F960CD" w:rsidRDefault="005362A5" w:rsidP="004626E6">
      <w:pPr>
        <w:autoSpaceDE w:val="0"/>
        <w:autoSpaceDN w:val="0"/>
        <w:adjustRightInd w:val="0"/>
        <w:ind w:firstLine="540"/>
        <w:jc w:val="both"/>
        <w:rPr>
          <w:rFonts w:eastAsiaTheme="minorHAnsi"/>
          <w:lang w:eastAsia="en-US"/>
        </w:rPr>
        <w:sectPr w:rsidR="00C027F6" w:rsidRPr="00F960CD" w:rsidSect="003A7CAE">
          <w:pgSz w:w="16838" w:h="11905" w:orient="landscape"/>
          <w:pgMar w:top="1985" w:right="1418" w:bottom="567" w:left="1134" w:header="0" w:footer="0" w:gutter="0"/>
          <w:cols w:space="720"/>
          <w:docGrid w:linePitch="326"/>
        </w:sectPr>
      </w:pPr>
      <w:r w:rsidRPr="00F960CD">
        <w:rPr>
          <w:rFonts w:eastAsiaTheme="minorHAnsi"/>
          <w:lang w:eastAsia="en-US"/>
        </w:rPr>
        <w:t xml:space="preserve">&lt;2&gt; Указываются неисполненные (исполненные не в полном объеме) обязательства Получателя по </w:t>
      </w:r>
      <w:r w:rsidR="007C7564" w:rsidRPr="00F960CD">
        <w:rPr>
          <w:rFonts w:eastAsiaTheme="minorHAnsi"/>
          <w:lang w:eastAsia="en-US"/>
        </w:rPr>
        <w:t>Договору</w:t>
      </w:r>
      <w:r w:rsidR="00C027F6" w:rsidRPr="00F960CD">
        <w:rPr>
          <w:rFonts w:eastAsiaTheme="minorHAnsi"/>
          <w:lang w:eastAsia="en-US"/>
        </w:rPr>
        <w:t>.</w:t>
      </w:r>
    </w:p>
    <w:p w:rsidR="005362A5" w:rsidRPr="00F960CD" w:rsidRDefault="005362A5" w:rsidP="00C027F6">
      <w:pPr>
        <w:pStyle w:val="ConsPlusNormal"/>
        <w:ind w:firstLine="0"/>
        <w:outlineLvl w:val="1"/>
        <w:rPr>
          <w:rFonts w:ascii="Times New Roman" w:hAnsi="Times New Roman" w:cs="Times New Roman"/>
          <w:sz w:val="24"/>
          <w:szCs w:val="24"/>
        </w:rPr>
      </w:pPr>
    </w:p>
    <w:p w:rsidR="005362A5" w:rsidRPr="00F960CD" w:rsidRDefault="005362A5" w:rsidP="00D212B6">
      <w:pPr>
        <w:pStyle w:val="ConsPlusNormal"/>
        <w:ind w:left="5387"/>
        <w:jc w:val="right"/>
        <w:outlineLvl w:val="1"/>
        <w:rPr>
          <w:rFonts w:ascii="Times New Roman" w:hAnsi="Times New Roman" w:cs="Times New Roman"/>
          <w:sz w:val="24"/>
          <w:szCs w:val="24"/>
        </w:rPr>
      </w:pPr>
    </w:p>
    <w:p w:rsidR="007C7564" w:rsidRPr="00F960CD" w:rsidRDefault="007C7564" w:rsidP="007C7564">
      <w:pPr>
        <w:pStyle w:val="ConsPlusNormal"/>
        <w:spacing w:line="240" w:lineRule="exact"/>
        <w:ind w:left="4536" w:firstLine="0"/>
        <w:jc w:val="center"/>
        <w:outlineLvl w:val="1"/>
        <w:rPr>
          <w:rFonts w:ascii="Times New Roman" w:hAnsi="Times New Roman" w:cs="Times New Roman"/>
          <w:sz w:val="24"/>
          <w:szCs w:val="24"/>
        </w:rPr>
      </w:pPr>
      <w:r w:rsidRPr="00F960CD">
        <w:rPr>
          <w:rFonts w:ascii="Times New Roman" w:hAnsi="Times New Roman" w:cs="Times New Roman"/>
          <w:sz w:val="24"/>
          <w:szCs w:val="24"/>
        </w:rPr>
        <w:t>Приложение 11</w:t>
      </w:r>
    </w:p>
    <w:p w:rsidR="006D15B6" w:rsidRPr="00F960CD" w:rsidRDefault="007C7564" w:rsidP="006D15B6">
      <w:pPr>
        <w:pStyle w:val="ConsPlusNormal"/>
        <w:ind w:left="4395" w:right="-1"/>
        <w:jc w:val="center"/>
        <w:rPr>
          <w:rFonts w:ascii="Times New Roman" w:hAnsi="Times New Roman" w:cs="Times New Roman"/>
          <w:sz w:val="24"/>
          <w:szCs w:val="24"/>
        </w:rPr>
      </w:pPr>
      <w:r w:rsidRPr="00F960CD">
        <w:rPr>
          <w:rFonts w:ascii="Times New Roman" w:hAnsi="Times New Roman" w:cs="Times New Roman"/>
          <w:sz w:val="24"/>
          <w:szCs w:val="24"/>
        </w:rPr>
        <w:t xml:space="preserve">к Типовой форме </w:t>
      </w:r>
      <w:hyperlink w:anchor="P161" w:history="1">
        <w:r w:rsidRPr="00F960CD">
          <w:rPr>
            <w:rFonts w:ascii="Times New Roman" w:hAnsi="Times New Roman" w:cs="Times New Roman"/>
            <w:sz w:val="24"/>
            <w:szCs w:val="24"/>
          </w:rPr>
          <w:t>соглашения</w:t>
        </w:r>
      </w:hyperlink>
      <w:r w:rsidRPr="00F960CD">
        <w:rPr>
          <w:rFonts w:ascii="Times New Roman" w:hAnsi="Times New Roman" w:cs="Times New Roman"/>
          <w:sz w:val="24"/>
          <w:szCs w:val="24"/>
        </w:rPr>
        <w:t xml:space="preserve"> (договора)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финансовое обеспечение затрат в связи с производством (реализацией) товаров, выполнением работ, оказанием услуг, утвержденной приказом муниципального учреждения  </w:t>
      </w:r>
      <w:r w:rsidR="008D0554" w:rsidRPr="00F960CD">
        <w:rPr>
          <w:rFonts w:ascii="Times New Roman" w:hAnsi="Times New Roman" w:cs="Times New Roman"/>
          <w:sz w:val="24"/>
          <w:szCs w:val="24"/>
        </w:rPr>
        <w:t>«</w:t>
      </w:r>
      <w:r w:rsidRPr="00F960CD">
        <w:rPr>
          <w:rFonts w:ascii="Times New Roman" w:hAnsi="Times New Roman" w:cs="Times New Roman"/>
          <w:sz w:val="24"/>
          <w:szCs w:val="24"/>
        </w:rPr>
        <w:t>Финансовое управление администрации города Пятигорска</w:t>
      </w:r>
      <w:r w:rsidR="008D0554" w:rsidRPr="00F960CD">
        <w:rPr>
          <w:rFonts w:ascii="Times New Roman" w:hAnsi="Times New Roman" w:cs="Times New Roman"/>
          <w:sz w:val="24"/>
          <w:szCs w:val="24"/>
        </w:rPr>
        <w:t>»</w:t>
      </w:r>
      <w:r w:rsidRPr="00F960CD">
        <w:rPr>
          <w:rFonts w:ascii="Times New Roman" w:hAnsi="Times New Roman" w:cs="Times New Roman"/>
          <w:sz w:val="24"/>
          <w:szCs w:val="24"/>
        </w:rPr>
        <w:t xml:space="preserve"> </w:t>
      </w:r>
    </w:p>
    <w:p w:rsidR="006D15B6" w:rsidRPr="00F960CD" w:rsidRDefault="006D15B6" w:rsidP="006D15B6">
      <w:pPr>
        <w:pStyle w:val="ConsPlusNormal"/>
        <w:ind w:left="4395" w:right="-1"/>
        <w:jc w:val="center"/>
        <w:rPr>
          <w:rFonts w:ascii="Times New Roman" w:hAnsi="Times New Roman" w:cs="Times New Roman"/>
          <w:sz w:val="24"/>
          <w:szCs w:val="24"/>
        </w:rPr>
      </w:pPr>
      <w:r w:rsidRPr="00F960CD">
        <w:rPr>
          <w:rFonts w:ascii="Times New Roman" w:hAnsi="Times New Roman" w:cs="Times New Roman"/>
          <w:sz w:val="24"/>
          <w:szCs w:val="24"/>
        </w:rPr>
        <w:t>от 16 мая 2023 года № 41</w:t>
      </w:r>
    </w:p>
    <w:p w:rsidR="007C7564" w:rsidRPr="00F960CD" w:rsidRDefault="007C7564" w:rsidP="007C7564">
      <w:pPr>
        <w:pStyle w:val="ConsPlusNormal"/>
        <w:spacing w:line="240" w:lineRule="exact"/>
        <w:ind w:left="4253"/>
        <w:jc w:val="center"/>
        <w:rPr>
          <w:rFonts w:ascii="Times New Roman" w:hAnsi="Times New Roman" w:cs="Times New Roman"/>
          <w:sz w:val="24"/>
          <w:szCs w:val="24"/>
        </w:rPr>
      </w:pPr>
    </w:p>
    <w:p w:rsidR="007C7564" w:rsidRPr="00F960CD" w:rsidRDefault="007C7564" w:rsidP="007C7564">
      <w:pPr>
        <w:pStyle w:val="ConsPlusNormal"/>
        <w:ind w:left="5387"/>
        <w:jc w:val="right"/>
        <w:outlineLvl w:val="1"/>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C7564" w:rsidRPr="00F960CD" w:rsidTr="007C7564">
        <w:tc>
          <w:tcPr>
            <w:tcW w:w="9071" w:type="dxa"/>
            <w:vAlign w:val="bottom"/>
          </w:tcPr>
          <w:p w:rsidR="007C7564" w:rsidRPr="00F960CD" w:rsidRDefault="007C7564" w:rsidP="007C7564">
            <w:pPr>
              <w:autoSpaceDE w:val="0"/>
              <w:autoSpaceDN w:val="0"/>
              <w:adjustRightInd w:val="0"/>
              <w:outlineLvl w:val="0"/>
              <w:rPr>
                <w:rFonts w:eastAsiaTheme="minorHAnsi"/>
                <w:lang w:eastAsia="en-US"/>
              </w:rPr>
            </w:pPr>
            <w:r w:rsidRPr="00F960CD">
              <w:rPr>
                <w:rFonts w:eastAsiaTheme="minorHAnsi"/>
                <w:lang w:eastAsia="en-US"/>
              </w:rPr>
              <w:t>_________________________________________________________________________</w:t>
            </w:r>
          </w:p>
        </w:tc>
      </w:tr>
      <w:tr w:rsidR="007C7564" w:rsidRPr="00F960CD" w:rsidTr="007C7564">
        <w:tc>
          <w:tcPr>
            <w:tcW w:w="9071" w:type="dxa"/>
          </w:tcPr>
          <w:p w:rsidR="007C7564" w:rsidRPr="00F960CD" w:rsidRDefault="007C7564" w:rsidP="007C7564">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(наименование Получателя - юридического лица, фамилия, имя, отчество (при наличии) индивидуального предпринимателя или физического лица)</w:t>
            </w:r>
          </w:p>
          <w:p w:rsidR="007C7564" w:rsidRPr="00F960CD" w:rsidRDefault="007C7564" w:rsidP="007C7564">
            <w:pPr>
              <w:autoSpaceDE w:val="0"/>
              <w:autoSpaceDN w:val="0"/>
              <w:adjustRightInd w:val="0"/>
              <w:jc w:val="center"/>
              <w:rPr>
                <w:rFonts w:eastAsiaTheme="minorHAnsi"/>
                <w:sz w:val="20"/>
                <w:szCs w:val="20"/>
                <w:lang w:eastAsia="en-US"/>
              </w:rPr>
            </w:pPr>
          </w:p>
          <w:p w:rsidR="007C7564" w:rsidRPr="00F960CD" w:rsidRDefault="007C7564" w:rsidP="007C7564">
            <w:pPr>
              <w:autoSpaceDE w:val="0"/>
              <w:autoSpaceDN w:val="0"/>
              <w:adjustRightInd w:val="0"/>
              <w:jc w:val="center"/>
              <w:rPr>
                <w:rFonts w:eastAsiaTheme="minorHAnsi"/>
                <w:sz w:val="28"/>
                <w:szCs w:val="28"/>
                <w:lang w:eastAsia="en-US"/>
              </w:rPr>
            </w:pPr>
            <w:r w:rsidRPr="00F960CD">
              <w:rPr>
                <w:rFonts w:eastAsiaTheme="minorHAnsi"/>
                <w:sz w:val="28"/>
                <w:szCs w:val="28"/>
                <w:lang w:eastAsia="en-US"/>
              </w:rPr>
              <w:t>ТРЕБОВАНИЕ</w:t>
            </w:r>
          </w:p>
          <w:p w:rsidR="007C7564" w:rsidRPr="00F960CD" w:rsidRDefault="007C7564" w:rsidP="007C7564">
            <w:pPr>
              <w:autoSpaceDE w:val="0"/>
              <w:autoSpaceDN w:val="0"/>
              <w:adjustRightInd w:val="0"/>
              <w:jc w:val="center"/>
              <w:rPr>
                <w:rFonts w:eastAsiaTheme="minorHAnsi"/>
                <w:sz w:val="28"/>
                <w:szCs w:val="28"/>
                <w:lang w:eastAsia="en-US"/>
              </w:rPr>
            </w:pPr>
            <w:r w:rsidRPr="00F960CD">
              <w:rPr>
                <w:rFonts w:eastAsiaTheme="minorHAnsi"/>
                <w:sz w:val="28"/>
                <w:szCs w:val="28"/>
                <w:lang w:eastAsia="en-US"/>
              </w:rPr>
              <w:t xml:space="preserve">об уплате штрафных санкций </w:t>
            </w:r>
            <w:hyperlink w:anchor="Par62" w:history="1">
              <w:r w:rsidRPr="00F960CD">
                <w:rPr>
                  <w:rFonts w:eastAsiaTheme="minorHAnsi"/>
                  <w:color w:val="0000FF"/>
                  <w:sz w:val="28"/>
                  <w:szCs w:val="28"/>
                  <w:lang w:eastAsia="en-US"/>
                </w:rPr>
                <w:t>&lt;1&gt;</w:t>
              </w:r>
            </w:hyperlink>
          </w:p>
          <w:p w:rsidR="007C7564" w:rsidRPr="00F960CD" w:rsidRDefault="007C7564" w:rsidP="007C7564">
            <w:pPr>
              <w:autoSpaceDE w:val="0"/>
              <w:autoSpaceDN w:val="0"/>
              <w:adjustRightInd w:val="0"/>
              <w:jc w:val="both"/>
              <w:rPr>
                <w:rFonts w:eastAsiaTheme="minorHAnsi"/>
                <w:sz w:val="28"/>
                <w:szCs w:val="28"/>
                <w:lang w:eastAsia="en-US"/>
              </w:rPr>
            </w:pPr>
          </w:p>
          <w:p w:rsidR="007C7564" w:rsidRPr="00F960CD" w:rsidRDefault="007C7564" w:rsidP="007C7564">
            <w:pPr>
              <w:autoSpaceDE w:val="0"/>
              <w:autoSpaceDN w:val="0"/>
              <w:adjustRightInd w:val="0"/>
              <w:jc w:val="both"/>
              <w:rPr>
                <w:rFonts w:eastAsiaTheme="minorHAnsi"/>
                <w:lang w:eastAsia="en-US"/>
              </w:rPr>
            </w:pPr>
            <w:r w:rsidRPr="00F960CD">
              <w:rPr>
                <w:rFonts w:eastAsiaTheme="minorHAnsi"/>
                <w:sz w:val="28"/>
                <w:szCs w:val="28"/>
                <w:lang w:eastAsia="en-US"/>
              </w:rPr>
              <w:t xml:space="preserve">    </w:t>
            </w:r>
            <w:r w:rsidR="008D0554" w:rsidRPr="00F960CD">
              <w:rPr>
                <w:rFonts w:eastAsiaTheme="minorHAnsi"/>
                <w:sz w:val="28"/>
                <w:szCs w:val="28"/>
                <w:lang w:eastAsia="en-US"/>
              </w:rPr>
              <w:t>«</w:t>
            </w:r>
            <w:r w:rsidRPr="00F960CD">
              <w:rPr>
                <w:rFonts w:eastAsiaTheme="minorHAnsi"/>
                <w:sz w:val="28"/>
                <w:szCs w:val="28"/>
                <w:lang w:eastAsia="en-US"/>
              </w:rPr>
              <w:t>__</w:t>
            </w:r>
            <w:r w:rsidR="008D0554" w:rsidRPr="00F960CD">
              <w:rPr>
                <w:rFonts w:eastAsiaTheme="minorHAnsi"/>
                <w:sz w:val="28"/>
                <w:szCs w:val="28"/>
                <w:lang w:eastAsia="en-US"/>
              </w:rPr>
              <w:t>»</w:t>
            </w:r>
            <w:r w:rsidRPr="00F960CD">
              <w:rPr>
                <w:rFonts w:eastAsiaTheme="minorHAnsi"/>
                <w:sz w:val="28"/>
                <w:szCs w:val="28"/>
                <w:lang w:eastAsia="en-US"/>
              </w:rPr>
              <w:t xml:space="preserve"> _______ 20__ г. между</w:t>
            </w:r>
            <w:r w:rsidRPr="00F960CD">
              <w:rPr>
                <w:rFonts w:eastAsiaTheme="minorHAnsi"/>
                <w:lang w:eastAsia="en-US"/>
              </w:rPr>
              <w:t xml:space="preserve"> ___________________________________________</w:t>
            </w:r>
          </w:p>
          <w:p w:rsidR="007C7564" w:rsidRPr="00F960CD" w:rsidRDefault="007C7564" w:rsidP="007C7564">
            <w:pPr>
              <w:autoSpaceDE w:val="0"/>
              <w:autoSpaceDN w:val="0"/>
              <w:adjustRightInd w:val="0"/>
              <w:jc w:val="both"/>
              <w:rPr>
                <w:rFonts w:eastAsiaTheme="minorHAnsi"/>
                <w:lang w:eastAsia="en-US"/>
              </w:rPr>
            </w:pPr>
            <w:r w:rsidRPr="00F960CD">
              <w:rPr>
                <w:rFonts w:eastAsiaTheme="minorHAnsi"/>
                <w:lang w:eastAsia="en-US"/>
              </w:rPr>
              <w:t>__________________________________________________________________________,</w:t>
            </w:r>
          </w:p>
          <w:p w:rsidR="007C7564" w:rsidRPr="00F960CD" w:rsidRDefault="007C7564" w:rsidP="007C7564">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(ГРБС)</w:t>
            </w:r>
          </w:p>
          <w:p w:rsidR="007C7564" w:rsidRPr="00F960CD" w:rsidRDefault="007C7564" w:rsidP="007C7564">
            <w:pPr>
              <w:autoSpaceDE w:val="0"/>
              <w:autoSpaceDN w:val="0"/>
              <w:adjustRightInd w:val="0"/>
              <w:jc w:val="both"/>
              <w:rPr>
                <w:rFonts w:eastAsiaTheme="minorHAnsi"/>
                <w:lang w:eastAsia="en-US"/>
              </w:rPr>
            </w:pPr>
            <w:r w:rsidRPr="00F960CD">
              <w:rPr>
                <w:rFonts w:eastAsiaTheme="minorHAnsi"/>
                <w:sz w:val="28"/>
                <w:szCs w:val="28"/>
                <w:lang w:eastAsia="en-US"/>
              </w:rPr>
              <w:t>именуемый в дальнейшем ГРБС</w:t>
            </w:r>
            <w:r w:rsidR="00D1189B" w:rsidRPr="00F960CD">
              <w:rPr>
                <w:rFonts w:eastAsiaTheme="minorHAnsi"/>
                <w:sz w:val="28"/>
                <w:szCs w:val="28"/>
                <w:lang w:eastAsia="en-US"/>
              </w:rPr>
              <w:t>,</w:t>
            </w:r>
            <w:r w:rsidRPr="00F960CD">
              <w:rPr>
                <w:rFonts w:eastAsiaTheme="minorHAnsi"/>
                <w:sz w:val="28"/>
                <w:szCs w:val="28"/>
                <w:lang w:eastAsia="en-US"/>
              </w:rPr>
              <w:t xml:space="preserve"> и</w:t>
            </w:r>
            <w:r w:rsidRPr="00F960CD">
              <w:rPr>
                <w:rFonts w:eastAsiaTheme="minorHAnsi"/>
                <w:lang w:eastAsia="en-US"/>
              </w:rPr>
              <w:t xml:space="preserve"> _______</w:t>
            </w:r>
            <w:r w:rsidR="00D1189B" w:rsidRPr="00F960CD">
              <w:rPr>
                <w:rFonts w:eastAsiaTheme="minorHAnsi"/>
                <w:lang w:eastAsia="en-US"/>
              </w:rPr>
              <w:t>_______________________________</w:t>
            </w:r>
            <w:r w:rsidRPr="00F960CD">
              <w:rPr>
                <w:rFonts w:eastAsiaTheme="minorHAnsi"/>
                <w:lang w:eastAsia="en-US"/>
              </w:rPr>
              <w:t>,</w:t>
            </w:r>
          </w:p>
          <w:p w:rsidR="007C7564" w:rsidRPr="00F960CD" w:rsidRDefault="007C7564" w:rsidP="007C7564">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(наименование Получателя - юридического лица, фамилия, имя, отчество (при наличии)</w:t>
            </w:r>
          </w:p>
          <w:p w:rsidR="007C7564" w:rsidRPr="00F960CD" w:rsidRDefault="007C7564" w:rsidP="007C7564">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индивидуального предпринимателя или физического лица)</w:t>
            </w:r>
          </w:p>
          <w:p w:rsidR="007C7564" w:rsidRPr="00F960CD" w:rsidRDefault="007C7564" w:rsidP="007C7564">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именуемый в дальнейшем Получатель, было заключено соглашение (договор)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финансовое обеспечение затрат в связи с производством (реализацией) товаров, выполнением работ, оказанием услуг № _______ (далее - Договор).</w:t>
            </w:r>
          </w:p>
          <w:p w:rsidR="007C7564" w:rsidRPr="00F960CD" w:rsidRDefault="007C7564" w:rsidP="007C7564">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    В соответствии с пунктом  _______  Договора Получатель должен был исполнить следующие обязательства </w:t>
            </w:r>
            <w:hyperlink w:anchor="Par63" w:history="1">
              <w:r w:rsidRPr="00F960CD">
                <w:rPr>
                  <w:rFonts w:eastAsiaTheme="minorHAnsi"/>
                  <w:color w:val="0000FF"/>
                  <w:sz w:val="28"/>
                  <w:szCs w:val="28"/>
                  <w:lang w:eastAsia="en-US"/>
                </w:rPr>
                <w:t>&lt;2&gt;</w:t>
              </w:r>
            </w:hyperlink>
            <w:r w:rsidRPr="00F960CD">
              <w:rPr>
                <w:rFonts w:eastAsiaTheme="minorHAnsi"/>
                <w:sz w:val="28"/>
                <w:szCs w:val="28"/>
                <w:lang w:eastAsia="en-US"/>
              </w:rPr>
              <w:t>:</w:t>
            </w:r>
          </w:p>
          <w:p w:rsidR="007C7564" w:rsidRPr="00F960CD" w:rsidRDefault="007C7564" w:rsidP="007C7564">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    1) ________________________________ в срок до </w:t>
            </w:r>
            <w:r w:rsidR="008D0554" w:rsidRPr="00F960CD">
              <w:rPr>
                <w:rFonts w:eastAsiaTheme="minorHAnsi"/>
                <w:sz w:val="28"/>
                <w:szCs w:val="28"/>
                <w:lang w:eastAsia="en-US"/>
              </w:rPr>
              <w:t>«</w:t>
            </w:r>
            <w:r w:rsidRPr="00F960CD">
              <w:rPr>
                <w:rFonts w:eastAsiaTheme="minorHAnsi"/>
                <w:sz w:val="28"/>
                <w:szCs w:val="28"/>
                <w:lang w:eastAsia="en-US"/>
              </w:rPr>
              <w:t>__</w:t>
            </w:r>
            <w:r w:rsidR="008D0554" w:rsidRPr="00F960CD">
              <w:rPr>
                <w:rFonts w:eastAsiaTheme="minorHAnsi"/>
                <w:sz w:val="28"/>
                <w:szCs w:val="28"/>
                <w:lang w:eastAsia="en-US"/>
              </w:rPr>
              <w:t>»</w:t>
            </w:r>
            <w:r w:rsidRPr="00F960CD">
              <w:rPr>
                <w:rFonts w:eastAsiaTheme="minorHAnsi"/>
                <w:sz w:val="28"/>
                <w:szCs w:val="28"/>
                <w:lang w:eastAsia="en-US"/>
              </w:rPr>
              <w:t xml:space="preserve"> _________ 20__ г.;</w:t>
            </w:r>
          </w:p>
          <w:p w:rsidR="007C7564" w:rsidRPr="00F960CD" w:rsidRDefault="007C7564" w:rsidP="007C7564">
            <w:pPr>
              <w:autoSpaceDE w:val="0"/>
              <w:autoSpaceDN w:val="0"/>
              <w:adjustRightInd w:val="0"/>
              <w:jc w:val="both"/>
              <w:rPr>
                <w:rFonts w:eastAsiaTheme="minorHAnsi"/>
                <w:lang w:eastAsia="en-US"/>
              </w:rPr>
            </w:pPr>
            <w:r w:rsidRPr="00F960CD">
              <w:rPr>
                <w:rFonts w:eastAsiaTheme="minorHAnsi"/>
                <w:sz w:val="28"/>
                <w:szCs w:val="28"/>
                <w:lang w:eastAsia="en-US"/>
              </w:rPr>
              <w:t xml:space="preserve">    2) _________________________________</w:t>
            </w:r>
            <w:r w:rsidRPr="00F960CD">
              <w:rPr>
                <w:rFonts w:eastAsiaTheme="minorHAnsi"/>
                <w:lang w:eastAsia="en-US"/>
              </w:rPr>
              <w:t xml:space="preserve"> в срок до </w:t>
            </w:r>
            <w:r w:rsidR="008D0554" w:rsidRPr="00F960CD">
              <w:rPr>
                <w:rFonts w:eastAsiaTheme="minorHAnsi"/>
                <w:lang w:eastAsia="en-US"/>
              </w:rPr>
              <w:t>«</w:t>
            </w:r>
            <w:r w:rsidRPr="00F960CD">
              <w:rPr>
                <w:rFonts w:eastAsiaTheme="minorHAnsi"/>
                <w:lang w:eastAsia="en-US"/>
              </w:rPr>
              <w:t>__</w:t>
            </w:r>
            <w:r w:rsidR="008D0554" w:rsidRPr="00F960CD">
              <w:rPr>
                <w:rFonts w:eastAsiaTheme="minorHAnsi"/>
                <w:lang w:eastAsia="en-US"/>
              </w:rPr>
              <w:t>»</w:t>
            </w:r>
            <w:r w:rsidRPr="00F960CD">
              <w:rPr>
                <w:rFonts w:eastAsiaTheme="minorHAnsi"/>
                <w:lang w:eastAsia="en-US"/>
              </w:rPr>
              <w:t xml:space="preserve"> _________ 20__ г.</w:t>
            </w:r>
          </w:p>
          <w:p w:rsidR="007C7564" w:rsidRPr="00F960CD" w:rsidRDefault="008D0554" w:rsidP="007C7564">
            <w:pPr>
              <w:autoSpaceDE w:val="0"/>
              <w:autoSpaceDN w:val="0"/>
              <w:adjustRightInd w:val="0"/>
              <w:jc w:val="both"/>
              <w:rPr>
                <w:rFonts w:eastAsiaTheme="minorHAnsi"/>
                <w:lang w:eastAsia="en-US"/>
              </w:rPr>
            </w:pPr>
            <w:r w:rsidRPr="00F960CD">
              <w:rPr>
                <w:rFonts w:eastAsiaTheme="minorHAnsi"/>
                <w:sz w:val="28"/>
                <w:szCs w:val="28"/>
                <w:lang w:eastAsia="en-US"/>
              </w:rPr>
              <w:t xml:space="preserve"> </w:t>
            </w:r>
            <w:r w:rsidR="007C7564" w:rsidRPr="00F960CD">
              <w:rPr>
                <w:rFonts w:eastAsiaTheme="minorHAnsi"/>
                <w:sz w:val="28"/>
                <w:szCs w:val="28"/>
                <w:lang w:eastAsia="en-US"/>
              </w:rPr>
              <w:t>Однако указанные обязательства Получателем</w:t>
            </w:r>
            <w:r w:rsidR="007C7564" w:rsidRPr="00F960CD">
              <w:rPr>
                <w:rFonts w:eastAsiaTheme="minorHAnsi"/>
                <w:lang w:eastAsia="en-US"/>
              </w:rPr>
              <w:t xml:space="preserve"> __________________________.</w:t>
            </w:r>
          </w:p>
          <w:p w:rsidR="007C7564" w:rsidRPr="00F960CD" w:rsidRDefault="007C7564" w:rsidP="007C7564">
            <w:pPr>
              <w:autoSpaceDE w:val="0"/>
              <w:autoSpaceDN w:val="0"/>
              <w:adjustRightInd w:val="0"/>
              <w:jc w:val="both"/>
              <w:rPr>
                <w:rFonts w:eastAsiaTheme="minorHAnsi"/>
                <w:sz w:val="20"/>
                <w:szCs w:val="20"/>
                <w:lang w:eastAsia="en-US"/>
              </w:rPr>
            </w:pPr>
            <w:r w:rsidRPr="00F960CD">
              <w:rPr>
                <w:rFonts w:eastAsiaTheme="minorHAnsi"/>
                <w:sz w:val="20"/>
                <w:szCs w:val="20"/>
                <w:lang w:eastAsia="en-US"/>
              </w:rPr>
              <w:t xml:space="preserve">                                                                                                  (не исполнены/исполнены не в полном объеме/</w:t>
            </w:r>
          </w:p>
          <w:p w:rsidR="007C7564" w:rsidRPr="00F960CD" w:rsidRDefault="007C7564" w:rsidP="007C7564">
            <w:pPr>
              <w:autoSpaceDE w:val="0"/>
              <w:autoSpaceDN w:val="0"/>
              <w:adjustRightInd w:val="0"/>
              <w:jc w:val="both"/>
              <w:rPr>
                <w:rFonts w:eastAsiaTheme="minorHAnsi"/>
                <w:sz w:val="20"/>
                <w:szCs w:val="20"/>
                <w:lang w:eastAsia="en-US"/>
              </w:rPr>
            </w:pPr>
            <w:r w:rsidRPr="00F960CD">
              <w:rPr>
                <w:rFonts w:eastAsiaTheme="minorHAnsi"/>
                <w:sz w:val="20"/>
                <w:szCs w:val="20"/>
                <w:lang w:eastAsia="en-US"/>
              </w:rPr>
              <w:t xml:space="preserve">                                                                                                        исполнены с нарушением срока)</w:t>
            </w:r>
          </w:p>
          <w:p w:rsidR="007C7564" w:rsidRPr="00F960CD" w:rsidRDefault="007C7564" w:rsidP="007C7564">
            <w:pPr>
              <w:autoSpaceDE w:val="0"/>
              <w:autoSpaceDN w:val="0"/>
              <w:adjustRightInd w:val="0"/>
              <w:jc w:val="both"/>
              <w:rPr>
                <w:rFonts w:eastAsiaTheme="minorHAnsi"/>
                <w:lang w:eastAsia="en-US"/>
              </w:rPr>
            </w:pPr>
            <w:r w:rsidRPr="00F960CD">
              <w:rPr>
                <w:rFonts w:eastAsiaTheme="minorHAnsi"/>
                <w:lang w:eastAsia="en-US"/>
              </w:rPr>
              <w:t xml:space="preserve">    </w:t>
            </w:r>
            <w:r w:rsidRPr="00F960CD">
              <w:rPr>
                <w:rFonts w:eastAsiaTheme="minorHAnsi"/>
                <w:sz w:val="28"/>
                <w:szCs w:val="28"/>
                <w:lang w:eastAsia="en-US"/>
              </w:rPr>
              <w:t>В связи с вышеизложенным</w:t>
            </w:r>
            <w:r w:rsidRPr="00F960CD">
              <w:rPr>
                <w:rFonts w:eastAsiaTheme="minorHAnsi"/>
                <w:lang w:eastAsia="en-US"/>
              </w:rPr>
              <w:t>, ___________________________________________</w:t>
            </w:r>
          </w:p>
          <w:p w:rsidR="007C7564" w:rsidRPr="00F960CD" w:rsidRDefault="007C7564" w:rsidP="007C7564">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                                                      (ГРБС)</w:t>
            </w:r>
          </w:p>
          <w:p w:rsidR="007C7564" w:rsidRPr="00F960CD" w:rsidRDefault="007C7564" w:rsidP="007C7564">
            <w:pPr>
              <w:autoSpaceDE w:val="0"/>
              <w:autoSpaceDN w:val="0"/>
              <w:adjustRightInd w:val="0"/>
              <w:jc w:val="both"/>
              <w:rPr>
                <w:rFonts w:eastAsiaTheme="minorHAnsi"/>
                <w:sz w:val="28"/>
                <w:szCs w:val="28"/>
                <w:lang w:eastAsia="en-US"/>
              </w:rPr>
            </w:pPr>
            <w:r w:rsidRPr="00F960CD">
              <w:rPr>
                <w:rFonts w:eastAsiaTheme="minorHAnsi"/>
                <w:sz w:val="28"/>
                <w:szCs w:val="28"/>
                <w:lang w:eastAsia="en-US"/>
              </w:rPr>
              <w:lastRenderedPageBreak/>
              <w:t>сообщает о необходимости уплаты штрафных санкций, размер которых приведен в</w:t>
            </w:r>
            <w:r w:rsidR="008D0554" w:rsidRPr="00F960CD">
              <w:rPr>
                <w:rFonts w:eastAsiaTheme="minorHAnsi"/>
                <w:sz w:val="28"/>
                <w:szCs w:val="28"/>
                <w:lang w:eastAsia="en-US"/>
              </w:rPr>
              <w:t xml:space="preserve"> </w:t>
            </w:r>
            <w:r w:rsidRPr="00F960CD">
              <w:rPr>
                <w:rFonts w:eastAsiaTheme="minorHAnsi"/>
                <w:sz w:val="28"/>
                <w:szCs w:val="28"/>
                <w:lang w:eastAsia="en-US"/>
              </w:rPr>
              <w:t xml:space="preserve">приложении к настоящему Требованию в срок до </w:t>
            </w:r>
            <w:r w:rsidR="008D0554" w:rsidRPr="00F960CD">
              <w:rPr>
                <w:rFonts w:eastAsiaTheme="minorHAnsi"/>
                <w:sz w:val="28"/>
                <w:szCs w:val="28"/>
                <w:lang w:eastAsia="en-US"/>
              </w:rPr>
              <w:t>«</w:t>
            </w:r>
            <w:r w:rsidRPr="00F960CD">
              <w:rPr>
                <w:rFonts w:eastAsiaTheme="minorHAnsi"/>
                <w:sz w:val="28"/>
                <w:szCs w:val="28"/>
                <w:lang w:eastAsia="en-US"/>
              </w:rPr>
              <w:t>__</w:t>
            </w:r>
            <w:r w:rsidR="008D0554" w:rsidRPr="00F960CD">
              <w:rPr>
                <w:rFonts w:eastAsiaTheme="minorHAnsi"/>
                <w:sz w:val="28"/>
                <w:szCs w:val="28"/>
                <w:lang w:eastAsia="en-US"/>
              </w:rPr>
              <w:t>»</w:t>
            </w:r>
            <w:r w:rsidRPr="00F960CD">
              <w:rPr>
                <w:rFonts w:eastAsiaTheme="minorHAnsi"/>
                <w:sz w:val="28"/>
                <w:szCs w:val="28"/>
                <w:lang w:eastAsia="en-US"/>
              </w:rPr>
              <w:t xml:space="preserve"> ___________ 20__ г.</w:t>
            </w:r>
          </w:p>
          <w:p w:rsidR="007C7564" w:rsidRPr="00F960CD" w:rsidRDefault="007C7564" w:rsidP="007C7564">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    Настоящее Требование считается полученным </w:t>
            </w:r>
            <w:r w:rsidR="00481F1D" w:rsidRPr="00F960CD">
              <w:rPr>
                <w:rFonts w:eastAsiaTheme="minorHAnsi"/>
                <w:sz w:val="28"/>
                <w:szCs w:val="28"/>
                <w:lang w:eastAsia="en-US"/>
              </w:rPr>
              <w:t>со дня</w:t>
            </w:r>
            <w:r w:rsidRPr="00F960CD">
              <w:rPr>
                <w:rFonts w:eastAsiaTheme="minorHAnsi"/>
                <w:sz w:val="28"/>
                <w:szCs w:val="28"/>
                <w:lang w:eastAsia="en-US"/>
              </w:rPr>
              <w:t xml:space="preserve"> получения Получателем настоящего Требования в виде бумажного документа.</w:t>
            </w:r>
          </w:p>
          <w:p w:rsidR="007C7564" w:rsidRPr="00F960CD" w:rsidRDefault="007C7564" w:rsidP="007C7564">
            <w:pPr>
              <w:autoSpaceDE w:val="0"/>
              <w:autoSpaceDN w:val="0"/>
              <w:adjustRightInd w:val="0"/>
              <w:rPr>
                <w:rFonts w:eastAsiaTheme="minorHAnsi"/>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6"/>
              <w:gridCol w:w="340"/>
              <w:gridCol w:w="1247"/>
              <w:gridCol w:w="340"/>
              <w:gridCol w:w="2098"/>
              <w:gridCol w:w="340"/>
            </w:tblGrid>
            <w:tr w:rsidR="007C7564" w:rsidRPr="00F960CD">
              <w:tc>
                <w:tcPr>
                  <w:tcW w:w="4706" w:type="dxa"/>
                </w:tcPr>
                <w:p w:rsidR="007C7564" w:rsidRPr="00F960CD" w:rsidRDefault="007C7564">
                  <w:pPr>
                    <w:autoSpaceDE w:val="0"/>
                    <w:autoSpaceDN w:val="0"/>
                    <w:adjustRightInd w:val="0"/>
                    <w:ind w:firstLine="283"/>
                    <w:jc w:val="both"/>
                    <w:rPr>
                      <w:rFonts w:eastAsiaTheme="minorHAnsi"/>
                      <w:sz w:val="28"/>
                      <w:szCs w:val="28"/>
                      <w:lang w:eastAsia="en-US"/>
                    </w:rPr>
                  </w:pPr>
                  <w:r w:rsidRPr="00F960CD">
                    <w:rPr>
                      <w:rFonts w:eastAsiaTheme="minorHAnsi"/>
                      <w:sz w:val="28"/>
                      <w:szCs w:val="28"/>
                      <w:lang w:eastAsia="en-US"/>
                    </w:rPr>
                    <w:t>Руководитель:</w:t>
                  </w:r>
                </w:p>
              </w:tc>
              <w:tc>
                <w:tcPr>
                  <w:tcW w:w="340" w:type="dxa"/>
                </w:tcPr>
                <w:p w:rsidR="007C7564" w:rsidRPr="00F960CD" w:rsidRDefault="007C7564">
                  <w:pPr>
                    <w:autoSpaceDE w:val="0"/>
                    <w:autoSpaceDN w:val="0"/>
                    <w:adjustRightInd w:val="0"/>
                    <w:rPr>
                      <w:rFonts w:eastAsiaTheme="minorHAnsi"/>
                      <w:sz w:val="28"/>
                      <w:szCs w:val="28"/>
                      <w:lang w:eastAsia="en-US"/>
                    </w:rPr>
                  </w:pPr>
                </w:p>
              </w:tc>
              <w:tc>
                <w:tcPr>
                  <w:tcW w:w="1247" w:type="dxa"/>
                </w:tcPr>
                <w:p w:rsidR="007C7564" w:rsidRPr="00F960CD" w:rsidRDefault="007C7564">
                  <w:pPr>
                    <w:autoSpaceDE w:val="0"/>
                    <w:autoSpaceDN w:val="0"/>
                    <w:adjustRightInd w:val="0"/>
                    <w:rPr>
                      <w:rFonts w:eastAsiaTheme="minorHAnsi"/>
                      <w:sz w:val="28"/>
                      <w:szCs w:val="28"/>
                      <w:lang w:eastAsia="en-US"/>
                    </w:rPr>
                  </w:pPr>
                </w:p>
              </w:tc>
              <w:tc>
                <w:tcPr>
                  <w:tcW w:w="340" w:type="dxa"/>
                </w:tcPr>
                <w:p w:rsidR="007C7564" w:rsidRPr="00F960CD" w:rsidRDefault="007C7564">
                  <w:pPr>
                    <w:autoSpaceDE w:val="0"/>
                    <w:autoSpaceDN w:val="0"/>
                    <w:adjustRightInd w:val="0"/>
                    <w:rPr>
                      <w:rFonts w:eastAsiaTheme="minorHAnsi"/>
                      <w:sz w:val="28"/>
                      <w:szCs w:val="28"/>
                      <w:lang w:eastAsia="en-US"/>
                    </w:rPr>
                  </w:pPr>
                </w:p>
              </w:tc>
              <w:tc>
                <w:tcPr>
                  <w:tcW w:w="2098" w:type="dxa"/>
                </w:tcPr>
                <w:p w:rsidR="007C7564" w:rsidRPr="00F960CD" w:rsidRDefault="007C7564">
                  <w:pPr>
                    <w:autoSpaceDE w:val="0"/>
                    <w:autoSpaceDN w:val="0"/>
                    <w:adjustRightInd w:val="0"/>
                    <w:rPr>
                      <w:rFonts w:eastAsiaTheme="minorHAnsi"/>
                      <w:sz w:val="28"/>
                      <w:szCs w:val="28"/>
                      <w:lang w:eastAsia="en-US"/>
                    </w:rPr>
                  </w:pPr>
                </w:p>
              </w:tc>
              <w:tc>
                <w:tcPr>
                  <w:tcW w:w="340" w:type="dxa"/>
                </w:tcPr>
                <w:p w:rsidR="007C7564" w:rsidRPr="00F960CD" w:rsidRDefault="007C7564">
                  <w:pPr>
                    <w:autoSpaceDE w:val="0"/>
                    <w:autoSpaceDN w:val="0"/>
                    <w:adjustRightInd w:val="0"/>
                    <w:rPr>
                      <w:rFonts w:eastAsiaTheme="minorHAnsi"/>
                      <w:sz w:val="28"/>
                      <w:szCs w:val="28"/>
                      <w:lang w:eastAsia="en-US"/>
                    </w:rPr>
                  </w:pPr>
                </w:p>
              </w:tc>
            </w:tr>
            <w:tr w:rsidR="007C7564" w:rsidRPr="00F960CD">
              <w:tc>
                <w:tcPr>
                  <w:tcW w:w="4706" w:type="dxa"/>
                  <w:tcBorders>
                    <w:bottom w:val="single" w:sz="4" w:space="0" w:color="auto"/>
                  </w:tcBorders>
                </w:tcPr>
                <w:p w:rsidR="007C7564" w:rsidRPr="00F960CD" w:rsidRDefault="007C7564">
                  <w:pPr>
                    <w:autoSpaceDE w:val="0"/>
                    <w:autoSpaceDN w:val="0"/>
                    <w:adjustRightInd w:val="0"/>
                    <w:rPr>
                      <w:rFonts w:eastAsiaTheme="minorHAnsi"/>
                      <w:lang w:eastAsia="en-US"/>
                    </w:rPr>
                  </w:pPr>
                </w:p>
              </w:tc>
              <w:tc>
                <w:tcPr>
                  <w:tcW w:w="340" w:type="dxa"/>
                </w:tcPr>
                <w:p w:rsidR="007C7564" w:rsidRPr="00F960CD" w:rsidRDefault="007C7564">
                  <w:pPr>
                    <w:autoSpaceDE w:val="0"/>
                    <w:autoSpaceDN w:val="0"/>
                    <w:adjustRightInd w:val="0"/>
                    <w:rPr>
                      <w:rFonts w:eastAsiaTheme="minorHAnsi"/>
                      <w:lang w:eastAsia="en-US"/>
                    </w:rPr>
                  </w:pPr>
                </w:p>
              </w:tc>
              <w:tc>
                <w:tcPr>
                  <w:tcW w:w="1247" w:type="dxa"/>
                  <w:tcBorders>
                    <w:bottom w:val="single" w:sz="4" w:space="0" w:color="auto"/>
                  </w:tcBorders>
                </w:tcPr>
                <w:p w:rsidR="007C7564" w:rsidRPr="00F960CD" w:rsidRDefault="007C7564">
                  <w:pPr>
                    <w:autoSpaceDE w:val="0"/>
                    <w:autoSpaceDN w:val="0"/>
                    <w:adjustRightInd w:val="0"/>
                    <w:rPr>
                      <w:rFonts w:eastAsiaTheme="minorHAnsi"/>
                      <w:lang w:eastAsia="en-US"/>
                    </w:rPr>
                  </w:pPr>
                </w:p>
              </w:tc>
              <w:tc>
                <w:tcPr>
                  <w:tcW w:w="340" w:type="dxa"/>
                </w:tcPr>
                <w:p w:rsidR="007C7564" w:rsidRPr="00F960CD" w:rsidRDefault="007C7564">
                  <w:pPr>
                    <w:autoSpaceDE w:val="0"/>
                    <w:autoSpaceDN w:val="0"/>
                    <w:adjustRightInd w:val="0"/>
                    <w:jc w:val="center"/>
                    <w:rPr>
                      <w:rFonts w:eastAsiaTheme="minorHAnsi"/>
                      <w:lang w:eastAsia="en-US"/>
                    </w:rPr>
                  </w:pPr>
                  <w:r w:rsidRPr="00F960CD">
                    <w:rPr>
                      <w:rFonts w:eastAsiaTheme="minorHAnsi"/>
                      <w:lang w:eastAsia="en-US"/>
                    </w:rPr>
                    <w:t>/</w:t>
                  </w:r>
                </w:p>
              </w:tc>
              <w:tc>
                <w:tcPr>
                  <w:tcW w:w="2098" w:type="dxa"/>
                  <w:tcBorders>
                    <w:bottom w:val="single" w:sz="4" w:space="0" w:color="auto"/>
                  </w:tcBorders>
                </w:tcPr>
                <w:p w:rsidR="007C7564" w:rsidRPr="00F960CD" w:rsidRDefault="007C7564">
                  <w:pPr>
                    <w:autoSpaceDE w:val="0"/>
                    <w:autoSpaceDN w:val="0"/>
                    <w:adjustRightInd w:val="0"/>
                    <w:rPr>
                      <w:rFonts w:eastAsiaTheme="minorHAnsi"/>
                      <w:lang w:eastAsia="en-US"/>
                    </w:rPr>
                  </w:pPr>
                </w:p>
              </w:tc>
              <w:tc>
                <w:tcPr>
                  <w:tcW w:w="340" w:type="dxa"/>
                </w:tcPr>
                <w:p w:rsidR="007C7564" w:rsidRPr="00F960CD" w:rsidRDefault="007C7564">
                  <w:pPr>
                    <w:autoSpaceDE w:val="0"/>
                    <w:autoSpaceDN w:val="0"/>
                    <w:adjustRightInd w:val="0"/>
                    <w:rPr>
                      <w:rFonts w:eastAsiaTheme="minorHAnsi"/>
                      <w:lang w:eastAsia="en-US"/>
                    </w:rPr>
                  </w:pPr>
                  <w:r w:rsidRPr="00F960CD">
                    <w:rPr>
                      <w:rFonts w:eastAsiaTheme="minorHAnsi"/>
                      <w:lang w:eastAsia="en-US"/>
                    </w:rPr>
                    <w:t>/</w:t>
                  </w:r>
                </w:p>
              </w:tc>
            </w:tr>
            <w:tr w:rsidR="007C7564" w:rsidRPr="00F960CD">
              <w:tc>
                <w:tcPr>
                  <w:tcW w:w="4706" w:type="dxa"/>
                  <w:tcBorders>
                    <w:top w:val="single" w:sz="4" w:space="0" w:color="auto"/>
                  </w:tcBorders>
                </w:tcPr>
                <w:p w:rsidR="007C7564" w:rsidRPr="00F960CD" w:rsidRDefault="007C7564" w:rsidP="007C7564">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(ГРБС)</w:t>
                  </w:r>
                </w:p>
              </w:tc>
              <w:tc>
                <w:tcPr>
                  <w:tcW w:w="340" w:type="dxa"/>
                </w:tcPr>
                <w:p w:rsidR="007C7564" w:rsidRPr="00F960CD" w:rsidRDefault="007C7564">
                  <w:pPr>
                    <w:autoSpaceDE w:val="0"/>
                    <w:autoSpaceDN w:val="0"/>
                    <w:adjustRightInd w:val="0"/>
                    <w:rPr>
                      <w:rFonts w:eastAsiaTheme="minorHAnsi"/>
                      <w:sz w:val="20"/>
                      <w:szCs w:val="20"/>
                      <w:lang w:eastAsia="en-US"/>
                    </w:rPr>
                  </w:pPr>
                </w:p>
              </w:tc>
              <w:tc>
                <w:tcPr>
                  <w:tcW w:w="1247" w:type="dxa"/>
                  <w:tcBorders>
                    <w:top w:val="single" w:sz="4" w:space="0" w:color="auto"/>
                  </w:tcBorders>
                </w:tcPr>
                <w:p w:rsidR="007C7564" w:rsidRPr="00F960CD" w:rsidRDefault="007C7564">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(подпись)</w:t>
                  </w:r>
                </w:p>
              </w:tc>
              <w:tc>
                <w:tcPr>
                  <w:tcW w:w="340" w:type="dxa"/>
                </w:tcPr>
                <w:p w:rsidR="007C7564" w:rsidRPr="00F960CD" w:rsidRDefault="007C7564">
                  <w:pPr>
                    <w:autoSpaceDE w:val="0"/>
                    <w:autoSpaceDN w:val="0"/>
                    <w:adjustRightInd w:val="0"/>
                    <w:rPr>
                      <w:rFonts w:eastAsiaTheme="minorHAnsi"/>
                      <w:sz w:val="20"/>
                      <w:szCs w:val="20"/>
                      <w:lang w:eastAsia="en-US"/>
                    </w:rPr>
                  </w:pPr>
                </w:p>
              </w:tc>
              <w:tc>
                <w:tcPr>
                  <w:tcW w:w="2098" w:type="dxa"/>
                  <w:tcBorders>
                    <w:top w:val="single" w:sz="4" w:space="0" w:color="auto"/>
                  </w:tcBorders>
                </w:tcPr>
                <w:p w:rsidR="007C7564" w:rsidRPr="00F960CD" w:rsidRDefault="007C7564">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(фамилия, инициалы)</w:t>
                  </w:r>
                </w:p>
              </w:tc>
              <w:tc>
                <w:tcPr>
                  <w:tcW w:w="340" w:type="dxa"/>
                </w:tcPr>
                <w:p w:rsidR="007C7564" w:rsidRPr="00F960CD" w:rsidRDefault="007C7564">
                  <w:pPr>
                    <w:autoSpaceDE w:val="0"/>
                    <w:autoSpaceDN w:val="0"/>
                    <w:adjustRightInd w:val="0"/>
                    <w:rPr>
                      <w:rFonts w:eastAsiaTheme="minorHAnsi"/>
                      <w:lang w:eastAsia="en-US"/>
                    </w:rPr>
                  </w:pPr>
                </w:p>
              </w:tc>
            </w:tr>
          </w:tbl>
          <w:p w:rsidR="007C7564" w:rsidRPr="00F960CD" w:rsidRDefault="007C7564" w:rsidP="007C7564">
            <w:pPr>
              <w:autoSpaceDE w:val="0"/>
              <w:autoSpaceDN w:val="0"/>
              <w:adjustRightInd w:val="0"/>
              <w:ind w:firstLine="540"/>
              <w:jc w:val="both"/>
              <w:rPr>
                <w:rFonts w:eastAsiaTheme="minorHAnsi"/>
                <w:lang w:eastAsia="en-US"/>
              </w:rPr>
            </w:pPr>
            <w:r w:rsidRPr="00F960CD">
              <w:rPr>
                <w:rFonts w:eastAsiaTheme="minorHAnsi"/>
                <w:lang w:eastAsia="en-US"/>
              </w:rPr>
              <w:t>--------------------------------</w:t>
            </w:r>
          </w:p>
          <w:p w:rsidR="007C7564" w:rsidRPr="00F960CD" w:rsidRDefault="007C7564" w:rsidP="007C7564">
            <w:pPr>
              <w:autoSpaceDE w:val="0"/>
              <w:autoSpaceDN w:val="0"/>
              <w:adjustRightInd w:val="0"/>
              <w:ind w:firstLine="539"/>
              <w:jc w:val="both"/>
              <w:rPr>
                <w:rFonts w:eastAsiaTheme="minorHAnsi"/>
                <w:lang w:eastAsia="en-US"/>
              </w:rPr>
            </w:pPr>
            <w:bookmarkStart w:id="144" w:name="Par62"/>
            <w:bookmarkEnd w:id="144"/>
            <w:r w:rsidRPr="00F960CD">
              <w:rPr>
                <w:rFonts w:eastAsiaTheme="minorHAnsi"/>
                <w:lang w:eastAsia="en-US"/>
              </w:rPr>
              <w:t xml:space="preserve">&lt;1&gt; В случае если </w:t>
            </w:r>
            <w:r w:rsidR="008742F9" w:rsidRPr="00F960CD">
              <w:rPr>
                <w:rFonts w:eastAsiaTheme="minorHAnsi"/>
                <w:lang w:eastAsia="en-US"/>
              </w:rPr>
              <w:t>Договор</w:t>
            </w:r>
            <w:r w:rsidRPr="00F960CD">
              <w:rPr>
                <w:rFonts w:eastAsiaTheme="minorHAnsi"/>
                <w:lang w:eastAsia="en-US"/>
              </w:rPr>
              <w:t xml:space="preserve">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w:t>
            </w:r>
            <w:r w:rsidR="008D0554" w:rsidRPr="00F960CD">
              <w:rPr>
                <w:rFonts w:eastAsiaTheme="minorHAnsi"/>
                <w:lang w:eastAsia="en-US"/>
              </w:rPr>
              <w:t>«</w:t>
            </w:r>
            <w:r w:rsidRPr="00F960CD">
              <w:rPr>
                <w:rFonts w:eastAsiaTheme="minorHAnsi"/>
                <w:lang w:eastAsia="en-US"/>
              </w:rPr>
              <w:t>для служебного пользования</w:t>
            </w:r>
            <w:r w:rsidR="008D0554" w:rsidRPr="00F960CD">
              <w:rPr>
                <w:rFonts w:eastAsiaTheme="minorHAnsi"/>
                <w:lang w:eastAsia="en-US"/>
              </w:rPr>
              <w:t>»</w:t>
            </w:r>
            <w:r w:rsidRPr="00F960CD">
              <w:rPr>
                <w:rFonts w:eastAsiaTheme="minorHAnsi"/>
                <w:lang w:eastAsia="en-US"/>
              </w:rPr>
              <w:t xml:space="preserve">/ </w:t>
            </w:r>
            <w:r w:rsidR="008D0554" w:rsidRPr="00F960CD">
              <w:rPr>
                <w:rFonts w:eastAsiaTheme="minorHAnsi"/>
                <w:lang w:eastAsia="en-US"/>
              </w:rPr>
              <w:t>«</w:t>
            </w:r>
            <w:r w:rsidRPr="00F960CD">
              <w:rPr>
                <w:rFonts w:eastAsiaTheme="minorHAnsi"/>
                <w:lang w:eastAsia="en-US"/>
              </w:rPr>
              <w:t>секретно</w:t>
            </w:r>
            <w:r w:rsidR="008D0554" w:rsidRPr="00F960CD">
              <w:rPr>
                <w:rFonts w:eastAsiaTheme="minorHAnsi"/>
                <w:lang w:eastAsia="en-US"/>
              </w:rPr>
              <w:t>»</w:t>
            </w:r>
            <w:r w:rsidRPr="00F960CD">
              <w:rPr>
                <w:rFonts w:eastAsiaTheme="minorHAnsi"/>
                <w:lang w:eastAsia="en-US"/>
              </w:rPr>
              <w:t xml:space="preserve">/ </w:t>
            </w:r>
            <w:r w:rsidR="008D0554" w:rsidRPr="00F960CD">
              <w:rPr>
                <w:rFonts w:eastAsiaTheme="minorHAnsi"/>
                <w:lang w:eastAsia="en-US"/>
              </w:rPr>
              <w:t>«</w:t>
            </w:r>
            <w:r w:rsidRPr="00F960CD">
              <w:rPr>
                <w:rFonts w:eastAsiaTheme="minorHAnsi"/>
                <w:lang w:eastAsia="en-US"/>
              </w:rPr>
              <w:t>совершенно секретно</w:t>
            </w:r>
            <w:r w:rsidR="008D0554" w:rsidRPr="00F960CD">
              <w:rPr>
                <w:rFonts w:eastAsiaTheme="minorHAnsi"/>
                <w:lang w:eastAsia="en-US"/>
              </w:rPr>
              <w:t>»</w:t>
            </w:r>
            <w:r w:rsidRPr="00F960CD">
              <w:rPr>
                <w:rFonts w:eastAsiaTheme="minorHAnsi"/>
                <w:lang w:eastAsia="en-US"/>
              </w:rPr>
              <w:t xml:space="preserve">/ </w:t>
            </w:r>
            <w:r w:rsidR="008D0554" w:rsidRPr="00F960CD">
              <w:rPr>
                <w:rFonts w:eastAsiaTheme="minorHAnsi"/>
                <w:lang w:eastAsia="en-US"/>
              </w:rPr>
              <w:t>«</w:t>
            </w:r>
            <w:r w:rsidRPr="00F960CD">
              <w:rPr>
                <w:rFonts w:eastAsiaTheme="minorHAnsi"/>
                <w:lang w:eastAsia="en-US"/>
              </w:rPr>
              <w:t>особой важности</w:t>
            </w:r>
            <w:r w:rsidR="008D0554" w:rsidRPr="00F960CD">
              <w:rPr>
                <w:rFonts w:eastAsiaTheme="minorHAnsi"/>
                <w:lang w:eastAsia="en-US"/>
              </w:rPr>
              <w:t>»</w:t>
            </w:r>
            <w:r w:rsidRPr="00F960CD">
              <w:rPr>
                <w:rFonts w:eastAsiaTheme="minorHAnsi"/>
                <w:lang w:eastAsia="en-US"/>
              </w:rPr>
              <w:t>) и номер экземпляра.</w:t>
            </w:r>
          </w:p>
          <w:p w:rsidR="007C7564" w:rsidRPr="00F960CD" w:rsidRDefault="007C7564" w:rsidP="007C7564">
            <w:pPr>
              <w:autoSpaceDE w:val="0"/>
              <w:autoSpaceDN w:val="0"/>
              <w:adjustRightInd w:val="0"/>
              <w:ind w:firstLine="539"/>
              <w:jc w:val="both"/>
              <w:rPr>
                <w:rFonts w:eastAsiaTheme="minorHAnsi"/>
                <w:lang w:eastAsia="en-US"/>
              </w:rPr>
            </w:pPr>
            <w:bookmarkStart w:id="145" w:name="Par63"/>
            <w:bookmarkEnd w:id="145"/>
            <w:r w:rsidRPr="00F960CD">
              <w:rPr>
                <w:rFonts w:eastAsiaTheme="minorHAnsi"/>
                <w:lang w:eastAsia="en-US"/>
              </w:rPr>
              <w:t>&lt;2&gt; Указываются неисполненные (исполненные не в полном объеме, исполненные с нарушением срока) обязательства Получателя Договору.</w:t>
            </w:r>
          </w:p>
          <w:p w:rsidR="007C7564" w:rsidRPr="00F960CD" w:rsidRDefault="007C7564" w:rsidP="007C7564">
            <w:pPr>
              <w:autoSpaceDE w:val="0"/>
              <w:autoSpaceDN w:val="0"/>
              <w:adjustRightInd w:val="0"/>
              <w:jc w:val="both"/>
              <w:rPr>
                <w:rFonts w:eastAsiaTheme="minorHAnsi"/>
                <w:lang w:eastAsia="en-US"/>
              </w:rPr>
            </w:pPr>
          </w:p>
          <w:p w:rsidR="007C7564" w:rsidRPr="00F960CD" w:rsidRDefault="007C7564" w:rsidP="007C7564">
            <w:pPr>
              <w:autoSpaceDE w:val="0"/>
              <w:autoSpaceDN w:val="0"/>
              <w:adjustRightInd w:val="0"/>
              <w:jc w:val="right"/>
              <w:outlineLvl w:val="0"/>
              <w:rPr>
                <w:rFonts w:eastAsiaTheme="minorHAnsi"/>
                <w:sz w:val="28"/>
                <w:szCs w:val="28"/>
                <w:lang w:eastAsia="en-US"/>
              </w:rPr>
            </w:pPr>
            <w:r w:rsidRPr="00F960CD">
              <w:rPr>
                <w:rFonts w:eastAsiaTheme="minorHAnsi"/>
                <w:sz w:val="28"/>
                <w:szCs w:val="28"/>
                <w:lang w:eastAsia="en-US"/>
              </w:rPr>
              <w:t>Приложение</w:t>
            </w:r>
          </w:p>
          <w:p w:rsidR="007C7564" w:rsidRPr="00F960CD" w:rsidRDefault="007C7564" w:rsidP="007C7564">
            <w:pPr>
              <w:autoSpaceDE w:val="0"/>
              <w:autoSpaceDN w:val="0"/>
              <w:adjustRightInd w:val="0"/>
              <w:jc w:val="right"/>
              <w:rPr>
                <w:rFonts w:eastAsiaTheme="minorHAnsi"/>
                <w:sz w:val="28"/>
                <w:szCs w:val="28"/>
                <w:lang w:eastAsia="en-US"/>
              </w:rPr>
            </w:pPr>
            <w:r w:rsidRPr="00F960CD">
              <w:rPr>
                <w:rFonts w:eastAsiaTheme="minorHAnsi"/>
                <w:sz w:val="28"/>
                <w:szCs w:val="28"/>
                <w:lang w:eastAsia="en-US"/>
              </w:rPr>
              <w:t>к Требованию об уплате штрафных санкций</w:t>
            </w:r>
          </w:p>
          <w:p w:rsidR="007C7564" w:rsidRPr="00F960CD" w:rsidRDefault="007C7564" w:rsidP="007C7564">
            <w:pPr>
              <w:autoSpaceDE w:val="0"/>
              <w:autoSpaceDN w:val="0"/>
              <w:adjustRightInd w:val="0"/>
              <w:jc w:val="both"/>
              <w:rPr>
                <w:rFonts w:eastAsiaTheme="minorHAnsi"/>
                <w:sz w:val="28"/>
                <w:szCs w:val="28"/>
                <w:lang w:eastAsia="en-US"/>
              </w:rPr>
            </w:pPr>
          </w:p>
          <w:p w:rsidR="007C7564" w:rsidRPr="00F960CD" w:rsidRDefault="007C7564" w:rsidP="007C7564">
            <w:pPr>
              <w:autoSpaceDE w:val="0"/>
              <w:autoSpaceDN w:val="0"/>
              <w:adjustRightInd w:val="0"/>
              <w:jc w:val="center"/>
              <w:rPr>
                <w:rFonts w:eastAsiaTheme="minorHAnsi"/>
                <w:sz w:val="28"/>
                <w:szCs w:val="28"/>
                <w:lang w:eastAsia="en-US"/>
              </w:rPr>
            </w:pPr>
            <w:r w:rsidRPr="00F960CD">
              <w:rPr>
                <w:rFonts w:eastAsiaTheme="minorHAnsi"/>
                <w:sz w:val="28"/>
                <w:szCs w:val="28"/>
                <w:lang w:eastAsia="en-US"/>
              </w:rPr>
              <w:t>Расчет размера штрафных санкций</w:t>
            </w:r>
          </w:p>
          <w:p w:rsidR="007C7564" w:rsidRPr="00F960CD" w:rsidRDefault="007C7564" w:rsidP="007C7564">
            <w:pPr>
              <w:autoSpaceDE w:val="0"/>
              <w:autoSpaceDN w:val="0"/>
              <w:adjustRightInd w:val="0"/>
              <w:jc w:val="both"/>
              <w:rPr>
                <w:rFonts w:eastAsiaTheme="minorHAnsi"/>
                <w:lang w:eastAsia="en-US"/>
              </w:rPr>
            </w:pPr>
          </w:p>
          <w:tbl>
            <w:tblPr>
              <w:tblW w:w="8926" w:type="dxa"/>
              <w:tblLayout w:type="fixed"/>
              <w:tblCellMar>
                <w:top w:w="102" w:type="dxa"/>
                <w:left w:w="62" w:type="dxa"/>
                <w:bottom w:w="102" w:type="dxa"/>
                <w:right w:w="62" w:type="dxa"/>
              </w:tblCellMar>
              <w:tblLook w:val="0000" w:firstRow="0" w:lastRow="0" w:firstColumn="0" w:lastColumn="0" w:noHBand="0" w:noVBand="0"/>
            </w:tblPr>
            <w:tblGrid>
              <w:gridCol w:w="365"/>
              <w:gridCol w:w="216"/>
              <w:gridCol w:w="1115"/>
              <w:gridCol w:w="585"/>
              <w:gridCol w:w="715"/>
              <w:gridCol w:w="44"/>
              <w:gridCol w:w="1516"/>
              <w:gridCol w:w="1417"/>
              <w:gridCol w:w="146"/>
              <w:gridCol w:w="559"/>
              <w:gridCol w:w="830"/>
              <w:gridCol w:w="1418"/>
            </w:tblGrid>
            <w:tr w:rsidR="009D4E0E" w:rsidRPr="00F960CD" w:rsidTr="000309A8">
              <w:trPr>
                <w:trHeight w:val="230"/>
              </w:trPr>
              <w:tc>
                <w:tcPr>
                  <w:tcW w:w="581" w:type="dxa"/>
                  <w:gridSpan w:val="2"/>
                  <w:vMerge w:val="restart"/>
                  <w:tcBorders>
                    <w:top w:val="single" w:sz="4" w:space="0" w:color="auto"/>
                    <w:left w:val="single" w:sz="4" w:space="0" w:color="auto"/>
                    <w:bottom w:val="single" w:sz="4" w:space="0" w:color="auto"/>
                    <w:right w:val="single" w:sz="4" w:space="0" w:color="auto"/>
                  </w:tcBorders>
                </w:tcPr>
                <w:p w:rsidR="009D4E0E" w:rsidRPr="00F960CD" w:rsidRDefault="009D4E0E">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w:t>
                  </w:r>
                </w:p>
                <w:p w:rsidR="009D4E0E" w:rsidRPr="00F960CD" w:rsidRDefault="009D4E0E">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п/п</w:t>
                  </w:r>
                </w:p>
              </w:tc>
              <w:tc>
                <w:tcPr>
                  <w:tcW w:w="1115" w:type="dxa"/>
                  <w:vMerge w:val="restart"/>
                  <w:tcBorders>
                    <w:top w:val="single" w:sz="4" w:space="0" w:color="auto"/>
                    <w:left w:val="single" w:sz="4" w:space="0" w:color="auto"/>
                    <w:bottom w:val="single" w:sz="4" w:space="0" w:color="auto"/>
                    <w:right w:val="single" w:sz="4" w:space="0" w:color="auto"/>
                  </w:tcBorders>
                </w:tcPr>
                <w:p w:rsidR="009D4E0E" w:rsidRPr="00F960CD" w:rsidRDefault="009D4E0E" w:rsidP="00D1189B">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Наименование результата (показателя) </w:t>
                  </w:r>
                  <w:hyperlink w:anchor="Par92" w:history="1">
                    <w:r w:rsidRPr="00F960CD">
                      <w:rPr>
                        <w:rFonts w:eastAsiaTheme="minorHAnsi"/>
                        <w:color w:val="0000FF"/>
                        <w:sz w:val="20"/>
                        <w:szCs w:val="20"/>
                        <w:lang w:eastAsia="en-US"/>
                      </w:rPr>
                      <w:t>&lt;</w:t>
                    </w:r>
                    <w:r w:rsidR="00D1189B" w:rsidRPr="00F960CD">
                      <w:rPr>
                        <w:rFonts w:eastAsiaTheme="minorHAnsi"/>
                        <w:color w:val="0000FF"/>
                        <w:sz w:val="20"/>
                        <w:szCs w:val="20"/>
                        <w:lang w:eastAsia="en-US"/>
                      </w:rPr>
                      <w:t>3</w:t>
                    </w:r>
                    <w:r w:rsidRPr="00F960CD">
                      <w:rPr>
                        <w:rFonts w:eastAsiaTheme="minorHAnsi"/>
                        <w:color w:val="0000FF"/>
                        <w:sz w:val="20"/>
                        <w:szCs w:val="20"/>
                        <w:lang w:eastAsia="en-US"/>
                      </w:rPr>
                      <w:t>&gt;</w:t>
                    </w:r>
                  </w:hyperlink>
                </w:p>
              </w:tc>
              <w:tc>
                <w:tcPr>
                  <w:tcW w:w="1300" w:type="dxa"/>
                  <w:gridSpan w:val="2"/>
                  <w:vMerge w:val="restart"/>
                  <w:tcBorders>
                    <w:top w:val="single" w:sz="4" w:space="0" w:color="auto"/>
                    <w:left w:val="single" w:sz="4" w:space="0" w:color="auto"/>
                    <w:bottom w:val="single" w:sz="4" w:space="0" w:color="auto"/>
                    <w:right w:val="single" w:sz="4" w:space="0" w:color="auto"/>
                  </w:tcBorders>
                </w:tcPr>
                <w:p w:rsidR="009D4E0E" w:rsidRPr="00F960CD" w:rsidRDefault="009D4E0E">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Плановое значение результата (показателя)</w:t>
                  </w:r>
                </w:p>
              </w:tc>
              <w:tc>
                <w:tcPr>
                  <w:tcW w:w="1560" w:type="dxa"/>
                  <w:gridSpan w:val="2"/>
                  <w:vMerge w:val="restart"/>
                  <w:tcBorders>
                    <w:top w:val="single" w:sz="4" w:space="0" w:color="auto"/>
                    <w:left w:val="single" w:sz="4" w:space="0" w:color="auto"/>
                    <w:bottom w:val="single" w:sz="4" w:space="0" w:color="auto"/>
                    <w:right w:val="single" w:sz="4" w:space="0" w:color="auto"/>
                  </w:tcBorders>
                </w:tcPr>
                <w:p w:rsidR="009D4E0E" w:rsidRPr="00F960CD" w:rsidRDefault="009D4E0E">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Достигнутое значение результата (показателя)</w:t>
                  </w:r>
                </w:p>
              </w:tc>
              <w:tc>
                <w:tcPr>
                  <w:tcW w:w="1417" w:type="dxa"/>
                  <w:vMerge w:val="restart"/>
                  <w:tcBorders>
                    <w:top w:val="single" w:sz="4" w:space="0" w:color="auto"/>
                    <w:left w:val="single" w:sz="4" w:space="0" w:color="auto"/>
                    <w:bottom w:val="single" w:sz="4" w:space="0" w:color="auto"/>
                    <w:right w:val="single" w:sz="4" w:space="0" w:color="auto"/>
                  </w:tcBorders>
                </w:tcPr>
                <w:p w:rsidR="009D4E0E" w:rsidRPr="00F960CD" w:rsidRDefault="009D4E0E">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Объем Субсидии, (тыс. руб.)</w:t>
                  </w:r>
                </w:p>
              </w:tc>
              <w:tc>
                <w:tcPr>
                  <w:tcW w:w="1535" w:type="dxa"/>
                  <w:gridSpan w:val="3"/>
                  <w:vMerge w:val="restart"/>
                  <w:tcBorders>
                    <w:top w:val="single" w:sz="4" w:space="0" w:color="auto"/>
                    <w:left w:val="single" w:sz="4" w:space="0" w:color="auto"/>
                    <w:bottom w:val="single" w:sz="4" w:space="0" w:color="auto"/>
                    <w:right w:val="single" w:sz="4" w:space="0" w:color="auto"/>
                  </w:tcBorders>
                </w:tcPr>
                <w:p w:rsidR="009D4E0E" w:rsidRPr="00F960CD" w:rsidRDefault="009D4E0E" w:rsidP="00D1189B">
                  <w:pPr>
                    <w:autoSpaceDE w:val="0"/>
                    <w:autoSpaceDN w:val="0"/>
                    <w:adjustRightInd w:val="0"/>
                    <w:ind w:left="-86" w:right="-90"/>
                    <w:jc w:val="center"/>
                    <w:rPr>
                      <w:rFonts w:eastAsiaTheme="minorHAnsi"/>
                      <w:sz w:val="20"/>
                      <w:szCs w:val="20"/>
                      <w:lang w:eastAsia="en-US"/>
                    </w:rPr>
                  </w:pPr>
                  <w:r w:rsidRPr="00F960CD">
                    <w:rPr>
                      <w:rFonts w:eastAsiaTheme="minorHAnsi"/>
                      <w:sz w:val="20"/>
                      <w:szCs w:val="20"/>
                      <w:lang w:eastAsia="en-US"/>
                    </w:rPr>
                    <w:t xml:space="preserve">Корректирующие коэффициенты </w:t>
                  </w:r>
                  <w:hyperlink w:anchor="Par94" w:history="1">
                    <w:r w:rsidRPr="00F960CD">
                      <w:rPr>
                        <w:rFonts w:eastAsiaTheme="minorHAnsi"/>
                        <w:color w:val="0000FF"/>
                        <w:sz w:val="20"/>
                        <w:szCs w:val="20"/>
                        <w:lang w:eastAsia="en-US"/>
                      </w:rPr>
                      <w:t>&lt;</w:t>
                    </w:r>
                    <w:r w:rsidR="00D1189B" w:rsidRPr="00F960CD">
                      <w:rPr>
                        <w:rFonts w:eastAsiaTheme="minorHAnsi"/>
                        <w:color w:val="0000FF"/>
                        <w:sz w:val="20"/>
                        <w:szCs w:val="20"/>
                        <w:lang w:eastAsia="en-US"/>
                      </w:rPr>
                      <w:t>4</w:t>
                    </w:r>
                    <w:r w:rsidRPr="00F960CD">
                      <w:rPr>
                        <w:rFonts w:eastAsiaTheme="minorHAnsi"/>
                        <w:color w:val="0000FF"/>
                        <w:sz w:val="20"/>
                        <w:szCs w:val="20"/>
                        <w:lang w:eastAsia="en-US"/>
                      </w:rPr>
                      <w:t>&gt;</w:t>
                    </w:r>
                  </w:hyperlink>
                </w:p>
              </w:tc>
              <w:tc>
                <w:tcPr>
                  <w:tcW w:w="1418" w:type="dxa"/>
                  <w:vMerge w:val="restart"/>
                  <w:tcBorders>
                    <w:top w:val="single" w:sz="4" w:space="0" w:color="auto"/>
                    <w:left w:val="single" w:sz="4" w:space="0" w:color="auto"/>
                    <w:bottom w:val="single" w:sz="4" w:space="0" w:color="auto"/>
                    <w:right w:val="single" w:sz="4" w:space="0" w:color="auto"/>
                  </w:tcBorders>
                </w:tcPr>
                <w:p w:rsidR="009D4E0E" w:rsidRPr="00F960CD" w:rsidRDefault="009D4E0E">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Размер штрафных санкций (тыс. руб.)</w:t>
                  </w:r>
                </w:p>
              </w:tc>
            </w:tr>
            <w:tr w:rsidR="009D4E0E" w:rsidRPr="00F960CD" w:rsidTr="000309A8">
              <w:trPr>
                <w:trHeight w:val="276"/>
              </w:trPr>
              <w:tc>
                <w:tcPr>
                  <w:tcW w:w="581" w:type="dxa"/>
                  <w:gridSpan w:val="2"/>
                  <w:vMerge/>
                  <w:tcBorders>
                    <w:top w:val="single" w:sz="4" w:space="0" w:color="auto"/>
                    <w:left w:val="single" w:sz="4" w:space="0" w:color="auto"/>
                    <w:bottom w:val="single" w:sz="4" w:space="0" w:color="auto"/>
                    <w:right w:val="single" w:sz="4" w:space="0" w:color="auto"/>
                  </w:tcBorders>
                </w:tcPr>
                <w:p w:rsidR="009D4E0E" w:rsidRPr="00F960CD" w:rsidRDefault="009D4E0E">
                  <w:pPr>
                    <w:autoSpaceDE w:val="0"/>
                    <w:autoSpaceDN w:val="0"/>
                    <w:adjustRightInd w:val="0"/>
                    <w:jc w:val="center"/>
                    <w:rPr>
                      <w:rFonts w:eastAsiaTheme="minorHAnsi"/>
                      <w:lang w:eastAsia="en-US"/>
                    </w:rPr>
                  </w:pPr>
                </w:p>
              </w:tc>
              <w:tc>
                <w:tcPr>
                  <w:tcW w:w="1115" w:type="dxa"/>
                  <w:vMerge/>
                  <w:tcBorders>
                    <w:top w:val="single" w:sz="4" w:space="0" w:color="auto"/>
                    <w:left w:val="single" w:sz="4" w:space="0" w:color="auto"/>
                    <w:bottom w:val="single" w:sz="4" w:space="0" w:color="auto"/>
                    <w:right w:val="single" w:sz="4" w:space="0" w:color="auto"/>
                  </w:tcBorders>
                </w:tcPr>
                <w:p w:rsidR="009D4E0E" w:rsidRPr="00F960CD" w:rsidRDefault="009D4E0E">
                  <w:pPr>
                    <w:autoSpaceDE w:val="0"/>
                    <w:autoSpaceDN w:val="0"/>
                    <w:adjustRightInd w:val="0"/>
                    <w:jc w:val="center"/>
                    <w:rPr>
                      <w:rFonts w:eastAsiaTheme="minorHAnsi"/>
                      <w:lang w:eastAsia="en-US"/>
                    </w:rPr>
                  </w:pPr>
                </w:p>
              </w:tc>
              <w:tc>
                <w:tcPr>
                  <w:tcW w:w="1300" w:type="dxa"/>
                  <w:gridSpan w:val="2"/>
                  <w:vMerge/>
                  <w:tcBorders>
                    <w:top w:val="single" w:sz="4" w:space="0" w:color="auto"/>
                    <w:left w:val="single" w:sz="4" w:space="0" w:color="auto"/>
                    <w:bottom w:val="single" w:sz="4" w:space="0" w:color="auto"/>
                    <w:right w:val="single" w:sz="4" w:space="0" w:color="auto"/>
                  </w:tcBorders>
                </w:tcPr>
                <w:p w:rsidR="009D4E0E" w:rsidRPr="00F960CD" w:rsidRDefault="009D4E0E">
                  <w:pPr>
                    <w:autoSpaceDE w:val="0"/>
                    <w:autoSpaceDN w:val="0"/>
                    <w:adjustRightInd w:val="0"/>
                    <w:jc w:val="center"/>
                    <w:rPr>
                      <w:rFonts w:eastAsiaTheme="minorHAnsi"/>
                      <w:lang w:eastAsia="en-US"/>
                    </w:rPr>
                  </w:pPr>
                </w:p>
              </w:tc>
              <w:tc>
                <w:tcPr>
                  <w:tcW w:w="1560" w:type="dxa"/>
                  <w:gridSpan w:val="2"/>
                  <w:vMerge/>
                  <w:tcBorders>
                    <w:top w:val="single" w:sz="4" w:space="0" w:color="auto"/>
                    <w:left w:val="single" w:sz="4" w:space="0" w:color="auto"/>
                    <w:bottom w:val="single" w:sz="4" w:space="0" w:color="auto"/>
                    <w:right w:val="single" w:sz="4" w:space="0" w:color="auto"/>
                  </w:tcBorders>
                </w:tcPr>
                <w:p w:rsidR="009D4E0E" w:rsidRPr="00F960CD" w:rsidRDefault="009D4E0E">
                  <w:pPr>
                    <w:autoSpaceDE w:val="0"/>
                    <w:autoSpaceDN w:val="0"/>
                    <w:adjustRightInd w:val="0"/>
                    <w:jc w:val="center"/>
                    <w:rPr>
                      <w:rFonts w:eastAsiaTheme="minorHAnsi"/>
                      <w:lang w:eastAsia="en-US"/>
                    </w:rPr>
                  </w:pPr>
                </w:p>
              </w:tc>
              <w:tc>
                <w:tcPr>
                  <w:tcW w:w="1417" w:type="dxa"/>
                  <w:vMerge/>
                  <w:tcBorders>
                    <w:top w:val="single" w:sz="4" w:space="0" w:color="auto"/>
                    <w:left w:val="single" w:sz="4" w:space="0" w:color="auto"/>
                    <w:bottom w:val="single" w:sz="4" w:space="0" w:color="auto"/>
                    <w:right w:val="single" w:sz="4" w:space="0" w:color="auto"/>
                  </w:tcBorders>
                </w:tcPr>
                <w:p w:rsidR="009D4E0E" w:rsidRPr="00F960CD" w:rsidRDefault="009D4E0E">
                  <w:pPr>
                    <w:autoSpaceDE w:val="0"/>
                    <w:autoSpaceDN w:val="0"/>
                    <w:adjustRightInd w:val="0"/>
                    <w:jc w:val="center"/>
                    <w:rPr>
                      <w:rFonts w:eastAsiaTheme="minorHAnsi"/>
                      <w:lang w:eastAsia="en-US"/>
                    </w:rPr>
                  </w:pPr>
                </w:p>
              </w:tc>
              <w:tc>
                <w:tcPr>
                  <w:tcW w:w="1535" w:type="dxa"/>
                  <w:gridSpan w:val="3"/>
                  <w:vMerge/>
                  <w:tcBorders>
                    <w:top w:val="single" w:sz="4" w:space="0" w:color="auto"/>
                    <w:left w:val="single" w:sz="4" w:space="0" w:color="auto"/>
                    <w:bottom w:val="single" w:sz="4" w:space="0" w:color="auto"/>
                    <w:right w:val="single" w:sz="4" w:space="0" w:color="auto"/>
                  </w:tcBorders>
                </w:tcPr>
                <w:p w:rsidR="009D4E0E" w:rsidRPr="00F960CD" w:rsidRDefault="009D4E0E">
                  <w:pPr>
                    <w:autoSpaceDE w:val="0"/>
                    <w:autoSpaceDN w:val="0"/>
                    <w:adjustRightInd w:val="0"/>
                    <w:jc w:val="center"/>
                    <w:rPr>
                      <w:rFonts w:eastAsiaTheme="minorHAnsi"/>
                      <w:lang w:eastAsia="en-US"/>
                    </w:rPr>
                  </w:pPr>
                </w:p>
              </w:tc>
              <w:tc>
                <w:tcPr>
                  <w:tcW w:w="1418" w:type="dxa"/>
                  <w:vMerge/>
                  <w:tcBorders>
                    <w:top w:val="single" w:sz="4" w:space="0" w:color="auto"/>
                    <w:left w:val="single" w:sz="4" w:space="0" w:color="auto"/>
                    <w:bottom w:val="single" w:sz="4" w:space="0" w:color="auto"/>
                    <w:right w:val="single" w:sz="4" w:space="0" w:color="auto"/>
                  </w:tcBorders>
                </w:tcPr>
                <w:p w:rsidR="009D4E0E" w:rsidRPr="00F960CD" w:rsidRDefault="009D4E0E">
                  <w:pPr>
                    <w:autoSpaceDE w:val="0"/>
                    <w:autoSpaceDN w:val="0"/>
                    <w:adjustRightInd w:val="0"/>
                    <w:jc w:val="center"/>
                    <w:rPr>
                      <w:rFonts w:eastAsiaTheme="minorHAnsi"/>
                      <w:lang w:eastAsia="en-US"/>
                    </w:rPr>
                  </w:pPr>
                </w:p>
              </w:tc>
            </w:tr>
            <w:tr w:rsidR="009D4E0E" w:rsidRPr="00F960CD" w:rsidTr="000309A8">
              <w:tc>
                <w:tcPr>
                  <w:tcW w:w="581" w:type="dxa"/>
                  <w:gridSpan w:val="2"/>
                  <w:vMerge/>
                  <w:tcBorders>
                    <w:top w:val="single" w:sz="4" w:space="0" w:color="auto"/>
                    <w:left w:val="single" w:sz="4" w:space="0" w:color="auto"/>
                    <w:bottom w:val="single" w:sz="4" w:space="0" w:color="auto"/>
                    <w:right w:val="single" w:sz="4" w:space="0" w:color="auto"/>
                  </w:tcBorders>
                </w:tcPr>
                <w:p w:rsidR="009D4E0E" w:rsidRPr="00F960CD" w:rsidRDefault="009D4E0E">
                  <w:pPr>
                    <w:autoSpaceDE w:val="0"/>
                    <w:autoSpaceDN w:val="0"/>
                    <w:adjustRightInd w:val="0"/>
                    <w:jc w:val="center"/>
                    <w:rPr>
                      <w:rFonts w:eastAsiaTheme="minorHAnsi"/>
                      <w:lang w:eastAsia="en-US"/>
                    </w:rPr>
                  </w:pPr>
                </w:p>
              </w:tc>
              <w:tc>
                <w:tcPr>
                  <w:tcW w:w="1115" w:type="dxa"/>
                  <w:vMerge/>
                  <w:tcBorders>
                    <w:top w:val="single" w:sz="4" w:space="0" w:color="auto"/>
                    <w:left w:val="single" w:sz="4" w:space="0" w:color="auto"/>
                    <w:bottom w:val="single" w:sz="4" w:space="0" w:color="auto"/>
                    <w:right w:val="single" w:sz="4" w:space="0" w:color="auto"/>
                  </w:tcBorders>
                </w:tcPr>
                <w:p w:rsidR="009D4E0E" w:rsidRPr="00F960CD" w:rsidRDefault="009D4E0E">
                  <w:pPr>
                    <w:autoSpaceDE w:val="0"/>
                    <w:autoSpaceDN w:val="0"/>
                    <w:adjustRightInd w:val="0"/>
                    <w:jc w:val="center"/>
                    <w:rPr>
                      <w:rFonts w:eastAsiaTheme="minorHAnsi"/>
                      <w:lang w:eastAsia="en-US"/>
                    </w:rPr>
                  </w:pPr>
                </w:p>
              </w:tc>
              <w:tc>
                <w:tcPr>
                  <w:tcW w:w="1300" w:type="dxa"/>
                  <w:gridSpan w:val="2"/>
                  <w:vMerge/>
                  <w:tcBorders>
                    <w:top w:val="single" w:sz="4" w:space="0" w:color="auto"/>
                    <w:left w:val="single" w:sz="4" w:space="0" w:color="auto"/>
                    <w:bottom w:val="single" w:sz="4" w:space="0" w:color="auto"/>
                    <w:right w:val="single" w:sz="4" w:space="0" w:color="auto"/>
                  </w:tcBorders>
                </w:tcPr>
                <w:p w:rsidR="009D4E0E" w:rsidRPr="00F960CD" w:rsidRDefault="009D4E0E">
                  <w:pPr>
                    <w:autoSpaceDE w:val="0"/>
                    <w:autoSpaceDN w:val="0"/>
                    <w:adjustRightInd w:val="0"/>
                    <w:jc w:val="center"/>
                    <w:rPr>
                      <w:rFonts w:eastAsiaTheme="minorHAnsi"/>
                      <w:lang w:eastAsia="en-US"/>
                    </w:rPr>
                  </w:pPr>
                </w:p>
              </w:tc>
              <w:tc>
                <w:tcPr>
                  <w:tcW w:w="1560" w:type="dxa"/>
                  <w:gridSpan w:val="2"/>
                  <w:vMerge/>
                  <w:tcBorders>
                    <w:top w:val="single" w:sz="4" w:space="0" w:color="auto"/>
                    <w:left w:val="single" w:sz="4" w:space="0" w:color="auto"/>
                    <w:bottom w:val="single" w:sz="4" w:space="0" w:color="auto"/>
                    <w:right w:val="single" w:sz="4" w:space="0" w:color="auto"/>
                  </w:tcBorders>
                </w:tcPr>
                <w:p w:rsidR="009D4E0E" w:rsidRPr="00F960CD" w:rsidRDefault="009D4E0E">
                  <w:pPr>
                    <w:autoSpaceDE w:val="0"/>
                    <w:autoSpaceDN w:val="0"/>
                    <w:adjustRightInd w:val="0"/>
                    <w:jc w:val="center"/>
                    <w:rPr>
                      <w:rFonts w:eastAsiaTheme="minorHAnsi"/>
                      <w:lang w:eastAsia="en-US"/>
                    </w:rPr>
                  </w:pPr>
                </w:p>
              </w:tc>
              <w:tc>
                <w:tcPr>
                  <w:tcW w:w="1417" w:type="dxa"/>
                  <w:vMerge/>
                  <w:tcBorders>
                    <w:top w:val="single" w:sz="4" w:space="0" w:color="auto"/>
                    <w:left w:val="single" w:sz="4" w:space="0" w:color="auto"/>
                    <w:bottom w:val="single" w:sz="4" w:space="0" w:color="auto"/>
                    <w:right w:val="single" w:sz="4" w:space="0" w:color="auto"/>
                  </w:tcBorders>
                </w:tcPr>
                <w:p w:rsidR="009D4E0E" w:rsidRPr="00F960CD" w:rsidRDefault="009D4E0E">
                  <w:pPr>
                    <w:autoSpaceDE w:val="0"/>
                    <w:autoSpaceDN w:val="0"/>
                    <w:adjustRightInd w:val="0"/>
                    <w:jc w:val="center"/>
                    <w:rPr>
                      <w:rFonts w:eastAsiaTheme="minorHAnsi"/>
                      <w:lang w:eastAsia="en-US"/>
                    </w:rPr>
                  </w:pPr>
                </w:p>
              </w:tc>
              <w:tc>
                <w:tcPr>
                  <w:tcW w:w="705" w:type="dxa"/>
                  <w:gridSpan w:val="2"/>
                  <w:tcBorders>
                    <w:top w:val="single" w:sz="4" w:space="0" w:color="auto"/>
                    <w:left w:val="single" w:sz="4" w:space="0" w:color="auto"/>
                    <w:bottom w:val="single" w:sz="4" w:space="0" w:color="auto"/>
                    <w:right w:val="single" w:sz="4" w:space="0" w:color="auto"/>
                  </w:tcBorders>
                </w:tcPr>
                <w:p w:rsidR="009D4E0E" w:rsidRPr="00F960CD" w:rsidRDefault="009D4E0E">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K1</w:t>
                  </w:r>
                </w:p>
              </w:tc>
              <w:tc>
                <w:tcPr>
                  <w:tcW w:w="830" w:type="dxa"/>
                  <w:tcBorders>
                    <w:top w:val="single" w:sz="4" w:space="0" w:color="auto"/>
                    <w:left w:val="single" w:sz="4" w:space="0" w:color="auto"/>
                    <w:bottom w:val="single" w:sz="4" w:space="0" w:color="auto"/>
                    <w:right w:val="single" w:sz="4" w:space="0" w:color="auto"/>
                  </w:tcBorders>
                </w:tcPr>
                <w:p w:rsidR="009D4E0E" w:rsidRPr="00F960CD" w:rsidRDefault="009D4E0E">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K2</w:t>
                  </w:r>
                </w:p>
              </w:tc>
              <w:tc>
                <w:tcPr>
                  <w:tcW w:w="1418" w:type="dxa"/>
                  <w:vMerge/>
                  <w:tcBorders>
                    <w:top w:val="single" w:sz="4" w:space="0" w:color="auto"/>
                    <w:left w:val="single" w:sz="4" w:space="0" w:color="auto"/>
                    <w:bottom w:val="single" w:sz="4" w:space="0" w:color="auto"/>
                    <w:right w:val="single" w:sz="4" w:space="0" w:color="auto"/>
                  </w:tcBorders>
                </w:tcPr>
                <w:p w:rsidR="009D4E0E" w:rsidRPr="00F960CD" w:rsidRDefault="009D4E0E">
                  <w:pPr>
                    <w:autoSpaceDE w:val="0"/>
                    <w:autoSpaceDN w:val="0"/>
                    <w:adjustRightInd w:val="0"/>
                    <w:jc w:val="center"/>
                    <w:rPr>
                      <w:rFonts w:eastAsiaTheme="minorHAnsi"/>
                      <w:lang w:eastAsia="en-US"/>
                    </w:rPr>
                  </w:pPr>
                </w:p>
              </w:tc>
            </w:tr>
            <w:tr w:rsidR="009D4E0E" w:rsidRPr="00F960CD" w:rsidTr="000309A8">
              <w:tc>
                <w:tcPr>
                  <w:tcW w:w="581" w:type="dxa"/>
                  <w:gridSpan w:val="2"/>
                  <w:tcBorders>
                    <w:top w:val="single" w:sz="4" w:space="0" w:color="auto"/>
                    <w:left w:val="single" w:sz="4" w:space="0" w:color="auto"/>
                    <w:bottom w:val="single" w:sz="4" w:space="0" w:color="auto"/>
                    <w:right w:val="single" w:sz="4" w:space="0" w:color="auto"/>
                  </w:tcBorders>
                </w:tcPr>
                <w:p w:rsidR="009D4E0E" w:rsidRPr="00F960CD" w:rsidRDefault="009D4E0E">
                  <w:pPr>
                    <w:autoSpaceDE w:val="0"/>
                    <w:autoSpaceDN w:val="0"/>
                    <w:adjustRightInd w:val="0"/>
                    <w:jc w:val="center"/>
                    <w:rPr>
                      <w:rFonts w:eastAsiaTheme="minorHAnsi"/>
                      <w:lang w:eastAsia="en-US"/>
                    </w:rPr>
                  </w:pPr>
                  <w:r w:rsidRPr="00F960CD">
                    <w:rPr>
                      <w:rFonts w:eastAsiaTheme="minorHAnsi"/>
                      <w:lang w:eastAsia="en-US"/>
                    </w:rPr>
                    <w:t>1</w:t>
                  </w:r>
                </w:p>
              </w:tc>
              <w:tc>
                <w:tcPr>
                  <w:tcW w:w="1115" w:type="dxa"/>
                  <w:tcBorders>
                    <w:top w:val="single" w:sz="4" w:space="0" w:color="auto"/>
                    <w:left w:val="single" w:sz="4" w:space="0" w:color="auto"/>
                    <w:bottom w:val="single" w:sz="4" w:space="0" w:color="auto"/>
                    <w:right w:val="single" w:sz="4" w:space="0" w:color="auto"/>
                  </w:tcBorders>
                </w:tcPr>
                <w:p w:rsidR="009D4E0E" w:rsidRPr="00F960CD" w:rsidRDefault="009D4E0E">
                  <w:pPr>
                    <w:autoSpaceDE w:val="0"/>
                    <w:autoSpaceDN w:val="0"/>
                    <w:adjustRightInd w:val="0"/>
                    <w:jc w:val="center"/>
                    <w:rPr>
                      <w:rFonts w:eastAsiaTheme="minorHAnsi"/>
                      <w:lang w:eastAsia="en-US"/>
                    </w:rPr>
                  </w:pPr>
                  <w:r w:rsidRPr="00F960CD">
                    <w:rPr>
                      <w:rFonts w:eastAsiaTheme="minorHAnsi"/>
                      <w:lang w:eastAsia="en-US"/>
                    </w:rPr>
                    <w:t>2</w:t>
                  </w:r>
                </w:p>
              </w:tc>
              <w:tc>
                <w:tcPr>
                  <w:tcW w:w="1300" w:type="dxa"/>
                  <w:gridSpan w:val="2"/>
                  <w:tcBorders>
                    <w:top w:val="single" w:sz="4" w:space="0" w:color="auto"/>
                    <w:left w:val="single" w:sz="4" w:space="0" w:color="auto"/>
                    <w:bottom w:val="single" w:sz="4" w:space="0" w:color="auto"/>
                    <w:right w:val="single" w:sz="4" w:space="0" w:color="auto"/>
                  </w:tcBorders>
                </w:tcPr>
                <w:p w:rsidR="009D4E0E" w:rsidRPr="00F960CD" w:rsidRDefault="009D4E0E">
                  <w:pPr>
                    <w:autoSpaceDE w:val="0"/>
                    <w:autoSpaceDN w:val="0"/>
                    <w:adjustRightInd w:val="0"/>
                    <w:jc w:val="center"/>
                    <w:rPr>
                      <w:rFonts w:eastAsiaTheme="minorHAnsi"/>
                      <w:lang w:eastAsia="en-US"/>
                    </w:rPr>
                  </w:pPr>
                  <w:r w:rsidRPr="00F960CD">
                    <w:rPr>
                      <w:rFonts w:eastAsiaTheme="minorHAnsi"/>
                      <w:lang w:eastAsia="en-US"/>
                    </w:rPr>
                    <w:t>6</w:t>
                  </w:r>
                </w:p>
              </w:tc>
              <w:tc>
                <w:tcPr>
                  <w:tcW w:w="1560" w:type="dxa"/>
                  <w:gridSpan w:val="2"/>
                  <w:tcBorders>
                    <w:top w:val="single" w:sz="4" w:space="0" w:color="auto"/>
                    <w:left w:val="single" w:sz="4" w:space="0" w:color="auto"/>
                    <w:bottom w:val="single" w:sz="4" w:space="0" w:color="auto"/>
                    <w:right w:val="single" w:sz="4" w:space="0" w:color="auto"/>
                  </w:tcBorders>
                </w:tcPr>
                <w:p w:rsidR="009D4E0E" w:rsidRPr="00F960CD" w:rsidRDefault="009D4E0E">
                  <w:pPr>
                    <w:autoSpaceDE w:val="0"/>
                    <w:autoSpaceDN w:val="0"/>
                    <w:adjustRightInd w:val="0"/>
                    <w:jc w:val="center"/>
                    <w:rPr>
                      <w:rFonts w:eastAsiaTheme="minorHAnsi"/>
                      <w:lang w:eastAsia="en-US"/>
                    </w:rPr>
                  </w:pPr>
                  <w:r w:rsidRPr="00F960CD">
                    <w:rPr>
                      <w:rFonts w:eastAsiaTheme="minorHAnsi"/>
                      <w:lang w:eastAsia="en-US"/>
                    </w:rPr>
                    <w:t>7</w:t>
                  </w:r>
                </w:p>
              </w:tc>
              <w:tc>
                <w:tcPr>
                  <w:tcW w:w="1417" w:type="dxa"/>
                  <w:tcBorders>
                    <w:top w:val="single" w:sz="4" w:space="0" w:color="auto"/>
                    <w:left w:val="single" w:sz="4" w:space="0" w:color="auto"/>
                    <w:bottom w:val="single" w:sz="4" w:space="0" w:color="auto"/>
                    <w:right w:val="single" w:sz="4" w:space="0" w:color="auto"/>
                  </w:tcBorders>
                </w:tcPr>
                <w:p w:rsidR="009D4E0E" w:rsidRPr="00F960CD" w:rsidRDefault="009D4E0E">
                  <w:pPr>
                    <w:autoSpaceDE w:val="0"/>
                    <w:autoSpaceDN w:val="0"/>
                    <w:adjustRightInd w:val="0"/>
                    <w:jc w:val="center"/>
                    <w:rPr>
                      <w:rFonts w:eastAsiaTheme="minorHAnsi"/>
                      <w:lang w:eastAsia="en-US"/>
                    </w:rPr>
                  </w:pPr>
                  <w:r w:rsidRPr="00F960CD">
                    <w:rPr>
                      <w:rFonts w:eastAsiaTheme="minorHAnsi"/>
                      <w:lang w:eastAsia="en-US"/>
                    </w:rPr>
                    <w:t>8</w:t>
                  </w:r>
                </w:p>
              </w:tc>
              <w:tc>
                <w:tcPr>
                  <w:tcW w:w="705" w:type="dxa"/>
                  <w:gridSpan w:val="2"/>
                  <w:tcBorders>
                    <w:top w:val="single" w:sz="4" w:space="0" w:color="auto"/>
                    <w:left w:val="single" w:sz="4" w:space="0" w:color="auto"/>
                    <w:bottom w:val="single" w:sz="4" w:space="0" w:color="auto"/>
                    <w:right w:val="single" w:sz="4" w:space="0" w:color="auto"/>
                  </w:tcBorders>
                </w:tcPr>
                <w:p w:rsidR="009D4E0E" w:rsidRPr="00F960CD" w:rsidRDefault="009D4E0E">
                  <w:pPr>
                    <w:autoSpaceDE w:val="0"/>
                    <w:autoSpaceDN w:val="0"/>
                    <w:adjustRightInd w:val="0"/>
                    <w:jc w:val="center"/>
                    <w:rPr>
                      <w:rFonts w:eastAsiaTheme="minorHAnsi"/>
                      <w:lang w:eastAsia="en-US"/>
                    </w:rPr>
                  </w:pPr>
                  <w:r w:rsidRPr="00F960CD">
                    <w:rPr>
                      <w:rFonts w:eastAsiaTheme="minorHAnsi"/>
                      <w:lang w:eastAsia="en-US"/>
                    </w:rPr>
                    <w:t>9</w:t>
                  </w:r>
                </w:p>
              </w:tc>
              <w:tc>
                <w:tcPr>
                  <w:tcW w:w="830" w:type="dxa"/>
                  <w:tcBorders>
                    <w:top w:val="single" w:sz="4" w:space="0" w:color="auto"/>
                    <w:left w:val="single" w:sz="4" w:space="0" w:color="auto"/>
                    <w:bottom w:val="single" w:sz="4" w:space="0" w:color="auto"/>
                    <w:right w:val="single" w:sz="4" w:space="0" w:color="auto"/>
                  </w:tcBorders>
                </w:tcPr>
                <w:p w:rsidR="009D4E0E" w:rsidRPr="00F960CD" w:rsidRDefault="009D4E0E">
                  <w:pPr>
                    <w:autoSpaceDE w:val="0"/>
                    <w:autoSpaceDN w:val="0"/>
                    <w:adjustRightInd w:val="0"/>
                    <w:jc w:val="center"/>
                    <w:rPr>
                      <w:rFonts w:eastAsiaTheme="minorHAnsi"/>
                      <w:lang w:eastAsia="en-US"/>
                    </w:rPr>
                  </w:pPr>
                  <w:r w:rsidRPr="00F960CD">
                    <w:rPr>
                      <w:rFonts w:eastAsiaTheme="minorHAnsi"/>
                      <w:lang w:eastAsia="en-US"/>
                    </w:rPr>
                    <w:t>10</w:t>
                  </w:r>
                </w:p>
              </w:tc>
              <w:tc>
                <w:tcPr>
                  <w:tcW w:w="1418" w:type="dxa"/>
                  <w:tcBorders>
                    <w:top w:val="single" w:sz="4" w:space="0" w:color="auto"/>
                    <w:left w:val="single" w:sz="4" w:space="0" w:color="auto"/>
                    <w:bottom w:val="single" w:sz="4" w:space="0" w:color="auto"/>
                    <w:right w:val="single" w:sz="4" w:space="0" w:color="auto"/>
                  </w:tcBorders>
                </w:tcPr>
                <w:p w:rsidR="009D4E0E" w:rsidRPr="00F960CD" w:rsidRDefault="009D4E0E">
                  <w:pPr>
                    <w:autoSpaceDE w:val="0"/>
                    <w:autoSpaceDN w:val="0"/>
                    <w:adjustRightInd w:val="0"/>
                    <w:jc w:val="center"/>
                    <w:rPr>
                      <w:rFonts w:eastAsiaTheme="minorHAnsi"/>
                      <w:lang w:eastAsia="en-US"/>
                    </w:rPr>
                  </w:pPr>
                  <w:r w:rsidRPr="00F960CD">
                    <w:rPr>
                      <w:rFonts w:eastAsiaTheme="minorHAnsi"/>
                      <w:lang w:eastAsia="en-US"/>
                    </w:rPr>
                    <w:t>11</w:t>
                  </w:r>
                </w:p>
              </w:tc>
            </w:tr>
            <w:tr w:rsidR="009D4E0E" w:rsidRPr="00F960CD" w:rsidTr="000309A8">
              <w:tc>
                <w:tcPr>
                  <w:tcW w:w="581" w:type="dxa"/>
                  <w:gridSpan w:val="2"/>
                  <w:tcBorders>
                    <w:top w:val="single" w:sz="4" w:space="0" w:color="auto"/>
                    <w:left w:val="single" w:sz="4" w:space="0" w:color="auto"/>
                    <w:bottom w:val="single" w:sz="4" w:space="0" w:color="auto"/>
                    <w:right w:val="single" w:sz="4" w:space="0" w:color="auto"/>
                  </w:tcBorders>
                </w:tcPr>
                <w:p w:rsidR="009D4E0E" w:rsidRPr="00F960CD" w:rsidRDefault="009D4E0E">
                  <w:pPr>
                    <w:autoSpaceDE w:val="0"/>
                    <w:autoSpaceDN w:val="0"/>
                    <w:adjustRightInd w:val="0"/>
                    <w:rPr>
                      <w:rFonts w:eastAsiaTheme="minorHAnsi"/>
                      <w:lang w:eastAsia="en-US"/>
                    </w:rPr>
                  </w:pPr>
                </w:p>
              </w:tc>
              <w:tc>
                <w:tcPr>
                  <w:tcW w:w="1115" w:type="dxa"/>
                  <w:tcBorders>
                    <w:top w:val="single" w:sz="4" w:space="0" w:color="auto"/>
                    <w:left w:val="single" w:sz="4" w:space="0" w:color="auto"/>
                    <w:bottom w:val="single" w:sz="4" w:space="0" w:color="auto"/>
                    <w:right w:val="single" w:sz="4" w:space="0" w:color="auto"/>
                  </w:tcBorders>
                </w:tcPr>
                <w:p w:rsidR="009D4E0E" w:rsidRPr="00F960CD" w:rsidRDefault="009D4E0E">
                  <w:pPr>
                    <w:autoSpaceDE w:val="0"/>
                    <w:autoSpaceDN w:val="0"/>
                    <w:adjustRightInd w:val="0"/>
                    <w:rPr>
                      <w:rFonts w:eastAsiaTheme="minorHAnsi"/>
                      <w:lang w:eastAsia="en-US"/>
                    </w:rPr>
                  </w:pPr>
                </w:p>
              </w:tc>
              <w:tc>
                <w:tcPr>
                  <w:tcW w:w="1300" w:type="dxa"/>
                  <w:gridSpan w:val="2"/>
                  <w:tcBorders>
                    <w:top w:val="single" w:sz="4" w:space="0" w:color="auto"/>
                    <w:left w:val="single" w:sz="4" w:space="0" w:color="auto"/>
                    <w:bottom w:val="single" w:sz="4" w:space="0" w:color="auto"/>
                    <w:right w:val="single" w:sz="4" w:space="0" w:color="auto"/>
                  </w:tcBorders>
                </w:tcPr>
                <w:p w:rsidR="009D4E0E" w:rsidRPr="00F960CD" w:rsidRDefault="009D4E0E">
                  <w:pPr>
                    <w:autoSpaceDE w:val="0"/>
                    <w:autoSpaceDN w:val="0"/>
                    <w:adjustRightInd w:val="0"/>
                    <w:rPr>
                      <w:rFonts w:eastAsiaTheme="minorHAnsi"/>
                      <w:lang w:eastAsia="en-US"/>
                    </w:rPr>
                  </w:pPr>
                </w:p>
              </w:tc>
              <w:tc>
                <w:tcPr>
                  <w:tcW w:w="1560" w:type="dxa"/>
                  <w:gridSpan w:val="2"/>
                  <w:tcBorders>
                    <w:top w:val="single" w:sz="4" w:space="0" w:color="auto"/>
                    <w:left w:val="single" w:sz="4" w:space="0" w:color="auto"/>
                    <w:bottom w:val="single" w:sz="4" w:space="0" w:color="auto"/>
                    <w:right w:val="single" w:sz="4" w:space="0" w:color="auto"/>
                  </w:tcBorders>
                </w:tcPr>
                <w:p w:rsidR="009D4E0E" w:rsidRPr="00F960CD" w:rsidRDefault="009D4E0E">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9D4E0E" w:rsidRPr="00F960CD" w:rsidRDefault="009D4E0E">
                  <w:pPr>
                    <w:autoSpaceDE w:val="0"/>
                    <w:autoSpaceDN w:val="0"/>
                    <w:adjustRightInd w:val="0"/>
                    <w:rPr>
                      <w:rFonts w:eastAsiaTheme="minorHAnsi"/>
                      <w:lang w:eastAsia="en-US"/>
                    </w:rPr>
                  </w:pPr>
                </w:p>
              </w:tc>
              <w:tc>
                <w:tcPr>
                  <w:tcW w:w="705" w:type="dxa"/>
                  <w:gridSpan w:val="2"/>
                  <w:tcBorders>
                    <w:top w:val="single" w:sz="4" w:space="0" w:color="auto"/>
                    <w:left w:val="single" w:sz="4" w:space="0" w:color="auto"/>
                    <w:bottom w:val="single" w:sz="4" w:space="0" w:color="auto"/>
                    <w:right w:val="single" w:sz="4" w:space="0" w:color="auto"/>
                  </w:tcBorders>
                </w:tcPr>
                <w:p w:rsidR="009D4E0E" w:rsidRPr="00F960CD" w:rsidRDefault="009D4E0E">
                  <w:pPr>
                    <w:autoSpaceDE w:val="0"/>
                    <w:autoSpaceDN w:val="0"/>
                    <w:adjustRightInd w:val="0"/>
                    <w:rPr>
                      <w:rFonts w:eastAsiaTheme="minorHAnsi"/>
                      <w:lang w:eastAsia="en-US"/>
                    </w:rPr>
                  </w:pPr>
                </w:p>
              </w:tc>
              <w:tc>
                <w:tcPr>
                  <w:tcW w:w="830" w:type="dxa"/>
                  <w:tcBorders>
                    <w:top w:val="single" w:sz="4" w:space="0" w:color="auto"/>
                    <w:left w:val="single" w:sz="4" w:space="0" w:color="auto"/>
                    <w:bottom w:val="single" w:sz="4" w:space="0" w:color="auto"/>
                    <w:right w:val="single" w:sz="4" w:space="0" w:color="auto"/>
                  </w:tcBorders>
                </w:tcPr>
                <w:p w:rsidR="009D4E0E" w:rsidRPr="00F960CD" w:rsidRDefault="009D4E0E">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9D4E0E" w:rsidRPr="00F960CD" w:rsidRDefault="009D4E0E">
                  <w:pPr>
                    <w:autoSpaceDE w:val="0"/>
                    <w:autoSpaceDN w:val="0"/>
                    <w:adjustRightInd w:val="0"/>
                    <w:rPr>
                      <w:rFonts w:eastAsiaTheme="minorHAnsi"/>
                      <w:lang w:eastAsia="en-US"/>
                    </w:rPr>
                  </w:pPr>
                </w:p>
              </w:tc>
            </w:tr>
            <w:tr w:rsidR="009D4E0E" w:rsidRPr="00F960CD" w:rsidTr="000309A8">
              <w:tc>
                <w:tcPr>
                  <w:tcW w:w="581" w:type="dxa"/>
                  <w:gridSpan w:val="2"/>
                  <w:tcBorders>
                    <w:top w:val="single" w:sz="4" w:space="0" w:color="auto"/>
                    <w:left w:val="single" w:sz="4" w:space="0" w:color="auto"/>
                    <w:bottom w:val="single" w:sz="4" w:space="0" w:color="auto"/>
                    <w:right w:val="single" w:sz="4" w:space="0" w:color="auto"/>
                  </w:tcBorders>
                </w:tcPr>
                <w:p w:rsidR="009D4E0E" w:rsidRPr="00F960CD" w:rsidRDefault="009D4E0E">
                  <w:pPr>
                    <w:autoSpaceDE w:val="0"/>
                    <w:autoSpaceDN w:val="0"/>
                    <w:adjustRightInd w:val="0"/>
                    <w:rPr>
                      <w:rFonts w:eastAsiaTheme="minorHAnsi"/>
                      <w:lang w:eastAsia="en-US"/>
                    </w:rPr>
                  </w:pPr>
                </w:p>
              </w:tc>
              <w:tc>
                <w:tcPr>
                  <w:tcW w:w="1115" w:type="dxa"/>
                  <w:tcBorders>
                    <w:top w:val="single" w:sz="4" w:space="0" w:color="auto"/>
                    <w:left w:val="single" w:sz="4" w:space="0" w:color="auto"/>
                    <w:bottom w:val="single" w:sz="4" w:space="0" w:color="auto"/>
                    <w:right w:val="single" w:sz="4" w:space="0" w:color="auto"/>
                  </w:tcBorders>
                </w:tcPr>
                <w:p w:rsidR="009D4E0E" w:rsidRPr="00F960CD" w:rsidRDefault="009D4E0E">
                  <w:pPr>
                    <w:autoSpaceDE w:val="0"/>
                    <w:autoSpaceDN w:val="0"/>
                    <w:adjustRightInd w:val="0"/>
                    <w:rPr>
                      <w:rFonts w:eastAsiaTheme="minorHAnsi"/>
                      <w:lang w:eastAsia="en-US"/>
                    </w:rPr>
                  </w:pPr>
                </w:p>
              </w:tc>
              <w:tc>
                <w:tcPr>
                  <w:tcW w:w="1300" w:type="dxa"/>
                  <w:gridSpan w:val="2"/>
                  <w:tcBorders>
                    <w:top w:val="single" w:sz="4" w:space="0" w:color="auto"/>
                    <w:left w:val="single" w:sz="4" w:space="0" w:color="auto"/>
                    <w:bottom w:val="single" w:sz="4" w:space="0" w:color="auto"/>
                    <w:right w:val="single" w:sz="4" w:space="0" w:color="auto"/>
                  </w:tcBorders>
                </w:tcPr>
                <w:p w:rsidR="009D4E0E" w:rsidRPr="00F960CD" w:rsidRDefault="009D4E0E">
                  <w:pPr>
                    <w:autoSpaceDE w:val="0"/>
                    <w:autoSpaceDN w:val="0"/>
                    <w:adjustRightInd w:val="0"/>
                    <w:rPr>
                      <w:rFonts w:eastAsiaTheme="minorHAnsi"/>
                      <w:lang w:eastAsia="en-US"/>
                    </w:rPr>
                  </w:pPr>
                </w:p>
              </w:tc>
              <w:tc>
                <w:tcPr>
                  <w:tcW w:w="1560" w:type="dxa"/>
                  <w:gridSpan w:val="2"/>
                  <w:tcBorders>
                    <w:top w:val="single" w:sz="4" w:space="0" w:color="auto"/>
                    <w:left w:val="single" w:sz="4" w:space="0" w:color="auto"/>
                    <w:bottom w:val="single" w:sz="4" w:space="0" w:color="auto"/>
                    <w:right w:val="single" w:sz="4" w:space="0" w:color="auto"/>
                  </w:tcBorders>
                </w:tcPr>
                <w:p w:rsidR="009D4E0E" w:rsidRPr="00F960CD" w:rsidRDefault="009D4E0E">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9D4E0E" w:rsidRPr="00F960CD" w:rsidRDefault="009D4E0E">
                  <w:pPr>
                    <w:autoSpaceDE w:val="0"/>
                    <w:autoSpaceDN w:val="0"/>
                    <w:adjustRightInd w:val="0"/>
                    <w:rPr>
                      <w:rFonts w:eastAsiaTheme="minorHAnsi"/>
                      <w:lang w:eastAsia="en-US"/>
                    </w:rPr>
                  </w:pPr>
                </w:p>
              </w:tc>
              <w:tc>
                <w:tcPr>
                  <w:tcW w:w="705" w:type="dxa"/>
                  <w:gridSpan w:val="2"/>
                  <w:tcBorders>
                    <w:top w:val="single" w:sz="4" w:space="0" w:color="auto"/>
                    <w:left w:val="single" w:sz="4" w:space="0" w:color="auto"/>
                    <w:bottom w:val="single" w:sz="4" w:space="0" w:color="auto"/>
                    <w:right w:val="single" w:sz="4" w:space="0" w:color="auto"/>
                  </w:tcBorders>
                </w:tcPr>
                <w:p w:rsidR="009D4E0E" w:rsidRPr="00F960CD" w:rsidRDefault="009D4E0E">
                  <w:pPr>
                    <w:autoSpaceDE w:val="0"/>
                    <w:autoSpaceDN w:val="0"/>
                    <w:adjustRightInd w:val="0"/>
                    <w:rPr>
                      <w:rFonts w:eastAsiaTheme="minorHAnsi"/>
                      <w:lang w:eastAsia="en-US"/>
                    </w:rPr>
                  </w:pPr>
                </w:p>
              </w:tc>
              <w:tc>
                <w:tcPr>
                  <w:tcW w:w="830" w:type="dxa"/>
                  <w:tcBorders>
                    <w:top w:val="single" w:sz="4" w:space="0" w:color="auto"/>
                    <w:left w:val="single" w:sz="4" w:space="0" w:color="auto"/>
                    <w:bottom w:val="single" w:sz="4" w:space="0" w:color="auto"/>
                    <w:right w:val="single" w:sz="4" w:space="0" w:color="auto"/>
                  </w:tcBorders>
                </w:tcPr>
                <w:p w:rsidR="009D4E0E" w:rsidRPr="00F960CD" w:rsidRDefault="009D4E0E">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9D4E0E" w:rsidRPr="00F960CD" w:rsidRDefault="009D4E0E">
                  <w:pPr>
                    <w:autoSpaceDE w:val="0"/>
                    <w:autoSpaceDN w:val="0"/>
                    <w:adjustRightInd w:val="0"/>
                    <w:rPr>
                      <w:rFonts w:eastAsiaTheme="minorHAnsi"/>
                      <w:lang w:eastAsia="en-US"/>
                    </w:rPr>
                  </w:pPr>
                </w:p>
              </w:tc>
            </w:tr>
            <w:tr w:rsidR="009D4E0E" w:rsidRPr="00F960CD" w:rsidTr="000309A8">
              <w:tc>
                <w:tcPr>
                  <w:tcW w:w="1696" w:type="dxa"/>
                  <w:gridSpan w:val="3"/>
                  <w:tcBorders>
                    <w:top w:val="single" w:sz="4" w:space="0" w:color="auto"/>
                    <w:left w:val="single" w:sz="4" w:space="0" w:color="auto"/>
                    <w:bottom w:val="single" w:sz="4" w:space="0" w:color="auto"/>
                    <w:right w:val="single" w:sz="4" w:space="0" w:color="auto"/>
                  </w:tcBorders>
                </w:tcPr>
                <w:p w:rsidR="009D4E0E" w:rsidRPr="00F960CD" w:rsidRDefault="009D4E0E">
                  <w:pPr>
                    <w:autoSpaceDE w:val="0"/>
                    <w:autoSpaceDN w:val="0"/>
                    <w:adjustRightInd w:val="0"/>
                    <w:jc w:val="right"/>
                    <w:rPr>
                      <w:rFonts w:eastAsiaTheme="minorHAnsi"/>
                      <w:lang w:eastAsia="en-US"/>
                    </w:rPr>
                  </w:pPr>
                  <w:r w:rsidRPr="00F960CD">
                    <w:rPr>
                      <w:rFonts w:eastAsiaTheme="minorHAnsi"/>
                      <w:lang w:eastAsia="en-US"/>
                    </w:rPr>
                    <w:t>Итого:</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9D4E0E" w:rsidRPr="00F960CD" w:rsidRDefault="009D4E0E">
                  <w:pPr>
                    <w:autoSpaceDE w:val="0"/>
                    <w:autoSpaceDN w:val="0"/>
                    <w:adjustRightInd w:val="0"/>
                    <w:jc w:val="center"/>
                    <w:rPr>
                      <w:rFonts w:eastAsiaTheme="minorHAnsi"/>
                      <w:lang w:eastAsia="en-US"/>
                    </w:rPr>
                  </w:pPr>
                  <w:r w:rsidRPr="00F960CD">
                    <w:rPr>
                      <w:rFonts w:eastAsiaTheme="minorHAnsi"/>
                      <w:lang w:eastAsia="en-US"/>
                    </w:rPr>
                    <w:t>-</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9D4E0E" w:rsidRPr="00F960CD" w:rsidRDefault="009D4E0E">
                  <w:pPr>
                    <w:autoSpaceDE w:val="0"/>
                    <w:autoSpaceDN w:val="0"/>
                    <w:adjustRightInd w:val="0"/>
                    <w:jc w:val="center"/>
                    <w:rPr>
                      <w:rFonts w:eastAsiaTheme="minorHAnsi"/>
                      <w:lang w:eastAsia="en-US"/>
                    </w:rPr>
                  </w:pPr>
                  <w:r w:rsidRPr="00F960CD">
                    <w:rPr>
                      <w:rFonts w:eastAsiaTheme="minorHAnsi"/>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9D4E0E" w:rsidRPr="00F960CD" w:rsidRDefault="009D4E0E">
                  <w:pPr>
                    <w:autoSpaceDE w:val="0"/>
                    <w:autoSpaceDN w:val="0"/>
                    <w:adjustRightInd w:val="0"/>
                    <w:jc w:val="center"/>
                    <w:rPr>
                      <w:rFonts w:eastAsiaTheme="minorHAnsi"/>
                      <w:lang w:eastAsia="en-US"/>
                    </w:rPr>
                  </w:pPr>
                  <w:r w:rsidRPr="00F960CD">
                    <w:rPr>
                      <w:rFonts w:eastAsiaTheme="minorHAnsi"/>
                      <w:lang w:eastAsia="en-US"/>
                    </w:rPr>
                    <w:t>-</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D4E0E" w:rsidRPr="00F960CD" w:rsidRDefault="009D4E0E">
                  <w:pPr>
                    <w:autoSpaceDE w:val="0"/>
                    <w:autoSpaceDN w:val="0"/>
                    <w:adjustRightInd w:val="0"/>
                    <w:jc w:val="center"/>
                    <w:rPr>
                      <w:rFonts w:eastAsiaTheme="minorHAnsi"/>
                      <w:lang w:eastAsia="en-US"/>
                    </w:rPr>
                  </w:pPr>
                  <w:r w:rsidRPr="00F960CD">
                    <w:rPr>
                      <w:rFonts w:eastAsiaTheme="minorHAnsi"/>
                      <w:lang w:eastAsia="en-US"/>
                    </w:rPr>
                    <w:t>-</w:t>
                  </w:r>
                </w:p>
              </w:tc>
              <w:tc>
                <w:tcPr>
                  <w:tcW w:w="830" w:type="dxa"/>
                  <w:tcBorders>
                    <w:top w:val="single" w:sz="4" w:space="0" w:color="auto"/>
                    <w:left w:val="single" w:sz="4" w:space="0" w:color="auto"/>
                    <w:bottom w:val="single" w:sz="4" w:space="0" w:color="auto"/>
                    <w:right w:val="single" w:sz="4" w:space="0" w:color="auto"/>
                  </w:tcBorders>
                  <w:vAlign w:val="center"/>
                </w:tcPr>
                <w:p w:rsidR="009D4E0E" w:rsidRPr="00F960CD" w:rsidRDefault="009D4E0E">
                  <w:pPr>
                    <w:autoSpaceDE w:val="0"/>
                    <w:autoSpaceDN w:val="0"/>
                    <w:adjustRightInd w:val="0"/>
                    <w:jc w:val="center"/>
                    <w:rPr>
                      <w:rFonts w:eastAsiaTheme="minorHAnsi"/>
                      <w:lang w:eastAsia="en-US"/>
                    </w:rPr>
                  </w:pPr>
                  <w:r w:rsidRPr="00F960CD">
                    <w:rPr>
                      <w:rFonts w:eastAsiaTheme="minorHAnsi"/>
                      <w:lang w:eastAsia="en-US"/>
                    </w:rPr>
                    <w:t>-</w:t>
                  </w:r>
                </w:p>
              </w:tc>
              <w:tc>
                <w:tcPr>
                  <w:tcW w:w="1418" w:type="dxa"/>
                  <w:tcBorders>
                    <w:top w:val="single" w:sz="4" w:space="0" w:color="auto"/>
                    <w:left w:val="single" w:sz="4" w:space="0" w:color="auto"/>
                    <w:bottom w:val="single" w:sz="4" w:space="0" w:color="auto"/>
                    <w:right w:val="single" w:sz="4" w:space="0" w:color="auto"/>
                  </w:tcBorders>
                </w:tcPr>
                <w:p w:rsidR="009D4E0E" w:rsidRPr="00F960CD" w:rsidRDefault="009D4E0E">
                  <w:pPr>
                    <w:autoSpaceDE w:val="0"/>
                    <w:autoSpaceDN w:val="0"/>
                    <w:adjustRightInd w:val="0"/>
                    <w:rPr>
                      <w:rFonts w:eastAsiaTheme="minorHAnsi"/>
                      <w:lang w:eastAsia="en-US"/>
                    </w:rPr>
                  </w:pPr>
                </w:p>
              </w:tc>
            </w:tr>
            <w:tr w:rsidR="009D4E0E" w:rsidRPr="00F960CD" w:rsidTr="000309A8">
              <w:trPr>
                <w:gridAfter w:val="3"/>
                <w:wAfter w:w="2807" w:type="dxa"/>
              </w:trPr>
              <w:tc>
                <w:tcPr>
                  <w:tcW w:w="365" w:type="dxa"/>
                </w:tcPr>
                <w:p w:rsidR="009D4E0E" w:rsidRPr="00F960CD" w:rsidRDefault="009D4E0E">
                  <w:pPr>
                    <w:autoSpaceDE w:val="0"/>
                    <w:autoSpaceDN w:val="0"/>
                    <w:adjustRightInd w:val="0"/>
                    <w:rPr>
                      <w:rFonts w:eastAsiaTheme="minorHAnsi"/>
                      <w:lang w:eastAsia="en-US"/>
                    </w:rPr>
                  </w:pPr>
                </w:p>
              </w:tc>
              <w:tc>
                <w:tcPr>
                  <w:tcW w:w="1916" w:type="dxa"/>
                  <w:gridSpan w:val="3"/>
                  <w:tcBorders>
                    <w:bottom w:val="single" w:sz="4" w:space="0" w:color="auto"/>
                  </w:tcBorders>
                </w:tcPr>
                <w:p w:rsidR="009D4E0E" w:rsidRPr="00F960CD" w:rsidRDefault="009D4E0E">
                  <w:pPr>
                    <w:autoSpaceDE w:val="0"/>
                    <w:autoSpaceDN w:val="0"/>
                    <w:adjustRightInd w:val="0"/>
                    <w:rPr>
                      <w:rFonts w:eastAsiaTheme="minorHAnsi"/>
                      <w:lang w:eastAsia="en-US"/>
                    </w:rPr>
                  </w:pPr>
                </w:p>
              </w:tc>
              <w:tc>
                <w:tcPr>
                  <w:tcW w:w="759" w:type="dxa"/>
                  <w:gridSpan w:val="2"/>
                </w:tcPr>
                <w:p w:rsidR="009D4E0E" w:rsidRPr="00F960CD" w:rsidRDefault="009D4E0E">
                  <w:pPr>
                    <w:autoSpaceDE w:val="0"/>
                    <w:autoSpaceDN w:val="0"/>
                    <w:adjustRightInd w:val="0"/>
                    <w:rPr>
                      <w:rFonts w:eastAsiaTheme="minorHAnsi"/>
                      <w:lang w:eastAsia="en-US"/>
                    </w:rPr>
                  </w:pPr>
                </w:p>
              </w:tc>
              <w:tc>
                <w:tcPr>
                  <w:tcW w:w="3079" w:type="dxa"/>
                  <w:gridSpan w:val="3"/>
                  <w:tcBorders>
                    <w:bottom w:val="single" w:sz="4" w:space="0" w:color="auto"/>
                  </w:tcBorders>
                </w:tcPr>
                <w:p w:rsidR="009D4E0E" w:rsidRPr="00F960CD" w:rsidRDefault="009D4E0E">
                  <w:pPr>
                    <w:autoSpaceDE w:val="0"/>
                    <w:autoSpaceDN w:val="0"/>
                    <w:adjustRightInd w:val="0"/>
                    <w:rPr>
                      <w:rFonts w:eastAsiaTheme="minorHAnsi"/>
                      <w:lang w:eastAsia="en-US"/>
                    </w:rPr>
                  </w:pPr>
                </w:p>
              </w:tc>
            </w:tr>
            <w:tr w:rsidR="009D4E0E" w:rsidRPr="00F960CD" w:rsidTr="000309A8">
              <w:trPr>
                <w:gridAfter w:val="3"/>
                <w:wAfter w:w="2807" w:type="dxa"/>
              </w:trPr>
              <w:tc>
                <w:tcPr>
                  <w:tcW w:w="365" w:type="dxa"/>
                </w:tcPr>
                <w:p w:rsidR="009D4E0E" w:rsidRPr="00F960CD" w:rsidRDefault="009D4E0E">
                  <w:pPr>
                    <w:autoSpaceDE w:val="0"/>
                    <w:autoSpaceDN w:val="0"/>
                    <w:adjustRightInd w:val="0"/>
                    <w:rPr>
                      <w:rFonts w:eastAsiaTheme="minorHAnsi"/>
                      <w:sz w:val="20"/>
                      <w:szCs w:val="20"/>
                      <w:lang w:eastAsia="en-US"/>
                    </w:rPr>
                  </w:pPr>
                </w:p>
              </w:tc>
              <w:tc>
                <w:tcPr>
                  <w:tcW w:w="1916" w:type="dxa"/>
                  <w:gridSpan w:val="3"/>
                  <w:tcBorders>
                    <w:top w:val="single" w:sz="4" w:space="0" w:color="auto"/>
                  </w:tcBorders>
                </w:tcPr>
                <w:p w:rsidR="009D4E0E" w:rsidRPr="00F960CD" w:rsidRDefault="009D4E0E">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(подпись)</w:t>
                  </w:r>
                </w:p>
              </w:tc>
              <w:tc>
                <w:tcPr>
                  <w:tcW w:w="759" w:type="dxa"/>
                  <w:gridSpan w:val="2"/>
                </w:tcPr>
                <w:p w:rsidR="009D4E0E" w:rsidRPr="00F960CD" w:rsidRDefault="009D4E0E">
                  <w:pPr>
                    <w:autoSpaceDE w:val="0"/>
                    <w:autoSpaceDN w:val="0"/>
                    <w:adjustRightInd w:val="0"/>
                    <w:rPr>
                      <w:rFonts w:eastAsiaTheme="minorHAnsi"/>
                      <w:sz w:val="20"/>
                      <w:szCs w:val="20"/>
                      <w:lang w:eastAsia="en-US"/>
                    </w:rPr>
                  </w:pPr>
                </w:p>
              </w:tc>
              <w:tc>
                <w:tcPr>
                  <w:tcW w:w="3079" w:type="dxa"/>
                  <w:gridSpan w:val="3"/>
                  <w:tcBorders>
                    <w:top w:val="single" w:sz="4" w:space="0" w:color="auto"/>
                  </w:tcBorders>
                </w:tcPr>
                <w:p w:rsidR="009D4E0E" w:rsidRPr="00F960CD" w:rsidRDefault="009D4E0E">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(расшифровка</w:t>
                  </w:r>
                </w:p>
                <w:p w:rsidR="009D4E0E" w:rsidRPr="00F960CD" w:rsidRDefault="009D4E0E">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 подписи)</w:t>
                  </w:r>
                </w:p>
              </w:tc>
            </w:tr>
            <w:tr w:rsidR="009D4E0E" w:rsidRPr="00F960CD" w:rsidTr="000309A8">
              <w:trPr>
                <w:gridAfter w:val="3"/>
                <w:wAfter w:w="2807" w:type="dxa"/>
              </w:trPr>
              <w:tc>
                <w:tcPr>
                  <w:tcW w:w="365" w:type="dxa"/>
                </w:tcPr>
                <w:p w:rsidR="009D4E0E" w:rsidRPr="00F960CD" w:rsidRDefault="009D4E0E">
                  <w:pPr>
                    <w:autoSpaceDE w:val="0"/>
                    <w:autoSpaceDN w:val="0"/>
                    <w:adjustRightInd w:val="0"/>
                    <w:rPr>
                      <w:rFonts w:eastAsiaTheme="minorHAnsi"/>
                      <w:lang w:eastAsia="en-US"/>
                    </w:rPr>
                  </w:pPr>
                </w:p>
              </w:tc>
              <w:tc>
                <w:tcPr>
                  <w:tcW w:w="1916" w:type="dxa"/>
                  <w:gridSpan w:val="3"/>
                  <w:tcBorders>
                    <w:bottom w:val="single" w:sz="4" w:space="0" w:color="auto"/>
                  </w:tcBorders>
                </w:tcPr>
                <w:p w:rsidR="009D4E0E" w:rsidRPr="00F960CD" w:rsidRDefault="009D4E0E">
                  <w:pPr>
                    <w:autoSpaceDE w:val="0"/>
                    <w:autoSpaceDN w:val="0"/>
                    <w:adjustRightInd w:val="0"/>
                    <w:rPr>
                      <w:rFonts w:eastAsiaTheme="minorHAnsi"/>
                      <w:lang w:eastAsia="en-US"/>
                    </w:rPr>
                  </w:pPr>
                </w:p>
              </w:tc>
              <w:tc>
                <w:tcPr>
                  <w:tcW w:w="759" w:type="dxa"/>
                  <w:gridSpan w:val="2"/>
                </w:tcPr>
                <w:p w:rsidR="009D4E0E" w:rsidRPr="00F960CD" w:rsidRDefault="009D4E0E">
                  <w:pPr>
                    <w:autoSpaceDE w:val="0"/>
                    <w:autoSpaceDN w:val="0"/>
                    <w:adjustRightInd w:val="0"/>
                    <w:rPr>
                      <w:rFonts w:eastAsiaTheme="minorHAnsi"/>
                      <w:lang w:eastAsia="en-US"/>
                    </w:rPr>
                  </w:pPr>
                </w:p>
              </w:tc>
              <w:tc>
                <w:tcPr>
                  <w:tcW w:w="3079" w:type="dxa"/>
                  <w:gridSpan w:val="3"/>
                  <w:tcBorders>
                    <w:bottom w:val="single" w:sz="4" w:space="0" w:color="auto"/>
                  </w:tcBorders>
                </w:tcPr>
                <w:p w:rsidR="009D4E0E" w:rsidRPr="00F960CD" w:rsidRDefault="009D4E0E">
                  <w:pPr>
                    <w:autoSpaceDE w:val="0"/>
                    <w:autoSpaceDN w:val="0"/>
                    <w:adjustRightInd w:val="0"/>
                    <w:rPr>
                      <w:rFonts w:eastAsiaTheme="minorHAnsi"/>
                      <w:lang w:eastAsia="en-US"/>
                    </w:rPr>
                  </w:pPr>
                </w:p>
              </w:tc>
            </w:tr>
            <w:tr w:rsidR="009D4E0E" w:rsidRPr="00F960CD" w:rsidTr="000309A8">
              <w:trPr>
                <w:gridAfter w:val="3"/>
                <w:wAfter w:w="2807" w:type="dxa"/>
              </w:trPr>
              <w:tc>
                <w:tcPr>
                  <w:tcW w:w="365" w:type="dxa"/>
                </w:tcPr>
                <w:p w:rsidR="009D4E0E" w:rsidRPr="00F960CD" w:rsidRDefault="009D4E0E">
                  <w:pPr>
                    <w:autoSpaceDE w:val="0"/>
                    <w:autoSpaceDN w:val="0"/>
                    <w:adjustRightInd w:val="0"/>
                    <w:rPr>
                      <w:rFonts w:eastAsiaTheme="minorHAnsi"/>
                      <w:sz w:val="20"/>
                      <w:szCs w:val="20"/>
                      <w:lang w:eastAsia="en-US"/>
                    </w:rPr>
                  </w:pPr>
                </w:p>
              </w:tc>
              <w:tc>
                <w:tcPr>
                  <w:tcW w:w="1916" w:type="dxa"/>
                  <w:gridSpan w:val="3"/>
                  <w:tcBorders>
                    <w:top w:val="single" w:sz="4" w:space="0" w:color="auto"/>
                  </w:tcBorders>
                </w:tcPr>
                <w:p w:rsidR="009D4E0E" w:rsidRPr="00F960CD" w:rsidRDefault="009D4E0E">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(фамилия, </w:t>
                  </w:r>
                </w:p>
                <w:p w:rsidR="009D4E0E" w:rsidRPr="00F960CD" w:rsidRDefault="009D4E0E">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инициалы)</w:t>
                  </w:r>
                </w:p>
              </w:tc>
              <w:tc>
                <w:tcPr>
                  <w:tcW w:w="759" w:type="dxa"/>
                  <w:gridSpan w:val="2"/>
                </w:tcPr>
                <w:p w:rsidR="009D4E0E" w:rsidRPr="00F960CD" w:rsidRDefault="009D4E0E">
                  <w:pPr>
                    <w:autoSpaceDE w:val="0"/>
                    <w:autoSpaceDN w:val="0"/>
                    <w:adjustRightInd w:val="0"/>
                    <w:rPr>
                      <w:rFonts w:eastAsiaTheme="minorHAnsi"/>
                      <w:sz w:val="20"/>
                      <w:szCs w:val="20"/>
                      <w:lang w:eastAsia="en-US"/>
                    </w:rPr>
                  </w:pPr>
                </w:p>
              </w:tc>
              <w:tc>
                <w:tcPr>
                  <w:tcW w:w="3079" w:type="dxa"/>
                  <w:gridSpan w:val="3"/>
                  <w:tcBorders>
                    <w:top w:val="single" w:sz="4" w:space="0" w:color="auto"/>
                  </w:tcBorders>
                </w:tcPr>
                <w:p w:rsidR="009D4E0E" w:rsidRPr="00F960CD" w:rsidRDefault="009D4E0E">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(телефон)</w:t>
                  </w:r>
                </w:p>
              </w:tc>
            </w:tr>
          </w:tbl>
          <w:p w:rsidR="007C7564" w:rsidRPr="00F960CD" w:rsidRDefault="007C7564" w:rsidP="007C7564">
            <w:pPr>
              <w:autoSpaceDE w:val="0"/>
              <w:autoSpaceDN w:val="0"/>
              <w:adjustRightInd w:val="0"/>
              <w:ind w:firstLine="540"/>
              <w:jc w:val="both"/>
              <w:rPr>
                <w:rFonts w:eastAsiaTheme="minorHAnsi"/>
                <w:lang w:eastAsia="en-US"/>
              </w:rPr>
            </w:pPr>
            <w:r w:rsidRPr="00F960CD">
              <w:rPr>
                <w:rFonts w:eastAsiaTheme="minorHAnsi"/>
                <w:lang w:eastAsia="en-US"/>
              </w:rPr>
              <w:t>--------------------------------</w:t>
            </w:r>
          </w:p>
          <w:p w:rsidR="007C7564" w:rsidRPr="00F960CD" w:rsidRDefault="007C7564" w:rsidP="007C7564">
            <w:pPr>
              <w:autoSpaceDE w:val="0"/>
              <w:autoSpaceDN w:val="0"/>
              <w:adjustRightInd w:val="0"/>
              <w:ind w:firstLine="539"/>
              <w:jc w:val="both"/>
              <w:rPr>
                <w:rFonts w:eastAsiaTheme="minorHAnsi"/>
                <w:lang w:eastAsia="en-US"/>
              </w:rPr>
            </w:pPr>
            <w:bookmarkStart w:id="146" w:name="Par92"/>
            <w:bookmarkEnd w:id="146"/>
            <w:r w:rsidRPr="00F960CD">
              <w:rPr>
                <w:rFonts w:eastAsiaTheme="minorHAnsi"/>
                <w:lang w:eastAsia="en-US"/>
              </w:rPr>
              <w:t>&lt;</w:t>
            </w:r>
            <w:r w:rsidR="00D1189B" w:rsidRPr="00F960CD">
              <w:rPr>
                <w:rFonts w:eastAsiaTheme="minorHAnsi"/>
                <w:lang w:eastAsia="en-US"/>
              </w:rPr>
              <w:t>3</w:t>
            </w:r>
            <w:r w:rsidRPr="00F960CD">
              <w:rPr>
                <w:rFonts w:eastAsiaTheme="minorHAnsi"/>
                <w:lang w:eastAsia="en-US"/>
              </w:rPr>
              <w:t>&gt; Заполняется в соответствии с Порядком предоставления субсидии.</w:t>
            </w:r>
          </w:p>
          <w:p w:rsidR="007C7564" w:rsidRPr="00F960CD" w:rsidRDefault="007C7564" w:rsidP="00D1189B">
            <w:pPr>
              <w:autoSpaceDE w:val="0"/>
              <w:autoSpaceDN w:val="0"/>
              <w:adjustRightInd w:val="0"/>
              <w:ind w:firstLine="539"/>
              <w:jc w:val="both"/>
              <w:rPr>
                <w:rFonts w:eastAsiaTheme="minorHAnsi"/>
                <w:sz w:val="20"/>
                <w:szCs w:val="20"/>
                <w:lang w:eastAsia="en-US"/>
              </w:rPr>
            </w:pPr>
            <w:bookmarkStart w:id="147" w:name="Par93"/>
            <w:bookmarkEnd w:id="147"/>
            <w:r w:rsidRPr="00F960CD">
              <w:rPr>
                <w:rFonts w:eastAsiaTheme="minorHAnsi"/>
                <w:lang w:eastAsia="en-US"/>
              </w:rPr>
              <w:t>&lt;</w:t>
            </w:r>
            <w:r w:rsidR="00D1189B" w:rsidRPr="00F960CD">
              <w:rPr>
                <w:rFonts w:eastAsiaTheme="minorHAnsi"/>
                <w:lang w:eastAsia="en-US"/>
              </w:rPr>
              <w:t>4</w:t>
            </w:r>
            <w:r w:rsidRPr="00F960CD">
              <w:rPr>
                <w:rFonts w:eastAsiaTheme="minorHAnsi"/>
                <w:lang w:eastAsia="en-US"/>
              </w:rPr>
              <w:t>&gt; Заполняется при необходимости.</w:t>
            </w:r>
          </w:p>
        </w:tc>
      </w:tr>
    </w:tbl>
    <w:p w:rsidR="00CC359C" w:rsidRPr="00F960CD" w:rsidRDefault="00CC359C" w:rsidP="000309A8">
      <w:pPr>
        <w:pStyle w:val="ConsPlusNormal"/>
        <w:spacing w:line="240" w:lineRule="exact"/>
        <w:ind w:firstLine="0"/>
        <w:outlineLvl w:val="1"/>
        <w:rPr>
          <w:rFonts w:ascii="Times New Roman" w:hAnsi="Times New Roman" w:cs="Times New Roman"/>
          <w:sz w:val="24"/>
          <w:szCs w:val="24"/>
        </w:rPr>
      </w:pPr>
    </w:p>
    <w:p w:rsidR="008113E9" w:rsidRPr="00F960CD" w:rsidRDefault="008113E9" w:rsidP="006D15B6">
      <w:pPr>
        <w:pStyle w:val="ConsPlusNormal"/>
        <w:spacing w:line="240" w:lineRule="exact"/>
        <w:ind w:left="4111" w:firstLine="0"/>
        <w:jc w:val="center"/>
        <w:outlineLvl w:val="1"/>
        <w:rPr>
          <w:rFonts w:ascii="Times New Roman" w:hAnsi="Times New Roman" w:cs="Times New Roman"/>
          <w:sz w:val="24"/>
          <w:szCs w:val="24"/>
        </w:rPr>
      </w:pPr>
      <w:r w:rsidRPr="00F960CD">
        <w:rPr>
          <w:rFonts w:ascii="Times New Roman" w:hAnsi="Times New Roman" w:cs="Times New Roman"/>
          <w:sz w:val="24"/>
          <w:szCs w:val="24"/>
        </w:rPr>
        <w:t>Приложение 12</w:t>
      </w:r>
    </w:p>
    <w:p w:rsidR="006D15B6" w:rsidRPr="00F960CD" w:rsidRDefault="008113E9" w:rsidP="006D15B6">
      <w:pPr>
        <w:pStyle w:val="ConsPlusNormal"/>
        <w:ind w:left="4111" w:right="-1"/>
        <w:jc w:val="center"/>
        <w:rPr>
          <w:rFonts w:ascii="Times New Roman" w:hAnsi="Times New Roman" w:cs="Times New Roman"/>
          <w:sz w:val="24"/>
          <w:szCs w:val="24"/>
        </w:rPr>
      </w:pPr>
      <w:r w:rsidRPr="00F960CD">
        <w:rPr>
          <w:rFonts w:ascii="Times New Roman" w:hAnsi="Times New Roman" w:cs="Times New Roman"/>
          <w:sz w:val="24"/>
          <w:szCs w:val="24"/>
        </w:rPr>
        <w:t xml:space="preserve">к Типовой форме </w:t>
      </w:r>
      <w:hyperlink w:anchor="P161" w:history="1">
        <w:r w:rsidRPr="00F960CD">
          <w:rPr>
            <w:rFonts w:ascii="Times New Roman" w:hAnsi="Times New Roman" w:cs="Times New Roman"/>
            <w:sz w:val="24"/>
            <w:szCs w:val="24"/>
          </w:rPr>
          <w:t>соглашения</w:t>
        </w:r>
      </w:hyperlink>
      <w:r w:rsidRPr="00F960CD">
        <w:rPr>
          <w:rFonts w:ascii="Times New Roman" w:hAnsi="Times New Roman" w:cs="Times New Roman"/>
          <w:sz w:val="24"/>
          <w:szCs w:val="24"/>
        </w:rPr>
        <w:t xml:space="preserve"> (договора)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финансовое обеспечение затрат в связи с производством (реализацией) товаров, выполнением работ, оказанием услуг, утвержденной приказом муниципального учреждения  </w:t>
      </w:r>
      <w:r w:rsidR="008D0554" w:rsidRPr="00F960CD">
        <w:rPr>
          <w:rFonts w:ascii="Times New Roman" w:hAnsi="Times New Roman" w:cs="Times New Roman"/>
          <w:sz w:val="24"/>
          <w:szCs w:val="24"/>
        </w:rPr>
        <w:t>«</w:t>
      </w:r>
      <w:r w:rsidRPr="00F960CD">
        <w:rPr>
          <w:rFonts w:ascii="Times New Roman" w:hAnsi="Times New Roman" w:cs="Times New Roman"/>
          <w:sz w:val="24"/>
          <w:szCs w:val="24"/>
        </w:rPr>
        <w:t>Финансовое управление администрации города Пятигорска</w:t>
      </w:r>
      <w:r w:rsidR="008D0554" w:rsidRPr="00F960CD">
        <w:rPr>
          <w:rFonts w:ascii="Times New Roman" w:hAnsi="Times New Roman" w:cs="Times New Roman"/>
          <w:sz w:val="24"/>
          <w:szCs w:val="24"/>
        </w:rPr>
        <w:t>»</w:t>
      </w:r>
      <w:r w:rsidRPr="00F960CD">
        <w:rPr>
          <w:rFonts w:ascii="Times New Roman" w:hAnsi="Times New Roman" w:cs="Times New Roman"/>
          <w:sz w:val="24"/>
          <w:szCs w:val="24"/>
        </w:rPr>
        <w:t xml:space="preserve"> </w:t>
      </w:r>
      <w:r w:rsidR="006D15B6" w:rsidRPr="00F960CD">
        <w:rPr>
          <w:rFonts w:ascii="Times New Roman" w:hAnsi="Times New Roman" w:cs="Times New Roman"/>
          <w:sz w:val="24"/>
          <w:szCs w:val="24"/>
        </w:rPr>
        <w:t>от 16 мая 2023 года № 41</w:t>
      </w:r>
    </w:p>
    <w:p w:rsidR="007C7564" w:rsidRPr="00F960CD" w:rsidRDefault="007C7564" w:rsidP="006D15B6">
      <w:pPr>
        <w:pStyle w:val="ConsPlusNormal"/>
        <w:spacing w:line="240" w:lineRule="exact"/>
        <w:ind w:left="4253"/>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2778"/>
        <w:gridCol w:w="340"/>
        <w:gridCol w:w="2835"/>
      </w:tblGrid>
      <w:tr w:rsidR="007B5CFD" w:rsidRPr="00F960CD">
        <w:tc>
          <w:tcPr>
            <w:tcW w:w="9071" w:type="dxa"/>
            <w:gridSpan w:val="4"/>
            <w:vAlign w:val="bottom"/>
          </w:tcPr>
          <w:p w:rsidR="007B5CFD" w:rsidRPr="00F960CD" w:rsidRDefault="007B5CFD" w:rsidP="00266723">
            <w:pPr>
              <w:autoSpaceDE w:val="0"/>
              <w:autoSpaceDN w:val="0"/>
              <w:adjustRightInd w:val="0"/>
              <w:spacing w:line="240" w:lineRule="exact"/>
              <w:jc w:val="center"/>
              <w:rPr>
                <w:rFonts w:eastAsiaTheme="minorHAnsi"/>
                <w:sz w:val="28"/>
                <w:szCs w:val="28"/>
                <w:lang w:eastAsia="en-US"/>
              </w:rPr>
            </w:pPr>
            <w:r w:rsidRPr="00F960CD">
              <w:rPr>
                <w:rFonts w:eastAsiaTheme="minorHAnsi"/>
                <w:sz w:val="28"/>
                <w:szCs w:val="28"/>
                <w:lang w:eastAsia="en-US"/>
              </w:rPr>
              <w:t>Акт</w:t>
            </w:r>
          </w:p>
          <w:p w:rsidR="007B5CFD" w:rsidRPr="00F960CD" w:rsidRDefault="007B5CFD" w:rsidP="00266723">
            <w:pPr>
              <w:autoSpaceDE w:val="0"/>
              <w:autoSpaceDN w:val="0"/>
              <w:adjustRightInd w:val="0"/>
              <w:spacing w:line="240" w:lineRule="exact"/>
              <w:jc w:val="center"/>
              <w:rPr>
                <w:rFonts w:eastAsiaTheme="minorHAnsi"/>
                <w:sz w:val="28"/>
                <w:szCs w:val="28"/>
                <w:lang w:eastAsia="en-US"/>
              </w:rPr>
            </w:pPr>
            <w:r w:rsidRPr="00F960CD">
              <w:rPr>
                <w:rFonts w:eastAsiaTheme="minorHAnsi"/>
                <w:sz w:val="28"/>
                <w:szCs w:val="28"/>
                <w:lang w:eastAsia="en-US"/>
              </w:rPr>
              <w:t xml:space="preserve">об исполнении обязательств по соглашению (договору) о предоставлении </w:t>
            </w:r>
            <w:r w:rsidRPr="00F960CD">
              <w:rPr>
                <w:sz w:val="28"/>
                <w:szCs w:val="28"/>
              </w:rPr>
              <w:t xml:space="preserve">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финансовое обеспечение затрат в связи с производством (реализацией) товаров, выполнением работ, оказанием услуг </w:t>
            </w:r>
            <w:r w:rsidRPr="00F960CD">
              <w:rPr>
                <w:rFonts w:eastAsiaTheme="minorHAnsi"/>
                <w:sz w:val="28"/>
                <w:szCs w:val="28"/>
                <w:lang w:eastAsia="en-US"/>
              </w:rPr>
              <w:t xml:space="preserve">от </w:t>
            </w:r>
            <w:r w:rsidR="008D0554" w:rsidRPr="00F960CD">
              <w:rPr>
                <w:rFonts w:eastAsiaTheme="minorHAnsi"/>
                <w:sz w:val="28"/>
                <w:szCs w:val="28"/>
                <w:lang w:eastAsia="en-US"/>
              </w:rPr>
              <w:t>«</w:t>
            </w:r>
            <w:r w:rsidRPr="00F960CD">
              <w:rPr>
                <w:rFonts w:eastAsiaTheme="minorHAnsi"/>
                <w:sz w:val="28"/>
                <w:szCs w:val="28"/>
                <w:lang w:eastAsia="en-US"/>
              </w:rPr>
              <w:t>__</w:t>
            </w:r>
            <w:r w:rsidR="008D0554" w:rsidRPr="00F960CD">
              <w:rPr>
                <w:rFonts w:eastAsiaTheme="minorHAnsi"/>
                <w:sz w:val="28"/>
                <w:szCs w:val="28"/>
                <w:lang w:eastAsia="en-US"/>
              </w:rPr>
              <w:t>»</w:t>
            </w:r>
            <w:r w:rsidRPr="00F960CD">
              <w:rPr>
                <w:rFonts w:eastAsiaTheme="minorHAnsi"/>
                <w:sz w:val="28"/>
                <w:szCs w:val="28"/>
                <w:lang w:eastAsia="en-US"/>
              </w:rPr>
              <w:t xml:space="preserve"> ________ 20__ года № _____ </w:t>
            </w:r>
            <w:hyperlink w:anchor="Par137" w:history="1">
              <w:r w:rsidRPr="00F960CD">
                <w:rPr>
                  <w:rFonts w:eastAsiaTheme="minorHAnsi"/>
                  <w:color w:val="0000FF"/>
                  <w:sz w:val="28"/>
                  <w:szCs w:val="28"/>
                  <w:lang w:eastAsia="en-US"/>
                </w:rPr>
                <w:t>&lt;1&gt;</w:t>
              </w:r>
            </w:hyperlink>
          </w:p>
          <w:p w:rsidR="007B5CFD" w:rsidRPr="00F960CD" w:rsidRDefault="007B5CFD" w:rsidP="007B5CFD">
            <w:pPr>
              <w:autoSpaceDE w:val="0"/>
              <w:autoSpaceDN w:val="0"/>
              <w:adjustRightInd w:val="0"/>
              <w:jc w:val="center"/>
              <w:rPr>
                <w:rFonts w:eastAsiaTheme="minorHAnsi"/>
                <w:sz w:val="28"/>
                <w:szCs w:val="28"/>
                <w:lang w:eastAsia="en-US"/>
              </w:rPr>
            </w:pPr>
            <w:r w:rsidRPr="00F960CD">
              <w:rPr>
                <w:rFonts w:eastAsiaTheme="minorHAnsi"/>
                <w:sz w:val="28"/>
                <w:szCs w:val="28"/>
                <w:lang w:eastAsia="en-US"/>
              </w:rPr>
              <w:t>г.Пятигорск</w:t>
            </w:r>
          </w:p>
        </w:tc>
      </w:tr>
      <w:tr w:rsidR="007B5CFD" w:rsidRPr="00F960CD">
        <w:tc>
          <w:tcPr>
            <w:tcW w:w="3118" w:type="dxa"/>
            <w:vAlign w:val="bottom"/>
          </w:tcPr>
          <w:p w:rsidR="007B5CFD" w:rsidRPr="00F960CD" w:rsidRDefault="008D0554" w:rsidP="008D0554">
            <w:pPr>
              <w:autoSpaceDE w:val="0"/>
              <w:autoSpaceDN w:val="0"/>
              <w:adjustRightInd w:val="0"/>
              <w:spacing w:line="240" w:lineRule="exact"/>
              <w:jc w:val="center"/>
              <w:rPr>
                <w:rFonts w:eastAsiaTheme="minorHAnsi"/>
                <w:sz w:val="28"/>
                <w:szCs w:val="28"/>
                <w:lang w:eastAsia="en-US"/>
              </w:rPr>
            </w:pPr>
            <w:r w:rsidRPr="00F960CD">
              <w:rPr>
                <w:rFonts w:eastAsiaTheme="minorHAnsi"/>
                <w:sz w:val="28"/>
                <w:szCs w:val="28"/>
                <w:lang w:eastAsia="en-US"/>
              </w:rPr>
              <w:t>«</w:t>
            </w:r>
            <w:r w:rsidR="007B5CFD" w:rsidRPr="00F960CD">
              <w:rPr>
                <w:rFonts w:eastAsiaTheme="minorHAnsi"/>
                <w:sz w:val="28"/>
                <w:szCs w:val="28"/>
                <w:lang w:eastAsia="en-US"/>
              </w:rPr>
              <w:t>__</w:t>
            </w:r>
            <w:r w:rsidRPr="00F960CD">
              <w:rPr>
                <w:rFonts w:eastAsiaTheme="minorHAnsi"/>
                <w:sz w:val="28"/>
                <w:szCs w:val="28"/>
                <w:lang w:eastAsia="en-US"/>
              </w:rPr>
              <w:t>»</w:t>
            </w:r>
            <w:r w:rsidR="007B5CFD" w:rsidRPr="00F960CD">
              <w:rPr>
                <w:rFonts w:eastAsiaTheme="minorHAnsi"/>
                <w:sz w:val="28"/>
                <w:szCs w:val="28"/>
                <w:lang w:eastAsia="en-US"/>
              </w:rPr>
              <w:t xml:space="preserve"> ___________ 20__г.</w:t>
            </w:r>
          </w:p>
        </w:tc>
        <w:tc>
          <w:tcPr>
            <w:tcW w:w="2778" w:type="dxa"/>
          </w:tcPr>
          <w:p w:rsidR="007B5CFD" w:rsidRPr="00F960CD" w:rsidRDefault="007B5CFD" w:rsidP="00266723">
            <w:pPr>
              <w:autoSpaceDE w:val="0"/>
              <w:autoSpaceDN w:val="0"/>
              <w:adjustRightInd w:val="0"/>
              <w:spacing w:line="240" w:lineRule="exact"/>
              <w:rPr>
                <w:rFonts w:eastAsiaTheme="minorHAnsi"/>
                <w:lang w:eastAsia="en-US"/>
              </w:rPr>
            </w:pPr>
          </w:p>
        </w:tc>
        <w:tc>
          <w:tcPr>
            <w:tcW w:w="340" w:type="dxa"/>
            <w:vAlign w:val="bottom"/>
          </w:tcPr>
          <w:p w:rsidR="007B5CFD" w:rsidRPr="00F960CD" w:rsidRDefault="007B5CFD" w:rsidP="00266723">
            <w:pPr>
              <w:autoSpaceDE w:val="0"/>
              <w:autoSpaceDN w:val="0"/>
              <w:adjustRightInd w:val="0"/>
              <w:spacing w:line="240" w:lineRule="exact"/>
              <w:jc w:val="center"/>
              <w:rPr>
                <w:rFonts w:eastAsiaTheme="minorHAnsi"/>
                <w:sz w:val="28"/>
                <w:szCs w:val="28"/>
                <w:lang w:eastAsia="en-US"/>
              </w:rPr>
            </w:pPr>
            <w:r w:rsidRPr="00F960CD">
              <w:rPr>
                <w:rFonts w:eastAsiaTheme="minorHAnsi"/>
                <w:sz w:val="28"/>
                <w:szCs w:val="28"/>
                <w:lang w:eastAsia="en-US"/>
              </w:rPr>
              <w:t>№</w:t>
            </w:r>
          </w:p>
        </w:tc>
        <w:tc>
          <w:tcPr>
            <w:tcW w:w="2835" w:type="dxa"/>
            <w:tcBorders>
              <w:bottom w:val="single" w:sz="4" w:space="0" w:color="auto"/>
            </w:tcBorders>
          </w:tcPr>
          <w:p w:rsidR="007B5CFD" w:rsidRPr="00F960CD" w:rsidRDefault="007B5CFD" w:rsidP="00266723">
            <w:pPr>
              <w:autoSpaceDE w:val="0"/>
              <w:autoSpaceDN w:val="0"/>
              <w:adjustRightInd w:val="0"/>
              <w:spacing w:line="240" w:lineRule="exact"/>
              <w:rPr>
                <w:rFonts w:eastAsiaTheme="minorHAnsi"/>
                <w:sz w:val="28"/>
                <w:szCs w:val="28"/>
                <w:lang w:eastAsia="en-US"/>
              </w:rPr>
            </w:pPr>
          </w:p>
        </w:tc>
      </w:tr>
      <w:tr w:rsidR="007B5CFD" w:rsidRPr="00F960CD">
        <w:tc>
          <w:tcPr>
            <w:tcW w:w="3118" w:type="dxa"/>
            <w:vAlign w:val="bottom"/>
          </w:tcPr>
          <w:p w:rsidR="007B5CFD" w:rsidRPr="00F960CD" w:rsidRDefault="007B5CFD" w:rsidP="00266723">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(дата подписания акта)</w:t>
            </w:r>
          </w:p>
        </w:tc>
        <w:tc>
          <w:tcPr>
            <w:tcW w:w="2778" w:type="dxa"/>
          </w:tcPr>
          <w:p w:rsidR="007B5CFD" w:rsidRPr="00F960CD" w:rsidRDefault="007B5CFD" w:rsidP="00266723">
            <w:pPr>
              <w:autoSpaceDE w:val="0"/>
              <w:autoSpaceDN w:val="0"/>
              <w:adjustRightInd w:val="0"/>
              <w:spacing w:line="240" w:lineRule="exact"/>
              <w:rPr>
                <w:rFonts w:eastAsiaTheme="minorHAnsi"/>
                <w:sz w:val="20"/>
                <w:szCs w:val="20"/>
                <w:lang w:eastAsia="en-US"/>
              </w:rPr>
            </w:pPr>
          </w:p>
        </w:tc>
        <w:tc>
          <w:tcPr>
            <w:tcW w:w="340" w:type="dxa"/>
          </w:tcPr>
          <w:p w:rsidR="007B5CFD" w:rsidRPr="00F960CD" w:rsidRDefault="007B5CFD" w:rsidP="00266723">
            <w:pPr>
              <w:autoSpaceDE w:val="0"/>
              <w:autoSpaceDN w:val="0"/>
              <w:adjustRightInd w:val="0"/>
              <w:spacing w:line="240" w:lineRule="exact"/>
              <w:rPr>
                <w:rFonts w:eastAsiaTheme="minorHAnsi"/>
                <w:sz w:val="20"/>
                <w:szCs w:val="20"/>
                <w:lang w:eastAsia="en-US"/>
              </w:rPr>
            </w:pPr>
          </w:p>
        </w:tc>
        <w:tc>
          <w:tcPr>
            <w:tcW w:w="2835" w:type="dxa"/>
            <w:tcBorders>
              <w:top w:val="single" w:sz="4" w:space="0" w:color="auto"/>
            </w:tcBorders>
          </w:tcPr>
          <w:p w:rsidR="007B5CFD" w:rsidRPr="00F960CD" w:rsidRDefault="007B5CFD" w:rsidP="00266723">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(номер акта)</w:t>
            </w:r>
          </w:p>
        </w:tc>
      </w:tr>
    </w:tbl>
    <w:p w:rsidR="007B5CFD" w:rsidRPr="00F960CD" w:rsidRDefault="007B5CFD" w:rsidP="007B5CFD">
      <w:pPr>
        <w:autoSpaceDE w:val="0"/>
        <w:autoSpaceDN w:val="0"/>
        <w:adjustRightInd w:val="0"/>
        <w:jc w:val="both"/>
        <w:rPr>
          <w:rFonts w:eastAsiaTheme="minorHAnsi"/>
          <w:lang w:eastAsia="en-US"/>
        </w:rPr>
      </w:pPr>
      <w:r w:rsidRPr="00F960CD">
        <w:rPr>
          <w:rFonts w:eastAsiaTheme="minorHAnsi"/>
          <w:lang w:eastAsia="en-US"/>
        </w:rPr>
        <w:t>__________________________________________________________________________,</w:t>
      </w:r>
    </w:p>
    <w:p w:rsidR="007B5CFD" w:rsidRPr="00F960CD" w:rsidRDefault="007B5CFD" w:rsidP="007B5CFD">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(наименование ГРБС)</w:t>
      </w:r>
    </w:p>
    <w:p w:rsidR="007B5CFD" w:rsidRPr="00F960CD" w:rsidRDefault="007B5CFD" w:rsidP="007B5CFD">
      <w:pPr>
        <w:autoSpaceDE w:val="0"/>
        <w:autoSpaceDN w:val="0"/>
        <w:adjustRightInd w:val="0"/>
        <w:jc w:val="both"/>
        <w:rPr>
          <w:rFonts w:eastAsiaTheme="minorHAnsi"/>
          <w:lang w:eastAsia="en-US"/>
        </w:rPr>
      </w:pPr>
      <w:r w:rsidRPr="00F960CD">
        <w:rPr>
          <w:rFonts w:eastAsiaTheme="minorHAnsi"/>
          <w:sz w:val="28"/>
          <w:szCs w:val="28"/>
          <w:lang w:eastAsia="en-US"/>
        </w:rPr>
        <w:t>которому как получателю средств бюджета города-курорта Пятигорска доведены лимиты бюджетных обязательств на предоставление</w:t>
      </w:r>
      <w:r w:rsidRPr="00F960CD">
        <w:rPr>
          <w:rFonts w:eastAsiaTheme="minorHAnsi"/>
          <w:lang w:eastAsia="en-US"/>
        </w:rPr>
        <w:t xml:space="preserve"> _____________________________</w:t>
      </w:r>
      <w:r w:rsidR="008D0554" w:rsidRPr="00F960CD">
        <w:rPr>
          <w:rFonts w:eastAsiaTheme="minorHAnsi"/>
          <w:lang w:eastAsia="en-US"/>
        </w:rPr>
        <w:t>________________________________________</w:t>
      </w:r>
      <w:r w:rsidRPr="00F960CD">
        <w:rPr>
          <w:rFonts w:eastAsiaTheme="minorHAnsi"/>
          <w:lang w:eastAsia="en-US"/>
        </w:rPr>
        <w:t>____,</w:t>
      </w:r>
    </w:p>
    <w:p w:rsidR="007B5CFD" w:rsidRPr="00F960CD" w:rsidRDefault="007B5CFD" w:rsidP="008D0554">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(наименование субсидии)</w:t>
      </w:r>
    </w:p>
    <w:p w:rsidR="007B5CFD" w:rsidRPr="00F960CD" w:rsidRDefault="007B5CFD" w:rsidP="007B5CFD">
      <w:pPr>
        <w:autoSpaceDE w:val="0"/>
        <w:autoSpaceDN w:val="0"/>
        <w:adjustRightInd w:val="0"/>
        <w:jc w:val="both"/>
        <w:rPr>
          <w:rFonts w:eastAsiaTheme="minorHAnsi"/>
          <w:lang w:eastAsia="en-US"/>
        </w:rPr>
      </w:pPr>
      <w:r w:rsidRPr="00F960CD">
        <w:rPr>
          <w:rFonts w:eastAsiaTheme="minorHAnsi"/>
          <w:sz w:val="28"/>
          <w:szCs w:val="28"/>
          <w:lang w:eastAsia="en-US"/>
        </w:rPr>
        <w:t xml:space="preserve">именуемый в дальнейшем </w:t>
      </w:r>
      <w:r w:rsidR="0036788A" w:rsidRPr="00F960CD">
        <w:rPr>
          <w:rFonts w:eastAsiaTheme="minorHAnsi"/>
          <w:sz w:val="28"/>
          <w:szCs w:val="28"/>
          <w:lang w:eastAsia="en-US"/>
        </w:rPr>
        <w:t xml:space="preserve">ГРБС, </w:t>
      </w:r>
      <w:r w:rsidRPr="00F960CD">
        <w:rPr>
          <w:rFonts w:eastAsiaTheme="minorHAnsi"/>
          <w:sz w:val="28"/>
          <w:szCs w:val="28"/>
          <w:lang w:eastAsia="en-US"/>
        </w:rPr>
        <w:t>в лице</w:t>
      </w:r>
      <w:r w:rsidRPr="00F960CD">
        <w:rPr>
          <w:rFonts w:eastAsiaTheme="minorHAnsi"/>
          <w:lang w:eastAsia="en-US"/>
        </w:rPr>
        <w:t xml:space="preserve"> ____________________________________,</w:t>
      </w:r>
    </w:p>
    <w:p w:rsidR="007B5CFD" w:rsidRPr="00F960CD" w:rsidRDefault="007B5CFD" w:rsidP="0036788A">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(наименование должности, а также фамилия, имя, отчество</w:t>
      </w:r>
    </w:p>
    <w:p w:rsidR="007B5CFD" w:rsidRPr="00F960CD" w:rsidRDefault="007B5CFD" w:rsidP="0036788A">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(при наличии) руководителя </w:t>
      </w:r>
      <w:r w:rsidR="0036788A" w:rsidRPr="00F960CD">
        <w:rPr>
          <w:rFonts w:eastAsiaTheme="minorHAnsi"/>
          <w:sz w:val="20"/>
          <w:szCs w:val="20"/>
          <w:lang w:eastAsia="en-US"/>
        </w:rPr>
        <w:t>ГРБС</w:t>
      </w:r>
      <w:r w:rsidRPr="00F960CD">
        <w:rPr>
          <w:rFonts w:eastAsiaTheme="minorHAnsi"/>
          <w:sz w:val="20"/>
          <w:szCs w:val="20"/>
          <w:lang w:eastAsia="en-US"/>
        </w:rPr>
        <w:t>)</w:t>
      </w:r>
    </w:p>
    <w:p w:rsidR="007B5CFD" w:rsidRPr="00F960CD" w:rsidRDefault="007B5CFD" w:rsidP="007B5CFD">
      <w:pPr>
        <w:autoSpaceDE w:val="0"/>
        <w:autoSpaceDN w:val="0"/>
        <w:adjustRightInd w:val="0"/>
        <w:jc w:val="both"/>
        <w:rPr>
          <w:rFonts w:eastAsiaTheme="minorHAnsi"/>
          <w:lang w:eastAsia="en-US"/>
        </w:rPr>
      </w:pPr>
      <w:r w:rsidRPr="00F960CD">
        <w:rPr>
          <w:rFonts w:eastAsiaTheme="minorHAnsi"/>
          <w:sz w:val="28"/>
          <w:szCs w:val="28"/>
          <w:lang w:eastAsia="en-US"/>
        </w:rPr>
        <w:t>действующего на основании</w:t>
      </w:r>
      <w:r w:rsidRPr="00F960CD">
        <w:rPr>
          <w:rFonts w:eastAsiaTheme="minorHAnsi"/>
          <w:lang w:eastAsia="en-US"/>
        </w:rPr>
        <w:t xml:space="preserve"> </w:t>
      </w:r>
      <w:r w:rsidR="0036788A" w:rsidRPr="00F960CD">
        <w:rPr>
          <w:rFonts w:eastAsiaTheme="minorHAnsi"/>
          <w:lang w:eastAsia="en-US"/>
        </w:rPr>
        <w:t>_</w:t>
      </w:r>
      <w:r w:rsidRPr="00F960CD">
        <w:rPr>
          <w:rFonts w:eastAsiaTheme="minorHAnsi"/>
          <w:lang w:eastAsia="en-US"/>
        </w:rPr>
        <w:t>_______________________________________________,</w:t>
      </w:r>
    </w:p>
    <w:p w:rsidR="0036788A" w:rsidRPr="00F960CD" w:rsidRDefault="007B5CFD" w:rsidP="007B5CFD">
      <w:pPr>
        <w:autoSpaceDE w:val="0"/>
        <w:autoSpaceDN w:val="0"/>
        <w:adjustRightInd w:val="0"/>
        <w:jc w:val="both"/>
        <w:rPr>
          <w:rFonts w:eastAsiaTheme="minorHAnsi"/>
          <w:sz w:val="20"/>
          <w:szCs w:val="20"/>
          <w:lang w:eastAsia="en-US"/>
        </w:rPr>
      </w:pPr>
      <w:r w:rsidRPr="00F960CD">
        <w:rPr>
          <w:rFonts w:eastAsiaTheme="minorHAnsi"/>
          <w:sz w:val="20"/>
          <w:szCs w:val="20"/>
          <w:lang w:eastAsia="en-US"/>
        </w:rPr>
        <w:t xml:space="preserve">                       </w:t>
      </w:r>
      <w:r w:rsidR="0036788A" w:rsidRPr="00F960CD">
        <w:rPr>
          <w:rFonts w:eastAsiaTheme="minorHAnsi"/>
          <w:sz w:val="20"/>
          <w:szCs w:val="20"/>
          <w:lang w:eastAsia="en-US"/>
        </w:rPr>
        <w:t xml:space="preserve">                                             </w:t>
      </w:r>
      <w:r w:rsidRPr="00F960CD">
        <w:rPr>
          <w:rFonts w:eastAsiaTheme="minorHAnsi"/>
          <w:sz w:val="20"/>
          <w:szCs w:val="20"/>
          <w:lang w:eastAsia="en-US"/>
        </w:rPr>
        <w:t xml:space="preserve">   (реквизиты учредительного документа </w:t>
      </w:r>
      <w:r w:rsidR="0036788A" w:rsidRPr="00F960CD">
        <w:rPr>
          <w:rFonts w:eastAsiaTheme="minorHAnsi"/>
          <w:sz w:val="20"/>
          <w:szCs w:val="20"/>
          <w:lang w:eastAsia="en-US"/>
        </w:rPr>
        <w:t>ГРБС</w:t>
      </w:r>
      <w:r w:rsidRPr="00F960CD">
        <w:rPr>
          <w:rFonts w:eastAsiaTheme="minorHAnsi"/>
          <w:sz w:val="20"/>
          <w:szCs w:val="20"/>
          <w:lang w:eastAsia="en-US"/>
        </w:rPr>
        <w:t xml:space="preserve">, доверенности, </w:t>
      </w:r>
    </w:p>
    <w:p w:rsidR="007B5CFD" w:rsidRPr="00F960CD" w:rsidRDefault="0036788A" w:rsidP="007B5CFD">
      <w:pPr>
        <w:autoSpaceDE w:val="0"/>
        <w:autoSpaceDN w:val="0"/>
        <w:adjustRightInd w:val="0"/>
        <w:jc w:val="both"/>
        <w:rPr>
          <w:rFonts w:eastAsiaTheme="minorHAnsi"/>
          <w:sz w:val="20"/>
          <w:szCs w:val="20"/>
          <w:lang w:eastAsia="en-US"/>
        </w:rPr>
      </w:pPr>
      <w:r w:rsidRPr="00F960CD">
        <w:rPr>
          <w:rFonts w:eastAsiaTheme="minorHAnsi"/>
          <w:sz w:val="20"/>
          <w:szCs w:val="20"/>
          <w:lang w:eastAsia="en-US"/>
        </w:rPr>
        <w:t xml:space="preserve">                                                                     </w:t>
      </w:r>
      <w:r w:rsidR="007B5CFD" w:rsidRPr="00F960CD">
        <w:rPr>
          <w:rFonts w:eastAsiaTheme="minorHAnsi"/>
          <w:sz w:val="20"/>
          <w:szCs w:val="20"/>
          <w:lang w:eastAsia="en-US"/>
        </w:rPr>
        <w:t>приказа или иного документа, удостоверяющего полномочия)</w:t>
      </w:r>
    </w:p>
    <w:p w:rsidR="007B5CFD" w:rsidRPr="00F960CD" w:rsidRDefault="007B5CFD" w:rsidP="007B5CFD">
      <w:pPr>
        <w:autoSpaceDE w:val="0"/>
        <w:autoSpaceDN w:val="0"/>
        <w:adjustRightInd w:val="0"/>
        <w:jc w:val="both"/>
        <w:rPr>
          <w:rFonts w:eastAsiaTheme="minorHAnsi"/>
          <w:lang w:eastAsia="en-US"/>
        </w:rPr>
      </w:pPr>
      <w:r w:rsidRPr="00F960CD">
        <w:rPr>
          <w:rFonts w:eastAsiaTheme="minorHAnsi"/>
          <w:sz w:val="28"/>
          <w:szCs w:val="28"/>
          <w:lang w:eastAsia="en-US"/>
        </w:rPr>
        <w:t>и</w:t>
      </w:r>
      <w:r w:rsidRPr="00F960CD">
        <w:rPr>
          <w:rFonts w:eastAsiaTheme="minorHAnsi"/>
          <w:lang w:eastAsia="en-US"/>
        </w:rPr>
        <w:t xml:space="preserve"> ________________________________________________________________________,</w:t>
      </w:r>
    </w:p>
    <w:p w:rsidR="007B5CFD" w:rsidRPr="00F960CD" w:rsidRDefault="007B5CFD" w:rsidP="0036788A">
      <w:pPr>
        <w:autoSpaceDE w:val="0"/>
        <w:autoSpaceDN w:val="0"/>
        <w:adjustRightInd w:val="0"/>
        <w:jc w:val="center"/>
        <w:rPr>
          <w:rFonts w:eastAsiaTheme="minorHAnsi"/>
          <w:sz w:val="20"/>
          <w:szCs w:val="20"/>
          <w:lang w:eastAsia="en-US"/>
        </w:rPr>
      </w:pPr>
      <w:r w:rsidRPr="00F960CD">
        <w:rPr>
          <w:rFonts w:eastAsiaTheme="minorHAnsi"/>
          <w:lang w:eastAsia="en-US"/>
        </w:rPr>
        <w:t>(</w:t>
      </w:r>
      <w:r w:rsidRPr="00F960CD">
        <w:rPr>
          <w:rFonts w:eastAsiaTheme="minorHAnsi"/>
          <w:sz w:val="20"/>
          <w:szCs w:val="20"/>
          <w:lang w:eastAsia="en-US"/>
        </w:rPr>
        <w:t xml:space="preserve">наименование </w:t>
      </w:r>
      <w:r w:rsidR="0036788A" w:rsidRPr="00F960CD">
        <w:rPr>
          <w:rFonts w:eastAsiaTheme="minorHAnsi"/>
          <w:sz w:val="20"/>
          <w:szCs w:val="20"/>
          <w:lang w:eastAsia="en-US"/>
        </w:rPr>
        <w:t xml:space="preserve">Получателя - </w:t>
      </w:r>
      <w:r w:rsidRPr="00F960CD">
        <w:rPr>
          <w:rFonts w:eastAsiaTheme="minorHAnsi"/>
          <w:sz w:val="20"/>
          <w:szCs w:val="20"/>
          <w:lang w:eastAsia="en-US"/>
        </w:rPr>
        <w:t>юридического лица, фамилия, имя, отчество (при наличии)</w:t>
      </w:r>
    </w:p>
    <w:p w:rsidR="007B5CFD" w:rsidRPr="00F960CD" w:rsidRDefault="007B5CFD" w:rsidP="0036788A">
      <w:pPr>
        <w:autoSpaceDE w:val="0"/>
        <w:autoSpaceDN w:val="0"/>
        <w:adjustRightInd w:val="0"/>
        <w:jc w:val="center"/>
        <w:rPr>
          <w:rFonts w:eastAsiaTheme="minorHAnsi"/>
          <w:lang w:eastAsia="en-US"/>
        </w:rPr>
      </w:pPr>
      <w:r w:rsidRPr="00F960CD">
        <w:rPr>
          <w:rFonts w:eastAsiaTheme="minorHAnsi"/>
          <w:sz w:val="20"/>
          <w:szCs w:val="20"/>
          <w:lang w:eastAsia="en-US"/>
        </w:rPr>
        <w:t>индивидуального предпринимателя или физического лица</w:t>
      </w:r>
      <w:r w:rsidRPr="00F960CD">
        <w:rPr>
          <w:rFonts w:eastAsiaTheme="minorHAnsi"/>
          <w:lang w:eastAsia="en-US"/>
        </w:rPr>
        <w:t>)</w:t>
      </w:r>
    </w:p>
    <w:p w:rsidR="007B5CFD" w:rsidRPr="00F960CD" w:rsidRDefault="007B5CFD" w:rsidP="007B5CFD">
      <w:pPr>
        <w:autoSpaceDE w:val="0"/>
        <w:autoSpaceDN w:val="0"/>
        <w:adjustRightInd w:val="0"/>
        <w:jc w:val="both"/>
        <w:rPr>
          <w:rFonts w:eastAsiaTheme="minorHAnsi"/>
          <w:lang w:eastAsia="en-US"/>
        </w:rPr>
      </w:pPr>
      <w:r w:rsidRPr="00F960CD">
        <w:rPr>
          <w:rFonts w:eastAsiaTheme="minorHAnsi"/>
          <w:sz w:val="28"/>
          <w:szCs w:val="28"/>
          <w:lang w:eastAsia="en-US"/>
        </w:rPr>
        <w:t xml:space="preserve">именуемый в дальнейшем </w:t>
      </w:r>
      <w:r w:rsidR="008D0554" w:rsidRPr="00F960CD">
        <w:rPr>
          <w:rFonts w:eastAsiaTheme="minorHAnsi"/>
          <w:sz w:val="28"/>
          <w:szCs w:val="28"/>
          <w:lang w:eastAsia="en-US"/>
        </w:rPr>
        <w:t>«</w:t>
      </w:r>
      <w:r w:rsidRPr="00F960CD">
        <w:rPr>
          <w:rFonts w:eastAsiaTheme="minorHAnsi"/>
          <w:sz w:val="28"/>
          <w:szCs w:val="28"/>
          <w:lang w:eastAsia="en-US"/>
        </w:rPr>
        <w:t>Получатель</w:t>
      </w:r>
      <w:r w:rsidR="008D0554" w:rsidRPr="00F960CD">
        <w:rPr>
          <w:rFonts w:eastAsiaTheme="minorHAnsi"/>
          <w:sz w:val="28"/>
          <w:szCs w:val="28"/>
          <w:lang w:eastAsia="en-US"/>
        </w:rPr>
        <w:t>»</w:t>
      </w:r>
      <w:r w:rsidRPr="00F960CD">
        <w:rPr>
          <w:rFonts w:eastAsiaTheme="minorHAnsi"/>
          <w:sz w:val="28"/>
          <w:szCs w:val="28"/>
          <w:lang w:eastAsia="en-US"/>
        </w:rPr>
        <w:t>, в лице</w:t>
      </w:r>
      <w:r w:rsidRPr="00F960CD">
        <w:rPr>
          <w:rFonts w:eastAsiaTheme="minorHAnsi"/>
          <w:lang w:eastAsia="en-US"/>
        </w:rPr>
        <w:t xml:space="preserve"> __________</w:t>
      </w:r>
      <w:r w:rsidR="00360FE7" w:rsidRPr="00F960CD">
        <w:rPr>
          <w:rFonts w:eastAsiaTheme="minorHAnsi"/>
          <w:lang w:eastAsia="en-US"/>
        </w:rPr>
        <w:t>____</w:t>
      </w:r>
      <w:r w:rsidRPr="00F960CD">
        <w:rPr>
          <w:rFonts w:eastAsiaTheme="minorHAnsi"/>
          <w:lang w:eastAsia="en-US"/>
        </w:rPr>
        <w:t>_______________</w:t>
      </w:r>
    </w:p>
    <w:p w:rsidR="007B5CFD" w:rsidRPr="00F960CD" w:rsidRDefault="007B5CFD" w:rsidP="007B5CFD">
      <w:pPr>
        <w:autoSpaceDE w:val="0"/>
        <w:autoSpaceDN w:val="0"/>
        <w:adjustRightInd w:val="0"/>
        <w:jc w:val="both"/>
        <w:rPr>
          <w:rFonts w:eastAsiaTheme="minorHAnsi"/>
          <w:lang w:eastAsia="en-US"/>
        </w:rPr>
      </w:pPr>
      <w:r w:rsidRPr="00F960CD">
        <w:rPr>
          <w:rFonts w:eastAsiaTheme="minorHAnsi"/>
          <w:lang w:eastAsia="en-US"/>
        </w:rPr>
        <w:t>__________________________________________________________________________,</w:t>
      </w:r>
    </w:p>
    <w:p w:rsidR="007B5CFD" w:rsidRPr="00F960CD" w:rsidRDefault="007B5CFD" w:rsidP="008D0554">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w:t>
      </w:r>
    </w:p>
    <w:p w:rsidR="007B5CFD" w:rsidRPr="00F960CD" w:rsidRDefault="007B5CFD" w:rsidP="007B5CFD">
      <w:pPr>
        <w:autoSpaceDE w:val="0"/>
        <w:autoSpaceDN w:val="0"/>
        <w:adjustRightInd w:val="0"/>
        <w:jc w:val="both"/>
        <w:rPr>
          <w:rFonts w:eastAsiaTheme="minorHAnsi"/>
          <w:lang w:eastAsia="en-US"/>
        </w:rPr>
      </w:pPr>
      <w:r w:rsidRPr="00F960CD">
        <w:rPr>
          <w:rFonts w:eastAsiaTheme="minorHAnsi"/>
          <w:sz w:val="28"/>
          <w:szCs w:val="28"/>
          <w:lang w:eastAsia="en-US"/>
        </w:rPr>
        <w:t>действующего на основании</w:t>
      </w:r>
      <w:r w:rsidRPr="00F960CD">
        <w:rPr>
          <w:rFonts w:eastAsiaTheme="minorHAnsi"/>
          <w:lang w:eastAsia="en-US"/>
        </w:rPr>
        <w:t xml:space="preserve"> ________________________________________________,</w:t>
      </w:r>
    </w:p>
    <w:p w:rsidR="007B5CFD" w:rsidRPr="00F960CD" w:rsidRDefault="007B5CFD" w:rsidP="00360FE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(реквизиты устава юридического лица,</w:t>
      </w:r>
    </w:p>
    <w:p w:rsidR="007B5CFD" w:rsidRPr="00F960CD" w:rsidRDefault="007B5CFD" w:rsidP="00360FE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свидетельства о государственной регистрации</w:t>
      </w:r>
    </w:p>
    <w:p w:rsidR="007B5CFD" w:rsidRPr="00F960CD" w:rsidRDefault="007B5CFD" w:rsidP="00360FE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индивидуального предпринимателя, доверенности)</w:t>
      </w:r>
    </w:p>
    <w:p w:rsidR="007B5CFD" w:rsidRPr="00F960CD" w:rsidRDefault="007B5CFD" w:rsidP="007B5CFD">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далее именуемые </w:t>
      </w:r>
      <w:r w:rsidR="008D0554" w:rsidRPr="00F960CD">
        <w:rPr>
          <w:rFonts w:eastAsiaTheme="minorHAnsi"/>
          <w:sz w:val="28"/>
          <w:szCs w:val="28"/>
          <w:lang w:eastAsia="en-US"/>
        </w:rPr>
        <w:t>«</w:t>
      </w:r>
      <w:r w:rsidRPr="00F960CD">
        <w:rPr>
          <w:rFonts w:eastAsiaTheme="minorHAnsi"/>
          <w:sz w:val="28"/>
          <w:szCs w:val="28"/>
          <w:lang w:eastAsia="en-US"/>
        </w:rPr>
        <w:t>Стороны</w:t>
      </w:r>
      <w:r w:rsidR="008D0554" w:rsidRPr="00F960CD">
        <w:rPr>
          <w:rFonts w:eastAsiaTheme="minorHAnsi"/>
          <w:sz w:val="28"/>
          <w:szCs w:val="28"/>
          <w:lang w:eastAsia="en-US"/>
        </w:rPr>
        <w:t>»</w:t>
      </w:r>
      <w:r w:rsidRPr="00F960CD">
        <w:rPr>
          <w:rFonts w:eastAsiaTheme="minorHAnsi"/>
          <w:sz w:val="28"/>
          <w:szCs w:val="28"/>
          <w:lang w:eastAsia="en-US"/>
        </w:rPr>
        <w:t>, составили настоящий Акт о нижеследующем.</w:t>
      </w:r>
    </w:p>
    <w:p w:rsidR="007B5CFD" w:rsidRPr="00F960CD" w:rsidRDefault="007B5CFD" w:rsidP="007B5CFD">
      <w:pPr>
        <w:autoSpaceDE w:val="0"/>
        <w:autoSpaceDN w:val="0"/>
        <w:adjustRightInd w:val="0"/>
        <w:jc w:val="both"/>
        <w:rPr>
          <w:rFonts w:eastAsiaTheme="minorHAnsi"/>
          <w:sz w:val="28"/>
          <w:szCs w:val="28"/>
          <w:lang w:eastAsia="en-US"/>
        </w:rPr>
      </w:pPr>
      <w:r w:rsidRPr="00F960CD">
        <w:rPr>
          <w:rFonts w:eastAsiaTheme="minorHAnsi"/>
          <w:sz w:val="28"/>
          <w:szCs w:val="28"/>
          <w:lang w:eastAsia="en-US"/>
        </w:rPr>
        <w:lastRenderedPageBreak/>
        <w:t xml:space="preserve">    1. По соглашению (договору) о предоставлении </w:t>
      </w:r>
      <w:r w:rsidR="00C569AC" w:rsidRPr="00F960CD">
        <w:rPr>
          <w:sz w:val="28"/>
          <w:szCs w:val="28"/>
        </w:rPr>
        <w:t xml:space="preserve">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финансовое обеспечение затрат в связи с производством (реализацией) товаров, выполнением работ, оказанием услуг </w:t>
      </w:r>
      <w:r w:rsidR="00C569AC" w:rsidRPr="00F960CD">
        <w:rPr>
          <w:rFonts w:eastAsiaTheme="minorHAnsi"/>
          <w:sz w:val="28"/>
          <w:szCs w:val="28"/>
          <w:lang w:eastAsia="en-US"/>
        </w:rPr>
        <w:t xml:space="preserve">от </w:t>
      </w:r>
      <w:r w:rsidR="008D0554" w:rsidRPr="00F960CD">
        <w:rPr>
          <w:rFonts w:eastAsiaTheme="minorHAnsi"/>
          <w:sz w:val="28"/>
          <w:szCs w:val="28"/>
          <w:lang w:eastAsia="en-US"/>
        </w:rPr>
        <w:t>«</w:t>
      </w:r>
      <w:r w:rsidR="00C569AC" w:rsidRPr="00F960CD">
        <w:rPr>
          <w:rFonts w:eastAsiaTheme="minorHAnsi"/>
          <w:sz w:val="28"/>
          <w:szCs w:val="28"/>
          <w:lang w:eastAsia="en-US"/>
        </w:rPr>
        <w:t>__</w:t>
      </w:r>
      <w:r w:rsidR="008D0554" w:rsidRPr="00F960CD">
        <w:rPr>
          <w:rFonts w:eastAsiaTheme="minorHAnsi"/>
          <w:sz w:val="28"/>
          <w:szCs w:val="28"/>
          <w:lang w:eastAsia="en-US"/>
        </w:rPr>
        <w:t>»</w:t>
      </w:r>
      <w:r w:rsidR="00C569AC" w:rsidRPr="00F960CD">
        <w:rPr>
          <w:rFonts w:eastAsiaTheme="minorHAnsi"/>
          <w:sz w:val="28"/>
          <w:szCs w:val="28"/>
          <w:lang w:eastAsia="en-US"/>
        </w:rPr>
        <w:t xml:space="preserve"> ________ 20__ года № _____ </w:t>
      </w:r>
      <w:r w:rsidRPr="00F960CD">
        <w:rPr>
          <w:rFonts w:eastAsiaTheme="minorHAnsi"/>
          <w:sz w:val="28"/>
          <w:szCs w:val="28"/>
          <w:lang w:eastAsia="en-US"/>
        </w:rPr>
        <w:t xml:space="preserve">  (далее соответственно  -  </w:t>
      </w:r>
      <w:r w:rsidR="00C569AC" w:rsidRPr="00F960CD">
        <w:rPr>
          <w:rFonts w:eastAsiaTheme="minorHAnsi"/>
          <w:sz w:val="28"/>
          <w:szCs w:val="28"/>
          <w:lang w:eastAsia="en-US"/>
        </w:rPr>
        <w:t>Договор</w:t>
      </w:r>
      <w:r w:rsidRPr="00F960CD">
        <w:rPr>
          <w:rFonts w:eastAsiaTheme="minorHAnsi"/>
          <w:sz w:val="28"/>
          <w:szCs w:val="28"/>
          <w:lang w:eastAsia="en-US"/>
        </w:rPr>
        <w:t>, Субсидия)</w:t>
      </w:r>
      <w:r w:rsidR="00734C92" w:rsidRPr="00F960CD">
        <w:rPr>
          <w:rFonts w:eastAsiaTheme="minorHAnsi"/>
          <w:sz w:val="28"/>
          <w:szCs w:val="28"/>
          <w:lang w:eastAsia="en-US"/>
        </w:rPr>
        <w:t xml:space="preserve"> </w:t>
      </w:r>
      <w:r w:rsidRPr="00F960CD">
        <w:rPr>
          <w:rFonts w:eastAsiaTheme="minorHAnsi"/>
          <w:sz w:val="28"/>
          <w:szCs w:val="28"/>
          <w:lang w:eastAsia="en-US"/>
        </w:rPr>
        <w:t>Получателем:</w:t>
      </w:r>
    </w:p>
    <w:p w:rsidR="007B5CFD" w:rsidRPr="00F960CD" w:rsidRDefault="007B5CFD" w:rsidP="007B5CFD">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    1.1. Обязательства по </w:t>
      </w:r>
      <w:r w:rsidR="00734C92" w:rsidRPr="00F960CD">
        <w:rPr>
          <w:rFonts w:eastAsiaTheme="minorHAnsi"/>
          <w:sz w:val="28"/>
          <w:szCs w:val="28"/>
          <w:lang w:eastAsia="en-US"/>
        </w:rPr>
        <w:t>Договору</w:t>
      </w:r>
      <w:r w:rsidRPr="00F960CD">
        <w:rPr>
          <w:rFonts w:eastAsiaTheme="minorHAnsi"/>
          <w:sz w:val="28"/>
          <w:szCs w:val="28"/>
          <w:lang w:eastAsia="en-US"/>
        </w:rPr>
        <w:t xml:space="preserve"> выполнены в полном объеме </w:t>
      </w:r>
      <w:hyperlink w:anchor="Par138" w:history="1">
        <w:r w:rsidRPr="00F960CD">
          <w:rPr>
            <w:rFonts w:eastAsiaTheme="minorHAnsi"/>
            <w:color w:val="0000FF"/>
            <w:sz w:val="28"/>
            <w:szCs w:val="28"/>
            <w:lang w:eastAsia="en-US"/>
          </w:rPr>
          <w:t>&lt;2&gt;</w:t>
        </w:r>
      </w:hyperlink>
      <w:r w:rsidRPr="00F960CD">
        <w:rPr>
          <w:rFonts w:eastAsiaTheme="minorHAnsi"/>
          <w:sz w:val="28"/>
          <w:szCs w:val="28"/>
          <w:lang w:eastAsia="en-US"/>
        </w:rPr>
        <w:t>.</w:t>
      </w:r>
    </w:p>
    <w:p w:rsidR="007B5CFD" w:rsidRPr="00F960CD" w:rsidRDefault="007B5CFD" w:rsidP="007B5CFD">
      <w:pPr>
        <w:autoSpaceDE w:val="0"/>
        <w:autoSpaceDN w:val="0"/>
        <w:adjustRightInd w:val="0"/>
        <w:jc w:val="both"/>
        <w:rPr>
          <w:rFonts w:eastAsiaTheme="minorHAnsi"/>
          <w:lang w:eastAsia="en-US"/>
        </w:rPr>
      </w:pPr>
      <w:r w:rsidRPr="00F960CD">
        <w:rPr>
          <w:rFonts w:eastAsiaTheme="minorHAnsi"/>
          <w:sz w:val="28"/>
          <w:szCs w:val="28"/>
          <w:lang w:eastAsia="en-US"/>
        </w:rPr>
        <w:t xml:space="preserve">    1.1.1. Объем </w:t>
      </w:r>
      <w:r w:rsidR="00F7488A" w:rsidRPr="00F960CD">
        <w:rPr>
          <w:rFonts w:eastAsiaTheme="minorHAnsi"/>
          <w:sz w:val="28"/>
          <w:szCs w:val="28"/>
          <w:lang w:eastAsia="en-US"/>
        </w:rPr>
        <w:t>ф</w:t>
      </w:r>
      <w:r w:rsidRPr="00F960CD">
        <w:rPr>
          <w:rFonts w:eastAsiaTheme="minorHAnsi"/>
          <w:sz w:val="28"/>
          <w:szCs w:val="28"/>
          <w:lang w:eastAsia="en-US"/>
        </w:rPr>
        <w:t xml:space="preserve">инансового </w:t>
      </w:r>
      <w:r w:rsidR="00F7488A" w:rsidRPr="00F960CD">
        <w:rPr>
          <w:rFonts w:eastAsiaTheme="minorHAnsi"/>
          <w:sz w:val="28"/>
          <w:szCs w:val="28"/>
          <w:lang w:eastAsia="en-US"/>
        </w:rPr>
        <w:t xml:space="preserve">обеспечения </w:t>
      </w:r>
      <w:r w:rsidRPr="00F960CD">
        <w:rPr>
          <w:rFonts w:eastAsiaTheme="minorHAnsi"/>
          <w:sz w:val="28"/>
          <w:szCs w:val="28"/>
          <w:lang w:eastAsia="en-US"/>
        </w:rPr>
        <w:t>расходов, предусмотренных</w:t>
      </w:r>
      <w:r w:rsidR="00734C92" w:rsidRPr="00F960CD">
        <w:rPr>
          <w:rFonts w:eastAsiaTheme="minorHAnsi"/>
          <w:sz w:val="28"/>
          <w:szCs w:val="28"/>
          <w:lang w:eastAsia="en-US"/>
        </w:rPr>
        <w:t xml:space="preserve"> Договором</w:t>
      </w:r>
      <w:r w:rsidRPr="00F960CD">
        <w:rPr>
          <w:rFonts w:eastAsiaTheme="minorHAnsi"/>
          <w:sz w:val="28"/>
          <w:szCs w:val="28"/>
          <w:lang w:eastAsia="en-US"/>
        </w:rPr>
        <w:t>, необходимых для оплаты принятых в целях достижения результатов</w:t>
      </w:r>
      <w:r w:rsidR="00734C92" w:rsidRPr="00F960CD">
        <w:rPr>
          <w:rFonts w:eastAsiaTheme="minorHAnsi"/>
          <w:sz w:val="28"/>
          <w:szCs w:val="28"/>
          <w:lang w:eastAsia="en-US"/>
        </w:rPr>
        <w:t xml:space="preserve"> </w:t>
      </w:r>
      <w:r w:rsidRPr="00F960CD">
        <w:rPr>
          <w:rFonts w:eastAsiaTheme="minorHAnsi"/>
          <w:sz w:val="28"/>
          <w:szCs w:val="28"/>
          <w:lang w:eastAsia="en-US"/>
        </w:rPr>
        <w:t xml:space="preserve">предоставления Субсидии на 1 января 20__ г. </w:t>
      </w:r>
      <w:hyperlink w:anchor="Par139" w:history="1">
        <w:r w:rsidRPr="00F960CD">
          <w:rPr>
            <w:rFonts w:eastAsiaTheme="minorHAnsi"/>
            <w:color w:val="0000FF"/>
            <w:sz w:val="28"/>
            <w:szCs w:val="28"/>
            <w:lang w:eastAsia="en-US"/>
          </w:rPr>
          <w:t>&lt;3&gt;</w:t>
        </w:r>
      </w:hyperlink>
      <w:r w:rsidRPr="00F960CD">
        <w:rPr>
          <w:rFonts w:eastAsiaTheme="minorHAnsi"/>
          <w:sz w:val="28"/>
          <w:szCs w:val="28"/>
          <w:lang w:eastAsia="en-US"/>
        </w:rPr>
        <w:t>, в соответствии с отчетом</w:t>
      </w:r>
      <w:r w:rsidR="00734C92" w:rsidRPr="00F960CD">
        <w:rPr>
          <w:rFonts w:eastAsiaTheme="minorHAnsi"/>
          <w:sz w:val="28"/>
          <w:szCs w:val="28"/>
          <w:lang w:eastAsia="en-US"/>
        </w:rPr>
        <w:t xml:space="preserve"> </w:t>
      </w:r>
      <w:r w:rsidRPr="00F960CD">
        <w:rPr>
          <w:rFonts w:eastAsiaTheme="minorHAnsi"/>
          <w:sz w:val="28"/>
          <w:szCs w:val="28"/>
          <w:lang w:eastAsia="en-US"/>
        </w:rPr>
        <w:t>о достижении значений результатов предоставления Субсидии составил</w:t>
      </w:r>
      <w:r w:rsidR="00734C92" w:rsidRPr="00F960CD">
        <w:rPr>
          <w:rFonts w:eastAsiaTheme="minorHAnsi"/>
          <w:lang w:eastAsia="en-US"/>
        </w:rPr>
        <w:t xml:space="preserve"> </w:t>
      </w:r>
      <w:r w:rsidRPr="00F960CD">
        <w:rPr>
          <w:rFonts w:eastAsiaTheme="minorHAnsi"/>
          <w:lang w:eastAsia="en-US"/>
        </w:rPr>
        <w:t>__</w:t>
      </w:r>
      <w:r w:rsidR="00F7488A" w:rsidRPr="00F960CD">
        <w:rPr>
          <w:rFonts w:eastAsiaTheme="minorHAnsi"/>
          <w:lang w:eastAsia="en-US"/>
        </w:rPr>
        <w:t>__________</w:t>
      </w:r>
      <w:r w:rsidRPr="00F960CD">
        <w:rPr>
          <w:rFonts w:eastAsiaTheme="minorHAnsi"/>
          <w:lang w:eastAsia="en-US"/>
        </w:rPr>
        <w:t xml:space="preserve">__ </w:t>
      </w:r>
      <w:r w:rsidR="008D0554" w:rsidRPr="00F960CD">
        <w:rPr>
          <w:rFonts w:eastAsiaTheme="minorHAnsi"/>
          <w:lang w:eastAsia="en-US"/>
        </w:rPr>
        <w:t xml:space="preserve"> </w:t>
      </w:r>
      <w:r w:rsidRPr="00F960CD">
        <w:rPr>
          <w:rFonts w:eastAsiaTheme="minorHAnsi"/>
          <w:lang w:eastAsia="en-US"/>
        </w:rPr>
        <w:t>(____</w:t>
      </w:r>
      <w:r w:rsidR="00734C92" w:rsidRPr="00F960CD">
        <w:rPr>
          <w:rFonts w:eastAsiaTheme="minorHAnsi"/>
          <w:lang w:eastAsia="en-US"/>
        </w:rPr>
        <w:t>___________________________________</w:t>
      </w:r>
      <w:r w:rsidRPr="00F960CD">
        <w:rPr>
          <w:rFonts w:eastAsiaTheme="minorHAnsi"/>
          <w:lang w:eastAsia="en-US"/>
        </w:rPr>
        <w:t>____) рублей ____ копеек.</w:t>
      </w:r>
    </w:p>
    <w:p w:rsidR="007B5CFD" w:rsidRPr="00F960CD" w:rsidRDefault="008D0554" w:rsidP="008D0554">
      <w:pPr>
        <w:autoSpaceDE w:val="0"/>
        <w:autoSpaceDN w:val="0"/>
        <w:adjustRightInd w:val="0"/>
        <w:rPr>
          <w:rFonts w:eastAsiaTheme="minorHAnsi"/>
          <w:sz w:val="20"/>
          <w:szCs w:val="20"/>
          <w:lang w:eastAsia="en-US"/>
        </w:rPr>
      </w:pPr>
      <w:r w:rsidRPr="00F960CD">
        <w:rPr>
          <w:rFonts w:eastAsiaTheme="minorHAnsi"/>
          <w:sz w:val="20"/>
          <w:szCs w:val="20"/>
          <w:lang w:eastAsia="en-US"/>
        </w:rPr>
        <w:t xml:space="preserve"> (сумма цифрами)                                   </w:t>
      </w:r>
      <w:r w:rsidR="007B5CFD" w:rsidRPr="00F960CD">
        <w:rPr>
          <w:rFonts w:eastAsiaTheme="minorHAnsi"/>
          <w:sz w:val="20"/>
          <w:szCs w:val="20"/>
          <w:lang w:eastAsia="en-US"/>
        </w:rPr>
        <w:t>(сумма прописью)</w:t>
      </w:r>
    </w:p>
    <w:p w:rsidR="007B5CFD" w:rsidRPr="00F960CD" w:rsidRDefault="007B5CFD" w:rsidP="007B5CFD">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    1.2. Обязательства по </w:t>
      </w:r>
      <w:r w:rsidR="00734C92" w:rsidRPr="00F960CD">
        <w:rPr>
          <w:rFonts w:eastAsiaTheme="minorHAnsi"/>
          <w:sz w:val="28"/>
          <w:szCs w:val="28"/>
          <w:lang w:eastAsia="en-US"/>
        </w:rPr>
        <w:t>Договору</w:t>
      </w:r>
      <w:r w:rsidRPr="00F960CD">
        <w:rPr>
          <w:rFonts w:eastAsiaTheme="minorHAnsi"/>
          <w:sz w:val="28"/>
          <w:szCs w:val="28"/>
          <w:lang w:eastAsia="en-US"/>
        </w:rPr>
        <w:t xml:space="preserve"> выполнены не в полном объеме </w:t>
      </w:r>
      <w:hyperlink w:anchor="Par140" w:history="1">
        <w:r w:rsidRPr="00F960CD">
          <w:rPr>
            <w:rFonts w:eastAsiaTheme="minorHAnsi"/>
            <w:color w:val="0000FF"/>
            <w:sz w:val="28"/>
            <w:szCs w:val="28"/>
            <w:lang w:eastAsia="en-US"/>
          </w:rPr>
          <w:t>&lt;4&gt;</w:t>
        </w:r>
      </w:hyperlink>
      <w:r w:rsidRPr="00F960CD">
        <w:rPr>
          <w:rFonts w:eastAsiaTheme="minorHAnsi"/>
          <w:sz w:val="28"/>
          <w:szCs w:val="28"/>
          <w:lang w:eastAsia="en-US"/>
        </w:rPr>
        <w:t>.</w:t>
      </w:r>
    </w:p>
    <w:p w:rsidR="007B5CFD" w:rsidRPr="00F960CD" w:rsidRDefault="007B5CFD" w:rsidP="007B5CFD">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    1.2.1. Объем финансового обеспечения расходов, предусмотренных</w:t>
      </w:r>
      <w:r w:rsidR="00734C92" w:rsidRPr="00F960CD">
        <w:rPr>
          <w:rFonts w:eastAsiaTheme="minorHAnsi"/>
          <w:sz w:val="28"/>
          <w:szCs w:val="28"/>
          <w:lang w:eastAsia="en-US"/>
        </w:rPr>
        <w:t xml:space="preserve"> Договором</w:t>
      </w:r>
      <w:r w:rsidRPr="00F960CD">
        <w:rPr>
          <w:rFonts w:eastAsiaTheme="minorHAnsi"/>
          <w:sz w:val="28"/>
          <w:szCs w:val="28"/>
          <w:lang w:eastAsia="en-US"/>
        </w:rPr>
        <w:t>, необходимых для оплаты принятых в целях достижения результатов</w:t>
      </w:r>
      <w:r w:rsidR="00734C92" w:rsidRPr="00F960CD">
        <w:rPr>
          <w:rFonts w:eastAsiaTheme="minorHAnsi"/>
          <w:sz w:val="28"/>
          <w:szCs w:val="28"/>
          <w:lang w:eastAsia="en-US"/>
        </w:rPr>
        <w:t xml:space="preserve"> </w:t>
      </w:r>
      <w:r w:rsidRPr="00F960CD">
        <w:rPr>
          <w:rFonts w:eastAsiaTheme="minorHAnsi"/>
          <w:sz w:val="28"/>
          <w:szCs w:val="28"/>
          <w:lang w:eastAsia="en-US"/>
        </w:rPr>
        <w:t xml:space="preserve">предоставления Субсидии на 1 января 20__ г. </w:t>
      </w:r>
      <w:hyperlink w:anchor="Par139" w:history="1">
        <w:r w:rsidRPr="00F960CD">
          <w:rPr>
            <w:rFonts w:eastAsiaTheme="minorHAnsi"/>
            <w:color w:val="0000FF"/>
            <w:sz w:val="28"/>
            <w:szCs w:val="28"/>
            <w:lang w:eastAsia="en-US"/>
          </w:rPr>
          <w:t>&lt;3&gt;</w:t>
        </w:r>
      </w:hyperlink>
      <w:r w:rsidRPr="00F960CD">
        <w:rPr>
          <w:rFonts w:eastAsiaTheme="minorHAnsi"/>
          <w:sz w:val="28"/>
          <w:szCs w:val="28"/>
          <w:lang w:eastAsia="en-US"/>
        </w:rPr>
        <w:t>, в соответствии с отчетом</w:t>
      </w:r>
      <w:r w:rsidR="00734C92" w:rsidRPr="00F960CD">
        <w:rPr>
          <w:rFonts w:eastAsiaTheme="minorHAnsi"/>
          <w:sz w:val="28"/>
          <w:szCs w:val="28"/>
          <w:lang w:eastAsia="en-US"/>
        </w:rPr>
        <w:t xml:space="preserve"> </w:t>
      </w:r>
      <w:r w:rsidRPr="00F960CD">
        <w:rPr>
          <w:rFonts w:eastAsiaTheme="minorHAnsi"/>
          <w:sz w:val="28"/>
          <w:szCs w:val="28"/>
          <w:lang w:eastAsia="en-US"/>
        </w:rPr>
        <w:t>о достижении значений результатов предоставления Субсидии составил</w:t>
      </w:r>
    </w:p>
    <w:p w:rsidR="007B5CFD" w:rsidRPr="00F960CD" w:rsidRDefault="007B5CFD" w:rsidP="007B5CFD">
      <w:pPr>
        <w:autoSpaceDE w:val="0"/>
        <w:autoSpaceDN w:val="0"/>
        <w:adjustRightInd w:val="0"/>
        <w:jc w:val="both"/>
        <w:rPr>
          <w:rFonts w:eastAsiaTheme="minorHAnsi"/>
          <w:lang w:eastAsia="en-US"/>
        </w:rPr>
      </w:pPr>
      <w:r w:rsidRPr="00F960CD">
        <w:rPr>
          <w:rFonts w:eastAsiaTheme="minorHAnsi"/>
          <w:lang w:eastAsia="en-US"/>
        </w:rPr>
        <w:t>_______________ (_____________</w:t>
      </w:r>
      <w:r w:rsidR="00734C92" w:rsidRPr="00F960CD">
        <w:rPr>
          <w:rFonts w:eastAsiaTheme="minorHAnsi"/>
          <w:lang w:eastAsia="en-US"/>
        </w:rPr>
        <w:t>________________</w:t>
      </w:r>
      <w:r w:rsidRPr="00F960CD">
        <w:rPr>
          <w:rFonts w:eastAsiaTheme="minorHAnsi"/>
          <w:lang w:eastAsia="en-US"/>
        </w:rPr>
        <w:t>_________) рублей ____ копеек.</w:t>
      </w:r>
    </w:p>
    <w:p w:rsidR="007B5CFD" w:rsidRPr="00F960CD" w:rsidRDefault="00734C92" w:rsidP="007B5CFD">
      <w:pPr>
        <w:autoSpaceDE w:val="0"/>
        <w:autoSpaceDN w:val="0"/>
        <w:adjustRightInd w:val="0"/>
        <w:jc w:val="both"/>
        <w:rPr>
          <w:rFonts w:eastAsiaTheme="minorHAnsi"/>
          <w:sz w:val="20"/>
          <w:szCs w:val="20"/>
          <w:lang w:eastAsia="en-US"/>
        </w:rPr>
      </w:pPr>
      <w:r w:rsidRPr="00F960CD">
        <w:rPr>
          <w:rFonts w:eastAsiaTheme="minorHAnsi"/>
          <w:sz w:val="20"/>
          <w:szCs w:val="20"/>
          <w:lang w:eastAsia="en-US"/>
        </w:rPr>
        <w:t xml:space="preserve">  </w:t>
      </w:r>
      <w:r w:rsidR="007B5CFD" w:rsidRPr="00F960CD">
        <w:rPr>
          <w:rFonts w:eastAsiaTheme="minorHAnsi"/>
          <w:sz w:val="20"/>
          <w:szCs w:val="20"/>
          <w:lang w:eastAsia="en-US"/>
        </w:rPr>
        <w:t xml:space="preserve">(сумма цифрами)    </w:t>
      </w:r>
      <w:r w:rsidRPr="00F960CD">
        <w:rPr>
          <w:rFonts w:eastAsiaTheme="minorHAnsi"/>
          <w:sz w:val="20"/>
          <w:szCs w:val="20"/>
          <w:lang w:eastAsia="en-US"/>
        </w:rPr>
        <w:t xml:space="preserve">                   </w:t>
      </w:r>
      <w:r w:rsidR="007B5CFD" w:rsidRPr="00F960CD">
        <w:rPr>
          <w:rFonts w:eastAsiaTheme="minorHAnsi"/>
          <w:sz w:val="20"/>
          <w:szCs w:val="20"/>
          <w:lang w:eastAsia="en-US"/>
        </w:rPr>
        <w:t xml:space="preserve"> </w:t>
      </w:r>
      <w:r w:rsidRPr="00F960CD">
        <w:rPr>
          <w:rFonts w:eastAsiaTheme="minorHAnsi"/>
          <w:sz w:val="20"/>
          <w:szCs w:val="20"/>
          <w:lang w:eastAsia="en-US"/>
        </w:rPr>
        <w:t xml:space="preserve">             </w:t>
      </w:r>
      <w:r w:rsidR="007B5CFD" w:rsidRPr="00F960CD">
        <w:rPr>
          <w:rFonts w:eastAsiaTheme="minorHAnsi"/>
          <w:sz w:val="20"/>
          <w:szCs w:val="20"/>
          <w:lang w:eastAsia="en-US"/>
        </w:rPr>
        <w:t>(сумма прописью)</w:t>
      </w:r>
    </w:p>
    <w:p w:rsidR="008D0554" w:rsidRPr="00F960CD" w:rsidRDefault="007B5CFD" w:rsidP="007B5CFD">
      <w:pPr>
        <w:autoSpaceDE w:val="0"/>
        <w:autoSpaceDN w:val="0"/>
        <w:adjustRightInd w:val="0"/>
        <w:jc w:val="both"/>
        <w:rPr>
          <w:rFonts w:eastAsiaTheme="minorHAnsi"/>
          <w:lang w:eastAsia="en-US"/>
        </w:rPr>
      </w:pPr>
      <w:r w:rsidRPr="00F960CD">
        <w:rPr>
          <w:rFonts w:eastAsiaTheme="minorHAnsi"/>
          <w:lang w:eastAsia="en-US"/>
        </w:rPr>
        <w:t xml:space="preserve">    </w:t>
      </w:r>
      <w:r w:rsidRPr="00F960CD">
        <w:rPr>
          <w:rFonts w:eastAsiaTheme="minorHAnsi"/>
          <w:sz w:val="28"/>
          <w:szCs w:val="28"/>
          <w:lang w:eastAsia="en-US"/>
        </w:rPr>
        <w:t>1.2.2. В соответствии с решением</w:t>
      </w:r>
      <w:r w:rsidRPr="00F960CD">
        <w:rPr>
          <w:rFonts w:eastAsiaTheme="minorHAnsi"/>
          <w:lang w:eastAsia="en-US"/>
        </w:rPr>
        <w:t xml:space="preserve"> </w:t>
      </w:r>
      <w:r w:rsidR="009F41FE" w:rsidRPr="00F960CD">
        <w:rPr>
          <w:rFonts w:eastAsiaTheme="minorHAnsi"/>
          <w:sz w:val="28"/>
          <w:szCs w:val="28"/>
          <w:lang w:eastAsia="en-US"/>
        </w:rPr>
        <w:t xml:space="preserve">ГРБС </w:t>
      </w:r>
      <w:r w:rsidRPr="00F960CD">
        <w:rPr>
          <w:rFonts w:eastAsiaTheme="minorHAnsi"/>
          <w:sz w:val="28"/>
          <w:szCs w:val="28"/>
          <w:lang w:eastAsia="en-US"/>
        </w:rPr>
        <w:t>об использовании остатка Субсидии, не использованного по состоянию на 1</w:t>
      </w:r>
      <w:r w:rsidR="00734C92" w:rsidRPr="00F960CD">
        <w:rPr>
          <w:rFonts w:eastAsiaTheme="minorHAnsi"/>
          <w:sz w:val="28"/>
          <w:szCs w:val="28"/>
          <w:lang w:eastAsia="en-US"/>
        </w:rPr>
        <w:t xml:space="preserve"> </w:t>
      </w:r>
      <w:r w:rsidRPr="00F960CD">
        <w:rPr>
          <w:rFonts w:eastAsiaTheme="minorHAnsi"/>
          <w:sz w:val="28"/>
          <w:szCs w:val="28"/>
          <w:lang w:eastAsia="en-US"/>
        </w:rPr>
        <w:t xml:space="preserve">января 20__ г., принятого в соответствии с </w:t>
      </w:r>
      <w:hyperlink r:id="rId251" w:history="1">
        <w:r w:rsidRPr="00F960CD">
          <w:rPr>
            <w:rFonts w:eastAsiaTheme="minorHAnsi"/>
            <w:color w:val="0000FF"/>
            <w:sz w:val="28"/>
            <w:szCs w:val="28"/>
            <w:lang w:eastAsia="en-US"/>
          </w:rPr>
          <w:t>пунктом 4.2.2.1</w:t>
        </w:r>
      </w:hyperlink>
      <w:r w:rsidRPr="00F960CD">
        <w:rPr>
          <w:rFonts w:eastAsiaTheme="minorHAnsi"/>
          <w:sz w:val="28"/>
          <w:szCs w:val="28"/>
          <w:lang w:eastAsia="en-US"/>
        </w:rPr>
        <w:t xml:space="preserve"> </w:t>
      </w:r>
      <w:r w:rsidR="00734C92" w:rsidRPr="00F960CD">
        <w:rPr>
          <w:rFonts w:eastAsiaTheme="minorHAnsi"/>
          <w:sz w:val="28"/>
          <w:szCs w:val="28"/>
          <w:lang w:eastAsia="en-US"/>
        </w:rPr>
        <w:t>Договора</w:t>
      </w:r>
      <w:r w:rsidRPr="00F960CD">
        <w:rPr>
          <w:rFonts w:eastAsiaTheme="minorHAnsi"/>
          <w:sz w:val="28"/>
          <w:szCs w:val="28"/>
          <w:lang w:eastAsia="en-US"/>
        </w:rPr>
        <w:t>,</w:t>
      </w:r>
      <w:r w:rsidR="00734C92" w:rsidRPr="00F960CD">
        <w:rPr>
          <w:rFonts w:eastAsiaTheme="minorHAnsi"/>
          <w:sz w:val="28"/>
          <w:szCs w:val="28"/>
          <w:lang w:eastAsia="en-US"/>
        </w:rPr>
        <w:t xml:space="preserve"> </w:t>
      </w:r>
      <w:r w:rsidRPr="00F960CD">
        <w:rPr>
          <w:rFonts w:eastAsiaTheme="minorHAnsi"/>
          <w:sz w:val="28"/>
          <w:szCs w:val="28"/>
          <w:lang w:eastAsia="en-US"/>
        </w:rPr>
        <w:t>средства в объеме</w:t>
      </w:r>
      <w:r w:rsidRPr="00F960CD">
        <w:rPr>
          <w:rFonts w:eastAsiaTheme="minorHAnsi"/>
          <w:lang w:eastAsia="en-US"/>
        </w:rPr>
        <w:t xml:space="preserve"> _____________ (_____________</w:t>
      </w:r>
      <w:r w:rsidR="00734C92" w:rsidRPr="00F960CD">
        <w:rPr>
          <w:rFonts w:eastAsiaTheme="minorHAnsi"/>
          <w:lang w:eastAsia="en-US"/>
        </w:rPr>
        <w:t>______________________</w:t>
      </w:r>
      <w:r w:rsidRPr="00F960CD">
        <w:rPr>
          <w:rFonts w:eastAsiaTheme="minorHAnsi"/>
          <w:lang w:eastAsia="en-US"/>
        </w:rPr>
        <w:t>_______) руб</w:t>
      </w:r>
      <w:r w:rsidR="008D0554" w:rsidRPr="00F960CD">
        <w:rPr>
          <w:rFonts w:eastAsiaTheme="minorHAnsi"/>
          <w:lang w:eastAsia="en-US"/>
        </w:rPr>
        <w:t>.</w:t>
      </w:r>
    </w:p>
    <w:p w:rsidR="008D0554" w:rsidRPr="00F960CD" w:rsidRDefault="008D0554" w:rsidP="008D0554">
      <w:pPr>
        <w:autoSpaceDE w:val="0"/>
        <w:autoSpaceDN w:val="0"/>
        <w:adjustRightInd w:val="0"/>
        <w:jc w:val="both"/>
        <w:rPr>
          <w:rFonts w:eastAsiaTheme="minorHAnsi"/>
          <w:sz w:val="20"/>
          <w:szCs w:val="20"/>
          <w:lang w:eastAsia="en-US"/>
        </w:rPr>
      </w:pPr>
      <w:r w:rsidRPr="00F960CD">
        <w:rPr>
          <w:rFonts w:eastAsiaTheme="minorHAnsi"/>
          <w:sz w:val="20"/>
          <w:szCs w:val="20"/>
          <w:lang w:eastAsia="en-US"/>
        </w:rPr>
        <w:t xml:space="preserve">                                  (сумма цифрами)                                             (сумма прописью)</w:t>
      </w:r>
    </w:p>
    <w:p w:rsidR="007B5CFD" w:rsidRPr="00F960CD" w:rsidRDefault="007B5CFD" w:rsidP="007B5CFD">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лей ____ копеек</w:t>
      </w:r>
      <w:r w:rsidR="008D0554" w:rsidRPr="00F960CD">
        <w:rPr>
          <w:rFonts w:eastAsiaTheme="minorHAnsi"/>
          <w:sz w:val="28"/>
          <w:szCs w:val="28"/>
          <w:lang w:eastAsia="en-US"/>
        </w:rPr>
        <w:t xml:space="preserve"> </w:t>
      </w:r>
      <w:r w:rsidRPr="00F960CD">
        <w:rPr>
          <w:rFonts w:eastAsiaTheme="minorHAnsi"/>
          <w:sz w:val="28"/>
          <w:szCs w:val="28"/>
          <w:lang w:eastAsia="en-US"/>
        </w:rPr>
        <w:t xml:space="preserve">используются на цели, установленные в </w:t>
      </w:r>
      <w:hyperlink r:id="rId252" w:history="1">
        <w:r w:rsidRPr="00F960CD">
          <w:rPr>
            <w:rFonts w:eastAsiaTheme="minorHAnsi"/>
            <w:color w:val="0000FF"/>
            <w:sz w:val="28"/>
            <w:szCs w:val="28"/>
            <w:lang w:eastAsia="en-US"/>
          </w:rPr>
          <w:t>разделе I</w:t>
        </w:r>
      </w:hyperlink>
      <w:r w:rsidRPr="00F960CD">
        <w:rPr>
          <w:rFonts w:eastAsiaTheme="minorHAnsi"/>
          <w:sz w:val="28"/>
          <w:szCs w:val="28"/>
          <w:lang w:eastAsia="en-US"/>
        </w:rPr>
        <w:t xml:space="preserve"> </w:t>
      </w:r>
      <w:r w:rsidR="00734C92" w:rsidRPr="00F960CD">
        <w:rPr>
          <w:rFonts w:eastAsiaTheme="minorHAnsi"/>
          <w:sz w:val="28"/>
          <w:szCs w:val="28"/>
          <w:lang w:eastAsia="en-US"/>
        </w:rPr>
        <w:t>Договора</w:t>
      </w:r>
      <w:r w:rsidRPr="00F960CD">
        <w:rPr>
          <w:rFonts w:eastAsiaTheme="minorHAnsi"/>
          <w:sz w:val="28"/>
          <w:szCs w:val="28"/>
          <w:lang w:eastAsia="en-US"/>
        </w:rPr>
        <w:t xml:space="preserve"> </w:t>
      </w:r>
      <w:hyperlink w:anchor="Par141" w:history="1">
        <w:r w:rsidRPr="00F960CD">
          <w:rPr>
            <w:rFonts w:eastAsiaTheme="minorHAnsi"/>
            <w:color w:val="0000FF"/>
            <w:sz w:val="28"/>
            <w:szCs w:val="28"/>
            <w:lang w:eastAsia="en-US"/>
          </w:rPr>
          <w:t>&lt;5&gt;</w:t>
        </w:r>
      </w:hyperlink>
      <w:r w:rsidRPr="00F960CD">
        <w:rPr>
          <w:rFonts w:eastAsiaTheme="minorHAnsi"/>
          <w:sz w:val="28"/>
          <w:szCs w:val="28"/>
          <w:lang w:eastAsia="en-US"/>
        </w:rPr>
        <w:t>.</w:t>
      </w:r>
    </w:p>
    <w:p w:rsidR="00734C92" w:rsidRPr="00F960CD" w:rsidRDefault="007B5CFD" w:rsidP="00734C92">
      <w:pPr>
        <w:autoSpaceDE w:val="0"/>
        <w:autoSpaceDN w:val="0"/>
        <w:adjustRightInd w:val="0"/>
        <w:jc w:val="both"/>
        <w:rPr>
          <w:rFonts w:eastAsiaTheme="minorHAnsi"/>
          <w:lang w:eastAsia="en-US"/>
        </w:rPr>
      </w:pPr>
      <w:r w:rsidRPr="00F960CD">
        <w:rPr>
          <w:rFonts w:eastAsiaTheme="minorHAnsi"/>
          <w:sz w:val="28"/>
          <w:szCs w:val="28"/>
          <w:lang w:eastAsia="en-US"/>
        </w:rPr>
        <w:t xml:space="preserve">    1.2.3. В соответствии с отчетом о расходах, источником финансового</w:t>
      </w:r>
      <w:r w:rsidR="00734C92" w:rsidRPr="00F960CD">
        <w:rPr>
          <w:rFonts w:eastAsiaTheme="minorHAnsi"/>
          <w:sz w:val="28"/>
          <w:szCs w:val="28"/>
          <w:lang w:eastAsia="en-US"/>
        </w:rPr>
        <w:t xml:space="preserve"> </w:t>
      </w:r>
      <w:r w:rsidRPr="00F960CD">
        <w:rPr>
          <w:rFonts w:eastAsiaTheme="minorHAnsi"/>
          <w:sz w:val="28"/>
          <w:szCs w:val="28"/>
          <w:lang w:eastAsia="en-US"/>
        </w:rPr>
        <w:t>обеспечения которых является Субсидия, на 1 января 20__ г., средства</w:t>
      </w:r>
      <w:r w:rsidR="00734C92" w:rsidRPr="00F960CD">
        <w:rPr>
          <w:rFonts w:eastAsiaTheme="minorHAnsi"/>
          <w:sz w:val="28"/>
          <w:szCs w:val="28"/>
          <w:lang w:eastAsia="en-US"/>
        </w:rPr>
        <w:t xml:space="preserve"> </w:t>
      </w:r>
      <w:r w:rsidRPr="00F960CD">
        <w:rPr>
          <w:rFonts w:eastAsiaTheme="minorHAnsi"/>
          <w:sz w:val="28"/>
          <w:szCs w:val="28"/>
          <w:lang w:eastAsia="en-US"/>
        </w:rPr>
        <w:t>Субсидии в размере</w:t>
      </w:r>
      <w:r w:rsidRPr="00F960CD">
        <w:rPr>
          <w:rFonts w:eastAsiaTheme="minorHAnsi"/>
          <w:lang w:eastAsia="en-US"/>
        </w:rPr>
        <w:t xml:space="preserve"> </w:t>
      </w:r>
      <w:r w:rsidR="00734C92" w:rsidRPr="00F960CD">
        <w:rPr>
          <w:rFonts w:eastAsiaTheme="minorHAnsi"/>
          <w:lang w:eastAsia="en-US"/>
        </w:rPr>
        <w:t>_____________ (___________________________________) рублей ____ копеек</w:t>
      </w:r>
    </w:p>
    <w:p w:rsidR="00734C92" w:rsidRPr="00F960CD" w:rsidRDefault="00734C92" w:rsidP="00734C92">
      <w:pPr>
        <w:autoSpaceDE w:val="0"/>
        <w:autoSpaceDN w:val="0"/>
        <w:adjustRightInd w:val="0"/>
        <w:jc w:val="both"/>
        <w:rPr>
          <w:rFonts w:eastAsiaTheme="minorHAnsi"/>
          <w:sz w:val="20"/>
          <w:szCs w:val="20"/>
          <w:lang w:eastAsia="en-US"/>
        </w:rPr>
      </w:pPr>
      <w:r w:rsidRPr="00F960CD">
        <w:rPr>
          <w:rFonts w:eastAsiaTheme="minorHAnsi"/>
          <w:sz w:val="20"/>
          <w:szCs w:val="20"/>
          <w:lang w:eastAsia="en-US"/>
        </w:rPr>
        <w:t xml:space="preserve">  </w:t>
      </w:r>
      <w:r w:rsidR="008D0554" w:rsidRPr="00F960CD">
        <w:rPr>
          <w:rFonts w:eastAsiaTheme="minorHAnsi"/>
          <w:sz w:val="20"/>
          <w:szCs w:val="20"/>
          <w:lang w:eastAsia="en-US"/>
        </w:rPr>
        <w:t xml:space="preserve">         </w:t>
      </w:r>
      <w:r w:rsidRPr="00F960CD">
        <w:rPr>
          <w:rFonts w:eastAsiaTheme="minorHAnsi"/>
          <w:sz w:val="20"/>
          <w:szCs w:val="20"/>
          <w:lang w:eastAsia="en-US"/>
        </w:rPr>
        <w:t xml:space="preserve">  </w:t>
      </w:r>
      <w:r w:rsidR="008D0554" w:rsidRPr="00F960CD">
        <w:rPr>
          <w:rFonts w:eastAsiaTheme="minorHAnsi"/>
          <w:sz w:val="20"/>
          <w:szCs w:val="20"/>
          <w:lang w:eastAsia="en-US"/>
        </w:rPr>
        <w:t xml:space="preserve">             </w:t>
      </w:r>
      <w:r w:rsidRPr="00F960CD">
        <w:rPr>
          <w:rFonts w:eastAsiaTheme="minorHAnsi"/>
          <w:sz w:val="20"/>
          <w:szCs w:val="20"/>
          <w:lang w:eastAsia="en-US"/>
        </w:rPr>
        <w:t>(сумма цифрами)                              (сумма прописью)</w:t>
      </w:r>
    </w:p>
    <w:p w:rsidR="007B5CFD" w:rsidRPr="00F960CD" w:rsidRDefault="007B5CFD" w:rsidP="007B5CFD">
      <w:pPr>
        <w:autoSpaceDE w:val="0"/>
        <w:autoSpaceDN w:val="0"/>
        <w:adjustRightInd w:val="0"/>
        <w:jc w:val="both"/>
        <w:rPr>
          <w:rFonts w:eastAsiaTheme="minorHAnsi"/>
          <w:lang w:eastAsia="en-US"/>
        </w:rPr>
      </w:pPr>
      <w:r w:rsidRPr="00F960CD">
        <w:rPr>
          <w:rFonts w:eastAsiaTheme="minorHAnsi"/>
          <w:lang w:eastAsia="en-US"/>
        </w:rPr>
        <w:t xml:space="preserve">в соответствии с </w:t>
      </w:r>
      <w:hyperlink r:id="rId253" w:history="1">
        <w:r w:rsidRPr="00F960CD">
          <w:rPr>
            <w:rFonts w:eastAsiaTheme="minorHAnsi"/>
            <w:color w:val="0000FF"/>
            <w:lang w:eastAsia="en-US"/>
          </w:rPr>
          <w:t>пунктом 4.3.21</w:t>
        </w:r>
      </w:hyperlink>
      <w:r w:rsidRPr="00F960CD">
        <w:rPr>
          <w:rFonts w:eastAsiaTheme="minorHAnsi"/>
          <w:lang w:eastAsia="en-US"/>
        </w:rPr>
        <w:t xml:space="preserve"> </w:t>
      </w:r>
      <w:r w:rsidR="00734C92" w:rsidRPr="00F960CD">
        <w:rPr>
          <w:rFonts w:eastAsiaTheme="minorHAnsi"/>
          <w:lang w:eastAsia="en-US"/>
        </w:rPr>
        <w:t>Договора</w:t>
      </w:r>
      <w:r w:rsidRPr="00F960CD">
        <w:rPr>
          <w:rFonts w:eastAsiaTheme="minorHAnsi"/>
          <w:lang w:eastAsia="en-US"/>
        </w:rPr>
        <w:t xml:space="preserve"> подлежат возврату в бюджет </w:t>
      </w:r>
      <w:r w:rsidR="00734C92" w:rsidRPr="00F960CD">
        <w:rPr>
          <w:rFonts w:eastAsiaTheme="minorHAnsi"/>
          <w:lang w:eastAsia="en-US"/>
        </w:rPr>
        <w:t>города</w:t>
      </w:r>
      <w:r w:rsidR="00187BD4" w:rsidRPr="00F960CD">
        <w:rPr>
          <w:rFonts w:eastAsiaTheme="minorHAnsi"/>
          <w:lang w:eastAsia="en-US"/>
        </w:rPr>
        <w:t xml:space="preserve"> </w:t>
      </w:r>
      <w:r w:rsidRPr="00F960CD">
        <w:rPr>
          <w:rFonts w:eastAsiaTheme="minorHAnsi"/>
          <w:lang w:eastAsia="en-US"/>
        </w:rPr>
        <w:t xml:space="preserve">в срок до </w:t>
      </w:r>
      <w:r w:rsidR="008D0554" w:rsidRPr="00F960CD">
        <w:rPr>
          <w:rFonts w:eastAsiaTheme="minorHAnsi"/>
          <w:lang w:eastAsia="en-US"/>
        </w:rPr>
        <w:t>«</w:t>
      </w:r>
      <w:r w:rsidRPr="00F960CD">
        <w:rPr>
          <w:rFonts w:eastAsiaTheme="minorHAnsi"/>
          <w:lang w:eastAsia="en-US"/>
        </w:rPr>
        <w:t>__</w:t>
      </w:r>
      <w:r w:rsidR="008D0554" w:rsidRPr="00F960CD">
        <w:rPr>
          <w:rFonts w:eastAsiaTheme="minorHAnsi"/>
          <w:lang w:eastAsia="en-US"/>
        </w:rPr>
        <w:t>»</w:t>
      </w:r>
      <w:r w:rsidRPr="00F960CD">
        <w:rPr>
          <w:rFonts w:eastAsiaTheme="minorHAnsi"/>
          <w:lang w:eastAsia="en-US"/>
        </w:rPr>
        <w:t xml:space="preserve"> _______ 20__ г. по следующим реквизитам:</w:t>
      </w:r>
    </w:p>
    <w:p w:rsidR="007B5CFD" w:rsidRPr="00F960CD" w:rsidRDefault="007B5CFD" w:rsidP="007B5CFD">
      <w:pPr>
        <w:autoSpaceDE w:val="0"/>
        <w:autoSpaceDN w:val="0"/>
        <w:adjustRightInd w:val="0"/>
        <w:jc w:val="both"/>
        <w:rPr>
          <w:rFonts w:eastAsiaTheme="minorHAnsi"/>
          <w:lang w:eastAsia="en-US"/>
        </w:rPr>
      </w:pPr>
      <w:r w:rsidRPr="00F960CD">
        <w:rPr>
          <w:rFonts w:eastAsiaTheme="minorHAnsi"/>
          <w:lang w:eastAsia="en-US"/>
        </w:rPr>
        <w:t xml:space="preserve">код классификации расходов бюджета </w:t>
      </w:r>
      <w:r w:rsidR="00734C92" w:rsidRPr="00F960CD">
        <w:rPr>
          <w:rFonts w:eastAsiaTheme="minorHAnsi"/>
          <w:lang w:eastAsia="en-US"/>
        </w:rPr>
        <w:t xml:space="preserve">города-курорта Пятигорска </w:t>
      </w:r>
      <w:r w:rsidRPr="00F960CD">
        <w:rPr>
          <w:rFonts w:eastAsiaTheme="minorHAnsi"/>
          <w:lang w:eastAsia="en-US"/>
        </w:rPr>
        <w:t>_____</w:t>
      </w:r>
      <w:r w:rsidR="00266723" w:rsidRPr="00F960CD">
        <w:rPr>
          <w:rFonts w:eastAsiaTheme="minorHAnsi"/>
          <w:lang w:eastAsia="en-US"/>
        </w:rPr>
        <w:t>___________________________</w:t>
      </w:r>
      <w:r w:rsidRPr="00F960CD">
        <w:rPr>
          <w:rFonts w:eastAsiaTheme="minorHAnsi"/>
          <w:lang w:eastAsia="en-US"/>
        </w:rPr>
        <w:t xml:space="preserve">_____________ </w:t>
      </w:r>
      <w:hyperlink w:anchor="Par142" w:history="1">
        <w:r w:rsidRPr="00F960CD">
          <w:rPr>
            <w:rFonts w:eastAsiaTheme="minorHAnsi"/>
            <w:color w:val="0000FF"/>
            <w:lang w:eastAsia="en-US"/>
          </w:rPr>
          <w:t>&lt;6&gt;</w:t>
        </w:r>
      </w:hyperlink>
      <w:r w:rsidRPr="00F960CD">
        <w:rPr>
          <w:rFonts w:eastAsiaTheme="minorHAnsi"/>
          <w:lang w:eastAsia="en-US"/>
        </w:rPr>
        <w:t>.</w:t>
      </w:r>
    </w:p>
    <w:p w:rsidR="007B5CFD" w:rsidRPr="00F960CD" w:rsidRDefault="007B5CFD" w:rsidP="007B5CFD">
      <w:pPr>
        <w:autoSpaceDE w:val="0"/>
        <w:autoSpaceDN w:val="0"/>
        <w:adjustRightInd w:val="0"/>
        <w:jc w:val="both"/>
        <w:rPr>
          <w:rFonts w:eastAsiaTheme="minorHAnsi"/>
          <w:lang w:eastAsia="en-US"/>
        </w:rPr>
      </w:pPr>
      <w:r w:rsidRPr="00F960CD">
        <w:rPr>
          <w:rFonts w:eastAsiaTheme="minorHAnsi"/>
          <w:lang w:eastAsia="en-US"/>
        </w:rPr>
        <w:t xml:space="preserve">    2. Настоящий Акт заключен Сторонами в форме</w:t>
      </w:r>
      <w:r w:rsidR="00266723" w:rsidRPr="00F960CD">
        <w:rPr>
          <w:rFonts w:eastAsiaTheme="minorHAnsi"/>
          <w:lang w:eastAsia="en-US"/>
        </w:rPr>
        <w:t xml:space="preserve"> </w:t>
      </w:r>
      <w:r w:rsidRPr="00F960CD">
        <w:rPr>
          <w:rFonts w:eastAsiaTheme="minorHAnsi"/>
          <w:lang w:eastAsia="en-US"/>
        </w:rPr>
        <w:t>бумажного документа в двух экземплярах, по одному экземпляру для</w:t>
      </w:r>
      <w:r w:rsidR="00266723" w:rsidRPr="00F960CD">
        <w:rPr>
          <w:rFonts w:eastAsiaTheme="minorHAnsi"/>
          <w:lang w:eastAsia="en-US"/>
        </w:rPr>
        <w:t xml:space="preserve"> </w:t>
      </w:r>
      <w:r w:rsidRPr="00F960CD">
        <w:rPr>
          <w:rFonts w:eastAsiaTheme="minorHAnsi"/>
          <w:lang w:eastAsia="en-US"/>
        </w:rPr>
        <w:t>каждой из Сторон.</w:t>
      </w:r>
    </w:p>
    <w:p w:rsidR="007B5CFD" w:rsidRPr="00F960CD" w:rsidRDefault="007B5CFD" w:rsidP="007B5CFD">
      <w:pPr>
        <w:autoSpaceDE w:val="0"/>
        <w:autoSpaceDN w:val="0"/>
        <w:adjustRightInd w:val="0"/>
        <w:jc w:val="both"/>
        <w:rPr>
          <w:rFonts w:eastAsiaTheme="minorHAnsi"/>
          <w:lang w:eastAsia="en-US"/>
        </w:rPr>
      </w:pPr>
    </w:p>
    <w:p w:rsidR="007B5CFD" w:rsidRPr="00F960CD" w:rsidRDefault="007B5CFD" w:rsidP="00266723">
      <w:pPr>
        <w:autoSpaceDE w:val="0"/>
        <w:autoSpaceDN w:val="0"/>
        <w:adjustRightInd w:val="0"/>
        <w:jc w:val="center"/>
        <w:rPr>
          <w:rFonts w:eastAsiaTheme="minorHAnsi"/>
          <w:lang w:eastAsia="en-US"/>
        </w:rPr>
      </w:pPr>
      <w:r w:rsidRPr="00F960CD">
        <w:rPr>
          <w:rFonts w:eastAsiaTheme="minorHAnsi"/>
          <w:lang w:eastAsia="en-US"/>
        </w:rPr>
        <w:t xml:space="preserve">3. Реквизиты Сторон </w:t>
      </w:r>
      <w:hyperlink w:anchor="Par145" w:history="1">
        <w:r w:rsidRPr="00F960CD">
          <w:rPr>
            <w:rFonts w:eastAsiaTheme="minorHAnsi"/>
            <w:color w:val="0000FF"/>
            <w:lang w:eastAsia="en-US"/>
          </w:rPr>
          <w:t>&lt;</w:t>
        </w:r>
        <w:r w:rsidR="00266723" w:rsidRPr="00F960CD">
          <w:rPr>
            <w:rFonts w:eastAsiaTheme="minorHAnsi"/>
            <w:color w:val="0000FF"/>
            <w:lang w:eastAsia="en-US"/>
          </w:rPr>
          <w:t>7</w:t>
        </w:r>
        <w:r w:rsidRPr="00F960CD">
          <w:rPr>
            <w:rFonts w:eastAsiaTheme="minorHAnsi"/>
            <w:color w:val="0000FF"/>
            <w:lang w:eastAsia="en-US"/>
          </w:rPr>
          <w:t>&gt;</w:t>
        </w:r>
      </w:hyperlink>
      <w:r w:rsidRPr="00F960CD">
        <w:rPr>
          <w:rFonts w:eastAsiaTheme="minorHAnsi"/>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6"/>
        <w:gridCol w:w="4479"/>
      </w:tblGrid>
      <w:tr w:rsidR="00266723" w:rsidRPr="00F960CD" w:rsidTr="00266723">
        <w:tc>
          <w:tcPr>
            <w:tcW w:w="4536" w:type="dxa"/>
          </w:tcPr>
          <w:p w:rsidR="00266723" w:rsidRPr="00F960CD" w:rsidRDefault="00266723" w:rsidP="00266723">
            <w:pPr>
              <w:pStyle w:val="ConsPlusNormal"/>
              <w:ind w:firstLine="0"/>
              <w:jc w:val="center"/>
              <w:rPr>
                <w:rFonts w:ascii="Times New Roman" w:hAnsi="Times New Roman" w:cs="Times New Roman"/>
                <w:color w:val="000000" w:themeColor="text1"/>
              </w:rPr>
            </w:pPr>
            <w:r w:rsidRPr="00F960CD">
              <w:rPr>
                <w:rFonts w:ascii="Times New Roman" w:hAnsi="Times New Roman" w:cs="Times New Roman"/>
                <w:color w:val="000000" w:themeColor="text1"/>
              </w:rPr>
              <w:t>Краткое наименование главного распорядителя средств бюджета города-курорта Пятигорска</w:t>
            </w:r>
          </w:p>
        </w:tc>
        <w:tc>
          <w:tcPr>
            <w:tcW w:w="4479" w:type="dxa"/>
          </w:tcPr>
          <w:p w:rsidR="00266723" w:rsidRPr="00F960CD" w:rsidRDefault="00266723" w:rsidP="00266723">
            <w:pPr>
              <w:pStyle w:val="ConsPlusNormal"/>
              <w:ind w:firstLine="0"/>
              <w:jc w:val="center"/>
              <w:rPr>
                <w:rFonts w:ascii="Times New Roman" w:hAnsi="Times New Roman" w:cs="Times New Roman"/>
                <w:color w:val="000000" w:themeColor="text1"/>
              </w:rPr>
            </w:pPr>
            <w:r w:rsidRPr="00F960CD">
              <w:rPr>
                <w:rFonts w:ascii="Times New Roman" w:hAnsi="Times New Roman" w:cs="Times New Roman"/>
                <w:color w:val="000000" w:themeColor="text1"/>
              </w:rPr>
              <w:t>Краткое наименование Получателя</w:t>
            </w:r>
          </w:p>
        </w:tc>
      </w:tr>
      <w:tr w:rsidR="00266723" w:rsidRPr="00F960CD" w:rsidTr="00266723">
        <w:tc>
          <w:tcPr>
            <w:tcW w:w="4536" w:type="dxa"/>
          </w:tcPr>
          <w:p w:rsidR="00266723" w:rsidRPr="00F960CD" w:rsidRDefault="00266723" w:rsidP="00266723">
            <w:pPr>
              <w:pStyle w:val="ConsPlusNormal"/>
              <w:ind w:firstLine="0"/>
              <w:jc w:val="center"/>
              <w:rPr>
                <w:rFonts w:ascii="Times New Roman" w:hAnsi="Times New Roman" w:cs="Times New Roman"/>
                <w:color w:val="000000" w:themeColor="text1"/>
              </w:rPr>
            </w:pPr>
            <w:r w:rsidRPr="00F960CD">
              <w:rPr>
                <w:rFonts w:ascii="Times New Roman" w:hAnsi="Times New Roman" w:cs="Times New Roman"/>
                <w:color w:val="000000" w:themeColor="text1"/>
              </w:rPr>
              <w:t>Наименование главного распорядителя средств бюджета города-курорта Пятигорска</w:t>
            </w:r>
          </w:p>
        </w:tc>
        <w:tc>
          <w:tcPr>
            <w:tcW w:w="4479" w:type="dxa"/>
          </w:tcPr>
          <w:p w:rsidR="00266723" w:rsidRPr="00F960CD" w:rsidRDefault="00266723" w:rsidP="00266723">
            <w:pPr>
              <w:pStyle w:val="ConsPlusNormal"/>
              <w:ind w:firstLine="0"/>
              <w:jc w:val="center"/>
              <w:rPr>
                <w:rFonts w:ascii="Times New Roman" w:hAnsi="Times New Roman" w:cs="Times New Roman"/>
                <w:color w:val="000000" w:themeColor="text1"/>
              </w:rPr>
            </w:pPr>
            <w:r w:rsidRPr="00F960CD">
              <w:rPr>
                <w:rFonts w:ascii="Times New Roman" w:hAnsi="Times New Roman" w:cs="Times New Roman"/>
                <w:color w:val="000000" w:themeColor="text1"/>
              </w:rPr>
              <w:t>Наименование Получателя</w:t>
            </w:r>
          </w:p>
        </w:tc>
      </w:tr>
      <w:tr w:rsidR="00266723" w:rsidRPr="00F960CD" w:rsidTr="00266723">
        <w:tc>
          <w:tcPr>
            <w:tcW w:w="4536" w:type="dxa"/>
          </w:tcPr>
          <w:p w:rsidR="00266723" w:rsidRPr="00F960CD" w:rsidRDefault="00266723" w:rsidP="00266723">
            <w:pPr>
              <w:pStyle w:val="ConsPlusNormal"/>
              <w:ind w:firstLine="0"/>
              <w:jc w:val="center"/>
              <w:rPr>
                <w:rFonts w:ascii="Times New Roman" w:hAnsi="Times New Roman" w:cs="Times New Roman"/>
                <w:color w:val="000000" w:themeColor="text1"/>
              </w:rPr>
            </w:pPr>
            <w:r w:rsidRPr="00F960CD">
              <w:rPr>
                <w:rFonts w:ascii="Times New Roman" w:hAnsi="Times New Roman" w:cs="Times New Roman"/>
                <w:color w:val="000000" w:themeColor="text1"/>
              </w:rPr>
              <w:t>Место нахождения:</w:t>
            </w:r>
          </w:p>
          <w:p w:rsidR="00266723" w:rsidRPr="00F960CD" w:rsidRDefault="00266723" w:rsidP="00266723">
            <w:pPr>
              <w:pStyle w:val="ConsPlusNormal"/>
              <w:ind w:firstLine="0"/>
              <w:jc w:val="center"/>
              <w:rPr>
                <w:rFonts w:ascii="Times New Roman" w:hAnsi="Times New Roman" w:cs="Times New Roman"/>
                <w:color w:val="000000" w:themeColor="text1"/>
              </w:rPr>
            </w:pPr>
            <w:r w:rsidRPr="00F960CD">
              <w:rPr>
                <w:rFonts w:ascii="Times New Roman" w:hAnsi="Times New Roman" w:cs="Times New Roman"/>
                <w:color w:val="000000" w:themeColor="text1"/>
              </w:rPr>
              <w:t>(юридический адрес)</w:t>
            </w:r>
          </w:p>
        </w:tc>
        <w:tc>
          <w:tcPr>
            <w:tcW w:w="4479" w:type="dxa"/>
          </w:tcPr>
          <w:p w:rsidR="00266723" w:rsidRPr="00F960CD" w:rsidRDefault="00266723" w:rsidP="00266723">
            <w:pPr>
              <w:pStyle w:val="ConsPlusNormal"/>
              <w:ind w:firstLine="0"/>
              <w:jc w:val="center"/>
              <w:rPr>
                <w:rFonts w:ascii="Times New Roman" w:hAnsi="Times New Roman" w:cs="Times New Roman"/>
                <w:color w:val="000000" w:themeColor="text1"/>
              </w:rPr>
            </w:pPr>
            <w:r w:rsidRPr="00F960CD">
              <w:rPr>
                <w:rFonts w:ascii="Times New Roman" w:hAnsi="Times New Roman" w:cs="Times New Roman"/>
                <w:color w:val="000000" w:themeColor="text1"/>
              </w:rPr>
              <w:t>Место нахождения:</w:t>
            </w:r>
          </w:p>
          <w:p w:rsidR="00266723" w:rsidRPr="00F960CD" w:rsidRDefault="00266723" w:rsidP="00266723">
            <w:pPr>
              <w:pStyle w:val="ConsPlusNormal"/>
              <w:ind w:firstLine="0"/>
              <w:jc w:val="center"/>
              <w:rPr>
                <w:rFonts w:ascii="Times New Roman" w:hAnsi="Times New Roman" w:cs="Times New Roman"/>
                <w:color w:val="000000" w:themeColor="text1"/>
              </w:rPr>
            </w:pPr>
            <w:r w:rsidRPr="00F960CD">
              <w:rPr>
                <w:rFonts w:ascii="Times New Roman" w:hAnsi="Times New Roman" w:cs="Times New Roman"/>
                <w:color w:val="000000" w:themeColor="text1"/>
              </w:rPr>
              <w:t>(юридический адрес)</w:t>
            </w:r>
          </w:p>
        </w:tc>
      </w:tr>
      <w:tr w:rsidR="00266723" w:rsidRPr="00F960CD" w:rsidTr="00266723">
        <w:tc>
          <w:tcPr>
            <w:tcW w:w="4536" w:type="dxa"/>
          </w:tcPr>
          <w:p w:rsidR="00266723" w:rsidRPr="00F960CD" w:rsidRDefault="00266723" w:rsidP="00266723">
            <w:pPr>
              <w:pStyle w:val="ConsPlusNormal"/>
              <w:ind w:firstLine="0"/>
              <w:jc w:val="center"/>
              <w:rPr>
                <w:rFonts w:ascii="Times New Roman" w:hAnsi="Times New Roman" w:cs="Times New Roman"/>
                <w:color w:val="000000" w:themeColor="text1"/>
              </w:rPr>
            </w:pPr>
            <w:r w:rsidRPr="00F960CD">
              <w:rPr>
                <w:rFonts w:ascii="Times New Roman" w:hAnsi="Times New Roman" w:cs="Times New Roman"/>
                <w:color w:val="000000" w:themeColor="text1"/>
              </w:rPr>
              <w:lastRenderedPageBreak/>
              <w:t>Платежные реквизиты:</w:t>
            </w:r>
          </w:p>
        </w:tc>
        <w:tc>
          <w:tcPr>
            <w:tcW w:w="4479" w:type="dxa"/>
          </w:tcPr>
          <w:p w:rsidR="00266723" w:rsidRPr="00F960CD" w:rsidRDefault="00266723" w:rsidP="00266723">
            <w:pPr>
              <w:pStyle w:val="ConsPlusNormal"/>
              <w:ind w:firstLine="0"/>
              <w:jc w:val="center"/>
              <w:rPr>
                <w:rFonts w:ascii="Times New Roman" w:hAnsi="Times New Roman" w:cs="Times New Roman"/>
                <w:color w:val="000000" w:themeColor="text1"/>
              </w:rPr>
            </w:pPr>
            <w:r w:rsidRPr="00F960CD">
              <w:rPr>
                <w:rFonts w:ascii="Times New Roman" w:hAnsi="Times New Roman" w:cs="Times New Roman"/>
                <w:color w:val="000000" w:themeColor="text1"/>
              </w:rPr>
              <w:t>Платежные реквизиты:</w:t>
            </w:r>
          </w:p>
        </w:tc>
      </w:tr>
      <w:tr w:rsidR="00266723" w:rsidRPr="00F960CD" w:rsidTr="00266723">
        <w:tc>
          <w:tcPr>
            <w:tcW w:w="4536" w:type="dxa"/>
          </w:tcPr>
          <w:p w:rsidR="00266723" w:rsidRPr="00F960CD" w:rsidRDefault="00266723" w:rsidP="00266723">
            <w:pPr>
              <w:pStyle w:val="ConsPlusNormal"/>
              <w:rPr>
                <w:rFonts w:ascii="Times New Roman" w:hAnsi="Times New Roman" w:cs="Times New Roman"/>
                <w:color w:val="000000" w:themeColor="text1"/>
              </w:rPr>
            </w:pPr>
          </w:p>
        </w:tc>
        <w:tc>
          <w:tcPr>
            <w:tcW w:w="4479" w:type="dxa"/>
          </w:tcPr>
          <w:p w:rsidR="00266723" w:rsidRPr="00F960CD" w:rsidRDefault="00266723" w:rsidP="00266723">
            <w:pPr>
              <w:pStyle w:val="ConsPlusNormal"/>
              <w:rPr>
                <w:rFonts w:ascii="Times New Roman" w:hAnsi="Times New Roman" w:cs="Times New Roman"/>
                <w:color w:val="000000" w:themeColor="text1"/>
              </w:rPr>
            </w:pPr>
          </w:p>
        </w:tc>
      </w:tr>
    </w:tbl>
    <w:p w:rsidR="00266723" w:rsidRPr="00F960CD" w:rsidRDefault="00266723" w:rsidP="00266723">
      <w:pPr>
        <w:pStyle w:val="ConsPlusNormal"/>
        <w:jc w:val="both"/>
        <w:rPr>
          <w:rFonts w:ascii="Times New Roman" w:hAnsi="Times New Roman" w:cs="Times New Roman"/>
          <w:color w:val="000000" w:themeColor="text1"/>
        </w:rPr>
      </w:pPr>
    </w:p>
    <w:p w:rsidR="00266723" w:rsidRPr="00F960CD" w:rsidRDefault="00266723" w:rsidP="00266723">
      <w:pPr>
        <w:pStyle w:val="ConsPlusNonformat"/>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4.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2438"/>
        <w:gridCol w:w="1596"/>
        <w:gridCol w:w="2891"/>
      </w:tblGrid>
      <w:tr w:rsidR="00266723" w:rsidRPr="00F960CD" w:rsidTr="00266723">
        <w:tc>
          <w:tcPr>
            <w:tcW w:w="4479" w:type="dxa"/>
            <w:gridSpan w:val="2"/>
          </w:tcPr>
          <w:p w:rsidR="00266723" w:rsidRPr="00F960CD" w:rsidRDefault="00266723" w:rsidP="00266723">
            <w:pPr>
              <w:pStyle w:val="ConsPlusNormal"/>
              <w:ind w:firstLine="0"/>
              <w:jc w:val="center"/>
              <w:rPr>
                <w:rFonts w:ascii="Times New Roman" w:hAnsi="Times New Roman" w:cs="Times New Roman"/>
                <w:color w:val="000000" w:themeColor="text1"/>
              </w:rPr>
            </w:pPr>
            <w:r w:rsidRPr="00F960CD">
              <w:rPr>
                <w:rFonts w:ascii="Times New Roman" w:hAnsi="Times New Roman" w:cs="Times New Roman"/>
                <w:color w:val="000000" w:themeColor="text1"/>
              </w:rPr>
              <w:t>Краткое наименование главного распорядителя средств бюджета города-курорта Пятигорска ____________</w:t>
            </w:r>
          </w:p>
        </w:tc>
        <w:tc>
          <w:tcPr>
            <w:tcW w:w="4487" w:type="dxa"/>
            <w:gridSpan w:val="2"/>
          </w:tcPr>
          <w:p w:rsidR="00266723" w:rsidRPr="00F960CD" w:rsidRDefault="00266723" w:rsidP="00266723">
            <w:pPr>
              <w:pStyle w:val="ConsPlusNormal"/>
              <w:ind w:firstLine="0"/>
              <w:jc w:val="center"/>
              <w:rPr>
                <w:rFonts w:ascii="Times New Roman" w:hAnsi="Times New Roman" w:cs="Times New Roman"/>
                <w:color w:val="000000" w:themeColor="text1"/>
              </w:rPr>
            </w:pPr>
            <w:r w:rsidRPr="00F960CD">
              <w:rPr>
                <w:rFonts w:ascii="Times New Roman" w:hAnsi="Times New Roman" w:cs="Times New Roman"/>
                <w:color w:val="000000" w:themeColor="text1"/>
              </w:rPr>
              <w:t>Краткое наименование Получателя</w:t>
            </w:r>
          </w:p>
        </w:tc>
      </w:tr>
      <w:tr w:rsidR="00266723" w:rsidRPr="00F960CD" w:rsidTr="00266723">
        <w:tblPrEx>
          <w:tblBorders>
            <w:insideV w:val="none" w:sz="0" w:space="0" w:color="auto"/>
          </w:tblBorders>
        </w:tblPrEx>
        <w:tc>
          <w:tcPr>
            <w:tcW w:w="2041" w:type="dxa"/>
            <w:tcBorders>
              <w:left w:val="single" w:sz="4" w:space="0" w:color="auto"/>
              <w:right w:val="nil"/>
            </w:tcBorders>
          </w:tcPr>
          <w:p w:rsidR="00266723" w:rsidRPr="00F960CD" w:rsidRDefault="00266723" w:rsidP="00266723">
            <w:pPr>
              <w:pStyle w:val="ConsPlusNormal"/>
              <w:ind w:firstLine="0"/>
              <w:jc w:val="both"/>
              <w:rPr>
                <w:rFonts w:ascii="Times New Roman" w:hAnsi="Times New Roman" w:cs="Times New Roman"/>
                <w:color w:val="000000" w:themeColor="text1"/>
              </w:rPr>
            </w:pPr>
            <w:r w:rsidRPr="00F960CD">
              <w:rPr>
                <w:rFonts w:ascii="Times New Roman" w:hAnsi="Times New Roman" w:cs="Times New Roman"/>
                <w:color w:val="000000" w:themeColor="text1"/>
              </w:rPr>
              <w:t>_____________/</w:t>
            </w:r>
          </w:p>
          <w:p w:rsidR="00266723" w:rsidRPr="00F960CD" w:rsidRDefault="00266723" w:rsidP="00266723">
            <w:pPr>
              <w:pStyle w:val="ConsPlusNormal"/>
              <w:ind w:firstLine="0"/>
              <w:jc w:val="both"/>
              <w:rPr>
                <w:rFonts w:ascii="Times New Roman" w:hAnsi="Times New Roman" w:cs="Times New Roman"/>
                <w:color w:val="000000" w:themeColor="text1"/>
              </w:rPr>
            </w:pPr>
            <w:r w:rsidRPr="00F960CD">
              <w:rPr>
                <w:rFonts w:ascii="Times New Roman" w:hAnsi="Times New Roman" w:cs="Times New Roman"/>
                <w:color w:val="000000" w:themeColor="text1"/>
              </w:rPr>
              <w:t>(подпись)</w:t>
            </w:r>
          </w:p>
        </w:tc>
        <w:tc>
          <w:tcPr>
            <w:tcW w:w="2438" w:type="dxa"/>
            <w:tcBorders>
              <w:left w:val="nil"/>
              <w:right w:val="single" w:sz="4" w:space="0" w:color="auto"/>
            </w:tcBorders>
          </w:tcPr>
          <w:p w:rsidR="00266723" w:rsidRPr="00F960CD" w:rsidRDefault="00266723" w:rsidP="00266723">
            <w:pPr>
              <w:pStyle w:val="ConsPlusNormal"/>
              <w:ind w:firstLine="0"/>
              <w:jc w:val="both"/>
              <w:rPr>
                <w:rFonts w:ascii="Times New Roman" w:hAnsi="Times New Roman" w:cs="Times New Roman"/>
                <w:color w:val="000000" w:themeColor="text1"/>
              </w:rPr>
            </w:pPr>
            <w:r w:rsidRPr="00F960CD">
              <w:rPr>
                <w:rFonts w:ascii="Times New Roman" w:hAnsi="Times New Roman" w:cs="Times New Roman"/>
                <w:color w:val="000000" w:themeColor="text1"/>
              </w:rPr>
              <w:t>_______________</w:t>
            </w:r>
          </w:p>
          <w:p w:rsidR="00266723" w:rsidRPr="00F960CD" w:rsidRDefault="00266723" w:rsidP="00266723">
            <w:pPr>
              <w:pStyle w:val="ConsPlusNormal"/>
              <w:ind w:firstLine="0"/>
              <w:jc w:val="both"/>
              <w:rPr>
                <w:rFonts w:ascii="Times New Roman" w:hAnsi="Times New Roman" w:cs="Times New Roman"/>
                <w:color w:val="000000" w:themeColor="text1"/>
              </w:rPr>
            </w:pPr>
            <w:r w:rsidRPr="00F960CD">
              <w:rPr>
                <w:rFonts w:ascii="Times New Roman" w:hAnsi="Times New Roman" w:cs="Times New Roman"/>
                <w:color w:val="000000" w:themeColor="text1"/>
              </w:rPr>
              <w:t>(ФИО)</w:t>
            </w:r>
          </w:p>
        </w:tc>
        <w:tc>
          <w:tcPr>
            <w:tcW w:w="1596" w:type="dxa"/>
            <w:tcBorders>
              <w:left w:val="single" w:sz="4" w:space="0" w:color="auto"/>
              <w:right w:val="nil"/>
            </w:tcBorders>
          </w:tcPr>
          <w:p w:rsidR="00266723" w:rsidRPr="00F960CD" w:rsidRDefault="00266723" w:rsidP="00266723">
            <w:pPr>
              <w:pStyle w:val="ConsPlusNormal"/>
              <w:ind w:firstLine="0"/>
              <w:jc w:val="both"/>
              <w:rPr>
                <w:rFonts w:ascii="Times New Roman" w:hAnsi="Times New Roman" w:cs="Times New Roman"/>
                <w:color w:val="000000" w:themeColor="text1"/>
              </w:rPr>
            </w:pPr>
            <w:r w:rsidRPr="00F960CD">
              <w:rPr>
                <w:rFonts w:ascii="Times New Roman" w:hAnsi="Times New Roman" w:cs="Times New Roman"/>
                <w:color w:val="000000" w:themeColor="text1"/>
              </w:rPr>
              <w:t>____________/</w:t>
            </w:r>
          </w:p>
          <w:p w:rsidR="00266723" w:rsidRPr="00F960CD" w:rsidRDefault="00266723" w:rsidP="00266723">
            <w:pPr>
              <w:pStyle w:val="ConsPlusNormal"/>
              <w:ind w:firstLine="0"/>
              <w:jc w:val="both"/>
              <w:rPr>
                <w:rFonts w:ascii="Times New Roman" w:hAnsi="Times New Roman" w:cs="Times New Roman"/>
                <w:color w:val="000000" w:themeColor="text1"/>
              </w:rPr>
            </w:pPr>
            <w:r w:rsidRPr="00F960CD">
              <w:rPr>
                <w:rFonts w:ascii="Times New Roman" w:hAnsi="Times New Roman" w:cs="Times New Roman"/>
                <w:color w:val="000000" w:themeColor="text1"/>
              </w:rPr>
              <w:t>(подпись)</w:t>
            </w:r>
          </w:p>
        </w:tc>
        <w:tc>
          <w:tcPr>
            <w:tcW w:w="2891" w:type="dxa"/>
            <w:tcBorders>
              <w:left w:val="nil"/>
              <w:right w:val="single" w:sz="4" w:space="0" w:color="auto"/>
            </w:tcBorders>
          </w:tcPr>
          <w:p w:rsidR="00266723" w:rsidRPr="00F960CD" w:rsidRDefault="00266723" w:rsidP="00266723">
            <w:pPr>
              <w:pStyle w:val="ConsPlusNormal"/>
              <w:ind w:firstLine="0"/>
              <w:jc w:val="both"/>
              <w:rPr>
                <w:rFonts w:ascii="Times New Roman" w:hAnsi="Times New Roman" w:cs="Times New Roman"/>
                <w:color w:val="000000" w:themeColor="text1"/>
              </w:rPr>
            </w:pPr>
            <w:r w:rsidRPr="00F960CD">
              <w:rPr>
                <w:rFonts w:ascii="Times New Roman" w:hAnsi="Times New Roman" w:cs="Times New Roman"/>
                <w:color w:val="000000" w:themeColor="text1"/>
              </w:rPr>
              <w:t>_______________</w:t>
            </w:r>
          </w:p>
          <w:p w:rsidR="00266723" w:rsidRPr="00F960CD" w:rsidRDefault="00266723" w:rsidP="00266723">
            <w:pPr>
              <w:pStyle w:val="ConsPlusNormal"/>
              <w:ind w:firstLine="0"/>
              <w:jc w:val="both"/>
              <w:rPr>
                <w:rFonts w:ascii="Times New Roman" w:hAnsi="Times New Roman" w:cs="Times New Roman"/>
                <w:color w:val="000000" w:themeColor="text1"/>
              </w:rPr>
            </w:pPr>
            <w:r w:rsidRPr="00F960CD">
              <w:rPr>
                <w:rFonts w:ascii="Times New Roman" w:hAnsi="Times New Roman" w:cs="Times New Roman"/>
                <w:color w:val="000000" w:themeColor="text1"/>
              </w:rPr>
              <w:t>(ФИО)</w:t>
            </w:r>
          </w:p>
        </w:tc>
      </w:tr>
    </w:tbl>
    <w:p w:rsidR="00266723" w:rsidRPr="00F960CD" w:rsidRDefault="00266723" w:rsidP="00266723">
      <w:pPr>
        <w:pStyle w:val="ConsPlusNormal"/>
        <w:jc w:val="both"/>
        <w:rPr>
          <w:rFonts w:ascii="Times New Roman" w:hAnsi="Times New Roman" w:cs="Times New Roman"/>
          <w:color w:val="000000" w:themeColor="text1"/>
        </w:rPr>
      </w:pPr>
    </w:p>
    <w:p w:rsidR="007B5CFD" w:rsidRPr="00F960CD" w:rsidRDefault="007B5CFD" w:rsidP="007B5CFD">
      <w:pPr>
        <w:autoSpaceDE w:val="0"/>
        <w:autoSpaceDN w:val="0"/>
        <w:adjustRightInd w:val="0"/>
        <w:jc w:val="both"/>
        <w:rPr>
          <w:rFonts w:eastAsiaTheme="minorHAnsi"/>
          <w:lang w:eastAsia="en-US"/>
        </w:rPr>
      </w:pPr>
    </w:p>
    <w:p w:rsidR="007B5CFD" w:rsidRPr="00F960CD" w:rsidRDefault="007B5CFD" w:rsidP="007B5CFD">
      <w:pPr>
        <w:autoSpaceDE w:val="0"/>
        <w:autoSpaceDN w:val="0"/>
        <w:adjustRightInd w:val="0"/>
        <w:ind w:firstLine="540"/>
        <w:jc w:val="both"/>
        <w:rPr>
          <w:rFonts w:eastAsiaTheme="minorHAnsi"/>
          <w:lang w:eastAsia="en-US"/>
        </w:rPr>
      </w:pPr>
      <w:r w:rsidRPr="00F960CD">
        <w:rPr>
          <w:rFonts w:eastAsiaTheme="minorHAnsi"/>
          <w:lang w:eastAsia="en-US"/>
        </w:rPr>
        <w:t>--------------------------------</w:t>
      </w:r>
    </w:p>
    <w:p w:rsidR="007B5CFD" w:rsidRPr="00F960CD" w:rsidRDefault="007B5CFD" w:rsidP="00266723">
      <w:pPr>
        <w:autoSpaceDE w:val="0"/>
        <w:autoSpaceDN w:val="0"/>
        <w:adjustRightInd w:val="0"/>
        <w:ind w:firstLine="540"/>
        <w:jc w:val="both"/>
        <w:rPr>
          <w:rFonts w:eastAsiaTheme="minorHAnsi"/>
          <w:lang w:eastAsia="en-US"/>
        </w:rPr>
      </w:pPr>
      <w:bookmarkStart w:id="148" w:name="Par137"/>
      <w:bookmarkEnd w:id="148"/>
      <w:r w:rsidRPr="00F960CD">
        <w:rPr>
          <w:rFonts w:eastAsiaTheme="minorHAnsi"/>
          <w:lang w:eastAsia="en-US"/>
        </w:rPr>
        <w:t xml:space="preserve">&lt;1&gt; В случае если </w:t>
      </w:r>
      <w:r w:rsidR="006A4586" w:rsidRPr="00F960CD">
        <w:rPr>
          <w:rFonts w:eastAsiaTheme="minorHAnsi"/>
          <w:lang w:eastAsia="en-US"/>
        </w:rPr>
        <w:t>Д</w:t>
      </w:r>
      <w:r w:rsidRPr="00F960CD">
        <w:rPr>
          <w:rFonts w:eastAsiaTheme="minorHAnsi"/>
          <w:lang w:eastAsia="en-US"/>
        </w:rPr>
        <w:t>оговор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w:t>
      </w:r>
      <w:r w:rsidR="008D0554" w:rsidRPr="00F960CD">
        <w:rPr>
          <w:rFonts w:eastAsiaTheme="minorHAnsi"/>
          <w:lang w:eastAsia="en-US"/>
        </w:rPr>
        <w:t>«</w:t>
      </w:r>
      <w:r w:rsidRPr="00F960CD">
        <w:rPr>
          <w:rFonts w:eastAsiaTheme="minorHAnsi"/>
          <w:lang w:eastAsia="en-US"/>
        </w:rPr>
        <w:t>для служебного пользования</w:t>
      </w:r>
      <w:r w:rsidR="008D0554" w:rsidRPr="00F960CD">
        <w:rPr>
          <w:rFonts w:eastAsiaTheme="minorHAnsi"/>
          <w:lang w:eastAsia="en-US"/>
        </w:rPr>
        <w:t>»</w:t>
      </w:r>
      <w:r w:rsidRPr="00F960CD">
        <w:rPr>
          <w:rFonts w:eastAsiaTheme="minorHAnsi"/>
          <w:lang w:eastAsia="en-US"/>
        </w:rPr>
        <w:t>/</w:t>
      </w:r>
      <w:r w:rsidR="00266723" w:rsidRPr="00F960CD">
        <w:rPr>
          <w:rFonts w:eastAsiaTheme="minorHAnsi"/>
          <w:lang w:eastAsia="en-US"/>
        </w:rPr>
        <w:t xml:space="preserve">  </w:t>
      </w:r>
      <w:r w:rsidR="008D0554" w:rsidRPr="00F960CD">
        <w:rPr>
          <w:rFonts w:eastAsiaTheme="minorHAnsi"/>
          <w:lang w:eastAsia="en-US"/>
        </w:rPr>
        <w:t>«</w:t>
      </w:r>
      <w:r w:rsidRPr="00F960CD">
        <w:rPr>
          <w:rFonts w:eastAsiaTheme="minorHAnsi"/>
          <w:lang w:eastAsia="en-US"/>
        </w:rPr>
        <w:t>секретно</w:t>
      </w:r>
      <w:r w:rsidR="008D0554" w:rsidRPr="00F960CD">
        <w:rPr>
          <w:rFonts w:eastAsiaTheme="minorHAnsi"/>
          <w:lang w:eastAsia="en-US"/>
        </w:rPr>
        <w:t>»</w:t>
      </w:r>
      <w:r w:rsidRPr="00F960CD">
        <w:rPr>
          <w:rFonts w:eastAsiaTheme="minorHAnsi"/>
          <w:lang w:eastAsia="en-US"/>
        </w:rPr>
        <w:t>/</w:t>
      </w:r>
      <w:r w:rsidR="00266723" w:rsidRPr="00F960CD">
        <w:rPr>
          <w:rFonts w:eastAsiaTheme="minorHAnsi"/>
          <w:lang w:eastAsia="en-US"/>
        </w:rPr>
        <w:t xml:space="preserve"> </w:t>
      </w:r>
      <w:r w:rsidR="008D0554" w:rsidRPr="00F960CD">
        <w:rPr>
          <w:rFonts w:eastAsiaTheme="minorHAnsi"/>
          <w:lang w:eastAsia="en-US"/>
        </w:rPr>
        <w:t>«</w:t>
      </w:r>
      <w:r w:rsidRPr="00F960CD">
        <w:rPr>
          <w:rFonts w:eastAsiaTheme="minorHAnsi"/>
          <w:lang w:eastAsia="en-US"/>
        </w:rPr>
        <w:t>совершенно секретно</w:t>
      </w:r>
      <w:r w:rsidR="008D0554" w:rsidRPr="00F960CD">
        <w:rPr>
          <w:rFonts w:eastAsiaTheme="minorHAnsi"/>
          <w:lang w:eastAsia="en-US"/>
        </w:rPr>
        <w:t>»</w:t>
      </w:r>
      <w:r w:rsidRPr="00F960CD">
        <w:rPr>
          <w:rFonts w:eastAsiaTheme="minorHAnsi"/>
          <w:lang w:eastAsia="en-US"/>
        </w:rPr>
        <w:t>/</w:t>
      </w:r>
      <w:r w:rsidR="00266723" w:rsidRPr="00F960CD">
        <w:rPr>
          <w:rFonts w:eastAsiaTheme="minorHAnsi"/>
          <w:lang w:eastAsia="en-US"/>
        </w:rPr>
        <w:t xml:space="preserve"> </w:t>
      </w:r>
      <w:r w:rsidR="008D0554" w:rsidRPr="00F960CD">
        <w:rPr>
          <w:rFonts w:eastAsiaTheme="minorHAnsi"/>
          <w:lang w:eastAsia="en-US"/>
        </w:rPr>
        <w:t>«</w:t>
      </w:r>
      <w:r w:rsidRPr="00F960CD">
        <w:rPr>
          <w:rFonts w:eastAsiaTheme="minorHAnsi"/>
          <w:lang w:eastAsia="en-US"/>
        </w:rPr>
        <w:t>особой важности</w:t>
      </w:r>
      <w:r w:rsidR="008D0554" w:rsidRPr="00F960CD">
        <w:rPr>
          <w:rFonts w:eastAsiaTheme="minorHAnsi"/>
          <w:lang w:eastAsia="en-US"/>
        </w:rPr>
        <w:t>»</w:t>
      </w:r>
      <w:r w:rsidRPr="00F960CD">
        <w:rPr>
          <w:rFonts w:eastAsiaTheme="minorHAnsi"/>
          <w:lang w:eastAsia="en-US"/>
        </w:rPr>
        <w:t>) и номер экземпляра.</w:t>
      </w:r>
    </w:p>
    <w:p w:rsidR="007B5CFD" w:rsidRPr="00F960CD" w:rsidRDefault="007B5CFD" w:rsidP="00266723">
      <w:pPr>
        <w:autoSpaceDE w:val="0"/>
        <w:autoSpaceDN w:val="0"/>
        <w:adjustRightInd w:val="0"/>
        <w:ind w:firstLine="540"/>
        <w:jc w:val="both"/>
        <w:rPr>
          <w:rFonts w:eastAsiaTheme="minorHAnsi"/>
          <w:lang w:eastAsia="en-US"/>
        </w:rPr>
      </w:pPr>
      <w:bookmarkStart w:id="149" w:name="Par138"/>
      <w:bookmarkEnd w:id="149"/>
      <w:r w:rsidRPr="00F960CD">
        <w:rPr>
          <w:rFonts w:eastAsiaTheme="minorHAnsi"/>
          <w:lang w:eastAsia="en-US"/>
        </w:rPr>
        <w:t xml:space="preserve">&lt;2&gt; Предусматривается в случае, если Получатель выполнил обязательства по </w:t>
      </w:r>
      <w:r w:rsidR="006A4586" w:rsidRPr="00F960CD">
        <w:rPr>
          <w:rFonts w:eastAsiaTheme="minorHAnsi"/>
          <w:lang w:eastAsia="en-US"/>
        </w:rPr>
        <w:t>Договору</w:t>
      </w:r>
      <w:r w:rsidRPr="00F960CD">
        <w:rPr>
          <w:rFonts w:eastAsiaTheme="minorHAnsi"/>
          <w:lang w:eastAsia="en-US"/>
        </w:rPr>
        <w:t xml:space="preserve"> в полном объеме.</w:t>
      </w:r>
    </w:p>
    <w:p w:rsidR="007B5CFD" w:rsidRPr="00F960CD" w:rsidRDefault="007B5CFD" w:rsidP="00266723">
      <w:pPr>
        <w:autoSpaceDE w:val="0"/>
        <w:autoSpaceDN w:val="0"/>
        <w:adjustRightInd w:val="0"/>
        <w:ind w:firstLine="540"/>
        <w:jc w:val="both"/>
        <w:rPr>
          <w:rFonts w:eastAsiaTheme="minorHAnsi"/>
          <w:lang w:eastAsia="en-US"/>
        </w:rPr>
      </w:pPr>
      <w:bookmarkStart w:id="150" w:name="Par139"/>
      <w:bookmarkEnd w:id="150"/>
      <w:r w:rsidRPr="00F960CD">
        <w:rPr>
          <w:rFonts w:eastAsiaTheme="minorHAnsi"/>
          <w:lang w:eastAsia="en-US"/>
        </w:rPr>
        <w:t>&lt;3&gt; Указывается год, следующий за годом предоставления Субсидии.</w:t>
      </w:r>
    </w:p>
    <w:p w:rsidR="007B5CFD" w:rsidRPr="00F960CD" w:rsidRDefault="007B5CFD" w:rsidP="00266723">
      <w:pPr>
        <w:autoSpaceDE w:val="0"/>
        <w:autoSpaceDN w:val="0"/>
        <w:adjustRightInd w:val="0"/>
        <w:ind w:firstLine="540"/>
        <w:jc w:val="both"/>
        <w:rPr>
          <w:rFonts w:eastAsiaTheme="minorHAnsi"/>
          <w:lang w:eastAsia="en-US"/>
        </w:rPr>
      </w:pPr>
      <w:bookmarkStart w:id="151" w:name="Par140"/>
      <w:bookmarkEnd w:id="151"/>
      <w:r w:rsidRPr="00F960CD">
        <w:rPr>
          <w:rFonts w:eastAsiaTheme="minorHAnsi"/>
          <w:lang w:eastAsia="en-US"/>
        </w:rPr>
        <w:t xml:space="preserve">&lt;4&gt; Предусматривается в случае, если Получатель выполнил обязательства по </w:t>
      </w:r>
      <w:r w:rsidR="006A4586" w:rsidRPr="00F960CD">
        <w:rPr>
          <w:rFonts w:eastAsiaTheme="minorHAnsi"/>
          <w:lang w:eastAsia="en-US"/>
        </w:rPr>
        <w:t>Договору</w:t>
      </w:r>
      <w:r w:rsidRPr="00F960CD">
        <w:rPr>
          <w:rFonts w:eastAsiaTheme="minorHAnsi"/>
          <w:lang w:eastAsia="en-US"/>
        </w:rPr>
        <w:t xml:space="preserve"> не в полном объеме.</w:t>
      </w:r>
    </w:p>
    <w:p w:rsidR="007B5CFD" w:rsidRPr="00F960CD" w:rsidRDefault="007B5CFD" w:rsidP="00266723">
      <w:pPr>
        <w:autoSpaceDE w:val="0"/>
        <w:autoSpaceDN w:val="0"/>
        <w:adjustRightInd w:val="0"/>
        <w:ind w:firstLine="540"/>
        <w:jc w:val="both"/>
        <w:rPr>
          <w:rFonts w:eastAsiaTheme="minorHAnsi"/>
          <w:lang w:eastAsia="en-US"/>
        </w:rPr>
      </w:pPr>
      <w:bookmarkStart w:id="152" w:name="Par141"/>
      <w:bookmarkEnd w:id="152"/>
      <w:r w:rsidRPr="00F960CD">
        <w:rPr>
          <w:rFonts w:eastAsiaTheme="minorHAnsi"/>
          <w:lang w:eastAsia="en-US"/>
        </w:rPr>
        <w:t xml:space="preserve">&lt;5&gt; Предусматривается в случае, если </w:t>
      </w:r>
      <w:r w:rsidR="006A4586" w:rsidRPr="00F960CD">
        <w:rPr>
          <w:rFonts w:eastAsiaTheme="minorHAnsi"/>
          <w:lang w:eastAsia="en-US"/>
        </w:rPr>
        <w:t xml:space="preserve">ГРБС </w:t>
      </w:r>
      <w:r w:rsidRPr="00F960CD">
        <w:rPr>
          <w:rFonts w:eastAsiaTheme="minorHAnsi"/>
          <w:lang w:eastAsia="en-US"/>
        </w:rPr>
        <w:t>принято решение о подтверждении потребности Получателя в остатке Субсидии.</w:t>
      </w:r>
    </w:p>
    <w:p w:rsidR="007B5CFD" w:rsidRPr="00F960CD" w:rsidRDefault="007B5CFD" w:rsidP="00266723">
      <w:pPr>
        <w:autoSpaceDE w:val="0"/>
        <w:autoSpaceDN w:val="0"/>
        <w:adjustRightInd w:val="0"/>
        <w:ind w:firstLine="540"/>
        <w:jc w:val="both"/>
        <w:rPr>
          <w:rFonts w:eastAsiaTheme="minorHAnsi"/>
          <w:lang w:eastAsia="en-US"/>
        </w:rPr>
      </w:pPr>
      <w:bookmarkStart w:id="153" w:name="Par142"/>
      <w:bookmarkEnd w:id="153"/>
      <w:r w:rsidRPr="00F960CD">
        <w:rPr>
          <w:rFonts w:eastAsiaTheme="minorHAnsi"/>
          <w:lang w:eastAsia="en-US"/>
        </w:rPr>
        <w:t>&lt;6&gt; Предусматривается в случае, если средства Субсидии полностью или частично подлежат возврату в бюджет</w:t>
      </w:r>
      <w:r w:rsidR="006A4586" w:rsidRPr="00F960CD">
        <w:rPr>
          <w:rFonts w:eastAsiaTheme="minorHAnsi"/>
          <w:lang w:eastAsia="en-US"/>
        </w:rPr>
        <w:t xml:space="preserve"> города</w:t>
      </w:r>
      <w:r w:rsidRPr="00F960CD">
        <w:rPr>
          <w:rFonts w:eastAsiaTheme="minorHAnsi"/>
          <w:lang w:eastAsia="en-US"/>
        </w:rPr>
        <w:t>.</w:t>
      </w:r>
    </w:p>
    <w:p w:rsidR="007B5CFD" w:rsidRPr="00F960CD" w:rsidRDefault="007B5CFD" w:rsidP="00266723">
      <w:pPr>
        <w:autoSpaceDE w:val="0"/>
        <w:autoSpaceDN w:val="0"/>
        <w:adjustRightInd w:val="0"/>
        <w:ind w:firstLine="540"/>
        <w:jc w:val="both"/>
        <w:rPr>
          <w:rFonts w:eastAsiaTheme="minorHAnsi"/>
          <w:lang w:eastAsia="en-US"/>
        </w:rPr>
      </w:pPr>
      <w:bookmarkStart w:id="154" w:name="Par143"/>
      <w:bookmarkEnd w:id="154"/>
      <w:r w:rsidRPr="00F960CD">
        <w:rPr>
          <w:rFonts w:eastAsiaTheme="minorHAnsi"/>
          <w:lang w:eastAsia="en-US"/>
        </w:rPr>
        <w:t>&lt;</w:t>
      </w:r>
      <w:r w:rsidR="006A4586" w:rsidRPr="00F960CD">
        <w:rPr>
          <w:rFonts w:eastAsiaTheme="minorHAnsi"/>
          <w:lang w:eastAsia="en-US"/>
        </w:rPr>
        <w:t>7</w:t>
      </w:r>
      <w:r w:rsidRPr="00F960CD">
        <w:rPr>
          <w:rFonts w:eastAsiaTheme="minorHAnsi"/>
          <w:lang w:eastAsia="en-US"/>
        </w:rPr>
        <w:t>&gt; Реквизиты Получателя, являющегося физическим лицом, не указываются в случае, если в соответствии с законодательством Российской Федерации наличие соответствующих реквизитов не предусмотрено.</w:t>
      </w:r>
    </w:p>
    <w:p w:rsidR="007B5CFD" w:rsidRPr="00F960CD" w:rsidRDefault="007B5CFD" w:rsidP="00266723">
      <w:pPr>
        <w:autoSpaceDE w:val="0"/>
        <w:autoSpaceDN w:val="0"/>
        <w:adjustRightInd w:val="0"/>
        <w:jc w:val="both"/>
        <w:rPr>
          <w:rFonts w:eastAsiaTheme="minorHAnsi"/>
          <w:lang w:eastAsia="en-US"/>
        </w:rPr>
      </w:pPr>
    </w:p>
    <w:p w:rsidR="007B5CFD" w:rsidRPr="00F960CD" w:rsidRDefault="007B5CFD" w:rsidP="007B5CFD">
      <w:pPr>
        <w:autoSpaceDE w:val="0"/>
        <w:autoSpaceDN w:val="0"/>
        <w:adjustRightInd w:val="0"/>
        <w:jc w:val="both"/>
        <w:rPr>
          <w:rFonts w:eastAsiaTheme="minorHAnsi"/>
          <w:sz w:val="28"/>
          <w:szCs w:val="28"/>
          <w:lang w:eastAsia="en-US"/>
        </w:rPr>
      </w:pPr>
    </w:p>
    <w:p w:rsidR="0001782A" w:rsidRPr="00F960CD" w:rsidRDefault="0001782A" w:rsidP="0001782A">
      <w:pPr>
        <w:pStyle w:val="ConsPlusNormal"/>
        <w:spacing w:line="240" w:lineRule="exact"/>
        <w:ind w:left="4536" w:firstLine="0"/>
        <w:jc w:val="center"/>
        <w:outlineLvl w:val="1"/>
        <w:rPr>
          <w:rFonts w:ascii="Times New Roman" w:hAnsi="Times New Roman" w:cs="Times New Roman"/>
          <w:sz w:val="24"/>
          <w:szCs w:val="24"/>
        </w:rPr>
      </w:pPr>
    </w:p>
    <w:p w:rsidR="0001782A" w:rsidRPr="00F960CD" w:rsidRDefault="0001782A" w:rsidP="0001782A">
      <w:pPr>
        <w:pStyle w:val="ConsPlusNormal"/>
        <w:spacing w:line="240" w:lineRule="exact"/>
        <w:ind w:left="4536" w:firstLine="0"/>
        <w:jc w:val="center"/>
        <w:outlineLvl w:val="1"/>
        <w:rPr>
          <w:rFonts w:ascii="Times New Roman" w:hAnsi="Times New Roman" w:cs="Times New Roman"/>
          <w:sz w:val="24"/>
          <w:szCs w:val="24"/>
        </w:rPr>
      </w:pPr>
    </w:p>
    <w:p w:rsidR="0001782A" w:rsidRPr="00F960CD" w:rsidRDefault="0001782A" w:rsidP="0001782A">
      <w:pPr>
        <w:pStyle w:val="ConsPlusNormal"/>
        <w:spacing w:line="240" w:lineRule="exact"/>
        <w:ind w:left="4536" w:firstLine="0"/>
        <w:jc w:val="center"/>
        <w:outlineLvl w:val="1"/>
        <w:rPr>
          <w:rFonts w:ascii="Times New Roman" w:hAnsi="Times New Roman" w:cs="Times New Roman"/>
          <w:sz w:val="24"/>
          <w:szCs w:val="24"/>
        </w:rPr>
      </w:pPr>
    </w:p>
    <w:p w:rsidR="0001782A" w:rsidRPr="00F960CD" w:rsidRDefault="0001782A" w:rsidP="0001782A">
      <w:pPr>
        <w:pStyle w:val="ConsPlusNormal"/>
        <w:spacing w:line="240" w:lineRule="exact"/>
        <w:ind w:left="4536" w:firstLine="0"/>
        <w:jc w:val="center"/>
        <w:outlineLvl w:val="1"/>
        <w:rPr>
          <w:rFonts w:ascii="Times New Roman" w:hAnsi="Times New Roman" w:cs="Times New Roman"/>
          <w:sz w:val="24"/>
          <w:szCs w:val="24"/>
        </w:rPr>
      </w:pPr>
    </w:p>
    <w:p w:rsidR="0001782A" w:rsidRPr="00F960CD" w:rsidRDefault="0001782A" w:rsidP="0001782A">
      <w:pPr>
        <w:pStyle w:val="ConsPlusNormal"/>
        <w:spacing w:line="240" w:lineRule="exact"/>
        <w:ind w:left="4536" w:firstLine="0"/>
        <w:jc w:val="center"/>
        <w:outlineLvl w:val="1"/>
        <w:rPr>
          <w:rFonts w:ascii="Times New Roman" w:hAnsi="Times New Roman" w:cs="Times New Roman"/>
          <w:sz w:val="24"/>
          <w:szCs w:val="24"/>
        </w:rPr>
      </w:pPr>
    </w:p>
    <w:p w:rsidR="0001782A" w:rsidRPr="00F960CD" w:rsidRDefault="0001782A" w:rsidP="0001782A">
      <w:pPr>
        <w:pStyle w:val="ConsPlusNormal"/>
        <w:spacing w:line="240" w:lineRule="exact"/>
        <w:ind w:left="4536" w:firstLine="0"/>
        <w:jc w:val="center"/>
        <w:outlineLvl w:val="1"/>
        <w:rPr>
          <w:rFonts w:ascii="Times New Roman" w:hAnsi="Times New Roman" w:cs="Times New Roman"/>
          <w:sz w:val="24"/>
          <w:szCs w:val="24"/>
        </w:rPr>
      </w:pPr>
    </w:p>
    <w:p w:rsidR="0001782A" w:rsidRPr="00F960CD" w:rsidRDefault="0001782A" w:rsidP="0001782A">
      <w:pPr>
        <w:pStyle w:val="ConsPlusNormal"/>
        <w:spacing w:line="240" w:lineRule="exact"/>
        <w:ind w:left="4536" w:firstLine="0"/>
        <w:jc w:val="center"/>
        <w:outlineLvl w:val="1"/>
        <w:rPr>
          <w:rFonts w:ascii="Times New Roman" w:hAnsi="Times New Roman" w:cs="Times New Roman"/>
          <w:sz w:val="24"/>
          <w:szCs w:val="24"/>
        </w:rPr>
      </w:pPr>
    </w:p>
    <w:p w:rsidR="0001782A" w:rsidRPr="00F960CD" w:rsidRDefault="0001782A" w:rsidP="0001782A">
      <w:pPr>
        <w:pStyle w:val="ConsPlusNormal"/>
        <w:spacing w:line="240" w:lineRule="exact"/>
        <w:ind w:left="4536" w:firstLine="0"/>
        <w:jc w:val="center"/>
        <w:outlineLvl w:val="1"/>
        <w:rPr>
          <w:rFonts w:ascii="Times New Roman" w:hAnsi="Times New Roman" w:cs="Times New Roman"/>
          <w:sz w:val="24"/>
          <w:szCs w:val="24"/>
        </w:rPr>
      </w:pPr>
    </w:p>
    <w:p w:rsidR="0001782A" w:rsidRPr="00F960CD" w:rsidRDefault="0001782A" w:rsidP="0001782A">
      <w:pPr>
        <w:pStyle w:val="ConsPlusNormal"/>
        <w:spacing w:line="240" w:lineRule="exact"/>
        <w:ind w:left="4536" w:firstLine="0"/>
        <w:jc w:val="center"/>
        <w:outlineLvl w:val="1"/>
        <w:rPr>
          <w:rFonts w:ascii="Times New Roman" w:hAnsi="Times New Roman" w:cs="Times New Roman"/>
          <w:sz w:val="24"/>
          <w:szCs w:val="24"/>
        </w:rPr>
      </w:pPr>
    </w:p>
    <w:p w:rsidR="0001782A" w:rsidRPr="00F960CD" w:rsidRDefault="0001782A" w:rsidP="0001782A">
      <w:pPr>
        <w:pStyle w:val="ConsPlusNormal"/>
        <w:spacing w:line="240" w:lineRule="exact"/>
        <w:ind w:left="4536" w:firstLine="0"/>
        <w:jc w:val="center"/>
        <w:outlineLvl w:val="1"/>
        <w:rPr>
          <w:rFonts w:ascii="Times New Roman" w:hAnsi="Times New Roman" w:cs="Times New Roman"/>
          <w:sz w:val="24"/>
          <w:szCs w:val="24"/>
        </w:rPr>
      </w:pPr>
    </w:p>
    <w:p w:rsidR="009F41FE" w:rsidRPr="00F960CD" w:rsidRDefault="009F41FE" w:rsidP="0001782A">
      <w:pPr>
        <w:pStyle w:val="ConsPlusNormal"/>
        <w:spacing w:line="240" w:lineRule="exact"/>
        <w:ind w:left="4536" w:firstLine="0"/>
        <w:jc w:val="center"/>
        <w:outlineLvl w:val="1"/>
        <w:rPr>
          <w:rFonts w:ascii="Times New Roman" w:hAnsi="Times New Roman" w:cs="Times New Roman"/>
          <w:sz w:val="24"/>
          <w:szCs w:val="24"/>
        </w:rPr>
      </w:pPr>
    </w:p>
    <w:p w:rsidR="009F41FE" w:rsidRPr="00F960CD" w:rsidRDefault="009F41FE" w:rsidP="0001782A">
      <w:pPr>
        <w:pStyle w:val="ConsPlusNormal"/>
        <w:spacing w:line="240" w:lineRule="exact"/>
        <w:ind w:left="4536" w:firstLine="0"/>
        <w:jc w:val="center"/>
        <w:outlineLvl w:val="1"/>
        <w:rPr>
          <w:rFonts w:ascii="Times New Roman" w:hAnsi="Times New Roman" w:cs="Times New Roman"/>
          <w:sz w:val="24"/>
          <w:szCs w:val="24"/>
        </w:rPr>
      </w:pPr>
    </w:p>
    <w:p w:rsidR="0001782A" w:rsidRPr="00F960CD" w:rsidRDefault="0001782A" w:rsidP="0001782A">
      <w:pPr>
        <w:pStyle w:val="ConsPlusNormal"/>
        <w:spacing w:line="240" w:lineRule="exact"/>
        <w:ind w:left="4536" w:firstLine="0"/>
        <w:jc w:val="center"/>
        <w:outlineLvl w:val="1"/>
        <w:rPr>
          <w:rFonts w:ascii="Times New Roman" w:hAnsi="Times New Roman" w:cs="Times New Roman"/>
          <w:sz w:val="24"/>
          <w:szCs w:val="24"/>
        </w:rPr>
      </w:pPr>
    </w:p>
    <w:p w:rsidR="0001782A" w:rsidRPr="00F960CD" w:rsidRDefault="0001782A" w:rsidP="0001782A">
      <w:pPr>
        <w:pStyle w:val="ConsPlusNormal"/>
        <w:spacing w:line="240" w:lineRule="exact"/>
        <w:ind w:left="4536" w:firstLine="0"/>
        <w:jc w:val="center"/>
        <w:outlineLvl w:val="1"/>
        <w:rPr>
          <w:rFonts w:ascii="Times New Roman" w:hAnsi="Times New Roman" w:cs="Times New Roman"/>
          <w:sz w:val="24"/>
          <w:szCs w:val="24"/>
        </w:rPr>
      </w:pPr>
    </w:p>
    <w:p w:rsidR="0001782A" w:rsidRPr="00F960CD" w:rsidRDefault="0001782A" w:rsidP="0001782A">
      <w:pPr>
        <w:pStyle w:val="ConsPlusNormal"/>
        <w:spacing w:line="240" w:lineRule="exact"/>
        <w:ind w:left="4536" w:firstLine="0"/>
        <w:jc w:val="center"/>
        <w:outlineLvl w:val="1"/>
        <w:rPr>
          <w:rFonts w:ascii="Times New Roman" w:hAnsi="Times New Roman" w:cs="Times New Roman"/>
          <w:sz w:val="24"/>
          <w:szCs w:val="24"/>
        </w:rPr>
      </w:pPr>
    </w:p>
    <w:p w:rsidR="0001782A" w:rsidRPr="00F960CD" w:rsidRDefault="0001782A" w:rsidP="0001782A">
      <w:pPr>
        <w:pStyle w:val="ConsPlusNormal"/>
        <w:spacing w:line="240" w:lineRule="exact"/>
        <w:ind w:left="4536" w:firstLine="0"/>
        <w:jc w:val="center"/>
        <w:outlineLvl w:val="1"/>
        <w:rPr>
          <w:rFonts w:ascii="Times New Roman" w:hAnsi="Times New Roman" w:cs="Times New Roman"/>
          <w:sz w:val="24"/>
          <w:szCs w:val="24"/>
        </w:rPr>
      </w:pPr>
    </w:p>
    <w:p w:rsidR="0001782A" w:rsidRPr="00F960CD" w:rsidRDefault="0001782A" w:rsidP="0001782A">
      <w:pPr>
        <w:pStyle w:val="ConsPlusNormal"/>
        <w:spacing w:line="240" w:lineRule="exact"/>
        <w:ind w:left="4536" w:firstLine="0"/>
        <w:jc w:val="center"/>
        <w:outlineLvl w:val="1"/>
        <w:rPr>
          <w:rFonts w:ascii="Times New Roman" w:hAnsi="Times New Roman" w:cs="Times New Roman"/>
          <w:sz w:val="24"/>
          <w:szCs w:val="24"/>
        </w:rPr>
      </w:pPr>
    </w:p>
    <w:p w:rsidR="0001782A" w:rsidRPr="00F960CD" w:rsidRDefault="0001782A" w:rsidP="0001782A">
      <w:pPr>
        <w:pStyle w:val="ConsPlusNormal"/>
        <w:spacing w:line="240" w:lineRule="exact"/>
        <w:ind w:left="4536" w:firstLine="0"/>
        <w:jc w:val="center"/>
        <w:outlineLvl w:val="1"/>
        <w:rPr>
          <w:rFonts w:ascii="Times New Roman" w:hAnsi="Times New Roman" w:cs="Times New Roman"/>
          <w:sz w:val="24"/>
          <w:szCs w:val="24"/>
        </w:rPr>
      </w:pPr>
    </w:p>
    <w:p w:rsidR="0001782A" w:rsidRPr="00F960CD" w:rsidRDefault="0001782A" w:rsidP="0001782A">
      <w:pPr>
        <w:pStyle w:val="ConsPlusNormal"/>
        <w:spacing w:line="240" w:lineRule="exact"/>
        <w:ind w:left="4536" w:firstLine="0"/>
        <w:jc w:val="center"/>
        <w:outlineLvl w:val="1"/>
        <w:rPr>
          <w:rFonts w:ascii="Times New Roman" w:hAnsi="Times New Roman" w:cs="Times New Roman"/>
          <w:sz w:val="24"/>
          <w:szCs w:val="24"/>
        </w:rPr>
      </w:pPr>
    </w:p>
    <w:p w:rsidR="0001782A" w:rsidRPr="00F960CD" w:rsidRDefault="0001782A" w:rsidP="0001782A">
      <w:pPr>
        <w:pStyle w:val="ConsPlusNormal"/>
        <w:spacing w:line="240" w:lineRule="exact"/>
        <w:ind w:left="4536" w:firstLine="0"/>
        <w:jc w:val="center"/>
        <w:outlineLvl w:val="1"/>
        <w:rPr>
          <w:rFonts w:ascii="Times New Roman" w:hAnsi="Times New Roman" w:cs="Times New Roman"/>
          <w:sz w:val="24"/>
          <w:szCs w:val="24"/>
        </w:rPr>
      </w:pPr>
    </w:p>
    <w:p w:rsidR="0001782A" w:rsidRPr="00F960CD" w:rsidRDefault="0001782A" w:rsidP="0001782A">
      <w:pPr>
        <w:pStyle w:val="ConsPlusNormal"/>
        <w:spacing w:line="240" w:lineRule="exact"/>
        <w:ind w:left="4536" w:firstLine="0"/>
        <w:jc w:val="center"/>
        <w:outlineLvl w:val="1"/>
        <w:rPr>
          <w:rFonts w:ascii="Times New Roman" w:hAnsi="Times New Roman" w:cs="Times New Roman"/>
          <w:sz w:val="24"/>
          <w:szCs w:val="24"/>
        </w:rPr>
      </w:pPr>
    </w:p>
    <w:p w:rsidR="00C72F1C" w:rsidRPr="00F960CD" w:rsidRDefault="00C72F1C" w:rsidP="00C72F1C">
      <w:pPr>
        <w:pStyle w:val="ConsPlusNormal"/>
        <w:spacing w:line="240" w:lineRule="exact"/>
        <w:ind w:left="4536" w:firstLine="0"/>
        <w:jc w:val="center"/>
        <w:outlineLvl w:val="1"/>
        <w:rPr>
          <w:rFonts w:ascii="Times New Roman" w:hAnsi="Times New Roman" w:cs="Times New Roman"/>
          <w:sz w:val="24"/>
          <w:szCs w:val="24"/>
        </w:rPr>
      </w:pPr>
      <w:r w:rsidRPr="00F960CD">
        <w:rPr>
          <w:rFonts w:ascii="Times New Roman" w:hAnsi="Times New Roman" w:cs="Times New Roman"/>
          <w:sz w:val="24"/>
          <w:szCs w:val="24"/>
        </w:rPr>
        <w:lastRenderedPageBreak/>
        <w:t>Приложение 13</w:t>
      </w:r>
    </w:p>
    <w:p w:rsidR="006D15B6" w:rsidRPr="00F960CD" w:rsidRDefault="00C72F1C" w:rsidP="006D15B6">
      <w:pPr>
        <w:pStyle w:val="ConsPlusNormal"/>
        <w:ind w:left="4536" w:right="-1" w:firstLine="0"/>
        <w:jc w:val="center"/>
        <w:rPr>
          <w:rFonts w:ascii="Times New Roman" w:hAnsi="Times New Roman" w:cs="Times New Roman"/>
          <w:sz w:val="24"/>
          <w:szCs w:val="24"/>
        </w:rPr>
      </w:pPr>
      <w:r w:rsidRPr="00F960CD">
        <w:rPr>
          <w:rFonts w:ascii="Times New Roman" w:hAnsi="Times New Roman" w:cs="Times New Roman"/>
          <w:sz w:val="24"/>
          <w:szCs w:val="24"/>
        </w:rPr>
        <w:t xml:space="preserve">к Типовой форме </w:t>
      </w:r>
      <w:hyperlink w:anchor="P161" w:history="1">
        <w:r w:rsidRPr="00F960CD">
          <w:rPr>
            <w:rFonts w:ascii="Times New Roman" w:hAnsi="Times New Roman" w:cs="Times New Roman"/>
            <w:sz w:val="24"/>
            <w:szCs w:val="24"/>
          </w:rPr>
          <w:t>соглашения</w:t>
        </w:r>
      </w:hyperlink>
      <w:r w:rsidRPr="00F960CD">
        <w:rPr>
          <w:rFonts w:ascii="Times New Roman" w:hAnsi="Times New Roman" w:cs="Times New Roman"/>
          <w:sz w:val="24"/>
          <w:szCs w:val="24"/>
        </w:rPr>
        <w:t xml:space="preserve"> (договора)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финансовое обеспечение затрат в связи с производством (реализацией) товаров, выполнением работ, оказанием услуг, утвержденной приказом муниципального учреждения  </w:t>
      </w:r>
      <w:r w:rsidR="008D0554" w:rsidRPr="00F960CD">
        <w:rPr>
          <w:rFonts w:ascii="Times New Roman" w:hAnsi="Times New Roman" w:cs="Times New Roman"/>
          <w:sz w:val="24"/>
          <w:szCs w:val="24"/>
        </w:rPr>
        <w:t>«</w:t>
      </w:r>
      <w:r w:rsidRPr="00F960CD">
        <w:rPr>
          <w:rFonts w:ascii="Times New Roman" w:hAnsi="Times New Roman" w:cs="Times New Roman"/>
          <w:sz w:val="24"/>
          <w:szCs w:val="24"/>
        </w:rPr>
        <w:t>Финансовое управление администрации города Пятигорска</w:t>
      </w:r>
      <w:r w:rsidR="008D0554" w:rsidRPr="00F960CD">
        <w:rPr>
          <w:rFonts w:ascii="Times New Roman" w:hAnsi="Times New Roman" w:cs="Times New Roman"/>
          <w:sz w:val="24"/>
          <w:szCs w:val="24"/>
        </w:rPr>
        <w:t>»</w:t>
      </w:r>
      <w:r w:rsidRPr="00F960CD">
        <w:rPr>
          <w:rFonts w:ascii="Times New Roman" w:hAnsi="Times New Roman" w:cs="Times New Roman"/>
          <w:sz w:val="24"/>
          <w:szCs w:val="24"/>
        </w:rPr>
        <w:t xml:space="preserve"> </w:t>
      </w:r>
      <w:r w:rsidR="006D15B6" w:rsidRPr="00F960CD">
        <w:rPr>
          <w:rFonts w:ascii="Times New Roman" w:hAnsi="Times New Roman" w:cs="Times New Roman"/>
          <w:sz w:val="24"/>
          <w:szCs w:val="24"/>
        </w:rPr>
        <w:t>от 16 мая 2023 года № 41</w:t>
      </w:r>
    </w:p>
    <w:p w:rsidR="00C72F1C" w:rsidRPr="00F960CD" w:rsidRDefault="00C72F1C" w:rsidP="006D15B6">
      <w:pPr>
        <w:pStyle w:val="ConsPlusNormal"/>
        <w:spacing w:line="240" w:lineRule="exact"/>
        <w:ind w:left="4253"/>
        <w:jc w:val="center"/>
        <w:rPr>
          <w:rFonts w:ascii="Times New Roman" w:hAnsi="Times New Roman" w:cs="Times New Roman"/>
          <w:sz w:val="24"/>
          <w:szCs w:val="24"/>
        </w:rPr>
      </w:pPr>
    </w:p>
    <w:p w:rsidR="00C72F1C" w:rsidRPr="00F960CD" w:rsidRDefault="00C72F1C" w:rsidP="00C72F1C">
      <w:pPr>
        <w:pStyle w:val="ConsPlusNonformat"/>
        <w:jc w:val="right"/>
        <w:rPr>
          <w:rFonts w:ascii="Times New Roman" w:hAnsi="Times New Roman" w:cs="Times New Roman"/>
          <w:sz w:val="24"/>
          <w:szCs w:val="24"/>
        </w:rPr>
      </w:pPr>
      <w:r w:rsidRPr="00F960CD">
        <w:rPr>
          <w:rFonts w:ascii="Times New Roman" w:hAnsi="Times New Roman" w:cs="Times New Roman"/>
          <w:sz w:val="24"/>
          <w:szCs w:val="24"/>
        </w:rPr>
        <w:t>Приложение № _____</w:t>
      </w:r>
    </w:p>
    <w:p w:rsidR="00C72F1C" w:rsidRPr="00F960CD" w:rsidRDefault="00C72F1C" w:rsidP="00C72F1C">
      <w:pPr>
        <w:pStyle w:val="ConsPlusNonformat"/>
        <w:jc w:val="right"/>
        <w:rPr>
          <w:rFonts w:ascii="Times New Roman" w:hAnsi="Times New Roman" w:cs="Times New Roman"/>
          <w:sz w:val="24"/>
          <w:szCs w:val="24"/>
        </w:rPr>
      </w:pPr>
      <w:r w:rsidRPr="00F960CD">
        <w:rPr>
          <w:rFonts w:ascii="Times New Roman" w:hAnsi="Times New Roman" w:cs="Times New Roman"/>
          <w:sz w:val="24"/>
          <w:szCs w:val="24"/>
        </w:rPr>
        <w:t xml:space="preserve">                                             к Договору от  ________ № ____</w:t>
      </w:r>
    </w:p>
    <w:p w:rsidR="00C72F1C" w:rsidRPr="00F960CD" w:rsidRDefault="00C72F1C" w:rsidP="00C72F1C">
      <w:pPr>
        <w:autoSpaceDE w:val="0"/>
        <w:autoSpaceDN w:val="0"/>
        <w:adjustRightInd w:val="0"/>
        <w:jc w:val="both"/>
        <w:rPr>
          <w:rFonts w:eastAsiaTheme="minorHAnsi"/>
          <w:sz w:val="28"/>
          <w:szCs w:val="28"/>
          <w:lang w:eastAsia="en-US"/>
        </w:rPr>
      </w:pPr>
    </w:p>
    <w:p w:rsidR="00D212B6" w:rsidRPr="00F960CD" w:rsidRDefault="00D212B6" w:rsidP="0001782A">
      <w:pPr>
        <w:pStyle w:val="ConsPlusNormal"/>
        <w:spacing w:line="240" w:lineRule="exact"/>
        <w:ind w:firstLine="539"/>
        <w:jc w:val="center"/>
        <w:rPr>
          <w:rFonts w:ascii="Times New Roman" w:hAnsi="Times New Roman" w:cs="Times New Roman"/>
          <w:b/>
          <w:color w:val="000000" w:themeColor="text1"/>
          <w:sz w:val="28"/>
          <w:szCs w:val="28"/>
        </w:rPr>
      </w:pPr>
      <w:r w:rsidRPr="00F960CD">
        <w:rPr>
          <w:rFonts w:ascii="Times New Roman" w:hAnsi="Times New Roman" w:cs="Times New Roman"/>
          <w:sz w:val="28"/>
          <w:szCs w:val="28"/>
        </w:rPr>
        <w:t xml:space="preserve">Дополнительное соглашение к </w:t>
      </w:r>
      <w:hyperlink w:anchor="P161" w:history="1">
        <w:r w:rsidR="00D35521" w:rsidRPr="00F960CD">
          <w:rPr>
            <w:rFonts w:ascii="Times New Roman" w:hAnsi="Times New Roman" w:cs="Times New Roman"/>
            <w:sz w:val="28"/>
            <w:szCs w:val="28"/>
          </w:rPr>
          <w:t>соглашению</w:t>
        </w:r>
      </w:hyperlink>
      <w:r w:rsidR="00D35521" w:rsidRPr="00F960CD">
        <w:rPr>
          <w:rFonts w:ascii="Times New Roman" w:hAnsi="Times New Roman" w:cs="Times New Roman"/>
          <w:sz w:val="28"/>
          <w:szCs w:val="28"/>
        </w:rPr>
        <w:t xml:space="preserve"> (договору)</w:t>
      </w:r>
      <w:r w:rsidRPr="00F960CD">
        <w:rPr>
          <w:rFonts w:ascii="Times New Roman" w:hAnsi="Times New Roman" w:cs="Times New Roman"/>
          <w:color w:val="000000" w:themeColor="text1"/>
          <w:sz w:val="28"/>
          <w:szCs w:val="28"/>
        </w:rPr>
        <w:t xml:space="preserve">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финансовое обеспечение затрат в связи с производством (реализацией) товаров, выполнением работ, оказанием услуг</w:t>
      </w:r>
      <w:r w:rsidR="008D0554" w:rsidRPr="00F960CD">
        <w:rPr>
          <w:rFonts w:ascii="Times New Roman" w:eastAsiaTheme="minorHAnsi" w:hAnsi="Times New Roman" w:cs="Times New Roman"/>
          <w:color w:val="FF0000"/>
          <w:sz w:val="28"/>
          <w:szCs w:val="28"/>
          <w:lang w:eastAsia="en-US"/>
        </w:rPr>
        <w:t>&lt;1&gt;</w:t>
      </w:r>
    </w:p>
    <w:p w:rsidR="00D212B6" w:rsidRPr="00F960CD" w:rsidRDefault="00D212B6" w:rsidP="00D212B6">
      <w:pPr>
        <w:pStyle w:val="ConsPlusNonformat"/>
        <w:jc w:val="both"/>
        <w:rPr>
          <w:rFonts w:ascii="Times New Roman" w:hAnsi="Times New Roman" w:cs="Times New Roman"/>
          <w:sz w:val="28"/>
          <w:szCs w:val="28"/>
        </w:rPr>
      </w:pPr>
      <w:r w:rsidRPr="00F960CD">
        <w:rPr>
          <w:rFonts w:ascii="Times New Roman" w:hAnsi="Times New Roman" w:cs="Times New Roman"/>
          <w:sz w:val="28"/>
          <w:szCs w:val="28"/>
        </w:rPr>
        <w:t xml:space="preserve">        </w:t>
      </w:r>
    </w:p>
    <w:p w:rsidR="00D212B6" w:rsidRPr="00F960CD" w:rsidRDefault="00D212B6" w:rsidP="00D212B6">
      <w:pPr>
        <w:pStyle w:val="ConsPlusNonformat"/>
        <w:rPr>
          <w:rFonts w:ascii="Times New Roman" w:hAnsi="Times New Roman" w:cs="Times New Roman"/>
          <w:sz w:val="24"/>
          <w:szCs w:val="24"/>
        </w:rPr>
      </w:pPr>
      <w:r w:rsidRPr="00F960CD">
        <w:rPr>
          <w:rFonts w:ascii="Times New Roman" w:hAnsi="Times New Roman" w:cs="Times New Roman"/>
          <w:sz w:val="28"/>
          <w:szCs w:val="28"/>
        </w:rPr>
        <w:t xml:space="preserve">          </w:t>
      </w:r>
      <w:r w:rsidRPr="00F960CD">
        <w:rPr>
          <w:rFonts w:ascii="Times New Roman" w:hAnsi="Times New Roman" w:cs="Times New Roman"/>
          <w:sz w:val="24"/>
          <w:szCs w:val="24"/>
        </w:rPr>
        <w:t xml:space="preserve">г. Пятигорск                                                                              </w:t>
      </w:r>
      <w:r w:rsidR="008D0554" w:rsidRPr="00F960CD">
        <w:rPr>
          <w:rFonts w:ascii="Times New Roman" w:hAnsi="Times New Roman" w:cs="Times New Roman"/>
          <w:sz w:val="24"/>
          <w:szCs w:val="24"/>
        </w:rPr>
        <w:t>«</w:t>
      </w:r>
      <w:r w:rsidRPr="00F960CD">
        <w:rPr>
          <w:rFonts w:ascii="Times New Roman" w:hAnsi="Times New Roman" w:cs="Times New Roman"/>
          <w:sz w:val="24"/>
          <w:szCs w:val="24"/>
        </w:rPr>
        <w:t>___</w:t>
      </w:r>
      <w:r w:rsidR="008D0554" w:rsidRPr="00F960CD">
        <w:rPr>
          <w:rFonts w:ascii="Times New Roman" w:hAnsi="Times New Roman" w:cs="Times New Roman"/>
          <w:sz w:val="24"/>
          <w:szCs w:val="24"/>
        </w:rPr>
        <w:t>»</w:t>
      </w:r>
      <w:r w:rsidRPr="00F960CD">
        <w:rPr>
          <w:rFonts w:ascii="Times New Roman" w:hAnsi="Times New Roman" w:cs="Times New Roman"/>
          <w:sz w:val="24"/>
          <w:szCs w:val="24"/>
        </w:rPr>
        <w:t xml:space="preserve"> __________20___г.</w:t>
      </w:r>
    </w:p>
    <w:p w:rsidR="00D212B6" w:rsidRPr="00F960CD" w:rsidRDefault="00D212B6" w:rsidP="00D212B6">
      <w:pPr>
        <w:pStyle w:val="ConsPlusNonformat"/>
        <w:jc w:val="both"/>
        <w:rPr>
          <w:rFonts w:ascii="Times New Roman" w:hAnsi="Times New Roman" w:cs="Times New Roman"/>
          <w:sz w:val="24"/>
          <w:szCs w:val="24"/>
        </w:rPr>
      </w:pPr>
      <w:r w:rsidRPr="00F960CD">
        <w:rPr>
          <w:rFonts w:ascii="Times New Roman" w:hAnsi="Times New Roman" w:cs="Times New Roman"/>
          <w:sz w:val="24"/>
          <w:szCs w:val="24"/>
        </w:rPr>
        <w:t xml:space="preserve">                                                                                                              (дата заключения)</w:t>
      </w:r>
    </w:p>
    <w:p w:rsidR="00D212B6" w:rsidRPr="00F960CD" w:rsidRDefault="00D212B6" w:rsidP="00D212B6">
      <w:pPr>
        <w:pStyle w:val="ConsPlusNonformat"/>
        <w:jc w:val="both"/>
        <w:rPr>
          <w:rFonts w:ascii="Times New Roman" w:hAnsi="Times New Roman" w:cs="Times New Roman"/>
          <w:sz w:val="24"/>
          <w:szCs w:val="24"/>
        </w:rPr>
      </w:pPr>
      <w:r w:rsidRPr="00F960CD">
        <w:rPr>
          <w:rFonts w:ascii="Times New Roman" w:hAnsi="Times New Roman" w:cs="Times New Roman"/>
          <w:sz w:val="24"/>
          <w:szCs w:val="24"/>
        </w:rPr>
        <w:t>__________________________________________________________________________,</w:t>
      </w:r>
    </w:p>
    <w:p w:rsidR="00D212B6" w:rsidRPr="00F960CD" w:rsidRDefault="00D212B6" w:rsidP="00926FD7">
      <w:pPr>
        <w:autoSpaceDE w:val="0"/>
        <w:autoSpaceDN w:val="0"/>
        <w:adjustRightInd w:val="0"/>
        <w:jc w:val="center"/>
      </w:pPr>
      <w:r w:rsidRPr="00F960CD">
        <w:t>(</w:t>
      </w:r>
      <w:r w:rsidR="00926FD7" w:rsidRPr="00F960CD">
        <w:t>администрация города Пятигорска, структурное подразделение администрации города Пятигорска, осуществляющее в соответствии с муниципальными правовыми актами, регулирующими бюджетные правоотношения, функции главного распорядителя средств бюджета города-курорта Пятигорска</w:t>
      </w:r>
      <w:r w:rsidRPr="00F960CD">
        <w:t>)</w:t>
      </w:r>
    </w:p>
    <w:p w:rsidR="00D212B6" w:rsidRPr="00F960CD" w:rsidRDefault="00D212B6" w:rsidP="00D212B6">
      <w:pPr>
        <w:autoSpaceDE w:val="0"/>
        <w:autoSpaceDN w:val="0"/>
        <w:adjustRightInd w:val="0"/>
        <w:jc w:val="both"/>
        <w:rPr>
          <w:sz w:val="28"/>
          <w:szCs w:val="28"/>
        </w:rPr>
      </w:pPr>
      <w:r w:rsidRPr="00F960CD">
        <w:rPr>
          <w:sz w:val="28"/>
          <w:szCs w:val="28"/>
        </w:rPr>
        <w:t>которому как получателю средств бюджета города-курорта Пятигорска на соответствующий финансовый год и плановый период доведены лимиты бюджетных обязательств, на предоставление субсидии в соответствии с</w:t>
      </w:r>
      <w:r w:rsidR="009F41FE" w:rsidRPr="00F960CD">
        <w:rPr>
          <w:sz w:val="28"/>
          <w:szCs w:val="28"/>
        </w:rPr>
        <w:t xml:space="preserve"> пунктом </w:t>
      </w:r>
      <w:r w:rsidR="004C295B" w:rsidRPr="00F960CD">
        <w:rPr>
          <w:sz w:val="28"/>
          <w:szCs w:val="28"/>
        </w:rPr>
        <w:t>1</w:t>
      </w:r>
      <w:r w:rsidRPr="00F960CD">
        <w:rPr>
          <w:sz w:val="28"/>
          <w:szCs w:val="28"/>
        </w:rPr>
        <w:t xml:space="preserve"> стать</w:t>
      </w:r>
      <w:r w:rsidR="009F41FE" w:rsidRPr="00F960CD">
        <w:rPr>
          <w:sz w:val="28"/>
          <w:szCs w:val="28"/>
        </w:rPr>
        <w:t>и</w:t>
      </w:r>
      <w:r w:rsidRPr="00F960CD">
        <w:rPr>
          <w:sz w:val="28"/>
          <w:szCs w:val="28"/>
        </w:rPr>
        <w:t xml:space="preserve"> </w:t>
      </w:r>
      <w:hyperlink r:id="rId254" w:history="1">
        <w:r w:rsidRPr="00F960CD">
          <w:rPr>
            <w:sz w:val="28"/>
            <w:szCs w:val="28"/>
          </w:rPr>
          <w:t>78</w:t>
        </w:r>
      </w:hyperlink>
      <w:r w:rsidRPr="00F960CD">
        <w:rPr>
          <w:sz w:val="28"/>
          <w:szCs w:val="28"/>
        </w:rPr>
        <w:t xml:space="preserve"> Бюджетного кодекса Российской Федерации, именуемый в дальнейшем </w:t>
      </w:r>
      <w:r w:rsidR="008D0554" w:rsidRPr="00F960CD">
        <w:rPr>
          <w:sz w:val="28"/>
          <w:szCs w:val="28"/>
        </w:rPr>
        <w:t>«</w:t>
      </w:r>
      <w:r w:rsidRPr="00F960CD">
        <w:rPr>
          <w:sz w:val="28"/>
          <w:szCs w:val="28"/>
        </w:rPr>
        <w:t>ГРБС</w:t>
      </w:r>
      <w:r w:rsidR="008D0554" w:rsidRPr="00F960CD">
        <w:rPr>
          <w:sz w:val="28"/>
          <w:szCs w:val="28"/>
        </w:rPr>
        <w:t>»</w:t>
      </w:r>
      <w:r w:rsidRPr="00F960CD">
        <w:rPr>
          <w:sz w:val="28"/>
          <w:szCs w:val="28"/>
        </w:rPr>
        <w:t>, в лице __________________________________________</w:t>
      </w:r>
    </w:p>
    <w:p w:rsidR="00D212B6" w:rsidRPr="00F960CD" w:rsidRDefault="00D212B6" w:rsidP="00D212B6">
      <w:pPr>
        <w:pStyle w:val="ConsPlusNonformat"/>
        <w:rPr>
          <w:rFonts w:ascii="Times New Roman" w:hAnsi="Times New Roman" w:cs="Times New Roman"/>
          <w:sz w:val="24"/>
          <w:szCs w:val="24"/>
        </w:rPr>
      </w:pPr>
      <w:r w:rsidRPr="00F960CD">
        <w:rPr>
          <w:rFonts w:ascii="Times New Roman" w:hAnsi="Times New Roman" w:cs="Times New Roman"/>
          <w:sz w:val="24"/>
          <w:szCs w:val="24"/>
        </w:rPr>
        <w:t xml:space="preserve">                                                  (наименование должности руководителя </w:t>
      </w:r>
    </w:p>
    <w:p w:rsidR="00D212B6" w:rsidRPr="00F960CD" w:rsidRDefault="00D212B6" w:rsidP="00D212B6">
      <w:pPr>
        <w:pStyle w:val="ConsPlusNonformat"/>
        <w:rPr>
          <w:rFonts w:ascii="Times New Roman" w:hAnsi="Times New Roman" w:cs="Times New Roman"/>
          <w:sz w:val="24"/>
          <w:szCs w:val="24"/>
        </w:rPr>
      </w:pPr>
      <w:r w:rsidRPr="00F960CD">
        <w:rPr>
          <w:rFonts w:ascii="Times New Roman" w:hAnsi="Times New Roman" w:cs="Times New Roman"/>
          <w:sz w:val="24"/>
          <w:szCs w:val="24"/>
        </w:rPr>
        <w:t xml:space="preserve">                                                       (заместителя руководителя) ГРБС)</w:t>
      </w:r>
    </w:p>
    <w:p w:rsidR="00D212B6" w:rsidRPr="00F960CD" w:rsidRDefault="00D212B6" w:rsidP="00D212B6">
      <w:pPr>
        <w:pStyle w:val="ConsPlusNonformat"/>
        <w:jc w:val="both"/>
        <w:rPr>
          <w:rFonts w:ascii="Times New Roman" w:hAnsi="Times New Roman" w:cs="Times New Roman"/>
          <w:sz w:val="24"/>
          <w:szCs w:val="24"/>
        </w:rPr>
      </w:pPr>
      <w:r w:rsidRPr="00F960CD">
        <w:rPr>
          <w:rFonts w:ascii="Times New Roman" w:hAnsi="Times New Roman" w:cs="Times New Roman"/>
          <w:sz w:val="24"/>
          <w:szCs w:val="24"/>
        </w:rPr>
        <w:t>__________________________________________________________________________,</w:t>
      </w:r>
    </w:p>
    <w:p w:rsidR="00D212B6" w:rsidRPr="00F960CD" w:rsidRDefault="00D212B6" w:rsidP="00D212B6">
      <w:pPr>
        <w:pStyle w:val="ConsPlusNonformat"/>
        <w:jc w:val="center"/>
        <w:rPr>
          <w:rFonts w:ascii="Times New Roman" w:hAnsi="Times New Roman" w:cs="Times New Roman"/>
          <w:sz w:val="24"/>
          <w:szCs w:val="24"/>
        </w:rPr>
      </w:pPr>
      <w:r w:rsidRPr="00F960CD">
        <w:rPr>
          <w:rFonts w:ascii="Times New Roman" w:hAnsi="Times New Roman" w:cs="Times New Roman"/>
          <w:sz w:val="24"/>
          <w:szCs w:val="24"/>
        </w:rPr>
        <w:t>(фамилия, имя, отчество)</w:t>
      </w:r>
    </w:p>
    <w:p w:rsidR="00D212B6" w:rsidRPr="00F960CD" w:rsidRDefault="00D212B6" w:rsidP="00D212B6">
      <w:pPr>
        <w:pStyle w:val="ConsPlusNonformat"/>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8"/>
          <w:szCs w:val="28"/>
        </w:rPr>
        <w:t>действующего на основании</w:t>
      </w:r>
      <w:r w:rsidRPr="00F960CD">
        <w:rPr>
          <w:rFonts w:ascii="Times New Roman" w:hAnsi="Times New Roman" w:cs="Times New Roman"/>
          <w:color w:val="000000" w:themeColor="text1"/>
          <w:sz w:val="24"/>
          <w:szCs w:val="24"/>
        </w:rPr>
        <w:t xml:space="preserve"> ___________________________________________________________________________</w:t>
      </w:r>
    </w:p>
    <w:p w:rsidR="00D212B6" w:rsidRPr="00F960CD" w:rsidRDefault="00D212B6" w:rsidP="00D212B6">
      <w:pPr>
        <w:pStyle w:val="ConsPlusNonformat"/>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(реквизиты учредительного документа (положения),</w:t>
      </w:r>
    </w:p>
    <w:p w:rsidR="00D212B6" w:rsidRPr="00F960CD" w:rsidRDefault="00D212B6" w:rsidP="00D212B6">
      <w:pPr>
        <w:pStyle w:val="ConsPlusNonformat"/>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доверенность, приказ или иной документ)</w:t>
      </w:r>
    </w:p>
    <w:p w:rsidR="00D212B6" w:rsidRPr="00F960CD" w:rsidRDefault="00D212B6" w:rsidP="00D212B6">
      <w:pPr>
        <w:pStyle w:val="ConsPlusNonformat"/>
        <w:jc w:val="both"/>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8"/>
          <w:szCs w:val="28"/>
        </w:rPr>
        <w:t xml:space="preserve">с одной стороны, и </w:t>
      </w:r>
      <w:r w:rsidRPr="00F960CD">
        <w:rPr>
          <w:rFonts w:ascii="Times New Roman" w:hAnsi="Times New Roman" w:cs="Times New Roman"/>
          <w:color w:val="000000" w:themeColor="text1"/>
          <w:sz w:val="24"/>
          <w:szCs w:val="24"/>
        </w:rPr>
        <w:t>________________________________________________________,</w:t>
      </w:r>
    </w:p>
    <w:p w:rsidR="00D212B6" w:rsidRPr="00F960CD" w:rsidRDefault="00D212B6" w:rsidP="00D212B6">
      <w:pPr>
        <w:pStyle w:val="ConsPlusNonformat"/>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(наименование юридического лица, фамилия, имя, отчество (при наличии) для индивидуального предпринимателя или физического лица - производителя товаров, работ, услуг)</w:t>
      </w:r>
    </w:p>
    <w:p w:rsidR="00D212B6" w:rsidRPr="00F960CD" w:rsidRDefault="00D212B6" w:rsidP="00D212B6">
      <w:pPr>
        <w:pStyle w:val="ConsPlusNonformat"/>
        <w:jc w:val="both"/>
        <w:rPr>
          <w:rFonts w:ascii="Times New Roman" w:hAnsi="Times New Roman" w:cs="Times New Roman"/>
          <w:color w:val="000000" w:themeColor="text1"/>
          <w:sz w:val="28"/>
          <w:szCs w:val="28"/>
        </w:rPr>
      </w:pPr>
    </w:p>
    <w:p w:rsidR="00D212B6" w:rsidRPr="00F960CD" w:rsidRDefault="00D212B6" w:rsidP="00D212B6">
      <w:pPr>
        <w:pStyle w:val="ConsPlusNonformat"/>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lastRenderedPageBreak/>
        <w:t xml:space="preserve">именуемый в дальнейшем </w:t>
      </w:r>
      <w:r w:rsidR="008D0554" w:rsidRPr="00F960CD">
        <w:rPr>
          <w:rFonts w:ascii="Times New Roman" w:hAnsi="Times New Roman" w:cs="Times New Roman"/>
          <w:color w:val="000000" w:themeColor="text1"/>
          <w:sz w:val="28"/>
          <w:szCs w:val="28"/>
        </w:rPr>
        <w:t>«</w:t>
      </w:r>
      <w:r w:rsidRPr="00F960CD">
        <w:rPr>
          <w:rFonts w:ascii="Times New Roman" w:hAnsi="Times New Roman" w:cs="Times New Roman"/>
          <w:color w:val="000000" w:themeColor="text1"/>
          <w:sz w:val="28"/>
          <w:szCs w:val="28"/>
        </w:rPr>
        <w:t>Получатель</w:t>
      </w:r>
      <w:r w:rsidR="008D0554" w:rsidRPr="00F960CD">
        <w:rPr>
          <w:rFonts w:ascii="Times New Roman" w:hAnsi="Times New Roman" w:cs="Times New Roman"/>
          <w:color w:val="000000" w:themeColor="text1"/>
          <w:sz w:val="28"/>
          <w:szCs w:val="28"/>
        </w:rPr>
        <w:t>»</w:t>
      </w:r>
      <w:r w:rsidRPr="00F960CD">
        <w:rPr>
          <w:rFonts w:ascii="Times New Roman" w:hAnsi="Times New Roman" w:cs="Times New Roman"/>
          <w:color w:val="000000" w:themeColor="text1"/>
          <w:sz w:val="28"/>
          <w:szCs w:val="28"/>
        </w:rPr>
        <w:t>, в лице __________________________________________________________________</w:t>
      </w:r>
    </w:p>
    <w:p w:rsidR="00D212B6" w:rsidRPr="00F960CD" w:rsidRDefault="00D212B6" w:rsidP="00D212B6">
      <w:pPr>
        <w:pStyle w:val="ConsPlusNonformat"/>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(наименование должности лица, представляющего Получателя )</w:t>
      </w:r>
    </w:p>
    <w:p w:rsidR="00D212B6" w:rsidRPr="00F960CD" w:rsidRDefault="00D212B6" w:rsidP="00D212B6">
      <w:pPr>
        <w:pStyle w:val="ConsPlusNonformat"/>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_________________________________________________________________,</w:t>
      </w:r>
    </w:p>
    <w:p w:rsidR="00D212B6" w:rsidRPr="00F960CD" w:rsidRDefault="00D212B6" w:rsidP="00D212B6">
      <w:pPr>
        <w:pStyle w:val="ConsPlusNonformat"/>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(фамилия, имя, отчество (при наличии))</w:t>
      </w:r>
    </w:p>
    <w:p w:rsidR="00D212B6" w:rsidRPr="00F960CD" w:rsidRDefault="00D212B6" w:rsidP="00D212B6">
      <w:pPr>
        <w:pStyle w:val="ConsPlusNonformat"/>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действующего на основании ________________________________________,</w:t>
      </w:r>
    </w:p>
    <w:p w:rsidR="00D212B6" w:rsidRPr="00F960CD" w:rsidRDefault="00D212B6" w:rsidP="00D212B6">
      <w:pPr>
        <w:pStyle w:val="ConsPlusNonformat"/>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 xml:space="preserve">     (реквизиты устава юридического лица, свидетельства  о государственной регистрации индивидуального предпринимателя, паспорт для физического лица, доверенность)</w:t>
      </w:r>
    </w:p>
    <w:p w:rsidR="00D212B6" w:rsidRPr="00F960CD" w:rsidRDefault="00D212B6" w:rsidP="00D212B6">
      <w:pPr>
        <w:pStyle w:val="ConsPlusNonformat"/>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 xml:space="preserve">с другой стороны, далее именуемые </w:t>
      </w:r>
      <w:r w:rsidR="008D0554" w:rsidRPr="00F960CD">
        <w:rPr>
          <w:rFonts w:ascii="Times New Roman" w:hAnsi="Times New Roman" w:cs="Times New Roman"/>
          <w:color w:val="000000" w:themeColor="text1"/>
          <w:sz w:val="28"/>
          <w:szCs w:val="28"/>
        </w:rPr>
        <w:t>«</w:t>
      </w:r>
      <w:r w:rsidRPr="00F960CD">
        <w:rPr>
          <w:rFonts w:ascii="Times New Roman" w:hAnsi="Times New Roman" w:cs="Times New Roman"/>
          <w:color w:val="000000" w:themeColor="text1"/>
          <w:sz w:val="28"/>
          <w:szCs w:val="28"/>
        </w:rPr>
        <w:t>Стороны</w:t>
      </w:r>
      <w:r w:rsidR="008D0554" w:rsidRPr="00F960CD">
        <w:rPr>
          <w:rFonts w:ascii="Times New Roman" w:hAnsi="Times New Roman" w:cs="Times New Roman"/>
          <w:color w:val="000000" w:themeColor="text1"/>
          <w:sz w:val="28"/>
          <w:szCs w:val="28"/>
        </w:rPr>
        <w:t>»</w:t>
      </w:r>
      <w:r w:rsidRPr="00F960CD">
        <w:rPr>
          <w:rFonts w:ascii="Times New Roman" w:hAnsi="Times New Roman" w:cs="Times New Roman"/>
          <w:color w:val="000000" w:themeColor="text1"/>
          <w:sz w:val="28"/>
          <w:szCs w:val="28"/>
        </w:rPr>
        <w:t xml:space="preserve">, в соответствии с решением Думы города Пятигорска </w:t>
      </w:r>
      <w:r w:rsidR="008D0554" w:rsidRPr="00F960CD">
        <w:rPr>
          <w:rFonts w:ascii="Times New Roman" w:hAnsi="Times New Roman" w:cs="Times New Roman"/>
          <w:color w:val="000000" w:themeColor="text1"/>
          <w:sz w:val="28"/>
          <w:szCs w:val="28"/>
        </w:rPr>
        <w:t>«</w:t>
      </w:r>
      <w:r w:rsidRPr="00F960CD">
        <w:rPr>
          <w:rFonts w:ascii="Times New Roman" w:hAnsi="Times New Roman" w:cs="Times New Roman"/>
          <w:color w:val="000000" w:themeColor="text1"/>
          <w:sz w:val="28"/>
          <w:szCs w:val="28"/>
        </w:rPr>
        <w:t>О бюджете города-курорта Пятигорска на ______ год и на плановый период _____________ годов</w:t>
      </w:r>
      <w:r w:rsidR="008D0554" w:rsidRPr="00F960CD">
        <w:rPr>
          <w:rFonts w:ascii="Times New Roman" w:hAnsi="Times New Roman" w:cs="Times New Roman"/>
          <w:color w:val="000000" w:themeColor="text1"/>
          <w:sz w:val="28"/>
          <w:szCs w:val="28"/>
        </w:rPr>
        <w:t>»</w:t>
      </w:r>
      <w:r w:rsidRPr="00F960CD">
        <w:rPr>
          <w:rFonts w:ascii="Times New Roman" w:hAnsi="Times New Roman" w:cs="Times New Roman"/>
          <w:color w:val="000000" w:themeColor="text1"/>
          <w:sz w:val="28"/>
          <w:szCs w:val="28"/>
        </w:rPr>
        <w:t>, __________________________________________________________________,</w:t>
      </w:r>
    </w:p>
    <w:p w:rsidR="00D212B6" w:rsidRPr="00F960CD" w:rsidRDefault="00D212B6" w:rsidP="00D212B6">
      <w:pPr>
        <w:pStyle w:val="ConsPlusNonformat"/>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(наименование порядка предоставления субсидии из бюджета города-курорта Пятигорска</w:t>
      </w:r>
    </w:p>
    <w:p w:rsidR="00D212B6" w:rsidRPr="00F960CD" w:rsidRDefault="00D212B6" w:rsidP="00D212B6">
      <w:pPr>
        <w:pStyle w:val="ConsPlusNonformat"/>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w:t>
      </w:r>
    </w:p>
    <w:p w:rsidR="00D212B6" w:rsidRPr="00F960CD" w:rsidRDefault="00D212B6" w:rsidP="00012150">
      <w:pPr>
        <w:pStyle w:val="ConsPlusNormal"/>
        <w:ind w:firstLine="540"/>
        <w:jc w:val="both"/>
        <w:rPr>
          <w:rFonts w:ascii="Times New Roman" w:hAnsi="Times New Roman" w:cs="Times New Roman"/>
          <w:sz w:val="28"/>
          <w:szCs w:val="28"/>
        </w:rPr>
      </w:pPr>
      <w:r w:rsidRPr="00F960CD">
        <w:rPr>
          <w:rFonts w:ascii="Times New Roman" w:hAnsi="Times New Roman" w:cs="Times New Roman"/>
          <w:color w:val="000000" w:themeColor="text1"/>
          <w:sz w:val="28"/>
          <w:szCs w:val="28"/>
        </w:rPr>
        <w:t>утвержденным постановлением администрации города Пятигорска Ставропольского края от ____________№ ____ (далее - Порядок предоставления субсидии),</w:t>
      </w:r>
      <w:r w:rsidRPr="00F960CD">
        <w:rPr>
          <w:rFonts w:ascii="Times New Roman" w:hAnsi="Times New Roman" w:cs="Times New Roman"/>
          <w:sz w:val="28"/>
          <w:szCs w:val="28"/>
        </w:rPr>
        <w:t xml:space="preserve"> </w:t>
      </w:r>
      <w:r w:rsidR="0001782A" w:rsidRPr="00F960CD">
        <w:rPr>
          <w:rFonts w:ascii="Times New Roman" w:hAnsi="Times New Roman" w:cs="Times New Roman"/>
          <w:sz w:val="28"/>
          <w:szCs w:val="28"/>
        </w:rPr>
        <w:t>на основании пункта 7.3. С</w:t>
      </w:r>
      <w:hyperlink w:anchor="P29" w:history="1">
        <w:r w:rsidR="0001782A" w:rsidRPr="00F960CD">
          <w:rPr>
            <w:rFonts w:ascii="Times New Roman" w:hAnsi="Times New Roman" w:cs="Times New Roman"/>
            <w:color w:val="000000" w:themeColor="text1"/>
            <w:sz w:val="28"/>
            <w:szCs w:val="28"/>
          </w:rPr>
          <w:t>оглашения</w:t>
        </w:r>
      </w:hyperlink>
      <w:r w:rsidR="0001782A" w:rsidRPr="00F960CD">
        <w:rPr>
          <w:rFonts w:ascii="Times New Roman" w:hAnsi="Times New Roman" w:cs="Times New Roman"/>
          <w:color w:val="000000" w:themeColor="text1"/>
          <w:sz w:val="28"/>
          <w:szCs w:val="28"/>
        </w:rPr>
        <w:t xml:space="preserve"> (договора)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финансовое обеспечение затрат в связи с производством (реализацией) товаров, выполнением работ, оказанием услуг (далее – Договор) </w:t>
      </w:r>
      <w:r w:rsidRPr="00F960CD">
        <w:rPr>
          <w:rFonts w:ascii="Times New Roman" w:hAnsi="Times New Roman" w:cs="Times New Roman"/>
          <w:sz w:val="28"/>
          <w:szCs w:val="28"/>
        </w:rPr>
        <w:t>заключили настоящее Дополнительное соглашение к Договору о нижеследующем.</w:t>
      </w:r>
    </w:p>
    <w:p w:rsidR="00D212B6" w:rsidRPr="00F960CD" w:rsidRDefault="00D212B6" w:rsidP="003622B7">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 Внести в Договор следующие изменения </w:t>
      </w:r>
      <w:hyperlink w:anchor="P512" w:history="1">
        <w:r w:rsidRPr="00F960CD">
          <w:rPr>
            <w:rFonts w:ascii="Times New Roman" w:hAnsi="Times New Roman" w:cs="Times New Roman"/>
            <w:sz w:val="28"/>
            <w:szCs w:val="28"/>
          </w:rPr>
          <w:t>&lt;</w:t>
        </w:r>
        <w:r w:rsidR="008D0554" w:rsidRPr="00F960CD">
          <w:rPr>
            <w:rFonts w:ascii="Times New Roman" w:hAnsi="Times New Roman" w:cs="Times New Roman"/>
            <w:color w:val="FF0000"/>
            <w:sz w:val="28"/>
            <w:szCs w:val="28"/>
          </w:rPr>
          <w:t>2</w:t>
        </w:r>
        <w:r w:rsidRPr="00F960CD">
          <w:rPr>
            <w:rFonts w:ascii="Times New Roman" w:hAnsi="Times New Roman" w:cs="Times New Roman"/>
            <w:sz w:val="28"/>
            <w:szCs w:val="28"/>
          </w:rPr>
          <w:t>&gt;</w:t>
        </w:r>
      </w:hyperlink>
      <w:r w:rsidRPr="00F960CD">
        <w:rPr>
          <w:rFonts w:ascii="Times New Roman" w:hAnsi="Times New Roman" w:cs="Times New Roman"/>
          <w:sz w:val="28"/>
          <w:szCs w:val="28"/>
        </w:rPr>
        <w:t>:</w:t>
      </w:r>
    </w:p>
    <w:p w:rsidR="00012150" w:rsidRPr="00F960CD" w:rsidRDefault="00D212B6" w:rsidP="003622B7">
      <w:pPr>
        <w:pStyle w:val="ConsPlusNormal"/>
        <w:ind w:firstLine="567"/>
        <w:rPr>
          <w:rFonts w:ascii="Times New Roman" w:hAnsi="Times New Roman" w:cs="Times New Roman"/>
          <w:sz w:val="28"/>
          <w:szCs w:val="28"/>
        </w:rPr>
      </w:pPr>
      <w:r w:rsidRPr="00F960CD">
        <w:rPr>
          <w:rFonts w:ascii="Times New Roman" w:hAnsi="Times New Roman" w:cs="Times New Roman"/>
          <w:sz w:val="28"/>
          <w:szCs w:val="28"/>
        </w:rPr>
        <w:t xml:space="preserve">1.1. в </w:t>
      </w:r>
      <w:hyperlink w:anchor="P62" w:history="1">
        <w:r w:rsidRPr="00F960CD">
          <w:rPr>
            <w:rFonts w:ascii="Times New Roman" w:hAnsi="Times New Roman" w:cs="Times New Roman"/>
            <w:sz w:val="28"/>
            <w:szCs w:val="28"/>
          </w:rPr>
          <w:t>преамбуле</w:t>
        </w:r>
      </w:hyperlink>
      <w:r w:rsidRPr="00F960CD">
        <w:rPr>
          <w:rFonts w:ascii="Times New Roman" w:hAnsi="Times New Roman" w:cs="Times New Roman"/>
          <w:sz w:val="28"/>
          <w:szCs w:val="28"/>
        </w:rPr>
        <w:t xml:space="preserve">:  </w:t>
      </w:r>
      <w:r w:rsidR="00012150" w:rsidRPr="00F960CD">
        <w:rPr>
          <w:rFonts w:ascii="Times New Roman" w:hAnsi="Times New Roman" w:cs="Times New Roman"/>
          <w:sz w:val="28"/>
          <w:szCs w:val="28"/>
        </w:rPr>
        <w:t>1.</w:t>
      </w:r>
      <w:r w:rsidRPr="00F960CD">
        <w:rPr>
          <w:rFonts w:ascii="Times New Roman" w:hAnsi="Times New Roman" w:cs="Times New Roman"/>
          <w:sz w:val="28"/>
          <w:szCs w:val="28"/>
        </w:rPr>
        <w:t>1.1.___</w:t>
      </w:r>
      <w:r w:rsidR="00012150" w:rsidRPr="00F960CD">
        <w:rPr>
          <w:rFonts w:ascii="Times New Roman" w:hAnsi="Times New Roman" w:cs="Times New Roman"/>
          <w:sz w:val="28"/>
          <w:szCs w:val="28"/>
        </w:rPr>
        <w:t>_________</w:t>
      </w:r>
      <w:r w:rsidRPr="00F960CD">
        <w:rPr>
          <w:rFonts w:ascii="Times New Roman" w:hAnsi="Times New Roman" w:cs="Times New Roman"/>
          <w:sz w:val="28"/>
          <w:szCs w:val="28"/>
        </w:rPr>
        <w:t>________________________</w:t>
      </w:r>
      <w:r w:rsidR="003622B7" w:rsidRPr="00F960CD">
        <w:rPr>
          <w:rFonts w:ascii="Times New Roman" w:hAnsi="Times New Roman" w:cs="Times New Roman"/>
          <w:sz w:val="28"/>
          <w:szCs w:val="28"/>
        </w:rPr>
        <w:t>_</w:t>
      </w:r>
      <w:r w:rsidRPr="00F960CD">
        <w:rPr>
          <w:rFonts w:ascii="Times New Roman" w:hAnsi="Times New Roman" w:cs="Times New Roman"/>
          <w:sz w:val="28"/>
          <w:szCs w:val="28"/>
        </w:rPr>
        <w:t>_______________________;</w:t>
      </w:r>
    </w:p>
    <w:p w:rsidR="00D212B6" w:rsidRPr="00F960CD" w:rsidRDefault="00D212B6" w:rsidP="003622B7">
      <w:pPr>
        <w:pStyle w:val="ConsPlusNormal"/>
        <w:ind w:firstLine="0"/>
        <w:rPr>
          <w:rFonts w:ascii="Times New Roman" w:hAnsi="Times New Roman" w:cs="Times New Roman"/>
          <w:sz w:val="28"/>
          <w:szCs w:val="28"/>
        </w:rPr>
      </w:pPr>
      <w:r w:rsidRPr="00F960CD">
        <w:rPr>
          <w:rFonts w:ascii="Times New Roman" w:hAnsi="Times New Roman" w:cs="Times New Roman"/>
          <w:sz w:val="28"/>
          <w:szCs w:val="28"/>
        </w:rPr>
        <w:t>1.1.2. _________________________________________</w:t>
      </w:r>
      <w:r w:rsidR="003622B7" w:rsidRPr="00F960CD">
        <w:rPr>
          <w:rFonts w:ascii="Times New Roman" w:hAnsi="Times New Roman" w:cs="Times New Roman"/>
          <w:sz w:val="28"/>
          <w:szCs w:val="28"/>
        </w:rPr>
        <w:t>_</w:t>
      </w:r>
      <w:r w:rsidRPr="00F960CD">
        <w:rPr>
          <w:rFonts w:ascii="Times New Roman" w:hAnsi="Times New Roman" w:cs="Times New Roman"/>
          <w:sz w:val="28"/>
          <w:szCs w:val="28"/>
        </w:rPr>
        <w:t>__________________;</w:t>
      </w:r>
    </w:p>
    <w:p w:rsidR="00D212B6" w:rsidRPr="00F960CD" w:rsidRDefault="00D212B6" w:rsidP="003622B7">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1.2. в </w:t>
      </w:r>
      <w:hyperlink w:anchor="P122" w:history="1">
        <w:r w:rsidRPr="00F960CD">
          <w:rPr>
            <w:rFonts w:ascii="Times New Roman" w:hAnsi="Times New Roman" w:cs="Times New Roman"/>
            <w:sz w:val="28"/>
            <w:szCs w:val="28"/>
          </w:rPr>
          <w:t>разделе I</w:t>
        </w:r>
      </w:hyperlink>
      <w:r w:rsidRPr="00F960CD">
        <w:rPr>
          <w:rFonts w:ascii="Times New Roman" w:hAnsi="Times New Roman" w:cs="Times New Roman"/>
          <w:sz w:val="28"/>
          <w:szCs w:val="28"/>
        </w:rPr>
        <w:t xml:space="preserve">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Предмет Договора</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w:t>
      </w:r>
    </w:p>
    <w:p w:rsidR="003622B7" w:rsidRPr="00F960CD" w:rsidRDefault="00D212B6" w:rsidP="003622B7">
      <w:pPr>
        <w:autoSpaceDE w:val="0"/>
        <w:autoSpaceDN w:val="0"/>
        <w:adjustRightInd w:val="0"/>
        <w:ind w:firstLine="284"/>
        <w:jc w:val="both"/>
        <w:rPr>
          <w:rFonts w:eastAsiaTheme="minorHAnsi"/>
          <w:sz w:val="28"/>
          <w:szCs w:val="28"/>
          <w:lang w:eastAsia="en-US"/>
        </w:rPr>
      </w:pPr>
      <w:r w:rsidRPr="00F960CD">
        <w:rPr>
          <w:sz w:val="28"/>
          <w:szCs w:val="28"/>
        </w:rPr>
        <w:t xml:space="preserve">    </w:t>
      </w:r>
      <w:r w:rsidR="003622B7" w:rsidRPr="00F960CD">
        <w:rPr>
          <w:rFonts w:eastAsiaTheme="minorHAnsi"/>
          <w:sz w:val="28"/>
          <w:szCs w:val="28"/>
          <w:lang w:eastAsia="en-US"/>
        </w:rPr>
        <w:t xml:space="preserve">1.2.1. </w:t>
      </w:r>
      <w:hyperlink r:id="rId255" w:history="1">
        <w:r w:rsidR="003622B7" w:rsidRPr="00F960CD">
          <w:rPr>
            <w:rFonts w:eastAsiaTheme="minorHAnsi"/>
            <w:sz w:val="28"/>
            <w:szCs w:val="28"/>
            <w:lang w:eastAsia="en-US"/>
          </w:rPr>
          <w:t>пункт 1.1.</w:t>
        </w:r>
      </w:hyperlink>
      <w:r w:rsidR="003622B7" w:rsidRPr="00F960CD">
        <w:rPr>
          <w:rFonts w:eastAsiaTheme="minorHAnsi"/>
          <w:sz w:val="28"/>
          <w:szCs w:val="28"/>
          <w:lang w:eastAsia="en-US"/>
        </w:rPr>
        <w:t xml:space="preserve"> изложить в следующей редакции:</w:t>
      </w:r>
    </w:p>
    <w:p w:rsidR="003622B7" w:rsidRPr="00F960CD" w:rsidRDefault="003622B7" w:rsidP="003622B7">
      <w:pPr>
        <w:autoSpaceDE w:val="0"/>
        <w:autoSpaceDN w:val="0"/>
        <w:adjustRightInd w:val="0"/>
        <w:ind w:firstLine="284"/>
        <w:jc w:val="both"/>
        <w:rPr>
          <w:rFonts w:ascii="Courier New" w:eastAsiaTheme="minorHAnsi" w:hAnsi="Courier New" w:cs="Courier New"/>
          <w:sz w:val="20"/>
          <w:szCs w:val="20"/>
          <w:lang w:eastAsia="en-US"/>
        </w:rPr>
      </w:pPr>
      <w:r w:rsidRPr="00F960CD">
        <w:rPr>
          <w:rFonts w:ascii="Courier New" w:eastAsiaTheme="minorHAnsi" w:hAnsi="Courier New" w:cs="Courier New"/>
          <w:sz w:val="20"/>
          <w:szCs w:val="20"/>
          <w:lang w:eastAsia="en-US"/>
        </w:rPr>
        <w:t xml:space="preserve">    </w:t>
      </w:r>
      <w:r w:rsidR="008D0554" w:rsidRPr="00F960CD">
        <w:rPr>
          <w:rFonts w:ascii="Courier New" w:eastAsiaTheme="minorHAnsi" w:hAnsi="Courier New" w:cs="Courier New"/>
          <w:sz w:val="20"/>
          <w:szCs w:val="20"/>
          <w:lang w:eastAsia="en-US"/>
        </w:rPr>
        <w:t>«</w:t>
      </w:r>
      <w:r w:rsidRPr="00F960CD">
        <w:rPr>
          <w:rFonts w:ascii="Courier New" w:eastAsiaTheme="minorHAnsi" w:hAnsi="Courier New" w:cs="Courier New"/>
          <w:sz w:val="20"/>
          <w:szCs w:val="20"/>
          <w:lang w:eastAsia="en-US"/>
        </w:rPr>
        <w:t>____________________________________________________________________</w:t>
      </w:r>
      <w:r w:rsidR="008D0554" w:rsidRPr="00F960CD">
        <w:rPr>
          <w:rFonts w:ascii="Courier New" w:eastAsiaTheme="minorHAnsi" w:hAnsi="Courier New" w:cs="Courier New"/>
          <w:sz w:val="20"/>
          <w:szCs w:val="20"/>
          <w:lang w:eastAsia="en-US"/>
        </w:rPr>
        <w:t>»</w:t>
      </w:r>
      <w:r w:rsidRPr="00F960CD">
        <w:rPr>
          <w:rFonts w:ascii="Courier New" w:eastAsiaTheme="minorHAnsi" w:hAnsi="Courier New" w:cs="Courier New"/>
          <w:sz w:val="20"/>
          <w:szCs w:val="20"/>
          <w:lang w:eastAsia="en-US"/>
        </w:rPr>
        <w:t>;</w:t>
      </w:r>
    </w:p>
    <w:p w:rsidR="003622B7" w:rsidRPr="00F960CD" w:rsidRDefault="003622B7" w:rsidP="003622B7">
      <w:pPr>
        <w:autoSpaceDE w:val="0"/>
        <w:autoSpaceDN w:val="0"/>
        <w:adjustRightInd w:val="0"/>
        <w:ind w:firstLine="284"/>
        <w:jc w:val="both"/>
        <w:rPr>
          <w:rFonts w:eastAsiaTheme="minorHAnsi"/>
          <w:sz w:val="28"/>
          <w:szCs w:val="28"/>
          <w:lang w:eastAsia="en-US"/>
        </w:rPr>
      </w:pPr>
      <w:r w:rsidRPr="00F960CD">
        <w:rPr>
          <w:rFonts w:eastAsiaTheme="minorHAnsi"/>
          <w:sz w:val="28"/>
          <w:szCs w:val="28"/>
          <w:lang w:eastAsia="en-US"/>
        </w:rPr>
        <w:t xml:space="preserve">1.2.2. </w:t>
      </w:r>
      <w:hyperlink r:id="rId256" w:history="1">
        <w:r w:rsidRPr="00F960CD">
          <w:rPr>
            <w:rFonts w:eastAsiaTheme="minorHAnsi"/>
            <w:sz w:val="28"/>
            <w:szCs w:val="28"/>
            <w:lang w:eastAsia="en-US"/>
          </w:rPr>
          <w:t>пункт 1.2</w:t>
        </w:r>
      </w:hyperlink>
      <w:r w:rsidRPr="00F960CD">
        <w:rPr>
          <w:rFonts w:eastAsiaTheme="minorHAnsi"/>
          <w:sz w:val="28"/>
          <w:szCs w:val="28"/>
          <w:lang w:eastAsia="en-US"/>
        </w:rPr>
        <w:t xml:space="preserve"> изложить в следующей редакции:</w:t>
      </w:r>
    </w:p>
    <w:p w:rsidR="003622B7" w:rsidRPr="00F960CD" w:rsidRDefault="003622B7" w:rsidP="003622B7">
      <w:pPr>
        <w:autoSpaceDE w:val="0"/>
        <w:autoSpaceDN w:val="0"/>
        <w:adjustRightInd w:val="0"/>
        <w:ind w:firstLine="284"/>
        <w:jc w:val="both"/>
        <w:rPr>
          <w:rFonts w:ascii="Courier New" w:eastAsiaTheme="minorHAnsi" w:hAnsi="Courier New" w:cs="Courier New"/>
          <w:sz w:val="20"/>
          <w:szCs w:val="20"/>
          <w:lang w:eastAsia="en-US"/>
        </w:rPr>
      </w:pPr>
      <w:r w:rsidRPr="00F960CD">
        <w:rPr>
          <w:rFonts w:ascii="Courier New" w:eastAsiaTheme="minorHAnsi" w:hAnsi="Courier New" w:cs="Courier New"/>
          <w:sz w:val="20"/>
          <w:szCs w:val="20"/>
          <w:lang w:eastAsia="en-US"/>
        </w:rPr>
        <w:t xml:space="preserve">    </w:t>
      </w:r>
      <w:r w:rsidR="008D0554" w:rsidRPr="00F960CD">
        <w:rPr>
          <w:rFonts w:ascii="Courier New" w:eastAsiaTheme="minorHAnsi" w:hAnsi="Courier New" w:cs="Courier New"/>
          <w:sz w:val="20"/>
          <w:szCs w:val="20"/>
          <w:lang w:eastAsia="en-US"/>
        </w:rPr>
        <w:t>«</w:t>
      </w:r>
      <w:r w:rsidRPr="00F960CD">
        <w:rPr>
          <w:rFonts w:ascii="Courier New" w:eastAsiaTheme="minorHAnsi" w:hAnsi="Courier New" w:cs="Courier New"/>
          <w:sz w:val="20"/>
          <w:szCs w:val="20"/>
          <w:lang w:eastAsia="en-US"/>
        </w:rPr>
        <w:t>____________________________________________________________________</w:t>
      </w:r>
      <w:r w:rsidR="008D0554" w:rsidRPr="00F960CD">
        <w:rPr>
          <w:rFonts w:ascii="Courier New" w:eastAsiaTheme="minorHAnsi" w:hAnsi="Courier New" w:cs="Courier New"/>
          <w:sz w:val="20"/>
          <w:szCs w:val="20"/>
          <w:lang w:eastAsia="en-US"/>
        </w:rPr>
        <w:t>»</w:t>
      </w:r>
      <w:r w:rsidRPr="00F960CD">
        <w:rPr>
          <w:rFonts w:ascii="Courier New" w:eastAsiaTheme="minorHAnsi" w:hAnsi="Courier New" w:cs="Courier New"/>
          <w:sz w:val="20"/>
          <w:szCs w:val="20"/>
          <w:lang w:eastAsia="en-US"/>
        </w:rPr>
        <w:t>;</w:t>
      </w:r>
    </w:p>
    <w:p w:rsidR="00D212B6" w:rsidRPr="00F960CD" w:rsidRDefault="00D212B6" w:rsidP="003622B7">
      <w:pPr>
        <w:pStyle w:val="ConsPlusNonformat"/>
        <w:ind w:firstLine="284"/>
        <w:jc w:val="both"/>
        <w:rPr>
          <w:rFonts w:ascii="Times New Roman" w:hAnsi="Times New Roman" w:cs="Times New Roman"/>
          <w:sz w:val="28"/>
          <w:szCs w:val="28"/>
        </w:rPr>
      </w:pPr>
      <w:r w:rsidRPr="00F960CD">
        <w:rPr>
          <w:rFonts w:ascii="Times New Roman" w:hAnsi="Times New Roman" w:cs="Times New Roman"/>
          <w:sz w:val="28"/>
          <w:szCs w:val="28"/>
        </w:rPr>
        <w:t xml:space="preserve">1.3. в </w:t>
      </w:r>
      <w:hyperlink w:anchor="P133" w:history="1">
        <w:r w:rsidRPr="00F960CD">
          <w:rPr>
            <w:rFonts w:ascii="Times New Roman" w:hAnsi="Times New Roman" w:cs="Times New Roman"/>
            <w:sz w:val="28"/>
            <w:szCs w:val="28"/>
          </w:rPr>
          <w:t>разделе II</w:t>
        </w:r>
      </w:hyperlink>
      <w:r w:rsidRPr="00F960CD">
        <w:rPr>
          <w:rFonts w:ascii="Times New Roman" w:hAnsi="Times New Roman" w:cs="Times New Roman"/>
          <w:sz w:val="28"/>
          <w:szCs w:val="28"/>
        </w:rPr>
        <w:t xml:space="preserve">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Финансовое обеспечение предоставления Субсидии</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w:t>
      </w:r>
    </w:p>
    <w:p w:rsidR="00D212B6" w:rsidRPr="00F960CD" w:rsidRDefault="00D212B6" w:rsidP="00D212B6">
      <w:pPr>
        <w:pStyle w:val="ConsPlusNonformat"/>
        <w:jc w:val="both"/>
        <w:rPr>
          <w:rFonts w:ascii="Times New Roman" w:hAnsi="Times New Roman" w:cs="Times New Roman"/>
          <w:sz w:val="28"/>
          <w:szCs w:val="28"/>
        </w:rPr>
      </w:pPr>
      <w:r w:rsidRPr="00F960CD">
        <w:rPr>
          <w:rFonts w:ascii="Times New Roman" w:hAnsi="Times New Roman" w:cs="Times New Roman"/>
          <w:sz w:val="28"/>
          <w:szCs w:val="28"/>
        </w:rPr>
        <w:t xml:space="preserve">    1.3.1. в </w:t>
      </w:r>
      <w:hyperlink w:anchor="P135" w:history="1">
        <w:r w:rsidRPr="00F960CD">
          <w:rPr>
            <w:rFonts w:ascii="Times New Roman" w:hAnsi="Times New Roman" w:cs="Times New Roman"/>
            <w:sz w:val="28"/>
            <w:szCs w:val="28"/>
          </w:rPr>
          <w:t>пункте 2.1</w:t>
        </w:r>
      </w:hyperlink>
      <w:r w:rsidRPr="00F960CD">
        <w:rPr>
          <w:rFonts w:ascii="Times New Roman" w:hAnsi="Times New Roman" w:cs="Times New Roman"/>
          <w:sz w:val="28"/>
          <w:szCs w:val="28"/>
        </w:rPr>
        <w:t xml:space="preserve"> слова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в размере</w:t>
      </w:r>
    </w:p>
    <w:p w:rsidR="003622B7" w:rsidRPr="00F960CD" w:rsidRDefault="00D212B6" w:rsidP="003622B7">
      <w:pPr>
        <w:pStyle w:val="ConsPlusNonformat"/>
        <w:jc w:val="both"/>
        <w:rPr>
          <w:rFonts w:ascii="Times New Roman" w:hAnsi="Times New Roman" w:cs="Times New Roman"/>
          <w:sz w:val="28"/>
          <w:szCs w:val="28"/>
        </w:rPr>
      </w:pPr>
      <w:r w:rsidRPr="00F960CD">
        <w:rPr>
          <w:rFonts w:ascii="Times New Roman" w:hAnsi="Times New Roman" w:cs="Times New Roman"/>
          <w:sz w:val="28"/>
          <w:szCs w:val="28"/>
        </w:rPr>
        <w:t>__________________ (________________) рублей __ копеек</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 xml:space="preserve"> заменить сло</w:t>
      </w:r>
      <w:r w:rsidR="003622B7" w:rsidRPr="00F960CD">
        <w:rPr>
          <w:rFonts w:ascii="Times New Roman" w:hAnsi="Times New Roman" w:cs="Times New Roman"/>
          <w:sz w:val="28"/>
          <w:szCs w:val="28"/>
        </w:rPr>
        <w:t>-</w:t>
      </w:r>
    </w:p>
    <w:p w:rsidR="003622B7" w:rsidRPr="00F960CD" w:rsidRDefault="003622B7" w:rsidP="003622B7">
      <w:pPr>
        <w:pStyle w:val="ConsPlusNonformat"/>
        <w:jc w:val="both"/>
        <w:rPr>
          <w:rFonts w:ascii="Times New Roman" w:hAnsi="Times New Roman" w:cs="Times New Roman"/>
          <w:sz w:val="28"/>
          <w:szCs w:val="28"/>
        </w:rPr>
      </w:pPr>
      <w:r w:rsidRPr="00F960CD">
        <w:rPr>
          <w:rFonts w:ascii="Times New Roman" w:hAnsi="Times New Roman" w:cs="Times New Roman"/>
          <w:sz w:val="24"/>
          <w:szCs w:val="24"/>
        </w:rPr>
        <w:t xml:space="preserve">   (сумма цифрами)             (сумма прописью</w:t>
      </w:r>
      <w:r w:rsidRPr="00F960CD">
        <w:t>)</w:t>
      </w:r>
    </w:p>
    <w:p w:rsidR="003622B7" w:rsidRPr="00F960CD" w:rsidRDefault="00D212B6" w:rsidP="003622B7">
      <w:pPr>
        <w:pStyle w:val="ConsPlusNonformat"/>
        <w:jc w:val="both"/>
        <w:rPr>
          <w:rFonts w:ascii="Times New Roman" w:hAnsi="Times New Roman" w:cs="Times New Roman"/>
          <w:sz w:val="28"/>
          <w:szCs w:val="28"/>
        </w:rPr>
      </w:pPr>
      <w:r w:rsidRPr="00F960CD">
        <w:rPr>
          <w:rFonts w:ascii="Times New Roman" w:hAnsi="Times New Roman" w:cs="Times New Roman"/>
          <w:sz w:val="28"/>
          <w:szCs w:val="28"/>
        </w:rPr>
        <w:t xml:space="preserve">вами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 xml:space="preserve">в размере_________________(_________________) </w:t>
      </w:r>
      <w:r w:rsidR="003622B7" w:rsidRPr="00F960CD">
        <w:rPr>
          <w:rFonts w:ascii="Times New Roman" w:hAnsi="Times New Roman" w:cs="Times New Roman"/>
          <w:sz w:val="28"/>
          <w:szCs w:val="28"/>
        </w:rPr>
        <w:t>рублей __ копеек;</w:t>
      </w:r>
    </w:p>
    <w:p w:rsidR="00D212B6" w:rsidRPr="00F960CD" w:rsidRDefault="00D212B6" w:rsidP="003622B7">
      <w:pPr>
        <w:widowControl w:val="0"/>
        <w:autoSpaceDE w:val="0"/>
        <w:autoSpaceDN w:val="0"/>
        <w:adjustRightInd w:val="0"/>
        <w:jc w:val="both"/>
        <w:rPr>
          <w:sz w:val="28"/>
          <w:szCs w:val="28"/>
        </w:rPr>
      </w:pPr>
      <w:r w:rsidRPr="00F960CD">
        <w:t xml:space="preserve">                               </w:t>
      </w:r>
      <w:r w:rsidR="003622B7" w:rsidRPr="00F960CD">
        <w:t xml:space="preserve">      </w:t>
      </w:r>
      <w:r w:rsidRPr="00F960CD">
        <w:t>(сумма цифрами)         (сумма прописью)</w:t>
      </w:r>
    </w:p>
    <w:p w:rsidR="0088008C" w:rsidRPr="00F960CD" w:rsidRDefault="0088008C" w:rsidP="0088008C">
      <w:pPr>
        <w:autoSpaceDE w:val="0"/>
        <w:autoSpaceDN w:val="0"/>
        <w:adjustRightInd w:val="0"/>
        <w:jc w:val="both"/>
        <w:rPr>
          <w:rFonts w:eastAsiaTheme="minorHAnsi"/>
          <w:sz w:val="28"/>
          <w:szCs w:val="28"/>
          <w:lang w:eastAsia="en-US"/>
        </w:rPr>
      </w:pPr>
      <w:r w:rsidRPr="00F960CD">
        <w:rPr>
          <w:rFonts w:ascii="Courier New" w:eastAsiaTheme="minorHAnsi" w:hAnsi="Courier New" w:cs="Courier New"/>
          <w:sz w:val="20"/>
          <w:szCs w:val="20"/>
          <w:lang w:eastAsia="en-US"/>
        </w:rPr>
        <w:t xml:space="preserve">    </w:t>
      </w:r>
      <w:r w:rsidRPr="00F960CD">
        <w:rPr>
          <w:rFonts w:eastAsiaTheme="minorHAnsi"/>
          <w:sz w:val="28"/>
          <w:szCs w:val="28"/>
          <w:lang w:eastAsia="en-US"/>
        </w:rPr>
        <w:t xml:space="preserve">1.3.2. в абзаце _______________ </w:t>
      </w:r>
      <w:hyperlink r:id="rId257" w:history="1">
        <w:r w:rsidRPr="00F960CD">
          <w:rPr>
            <w:rFonts w:eastAsiaTheme="minorHAnsi"/>
            <w:sz w:val="28"/>
            <w:szCs w:val="28"/>
            <w:lang w:eastAsia="en-US"/>
          </w:rPr>
          <w:t>пункта 2.1.1</w:t>
        </w:r>
      </w:hyperlink>
      <w:r w:rsidRPr="00F960CD">
        <w:rPr>
          <w:rFonts w:eastAsiaTheme="minorHAnsi"/>
          <w:sz w:val="28"/>
          <w:szCs w:val="28"/>
          <w:lang w:eastAsia="en-US"/>
        </w:rPr>
        <w:t xml:space="preserve"> сумму Субсидии в 20__ году____________ (________________________________) рублей ___ копеек - </w:t>
      </w:r>
    </w:p>
    <w:p w:rsidR="0088008C" w:rsidRPr="00F960CD" w:rsidRDefault="0088008C" w:rsidP="0088008C">
      <w:pPr>
        <w:autoSpaceDE w:val="0"/>
        <w:autoSpaceDN w:val="0"/>
        <w:adjustRightInd w:val="0"/>
        <w:jc w:val="both"/>
        <w:rPr>
          <w:rFonts w:eastAsiaTheme="minorHAnsi"/>
          <w:lang w:eastAsia="en-US"/>
        </w:rPr>
      </w:pPr>
      <w:r w:rsidRPr="00F960CD">
        <w:rPr>
          <w:rFonts w:eastAsiaTheme="minorHAnsi"/>
          <w:lang w:eastAsia="en-US"/>
        </w:rPr>
        <w:t xml:space="preserve">     (сумма цифрами)                     (сумма прописью)                                  </w:t>
      </w:r>
    </w:p>
    <w:p w:rsidR="0088008C" w:rsidRPr="00F960CD" w:rsidRDefault="0088008C" w:rsidP="0088008C">
      <w:pPr>
        <w:autoSpaceDE w:val="0"/>
        <w:autoSpaceDN w:val="0"/>
        <w:adjustRightInd w:val="0"/>
        <w:jc w:val="both"/>
        <w:rPr>
          <w:rFonts w:eastAsiaTheme="minorHAnsi"/>
          <w:lang w:eastAsia="en-US"/>
        </w:rPr>
      </w:pPr>
      <w:r w:rsidRPr="00F960CD">
        <w:rPr>
          <w:rFonts w:eastAsiaTheme="minorHAnsi"/>
          <w:sz w:val="28"/>
          <w:szCs w:val="28"/>
          <w:lang w:eastAsia="en-US"/>
        </w:rPr>
        <w:t>по коду БК</w:t>
      </w:r>
      <w:r w:rsidRPr="00F960CD">
        <w:rPr>
          <w:rFonts w:eastAsiaTheme="minorHAnsi"/>
          <w:lang w:eastAsia="en-US"/>
        </w:rPr>
        <w:t xml:space="preserve"> _______________________________________________________</w:t>
      </w:r>
    </w:p>
    <w:p w:rsidR="0088008C" w:rsidRPr="00F960CD" w:rsidRDefault="0088008C" w:rsidP="0088008C">
      <w:pPr>
        <w:autoSpaceDE w:val="0"/>
        <w:autoSpaceDN w:val="0"/>
        <w:adjustRightInd w:val="0"/>
        <w:jc w:val="both"/>
        <w:rPr>
          <w:rFonts w:eastAsiaTheme="minorHAnsi"/>
          <w:lang w:eastAsia="en-US"/>
        </w:rPr>
      </w:pPr>
      <w:r w:rsidRPr="00F960CD">
        <w:rPr>
          <w:rFonts w:eastAsiaTheme="minorHAnsi"/>
          <w:lang w:eastAsia="en-US"/>
        </w:rPr>
        <w:t xml:space="preserve">                                                          (код БК)</w:t>
      </w:r>
    </w:p>
    <w:p w:rsidR="0088008C" w:rsidRPr="00F960CD" w:rsidRDefault="0088008C" w:rsidP="0088008C">
      <w:pPr>
        <w:autoSpaceDE w:val="0"/>
        <w:autoSpaceDN w:val="0"/>
        <w:adjustRightInd w:val="0"/>
        <w:jc w:val="both"/>
        <w:rPr>
          <w:rFonts w:eastAsiaTheme="minorHAnsi"/>
          <w:sz w:val="28"/>
          <w:szCs w:val="28"/>
          <w:lang w:eastAsia="en-US"/>
        </w:rPr>
      </w:pPr>
      <w:r w:rsidRPr="00F960CD">
        <w:rPr>
          <w:rFonts w:eastAsiaTheme="minorHAnsi"/>
          <w:sz w:val="28"/>
          <w:szCs w:val="28"/>
          <w:lang w:eastAsia="en-US"/>
        </w:rPr>
        <w:lastRenderedPageBreak/>
        <w:t>увеличи</w:t>
      </w:r>
      <w:r w:rsidR="008D0554" w:rsidRPr="00F960CD">
        <w:rPr>
          <w:rFonts w:eastAsiaTheme="minorHAnsi"/>
          <w:sz w:val="28"/>
          <w:szCs w:val="28"/>
          <w:lang w:eastAsia="en-US"/>
        </w:rPr>
        <w:t>ть/уменьшить на ________ рублей</w:t>
      </w:r>
      <w:r w:rsidRPr="00F960CD">
        <w:rPr>
          <w:rFonts w:eastAsiaTheme="minorHAnsi"/>
          <w:sz w:val="28"/>
          <w:szCs w:val="28"/>
          <w:lang w:eastAsia="en-US"/>
        </w:rPr>
        <w:t>;</w:t>
      </w:r>
    </w:p>
    <w:p w:rsidR="0088008C" w:rsidRPr="00F960CD" w:rsidRDefault="0088008C" w:rsidP="0088008C">
      <w:pPr>
        <w:autoSpaceDE w:val="0"/>
        <w:autoSpaceDN w:val="0"/>
        <w:adjustRightInd w:val="0"/>
        <w:jc w:val="both"/>
        <w:rPr>
          <w:rFonts w:eastAsiaTheme="minorHAnsi"/>
          <w:lang w:eastAsia="en-US"/>
        </w:rPr>
      </w:pPr>
      <w:r w:rsidRPr="00F960CD">
        <w:rPr>
          <w:rFonts w:eastAsiaTheme="minorHAnsi"/>
          <w:sz w:val="28"/>
          <w:szCs w:val="28"/>
          <w:lang w:eastAsia="en-US"/>
        </w:rPr>
        <w:t xml:space="preserve">    1.3.3. в абзаце _________________ </w:t>
      </w:r>
      <w:hyperlink r:id="rId258" w:history="1">
        <w:r w:rsidRPr="00F960CD">
          <w:rPr>
            <w:rFonts w:eastAsiaTheme="minorHAnsi"/>
            <w:sz w:val="28"/>
            <w:szCs w:val="28"/>
            <w:lang w:eastAsia="en-US"/>
          </w:rPr>
          <w:t>пункта 2.1.2</w:t>
        </w:r>
      </w:hyperlink>
      <w:r w:rsidRPr="00F960CD">
        <w:rPr>
          <w:rFonts w:eastAsiaTheme="minorHAnsi"/>
          <w:sz w:val="28"/>
          <w:szCs w:val="28"/>
          <w:lang w:eastAsia="en-US"/>
        </w:rPr>
        <w:t xml:space="preserve"> сумму Субсидии в 20__ год</w:t>
      </w:r>
      <w:r w:rsidRPr="00F960CD">
        <w:rPr>
          <w:rFonts w:eastAsiaTheme="minorHAnsi"/>
          <w:lang w:eastAsia="en-US"/>
        </w:rPr>
        <w:t xml:space="preserve">у____________ (________________________________) </w:t>
      </w:r>
      <w:r w:rsidRPr="00F960CD">
        <w:rPr>
          <w:rFonts w:eastAsiaTheme="minorHAnsi"/>
          <w:sz w:val="28"/>
          <w:szCs w:val="28"/>
          <w:lang w:eastAsia="en-US"/>
        </w:rPr>
        <w:t>рублей ___ копеек</w:t>
      </w:r>
      <w:r w:rsidRPr="00F960CD">
        <w:rPr>
          <w:rFonts w:eastAsiaTheme="minorHAnsi"/>
          <w:lang w:eastAsia="en-US"/>
        </w:rPr>
        <w:t xml:space="preserve"> - </w:t>
      </w:r>
    </w:p>
    <w:p w:rsidR="0088008C" w:rsidRPr="00F960CD" w:rsidRDefault="0088008C" w:rsidP="0088008C">
      <w:pPr>
        <w:autoSpaceDE w:val="0"/>
        <w:autoSpaceDN w:val="0"/>
        <w:adjustRightInd w:val="0"/>
        <w:jc w:val="both"/>
        <w:rPr>
          <w:rFonts w:eastAsiaTheme="minorHAnsi"/>
          <w:lang w:eastAsia="en-US"/>
        </w:rPr>
      </w:pPr>
      <w:r w:rsidRPr="00F960CD">
        <w:rPr>
          <w:rFonts w:eastAsiaTheme="minorHAnsi"/>
          <w:lang w:eastAsia="en-US"/>
        </w:rPr>
        <w:t xml:space="preserve">     (сумма цифрами)                     (сумма прописью)                                  </w:t>
      </w:r>
    </w:p>
    <w:p w:rsidR="0088008C" w:rsidRPr="00F960CD" w:rsidRDefault="0088008C" w:rsidP="0088008C">
      <w:pPr>
        <w:autoSpaceDE w:val="0"/>
        <w:autoSpaceDN w:val="0"/>
        <w:adjustRightInd w:val="0"/>
        <w:jc w:val="both"/>
        <w:rPr>
          <w:rFonts w:eastAsiaTheme="minorHAnsi"/>
          <w:lang w:eastAsia="en-US"/>
        </w:rPr>
      </w:pPr>
      <w:r w:rsidRPr="00F960CD">
        <w:rPr>
          <w:rFonts w:eastAsiaTheme="minorHAnsi"/>
          <w:sz w:val="28"/>
          <w:szCs w:val="28"/>
          <w:lang w:eastAsia="en-US"/>
        </w:rPr>
        <w:t>по коду БК</w:t>
      </w:r>
      <w:r w:rsidRPr="00F960CD">
        <w:rPr>
          <w:rFonts w:eastAsiaTheme="minorHAnsi"/>
          <w:lang w:eastAsia="en-US"/>
        </w:rPr>
        <w:t xml:space="preserve"> _______________________________________________________</w:t>
      </w:r>
    </w:p>
    <w:p w:rsidR="0088008C" w:rsidRPr="00F960CD" w:rsidRDefault="0088008C" w:rsidP="0088008C">
      <w:pPr>
        <w:autoSpaceDE w:val="0"/>
        <w:autoSpaceDN w:val="0"/>
        <w:adjustRightInd w:val="0"/>
        <w:jc w:val="both"/>
        <w:rPr>
          <w:rFonts w:eastAsiaTheme="minorHAnsi"/>
          <w:lang w:eastAsia="en-US"/>
        </w:rPr>
      </w:pPr>
      <w:r w:rsidRPr="00F960CD">
        <w:rPr>
          <w:rFonts w:eastAsiaTheme="minorHAnsi"/>
          <w:lang w:eastAsia="en-US"/>
        </w:rPr>
        <w:t xml:space="preserve">                                                          (код БК)</w:t>
      </w:r>
    </w:p>
    <w:p w:rsidR="0088008C" w:rsidRPr="00F960CD" w:rsidRDefault="0088008C" w:rsidP="0088008C">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увеличи</w:t>
      </w:r>
      <w:r w:rsidR="008D0554" w:rsidRPr="00F960CD">
        <w:rPr>
          <w:rFonts w:eastAsiaTheme="minorHAnsi"/>
          <w:sz w:val="28"/>
          <w:szCs w:val="28"/>
          <w:lang w:eastAsia="en-US"/>
        </w:rPr>
        <w:t>ть/уменьшить на ________ рублей</w:t>
      </w:r>
      <w:r w:rsidRPr="00F960CD">
        <w:rPr>
          <w:rFonts w:eastAsiaTheme="minorHAnsi"/>
          <w:sz w:val="28"/>
          <w:szCs w:val="28"/>
          <w:lang w:eastAsia="en-US"/>
        </w:rPr>
        <w:t>;</w:t>
      </w:r>
    </w:p>
    <w:p w:rsidR="00D212B6" w:rsidRPr="00F960CD" w:rsidRDefault="0088008C" w:rsidP="00916052">
      <w:pPr>
        <w:autoSpaceDE w:val="0"/>
        <w:autoSpaceDN w:val="0"/>
        <w:adjustRightInd w:val="0"/>
        <w:ind w:firstLine="284"/>
        <w:jc w:val="both"/>
        <w:rPr>
          <w:sz w:val="28"/>
          <w:szCs w:val="28"/>
        </w:rPr>
      </w:pPr>
      <w:r w:rsidRPr="00F960CD">
        <w:rPr>
          <w:sz w:val="28"/>
          <w:szCs w:val="28"/>
        </w:rPr>
        <w:t xml:space="preserve"> </w:t>
      </w:r>
      <w:r w:rsidR="00D212B6" w:rsidRPr="00F960CD">
        <w:rPr>
          <w:sz w:val="28"/>
          <w:szCs w:val="28"/>
        </w:rPr>
        <w:t xml:space="preserve">1.4. в </w:t>
      </w:r>
      <w:hyperlink w:anchor="P149" w:history="1">
        <w:r w:rsidR="00D212B6" w:rsidRPr="00F960CD">
          <w:rPr>
            <w:sz w:val="28"/>
            <w:szCs w:val="28"/>
          </w:rPr>
          <w:t>разделе III</w:t>
        </w:r>
      </w:hyperlink>
      <w:r w:rsidR="00D212B6" w:rsidRPr="00F960CD">
        <w:rPr>
          <w:sz w:val="28"/>
          <w:szCs w:val="28"/>
        </w:rPr>
        <w:t xml:space="preserve"> </w:t>
      </w:r>
      <w:r w:rsidR="008D0554" w:rsidRPr="00F960CD">
        <w:rPr>
          <w:sz w:val="28"/>
          <w:szCs w:val="28"/>
        </w:rPr>
        <w:t>«</w:t>
      </w:r>
      <w:r w:rsidR="00D212B6" w:rsidRPr="00F960CD">
        <w:rPr>
          <w:sz w:val="28"/>
          <w:szCs w:val="28"/>
        </w:rPr>
        <w:t>Условия и порядок предоставления и перечисления Субсидии</w:t>
      </w:r>
      <w:r w:rsidR="008D0554" w:rsidRPr="00F960CD">
        <w:rPr>
          <w:sz w:val="28"/>
          <w:szCs w:val="28"/>
        </w:rPr>
        <w:t>»</w:t>
      </w:r>
      <w:r w:rsidR="00D212B6" w:rsidRPr="00F960CD">
        <w:rPr>
          <w:sz w:val="28"/>
          <w:szCs w:val="28"/>
        </w:rPr>
        <w:t>:</w:t>
      </w:r>
    </w:p>
    <w:p w:rsidR="00D212B6" w:rsidRPr="00F960CD" w:rsidRDefault="00D212B6" w:rsidP="00CA3E11">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1.4.1. в </w:t>
      </w:r>
      <w:hyperlink w:anchor="P156" w:history="1">
        <w:r w:rsidRPr="00F960CD">
          <w:rPr>
            <w:rFonts w:ascii="Times New Roman" w:hAnsi="Times New Roman" w:cs="Times New Roman"/>
            <w:sz w:val="28"/>
            <w:szCs w:val="28"/>
          </w:rPr>
          <w:t>пункте 3.1.1.1</w:t>
        </w:r>
      </w:hyperlink>
      <w:r w:rsidRPr="00F960CD">
        <w:rPr>
          <w:rFonts w:ascii="Times New Roman" w:hAnsi="Times New Roman" w:cs="Times New Roman"/>
          <w:sz w:val="28"/>
          <w:szCs w:val="28"/>
        </w:rPr>
        <w:t xml:space="preserve"> слова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 xml:space="preserve">в срок до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__</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 xml:space="preserve"> _______ 20__ г.</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 xml:space="preserve"> заменить словами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 xml:space="preserve">в срок до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__</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 xml:space="preserve"> _________ 20__ г.</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w:t>
      </w:r>
    </w:p>
    <w:p w:rsidR="00D212B6" w:rsidRPr="00F960CD" w:rsidRDefault="00D212B6" w:rsidP="00D212B6">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1.4.2. в </w:t>
      </w:r>
      <w:hyperlink w:anchor="P157" w:history="1">
        <w:r w:rsidRPr="00F960CD">
          <w:rPr>
            <w:rFonts w:ascii="Times New Roman" w:hAnsi="Times New Roman" w:cs="Times New Roman"/>
            <w:color w:val="0000FF"/>
            <w:sz w:val="28"/>
            <w:szCs w:val="28"/>
          </w:rPr>
          <w:t>пункте 3.1.1.2</w:t>
        </w:r>
      </w:hyperlink>
      <w:r w:rsidRPr="00F960CD">
        <w:rPr>
          <w:rFonts w:ascii="Times New Roman" w:hAnsi="Times New Roman" w:cs="Times New Roman"/>
          <w:sz w:val="28"/>
          <w:szCs w:val="28"/>
        </w:rPr>
        <w:t xml:space="preserve"> слова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 xml:space="preserve">в срок до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__</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 xml:space="preserve"> __________ 20__ г.</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 xml:space="preserve"> заменить словами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 xml:space="preserve">в срок до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__</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 xml:space="preserve"> ________ 20__ г.</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w:t>
      </w:r>
    </w:p>
    <w:p w:rsidR="00D212B6" w:rsidRPr="00F960CD" w:rsidRDefault="00D212B6" w:rsidP="00D212B6">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1.4.3. в </w:t>
      </w:r>
      <w:hyperlink w:anchor="P164" w:history="1">
        <w:r w:rsidRPr="00F960CD">
          <w:rPr>
            <w:rFonts w:ascii="Times New Roman" w:hAnsi="Times New Roman" w:cs="Times New Roman"/>
            <w:color w:val="0000FF"/>
            <w:sz w:val="28"/>
            <w:szCs w:val="28"/>
          </w:rPr>
          <w:t>пункте 3.2.1</w:t>
        </w:r>
      </w:hyperlink>
      <w:r w:rsidRPr="00F960CD">
        <w:rPr>
          <w:rFonts w:ascii="Times New Roman" w:hAnsi="Times New Roman" w:cs="Times New Roman"/>
          <w:sz w:val="28"/>
          <w:szCs w:val="28"/>
        </w:rPr>
        <w:t>:</w:t>
      </w:r>
    </w:p>
    <w:p w:rsidR="00D212B6" w:rsidRPr="00F960CD" w:rsidRDefault="00D212B6" w:rsidP="00D212B6">
      <w:pPr>
        <w:pStyle w:val="ConsPlusNonformat"/>
        <w:jc w:val="both"/>
        <w:rPr>
          <w:rFonts w:ascii="Times New Roman" w:hAnsi="Times New Roman" w:cs="Times New Roman"/>
          <w:sz w:val="28"/>
          <w:szCs w:val="28"/>
        </w:rPr>
      </w:pPr>
      <w:r w:rsidRPr="00F960CD">
        <w:rPr>
          <w:rFonts w:ascii="Times New Roman" w:hAnsi="Times New Roman" w:cs="Times New Roman"/>
          <w:sz w:val="28"/>
          <w:szCs w:val="28"/>
        </w:rPr>
        <w:t xml:space="preserve">    1.4.3.1.слова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__________________________________________________</w:t>
      </w:r>
      <w:r w:rsidR="008D0554" w:rsidRPr="00F960CD">
        <w:rPr>
          <w:rFonts w:ascii="Times New Roman" w:hAnsi="Times New Roman" w:cs="Times New Roman"/>
          <w:sz w:val="28"/>
          <w:szCs w:val="28"/>
        </w:rPr>
        <w:t>»</w:t>
      </w:r>
    </w:p>
    <w:p w:rsidR="00D212B6" w:rsidRPr="00F960CD" w:rsidRDefault="00D212B6" w:rsidP="00D212B6">
      <w:pPr>
        <w:pStyle w:val="ConsPlusNonformat"/>
        <w:jc w:val="both"/>
        <w:rPr>
          <w:rFonts w:ascii="Times New Roman" w:hAnsi="Times New Roman" w:cs="Times New Roman"/>
          <w:sz w:val="24"/>
          <w:szCs w:val="24"/>
        </w:rPr>
      </w:pPr>
      <w:r w:rsidRPr="00F960CD">
        <w:rPr>
          <w:rFonts w:ascii="Times New Roman" w:hAnsi="Times New Roman" w:cs="Times New Roman"/>
          <w:sz w:val="28"/>
          <w:szCs w:val="28"/>
        </w:rPr>
        <w:t xml:space="preserve">                                   </w:t>
      </w:r>
      <w:r w:rsidRPr="00F960CD">
        <w:rPr>
          <w:rFonts w:ascii="Times New Roman" w:hAnsi="Times New Roman" w:cs="Times New Roman"/>
          <w:sz w:val="24"/>
          <w:szCs w:val="24"/>
        </w:rPr>
        <w:t>(наименование территориального органа</w:t>
      </w:r>
    </w:p>
    <w:p w:rsidR="00D212B6" w:rsidRPr="00F960CD" w:rsidRDefault="00D212B6" w:rsidP="00CA3E11">
      <w:pPr>
        <w:pStyle w:val="ConsPlusNonformat"/>
        <w:jc w:val="center"/>
        <w:rPr>
          <w:rFonts w:ascii="Times New Roman" w:hAnsi="Times New Roman" w:cs="Times New Roman"/>
          <w:sz w:val="24"/>
          <w:szCs w:val="24"/>
        </w:rPr>
      </w:pPr>
      <w:r w:rsidRPr="00F960CD">
        <w:rPr>
          <w:rFonts w:ascii="Times New Roman" w:hAnsi="Times New Roman" w:cs="Times New Roman"/>
          <w:sz w:val="24"/>
          <w:szCs w:val="24"/>
        </w:rPr>
        <w:t>Федерального казначейства)</w:t>
      </w:r>
    </w:p>
    <w:p w:rsidR="00D212B6" w:rsidRPr="00F960CD" w:rsidRDefault="00D212B6" w:rsidP="00D212B6">
      <w:pPr>
        <w:pStyle w:val="ConsPlusNonformat"/>
        <w:jc w:val="both"/>
        <w:rPr>
          <w:rFonts w:ascii="Times New Roman" w:hAnsi="Times New Roman" w:cs="Times New Roman"/>
          <w:sz w:val="28"/>
          <w:szCs w:val="28"/>
        </w:rPr>
      </w:pPr>
      <w:r w:rsidRPr="00F960CD">
        <w:rPr>
          <w:rFonts w:ascii="Times New Roman" w:hAnsi="Times New Roman" w:cs="Times New Roman"/>
          <w:sz w:val="28"/>
          <w:szCs w:val="28"/>
        </w:rPr>
        <w:t xml:space="preserve">заменить словами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______________________________________________</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w:t>
      </w:r>
    </w:p>
    <w:p w:rsidR="00D212B6" w:rsidRPr="00F960CD" w:rsidRDefault="00D212B6" w:rsidP="00D212B6">
      <w:pPr>
        <w:pStyle w:val="ConsPlusNonformat"/>
        <w:jc w:val="both"/>
        <w:rPr>
          <w:rFonts w:ascii="Times New Roman" w:hAnsi="Times New Roman" w:cs="Times New Roman"/>
          <w:sz w:val="24"/>
          <w:szCs w:val="24"/>
        </w:rPr>
      </w:pPr>
      <w:r w:rsidRPr="00F960CD">
        <w:rPr>
          <w:rFonts w:ascii="Times New Roman" w:hAnsi="Times New Roman" w:cs="Times New Roman"/>
          <w:sz w:val="28"/>
          <w:szCs w:val="28"/>
        </w:rPr>
        <w:t xml:space="preserve">                                     </w:t>
      </w:r>
      <w:r w:rsidRPr="00F960CD">
        <w:rPr>
          <w:rFonts w:ascii="Times New Roman" w:hAnsi="Times New Roman" w:cs="Times New Roman"/>
          <w:sz w:val="24"/>
          <w:szCs w:val="24"/>
        </w:rPr>
        <w:t>(наименование территориального органа</w:t>
      </w:r>
    </w:p>
    <w:p w:rsidR="00D212B6" w:rsidRPr="00F960CD" w:rsidRDefault="00D212B6" w:rsidP="00CA3E11">
      <w:pPr>
        <w:pStyle w:val="ConsPlusNonformat"/>
        <w:jc w:val="center"/>
        <w:rPr>
          <w:rFonts w:ascii="Times New Roman" w:hAnsi="Times New Roman" w:cs="Times New Roman"/>
          <w:sz w:val="24"/>
          <w:szCs w:val="24"/>
        </w:rPr>
      </w:pPr>
      <w:r w:rsidRPr="00F960CD">
        <w:rPr>
          <w:rFonts w:ascii="Times New Roman" w:hAnsi="Times New Roman" w:cs="Times New Roman"/>
          <w:sz w:val="24"/>
          <w:szCs w:val="24"/>
        </w:rPr>
        <w:t>Федерального казначейства)</w:t>
      </w:r>
    </w:p>
    <w:p w:rsidR="00D212B6" w:rsidRPr="00F960CD" w:rsidRDefault="00D212B6" w:rsidP="00D212B6">
      <w:pPr>
        <w:pStyle w:val="ConsPlusNonformat"/>
        <w:jc w:val="both"/>
        <w:rPr>
          <w:rFonts w:ascii="Times New Roman" w:hAnsi="Times New Roman" w:cs="Times New Roman"/>
          <w:sz w:val="28"/>
          <w:szCs w:val="28"/>
        </w:rPr>
      </w:pPr>
      <w:r w:rsidRPr="00F960CD">
        <w:rPr>
          <w:rFonts w:ascii="Times New Roman" w:hAnsi="Times New Roman" w:cs="Times New Roman"/>
          <w:sz w:val="28"/>
          <w:szCs w:val="28"/>
        </w:rPr>
        <w:t xml:space="preserve">    1.4.3.2. слова </w:t>
      </w:r>
      <w:r w:rsidR="008D0554" w:rsidRPr="00F960CD">
        <w:rPr>
          <w:rFonts w:ascii="Times New Roman" w:hAnsi="Times New Roman" w:cs="Times New Roman"/>
          <w:sz w:val="28"/>
          <w:szCs w:val="28"/>
        </w:rPr>
        <w:t>«</w:t>
      </w:r>
      <w:r w:rsidR="00CA3E11" w:rsidRPr="00F960CD">
        <w:rPr>
          <w:rFonts w:ascii="Times New Roman" w:hAnsi="Times New Roman" w:cs="Times New Roman"/>
          <w:sz w:val="28"/>
          <w:szCs w:val="28"/>
        </w:rPr>
        <w:t>в __________________________</w:t>
      </w:r>
      <w:r w:rsidRPr="00F960CD">
        <w:rPr>
          <w:rFonts w:ascii="Times New Roman" w:hAnsi="Times New Roman" w:cs="Times New Roman"/>
          <w:sz w:val="28"/>
          <w:szCs w:val="28"/>
        </w:rPr>
        <w:t xml:space="preserve">__________ </w:t>
      </w:r>
      <w:r w:rsidR="00CA3E11" w:rsidRPr="00F960CD">
        <w:rPr>
          <w:rFonts w:ascii="Times New Roman" w:hAnsi="Times New Roman" w:cs="Times New Roman"/>
          <w:sz w:val="28"/>
          <w:szCs w:val="28"/>
        </w:rPr>
        <w:t>распоряжений</w:t>
      </w:r>
      <w:r w:rsidR="008D0554" w:rsidRPr="00F960CD">
        <w:rPr>
          <w:rFonts w:ascii="Times New Roman" w:hAnsi="Times New Roman" w:cs="Times New Roman"/>
          <w:sz w:val="28"/>
          <w:szCs w:val="28"/>
        </w:rPr>
        <w:t>»</w:t>
      </w:r>
    </w:p>
    <w:p w:rsidR="00D212B6" w:rsidRPr="00F960CD" w:rsidRDefault="00D212B6" w:rsidP="00D212B6">
      <w:pPr>
        <w:pStyle w:val="ConsPlusNonformat"/>
        <w:jc w:val="both"/>
        <w:rPr>
          <w:rFonts w:ascii="Times New Roman" w:hAnsi="Times New Roman" w:cs="Times New Roman"/>
          <w:sz w:val="24"/>
          <w:szCs w:val="24"/>
        </w:rPr>
      </w:pPr>
      <w:r w:rsidRPr="00F960CD">
        <w:rPr>
          <w:rFonts w:ascii="Times New Roman" w:hAnsi="Times New Roman" w:cs="Times New Roman"/>
          <w:sz w:val="28"/>
          <w:szCs w:val="28"/>
        </w:rPr>
        <w:t xml:space="preserve">                                      </w:t>
      </w:r>
      <w:r w:rsidRPr="00F960CD">
        <w:rPr>
          <w:rFonts w:ascii="Times New Roman" w:hAnsi="Times New Roman" w:cs="Times New Roman"/>
          <w:sz w:val="24"/>
          <w:szCs w:val="24"/>
        </w:rPr>
        <w:t>(наименование территориального органа</w:t>
      </w:r>
    </w:p>
    <w:p w:rsidR="00D212B6" w:rsidRPr="00F960CD" w:rsidRDefault="00D212B6" w:rsidP="00CA3E11">
      <w:pPr>
        <w:pStyle w:val="ConsPlusNonformat"/>
        <w:jc w:val="center"/>
        <w:rPr>
          <w:rFonts w:ascii="Times New Roman" w:hAnsi="Times New Roman" w:cs="Times New Roman"/>
          <w:sz w:val="24"/>
          <w:szCs w:val="24"/>
        </w:rPr>
      </w:pPr>
      <w:r w:rsidRPr="00F960CD">
        <w:rPr>
          <w:rFonts w:ascii="Times New Roman" w:hAnsi="Times New Roman" w:cs="Times New Roman"/>
          <w:sz w:val="24"/>
          <w:szCs w:val="24"/>
        </w:rPr>
        <w:t>Федерального казначейства)</w:t>
      </w:r>
    </w:p>
    <w:p w:rsidR="00D212B6" w:rsidRPr="00F960CD" w:rsidRDefault="00D212B6" w:rsidP="00D212B6">
      <w:pPr>
        <w:pStyle w:val="ConsPlusNonformat"/>
        <w:jc w:val="both"/>
        <w:rPr>
          <w:rFonts w:ascii="Times New Roman" w:hAnsi="Times New Roman" w:cs="Times New Roman"/>
          <w:sz w:val="28"/>
          <w:szCs w:val="28"/>
        </w:rPr>
      </w:pPr>
      <w:r w:rsidRPr="00F960CD">
        <w:rPr>
          <w:rFonts w:ascii="Times New Roman" w:hAnsi="Times New Roman" w:cs="Times New Roman"/>
          <w:sz w:val="28"/>
          <w:szCs w:val="28"/>
        </w:rPr>
        <w:t xml:space="preserve">заменить словами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 xml:space="preserve">в __________________________________ </w:t>
      </w:r>
      <w:r w:rsidR="00CA3E11" w:rsidRPr="00F960CD">
        <w:rPr>
          <w:rFonts w:ascii="Times New Roman" w:hAnsi="Times New Roman" w:cs="Times New Roman"/>
          <w:sz w:val="28"/>
          <w:szCs w:val="28"/>
        </w:rPr>
        <w:t>распоряжений</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w:t>
      </w:r>
    </w:p>
    <w:p w:rsidR="00D212B6" w:rsidRPr="00F960CD" w:rsidRDefault="00D212B6" w:rsidP="00D212B6">
      <w:pPr>
        <w:pStyle w:val="ConsPlusNonformat"/>
        <w:jc w:val="both"/>
        <w:rPr>
          <w:rFonts w:ascii="Times New Roman" w:hAnsi="Times New Roman" w:cs="Times New Roman"/>
          <w:sz w:val="24"/>
          <w:szCs w:val="24"/>
        </w:rPr>
      </w:pPr>
      <w:r w:rsidRPr="00F960CD">
        <w:rPr>
          <w:rFonts w:ascii="Times New Roman" w:hAnsi="Times New Roman" w:cs="Times New Roman"/>
          <w:sz w:val="28"/>
          <w:szCs w:val="28"/>
        </w:rPr>
        <w:t xml:space="preserve">                                       </w:t>
      </w:r>
      <w:r w:rsidRPr="00F960CD">
        <w:rPr>
          <w:rFonts w:ascii="Times New Roman" w:hAnsi="Times New Roman" w:cs="Times New Roman"/>
          <w:sz w:val="24"/>
          <w:szCs w:val="24"/>
        </w:rPr>
        <w:t>(наименование территориального органа</w:t>
      </w:r>
    </w:p>
    <w:p w:rsidR="00D212B6" w:rsidRPr="00F960CD" w:rsidRDefault="00D212B6" w:rsidP="00CA3E11">
      <w:pPr>
        <w:pStyle w:val="ConsPlusNonformat"/>
        <w:jc w:val="center"/>
        <w:rPr>
          <w:rFonts w:ascii="Times New Roman" w:hAnsi="Times New Roman" w:cs="Times New Roman"/>
          <w:sz w:val="24"/>
          <w:szCs w:val="24"/>
        </w:rPr>
      </w:pPr>
      <w:r w:rsidRPr="00F960CD">
        <w:rPr>
          <w:rFonts w:ascii="Times New Roman" w:hAnsi="Times New Roman" w:cs="Times New Roman"/>
          <w:sz w:val="24"/>
          <w:szCs w:val="24"/>
        </w:rPr>
        <w:t>Федерального казначейства)</w:t>
      </w:r>
    </w:p>
    <w:p w:rsidR="00D212B6" w:rsidRPr="00F960CD" w:rsidRDefault="00D212B6" w:rsidP="00CA3E11">
      <w:pPr>
        <w:pStyle w:val="ConsPlusNonformat"/>
        <w:ind w:firstLine="142"/>
        <w:rPr>
          <w:rFonts w:ascii="Times New Roman" w:hAnsi="Times New Roman" w:cs="Times New Roman"/>
          <w:sz w:val="28"/>
          <w:szCs w:val="28"/>
        </w:rPr>
      </w:pPr>
      <w:r w:rsidRPr="00F960CD">
        <w:rPr>
          <w:rFonts w:ascii="Times New Roman" w:hAnsi="Times New Roman" w:cs="Times New Roman"/>
          <w:sz w:val="28"/>
          <w:szCs w:val="28"/>
        </w:rPr>
        <w:t xml:space="preserve">    1.4.4. в </w:t>
      </w:r>
      <w:hyperlink w:anchor="P175" w:history="1">
        <w:r w:rsidRPr="00F960CD">
          <w:rPr>
            <w:rFonts w:ascii="Times New Roman" w:hAnsi="Times New Roman" w:cs="Times New Roman"/>
            <w:color w:val="0000FF"/>
            <w:sz w:val="28"/>
            <w:szCs w:val="28"/>
          </w:rPr>
          <w:t>пункте 3.2.</w:t>
        </w:r>
        <w:r w:rsidR="004C50E3" w:rsidRPr="00F960CD">
          <w:rPr>
            <w:rFonts w:ascii="Times New Roman" w:hAnsi="Times New Roman" w:cs="Times New Roman"/>
            <w:color w:val="0000FF"/>
            <w:sz w:val="28"/>
            <w:szCs w:val="28"/>
          </w:rPr>
          <w:t>2</w:t>
        </w:r>
      </w:hyperlink>
      <w:r w:rsidRPr="00F960CD">
        <w:rPr>
          <w:rFonts w:ascii="Times New Roman" w:hAnsi="Times New Roman" w:cs="Times New Roman"/>
          <w:sz w:val="28"/>
          <w:szCs w:val="28"/>
        </w:rPr>
        <w:t xml:space="preserve"> слова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_______________________________________</w:t>
      </w:r>
      <w:r w:rsidR="008D0554" w:rsidRPr="00F960CD">
        <w:rPr>
          <w:rFonts w:ascii="Times New Roman" w:hAnsi="Times New Roman" w:cs="Times New Roman"/>
          <w:sz w:val="28"/>
          <w:szCs w:val="28"/>
        </w:rPr>
        <w:t>»</w:t>
      </w:r>
    </w:p>
    <w:p w:rsidR="00D212B6" w:rsidRPr="00F960CD" w:rsidRDefault="00D212B6" w:rsidP="00D212B6">
      <w:pPr>
        <w:pStyle w:val="ConsPlusNonformat"/>
        <w:jc w:val="center"/>
        <w:rPr>
          <w:rFonts w:ascii="Times New Roman" w:hAnsi="Times New Roman" w:cs="Times New Roman"/>
          <w:sz w:val="24"/>
          <w:szCs w:val="24"/>
        </w:rPr>
      </w:pPr>
      <w:r w:rsidRPr="00F960CD">
        <w:rPr>
          <w:rFonts w:ascii="Times New Roman" w:hAnsi="Times New Roman" w:cs="Times New Roman"/>
          <w:sz w:val="28"/>
          <w:szCs w:val="28"/>
        </w:rPr>
        <w:t xml:space="preserve">                                      (</w:t>
      </w:r>
      <w:r w:rsidRPr="00F960CD">
        <w:rPr>
          <w:rFonts w:ascii="Times New Roman" w:hAnsi="Times New Roman" w:cs="Times New Roman"/>
          <w:sz w:val="24"/>
          <w:szCs w:val="24"/>
        </w:rPr>
        <w:t>наименование учреждения Центрального банка Российской</w:t>
      </w:r>
    </w:p>
    <w:p w:rsidR="00D212B6" w:rsidRPr="00F960CD" w:rsidRDefault="00D212B6" w:rsidP="00D212B6">
      <w:pPr>
        <w:pStyle w:val="ConsPlusNonformat"/>
        <w:jc w:val="both"/>
        <w:rPr>
          <w:rFonts w:ascii="Times New Roman" w:hAnsi="Times New Roman" w:cs="Times New Roman"/>
          <w:sz w:val="24"/>
          <w:szCs w:val="24"/>
        </w:rPr>
      </w:pPr>
      <w:r w:rsidRPr="00F960CD">
        <w:rPr>
          <w:rFonts w:ascii="Times New Roman" w:hAnsi="Times New Roman" w:cs="Times New Roman"/>
          <w:sz w:val="24"/>
          <w:szCs w:val="24"/>
        </w:rPr>
        <w:t xml:space="preserve">                                                     Федерации или кредитной организации)</w:t>
      </w:r>
    </w:p>
    <w:p w:rsidR="00D212B6" w:rsidRPr="00F960CD" w:rsidRDefault="00D212B6" w:rsidP="00D212B6">
      <w:pPr>
        <w:pStyle w:val="ConsPlusNonformat"/>
        <w:jc w:val="both"/>
        <w:rPr>
          <w:rFonts w:ascii="Times New Roman" w:hAnsi="Times New Roman" w:cs="Times New Roman"/>
          <w:sz w:val="28"/>
          <w:szCs w:val="28"/>
        </w:rPr>
      </w:pPr>
      <w:r w:rsidRPr="00F960CD">
        <w:rPr>
          <w:rFonts w:ascii="Times New Roman" w:hAnsi="Times New Roman" w:cs="Times New Roman"/>
          <w:sz w:val="28"/>
          <w:szCs w:val="28"/>
        </w:rPr>
        <w:t xml:space="preserve">заменить словами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_______________________________________________</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w:t>
      </w:r>
    </w:p>
    <w:p w:rsidR="00D212B6" w:rsidRPr="00F960CD" w:rsidRDefault="00D212B6" w:rsidP="00D212B6">
      <w:pPr>
        <w:pStyle w:val="ConsPlusNonformat"/>
        <w:jc w:val="both"/>
        <w:rPr>
          <w:rFonts w:ascii="Times New Roman" w:hAnsi="Times New Roman" w:cs="Times New Roman"/>
          <w:sz w:val="24"/>
          <w:szCs w:val="24"/>
        </w:rPr>
      </w:pPr>
      <w:r w:rsidRPr="00F960CD">
        <w:rPr>
          <w:rFonts w:ascii="Times New Roman" w:hAnsi="Times New Roman" w:cs="Times New Roman"/>
          <w:sz w:val="28"/>
          <w:szCs w:val="28"/>
        </w:rPr>
        <w:t xml:space="preserve">                                    (</w:t>
      </w:r>
      <w:r w:rsidRPr="00F960CD">
        <w:rPr>
          <w:rFonts w:ascii="Times New Roman" w:hAnsi="Times New Roman" w:cs="Times New Roman"/>
          <w:sz w:val="24"/>
          <w:szCs w:val="24"/>
        </w:rPr>
        <w:t>наименование учреждения Центрального банка Российской</w:t>
      </w:r>
    </w:p>
    <w:p w:rsidR="00D212B6" w:rsidRPr="00F960CD" w:rsidRDefault="00D212B6" w:rsidP="00D212B6">
      <w:pPr>
        <w:pStyle w:val="ConsPlusNonformat"/>
        <w:jc w:val="both"/>
        <w:rPr>
          <w:rFonts w:ascii="Times New Roman" w:hAnsi="Times New Roman" w:cs="Times New Roman"/>
          <w:sz w:val="24"/>
          <w:szCs w:val="24"/>
        </w:rPr>
      </w:pPr>
      <w:r w:rsidRPr="00F960CD">
        <w:rPr>
          <w:rFonts w:ascii="Times New Roman" w:hAnsi="Times New Roman" w:cs="Times New Roman"/>
          <w:sz w:val="24"/>
          <w:szCs w:val="24"/>
        </w:rPr>
        <w:t xml:space="preserve">                                                     Федерации или кредитной организации)</w:t>
      </w:r>
    </w:p>
    <w:p w:rsidR="00D212B6" w:rsidRPr="00F960CD" w:rsidRDefault="00D212B6" w:rsidP="00D212B6">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1.4.5. в </w:t>
      </w:r>
      <w:hyperlink w:anchor="P180" w:history="1">
        <w:r w:rsidRPr="00F960CD">
          <w:rPr>
            <w:rFonts w:ascii="Times New Roman" w:hAnsi="Times New Roman" w:cs="Times New Roman"/>
            <w:color w:val="0000FF"/>
            <w:sz w:val="28"/>
            <w:szCs w:val="28"/>
          </w:rPr>
          <w:t>пункте 3.2.</w:t>
        </w:r>
        <w:r w:rsidR="004C50E3" w:rsidRPr="00F960CD">
          <w:rPr>
            <w:rFonts w:ascii="Times New Roman" w:hAnsi="Times New Roman" w:cs="Times New Roman"/>
            <w:color w:val="0000FF"/>
            <w:sz w:val="28"/>
            <w:szCs w:val="28"/>
          </w:rPr>
          <w:t>2</w:t>
        </w:r>
      </w:hyperlink>
      <w:r w:rsidRPr="00F960CD">
        <w:rPr>
          <w:rFonts w:ascii="Times New Roman" w:hAnsi="Times New Roman" w:cs="Times New Roman"/>
          <w:sz w:val="28"/>
          <w:szCs w:val="28"/>
        </w:rPr>
        <w:t xml:space="preserve"> слова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приложении № __</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 xml:space="preserve"> заменить словами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приложении № __</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w:t>
      </w:r>
    </w:p>
    <w:p w:rsidR="00D212B6" w:rsidRPr="00F960CD" w:rsidRDefault="00D212B6" w:rsidP="00D212B6">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1.4.6. в </w:t>
      </w:r>
      <w:hyperlink w:anchor="P181" w:history="1">
        <w:r w:rsidRPr="00F960CD">
          <w:rPr>
            <w:rFonts w:ascii="Times New Roman" w:hAnsi="Times New Roman" w:cs="Times New Roman"/>
            <w:color w:val="0000FF"/>
            <w:sz w:val="28"/>
            <w:szCs w:val="28"/>
          </w:rPr>
          <w:t>пункте 3.2.</w:t>
        </w:r>
        <w:r w:rsidR="009F41FE" w:rsidRPr="00F960CD">
          <w:rPr>
            <w:rFonts w:ascii="Times New Roman" w:hAnsi="Times New Roman" w:cs="Times New Roman"/>
            <w:color w:val="0000FF"/>
            <w:sz w:val="28"/>
            <w:szCs w:val="28"/>
          </w:rPr>
          <w:t>3</w:t>
        </w:r>
        <w:r w:rsidRPr="00F960CD">
          <w:rPr>
            <w:rFonts w:ascii="Times New Roman" w:hAnsi="Times New Roman" w:cs="Times New Roman"/>
            <w:color w:val="0000FF"/>
            <w:sz w:val="28"/>
            <w:szCs w:val="28"/>
          </w:rPr>
          <w:t>.</w:t>
        </w:r>
        <w:r w:rsidR="00CA3E11" w:rsidRPr="00F960CD">
          <w:rPr>
            <w:rFonts w:ascii="Times New Roman" w:hAnsi="Times New Roman" w:cs="Times New Roman"/>
            <w:color w:val="0000FF"/>
            <w:sz w:val="28"/>
            <w:szCs w:val="28"/>
          </w:rPr>
          <w:t>1</w:t>
        </w:r>
      </w:hyperlink>
      <w:r w:rsidRPr="00F960CD">
        <w:rPr>
          <w:rFonts w:ascii="Times New Roman" w:hAnsi="Times New Roman" w:cs="Times New Roman"/>
          <w:sz w:val="28"/>
          <w:szCs w:val="28"/>
        </w:rPr>
        <w:t xml:space="preserve"> слова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не позднее ___ рабочего дня</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 xml:space="preserve"> заменить словами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не позднее ___ рабочего дня</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w:t>
      </w:r>
    </w:p>
    <w:p w:rsidR="00D212B6" w:rsidRPr="00F960CD" w:rsidRDefault="00D212B6" w:rsidP="00D212B6">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1.5. в </w:t>
      </w:r>
      <w:hyperlink w:anchor="P200" w:history="1">
        <w:r w:rsidRPr="00F960CD">
          <w:rPr>
            <w:rFonts w:ascii="Times New Roman" w:hAnsi="Times New Roman" w:cs="Times New Roman"/>
            <w:color w:val="0000FF"/>
            <w:sz w:val="28"/>
            <w:szCs w:val="28"/>
          </w:rPr>
          <w:t>разделе IV</w:t>
        </w:r>
      </w:hyperlink>
      <w:r w:rsidRPr="00F960CD">
        <w:rPr>
          <w:rFonts w:ascii="Times New Roman" w:hAnsi="Times New Roman" w:cs="Times New Roman"/>
          <w:sz w:val="28"/>
          <w:szCs w:val="28"/>
        </w:rPr>
        <w:t xml:space="preserve">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Взаимодействие Сторон</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w:t>
      </w:r>
    </w:p>
    <w:p w:rsidR="00D212B6" w:rsidRPr="00F960CD" w:rsidRDefault="00D212B6" w:rsidP="00D212B6">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1.5.1. в </w:t>
      </w:r>
      <w:hyperlink w:anchor="P206" w:history="1">
        <w:r w:rsidRPr="00F960CD">
          <w:rPr>
            <w:rFonts w:ascii="Times New Roman" w:hAnsi="Times New Roman" w:cs="Times New Roman"/>
            <w:color w:val="0000FF"/>
            <w:sz w:val="28"/>
            <w:szCs w:val="28"/>
          </w:rPr>
          <w:t>пункте 4.1.2</w:t>
        </w:r>
      </w:hyperlink>
      <w:r w:rsidRPr="00F960CD">
        <w:rPr>
          <w:rFonts w:ascii="Times New Roman" w:hAnsi="Times New Roman" w:cs="Times New Roman"/>
          <w:sz w:val="28"/>
          <w:szCs w:val="28"/>
        </w:rPr>
        <w:t>:</w:t>
      </w:r>
    </w:p>
    <w:p w:rsidR="00D212B6" w:rsidRPr="00F960CD" w:rsidRDefault="00D212B6" w:rsidP="00D212B6">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1.5.1.1. слова </w:t>
      </w:r>
      <w:r w:rsidR="008D0554" w:rsidRPr="00F960CD">
        <w:rPr>
          <w:rFonts w:ascii="Times New Roman" w:hAnsi="Times New Roman" w:cs="Times New Roman"/>
          <w:sz w:val="28"/>
          <w:szCs w:val="28"/>
        </w:rPr>
        <w:t>«</w:t>
      </w:r>
      <w:r w:rsidR="00CA3E11" w:rsidRPr="00F960CD">
        <w:rPr>
          <w:rFonts w:ascii="Times New Roman" w:hAnsi="Times New Roman" w:cs="Times New Roman"/>
          <w:sz w:val="28"/>
          <w:szCs w:val="28"/>
        </w:rPr>
        <w:t xml:space="preserve">в </w:t>
      </w:r>
      <w:r w:rsidRPr="00F960CD">
        <w:rPr>
          <w:rFonts w:ascii="Times New Roman" w:hAnsi="Times New Roman" w:cs="Times New Roman"/>
          <w:sz w:val="28"/>
          <w:szCs w:val="28"/>
        </w:rPr>
        <w:t>пунктах ____</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 xml:space="preserve"> заменить словами </w:t>
      </w:r>
      <w:r w:rsidR="008D0554" w:rsidRPr="00F960CD">
        <w:rPr>
          <w:rFonts w:ascii="Times New Roman" w:hAnsi="Times New Roman" w:cs="Times New Roman"/>
          <w:sz w:val="28"/>
          <w:szCs w:val="28"/>
        </w:rPr>
        <w:t>«</w:t>
      </w:r>
      <w:r w:rsidR="00CA3E11" w:rsidRPr="00F960CD">
        <w:rPr>
          <w:rFonts w:ascii="Times New Roman" w:hAnsi="Times New Roman" w:cs="Times New Roman"/>
          <w:sz w:val="28"/>
          <w:szCs w:val="28"/>
        </w:rPr>
        <w:t xml:space="preserve">в </w:t>
      </w:r>
      <w:r w:rsidRPr="00F960CD">
        <w:rPr>
          <w:rFonts w:ascii="Times New Roman" w:hAnsi="Times New Roman" w:cs="Times New Roman"/>
          <w:sz w:val="28"/>
          <w:szCs w:val="28"/>
        </w:rPr>
        <w:t>пунктах __</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w:t>
      </w:r>
    </w:p>
    <w:p w:rsidR="00D212B6" w:rsidRPr="00F960CD" w:rsidRDefault="00D212B6" w:rsidP="00D212B6">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1.5.1.2. слова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в течение ___ рабочих дней</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 xml:space="preserve"> заменить словами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в течение ___ рабочих дней</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w:t>
      </w:r>
    </w:p>
    <w:p w:rsidR="00D212B6" w:rsidRPr="00F960CD" w:rsidRDefault="00D212B6" w:rsidP="00D212B6">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1.5.2. в </w:t>
      </w:r>
      <w:hyperlink w:anchor="P212" w:history="1">
        <w:r w:rsidRPr="00F960CD">
          <w:rPr>
            <w:rFonts w:ascii="Times New Roman" w:hAnsi="Times New Roman" w:cs="Times New Roman"/>
            <w:color w:val="0000FF"/>
            <w:sz w:val="28"/>
            <w:szCs w:val="28"/>
          </w:rPr>
          <w:t>пункте 4.1.3</w:t>
        </w:r>
      </w:hyperlink>
      <w:r w:rsidRPr="00F960CD">
        <w:rPr>
          <w:rFonts w:ascii="Times New Roman" w:hAnsi="Times New Roman" w:cs="Times New Roman"/>
          <w:color w:val="0000FF"/>
          <w:sz w:val="28"/>
          <w:szCs w:val="28"/>
        </w:rPr>
        <w:t xml:space="preserve"> </w:t>
      </w:r>
      <w:r w:rsidRPr="00F960CD">
        <w:rPr>
          <w:rFonts w:ascii="Times New Roman" w:hAnsi="Times New Roman" w:cs="Times New Roman"/>
          <w:sz w:val="28"/>
          <w:szCs w:val="28"/>
        </w:rPr>
        <w:t xml:space="preserve">слова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не позднее ___ рабочего дня</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 xml:space="preserve"> заменить словами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не позднее ___ рабочего дня</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w:t>
      </w:r>
    </w:p>
    <w:p w:rsidR="00D212B6" w:rsidRPr="00F960CD" w:rsidRDefault="00D212B6" w:rsidP="00D212B6">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1.5.3. в </w:t>
      </w:r>
      <w:hyperlink w:anchor="P215" w:history="1">
        <w:r w:rsidRPr="00F960CD">
          <w:rPr>
            <w:rFonts w:ascii="Times New Roman" w:hAnsi="Times New Roman" w:cs="Times New Roman"/>
            <w:color w:val="0000FF"/>
            <w:sz w:val="28"/>
            <w:szCs w:val="28"/>
          </w:rPr>
          <w:t>пункте 4.1.5.1</w:t>
        </w:r>
      </w:hyperlink>
      <w:r w:rsidRPr="00F960CD">
        <w:rPr>
          <w:rFonts w:ascii="Times New Roman" w:hAnsi="Times New Roman" w:cs="Times New Roman"/>
          <w:sz w:val="28"/>
          <w:szCs w:val="28"/>
        </w:rPr>
        <w:t xml:space="preserve"> слова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приложени</w:t>
      </w:r>
      <w:r w:rsidR="002B6E2F" w:rsidRPr="00F960CD">
        <w:rPr>
          <w:rFonts w:ascii="Times New Roman" w:hAnsi="Times New Roman" w:cs="Times New Roman"/>
          <w:sz w:val="28"/>
          <w:szCs w:val="28"/>
        </w:rPr>
        <w:t>ю</w:t>
      </w:r>
      <w:r w:rsidRPr="00F960CD">
        <w:rPr>
          <w:rFonts w:ascii="Times New Roman" w:hAnsi="Times New Roman" w:cs="Times New Roman"/>
          <w:sz w:val="28"/>
          <w:szCs w:val="28"/>
        </w:rPr>
        <w:t xml:space="preserve"> № __</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 xml:space="preserve"> заменить словами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приложени</w:t>
      </w:r>
      <w:r w:rsidR="002B6E2F" w:rsidRPr="00F960CD">
        <w:rPr>
          <w:rFonts w:ascii="Times New Roman" w:hAnsi="Times New Roman" w:cs="Times New Roman"/>
          <w:sz w:val="28"/>
          <w:szCs w:val="28"/>
        </w:rPr>
        <w:t>ю</w:t>
      </w:r>
      <w:r w:rsidRPr="00F960CD">
        <w:rPr>
          <w:rFonts w:ascii="Times New Roman" w:hAnsi="Times New Roman" w:cs="Times New Roman"/>
          <w:sz w:val="28"/>
          <w:szCs w:val="28"/>
        </w:rPr>
        <w:t xml:space="preserve"> № __</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w:t>
      </w:r>
    </w:p>
    <w:p w:rsidR="002B6E2F" w:rsidRPr="00F960CD" w:rsidRDefault="002B6E2F" w:rsidP="002B6E2F">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1.5.4. в </w:t>
      </w:r>
      <w:hyperlink w:anchor="P215" w:history="1">
        <w:r w:rsidRPr="00F960CD">
          <w:rPr>
            <w:rFonts w:ascii="Times New Roman" w:hAnsi="Times New Roman" w:cs="Times New Roman"/>
            <w:color w:val="0000FF"/>
            <w:sz w:val="28"/>
            <w:szCs w:val="28"/>
          </w:rPr>
          <w:t>пункте 4.1.5.2</w:t>
        </w:r>
      </w:hyperlink>
      <w:r w:rsidRPr="00F960CD">
        <w:rPr>
          <w:rFonts w:ascii="Times New Roman" w:hAnsi="Times New Roman" w:cs="Times New Roman"/>
          <w:sz w:val="28"/>
          <w:szCs w:val="28"/>
        </w:rPr>
        <w:t xml:space="preserve"> слова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приложению № __</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 xml:space="preserve"> заменить словами </w:t>
      </w:r>
      <w:r w:rsidR="008D0554" w:rsidRPr="00F960CD">
        <w:rPr>
          <w:rFonts w:ascii="Times New Roman" w:hAnsi="Times New Roman" w:cs="Times New Roman"/>
          <w:sz w:val="28"/>
          <w:szCs w:val="28"/>
        </w:rPr>
        <w:lastRenderedPageBreak/>
        <w:t>«</w:t>
      </w:r>
      <w:r w:rsidRPr="00F960CD">
        <w:rPr>
          <w:rFonts w:ascii="Times New Roman" w:hAnsi="Times New Roman" w:cs="Times New Roman"/>
          <w:sz w:val="28"/>
          <w:szCs w:val="28"/>
        </w:rPr>
        <w:t>приложению № __</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w:t>
      </w:r>
    </w:p>
    <w:p w:rsidR="00D212B6" w:rsidRPr="00F960CD" w:rsidRDefault="00D212B6" w:rsidP="00D212B6">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1.5.</w:t>
      </w:r>
      <w:r w:rsidR="002B6E2F" w:rsidRPr="00F960CD">
        <w:rPr>
          <w:rFonts w:ascii="Times New Roman" w:hAnsi="Times New Roman" w:cs="Times New Roman"/>
          <w:sz w:val="28"/>
          <w:szCs w:val="28"/>
        </w:rPr>
        <w:t>5</w:t>
      </w:r>
      <w:r w:rsidRPr="00F960CD">
        <w:rPr>
          <w:rFonts w:ascii="Times New Roman" w:hAnsi="Times New Roman" w:cs="Times New Roman"/>
          <w:sz w:val="28"/>
          <w:szCs w:val="28"/>
        </w:rPr>
        <w:t xml:space="preserve">. в </w:t>
      </w:r>
      <w:hyperlink w:anchor="P226" w:history="1">
        <w:r w:rsidRPr="00F960CD">
          <w:rPr>
            <w:rFonts w:ascii="Times New Roman" w:hAnsi="Times New Roman" w:cs="Times New Roman"/>
            <w:color w:val="0000FF"/>
            <w:sz w:val="28"/>
            <w:szCs w:val="28"/>
          </w:rPr>
          <w:t>пункте 4.1.6.1</w:t>
        </w:r>
      </w:hyperlink>
      <w:r w:rsidRPr="00F960CD">
        <w:rPr>
          <w:rFonts w:ascii="Times New Roman" w:hAnsi="Times New Roman" w:cs="Times New Roman"/>
          <w:sz w:val="28"/>
          <w:szCs w:val="28"/>
        </w:rPr>
        <w:t xml:space="preserve"> слова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приложени</w:t>
      </w:r>
      <w:r w:rsidR="002B6E2F" w:rsidRPr="00F960CD">
        <w:rPr>
          <w:rFonts w:ascii="Times New Roman" w:hAnsi="Times New Roman" w:cs="Times New Roman"/>
          <w:sz w:val="28"/>
          <w:szCs w:val="28"/>
        </w:rPr>
        <w:t>ю</w:t>
      </w:r>
      <w:r w:rsidRPr="00F960CD">
        <w:rPr>
          <w:rFonts w:ascii="Times New Roman" w:hAnsi="Times New Roman" w:cs="Times New Roman"/>
          <w:sz w:val="28"/>
          <w:szCs w:val="28"/>
        </w:rPr>
        <w:t xml:space="preserve"> № __</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 xml:space="preserve"> заменить словами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приложени</w:t>
      </w:r>
      <w:r w:rsidR="002B6E2F" w:rsidRPr="00F960CD">
        <w:rPr>
          <w:rFonts w:ascii="Times New Roman" w:hAnsi="Times New Roman" w:cs="Times New Roman"/>
          <w:sz w:val="28"/>
          <w:szCs w:val="28"/>
        </w:rPr>
        <w:t>ю</w:t>
      </w:r>
      <w:r w:rsidRPr="00F960CD">
        <w:rPr>
          <w:rFonts w:ascii="Times New Roman" w:hAnsi="Times New Roman" w:cs="Times New Roman"/>
          <w:sz w:val="28"/>
          <w:szCs w:val="28"/>
        </w:rPr>
        <w:t xml:space="preserve"> № __</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w:t>
      </w:r>
    </w:p>
    <w:p w:rsidR="002B6E2F" w:rsidRPr="00F960CD" w:rsidRDefault="002B6E2F" w:rsidP="002B6E2F">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1.5.6. в </w:t>
      </w:r>
      <w:hyperlink w:anchor="P226" w:history="1">
        <w:r w:rsidRPr="00F960CD">
          <w:rPr>
            <w:rFonts w:ascii="Times New Roman" w:hAnsi="Times New Roman" w:cs="Times New Roman"/>
            <w:color w:val="0000FF"/>
            <w:sz w:val="28"/>
            <w:szCs w:val="28"/>
          </w:rPr>
          <w:t>пункте 4.1.6.2</w:t>
        </w:r>
      </w:hyperlink>
      <w:r w:rsidRPr="00F960CD">
        <w:rPr>
          <w:rFonts w:ascii="Times New Roman" w:hAnsi="Times New Roman" w:cs="Times New Roman"/>
          <w:sz w:val="28"/>
          <w:szCs w:val="28"/>
        </w:rPr>
        <w:t xml:space="preserve"> слова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приложению № __</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 xml:space="preserve"> заменить словами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приложению № __</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w:t>
      </w:r>
    </w:p>
    <w:p w:rsidR="00D212B6" w:rsidRPr="00F960CD" w:rsidRDefault="00D212B6" w:rsidP="00D212B6">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1.5.</w:t>
      </w:r>
      <w:r w:rsidR="002B6E2F" w:rsidRPr="00F960CD">
        <w:rPr>
          <w:rFonts w:ascii="Times New Roman" w:hAnsi="Times New Roman" w:cs="Times New Roman"/>
          <w:sz w:val="28"/>
          <w:szCs w:val="28"/>
        </w:rPr>
        <w:t>7</w:t>
      </w:r>
      <w:r w:rsidRPr="00F960CD">
        <w:rPr>
          <w:rFonts w:ascii="Times New Roman" w:hAnsi="Times New Roman" w:cs="Times New Roman"/>
          <w:sz w:val="28"/>
          <w:szCs w:val="28"/>
        </w:rPr>
        <w:t xml:space="preserve">. в </w:t>
      </w:r>
      <w:hyperlink w:anchor="P233" w:history="1">
        <w:r w:rsidRPr="00F960CD">
          <w:rPr>
            <w:rFonts w:ascii="Times New Roman" w:hAnsi="Times New Roman" w:cs="Times New Roman"/>
            <w:color w:val="0000FF"/>
            <w:sz w:val="28"/>
            <w:szCs w:val="28"/>
          </w:rPr>
          <w:t>пункте 4.1.7.1.1</w:t>
        </w:r>
      </w:hyperlink>
      <w:r w:rsidRPr="00F960CD">
        <w:rPr>
          <w:rFonts w:ascii="Times New Roman" w:hAnsi="Times New Roman" w:cs="Times New Roman"/>
          <w:sz w:val="28"/>
          <w:szCs w:val="28"/>
        </w:rPr>
        <w:t xml:space="preserve"> слова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приложении № __</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 xml:space="preserve"> заменить словами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приложении № __</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w:t>
      </w:r>
    </w:p>
    <w:p w:rsidR="002B6E2F" w:rsidRPr="00F960CD" w:rsidRDefault="002B6E2F" w:rsidP="002B6E2F">
      <w:pPr>
        <w:autoSpaceDE w:val="0"/>
        <w:autoSpaceDN w:val="0"/>
        <w:adjustRightInd w:val="0"/>
        <w:ind w:firstLine="567"/>
        <w:jc w:val="both"/>
        <w:rPr>
          <w:rFonts w:eastAsiaTheme="minorHAnsi"/>
          <w:sz w:val="28"/>
          <w:szCs w:val="28"/>
          <w:lang w:eastAsia="en-US"/>
        </w:rPr>
      </w:pPr>
      <w:r w:rsidRPr="00F960CD">
        <w:rPr>
          <w:sz w:val="28"/>
          <w:szCs w:val="28"/>
        </w:rPr>
        <w:t>1.5.8.</w:t>
      </w:r>
      <w:r w:rsidRPr="00F960CD">
        <w:rPr>
          <w:rFonts w:eastAsiaTheme="minorHAnsi"/>
          <w:sz w:val="28"/>
          <w:szCs w:val="28"/>
          <w:lang w:eastAsia="en-US"/>
        </w:rPr>
        <w:t xml:space="preserve"> в </w:t>
      </w:r>
      <w:hyperlink r:id="rId259" w:history="1">
        <w:r w:rsidRPr="00F960CD">
          <w:rPr>
            <w:rFonts w:eastAsiaTheme="minorHAnsi"/>
            <w:color w:val="0000FF"/>
            <w:sz w:val="28"/>
            <w:szCs w:val="28"/>
            <w:lang w:eastAsia="en-US"/>
          </w:rPr>
          <w:t>пункте 4.1.11</w:t>
        </w:r>
      </w:hyperlink>
      <w:r w:rsidRPr="00F960CD">
        <w:rPr>
          <w:rFonts w:eastAsiaTheme="minorHAnsi"/>
          <w:sz w:val="28"/>
          <w:szCs w:val="28"/>
          <w:lang w:eastAsia="en-US"/>
        </w:rPr>
        <w:t xml:space="preserve"> слова </w:t>
      </w:r>
      <w:r w:rsidR="008D0554" w:rsidRPr="00F960CD">
        <w:rPr>
          <w:rFonts w:eastAsiaTheme="minorHAnsi"/>
          <w:sz w:val="28"/>
          <w:szCs w:val="28"/>
          <w:lang w:eastAsia="en-US"/>
        </w:rPr>
        <w:t>«</w:t>
      </w:r>
      <w:r w:rsidRPr="00F960CD">
        <w:rPr>
          <w:rFonts w:eastAsiaTheme="minorHAnsi"/>
          <w:sz w:val="28"/>
          <w:szCs w:val="28"/>
          <w:lang w:eastAsia="en-US"/>
        </w:rPr>
        <w:t>не позднее _____ рабочего дня</w:t>
      </w:r>
      <w:r w:rsidR="008D0554" w:rsidRPr="00F960CD">
        <w:rPr>
          <w:rFonts w:eastAsiaTheme="minorHAnsi"/>
          <w:sz w:val="28"/>
          <w:szCs w:val="28"/>
          <w:lang w:eastAsia="en-US"/>
        </w:rPr>
        <w:t>»</w:t>
      </w:r>
      <w:r w:rsidRPr="00F960CD">
        <w:rPr>
          <w:rFonts w:eastAsiaTheme="minorHAnsi"/>
          <w:sz w:val="28"/>
          <w:szCs w:val="28"/>
          <w:lang w:eastAsia="en-US"/>
        </w:rPr>
        <w:t xml:space="preserve"> заменить словами </w:t>
      </w:r>
      <w:r w:rsidR="008D0554" w:rsidRPr="00F960CD">
        <w:rPr>
          <w:rFonts w:eastAsiaTheme="minorHAnsi"/>
          <w:sz w:val="28"/>
          <w:szCs w:val="28"/>
          <w:lang w:eastAsia="en-US"/>
        </w:rPr>
        <w:t>«</w:t>
      </w:r>
      <w:r w:rsidRPr="00F960CD">
        <w:rPr>
          <w:rFonts w:eastAsiaTheme="minorHAnsi"/>
          <w:sz w:val="28"/>
          <w:szCs w:val="28"/>
          <w:lang w:eastAsia="en-US"/>
        </w:rPr>
        <w:t>не позднее _____ рабочего дня</w:t>
      </w:r>
      <w:r w:rsidR="008D0554" w:rsidRPr="00F960CD">
        <w:rPr>
          <w:rFonts w:eastAsiaTheme="minorHAnsi"/>
          <w:sz w:val="28"/>
          <w:szCs w:val="28"/>
          <w:lang w:eastAsia="en-US"/>
        </w:rPr>
        <w:t>»</w:t>
      </w:r>
      <w:r w:rsidRPr="00F960CD">
        <w:rPr>
          <w:rFonts w:eastAsiaTheme="minorHAnsi"/>
          <w:sz w:val="28"/>
          <w:szCs w:val="28"/>
          <w:lang w:eastAsia="en-US"/>
        </w:rPr>
        <w:t>;</w:t>
      </w:r>
    </w:p>
    <w:p w:rsidR="008C1AA9" w:rsidRPr="00F960CD" w:rsidRDefault="008C1AA9" w:rsidP="008C1AA9">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1.5.9. в </w:t>
      </w:r>
      <w:hyperlink w:anchor="P264" w:history="1">
        <w:r w:rsidRPr="00F960CD">
          <w:rPr>
            <w:rFonts w:ascii="Times New Roman" w:hAnsi="Times New Roman" w:cs="Times New Roman"/>
            <w:color w:val="0000FF"/>
            <w:sz w:val="28"/>
            <w:szCs w:val="28"/>
          </w:rPr>
          <w:t>пункте 4.1.12</w:t>
        </w:r>
      </w:hyperlink>
      <w:r w:rsidRPr="00F960CD">
        <w:rPr>
          <w:rFonts w:ascii="Times New Roman" w:hAnsi="Times New Roman" w:cs="Times New Roman"/>
          <w:sz w:val="28"/>
          <w:szCs w:val="28"/>
        </w:rPr>
        <w:t xml:space="preserve"> слова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в течение ___ рабочих дней</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 xml:space="preserve"> заменить словами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в течение ___ рабочих дней</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w:t>
      </w:r>
    </w:p>
    <w:p w:rsidR="008C1AA9" w:rsidRPr="00F960CD" w:rsidRDefault="008C1AA9" w:rsidP="008C1AA9">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1.5.10. в </w:t>
      </w:r>
      <w:hyperlink w:anchor="P264" w:history="1">
        <w:r w:rsidRPr="00F960CD">
          <w:rPr>
            <w:rFonts w:ascii="Times New Roman" w:hAnsi="Times New Roman" w:cs="Times New Roman"/>
            <w:color w:val="0000FF"/>
            <w:sz w:val="28"/>
            <w:szCs w:val="28"/>
          </w:rPr>
          <w:t>пункте 4.1.13</w:t>
        </w:r>
      </w:hyperlink>
      <w:r w:rsidRPr="00F960CD">
        <w:rPr>
          <w:rFonts w:ascii="Times New Roman" w:hAnsi="Times New Roman" w:cs="Times New Roman"/>
          <w:sz w:val="28"/>
          <w:szCs w:val="28"/>
        </w:rPr>
        <w:t xml:space="preserve"> слова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в течение ___ рабочих дней</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 xml:space="preserve"> заменить словами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в течение ___ рабочих дней</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w:t>
      </w:r>
    </w:p>
    <w:p w:rsidR="008C1AA9" w:rsidRPr="00F960CD" w:rsidRDefault="008C1AA9" w:rsidP="008C1AA9">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1.5.11. в </w:t>
      </w:r>
      <w:hyperlink w:anchor="P264" w:history="1">
        <w:r w:rsidRPr="00F960CD">
          <w:rPr>
            <w:rFonts w:ascii="Times New Roman" w:hAnsi="Times New Roman" w:cs="Times New Roman"/>
            <w:color w:val="0000FF"/>
            <w:sz w:val="28"/>
            <w:szCs w:val="28"/>
          </w:rPr>
          <w:t>пункте 4.1.14</w:t>
        </w:r>
      </w:hyperlink>
      <w:r w:rsidRPr="00F960CD">
        <w:rPr>
          <w:rFonts w:ascii="Times New Roman" w:hAnsi="Times New Roman" w:cs="Times New Roman"/>
          <w:sz w:val="28"/>
          <w:szCs w:val="28"/>
        </w:rPr>
        <w:t xml:space="preserve"> слова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в течение ___ рабочих дней</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 xml:space="preserve"> заменить словами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в течение ___ рабочих дней</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w:t>
      </w:r>
    </w:p>
    <w:p w:rsidR="008C1AA9" w:rsidRPr="00F960CD" w:rsidRDefault="008C1AA9" w:rsidP="008C1AA9">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1.5.12. В </w:t>
      </w:r>
      <w:hyperlink w:anchor="P282" w:history="1">
        <w:r w:rsidRPr="00F960CD">
          <w:rPr>
            <w:rFonts w:ascii="Times New Roman" w:hAnsi="Times New Roman" w:cs="Times New Roman"/>
            <w:color w:val="0000FF"/>
            <w:sz w:val="28"/>
            <w:szCs w:val="28"/>
          </w:rPr>
          <w:t>пункте 4.2.2</w:t>
        </w:r>
      </w:hyperlink>
      <w:r w:rsidRPr="00F960CD">
        <w:rPr>
          <w:rFonts w:ascii="Times New Roman" w:hAnsi="Times New Roman" w:cs="Times New Roman"/>
          <w:color w:val="0000FF"/>
          <w:sz w:val="28"/>
          <w:szCs w:val="28"/>
        </w:rPr>
        <w:t xml:space="preserve">.1 </w:t>
      </w:r>
      <w:r w:rsidRPr="00F960CD">
        <w:rPr>
          <w:rFonts w:ascii="Times New Roman" w:hAnsi="Times New Roman" w:cs="Times New Roman"/>
          <w:sz w:val="28"/>
          <w:szCs w:val="28"/>
        </w:rPr>
        <w:t xml:space="preserve">слова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не позднее ___ рабочего дня</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 xml:space="preserve"> заменить словами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не позднее ___ рабочего дня</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w:t>
      </w:r>
    </w:p>
    <w:p w:rsidR="008C1AA9" w:rsidRPr="00F960CD" w:rsidRDefault="008C1AA9" w:rsidP="008C1AA9">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1.5.13. В </w:t>
      </w:r>
      <w:hyperlink w:anchor="P282" w:history="1">
        <w:r w:rsidRPr="00F960CD">
          <w:rPr>
            <w:rFonts w:ascii="Times New Roman" w:hAnsi="Times New Roman" w:cs="Times New Roman"/>
            <w:color w:val="0000FF"/>
            <w:sz w:val="28"/>
            <w:szCs w:val="28"/>
          </w:rPr>
          <w:t>пункте 4.2.2</w:t>
        </w:r>
      </w:hyperlink>
      <w:r w:rsidRPr="00F960CD">
        <w:rPr>
          <w:rFonts w:ascii="Times New Roman" w:hAnsi="Times New Roman" w:cs="Times New Roman"/>
          <w:color w:val="0000FF"/>
          <w:sz w:val="28"/>
          <w:szCs w:val="28"/>
        </w:rPr>
        <w:t xml:space="preserve">.2 </w:t>
      </w:r>
      <w:r w:rsidRPr="00F960CD">
        <w:rPr>
          <w:rFonts w:ascii="Times New Roman" w:hAnsi="Times New Roman" w:cs="Times New Roman"/>
          <w:sz w:val="28"/>
          <w:szCs w:val="28"/>
        </w:rPr>
        <w:t xml:space="preserve">слова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не позднее ___ рабочего дня</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 xml:space="preserve"> заменить словами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не позднее ___ рабочего дня</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w:t>
      </w:r>
    </w:p>
    <w:p w:rsidR="008C1AA9" w:rsidRPr="00F960CD" w:rsidRDefault="008C1AA9" w:rsidP="008C1AA9">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1.5.14. В </w:t>
      </w:r>
      <w:hyperlink w:anchor="P282" w:history="1">
        <w:r w:rsidRPr="00F960CD">
          <w:rPr>
            <w:rFonts w:ascii="Times New Roman" w:hAnsi="Times New Roman" w:cs="Times New Roman"/>
            <w:color w:val="0000FF"/>
            <w:sz w:val="28"/>
            <w:szCs w:val="28"/>
          </w:rPr>
          <w:t>пункте 4.2.3</w:t>
        </w:r>
      </w:hyperlink>
      <w:r w:rsidRPr="00F960CD">
        <w:rPr>
          <w:rFonts w:ascii="Times New Roman" w:hAnsi="Times New Roman" w:cs="Times New Roman"/>
          <w:color w:val="0000FF"/>
          <w:sz w:val="28"/>
          <w:szCs w:val="28"/>
        </w:rPr>
        <w:t xml:space="preserve"> </w:t>
      </w:r>
      <w:r w:rsidRPr="00F960CD">
        <w:rPr>
          <w:rFonts w:ascii="Times New Roman" w:hAnsi="Times New Roman" w:cs="Times New Roman"/>
          <w:sz w:val="28"/>
          <w:szCs w:val="28"/>
        </w:rPr>
        <w:t xml:space="preserve">слова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не позднее ___ рабочего дня</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 xml:space="preserve"> заменить словами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не позднее ___ рабочего дня</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w:t>
      </w:r>
    </w:p>
    <w:p w:rsidR="00D212B6" w:rsidRPr="00F960CD" w:rsidRDefault="00D212B6" w:rsidP="00D212B6">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1.5.1</w:t>
      </w:r>
      <w:r w:rsidR="008C1AA9" w:rsidRPr="00F960CD">
        <w:rPr>
          <w:rFonts w:ascii="Times New Roman" w:hAnsi="Times New Roman" w:cs="Times New Roman"/>
          <w:sz w:val="28"/>
          <w:szCs w:val="28"/>
        </w:rPr>
        <w:t>5</w:t>
      </w:r>
      <w:r w:rsidRPr="00F960CD">
        <w:rPr>
          <w:rFonts w:ascii="Times New Roman" w:hAnsi="Times New Roman" w:cs="Times New Roman"/>
          <w:sz w:val="28"/>
          <w:szCs w:val="28"/>
        </w:rPr>
        <w:t xml:space="preserve">. в </w:t>
      </w:r>
      <w:hyperlink w:anchor="P314" w:history="1">
        <w:r w:rsidRPr="00F960CD">
          <w:rPr>
            <w:rFonts w:ascii="Times New Roman" w:hAnsi="Times New Roman" w:cs="Times New Roman"/>
            <w:color w:val="0000FF"/>
            <w:sz w:val="28"/>
            <w:szCs w:val="28"/>
          </w:rPr>
          <w:t>пункте 4.3.2</w:t>
        </w:r>
      </w:hyperlink>
      <w:r w:rsidRPr="00F960CD">
        <w:rPr>
          <w:rFonts w:ascii="Times New Roman" w:hAnsi="Times New Roman" w:cs="Times New Roman"/>
          <w:sz w:val="28"/>
          <w:szCs w:val="28"/>
        </w:rPr>
        <w:t xml:space="preserve"> слова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в срок до ________</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 xml:space="preserve"> заменить словами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в срок до ________</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w:t>
      </w:r>
    </w:p>
    <w:p w:rsidR="000D6B76" w:rsidRPr="00F960CD" w:rsidRDefault="00D212B6" w:rsidP="00D212B6">
      <w:pPr>
        <w:pStyle w:val="ConsPlusNormal"/>
        <w:ind w:firstLine="540"/>
        <w:jc w:val="both"/>
        <w:rPr>
          <w:rFonts w:ascii="Times New Roman" w:hAnsi="Times New Roman" w:cs="Times New Roman"/>
          <w:color w:val="0000FF"/>
          <w:sz w:val="28"/>
          <w:szCs w:val="28"/>
        </w:rPr>
      </w:pPr>
      <w:r w:rsidRPr="00F960CD">
        <w:rPr>
          <w:rFonts w:ascii="Times New Roman" w:hAnsi="Times New Roman" w:cs="Times New Roman"/>
          <w:sz w:val="28"/>
          <w:szCs w:val="28"/>
        </w:rPr>
        <w:t>1.5.1</w:t>
      </w:r>
      <w:r w:rsidR="000D6B76" w:rsidRPr="00F960CD">
        <w:rPr>
          <w:rFonts w:ascii="Times New Roman" w:hAnsi="Times New Roman" w:cs="Times New Roman"/>
          <w:sz w:val="28"/>
          <w:szCs w:val="28"/>
        </w:rPr>
        <w:t>6</w:t>
      </w:r>
      <w:r w:rsidRPr="00F960CD">
        <w:rPr>
          <w:rFonts w:ascii="Times New Roman" w:hAnsi="Times New Roman" w:cs="Times New Roman"/>
          <w:sz w:val="28"/>
          <w:szCs w:val="28"/>
        </w:rPr>
        <w:t xml:space="preserve">. в </w:t>
      </w:r>
      <w:hyperlink w:anchor="P322" w:history="1">
        <w:r w:rsidRPr="00F960CD">
          <w:rPr>
            <w:rFonts w:ascii="Times New Roman" w:hAnsi="Times New Roman" w:cs="Times New Roman"/>
            <w:color w:val="0000FF"/>
            <w:sz w:val="28"/>
            <w:szCs w:val="28"/>
          </w:rPr>
          <w:t>пункте 4.3.3</w:t>
        </w:r>
      </w:hyperlink>
      <w:r w:rsidR="000D6B76" w:rsidRPr="00F960CD">
        <w:rPr>
          <w:rFonts w:ascii="Times New Roman" w:hAnsi="Times New Roman" w:cs="Times New Roman"/>
          <w:color w:val="0000FF"/>
          <w:sz w:val="28"/>
          <w:szCs w:val="28"/>
        </w:rPr>
        <w:t>:</w:t>
      </w:r>
    </w:p>
    <w:p w:rsidR="00D212B6" w:rsidRPr="00F960CD" w:rsidRDefault="000D6B76" w:rsidP="00D212B6">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1.5.16.1.</w:t>
      </w:r>
      <w:r w:rsidR="00D212B6" w:rsidRPr="00F960CD">
        <w:rPr>
          <w:rFonts w:ascii="Times New Roman" w:hAnsi="Times New Roman" w:cs="Times New Roman"/>
          <w:sz w:val="28"/>
          <w:szCs w:val="28"/>
        </w:rPr>
        <w:t xml:space="preserve"> слова </w:t>
      </w:r>
      <w:r w:rsidR="008D0554" w:rsidRPr="00F960CD">
        <w:rPr>
          <w:rFonts w:ascii="Times New Roman" w:hAnsi="Times New Roman" w:cs="Times New Roman"/>
          <w:sz w:val="28"/>
          <w:szCs w:val="28"/>
        </w:rPr>
        <w:t>«</w:t>
      </w:r>
      <w:r w:rsidR="00D212B6" w:rsidRPr="00F960CD">
        <w:rPr>
          <w:rFonts w:ascii="Times New Roman" w:hAnsi="Times New Roman" w:cs="Times New Roman"/>
          <w:sz w:val="28"/>
          <w:szCs w:val="28"/>
        </w:rPr>
        <w:t>не позднее ___ рабочего дня</w:t>
      </w:r>
      <w:r w:rsidR="008D0554" w:rsidRPr="00F960CD">
        <w:rPr>
          <w:rFonts w:ascii="Times New Roman" w:hAnsi="Times New Roman" w:cs="Times New Roman"/>
          <w:sz w:val="28"/>
          <w:szCs w:val="28"/>
        </w:rPr>
        <w:t>»</w:t>
      </w:r>
      <w:r w:rsidR="00D212B6" w:rsidRPr="00F960CD">
        <w:rPr>
          <w:rFonts w:ascii="Times New Roman" w:hAnsi="Times New Roman" w:cs="Times New Roman"/>
          <w:sz w:val="28"/>
          <w:szCs w:val="28"/>
        </w:rPr>
        <w:t xml:space="preserve"> заменить словами </w:t>
      </w:r>
      <w:r w:rsidR="008D0554" w:rsidRPr="00F960CD">
        <w:rPr>
          <w:rFonts w:ascii="Times New Roman" w:hAnsi="Times New Roman" w:cs="Times New Roman"/>
          <w:sz w:val="28"/>
          <w:szCs w:val="28"/>
        </w:rPr>
        <w:t>«</w:t>
      </w:r>
      <w:r w:rsidR="00D212B6" w:rsidRPr="00F960CD">
        <w:rPr>
          <w:rFonts w:ascii="Times New Roman" w:hAnsi="Times New Roman" w:cs="Times New Roman"/>
          <w:sz w:val="28"/>
          <w:szCs w:val="28"/>
        </w:rPr>
        <w:t>не позднее ___ рабочего дня</w:t>
      </w:r>
      <w:r w:rsidR="008D0554" w:rsidRPr="00F960CD">
        <w:rPr>
          <w:rFonts w:ascii="Times New Roman" w:hAnsi="Times New Roman" w:cs="Times New Roman"/>
          <w:sz w:val="28"/>
          <w:szCs w:val="28"/>
        </w:rPr>
        <w:t>»</w:t>
      </w:r>
      <w:r w:rsidR="00D212B6" w:rsidRPr="00F960CD">
        <w:rPr>
          <w:rFonts w:ascii="Times New Roman" w:hAnsi="Times New Roman" w:cs="Times New Roman"/>
          <w:sz w:val="28"/>
          <w:szCs w:val="28"/>
        </w:rPr>
        <w:t>;</w:t>
      </w:r>
    </w:p>
    <w:p w:rsidR="000D6B76" w:rsidRPr="00F960CD" w:rsidRDefault="000D6B76" w:rsidP="000D6B76">
      <w:pPr>
        <w:pStyle w:val="ConsPlusNonformat"/>
        <w:ind w:firstLine="567"/>
        <w:jc w:val="both"/>
        <w:rPr>
          <w:rFonts w:ascii="Times New Roman" w:hAnsi="Times New Roman" w:cs="Times New Roman"/>
          <w:sz w:val="28"/>
          <w:szCs w:val="28"/>
        </w:rPr>
      </w:pPr>
      <w:r w:rsidRPr="00F960CD">
        <w:rPr>
          <w:rFonts w:ascii="Times New Roman" w:hAnsi="Times New Roman" w:cs="Times New Roman"/>
          <w:sz w:val="28"/>
          <w:szCs w:val="28"/>
        </w:rPr>
        <w:t xml:space="preserve">1.15.16.2. слова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______________________________________________</w:t>
      </w:r>
      <w:r w:rsidR="008D0554" w:rsidRPr="00F960CD">
        <w:rPr>
          <w:rFonts w:ascii="Times New Roman" w:hAnsi="Times New Roman" w:cs="Times New Roman"/>
          <w:sz w:val="28"/>
          <w:szCs w:val="28"/>
        </w:rPr>
        <w:t>»</w:t>
      </w:r>
    </w:p>
    <w:p w:rsidR="000D6B76" w:rsidRPr="00F960CD" w:rsidRDefault="000D6B76" w:rsidP="000D6B76">
      <w:pPr>
        <w:pStyle w:val="ConsPlusNonformat"/>
        <w:jc w:val="center"/>
        <w:rPr>
          <w:rFonts w:ascii="Times New Roman" w:hAnsi="Times New Roman" w:cs="Times New Roman"/>
          <w:sz w:val="24"/>
          <w:szCs w:val="24"/>
        </w:rPr>
      </w:pPr>
      <w:r w:rsidRPr="00F960CD">
        <w:rPr>
          <w:rFonts w:ascii="Times New Roman" w:hAnsi="Times New Roman" w:cs="Times New Roman"/>
          <w:sz w:val="24"/>
          <w:szCs w:val="24"/>
        </w:rPr>
        <w:t>(наименование территориального органа</w:t>
      </w:r>
    </w:p>
    <w:p w:rsidR="000D6B76" w:rsidRPr="00F960CD" w:rsidRDefault="000D6B76" w:rsidP="000D6B76">
      <w:pPr>
        <w:pStyle w:val="ConsPlusNonformat"/>
        <w:jc w:val="center"/>
        <w:rPr>
          <w:rFonts w:ascii="Times New Roman" w:hAnsi="Times New Roman" w:cs="Times New Roman"/>
          <w:sz w:val="24"/>
          <w:szCs w:val="24"/>
        </w:rPr>
      </w:pPr>
      <w:r w:rsidRPr="00F960CD">
        <w:rPr>
          <w:rFonts w:ascii="Times New Roman" w:hAnsi="Times New Roman" w:cs="Times New Roman"/>
          <w:sz w:val="24"/>
          <w:szCs w:val="24"/>
        </w:rPr>
        <w:t>Федерального казначейства)</w:t>
      </w:r>
    </w:p>
    <w:p w:rsidR="000D6B76" w:rsidRPr="00F960CD" w:rsidRDefault="000D6B76" w:rsidP="000D6B76">
      <w:pPr>
        <w:pStyle w:val="ConsPlusNonformat"/>
        <w:jc w:val="both"/>
        <w:rPr>
          <w:rFonts w:ascii="Times New Roman" w:hAnsi="Times New Roman" w:cs="Times New Roman"/>
          <w:sz w:val="28"/>
          <w:szCs w:val="28"/>
        </w:rPr>
      </w:pPr>
      <w:r w:rsidRPr="00F960CD">
        <w:rPr>
          <w:rFonts w:ascii="Times New Roman" w:hAnsi="Times New Roman" w:cs="Times New Roman"/>
          <w:sz w:val="28"/>
          <w:szCs w:val="28"/>
        </w:rPr>
        <w:t xml:space="preserve">заменить словами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______________________________________________</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w:t>
      </w:r>
    </w:p>
    <w:p w:rsidR="000D6B76" w:rsidRPr="00F960CD" w:rsidRDefault="000D6B76" w:rsidP="000D6B76">
      <w:pPr>
        <w:pStyle w:val="ConsPlusNonformat"/>
        <w:jc w:val="both"/>
        <w:rPr>
          <w:rFonts w:ascii="Times New Roman" w:hAnsi="Times New Roman" w:cs="Times New Roman"/>
          <w:sz w:val="24"/>
          <w:szCs w:val="24"/>
        </w:rPr>
      </w:pPr>
      <w:r w:rsidRPr="00F960CD">
        <w:rPr>
          <w:rFonts w:ascii="Times New Roman" w:hAnsi="Times New Roman" w:cs="Times New Roman"/>
          <w:sz w:val="28"/>
          <w:szCs w:val="28"/>
        </w:rPr>
        <w:t xml:space="preserve">                                     </w:t>
      </w:r>
      <w:r w:rsidRPr="00F960CD">
        <w:rPr>
          <w:rFonts w:ascii="Times New Roman" w:hAnsi="Times New Roman" w:cs="Times New Roman"/>
          <w:sz w:val="24"/>
          <w:szCs w:val="24"/>
        </w:rPr>
        <w:t>(наименование территориального органа</w:t>
      </w:r>
    </w:p>
    <w:p w:rsidR="000D6B76" w:rsidRPr="00F960CD" w:rsidRDefault="000D6B76" w:rsidP="000D6B76">
      <w:pPr>
        <w:pStyle w:val="ConsPlusNonformat"/>
        <w:jc w:val="center"/>
        <w:rPr>
          <w:rFonts w:ascii="Times New Roman" w:hAnsi="Times New Roman" w:cs="Times New Roman"/>
          <w:sz w:val="24"/>
          <w:szCs w:val="24"/>
        </w:rPr>
      </w:pPr>
      <w:r w:rsidRPr="00F960CD">
        <w:rPr>
          <w:rFonts w:ascii="Times New Roman" w:hAnsi="Times New Roman" w:cs="Times New Roman"/>
          <w:sz w:val="24"/>
          <w:szCs w:val="24"/>
        </w:rPr>
        <w:t>Федерального казначейства)</w:t>
      </w:r>
    </w:p>
    <w:p w:rsidR="00D212B6" w:rsidRPr="00F960CD" w:rsidRDefault="00D212B6" w:rsidP="00D212B6">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1.5.1</w:t>
      </w:r>
      <w:r w:rsidR="000D6B76" w:rsidRPr="00F960CD">
        <w:rPr>
          <w:rFonts w:ascii="Times New Roman" w:hAnsi="Times New Roman" w:cs="Times New Roman"/>
          <w:sz w:val="28"/>
          <w:szCs w:val="28"/>
        </w:rPr>
        <w:t>7</w:t>
      </w:r>
      <w:r w:rsidRPr="00F960CD">
        <w:rPr>
          <w:rFonts w:ascii="Times New Roman" w:hAnsi="Times New Roman" w:cs="Times New Roman"/>
          <w:sz w:val="28"/>
          <w:szCs w:val="28"/>
        </w:rPr>
        <w:t xml:space="preserve">. в </w:t>
      </w:r>
      <w:hyperlink w:anchor="P328" w:history="1">
        <w:r w:rsidRPr="00F960CD">
          <w:rPr>
            <w:rFonts w:ascii="Times New Roman" w:hAnsi="Times New Roman" w:cs="Times New Roman"/>
            <w:color w:val="0000FF"/>
            <w:sz w:val="28"/>
            <w:szCs w:val="28"/>
          </w:rPr>
          <w:t>пункте 4.3.4.1</w:t>
        </w:r>
      </w:hyperlink>
      <w:r w:rsidRPr="00F960CD">
        <w:rPr>
          <w:rFonts w:ascii="Times New Roman" w:hAnsi="Times New Roman" w:cs="Times New Roman"/>
          <w:sz w:val="28"/>
          <w:szCs w:val="28"/>
        </w:rPr>
        <w:t xml:space="preserve"> слова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не позднее ___ рабочего дня</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 xml:space="preserve"> заменить словами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не позднее ___ рабочего дня</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w:t>
      </w:r>
    </w:p>
    <w:p w:rsidR="00D212B6" w:rsidRPr="00F960CD" w:rsidRDefault="00D212B6" w:rsidP="00D212B6">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1.5.1</w:t>
      </w:r>
      <w:r w:rsidR="000D6B76" w:rsidRPr="00F960CD">
        <w:rPr>
          <w:rFonts w:ascii="Times New Roman" w:hAnsi="Times New Roman" w:cs="Times New Roman"/>
          <w:sz w:val="28"/>
          <w:szCs w:val="28"/>
        </w:rPr>
        <w:t>8</w:t>
      </w:r>
      <w:r w:rsidRPr="00F960CD">
        <w:rPr>
          <w:rFonts w:ascii="Times New Roman" w:hAnsi="Times New Roman" w:cs="Times New Roman"/>
          <w:sz w:val="28"/>
          <w:szCs w:val="28"/>
        </w:rPr>
        <w:t xml:space="preserve">. в </w:t>
      </w:r>
      <w:hyperlink w:anchor="P329" w:history="1">
        <w:r w:rsidRPr="00F960CD">
          <w:rPr>
            <w:rFonts w:ascii="Times New Roman" w:hAnsi="Times New Roman" w:cs="Times New Roman"/>
            <w:color w:val="0000FF"/>
            <w:sz w:val="28"/>
            <w:szCs w:val="28"/>
          </w:rPr>
          <w:t>пункте 4.3.4.2</w:t>
        </w:r>
      </w:hyperlink>
      <w:r w:rsidRPr="00F960CD">
        <w:rPr>
          <w:rFonts w:ascii="Times New Roman" w:hAnsi="Times New Roman" w:cs="Times New Roman"/>
          <w:sz w:val="28"/>
          <w:szCs w:val="28"/>
        </w:rPr>
        <w:t xml:space="preserve"> слова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не позднее ___ рабочих дней</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 xml:space="preserve"> заменить словами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не позднее ___ рабочих дней</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w:t>
      </w:r>
    </w:p>
    <w:p w:rsidR="00D212B6" w:rsidRPr="00F960CD" w:rsidRDefault="00D212B6" w:rsidP="00D212B6">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1.5.1</w:t>
      </w:r>
      <w:r w:rsidR="000D6B76" w:rsidRPr="00F960CD">
        <w:rPr>
          <w:rFonts w:ascii="Times New Roman" w:hAnsi="Times New Roman" w:cs="Times New Roman"/>
          <w:sz w:val="28"/>
          <w:szCs w:val="28"/>
        </w:rPr>
        <w:t>9</w:t>
      </w:r>
      <w:r w:rsidRPr="00F960CD">
        <w:rPr>
          <w:rFonts w:ascii="Times New Roman" w:hAnsi="Times New Roman" w:cs="Times New Roman"/>
          <w:sz w:val="28"/>
          <w:szCs w:val="28"/>
        </w:rPr>
        <w:t xml:space="preserve">. в </w:t>
      </w:r>
      <w:hyperlink w:anchor="P330" w:history="1">
        <w:r w:rsidRPr="00F960CD">
          <w:rPr>
            <w:rFonts w:ascii="Times New Roman" w:hAnsi="Times New Roman" w:cs="Times New Roman"/>
            <w:color w:val="0000FF"/>
            <w:sz w:val="28"/>
            <w:szCs w:val="28"/>
          </w:rPr>
          <w:t>пункте 4.3.5</w:t>
        </w:r>
      </w:hyperlink>
      <w:r w:rsidR="000D6B76" w:rsidRPr="00F960CD">
        <w:rPr>
          <w:rFonts w:ascii="Times New Roman" w:hAnsi="Times New Roman" w:cs="Times New Roman"/>
          <w:color w:val="0000FF"/>
          <w:sz w:val="28"/>
          <w:szCs w:val="28"/>
        </w:rPr>
        <w:t xml:space="preserve">.1 </w:t>
      </w:r>
      <w:r w:rsidRPr="00F960CD">
        <w:rPr>
          <w:rFonts w:ascii="Times New Roman" w:hAnsi="Times New Roman" w:cs="Times New Roman"/>
          <w:sz w:val="28"/>
          <w:szCs w:val="28"/>
        </w:rPr>
        <w:t xml:space="preserve"> слова </w:t>
      </w:r>
      <w:r w:rsidR="008D0554" w:rsidRPr="00F960CD">
        <w:rPr>
          <w:rFonts w:ascii="Times New Roman" w:hAnsi="Times New Roman" w:cs="Times New Roman"/>
          <w:sz w:val="28"/>
          <w:szCs w:val="28"/>
        </w:rPr>
        <w:t>«</w:t>
      </w:r>
      <w:r w:rsidR="000D6B76" w:rsidRPr="00F960CD">
        <w:rPr>
          <w:rFonts w:ascii="Times New Roman" w:hAnsi="Times New Roman" w:cs="Times New Roman"/>
          <w:sz w:val="28"/>
          <w:szCs w:val="28"/>
        </w:rPr>
        <w:t>не позднее ___ рабочего дня</w:t>
      </w:r>
      <w:r w:rsidR="008D0554" w:rsidRPr="00F960CD">
        <w:rPr>
          <w:rFonts w:ascii="Times New Roman" w:hAnsi="Times New Roman" w:cs="Times New Roman"/>
          <w:sz w:val="28"/>
          <w:szCs w:val="28"/>
        </w:rPr>
        <w:t>»</w:t>
      </w:r>
      <w:r w:rsidR="000D6B76" w:rsidRPr="00F960CD">
        <w:rPr>
          <w:rFonts w:ascii="Times New Roman" w:hAnsi="Times New Roman" w:cs="Times New Roman"/>
          <w:sz w:val="28"/>
          <w:szCs w:val="28"/>
        </w:rPr>
        <w:t xml:space="preserve"> </w:t>
      </w:r>
      <w:r w:rsidRPr="00F960CD">
        <w:rPr>
          <w:rFonts w:ascii="Times New Roman" w:hAnsi="Times New Roman" w:cs="Times New Roman"/>
          <w:sz w:val="28"/>
          <w:szCs w:val="28"/>
        </w:rPr>
        <w:t xml:space="preserve">заменить словами </w:t>
      </w:r>
      <w:r w:rsidR="008D0554" w:rsidRPr="00F960CD">
        <w:rPr>
          <w:rFonts w:ascii="Times New Roman" w:hAnsi="Times New Roman" w:cs="Times New Roman"/>
          <w:sz w:val="28"/>
          <w:szCs w:val="28"/>
        </w:rPr>
        <w:t>«</w:t>
      </w:r>
      <w:r w:rsidR="000D6B76" w:rsidRPr="00F960CD">
        <w:rPr>
          <w:rFonts w:ascii="Times New Roman" w:hAnsi="Times New Roman" w:cs="Times New Roman"/>
          <w:sz w:val="28"/>
          <w:szCs w:val="28"/>
        </w:rPr>
        <w:t>не позднее ___ рабочего дня</w:t>
      </w:r>
      <w:r w:rsidR="008D0554" w:rsidRPr="00F960CD">
        <w:rPr>
          <w:rFonts w:ascii="Times New Roman" w:hAnsi="Times New Roman" w:cs="Times New Roman"/>
          <w:sz w:val="28"/>
          <w:szCs w:val="28"/>
        </w:rPr>
        <w:t>»</w:t>
      </w:r>
      <w:r w:rsidR="000D6B76" w:rsidRPr="00F960CD">
        <w:rPr>
          <w:rFonts w:ascii="Times New Roman" w:hAnsi="Times New Roman" w:cs="Times New Roman"/>
          <w:sz w:val="28"/>
          <w:szCs w:val="28"/>
        </w:rPr>
        <w:t>;</w:t>
      </w:r>
    </w:p>
    <w:p w:rsidR="00A07C26" w:rsidRPr="00F960CD" w:rsidRDefault="00A07C26" w:rsidP="00A07C26">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1.5.20. в </w:t>
      </w:r>
      <w:hyperlink w:anchor="P329" w:history="1">
        <w:r w:rsidRPr="00F960CD">
          <w:rPr>
            <w:rFonts w:ascii="Times New Roman" w:hAnsi="Times New Roman" w:cs="Times New Roman"/>
            <w:color w:val="0000FF"/>
            <w:sz w:val="28"/>
            <w:szCs w:val="28"/>
          </w:rPr>
          <w:t>пункте 4.3.5.2</w:t>
        </w:r>
      </w:hyperlink>
      <w:r w:rsidRPr="00F960CD">
        <w:rPr>
          <w:rFonts w:ascii="Times New Roman" w:hAnsi="Times New Roman" w:cs="Times New Roman"/>
          <w:sz w:val="28"/>
          <w:szCs w:val="28"/>
        </w:rPr>
        <w:t xml:space="preserve"> слова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не позднее ___ рабочих дней</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 xml:space="preserve"> заменить словами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не позднее ___ рабочих дней</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w:t>
      </w:r>
    </w:p>
    <w:p w:rsidR="00A07C26" w:rsidRPr="00F960CD" w:rsidRDefault="00A07C26" w:rsidP="00A07C26">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1.5.21. в </w:t>
      </w:r>
      <w:hyperlink w:anchor="P330" w:history="1">
        <w:r w:rsidRPr="00F960CD">
          <w:rPr>
            <w:rFonts w:ascii="Times New Roman" w:hAnsi="Times New Roman" w:cs="Times New Roman"/>
            <w:color w:val="0000FF"/>
            <w:sz w:val="28"/>
            <w:szCs w:val="28"/>
          </w:rPr>
          <w:t>пункте 4.3.1</w:t>
        </w:r>
        <w:r w:rsidR="002D7C73" w:rsidRPr="00F960CD">
          <w:rPr>
            <w:rFonts w:ascii="Times New Roman" w:hAnsi="Times New Roman" w:cs="Times New Roman"/>
            <w:color w:val="0000FF"/>
            <w:sz w:val="28"/>
            <w:szCs w:val="28"/>
          </w:rPr>
          <w:t>2</w:t>
        </w:r>
      </w:hyperlink>
      <w:r w:rsidRPr="00F960CD">
        <w:rPr>
          <w:rFonts w:ascii="Times New Roman" w:hAnsi="Times New Roman" w:cs="Times New Roman"/>
          <w:color w:val="0000FF"/>
          <w:sz w:val="28"/>
          <w:szCs w:val="28"/>
        </w:rPr>
        <w:t xml:space="preserve">.1: </w:t>
      </w:r>
      <w:r w:rsidRPr="00F960CD">
        <w:rPr>
          <w:rFonts w:ascii="Times New Roman" w:hAnsi="Times New Roman" w:cs="Times New Roman"/>
          <w:sz w:val="28"/>
          <w:szCs w:val="28"/>
        </w:rPr>
        <w:t xml:space="preserve"> </w:t>
      </w:r>
    </w:p>
    <w:p w:rsidR="00A07C26" w:rsidRPr="00F960CD" w:rsidRDefault="00A07C26" w:rsidP="00A07C26">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1.5.21.1.слова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не позднее ___ рабочего дня</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 xml:space="preserve"> заменить словами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не позднее ___ рабочего дня</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w:t>
      </w:r>
    </w:p>
    <w:p w:rsidR="00A07C26" w:rsidRPr="00F960CD" w:rsidRDefault="00A07C26" w:rsidP="00A07C26">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lastRenderedPageBreak/>
        <w:t xml:space="preserve">1.5.21.2. слова </w:t>
      </w:r>
      <w:r w:rsidR="008D0554" w:rsidRPr="00F960CD">
        <w:rPr>
          <w:rFonts w:eastAsiaTheme="minorHAnsi"/>
          <w:sz w:val="28"/>
          <w:szCs w:val="28"/>
          <w:lang w:eastAsia="en-US"/>
        </w:rPr>
        <w:t>«</w:t>
      </w:r>
      <w:r w:rsidRPr="00F960CD">
        <w:rPr>
          <w:rFonts w:eastAsiaTheme="minorHAnsi"/>
          <w:sz w:val="28"/>
          <w:szCs w:val="28"/>
          <w:lang w:eastAsia="en-US"/>
        </w:rPr>
        <w:t>отчетным _______</w:t>
      </w:r>
      <w:r w:rsidR="008D0554" w:rsidRPr="00F960CD">
        <w:rPr>
          <w:rFonts w:eastAsiaTheme="minorHAnsi"/>
          <w:sz w:val="28"/>
          <w:szCs w:val="28"/>
          <w:lang w:eastAsia="en-US"/>
        </w:rPr>
        <w:t>»</w:t>
      </w:r>
      <w:r w:rsidRPr="00F960CD">
        <w:rPr>
          <w:rFonts w:eastAsiaTheme="minorHAnsi"/>
          <w:sz w:val="28"/>
          <w:szCs w:val="28"/>
          <w:lang w:eastAsia="en-US"/>
        </w:rPr>
        <w:t xml:space="preserve"> заменить словами </w:t>
      </w:r>
      <w:r w:rsidR="008D0554" w:rsidRPr="00F960CD">
        <w:rPr>
          <w:rFonts w:eastAsiaTheme="minorHAnsi"/>
          <w:sz w:val="28"/>
          <w:szCs w:val="28"/>
          <w:lang w:eastAsia="en-US"/>
        </w:rPr>
        <w:t>«</w:t>
      </w:r>
      <w:r w:rsidRPr="00F960CD">
        <w:rPr>
          <w:rFonts w:eastAsiaTheme="minorHAnsi"/>
          <w:sz w:val="28"/>
          <w:szCs w:val="28"/>
          <w:lang w:eastAsia="en-US"/>
        </w:rPr>
        <w:t>отчетным _______</w:t>
      </w:r>
      <w:r w:rsidR="008D0554" w:rsidRPr="00F960CD">
        <w:rPr>
          <w:rFonts w:eastAsiaTheme="minorHAnsi"/>
          <w:sz w:val="28"/>
          <w:szCs w:val="28"/>
          <w:lang w:eastAsia="en-US"/>
        </w:rPr>
        <w:t>»</w:t>
      </w:r>
      <w:r w:rsidRPr="00F960CD">
        <w:rPr>
          <w:rFonts w:eastAsiaTheme="minorHAnsi"/>
          <w:sz w:val="28"/>
          <w:szCs w:val="28"/>
          <w:lang w:eastAsia="en-US"/>
        </w:rPr>
        <w:t>;</w:t>
      </w:r>
    </w:p>
    <w:p w:rsidR="00A07C26" w:rsidRPr="00F960CD" w:rsidRDefault="00A07C26" w:rsidP="00A07C26">
      <w:pPr>
        <w:pStyle w:val="ConsPlusNormal"/>
        <w:ind w:firstLine="540"/>
        <w:jc w:val="both"/>
        <w:rPr>
          <w:rFonts w:ascii="Times New Roman" w:hAnsi="Times New Roman" w:cs="Times New Roman"/>
          <w:color w:val="0000FF"/>
          <w:sz w:val="28"/>
          <w:szCs w:val="28"/>
        </w:rPr>
      </w:pPr>
      <w:r w:rsidRPr="00F960CD">
        <w:rPr>
          <w:rFonts w:ascii="Times New Roman" w:hAnsi="Times New Roman" w:cs="Times New Roman"/>
          <w:sz w:val="28"/>
          <w:szCs w:val="28"/>
        </w:rPr>
        <w:t xml:space="preserve">1.5.22. в </w:t>
      </w:r>
      <w:hyperlink w:anchor="P330" w:history="1">
        <w:r w:rsidRPr="00F960CD">
          <w:rPr>
            <w:rFonts w:ascii="Times New Roman" w:hAnsi="Times New Roman" w:cs="Times New Roman"/>
            <w:color w:val="0000FF"/>
            <w:sz w:val="28"/>
            <w:szCs w:val="28"/>
          </w:rPr>
          <w:t>пункте 4.3.1</w:t>
        </w:r>
        <w:r w:rsidR="002D7C73" w:rsidRPr="00F960CD">
          <w:rPr>
            <w:rFonts w:ascii="Times New Roman" w:hAnsi="Times New Roman" w:cs="Times New Roman"/>
            <w:color w:val="0000FF"/>
            <w:sz w:val="28"/>
            <w:szCs w:val="28"/>
          </w:rPr>
          <w:t>2</w:t>
        </w:r>
      </w:hyperlink>
      <w:r w:rsidRPr="00F960CD">
        <w:rPr>
          <w:rFonts w:ascii="Times New Roman" w:hAnsi="Times New Roman" w:cs="Times New Roman"/>
          <w:color w:val="0000FF"/>
          <w:sz w:val="28"/>
          <w:szCs w:val="28"/>
        </w:rPr>
        <w:t>.2:</w:t>
      </w:r>
    </w:p>
    <w:p w:rsidR="00A07C26" w:rsidRPr="00F960CD" w:rsidRDefault="00A07C26" w:rsidP="00A07C26">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1.5.22.1.</w:t>
      </w:r>
      <w:r w:rsidRPr="00F960CD">
        <w:rPr>
          <w:rFonts w:ascii="Times New Roman" w:hAnsi="Times New Roman" w:cs="Times New Roman"/>
          <w:color w:val="0000FF"/>
          <w:sz w:val="28"/>
          <w:szCs w:val="28"/>
        </w:rPr>
        <w:t xml:space="preserve"> </w:t>
      </w:r>
      <w:r w:rsidRPr="00F960CD">
        <w:rPr>
          <w:rFonts w:ascii="Times New Roman" w:hAnsi="Times New Roman" w:cs="Times New Roman"/>
          <w:sz w:val="28"/>
          <w:szCs w:val="28"/>
        </w:rPr>
        <w:t xml:space="preserve"> слова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не позднее ___ рабочего дня</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 xml:space="preserve"> заменить словами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не позднее ___ рабочего дня</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w:t>
      </w:r>
    </w:p>
    <w:p w:rsidR="00A07C26" w:rsidRPr="00F960CD" w:rsidRDefault="00A07C26" w:rsidP="00A07C26">
      <w:pPr>
        <w:autoSpaceDE w:val="0"/>
        <w:autoSpaceDN w:val="0"/>
        <w:adjustRightInd w:val="0"/>
        <w:ind w:firstLine="540"/>
        <w:jc w:val="both"/>
        <w:rPr>
          <w:rFonts w:eastAsiaTheme="minorHAnsi"/>
          <w:sz w:val="28"/>
          <w:szCs w:val="28"/>
          <w:lang w:eastAsia="en-US"/>
        </w:rPr>
      </w:pPr>
      <w:r w:rsidRPr="00F960CD">
        <w:rPr>
          <w:sz w:val="28"/>
          <w:szCs w:val="28"/>
        </w:rPr>
        <w:t>1.5.22.2.</w:t>
      </w:r>
      <w:r w:rsidRPr="00F960CD">
        <w:rPr>
          <w:rFonts w:eastAsiaTheme="minorHAnsi"/>
          <w:sz w:val="28"/>
          <w:szCs w:val="28"/>
          <w:lang w:eastAsia="en-US"/>
        </w:rPr>
        <w:t xml:space="preserve"> слова </w:t>
      </w:r>
      <w:r w:rsidR="008D0554" w:rsidRPr="00F960CD">
        <w:rPr>
          <w:rFonts w:eastAsiaTheme="minorHAnsi"/>
          <w:sz w:val="28"/>
          <w:szCs w:val="28"/>
          <w:lang w:eastAsia="en-US"/>
        </w:rPr>
        <w:t>«</w:t>
      </w:r>
      <w:r w:rsidRPr="00F960CD">
        <w:rPr>
          <w:rFonts w:eastAsiaTheme="minorHAnsi"/>
          <w:sz w:val="28"/>
          <w:szCs w:val="28"/>
          <w:lang w:eastAsia="en-US"/>
        </w:rPr>
        <w:t>отчетным _______</w:t>
      </w:r>
      <w:r w:rsidR="008D0554" w:rsidRPr="00F960CD">
        <w:rPr>
          <w:rFonts w:eastAsiaTheme="minorHAnsi"/>
          <w:sz w:val="28"/>
          <w:szCs w:val="28"/>
          <w:lang w:eastAsia="en-US"/>
        </w:rPr>
        <w:t>»</w:t>
      </w:r>
      <w:r w:rsidRPr="00F960CD">
        <w:rPr>
          <w:rFonts w:eastAsiaTheme="minorHAnsi"/>
          <w:sz w:val="28"/>
          <w:szCs w:val="28"/>
          <w:lang w:eastAsia="en-US"/>
        </w:rPr>
        <w:t xml:space="preserve"> заменить словами </w:t>
      </w:r>
      <w:r w:rsidR="008D0554" w:rsidRPr="00F960CD">
        <w:rPr>
          <w:rFonts w:eastAsiaTheme="minorHAnsi"/>
          <w:sz w:val="28"/>
          <w:szCs w:val="28"/>
          <w:lang w:eastAsia="en-US"/>
        </w:rPr>
        <w:t>«</w:t>
      </w:r>
      <w:r w:rsidRPr="00F960CD">
        <w:rPr>
          <w:rFonts w:eastAsiaTheme="minorHAnsi"/>
          <w:sz w:val="28"/>
          <w:szCs w:val="28"/>
          <w:lang w:eastAsia="en-US"/>
        </w:rPr>
        <w:t>отчетным _______</w:t>
      </w:r>
      <w:r w:rsidR="008D0554" w:rsidRPr="00F960CD">
        <w:rPr>
          <w:rFonts w:eastAsiaTheme="minorHAnsi"/>
          <w:sz w:val="28"/>
          <w:szCs w:val="28"/>
          <w:lang w:eastAsia="en-US"/>
        </w:rPr>
        <w:t>»</w:t>
      </w:r>
      <w:r w:rsidRPr="00F960CD">
        <w:rPr>
          <w:rFonts w:eastAsiaTheme="minorHAnsi"/>
          <w:sz w:val="28"/>
          <w:szCs w:val="28"/>
          <w:lang w:eastAsia="en-US"/>
        </w:rPr>
        <w:t>;</w:t>
      </w:r>
    </w:p>
    <w:p w:rsidR="00A07C26" w:rsidRPr="00F960CD" w:rsidRDefault="00A07C26" w:rsidP="00A07C26">
      <w:pPr>
        <w:pStyle w:val="ConsPlusNormal"/>
        <w:ind w:firstLine="540"/>
        <w:jc w:val="both"/>
        <w:rPr>
          <w:rFonts w:ascii="Times New Roman" w:hAnsi="Times New Roman" w:cs="Times New Roman"/>
          <w:color w:val="0000FF"/>
          <w:sz w:val="28"/>
          <w:szCs w:val="28"/>
        </w:rPr>
      </w:pPr>
      <w:r w:rsidRPr="00F960CD">
        <w:rPr>
          <w:rFonts w:ascii="Times New Roman" w:hAnsi="Times New Roman" w:cs="Times New Roman"/>
          <w:sz w:val="28"/>
          <w:szCs w:val="28"/>
        </w:rPr>
        <w:t xml:space="preserve">1.5.23. в </w:t>
      </w:r>
      <w:hyperlink w:anchor="P330" w:history="1">
        <w:r w:rsidRPr="00F960CD">
          <w:rPr>
            <w:rFonts w:ascii="Times New Roman" w:hAnsi="Times New Roman" w:cs="Times New Roman"/>
            <w:color w:val="0000FF"/>
            <w:sz w:val="28"/>
            <w:szCs w:val="28"/>
          </w:rPr>
          <w:t>пункте 4.3.1</w:t>
        </w:r>
        <w:r w:rsidR="002D7C73" w:rsidRPr="00F960CD">
          <w:rPr>
            <w:rFonts w:ascii="Times New Roman" w:hAnsi="Times New Roman" w:cs="Times New Roman"/>
            <w:color w:val="0000FF"/>
            <w:sz w:val="28"/>
            <w:szCs w:val="28"/>
          </w:rPr>
          <w:t>2</w:t>
        </w:r>
      </w:hyperlink>
      <w:r w:rsidRPr="00F960CD">
        <w:rPr>
          <w:rFonts w:ascii="Times New Roman" w:hAnsi="Times New Roman" w:cs="Times New Roman"/>
          <w:color w:val="0000FF"/>
          <w:sz w:val="28"/>
          <w:szCs w:val="28"/>
        </w:rPr>
        <w:t>.3:</w:t>
      </w:r>
    </w:p>
    <w:p w:rsidR="00A07C26" w:rsidRPr="00F960CD" w:rsidRDefault="00A07C26" w:rsidP="00A07C26">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1.5.23.1.</w:t>
      </w:r>
      <w:r w:rsidRPr="00F960CD">
        <w:rPr>
          <w:rFonts w:ascii="Times New Roman" w:hAnsi="Times New Roman" w:cs="Times New Roman"/>
          <w:color w:val="0000FF"/>
          <w:sz w:val="28"/>
          <w:szCs w:val="28"/>
        </w:rPr>
        <w:t xml:space="preserve"> </w:t>
      </w:r>
      <w:r w:rsidRPr="00F960CD">
        <w:rPr>
          <w:rFonts w:ascii="Times New Roman" w:hAnsi="Times New Roman" w:cs="Times New Roman"/>
          <w:sz w:val="28"/>
          <w:szCs w:val="28"/>
        </w:rPr>
        <w:t xml:space="preserve"> слова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не позднее ___ рабочего дня</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 xml:space="preserve"> заменить словами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не позднее ___ рабочего дня</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w:t>
      </w:r>
    </w:p>
    <w:p w:rsidR="00A07C26" w:rsidRPr="00F960CD" w:rsidRDefault="00A07C26" w:rsidP="00A07C26">
      <w:pPr>
        <w:autoSpaceDE w:val="0"/>
        <w:autoSpaceDN w:val="0"/>
        <w:adjustRightInd w:val="0"/>
        <w:ind w:firstLine="540"/>
        <w:jc w:val="both"/>
        <w:rPr>
          <w:rFonts w:eastAsiaTheme="minorHAnsi"/>
          <w:sz w:val="28"/>
          <w:szCs w:val="28"/>
          <w:lang w:eastAsia="en-US"/>
        </w:rPr>
      </w:pPr>
      <w:r w:rsidRPr="00F960CD">
        <w:rPr>
          <w:sz w:val="28"/>
          <w:szCs w:val="28"/>
        </w:rPr>
        <w:t xml:space="preserve">1.5.23.2. </w:t>
      </w:r>
      <w:r w:rsidRPr="00F960CD">
        <w:rPr>
          <w:rFonts w:eastAsiaTheme="minorHAnsi"/>
          <w:sz w:val="28"/>
          <w:szCs w:val="28"/>
          <w:lang w:eastAsia="en-US"/>
        </w:rPr>
        <w:t xml:space="preserve">слова </w:t>
      </w:r>
      <w:r w:rsidR="008D0554" w:rsidRPr="00F960CD">
        <w:rPr>
          <w:rFonts w:eastAsiaTheme="minorHAnsi"/>
          <w:sz w:val="28"/>
          <w:szCs w:val="28"/>
          <w:lang w:eastAsia="en-US"/>
        </w:rPr>
        <w:t>«</w:t>
      </w:r>
      <w:r w:rsidRPr="00F960CD">
        <w:rPr>
          <w:rFonts w:eastAsiaTheme="minorHAnsi"/>
          <w:sz w:val="28"/>
          <w:szCs w:val="28"/>
          <w:lang w:eastAsia="en-US"/>
        </w:rPr>
        <w:t>отчетным _______</w:t>
      </w:r>
      <w:r w:rsidR="008D0554" w:rsidRPr="00F960CD">
        <w:rPr>
          <w:rFonts w:eastAsiaTheme="minorHAnsi"/>
          <w:sz w:val="28"/>
          <w:szCs w:val="28"/>
          <w:lang w:eastAsia="en-US"/>
        </w:rPr>
        <w:t>»</w:t>
      </w:r>
      <w:r w:rsidRPr="00F960CD">
        <w:rPr>
          <w:rFonts w:eastAsiaTheme="minorHAnsi"/>
          <w:sz w:val="28"/>
          <w:szCs w:val="28"/>
          <w:lang w:eastAsia="en-US"/>
        </w:rPr>
        <w:t xml:space="preserve"> заменить словами </w:t>
      </w:r>
      <w:r w:rsidR="008D0554" w:rsidRPr="00F960CD">
        <w:rPr>
          <w:rFonts w:eastAsiaTheme="minorHAnsi"/>
          <w:sz w:val="28"/>
          <w:szCs w:val="28"/>
          <w:lang w:eastAsia="en-US"/>
        </w:rPr>
        <w:t>«</w:t>
      </w:r>
      <w:r w:rsidRPr="00F960CD">
        <w:rPr>
          <w:rFonts w:eastAsiaTheme="minorHAnsi"/>
          <w:sz w:val="28"/>
          <w:szCs w:val="28"/>
          <w:lang w:eastAsia="en-US"/>
        </w:rPr>
        <w:t>отчетным _______</w:t>
      </w:r>
      <w:r w:rsidR="008D0554" w:rsidRPr="00F960CD">
        <w:rPr>
          <w:rFonts w:eastAsiaTheme="minorHAnsi"/>
          <w:sz w:val="28"/>
          <w:szCs w:val="28"/>
          <w:lang w:eastAsia="en-US"/>
        </w:rPr>
        <w:t>»</w:t>
      </w:r>
      <w:r w:rsidRPr="00F960CD">
        <w:rPr>
          <w:rFonts w:eastAsiaTheme="minorHAnsi"/>
          <w:sz w:val="28"/>
          <w:szCs w:val="28"/>
          <w:lang w:eastAsia="en-US"/>
        </w:rPr>
        <w:t>;</w:t>
      </w:r>
    </w:p>
    <w:p w:rsidR="00BB548A" w:rsidRPr="00F960CD" w:rsidRDefault="00BB548A" w:rsidP="00BB548A">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1.5.24. в </w:t>
      </w:r>
      <w:hyperlink w:anchor="P359" w:history="1">
        <w:r w:rsidRPr="00F960CD">
          <w:rPr>
            <w:rFonts w:ascii="Times New Roman" w:hAnsi="Times New Roman" w:cs="Times New Roman"/>
            <w:color w:val="0000FF"/>
            <w:sz w:val="28"/>
            <w:szCs w:val="28"/>
          </w:rPr>
          <w:t>пункте 4.3.1</w:t>
        </w:r>
        <w:r w:rsidR="00E941F6" w:rsidRPr="00F960CD">
          <w:rPr>
            <w:rFonts w:ascii="Times New Roman" w:hAnsi="Times New Roman" w:cs="Times New Roman"/>
            <w:color w:val="0000FF"/>
            <w:sz w:val="28"/>
            <w:szCs w:val="28"/>
          </w:rPr>
          <w:t>3</w:t>
        </w:r>
      </w:hyperlink>
      <w:r w:rsidRPr="00F960CD">
        <w:rPr>
          <w:rFonts w:ascii="Times New Roman" w:hAnsi="Times New Roman" w:cs="Times New Roman"/>
          <w:sz w:val="28"/>
          <w:szCs w:val="28"/>
        </w:rPr>
        <w:t xml:space="preserve"> слова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в течение ___ рабочих дней</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 xml:space="preserve"> заменить словами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в течение ___ рабочих дней</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w:t>
      </w:r>
    </w:p>
    <w:p w:rsidR="00BB548A" w:rsidRPr="00F960CD" w:rsidRDefault="00BB548A" w:rsidP="00BB548A">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1.5.25. в </w:t>
      </w:r>
      <w:hyperlink w:anchor="P352" w:history="1">
        <w:r w:rsidRPr="00F960CD">
          <w:rPr>
            <w:rFonts w:ascii="Times New Roman" w:hAnsi="Times New Roman" w:cs="Times New Roman"/>
            <w:color w:val="0000FF"/>
            <w:sz w:val="28"/>
            <w:szCs w:val="28"/>
          </w:rPr>
          <w:t>пункте 4.3.</w:t>
        </w:r>
        <w:r w:rsidR="002D7C73" w:rsidRPr="00F960CD">
          <w:rPr>
            <w:rFonts w:ascii="Times New Roman" w:hAnsi="Times New Roman" w:cs="Times New Roman"/>
            <w:color w:val="0000FF"/>
            <w:sz w:val="28"/>
            <w:szCs w:val="28"/>
          </w:rPr>
          <w:t>16</w:t>
        </w:r>
        <w:r w:rsidRPr="00F960CD">
          <w:rPr>
            <w:rFonts w:ascii="Times New Roman" w:hAnsi="Times New Roman" w:cs="Times New Roman"/>
            <w:color w:val="0000FF"/>
            <w:sz w:val="28"/>
            <w:szCs w:val="28"/>
          </w:rPr>
          <w:t>.1</w:t>
        </w:r>
      </w:hyperlink>
      <w:r w:rsidRPr="00F960CD">
        <w:rPr>
          <w:rFonts w:ascii="Times New Roman" w:hAnsi="Times New Roman" w:cs="Times New Roman"/>
          <w:sz w:val="28"/>
          <w:szCs w:val="28"/>
        </w:rPr>
        <w:t xml:space="preserve"> слова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 xml:space="preserve">в срок до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__</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 xml:space="preserve"> ______ 20__ г.</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 xml:space="preserve"> заменить словами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 xml:space="preserve">в срок до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__</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 xml:space="preserve"> ______ 20__ г.</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w:t>
      </w:r>
    </w:p>
    <w:p w:rsidR="00BB548A" w:rsidRPr="00F960CD" w:rsidRDefault="00BB548A" w:rsidP="00BB548A">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1.5.26. в </w:t>
      </w:r>
      <w:hyperlink w:anchor="P352" w:history="1">
        <w:r w:rsidRPr="00F960CD">
          <w:rPr>
            <w:rFonts w:ascii="Times New Roman" w:hAnsi="Times New Roman" w:cs="Times New Roman"/>
            <w:color w:val="0000FF"/>
            <w:sz w:val="28"/>
            <w:szCs w:val="28"/>
          </w:rPr>
          <w:t>пункте 4.3.</w:t>
        </w:r>
        <w:r w:rsidR="002D7C73" w:rsidRPr="00F960CD">
          <w:rPr>
            <w:rFonts w:ascii="Times New Roman" w:hAnsi="Times New Roman" w:cs="Times New Roman"/>
            <w:color w:val="0000FF"/>
            <w:sz w:val="28"/>
            <w:szCs w:val="28"/>
          </w:rPr>
          <w:t>16</w:t>
        </w:r>
        <w:r w:rsidRPr="00F960CD">
          <w:rPr>
            <w:rFonts w:ascii="Times New Roman" w:hAnsi="Times New Roman" w:cs="Times New Roman"/>
            <w:color w:val="0000FF"/>
            <w:sz w:val="28"/>
            <w:szCs w:val="28"/>
          </w:rPr>
          <w:t>.2</w:t>
        </w:r>
      </w:hyperlink>
      <w:r w:rsidRPr="00F960CD">
        <w:rPr>
          <w:rFonts w:ascii="Times New Roman" w:hAnsi="Times New Roman" w:cs="Times New Roman"/>
          <w:sz w:val="28"/>
          <w:szCs w:val="28"/>
        </w:rPr>
        <w:t xml:space="preserve"> слова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 xml:space="preserve">в срок до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__</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 xml:space="preserve"> ______ 20__ г.</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 xml:space="preserve"> заменить словами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 xml:space="preserve">в срок до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__</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 xml:space="preserve"> ______ 20__ г.</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w:t>
      </w:r>
    </w:p>
    <w:p w:rsidR="00D212B6" w:rsidRPr="00F960CD" w:rsidRDefault="00D212B6" w:rsidP="00D212B6">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1.6. в </w:t>
      </w:r>
      <w:hyperlink w:anchor="P446" w:history="1">
        <w:r w:rsidRPr="00F960CD">
          <w:rPr>
            <w:rFonts w:ascii="Times New Roman" w:hAnsi="Times New Roman" w:cs="Times New Roman"/>
            <w:color w:val="0000FF"/>
            <w:sz w:val="28"/>
            <w:szCs w:val="28"/>
          </w:rPr>
          <w:t>разделе VII</w:t>
        </w:r>
      </w:hyperlink>
      <w:r w:rsidRPr="00F960CD">
        <w:rPr>
          <w:rFonts w:ascii="Times New Roman" w:hAnsi="Times New Roman" w:cs="Times New Roman"/>
          <w:sz w:val="28"/>
          <w:szCs w:val="28"/>
        </w:rPr>
        <w:t xml:space="preserve">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Заключительные положения</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w:t>
      </w:r>
    </w:p>
    <w:p w:rsidR="00D212B6" w:rsidRPr="00F960CD" w:rsidRDefault="00D212B6" w:rsidP="00D212B6">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1.6.1. в </w:t>
      </w:r>
      <w:hyperlink w:anchor="P450" w:history="1">
        <w:r w:rsidRPr="00F960CD">
          <w:rPr>
            <w:rFonts w:ascii="Times New Roman" w:hAnsi="Times New Roman" w:cs="Times New Roman"/>
            <w:color w:val="0000FF"/>
            <w:sz w:val="28"/>
            <w:szCs w:val="28"/>
          </w:rPr>
          <w:t>пункте 7.3</w:t>
        </w:r>
      </w:hyperlink>
      <w:r w:rsidRPr="00F960CD">
        <w:rPr>
          <w:rFonts w:ascii="Times New Roman" w:hAnsi="Times New Roman" w:cs="Times New Roman"/>
          <w:sz w:val="28"/>
          <w:szCs w:val="28"/>
        </w:rPr>
        <w:t xml:space="preserve"> слова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приложением № __</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 xml:space="preserve"> заменить словами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приложением № __</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w:t>
      </w:r>
    </w:p>
    <w:p w:rsidR="00D212B6" w:rsidRPr="00F960CD" w:rsidRDefault="00D212B6" w:rsidP="00D212B6">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1.7. Иные положения по настоящему Дополнительному соглашению </w:t>
      </w:r>
      <w:hyperlink w:anchor="P1476" w:history="1">
        <w:r w:rsidRPr="00F960CD">
          <w:rPr>
            <w:rFonts w:ascii="Times New Roman" w:hAnsi="Times New Roman" w:cs="Times New Roman"/>
            <w:color w:val="0000FF"/>
            <w:sz w:val="28"/>
            <w:szCs w:val="28"/>
          </w:rPr>
          <w:t>&lt;2&gt;</w:t>
        </w:r>
      </w:hyperlink>
      <w:r w:rsidRPr="00F960CD">
        <w:rPr>
          <w:rFonts w:ascii="Times New Roman" w:hAnsi="Times New Roman" w:cs="Times New Roman"/>
          <w:sz w:val="28"/>
          <w:szCs w:val="28"/>
        </w:rPr>
        <w:t>:</w:t>
      </w:r>
    </w:p>
    <w:p w:rsidR="00D212B6" w:rsidRPr="00F960CD" w:rsidRDefault="00D212B6" w:rsidP="00D212B6">
      <w:pPr>
        <w:pStyle w:val="ConsPlusNonformat"/>
        <w:jc w:val="both"/>
        <w:rPr>
          <w:rFonts w:ascii="Times New Roman" w:hAnsi="Times New Roman" w:cs="Times New Roman"/>
          <w:sz w:val="28"/>
          <w:szCs w:val="28"/>
        </w:rPr>
      </w:pPr>
      <w:r w:rsidRPr="00F960CD">
        <w:rPr>
          <w:rFonts w:ascii="Times New Roman" w:hAnsi="Times New Roman" w:cs="Times New Roman"/>
          <w:sz w:val="28"/>
          <w:szCs w:val="28"/>
        </w:rPr>
        <w:t xml:space="preserve">    1.7.1. ___________________________________________________________;</w:t>
      </w:r>
    </w:p>
    <w:p w:rsidR="00D212B6" w:rsidRPr="00F960CD" w:rsidRDefault="00D212B6" w:rsidP="00D212B6">
      <w:pPr>
        <w:pStyle w:val="ConsPlusNonformat"/>
        <w:jc w:val="both"/>
        <w:rPr>
          <w:rFonts w:ascii="Times New Roman" w:hAnsi="Times New Roman" w:cs="Times New Roman"/>
          <w:sz w:val="28"/>
          <w:szCs w:val="28"/>
        </w:rPr>
      </w:pPr>
      <w:r w:rsidRPr="00F960CD">
        <w:rPr>
          <w:rFonts w:ascii="Times New Roman" w:hAnsi="Times New Roman" w:cs="Times New Roman"/>
          <w:sz w:val="28"/>
          <w:szCs w:val="28"/>
        </w:rPr>
        <w:t xml:space="preserve">    1.7.2. ___________________________________________________________.</w:t>
      </w:r>
    </w:p>
    <w:p w:rsidR="00D212B6" w:rsidRPr="00F960CD" w:rsidRDefault="00D212B6" w:rsidP="00D212B6">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1.8. </w:t>
      </w:r>
      <w:hyperlink w:anchor="P466" w:history="1">
        <w:r w:rsidRPr="00F960CD">
          <w:rPr>
            <w:rFonts w:ascii="Times New Roman" w:hAnsi="Times New Roman" w:cs="Times New Roman"/>
            <w:color w:val="0000FF"/>
            <w:sz w:val="28"/>
            <w:szCs w:val="28"/>
          </w:rPr>
          <w:t>раздел VIII</w:t>
        </w:r>
      </w:hyperlink>
      <w:r w:rsidRPr="00F960CD">
        <w:rPr>
          <w:rFonts w:ascii="Times New Roman" w:hAnsi="Times New Roman" w:cs="Times New Roman"/>
          <w:sz w:val="28"/>
          <w:szCs w:val="28"/>
        </w:rPr>
        <w:t xml:space="preserve"> </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Платежные реквизиты Сторон</w:t>
      </w:r>
      <w:r w:rsidR="008D0554" w:rsidRPr="00F960CD">
        <w:rPr>
          <w:rFonts w:ascii="Times New Roman" w:hAnsi="Times New Roman" w:cs="Times New Roman"/>
          <w:sz w:val="28"/>
          <w:szCs w:val="28"/>
        </w:rPr>
        <w:t>»</w:t>
      </w:r>
      <w:r w:rsidRPr="00F960CD">
        <w:rPr>
          <w:rFonts w:ascii="Times New Roman" w:hAnsi="Times New Roman" w:cs="Times New Roman"/>
          <w:sz w:val="28"/>
          <w:szCs w:val="28"/>
        </w:rPr>
        <w:t xml:space="preserve"> изложить в следующей редакции:</w:t>
      </w:r>
    </w:p>
    <w:p w:rsidR="00D212B6" w:rsidRPr="00F960CD" w:rsidRDefault="008D0554" w:rsidP="00D212B6">
      <w:pPr>
        <w:pStyle w:val="ConsPlusNormal"/>
        <w:jc w:val="center"/>
        <w:rPr>
          <w:rFonts w:ascii="Times New Roman" w:hAnsi="Times New Roman" w:cs="Times New Roman"/>
          <w:sz w:val="28"/>
          <w:szCs w:val="28"/>
        </w:rPr>
      </w:pPr>
      <w:r w:rsidRPr="00F960CD">
        <w:rPr>
          <w:rFonts w:ascii="Times New Roman" w:hAnsi="Times New Roman" w:cs="Times New Roman"/>
          <w:sz w:val="28"/>
          <w:szCs w:val="28"/>
        </w:rPr>
        <w:t>«</w:t>
      </w:r>
      <w:r w:rsidR="00D212B6" w:rsidRPr="00F960CD">
        <w:rPr>
          <w:rFonts w:ascii="Times New Roman" w:hAnsi="Times New Roman" w:cs="Times New Roman"/>
          <w:sz w:val="28"/>
          <w:szCs w:val="28"/>
        </w:rPr>
        <w:t>VIII. Платежные реквизиты Сторон</w:t>
      </w:r>
    </w:p>
    <w:p w:rsidR="00D53B6C" w:rsidRPr="00F960CD" w:rsidRDefault="00D53B6C" w:rsidP="00D53B6C">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6"/>
        <w:gridCol w:w="4479"/>
      </w:tblGrid>
      <w:tr w:rsidR="00D53B6C" w:rsidRPr="00F960CD" w:rsidTr="00561B0E">
        <w:tc>
          <w:tcPr>
            <w:tcW w:w="4536" w:type="dxa"/>
          </w:tcPr>
          <w:p w:rsidR="00D53B6C" w:rsidRPr="00F960CD" w:rsidRDefault="00D53B6C" w:rsidP="00561B0E">
            <w:pPr>
              <w:pStyle w:val="ConsPlusNormal"/>
              <w:ind w:firstLine="0"/>
              <w:jc w:val="center"/>
              <w:rPr>
                <w:rFonts w:ascii="Times New Roman" w:hAnsi="Times New Roman" w:cs="Times New Roman"/>
                <w:color w:val="000000" w:themeColor="text1"/>
              </w:rPr>
            </w:pPr>
            <w:r w:rsidRPr="00F960CD">
              <w:rPr>
                <w:rFonts w:ascii="Times New Roman" w:hAnsi="Times New Roman" w:cs="Times New Roman"/>
                <w:color w:val="000000" w:themeColor="text1"/>
              </w:rPr>
              <w:t>Краткое наименование главного распорядителя средств бюджета города-курорта Пятигорска</w:t>
            </w:r>
          </w:p>
        </w:tc>
        <w:tc>
          <w:tcPr>
            <w:tcW w:w="4479" w:type="dxa"/>
          </w:tcPr>
          <w:p w:rsidR="00D53B6C" w:rsidRPr="00F960CD" w:rsidRDefault="00D53B6C" w:rsidP="00561B0E">
            <w:pPr>
              <w:pStyle w:val="ConsPlusNormal"/>
              <w:ind w:firstLine="0"/>
              <w:jc w:val="center"/>
              <w:rPr>
                <w:rFonts w:ascii="Times New Roman" w:hAnsi="Times New Roman" w:cs="Times New Roman"/>
                <w:color w:val="000000" w:themeColor="text1"/>
              </w:rPr>
            </w:pPr>
            <w:r w:rsidRPr="00F960CD">
              <w:rPr>
                <w:rFonts w:ascii="Times New Roman" w:hAnsi="Times New Roman" w:cs="Times New Roman"/>
                <w:color w:val="000000" w:themeColor="text1"/>
              </w:rPr>
              <w:t>Краткое наименование Получателя</w:t>
            </w:r>
          </w:p>
        </w:tc>
      </w:tr>
      <w:tr w:rsidR="00D53B6C" w:rsidRPr="00F960CD" w:rsidTr="00561B0E">
        <w:tc>
          <w:tcPr>
            <w:tcW w:w="4536" w:type="dxa"/>
          </w:tcPr>
          <w:p w:rsidR="00D53B6C" w:rsidRPr="00F960CD" w:rsidRDefault="00D53B6C" w:rsidP="00561B0E">
            <w:pPr>
              <w:pStyle w:val="ConsPlusNormal"/>
              <w:ind w:firstLine="0"/>
              <w:jc w:val="center"/>
              <w:rPr>
                <w:rFonts w:ascii="Times New Roman" w:hAnsi="Times New Roman" w:cs="Times New Roman"/>
                <w:color w:val="000000" w:themeColor="text1"/>
              </w:rPr>
            </w:pPr>
            <w:r w:rsidRPr="00F960CD">
              <w:rPr>
                <w:rFonts w:ascii="Times New Roman" w:hAnsi="Times New Roman" w:cs="Times New Roman"/>
                <w:color w:val="000000" w:themeColor="text1"/>
              </w:rPr>
              <w:t>Наименование главного распорядителя средств бюджета города-курорта Пятигорска</w:t>
            </w:r>
          </w:p>
        </w:tc>
        <w:tc>
          <w:tcPr>
            <w:tcW w:w="4479" w:type="dxa"/>
          </w:tcPr>
          <w:p w:rsidR="00D53B6C" w:rsidRPr="00F960CD" w:rsidRDefault="00D53B6C" w:rsidP="00561B0E">
            <w:pPr>
              <w:pStyle w:val="ConsPlusNormal"/>
              <w:ind w:firstLine="0"/>
              <w:jc w:val="center"/>
              <w:rPr>
                <w:rFonts w:ascii="Times New Roman" w:hAnsi="Times New Roman" w:cs="Times New Roman"/>
                <w:color w:val="000000" w:themeColor="text1"/>
              </w:rPr>
            </w:pPr>
            <w:r w:rsidRPr="00F960CD">
              <w:rPr>
                <w:rFonts w:ascii="Times New Roman" w:hAnsi="Times New Roman" w:cs="Times New Roman"/>
                <w:color w:val="000000" w:themeColor="text1"/>
              </w:rPr>
              <w:t>Наименование Получателя</w:t>
            </w:r>
          </w:p>
        </w:tc>
      </w:tr>
      <w:tr w:rsidR="00D53B6C" w:rsidRPr="00F960CD" w:rsidTr="00561B0E">
        <w:tc>
          <w:tcPr>
            <w:tcW w:w="4536" w:type="dxa"/>
          </w:tcPr>
          <w:p w:rsidR="00D53B6C" w:rsidRPr="00F960CD" w:rsidRDefault="00D53B6C" w:rsidP="00561B0E">
            <w:pPr>
              <w:pStyle w:val="ConsPlusNormal"/>
              <w:ind w:firstLine="0"/>
              <w:jc w:val="center"/>
              <w:rPr>
                <w:rFonts w:ascii="Times New Roman" w:hAnsi="Times New Roman" w:cs="Times New Roman"/>
                <w:color w:val="000000" w:themeColor="text1"/>
              </w:rPr>
            </w:pPr>
            <w:r w:rsidRPr="00F960CD">
              <w:rPr>
                <w:rFonts w:ascii="Times New Roman" w:hAnsi="Times New Roman" w:cs="Times New Roman"/>
                <w:color w:val="000000" w:themeColor="text1"/>
              </w:rPr>
              <w:t>Место нахождения:</w:t>
            </w:r>
          </w:p>
          <w:p w:rsidR="00D53B6C" w:rsidRPr="00F960CD" w:rsidRDefault="00D53B6C" w:rsidP="00561B0E">
            <w:pPr>
              <w:pStyle w:val="ConsPlusNormal"/>
              <w:ind w:firstLine="0"/>
              <w:jc w:val="center"/>
              <w:rPr>
                <w:rFonts w:ascii="Times New Roman" w:hAnsi="Times New Roman" w:cs="Times New Roman"/>
                <w:color w:val="000000" w:themeColor="text1"/>
              </w:rPr>
            </w:pPr>
            <w:r w:rsidRPr="00F960CD">
              <w:rPr>
                <w:rFonts w:ascii="Times New Roman" w:hAnsi="Times New Roman" w:cs="Times New Roman"/>
                <w:color w:val="000000" w:themeColor="text1"/>
              </w:rPr>
              <w:t>(юридический адрес)</w:t>
            </w:r>
          </w:p>
        </w:tc>
        <w:tc>
          <w:tcPr>
            <w:tcW w:w="4479" w:type="dxa"/>
          </w:tcPr>
          <w:p w:rsidR="00D53B6C" w:rsidRPr="00F960CD" w:rsidRDefault="00D53B6C" w:rsidP="00561B0E">
            <w:pPr>
              <w:pStyle w:val="ConsPlusNormal"/>
              <w:ind w:firstLine="0"/>
              <w:jc w:val="center"/>
              <w:rPr>
                <w:rFonts w:ascii="Times New Roman" w:hAnsi="Times New Roman" w:cs="Times New Roman"/>
                <w:color w:val="000000" w:themeColor="text1"/>
              </w:rPr>
            </w:pPr>
            <w:r w:rsidRPr="00F960CD">
              <w:rPr>
                <w:rFonts w:ascii="Times New Roman" w:hAnsi="Times New Roman" w:cs="Times New Roman"/>
                <w:color w:val="000000" w:themeColor="text1"/>
              </w:rPr>
              <w:t>Место нахождения:</w:t>
            </w:r>
          </w:p>
          <w:p w:rsidR="00D53B6C" w:rsidRPr="00F960CD" w:rsidRDefault="00D53B6C" w:rsidP="00561B0E">
            <w:pPr>
              <w:pStyle w:val="ConsPlusNormal"/>
              <w:ind w:firstLine="0"/>
              <w:jc w:val="center"/>
              <w:rPr>
                <w:rFonts w:ascii="Times New Roman" w:hAnsi="Times New Roman" w:cs="Times New Roman"/>
                <w:color w:val="000000" w:themeColor="text1"/>
              </w:rPr>
            </w:pPr>
            <w:r w:rsidRPr="00F960CD">
              <w:rPr>
                <w:rFonts w:ascii="Times New Roman" w:hAnsi="Times New Roman" w:cs="Times New Roman"/>
                <w:color w:val="000000" w:themeColor="text1"/>
              </w:rPr>
              <w:t>(юридический адрес)</w:t>
            </w:r>
          </w:p>
        </w:tc>
      </w:tr>
      <w:tr w:rsidR="00D53B6C" w:rsidRPr="00F960CD" w:rsidTr="00561B0E">
        <w:tc>
          <w:tcPr>
            <w:tcW w:w="4536" w:type="dxa"/>
          </w:tcPr>
          <w:p w:rsidR="00D53B6C" w:rsidRPr="00F960CD" w:rsidRDefault="00D53B6C" w:rsidP="00561B0E">
            <w:pPr>
              <w:pStyle w:val="ConsPlusNormal"/>
              <w:ind w:firstLine="0"/>
              <w:jc w:val="center"/>
              <w:rPr>
                <w:rFonts w:ascii="Times New Roman" w:hAnsi="Times New Roman" w:cs="Times New Roman"/>
                <w:color w:val="000000" w:themeColor="text1"/>
              </w:rPr>
            </w:pPr>
            <w:r w:rsidRPr="00F960CD">
              <w:rPr>
                <w:rFonts w:ascii="Times New Roman" w:hAnsi="Times New Roman" w:cs="Times New Roman"/>
                <w:color w:val="000000" w:themeColor="text1"/>
              </w:rPr>
              <w:t>Платежные реквизиты:</w:t>
            </w:r>
          </w:p>
        </w:tc>
        <w:tc>
          <w:tcPr>
            <w:tcW w:w="4479" w:type="dxa"/>
          </w:tcPr>
          <w:p w:rsidR="00D53B6C" w:rsidRPr="00F960CD" w:rsidRDefault="00D53B6C" w:rsidP="00561B0E">
            <w:pPr>
              <w:pStyle w:val="ConsPlusNormal"/>
              <w:ind w:firstLine="0"/>
              <w:jc w:val="center"/>
              <w:rPr>
                <w:rFonts w:ascii="Times New Roman" w:hAnsi="Times New Roman" w:cs="Times New Roman"/>
                <w:color w:val="000000" w:themeColor="text1"/>
              </w:rPr>
            </w:pPr>
            <w:r w:rsidRPr="00F960CD">
              <w:rPr>
                <w:rFonts w:ascii="Times New Roman" w:hAnsi="Times New Roman" w:cs="Times New Roman"/>
                <w:color w:val="000000" w:themeColor="text1"/>
              </w:rPr>
              <w:t>Платежные реквизиты:</w:t>
            </w:r>
          </w:p>
        </w:tc>
      </w:tr>
      <w:tr w:rsidR="00D53B6C" w:rsidRPr="00F960CD" w:rsidTr="00561B0E">
        <w:tc>
          <w:tcPr>
            <w:tcW w:w="4536" w:type="dxa"/>
          </w:tcPr>
          <w:p w:rsidR="00D53B6C" w:rsidRPr="00F960CD" w:rsidRDefault="00D53B6C" w:rsidP="00561B0E">
            <w:pPr>
              <w:pStyle w:val="ConsPlusNormal"/>
              <w:rPr>
                <w:rFonts w:ascii="Times New Roman" w:hAnsi="Times New Roman" w:cs="Times New Roman"/>
                <w:color w:val="000000" w:themeColor="text1"/>
              </w:rPr>
            </w:pPr>
          </w:p>
        </w:tc>
        <w:tc>
          <w:tcPr>
            <w:tcW w:w="4479" w:type="dxa"/>
          </w:tcPr>
          <w:p w:rsidR="00D53B6C" w:rsidRPr="00F960CD" w:rsidRDefault="00D53B6C" w:rsidP="00561B0E">
            <w:pPr>
              <w:pStyle w:val="ConsPlusNormal"/>
              <w:rPr>
                <w:rFonts w:ascii="Times New Roman" w:hAnsi="Times New Roman" w:cs="Times New Roman"/>
                <w:color w:val="000000" w:themeColor="text1"/>
              </w:rPr>
            </w:pPr>
          </w:p>
        </w:tc>
      </w:tr>
    </w:tbl>
    <w:p w:rsidR="00D53B6C" w:rsidRPr="00F960CD" w:rsidRDefault="00D53B6C" w:rsidP="00D53B6C">
      <w:pPr>
        <w:pStyle w:val="ConsPlusNormal"/>
        <w:jc w:val="both"/>
        <w:rPr>
          <w:rFonts w:ascii="Times New Roman" w:hAnsi="Times New Roman" w:cs="Times New Roman"/>
          <w:color w:val="000000" w:themeColor="text1"/>
        </w:rPr>
      </w:pPr>
    </w:p>
    <w:p w:rsidR="00D212B6" w:rsidRPr="00F960CD" w:rsidRDefault="00D53B6C" w:rsidP="00D212B6">
      <w:pPr>
        <w:pStyle w:val="ConsPlusNormal"/>
        <w:jc w:val="right"/>
        <w:rPr>
          <w:rFonts w:ascii="Times New Roman" w:hAnsi="Times New Roman" w:cs="Times New Roman"/>
          <w:sz w:val="28"/>
          <w:szCs w:val="28"/>
        </w:rPr>
      </w:pPr>
      <w:r w:rsidRPr="00F960CD">
        <w:rPr>
          <w:rFonts w:ascii="Times New Roman" w:hAnsi="Times New Roman" w:cs="Times New Roman"/>
          <w:sz w:val="28"/>
          <w:szCs w:val="28"/>
        </w:rPr>
        <w:t xml:space="preserve"> »</w:t>
      </w:r>
      <w:r w:rsidR="00D212B6" w:rsidRPr="00F960CD">
        <w:rPr>
          <w:rFonts w:ascii="Times New Roman" w:hAnsi="Times New Roman" w:cs="Times New Roman"/>
          <w:sz w:val="28"/>
          <w:szCs w:val="28"/>
        </w:rPr>
        <w:t>;</w:t>
      </w:r>
    </w:p>
    <w:p w:rsidR="00D212B6" w:rsidRPr="00F960CD" w:rsidRDefault="00D212B6" w:rsidP="00D212B6">
      <w:pPr>
        <w:pStyle w:val="ConsPlusNormal"/>
        <w:ind w:firstLine="539"/>
        <w:jc w:val="both"/>
        <w:rPr>
          <w:rFonts w:ascii="Times New Roman" w:hAnsi="Times New Roman" w:cs="Times New Roman"/>
          <w:sz w:val="28"/>
          <w:szCs w:val="28"/>
        </w:rPr>
      </w:pPr>
      <w:r w:rsidRPr="00F960CD">
        <w:rPr>
          <w:rFonts w:ascii="Times New Roman" w:hAnsi="Times New Roman" w:cs="Times New Roman"/>
          <w:sz w:val="28"/>
          <w:szCs w:val="28"/>
        </w:rPr>
        <w:t>1.9. приложение № __ к Договору изложить в редакции согласно приложению № __ к настоящему Дополнительному соглашению, которое является его неотъемлемой частью;</w:t>
      </w:r>
    </w:p>
    <w:p w:rsidR="00D212B6" w:rsidRPr="00F960CD" w:rsidRDefault="00D212B6" w:rsidP="00D212B6">
      <w:pPr>
        <w:pStyle w:val="ConsPlusNormal"/>
        <w:ind w:firstLine="539"/>
        <w:jc w:val="both"/>
        <w:rPr>
          <w:rFonts w:ascii="Times New Roman" w:hAnsi="Times New Roman" w:cs="Times New Roman"/>
          <w:sz w:val="28"/>
          <w:szCs w:val="28"/>
        </w:rPr>
      </w:pPr>
      <w:r w:rsidRPr="00F960CD">
        <w:rPr>
          <w:rFonts w:ascii="Times New Roman" w:hAnsi="Times New Roman" w:cs="Times New Roman"/>
          <w:sz w:val="28"/>
          <w:szCs w:val="28"/>
        </w:rPr>
        <w:t>1.10. дополнить приложением № __ к настоящему Дополнительному со</w:t>
      </w:r>
      <w:r w:rsidRPr="00F960CD">
        <w:rPr>
          <w:rFonts w:ascii="Times New Roman" w:hAnsi="Times New Roman" w:cs="Times New Roman"/>
          <w:sz w:val="28"/>
          <w:szCs w:val="28"/>
        </w:rPr>
        <w:lastRenderedPageBreak/>
        <w:t>глашению, которое является его неотъемлемой частью;</w:t>
      </w:r>
    </w:p>
    <w:p w:rsidR="00D212B6" w:rsidRPr="00F960CD" w:rsidRDefault="00D212B6" w:rsidP="00D212B6">
      <w:pPr>
        <w:pStyle w:val="ConsPlusNormal"/>
        <w:ind w:firstLine="539"/>
        <w:jc w:val="both"/>
        <w:rPr>
          <w:rFonts w:ascii="Times New Roman" w:hAnsi="Times New Roman" w:cs="Times New Roman"/>
          <w:sz w:val="28"/>
          <w:szCs w:val="28"/>
        </w:rPr>
      </w:pPr>
      <w:r w:rsidRPr="00F960CD">
        <w:rPr>
          <w:rFonts w:ascii="Times New Roman" w:hAnsi="Times New Roman" w:cs="Times New Roman"/>
          <w:sz w:val="28"/>
          <w:szCs w:val="28"/>
        </w:rPr>
        <w:t>1.11. внести изменения в приложение № __ согласно приложению № __ к настоящему Дополнительному соглашению, которое является его неотъемлемой частью.</w:t>
      </w:r>
    </w:p>
    <w:p w:rsidR="00D212B6" w:rsidRPr="00F960CD" w:rsidRDefault="00D212B6" w:rsidP="00D212B6">
      <w:pPr>
        <w:pStyle w:val="ConsPlusNormal"/>
        <w:ind w:firstLine="539"/>
        <w:jc w:val="both"/>
        <w:rPr>
          <w:rFonts w:ascii="Times New Roman" w:hAnsi="Times New Roman" w:cs="Times New Roman"/>
          <w:sz w:val="28"/>
          <w:szCs w:val="28"/>
        </w:rPr>
      </w:pPr>
      <w:r w:rsidRPr="00F960CD">
        <w:rPr>
          <w:rFonts w:ascii="Times New Roman" w:hAnsi="Times New Roman" w:cs="Times New Roman"/>
          <w:sz w:val="28"/>
          <w:szCs w:val="28"/>
        </w:rPr>
        <w:t>2. Настоящее Дополнительное соглашение является неотъемлемой частью Договора.</w:t>
      </w:r>
    </w:p>
    <w:p w:rsidR="00D212B6" w:rsidRPr="00F960CD" w:rsidRDefault="00D212B6" w:rsidP="00D212B6">
      <w:pPr>
        <w:pStyle w:val="ConsPlusNormal"/>
        <w:ind w:firstLine="539"/>
        <w:jc w:val="both"/>
        <w:rPr>
          <w:rFonts w:ascii="Times New Roman" w:hAnsi="Times New Roman" w:cs="Times New Roman"/>
          <w:sz w:val="28"/>
          <w:szCs w:val="28"/>
        </w:rPr>
      </w:pPr>
      <w:r w:rsidRPr="00F960CD">
        <w:rPr>
          <w:rFonts w:ascii="Times New Roman" w:hAnsi="Times New Roman" w:cs="Times New Roman"/>
          <w:sz w:val="28"/>
          <w:szCs w:val="28"/>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Договору.</w:t>
      </w:r>
    </w:p>
    <w:p w:rsidR="00D212B6" w:rsidRPr="00F960CD" w:rsidRDefault="00D212B6" w:rsidP="00D212B6">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4. Условия Договора, не затронутые настоящим Дополнительным соглашением, остаются неизменными.</w:t>
      </w:r>
    </w:p>
    <w:p w:rsidR="00D212B6" w:rsidRPr="00F960CD" w:rsidRDefault="00D212B6" w:rsidP="00D212B6">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5. Иные заключительные положения по настоящему Дополнительному Соглашению:</w:t>
      </w:r>
    </w:p>
    <w:p w:rsidR="00D212B6" w:rsidRPr="00F960CD" w:rsidRDefault="00D212B6" w:rsidP="00C72F1C">
      <w:pPr>
        <w:pStyle w:val="ConsPlusNonformat"/>
        <w:ind w:firstLine="284"/>
        <w:jc w:val="both"/>
        <w:rPr>
          <w:rFonts w:ascii="Times New Roman" w:hAnsi="Times New Roman" w:cs="Times New Roman"/>
          <w:sz w:val="28"/>
          <w:szCs w:val="28"/>
        </w:rPr>
      </w:pPr>
      <w:bookmarkStart w:id="155" w:name="P1451"/>
      <w:bookmarkEnd w:id="155"/>
      <w:r w:rsidRPr="00F960CD">
        <w:rPr>
          <w:rFonts w:ascii="Times New Roman" w:hAnsi="Times New Roman" w:cs="Times New Roman"/>
          <w:sz w:val="28"/>
          <w:szCs w:val="28"/>
        </w:rPr>
        <w:t xml:space="preserve">    5.1. настоящее Дополнительное соглашение составлено в форме бумажного  документа в двух экземплярах, по одному экземпляру для каждой из Сторон;</w:t>
      </w:r>
    </w:p>
    <w:p w:rsidR="00D212B6" w:rsidRPr="00F960CD" w:rsidRDefault="00D212B6" w:rsidP="00C72F1C">
      <w:pPr>
        <w:pStyle w:val="ConsPlusNonformat"/>
        <w:ind w:firstLine="284"/>
        <w:jc w:val="both"/>
        <w:rPr>
          <w:rFonts w:ascii="Times New Roman" w:hAnsi="Times New Roman" w:cs="Times New Roman"/>
          <w:sz w:val="28"/>
          <w:szCs w:val="28"/>
        </w:rPr>
      </w:pPr>
      <w:bookmarkStart w:id="156" w:name="P1456"/>
      <w:bookmarkEnd w:id="156"/>
      <w:r w:rsidRPr="00F960CD">
        <w:rPr>
          <w:rFonts w:ascii="Times New Roman" w:hAnsi="Times New Roman" w:cs="Times New Roman"/>
          <w:sz w:val="28"/>
          <w:szCs w:val="28"/>
        </w:rPr>
        <w:t xml:space="preserve">    5.2. _______________________________________________________ </w:t>
      </w:r>
      <w:hyperlink w:anchor="P1479" w:history="1">
        <w:r w:rsidRPr="00F960CD">
          <w:rPr>
            <w:rFonts w:ascii="Times New Roman" w:hAnsi="Times New Roman" w:cs="Times New Roman"/>
            <w:color w:val="0000FF"/>
            <w:sz w:val="28"/>
            <w:szCs w:val="28"/>
          </w:rPr>
          <w:t>&lt;3&gt;</w:t>
        </w:r>
      </w:hyperlink>
      <w:r w:rsidRPr="00F960CD">
        <w:rPr>
          <w:rFonts w:ascii="Times New Roman" w:hAnsi="Times New Roman" w:cs="Times New Roman"/>
          <w:sz w:val="28"/>
          <w:szCs w:val="28"/>
        </w:rPr>
        <w:t>.</w:t>
      </w:r>
    </w:p>
    <w:p w:rsidR="00D212B6" w:rsidRPr="00F960CD" w:rsidRDefault="00D212B6" w:rsidP="00D212B6">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6.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4536"/>
      </w:tblGrid>
      <w:tr w:rsidR="00D212B6" w:rsidRPr="00F960CD" w:rsidTr="00D212B6">
        <w:tc>
          <w:tcPr>
            <w:tcW w:w="4740" w:type="dxa"/>
          </w:tcPr>
          <w:p w:rsidR="00D212B6" w:rsidRPr="00F960CD" w:rsidRDefault="00D212B6" w:rsidP="00D212B6">
            <w:pPr>
              <w:pStyle w:val="ConsPlusNormal"/>
              <w:jc w:val="center"/>
              <w:rPr>
                <w:rFonts w:ascii="Times New Roman" w:hAnsi="Times New Roman" w:cs="Times New Roman"/>
                <w:sz w:val="28"/>
                <w:szCs w:val="28"/>
              </w:rPr>
            </w:pPr>
            <w:r w:rsidRPr="00F960CD">
              <w:rPr>
                <w:rFonts w:ascii="Times New Roman" w:hAnsi="Times New Roman" w:cs="Times New Roman"/>
                <w:sz w:val="28"/>
                <w:szCs w:val="28"/>
              </w:rPr>
              <w:t>Сокращенное наименование</w:t>
            </w:r>
          </w:p>
          <w:p w:rsidR="00D212B6" w:rsidRPr="00F960CD" w:rsidRDefault="00D212B6" w:rsidP="00D212B6">
            <w:pPr>
              <w:pStyle w:val="ConsPlusNormal"/>
              <w:jc w:val="center"/>
              <w:rPr>
                <w:rFonts w:ascii="Times New Roman" w:hAnsi="Times New Roman" w:cs="Times New Roman"/>
                <w:sz w:val="28"/>
                <w:szCs w:val="28"/>
              </w:rPr>
            </w:pPr>
            <w:r w:rsidRPr="00F960CD">
              <w:rPr>
                <w:rFonts w:ascii="Times New Roman" w:hAnsi="Times New Roman" w:cs="Times New Roman"/>
                <w:sz w:val="28"/>
                <w:szCs w:val="28"/>
              </w:rPr>
              <w:t>____________________</w:t>
            </w:r>
          </w:p>
          <w:p w:rsidR="00D212B6" w:rsidRPr="00F960CD" w:rsidRDefault="00D212B6" w:rsidP="00D212B6">
            <w:pPr>
              <w:pStyle w:val="ConsPlusNormal"/>
              <w:jc w:val="center"/>
              <w:rPr>
                <w:rFonts w:ascii="Times New Roman" w:hAnsi="Times New Roman" w:cs="Times New Roman"/>
                <w:sz w:val="28"/>
                <w:szCs w:val="28"/>
              </w:rPr>
            </w:pPr>
            <w:r w:rsidRPr="00F960CD">
              <w:rPr>
                <w:rFonts w:ascii="Times New Roman" w:hAnsi="Times New Roman" w:cs="Times New Roman"/>
                <w:sz w:val="24"/>
                <w:szCs w:val="24"/>
              </w:rPr>
              <w:t>(ГРБС</w:t>
            </w:r>
            <w:r w:rsidRPr="00F960CD">
              <w:rPr>
                <w:rFonts w:ascii="Times New Roman" w:hAnsi="Times New Roman" w:cs="Times New Roman"/>
                <w:sz w:val="28"/>
                <w:szCs w:val="28"/>
              </w:rPr>
              <w:t>)</w:t>
            </w:r>
          </w:p>
        </w:tc>
        <w:tc>
          <w:tcPr>
            <w:tcW w:w="4536" w:type="dxa"/>
          </w:tcPr>
          <w:p w:rsidR="00D212B6" w:rsidRPr="00F960CD" w:rsidRDefault="00D212B6" w:rsidP="00D212B6">
            <w:pPr>
              <w:pStyle w:val="ConsPlusNormal"/>
              <w:jc w:val="center"/>
              <w:rPr>
                <w:rFonts w:ascii="Times New Roman" w:hAnsi="Times New Roman" w:cs="Times New Roman"/>
                <w:sz w:val="28"/>
                <w:szCs w:val="28"/>
              </w:rPr>
            </w:pPr>
            <w:r w:rsidRPr="00F960CD">
              <w:rPr>
                <w:rFonts w:ascii="Times New Roman" w:hAnsi="Times New Roman" w:cs="Times New Roman"/>
                <w:sz w:val="28"/>
                <w:szCs w:val="28"/>
              </w:rPr>
              <w:t>Сокращенное наименование</w:t>
            </w:r>
          </w:p>
          <w:p w:rsidR="00D212B6" w:rsidRPr="00F960CD" w:rsidRDefault="00D212B6" w:rsidP="00D212B6">
            <w:pPr>
              <w:pStyle w:val="ConsPlusNormal"/>
              <w:jc w:val="center"/>
              <w:rPr>
                <w:rFonts w:ascii="Times New Roman" w:hAnsi="Times New Roman" w:cs="Times New Roman"/>
                <w:sz w:val="28"/>
                <w:szCs w:val="28"/>
              </w:rPr>
            </w:pPr>
            <w:r w:rsidRPr="00F960CD">
              <w:rPr>
                <w:rFonts w:ascii="Times New Roman" w:hAnsi="Times New Roman" w:cs="Times New Roman"/>
                <w:sz w:val="28"/>
                <w:szCs w:val="28"/>
              </w:rPr>
              <w:t>_____________________</w:t>
            </w:r>
          </w:p>
          <w:p w:rsidR="00D212B6" w:rsidRPr="00F960CD" w:rsidRDefault="00D212B6" w:rsidP="00D212B6">
            <w:pPr>
              <w:pStyle w:val="ConsPlusNormal"/>
              <w:jc w:val="center"/>
              <w:rPr>
                <w:rFonts w:ascii="Times New Roman" w:hAnsi="Times New Roman" w:cs="Times New Roman"/>
                <w:sz w:val="28"/>
                <w:szCs w:val="28"/>
              </w:rPr>
            </w:pPr>
            <w:r w:rsidRPr="00F960CD">
              <w:rPr>
                <w:rFonts w:ascii="Times New Roman" w:hAnsi="Times New Roman" w:cs="Times New Roman"/>
                <w:sz w:val="28"/>
                <w:szCs w:val="28"/>
              </w:rPr>
              <w:t>(</w:t>
            </w:r>
            <w:r w:rsidRPr="00F960CD">
              <w:rPr>
                <w:rFonts w:ascii="Times New Roman" w:hAnsi="Times New Roman" w:cs="Times New Roman"/>
                <w:sz w:val="24"/>
                <w:szCs w:val="24"/>
              </w:rPr>
              <w:t>Получатель</w:t>
            </w:r>
            <w:r w:rsidRPr="00F960CD">
              <w:rPr>
                <w:rFonts w:ascii="Times New Roman" w:hAnsi="Times New Roman" w:cs="Times New Roman"/>
                <w:sz w:val="28"/>
                <w:szCs w:val="28"/>
              </w:rPr>
              <w:t>)</w:t>
            </w:r>
          </w:p>
        </w:tc>
      </w:tr>
      <w:tr w:rsidR="00D212B6" w:rsidRPr="00F960CD" w:rsidTr="00D212B6">
        <w:tc>
          <w:tcPr>
            <w:tcW w:w="4740" w:type="dxa"/>
          </w:tcPr>
          <w:p w:rsidR="00D212B6" w:rsidRPr="00F960CD" w:rsidRDefault="00D212B6" w:rsidP="00D212B6">
            <w:pPr>
              <w:pStyle w:val="ConsPlusNonformat"/>
              <w:jc w:val="both"/>
              <w:rPr>
                <w:rFonts w:ascii="Times New Roman" w:hAnsi="Times New Roman" w:cs="Times New Roman"/>
                <w:sz w:val="28"/>
                <w:szCs w:val="28"/>
              </w:rPr>
            </w:pPr>
            <w:r w:rsidRPr="00F960CD">
              <w:rPr>
                <w:rFonts w:ascii="Times New Roman" w:hAnsi="Times New Roman" w:cs="Times New Roman"/>
                <w:sz w:val="28"/>
                <w:szCs w:val="28"/>
              </w:rPr>
              <w:t>_______</w:t>
            </w:r>
            <w:r w:rsidR="00E51494" w:rsidRPr="00F960CD">
              <w:rPr>
                <w:rFonts w:ascii="Times New Roman" w:hAnsi="Times New Roman" w:cs="Times New Roman"/>
                <w:sz w:val="28"/>
                <w:szCs w:val="28"/>
              </w:rPr>
              <w:t>___</w:t>
            </w:r>
            <w:r w:rsidRPr="00F960CD">
              <w:rPr>
                <w:rFonts w:ascii="Times New Roman" w:hAnsi="Times New Roman" w:cs="Times New Roman"/>
                <w:sz w:val="28"/>
                <w:szCs w:val="28"/>
              </w:rPr>
              <w:t>__/______</w:t>
            </w:r>
            <w:r w:rsidR="00E51494" w:rsidRPr="00F960CD">
              <w:rPr>
                <w:rFonts w:ascii="Times New Roman" w:hAnsi="Times New Roman" w:cs="Times New Roman"/>
                <w:sz w:val="28"/>
                <w:szCs w:val="28"/>
              </w:rPr>
              <w:t>______</w:t>
            </w:r>
            <w:r w:rsidRPr="00F960CD">
              <w:rPr>
                <w:rFonts w:ascii="Times New Roman" w:hAnsi="Times New Roman" w:cs="Times New Roman"/>
                <w:sz w:val="28"/>
                <w:szCs w:val="28"/>
              </w:rPr>
              <w:t>_____</w:t>
            </w:r>
          </w:p>
          <w:p w:rsidR="00D212B6" w:rsidRPr="00F960CD" w:rsidRDefault="00D212B6" w:rsidP="00D212B6">
            <w:pPr>
              <w:pStyle w:val="ConsPlusNonformat"/>
              <w:jc w:val="both"/>
              <w:rPr>
                <w:rFonts w:ascii="Times New Roman" w:hAnsi="Times New Roman" w:cs="Times New Roman"/>
                <w:sz w:val="24"/>
                <w:szCs w:val="24"/>
              </w:rPr>
            </w:pPr>
            <w:r w:rsidRPr="00F960CD">
              <w:rPr>
                <w:rFonts w:ascii="Times New Roman" w:hAnsi="Times New Roman" w:cs="Times New Roman"/>
                <w:sz w:val="24"/>
                <w:szCs w:val="24"/>
              </w:rPr>
              <w:t xml:space="preserve">    (подпись)  </w:t>
            </w:r>
            <w:r w:rsidR="00E51494" w:rsidRPr="00F960CD">
              <w:rPr>
                <w:rFonts w:ascii="Times New Roman" w:hAnsi="Times New Roman" w:cs="Times New Roman"/>
                <w:sz w:val="24"/>
                <w:szCs w:val="24"/>
              </w:rPr>
              <w:t xml:space="preserve">             </w:t>
            </w:r>
            <w:r w:rsidRPr="00F960CD">
              <w:rPr>
                <w:rFonts w:ascii="Times New Roman" w:hAnsi="Times New Roman" w:cs="Times New Roman"/>
                <w:sz w:val="24"/>
                <w:szCs w:val="24"/>
              </w:rPr>
              <w:t xml:space="preserve"> </w:t>
            </w:r>
            <w:r w:rsidR="00E51494" w:rsidRPr="00F960CD">
              <w:rPr>
                <w:rFonts w:ascii="Times New Roman" w:hAnsi="Times New Roman" w:cs="Times New Roman"/>
                <w:sz w:val="24"/>
                <w:szCs w:val="24"/>
              </w:rPr>
              <w:t xml:space="preserve">  </w:t>
            </w:r>
            <w:r w:rsidRPr="00F960CD">
              <w:rPr>
                <w:rFonts w:ascii="Times New Roman" w:hAnsi="Times New Roman" w:cs="Times New Roman"/>
                <w:sz w:val="24"/>
                <w:szCs w:val="24"/>
              </w:rPr>
              <w:t xml:space="preserve"> (ФИО)</w:t>
            </w:r>
          </w:p>
        </w:tc>
        <w:tc>
          <w:tcPr>
            <w:tcW w:w="4536" w:type="dxa"/>
          </w:tcPr>
          <w:p w:rsidR="00D212B6" w:rsidRPr="00F960CD" w:rsidRDefault="00D212B6" w:rsidP="00D212B6">
            <w:pPr>
              <w:pStyle w:val="ConsPlusNonformat"/>
              <w:jc w:val="both"/>
              <w:rPr>
                <w:rFonts w:ascii="Times New Roman" w:hAnsi="Times New Roman" w:cs="Times New Roman"/>
                <w:sz w:val="28"/>
                <w:szCs w:val="28"/>
              </w:rPr>
            </w:pPr>
            <w:r w:rsidRPr="00F960CD">
              <w:rPr>
                <w:rFonts w:ascii="Times New Roman" w:hAnsi="Times New Roman" w:cs="Times New Roman"/>
                <w:sz w:val="28"/>
                <w:szCs w:val="28"/>
              </w:rPr>
              <w:t>______</w:t>
            </w:r>
            <w:r w:rsidR="00E51494" w:rsidRPr="00F960CD">
              <w:rPr>
                <w:rFonts w:ascii="Times New Roman" w:hAnsi="Times New Roman" w:cs="Times New Roman"/>
                <w:sz w:val="28"/>
                <w:szCs w:val="28"/>
              </w:rPr>
              <w:t>__</w:t>
            </w:r>
            <w:r w:rsidRPr="00F960CD">
              <w:rPr>
                <w:rFonts w:ascii="Times New Roman" w:hAnsi="Times New Roman" w:cs="Times New Roman"/>
                <w:sz w:val="28"/>
                <w:szCs w:val="28"/>
              </w:rPr>
              <w:t>___/______</w:t>
            </w:r>
            <w:r w:rsidR="00E51494" w:rsidRPr="00F960CD">
              <w:rPr>
                <w:rFonts w:ascii="Times New Roman" w:hAnsi="Times New Roman" w:cs="Times New Roman"/>
                <w:sz w:val="28"/>
                <w:szCs w:val="28"/>
              </w:rPr>
              <w:t>_____</w:t>
            </w:r>
            <w:r w:rsidRPr="00F960CD">
              <w:rPr>
                <w:rFonts w:ascii="Times New Roman" w:hAnsi="Times New Roman" w:cs="Times New Roman"/>
                <w:sz w:val="28"/>
                <w:szCs w:val="28"/>
              </w:rPr>
              <w:t>_____</w:t>
            </w:r>
          </w:p>
          <w:p w:rsidR="00D212B6" w:rsidRPr="00F960CD" w:rsidRDefault="00D212B6" w:rsidP="00D212B6">
            <w:pPr>
              <w:pStyle w:val="ConsPlusNonformat"/>
              <w:jc w:val="both"/>
              <w:rPr>
                <w:rFonts w:ascii="Times New Roman" w:hAnsi="Times New Roman" w:cs="Times New Roman"/>
                <w:sz w:val="28"/>
                <w:szCs w:val="28"/>
              </w:rPr>
            </w:pPr>
            <w:r w:rsidRPr="00F960CD">
              <w:rPr>
                <w:rFonts w:ascii="Times New Roman" w:hAnsi="Times New Roman" w:cs="Times New Roman"/>
                <w:sz w:val="28"/>
                <w:szCs w:val="28"/>
              </w:rPr>
              <w:t xml:space="preserve">   (</w:t>
            </w:r>
            <w:r w:rsidRPr="00F960CD">
              <w:rPr>
                <w:rFonts w:ascii="Times New Roman" w:hAnsi="Times New Roman" w:cs="Times New Roman"/>
                <w:sz w:val="24"/>
                <w:szCs w:val="24"/>
              </w:rPr>
              <w:t xml:space="preserve">подпись) </w:t>
            </w:r>
            <w:r w:rsidR="00E51494" w:rsidRPr="00F960CD">
              <w:rPr>
                <w:rFonts w:ascii="Times New Roman" w:hAnsi="Times New Roman" w:cs="Times New Roman"/>
                <w:sz w:val="24"/>
                <w:szCs w:val="24"/>
              </w:rPr>
              <w:t xml:space="preserve">               </w:t>
            </w:r>
            <w:r w:rsidRPr="00F960CD">
              <w:rPr>
                <w:rFonts w:ascii="Times New Roman" w:hAnsi="Times New Roman" w:cs="Times New Roman"/>
                <w:sz w:val="24"/>
                <w:szCs w:val="24"/>
              </w:rPr>
              <w:t xml:space="preserve">   (ФИО)</w:t>
            </w:r>
          </w:p>
        </w:tc>
      </w:tr>
    </w:tbl>
    <w:p w:rsidR="00D212B6" w:rsidRPr="00F960CD" w:rsidRDefault="00D212B6" w:rsidP="00D212B6">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w:t>
      </w:r>
    </w:p>
    <w:p w:rsidR="008D0554" w:rsidRPr="00F960CD" w:rsidRDefault="008D0554" w:rsidP="008D0554">
      <w:pPr>
        <w:autoSpaceDE w:val="0"/>
        <w:autoSpaceDN w:val="0"/>
        <w:adjustRightInd w:val="0"/>
        <w:ind w:firstLine="540"/>
        <w:jc w:val="both"/>
        <w:rPr>
          <w:rFonts w:eastAsiaTheme="minorHAnsi"/>
          <w:lang w:eastAsia="en-US"/>
        </w:rPr>
      </w:pPr>
      <w:bookmarkStart w:id="157" w:name="P1473"/>
      <w:bookmarkEnd w:id="157"/>
      <w:r w:rsidRPr="00F960CD">
        <w:rPr>
          <w:rFonts w:eastAsiaTheme="minorHAnsi"/>
          <w:lang w:eastAsia="en-US"/>
        </w:rPr>
        <w:t>&lt;1&gt; В случае если Договор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 «секретно»/ «совершенно секретно»/ «особой важности») и номер экземпляра.</w:t>
      </w:r>
    </w:p>
    <w:p w:rsidR="00D212B6" w:rsidRPr="00F960CD" w:rsidRDefault="00D212B6" w:rsidP="00D212B6">
      <w:pPr>
        <w:pStyle w:val="ConsPlusNormal"/>
        <w:ind w:firstLine="540"/>
        <w:jc w:val="both"/>
        <w:rPr>
          <w:rFonts w:ascii="Times New Roman" w:hAnsi="Times New Roman" w:cs="Times New Roman"/>
          <w:sz w:val="24"/>
          <w:szCs w:val="24"/>
        </w:rPr>
      </w:pPr>
      <w:r w:rsidRPr="00F960CD">
        <w:rPr>
          <w:rFonts w:ascii="Times New Roman" w:hAnsi="Times New Roman" w:cs="Times New Roman"/>
          <w:sz w:val="24"/>
          <w:szCs w:val="24"/>
        </w:rPr>
        <w:t>&lt;</w:t>
      </w:r>
      <w:r w:rsidR="008D0554" w:rsidRPr="00F960CD">
        <w:rPr>
          <w:rFonts w:ascii="Times New Roman" w:hAnsi="Times New Roman" w:cs="Times New Roman"/>
          <w:sz w:val="24"/>
          <w:szCs w:val="24"/>
        </w:rPr>
        <w:t>2</w:t>
      </w:r>
      <w:r w:rsidRPr="00F960CD">
        <w:rPr>
          <w:rFonts w:ascii="Times New Roman" w:hAnsi="Times New Roman" w:cs="Times New Roman"/>
          <w:sz w:val="24"/>
          <w:szCs w:val="24"/>
        </w:rPr>
        <w:t xml:space="preserve">&gt; Указываются пункты и (или) разделы </w:t>
      </w:r>
      <w:r w:rsidR="008742F9" w:rsidRPr="00F960CD">
        <w:rPr>
          <w:rFonts w:ascii="Times New Roman" w:hAnsi="Times New Roman" w:cs="Times New Roman"/>
          <w:sz w:val="24"/>
          <w:szCs w:val="24"/>
        </w:rPr>
        <w:t>Договора</w:t>
      </w:r>
      <w:r w:rsidRPr="00F960CD">
        <w:rPr>
          <w:rFonts w:ascii="Times New Roman" w:hAnsi="Times New Roman" w:cs="Times New Roman"/>
          <w:sz w:val="24"/>
          <w:szCs w:val="24"/>
        </w:rPr>
        <w:t>, в которые вносятся изменения.</w:t>
      </w:r>
    </w:p>
    <w:p w:rsidR="00D212B6" w:rsidRPr="00F960CD" w:rsidRDefault="00D212B6" w:rsidP="00D212B6">
      <w:pPr>
        <w:pStyle w:val="ConsPlusNormal"/>
        <w:ind w:firstLine="540"/>
        <w:jc w:val="both"/>
        <w:rPr>
          <w:sz w:val="24"/>
          <w:szCs w:val="24"/>
        </w:rPr>
        <w:sectPr w:rsidR="00D212B6" w:rsidRPr="00F960CD" w:rsidSect="00897EA7">
          <w:pgSz w:w="11905" w:h="16838"/>
          <w:pgMar w:top="1418" w:right="567" w:bottom="1134" w:left="1985" w:header="0" w:footer="0" w:gutter="0"/>
          <w:cols w:space="720"/>
          <w:docGrid w:linePitch="326"/>
        </w:sectPr>
      </w:pPr>
      <w:bookmarkStart w:id="158" w:name="P1476"/>
      <w:bookmarkStart w:id="159" w:name="P1477"/>
      <w:bookmarkStart w:id="160" w:name="P1478"/>
      <w:bookmarkStart w:id="161" w:name="P1479"/>
      <w:bookmarkEnd w:id="158"/>
      <w:bookmarkEnd w:id="159"/>
      <w:bookmarkEnd w:id="160"/>
      <w:bookmarkEnd w:id="161"/>
      <w:r w:rsidRPr="00F960CD">
        <w:rPr>
          <w:rFonts w:ascii="Times New Roman" w:hAnsi="Times New Roman" w:cs="Times New Roman"/>
          <w:sz w:val="24"/>
          <w:szCs w:val="24"/>
        </w:rPr>
        <w:t>&lt;3&gt; Указываются иные конкретные условия (при необходимости).</w:t>
      </w:r>
    </w:p>
    <w:p w:rsidR="00C72F1C" w:rsidRPr="00F960CD" w:rsidRDefault="00C72F1C" w:rsidP="006D15B6">
      <w:pPr>
        <w:pStyle w:val="ConsPlusNormal"/>
        <w:spacing w:line="240" w:lineRule="exact"/>
        <w:ind w:left="4395" w:firstLine="141"/>
        <w:jc w:val="center"/>
        <w:outlineLvl w:val="1"/>
        <w:rPr>
          <w:rFonts w:ascii="Times New Roman" w:hAnsi="Times New Roman" w:cs="Times New Roman"/>
          <w:sz w:val="24"/>
          <w:szCs w:val="24"/>
        </w:rPr>
      </w:pPr>
      <w:r w:rsidRPr="00F960CD">
        <w:rPr>
          <w:rFonts w:ascii="Times New Roman" w:hAnsi="Times New Roman" w:cs="Times New Roman"/>
          <w:sz w:val="24"/>
          <w:szCs w:val="24"/>
        </w:rPr>
        <w:lastRenderedPageBreak/>
        <w:t>Приложение 14</w:t>
      </w:r>
    </w:p>
    <w:p w:rsidR="006D15B6" w:rsidRPr="00F960CD" w:rsidRDefault="00C72F1C" w:rsidP="006D15B6">
      <w:pPr>
        <w:pStyle w:val="ConsPlusNormal"/>
        <w:ind w:left="4395" w:right="-1" w:firstLine="141"/>
        <w:jc w:val="center"/>
        <w:rPr>
          <w:rFonts w:ascii="Times New Roman" w:hAnsi="Times New Roman" w:cs="Times New Roman"/>
          <w:sz w:val="24"/>
          <w:szCs w:val="24"/>
        </w:rPr>
      </w:pPr>
      <w:r w:rsidRPr="00F960CD">
        <w:rPr>
          <w:rFonts w:ascii="Times New Roman" w:hAnsi="Times New Roman" w:cs="Times New Roman"/>
          <w:sz w:val="24"/>
          <w:szCs w:val="24"/>
        </w:rPr>
        <w:t xml:space="preserve">к Типовой форме </w:t>
      </w:r>
      <w:hyperlink w:anchor="P161" w:history="1">
        <w:r w:rsidRPr="00F960CD">
          <w:rPr>
            <w:rFonts w:ascii="Times New Roman" w:hAnsi="Times New Roman" w:cs="Times New Roman"/>
            <w:sz w:val="24"/>
            <w:szCs w:val="24"/>
          </w:rPr>
          <w:t>соглашения</w:t>
        </w:r>
      </w:hyperlink>
      <w:r w:rsidRPr="00F960CD">
        <w:rPr>
          <w:rFonts w:ascii="Times New Roman" w:hAnsi="Times New Roman" w:cs="Times New Roman"/>
          <w:sz w:val="24"/>
          <w:szCs w:val="24"/>
        </w:rPr>
        <w:t xml:space="preserve"> (договора)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финансовое обеспечение затрат в связи с производством (реализацией) товаров, выполнением работ, оказанием услуг, утвержденной приказом муниципального учреждения  </w:t>
      </w:r>
      <w:r w:rsidR="008D0554" w:rsidRPr="00F960CD">
        <w:rPr>
          <w:rFonts w:ascii="Times New Roman" w:hAnsi="Times New Roman" w:cs="Times New Roman"/>
          <w:sz w:val="24"/>
          <w:szCs w:val="24"/>
        </w:rPr>
        <w:t>«</w:t>
      </w:r>
      <w:r w:rsidRPr="00F960CD">
        <w:rPr>
          <w:rFonts w:ascii="Times New Roman" w:hAnsi="Times New Roman" w:cs="Times New Roman"/>
          <w:sz w:val="24"/>
          <w:szCs w:val="24"/>
        </w:rPr>
        <w:t>Финансовое управление администрации города Пятигорска</w:t>
      </w:r>
      <w:r w:rsidR="008D0554" w:rsidRPr="00F960CD">
        <w:rPr>
          <w:rFonts w:ascii="Times New Roman" w:hAnsi="Times New Roman" w:cs="Times New Roman"/>
          <w:sz w:val="24"/>
          <w:szCs w:val="24"/>
        </w:rPr>
        <w:t>»</w:t>
      </w:r>
      <w:r w:rsidRPr="00F960CD">
        <w:rPr>
          <w:rFonts w:ascii="Times New Roman" w:hAnsi="Times New Roman" w:cs="Times New Roman"/>
          <w:sz w:val="24"/>
          <w:szCs w:val="24"/>
        </w:rPr>
        <w:t xml:space="preserve"> </w:t>
      </w:r>
    </w:p>
    <w:p w:rsidR="006D15B6" w:rsidRPr="00F960CD" w:rsidRDefault="006D15B6" w:rsidP="006D15B6">
      <w:pPr>
        <w:pStyle w:val="ConsPlusNormal"/>
        <w:ind w:left="4395" w:right="-1" w:firstLine="141"/>
        <w:jc w:val="center"/>
        <w:rPr>
          <w:rFonts w:ascii="Times New Roman" w:hAnsi="Times New Roman" w:cs="Times New Roman"/>
          <w:sz w:val="24"/>
          <w:szCs w:val="24"/>
        </w:rPr>
      </w:pPr>
      <w:r w:rsidRPr="00F960CD">
        <w:rPr>
          <w:rFonts w:ascii="Times New Roman" w:hAnsi="Times New Roman" w:cs="Times New Roman"/>
          <w:sz w:val="24"/>
          <w:szCs w:val="24"/>
        </w:rPr>
        <w:t>от 16 мая 2023 года № 41</w:t>
      </w:r>
    </w:p>
    <w:p w:rsidR="00C72F1C" w:rsidRPr="00F960CD" w:rsidRDefault="00C72F1C" w:rsidP="00C72F1C">
      <w:pPr>
        <w:pStyle w:val="ConsPlusNormal"/>
        <w:spacing w:line="240" w:lineRule="exact"/>
        <w:ind w:left="4253"/>
        <w:jc w:val="center"/>
        <w:rPr>
          <w:rFonts w:ascii="Times New Roman" w:hAnsi="Times New Roman" w:cs="Times New Roman"/>
          <w:sz w:val="24"/>
          <w:szCs w:val="24"/>
        </w:rPr>
      </w:pPr>
    </w:p>
    <w:p w:rsidR="00D35521" w:rsidRPr="00F960CD" w:rsidRDefault="00D35521" w:rsidP="00C72F1C">
      <w:pPr>
        <w:pStyle w:val="ConsPlusNormal"/>
        <w:spacing w:line="240" w:lineRule="exact"/>
        <w:ind w:left="4253"/>
        <w:jc w:val="center"/>
        <w:rPr>
          <w:rFonts w:ascii="Times New Roman" w:hAnsi="Times New Roman" w:cs="Times New Roman"/>
          <w:sz w:val="24"/>
          <w:szCs w:val="24"/>
        </w:rPr>
      </w:pPr>
    </w:p>
    <w:p w:rsidR="00D35521" w:rsidRPr="00F960CD" w:rsidRDefault="00D35521" w:rsidP="00C72F1C">
      <w:pPr>
        <w:pStyle w:val="ConsPlusNormal"/>
        <w:spacing w:line="240" w:lineRule="exact"/>
        <w:ind w:left="4253"/>
        <w:jc w:val="center"/>
        <w:rPr>
          <w:rFonts w:ascii="Times New Roman" w:hAnsi="Times New Roman" w:cs="Times New Roman"/>
          <w:sz w:val="24"/>
          <w:szCs w:val="24"/>
        </w:rPr>
      </w:pPr>
    </w:p>
    <w:p w:rsidR="00D35521" w:rsidRPr="00F960CD" w:rsidRDefault="00D35521" w:rsidP="00C72F1C">
      <w:pPr>
        <w:pStyle w:val="ConsPlusNormal"/>
        <w:spacing w:line="240" w:lineRule="exact"/>
        <w:ind w:left="4253"/>
        <w:jc w:val="center"/>
        <w:rPr>
          <w:rFonts w:ascii="Times New Roman" w:hAnsi="Times New Roman" w:cs="Times New Roman"/>
          <w:sz w:val="24"/>
          <w:szCs w:val="24"/>
        </w:rPr>
      </w:pPr>
    </w:p>
    <w:p w:rsidR="00C72F1C" w:rsidRPr="00F960CD" w:rsidRDefault="00C72F1C" w:rsidP="00C72F1C">
      <w:pPr>
        <w:pStyle w:val="ConsPlusNormal"/>
        <w:ind w:left="5387"/>
        <w:jc w:val="right"/>
        <w:outlineLvl w:val="1"/>
        <w:rPr>
          <w:rFonts w:ascii="Times New Roman" w:hAnsi="Times New Roman" w:cs="Times New Roman"/>
          <w:sz w:val="24"/>
          <w:szCs w:val="24"/>
        </w:rPr>
      </w:pPr>
    </w:p>
    <w:p w:rsidR="00C72F1C" w:rsidRPr="00F960CD" w:rsidRDefault="00C72F1C" w:rsidP="00C72F1C">
      <w:pPr>
        <w:pStyle w:val="ConsPlusNonformat"/>
        <w:jc w:val="right"/>
        <w:rPr>
          <w:rFonts w:ascii="Times New Roman" w:hAnsi="Times New Roman" w:cs="Times New Roman"/>
          <w:sz w:val="24"/>
          <w:szCs w:val="24"/>
        </w:rPr>
      </w:pPr>
      <w:r w:rsidRPr="00F960CD">
        <w:rPr>
          <w:rFonts w:ascii="Times New Roman" w:hAnsi="Times New Roman" w:cs="Times New Roman"/>
          <w:sz w:val="24"/>
          <w:szCs w:val="24"/>
        </w:rPr>
        <w:t>_____________________________________________________________________________</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1"/>
      </w:tblGrid>
      <w:tr w:rsidR="00C72F1C" w:rsidRPr="00F960CD" w:rsidTr="00FE2089">
        <w:trPr>
          <w:trHeight w:val="907"/>
        </w:trPr>
        <w:tc>
          <w:tcPr>
            <w:tcW w:w="9051" w:type="dxa"/>
          </w:tcPr>
          <w:p w:rsidR="00C72F1C" w:rsidRPr="00F960CD" w:rsidRDefault="00C72F1C" w:rsidP="00D35521">
            <w:pPr>
              <w:autoSpaceDE w:val="0"/>
              <w:autoSpaceDN w:val="0"/>
              <w:adjustRightInd w:val="0"/>
              <w:jc w:val="center"/>
              <w:rPr>
                <w:rFonts w:eastAsiaTheme="minorHAnsi"/>
                <w:lang w:eastAsia="en-US"/>
              </w:rPr>
            </w:pPr>
            <w:r w:rsidRPr="00F960CD">
              <w:rPr>
                <w:rFonts w:eastAsiaTheme="minorHAnsi"/>
                <w:lang w:eastAsia="en-US"/>
              </w:rPr>
              <w:t>(</w:t>
            </w:r>
            <w:r w:rsidRPr="00F960CD">
              <w:rPr>
                <w:rFonts w:eastAsiaTheme="minorHAnsi"/>
                <w:sz w:val="20"/>
                <w:szCs w:val="20"/>
                <w:lang w:eastAsia="en-US"/>
              </w:rPr>
              <w:t>наименование Получателя - юридического лица, фамилия, имя, отчество (при наличии) индивидуального предпринимателя или физического лица)</w:t>
            </w:r>
          </w:p>
        </w:tc>
      </w:tr>
    </w:tbl>
    <w:p w:rsidR="00C72F1C" w:rsidRPr="00F960CD" w:rsidRDefault="00C72F1C" w:rsidP="00FE2089">
      <w:pPr>
        <w:autoSpaceDE w:val="0"/>
        <w:autoSpaceDN w:val="0"/>
        <w:adjustRightInd w:val="0"/>
        <w:spacing w:line="240" w:lineRule="exact"/>
        <w:jc w:val="center"/>
        <w:rPr>
          <w:rFonts w:eastAsiaTheme="minorHAnsi"/>
          <w:sz w:val="28"/>
          <w:szCs w:val="28"/>
          <w:lang w:eastAsia="en-US"/>
        </w:rPr>
      </w:pPr>
      <w:r w:rsidRPr="00F960CD">
        <w:rPr>
          <w:rFonts w:eastAsiaTheme="minorHAnsi"/>
          <w:sz w:val="28"/>
          <w:szCs w:val="28"/>
          <w:lang w:eastAsia="en-US"/>
        </w:rPr>
        <w:t>УВЕДОМЛЕНИЕ</w:t>
      </w:r>
    </w:p>
    <w:p w:rsidR="007A4878" w:rsidRPr="00F960CD" w:rsidRDefault="00C72F1C" w:rsidP="00D53B6C">
      <w:pPr>
        <w:autoSpaceDE w:val="0"/>
        <w:autoSpaceDN w:val="0"/>
        <w:adjustRightInd w:val="0"/>
        <w:spacing w:line="240" w:lineRule="exact"/>
        <w:jc w:val="center"/>
        <w:rPr>
          <w:rFonts w:eastAsiaTheme="minorHAnsi"/>
          <w:sz w:val="28"/>
          <w:szCs w:val="28"/>
          <w:lang w:eastAsia="en-US"/>
        </w:rPr>
      </w:pPr>
      <w:r w:rsidRPr="00F960CD">
        <w:rPr>
          <w:rFonts w:eastAsiaTheme="minorHAnsi"/>
          <w:sz w:val="28"/>
          <w:szCs w:val="28"/>
          <w:lang w:eastAsia="en-US"/>
        </w:rPr>
        <w:t xml:space="preserve">об изменении отдельных положений соглашения (договора) о предоставлении </w:t>
      </w:r>
      <w:r w:rsidR="00FE2089" w:rsidRPr="00F960CD">
        <w:rPr>
          <w:rFonts w:eastAsiaTheme="minorHAnsi"/>
          <w:sz w:val="28"/>
          <w:szCs w:val="28"/>
          <w:lang w:eastAsia="en-US"/>
        </w:rPr>
        <w:t>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финансовое обеспечение затрат в связи с производством (реализацией) товаров, выполнением работ, оказанием услуг</w:t>
      </w:r>
      <w:r w:rsidRPr="00F960CD">
        <w:rPr>
          <w:rFonts w:eastAsiaTheme="minorHAnsi"/>
          <w:sz w:val="28"/>
          <w:szCs w:val="28"/>
          <w:lang w:eastAsia="en-US"/>
        </w:rPr>
        <w:t xml:space="preserve"> от</w:t>
      </w:r>
    </w:p>
    <w:p w:rsidR="00C72F1C" w:rsidRPr="00F960CD" w:rsidRDefault="008D0554" w:rsidP="007A4878">
      <w:pPr>
        <w:autoSpaceDE w:val="0"/>
        <w:autoSpaceDN w:val="0"/>
        <w:adjustRightInd w:val="0"/>
        <w:spacing w:line="240" w:lineRule="exact"/>
        <w:jc w:val="center"/>
        <w:rPr>
          <w:rFonts w:eastAsiaTheme="minorHAnsi"/>
          <w:sz w:val="28"/>
          <w:szCs w:val="28"/>
          <w:lang w:eastAsia="en-US"/>
        </w:rPr>
      </w:pPr>
      <w:r w:rsidRPr="00F960CD">
        <w:rPr>
          <w:rFonts w:eastAsiaTheme="minorHAnsi"/>
          <w:sz w:val="28"/>
          <w:szCs w:val="28"/>
          <w:lang w:eastAsia="en-US"/>
        </w:rPr>
        <w:t>«</w:t>
      </w:r>
      <w:r w:rsidR="00C72F1C" w:rsidRPr="00F960CD">
        <w:rPr>
          <w:rFonts w:eastAsiaTheme="minorHAnsi"/>
          <w:sz w:val="28"/>
          <w:szCs w:val="28"/>
          <w:lang w:eastAsia="en-US"/>
        </w:rPr>
        <w:t>__</w:t>
      </w:r>
      <w:r w:rsidRPr="00F960CD">
        <w:rPr>
          <w:rFonts w:eastAsiaTheme="minorHAnsi"/>
          <w:sz w:val="28"/>
          <w:szCs w:val="28"/>
          <w:lang w:eastAsia="en-US"/>
        </w:rPr>
        <w:t>»</w:t>
      </w:r>
      <w:r w:rsidR="00C72F1C" w:rsidRPr="00F960CD">
        <w:rPr>
          <w:rFonts w:eastAsiaTheme="minorHAnsi"/>
          <w:sz w:val="28"/>
          <w:szCs w:val="28"/>
          <w:lang w:eastAsia="en-US"/>
        </w:rPr>
        <w:t xml:space="preserve"> ________ 20__ г. </w:t>
      </w:r>
      <w:r w:rsidR="00513195" w:rsidRPr="00F960CD">
        <w:rPr>
          <w:rFonts w:eastAsiaTheme="minorHAnsi"/>
          <w:sz w:val="28"/>
          <w:szCs w:val="28"/>
          <w:lang w:eastAsia="en-US"/>
        </w:rPr>
        <w:t>№</w:t>
      </w:r>
      <w:r w:rsidR="00C72F1C" w:rsidRPr="00F960CD">
        <w:rPr>
          <w:rFonts w:eastAsiaTheme="minorHAnsi"/>
          <w:sz w:val="28"/>
          <w:szCs w:val="28"/>
          <w:lang w:eastAsia="en-US"/>
        </w:rPr>
        <w:t xml:space="preserve"> ______ в одностороннем порядке </w:t>
      </w:r>
      <w:hyperlink w:anchor="Par117" w:history="1">
        <w:r w:rsidR="00C72F1C" w:rsidRPr="00F960CD">
          <w:rPr>
            <w:rFonts w:eastAsiaTheme="minorHAnsi"/>
            <w:color w:val="0000FF"/>
            <w:sz w:val="28"/>
            <w:szCs w:val="28"/>
            <w:lang w:eastAsia="en-US"/>
          </w:rPr>
          <w:t>&lt;1&gt;</w:t>
        </w:r>
      </w:hyperlink>
    </w:p>
    <w:p w:rsidR="00C72F1C" w:rsidRPr="00F960CD" w:rsidRDefault="00C72F1C" w:rsidP="00C72F1C">
      <w:pPr>
        <w:autoSpaceDE w:val="0"/>
        <w:autoSpaceDN w:val="0"/>
        <w:adjustRightInd w:val="0"/>
        <w:jc w:val="both"/>
        <w:rPr>
          <w:rFonts w:eastAsiaTheme="minorHAnsi"/>
          <w:sz w:val="28"/>
          <w:szCs w:val="28"/>
          <w:lang w:eastAsia="en-US"/>
        </w:rPr>
      </w:pPr>
    </w:p>
    <w:p w:rsidR="00513195" w:rsidRPr="00F960CD" w:rsidRDefault="00C72F1C" w:rsidP="00C72F1C">
      <w:pPr>
        <w:autoSpaceDE w:val="0"/>
        <w:autoSpaceDN w:val="0"/>
        <w:adjustRightInd w:val="0"/>
        <w:jc w:val="both"/>
        <w:rPr>
          <w:rFonts w:eastAsiaTheme="minorHAnsi"/>
          <w:lang w:eastAsia="en-US"/>
        </w:rPr>
      </w:pPr>
      <w:r w:rsidRPr="00F960CD">
        <w:rPr>
          <w:rFonts w:eastAsiaTheme="minorHAnsi"/>
          <w:lang w:eastAsia="en-US"/>
        </w:rPr>
        <w:t xml:space="preserve">    </w:t>
      </w:r>
    </w:p>
    <w:p w:rsidR="00C72F1C" w:rsidRPr="00F960CD" w:rsidRDefault="008D0554" w:rsidP="00513195">
      <w:pPr>
        <w:autoSpaceDE w:val="0"/>
        <w:autoSpaceDN w:val="0"/>
        <w:adjustRightInd w:val="0"/>
        <w:jc w:val="both"/>
        <w:rPr>
          <w:rFonts w:eastAsiaTheme="minorHAnsi"/>
          <w:lang w:eastAsia="en-US"/>
        </w:rPr>
      </w:pPr>
      <w:r w:rsidRPr="00F960CD">
        <w:rPr>
          <w:rFonts w:eastAsiaTheme="minorHAnsi"/>
          <w:sz w:val="28"/>
          <w:szCs w:val="28"/>
          <w:lang w:eastAsia="en-US"/>
        </w:rPr>
        <w:t>«</w:t>
      </w:r>
      <w:r w:rsidR="00C72F1C" w:rsidRPr="00F960CD">
        <w:rPr>
          <w:rFonts w:eastAsiaTheme="minorHAnsi"/>
          <w:sz w:val="28"/>
          <w:szCs w:val="28"/>
          <w:lang w:eastAsia="en-US"/>
        </w:rPr>
        <w:t>__</w:t>
      </w:r>
      <w:r w:rsidRPr="00F960CD">
        <w:rPr>
          <w:rFonts w:eastAsiaTheme="minorHAnsi"/>
          <w:sz w:val="28"/>
          <w:szCs w:val="28"/>
          <w:lang w:eastAsia="en-US"/>
        </w:rPr>
        <w:t>»</w:t>
      </w:r>
      <w:r w:rsidR="00C72F1C" w:rsidRPr="00F960CD">
        <w:rPr>
          <w:rFonts w:eastAsiaTheme="minorHAnsi"/>
          <w:sz w:val="28"/>
          <w:szCs w:val="28"/>
          <w:lang w:eastAsia="en-US"/>
        </w:rPr>
        <w:t xml:space="preserve"> ______ 20__ г. между</w:t>
      </w:r>
      <w:r w:rsidR="00C72F1C" w:rsidRPr="00F960CD">
        <w:rPr>
          <w:rFonts w:eastAsiaTheme="minorHAnsi"/>
          <w:lang w:eastAsia="en-US"/>
        </w:rPr>
        <w:t xml:space="preserve"> </w:t>
      </w:r>
      <w:r w:rsidR="00513195" w:rsidRPr="00F960CD">
        <w:rPr>
          <w:rFonts w:eastAsiaTheme="minorHAnsi"/>
          <w:lang w:eastAsia="en-US"/>
        </w:rPr>
        <w:t>__</w:t>
      </w:r>
      <w:r w:rsidR="00C72F1C" w:rsidRPr="00F960CD">
        <w:rPr>
          <w:rFonts w:eastAsiaTheme="minorHAnsi"/>
          <w:lang w:eastAsia="en-US"/>
        </w:rPr>
        <w:t>________________________________________,</w:t>
      </w:r>
    </w:p>
    <w:p w:rsidR="00C72F1C" w:rsidRPr="00F960CD" w:rsidRDefault="00513195" w:rsidP="00513195">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                                                </w:t>
      </w:r>
      <w:r w:rsidR="00C72F1C" w:rsidRPr="00F960CD">
        <w:rPr>
          <w:rFonts w:eastAsiaTheme="minorHAnsi"/>
          <w:sz w:val="20"/>
          <w:szCs w:val="20"/>
          <w:lang w:eastAsia="en-US"/>
        </w:rPr>
        <w:t xml:space="preserve">(наименование </w:t>
      </w:r>
      <w:r w:rsidRPr="00F960CD">
        <w:rPr>
          <w:rFonts w:eastAsiaTheme="minorHAnsi"/>
          <w:sz w:val="20"/>
          <w:szCs w:val="20"/>
          <w:lang w:eastAsia="en-US"/>
        </w:rPr>
        <w:t>ГРБС</w:t>
      </w:r>
      <w:r w:rsidR="00C72F1C" w:rsidRPr="00F960CD">
        <w:rPr>
          <w:rFonts w:eastAsiaTheme="minorHAnsi"/>
          <w:sz w:val="20"/>
          <w:szCs w:val="20"/>
          <w:lang w:eastAsia="en-US"/>
        </w:rPr>
        <w:t>)</w:t>
      </w:r>
    </w:p>
    <w:p w:rsidR="00C72F1C" w:rsidRPr="00F960CD" w:rsidRDefault="00C72F1C" w:rsidP="00C72F1C">
      <w:pPr>
        <w:autoSpaceDE w:val="0"/>
        <w:autoSpaceDN w:val="0"/>
        <w:adjustRightInd w:val="0"/>
        <w:jc w:val="both"/>
        <w:rPr>
          <w:rFonts w:eastAsiaTheme="minorHAnsi"/>
          <w:lang w:eastAsia="en-US"/>
        </w:rPr>
      </w:pPr>
      <w:r w:rsidRPr="00F960CD">
        <w:rPr>
          <w:rFonts w:eastAsiaTheme="minorHAnsi"/>
          <w:sz w:val="28"/>
          <w:szCs w:val="28"/>
          <w:lang w:eastAsia="en-US"/>
        </w:rPr>
        <w:t xml:space="preserve">именуемый в дальнейшем </w:t>
      </w:r>
      <w:r w:rsidR="00513195" w:rsidRPr="00F960CD">
        <w:rPr>
          <w:rFonts w:eastAsiaTheme="minorHAnsi"/>
          <w:sz w:val="28"/>
          <w:szCs w:val="28"/>
          <w:lang w:eastAsia="en-US"/>
        </w:rPr>
        <w:t xml:space="preserve">ГРБС, </w:t>
      </w:r>
      <w:r w:rsidRPr="00F960CD">
        <w:rPr>
          <w:rFonts w:eastAsiaTheme="minorHAnsi"/>
          <w:sz w:val="28"/>
          <w:szCs w:val="28"/>
          <w:lang w:eastAsia="en-US"/>
        </w:rPr>
        <w:t>и</w:t>
      </w:r>
      <w:r w:rsidRPr="00F960CD">
        <w:rPr>
          <w:rFonts w:eastAsiaTheme="minorHAnsi"/>
          <w:lang w:eastAsia="en-US"/>
        </w:rPr>
        <w:t xml:space="preserve"> __________________________________________________________________,</w:t>
      </w:r>
    </w:p>
    <w:p w:rsidR="00C72F1C" w:rsidRPr="00F960CD" w:rsidRDefault="00C72F1C" w:rsidP="00513195">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(наименование </w:t>
      </w:r>
      <w:r w:rsidR="00513195" w:rsidRPr="00F960CD">
        <w:rPr>
          <w:rFonts w:eastAsiaTheme="minorHAnsi"/>
          <w:sz w:val="20"/>
          <w:szCs w:val="20"/>
          <w:lang w:eastAsia="en-US"/>
        </w:rPr>
        <w:t xml:space="preserve">Получателя - </w:t>
      </w:r>
      <w:r w:rsidRPr="00F960CD">
        <w:rPr>
          <w:rFonts w:eastAsiaTheme="minorHAnsi"/>
          <w:sz w:val="20"/>
          <w:szCs w:val="20"/>
          <w:lang w:eastAsia="en-US"/>
        </w:rPr>
        <w:t>юридического лица, фамилия, имя, отчество (при наличии)</w:t>
      </w:r>
    </w:p>
    <w:p w:rsidR="00C72F1C" w:rsidRPr="00F960CD" w:rsidRDefault="00C72F1C" w:rsidP="00513195">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индивидуального предпринимателя или физического лица)</w:t>
      </w:r>
    </w:p>
    <w:p w:rsidR="00C72F1C" w:rsidRPr="00F960CD" w:rsidRDefault="00C72F1C" w:rsidP="00513195">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именуемый в дальнейшем </w:t>
      </w:r>
      <w:r w:rsidR="008D0554" w:rsidRPr="00F960CD">
        <w:rPr>
          <w:rFonts w:eastAsiaTheme="minorHAnsi"/>
          <w:sz w:val="28"/>
          <w:szCs w:val="28"/>
          <w:lang w:eastAsia="en-US"/>
        </w:rPr>
        <w:t>«</w:t>
      </w:r>
      <w:r w:rsidRPr="00F960CD">
        <w:rPr>
          <w:rFonts w:eastAsiaTheme="minorHAnsi"/>
          <w:sz w:val="28"/>
          <w:szCs w:val="28"/>
          <w:lang w:eastAsia="en-US"/>
        </w:rPr>
        <w:t>Получатель</w:t>
      </w:r>
      <w:r w:rsidR="008D0554" w:rsidRPr="00F960CD">
        <w:rPr>
          <w:rFonts w:eastAsiaTheme="minorHAnsi"/>
          <w:sz w:val="28"/>
          <w:szCs w:val="28"/>
          <w:lang w:eastAsia="en-US"/>
        </w:rPr>
        <w:t>»</w:t>
      </w:r>
      <w:r w:rsidRPr="00F960CD">
        <w:rPr>
          <w:rFonts w:eastAsiaTheme="minorHAnsi"/>
          <w:sz w:val="28"/>
          <w:szCs w:val="28"/>
          <w:lang w:eastAsia="en-US"/>
        </w:rPr>
        <w:t>, было заключено соглашение (договор) о</w:t>
      </w:r>
      <w:r w:rsidR="00513195" w:rsidRPr="00F960CD">
        <w:rPr>
          <w:rFonts w:eastAsiaTheme="minorHAnsi"/>
          <w:sz w:val="28"/>
          <w:szCs w:val="28"/>
          <w:lang w:eastAsia="en-US"/>
        </w:rPr>
        <w:t xml:space="preserve"> </w:t>
      </w:r>
      <w:r w:rsidRPr="00F960CD">
        <w:rPr>
          <w:rFonts w:eastAsiaTheme="minorHAnsi"/>
          <w:sz w:val="28"/>
          <w:szCs w:val="28"/>
          <w:lang w:eastAsia="en-US"/>
        </w:rPr>
        <w:t xml:space="preserve">предоставлении </w:t>
      </w:r>
      <w:r w:rsidR="00513195" w:rsidRPr="00F960CD">
        <w:rPr>
          <w:rFonts w:eastAsiaTheme="minorHAnsi"/>
          <w:sz w:val="28"/>
          <w:szCs w:val="28"/>
          <w:lang w:eastAsia="en-US"/>
        </w:rPr>
        <w:t>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финансовое обеспечение затрат в связи с производством (реализацией) товаров, выполнением работ, оказанием услуг  №</w:t>
      </w:r>
      <w:r w:rsidRPr="00F960CD">
        <w:rPr>
          <w:rFonts w:eastAsiaTheme="minorHAnsi"/>
          <w:sz w:val="28"/>
          <w:szCs w:val="28"/>
          <w:lang w:eastAsia="en-US"/>
        </w:rPr>
        <w:t xml:space="preserve"> ______ (далее - </w:t>
      </w:r>
      <w:r w:rsidR="00513195" w:rsidRPr="00F960CD">
        <w:rPr>
          <w:rFonts w:eastAsiaTheme="minorHAnsi"/>
          <w:sz w:val="28"/>
          <w:szCs w:val="28"/>
          <w:lang w:eastAsia="en-US"/>
        </w:rPr>
        <w:t>Договор</w:t>
      </w:r>
      <w:r w:rsidRPr="00F960CD">
        <w:rPr>
          <w:rFonts w:eastAsiaTheme="minorHAnsi"/>
          <w:sz w:val="28"/>
          <w:szCs w:val="28"/>
          <w:lang w:eastAsia="en-US"/>
        </w:rPr>
        <w:t>).</w:t>
      </w:r>
    </w:p>
    <w:p w:rsidR="00C72F1C" w:rsidRPr="00F960CD" w:rsidRDefault="00C72F1C" w:rsidP="00C72F1C">
      <w:pPr>
        <w:autoSpaceDE w:val="0"/>
        <w:autoSpaceDN w:val="0"/>
        <w:adjustRightInd w:val="0"/>
        <w:jc w:val="both"/>
        <w:rPr>
          <w:rFonts w:eastAsiaTheme="minorHAnsi"/>
          <w:lang w:eastAsia="en-US"/>
        </w:rPr>
      </w:pPr>
      <w:r w:rsidRPr="00F960CD">
        <w:rPr>
          <w:rFonts w:eastAsiaTheme="minorHAnsi"/>
          <w:sz w:val="28"/>
          <w:szCs w:val="28"/>
          <w:lang w:eastAsia="en-US"/>
        </w:rPr>
        <w:t xml:space="preserve">    В соответствии с </w:t>
      </w:r>
      <w:hyperlink r:id="rId260" w:history="1">
        <w:r w:rsidRPr="00F960CD">
          <w:rPr>
            <w:rFonts w:eastAsiaTheme="minorHAnsi"/>
            <w:color w:val="0000FF"/>
            <w:sz w:val="28"/>
            <w:szCs w:val="28"/>
            <w:lang w:eastAsia="en-US"/>
          </w:rPr>
          <w:t>пунктом 7.4</w:t>
        </w:r>
      </w:hyperlink>
      <w:r w:rsidRPr="00F960CD">
        <w:rPr>
          <w:rFonts w:eastAsiaTheme="minorHAnsi"/>
          <w:sz w:val="28"/>
          <w:szCs w:val="28"/>
          <w:lang w:eastAsia="en-US"/>
        </w:rPr>
        <w:t xml:space="preserve"> </w:t>
      </w:r>
      <w:r w:rsidR="00513195" w:rsidRPr="00F960CD">
        <w:rPr>
          <w:rFonts w:eastAsiaTheme="minorHAnsi"/>
          <w:sz w:val="28"/>
          <w:szCs w:val="28"/>
          <w:lang w:eastAsia="en-US"/>
        </w:rPr>
        <w:t>Договора</w:t>
      </w:r>
      <w:r w:rsidRPr="00F960CD">
        <w:rPr>
          <w:rFonts w:eastAsiaTheme="minorHAnsi"/>
          <w:lang w:eastAsia="en-US"/>
        </w:rPr>
        <w:t>_______________________________</w:t>
      </w:r>
    </w:p>
    <w:p w:rsidR="00C72F1C" w:rsidRPr="00F960CD" w:rsidRDefault="00C72F1C" w:rsidP="00513195">
      <w:pPr>
        <w:autoSpaceDE w:val="0"/>
        <w:autoSpaceDN w:val="0"/>
        <w:adjustRightInd w:val="0"/>
        <w:jc w:val="both"/>
        <w:rPr>
          <w:rFonts w:eastAsiaTheme="minorHAnsi"/>
          <w:lang w:eastAsia="en-US"/>
        </w:rPr>
      </w:pPr>
      <w:r w:rsidRPr="00F960CD">
        <w:rPr>
          <w:rFonts w:eastAsiaTheme="minorHAnsi"/>
          <w:lang w:eastAsia="en-US"/>
        </w:rPr>
        <w:t xml:space="preserve">                                            </w:t>
      </w:r>
      <w:r w:rsidR="00513195" w:rsidRPr="00F960CD">
        <w:rPr>
          <w:rFonts w:eastAsiaTheme="minorHAnsi"/>
          <w:lang w:eastAsia="en-US"/>
        </w:rPr>
        <w:t xml:space="preserve">                                      </w:t>
      </w:r>
      <w:r w:rsidRPr="00F960CD">
        <w:rPr>
          <w:rFonts w:eastAsiaTheme="minorHAnsi"/>
          <w:lang w:eastAsia="en-US"/>
        </w:rPr>
        <w:t xml:space="preserve"> </w:t>
      </w:r>
      <w:r w:rsidR="000A7B9E" w:rsidRPr="00F960CD">
        <w:rPr>
          <w:rFonts w:eastAsiaTheme="minorHAnsi"/>
          <w:lang w:eastAsia="en-US"/>
        </w:rPr>
        <w:t xml:space="preserve">                          </w:t>
      </w:r>
      <w:r w:rsidRPr="00F960CD">
        <w:rPr>
          <w:rFonts w:eastAsiaTheme="minorHAnsi"/>
          <w:lang w:eastAsia="en-US"/>
        </w:rPr>
        <w:t xml:space="preserve">  (</w:t>
      </w:r>
      <w:r w:rsidR="00513195" w:rsidRPr="00F960CD">
        <w:rPr>
          <w:rFonts w:eastAsiaTheme="minorHAnsi"/>
          <w:sz w:val="20"/>
          <w:szCs w:val="20"/>
          <w:lang w:eastAsia="en-US"/>
        </w:rPr>
        <w:t>ГРБС</w:t>
      </w:r>
      <w:r w:rsidRPr="00F960CD">
        <w:rPr>
          <w:rFonts w:eastAsiaTheme="minorHAnsi"/>
          <w:lang w:eastAsia="en-US"/>
        </w:rPr>
        <w:t>)</w:t>
      </w:r>
    </w:p>
    <w:p w:rsidR="00C72F1C" w:rsidRPr="00F960CD" w:rsidRDefault="00C72F1C" w:rsidP="00C72F1C">
      <w:pPr>
        <w:autoSpaceDE w:val="0"/>
        <w:autoSpaceDN w:val="0"/>
        <w:adjustRightInd w:val="0"/>
        <w:jc w:val="both"/>
        <w:rPr>
          <w:rFonts w:eastAsiaTheme="minorHAnsi"/>
          <w:lang w:eastAsia="en-US"/>
        </w:rPr>
      </w:pPr>
      <w:r w:rsidRPr="00F960CD">
        <w:rPr>
          <w:rFonts w:eastAsiaTheme="minorHAnsi"/>
          <w:sz w:val="28"/>
          <w:szCs w:val="28"/>
          <w:lang w:eastAsia="en-US"/>
        </w:rPr>
        <w:t xml:space="preserve">вправе в одностороннем порядке изменить </w:t>
      </w:r>
      <w:r w:rsidR="00513195" w:rsidRPr="00F960CD">
        <w:rPr>
          <w:rFonts w:eastAsiaTheme="minorHAnsi"/>
          <w:sz w:val="28"/>
          <w:szCs w:val="28"/>
          <w:lang w:eastAsia="en-US"/>
        </w:rPr>
        <w:t>Договор</w:t>
      </w:r>
      <w:r w:rsidRPr="00F960CD">
        <w:rPr>
          <w:rFonts w:eastAsiaTheme="minorHAnsi"/>
          <w:sz w:val="28"/>
          <w:szCs w:val="28"/>
          <w:lang w:eastAsia="en-US"/>
        </w:rPr>
        <w:t xml:space="preserve"> в случае                                                                </w:t>
      </w:r>
      <w:r w:rsidRPr="00F960CD">
        <w:rPr>
          <w:rFonts w:eastAsiaTheme="minorHAnsi"/>
          <w:lang w:eastAsia="en-US"/>
        </w:rPr>
        <w:t>________</w:t>
      </w:r>
      <w:r w:rsidR="00513195" w:rsidRPr="00F960CD">
        <w:rPr>
          <w:rFonts w:eastAsiaTheme="minorHAnsi"/>
          <w:lang w:eastAsia="en-US"/>
        </w:rPr>
        <w:t>___________________________________</w:t>
      </w:r>
      <w:r w:rsidRPr="00F960CD">
        <w:rPr>
          <w:rFonts w:eastAsiaTheme="minorHAnsi"/>
          <w:lang w:eastAsia="en-US"/>
        </w:rPr>
        <w:t>_______________________.</w:t>
      </w:r>
    </w:p>
    <w:p w:rsidR="00C72F1C" w:rsidRPr="00F960CD" w:rsidRDefault="00513195" w:rsidP="00513195">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(причина </w:t>
      </w:r>
      <w:r w:rsidR="00C72F1C" w:rsidRPr="00F960CD">
        <w:rPr>
          <w:rFonts w:eastAsiaTheme="minorHAnsi"/>
          <w:sz w:val="20"/>
          <w:szCs w:val="20"/>
          <w:lang w:eastAsia="en-US"/>
        </w:rPr>
        <w:t xml:space="preserve">изменения </w:t>
      </w:r>
      <w:r w:rsidR="008742F9" w:rsidRPr="00F960CD">
        <w:rPr>
          <w:rFonts w:eastAsiaTheme="minorHAnsi"/>
          <w:sz w:val="20"/>
          <w:szCs w:val="20"/>
          <w:lang w:eastAsia="en-US"/>
        </w:rPr>
        <w:t>Договора</w:t>
      </w:r>
      <w:r w:rsidR="00C72F1C" w:rsidRPr="00F960CD">
        <w:rPr>
          <w:rFonts w:eastAsiaTheme="minorHAnsi"/>
          <w:sz w:val="20"/>
          <w:szCs w:val="20"/>
          <w:lang w:eastAsia="en-US"/>
        </w:rPr>
        <w:t>)</w:t>
      </w:r>
    </w:p>
    <w:p w:rsidR="00C72F1C" w:rsidRPr="00F960CD" w:rsidRDefault="00C72F1C" w:rsidP="00C72F1C">
      <w:pPr>
        <w:autoSpaceDE w:val="0"/>
        <w:autoSpaceDN w:val="0"/>
        <w:adjustRightInd w:val="0"/>
        <w:jc w:val="both"/>
        <w:rPr>
          <w:rFonts w:eastAsiaTheme="minorHAnsi"/>
          <w:lang w:eastAsia="en-US"/>
        </w:rPr>
      </w:pPr>
      <w:r w:rsidRPr="00F960CD">
        <w:rPr>
          <w:rFonts w:eastAsiaTheme="minorHAnsi"/>
          <w:lang w:eastAsia="en-US"/>
        </w:rPr>
        <w:lastRenderedPageBreak/>
        <w:t xml:space="preserve">    </w:t>
      </w:r>
      <w:r w:rsidRPr="00F960CD">
        <w:rPr>
          <w:rFonts w:eastAsiaTheme="minorHAnsi"/>
          <w:sz w:val="28"/>
          <w:szCs w:val="28"/>
          <w:lang w:eastAsia="en-US"/>
        </w:rPr>
        <w:t>В связи с вышеизложенным</w:t>
      </w:r>
      <w:r w:rsidR="00513195" w:rsidRPr="00F960CD">
        <w:rPr>
          <w:rFonts w:eastAsiaTheme="minorHAnsi"/>
          <w:lang w:eastAsia="en-US"/>
        </w:rPr>
        <w:t>,</w:t>
      </w:r>
      <w:r w:rsidRPr="00F960CD">
        <w:rPr>
          <w:rFonts w:eastAsiaTheme="minorHAnsi"/>
          <w:lang w:eastAsia="en-US"/>
        </w:rPr>
        <w:t xml:space="preserve"> _</w:t>
      </w:r>
      <w:r w:rsidR="00513195" w:rsidRPr="00F960CD">
        <w:rPr>
          <w:rFonts w:eastAsiaTheme="minorHAnsi"/>
          <w:lang w:eastAsia="en-US"/>
        </w:rPr>
        <w:t>___</w:t>
      </w:r>
      <w:r w:rsidRPr="00F960CD">
        <w:rPr>
          <w:rFonts w:eastAsiaTheme="minorHAnsi"/>
          <w:lang w:eastAsia="en-US"/>
        </w:rPr>
        <w:t>___________________________________</w:t>
      </w:r>
    </w:p>
    <w:p w:rsidR="00C72F1C" w:rsidRPr="00F960CD" w:rsidRDefault="00C72F1C" w:rsidP="00513195">
      <w:pPr>
        <w:autoSpaceDE w:val="0"/>
        <w:autoSpaceDN w:val="0"/>
        <w:adjustRightInd w:val="0"/>
        <w:jc w:val="both"/>
        <w:rPr>
          <w:rFonts w:eastAsiaTheme="minorHAnsi"/>
          <w:sz w:val="20"/>
          <w:szCs w:val="20"/>
          <w:lang w:eastAsia="en-US"/>
        </w:rPr>
      </w:pPr>
      <w:r w:rsidRPr="00F960CD">
        <w:rPr>
          <w:rFonts w:eastAsiaTheme="minorHAnsi"/>
          <w:lang w:eastAsia="en-US"/>
        </w:rPr>
        <w:t xml:space="preserve">                             </w:t>
      </w:r>
      <w:r w:rsidR="00513195" w:rsidRPr="00F960CD">
        <w:rPr>
          <w:rFonts w:eastAsiaTheme="minorHAnsi"/>
          <w:lang w:eastAsia="en-US"/>
        </w:rPr>
        <w:t xml:space="preserve">                                                   </w:t>
      </w:r>
      <w:r w:rsidRPr="00F960CD">
        <w:rPr>
          <w:rFonts w:eastAsiaTheme="minorHAnsi"/>
          <w:lang w:eastAsia="en-US"/>
        </w:rPr>
        <w:t xml:space="preserve"> </w:t>
      </w:r>
      <w:r w:rsidRPr="00F960CD">
        <w:rPr>
          <w:rFonts w:eastAsiaTheme="minorHAnsi"/>
          <w:sz w:val="20"/>
          <w:szCs w:val="20"/>
          <w:lang w:eastAsia="en-US"/>
        </w:rPr>
        <w:t>(</w:t>
      </w:r>
      <w:r w:rsidR="00513195" w:rsidRPr="00F960CD">
        <w:rPr>
          <w:rFonts w:eastAsiaTheme="minorHAnsi"/>
          <w:sz w:val="20"/>
          <w:szCs w:val="20"/>
          <w:lang w:eastAsia="en-US"/>
        </w:rPr>
        <w:t>ГРБС</w:t>
      </w:r>
      <w:r w:rsidRPr="00F960CD">
        <w:rPr>
          <w:rFonts w:eastAsiaTheme="minorHAnsi"/>
          <w:sz w:val="20"/>
          <w:szCs w:val="20"/>
          <w:lang w:eastAsia="en-US"/>
        </w:rPr>
        <w:t>)</w:t>
      </w:r>
    </w:p>
    <w:p w:rsidR="00C72F1C" w:rsidRPr="00F960CD" w:rsidRDefault="00C72F1C" w:rsidP="00C72F1C">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уведомляет Получателя о том, что:</w:t>
      </w:r>
    </w:p>
    <w:p w:rsidR="00C72F1C" w:rsidRPr="00F960CD" w:rsidRDefault="00C72F1C" w:rsidP="00C72F1C">
      <w:pPr>
        <w:autoSpaceDE w:val="0"/>
        <w:autoSpaceDN w:val="0"/>
        <w:adjustRightInd w:val="0"/>
        <w:jc w:val="both"/>
        <w:rPr>
          <w:rFonts w:eastAsiaTheme="minorHAnsi"/>
          <w:sz w:val="28"/>
          <w:szCs w:val="28"/>
          <w:lang w:eastAsia="en-US"/>
        </w:rPr>
      </w:pPr>
      <w:r w:rsidRPr="00F960CD">
        <w:rPr>
          <w:rFonts w:eastAsiaTheme="minorHAnsi"/>
          <w:lang w:eastAsia="en-US"/>
        </w:rPr>
        <w:t xml:space="preserve">    </w:t>
      </w:r>
      <w:r w:rsidRPr="00F960CD">
        <w:rPr>
          <w:rFonts w:eastAsiaTheme="minorHAnsi"/>
          <w:sz w:val="28"/>
          <w:szCs w:val="28"/>
          <w:lang w:eastAsia="en-US"/>
        </w:rPr>
        <w:t xml:space="preserve">в абзаце _____ </w:t>
      </w:r>
      <w:hyperlink r:id="rId261" w:history="1">
        <w:r w:rsidRPr="00F960CD">
          <w:rPr>
            <w:rFonts w:eastAsiaTheme="minorHAnsi"/>
            <w:color w:val="0000FF"/>
            <w:sz w:val="28"/>
            <w:szCs w:val="28"/>
            <w:lang w:eastAsia="en-US"/>
          </w:rPr>
          <w:t>пункта 2.1.1</w:t>
        </w:r>
      </w:hyperlink>
      <w:r w:rsidRPr="00F960CD">
        <w:rPr>
          <w:rFonts w:eastAsiaTheme="minorHAnsi"/>
          <w:sz w:val="28"/>
          <w:szCs w:val="28"/>
          <w:lang w:eastAsia="en-US"/>
        </w:rPr>
        <w:t xml:space="preserve"> слова </w:t>
      </w:r>
      <w:r w:rsidR="008D0554" w:rsidRPr="00F960CD">
        <w:rPr>
          <w:rFonts w:eastAsiaTheme="minorHAnsi"/>
          <w:sz w:val="28"/>
          <w:szCs w:val="28"/>
          <w:lang w:eastAsia="en-US"/>
        </w:rPr>
        <w:t>«</w:t>
      </w:r>
      <w:r w:rsidRPr="00F960CD">
        <w:rPr>
          <w:rFonts w:eastAsiaTheme="minorHAnsi"/>
          <w:sz w:val="28"/>
          <w:szCs w:val="28"/>
          <w:lang w:eastAsia="en-US"/>
        </w:rPr>
        <w:t>по коду БК _________</w:t>
      </w:r>
      <w:r w:rsidR="008D0554" w:rsidRPr="00F960CD">
        <w:rPr>
          <w:rFonts w:eastAsiaTheme="minorHAnsi"/>
          <w:sz w:val="28"/>
          <w:szCs w:val="28"/>
          <w:lang w:eastAsia="en-US"/>
        </w:rPr>
        <w:t>»</w:t>
      </w:r>
      <w:r w:rsidRPr="00F960CD">
        <w:rPr>
          <w:rFonts w:eastAsiaTheme="minorHAnsi"/>
          <w:sz w:val="28"/>
          <w:szCs w:val="28"/>
          <w:lang w:eastAsia="en-US"/>
        </w:rPr>
        <w:t xml:space="preserve"> следует читать</w:t>
      </w:r>
    </w:p>
    <w:p w:rsidR="00C72F1C" w:rsidRPr="00F960CD" w:rsidRDefault="00C72F1C" w:rsidP="00C72F1C">
      <w:pPr>
        <w:autoSpaceDE w:val="0"/>
        <w:autoSpaceDN w:val="0"/>
        <w:adjustRightInd w:val="0"/>
        <w:jc w:val="both"/>
        <w:rPr>
          <w:rFonts w:eastAsiaTheme="minorHAnsi"/>
          <w:sz w:val="20"/>
          <w:szCs w:val="20"/>
          <w:lang w:eastAsia="en-US"/>
        </w:rPr>
      </w:pPr>
      <w:r w:rsidRPr="00F960CD">
        <w:rPr>
          <w:rFonts w:eastAsiaTheme="minorHAnsi"/>
          <w:lang w:eastAsia="en-US"/>
        </w:rPr>
        <w:t xml:space="preserve">                                                </w:t>
      </w:r>
      <w:r w:rsidR="00D35521" w:rsidRPr="00F960CD">
        <w:rPr>
          <w:rFonts w:eastAsiaTheme="minorHAnsi"/>
          <w:lang w:eastAsia="en-US"/>
        </w:rPr>
        <w:t xml:space="preserve">                                </w:t>
      </w:r>
      <w:r w:rsidRPr="00F960CD">
        <w:rPr>
          <w:rFonts w:eastAsiaTheme="minorHAnsi"/>
          <w:lang w:eastAsia="en-US"/>
        </w:rPr>
        <w:t xml:space="preserve">  </w:t>
      </w:r>
      <w:r w:rsidRPr="00F960CD">
        <w:rPr>
          <w:rFonts w:eastAsiaTheme="minorHAnsi"/>
          <w:sz w:val="20"/>
          <w:szCs w:val="20"/>
          <w:lang w:eastAsia="en-US"/>
        </w:rPr>
        <w:t>(код БК)</w:t>
      </w:r>
    </w:p>
    <w:p w:rsidR="00C72F1C" w:rsidRPr="00F960CD" w:rsidRDefault="00C72F1C" w:rsidP="00C72F1C">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словами </w:t>
      </w:r>
      <w:r w:rsidR="008D0554" w:rsidRPr="00F960CD">
        <w:rPr>
          <w:rFonts w:eastAsiaTheme="minorHAnsi"/>
          <w:sz w:val="28"/>
          <w:szCs w:val="28"/>
          <w:lang w:eastAsia="en-US"/>
        </w:rPr>
        <w:t>«</w:t>
      </w:r>
      <w:r w:rsidRPr="00F960CD">
        <w:rPr>
          <w:rFonts w:eastAsiaTheme="minorHAnsi"/>
          <w:sz w:val="28"/>
          <w:szCs w:val="28"/>
          <w:lang w:eastAsia="en-US"/>
        </w:rPr>
        <w:t>по коду БК __________</w:t>
      </w:r>
      <w:r w:rsidR="008D0554" w:rsidRPr="00F960CD">
        <w:rPr>
          <w:rFonts w:eastAsiaTheme="minorHAnsi"/>
          <w:sz w:val="28"/>
          <w:szCs w:val="28"/>
          <w:lang w:eastAsia="en-US"/>
        </w:rPr>
        <w:t>»</w:t>
      </w:r>
      <w:r w:rsidR="00D35521" w:rsidRPr="00F960CD">
        <w:rPr>
          <w:rFonts w:eastAsiaTheme="minorHAnsi"/>
          <w:sz w:val="28"/>
          <w:szCs w:val="28"/>
          <w:lang w:eastAsia="en-US"/>
        </w:rPr>
        <w:t>;</w:t>
      </w:r>
    </w:p>
    <w:p w:rsidR="00C72F1C" w:rsidRPr="00F960CD" w:rsidRDefault="00C72F1C" w:rsidP="00C72F1C">
      <w:pPr>
        <w:autoSpaceDE w:val="0"/>
        <w:autoSpaceDN w:val="0"/>
        <w:adjustRightInd w:val="0"/>
        <w:jc w:val="both"/>
        <w:rPr>
          <w:rFonts w:eastAsiaTheme="minorHAnsi"/>
          <w:sz w:val="20"/>
          <w:szCs w:val="20"/>
          <w:lang w:eastAsia="en-US"/>
        </w:rPr>
      </w:pPr>
      <w:r w:rsidRPr="00F960CD">
        <w:rPr>
          <w:rFonts w:eastAsiaTheme="minorHAnsi"/>
          <w:sz w:val="20"/>
          <w:szCs w:val="20"/>
          <w:lang w:eastAsia="en-US"/>
        </w:rPr>
        <w:t xml:space="preserve">                     </w:t>
      </w:r>
      <w:r w:rsidR="00D35521" w:rsidRPr="00F960CD">
        <w:rPr>
          <w:rFonts w:eastAsiaTheme="minorHAnsi"/>
          <w:sz w:val="20"/>
          <w:szCs w:val="20"/>
          <w:lang w:eastAsia="en-US"/>
        </w:rPr>
        <w:t xml:space="preserve">                                     </w:t>
      </w:r>
      <w:r w:rsidRPr="00F960CD">
        <w:rPr>
          <w:rFonts w:eastAsiaTheme="minorHAnsi"/>
          <w:sz w:val="20"/>
          <w:szCs w:val="20"/>
          <w:lang w:eastAsia="en-US"/>
        </w:rPr>
        <w:t>(код БК)</w:t>
      </w:r>
    </w:p>
    <w:p w:rsidR="00C72F1C" w:rsidRPr="00F960CD" w:rsidRDefault="00C72F1C" w:rsidP="00C72F1C">
      <w:pPr>
        <w:autoSpaceDE w:val="0"/>
        <w:autoSpaceDN w:val="0"/>
        <w:adjustRightInd w:val="0"/>
        <w:jc w:val="both"/>
        <w:rPr>
          <w:rFonts w:eastAsiaTheme="minorHAnsi"/>
          <w:sz w:val="28"/>
          <w:szCs w:val="28"/>
          <w:lang w:eastAsia="en-US"/>
        </w:rPr>
      </w:pPr>
      <w:r w:rsidRPr="00F960CD">
        <w:rPr>
          <w:rFonts w:eastAsiaTheme="minorHAnsi"/>
          <w:lang w:eastAsia="en-US"/>
        </w:rPr>
        <w:t xml:space="preserve">    </w:t>
      </w:r>
      <w:r w:rsidR="000A7B9E" w:rsidRPr="00F960CD">
        <w:rPr>
          <w:rFonts w:eastAsiaTheme="minorHAnsi"/>
          <w:sz w:val="28"/>
          <w:szCs w:val="28"/>
          <w:lang w:eastAsia="en-US"/>
        </w:rPr>
        <w:t xml:space="preserve">в </w:t>
      </w:r>
      <w:hyperlink r:id="rId262" w:history="1">
        <w:r w:rsidRPr="00F960CD">
          <w:rPr>
            <w:rFonts w:eastAsiaTheme="minorHAnsi"/>
            <w:color w:val="0000FF"/>
            <w:sz w:val="28"/>
            <w:szCs w:val="28"/>
            <w:lang w:eastAsia="en-US"/>
          </w:rPr>
          <w:t>разделе VIII</w:t>
        </w:r>
      </w:hyperlink>
      <w:r w:rsidRPr="00F960CD">
        <w:rPr>
          <w:rFonts w:eastAsiaTheme="minorHAnsi"/>
          <w:sz w:val="28"/>
          <w:szCs w:val="28"/>
          <w:lang w:eastAsia="en-US"/>
        </w:rPr>
        <w:t xml:space="preserve"> </w:t>
      </w:r>
      <w:r w:rsidR="008D0554" w:rsidRPr="00F960CD">
        <w:rPr>
          <w:rFonts w:eastAsiaTheme="minorHAnsi"/>
          <w:sz w:val="28"/>
          <w:szCs w:val="28"/>
          <w:lang w:eastAsia="en-US"/>
        </w:rPr>
        <w:t>«</w:t>
      </w:r>
      <w:r w:rsidRPr="00F960CD">
        <w:rPr>
          <w:rFonts w:eastAsiaTheme="minorHAnsi"/>
          <w:sz w:val="28"/>
          <w:szCs w:val="28"/>
          <w:lang w:eastAsia="en-US"/>
        </w:rPr>
        <w:t>Платежные реквизиты Сторон</w:t>
      </w:r>
      <w:r w:rsidR="008D0554" w:rsidRPr="00F960CD">
        <w:rPr>
          <w:rFonts w:eastAsiaTheme="minorHAnsi"/>
          <w:sz w:val="28"/>
          <w:szCs w:val="28"/>
          <w:lang w:eastAsia="en-US"/>
        </w:rPr>
        <w:t>»</w:t>
      </w:r>
      <w:r w:rsidRPr="00F960CD">
        <w:rPr>
          <w:rFonts w:eastAsiaTheme="minorHAnsi"/>
          <w:sz w:val="28"/>
          <w:szCs w:val="28"/>
          <w:lang w:eastAsia="en-US"/>
        </w:rPr>
        <w:t xml:space="preserve"> платежные реквизиты</w:t>
      </w:r>
    </w:p>
    <w:p w:rsidR="00C72F1C" w:rsidRPr="00F960CD" w:rsidRDefault="00C72F1C" w:rsidP="00C72F1C">
      <w:pPr>
        <w:autoSpaceDE w:val="0"/>
        <w:autoSpaceDN w:val="0"/>
        <w:adjustRightInd w:val="0"/>
        <w:jc w:val="both"/>
        <w:rPr>
          <w:rFonts w:eastAsiaTheme="minorHAnsi"/>
          <w:lang w:eastAsia="en-US"/>
        </w:rPr>
      </w:pPr>
      <w:r w:rsidRPr="00F960CD">
        <w:rPr>
          <w:rFonts w:eastAsiaTheme="minorHAnsi"/>
          <w:lang w:eastAsia="en-US"/>
        </w:rPr>
        <w:t xml:space="preserve">_________________________________________ </w:t>
      </w:r>
      <w:r w:rsidRPr="00F960CD">
        <w:rPr>
          <w:rFonts w:eastAsiaTheme="minorHAnsi"/>
          <w:sz w:val="28"/>
          <w:szCs w:val="28"/>
          <w:lang w:eastAsia="en-US"/>
        </w:rPr>
        <w:t>излагаются в следующей редакции</w:t>
      </w:r>
      <w:r w:rsidRPr="00F960CD">
        <w:rPr>
          <w:rFonts w:eastAsiaTheme="minorHAnsi"/>
          <w:lang w:eastAsia="en-US"/>
        </w:rPr>
        <w:t>:</w:t>
      </w:r>
    </w:p>
    <w:p w:rsidR="00C72F1C" w:rsidRPr="00F960CD" w:rsidRDefault="000A7B9E" w:rsidP="00513195">
      <w:pPr>
        <w:autoSpaceDE w:val="0"/>
        <w:autoSpaceDN w:val="0"/>
        <w:adjustRightInd w:val="0"/>
        <w:jc w:val="both"/>
        <w:rPr>
          <w:rFonts w:eastAsiaTheme="minorHAnsi"/>
          <w:lang w:eastAsia="en-US"/>
        </w:rPr>
      </w:pPr>
      <w:r w:rsidRPr="00F960CD">
        <w:rPr>
          <w:rFonts w:eastAsiaTheme="minorHAnsi"/>
          <w:lang w:eastAsia="en-US"/>
        </w:rPr>
        <w:t xml:space="preserve">                                   </w:t>
      </w:r>
      <w:r w:rsidR="00C72F1C" w:rsidRPr="00F960CD">
        <w:rPr>
          <w:rFonts w:eastAsiaTheme="minorHAnsi"/>
          <w:lang w:eastAsia="en-US"/>
        </w:rPr>
        <w:t xml:space="preserve"> (</w:t>
      </w:r>
      <w:r w:rsidR="00513195" w:rsidRPr="00F960CD">
        <w:rPr>
          <w:rFonts w:eastAsiaTheme="minorHAnsi"/>
          <w:lang w:eastAsia="en-US"/>
        </w:rPr>
        <w:t>ГРБС</w:t>
      </w:r>
      <w:r w:rsidR="00C72F1C" w:rsidRPr="00F960CD">
        <w:rPr>
          <w:rFonts w:eastAsiaTheme="minorHAnsi"/>
          <w:lang w:eastAsia="en-US"/>
        </w:rPr>
        <w:t>)</w:t>
      </w:r>
    </w:p>
    <w:p w:rsidR="00C72F1C" w:rsidRPr="00F960CD" w:rsidRDefault="000A7B9E" w:rsidP="00C72F1C">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 </w:t>
      </w:r>
      <w:r w:rsidR="008D0554" w:rsidRPr="00F960CD">
        <w:rPr>
          <w:rFonts w:eastAsiaTheme="minorHAnsi"/>
          <w:sz w:val="28"/>
          <w:szCs w:val="28"/>
          <w:lang w:eastAsia="en-US"/>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98"/>
        <w:gridCol w:w="1936"/>
        <w:gridCol w:w="3750"/>
        <w:gridCol w:w="1798"/>
      </w:tblGrid>
      <w:tr w:rsidR="00C72F1C" w:rsidRPr="00F960CD" w:rsidTr="00513195">
        <w:trPr>
          <w:trHeight w:val="1209"/>
        </w:trPr>
        <w:tc>
          <w:tcPr>
            <w:tcW w:w="1798" w:type="dxa"/>
            <w:tcBorders>
              <w:right w:val="single" w:sz="4" w:space="0" w:color="auto"/>
            </w:tcBorders>
          </w:tcPr>
          <w:p w:rsidR="00C72F1C" w:rsidRPr="00F960CD" w:rsidRDefault="00C72F1C">
            <w:pPr>
              <w:autoSpaceDE w:val="0"/>
              <w:autoSpaceDN w:val="0"/>
              <w:adjustRightInd w:val="0"/>
              <w:rPr>
                <w:rFonts w:eastAsiaTheme="minorHAnsi"/>
                <w:sz w:val="28"/>
                <w:szCs w:val="28"/>
                <w:lang w:eastAsia="en-US"/>
              </w:rPr>
            </w:pPr>
          </w:p>
        </w:tc>
        <w:tc>
          <w:tcPr>
            <w:tcW w:w="5686" w:type="dxa"/>
            <w:gridSpan w:val="2"/>
            <w:tcBorders>
              <w:top w:val="single" w:sz="4" w:space="0" w:color="auto"/>
              <w:left w:val="single" w:sz="4" w:space="0" w:color="auto"/>
              <w:bottom w:val="single" w:sz="4" w:space="0" w:color="auto"/>
              <w:right w:val="single" w:sz="4" w:space="0" w:color="auto"/>
            </w:tcBorders>
          </w:tcPr>
          <w:p w:rsidR="00C72F1C" w:rsidRPr="00F960CD" w:rsidRDefault="00C72F1C">
            <w:pPr>
              <w:autoSpaceDE w:val="0"/>
              <w:autoSpaceDN w:val="0"/>
              <w:adjustRightInd w:val="0"/>
              <w:jc w:val="center"/>
              <w:rPr>
                <w:rFonts w:eastAsiaTheme="minorHAnsi"/>
                <w:lang w:eastAsia="en-US"/>
              </w:rPr>
            </w:pPr>
            <w:r w:rsidRPr="00F960CD">
              <w:rPr>
                <w:rFonts w:eastAsiaTheme="minorHAnsi"/>
                <w:lang w:eastAsia="en-US"/>
              </w:rPr>
              <w:t>Полное и сокращенное (при наличии) наименования</w:t>
            </w:r>
          </w:p>
          <w:p w:rsidR="00C72F1C" w:rsidRPr="00F960CD" w:rsidRDefault="00C72F1C" w:rsidP="00C72F1C">
            <w:pPr>
              <w:autoSpaceDE w:val="0"/>
              <w:autoSpaceDN w:val="0"/>
              <w:adjustRightInd w:val="0"/>
              <w:ind w:right="-324"/>
              <w:jc w:val="center"/>
              <w:rPr>
                <w:rFonts w:eastAsiaTheme="minorHAnsi"/>
                <w:lang w:eastAsia="en-US"/>
              </w:rPr>
            </w:pPr>
            <w:r w:rsidRPr="00F960CD">
              <w:rPr>
                <w:rFonts w:eastAsiaTheme="minorHAnsi"/>
                <w:lang w:eastAsia="en-US"/>
              </w:rPr>
              <w:t>_________________________________________</w:t>
            </w:r>
          </w:p>
          <w:p w:rsidR="00C72F1C" w:rsidRPr="00F960CD" w:rsidRDefault="00C72F1C" w:rsidP="00C72F1C">
            <w:pPr>
              <w:autoSpaceDE w:val="0"/>
              <w:autoSpaceDN w:val="0"/>
              <w:adjustRightInd w:val="0"/>
              <w:jc w:val="center"/>
              <w:rPr>
                <w:rFonts w:eastAsiaTheme="minorHAnsi"/>
                <w:lang w:eastAsia="en-US"/>
              </w:rPr>
            </w:pPr>
            <w:r w:rsidRPr="00F960CD">
              <w:rPr>
                <w:rFonts w:eastAsiaTheme="minorHAnsi"/>
                <w:lang w:eastAsia="en-US"/>
              </w:rPr>
              <w:t>(ГРБС)</w:t>
            </w:r>
          </w:p>
        </w:tc>
        <w:tc>
          <w:tcPr>
            <w:tcW w:w="1798" w:type="dxa"/>
            <w:tcBorders>
              <w:left w:val="single" w:sz="4" w:space="0" w:color="auto"/>
            </w:tcBorders>
          </w:tcPr>
          <w:p w:rsidR="00C72F1C" w:rsidRPr="00F960CD" w:rsidRDefault="00C72F1C">
            <w:pPr>
              <w:autoSpaceDE w:val="0"/>
              <w:autoSpaceDN w:val="0"/>
              <w:adjustRightInd w:val="0"/>
              <w:rPr>
                <w:rFonts w:eastAsiaTheme="minorHAnsi"/>
                <w:sz w:val="28"/>
                <w:szCs w:val="28"/>
                <w:lang w:eastAsia="en-US"/>
              </w:rPr>
            </w:pPr>
          </w:p>
        </w:tc>
      </w:tr>
      <w:tr w:rsidR="00C72F1C" w:rsidRPr="00F960CD" w:rsidTr="00513195">
        <w:trPr>
          <w:trHeight w:val="331"/>
        </w:trPr>
        <w:tc>
          <w:tcPr>
            <w:tcW w:w="1798" w:type="dxa"/>
            <w:tcBorders>
              <w:right w:val="single" w:sz="4" w:space="0" w:color="auto"/>
            </w:tcBorders>
          </w:tcPr>
          <w:p w:rsidR="00C72F1C" w:rsidRPr="00F960CD" w:rsidRDefault="00C72F1C">
            <w:pPr>
              <w:autoSpaceDE w:val="0"/>
              <w:autoSpaceDN w:val="0"/>
              <w:adjustRightInd w:val="0"/>
              <w:rPr>
                <w:rFonts w:eastAsiaTheme="minorHAnsi"/>
                <w:sz w:val="28"/>
                <w:szCs w:val="28"/>
                <w:lang w:eastAsia="en-US"/>
              </w:rPr>
            </w:pPr>
          </w:p>
        </w:tc>
        <w:tc>
          <w:tcPr>
            <w:tcW w:w="1936" w:type="dxa"/>
            <w:tcBorders>
              <w:top w:val="single" w:sz="4" w:space="0" w:color="auto"/>
              <w:left w:val="single" w:sz="4" w:space="0" w:color="auto"/>
            </w:tcBorders>
          </w:tcPr>
          <w:p w:rsidR="00C72F1C" w:rsidRPr="00F960CD" w:rsidRDefault="00C72F1C">
            <w:pPr>
              <w:autoSpaceDE w:val="0"/>
              <w:autoSpaceDN w:val="0"/>
              <w:adjustRightInd w:val="0"/>
              <w:jc w:val="both"/>
              <w:rPr>
                <w:rFonts w:eastAsiaTheme="minorHAnsi"/>
                <w:lang w:eastAsia="en-US"/>
              </w:rPr>
            </w:pPr>
            <w:r w:rsidRPr="00F960CD">
              <w:rPr>
                <w:rFonts w:eastAsiaTheme="minorHAnsi"/>
                <w:lang w:eastAsia="en-US"/>
              </w:rPr>
              <w:t>Наименование</w:t>
            </w:r>
          </w:p>
        </w:tc>
        <w:tc>
          <w:tcPr>
            <w:tcW w:w="3750" w:type="dxa"/>
            <w:tcBorders>
              <w:top w:val="single" w:sz="4" w:space="0" w:color="auto"/>
              <w:bottom w:val="single" w:sz="4" w:space="0" w:color="auto"/>
              <w:right w:val="single" w:sz="4" w:space="0" w:color="auto"/>
            </w:tcBorders>
          </w:tcPr>
          <w:p w:rsidR="00C72F1C" w:rsidRPr="00F960CD" w:rsidRDefault="00C72F1C">
            <w:pPr>
              <w:autoSpaceDE w:val="0"/>
              <w:autoSpaceDN w:val="0"/>
              <w:adjustRightInd w:val="0"/>
              <w:rPr>
                <w:rFonts w:eastAsiaTheme="minorHAnsi"/>
                <w:lang w:eastAsia="en-US"/>
              </w:rPr>
            </w:pPr>
          </w:p>
        </w:tc>
        <w:tc>
          <w:tcPr>
            <w:tcW w:w="1798" w:type="dxa"/>
            <w:tcBorders>
              <w:left w:val="single" w:sz="4" w:space="0" w:color="auto"/>
            </w:tcBorders>
          </w:tcPr>
          <w:p w:rsidR="00C72F1C" w:rsidRPr="00F960CD" w:rsidRDefault="00C72F1C">
            <w:pPr>
              <w:autoSpaceDE w:val="0"/>
              <w:autoSpaceDN w:val="0"/>
              <w:adjustRightInd w:val="0"/>
              <w:rPr>
                <w:rFonts w:eastAsiaTheme="minorHAnsi"/>
                <w:sz w:val="28"/>
                <w:szCs w:val="28"/>
                <w:lang w:eastAsia="en-US"/>
              </w:rPr>
            </w:pPr>
          </w:p>
        </w:tc>
      </w:tr>
      <w:tr w:rsidR="00C72F1C" w:rsidRPr="00F960CD" w:rsidTr="00513195">
        <w:trPr>
          <w:trHeight w:val="331"/>
        </w:trPr>
        <w:tc>
          <w:tcPr>
            <w:tcW w:w="1798" w:type="dxa"/>
            <w:tcBorders>
              <w:right w:val="single" w:sz="4" w:space="0" w:color="auto"/>
            </w:tcBorders>
          </w:tcPr>
          <w:p w:rsidR="00C72F1C" w:rsidRPr="00F960CD" w:rsidRDefault="00C72F1C">
            <w:pPr>
              <w:autoSpaceDE w:val="0"/>
              <w:autoSpaceDN w:val="0"/>
              <w:adjustRightInd w:val="0"/>
              <w:rPr>
                <w:rFonts w:eastAsiaTheme="minorHAnsi"/>
                <w:sz w:val="28"/>
                <w:szCs w:val="28"/>
                <w:lang w:eastAsia="en-US"/>
              </w:rPr>
            </w:pPr>
          </w:p>
        </w:tc>
        <w:tc>
          <w:tcPr>
            <w:tcW w:w="1936" w:type="dxa"/>
            <w:tcBorders>
              <w:left w:val="single" w:sz="4" w:space="0" w:color="auto"/>
            </w:tcBorders>
          </w:tcPr>
          <w:p w:rsidR="00C72F1C" w:rsidRPr="00F960CD" w:rsidRDefault="00C72F1C">
            <w:pPr>
              <w:autoSpaceDE w:val="0"/>
              <w:autoSpaceDN w:val="0"/>
              <w:adjustRightInd w:val="0"/>
              <w:rPr>
                <w:rFonts w:eastAsiaTheme="minorHAnsi"/>
                <w:lang w:eastAsia="en-US"/>
              </w:rPr>
            </w:pPr>
          </w:p>
        </w:tc>
        <w:tc>
          <w:tcPr>
            <w:tcW w:w="3750" w:type="dxa"/>
            <w:tcBorders>
              <w:top w:val="single" w:sz="4" w:space="0" w:color="auto"/>
              <w:right w:val="single" w:sz="4" w:space="0" w:color="auto"/>
            </w:tcBorders>
          </w:tcPr>
          <w:p w:rsidR="00C72F1C" w:rsidRPr="00F960CD" w:rsidRDefault="00C72F1C">
            <w:pPr>
              <w:autoSpaceDE w:val="0"/>
              <w:autoSpaceDN w:val="0"/>
              <w:adjustRightInd w:val="0"/>
              <w:jc w:val="center"/>
              <w:rPr>
                <w:rFonts w:eastAsiaTheme="minorHAnsi"/>
                <w:lang w:eastAsia="en-US"/>
              </w:rPr>
            </w:pPr>
            <w:r w:rsidRPr="00F960CD">
              <w:rPr>
                <w:rFonts w:eastAsiaTheme="minorHAnsi"/>
                <w:lang w:eastAsia="en-US"/>
              </w:rPr>
              <w:t>(ГРБС)</w:t>
            </w:r>
          </w:p>
        </w:tc>
        <w:tc>
          <w:tcPr>
            <w:tcW w:w="1798" w:type="dxa"/>
            <w:tcBorders>
              <w:left w:val="single" w:sz="4" w:space="0" w:color="auto"/>
            </w:tcBorders>
          </w:tcPr>
          <w:p w:rsidR="00C72F1C" w:rsidRPr="00F960CD" w:rsidRDefault="00C72F1C">
            <w:pPr>
              <w:autoSpaceDE w:val="0"/>
              <w:autoSpaceDN w:val="0"/>
              <w:adjustRightInd w:val="0"/>
              <w:rPr>
                <w:rFonts w:eastAsiaTheme="minorHAnsi"/>
                <w:sz w:val="28"/>
                <w:szCs w:val="28"/>
                <w:lang w:eastAsia="en-US"/>
              </w:rPr>
            </w:pPr>
          </w:p>
        </w:tc>
      </w:tr>
      <w:tr w:rsidR="00C72F1C" w:rsidRPr="00F960CD" w:rsidTr="00D35521">
        <w:trPr>
          <w:trHeight w:val="18"/>
        </w:trPr>
        <w:tc>
          <w:tcPr>
            <w:tcW w:w="1798" w:type="dxa"/>
            <w:tcBorders>
              <w:right w:val="single" w:sz="4" w:space="0" w:color="auto"/>
            </w:tcBorders>
          </w:tcPr>
          <w:p w:rsidR="00C72F1C" w:rsidRPr="00F960CD" w:rsidRDefault="00C72F1C">
            <w:pPr>
              <w:autoSpaceDE w:val="0"/>
              <w:autoSpaceDN w:val="0"/>
              <w:adjustRightInd w:val="0"/>
              <w:rPr>
                <w:rFonts w:eastAsiaTheme="minorHAnsi"/>
                <w:sz w:val="28"/>
                <w:szCs w:val="28"/>
                <w:lang w:eastAsia="en-US"/>
              </w:rPr>
            </w:pPr>
          </w:p>
        </w:tc>
        <w:tc>
          <w:tcPr>
            <w:tcW w:w="5686" w:type="dxa"/>
            <w:gridSpan w:val="2"/>
            <w:tcBorders>
              <w:left w:val="single" w:sz="4" w:space="0" w:color="auto"/>
              <w:bottom w:val="single" w:sz="4" w:space="0" w:color="auto"/>
              <w:right w:val="single" w:sz="4" w:space="0" w:color="auto"/>
            </w:tcBorders>
          </w:tcPr>
          <w:p w:rsidR="00C72F1C" w:rsidRPr="00F960CD" w:rsidRDefault="00C72F1C">
            <w:pPr>
              <w:autoSpaceDE w:val="0"/>
              <w:autoSpaceDN w:val="0"/>
              <w:adjustRightInd w:val="0"/>
              <w:jc w:val="both"/>
              <w:rPr>
                <w:rFonts w:eastAsiaTheme="minorHAnsi"/>
                <w:lang w:eastAsia="en-US"/>
              </w:rPr>
            </w:pPr>
            <w:r w:rsidRPr="00F960CD">
              <w:rPr>
                <w:rFonts w:eastAsiaTheme="minorHAnsi"/>
                <w:lang w:eastAsia="en-US"/>
              </w:rPr>
              <w:t xml:space="preserve">ОГРН, </w:t>
            </w:r>
            <w:hyperlink r:id="rId263" w:history="1">
              <w:r w:rsidRPr="00F960CD">
                <w:rPr>
                  <w:rFonts w:eastAsiaTheme="minorHAnsi"/>
                  <w:color w:val="0000FF"/>
                  <w:lang w:eastAsia="en-US"/>
                </w:rPr>
                <w:t>ОКТМО</w:t>
              </w:r>
            </w:hyperlink>
          </w:p>
        </w:tc>
        <w:tc>
          <w:tcPr>
            <w:tcW w:w="1798" w:type="dxa"/>
            <w:tcBorders>
              <w:left w:val="single" w:sz="4" w:space="0" w:color="auto"/>
            </w:tcBorders>
          </w:tcPr>
          <w:p w:rsidR="00C72F1C" w:rsidRPr="00F960CD" w:rsidRDefault="00C72F1C">
            <w:pPr>
              <w:autoSpaceDE w:val="0"/>
              <w:autoSpaceDN w:val="0"/>
              <w:adjustRightInd w:val="0"/>
              <w:rPr>
                <w:rFonts w:eastAsiaTheme="minorHAnsi"/>
                <w:sz w:val="28"/>
                <w:szCs w:val="28"/>
                <w:lang w:eastAsia="en-US"/>
              </w:rPr>
            </w:pPr>
          </w:p>
        </w:tc>
      </w:tr>
      <w:tr w:rsidR="00C72F1C" w:rsidRPr="00F960CD" w:rsidTr="00513195">
        <w:trPr>
          <w:trHeight w:val="331"/>
        </w:trPr>
        <w:tc>
          <w:tcPr>
            <w:tcW w:w="1798" w:type="dxa"/>
            <w:tcBorders>
              <w:right w:val="single" w:sz="4" w:space="0" w:color="auto"/>
            </w:tcBorders>
          </w:tcPr>
          <w:p w:rsidR="00C72F1C" w:rsidRPr="00F960CD" w:rsidRDefault="00C72F1C">
            <w:pPr>
              <w:autoSpaceDE w:val="0"/>
              <w:autoSpaceDN w:val="0"/>
              <w:adjustRightInd w:val="0"/>
              <w:rPr>
                <w:rFonts w:eastAsiaTheme="minorHAnsi"/>
                <w:sz w:val="28"/>
                <w:szCs w:val="28"/>
                <w:lang w:eastAsia="en-US"/>
              </w:rPr>
            </w:pPr>
          </w:p>
        </w:tc>
        <w:tc>
          <w:tcPr>
            <w:tcW w:w="5686" w:type="dxa"/>
            <w:gridSpan w:val="2"/>
            <w:tcBorders>
              <w:top w:val="single" w:sz="4" w:space="0" w:color="auto"/>
              <w:left w:val="single" w:sz="4" w:space="0" w:color="auto"/>
              <w:right w:val="single" w:sz="4" w:space="0" w:color="auto"/>
            </w:tcBorders>
          </w:tcPr>
          <w:p w:rsidR="00C72F1C" w:rsidRPr="00F960CD" w:rsidRDefault="00C72F1C">
            <w:pPr>
              <w:autoSpaceDE w:val="0"/>
              <w:autoSpaceDN w:val="0"/>
              <w:adjustRightInd w:val="0"/>
              <w:jc w:val="both"/>
              <w:rPr>
                <w:rFonts w:eastAsiaTheme="minorHAnsi"/>
                <w:lang w:eastAsia="en-US"/>
              </w:rPr>
            </w:pPr>
            <w:r w:rsidRPr="00F960CD">
              <w:rPr>
                <w:rFonts w:eastAsiaTheme="minorHAnsi"/>
                <w:lang w:eastAsia="en-US"/>
              </w:rPr>
              <w:t>Место нахождения:</w:t>
            </w:r>
          </w:p>
        </w:tc>
        <w:tc>
          <w:tcPr>
            <w:tcW w:w="1798" w:type="dxa"/>
            <w:tcBorders>
              <w:left w:val="single" w:sz="4" w:space="0" w:color="auto"/>
            </w:tcBorders>
          </w:tcPr>
          <w:p w:rsidR="00C72F1C" w:rsidRPr="00F960CD" w:rsidRDefault="00C72F1C">
            <w:pPr>
              <w:autoSpaceDE w:val="0"/>
              <w:autoSpaceDN w:val="0"/>
              <w:adjustRightInd w:val="0"/>
              <w:rPr>
                <w:rFonts w:eastAsiaTheme="minorHAnsi"/>
                <w:sz w:val="28"/>
                <w:szCs w:val="28"/>
                <w:lang w:eastAsia="en-US"/>
              </w:rPr>
            </w:pPr>
          </w:p>
        </w:tc>
      </w:tr>
      <w:tr w:rsidR="00C72F1C" w:rsidRPr="00F960CD" w:rsidTr="00513195">
        <w:trPr>
          <w:trHeight w:val="318"/>
        </w:trPr>
        <w:tc>
          <w:tcPr>
            <w:tcW w:w="1798" w:type="dxa"/>
            <w:tcBorders>
              <w:right w:val="single" w:sz="4" w:space="0" w:color="auto"/>
            </w:tcBorders>
          </w:tcPr>
          <w:p w:rsidR="00C72F1C" w:rsidRPr="00F960CD" w:rsidRDefault="00C72F1C">
            <w:pPr>
              <w:autoSpaceDE w:val="0"/>
              <w:autoSpaceDN w:val="0"/>
              <w:adjustRightInd w:val="0"/>
              <w:rPr>
                <w:rFonts w:eastAsiaTheme="minorHAnsi"/>
                <w:sz w:val="28"/>
                <w:szCs w:val="28"/>
                <w:lang w:eastAsia="en-US"/>
              </w:rPr>
            </w:pPr>
          </w:p>
        </w:tc>
        <w:tc>
          <w:tcPr>
            <w:tcW w:w="5686" w:type="dxa"/>
            <w:gridSpan w:val="2"/>
            <w:tcBorders>
              <w:top w:val="single" w:sz="4" w:space="0" w:color="auto"/>
              <w:left w:val="single" w:sz="4" w:space="0" w:color="auto"/>
              <w:bottom w:val="single" w:sz="4" w:space="0" w:color="auto"/>
              <w:right w:val="single" w:sz="4" w:space="0" w:color="auto"/>
            </w:tcBorders>
          </w:tcPr>
          <w:p w:rsidR="00C72F1C" w:rsidRPr="00F960CD" w:rsidRDefault="00C72F1C">
            <w:pPr>
              <w:autoSpaceDE w:val="0"/>
              <w:autoSpaceDN w:val="0"/>
              <w:adjustRightInd w:val="0"/>
              <w:jc w:val="both"/>
              <w:rPr>
                <w:rFonts w:eastAsiaTheme="minorHAnsi"/>
                <w:lang w:eastAsia="en-US"/>
              </w:rPr>
            </w:pPr>
            <w:r w:rsidRPr="00F960CD">
              <w:rPr>
                <w:rFonts w:eastAsiaTheme="minorHAnsi"/>
                <w:lang w:eastAsia="en-US"/>
              </w:rPr>
              <w:t>ИНН/КПП</w:t>
            </w:r>
          </w:p>
        </w:tc>
        <w:tc>
          <w:tcPr>
            <w:tcW w:w="1798" w:type="dxa"/>
            <w:tcBorders>
              <w:left w:val="single" w:sz="4" w:space="0" w:color="auto"/>
            </w:tcBorders>
          </w:tcPr>
          <w:p w:rsidR="00C72F1C" w:rsidRPr="00F960CD" w:rsidRDefault="00C72F1C">
            <w:pPr>
              <w:autoSpaceDE w:val="0"/>
              <w:autoSpaceDN w:val="0"/>
              <w:adjustRightInd w:val="0"/>
              <w:rPr>
                <w:rFonts w:eastAsiaTheme="minorHAnsi"/>
                <w:sz w:val="28"/>
                <w:szCs w:val="28"/>
                <w:lang w:eastAsia="en-US"/>
              </w:rPr>
            </w:pPr>
          </w:p>
        </w:tc>
      </w:tr>
      <w:tr w:rsidR="00C72F1C" w:rsidRPr="00F960CD" w:rsidTr="00D35521">
        <w:trPr>
          <w:trHeight w:val="2019"/>
        </w:trPr>
        <w:tc>
          <w:tcPr>
            <w:tcW w:w="1798" w:type="dxa"/>
            <w:tcBorders>
              <w:right w:val="single" w:sz="4" w:space="0" w:color="auto"/>
            </w:tcBorders>
          </w:tcPr>
          <w:p w:rsidR="00C72F1C" w:rsidRPr="00F960CD" w:rsidRDefault="00C72F1C">
            <w:pPr>
              <w:autoSpaceDE w:val="0"/>
              <w:autoSpaceDN w:val="0"/>
              <w:adjustRightInd w:val="0"/>
              <w:rPr>
                <w:rFonts w:eastAsiaTheme="minorHAnsi"/>
                <w:sz w:val="28"/>
                <w:szCs w:val="28"/>
                <w:lang w:eastAsia="en-US"/>
              </w:rPr>
            </w:pPr>
          </w:p>
        </w:tc>
        <w:tc>
          <w:tcPr>
            <w:tcW w:w="5686" w:type="dxa"/>
            <w:gridSpan w:val="2"/>
            <w:tcBorders>
              <w:top w:val="single" w:sz="4" w:space="0" w:color="auto"/>
              <w:left w:val="single" w:sz="4" w:space="0" w:color="auto"/>
              <w:bottom w:val="single" w:sz="4" w:space="0" w:color="auto"/>
              <w:right w:val="single" w:sz="4" w:space="0" w:color="auto"/>
            </w:tcBorders>
          </w:tcPr>
          <w:p w:rsidR="00C72F1C" w:rsidRPr="00F960CD" w:rsidRDefault="00C72F1C">
            <w:pPr>
              <w:autoSpaceDE w:val="0"/>
              <w:autoSpaceDN w:val="0"/>
              <w:adjustRightInd w:val="0"/>
              <w:rPr>
                <w:rFonts w:eastAsiaTheme="minorHAnsi"/>
                <w:lang w:eastAsia="en-US"/>
              </w:rPr>
            </w:pPr>
            <w:r w:rsidRPr="00F960CD">
              <w:rPr>
                <w:rFonts w:eastAsiaTheme="minorHAnsi"/>
                <w:lang w:eastAsia="en-US"/>
              </w:rPr>
              <w:t>Платежные реквизиты:</w:t>
            </w:r>
          </w:p>
          <w:p w:rsidR="00C72F1C" w:rsidRPr="00F960CD" w:rsidRDefault="00C72F1C">
            <w:pPr>
              <w:autoSpaceDE w:val="0"/>
              <w:autoSpaceDN w:val="0"/>
              <w:adjustRightInd w:val="0"/>
              <w:rPr>
                <w:rFonts w:eastAsiaTheme="minorHAnsi"/>
                <w:lang w:eastAsia="en-US"/>
              </w:rPr>
            </w:pPr>
            <w:r w:rsidRPr="00F960CD">
              <w:rPr>
                <w:rFonts w:eastAsiaTheme="minorHAnsi"/>
                <w:lang w:eastAsia="en-US"/>
              </w:rPr>
              <w:t>Наименование учреждения Банка России Наименование территориального органа Федерального казначейства, в котором открыт лицевой счет, БИК</w:t>
            </w:r>
          </w:p>
          <w:p w:rsidR="00C72F1C" w:rsidRPr="00F960CD" w:rsidRDefault="00C72F1C">
            <w:pPr>
              <w:autoSpaceDE w:val="0"/>
              <w:autoSpaceDN w:val="0"/>
              <w:adjustRightInd w:val="0"/>
              <w:rPr>
                <w:rFonts w:eastAsiaTheme="minorHAnsi"/>
                <w:lang w:eastAsia="en-US"/>
              </w:rPr>
            </w:pPr>
            <w:r w:rsidRPr="00F960CD">
              <w:rPr>
                <w:rFonts w:eastAsiaTheme="minorHAnsi"/>
                <w:lang w:eastAsia="en-US"/>
              </w:rPr>
              <w:t>Единый казначейский счет</w:t>
            </w:r>
          </w:p>
          <w:p w:rsidR="00C72F1C" w:rsidRPr="00F960CD" w:rsidRDefault="00C72F1C">
            <w:pPr>
              <w:autoSpaceDE w:val="0"/>
              <w:autoSpaceDN w:val="0"/>
              <w:adjustRightInd w:val="0"/>
              <w:rPr>
                <w:rFonts w:eastAsiaTheme="minorHAnsi"/>
                <w:lang w:eastAsia="en-US"/>
              </w:rPr>
            </w:pPr>
            <w:r w:rsidRPr="00F960CD">
              <w:rPr>
                <w:rFonts w:eastAsiaTheme="minorHAnsi"/>
                <w:lang w:eastAsia="en-US"/>
              </w:rPr>
              <w:t>Казначейский счет</w:t>
            </w:r>
          </w:p>
          <w:p w:rsidR="00C72F1C" w:rsidRPr="00F960CD" w:rsidRDefault="00C72F1C">
            <w:pPr>
              <w:autoSpaceDE w:val="0"/>
              <w:autoSpaceDN w:val="0"/>
              <w:adjustRightInd w:val="0"/>
              <w:rPr>
                <w:rFonts w:eastAsiaTheme="minorHAnsi"/>
                <w:lang w:eastAsia="en-US"/>
              </w:rPr>
            </w:pPr>
            <w:r w:rsidRPr="00F960CD">
              <w:rPr>
                <w:rFonts w:eastAsiaTheme="minorHAnsi"/>
                <w:lang w:eastAsia="en-US"/>
              </w:rPr>
              <w:t>Лицевой счет</w:t>
            </w:r>
          </w:p>
        </w:tc>
        <w:tc>
          <w:tcPr>
            <w:tcW w:w="1798" w:type="dxa"/>
            <w:tcBorders>
              <w:left w:val="single" w:sz="4" w:space="0" w:color="auto"/>
            </w:tcBorders>
          </w:tcPr>
          <w:p w:rsidR="00C72F1C" w:rsidRPr="00F960CD" w:rsidRDefault="00C72F1C">
            <w:pPr>
              <w:autoSpaceDE w:val="0"/>
              <w:autoSpaceDN w:val="0"/>
              <w:adjustRightInd w:val="0"/>
              <w:rPr>
                <w:rFonts w:eastAsiaTheme="minorHAnsi"/>
                <w:sz w:val="28"/>
                <w:szCs w:val="28"/>
                <w:lang w:eastAsia="en-US"/>
              </w:rPr>
            </w:pPr>
          </w:p>
        </w:tc>
      </w:tr>
    </w:tbl>
    <w:p w:rsidR="00C72F1C" w:rsidRPr="00F960CD" w:rsidRDefault="004764B1" w:rsidP="00C72F1C">
      <w:pPr>
        <w:autoSpaceDE w:val="0"/>
        <w:autoSpaceDN w:val="0"/>
        <w:adjustRightInd w:val="0"/>
        <w:jc w:val="right"/>
        <w:rPr>
          <w:rFonts w:eastAsiaTheme="minorHAnsi"/>
          <w:sz w:val="28"/>
          <w:szCs w:val="28"/>
          <w:lang w:eastAsia="en-US"/>
        </w:rPr>
      </w:pPr>
      <w:r w:rsidRPr="00F960CD">
        <w:rPr>
          <w:rFonts w:eastAsiaTheme="minorHAnsi"/>
          <w:lang w:eastAsia="en-US"/>
        </w:rPr>
        <w:t>»</w:t>
      </w:r>
      <w:r w:rsidR="00C72F1C" w:rsidRPr="00F960CD">
        <w:rPr>
          <w:rFonts w:eastAsiaTheme="minorHAnsi"/>
          <w:sz w:val="28"/>
          <w:szCs w:val="28"/>
          <w:lang w:eastAsia="en-US"/>
        </w:rPr>
        <w:t>.</w:t>
      </w:r>
    </w:p>
    <w:p w:rsidR="00C72F1C" w:rsidRPr="00F960CD" w:rsidRDefault="00C72F1C" w:rsidP="00C72F1C">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    </w:t>
      </w:r>
      <w:r w:rsidR="008742F9" w:rsidRPr="00F960CD">
        <w:rPr>
          <w:rFonts w:eastAsiaTheme="minorHAnsi"/>
          <w:sz w:val="28"/>
          <w:szCs w:val="28"/>
          <w:lang w:eastAsia="en-US"/>
        </w:rPr>
        <w:t xml:space="preserve">Договор </w:t>
      </w:r>
      <w:r w:rsidRPr="00F960CD">
        <w:rPr>
          <w:rFonts w:eastAsiaTheme="minorHAnsi"/>
          <w:sz w:val="28"/>
          <w:szCs w:val="28"/>
          <w:lang w:eastAsia="en-US"/>
        </w:rPr>
        <w:t>считается измененным с</w:t>
      </w:r>
      <w:r w:rsidR="00481F1D" w:rsidRPr="00F960CD">
        <w:rPr>
          <w:rFonts w:eastAsiaTheme="minorHAnsi"/>
          <w:sz w:val="28"/>
          <w:szCs w:val="28"/>
          <w:lang w:eastAsia="en-US"/>
        </w:rPr>
        <w:t>о дня</w:t>
      </w:r>
      <w:r w:rsidR="00FE2089" w:rsidRPr="00F960CD">
        <w:rPr>
          <w:rFonts w:eastAsiaTheme="minorHAnsi"/>
          <w:sz w:val="28"/>
          <w:szCs w:val="28"/>
          <w:lang w:eastAsia="en-US"/>
        </w:rPr>
        <w:t xml:space="preserve"> </w:t>
      </w:r>
      <w:r w:rsidRPr="00F960CD">
        <w:rPr>
          <w:rFonts w:eastAsiaTheme="minorHAnsi"/>
          <w:sz w:val="28"/>
          <w:szCs w:val="28"/>
          <w:lang w:eastAsia="en-US"/>
        </w:rPr>
        <w:t>получения Получателем настоящего уведомления в виде бумажного документа.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340"/>
        <w:gridCol w:w="1587"/>
        <w:gridCol w:w="340"/>
        <w:gridCol w:w="2551"/>
        <w:gridCol w:w="340"/>
      </w:tblGrid>
      <w:tr w:rsidR="00C72F1C" w:rsidRPr="00F960CD">
        <w:tc>
          <w:tcPr>
            <w:tcW w:w="3912" w:type="dxa"/>
          </w:tcPr>
          <w:p w:rsidR="00C72F1C" w:rsidRPr="00F960CD" w:rsidRDefault="00C72F1C">
            <w:pPr>
              <w:autoSpaceDE w:val="0"/>
              <w:autoSpaceDN w:val="0"/>
              <w:adjustRightInd w:val="0"/>
              <w:rPr>
                <w:rFonts w:eastAsiaTheme="minorHAnsi"/>
                <w:sz w:val="28"/>
                <w:szCs w:val="28"/>
                <w:lang w:eastAsia="en-US"/>
              </w:rPr>
            </w:pPr>
            <w:r w:rsidRPr="00F960CD">
              <w:rPr>
                <w:rFonts w:eastAsiaTheme="minorHAnsi"/>
                <w:sz w:val="28"/>
                <w:szCs w:val="28"/>
                <w:lang w:eastAsia="en-US"/>
              </w:rPr>
              <w:t>Руководитель:</w:t>
            </w:r>
          </w:p>
        </w:tc>
        <w:tc>
          <w:tcPr>
            <w:tcW w:w="340" w:type="dxa"/>
          </w:tcPr>
          <w:p w:rsidR="00C72F1C" w:rsidRPr="00F960CD" w:rsidRDefault="00C72F1C">
            <w:pPr>
              <w:autoSpaceDE w:val="0"/>
              <w:autoSpaceDN w:val="0"/>
              <w:adjustRightInd w:val="0"/>
              <w:rPr>
                <w:rFonts w:eastAsiaTheme="minorHAnsi"/>
                <w:lang w:eastAsia="en-US"/>
              </w:rPr>
            </w:pPr>
          </w:p>
        </w:tc>
        <w:tc>
          <w:tcPr>
            <w:tcW w:w="1587" w:type="dxa"/>
          </w:tcPr>
          <w:p w:rsidR="00C72F1C" w:rsidRPr="00F960CD" w:rsidRDefault="00C72F1C">
            <w:pPr>
              <w:autoSpaceDE w:val="0"/>
              <w:autoSpaceDN w:val="0"/>
              <w:adjustRightInd w:val="0"/>
              <w:rPr>
                <w:rFonts w:eastAsiaTheme="minorHAnsi"/>
                <w:lang w:eastAsia="en-US"/>
              </w:rPr>
            </w:pPr>
          </w:p>
        </w:tc>
        <w:tc>
          <w:tcPr>
            <w:tcW w:w="340" w:type="dxa"/>
          </w:tcPr>
          <w:p w:rsidR="00C72F1C" w:rsidRPr="00F960CD" w:rsidRDefault="00C72F1C">
            <w:pPr>
              <w:autoSpaceDE w:val="0"/>
              <w:autoSpaceDN w:val="0"/>
              <w:adjustRightInd w:val="0"/>
              <w:rPr>
                <w:rFonts w:eastAsiaTheme="minorHAnsi"/>
                <w:lang w:eastAsia="en-US"/>
              </w:rPr>
            </w:pPr>
          </w:p>
        </w:tc>
        <w:tc>
          <w:tcPr>
            <w:tcW w:w="2551" w:type="dxa"/>
          </w:tcPr>
          <w:p w:rsidR="00C72F1C" w:rsidRPr="00F960CD" w:rsidRDefault="00C72F1C">
            <w:pPr>
              <w:autoSpaceDE w:val="0"/>
              <w:autoSpaceDN w:val="0"/>
              <w:adjustRightInd w:val="0"/>
              <w:rPr>
                <w:rFonts w:eastAsiaTheme="minorHAnsi"/>
                <w:lang w:eastAsia="en-US"/>
              </w:rPr>
            </w:pPr>
          </w:p>
        </w:tc>
        <w:tc>
          <w:tcPr>
            <w:tcW w:w="340" w:type="dxa"/>
          </w:tcPr>
          <w:p w:rsidR="00C72F1C" w:rsidRPr="00F960CD" w:rsidRDefault="00C72F1C">
            <w:pPr>
              <w:autoSpaceDE w:val="0"/>
              <w:autoSpaceDN w:val="0"/>
              <w:adjustRightInd w:val="0"/>
              <w:rPr>
                <w:rFonts w:eastAsiaTheme="minorHAnsi"/>
                <w:lang w:eastAsia="en-US"/>
              </w:rPr>
            </w:pPr>
          </w:p>
        </w:tc>
      </w:tr>
      <w:tr w:rsidR="00C72F1C" w:rsidRPr="00F960CD">
        <w:tc>
          <w:tcPr>
            <w:tcW w:w="3912" w:type="dxa"/>
            <w:tcBorders>
              <w:bottom w:val="single" w:sz="4" w:space="0" w:color="auto"/>
            </w:tcBorders>
          </w:tcPr>
          <w:p w:rsidR="00C72F1C" w:rsidRPr="00F960CD" w:rsidRDefault="00C72F1C">
            <w:pPr>
              <w:autoSpaceDE w:val="0"/>
              <w:autoSpaceDN w:val="0"/>
              <w:adjustRightInd w:val="0"/>
              <w:rPr>
                <w:rFonts w:eastAsiaTheme="minorHAnsi"/>
                <w:lang w:eastAsia="en-US"/>
              </w:rPr>
            </w:pPr>
          </w:p>
        </w:tc>
        <w:tc>
          <w:tcPr>
            <w:tcW w:w="340" w:type="dxa"/>
          </w:tcPr>
          <w:p w:rsidR="00C72F1C" w:rsidRPr="00F960CD" w:rsidRDefault="00C72F1C">
            <w:pPr>
              <w:autoSpaceDE w:val="0"/>
              <w:autoSpaceDN w:val="0"/>
              <w:adjustRightInd w:val="0"/>
              <w:rPr>
                <w:rFonts w:eastAsiaTheme="minorHAnsi"/>
                <w:lang w:eastAsia="en-US"/>
              </w:rPr>
            </w:pPr>
          </w:p>
        </w:tc>
        <w:tc>
          <w:tcPr>
            <w:tcW w:w="1587" w:type="dxa"/>
            <w:tcBorders>
              <w:bottom w:val="single" w:sz="4" w:space="0" w:color="auto"/>
            </w:tcBorders>
          </w:tcPr>
          <w:p w:rsidR="00C72F1C" w:rsidRPr="00F960CD" w:rsidRDefault="00C72F1C">
            <w:pPr>
              <w:autoSpaceDE w:val="0"/>
              <w:autoSpaceDN w:val="0"/>
              <w:adjustRightInd w:val="0"/>
              <w:rPr>
                <w:rFonts w:eastAsiaTheme="minorHAnsi"/>
                <w:lang w:eastAsia="en-US"/>
              </w:rPr>
            </w:pPr>
          </w:p>
        </w:tc>
        <w:tc>
          <w:tcPr>
            <w:tcW w:w="340" w:type="dxa"/>
          </w:tcPr>
          <w:p w:rsidR="00C72F1C" w:rsidRPr="00F960CD" w:rsidRDefault="00C72F1C">
            <w:pPr>
              <w:autoSpaceDE w:val="0"/>
              <w:autoSpaceDN w:val="0"/>
              <w:adjustRightInd w:val="0"/>
              <w:jc w:val="center"/>
              <w:rPr>
                <w:rFonts w:eastAsiaTheme="minorHAnsi"/>
                <w:lang w:eastAsia="en-US"/>
              </w:rPr>
            </w:pPr>
            <w:r w:rsidRPr="00F960CD">
              <w:rPr>
                <w:rFonts w:eastAsiaTheme="minorHAnsi"/>
                <w:lang w:eastAsia="en-US"/>
              </w:rPr>
              <w:t>/</w:t>
            </w:r>
          </w:p>
        </w:tc>
        <w:tc>
          <w:tcPr>
            <w:tcW w:w="2551" w:type="dxa"/>
            <w:tcBorders>
              <w:bottom w:val="single" w:sz="4" w:space="0" w:color="auto"/>
            </w:tcBorders>
          </w:tcPr>
          <w:p w:rsidR="00C72F1C" w:rsidRPr="00F960CD" w:rsidRDefault="00C72F1C">
            <w:pPr>
              <w:autoSpaceDE w:val="0"/>
              <w:autoSpaceDN w:val="0"/>
              <w:adjustRightInd w:val="0"/>
              <w:rPr>
                <w:rFonts w:eastAsiaTheme="minorHAnsi"/>
                <w:lang w:eastAsia="en-US"/>
              </w:rPr>
            </w:pPr>
          </w:p>
        </w:tc>
        <w:tc>
          <w:tcPr>
            <w:tcW w:w="340" w:type="dxa"/>
          </w:tcPr>
          <w:p w:rsidR="00C72F1C" w:rsidRPr="00F960CD" w:rsidRDefault="00C72F1C">
            <w:pPr>
              <w:autoSpaceDE w:val="0"/>
              <w:autoSpaceDN w:val="0"/>
              <w:adjustRightInd w:val="0"/>
              <w:rPr>
                <w:rFonts w:eastAsiaTheme="minorHAnsi"/>
                <w:lang w:eastAsia="en-US"/>
              </w:rPr>
            </w:pPr>
            <w:r w:rsidRPr="00F960CD">
              <w:rPr>
                <w:rFonts w:eastAsiaTheme="minorHAnsi"/>
                <w:lang w:eastAsia="en-US"/>
              </w:rPr>
              <w:t>/</w:t>
            </w:r>
          </w:p>
        </w:tc>
      </w:tr>
      <w:tr w:rsidR="00C72F1C" w:rsidRPr="00F960CD">
        <w:tc>
          <w:tcPr>
            <w:tcW w:w="3912" w:type="dxa"/>
            <w:tcBorders>
              <w:top w:val="single" w:sz="4" w:space="0" w:color="auto"/>
            </w:tcBorders>
          </w:tcPr>
          <w:p w:rsidR="00C72F1C" w:rsidRPr="00F960CD" w:rsidRDefault="00C72F1C" w:rsidP="00C72F1C">
            <w:pPr>
              <w:autoSpaceDE w:val="0"/>
              <w:autoSpaceDN w:val="0"/>
              <w:adjustRightInd w:val="0"/>
              <w:jc w:val="center"/>
              <w:rPr>
                <w:rFonts w:eastAsiaTheme="minorHAnsi"/>
                <w:lang w:eastAsia="en-US"/>
              </w:rPr>
            </w:pPr>
            <w:r w:rsidRPr="00F960CD">
              <w:rPr>
                <w:rFonts w:eastAsiaTheme="minorHAnsi"/>
                <w:lang w:eastAsia="en-US"/>
              </w:rPr>
              <w:t>(ГРБС)</w:t>
            </w:r>
          </w:p>
        </w:tc>
        <w:tc>
          <w:tcPr>
            <w:tcW w:w="340" w:type="dxa"/>
          </w:tcPr>
          <w:p w:rsidR="00C72F1C" w:rsidRPr="00F960CD" w:rsidRDefault="00C72F1C">
            <w:pPr>
              <w:autoSpaceDE w:val="0"/>
              <w:autoSpaceDN w:val="0"/>
              <w:adjustRightInd w:val="0"/>
              <w:rPr>
                <w:rFonts w:eastAsiaTheme="minorHAnsi"/>
                <w:lang w:eastAsia="en-US"/>
              </w:rPr>
            </w:pPr>
          </w:p>
        </w:tc>
        <w:tc>
          <w:tcPr>
            <w:tcW w:w="1587" w:type="dxa"/>
            <w:tcBorders>
              <w:top w:val="single" w:sz="4" w:space="0" w:color="auto"/>
            </w:tcBorders>
          </w:tcPr>
          <w:p w:rsidR="00C72F1C" w:rsidRPr="00F960CD" w:rsidRDefault="00C72F1C">
            <w:pPr>
              <w:autoSpaceDE w:val="0"/>
              <w:autoSpaceDN w:val="0"/>
              <w:adjustRightInd w:val="0"/>
              <w:jc w:val="center"/>
              <w:rPr>
                <w:rFonts w:eastAsiaTheme="minorHAnsi"/>
                <w:lang w:eastAsia="en-US"/>
              </w:rPr>
            </w:pPr>
            <w:r w:rsidRPr="00F960CD">
              <w:rPr>
                <w:rFonts w:eastAsiaTheme="minorHAnsi"/>
                <w:lang w:eastAsia="en-US"/>
              </w:rPr>
              <w:t>(подпись)</w:t>
            </w:r>
          </w:p>
        </w:tc>
        <w:tc>
          <w:tcPr>
            <w:tcW w:w="340" w:type="dxa"/>
          </w:tcPr>
          <w:p w:rsidR="00C72F1C" w:rsidRPr="00F960CD" w:rsidRDefault="00C72F1C">
            <w:pPr>
              <w:autoSpaceDE w:val="0"/>
              <w:autoSpaceDN w:val="0"/>
              <w:adjustRightInd w:val="0"/>
              <w:rPr>
                <w:rFonts w:eastAsiaTheme="minorHAnsi"/>
                <w:lang w:eastAsia="en-US"/>
              </w:rPr>
            </w:pPr>
          </w:p>
        </w:tc>
        <w:tc>
          <w:tcPr>
            <w:tcW w:w="2551" w:type="dxa"/>
            <w:tcBorders>
              <w:top w:val="single" w:sz="4" w:space="0" w:color="auto"/>
            </w:tcBorders>
          </w:tcPr>
          <w:p w:rsidR="00C72F1C" w:rsidRPr="00F960CD" w:rsidRDefault="00C72F1C">
            <w:pPr>
              <w:autoSpaceDE w:val="0"/>
              <w:autoSpaceDN w:val="0"/>
              <w:adjustRightInd w:val="0"/>
              <w:jc w:val="center"/>
              <w:rPr>
                <w:rFonts w:eastAsiaTheme="minorHAnsi"/>
                <w:lang w:eastAsia="en-US"/>
              </w:rPr>
            </w:pPr>
            <w:r w:rsidRPr="00F960CD">
              <w:rPr>
                <w:rFonts w:eastAsiaTheme="minorHAnsi"/>
                <w:lang w:eastAsia="en-US"/>
              </w:rPr>
              <w:t>(фамилия, инициалы)</w:t>
            </w:r>
          </w:p>
        </w:tc>
        <w:tc>
          <w:tcPr>
            <w:tcW w:w="340" w:type="dxa"/>
          </w:tcPr>
          <w:p w:rsidR="00C72F1C" w:rsidRPr="00F960CD" w:rsidRDefault="00C72F1C">
            <w:pPr>
              <w:autoSpaceDE w:val="0"/>
              <w:autoSpaceDN w:val="0"/>
              <w:adjustRightInd w:val="0"/>
              <w:rPr>
                <w:rFonts w:eastAsiaTheme="minorHAnsi"/>
                <w:lang w:eastAsia="en-US"/>
              </w:rPr>
            </w:pPr>
          </w:p>
        </w:tc>
      </w:tr>
    </w:tbl>
    <w:p w:rsidR="00C72F1C" w:rsidRPr="00F960CD" w:rsidRDefault="00C72F1C" w:rsidP="00C72F1C">
      <w:pPr>
        <w:autoSpaceDE w:val="0"/>
        <w:autoSpaceDN w:val="0"/>
        <w:adjustRightInd w:val="0"/>
        <w:ind w:firstLine="540"/>
        <w:jc w:val="both"/>
        <w:rPr>
          <w:rFonts w:eastAsiaTheme="minorHAnsi"/>
          <w:lang w:eastAsia="en-US"/>
        </w:rPr>
      </w:pPr>
      <w:r w:rsidRPr="00F960CD">
        <w:rPr>
          <w:rFonts w:eastAsiaTheme="minorHAnsi"/>
          <w:lang w:eastAsia="en-US"/>
        </w:rPr>
        <w:t>--------------------------------</w:t>
      </w:r>
    </w:p>
    <w:p w:rsidR="00C72F1C" w:rsidRPr="00F960CD" w:rsidRDefault="00C72F1C" w:rsidP="00C72F1C">
      <w:pPr>
        <w:autoSpaceDE w:val="0"/>
        <w:autoSpaceDN w:val="0"/>
        <w:adjustRightInd w:val="0"/>
        <w:ind w:firstLine="540"/>
        <w:jc w:val="both"/>
        <w:rPr>
          <w:rFonts w:eastAsiaTheme="minorHAnsi"/>
          <w:lang w:eastAsia="en-US"/>
        </w:rPr>
      </w:pPr>
      <w:bookmarkStart w:id="162" w:name="Par117"/>
      <w:bookmarkEnd w:id="162"/>
      <w:r w:rsidRPr="00F960CD">
        <w:rPr>
          <w:rFonts w:eastAsiaTheme="minorHAnsi"/>
          <w:lang w:eastAsia="en-US"/>
        </w:rPr>
        <w:t xml:space="preserve">&lt;1&gt; В случае, если </w:t>
      </w:r>
      <w:r w:rsidR="008742F9" w:rsidRPr="00F960CD">
        <w:rPr>
          <w:rFonts w:eastAsiaTheme="minorHAnsi"/>
          <w:lang w:eastAsia="en-US"/>
        </w:rPr>
        <w:t>Договор</w:t>
      </w:r>
      <w:r w:rsidRPr="00F960CD">
        <w:rPr>
          <w:rFonts w:eastAsiaTheme="minorHAnsi"/>
          <w:lang w:eastAsia="en-US"/>
        </w:rPr>
        <w:t xml:space="preserve">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w:t>
      </w:r>
      <w:r w:rsidR="008D0554" w:rsidRPr="00F960CD">
        <w:rPr>
          <w:rFonts w:eastAsiaTheme="minorHAnsi"/>
          <w:lang w:eastAsia="en-US"/>
        </w:rPr>
        <w:t>«</w:t>
      </w:r>
      <w:r w:rsidRPr="00F960CD">
        <w:rPr>
          <w:rFonts w:eastAsiaTheme="minorHAnsi"/>
          <w:lang w:eastAsia="en-US"/>
        </w:rPr>
        <w:t>для служебного пользования</w:t>
      </w:r>
      <w:r w:rsidR="008D0554" w:rsidRPr="00F960CD">
        <w:rPr>
          <w:rFonts w:eastAsiaTheme="minorHAnsi"/>
          <w:lang w:eastAsia="en-US"/>
        </w:rPr>
        <w:t>»</w:t>
      </w:r>
      <w:r w:rsidRPr="00F960CD">
        <w:rPr>
          <w:rFonts w:eastAsiaTheme="minorHAnsi"/>
          <w:lang w:eastAsia="en-US"/>
        </w:rPr>
        <w:t xml:space="preserve">/ </w:t>
      </w:r>
      <w:r w:rsidR="008D0554" w:rsidRPr="00F960CD">
        <w:rPr>
          <w:rFonts w:eastAsiaTheme="minorHAnsi"/>
          <w:lang w:eastAsia="en-US"/>
        </w:rPr>
        <w:t>«</w:t>
      </w:r>
      <w:r w:rsidRPr="00F960CD">
        <w:rPr>
          <w:rFonts w:eastAsiaTheme="minorHAnsi"/>
          <w:lang w:eastAsia="en-US"/>
        </w:rPr>
        <w:t>секретно</w:t>
      </w:r>
      <w:r w:rsidR="008D0554" w:rsidRPr="00F960CD">
        <w:rPr>
          <w:rFonts w:eastAsiaTheme="minorHAnsi"/>
          <w:lang w:eastAsia="en-US"/>
        </w:rPr>
        <w:t>»</w:t>
      </w:r>
      <w:r w:rsidRPr="00F960CD">
        <w:rPr>
          <w:rFonts w:eastAsiaTheme="minorHAnsi"/>
          <w:lang w:eastAsia="en-US"/>
        </w:rPr>
        <w:t xml:space="preserve">/ </w:t>
      </w:r>
      <w:r w:rsidR="008D0554" w:rsidRPr="00F960CD">
        <w:rPr>
          <w:rFonts w:eastAsiaTheme="minorHAnsi"/>
          <w:lang w:eastAsia="en-US"/>
        </w:rPr>
        <w:t>«</w:t>
      </w:r>
      <w:r w:rsidRPr="00F960CD">
        <w:rPr>
          <w:rFonts w:eastAsiaTheme="minorHAnsi"/>
          <w:lang w:eastAsia="en-US"/>
        </w:rPr>
        <w:t>совершенно секретно</w:t>
      </w:r>
      <w:r w:rsidR="008D0554" w:rsidRPr="00F960CD">
        <w:rPr>
          <w:rFonts w:eastAsiaTheme="minorHAnsi"/>
          <w:lang w:eastAsia="en-US"/>
        </w:rPr>
        <w:t>»</w:t>
      </w:r>
      <w:r w:rsidRPr="00F960CD">
        <w:rPr>
          <w:rFonts w:eastAsiaTheme="minorHAnsi"/>
          <w:lang w:eastAsia="en-US"/>
        </w:rPr>
        <w:t xml:space="preserve">/ </w:t>
      </w:r>
      <w:r w:rsidR="008D0554" w:rsidRPr="00F960CD">
        <w:rPr>
          <w:rFonts w:eastAsiaTheme="minorHAnsi"/>
          <w:lang w:eastAsia="en-US"/>
        </w:rPr>
        <w:t>«</w:t>
      </w:r>
      <w:r w:rsidRPr="00F960CD">
        <w:rPr>
          <w:rFonts w:eastAsiaTheme="minorHAnsi"/>
          <w:lang w:eastAsia="en-US"/>
        </w:rPr>
        <w:t>особой важности</w:t>
      </w:r>
      <w:r w:rsidR="008D0554" w:rsidRPr="00F960CD">
        <w:rPr>
          <w:rFonts w:eastAsiaTheme="minorHAnsi"/>
          <w:lang w:eastAsia="en-US"/>
        </w:rPr>
        <w:t>»</w:t>
      </w:r>
      <w:r w:rsidRPr="00F960CD">
        <w:rPr>
          <w:rFonts w:eastAsiaTheme="minorHAnsi"/>
          <w:lang w:eastAsia="en-US"/>
        </w:rPr>
        <w:t>) и номер экземпляра.</w:t>
      </w:r>
    </w:p>
    <w:p w:rsidR="00D35521" w:rsidRPr="00F960CD" w:rsidRDefault="00D35521" w:rsidP="00D35521">
      <w:pPr>
        <w:pStyle w:val="ConsPlusNormal"/>
        <w:spacing w:line="240" w:lineRule="exact"/>
        <w:ind w:left="4536" w:firstLine="0"/>
        <w:jc w:val="center"/>
        <w:outlineLvl w:val="1"/>
        <w:rPr>
          <w:rFonts w:ascii="Times New Roman" w:hAnsi="Times New Roman" w:cs="Times New Roman"/>
          <w:sz w:val="24"/>
          <w:szCs w:val="24"/>
        </w:rPr>
      </w:pPr>
      <w:bookmarkStart w:id="163" w:name="Par118"/>
      <w:bookmarkEnd w:id="163"/>
    </w:p>
    <w:p w:rsidR="00D35521" w:rsidRPr="00F960CD" w:rsidRDefault="00D35521" w:rsidP="00D35521">
      <w:pPr>
        <w:pStyle w:val="ConsPlusNormal"/>
        <w:spacing w:line="240" w:lineRule="exact"/>
        <w:ind w:left="4536" w:firstLine="0"/>
        <w:jc w:val="center"/>
        <w:outlineLvl w:val="1"/>
        <w:rPr>
          <w:rFonts w:ascii="Times New Roman" w:hAnsi="Times New Roman" w:cs="Times New Roman"/>
          <w:sz w:val="24"/>
          <w:szCs w:val="24"/>
        </w:rPr>
      </w:pPr>
    </w:p>
    <w:p w:rsidR="00D35521" w:rsidRPr="00F960CD" w:rsidRDefault="00D35521" w:rsidP="006D15B6">
      <w:pPr>
        <w:pStyle w:val="ConsPlusNormal"/>
        <w:spacing w:line="240" w:lineRule="exact"/>
        <w:ind w:left="4395" w:firstLine="141"/>
        <w:jc w:val="center"/>
        <w:outlineLvl w:val="1"/>
        <w:rPr>
          <w:rFonts w:ascii="Times New Roman" w:hAnsi="Times New Roman" w:cs="Times New Roman"/>
          <w:sz w:val="24"/>
          <w:szCs w:val="24"/>
        </w:rPr>
      </w:pPr>
      <w:r w:rsidRPr="00F960CD">
        <w:rPr>
          <w:rFonts w:ascii="Times New Roman" w:hAnsi="Times New Roman" w:cs="Times New Roman"/>
          <w:sz w:val="24"/>
          <w:szCs w:val="24"/>
        </w:rPr>
        <w:lastRenderedPageBreak/>
        <w:t>Приложение 15</w:t>
      </w:r>
    </w:p>
    <w:p w:rsidR="006D15B6" w:rsidRPr="00F960CD" w:rsidRDefault="00D35521" w:rsidP="006D15B6">
      <w:pPr>
        <w:pStyle w:val="ConsPlusNormal"/>
        <w:ind w:left="4395" w:right="-1" w:firstLine="141"/>
        <w:jc w:val="center"/>
        <w:rPr>
          <w:rFonts w:ascii="Times New Roman" w:hAnsi="Times New Roman" w:cs="Times New Roman"/>
          <w:sz w:val="24"/>
          <w:szCs w:val="24"/>
        </w:rPr>
      </w:pPr>
      <w:r w:rsidRPr="00F960CD">
        <w:rPr>
          <w:rFonts w:ascii="Times New Roman" w:hAnsi="Times New Roman" w:cs="Times New Roman"/>
          <w:sz w:val="24"/>
          <w:szCs w:val="24"/>
        </w:rPr>
        <w:t xml:space="preserve">к Типовой форме </w:t>
      </w:r>
      <w:hyperlink w:anchor="P161" w:history="1">
        <w:r w:rsidRPr="00F960CD">
          <w:rPr>
            <w:rFonts w:ascii="Times New Roman" w:hAnsi="Times New Roman" w:cs="Times New Roman"/>
            <w:sz w:val="24"/>
            <w:szCs w:val="24"/>
          </w:rPr>
          <w:t>соглашения</w:t>
        </w:r>
      </w:hyperlink>
      <w:r w:rsidRPr="00F960CD">
        <w:rPr>
          <w:rFonts w:ascii="Times New Roman" w:hAnsi="Times New Roman" w:cs="Times New Roman"/>
          <w:sz w:val="24"/>
          <w:szCs w:val="24"/>
        </w:rPr>
        <w:t xml:space="preserve"> (договора)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финансовое обеспечение затрат в связи с производством (реализацией) товаров, выполнением работ, оказанием услуг, утвержденной приказом муниципального учреждения  </w:t>
      </w:r>
      <w:r w:rsidR="008D0554" w:rsidRPr="00F960CD">
        <w:rPr>
          <w:rFonts w:ascii="Times New Roman" w:hAnsi="Times New Roman" w:cs="Times New Roman"/>
          <w:sz w:val="24"/>
          <w:szCs w:val="24"/>
        </w:rPr>
        <w:t>«</w:t>
      </w:r>
      <w:r w:rsidRPr="00F960CD">
        <w:rPr>
          <w:rFonts w:ascii="Times New Roman" w:hAnsi="Times New Roman" w:cs="Times New Roman"/>
          <w:sz w:val="24"/>
          <w:szCs w:val="24"/>
        </w:rPr>
        <w:t>Финансовое управление администрации города Пятигорска</w:t>
      </w:r>
      <w:r w:rsidR="008D0554" w:rsidRPr="00F960CD">
        <w:rPr>
          <w:rFonts w:ascii="Times New Roman" w:hAnsi="Times New Roman" w:cs="Times New Roman"/>
          <w:sz w:val="24"/>
          <w:szCs w:val="24"/>
        </w:rPr>
        <w:t>»</w:t>
      </w:r>
      <w:r w:rsidRPr="00F960CD">
        <w:rPr>
          <w:rFonts w:ascii="Times New Roman" w:hAnsi="Times New Roman" w:cs="Times New Roman"/>
          <w:sz w:val="24"/>
          <w:szCs w:val="24"/>
        </w:rPr>
        <w:t xml:space="preserve"> </w:t>
      </w:r>
    </w:p>
    <w:p w:rsidR="006D15B6" w:rsidRPr="00F960CD" w:rsidRDefault="006D15B6" w:rsidP="006D15B6">
      <w:pPr>
        <w:pStyle w:val="ConsPlusNormal"/>
        <w:ind w:left="4395" w:right="-1" w:firstLine="141"/>
        <w:jc w:val="center"/>
        <w:rPr>
          <w:rFonts w:ascii="Times New Roman" w:hAnsi="Times New Roman" w:cs="Times New Roman"/>
          <w:sz w:val="24"/>
          <w:szCs w:val="24"/>
        </w:rPr>
      </w:pPr>
      <w:r w:rsidRPr="00F960CD">
        <w:rPr>
          <w:rFonts w:ascii="Times New Roman" w:hAnsi="Times New Roman" w:cs="Times New Roman"/>
          <w:sz w:val="24"/>
          <w:szCs w:val="24"/>
        </w:rPr>
        <w:t>от 16 мая 2023 года № 41</w:t>
      </w:r>
    </w:p>
    <w:p w:rsidR="00D35521" w:rsidRPr="00F960CD" w:rsidRDefault="00D35521" w:rsidP="00D35521">
      <w:pPr>
        <w:pStyle w:val="ConsPlusNormal"/>
        <w:spacing w:line="240" w:lineRule="exact"/>
        <w:ind w:left="4253"/>
        <w:jc w:val="center"/>
        <w:rPr>
          <w:rFonts w:ascii="Times New Roman" w:hAnsi="Times New Roman" w:cs="Times New Roman"/>
          <w:sz w:val="24"/>
          <w:szCs w:val="24"/>
        </w:rPr>
      </w:pPr>
    </w:p>
    <w:p w:rsidR="00D35521" w:rsidRPr="00F960CD" w:rsidRDefault="00D35521" w:rsidP="00C72F1C">
      <w:pPr>
        <w:pStyle w:val="ConsPlusNonformat"/>
        <w:jc w:val="right"/>
        <w:rPr>
          <w:rFonts w:ascii="Times New Roman" w:hAnsi="Times New Roman" w:cs="Times New Roman"/>
          <w:sz w:val="24"/>
          <w:szCs w:val="24"/>
        </w:rPr>
      </w:pPr>
    </w:p>
    <w:p w:rsidR="00D35521" w:rsidRPr="00F960CD" w:rsidRDefault="00D35521" w:rsidP="00C72F1C">
      <w:pPr>
        <w:pStyle w:val="ConsPlusNonformat"/>
        <w:jc w:val="right"/>
        <w:rPr>
          <w:rFonts w:ascii="Times New Roman" w:hAnsi="Times New Roman" w:cs="Times New Roman"/>
          <w:sz w:val="24"/>
          <w:szCs w:val="24"/>
        </w:rPr>
      </w:pPr>
    </w:p>
    <w:p w:rsidR="00C72F1C" w:rsidRPr="00F960CD" w:rsidRDefault="00C72F1C" w:rsidP="00C72F1C">
      <w:pPr>
        <w:pStyle w:val="ConsPlusNonformat"/>
        <w:jc w:val="right"/>
        <w:rPr>
          <w:rFonts w:ascii="Times New Roman" w:hAnsi="Times New Roman" w:cs="Times New Roman"/>
          <w:sz w:val="24"/>
          <w:szCs w:val="24"/>
        </w:rPr>
      </w:pPr>
      <w:r w:rsidRPr="00F960CD">
        <w:rPr>
          <w:rFonts w:ascii="Times New Roman" w:hAnsi="Times New Roman" w:cs="Times New Roman"/>
          <w:sz w:val="24"/>
          <w:szCs w:val="24"/>
        </w:rPr>
        <w:t>Приложение № _____</w:t>
      </w:r>
    </w:p>
    <w:p w:rsidR="00C72F1C" w:rsidRPr="00F960CD" w:rsidRDefault="00C72F1C" w:rsidP="00C72F1C">
      <w:pPr>
        <w:pStyle w:val="ConsPlusNonformat"/>
        <w:jc w:val="right"/>
        <w:rPr>
          <w:rFonts w:ascii="Times New Roman" w:hAnsi="Times New Roman" w:cs="Times New Roman"/>
          <w:sz w:val="24"/>
          <w:szCs w:val="24"/>
        </w:rPr>
      </w:pPr>
      <w:r w:rsidRPr="00F960CD">
        <w:rPr>
          <w:rFonts w:ascii="Times New Roman" w:hAnsi="Times New Roman" w:cs="Times New Roman"/>
          <w:sz w:val="24"/>
          <w:szCs w:val="24"/>
        </w:rPr>
        <w:t xml:space="preserve">                                             к Договору от  ________ № ____</w:t>
      </w:r>
    </w:p>
    <w:p w:rsidR="00D212B6" w:rsidRPr="00F960CD" w:rsidRDefault="00D212B6" w:rsidP="00D212B6">
      <w:pPr>
        <w:autoSpaceDE w:val="0"/>
        <w:autoSpaceDN w:val="0"/>
        <w:adjustRightInd w:val="0"/>
        <w:jc w:val="both"/>
        <w:rPr>
          <w:rFonts w:eastAsiaTheme="minorHAnsi"/>
          <w:sz w:val="28"/>
          <w:szCs w:val="28"/>
          <w:lang w:eastAsia="en-US"/>
        </w:rPr>
      </w:pPr>
    </w:p>
    <w:p w:rsidR="007A4878" w:rsidRPr="00F960CD" w:rsidRDefault="00D212B6" w:rsidP="007A4878">
      <w:pPr>
        <w:autoSpaceDE w:val="0"/>
        <w:autoSpaceDN w:val="0"/>
        <w:adjustRightInd w:val="0"/>
        <w:ind w:firstLine="540"/>
        <w:jc w:val="both"/>
        <w:rPr>
          <w:rFonts w:eastAsiaTheme="minorHAnsi"/>
          <w:lang w:eastAsia="en-US"/>
        </w:rPr>
      </w:pPr>
      <w:r w:rsidRPr="00F960CD">
        <w:rPr>
          <w:sz w:val="28"/>
          <w:szCs w:val="28"/>
        </w:rPr>
        <w:t xml:space="preserve">Дополнительное соглашение о расторжении </w:t>
      </w:r>
      <w:r w:rsidR="00D35521" w:rsidRPr="00F960CD">
        <w:rPr>
          <w:sz w:val="28"/>
          <w:szCs w:val="28"/>
        </w:rPr>
        <w:t>соглашения (д</w:t>
      </w:r>
      <w:r w:rsidRPr="00F960CD">
        <w:rPr>
          <w:color w:val="000000" w:themeColor="text1"/>
          <w:sz w:val="28"/>
          <w:szCs w:val="28"/>
        </w:rPr>
        <w:t>оговора</w:t>
      </w:r>
      <w:r w:rsidR="00D35521" w:rsidRPr="00F960CD">
        <w:rPr>
          <w:color w:val="000000" w:themeColor="text1"/>
          <w:sz w:val="28"/>
          <w:szCs w:val="28"/>
        </w:rPr>
        <w:t>)</w:t>
      </w:r>
      <w:r w:rsidRPr="00F960CD">
        <w:rPr>
          <w:color w:val="000000" w:themeColor="text1"/>
          <w:sz w:val="28"/>
          <w:szCs w:val="28"/>
        </w:rPr>
        <w:t xml:space="preserve">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финансовое обеспечение затрат в связи с производством (реализацией) товаров, выполнением работ, оказанием услуг</w:t>
      </w:r>
      <w:r w:rsidR="007A4878" w:rsidRPr="00F960CD">
        <w:rPr>
          <w:rFonts w:eastAsiaTheme="minorHAnsi"/>
          <w:lang w:eastAsia="en-US"/>
        </w:rPr>
        <w:t>&lt;</w:t>
      </w:r>
      <w:r w:rsidR="007A4878" w:rsidRPr="00F960CD">
        <w:rPr>
          <w:rFonts w:eastAsiaTheme="minorHAnsi"/>
          <w:color w:val="FF0000"/>
          <w:lang w:eastAsia="en-US"/>
        </w:rPr>
        <w:t>1</w:t>
      </w:r>
      <w:r w:rsidR="007A4878" w:rsidRPr="00F960CD">
        <w:rPr>
          <w:rFonts w:eastAsiaTheme="minorHAnsi"/>
          <w:lang w:eastAsia="en-US"/>
        </w:rPr>
        <w:t xml:space="preserve">&gt; </w:t>
      </w:r>
    </w:p>
    <w:p w:rsidR="00D212B6" w:rsidRPr="00F960CD" w:rsidRDefault="00D212B6" w:rsidP="00D212B6">
      <w:pPr>
        <w:pStyle w:val="ConsPlusNormal"/>
        <w:ind w:firstLine="540"/>
        <w:jc w:val="center"/>
        <w:rPr>
          <w:rFonts w:ascii="Times New Roman" w:hAnsi="Times New Roman" w:cs="Times New Roman"/>
          <w:b/>
          <w:color w:val="000000" w:themeColor="text1"/>
          <w:sz w:val="28"/>
          <w:szCs w:val="28"/>
        </w:rPr>
      </w:pPr>
    </w:p>
    <w:p w:rsidR="00D212B6" w:rsidRPr="00F960CD" w:rsidRDefault="00D212B6" w:rsidP="00D212B6">
      <w:pPr>
        <w:autoSpaceDE w:val="0"/>
        <w:autoSpaceDN w:val="0"/>
        <w:adjustRightInd w:val="0"/>
        <w:ind w:firstLine="540"/>
        <w:jc w:val="both"/>
      </w:pPr>
    </w:p>
    <w:p w:rsidR="00D212B6" w:rsidRPr="00F960CD" w:rsidRDefault="00D212B6" w:rsidP="00D212B6">
      <w:pPr>
        <w:pStyle w:val="ConsPlusNonformat"/>
        <w:jc w:val="both"/>
        <w:rPr>
          <w:rFonts w:ascii="Times New Roman" w:hAnsi="Times New Roman" w:cs="Times New Roman"/>
          <w:sz w:val="28"/>
          <w:szCs w:val="28"/>
        </w:rPr>
      </w:pPr>
      <w:r w:rsidRPr="00F960CD">
        <w:rPr>
          <w:rFonts w:ascii="Times New Roman" w:hAnsi="Times New Roman" w:cs="Times New Roman"/>
          <w:sz w:val="28"/>
          <w:szCs w:val="28"/>
        </w:rPr>
        <w:t xml:space="preserve">        </w:t>
      </w:r>
    </w:p>
    <w:p w:rsidR="00D212B6" w:rsidRPr="00F960CD" w:rsidRDefault="00D212B6" w:rsidP="00D212B6">
      <w:pPr>
        <w:pStyle w:val="ConsPlusNonformat"/>
        <w:rPr>
          <w:rFonts w:ascii="Times New Roman" w:hAnsi="Times New Roman" w:cs="Times New Roman"/>
          <w:sz w:val="24"/>
          <w:szCs w:val="24"/>
        </w:rPr>
      </w:pPr>
      <w:r w:rsidRPr="00F960CD">
        <w:rPr>
          <w:rFonts w:ascii="Times New Roman" w:hAnsi="Times New Roman" w:cs="Times New Roman"/>
          <w:sz w:val="28"/>
          <w:szCs w:val="28"/>
        </w:rPr>
        <w:t xml:space="preserve">          </w:t>
      </w:r>
      <w:r w:rsidRPr="00F960CD">
        <w:rPr>
          <w:rFonts w:ascii="Times New Roman" w:hAnsi="Times New Roman" w:cs="Times New Roman"/>
          <w:sz w:val="24"/>
          <w:szCs w:val="24"/>
        </w:rPr>
        <w:t xml:space="preserve">г. Пятигорск                                                                              </w:t>
      </w:r>
      <w:r w:rsidR="008D0554" w:rsidRPr="00F960CD">
        <w:rPr>
          <w:rFonts w:ascii="Times New Roman" w:hAnsi="Times New Roman" w:cs="Times New Roman"/>
          <w:sz w:val="24"/>
          <w:szCs w:val="24"/>
        </w:rPr>
        <w:t>«</w:t>
      </w:r>
      <w:r w:rsidRPr="00F960CD">
        <w:rPr>
          <w:rFonts w:ascii="Times New Roman" w:hAnsi="Times New Roman" w:cs="Times New Roman"/>
          <w:sz w:val="24"/>
          <w:szCs w:val="24"/>
        </w:rPr>
        <w:t>___</w:t>
      </w:r>
      <w:r w:rsidR="008D0554" w:rsidRPr="00F960CD">
        <w:rPr>
          <w:rFonts w:ascii="Times New Roman" w:hAnsi="Times New Roman" w:cs="Times New Roman"/>
          <w:sz w:val="24"/>
          <w:szCs w:val="24"/>
        </w:rPr>
        <w:t>»</w:t>
      </w:r>
      <w:r w:rsidRPr="00F960CD">
        <w:rPr>
          <w:rFonts w:ascii="Times New Roman" w:hAnsi="Times New Roman" w:cs="Times New Roman"/>
          <w:sz w:val="24"/>
          <w:szCs w:val="24"/>
        </w:rPr>
        <w:t xml:space="preserve"> __________20___г.</w:t>
      </w:r>
    </w:p>
    <w:p w:rsidR="00D212B6" w:rsidRPr="00F960CD" w:rsidRDefault="00D212B6" w:rsidP="00D212B6">
      <w:pPr>
        <w:pStyle w:val="ConsPlusNonformat"/>
        <w:jc w:val="both"/>
        <w:rPr>
          <w:rFonts w:ascii="Times New Roman" w:hAnsi="Times New Roman" w:cs="Times New Roman"/>
          <w:sz w:val="24"/>
          <w:szCs w:val="24"/>
        </w:rPr>
      </w:pPr>
      <w:r w:rsidRPr="00F960CD">
        <w:rPr>
          <w:rFonts w:ascii="Times New Roman" w:hAnsi="Times New Roman" w:cs="Times New Roman"/>
          <w:sz w:val="24"/>
          <w:szCs w:val="24"/>
        </w:rPr>
        <w:t xml:space="preserve">                                                                                                              (дата заключения)</w:t>
      </w:r>
    </w:p>
    <w:p w:rsidR="00D212B6" w:rsidRPr="00F960CD" w:rsidRDefault="00D212B6" w:rsidP="00D212B6">
      <w:pPr>
        <w:pStyle w:val="ConsPlusNonformat"/>
        <w:jc w:val="both"/>
        <w:rPr>
          <w:rFonts w:ascii="Times New Roman" w:hAnsi="Times New Roman" w:cs="Times New Roman"/>
          <w:sz w:val="24"/>
          <w:szCs w:val="24"/>
        </w:rPr>
      </w:pPr>
    </w:p>
    <w:p w:rsidR="00BF2872" w:rsidRPr="00F960CD" w:rsidRDefault="00D212B6" w:rsidP="00BF2872">
      <w:pPr>
        <w:pStyle w:val="ConsPlusNonformat"/>
        <w:jc w:val="both"/>
        <w:rPr>
          <w:rFonts w:ascii="Times New Roman" w:hAnsi="Times New Roman" w:cs="Times New Roman"/>
          <w:sz w:val="24"/>
          <w:szCs w:val="24"/>
        </w:rPr>
      </w:pPr>
      <w:r w:rsidRPr="00F960CD">
        <w:rPr>
          <w:rFonts w:ascii="Times New Roman" w:hAnsi="Times New Roman" w:cs="Times New Roman"/>
          <w:sz w:val="24"/>
          <w:szCs w:val="24"/>
        </w:rPr>
        <w:t xml:space="preserve">  </w:t>
      </w:r>
      <w:r w:rsidR="00BF2872" w:rsidRPr="00F960CD">
        <w:rPr>
          <w:rFonts w:ascii="Times New Roman" w:hAnsi="Times New Roman" w:cs="Times New Roman"/>
          <w:sz w:val="24"/>
          <w:szCs w:val="24"/>
        </w:rPr>
        <w:t>__________________________________________________________________________,</w:t>
      </w:r>
    </w:p>
    <w:p w:rsidR="00BF2872" w:rsidRPr="00F960CD" w:rsidRDefault="00BF2872" w:rsidP="00926FD7">
      <w:pPr>
        <w:autoSpaceDE w:val="0"/>
        <w:autoSpaceDN w:val="0"/>
        <w:adjustRightInd w:val="0"/>
        <w:jc w:val="center"/>
      </w:pPr>
      <w:r w:rsidRPr="00F960CD">
        <w:t>(</w:t>
      </w:r>
      <w:r w:rsidR="00926FD7" w:rsidRPr="00F960CD">
        <w:t>администрация города Пятигорска, структурное подразделение администрации города Пятигорска, осуществляющее в соответствии с муниципальными правовыми актами, регулирующими бюджетные правоотношения, функции главного распорядителя средств бюджета города-курорта Пятигорска</w:t>
      </w:r>
      <w:r w:rsidRPr="00F960CD">
        <w:t>)</w:t>
      </w:r>
    </w:p>
    <w:p w:rsidR="00BF2872" w:rsidRPr="00F960CD" w:rsidRDefault="00BF2872" w:rsidP="00BF2872">
      <w:pPr>
        <w:autoSpaceDE w:val="0"/>
        <w:autoSpaceDN w:val="0"/>
        <w:adjustRightInd w:val="0"/>
        <w:jc w:val="both"/>
        <w:rPr>
          <w:sz w:val="28"/>
          <w:szCs w:val="28"/>
        </w:rPr>
      </w:pPr>
      <w:r w:rsidRPr="00F960CD">
        <w:rPr>
          <w:sz w:val="28"/>
          <w:szCs w:val="28"/>
        </w:rPr>
        <w:t>которому как получателю средств бюджета города-курорта Пятигорска на соответствующий финансовый год и плановый период доведены лимиты бюджетных обязательств, на предоставление субсидии в соответствии с</w:t>
      </w:r>
      <w:r w:rsidR="00EC25E7" w:rsidRPr="00F960CD">
        <w:rPr>
          <w:sz w:val="28"/>
          <w:szCs w:val="28"/>
        </w:rPr>
        <w:t xml:space="preserve"> пунктом 1 </w:t>
      </w:r>
      <w:r w:rsidRPr="00F960CD">
        <w:rPr>
          <w:sz w:val="28"/>
          <w:szCs w:val="28"/>
        </w:rPr>
        <w:t>стать</w:t>
      </w:r>
      <w:r w:rsidR="00EC25E7" w:rsidRPr="00F960CD">
        <w:rPr>
          <w:sz w:val="28"/>
          <w:szCs w:val="28"/>
        </w:rPr>
        <w:t>и</w:t>
      </w:r>
      <w:r w:rsidRPr="00F960CD">
        <w:rPr>
          <w:sz w:val="28"/>
          <w:szCs w:val="28"/>
        </w:rPr>
        <w:t xml:space="preserve"> </w:t>
      </w:r>
      <w:hyperlink r:id="rId264" w:history="1">
        <w:r w:rsidRPr="00F960CD">
          <w:rPr>
            <w:sz w:val="28"/>
            <w:szCs w:val="28"/>
          </w:rPr>
          <w:t>78</w:t>
        </w:r>
      </w:hyperlink>
      <w:r w:rsidRPr="00F960CD">
        <w:rPr>
          <w:sz w:val="28"/>
          <w:szCs w:val="28"/>
        </w:rPr>
        <w:t xml:space="preserve"> Бюджетного кодекса Российской Федерации, именуемый в дальнейшем </w:t>
      </w:r>
      <w:r w:rsidR="008D0554" w:rsidRPr="00F960CD">
        <w:rPr>
          <w:sz w:val="28"/>
          <w:szCs w:val="28"/>
        </w:rPr>
        <w:t>«</w:t>
      </w:r>
      <w:r w:rsidRPr="00F960CD">
        <w:rPr>
          <w:sz w:val="28"/>
          <w:szCs w:val="28"/>
        </w:rPr>
        <w:t>ГРБС</w:t>
      </w:r>
      <w:r w:rsidR="008D0554" w:rsidRPr="00F960CD">
        <w:rPr>
          <w:sz w:val="28"/>
          <w:szCs w:val="28"/>
        </w:rPr>
        <w:t>»</w:t>
      </w:r>
      <w:r w:rsidRPr="00F960CD">
        <w:rPr>
          <w:sz w:val="28"/>
          <w:szCs w:val="28"/>
        </w:rPr>
        <w:t>, в лице __________________________________________</w:t>
      </w:r>
    </w:p>
    <w:p w:rsidR="00BF2872" w:rsidRPr="00F960CD" w:rsidRDefault="00BF2872" w:rsidP="00BF2872">
      <w:pPr>
        <w:pStyle w:val="ConsPlusNonformat"/>
        <w:rPr>
          <w:rFonts w:ascii="Times New Roman" w:hAnsi="Times New Roman" w:cs="Times New Roman"/>
          <w:sz w:val="24"/>
          <w:szCs w:val="24"/>
        </w:rPr>
      </w:pPr>
      <w:r w:rsidRPr="00F960CD">
        <w:rPr>
          <w:rFonts w:ascii="Times New Roman" w:hAnsi="Times New Roman" w:cs="Times New Roman"/>
          <w:sz w:val="24"/>
          <w:szCs w:val="24"/>
        </w:rPr>
        <w:t xml:space="preserve">                                                  (наименование должности руководителя </w:t>
      </w:r>
    </w:p>
    <w:p w:rsidR="00BF2872" w:rsidRPr="00F960CD" w:rsidRDefault="00BF2872" w:rsidP="00BF2872">
      <w:pPr>
        <w:pStyle w:val="ConsPlusNonformat"/>
        <w:rPr>
          <w:rFonts w:ascii="Times New Roman" w:hAnsi="Times New Roman" w:cs="Times New Roman"/>
          <w:sz w:val="24"/>
          <w:szCs w:val="24"/>
        </w:rPr>
      </w:pPr>
      <w:r w:rsidRPr="00F960CD">
        <w:rPr>
          <w:rFonts w:ascii="Times New Roman" w:hAnsi="Times New Roman" w:cs="Times New Roman"/>
          <w:sz w:val="24"/>
          <w:szCs w:val="24"/>
        </w:rPr>
        <w:t xml:space="preserve">                                                       (заместителя руководителя) ГРБС)</w:t>
      </w:r>
    </w:p>
    <w:p w:rsidR="00BF2872" w:rsidRPr="00F960CD" w:rsidRDefault="00BF2872" w:rsidP="00BF2872">
      <w:pPr>
        <w:pStyle w:val="ConsPlusNonformat"/>
        <w:jc w:val="both"/>
        <w:rPr>
          <w:rFonts w:ascii="Times New Roman" w:hAnsi="Times New Roman" w:cs="Times New Roman"/>
          <w:sz w:val="24"/>
          <w:szCs w:val="24"/>
        </w:rPr>
      </w:pPr>
      <w:r w:rsidRPr="00F960CD">
        <w:rPr>
          <w:rFonts w:ascii="Times New Roman" w:hAnsi="Times New Roman" w:cs="Times New Roman"/>
          <w:sz w:val="24"/>
          <w:szCs w:val="24"/>
        </w:rPr>
        <w:t>__________________________________________________________________________,</w:t>
      </w:r>
    </w:p>
    <w:p w:rsidR="00BF2872" w:rsidRPr="00F960CD" w:rsidRDefault="00BF2872" w:rsidP="00BF2872">
      <w:pPr>
        <w:pStyle w:val="ConsPlusNonformat"/>
        <w:jc w:val="center"/>
        <w:rPr>
          <w:rFonts w:ascii="Times New Roman" w:hAnsi="Times New Roman" w:cs="Times New Roman"/>
          <w:sz w:val="24"/>
          <w:szCs w:val="24"/>
        </w:rPr>
      </w:pPr>
      <w:r w:rsidRPr="00F960CD">
        <w:rPr>
          <w:rFonts w:ascii="Times New Roman" w:hAnsi="Times New Roman" w:cs="Times New Roman"/>
          <w:sz w:val="24"/>
          <w:szCs w:val="24"/>
        </w:rPr>
        <w:t>(фамилия, имя, отчество)</w:t>
      </w:r>
    </w:p>
    <w:p w:rsidR="00BF2872" w:rsidRPr="00F960CD" w:rsidRDefault="00BF2872" w:rsidP="00BF2872">
      <w:pPr>
        <w:pStyle w:val="ConsPlusNonformat"/>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8"/>
          <w:szCs w:val="28"/>
        </w:rPr>
        <w:t>действующего на основании</w:t>
      </w:r>
      <w:r w:rsidRPr="00F960CD">
        <w:rPr>
          <w:rFonts w:ascii="Times New Roman" w:hAnsi="Times New Roman" w:cs="Times New Roman"/>
          <w:color w:val="000000" w:themeColor="text1"/>
          <w:sz w:val="24"/>
          <w:szCs w:val="24"/>
        </w:rPr>
        <w:t xml:space="preserve"> ___________________________________________________________________________</w:t>
      </w:r>
    </w:p>
    <w:p w:rsidR="00BF2872" w:rsidRPr="00F960CD" w:rsidRDefault="00BF2872" w:rsidP="00BF2872">
      <w:pPr>
        <w:pStyle w:val="ConsPlusNonformat"/>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lastRenderedPageBreak/>
        <w:t>(реквизиты учредительного документа (положения),</w:t>
      </w:r>
    </w:p>
    <w:p w:rsidR="00BF2872" w:rsidRPr="00F960CD" w:rsidRDefault="00BF2872" w:rsidP="00BF2872">
      <w:pPr>
        <w:pStyle w:val="ConsPlusNonformat"/>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доверенность, приказ или иной документ)</w:t>
      </w:r>
    </w:p>
    <w:p w:rsidR="00BF2872" w:rsidRPr="00F960CD" w:rsidRDefault="00BF2872" w:rsidP="00BF2872">
      <w:pPr>
        <w:pStyle w:val="ConsPlusNonformat"/>
        <w:jc w:val="both"/>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8"/>
          <w:szCs w:val="28"/>
        </w:rPr>
        <w:t xml:space="preserve">с одной стороны, и </w:t>
      </w:r>
      <w:r w:rsidRPr="00F960CD">
        <w:rPr>
          <w:rFonts w:ascii="Times New Roman" w:hAnsi="Times New Roman" w:cs="Times New Roman"/>
          <w:color w:val="000000" w:themeColor="text1"/>
          <w:sz w:val="24"/>
          <w:szCs w:val="24"/>
        </w:rPr>
        <w:t>________________________________________________________,</w:t>
      </w:r>
    </w:p>
    <w:p w:rsidR="00BF2872" w:rsidRPr="00F960CD" w:rsidRDefault="00BF2872" w:rsidP="00BF2872">
      <w:pPr>
        <w:pStyle w:val="ConsPlusNonformat"/>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(наименование юридического лица, фамилия, имя, отчество (при наличии) для индивидуального предпринимателя или физического лица - производителя товаров, работ, услуг)</w:t>
      </w:r>
    </w:p>
    <w:p w:rsidR="00BF2872" w:rsidRPr="00F960CD" w:rsidRDefault="00BF2872" w:rsidP="00BF2872">
      <w:pPr>
        <w:pStyle w:val="ConsPlusNonformat"/>
        <w:jc w:val="both"/>
        <w:rPr>
          <w:rFonts w:ascii="Times New Roman" w:hAnsi="Times New Roman" w:cs="Times New Roman"/>
          <w:color w:val="000000" w:themeColor="text1"/>
          <w:sz w:val="28"/>
          <w:szCs w:val="28"/>
        </w:rPr>
      </w:pPr>
    </w:p>
    <w:p w:rsidR="00BF2872" w:rsidRPr="00F960CD" w:rsidRDefault="00BF2872" w:rsidP="00BF2872">
      <w:pPr>
        <w:pStyle w:val="ConsPlusNonformat"/>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 xml:space="preserve">именуемый в дальнейшем </w:t>
      </w:r>
      <w:r w:rsidR="008D0554" w:rsidRPr="00F960CD">
        <w:rPr>
          <w:rFonts w:ascii="Times New Roman" w:hAnsi="Times New Roman" w:cs="Times New Roman"/>
          <w:color w:val="000000" w:themeColor="text1"/>
          <w:sz w:val="28"/>
          <w:szCs w:val="28"/>
        </w:rPr>
        <w:t>«</w:t>
      </w:r>
      <w:r w:rsidRPr="00F960CD">
        <w:rPr>
          <w:rFonts w:ascii="Times New Roman" w:hAnsi="Times New Roman" w:cs="Times New Roman"/>
          <w:color w:val="000000" w:themeColor="text1"/>
          <w:sz w:val="28"/>
          <w:szCs w:val="28"/>
        </w:rPr>
        <w:t>Получатель</w:t>
      </w:r>
      <w:r w:rsidR="008D0554" w:rsidRPr="00F960CD">
        <w:rPr>
          <w:rFonts w:ascii="Times New Roman" w:hAnsi="Times New Roman" w:cs="Times New Roman"/>
          <w:color w:val="000000" w:themeColor="text1"/>
          <w:sz w:val="28"/>
          <w:szCs w:val="28"/>
        </w:rPr>
        <w:t>»</w:t>
      </w:r>
      <w:r w:rsidRPr="00F960CD">
        <w:rPr>
          <w:rFonts w:ascii="Times New Roman" w:hAnsi="Times New Roman" w:cs="Times New Roman"/>
          <w:color w:val="000000" w:themeColor="text1"/>
          <w:sz w:val="28"/>
          <w:szCs w:val="28"/>
        </w:rPr>
        <w:t>, в лице __________________________________________________________________</w:t>
      </w:r>
    </w:p>
    <w:p w:rsidR="00BF2872" w:rsidRPr="00F960CD" w:rsidRDefault="00BF2872" w:rsidP="00BF2872">
      <w:pPr>
        <w:pStyle w:val="ConsPlusNonformat"/>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(наименование должности лица, представляющего Получателя )</w:t>
      </w:r>
    </w:p>
    <w:p w:rsidR="00BF2872" w:rsidRPr="00F960CD" w:rsidRDefault="00BF2872" w:rsidP="00BF2872">
      <w:pPr>
        <w:pStyle w:val="ConsPlusNonformat"/>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_________________________________________________________________,</w:t>
      </w:r>
    </w:p>
    <w:p w:rsidR="00BF2872" w:rsidRPr="00F960CD" w:rsidRDefault="00BF2872" w:rsidP="00BF2872">
      <w:pPr>
        <w:pStyle w:val="ConsPlusNonformat"/>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(фамилия, имя, отчество (при наличии))</w:t>
      </w:r>
    </w:p>
    <w:p w:rsidR="00BF2872" w:rsidRPr="00F960CD" w:rsidRDefault="00BF2872" w:rsidP="00BF2872">
      <w:pPr>
        <w:pStyle w:val="ConsPlusNonformat"/>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действующего на основании ________________________________________,</w:t>
      </w:r>
    </w:p>
    <w:p w:rsidR="00BF2872" w:rsidRPr="00F960CD" w:rsidRDefault="00BF2872" w:rsidP="00BF2872">
      <w:pPr>
        <w:pStyle w:val="ConsPlusNonformat"/>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 xml:space="preserve">     (реквизиты устава юридического лица, свидетельства  о государственной регистрации индивидуального предпринимателя, паспорт для физического лица, доверенность)</w:t>
      </w:r>
    </w:p>
    <w:p w:rsidR="00BF2872" w:rsidRPr="00F960CD" w:rsidRDefault="00BF2872" w:rsidP="00BF2872">
      <w:pPr>
        <w:pStyle w:val="ConsPlusNonformat"/>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 xml:space="preserve">с другой стороны, далее именуемые </w:t>
      </w:r>
      <w:r w:rsidR="008D0554" w:rsidRPr="00F960CD">
        <w:rPr>
          <w:rFonts w:ascii="Times New Roman" w:hAnsi="Times New Roman" w:cs="Times New Roman"/>
          <w:color w:val="000000" w:themeColor="text1"/>
          <w:sz w:val="28"/>
          <w:szCs w:val="28"/>
        </w:rPr>
        <w:t>«</w:t>
      </w:r>
      <w:r w:rsidRPr="00F960CD">
        <w:rPr>
          <w:rFonts w:ascii="Times New Roman" w:hAnsi="Times New Roman" w:cs="Times New Roman"/>
          <w:color w:val="000000" w:themeColor="text1"/>
          <w:sz w:val="28"/>
          <w:szCs w:val="28"/>
        </w:rPr>
        <w:t>Стороны</w:t>
      </w:r>
      <w:r w:rsidR="008D0554" w:rsidRPr="00F960CD">
        <w:rPr>
          <w:rFonts w:ascii="Times New Roman" w:hAnsi="Times New Roman" w:cs="Times New Roman"/>
          <w:color w:val="000000" w:themeColor="text1"/>
          <w:sz w:val="28"/>
          <w:szCs w:val="28"/>
        </w:rPr>
        <w:t>»</w:t>
      </w:r>
      <w:r w:rsidRPr="00F960CD">
        <w:rPr>
          <w:rFonts w:ascii="Times New Roman" w:hAnsi="Times New Roman" w:cs="Times New Roman"/>
          <w:color w:val="000000" w:themeColor="text1"/>
          <w:sz w:val="28"/>
          <w:szCs w:val="28"/>
        </w:rPr>
        <w:t xml:space="preserve">, в соответствии с решением Думы города Пятигорска </w:t>
      </w:r>
      <w:r w:rsidR="008D0554" w:rsidRPr="00F960CD">
        <w:rPr>
          <w:rFonts w:ascii="Times New Roman" w:hAnsi="Times New Roman" w:cs="Times New Roman"/>
          <w:color w:val="000000" w:themeColor="text1"/>
          <w:sz w:val="28"/>
          <w:szCs w:val="28"/>
        </w:rPr>
        <w:t>«</w:t>
      </w:r>
      <w:r w:rsidRPr="00F960CD">
        <w:rPr>
          <w:rFonts w:ascii="Times New Roman" w:hAnsi="Times New Roman" w:cs="Times New Roman"/>
          <w:color w:val="000000" w:themeColor="text1"/>
          <w:sz w:val="28"/>
          <w:szCs w:val="28"/>
        </w:rPr>
        <w:t>О бюджете города-курорта Пятигорска на ______ год и на плановый период _____________ годов</w:t>
      </w:r>
      <w:r w:rsidR="008D0554" w:rsidRPr="00F960CD">
        <w:rPr>
          <w:rFonts w:ascii="Times New Roman" w:hAnsi="Times New Roman" w:cs="Times New Roman"/>
          <w:color w:val="000000" w:themeColor="text1"/>
          <w:sz w:val="28"/>
          <w:szCs w:val="28"/>
        </w:rPr>
        <w:t>»</w:t>
      </w:r>
      <w:r w:rsidRPr="00F960CD">
        <w:rPr>
          <w:rFonts w:ascii="Times New Roman" w:hAnsi="Times New Roman" w:cs="Times New Roman"/>
          <w:color w:val="000000" w:themeColor="text1"/>
          <w:sz w:val="28"/>
          <w:szCs w:val="28"/>
        </w:rPr>
        <w:t>, __________________________________________________________________,</w:t>
      </w:r>
    </w:p>
    <w:p w:rsidR="00BF2872" w:rsidRPr="00F960CD" w:rsidRDefault="00BF2872" w:rsidP="00BF2872">
      <w:pPr>
        <w:pStyle w:val="ConsPlusNonformat"/>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(наименование порядка предоставления субсидии из бюджета города-курорта Пятигорска</w:t>
      </w:r>
    </w:p>
    <w:p w:rsidR="00BF2872" w:rsidRPr="00F960CD" w:rsidRDefault="00BF2872" w:rsidP="00BF2872">
      <w:pPr>
        <w:pStyle w:val="ConsPlusNonformat"/>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юридическим лицам (за исключением государственных (муниципальных) учреждений), индивидуальным предпринимателям, физическим лицам</w:t>
      </w:r>
      <w:r w:rsidR="000A7B9E" w:rsidRPr="00F960CD">
        <w:rPr>
          <w:rFonts w:ascii="Times New Roman" w:hAnsi="Times New Roman" w:cs="Times New Roman"/>
          <w:color w:val="000000" w:themeColor="text1"/>
          <w:sz w:val="24"/>
          <w:szCs w:val="24"/>
        </w:rPr>
        <w:t xml:space="preserve"> </w:t>
      </w:r>
      <w:r w:rsidRPr="00F960CD">
        <w:rPr>
          <w:rFonts w:ascii="Times New Roman" w:hAnsi="Times New Roman" w:cs="Times New Roman"/>
          <w:color w:val="000000" w:themeColor="text1"/>
          <w:sz w:val="24"/>
          <w:szCs w:val="24"/>
        </w:rPr>
        <w:t xml:space="preserve"> - производителям товаров, работ, услуг)</w:t>
      </w:r>
    </w:p>
    <w:p w:rsidR="00F97C4F" w:rsidRPr="00F960CD" w:rsidRDefault="00BF2872" w:rsidP="00F97C4F">
      <w:pPr>
        <w:autoSpaceDE w:val="0"/>
        <w:autoSpaceDN w:val="0"/>
        <w:adjustRightInd w:val="0"/>
        <w:jc w:val="both"/>
        <w:rPr>
          <w:rFonts w:ascii="Courier New" w:eastAsiaTheme="minorHAnsi" w:hAnsi="Courier New" w:cs="Courier New"/>
          <w:sz w:val="20"/>
          <w:szCs w:val="20"/>
          <w:lang w:eastAsia="en-US"/>
        </w:rPr>
      </w:pPr>
      <w:r w:rsidRPr="00F960CD">
        <w:rPr>
          <w:sz w:val="28"/>
          <w:szCs w:val="28"/>
        </w:rPr>
        <w:t xml:space="preserve">утвержденным постановлением администрации города Пятигорска Ставропольского края от ____________№ ____ (далее - Порядок предоставления субсидии), </w:t>
      </w:r>
      <w:r w:rsidR="00D212B6" w:rsidRPr="00F960CD">
        <w:rPr>
          <w:sz w:val="28"/>
          <w:szCs w:val="28"/>
        </w:rPr>
        <w:t xml:space="preserve">заключили настоящее </w:t>
      </w:r>
      <w:r w:rsidR="00D212B6" w:rsidRPr="00F960CD">
        <w:rPr>
          <w:rFonts w:eastAsiaTheme="minorHAnsi"/>
          <w:sz w:val="28"/>
          <w:szCs w:val="28"/>
          <w:lang w:eastAsia="en-US"/>
        </w:rPr>
        <w:t xml:space="preserve">Дополнительное соглашение о </w:t>
      </w:r>
      <w:r w:rsidR="00D212B6" w:rsidRPr="00F960CD">
        <w:rPr>
          <w:sz w:val="28"/>
          <w:szCs w:val="28"/>
        </w:rPr>
        <w:t xml:space="preserve">расторжении </w:t>
      </w:r>
      <w:r w:rsidRPr="00F960CD">
        <w:rPr>
          <w:sz w:val="28"/>
          <w:szCs w:val="28"/>
        </w:rPr>
        <w:t>соглашения (д</w:t>
      </w:r>
      <w:r w:rsidR="00D212B6" w:rsidRPr="00F960CD">
        <w:rPr>
          <w:sz w:val="28"/>
          <w:szCs w:val="28"/>
        </w:rPr>
        <w:t>оговора</w:t>
      </w:r>
      <w:r w:rsidRPr="00F960CD">
        <w:rPr>
          <w:sz w:val="28"/>
          <w:szCs w:val="28"/>
        </w:rPr>
        <w:t>)</w:t>
      </w:r>
      <w:r w:rsidR="00D212B6" w:rsidRPr="00F960CD">
        <w:rPr>
          <w:sz w:val="28"/>
          <w:szCs w:val="28"/>
        </w:rPr>
        <w:t xml:space="preserve">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финансовое обеспечение затрат в связи с производством (реализацией) товаров, выполнением работ, оказанием услуг </w:t>
      </w:r>
      <w:r w:rsidR="00D212B6" w:rsidRPr="00F960CD">
        <w:rPr>
          <w:rFonts w:eastAsiaTheme="minorHAnsi"/>
          <w:sz w:val="28"/>
          <w:szCs w:val="28"/>
          <w:lang w:eastAsia="en-US"/>
        </w:rPr>
        <w:t xml:space="preserve">от </w:t>
      </w:r>
      <w:r w:rsidR="008D0554" w:rsidRPr="00F960CD">
        <w:rPr>
          <w:rFonts w:eastAsiaTheme="minorHAnsi"/>
          <w:sz w:val="28"/>
          <w:szCs w:val="28"/>
          <w:lang w:eastAsia="en-US"/>
        </w:rPr>
        <w:t>«</w:t>
      </w:r>
      <w:r w:rsidR="00D212B6" w:rsidRPr="00F960CD">
        <w:rPr>
          <w:rFonts w:eastAsiaTheme="minorHAnsi"/>
          <w:sz w:val="28"/>
          <w:szCs w:val="28"/>
          <w:lang w:eastAsia="en-US"/>
        </w:rPr>
        <w:t>__</w:t>
      </w:r>
      <w:r w:rsidR="008D0554" w:rsidRPr="00F960CD">
        <w:rPr>
          <w:rFonts w:eastAsiaTheme="minorHAnsi"/>
          <w:sz w:val="28"/>
          <w:szCs w:val="28"/>
          <w:lang w:eastAsia="en-US"/>
        </w:rPr>
        <w:t>»</w:t>
      </w:r>
      <w:r w:rsidR="00D212B6" w:rsidRPr="00F960CD">
        <w:rPr>
          <w:rFonts w:eastAsiaTheme="minorHAnsi"/>
          <w:sz w:val="28"/>
          <w:szCs w:val="28"/>
          <w:lang w:eastAsia="en-US"/>
        </w:rPr>
        <w:t xml:space="preserve"> ________ № ____ </w:t>
      </w:r>
      <w:r w:rsidR="00F97C4F" w:rsidRPr="00F960CD">
        <w:rPr>
          <w:rFonts w:eastAsiaTheme="minorHAnsi"/>
          <w:sz w:val="28"/>
          <w:szCs w:val="28"/>
          <w:lang w:eastAsia="en-US"/>
        </w:rPr>
        <w:t xml:space="preserve">                                                                          </w:t>
      </w:r>
      <w:r w:rsidR="00F97C4F" w:rsidRPr="00F960CD">
        <w:rPr>
          <w:sz w:val="28"/>
          <w:szCs w:val="28"/>
        </w:rPr>
        <w:t>в соответствии с</w:t>
      </w:r>
      <w:r w:rsidR="00F97C4F" w:rsidRPr="00F960CD">
        <w:rPr>
          <w:rFonts w:ascii="Courier New" w:eastAsiaTheme="minorHAnsi" w:hAnsi="Courier New" w:cs="Courier New"/>
          <w:sz w:val="20"/>
          <w:szCs w:val="20"/>
          <w:lang w:eastAsia="en-US"/>
        </w:rPr>
        <w:t xml:space="preserve"> ____________________________________________________.</w:t>
      </w:r>
    </w:p>
    <w:p w:rsidR="00F97C4F" w:rsidRPr="00F960CD" w:rsidRDefault="00F97C4F" w:rsidP="00F97C4F">
      <w:pPr>
        <w:autoSpaceDE w:val="0"/>
        <w:autoSpaceDN w:val="0"/>
        <w:adjustRightInd w:val="0"/>
        <w:jc w:val="both"/>
        <w:rPr>
          <w:rFonts w:eastAsiaTheme="minorHAnsi"/>
          <w:lang w:eastAsia="en-US"/>
        </w:rPr>
      </w:pPr>
      <w:r w:rsidRPr="00F960CD">
        <w:rPr>
          <w:rFonts w:ascii="Courier New" w:eastAsiaTheme="minorHAnsi" w:hAnsi="Courier New" w:cs="Courier New"/>
          <w:sz w:val="20"/>
          <w:szCs w:val="20"/>
          <w:lang w:eastAsia="en-US"/>
        </w:rPr>
        <w:t xml:space="preserve">                 </w:t>
      </w:r>
      <w:r w:rsidRPr="00F960CD">
        <w:rPr>
          <w:rFonts w:eastAsiaTheme="minorHAnsi"/>
          <w:lang w:eastAsia="en-US"/>
        </w:rPr>
        <w:t>(документ, предусматривающий основание для расторжения</w:t>
      </w:r>
    </w:p>
    <w:p w:rsidR="00F97C4F" w:rsidRPr="00F960CD" w:rsidRDefault="00F97C4F" w:rsidP="00F97C4F">
      <w:pPr>
        <w:autoSpaceDE w:val="0"/>
        <w:autoSpaceDN w:val="0"/>
        <w:adjustRightInd w:val="0"/>
        <w:jc w:val="center"/>
        <w:rPr>
          <w:rFonts w:eastAsiaTheme="minorHAnsi"/>
          <w:lang w:eastAsia="en-US"/>
        </w:rPr>
      </w:pPr>
      <w:r w:rsidRPr="00F960CD">
        <w:rPr>
          <w:rFonts w:eastAsiaTheme="minorHAnsi"/>
          <w:lang w:eastAsia="en-US"/>
        </w:rPr>
        <w:t xml:space="preserve">Договора (при наличии), или </w:t>
      </w:r>
      <w:hyperlink r:id="rId265" w:history="1">
        <w:r w:rsidRPr="00F960CD">
          <w:rPr>
            <w:rFonts w:eastAsiaTheme="minorHAnsi"/>
            <w:color w:val="0000FF"/>
            <w:lang w:eastAsia="en-US"/>
          </w:rPr>
          <w:t>пункт 7.5</w:t>
        </w:r>
      </w:hyperlink>
      <w:r w:rsidRPr="00F960CD">
        <w:rPr>
          <w:rFonts w:eastAsiaTheme="minorHAnsi"/>
          <w:lang w:eastAsia="en-US"/>
        </w:rPr>
        <w:t xml:space="preserve"> Договора)</w:t>
      </w:r>
    </w:p>
    <w:p w:rsidR="00F97C4F" w:rsidRPr="00F960CD" w:rsidRDefault="00F97C4F" w:rsidP="00D212B6">
      <w:pPr>
        <w:autoSpaceDE w:val="0"/>
        <w:autoSpaceDN w:val="0"/>
        <w:adjustRightInd w:val="0"/>
        <w:ind w:firstLine="540"/>
        <w:jc w:val="both"/>
        <w:rPr>
          <w:rFonts w:eastAsiaTheme="minorHAnsi"/>
          <w:sz w:val="28"/>
          <w:szCs w:val="28"/>
          <w:lang w:eastAsia="en-US"/>
        </w:rPr>
      </w:pPr>
    </w:p>
    <w:p w:rsidR="00D212B6" w:rsidRPr="00F960CD" w:rsidRDefault="00D212B6" w:rsidP="00D212B6">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1. Договор расторгается с даты вступления в силу настоящего Дополнительного соглашения о расторжении Договора.</w:t>
      </w:r>
    </w:p>
    <w:p w:rsidR="00D212B6" w:rsidRPr="00F960CD" w:rsidRDefault="00D212B6" w:rsidP="00D212B6">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2. Состояние расчетов на дату расторжения Договора:</w:t>
      </w:r>
    </w:p>
    <w:p w:rsidR="00D212B6" w:rsidRPr="00F960CD" w:rsidRDefault="00D212B6" w:rsidP="00D212B6">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    2.1. бюджетное обязательство _______________</w:t>
      </w:r>
      <w:r w:rsidR="00F97C4F" w:rsidRPr="00F960CD">
        <w:rPr>
          <w:rFonts w:eastAsiaTheme="minorHAnsi"/>
          <w:sz w:val="28"/>
          <w:szCs w:val="28"/>
          <w:lang w:eastAsia="en-US"/>
        </w:rPr>
        <w:t>______</w:t>
      </w:r>
      <w:r w:rsidRPr="00F960CD">
        <w:rPr>
          <w:rFonts w:eastAsiaTheme="minorHAnsi"/>
          <w:sz w:val="28"/>
          <w:szCs w:val="28"/>
          <w:lang w:eastAsia="en-US"/>
        </w:rPr>
        <w:t>________________</w:t>
      </w:r>
    </w:p>
    <w:p w:rsidR="00D212B6" w:rsidRPr="00F960CD" w:rsidRDefault="00D212B6" w:rsidP="00D212B6">
      <w:pPr>
        <w:autoSpaceDE w:val="0"/>
        <w:autoSpaceDN w:val="0"/>
        <w:adjustRightInd w:val="0"/>
        <w:jc w:val="center"/>
        <w:rPr>
          <w:rFonts w:eastAsiaTheme="minorHAnsi"/>
          <w:lang w:eastAsia="en-US"/>
        </w:rPr>
      </w:pPr>
      <w:r w:rsidRPr="00F960CD">
        <w:rPr>
          <w:rFonts w:eastAsiaTheme="minorHAnsi"/>
          <w:lang w:eastAsia="en-US"/>
        </w:rPr>
        <w:t xml:space="preserve">                                                (ГРБС)</w:t>
      </w:r>
    </w:p>
    <w:p w:rsidR="00D212B6" w:rsidRPr="00F960CD" w:rsidRDefault="00D212B6" w:rsidP="00D212B6">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исполнено в размере _____________ (________________) рублей ___ копеек</w:t>
      </w:r>
    </w:p>
    <w:p w:rsidR="00D212B6" w:rsidRPr="00F960CD" w:rsidRDefault="00D212B6" w:rsidP="00D212B6">
      <w:pPr>
        <w:autoSpaceDE w:val="0"/>
        <w:autoSpaceDN w:val="0"/>
        <w:adjustRightInd w:val="0"/>
        <w:jc w:val="both"/>
        <w:rPr>
          <w:rFonts w:eastAsiaTheme="minorHAnsi"/>
          <w:lang w:eastAsia="en-US"/>
        </w:rPr>
      </w:pPr>
      <w:r w:rsidRPr="00F960CD">
        <w:rPr>
          <w:rFonts w:eastAsiaTheme="minorHAnsi"/>
          <w:sz w:val="28"/>
          <w:szCs w:val="28"/>
          <w:lang w:eastAsia="en-US"/>
        </w:rPr>
        <w:t xml:space="preserve">                                                               </w:t>
      </w:r>
      <w:r w:rsidRPr="00F960CD">
        <w:rPr>
          <w:rFonts w:eastAsiaTheme="minorHAnsi"/>
          <w:lang w:eastAsia="en-US"/>
        </w:rPr>
        <w:t>(сумма прописью)</w:t>
      </w:r>
    </w:p>
    <w:p w:rsidR="00D212B6" w:rsidRPr="00F960CD" w:rsidRDefault="00D212B6" w:rsidP="00D212B6">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по </w:t>
      </w:r>
      <w:r w:rsidR="00F97C4F" w:rsidRPr="00F960CD">
        <w:rPr>
          <w:rFonts w:eastAsiaTheme="minorHAnsi"/>
          <w:sz w:val="28"/>
          <w:szCs w:val="28"/>
          <w:lang w:eastAsia="en-US"/>
        </w:rPr>
        <w:t>к</w:t>
      </w:r>
      <w:r w:rsidRPr="00F960CD">
        <w:rPr>
          <w:rFonts w:eastAsiaTheme="minorHAnsi"/>
          <w:sz w:val="28"/>
          <w:szCs w:val="28"/>
          <w:lang w:eastAsia="en-US"/>
        </w:rPr>
        <w:t xml:space="preserve">оду БК ______________________ </w:t>
      </w:r>
      <w:hyperlink w:anchor="Par76" w:history="1">
        <w:r w:rsidRPr="00F960CD">
          <w:rPr>
            <w:rFonts w:eastAsiaTheme="minorHAnsi"/>
            <w:sz w:val="28"/>
            <w:szCs w:val="28"/>
            <w:lang w:eastAsia="en-US"/>
          </w:rPr>
          <w:t>&lt;</w:t>
        </w:r>
        <w:r w:rsidR="007A4878" w:rsidRPr="00F960CD">
          <w:rPr>
            <w:rFonts w:eastAsiaTheme="minorHAnsi"/>
            <w:sz w:val="28"/>
            <w:szCs w:val="28"/>
            <w:lang w:eastAsia="en-US"/>
          </w:rPr>
          <w:t>2</w:t>
        </w:r>
        <w:r w:rsidRPr="00F960CD">
          <w:rPr>
            <w:rFonts w:eastAsiaTheme="minorHAnsi"/>
            <w:sz w:val="28"/>
            <w:szCs w:val="28"/>
            <w:lang w:eastAsia="en-US"/>
          </w:rPr>
          <w:t>&gt;</w:t>
        </w:r>
      </w:hyperlink>
      <w:r w:rsidRPr="00F960CD">
        <w:rPr>
          <w:rFonts w:eastAsiaTheme="minorHAnsi"/>
          <w:sz w:val="28"/>
          <w:szCs w:val="28"/>
          <w:lang w:eastAsia="en-US"/>
        </w:rPr>
        <w:t>;</w:t>
      </w:r>
    </w:p>
    <w:p w:rsidR="00D212B6" w:rsidRPr="00F960CD" w:rsidRDefault="00D212B6" w:rsidP="00D212B6">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    2.2. обязательство __________________________________</w:t>
      </w:r>
      <w:r w:rsidR="00F97C4F" w:rsidRPr="00F960CD">
        <w:rPr>
          <w:rFonts w:eastAsiaTheme="minorHAnsi"/>
          <w:sz w:val="28"/>
          <w:szCs w:val="28"/>
          <w:lang w:eastAsia="en-US"/>
        </w:rPr>
        <w:t>____</w:t>
      </w:r>
      <w:r w:rsidRPr="00F960CD">
        <w:rPr>
          <w:rFonts w:eastAsiaTheme="minorHAnsi"/>
          <w:sz w:val="28"/>
          <w:szCs w:val="28"/>
          <w:lang w:eastAsia="en-US"/>
        </w:rPr>
        <w:t>__________</w:t>
      </w:r>
    </w:p>
    <w:p w:rsidR="00D212B6" w:rsidRPr="00F960CD" w:rsidRDefault="00D212B6" w:rsidP="00D212B6">
      <w:pPr>
        <w:autoSpaceDE w:val="0"/>
        <w:autoSpaceDN w:val="0"/>
        <w:adjustRightInd w:val="0"/>
        <w:jc w:val="center"/>
        <w:rPr>
          <w:rFonts w:eastAsiaTheme="minorHAnsi"/>
          <w:lang w:eastAsia="en-US"/>
        </w:rPr>
      </w:pPr>
      <w:r w:rsidRPr="00F960CD">
        <w:rPr>
          <w:rFonts w:eastAsiaTheme="minorHAnsi"/>
          <w:sz w:val="28"/>
          <w:szCs w:val="28"/>
          <w:lang w:eastAsia="en-US"/>
        </w:rPr>
        <w:t xml:space="preserve">              </w:t>
      </w:r>
      <w:r w:rsidRPr="00F960CD">
        <w:rPr>
          <w:rFonts w:eastAsiaTheme="minorHAnsi"/>
          <w:lang w:eastAsia="en-US"/>
        </w:rPr>
        <w:t>(Получатель)</w:t>
      </w:r>
    </w:p>
    <w:p w:rsidR="00D212B6" w:rsidRPr="00F960CD" w:rsidRDefault="00F97C4F" w:rsidP="00D212B6">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С</w:t>
      </w:r>
      <w:r w:rsidR="00D212B6" w:rsidRPr="00F960CD">
        <w:rPr>
          <w:rFonts w:eastAsiaTheme="minorHAnsi"/>
          <w:sz w:val="28"/>
          <w:szCs w:val="28"/>
          <w:lang w:eastAsia="en-US"/>
        </w:rPr>
        <w:t>убсидии исполнено в размере</w:t>
      </w:r>
    </w:p>
    <w:p w:rsidR="00D212B6" w:rsidRPr="00F960CD" w:rsidRDefault="00D212B6" w:rsidP="00D212B6">
      <w:pPr>
        <w:autoSpaceDE w:val="0"/>
        <w:autoSpaceDN w:val="0"/>
        <w:adjustRightInd w:val="0"/>
        <w:jc w:val="both"/>
        <w:rPr>
          <w:rFonts w:eastAsiaTheme="minorHAnsi"/>
          <w:sz w:val="28"/>
          <w:szCs w:val="28"/>
          <w:lang w:eastAsia="en-US"/>
        </w:rPr>
      </w:pPr>
      <w:r w:rsidRPr="00F960CD">
        <w:rPr>
          <w:rFonts w:eastAsiaTheme="minorHAnsi"/>
          <w:sz w:val="28"/>
          <w:szCs w:val="28"/>
          <w:lang w:eastAsia="en-US"/>
        </w:rPr>
        <w:lastRenderedPageBreak/>
        <w:t>_________________ (_____________________________) рублей ____ копеек;</w:t>
      </w:r>
    </w:p>
    <w:p w:rsidR="00D212B6" w:rsidRPr="00F960CD" w:rsidRDefault="00D212B6" w:rsidP="00D212B6">
      <w:pPr>
        <w:autoSpaceDE w:val="0"/>
        <w:autoSpaceDN w:val="0"/>
        <w:adjustRightInd w:val="0"/>
        <w:jc w:val="both"/>
        <w:rPr>
          <w:rFonts w:eastAsiaTheme="minorHAnsi"/>
          <w:lang w:eastAsia="en-US"/>
        </w:rPr>
      </w:pPr>
      <w:r w:rsidRPr="00F960CD">
        <w:rPr>
          <w:rFonts w:eastAsiaTheme="minorHAnsi"/>
          <w:sz w:val="28"/>
          <w:szCs w:val="28"/>
          <w:lang w:eastAsia="en-US"/>
        </w:rPr>
        <w:t xml:space="preserve">                                                   </w:t>
      </w:r>
      <w:r w:rsidRPr="00F960CD">
        <w:rPr>
          <w:rFonts w:eastAsiaTheme="minorHAnsi"/>
          <w:lang w:eastAsia="en-US"/>
        </w:rPr>
        <w:t>(сумма прописью)</w:t>
      </w:r>
    </w:p>
    <w:p w:rsidR="00F97C4F" w:rsidRPr="00F960CD" w:rsidRDefault="00D212B6" w:rsidP="00F97C4F">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    2.3. ГРБС в течение </w:t>
      </w:r>
      <w:r w:rsidR="008D0554" w:rsidRPr="00F960CD">
        <w:rPr>
          <w:rFonts w:eastAsiaTheme="minorHAnsi"/>
          <w:sz w:val="28"/>
          <w:szCs w:val="28"/>
          <w:lang w:eastAsia="en-US"/>
        </w:rPr>
        <w:t>«</w:t>
      </w:r>
      <w:r w:rsidRPr="00F960CD">
        <w:rPr>
          <w:rFonts w:eastAsiaTheme="minorHAnsi"/>
          <w:sz w:val="28"/>
          <w:szCs w:val="28"/>
          <w:lang w:eastAsia="en-US"/>
        </w:rPr>
        <w:t>__</w:t>
      </w:r>
      <w:r w:rsidR="008D0554" w:rsidRPr="00F960CD">
        <w:rPr>
          <w:rFonts w:eastAsiaTheme="minorHAnsi"/>
          <w:sz w:val="28"/>
          <w:szCs w:val="28"/>
          <w:lang w:eastAsia="en-US"/>
        </w:rPr>
        <w:t>»</w:t>
      </w:r>
      <w:r w:rsidRPr="00F960CD">
        <w:rPr>
          <w:rFonts w:eastAsiaTheme="minorHAnsi"/>
          <w:sz w:val="28"/>
          <w:szCs w:val="28"/>
          <w:lang w:eastAsia="en-US"/>
        </w:rPr>
        <w:t xml:space="preserve"> дней со дня расторжения Договора обязуется перечислить Получателю сумму Субсидии в размере __________ (________</w:t>
      </w:r>
      <w:r w:rsidR="00F97C4F" w:rsidRPr="00F960CD">
        <w:rPr>
          <w:rFonts w:eastAsiaTheme="minorHAnsi"/>
          <w:sz w:val="28"/>
          <w:szCs w:val="28"/>
          <w:lang w:eastAsia="en-US"/>
        </w:rPr>
        <w:t>_____</w:t>
      </w:r>
      <w:r w:rsidRPr="00F960CD">
        <w:rPr>
          <w:rFonts w:eastAsiaTheme="minorHAnsi"/>
          <w:sz w:val="28"/>
          <w:szCs w:val="28"/>
          <w:lang w:eastAsia="en-US"/>
        </w:rPr>
        <w:t>____)</w:t>
      </w:r>
      <w:r w:rsidR="00F97C4F" w:rsidRPr="00F960CD">
        <w:rPr>
          <w:rFonts w:eastAsiaTheme="minorHAnsi"/>
          <w:sz w:val="28"/>
          <w:szCs w:val="28"/>
          <w:lang w:eastAsia="en-US"/>
        </w:rPr>
        <w:t xml:space="preserve"> рублей ___ копеек </w:t>
      </w:r>
      <w:hyperlink w:anchor="Par77" w:history="1">
        <w:r w:rsidR="00F97C4F" w:rsidRPr="00F960CD">
          <w:rPr>
            <w:rFonts w:eastAsiaTheme="minorHAnsi"/>
            <w:sz w:val="28"/>
            <w:szCs w:val="28"/>
            <w:lang w:eastAsia="en-US"/>
          </w:rPr>
          <w:t>&lt;</w:t>
        </w:r>
        <w:r w:rsidR="007A4878" w:rsidRPr="00F960CD">
          <w:rPr>
            <w:rFonts w:eastAsiaTheme="minorHAnsi"/>
            <w:color w:val="FF0000"/>
            <w:sz w:val="28"/>
            <w:szCs w:val="28"/>
            <w:lang w:eastAsia="en-US"/>
          </w:rPr>
          <w:t>3</w:t>
        </w:r>
        <w:r w:rsidR="00F97C4F" w:rsidRPr="00F960CD">
          <w:rPr>
            <w:rFonts w:eastAsiaTheme="minorHAnsi"/>
            <w:sz w:val="28"/>
            <w:szCs w:val="28"/>
            <w:lang w:eastAsia="en-US"/>
          </w:rPr>
          <w:t>&gt;</w:t>
        </w:r>
      </w:hyperlink>
      <w:r w:rsidR="00F97C4F" w:rsidRPr="00F960CD">
        <w:rPr>
          <w:rFonts w:eastAsiaTheme="minorHAnsi"/>
          <w:sz w:val="28"/>
          <w:szCs w:val="28"/>
          <w:lang w:eastAsia="en-US"/>
        </w:rPr>
        <w:t>;</w:t>
      </w:r>
    </w:p>
    <w:p w:rsidR="00D212B6" w:rsidRPr="00F960CD" w:rsidRDefault="00F97C4F" w:rsidP="00D212B6">
      <w:pPr>
        <w:autoSpaceDE w:val="0"/>
        <w:autoSpaceDN w:val="0"/>
        <w:adjustRightInd w:val="0"/>
        <w:jc w:val="both"/>
        <w:rPr>
          <w:rFonts w:eastAsiaTheme="minorHAnsi"/>
          <w:lang w:eastAsia="en-US"/>
        </w:rPr>
      </w:pPr>
      <w:r w:rsidRPr="00F960CD">
        <w:rPr>
          <w:rFonts w:eastAsiaTheme="minorHAnsi"/>
          <w:lang w:eastAsia="en-US"/>
        </w:rPr>
        <w:t xml:space="preserve">     (су</w:t>
      </w:r>
      <w:r w:rsidR="00D212B6" w:rsidRPr="00F960CD">
        <w:rPr>
          <w:rFonts w:eastAsiaTheme="minorHAnsi"/>
          <w:lang w:eastAsia="en-US"/>
        </w:rPr>
        <w:t>мма прописью)</w:t>
      </w:r>
    </w:p>
    <w:p w:rsidR="00D212B6" w:rsidRPr="00F960CD" w:rsidRDefault="00D212B6" w:rsidP="00D212B6">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    2.4. Получатель в течение </w:t>
      </w:r>
      <w:r w:rsidR="008D0554" w:rsidRPr="00F960CD">
        <w:rPr>
          <w:rFonts w:eastAsiaTheme="minorHAnsi"/>
          <w:sz w:val="28"/>
          <w:szCs w:val="28"/>
          <w:lang w:eastAsia="en-US"/>
        </w:rPr>
        <w:t>«</w:t>
      </w:r>
      <w:r w:rsidRPr="00F960CD">
        <w:rPr>
          <w:rFonts w:eastAsiaTheme="minorHAnsi"/>
          <w:sz w:val="28"/>
          <w:szCs w:val="28"/>
          <w:lang w:eastAsia="en-US"/>
        </w:rPr>
        <w:t>__</w:t>
      </w:r>
      <w:r w:rsidR="008D0554" w:rsidRPr="00F960CD">
        <w:rPr>
          <w:rFonts w:eastAsiaTheme="minorHAnsi"/>
          <w:sz w:val="28"/>
          <w:szCs w:val="28"/>
          <w:lang w:eastAsia="en-US"/>
        </w:rPr>
        <w:t>»</w:t>
      </w:r>
      <w:r w:rsidRPr="00F960CD">
        <w:rPr>
          <w:rFonts w:eastAsiaTheme="minorHAnsi"/>
          <w:sz w:val="28"/>
          <w:szCs w:val="28"/>
          <w:lang w:eastAsia="en-US"/>
        </w:rPr>
        <w:t xml:space="preserve"> дней со дня расторжения Договора обязуется возвратить </w:t>
      </w:r>
      <w:r w:rsidR="00F97C4F" w:rsidRPr="00F960CD">
        <w:rPr>
          <w:rFonts w:eastAsiaTheme="minorHAnsi"/>
          <w:sz w:val="28"/>
          <w:szCs w:val="28"/>
          <w:lang w:eastAsia="en-US"/>
        </w:rPr>
        <w:t>в бюджет города</w:t>
      </w:r>
      <w:r w:rsidR="00187BD4" w:rsidRPr="00F960CD">
        <w:rPr>
          <w:rFonts w:eastAsiaTheme="minorHAnsi"/>
          <w:sz w:val="28"/>
          <w:szCs w:val="28"/>
          <w:lang w:eastAsia="en-US"/>
        </w:rPr>
        <w:t xml:space="preserve"> </w:t>
      </w:r>
      <w:r w:rsidR="00F97C4F" w:rsidRPr="00F960CD">
        <w:rPr>
          <w:rFonts w:eastAsiaTheme="minorHAnsi"/>
          <w:sz w:val="28"/>
          <w:szCs w:val="28"/>
          <w:lang w:eastAsia="en-US"/>
        </w:rPr>
        <w:t>сумму</w:t>
      </w:r>
      <w:r w:rsidRPr="00F960CD">
        <w:rPr>
          <w:rFonts w:eastAsiaTheme="minorHAnsi"/>
          <w:sz w:val="28"/>
          <w:szCs w:val="28"/>
          <w:lang w:eastAsia="en-US"/>
        </w:rPr>
        <w:t xml:space="preserve"> Субсиди</w:t>
      </w:r>
      <w:r w:rsidR="00F97C4F" w:rsidRPr="00F960CD">
        <w:rPr>
          <w:rFonts w:eastAsiaTheme="minorHAnsi"/>
          <w:sz w:val="28"/>
          <w:szCs w:val="28"/>
          <w:lang w:eastAsia="en-US"/>
        </w:rPr>
        <w:t>и</w:t>
      </w:r>
      <w:r w:rsidRPr="00F960CD">
        <w:rPr>
          <w:rFonts w:eastAsiaTheme="minorHAnsi"/>
          <w:sz w:val="28"/>
          <w:szCs w:val="28"/>
          <w:lang w:eastAsia="en-US"/>
        </w:rPr>
        <w:t xml:space="preserve"> в размере _________ (_________________________) рублей ____ копеек </w:t>
      </w:r>
      <w:hyperlink w:anchor="Par77" w:history="1">
        <w:r w:rsidRPr="00F960CD">
          <w:rPr>
            <w:rFonts w:eastAsiaTheme="minorHAnsi"/>
            <w:sz w:val="28"/>
            <w:szCs w:val="28"/>
            <w:lang w:eastAsia="en-US"/>
          </w:rPr>
          <w:t>&lt;</w:t>
        </w:r>
        <w:r w:rsidR="007A4878" w:rsidRPr="00F960CD">
          <w:rPr>
            <w:rFonts w:eastAsiaTheme="minorHAnsi"/>
            <w:color w:val="FF0000"/>
            <w:sz w:val="28"/>
            <w:szCs w:val="28"/>
            <w:lang w:eastAsia="en-US"/>
          </w:rPr>
          <w:t>3</w:t>
        </w:r>
        <w:r w:rsidRPr="00F960CD">
          <w:rPr>
            <w:rFonts w:eastAsiaTheme="minorHAnsi"/>
            <w:sz w:val="28"/>
            <w:szCs w:val="28"/>
            <w:lang w:eastAsia="en-US"/>
          </w:rPr>
          <w:t>&gt;</w:t>
        </w:r>
      </w:hyperlink>
      <w:r w:rsidRPr="00F960CD">
        <w:rPr>
          <w:rFonts w:eastAsiaTheme="minorHAnsi"/>
          <w:sz w:val="28"/>
          <w:szCs w:val="28"/>
          <w:lang w:eastAsia="en-US"/>
        </w:rPr>
        <w:t>;</w:t>
      </w:r>
    </w:p>
    <w:p w:rsidR="00D212B6" w:rsidRPr="00F960CD" w:rsidRDefault="00D212B6" w:rsidP="00D212B6">
      <w:pPr>
        <w:autoSpaceDE w:val="0"/>
        <w:autoSpaceDN w:val="0"/>
        <w:adjustRightInd w:val="0"/>
        <w:rPr>
          <w:rFonts w:eastAsiaTheme="minorHAnsi"/>
          <w:lang w:eastAsia="en-US"/>
        </w:rPr>
      </w:pPr>
      <w:r w:rsidRPr="00F960CD">
        <w:rPr>
          <w:rFonts w:eastAsiaTheme="minorHAnsi"/>
          <w:lang w:eastAsia="en-US"/>
        </w:rPr>
        <w:t xml:space="preserve">       </w:t>
      </w:r>
      <w:r w:rsidR="00F97C4F" w:rsidRPr="00F960CD">
        <w:rPr>
          <w:rFonts w:eastAsiaTheme="minorHAnsi"/>
          <w:lang w:eastAsia="en-US"/>
        </w:rPr>
        <w:t xml:space="preserve">                                               </w:t>
      </w:r>
      <w:r w:rsidRPr="00F960CD">
        <w:rPr>
          <w:rFonts w:eastAsiaTheme="minorHAnsi"/>
          <w:lang w:eastAsia="en-US"/>
        </w:rPr>
        <w:t xml:space="preserve"> (сумма прописью)</w:t>
      </w:r>
    </w:p>
    <w:p w:rsidR="00D212B6" w:rsidRPr="00F960CD" w:rsidRDefault="00D212B6" w:rsidP="00D212B6">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    2.5. ________________________________________________________ </w:t>
      </w:r>
      <w:hyperlink w:anchor="Par78" w:history="1">
        <w:r w:rsidRPr="00F960CD">
          <w:rPr>
            <w:rFonts w:eastAsiaTheme="minorHAnsi"/>
            <w:sz w:val="28"/>
            <w:szCs w:val="28"/>
            <w:lang w:eastAsia="en-US"/>
          </w:rPr>
          <w:t>&lt;</w:t>
        </w:r>
        <w:r w:rsidR="007A4878" w:rsidRPr="00F960CD">
          <w:rPr>
            <w:rFonts w:eastAsiaTheme="minorHAnsi"/>
            <w:color w:val="FF0000"/>
            <w:sz w:val="28"/>
            <w:szCs w:val="28"/>
            <w:lang w:eastAsia="en-US"/>
          </w:rPr>
          <w:t>4</w:t>
        </w:r>
        <w:r w:rsidRPr="00F960CD">
          <w:rPr>
            <w:rFonts w:eastAsiaTheme="minorHAnsi"/>
            <w:sz w:val="28"/>
            <w:szCs w:val="28"/>
            <w:lang w:eastAsia="en-US"/>
          </w:rPr>
          <w:t>&gt;</w:t>
        </w:r>
      </w:hyperlink>
      <w:r w:rsidRPr="00F960CD">
        <w:rPr>
          <w:rFonts w:eastAsiaTheme="minorHAnsi"/>
          <w:sz w:val="28"/>
          <w:szCs w:val="28"/>
          <w:lang w:eastAsia="en-US"/>
        </w:rPr>
        <w:t>;</w:t>
      </w:r>
    </w:p>
    <w:p w:rsidR="00D212B6" w:rsidRPr="00F960CD" w:rsidRDefault="00D212B6" w:rsidP="00D212B6">
      <w:pPr>
        <w:autoSpaceDE w:val="0"/>
        <w:autoSpaceDN w:val="0"/>
        <w:adjustRightInd w:val="0"/>
        <w:ind w:firstLine="539"/>
        <w:jc w:val="both"/>
        <w:rPr>
          <w:rFonts w:eastAsiaTheme="minorHAnsi"/>
          <w:sz w:val="28"/>
          <w:szCs w:val="28"/>
          <w:lang w:eastAsia="en-US"/>
        </w:rPr>
      </w:pPr>
      <w:r w:rsidRPr="00F960CD">
        <w:rPr>
          <w:rFonts w:eastAsiaTheme="minorHAnsi"/>
          <w:sz w:val="28"/>
          <w:szCs w:val="28"/>
          <w:lang w:eastAsia="en-US"/>
        </w:rPr>
        <w:t>3. Стороны взаимных претензий друг к другу не имеют.</w:t>
      </w:r>
    </w:p>
    <w:p w:rsidR="00D212B6" w:rsidRPr="00F960CD" w:rsidRDefault="00D212B6" w:rsidP="00D212B6">
      <w:pPr>
        <w:autoSpaceDE w:val="0"/>
        <w:autoSpaceDN w:val="0"/>
        <w:adjustRightInd w:val="0"/>
        <w:ind w:firstLine="539"/>
        <w:jc w:val="both"/>
        <w:rPr>
          <w:rFonts w:eastAsiaTheme="minorHAnsi"/>
          <w:sz w:val="28"/>
          <w:szCs w:val="28"/>
          <w:lang w:eastAsia="en-US"/>
        </w:rPr>
      </w:pPr>
      <w:r w:rsidRPr="00F960CD">
        <w:rPr>
          <w:rFonts w:eastAsiaTheme="minorHAnsi"/>
          <w:sz w:val="28"/>
          <w:szCs w:val="28"/>
          <w:lang w:eastAsia="en-US"/>
        </w:rPr>
        <w:t>4. Настоящее Дополнительное соглашение о расторжении Договора вступает в силу с</w:t>
      </w:r>
      <w:r w:rsidR="000A7B9E" w:rsidRPr="00F960CD">
        <w:rPr>
          <w:rFonts w:eastAsiaTheme="minorHAnsi"/>
          <w:sz w:val="28"/>
          <w:szCs w:val="28"/>
          <w:lang w:eastAsia="en-US"/>
        </w:rPr>
        <w:t>о дня</w:t>
      </w:r>
      <w:r w:rsidRPr="00F960CD">
        <w:rPr>
          <w:rFonts w:eastAsiaTheme="minorHAnsi"/>
          <w:sz w:val="28"/>
          <w:szCs w:val="28"/>
          <w:lang w:eastAsia="en-US"/>
        </w:rPr>
        <w:t xml:space="preserve"> его подписания лицами, имеющими право действовать от имени каждой из Сторон.</w:t>
      </w:r>
    </w:p>
    <w:p w:rsidR="00D212B6" w:rsidRPr="00F960CD" w:rsidRDefault="00D212B6" w:rsidP="00D212B6">
      <w:pPr>
        <w:autoSpaceDE w:val="0"/>
        <w:autoSpaceDN w:val="0"/>
        <w:adjustRightInd w:val="0"/>
        <w:ind w:firstLine="539"/>
        <w:jc w:val="both"/>
        <w:rPr>
          <w:rFonts w:eastAsiaTheme="minorHAnsi"/>
          <w:sz w:val="28"/>
          <w:szCs w:val="28"/>
          <w:lang w:eastAsia="en-US"/>
        </w:rPr>
      </w:pPr>
      <w:r w:rsidRPr="00F960CD">
        <w:rPr>
          <w:rFonts w:eastAsiaTheme="minorHAnsi"/>
          <w:sz w:val="28"/>
          <w:szCs w:val="28"/>
          <w:lang w:eastAsia="en-US"/>
        </w:rPr>
        <w:t xml:space="preserve">5. Обязательства Сторон по Договору прекращаются со дня вступления в силу настоящего Дополнительного соглашения о расторжении Договора, за исключением обязательств, предусмотренных пунктами _____ Договора </w:t>
      </w:r>
      <w:hyperlink w:anchor="Par79" w:history="1">
        <w:r w:rsidRPr="00F960CD">
          <w:rPr>
            <w:rFonts w:eastAsiaTheme="minorHAnsi"/>
            <w:color w:val="0000FF"/>
            <w:sz w:val="28"/>
            <w:szCs w:val="28"/>
            <w:lang w:eastAsia="en-US"/>
          </w:rPr>
          <w:t>&lt;</w:t>
        </w:r>
        <w:r w:rsidR="007A4878" w:rsidRPr="00F960CD">
          <w:rPr>
            <w:rFonts w:eastAsiaTheme="minorHAnsi"/>
            <w:color w:val="0000FF"/>
            <w:sz w:val="28"/>
            <w:szCs w:val="28"/>
            <w:lang w:eastAsia="en-US"/>
          </w:rPr>
          <w:t>5</w:t>
        </w:r>
        <w:r w:rsidRPr="00F960CD">
          <w:rPr>
            <w:rFonts w:eastAsiaTheme="minorHAnsi"/>
            <w:color w:val="0000FF"/>
            <w:sz w:val="28"/>
            <w:szCs w:val="28"/>
            <w:lang w:eastAsia="en-US"/>
          </w:rPr>
          <w:t>&gt;</w:t>
        </w:r>
      </w:hyperlink>
      <w:r w:rsidRPr="00F960CD">
        <w:rPr>
          <w:rFonts w:eastAsiaTheme="minorHAnsi"/>
          <w:sz w:val="28"/>
          <w:szCs w:val="28"/>
          <w:lang w:eastAsia="en-US"/>
        </w:rPr>
        <w:t>, которые прекращают свое действие после полного их исполнения.</w:t>
      </w:r>
    </w:p>
    <w:p w:rsidR="00D212B6" w:rsidRPr="00F960CD" w:rsidRDefault="00D212B6" w:rsidP="00D212B6">
      <w:pPr>
        <w:pStyle w:val="ConsPlusNonformat"/>
        <w:ind w:firstLine="567"/>
        <w:jc w:val="both"/>
        <w:rPr>
          <w:rFonts w:eastAsiaTheme="minorHAnsi"/>
          <w:sz w:val="28"/>
          <w:szCs w:val="28"/>
          <w:lang w:eastAsia="en-US"/>
        </w:rPr>
      </w:pPr>
      <w:r w:rsidRPr="00F960CD">
        <w:rPr>
          <w:rFonts w:ascii="Times New Roman" w:eastAsiaTheme="minorHAnsi" w:hAnsi="Times New Roman" w:cs="Times New Roman"/>
          <w:sz w:val="28"/>
          <w:szCs w:val="28"/>
          <w:lang w:eastAsia="en-US"/>
        </w:rPr>
        <w:t>6. Настоящее Дополнительное соглашение о расторжении Договора заключено Сторонами в форме бумажного документа в двух экземплярах, по одному экземпляру для каждой из Сторон.</w:t>
      </w:r>
    </w:p>
    <w:p w:rsidR="00D212B6" w:rsidRPr="00F960CD" w:rsidRDefault="00D212B6" w:rsidP="00D212B6">
      <w:pPr>
        <w:autoSpaceDE w:val="0"/>
        <w:autoSpaceDN w:val="0"/>
        <w:adjustRightInd w:val="0"/>
        <w:ind w:firstLine="539"/>
        <w:jc w:val="both"/>
        <w:rPr>
          <w:rFonts w:eastAsiaTheme="minorHAnsi"/>
          <w:sz w:val="28"/>
          <w:szCs w:val="28"/>
          <w:lang w:eastAsia="en-US"/>
        </w:rPr>
      </w:pPr>
      <w:r w:rsidRPr="00F960CD">
        <w:rPr>
          <w:rFonts w:eastAsiaTheme="minorHAnsi"/>
          <w:sz w:val="28"/>
          <w:szCs w:val="28"/>
          <w:lang w:eastAsia="en-US"/>
        </w:rPr>
        <w:t xml:space="preserve">6.3. ______________________________________________________ </w:t>
      </w:r>
      <w:hyperlink w:anchor="Par82" w:history="1">
        <w:r w:rsidRPr="00F960CD">
          <w:rPr>
            <w:rFonts w:eastAsiaTheme="minorHAnsi"/>
            <w:color w:val="0000FF"/>
            <w:sz w:val="28"/>
            <w:szCs w:val="28"/>
            <w:lang w:eastAsia="en-US"/>
          </w:rPr>
          <w:t>&lt;</w:t>
        </w:r>
        <w:r w:rsidR="007A4878" w:rsidRPr="00F960CD">
          <w:rPr>
            <w:rFonts w:eastAsiaTheme="minorHAnsi"/>
            <w:color w:val="0000FF"/>
            <w:sz w:val="28"/>
            <w:szCs w:val="28"/>
            <w:lang w:eastAsia="en-US"/>
          </w:rPr>
          <w:t>6</w:t>
        </w:r>
        <w:r w:rsidRPr="00F960CD">
          <w:rPr>
            <w:rFonts w:eastAsiaTheme="minorHAnsi"/>
            <w:color w:val="0000FF"/>
            <w:sz w:val="28"/>
            <w:szCs w:val="28"/>
            <w:lang w:eastAsia="en-US"/>
          </w:rPr>
          <w:t>&gt;</w:t>
        </w:r>
      </w:hyperlink>
      <w:r w:rsidRPr="00F960CD">
        <w:rPr>
          <w:rFonts w:eastAsiaTheme="minorHAnsi"/>
          <w:sz w:val="28"/>
          <w:szCs w:val="28"/>
          <w:lang w:eastAsia="en-US"/>
        </w:rPr>
        <w:t>.</w:t>
      </w:r>
    </w:p>
    <w:p w:rsidR="00D212B6" w:rsidRPr="00F960CD" w:rsidRDefault="00D212B6" w:rsidP="00D212B6">
      <w:pPr>
        <w:autoSpaceDE w:val="0"/>
        <w:autoSpaceDN w:val="0"/>
        <w:adjustRightInd w:val="0"/>
        <w:jc w:val="both"/>
        <w:outlineLvl w:val="0"/>
        <w:rPr>
          <w:rFonts w:eastAsiaTheme="minorHAnsi"/>
          <w:sz w:val="28"/>
          <w:szCs w:val="28"/>
          <w:lang w:eastAsia="en-US"/>
        </w:rPr>
      </w:pPr>
    </w:p>
    <w:p w:rsidR="00602479" w:rsidRPr="00F960CD" w:rsidRDefault="00602479" w:rsidP="00602479">
      <w:pPr>
        <w:pStyle w:val="ConsPlusNormal"/>
        <w:jc w:val="center"/>
        <w:rPr>
          <w:rFonts w:ascii="Times New Roman" w:hAnsi="Times New Roman" w:cs="Times New Roman"/>
          <w:sz w:val="28"/>
          <w:szCs w:val="28"/>
        </w:rPr>
      </w:pPr>
      <w:r w:rsidRPr="00F960CD">
        <w:rPr>
          <w:rFonts w:ascii="Times New Roman" w:hAnsi="Times New Roman" w:cs="Times New Roman"/>
          <w:sz w:val="28"/>
          <w:szCs w:val="28"/>
        </w:rPr>
        <w:t>7. Платежные реквизиты Сторон</w:t>
      </w:r>
    </w:p>
    <w:p w:rsidR="00D53B6C" w:rsidRPr="00F960CD" w:rsidRDefault="00D53B6C" w:rsidP="00D53B6C">
      <w:pPr>
        <w:pStyle w:val="ConsPlusNonformat"/>
        <w:jc w:val="center"/>
        <w:rPr>
          <w:rFonts w:ascii="Times New Roman" w:hAnsi="Times New Roman" w:cs="Times New Roman"/>
          <w:sz w:val="28"/>
          <w:szCs w:val="28"/>
        </w:rPr>
      </w:pPr>
    </w:p>
    <w:p w:rsidR="00D53B6C" w:rsidRPr="00F960CD" w:rsidRDefault="00D53B6C" w:rsidP="00D53B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6"/>
        <w:gridCol w:w="4882"/>
      </w:tblGrid>
      <w:tr w:rsidR="00D53B6C" w:rsidRPr="00F960CD" w:rsidTr="00561B0E">
        <w:tc>
          <w:tcPr>
            <w:tcW w:w="4536" w:type="dxa"/>
          </w:tcPr>
          <w:p w:rsidR="00D53B6C" w:rsidRPr="00F960CD" w:rsidRDefault="00D53B6C" w:rsidP="00561B0E">
            <w:pPr>
              <w:pStyle w:val="ConsPlusNormal"/>
              <w:ind w:firstLine="0"/>
              <w:jc w:val="center"/>
              <w:rPr>
                <w:rFonts w:ascii="Times New Roman" w:hAnsi="Times New Roman" w:cs="Times New Roman"/>
              </w:rPr>
            </w:pPr>
            <w:r w:rsidRPr="00F960CD">
              <w:rPr>
                <w:rFonts w:ascii="Times New Roman" w:hAnsi="Times New Roman" w:cs="Times New Roman"/>
              </w:rPr>
              <w:t>Краткое наименование главного распорядителя средств бюджета города-курорта Пятигорска</w:t>
            </w:r>
          </w:p>
        </w:tc>
        <w:tc>
          <w:tcPr>
            <w:tcW w:w="4882" w:type="dxa"/>
          </w:tcPr>
          <w:p w:rsidR="00D53B6C" w:rsidRPr="00F960CD" w:rsidRDefault="00D53B6C" w:rsidP="00561B0E">
            <w:pPr>
              <w:pStyle w:val="ConsPlusNormal"/>
              <w:ind w:firstLine="0"/>
              <w:jc w:val="center"/>
              <w:rPr>
                <w:rFonts w:ascii="Times New Roman" w:hAnsi="Times New Roman" w:cs="Times New Roman"/>
              </w:rPr>
            </w:pPr>
            <w:r w:rsidRPr="00F960CD">
              <w:rPr>
                <w:rFonts w:ascii="Times New Roman" w:hAnsi="Times New Roman" w:cs="Times New Roman"/>
              </w:rPr>
              <w:t>Краткое наименование Получателя</w:t>
            </w:r>
          </w:p>
        </w:tc>
      </w:tr>
      <w:tr w:rsidR="00D53B6C" w:rsidRPr="00F960CD" w:rsidTr="00561B0E">
        <w:tc>
          <w:tcPr>
            <w:tcW w:w="4536" w:type="dxa"/>
          </w:tcPr>
          <w:p w:rsidR="00D53B6C" w:rsidRPr="00F960CD" w:rsidRDefault="00D53B6C" w:rsidP="00561B0E">
            <w:pPr>
              <w:pStyle w:val="ConsPlusNormal"/>
              <w:ind w:firstLine="0"/>
              <w:jc w:val="center"/>
              <w:rPr>
                <w:rFonts w:ascii="Times New Roman" w:hAnsi="Times New Roman" w:cs="Times New Roman"/>
              </w:rPr>
            </w:pPr>
            <w:r w:rsidRPr="00F960CD">
              <w:rPr>
                <w:rFonts w:ascii="Times New Roman" w:hAnsi="Times New Roman" w:cs="Times New Roman"/>
              </w:rPr>
              <w:t>Наименование главного распорядителя средств бюджета города-курорта Пятигорска</w:t>
            </w:r>
          </w:p>
        </w:tc>
        <w:tc>
          <w:tcPr>
            <w:tcW w:w="4882" w:type="dxa"/>
          </w:tcPr>
          <w:p w:rsidR="00D53B6C" w:rsidRPr="00F960CD" w:rsidRDefault="00D53B6C" w:rsidP="00561B0E">
            <w:pPr>
              <w:pStyle w:val="ConsPlusNormal"/>
              <w:ind w:firstLine="0"/>
              <w:jc w:val="center"/>
              <w:rPr>
                <w:rFonts w:ascii="Times New Roman" w:hAnsi="Times New Roman" w:cs="Times New Roman"/>
              </w:rPr>
            </w:pPr>
            <w:r w:rsidRPr="00F960CD">
              <w:rPr>
                <w:rFonts w:ascii="Times New Roman" w:hAnsi="Times New Roman" w:cs="Times New Roman"/>
              </w:rPr>
              <w:t>Наименование Получателя</w:t>
            </w:r>
          </w:p>
        </w:tc>
      </w:tr>
      <w:tr w:rsidR="00D53B6C" w:rsidRPr="00F960CD" w:rsidTr="00561B0E">
        <w:tc>
          <w:tcPr>
            <w:tcW w:w="4536" w:type="dxa"/>
          </w:tcPr>
          <w:p w:rsidR="00D53B6C" w:rsidRPr="00F960CD" w:rsidRDefault="00D53B6C" w:rsidP="00561B0E">
            <w:pPr>
              <w:pStyle w:val="ConsPlusNormal"/>
              <w:ind w:firstLine="0"/>
              <w:jc w:val="center"/>
              <w:rPr>
                <w:rFonts w:ascii="Times New Roman" w:hAnsi="Times New Roman" w:cs="Times New Roman"/>
              </w:rPr>
            </w:pPr>
            <w:r w:rsidRPr="00F960CD">
              <w:rPr>
                <w:rFonts w:ascii="Times New Roman" w:hAnsi="Times New Roman" w:cs="Times New Roman"/>
              </w:rPr>
              <w:t>Место нахождения:</w:t>
            </w:r>
          </w:p>
          <w:p w:rsidR="00D53B6C" w:rsidRPr="00F960CD" w:rsidRDefault="00D53B6C" w:rsidP="00561B0E">
            <w:pPr>
              <w:pStyle w:val="ConsPlusNormal"/>
              <w:ind w:firstLine="0"/>
              <w:jc w:val="center"/>
              <w:rPr>
                <w:rFonts w:ascii="Times New Roman" w:hAnsi="Times New Roman" w:cs="Times New Roman"/>
              </w:rPr>
            </w:pPr>
            <w:r w:rsidRPr="00F960CD">
              <w:rPr>
                <w:rFonts w:ascii="Times New Roman" w:hAnsi="Times New Roman" w:cs="Times New Roman"/>
              </w:rPr>
              <w:t>(юридический адрес)</w:t>
            </w:r>
          </w:p>
        </w:tc>
        <w:tc>
          <w:tcPr>
            <w:tcW w:w="4882" w:type="dxa"/>
          </w:tcPr>
          <w:p w:rsidR="00D53B6C" w:rsidRPr="00F960CD" w:rsidRDefault="00D53B6C" w:rsidP="00561B0E">
            <w:pPr>
              <w:pStyle w:val="ConsPlusNormal"/>
              <w:ind w:firstLine="0"/>
              <w:jc w:val="center"/>
              <w:rPr>
                <w:rFonts w:ascii="Times New Roman" w:hAnsi="Times New Roman" w:cs="Times New Roman"/>
              </w:rPr>
            </w:pPr>
            <w:r w:rsidRPr="00F960CD">
              <w:rPr>
                <w:rFonts w:ascii="Times New Roman" w:hAnsi="Times New Roman" w:cs="Times New Roman"/>
              </w:rPr>
              <w:t>Место нахождения:</w:t>
            </w:r>
          </w:p>
          <w:p w:rsidR="00D53B6C" w:rsidRPr="00F960CD" w:rsidRDefault="00D53B6C" w:rsidP="00561B0E">
            <w:pPr>
              <w:pStyle w:val="ConsPlusNormal"/>
              <w:ind w:firstLine="0"/>
              <w:jc w:val="center"/>
              <w:rPr>
                <w:rFonts w:ascii="Times New Roman" w:hAnsi="Times New Roman" w:cs="Times New Roman"/>
              </w:rPr>
            </w:pPr>
            <w:r w:rsidRPr="00F960CD">
              <w:rPr>
                <w:rFonts w:ascii="Times New Roman" w:hAnsi="Times New Roman" w:cs="Times New Roman"/>
              </w:rPr>
              <w:t>(юридический адрес)</w:t>
            </w:r>
          </w:p>
        </w:tc>
      </w:tr>
      <w:tr w:rsidR="00D53B6C" w:rsidRPr="00F960CD" w:rsidTr="00561B0E">
        <w:tc>
          <w:tcPr>
            <w:tcW w:w="4536" w:type="dxa"/>
          </w:tcPr>
          <w:p w:rsidR="00D53B6C" w:rsidRPr="00F960CD" w:rsidRDefault="00D53B6C" w:rsidP="00561B0E">
            <w:pPr>
              <w:pStyle w:val="ConsPlusNormal"/>
              <w:ind w:firstLine="0"/>
              <w:jc w:val="center"/>
              <w:rPr>
                <w:rFonts w:ascii="Times New Roman" w:hAnsi="Times New Roman" w:cs="Times New Roman"/>
              </w:rPr>
            </w:pPr>
            <w:r w:rsidRPr="00F960CD">
              <w:rPr>
                <w:rFonts w:ascii="Times New Roman" w:hAnsi="Times New Roman" w:cs="Times New Roman"/>
              </w:rPr>
              <w:t>Платежные реквизиты:</w:t>
            </w:r>
          </w:p>
        </w:tc>
        <w:tc>
          <w:tcPr>
            <w:tcW w:w="4882" w:type="dxa"/>
          </w:tcPr>
          <w:p w:rsidR="00D53B6C" w:rsidRPr="00F960CD" w:rsidRDefault="00D53B6C" w:rsidP="00561B0E">
            <w:pPr>
              <w:pStyle w:val="ConsPlusNormal"/>
              <w:ind w:firstLine="0"/>
              <w:jc w:val="center"/>
              <w:rPr>
                <w:rFonts w:ascii="Times New Roman" w:hAnsi="Times New Roman" w:cs="Times New Roman"/>
              </w:rPr>
            </w:pPr>
            <w:r w:rsidRPr="00F960CD">
              <w:rPr>
                <w:rFonts w:ascii="Times New Roman" w:hAnsi="Times New Roman" w:cs="Times New Roman"/>
              </w:rPr>
              <w:t>Платежные реквизиты:</w:t>
            </w:r>
          </w:p>
        </w:tc>
      </w:tr>
      <w:tr w:rsidR="00D53B6C" w:rsidRPr="00F960CD" w:rsidTr="00561B0E">
        <w:tc>
          <w:tcPr>
            <w:tcW w:w="4536" w:type="dxa"/>
          </w:tcPr>
          <w:p w:rsidR="00D53B6C" w:rsidRPr="00F960CD" w:rsidRDefault="00D53B6C" w:rsidP="00561B0E">
            <w:pPr>
              <w:pStyle w:val="ConsPlusNormal"/>
              <w:ind w:firstLine="0"/>
              <w:rPr>
                <w:rFonts w:ascii="Times New Roman" w:hAnsi="Times New Roman" w:cs="Times New Roman"/>
              </w:rPr>
            </w:pPr>
          </w:p>
        </w:tc>
        <w:tc>
          <w:tcPr>
            <w:tcW w:w="4882" w:type="dxa"/>
          </w:tcPr>
          <w:p w:rsidR="00D53B6C" w:rsidRPr="00F960CD" w:rsidRDefault="00D53B6C" w:rsidP="00561B0E">
            <w:pPr>
              <w:pStyle w:val="ConsPlusNormal"/>
              <w:ind w:firstLine="0"/>
              <w:jc w:val="center"/>
              <w:rPr>
                <w:rFonts w:ascii="Times New Roman" w:hAnsi="Times New Roman" w:cs="Times New Roman"/>
              </w:rPr>
            </w:pPr>
          </w:p>
        </w:tc>
      </w:tr>
    </w:tbl>
    <w:p w:rsidR="00D53B6C" w:rsidRPr="00F960CD" w:rsidRDefault="00D53B6C" w:rsidP="00D53B6C">
      <w:pPr>
        <w:pStyle w:val="ConsPlusNormal"/>
        <w:ind w:firstLine="0"/>
        <w:jc w:val="both"/>
        <w:rPr>
          <w:rFonts w:ascii="Times New Roman" w:hAnsi="Times New Roman" w:cs="Times New Roman"/>
        </w:rPr>
      </w:pPr>
    </w:p>
    <w:p w:rsidR="00602479" w:rsidRPr="00F960CD" w:rsidRDefault="00602479" w:rsidP="00D212B6">
      <w:pPr>
        <w:autoSpaceDE w:val="0"/>
        <w:autoSpaceDN w:val="0"/>
        <w:adjustRightInd w:val="0"/>
        <w:jc w:val="center"/>
        <w:rPr>
          <w:rFonts w:eastAsiaTheme="minorHAnsi"/>
          <w:sz w:val="28"/>
          <w:szCs w:val="28"/>
          <w:lang w:eastAsia="en-US"/>
        </w:rPr>
      </w:pPr>
    </w:p>
    <w:p w:rsidR="00D212B6" w:rsidRPr="00F960CD" w:rsidRDefault="00D212B6" w:rsidP="00D212B6">
      <w:pPr>
        <w:autoSpaceDE w:val="0"/>
        <w:autoSpaceDN w:val="0"/>
        <w:adjustRightInd w:val="0"/>
        <w:jc w:val="center"/>
        <w:rPr>
          <w:rFonts w:eastAsiaTheme="minorHAnsi"/>
          <w:sz w:val="28"/>
          <w:szCs w:val="28"/>
          <w:lang w:eastAsia="en-US"/>
        </w:rPr>
      </w:pPr>
      <w:r w:rsidRPr="00F960CD">
        <w:rPr>
          <w:rFonts w:eastAsiaTheme="minorHAnsi"/>
          <w:sz w:val="28"/>
          <w:szCs w:val="28"/>
          <w:lang w:eastAsia="en-US"/>
        </w:rPr>
        <w:t>8. Подписи Сторон:</w:t>
      </w:r>
    </w:p>
    <w:p w:rsidR="00D212B6" w:rsidRPr="00F960CD" w:rsidRDefault="00D212B6" w:rsidP="00D212B6">
      <w:pPr>
        <w:autoSpaceDE w:val="0"/>
        <w:autoSpaceDN w:val="0"/>
        <w:adjustRightInd w:val="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08"/>
        <w:gridCol w:w="2227"/>
        <w:gridCol w:w="2236"/>
        <w:gridCol w:w="2299"/>
      </w:tblGrid>
      <w:tr w:rsidR="00D212B6" w:rsidRPr="00F960CD" w:rsidTr="00D212B6">
        <w:tc>
          <w:tcPr>
            <w:tcW w:w="4535" w:type="dxa"/>
            <w:gridSpan w:val="2"/>
            <w:tcBorders>
              <w:top w:val="single" w:sz="4" w:space="0" w:color="auto"/>
              <w:left w:val="single" w:sz="4" w:space="0" w:color="auto"/>
              <w:bottom w:val="single" w:sz="4" w:space="0" w:color="auto"/>
              <w:right w:val="single" w:sz="4" w:space="0" w:color="auto"/>
            </w:tcBorders>
          </w:tcPr>
          <w:p w:rsidR="00D212B6" w:rsidRPr="00F960CD" w:rsidRDefault="00D212B6" w:rsidP="00D212B6">
            <w:pPr>
              <w:autoSpaceDE w:val="0"/>
              <w:autoSpaceDN w:val="0"/>
              <w:adjustRightInd w:val="0"/>
              <w:jc w:val="center"/>
              <w:rPr>
                <w:rFonts w:eastAsiaTheme="minorHAnsi"/>
                <w:sz w:val="28"/>
                <w:szCs w:val="28"/>
                <w:lang w:eastAsia="en-US"/>
              </w:rPr>
            </w:pPr>
            <w:r w:rsidRPr="00F960CD">
              <w:rPr>
                <w:rFonts w:eastAsiaTheme="minorHAnsi"/>
                <w:sz w:val="28"/>
                <w:szCs w:val="28"/>
                <w:lang w:eastAsia="en-US"/>
              </w:rPr>
              <w:t>Сокращенное наименование ГРБС</w:t>
            </w:r>
          </w:p>
        </w:tc>
        <w:tc>
          <w:tcPr>
            <w:tcW w:w="4535" w:type="dxa"/>
            <w:gridSpan w:val="2"/>
            <w:tcBorders>
              <w:top w:val="single" w:sz="4" w:space="0" w:color="auto"/>
              <w:left w:val="single" w:sz="4" w:space="0" w:color="auto"/>
              <w:bottom w:val="single" w:sz="4" w:space="0" w:color="auto"/>
              <w:right w:val="single" w:sz="4" w:space="0" w:color="auto"/>
            </w:tcBorders>
          </w:tcPr>
          <w:p w:rsidR="00D212B6" w:rsidRPr="00F960CD" w:rsidRDefault="00D212B6" w:rsidP="00D212B6">
            <w:pPr>
              <w:autoSpaceDE w:val="0"/>
              <w:autoSpaceDN w:val="0"/>
              <w:adjustRightInd w:val="0"/>
              <w:jc w:val="center"/>
              <w:rPr>
                <w:rFonts w:eastAsiaTheme="minorHAnsi"/>
                <w:sz w:val="28"/>
                <w:szCs w:val="28"/>
                <w:lang w:eastAsia="en-US"/>
              </w:rPr>
            </w:pPr>
            <w:r w:rsidRPr="00F960CD">
              <w:rPr>
                <w:rFonts w:eastAsiaTheme="minorHAnsi"/>
                <w:sz w:val="28"/>
                <w:szCs w:val="28"/>
                <w:lang w:eastAsia="en-US"/>
              </w:rPr>
              <w:t xml:space="preserve">Сокращенное наименование Получателя </w:t>
            </w:r>
          </w:p>
        </w:tc>
      </w:tr>
      <w:tr w:rsidR="00D212B6" w:rsidRPr="00F960CD" w:rsidTr="00D212B6">
        <w:tc>
          <w:tcPr>
            <w:tcW w:w="2308" w:type="dxa"/>
            <w:tcBorders>
              <w:top w:val="single" w:sz="4" w:space="0" w:color="auto"/>
              <w:left w:val="single" w:sz="4" w:space="0" w:color="auto"/>
              <w:bottom w:val="single" w:sz="4" w:space="0" w:color="auto"/>
            </w:tcBorders>
          </w:tcPr>
          <w:p w:rsidR="00D212B6" w:rsidRPr="00F960CD" w:rsidRDefault="00D212B6" w:rsidP="00D212B6">
            <w:pPr>
              <w:autoSpaceDE w:val="0"/>
              <w:autoSpaceDN w:val="0"/>
              <w:adjustRightInd w:val="0"/>
              <w:rPr>
                <w:rFonts w:eastAsiaTheme="minorHAnsi"/>
                <w:sz w:val="28"/>
                <w:szCs w:val="28"/>
                <w:lang w:eastAsia="en-US"/>
              </w:rPr>
            </w:pPr>
            <w:r w:rsidRPr="00F960CD">
              <w:rPr>
                <w:rFonts w:eastAsiaTheme="minorHAnsi"/>
                <w:sz w:val="28"/>
                <w:szCs w:val="28"/>
                <w:lang w:eastAsia="en-US"/>
              </w:rPr>
              <w:t>_______________</w:t>
            </w:r>
            <w:r w:rsidRPr="00F960CD">
              <w:rPr>
                <w:rFonts w:eastAsiaTheme="minorHAnsi"/>
                <w:sz w:val="28"/>
                <w:szCs w:val="28"/>
                <w:lang w:eastAsia="en-US"/>
              </w:rPr>
              <w:lastRenderedPageBreak/>
              <w:t>__</w:t>
            </w:r>
            <w:r w:rsidR="00E51494" w:rsidRPr="00F960CD">
              <w:rPr>
                <w:rFonts w:eastAsiaTheme="minorHAnsi"/>
                <w:sz w:val="28"/>
                <w:szCs w:val="28"/>
                <w:lang w:eastAsia="en-US"/>
              </w:rPr>
              <w:t>_____________</w:t>
            </w:r>
            <w:r w:rsidRPr="00F960CD">
              <w:rPr>
                <w:rFonts w:eastAsiaTheme="minorHAnsi"/>
                <w:sz w:val="28"/>
                <w:szCs w:val="28"/>
                <w:lang w:eastAsia="en-US"/>
              </w:rPr>
              <w:t>/</w:t>
            </w:r>
          </w:p>
          <w:p w:rsidR="00D212B6" w:rsidRPr="00F960CD" w:rsidRDefault="00D212B6" w:rsidP="00D212B6">
            <w:pPr>
              <w:autoSpaceDE w:val="0"/>
              <w:autoSpaceDN w:val="0"/>
              <w:adjustRightInd w:val="0"/>
              <w:jc w:val="center"/>
              <w:rPr>
                <w:rFonts w:eastAsiaTheme="minorHAnsi"/>
                <w:lang w:eastAsia="en-US"/>
              </w:rPr>
            </w:pPr>
            <w:r w:rsidRPr="00F960CD">
              <w:rPr>
                <w:rFonts w:eastAsiaTheme="minorHAnsi"/>
                <w:lang w:eastAsia="en-US"/>
              </w:rPr>
              <w:t>(подпись)</w:t>
            </w:r>
          </w:p>
        </w:tc>
        <w:tc>
          <w:tcPr>
            <w:tcW w:w="2227" w:type="dxa"/>
            <w:tcBorders>
              <w:top w:val="single" w:sz="4" w:space="0" w:color="auto"/>
              <w:bottom w:val="single" w:sz="4" w:space="0" w:color="auto"/>
              <w:right w:val="single" w:sz="4" w:space="0" w:color="auto"/>
            </w:tcBorders>
          </w:tcPr>
          <w:p w:rsidR="00D212B6" w:rsidRPr="00F960CD" w:rsidRDefault="00D212B6" w:rsidP="00D212B6">
            <w:pPr>
              <w:autoSpaceDE w:val="0"/>
              <w:autoSpaceDN w:val="0"/>
              <w:adjustRightInd w:val="0"/>
              <w:rPr>
                <w:rFonts w:eastAsiaTheme="minorHAnsi"/>
                <w:sz w:val="28"/>
                <w:szCs w:val="28"/>
                <w:lang w:eastAsia="en-US"/>
              </w:rPr>
            </w:pPr>
            <w:r w:rsidRPr="00F960CD">
              <w:rPr>
                <w:rFonts w:eastAsiaTheme="minorHAnsi"/>
                <w:sz w:val="28"/>
                <w:szCs w:val="28"/>
                <w:lang w:eastAsia="en-US"/>
              </w:rPr>
              <w:lastRenderedPageBreak/>
              <w:t>_______________</w:t>
            </w:r>
            <w:r w:rsidRPr="00F960CD">
              <w:rPr>
                <w:rFonts w:eastAsiaTheme="minorHAnsi"/>
                <w:sz w:val="28"/>
                <w:szCs w:val="28"/>
                <w:lang w:eastAsia="en-US"/>
              </w:rPr>
              <w:lastRenderedPageBreak/>
              <w:t>_</w:t>
            </w:r>
            <w:r w:rsidR="00E51494" w:rsidRPr="00F960CD">
              <w:rPr>
                <w:rFonts w:eastAsiaTheme="minorHAnsi"/>
                <w:sz w:val="28"/>
                <w:szCs w:val="28"/>
                <w:lang w:eastAsia="en-US"/>
              </w:rPr>
              <w:t>______________</w:t>
            </w:r>
          </w:p>
          <w:p w:rsidR="00D212B6" w:rsidRPr="00F960CD" w:rsidRDefault="00D212B6" w:rsidP="00D212B6">
            <w:pPr>
              <w:autoSpaceDE w:val="0"/>
              <w:autoSpaceDN w:val="0"/>
              <w:adjustRightInd w:val="0"/>
              <w:jc w:val="center"/>
              <w:rPr>
                <w:rFonts w:eastAsiaTheme="minorHAnsi"/>
                <w:lang w:eastAsia="en-US"/>
              </w:rPr>
            </w:pPr>
            <w:r w:rsidRPr="00F960CD">
              <w:rPr>
                <w:rFonts w:eastAsiaTheme="minorHAnsi"/>
                <w:lang w:eastAsia="en-US"/>
              </w:rPr>
              <w:t>(ФИО)</w:t>
            </w:r>
          </w:p>
        </w:tc>
        <w:tc>
          <w:tcPr>
            <w:tcW w:w="2236" w:type="dxa"/>
            <w:tcBorders>
              <w:top w:val="single" w:sz="4" w:space="0" w:color="auto"/>
              <w:left w:val="single" w:sz="4" w:space="0" w:color="auto"/>
              <w:bottom w:val="single" w:sz="4" w:space="0" w:color="auto"/>
            </w:tcBorders>
          </w:tcPr>
          <w:p w:rsidR="00D212B6" w:rsidRPr="00F960CD" w:rsidRDefault="00D212B6" w:rsidP="00D212B6">
            <w:pPr>
              <w:autoSpaceDE w:val="0"/>
              <w:autoSpaceDN w:val="0"/>
              <w:adjustRightInd w:val="0"/>
              <w:rPr>
                <w:rFonts w:eastAsiaTheme="minorHAnsi"/>
                <w:sz w:val="28"/>
                <w:szCs w:val="28"/>
                <w:lang w:eastAsia="en-US"/>
              </w:rPr>
            </w:pPr>
            <w:r w:rsidRPr="00F960CD">
              <w:rPr>
                <w:rFonts w:eastAsiaTheme="minorHAnsi"/>
                <w:sz w:val="28"/>
                <w:szCs w:val="28"/>
                <w:lang w:eastAsia="en-US"/>
              </w:rPr>
              <w:lastRenderedPageBreak/>
              <w:t>_______________</w:t>
            </w:r>
            <w:r w:rsidR="00E51494" w:rsidRPr="00F960CD">
              <w:rPr>
                <w:rFonts w:eastAsiaTheme="minorHAnsi"/>
                <w:sz w:val="28"/>
                <w:szCs w:val="28"/>
                <w:lang w:eastAsia="en-US"/>
              </w:rPr>
              <w:lastRenderedPageBreak/>
              <w:t>_____________</w:t>
            </w:r>
            <w:r w:rsidRPr="00F960CD">
              <w:rPr>
                <w:rFonts w:eastAsiaTheme="minorHAnsi"/>
                <w:sz w:val="28"/>
                <w:szCs w:val="28"/>
                <w:lang w:eastAsia="en-US"/>
              </w:rPr>
              <w:t>_/</w:t>
            </w:r>
          </w:p>
          <w:p w:rsidR="00D212B6" w:rsidRPr="00F960CD" w:rsidRDefault="00D212B6" w:rsidP="00D212B6">
            <w:pPr>
              <w:autoSpaceDE w:val="0"/>
              <w:autoSpaceDN w:val="0"/>
              <w:adjustRightInd w:val="0"/>
              <w:jc w:val="center"/>
              <w:rPr>
                <w:rFonts w:eastAsiaTheme="minorHAnsi"/>
                <w:lang w:eastAsia="en-US"/>
              </w:rPr>
            </w:pPr>
            <w:r w:rsidRPr="00F960CD">
              <w:rPr>
                <w:rFonts w:eastAsiaTheme="minorHAnsi"/>
                <w:lang w:eastAsia="en-US"/>
              </w:rPr>
              <w:t>(подпись)</w:t>
            </w:r>
          </w:p>
        </w:tc>
        <w:tc>
          <w:tcPr>
            <w:tcW w:w="2299" w:type="dxa"/>
            <w:tcBorders>
              <w:top w:val="single" w:sz="4" w:space="0" w:color="auto"/>
              <w:bottom w:val="single" w:sz="4" w:space="0" w:color="auto"/>
              <w:right w:val="single" w:sz="4" w:space="0" w:color="auto"/>
            </w:tcBorders>
          </w:tcPr>
          <w:p w:rsidR="00D212B6" w:rsidRPr="00F960CD" w:rsidRDefault="00D212B6" w:rsidP="00D212B6">
            <w:pPr>
              <w:autoSpaceDE w:val="0"/>
              <w:autoSpaceDN w:val="0"/>
              <w:adjustRightInd w:val="0"/>
              <w:rPr>
                <w:rFonts w:eastAsiaTheme="minorHAnsi"/>
                <w:sz w:val="28"/>
                <w:szCs w:val="28"/>
                <w:lang w:eastAsia="en-US"/>
              </w:rPr>
            </w:pPr>
            <w:r w:rsidRPr="00F960CD">
              <w:rPr>
                <w:rFonts w:eastAsiaTheme="minorHAnsi"/>
                <w:sz w:val="28"/>
                <w:szCs w:val="28"/>
                <w:lang w:eastAsia="en-US"/>
              </w:rPr>
              <w:lastRenderedPageBreak/>
              <w:t>_______________</w:t>
            </w:r>
            <w:r w:rsidRPr="00F960CD">
              <w:rPr>
                <w:rFonts w:eastAsiaTheme="minorHAnsi"/>
                <w:sz w:val="28"/>
                <w:szCs w:val="28"/>
                <w:lang w:eastAsia="en-US"/>
              </w:rPr>
              <w:lastRenderedPageBreak/>
              <w:t>_</w:t>
            </w:r>
            <w:r w:rsidR="00E51494" w:rsidRPr="00F960CD">
              <w:rPr>
                <w:rFonts w:eastAsiaTheme="minorHAnsi"/>
                <w:sz w:val="28"/>
                <w:szCs w:val="28"/>
                <w:lang w:eastAsia="en-US"/>
              </w:rPr>
              <w:t>______________</w:t>
            </w:r>
          </w:p>
          <w:p w:rsidR="00D212B6" w:rsidRPr="00F960CD" w:rsidRDefault="00D212B6" w:rsidP="00D212B6">
            <w:pPr>
              <w:autoSpaceDE w:val="0"/>
              <w:autoSpaceDN w:val="0"/>
              <w:adjustRightInd w:val="0"/>
              <w:jc w:val="center"/>
              <w:rPr>
                <w:rFonts w:eastAsiaTheme="minorHAnsi"/>
                <w:lang w:eastAsia="en-US"/>
              </w:rPr>
            </w:pPr>
            <w:r w:rsidRPr="00F960CD">
              <w:rPr>
                <w:rFonts w:eastAsiaTheme="minorHAnsi"/>
                <w:lang w:eastAsia="en-US"/>
              </w:rPr>
              <w:t>(ФИО)</w:t>
            </w:r>
          </w:p>
        </w:tc>
      </w:tr>
    </w:tbl>
    <w:p w:rsidR="00D212B6" w:rsidRPr="00F960CD" w:rsidRDefault="00D212B6" w:rsidP="00D212B6">
      <w:pPr>
        <w:autoSpaceDE w:val="0"/>
        <w:autoSpaceDN w:val="0"/>
        <w:adjustRightInd w:val="0"/>
        <w:jc w:val="both"/>
        <w:rPr>
          <w:rFonts w:eastAsiaTheme="minorHAnsi"/>
          <w:sz w:val="28"/>
          <w:szCs w:val="28"/>
          <w:lang w:eastAsia="en-US"/>
        </w:rPr>
      </w:pPr>
    </w:p>
    <w:p w:rsidR="00D212B6" w:rsidRPr="00F960CD" w:rsidRDefault="00D212B6" w:rsidP="00D212B6">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w:t>
      </w:r>
    </w:p>
    <w:p w:rsidR="007A4878" w:rsidRPr="00F960CD" w:rsidRDefault="007A4878" w:rsidP="00D212B6">
      <w:pPr>
        <w:autoSpaceDE w:val="0"/>
        <w:autoSpaceDN w:val="0"/>
        <w:adjustRightInd w:val="0"/>
        <w:ind w:firstLine="540"/>
        <w:jc w:val="both"/>
        <w:rPr>
          <w:rFonts w:eastAsiaTheme="minorHAnsi"/>
          <w:lang w:eastAsia="en-US"/>
        </w:rPr>
      </w:pPr>
    </w:p>
    <w:p w:rsidR="007A4878" w:rsidRPr="00F960CD" w:rsidRDefault="007A4878" w:rsidP="007A4878">
      <w:pPr>
        <w:autoSpaceDE w:val="0"/>
        <w:autoSpaceDN w:val="0"/>
        <w:adjustRightInd w:val="0"/>
        <w:ind w:firstLine="540"/>
        <w:jc w:val="both"/>
        <w:rPr>
          <w:rFonts w:eastAsiaTheme="minorHAnsi"/>
          <w:lang w:eastAsia="en-US"/>
        </w:rPr>
      </w:pPr>
      <w:r w:rsidRPr="00F960CD">
        <w:rPr>
          <w:rFonts w:eastAsiaTheme="minorHAnsi"/>
          <w:lang w:eastAsia="en-US"/>
        </w:rPr>
        <w:t>&lt;1&gt; В случае если Договор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  «секретно»/ «совершенно секретно»/ «особой важности») и номер экземпляра.</w:t>
      </w:r>
    </w:p>
    <w:p w:rsidR="00D212B6" w:rsidRPr="00F960CD" w:rsidRDefault="00D212B6" w:rsidP="00D212B6">
      <w:pPr>
        <w:autoSpaceDE w:val="0"/>
        <w:autoSpaceDN w:val="0"/>
        <w:adjustRightInd w:val="0"/>
        <w:ind w:firstLine="540"/>
        <w:jc w:val="both"/>
        <w:rPr>
          <w:rFonts w:eastAsiaTheme="minorHAnsi"/>
          <w:lang w:eastAsia="en-US"/>
        </w:rPr>
      </w:pPr>
      <w:r w:rsidRPr="00F960CD">
        <w:rPr>
          <w:rFonts w:eastAsiaTheme="minorHAnsi"/>
          <w:lang w:eastAsia="en-US"/>
        </w:rPr>
        <w:t>&lt;</w:t>
      </w:r>
      <w:r w:rsidR="007A4878" w:rsidRPr="00F960CD">
        <w:rPr>
          <w:rFonts w:eastAsiaTheme="minorHAnsi"/>
          <w:lang w:eastAsia="en-US"/>
        </w:rPr>
        <w:t>2</w:t>
      </w:r>
      <w:r w:rsidRPr="00F960CD">
        <w:rPr>
          <w:rFonts w:eastAsiaTheme="minorHAnsi"/>
          <w:lang w:eastAsia="en-US"/>
        </w:rPr>
        <w:t>&gt; Если Субсидия предоставлялась по нескольким кодам БК, то указываются последовательно соответствующие коды БК, а также суммы Субсидии, предоставляемые по таким кодам БК.</w:t>
      </w:r>
    </w:p>
    <w:p w:rsidR="00D212B6" w:rsidRPr="00F960CD" w:rsidRDefault="00D212B6" w:rsidP="00D212B6">
      <w:pPr>
        <w:autoSpaceDE w:val="0"/>
        <w:autoSpaceDN w:val="0"/>
        <w:adjustRightInd w:val="0"/>
        <w:ind w:firstLine="540"/>
        <w:jc w:val="both"/>
        <w:rPr>
          <w:rFonts w:eastAsiaTheme="minorHAnsi"/>
          <w:lang w:eastAsia="en-US"/>
        </w:rPr>
      </w:pPr>
      <w:r w:rsidRPr="00F960CD">
        <w:rPr>
          <w:rFonts w:eastAsiaTheme="minorHAnsi"/>
          <w:lang w:eastAsia="en-US"/>
        </w:rPr>
        <w:t>&lt;</w:t>
      </w:r>
      <w:r w:rsidR="007A4878" w:rsidRPr="00F960CD">
        <w:rPr>
          <w:rFonts w:eastAsiaTheme="minorHAnsi"/>
          <w:lang w:eastAsia="en-US"/>
        </w:rPr>
        <w:t>3</w:t>
      </w:r>
      <w:r w:rsidRPr="00F960CD">
        <w:rPr>
          <w:rFonts w:eastAsiaTheme="minorHAnsi"/>
          <w:lang w:eastAsia="en-US"/>
        </w:rPr>
        <w:t xml:space="preserve">&gt; Указывается в зависимости от исполнения обязательств, указанных в </w:t>
      </w:r>
      <w:hyperlink w:anchor="Par7" w:history="1">
        <w:r w:rsidRPr="00F960CD">
          <w:rPr>
            <w:rFonts w:eastAsiaTheme="minorHAnsi"/>
            <w:color w:val="0000FF"/>
            <w:lang w:eastAsia="en-US"/>
          </w:rPr>
          <w:t>пунктах 2.1</w:t>
        </w:r>
      </w:hyperlink>
      <w:r w:rsidRPr="00F960CD">
        <w:rPr>
          <w:rFonts w:eastAsiaTheme="minorHAnsi"/>
          <w:lang w:eastAsia="en-US"/>
        </w:rPr>
        <w:t xml:space="preserve"> и </w:t>
      </w:r>
      <w:hyperlink w:anchor="Par11" w:history="1">
        <w:r w:rsidRPr="00F960CD">
          <w:rPr>
            <w:rFonts w:eastAsiaTheme="minorHAnsi"/>
            <w:color w:val="0000FF"/>
            <w:lang w:eastAsia="en-US"/>
          </w:rPr>
          <w:t>2.2</w:t>
        </w:r>
      </w:hyperlink>
      <w:r w:rsidRPr="00F960CD">
        <w:rPr>
          <w:rFonts w:eastAsiaTheme="minorHAnsi"/>
          <w:lang w:eastAsia="en-US"/>
        </w:rPr>
        <w:t xml:space="preserve"> Дополнительного соглашения о расторжении Договора.</w:t>
      </w:r>
    </w:p>
    <w:p w:rsidR="00D212B6" w:rsidRPr="00F960CD" w:rsidRDefault="00D212B6" w:rsidP="00D212B6">
      <w:pPr>
        <w:autoSpaceDE w:val="0"/>
        <w:autoSpaceDN w:val="0"/>
        <w:adjustRightInd w:val="0"/>
        <w:ind w:firstLine="540"/>
        <w:jc w:val="both"/>
        <w:rPr>
          <w:rFonts w:eastAsiaTheme="minorHAnsi"/>
          <w:lang w:eastAsia="en-US"/>
        </w:rPr>
      </w:pPr>
      <w:r w:rsidRPr="00F960CD">
        <w:rPr>
          <w:rFonts w:eastAsiaTheme="minorHAnsi"/>
          <w:lang w:eastAsia="en-US"/>
        </w:rPr>
        <w:t>&lt;</w:t>
      </w:r>
      <w:r w:rsidR="007A4878" w:rsidRPr="00F960CD">
        <w:rPr>
          <w:rFonts w:eastAsiaTheme="minorHAnsi"/>
          <w:lang w:eastAsia="en-US"/>
        </w:rPr>
        <w:t>4</w:t>
      </w:r>
      <w:r w:rsidRPr="00F960CD">
        <w:rPr>
          <w:rFonts w:eastAsiaTheme="minorHAnsi"/>
          <w:lang w:eastAsia="en-US"/>
        </w:rPr>
        <w:t>&gt; Предусматривается в случае, если это установлено Порядком предоставления субсидии. Указываются конкретные условия, подлежащие в соответствии с Порядком предоставления субсидии включению в Дополнительное соглашение о расторжении Договора.</w:t>
      </w:r>
    </w:p>
    <w:p w:rsidR="00D212B6" w:rsidRPr="00F960CD" w:rsidRDefault="00D212B6" w:rsidP="00D212B6">
      <w:pPr>
        <w:autoSpaceDE w:val="0"/>
        <w:autoSpaceDN w:val="0"/>
        <w:adjustRightInd w:val="0"/>
        <w:ind w:firstLine="540"/>
        <w:jc w:val="both"/>
        <w:rPr>
          <w:rFonts w:eastAsiaTheme="minorHAnsi"/>
          <w:lang w:eastAsia="en-US"/>
        </w:rPr>
      </w:pPr>
      <w:r w:rsidRPr="00F960CD">
        <w:rPr>
          <w:rFonts w:eastAsiaTheme="minorHAnsi"/>
          <w:lang w:eastAsia="en-US"/>
        </w:rPr>
        <w:t>&lt;</w:t>
      </w:r>
      <w:r w:rsidR="007A4878" w:rsidRPr="00F960CD">
        <w:rPr>
          <w:rFonts w:eastAsiaTheme="minorHAnsi"/>
          <w:lang w:eastAsia="en-US"/>
        </w:rPr>
        <w:t>5</w:t>
      </w:r>
      <w:r w:rsidRPr="00F960CD">
        <w:rPr>
          <w:rFonts w:eastAsiaTheme="minorHAnsi"/>
          <w:lang w:eastAsia="en-US"/>
        </w:rPr>
        <w:t>&gt; Указываются пункты Договора, предусматривающие условия, исполнение которых предполагается после расторжения Договора (например, пункт, предусматривающий условие о предоставлении отчетности).</w:t>
      </w:r>
    </w:p>
    <w:p w:rsidR="00D212B6" w:rsidRPr="00F960CD" w:rsidRDefault="00D212B6" w:rsidP="00D212B6">
      <w:pPr>
        <w:autoSpaceDE w:val="0"/>
        <w:autoSpaceDN w:val="0"/>
        <w:adjustRightInd w:val="0"/>
        <w:ind w:firstLine="540"/>
        <w:jc w:val="both"/>
        <w:rPr>
          <w:rFonts w:eastAsiaTheme="minorHAnsi"/>
          <w:lang w:eastAsia="en-US"/>
        </w:rPr>
      </w:pPr>
      <w:r w:rsidRPr="00F960CD">
        <w:rPr>
          <w:rFonts w:eastAsiaTheme="minorHAnsi"/>
          <w:lang w:eastAsia="en-US"/>
        </w:rPr>
        <w:t>&lt;</w:t>
      </w:r>
      <w:r w:rsidR="007A4878" w:rsidRPr="00F960CD">
        <w:rPr>
          <w:rFonts w:eastAsiaTheme="minorHAnsi"/>
          <w:lang w:eastAsia="en-US"/>
        </w:rPr>
        <w:t>6</w:t>
      </w:r>
      <w:r w:rsidRPr="00F960CD">
        <w:rPr>
          <w:rFonts w:eastAsiaTheme="minorHAnsi"/>
          <w:lang w:eastAsia="en-US"/>
        </w:rPr>
        <w:t>&gt; Указываются иные конкретные положения (при наличии).</w:t>
      </w:r>
    </w:p>
    <w:p w:rsidR="00D212B6" w:rsidRPr="00F960CD" w:rsidRDefault="00D212B6" w:rsidP="00D212B6"/>
    <w:p w:rsidR="00D212B6" w:rsidRPr="00F960CD" w:rsidRDefault="00D212B6" w:rsidP="00D212B6"/>
    <w:p w:rsidR="00D212B6" w:rsidRPr="00F960CD" w:rsidRDefault="00D212B6" w:rsidP="00D212B6"/>
    <w:p w:rsidR="00D212B6" w:rsidRPr="00F960CD" w:rsidRDefault="00D212B6" w:rsidP="00D212B6"/>
    <w:p w:rsidR="00602479" w:rsidRPr="00F960CD" w:rsidRDefault="00602479" w:rsidP="00D212B6"/>
    <w:p w:rsidR="00602479" w:rsidRPr="00F960CD" w:rsidRDefault="00602479" w:rsidP="00D212B6"/>
    <w:p w:rsidR="00602479" w:rsidRPr="00F960CD" w:rsidRDefault="00602479" w:rsidP="00D212B6"/>
    <w:p w:rsidR="00602479" w:rsidRPr="00F960CD" w:rsidRDefault="00602479" w:rsidP="00D212B6"/>
    <w:p w:rsidR="00602479" w:rsidRPr="00F960CD" w:rsidRDefault="00602479" w:rsidP="00D212B6"/>
    <w:p w:rsidR="00602479" w:rsidRPr="00F960CD" w:rsidRDefault="00602479" w:rsidP="00D212B6"/>
    <w:p w:rsidR="00602479" w:rsidRPr="00F960CD" w:rsidRDefault="00602479" w:rsidP="00D212B6"/>
    <w:p w:rsidR="00602479" w:rsidRPr="00F960CD" w:rsidRDefault="00602479" w:rsidP="00D212B6"/>
    <w:p w:rsidR="00602479" w:rsidRPr="00F960CD" w:rsidRDefault="00602479" w:rsidP="00D212B6"/>
    <w:p w:rsidR="00602479" w:rsidRPr="00F960CD" w:rsidRDefault="00602479" w:rsidP="00D212B6"/>
    <w:p w:rsidR="00602479" w:rsidRPr="00F960CD" w:rsidRDefault="00602479" w:rsidP="00D212B6"/>
    <w:p w:rsidR="00602479" w:rsidRPr="00F960CD" w:rsidRDefault="00602479" w:rsidP="00D212B6"/>
    <w:p w:rsidR="00602479" w:rsidRPr="00F960CD" w:rsidRDefault="00602479" w:rsidP="00D212B6"/>
    <w:p w:rsidR="00602479" w:rsidRPr="00F960CD" w:rsidRDefault="00602479" w:rsidP="00D212B6"/>
    <w:p w:rsidR="000A7B9E" w:rsidRPr="00F960CD" w:rsidRDefault="000A7B9E" w:rsidP="00D212B6"/>
    <w:p w:rsidR="00602479" w:rsidRPr="00F960CD" w:rsidRDefault="00602479" w:rsidP="00D212B6"/>
    <w:p w:rsidR="00602479" w:rsidRPr="00F960CD" w:rsidRDefault="00602479" w:rsidP="00D212B6"/>
    <w:p w:rsidR="00602479" w:rsidRPr="00F960CD" w:rsidRDefault="00602479" w:rsidP="00D212B6"/>
    <w:p w:rsidR="00D53B6C" w:rsidRPr="00F960CD" w:rsidRDefault="00D53B6C" w:rsidP="00D212B6"/>
    <w:p w:rsidR="00D53B6C" w:rsidRPr="00F960CD" w:rsidRDefault="00D53B6C" w:rsidP="00D212B6"/>
    <w:p w:rsidR="00D53B6C" w:rsidRPr="00F960CD" w:rsidRDefault="00D53B6C" w:rsidP="00D212B6"/>
    <w:p w:rsidR="00D53B6C" w:rsidRPr="00F960CD" w:rsidRDefault="00D53B6C" w:rsidP="00D212B6"/>
    <w:p w:rsidR="00602479" w:rsidRPr="00F960CD" w:rsidRDefault="00602479" w:rsidP="00D212B6"/>
    <w:p w:rsidR="00602479" w:rsidRPr="00F960CD" w:rsidRDefault="00602479" w:rsidP="006D15B6">
      <w:pPr>
        <w:pStyle w:val="ConsPlusNormal"/>
        <w:spacing w:line="240" w:lineRule="exact"/>
        <w:ind w:left="4395" w:firstLine="0"/>
        <w:jc w:val="center"/>
        <w:outlineLvl w:val="1"/>
        <w:rPr>
          <w:rFonts w:ascii="Times New Roman" w:hAnsi="Times New Roman" w:cs="Times New Roman"/>
          <w:sz w:val="24"/>
          <w:szCs w:val="24"/>
        </w:rPr>
      </w:pPr>
      <w:r w:rsidRPr="00F960CD">
        <w:rPr>
          <w:rFonts w:ascii="Times New Roman" w:hAnsi="Times New Roman" w:cs="Times New Roman"/>
          <w:sz w:val="24"/>
          <w:szCs w:val="24"/>
        </w:rPr>
        <w:lastRenderedPageBreak/>
        <w:t>Приложение 16</w:t>
      </w:r>
    </w:p>
    <w:p w:rsidR="006D15B6" w:rsidRPr="00F960CD" w:rsidRDefault="00602479" w:rsidP="006D15B6">
      <w:pPr>
        <w:pStyle w:val="ConsPlusNormal"/>
        <w:ind w:left="4395" w:right="-1"/>
        <w:jc w:val="center"/>
        <w:rPr>
          <w:rFonts w:ascii="Times New Roman" w:hAnsi="Times New Roman" w:cs="Times New Roman"/>
          <w:sz w:val="24"/>
          <w:szCs w:val="24"/>
        </w:rPr>
      </w:pPr>
      <w:r w:rsidRPr="00F960CD">
        <w:rPr>
          <w:rFonts w:ascii="Times New Roman" w:hAnsi="Times New Roman" w:cs="Times New Roman"/>
          <w:sz w:val="24"/>
          <w:szCs w:val="24"/>
        </w:rPr>
        <w:t xml:space="preserve">к Типовой форме </w:t>
      </w:r>
      <w:hyperlink w:anchor="P161" w:history="1">
        <w:r w:rsidRPr="00F960CD">
          <w:rPr>
            <w:rFonts w:ascii="Times New Roman" w:hAnsi="Times New Roman" w:cs="Times New Roman"/>
            <w:sz w:val="24"/>
            <w:szCs w:val="24"/>
          </w:rPr>
          <w:t>соглашения</w:t>
        </w:r>
      </w:hyperlink>
      <w:r w:rsidRPr="00F960CD">
        <w:rPr>
          <w:rFonts w:ascii="Times New Roman" w:hAnsi="Times New Roman" w:cs="Times New Roman"/>
          <w:sz w:val="24"/>
          <w:szCs w:val="24"/>
        </w:rPr>
        <w:t xml:space="preserve"> (договора)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финансовое обеспечение затрат в связи с производством (реализацией) товаров, выполнением работ, оказанием услуг, утвержденной приказом муниципального учреждения  </w:t>
      </w:r>
      <w:r w:rsidR="008D0554" w:rsidRPr="00F960CD">
        <w:rPr>
          <w:rFonts w:ascii="Times New Roman" w:hAnsi="Times New Roman" w:cs="Times New Roman"/>
          <w:sz w:val="24"/>
          <w:szCs w:val="24"/>
        </w:rPr>
        <w:t>«</w:t>
      </w:r>
      <w:r w:rsidRPr="00F960CD">
        <w:rPr>
          <w:rFonts w:ascii="Times New Roman" w:hAnsi="Times New Roman" w:cs="Times New Roman"/>
          <w:sz w:val="24"/>
          <w:szCs w:val="24"/>
        </w:rPr>
        <w:t>Финансовое управление администрации города Пятигорска</w:t>
      </w:r>
      <w:r w:rsidR="008D0554" w:rsidRPr="00F960CD">
        <w:rPr>
          <w:rFonts w:ascii="Times New Roman" w:hAnsi="Times New Roman" w:cs="Times New Roman"/>
          <w:sz w:val="24"/>
          <w:szCs w:val="24"/>
        </w:rPr>
        <w:t>»</w:t>
      </w:r>
      <w:r w:rsidRPr="00F960CD">
        <w:rPr>
          <w:rFonts w:ascii="Times New Roman" w:hAnsi="Times New Roman" w:cs="Times New Roman"/>
          <w:sz w:val="24"/>
          <w:szCs w:val="24"/>
        </w:rPr>
        <w:t xml:space="preserve"> </w:t>
      </w:r>
    </w:p>
    <w:p w:rsidR="006D15B6" w:rsidRPr="00F960CD" w:rsidRDefault="006D15B6" w:rsidP="006D15B6">
      <w:pPr>
        <w:pStyle w:val="ConsPlusNormal"/>
        <w:ind w:left="4395" w:right="-1"/>
        <w:jc w:val="center"/>
        <w:rPr>
          <w:rFonts w:ascii="Times New Roman" w:hAnsi="Times New Roman" w:cs="Times New Roman"/>
          <w:sz w:val="24"/>
          <w:szCs w:val="24"/>
        </w:rPr>
      </w:pPr>
      <w:r w:rsidRPr="00F960CD">
        <w:rPr>
          <w:rFonts w:ascii="Times New Roman" w:hAnsi="Times New Roman" w:cs="Times New Roman"/>
          <w:sz w:val="24"/>
          <w:szCs w:val="24"/>
        </w:rPr>
        <w:t>от 16 мая 2023 года № 41</w:t>
      </w:r>
    </w:p>
    <w:p w:rsidR="00602479" w:rsidRPr="00F960CD" w:rsidRDefault="00602479" w:rsidP="00602479">
      <w:pPr>
        <w:pStyle w:val="ConsPlusNormal"/>
        <w:spacing w:line="240" w:lineRule="exact"/>
        <w:ind w:left="4253"/>
        <w:jc w:val="center"/>
        <w:rPr>
          <w:rFonts w:ascii="Times New Roman" w:hAnsi="Times New Roman" w:cs="Times New Roman"/>
          <w:sz w:val="24"/>
          <w:szCs w:val="24"/>
        </w:rPr>
      </w:pPr>
    </w:p>
    <w:p w:rsidR="00602479" w:rsidRPr="00F960CD" w:rsidRDefault="00602479" w:rsidP="00602479">
      <w:pPr>
        <w:pStyle w:val="ConsPlusNormal"/>
        <w:spacing w:line="240" w:lineRule="exact"/>
        <w:ind w:left="4253"/>
        <w:jc w:val="center"/>
        <w:rPr>
          <w:rFonts w:ascii="Times New Roman" w:hAnsi="Times New Roman" w:cs="Times New Roman"/>
          <w:sz w:val="24"/>
          <w:szCs w:val="24"/>
        </w:rPr>
      </w:pPr>
    </w:p>
    <w:p w:rsidR="00602479" w:rsidRPr="00F960CD" w:rsidRDefault="00602479" w:rsidP="00602479">
      <w:pPr>
        <w:pStyle w:val="ConsPlusNormal"/>
        <w:spacing w:line="240" w:lineRule="exact"/>
        <w:ind w:left="4253"/>
        <w:jc w:val="center"/>
        <w:rPr>
          <w:rFonts w:ascii="Times New Roman" w:hAnsi="Times New Roman" w:cs="Times New Roman"/>
          <w:sz w:val="24"/>
          <w:szCs w:val="24"/>
        </w:rPr>
      </w:pPr>
    </w:p>
    <w:p w:rsidR="00602479" w:rsidRPr="00F960CD" w:rsidRDefault="00602479" w:rsidP="00602479">
      <w:pPr>
        <w:pStyle w:val="ConsPlusNormal"/>
        <w:spacing w:line="240" w:lineRule="exact"/>
        <w:ind w:left="4253"/>
        <w:jc w:val="center"/>
        <w:rPr>
          <w:rFonts w:ascii="Times New Roman" w:hAnsi="Times New Roman" w:cs="Times New Roman"/>
          <w:sz w:val="24"/>
          <w:szCs w:val="24"/>
        </w:rPr>
      </w:pPr>
    </w:p>
    <w:p w:rsidR="00602479" w:rsidRPr="00F960CD" w:rsidRDefault="00602479" w:rsidP="00602479">
      <w:pPr>
        <w:pStyle w:val="ConsPlusNormal"/>
        <w:ind w:left="5387"/>
        <w:jc w:val="right"/>
        <w:outlineLvl w:val="1"/>
        <w:rPr>
          <w:rFonts w:ascii="Times New Roman" w:hAnsi="Times New Roman" w:cs="Times New Roman"/>
          <w:sz w:val="24"/>
          <w:szCs w:val="24"/>
        </w:rPr>
      </w:pPr>
    </w:p>
    <w:p w:rsidR="00602479" w:rsidRPr="00F960CD" w:rsidRDefault="00602479" w:rsidP="00602479">
      <w:pPr>
        <w:pStyle w:val="ConsPlusNonformat"/>
        <w:jc w:val="right"/>
        <w:rPr>
          <w:rFonts w:ascii="Times New Roman" w:hAnsi="Times New Roman" w:cs="Times New Roman"/>
          <w:sz w:val="24"/>
          <w:szCs w:val="24"/>
        </w:rPr>
      </w:pPr>
      <w:r w:rsidRPr="00F960CD">
        <w:rPr>
          <w:rFonts w:ascii="Times New Roman" w:hAnsi="Times New Roman" w:cs="Times New Roman"/>
          <w:sz w:val="24"/>
          <w:szCs w:val="24"/>
        </w:rPr>
        <w:t>_____________________________________________________________________________</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1"/>
      </w:tblGrid>
      <w:tr w:rsidR="00602479" w:rsidRPr="00F960CD" w:rsidTr="00A33953">
        <w:trPr>
          <w:trHeight w:val="907"/>
        </w:trPr>
        <w:tc>
          <w:tcPr>
            <w:tcW w:w="9051" w:type="dxa"/>
          </w:tcPr>
          <w:p w:rsidR="00602479" w:rsidRPr="00F960CD" w:rsidRDefault="00602479" w:rsidP="00A33953">
            <w:pPr>
              <w:autoSpaceDE w:val="0"/>
              <w:autoSpaceDN w:val="0"/>
              <w:adjustRightInd w:val="0"/>
              <w:jc w:val="center"/>
              <w:rPr>
                <w:rFonts w:eastAsiaTheme="minorHAnsi"/>
                <w:lang w:eastAsia="en-US"/>
              </w:rPr>
            </w:pPr>
            <w:r w:rsidRPr="00F960CD">
              <w:rPr>
                <w:rFonts w:eastAsiaTheme="minorHAnsi"/>
                <w:lang w:eastAsia="en-US"/>
              </w:rPr>
              <w:t>(</w:t>
            </w:r>
            <w:r w:rsidRPr="00F960CD">
              <w:rPr>
                <w:rFonts w:eastAsiaTheme="minorHAnsi"/>
                <w:sz w:val="20"/>
                <w:szCs w:val="20"/>
                <w:lang w:eastAsia="en-US"/>
              </w:rPr>
              <w:t>наименование Получателя - юридического лица, фамилия, имя, отчество (при наличии) индивидуального предпринимателя или физического лица)</w:t>
            </w:r>
          </w:p>
        </w:tc>
      </w:tr>
    </w:tbl>
    <w:p w:rsidR="00602479" w:rsidRPr="00F960CD" w:rsidRDefault="00602479" w:rsidP="00602479">
      <w:pPr>
        <w:autoSpaceDE w:val="0"/>
        <w:autoSpaceDN w:val="0"/>
        <w:adjustRightInd w:val="0"/>
        <w:spacing w:line="240" w:lineRule="exact"/>
        <w:jc w:val="center"/>
        <w:rPr>
          <w:rFonts w:eastAsiaTheme="minorHAnsi"/>
          <w:lang w:eastAsia="en-US"/>
        </w:rPr>
      </w:pPr>
      <w:r w:rsidRPr="00F960CD">
        <w:rPr>
          <w:rFonts w:eastAsiaTheme="minorHAnsi"/>
          <w:lang w:eastAsia="en-US"/>
        </w:rPr>
        <w:t>УВЕДОМЛЕНИЕ</w:t>
      </w:r>
    </w:p>
    <w:p w:rsidR="00602479" w:rsidRPr="00F960CD" w:rsidRDefault="00602479" w:rsidP="00E51494">
      <w:pPr>
        <w:autoSpaceDE w:val="0"/>
        <w:autoSpaceDN w:val="0"/>
        <w:adjustRightInd w:val="0"/>
        <w:spacing w:line="240" w:lineRule="exact"/>
        <w:jc w:val="center"/>
        <w:rPr>
          <w:rFonts w:eastAsiaTheme="minorHAnsi"/>
          <w:lang w:eastAsia="en-US"/>
        </w:rPr>
      </w:pPr>
      <w:r w:rsidRPr="00F960CD">
        <w:rPr>
          <w:rFonts w:eastAsiaTheme="minorHAnsi"/>
          <w:lang w:eastAsia="en-US"/>
        </w:rPr>
        <w:t xml:space="preserve">о расторжении соглашения (договора)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финансовое обеспечение затрат в связи с производством (реализацией) товаров, выполнением работ, оказанием услуг от </w:t>
      </w:r>
      <w:r w:rsidR="008D0554" w:rsidRPr="00F960CD">
        <w:rPr>
          <w:rFonts w:eastAsiaTheme="minorHAnsi"/>
          <w:lang w:eastAsia="en-US"/>
        </w:rPr>
        <w:t>«</w:t>
      </w:r>
      <w:r w:rsidRPr="00F960CD">
        <w:rPr>
          <w:rFonts w:eastAsiaTheme="minorHAnsi"/>
          <w:lang w:eastAsia="en-US"/>
        </w:rPr>
        <w:t>__</w:t>
      </w:r>
      <w:r w:rsidR="008D0554" w:rsidRPr="00F960CD">
        <w:rPr>
          <w:rFonts w:eastAsiaTheme="minorHAnsi"/>
          <w:lang w:eastAsia="en-US"/>
        </w:rPr>
        <w:t>»</w:t>
      </w:r>
      <w:r w:rsidRPr="00F960CD">
        <w:rPr>
          <w:rFonts w:eastAsiaTheme="minorHAnsi"/>
          <w:lang w:eastAsia="en-US"/>
        </w:rPr>
        <w:t xml:space="preserve"> ________ 20__ г. № ______ в одностороннем порядке </w:t>
      </w:r>
      <w:hyperlink w:anchor="Par117" w:history="1">
        <w:r w:rsidRPr="00F960CD">
          <w:rPr>
            <w:rFonts w:eastAsiaTheme="minorHAnsi"/>
            <w:color w:val="0000FF"/>
            <w:lang w:eastAsia="en-US"/>
          </w:rPr>
          <w:t>&lt;1&gt;</w:t>
        </w:r>
      </w:hyperlink>
    </w:p>
    <w:p w:rsidR="00602479" w:rsidRPr="00F960CD" w:rsidRDefault="00602479" w:rsidP="00602479">
      <w:pPr>
        <w:autoSpaceDE w:val="0"/>
        <w:autoSpaceDN w:val="0"/>
        <w:adjustRightInd w:val="0"/>
        <w:jc w:val="both"/>
        <w:rPr>
          <w:rFonts w:eastAsiaTheme="minorHAnsi"/>
          <w:lang w:eastAsia="en-US"/>
        </w:rPr>
      </w:pPr>
    </w:p>
    <w:p w:rsidR="00602479" w:rsidRPr="00F960CD" w:rsidRDefault="00602479" w:rsidP="00602479">
      <w:pPr>
        <w:autoSpaceDE w:val="0"/>
        <w:autoSpaceDN w:val="0"/>
        <w:adjustRightInd w:val="0"/>
        <w:jc w:val="both"/>
        <w:rPr>
          <w:rFonts w:eastAsiaTheme="minorHAnsi"/>
          <w:lang w:eastAsia="en-US"/>
        </w:rPr>
      </w:pPr>
      <w:r w:rsidRPr="00F960CD">
        <w:rPr>
          <w:rFonts w:eastAsiaTheme="minorHAnsi"/>
          <w:lang w:eastAsia="en-US"/>
        </w:rPr>
        <w:t xml:space="preserve">    </w:t>
      </w:r>
    </w:p>
    <w:p w:rsidR="00602479" w:rsidRPr="00F960CD" w:rsidRDefault="008D0554" w:rsidP="00602479">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w:t>
      </w:r>
      <w:r w:rsidR="00602479" w:rsidRPr="00F960CD">
        <w:rPr>
          <w:rFonts w:eastAsiaTheme="minorHAnsi"/>
          <w:sz w:val="28"/>
          <w:szCs w:val="28"/>
          <w:lang w:eastAsia="en-US"/>
        </w:rPr>
        <w:t>__</w:t>
      </w:r>
      <w:r w:rsidRPr="00F960CD">
        <w:rPr>
          <w:rFonts w:eastAsiaTheme="minorHAnsi"/>
          <w:sz w:val="28"/>
          <w:szCs w:val="28"/>
          <w:lang w:eastAsia="en-US"/>
        </w:rPr>
        <w:t>»</w:t>
      </w:r>
      <w:r w:rsidR="00602479" w:rsidRPr="00F960CD">
        <w:rPr>
          <w:rFonts w:eastAsiaTheme="minorHAnsi"/>
          <w:sz w:val="28"/>
          <w:szCs w:val="28"/>
          <w:lang w:eastAsia="en-US"/>
        </w:rPr>
        <w:t xml:space="preserve"> ______ 20__ г. между __________________________________________,</w:t>
      </w:r>
    </w:p>
    <w:p w:rsidR="00602479" w:rsidRPr="00F960CD" w:rsidRDefault="00602479" w:rsidP="00602479">
      <w:pPr>
        <w:autoSpaceDE w:val="0"/>
        <w:autoSpaceDN w:val="0"/>
        <w:adjustRightInd w:val="0"/>
        <w:jc w:val="center"/>
        <w:rPr>
          <w:rFonts w:eastAsiaTheme="minorHAnsi"/>
          <w:sz w:val="20"/>
          <w:szCs w:val="20"/>
          <w:lang w:eastAsia="en-US"/>
        </w:rPr>
      </w:pPr>
      <w:r w:rsidRPr="00F960CD">
        <w:rPr>
          <w:rFonts w:eastAsiaTheme="minorHAnsi"/>
          <w:sz w:val="28"/>
          <w:szCs w:val="28"/>
          <w:lang w:eastAsia="en-US"/>
        </w:rPr>
        <w:t xml:space="preserve">                                                </w:t>
      </w:r>
      <w:r w:rsidRPr="00F960CD">
        <w:rPr>
          <w:rFonts w:eastAsiaTheme="minorHAnsi"/>
          <w:sz w:val="20"/>
          <w:szCs w:val="20"/>
          <w:lang w:eastAsia="en-US"/>
        </w:rPr>
        <w:t>(наименование ГРБС)</w:t>
      </w:r>
    </w:p>
    <w:p w:rsidR="00602479" w:rsidRPr="00F960CD" w:rsidRDefault="00602479" w:rsidP="00602479">
      <w:pPr>
        <w:autoSpaceDE w:val="0"/>
        <w:autoSpaceDN w:val="0"/>
        <w:adjustRightInd w:val="0"/>
        <w:jc w:val="both"/>
        <w:rPr>
          <w:rFonts w:eastAsiaTheme="minorHAnsi"/>
          <w:lang w:eastAsia="en-US"/>
        </w:rPr>
      </w:pPr>
      <w:r w:rsidRPr="00F960CD">
        <w:rPr>
          <w:rFonts w:eastAsiaTheme="minorHAnsi"/>
          <w:sz w:val="28"/>
          <w:szCs w:val="28"/>
          <w:lang w:eastAsia="en-US"/>
        </w:rPr>
        <w:t>именуемый в дальнейшем ГРБС, и</w:t>
      </w:r>
      <w:r w:rsidRPr="00F960CD">
        <w:rPr>
          <w:rFonts w:eastAsiaTheme="minorHAnsi"/>
          <w:lang w:eastAsia="en-US"/>
        </w:rPr>
        <w:t xml:space="preserve"> __________________________________________________________________,</w:t>
      </w:r>
    </w:p>
    <w:p w:rsidR="00602479" w:rsidRPr="00F960CD" w:rsidRDefault="00602479" w:rsidP="00602479">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(наименование Получателя - юридического лица, фамилия, имя, отчество (при наличии)</w:t>
      </w:r>
    </w:p>
    <w:p w:rsidR="00602479" w:rsidRPr="00F960CD" w:rsidRDefault="00602479" w:rsidP="00602479">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индивидуального предпринимателя или физического лица)</w:t>
      </w:r>
    </w:p>
    <w:p w:rsidR="00602479" w:rsidRPr="00F960CD" w:rsidRDefault="00602479" w:rsidP="00602479">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именуемый в дальнейшем </w:t>
      </w:r>
      <w:r w:rsidR="008D0554" w:rsidRPr="00F960CD">
        <w:rPr>
          <w:rFonts w:eastAsiaTheme="minorHAnsi"/>
          <w:sz w:val="28"/>
          <w:szCs w:val="28"/>
          <w:lang w:eastAsia="en-US"/>
        </w:rPr>
        <w:t>«</w:t>
      </w:r>
      <w:r w:rsidRPr="00F960CD">
        <w:rPr>
          <w:rFonts w:eastAsiaTheme="minorHAnsi"/>
          <w:sz w:val="28"/>
          <w:szCs w:val="28"/>
          <w:lang w:eastAsia="en-US"/>
        </w:rPr>
        <w:t>Получатель</w:t>
      </w:r>
      <w:r w:rsidR="008D0554" w:rsidRPr="00F960CD">
        <w:rPr>
          <w:rFonts w:eastAsiaTheme="minorHAnsi"/>
          <w:sz w:val="28"/>
          <w:szCs w:val="28"/>
          <w:lang w:eastAsia="en-US"/>
        </w:rPr>
        <w:t>»</w:t>
      </w:r>
      <w:r w:rsidRPr="00F960CD">
        <w:rPr>
          <w:rFonts w:eastAsiaTheme="minorHAnsi"/>
          <w:sz w:val="28"/>
          <w:szCs w:val="28"/>
          <w:lang w:eastAsia="en-US"/>
        </w:rPr>
        <w:t>, было заключено соглашение (договор)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финансовое обеспечение затрат в связи с производством (реализацией) товаров, выполнением работ, оказанием услуг             № ______ (далее - Договор).</w:t>
      </w:r>
    </w:p>
    <w:p w:rsidR="000A7B9E" w:rsidRPr="00F960CD" w:rsidRDefault="00602479" w:rsidP="0046411A">
      <w:pPr>
        <w:autoSpaceDE w:val="0"/>
        <w:autoSpaceDN w:val="0"/>
        <w:adjustRightInd w:val="0"/>
        <w:jc w:val="both"/>
        <w:rPr>
          <w:rFonts w:eastAsiaTheme="minorHAnsi"/>
          <w:bCs/>
          <w:sz w:val="28"/>
          <w:szCs w:val="28"/>
          <w:lang w:eastAsia="en-US"/>
        </w:rPr>
      </w:pPr>
      <w:r w:rsidRPr="00F960CD">
        <w:rPr>
          <w:rFonts w:eastAsiaTheme="minorHAnsi"/>
          <w:sz w:val="28"/>
          <w:szCs w:val="28"/>
          <w:lang w:eastAsia="en-US"/>
        </w:rPr>
        <w:t xml:space="preserve">   </w:t>
      </w:r>
      <w:r w:rsidR="0046411A" w:rsidRPr="00F960CD">
        <w:rPr>
          <w:rFonts w:eastAsiaTheme="minorHAnsi"/>
          <w:sz w:val="28"/>
          <w:szCs w:val="28"/>
          <w:lang w:eastAsia="en-US"/>
        </w:rPr>
        <w:t xml:space="preserve">   </w:t>
      </w:r>
      <w:r w:rsidRPr="00F960CD">
        <w:rPr>
          <w:rFonts w:eastAsiaTheme="minorHAnsi"/>
          <w:sz w:val="28"/>
          <w:szCs w:val="28"/>
          <w:lang w:eastAsia="en-US"/>
        </w:rPr>
        <w:t xml:space="preserve"> </w:t>
      </w:r>
      <w:r w:rsidRPr="00F960CD">
        <w:rPr>
          <w:rFonts w:eastAsiaTheme="minorHAnsi"/>
          <w:bCs/>
          <w:sz w:val="28"/>
          <w:szCs w:val="28"/>
          <w:lang w:eastAsia="en-US"/>
        </w:rPr>
        <w:t>В соотв</w:t>
      </w:r>
      <w:r w:rsidR="0046411A" w:rsidRPr="00F960CD">
        <w:rPr>
          <w:rFonts w:eastAsiaTheme="minorHAnsi"/>
          <w:bCs/>
          <w:sz w:val="28"/>
          <w:szCs w:val="28"/>
          <w:lang w:eastAsia="en-US"/>
        </w:rPr>
        <w:t>етствии с пунктом(ами) ______ Договора</w:t>
      </w:r>
      <w:r w:rsidRPr="00F960CD">
        <w:rPr>
          <w:rFonts w:eastAsiaTheme="minorHAnsi"/>
          <w:bCs/>
          <w:sz w:val="28"/>
          <w:szCs w:val="28"/>
          <w:lang w:eastAsia="en-US"/>
        </w:rPr>
        <w:t xml:space="preserve"> Получатель должен был</w:t>
      </w:r>
      <w:r w:rsidR="0046411A" w:rsidRPr="00F960CD">
        <w:rPr>
          <w:rFonts w:eastAsiaTheme="minorHAnsi"/>
          <w:bCs/>
          <w:sz w:val="28"/>
          <w:szCs w:val="28"/>
          <w:lang w:eastAsia="en-US"/>
        </w:rPr>
        <w:t xml:space="preserve"> </w:t>
      </w:r>
      <w:r w:rsidRPr="00F960CD">
        <w:rPr>
          <w:rFonts w:eastAsiaTheme="minorHAnsi"/>
          <w:bCs/>
          <w:sz w:val="28"/>
          <w:szCs w:val="28"/>
          <w:lang w:eastAsia="en-US"/>
        </w:rPr>
        <w:t>исполнить следующие обязательства: __</w:t>
      </w:r>
      <w:r w:rsidR="000A7B9E" w:rsidRPr="00F960CD">
        <w:rPr>
          <w:rFonts w:eastAsiaTheme="minorHAnsi"/>
          <w:bCs/>
          <w:sz w:val="28"/>
          <w:szCs w:val="28"/>
          <w:lang w:eastAsia="en-US"/>
        </w:rPr>
        <w:t>___________________________</w:t>
      </w:r>
      <w:r w:rsidRPr="00F960CD">
        <w:rPr>
          <w:rFonts w:eastAsiaTheme="minorHAnsi"/>
          <w:bCs/>
          <w:sz w:val="28"/>
          <w:szCs w:val="28"/>
          <w:lang w:eastAsia="en-US"/>
        </w:rPr>
        <w:t xml:space="preserve">_________________________________ </w:t>
      </w:r>
      <w:hyperlink r:id="rId266" w:history="1">
        <w:r w:rsidRPr="00F960CD">
          <w:rPr>
            <w:rFonts w:eastAsiaTheme="minorHAnsi"/>
            <w:bCs/>
            <w:sz w:val="28"/>
            <w:szCs w:val="28"/>
            <w:lang w:eastAsia="en-US"/>
          </w:rPr>
          <w:t>&lt;2&gt;</w:t>
        </w:r>
      </w:hyperlink>
      <w:r w:rsidRPr="00F960CD">
        <w:rPr>
          <w:rFonts w:eastAsiaTheme="minorHAnsi"/>
          <w:bCs/>
          <w:sz w:val="28"/>
          <w:szCs w:val="28"/>
          <w:lang w:eastAsia="en-US"/>
        </w:rPr>
        <w:t>,</w:t>
      </w:r>
      <w:r w:rsidR="0046411A" w:rsidRPr="00F960CD">
        <w:rPr>
          <w:rFonts w:eastAsiaTheme="minorHAnsi"/>
          <w:bCs/>
          <w:sz w:val="28"/>
          <w:szCs w:val="28"/>
          <w:lang w:eastAsia="en-US"/>
        </w:rPr>
        <w:t xml:space="preserve"> </w:t>
      </w:r>
    </w:p>
    <w:p w:rsidR="0046411A" w:rsidRPr="00F960CD" w:rsidRDefault="00602479" w:rsidP="0046411A">
      <w:pPr>
        <w:autoSpaceDE w:val="0"/>
        <w:autoSpaceDN w:val="0"/>
        <w:adjustRightInd w:val="0"/>
        <w:jc w:val="both"/>
        <w:rPr>
          <w:rFonts w:eastAsiaTheme="minorHAnsi"/>
          <w:bCs/>
          <w:sz w:val="28"/>
          <w:szCs w:val="28"/>
          <w:lang w:eastAsia="en-US"/>
        </w:rPr>
      </w:pPr>
      <w:r w:rsidRPr="00F960CD">
        <w:rPr>
          <w:rFonts w:eastAsiaTheme="minorHAnsi"/>
          <w:bCs/>
          <w:sz w:val="28"/>
          <w:szCs w:val="28"/>
          <w:lang w:eastAsia="en-US"/>
        </w:rPr>
        <w:t xml:space="preserve">однако указанные обязательства Получателем не исполнены </w:t>
      </w:r>
      <w:hyperlink r:id="rId267" w:history="1">
        <w:r w:rsidRPr="00F960CD">
          <w:rPr>
            <w:rFonts w:eastAsiaTheme="minorHAnsi"/>
            <w:bCs/>
            <w:sz w:val="28"/>
            <w:szCs w:val="28"/>
            <w:lang w:eastAsia="en-US"/>
          </w:rPr>
          <w:t>&lt;3&gt;</w:t>
        </w:r>
      </w:hyperlink>
      <w:r w:rsidRPr="00F960CD">
        <w:rPr>
          <w:rFonts w:eastAsiaTheme="minorHAnsi"/>
          <w:bCs/>
          <w:sz w:val="28"/>
          <w:szCs w:val="28"/>
          <w:lang w:eastAsia="en-US"/>
        </w:rPr>
        <w:t>.</w:t>
      </w:r>
    </w:p>
    <w:p w:rsidR="00602479" w:rsidRPr="00F960CD" w:rsidRDefault="00602479" w:rsidP="0046411A">
      <w:pPr>
        <w:autoSpaceDE w:val="0"/>
        <w:autoSpaceDN w:val="0"/>
        <w:adjustRightInd w:val="0"/>
        <w:ind w:firstLine="426"/>
        <w:jc w:val="both"/>
        <w:rPr>
          <w:rFonts w:eastAsiaTheme="minorHAnsi"/>
          <w:lang w:eastAsia="en-US"/>
        </w:rPr>
      </w:pPr>
      <w:r w:rsidRPr="00F960CD">
        <w:rPr>
          <w:rFonts w:eastAsiaTheme="minorHAnsi"/>
          <w:sz w:val="28"/>
          <w:szCs w:val="28"/>
          <w:lang w:eastAsia="en-US"/>
        </w:rPr>
        <w:t xml:space="preserve">В соответствии с </w:t>
      </w:r>
      <w:hyperlink r:id="rId268" w:history="1">
        <w:r w:rsidRPr="00F960CD">
          <w:rPr>
            <w:rFonts w:eastAsiaTheme="minorHAnsi"/>
            <w:sz w:val="28"/>
            <w:szCs w:val="28"/>
            <w:lang w:eastAsia="en-US"/>
          </w:rPr>
          <w:t>пунктом 7.6</w:t>
        </w:r>
      </w:hyperlink>
      <w:r w:rsidRPr="00F960CD">
        <w:rPr>
          <w:rFonts w:eastAsiaTheme="minorHAnsi"/>
          <w:sz w:val="28"/>
          <w:szCs w:val="28"/>
          <w:lang w:eastAsia="en-US"/>
        </w:rPr>
        <w:t xml:space="preserve"> </w:t>
      </w:r>
      <w:r w:rsidR="0046411A" w:rsidRPr="00F960CD">
        <w:rPr>
          <w:rFonts w:eastAsiaTheme="minorHAnsi"/>
          <w:sz w:val="28"/>
          <w:szCs w:val="28"/>
          <w:lang w:eastAsia="en-US"/>
        </w:rPr>
        <w:t>Договора</w:t>
      </w:r>
      <w:r w:rsidRPr="00F960CD">
        <w:rPr>
          <w:rFonts w:eastAsiaTheme="minorHAnsi"/>
          <w:lang w:eastAsia="en-US"/>
        </w:rPr>
        <w:t xml:space="preserve"> ____________________</w:t>
      </w:r>
      <w:r w:rsidR="0046411A" w:rsidRPr="00F960CD">
        <w:rPr>
          <w:rFonts w:eastAsiaTheme="minorHAnsi"/>
          <w:lang w:eastAsia="en-US"/>
        </w:rPr>
        <w:t>_________</w:t>
      </w:r>
      <w:r w:rsidRPr="00F960CD">
        <w:rPr>
          <w:rFonts w:eastAsiaTheme="minorHAnsi"/>
          <w:lang w:eastAsia="en-US"/>
        </w:rPr>
        <w:t>_____</w:t>
      </w:r>
    </w:p>
    <w:p w:rsidR="00602479" w:rsidRPr="00F960CD" w:rsidRDefault="00602479" w:rsidP="0046411A">
      <w:pPr>
        <w:autoSpaceDE w:val="0"/>
        <w:autoSpaceDN w:val="0"/>
        <w:adjustRightInd w:val="0"/>
        <w:jc w:val="both"/>
        <w:rPr>
          <w:rFonts w:eastAsiaTheme="minorHAnsi"/>
          <w:sz w:val="20"/>
          <w:szCs w:val="20"/>
          <w:lang w:eastAsia="en-US"/>
        </w:rPr>
      </w:pPr>
      <w:r w:rsidRPr="00F960CD">
        <w:rPr>
          <w:rFonts w:eastAsiaTheme="minorHAnsi"/>
          <w:sz w:val="20"/>
          <w:szCs w:val="20"/>
          <w:lang w:eastAsia="en-US"/>
        </w:rPr>
        <w:lastRenderedPageBreak/>
        <w:t xml:space="preserve">                                            </w:t>
      </w:r>
      <w:r w:rsidR="0046411A" w:rsidRPr="00F960CD">
        <w:rPr>
          <w:rFonts w:eastAsiaTheme="minorHAnsi"/>
          <w:sz w:val="20"/>
          <w:szCs w:val="20"/>
          <w:lang w:eastAsia="en-US"/>
        </w:rPr>
        <w:t xml:space="preserve">                                                                                </w:t>
      </w:r>
      <w:r w:rsidRPr="00F960CD">
        <w:rPr>
          <w:rFonts w:eastAsiaTheme="minorHAnsi"/>
          <w:sz w:val="20"/>
          <w:szCs w:val="20"/>
          <w:lang w:eastAsia="en-US"/>
        </w:rPr>
        <w:t xml:space="preserve">   (</w:t>
      </w:r>
      <w:r w:rsidR="0046411A" w:rsidRPr="00F960CD">
        <w:rPr>
          <w:rFonts w:eastAsiaTheme="minorHAnsi"/>
          <w:sz w:val="20"/>
          <w:szCs w:val="20"/>
          <w:lang w:eastAsia="en-US"/>
        </w:rPr>
        <w:t>ГРБС</w:t>
      </w:r>
      <w:r w:rsidRPr="00F960CD">
        <w:rPr>
          <w:rFonts w:eastAsiaTheme="minorHAnsi"/>
          <w:sz w:val="20"/>
          <w:szCs w:val="20"/>
          <w:lang w:eastAsia="en-US"/>
        </w:rPr>
        <w:t>)</w:t>
      </w:r>
    </w:p>
    <w:p w:rsidR="00602479" w:rsidRPr="00F960CD" w:rsidRDefault="00602479" w:rsidP="00602479">
      <w:pPr>
        <w:autoSpaceDE w:val="0"/>
        <w:autoSpaceDN w:val="0"/>
        <w:adjustRightInd w:val="0"/>
        <w:jc w:val="both"/>
        <w:rPr>
          <w:rFonts w:eastAsiaTheme="minorHAnsi"/>
          <w:lang w:eastAsia="en-US"/>
        </w:rPr>
      </w:pPr>
      <w:r w:rsidRPr="00F960CD">
        <w:rPr>
          <w:rFonts w:eastAsiaTheme="minorHAnsi"/>
          <w:sz w:val="28"/>
          <w:szCs w:val="28"/>
          <w:lang w:eastAsia="en-US"/>
        </w:rPr>
        <w:t xml:space="preserve">вправе в одностороннем порядке расторгнуть </w:t>
      </w:r>
      <w:r w:rsidR="0046411A" w:rsidRPr="00F960CD">
        <w:rPr>
          <w:rFonts w:eastAsiaTheme="minorHAnsi"/>
          <w:sz w:val="28"/>
          <w:szCs w:val="28"/>
          <w:lang w:eastAsia="en-US"/>
        </w:rPr>
        <w:t>Договор</w:t>
      </w:r>
      <w:r w:rsidRPr="00F960CD">
        <w:rPr>
          <w:rFonts w:eastAsiaTheme="minorHAnsi"/>
          <w:sz w:val="28"/>
          <w:szCs w:val="28"/>
          <w:lang w:eastAsia="en-US"/>
        </w:rPr>
        <w:t xml:space="preserve"> в случае</w:t>
      </w:r>
      <w:r w:rsidRPr="00F960CD">
        <w:rPr>
          <w:rFonts w:eastAsiaTheme="minorHAnsi"/>
          <w:lang w:eastAsia="en-US"/>
        </w:rPr>
        <w:t xml:space="preserve"> ___________</w:t>
      </w:r>
      <w:r w:rsidR="0046411A" w:rsidRPr="00F960CD">
        <w:rPr>
          <w:rFonts w:eastAsiaTheme="minorHAnsi"/>
          <w:lang w:eastAsia="en-US"/>
        </w:rPr>
        <w:t>_________________________________________</w:t>
      </w:r>
      <w:r w:rsidRPr="00F960CD">
        <w:rPr>
          <w:rFonts w:eastAsiaTheme="minorHAnsi"/>
          <w:lang w:eastAsia="en-US"/>
        </w:rPr>
        <w:t>______________________.</w:t>
      </w:r>
    </w:p>
    <w:p w:rsidR="00602479" w:rsidRPr="00F960CD" w:rsidRDefault="0046411A" w:rsidP="0046411A">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(причина </w:t>
      </w:r>
      <w:r w:rsidR="00602479" w:rsidRPr="00F960CD">
        <w:rPr>
          <w:rFonts w:eastAsiaTheme="minorHAnsi"/>
          <w:sz w:val="20"/>
          <w:szCs w:val="20"/>
          <w:lang w:eastAsia="en-US"/>
        </w:rPr>
        <w:t xml:space="preserve">расторжения </w:t>
      </w:r>
      <w:r w:rsidRPr="00F960CD">
        <w:rPr>
          <w:rFonts w:eastAsiaTheme="minorHAnsi"/>
          <w:sz w:val="20"/>
          <w:szCs w:val="20"/>
          <w:lang w:eastAsia="en-US"/>
        </w:rPr>
        <w:t>Договора</w:t>
      </w:r>
      <w:r w:rsidR="00602479" w:rsidRPr="00F960CD">
        <w:rPr>
          <w:rFonts w:eastAsiaTheme="minorHAnsi"/>
          <w:sz w:val="20"/>
          <w:szCs w:val="20"/>
          <w:lang w:eastAsia="en-US"/>
        </w:rPr>
        <w:t>)</w:t>
      </w:r>
    </w:p>
    <w:p w:rsidR="00602479" w:rsidRPr="00F960CD" w:rsidRDefault="00602479" w:rsidP="00602479">
      <w:pPr>
        <w:autoSpaceDE w:val="0"/>
        <w:autoSpaceDN w:val="0"/>
        <w:adjustRightInd w:val="0"/>
        <w:jc w:val="both"/>
        <w:rPr>
          <w:rFonts w:eastAsiaTheme="minorHAnsi"/>
          <w:lang w:eastAsia="en-US"/>
        </w:rPr>
      </w:pPr>
      <w:r w:rsidRPr="00F960CD">
        <w:rPr>
          <w:rFonts w:eastAsiaTheme="minorHAnsi"/>
          <w:lang w:eastAsia="en-US"/>
        </w:rPr>
        <w:t xml:space="preserve">   </w:t>
      </w:r>
      <w:r w:rsidR="0046411A" w:rsidRPr="00F960CD">
        <w:rPr>
          <w:rFonts w:eastAsiaTheme="minorHAnsi"/>
          <w:lang w:eastAsia="en-US"/>
        </w:rPr>
        <w:t xml:space="preserve">   </w:t>
      </w:r>
      <w:r w:rsidRPr="00F960CD">
        <w:rPr>
          <w:rFonts w:eastAsiaTheme="minorHAnsi"/>
          <w:lang w:eastAsia="en-US"/>
        </w:rPr>
        <w:t xml:space="preserve"> </w:t>
      </w:r>
      <w:r w:rsidRPr="00F960CD">
        <w:rPr>
          <w:rFonts w:eastAsiaTheme="minorHAnsi"/>
          <w:sz w:val="28"/>
          <w:szCs w:val="28"/>
          <w:lang w:eastAsia="en-US"/>
        </w:rPr>
        <w:t>В связи с вышеизложенным</w:t>
      </w:r>
      <w:r w:rsidR="0046411A" w:rsidRPr="00F960CD">
        <w:rPr>
          <w:rFonts w:eastAsiaTheme="minorHAnsi"/>
          <w:lang w:eastAsia="en-US"/>
        </w:rPr>
        <w:t xml:space="preserve">, </w:t>
      </w:r>
      <w:r w:rsidRPr="00F960CD">
        <w:rPr>
          <w:rFonts w:eastAsiaTheme="minorHAnsi"/>
          <w:lang w:eastAsia="en-US"/>
        </w:rPr>
        <w:t>_____________________________________________</w:t>
      </w:r>
    </w:p>
    <w:p w:rsidR="00602479" w:rsidRPr="00F960CD" w:rsidRDefault="0046411A" w:rsidP="0046411A">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  </w:t>
      </w:r>
      <w:r w:rsidR="00602479" w:rsidRPr="00F960CD">
        <w:rPr>
          <w:rFonts w:eastAsiaTheme="minorHAnsi"/>
          <w:sz w:val="20"/>
          <w:szCs w:val="20"/>
          <w:lang w:eastAsia="en-US"/>
        </w:rPr>
        <w:t>(</w:t>
      </w:r>
      <w:r w:rsidRPr="00F960CD">
        <w:rPr>
          <w:rFonts w:eastAsiaTheme="minorHAnsi"/>
          <w:sz w:val="20"/>
          <w:szCs w:val="20"/>
          <w:lang w:eastAsia="en-US"/>
        </w:rPr>
        <w:t>ГРБС</w:t>
      </w:r>
      <w:r w:rsidR="00602479" w:rsidRPr="00F960CD">
        <w:rPr>
          <w:rFonts w:eastAsiaTheme="minorHAnsi"/>
          <w:sz w:val="20"/>
          <w:szCs w:val="20"/>
          <w:lang w:eastAsia="en-US"/>
        </w:rPr>
        <w:t>)</w:t>
      </w:r>
    </w:p>
    <w:p w:rsidR="00602479" w:rsidRPr="00F960CD" w:rsidRDefault="00602479" w:rsidP="00602479">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извещает Получателя, что </w:t>
      </w:r>
      <w:r w:rsidR="0046411A" w:rsidRPr="00F960CD">
        <w:rPr>
          <w:rFonts w:eastAsiaTheme="minorHAnsi"/>
          <w:sz w:val="28"/>
          <w:szCs w:val="28"/>
          <w:lang w:eastAsia="en-US"/>
        </w:rPr>
        <w:t>Договор</w:t>
      </w:r>
      <w:r w:rsidRPr="00F960CD">
        <w:rPr>
          <w:rFonts w:eastAsiaTheme="minorHAnsi"/>
          <w:sz w:val="28"/>
          <w:szCs w:val="28"/>
          <w:lang w:eastAsia="en-US"/>
        </w:rPr>
        <w:t xml:space="preserve"> на основании </w:t>
      </w:r>
      <w:hyperlink r:id="rId269" w:history="1">
        <w:r w:rsidRPr="00F960CD">
          <w:rPr>
            <w:rFonts w:eastAsiaTheme="minorHAnsi"/>
            <w:sz w:val="28"/>
            <w:szCs w:val="28"/>
            <w:lang w:eastAsia="en-US"/>
          </w:rPr>
          <w:t>части 2 статьи 450.1</w:t>
        </w:r>
      </w:hyperlink>
      <w:r w:rsidR="0046411A" w:rsidRPr="00F960CD">
        <w:rPr>
          <w:rFonts w:eastAsiaTheme="minorHAnsi"/>
          <w:sz w:val="28"/>
          <w:szCs w:val="28"/>
          <w:lang w:eastAsia="en-US"/>
        </w:rPr>
        <w:t xml:space="preserve"> </w:t>
      </w:r>
      <w:r w:rsidRPr="00F960CD">
        <w:rPr>
          <w:rFonts w:eastAsiaTheme="minorHAnsi"/>
          <w:sz w:val="28"/>
          <w:szCs w:val="28"/>
          <w:lang w:eastAsia="en-US"/>
        </w:rPr>
        <w:t>Гражданского к</w:t>
      </w:r>
      <w:r w:rsidR="0046411A" w:rsidRPr="00F960CD">
        <w:rPr>
          <w:rFonts w:eastAsiaTheme="minorHAnsi"/>
          <w:sz w:val="28"/>
          <w:szCs w:val="28"/>
          <w:lang w:eastAsia="en-US"/>
        </w:rPr>
        <w:t>одекса Российской Федерации,</w:t>
      </w:r>
      <w:r w:rsidRPr="00F960CD">
        <w:rPr>
          <w:rFonts w:eastAsiaTheme="minorHAnsi"/>
          <w:sz w:val="28"/>
          <w:szCs w:val="28"/>
          <w:lang w:eastAsia="en-US"/>
        </w:rPr>
        <w:t xml:space="preserve"> пункт</w:t>
      </w:r>
      <w:r w:rsidR="009E5AD6" w:rsidRPr="00F960CD">
        <w:rPr>
          <w:rFonts w:eastAsiaTheme="minorHAnsi"/>
          <w:sz w:val="28"/>
          <w:szCs w:val="28"/>
          <w:lang w:eastAsia="en-US"/>
        </w:rPr>
        <w:t>а</w:t>
      </w:r>
    </w:p>
    <w:p w:rsidR="00602479" w:rsidRPr="00F960CD" w:rsidRDefault="00602479" w:rsidP="00602479">
      <w:pPr>
        <w:autoSpaceDE w:val="0"/>
        <w:autoSpaceDN w:val="0"/>
        <w:adjustRightInd w:val="0"/>
        <w:jc w:val="both"/>
        <w:rPr>
          <w:rFonts w:eastAsiaTheme="minorHAnsi"/>
          <w:lang w:eastAsia="en-US"/>
        </w:rPr>
      </w:pPr>
      <w:r w:rsidRPr="00F960CD">
        <w:rPr>
          <w:rFonts w:eastAsiaTheme="minorHAnsi"/>
          <w:lang w:eastAsia="en-US"/>
        </w:rPr>
        <w:t>_________________________________________________________________________,</w:t>
      </w:r>
    </w:p>
    <w:p w:rsidR="0046411A" w:rsidRPr="00F960CD" w:rsidRDefault="00602479" w:rsidP="0046411A">
      <w:pPr>
        <w:pStyle w:val="ConsPlusNonformat"/>
        <w:jc w:val="center"/>
        <w:rPr>
          <w:rFonts w:ascii="Times New Roman" w:hAnsi="Times New Roman" w:cs="Times New Roman"/>
          <w:color w:val="000000" w:themeColor="text1"/>
        </w:rPr>
      </w:pPr>
      <w:r w:rsidRPr="00F960CD">
        <w:rPr>
          <w:rFonts w:ascii="Times New Roman" w:eastAsiaTheme="minorHAnsi" w:hAnsi="Times New Roman" w:cs="Times New Roman"/>
          <w:b/>
          <w:bCs/>
          <w:lang w:eastAsia="en-US"/>
        </w:rPr>
        <w:t xml:space="preserve">  </w:t>
      </w:r>
      <w:r w:rsidR="0046411A" w:rsidRPr="00F960CD">
        <w:rPr>
          <w:rFonts w:ascii="Times New Roman" w:eastAsiaTheme="minorHAnsi" w:hAnsi="Times New Roman" w:cs="Times New Roman"/>
          <w:b/>
          <w:bCs/>
          <w:lang w:eastAsia="en-US"/>
        </w:rPr>
        <w:t>(</w:t>
      </w:r>
      <w:r w:rsidR="0046411A" w:rsidRPr="00F960CD">
        <w:rPr>
          <w:rFonts w:ascii="Times New Roman" w:hAnsi="Times New Roman" w:cs="Times New Roman"/>
          <w:color w:val="000000" w:themeColor="text1"/>
        </w:rPr>
        <w:t>наименование порядка предоставления субсидии из бюджета города-курорта Пятигорска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w:t>
      </w:r>
    </w:p>
    <w:p w:rsidR="00602479" w:rsidRPr="00F960CD" w:rsidRDefault="0046411A" w:rsidP="00602479">
      <w:pPr>
        <w:autoSpaceDE w:val="0"/>
        <w:autoSpaceDN w:val="0"/>
        <w:adjustRightInd w:val="0"/>
        <w:jc w:val="both"/>
        <w:rPr>
          <w:rFonts w:eastAsiaTheme="minorHAnsi"/>
          <w:sz w:val="28"/>
          <w:szCs w:val="28"/>
          <w:lang w:eastAsia="en-US"/>
        </w:rPr>
      </w:pPr>
      <w:r w:rsidRPr="00F960CD">
        <w:rPr>
          <w:color w:val="000000" w:themeColor="text1"/>
          <w:sz w:val="28"/>
          <w:szCs w:val="28"/>
        </w:rPr>
        <w:t>утвержденным постановлением администрации города Пятигорска Ставропольского края от ____________№ ____</w:t>
      </w:r>
      <w:r w:rsidR="0002259D" w:rsidRPr="00F960CD">
        <w:rPr>
          <w:color w:val="000000" w:themeColor="text1"/>
          <w:sz w:val="28"/>
          <w:szCs w:val="28"/>
        </w:rPr>
        <w:t>,</w:t>
      </w:r>
      <w:r w:rsidRPr="00F960CD">
        <w:rPr>
          <w:color w:val="000000" w:themeColor="text1"/>
          <w:sz w:val="28"/>
          <w:szCs w:val="28"/>
        </w:rPr>
        <w:t xml:space="preserve"> </w:t>
      </w:r>
      <w:r w:rsidR="00602479" w:rsidRPr="00F960CD">
        <w:rPr>
          <w:rFonts w:eastAsiaTheme="minorHAnsi"/>
          <w:sz w:val="28"/>
          <w:szCs w:val="28"/>
          <w:lang w:eastAsia="en-US"/>
        </w:rPr>
        <w:t xml:space="preserve">и пунктом ______ </w:t>
      </w:r>
      <w:hyperlink r:id="rId270" w:history="1">
        <w:r w:rsidR="00602479" w:rsidRPr="00F960CD">
          <w:rPr>
            <w:rFonts w:eastAsiaTheme="minorHAnsi"/>
            <w:sz w:val="28"/>
            <w:szCs w:val="28"/>
            <w:lang w:eastAsia="en-US"/>
          </w:rPr>
          <w:t>&lt;4&gt;</w:t>
        </w:r>
      </w:hyperlink>
      <w:r w:rsidR="00602479" w:rsidRPr="00F960CD">
        <w:rPr>
          <w:rFonts w:eastAsiaTheme="minorHAnsi"/>
          <w:sz w:val="28"/>
          <w:szCs w:val="28"/>
          <w:lang w:eastAsia="en-US"/>
        </w:rPr>
        <w:t xml:space="preserve"> </w:t>
      </w:r>
      <w:r w:rsidRPr="00F960CD">
        <w:rPr>
          <w:rFonts w:eastAsiaTheme="minorHAnsi"/>
          <w:sz w:val="28"/>
          <w:szCs w:val="28"/>
          <w:lang w:eastAsia="en-US"/>
        </w:rPr>
        <w:t>Договора</w:t>
      </w:r>
      <w:r w:rsidR="00602479" w:rsidRPr="00F960CD">
        <w:rPr>
          <w:rFonts w:eastAsiaTheme="minorHAnsi"/>
          <w:sz w:val="28"/>
          <w:szCs w:val="28"/>
          <w:lang w:eastAsia="en-US"/>
        </w:rPr>
        <w:t xml:space="preserve"> считается</w:t>
      </w:r>
      <w:r w:rsidRPr="00F960CD">
        <w:rPr>
          <w:rFonts w:eastAsiaTheme="minorHAnsi"/>
          <w:sz w:val="28"/>
          <w:szCs w:val="28"/>
          <w:lang w:eastAsia="en-US"/>
        </w:rPr>
        <w:t xml:space="preserve"> </w:t>
      </w:r>
      <w:r w:rsidR="00602479" w:rsidRPr="00F960CD">
        <w:rPr>
          <w:rFonts w:eastAsiaTheme="minorHAnsi"/>
          <w:sz w:val="28"/>
          <w:szCs w:val="28"/>
          <w:lang w:eastAsia="en-US"/>
        </w:rPr>
        <w:t>расторгнутым с</w:t>
      </w:r>
      <w:r w:rsidRPr="00F960CD">
        <w:rPr>
          <w:rFonts w:eastAsiaTheme="minorHAnsi"/>
          <w:sz w:val="28"/>
          <w:szCs w:val="28"/>
          <w:lang w:eastAsia="en-US"/>
        </w:rPr>
        <w:t>о дня</w:t>
      </w:r>
      <w:r w:rsidR="00602479" w:rsidRPr="00F960CD">
        <w:rPr>
          <w:rFonts w:eastAsiaTheme="minorHAnsi"/>
          <w:sz w:val="28"/>
          <w:szCs w:val="28"/>
          <w:lang w:eastAsia="en-US"/>
        </w:rPr>
        <w:t xml:space="preserve"> получения Получателем настоящего уведомления в виде бумажного документа.</w:t>
      </w:r>
    </w:p>
    <w:p w:rsidR="00602479" w:rsidRPr="00F960CD" w:rsidRDefault="00602479" w:rsidP="00602479">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340"/>
        <w:gridCol w:w="1587"/>
        <w:gridCol w:w="340"/>
        <w:gridCol w:w="2551"/>
        <w:gridCol w:w="340"/>
      </w:tblGrid>
      <w:tr w:rsidR="00602479" w:rsidRPr="00F960CD" w:rsidTr="00A33953">
        <w:tc>
          <w:tcPr>
            <w:tcW w:w="3912" w:type="dxa"/>
          </w:tcPr>
          <w:p w:rsidR="00602479" w:rsidRPr="00F960CD" w:rsidRDefault="00602479" w:rsidP="00A33953">
            <w:pPr>
              <w:autoSpaceDE w:val="0"/>
              <w:autoSpaceDN w:val="0"/>
              <w:adjustRightInd w:val="0"/>
              <w:rPr>
                <w:rFonts w:eastAsiaTheme="minorHAnsi"/>
                <w:lang w:eastAsia="en-US"/>
              </w:rPr>
            </w:pPr>
            <w:r w:rsidRPr="00F960CD">
              <w:rPr>
                <w:rFonts w:eastAsiaTheme="minorHAnsi"/>
                <w:lang w:eastAsia="en-US"/>
              </w:rPr>
              <w:t>Руководитель:</w:t>
            </w:r>
          </w:p>
        </w:tc>
        <w:tc>
          <w:tcPr>
            <w:tcW w:w="340" w:type="dxa"/>
          </w:tcPr>
          <w:p w:rsidR="00602479" w:rsidRPr="00F960CD" w:rsidRDefault="00602479" w:rsidP="00A33953">
            <w:pPr>
              <w:autoSpaceDE w:val="0"/>
              <w:autoSpaceDN w:val="0"/>
              <w:adjustRightInd w:val="0"/>
              <w:rPr>
                <w:rFonts w:eastAsiaTheme="minorHAnsi"/>
                <w:lang w:eastAsia="en-US"/>
              </w:rPr>
            </w:pPr>
          </w:p>
        </w:tc>
        <w:tc>
          <w:tcPr>
            <w:tcW w:w="1587" w:type="dxa"/>
          </w:tcPr>
          <w:p w:rsidR="00602479" w:rsidRPr="00F960CD" w:rsidRDefault="00602479" w:rsidP="00A33953">
            <w:pPr>
              <w:autoSpaceDE w:val="0"/>
              <w:autoSpaceDN w:val="0"/>
              <w:adjustRightInd w:val="0"/>
              <w:rPr>
                <w:rFonts w:eastAsiaTheme="minorHAnsi"/>
                <w:lang w:eastAsia="en-US"/>
              </w:rPr>
            </w:pPr>
          </w:p>
        </w:tc>
        <w:tc>
          <w:tcPr>
            <w:tcW w:w="340" w:type="dxa"/>
          </w:tcPr>
          <w:p w:rsidR="00602479" w:rsidRPr="00F960CD" w:rsidRDefault="00602479" w:rsidP="00A33953">
            <w:pPr>
              <w:autoSpaceDE w:val="0"/>
              <w:autoSpaceDN w:val="0"/>
              <w:adjustRightInd w:val="0"/>
              <w:rPr>
                <w:rFonts w:eastAsiaTheme="minorHAnsi"/>
                <w:lang w:eastAsia="en-US"/>
              </w:rPr>
            </w:pPr>
          </w:p>
        </w:tc>
        <w:tc>
          <w:tcPr>
            <w:tcW w:w="2551" w:type="dxa"/>
          </w:tcPr>
          <w:p w:rsidR="00602479" w:rsidRPr="00F960CD" w:rsidRDefault="00602479" w:rsidP="00A33953">
            <w:pPr>
              <w:autoSpaceDE w:val="0"/>
              <w:autoSpaceDN w:val="0"/>
              <w:adjustRightInd w:val="0"/>
              <w:rPr>
                <w:rFonts w:eastAsiaTheme="minorHAnsi"/>
                <w:lang w:eastAsia="en-US"/>
              </w:rPr>
            </w:pPr>
          </w:p>
        </w:tc>
        <w:tc>
          <w:tcPr>
            <w:tcW w:w="340" w:type="dxa"/>
          </w:tcPr>
          <w:p w:rsidR="00602479" w:rsidRPr="00F960CD" w:rsidRDefault="00602479" w:rsidP="00A33953">
            <w:pPr>
              <w:autoSpaceDE w:val="0"/>
              <w:autoSpaceDN w:val="0"/>
              <w:adjustRightInd w:val="0"/>
              <w:rPr>
                <w:rFonts w:eastAsiaTheme="minorHAnsi"/>
                <w:lang w:eastAsia="en-US"/>
              </w:rPr>
            </w:pPr>
          </w:p>
        </w:tc>
      </w:tr>
      <w:tr w:rsidR="00602479" w:rsidRPr="00F960CD" w:rsidTr="00A33953">
        <w:tc>
          <w:tcPr>
            <w:tcW w:w="3912" w:type="dxa"/>
            <w:tcBorders>
              <w:bottom w:val="single" w:sz="4" w:space="0" w:color="auto"/>
            </w:tcBorders>
          </w:tcPr>
          <w:p w:rsidR="00602479" w:rsidRPr="00F960CD" w:rsidRDefault="00602479" w:rsidP="00A33953">
            <w:pPr>
              <w:autoSpaceDE w:val="0"/>
              <w:autoSpaceDN w:val="0"/>
              <w:adjustRightInd w:val="0"/>
              <w:rPr>
                <w:rFonts w:eastAsiaTheme="minorHAnsi"/>
                <w:lang w:eastAsia="en-US"/>
              </w:rPr>
            </w:pPr>
          </w:p>
        </w:tc>
        <w:tc>
          <w:tcPr>
            <w:tcW w:w="340" w:type="dxa"/>
          </w:tcPr>
          <w:p w:rsidR="00602479" w:rsidRPr="00F960CD" w:rsidRDefault="00602479" w:rsidP="00A33953">
            <w:pPr>
              <w:autoSpaceDE w:val="0"/>
              <w:autoSpaceDN w:val="0"/>
              <w:adjustRightInd w:val="0"/>
              <w:rPr>
                <w:rFonts w:eastAsiaTheme="minorHAnsi"/>
                <w:lang w:eastAsia="en-US"/>
              </w:rPr>
            </w:pPr>
          </w:p>
        </w:tc>
        <w:tc>
          <w:tcPr>
            <w:tcW w:w="1587" w:type="dxa"/>
            <w:tcBorders>
              <w:bottom w:val="single" w:sz="4" w:space="0" w:color="auto"/>
            </w:tcBorders>
          </w:tcPr>
          <w:p w:rsidR="00602479" w:rsidRPr="00F960CD" w:rsidRDefault="00602479" w:rsidP="00A33953">
            <w:pPr>
              <w:autoSpaceDE w:val="0"/>
              <w:autoSpaceDN w:val="0"/>
              <w:adjustRightInd w:val="0"/>
              <w:rPr>
                <w:rFonts w:eastAsiaTheme="minorHAnsi"/>
                <w:lang w:eastAsia="en-US"/>
              </w:rPr>
            </w:pPr>
          </w:p>
        </w:tc>
        <w:tc>
          <w:tcPr>
            <w:tcW w:w="340" w:type="dxa"/>
          </w:tcPr>
          <w:p w:rsidR="00602479" w:rsidRPr="00F960CD" w:rsidRDefault="00602479" w:rsidP="00A33953">
            <w:pPr>
              <w:autoSpaceDE w:val="0"/>
              <w:autoSpaceDN w:val="0"/>
              <w:adjustRightInd w:val="0"/>
              <w:jc w:val="center"/>
              <w:rPr>
                <w:rFonts w:eastAsiaTheme="minorHAnsi"/>
                <w:lang w:eastAsia="en-US"/>
              </w:rPr>
            </w:pPr>
            <w:r w:rsidRPr="00F960CD">
              <w:rPr>
                <w:rFonts w:eastAsiaTheme="minorHAnsi"/>
                <w:lang w:eastAsia="en-US"/>
              </w:rPr>
              <w:t>/</w:t>
            </w:r>
          </w:p>
        </w:tc>
        <w:tc>
          <w:tcPr>
            <w:tcW w:w="2551" w:type="dxa"/>
            <w:tcBorders>
              <w:bottom w:val="single" w:sz="4" w:space="0" w:color="auto"/>
            </w:tcBorders>
          </w:tcPr>
          <w:p w:rsidR="00602479" w:rsidRPr="00F960CD" w:rsidRDefault="00602479" w:rsidP="00A33953">
            <w:pPr>
              <w:autoSpaceDE w:val="0"/>
              <w:autoSpaceDN w:val="0"/>
              <w:adjustRightInd w:val="0"/>
              <w:rPr>
                <w:rFonts w:eastAsiaTheme="minorHAnsi"/>
                <w:lang w:eastAsia="en-US"/>
              </w:rPr>
            </w:pPr>
          </w:p>
        </w:tc>
        <w:tc>
          <w:tcPr>
            <w:tcW w:w="340" w:type="dxa"/>
          </w:tcPr>
          <w:p w:rsidR="00602479" w:rsidRPr="00F960CD" w:rsidRDefault="00602479" w:rsidP="00A33953">
            <w:pPr>
              <w:autoSpaceDE w:val="0"/>
              <w:autoSpaceDN w:val="0"/>
              <w:adjustRightInd w:val="0"/>
              <w:rPr>
                <w:rFonts w:eastAsiaTheme="minorHAnsi"/>
                <w:lang w:eastAsia="en-US"/>
              </w:rPr>
            </w:pPr>
            <w:r w:rsidRPr="00F960CD">
              <w:rPr>
                <w:rFonts w:eastAsiaTheme="minorHAnsi"/>
                <w:lang w:eastAsia="en-US"/>
              </w:rPr>
              <w:t>/</w:t>
            </w:r>
          </w:p>
        </w:tc>
      </w:tr>
      <w:tr w:rsidR="00602479" w:rsidRPr="00F960CD" w:rsidTr="00A33953">
        <w:tc>
          <w:tcPr>
            <w:tcW w:w="3912" w:type="dxa"/>
            <w:tcBorders>
              <w:top w:val="single" w:sz="4" w:space="0" w:color="auto"/>
            </w:tcBorders>
          </w:tcPr>
          <w:p w:rsidR="00602479" w:rsidRPr="00F960CD" w:rsidRDefault="00602479" w:rsidP="00A33953">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(ГРБС)</w:t>
            </w:r>
          </w:p>
        </w:tc>
        <w:tc>
          <w:tcPr>
            <w:tcW w:w="340" w:type="dxa"/>
          </w:tcPr>
          <w:p w:rsidR="00602479" w:rsidRPr="00F960CD" w:rsidRDefault="00602479" w:rsidP="00A33953">
            <w:pPr>
              <w:autoSpaceDE w:val="0"/>
              <w:autoSpaceDN w:val="0"/>
              <w:adjustRightInd w:val="0"/>
              <w:rPr>
                <w:rFonts w:eastAsiaTheme="minorHAnsi"/>
                <w:sz w:val="22"/>
                <w:szCs w:val="22"/>
                <w:lang w:eastAsia="en-US"/>
              </w:rPr>
            </w:pPr>
          </w:p>
        </w:tc>
        <w:tc>
          <w:tcPr>
            <w:tcW w:w="1587" w:type="dxa"/>
            <w:tcBorders>
              <w:top w:val="single" w:sz="4" w:space="0" w:color="auto"/>
            </w:tcBorders>
          </w:tcPr>
          <w:p w:rsidR="00602479" w:rsidRPr="00F960CD" w:rsidRDefault="00602479" w:rsidP="00A33953">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(подпись)</w:t>
            </w:r>
          </w:p>
        </w:tc>
        <w:tc>
          <w:tcPr>
            <w:tcW w:w="340" w:type="dxa"/>
          </w:tcPr>
          <w:p w:rsidR="00602479" w:rsidRPr="00F960CD" w:rsidRDefault="00602479" w:rsidP="00A33953">
            <w:pPr>
              <w:autoSpaceDE w:val="0"/>
              <w:autoSpaceDN w:val="0"/>
              <w:adjustRightInd w:val="0"/>
              <w:rPr>
                <w:rFonts w:eastAsiaTheme="minorHAnsi"/>
                <w:sz w:val="22"/>
                <w:szCs w:val="22"/>
                <w:lang w:eastAsia="en-US"/>
              </w:rPr>
            </w:pPr>
          </w:p>
        </w:tc>
        <w:tc>
          <w:tcPr>
            <w:tcW w:w="2551" w:type="dxa"/>
            <w:tcBorders>
              <w:top w:val="single" w:sz="4" w:space="0" w:color="auto"/>
            </w:tcBorders>
          </w:tcPr>
          <w:p w:rsidR="00602479" w:rsidRPr="00F960CD" w:rsidRDefault="00602479" w:rsidP="00A33953">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(фамилия, инициалы)</w:t>
            </w:r>
          </w:p>
        </w:tc>
        <w:tc>
          <w:tcPr>
            <w:tcW w:w="340" w:type="dxa"/>
          </w:tcPr>
          <w:p w:rsidR="00602479" w:rsidRPr="00F960CD" w:rsidRDefault="00602479" w:rsidP="00A33953">
            <w:pPr>
              <w:autoSpaceDE w:val="0"/>
              <w:autoSpaceDN w:val="0"/>
              <w:adjustRightInd w:val="0"/>
              <w:rPr>
                <w:rFonts w:eastAsiaTheme="minorHAnsi"/>
                <w:lang w:eastAsia="en-US"/>
              </w:rPr>
            </w:pPr>
          </w:p>
        </w:tc>
      </w:tr>
    </w:tbl>
    <w:p w:rsidR="00602479" w:rsidRPr="00F960CD" w:rsidRDefault="00602479" w:rsidP="00602479">
      <w:pPr>
        <w:autoSpaceDE w:val="0"/>
        <w:autoSpaceDN w:val="0"/>
        <w:adjustRightInd w:val="0"/>
        <w:ind w:firstLine="540"/>
        <w:jc w:val="both"/>
        <w:rPr>
          <w:rFonts w:eastAsiaTheme="minorHAnsi"/>
          <w:lang w:eastAsia="en-US"/>
        </w:rPr>
      </w:pPr>
      <w:r w:rsidRPr="00F960CD">
        <w:rPr>
          <w:rFonts w:eastAsiaTheme="minorHAnsi"/>
          <w:lang w:eastAsia="en-US"/>
        </w:rPr>
        <w:t>--------------------------------</w:t>
      </w:r>
    </w:p>
    <w:p w:rsidR="00602479" w:rsidRPr="00F960CD" w:rsidRDefault="00602479" w:rsidP="00602479">
      <w:pPr>
        <w:autoSpaceDE w:val="0"/>
        <w:autoSpaceDN w:val="0"/>
        <w:adjustRightInd w:val="0"/>
        <w:ind w:firstLine="540"/>
        <w:jc w:val="both"/>
        <w:rPr>
          <w:rFonts w:eastAsiaTheme="minorHAnsi"/>
          <w:lang w:eastAsia="en-US"/>
        </w:rPr>
      </w:pPr>
      <w:r w:rsidRPr="00F960CD">
        <w:rPr>
          <w:rFonts w:eastAsiaTheme="minorHAnsi"/>
          <w:lang w:eastAsia="en-US"/>
        </w:rPr>
        <w:t xml:space="preserve">&lt;1&gt; В случае, если </w:t>
      </w:r>
      <w:r w:rsidR="008742F9" w:rsidRPr="00F960CD">
        <w:rPr>
          <w:rFonts w:eastAsiaTheme="minorHAnsi"/>
          <w:lang w:eastAsia="en-US"/>
        </w:rPr>
        <w:t>Договор</w:t>
      </w:r>
      <w:r w:rsidRPr="00F960CD">
        <w:rPr>
          <w:rFonts w:eastAsiaTheme="minorHAnsi"/>
          <w:lang w:eastAsia="en-US"/>
        </w:rPr>
        <w:t xml:space="preserve">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w:t>
      </w:r>
      <w:r w:rsidR="008D0554" w:rsidRPr="00F960CD">
        <w:rPr>
          <w:rFonts w:eastAsiaTheme="minorHAnsi"/>
          <w:lang w:eastAsia="en-US"/>
        </w:rPr>
        <w:t>«</w:t>
      </w:r>
      <w:r w:rsidRPr="00F960CD">
        <w:rPr>
          <w:rFonts w:eastAsiaTheme="minorHAnsi"/>
          <w:lang w:eastAsia="en-US"/>
        </w:rPr>
        <w:t>для служебного пользования</w:t>
      </w:r>
      <w:r w:rsidR="008D0554" w:rsidRPr="00F960CD">
        <w:rPr>
          <w:rFonts w:eastAsiaTheme="minorHAnsi"/>
          <w:lang w:eastAsia="en-US"/>
        </w:rPr>
        <w:t>»</w:t>
      </w:r>
      <w:r w:rsidRPr="00F960CD">
        <w:rPr>
          <w:rFonts w:eastAsiaTheme="minorHAnsi"/>
          <w:lang w:eastAsia="en-US"/>
        </w:rPr>
        <w:t xml:space="preserve">/ </w:t>
      </w:r>
      <w:r w:rsidR="008D0554" w:rsidRPr="00F960CD">
        <w:rPr>
          <w:rFonts w:eastAsiaTheme="minorHAnsi"/>
          <w:lang w:eastAsia="en-US"/>
        </w:rPr>
        <w:t>«</w:t>
      </w:r>
      <w:r w:rsidRPr="00F960CD">
        <w:rPr>
          <w:rFonts w:eastAsiaTheme="minorHAnsi"/>
          <w:lang w:eastAsia="en-US"/>
        </w:rPr>
        <w:t>секретно</w:t>
      </w:r>
      <w:r w:rsidR="008D0554" w:rsidRPr="00F960CD">
        <w:rPr>
          <w:rFonts w:eastAsiaTheme="minorHAnsi"/>
          <w:lang w:eastAsia="en-US"/>
        </w:rPr>
        <w:t>»</w:t>
      </w:r>
      <w:r w:rsidRPr="00F960CD">
        <w:rPr>
          <w:rFonts w:eastAsiaTheme="minorHAnsi"/>
          <w:lang w:eastAsia="en-US"/>
        </w:rPr>
        <w:t xml:space="preserve">/ </w:t>
      </w:r>
      <w:r w:rsidR="008D0554" w:rsidRPr="00F960CD">
        <w:rPr>
          <w:rFonts w:eastAsiaTheme="minorHAnsi"/>
          <w:lang w:eastAsia="en-US"/>
        </w:rPr>
        <w:t>«</w:t>
      </w:r>
      <w:r w:rsidRPr="00F960CD">
        <w:rPr>
          <w:rFonts w:eastAsiaTheme="minorHAnsi"/>
          <w:lang w:eastAsia="en-US"/>
        </w:rPr>
        <w:t>совершенно секретно</w:t>
      </w:r>
      <w:r w:rsidR="008D0554" w:rsidRPr="00F960CD">
        <w:rPr>
          <w:rFonts w:eastAsiaTheme="minorHAnsi"/>
          <w:lang w:eastAsia="en-US"/>
        </w:rPr>
        <w:t>»</w:t>
      </w:r>
      <w:r w:rsidRPr="00F960CD">
        <w:rPr>
          <w:rFonts w:eastAsiaTheme="minorHAnsi"/>
          <w:lang w:eastAsia="en-US"/>
        </w:rPr>
        <w:t xml:space="preserve">/ </w:t>
      </w:r>
      <w:r w:rsidR="008D0554" w:rsidRPr="00F960CD">
        <w:rPr>
          <w:rFonts w:eastAsiaTheme="minorHAnsi"/>
          <w:lang w:eastAsia="en-US"/>
        </w:rPr>
        <w:t>«</w:t>
      </w:r>
      <w:r w:rsidRPr="00F960CD">
        <w:rPr>
          <w:rFonts w:eastAsiaTheme="minorHAnsi"/>
          <w:lang w:eastAsia="en-US"/>
        </w:rPr>
        <w:t>особой важности</w:t>
      </w:r>
      <w:r w:rsidR="008D0554" w:rsidRPr="00F960CD">
        <w:rPr>
          <w:rFonts w:eastAsiaTheme="minorHAnsi"/>
          <w:lang w:eastAsia="en-US"/>
        </w:rPr>
        <w:t>»</w:t>
      </w:r>
      <w:r w:rsidRPr="00F960CD">
        <w:rPr>
          <w:rFonts w:eastAsiaTheme="minorHAnsi"/>
          <w:lang w:eastAsia="en-US"/>
        </w:rPr>
        <w:t>) и номер экземпляра.</w:t>
      </w:r>
    </w:p>
    <w:p w:rsidR="0046411A" w:rsidRPr="00F960CD" w:rsidRDefault="0046411A" w:rsidP="0002259D">
      <w:pPr>
        <w:autoSpaceDE w:val="0"/>
        <w:autoSpaceDN w:val="0"/>
        <w:adjustRightInd w:val="0"/>
        <w:ind w:firstLine="539"/>
        <w:jc w:val="both"/>
        <w:rPr>
          <w:rFonts w:eastAsiaTheme="minorHAnsi"/>
          <w:lang w:eastAsia="en-US"/>
        </w:rPr>
      </w:pPr>
      <w:r w:rsidRPr="00F960CD">
        <w:rPr>
          <w:rFonts w:eastAsiaTheme="minorHAnsi"/>
          <w:lang w:eastAsia="en-US"/>
        </w:rPr>
        <w:t xml:space="preserve">&lt;2&gt; Указываются неисполненные (исполненные не в полном объеме) обязательства Получателя по </w:t>
      </w:r>
      <w:r w:rsidR="0002259D" w:rsidRPr="00F960CD">
        <w:rPr>
          <w:rFonts w:eastAsiaTheme="minorHAnsi"/>
          <w:lang w:eastAsia="en-US"/>
        </w:rPr>
        <w:t>Договору</w:t>
      </w:r>
      <w:r w:rsidRPr="00F960CD">
        <w:rPr>
          <w:rFonts w:eastAsiaTheme="minorHAnsi"/>
          <w:lang w:eastAsia="en-US"/>
        </w:rPr>
        <w:t>.</w:t>
      </w:r>
    </w:p>
    <w:p w:rsidR="0046411A" w:rsidRPr="00F960CD" w:rsidRDefault="0046411A" w:rsidP="0002259D">
      <w:pPr>
        <w:autoSpaceDE w:val="0"/>
        <w:autoSpaceDN w:val="0"/>
        <w:adjustRightInd w:val="0"/>
        <w:ind w:firstLine="539"/>
        <w:jc w:val="both"/>
        <w:rPr>
          <w:rFonts w:eastAsiaTheme="minorHAnsi"/>
          <w:lang w:eastAsia="en-US"/>
        </w:rPr>
      </w:pPr>
      <w:r w:rsidRPr="00F960CD">
        <w:rPr>
          <w:rFonts w:eastAsiaTheme="minorHAnsi"/>
          <w:lang w:eastAsia="en-US"/>
        </w:rPr>
        <w:t xml:space="preserve">&lt;3&gt; Предусматривается при расторжении </w:t>
      </w:r>
      <w:r w:rsidR="0002259D" w:rsidRPr="00F960CD">
        <w:rPr>
          <w:rFonts w:eastAsiaTheme="minorHAnsi"/>
          <w:lang w:eastAsia="en-US"/>
        </w:rPr>
        <w:t>Договора</w:t>
      </w:r>
      <w:r w:rsidRPr="00F960CD">
        <w:rPr>
          <w:rFonts w:eastAsiaTheme="minorHAnsi"/>
          <w:lang w:eastAsia="en-US"/>
        </w:rPr>
        <w:t xml:space="preserve"> в случаях неисполнения Получателем обязательств по </w:t>
      </w:r>
      <w:r w:rsidR="0002259D" w:rsidRPr="00F960CD">
        <w:rPr>
          <w:rFonts w:eastAsiaTheme="minorHAnsi"/>
          <w:lang w:eastAsia="en-US"/>
        </w:rPr>
        <w:t>Договору</w:t>
      </w:r>
      <w:r w:rsidRPr="00F960CD">
        <w:rPr>
          <w:rFonts w:eastAsiaTheme="minorHAnsi"/>
          <w:lang w:eastAsia="en-US"/>
        </w:rPr>
        <w:t>.</w:t>
      </w:r>
    </w:p>
    <w:p w:rsidR="0046411A" w:rsidRPr="00F960CD" w:rsidRDefault="0046411A" w:rsidP="0002259D">
      <w:pPr>
        <w:autoSpaceDE w:val="0"/>
        <w:autoSpaceDN w:val="0"/>
        <w:adjustRightInd w:val="0"/>
        <w:ind w:firstLine="539"/>
        <w:jc w:val="both"/>
        <w:rPr>
          <w:rFonts w:eastAsiaTheme="minorHAnsi"/>
          <w:lang w:eastAsia="en-US"/>
        </w:rPr>
      </w:pPr>
      <w:r w:rsidRPr="00F960CD">
        <w:rPr>
          <w:rFonts w:eastAsiaTheme="minorHAnsi"/>
          <w:lang w:eastAsia="en-US"/>
        </w:rPr>
        <w:t xml:space="preserve">&lt;4&gt; Указывается пункт </w:t>
      </w:r>
      <w:r w:rsidR="0002259D" w:rsidRPr="00F960CD">
        <w:rPr>
          <w:rFonts w:eastAsiaTheme="minorHAnsi"/>
          <w:lang w:eastAsia="en-US"/>
        </w:rPr>
        <w:t>Договора</w:t>
      </w:r>
      <w:r w:rsidRPr="00F960CD">
        <w:rPr>
          <w:rFonts w:eastAsiaTheme="minorHAnsi"/>
          <w:lang w:eastAsia="en-US"/>
        </w:rPr>
        <w:t xml:space="preserve">, в соответствии с которым </w:t>
      </w:r>
      <w:r w:rsidR="0002259D" w:rsidRPr="00F960CD">
        <w:rPr>
          <w:rFonts w:eastAsiaTheme="minorHAnsi"/>
          <w:lang w:eastAsia="en-US"/>
        </w:rPr>
        <w:t xml:space="preserve">Договор </w:t>
      </w:r>
      <w:r w:rsidRPr="00F960CD">
        <w:rPr>
          <w:rFonts w:eastAsiaTheme="minorHAnsi"/>
          <w:lang w:eastAsia="en-US"/>
        </w:rPr>
        <w:t>расторгается в одностороннем порядке.</w:t>
      </w:r>
    </w:p>
    <w:p w:rsidR="00173510" w:rsidRPr="00F960CD" w:rsidRDefault="00173510" w:rsidP="0002259D">
      <w:pPr>
        <w:autoSpaceDE w:val="0"/>
        <w:autoSpaceDN w:val="0"/>
        <w:adjustRightInd w:val="0"/>
        <w:ind w:firstLine="539"/>
        <w:jc w:val="both"/>
        <w:rPr>
          <w:rFonts w:eastAsiaTheme="minorHAnsi"/>
          <w:lang w:eastAsia="en-US"/>
        </w:rPr>
      </w:pPr>
    </w:p>
    <w:p w:rsidR="00173510" w:rsidRPr="00F960CD" w:rsidRDefault="00173510" w:rsidP="0002259D">
      <w:pPr>
        <w:autoSpaceDE w:val="0"/>
        <w:autoSpaceDN w:val="0"/>
        <w:adjustRightInd w:val="0"/>
        <w:ind w:firstLine="539"/>
        <w:jc w:val="both"/>
        <w:rPr>
          <w:rFonts w:eastAsiaTheme="minorHAnsi"/>
          <w:lang w:eastAsia="en-US"/>
        </w:rPr>
      </w:pPr>
    </w:p>
    <w:p w:rsidR="00173510" w:rsidRPr="00F960CD" w:rsidRDefault="00173510" w:rsidP="0002259D">
      <w:pPr>
        <w:autoSpaceDE w:val="0"/>
        <w:autoSpaceDN w:val="0"/>
        <w:adjustRightInd w:val="0"/>
        <w:ind w:firstLine="539"/>
        <w:jc w:val="both"/>
        <w:rPr>
          <w:rFonts w:eastAsiaTheme="minorHAnsi"/>
          <w:lang w:eastAsia="en-US"/>
        </w:rPr>
      </w:pPr>
    </w:p>
    <w:p w:rsidR="00173510" w:rsidRPr="00F960CD" w:rsidRDefault="00173510" w:rsidP="0002259D">
      <w:pPr>
        <w:autoSpaceDE w:val="0"/>
        <w:autoSpaceDN w:val="0"/>
        <w:adjustRightInd w:val="0"/>
        <w:ind w:firstLine="539"/>
        <w:jc w:val="both"/>
        <w:rPr>
          <w:rFonts w:eastAsiaTheme="minorHAnsi"/>
          <w:lang w:eastAsia="en-US"/>
        </w:rPr>
      </w:pPr>
    </w:p>
    <w:p w:rsidR="00173510" w:rsidRPr="00F960CD" w:rsidRDefault="00173510" w:rsidP="0002259D">
      <w:pPr>
        <w:autoSpaceDE w:val="0"/>
        <w:autoSpaceDN w:val="0"/>
        <w:adjustRightInd w:val="0"/>
        <w:ind w:firstLine="539"/>
        <w:jc w:val="both"/>
        <w:rPr>
          <w:rFonts w:eastAsiaTheme="minorHAnsi"/>
          <w:lang w:eastAsia="en-US"/>
        </w:rPr>
      </w:pPr>
    </w:p>
    <w:p w:rsidR="00173510" w:rsidRPr="00F960CD" w:rsidRDefault="00173510" w:rsidP="0002259D">
      <w:pPr>
        <w:autoSpaceDE w:val="0"/>
        <w:autoSpaceDN w:val="0"/>
        <w:adjustRightInd w:val="0"/>
        <w:ind w:firstLine="539"/>
        <w:jc w:val="both"/>
        <w:rPr>
          <w:rFonts w:eastAsiaTheme="minorHAnsi"/>
          <w:lang w:eastAsia="en-US"/>
        </w:rPr>
      </w:pPr>
    </w:p>
    <w:p w:rsidR="00173510" w:rsidRPr="00F960CD" w:rsidRDefault="00173510" w:rsidP="0002259D">
      <w:pPr>
        <w:autoSpaceDE w:val="0"/>
        <w:autoSpaceDN w:val="0"/>
        <w:adjustRightInd w:val="0"/>
        <w:ind w:firstLine="539"/>
        <w:jc w:val="both"/>
        <w:rPr>
          <w:rFonts w:eastAsiaTheme="minorHAnsi"/>
          <w:lang w:eastAsia="en-US"/>
        </w:rPr>
      </w:pPr>
    </w:p>
    <w:p w:rsidR="00173510" w:rsidRPr="00F960CD" w:rsidRDefault="00173510" w:rsidP="0002259D">
      <w:pPr>
        <w:autoSpaceDE w:val="0"/>
        <w:autoSpaceDN w:val="0"/>
        <w:adjustRightInd w:val="0"/>
        <w:ind w:firstLine="539"/>
        <w:jc w:val="both"/>
        <w:rPr>
          <w:rFonts w:eastAsiaTheme="minorHAnsi"/>
          <w:lang w:eastAsia="en-US"/>
        </w:rPr>
      </w:pPr>
    </w:p>
    <w:p w:rsidR="00173510" w:rsidRPr="00F960CD" w:rsidRDefault="00173510" w:rsidP="0002259D">
      <w:pPr>
        <w:autoSpaceDE w:val="0"/>
        <w:autoSpaceDN w:val="0"/>
        <w:adjustRightInd w:val="0"/>
        <w:ind w:firstLine="539"/>
        <w:jc w:val="both"/>
        <w:rPr>
          <w:rFonts w:eastAsiaTheme="minorHAnsi"/>
          <w:lang w:eastAsia="en-US"/>
        </w:rPr>
      </w:pPr>
    </w:p>
    <w:p w:rsidR="00173510" w:rsidRPr="00F960CD" w:rsidRDefault="00173510" w:rsidP="0002259D">
      <w:pPr>
        <w:autoSpaceDE w:val="0"/>
        <w:autoSpaceDN w:val="0"/>
        <w:adjustRightInd w:val="0"/>
        <w:ind w:firstLine="539"/>
        <w:jc w:val="both"/>
        <w:rPr>
          <w:rFonts w:eastAsiaTheme="minorHAnsi"/>
          <w:lang w:eastAsia="en-US"/>
        </w:rPr>
      </w:pPr>
    </w:p>
    <w:p w:rsidR="00173510" w:rsidRPr="00F960CD" w:rsidRDefault="00173510" w:rsidP="0002259D">
      <w:pPr>
        <w:autoSpaceDE w:val="0"/>
        <w:autoSpaceDN w:val="0"/>
        <w:adjustRightInd w:val="0"/>
        <w:ind w:firstLine="539"/>
        <w:jc w:val="both"/>
        <w:rPr>
          <w:rFonts w:eastAsiaTheme="minorHAnsi"/>
          <w:lang w:eastAsia="en-US"/>
        </w:rPr>
      </w:pPr>
    </w:p>
    <w:p w:rsidR="00173510" w:rsidRPr="00F960CD" w:rsidRDefault="00173510" w:rsidP="0002259D">
      <w:pPr>
        <w:autoSpaceDE w:val="0"/>
        <w:autoSpaceDN w:val="0"/>
        <w:adjustRightInd w:val="0"/>
        <w:ind w:firstLine="539"/>
        <w:jc w:val="both"/>
        <w:rPr>
          <w:rFonts w:eastAsiaTheme="minorHAnsi"/>
          <w:lang w:eastAsia="en-US"/>
        </w:rPr>
      </w:pPr>
    </w:p>
    <w:p w:rsidR="00173510" w:rsidRPr="00F960CD" w:rsidRDefault="00173510" w:rsidP="0002259D">
      <w:pPr>
        <w:autoSpaceDE w:val="0"/>
        <w:autoSpaceDN w:val="0"/>
        <w:adjustRightInd w:val="0"/>
        <w:ind w:firstLine="539"/>
        <w:jc w:val="both"/>
        <w:rPr>
          <w:rFonts w:eastAsiaTheme="minorHAnsi"/>
          <w:lang w:eastAsia="en-US"/>
        </w:rPr>
      </w:pPr>
    </w:p>
    <w:p w:rsidR="00173510" w:rsidRPr="00F960CD" w:rsidRDefault="00173510" w:rsidP="0002259D">
      <w:pPr>
        <w:autoSpaceDE w:val="0"/>
        <w:autoSpaceDN w:val="0"/>
        <w:adjustRightInd w:val="0"/>
        <w:ind w:firstLine="539"/>
        <w:jc w:val="both"/>
        <w:rPr>
          <w:rFonts w:eastAsiaTheme="minorHAnsi"/>
          <w:lang w:eastAsia="en-US"/>
        </w:rPr>
      </w:pPr>
    </w:p>
    <w:p w:rsidR="00173510" w:rsidRPr="00F960CD" w:rsidRDefault="00173510" w:rsidP="0002259D">
      <w:pPr>
        <w:autoSpaceDE w:val="0"/>
        <w:autoSpaceDN w:val="0"/>
        <w:adjustRightInd w:val="0"/>
        <w:ind w:firstLine="539"/>
        <w:jc w:val="both"/>
        <w:rPr>
          <w:rFonts w:eastAsiaTheme="minorHAnsi"/>
          <w:lang w:eastAsia="en-US"/>
        </w:rPr>
      </w:pPr>
    </w:p>
    <w:p w:rsidR="00173510" w:rsidRPr="00F960CD" w:rsidRDefault="00173510" w:rsidP="0002259D">
      <w:pPr>
        <w:autoSpaceDE w:val="0"/>
        <w:autoSpaceDN w:val="0"/>
        <w:adjustRightInd w:val="0"/>
        <w:ind w:firstLine="539"/>
        <w:jc w:val="both"/>
        <w:rPr>
          <w:rFonts w:eastAsiaTheme="minorHAnsi"/>
          <w:lang w:eastAsia="en-US"/>
        </w:rPr>
      </w:pPr>
    </w:p>
    <w:p w:rsidR="00173510" w:rsidRPr="00F960CD" w:rsidRDefault="00173510" w:rsidP="0002259D">
      <w:pPr>
        <w:autoSpaceDE w:val="0"/>
        <w:autoSpaceDN w:val="0"/>
        <w:adjustRightInd w:val="0"/>
        <w:ind w:firstLine="539"/>
        <w:jc w:val="both"/>
        <w:rPr>
          <w:rFonts w:eastAsiaTheme="minorHAnsi"/>
          <w:lang w:eastAsia="en-US"/>
        </w:rPr>
      </w:pPr>
    </w:p>
    <w:p w:rsidR="00173510" w:rsidRPr="00F960CD" w:rsidRDefault="00173510" w:rsidP="00173510">
      <w:pPr>
        <w:pStyle w:val="ConsPlusNormal"/>
        <w:spacing w:line="240" w:lineRule="exact"/>
        <w:ind w:left="5812"/>
        <w:outlineLvl w:val="0"/>
        <w:rPr>
          <w:rFonts w:ascii="Times New Roman" w:hAnsi="Times New Roman" w:cs="Times New Roman"/>
          <w:sz w:val="24"/>
          <w:szCs w:val="24"/>
        </w:rPr>
      </w:pPr>
      <w:r w:rsidRPr="00F960CD">
        <w:rPr>
          <w:rFonts w:ascii="Times New Roman" w:hAnsi="Times New Roman" w:cs="Times New Roman"/>
          <w:sz w:val="24"/>
          <w:szCs w:val="24"/>
        </w:rPr>
        <w:lastRenderedPageBreak/>
        <w:t>ПРИЛОЖЕНИЕ 2</w:t>
      </w:r>
    </w:p>
    <w:p w:rsidR="00173510" w:rsidRPr="00F960CD" w:rsidRDefault="00173510" w:rsidP="00173510">
      <w:pPr>
        <w:pStyle w:val="ConsPlusNormal"/>
        <w:spacing w:line="240" w:lineRule="exact"/>
        <w:ind w:left="5245" w:firstLine="0"/>
        <w:jc w:val="center"/>
        <w:rPr>
          <w:rFonts w:ascii="Times New Roman" w:hAnsi="Times New Roman" w:cs="Times New Roman"/>
          <w:sz w:val="24"/>
          <w:szCs w:val="24"/>
        </w:rPr>
      </w:pPr>
      <w:r w:rsidRPr="00F960CD">
        <w:rPr>
          <w:rFonts w:ascii="Times New Roman" w:hAnsi="Times New Roman" w:cs="Times New Roman"/>
          <w:sz w:val="24"/>
          <w:szCs w:val="24"/>
        </w:rPr>
        <w:t>к приказу муниципального учреждения «Финансовое управление администрации города Пятигорска»</w:t>
      </w:r>
    </w:p>
    <w:p w:rsidR="00173510" w:rsidRPr="00F960CD" w:rsidRDefault="00173510" w:rsidP="00173510">
      <w:pPr>
        <w:pStyle w:val="ConsPlusNormal"/>
        <w:ind w:left="5103" w:right="-1"/>
        <w:jc w:val="center"/>
        <w:rPr>
          <w:rFonts w:ascii="Times New Roman" w:hAnsi="Times New Roman" w:cs="Times New Roman"/>
          <w:sz w:val="24"/>
          <w:szCs w:val="24"/>
        </w:rPr>
      </w:pPr>
      <w:r w:rsidRPr="00F960CD">
        <w:rPr>
          <w:rFonts w:ascii="Times New Roman" w:hAnsi="Times New Roman" w:cs="Times New Roman"/>
          <w:sz w:val="24"/>
          <w:szCs w:val="24"/>
        </w:rPr>
        <w:t xml:space="preserve"> от 16 мая 2023 года № 41</w:t>
      </w:r>
    </w:p>
    <w:p w:rsidR="00173510" w:rsidRPr="00F960CD" w:rsidRDefault="00173510" w:rsidP="00173510">
      <w:pPr>
        <w:pStyle w:val="ConsPlusNormal"/>
        <w:spacing w:line="240" w:lineRule="exact"/>
        <w:ind w:left="5245" w:firstLine="0"/>
        <w:jc w:val="center"/>
        <w:rPr>
          <w:rFonts w:ascii="Times New Roman" w:hAnsi="Times New Roman" w:cs="Times New Roman"/>
          <w:color w:val="000000" w:themeColor="text1"/>
          <w:sz w:val="28"/>
          <w:szCs w:val="28"/>
        </w:rPr>
      </w:pPr>
    </w:p>
    <w:p w:rsidR="00173510" w:rsidRPr="00F960CD" w:rsidRDefault="00173510" w:rsidP="00173510">
      <w:pPr>
        <w:pStyle w:val="ConsPlusNormal"/>
        <w:ind w:firstLine="540"/>
        <w:jc w:val="right"/>
        <w:rPr>
          <w:rFonts w:ascii="Times New Roman" w:hAnsi="Times New Roman" w:cs="Times New Roman"/>
          <w:color w:val="000000" w:themeColor="text1"/>
          <w:sz w:val="28"/>
          <w:szCs w:val="28"/>
        </w:rPr>
      </w:pPr>
    </w:p>
    <w:p w:rsidR="00173510" w:rsidRPr="00F960CD" w:rsidRDefault="00173510" w:rsidP="00173510">
      <w:pPr>
        <w:pStyle w:val="ConsPlusNormal"/>
        <w:spacing w:line="240" w:lineRule="exact"/>
        <w:ind w:firstLine="539"/>
        <w:jc w:val="center"/>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ТИПОВАЯ ФОРМА</w:t>
      </w:r>
      <w:bookmarkStart w:id="164" w:name="P161"/>
      <w:bookmarkEnd w:id="164"/>
    </w:p>
    <w:p w:rsidR="00173510" w:rsidRPr="00F960CD" w:rsidRDefault="009C22D7" w:rsidP="00173510">
      <w:pPr>
        <w:pStyle w:val="ConsPlusNormal"/>
        <w:spacing w:line="240" w:lineRule="exact"/>
        <w:ind w:firstLine="539"/>
        <w:jc w:val="center"/>
        <w:rPr>
          <w:rFonts w:ascii="Times New Roman" w:hAnsi="Times New Roman" w:cs="Times New Roman"/>
          <w:color w:val="000000" w:themeColor="text1"/>
          <w:sz w:val="28"/>
          <w:szCs w:val="28"/>
        </w:rPr>
      </w:pPr>
      <w:hyperlink w:anchor="P161" w:history="1">
        <w:r w:rsidR="00173510" w:rsidRPr="00F960CD">
          <w:rPr>
            <w:rFonts w:ascii="Times New Roman" w:hAnsi="Times New Roman" w:cs="Times New Roman"/>
            <w:color w:val="000000" w:themeColor="text1"/>
            <w:sz w:val="28"/>
            <w:szCs w:val="28"/>
          </w:rPr>
          <w:t>соглашения</w:t>
        </w:r>
      </w:hyperlink>
      <w:r w:rsidR="00173510" w:rsidRPr="00F960CD">
        <w:rPr>
          <w:rFonts w:ascii="Times New Roman" w:hAnsi="Times New Roman" w:cs="Times New Roman"/>
          <w:color w:val="000000" w:themeColor="text1"/>
          <w:sz w:val="28"/>
          <w:szCs w:val="28"/>
        </w:rPr>
        <w:t xml:space="preserve"> (договора)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производством (реализацией) товаров, выполнением работ, оказанием услуг</w:t>
      </w:r>
    </w:p>
    <w:p w:rsidR="00173510" w:rsidRPr="00F960CD" w:rsidRDefault="00173510" w:rsidP="00173510">
      <w:pPr>
        <w:pStyle w:val="ConsPlusNonformat"/>
        <w:jc w:val="both"/>
        <w:rPr>
          <w:rFonts w:ascii="Times New Roman" w:hAnsi="Times New Roman" w:cs="Times New Roman"/>
          <w:sz w:val="24"/>
          <w:szCs w:val="24"/>
        </w:rPr>
      </w:pPr>
    </w:p>
    <w:p w:rsidR="00173510" w:rsidRPr="00F960CD" w:rsidRDefault="00173510" w:rsidP="00173510">
      <w:pPr>
        <w:pStyle w:val="ConsPlusNonformat"/>
        <w:rPr>
          <w:rFonts w:ascii="Times New Roman" w:hAnsi="Times New Roman" w:cs="Times New Roman"/>
          <w:sz w:val="24"/>
          <w:szCs w:val="24"/>
        </w:rPr>
      </w:pPr>
    </w:p>
    <w:p w:rsidR="00173510" w:rsidRPr="00F960CD" w:rsidRDefault="00173510" w:rsidP="00173510">
      <w:pPr>
        <w:pStyle w:val="ConsPlusNonformat"/>
        <w:rPr>
          <w:rFonts w:ascii="Times New Roman" w:hAnsi="Times New Roman" w:cs="Times New Roman"/>
          <w:sz w:val="24"/>
          <w:szCs w:val="24"/>
        </w:rPr>
      </w:pPr>
      <w:r w:rsidRPr="00F960CD">
        <w:rPr>
          <w:rFonts w:ascii="Times New Roman" w:hAnsi="Times New Roman" w:cs="Times New Roman"/>
          <w:sz w:val="24"/>
          <w:szCs w:val="24"/>
        </w:rPr>
        <w:t>г. Пятигорск                                                                                «__» _______________ 20___г.</w:t>
      </w:r>
    </w:p>
    <w:p w:rsidR="00173510" w:rsidRPr="00F960CD" w:rsidRDefault="00173510" w:rsidP="00173510">
      <w:pPr>
        <w:pStyle w:val="ConsPlusNonformat"/>
        <w:jc w:val="both"/>
        <w:rPr>
          <w:rFonts w:ascii="Times New Roman" w:hAnsi="Times New Roman" w:cs="Times New Roman"/>
          <w:sz w:val="24"/>
          <w:szCs w:val="24"/>
        </w:rPr>
      </w:pPr>
      <w:r w:rsidRPr="00F960CD">
        <w:rPr>
          <w:rFonts w:ascii="Times New Roman" w:hAnsi="Times New Roman" w:cs="Times New Roman"/>
          <w:sz w:val="24"/>
          <w:szCs w:val="24"/>
        </w:rPr>
        <w:t xml:space="preserve">                                                                                                               (дата заключения)</w:t>
      </w:r>
    </w:p>
    <w:p w:rsidR="00173510" w:rsidRPr="00F960CD" w:rsidRDefault="00173510" w:rsidP="00173510">
      <w:pPr>
        <w:pStyle w:val="ConsPlusNonformat"/>
        <w:jc w:val="both"/>
        <w:rPr>
          <w:rFonts w:ascii="Times New Roman" w:hAnsi="Times New Roman" w:cs="Times New Roman"/>
          <w:sz w:val="24"/>
          <w:szCs w:val="24"/>
        </w:rPr>
      </w:pPr>
    </w:p>
    <w:p w:rsidR="00173510" w:rsidRPr="00F960CD" w:rsidRDefault="00173510" w:rsidP="00173510">
      <w:pPr>
        <w:pStyle w:val="ConsPlusNonformat"/>
        <w:jc w:val="both"/>
        <w:rPr>
          <w:rFonts w:ascii="Times New Roman" w:hAnsi="Times New Roman" w:cs="Times New Roman"/>
          <w:sz w:val="24"/>
          <w:szCs w:val="24"/>
        </w:rPr>
      </w:pPr>
      <w:r w:rsidRPr="00F960CD">
        <w:rPr>
          <w:rFonts w:ascii="Times New Roman" w:hAnsi="Times New Roman" w:cs="Times New Roman"/>
          <w:sz w:val="24"/>
          <w:szCs w:val="24"/>
        </w:rPr>
        <w:t>__________________________________________________________________________,</w:t>
      </w:r>
    </w:p>
    <w:p w:rsidR="00173510" w:rsidRPr="00F960CD" w:rsidRDefault="00173510" w:rsidP="00173510">
      <w:pPr>
        <w:autoSpaceDE w:val="0"/>
        <w:autoSpaceDN w:val="0"/>
        <w:adjustRightInd w:val="0"/>
        <w:jc w:val="center"/>
      </w:pPr>
      <w:r w:rsidRPr="00F960CD">
        <w:t>(администрация города Пятигорска, структурное подразделение администрации города Пятигорска, осуществляющее в соответствии с муниципальными правовыми актами, регулирующими бюджетные правоотношения, функции главного распорядителя средств бюджета города-курорта Пятигорска)</w:t>
      </w:r>
    </w:p>
    <w:p w:rsidR="00173510" w:rsidRPr="00F960CD" w:rsidRDefault="00173510" w:rsidP="00173510">
      <w:pPr>
        <w:autoSpaceDE w:val="0"/>
        <w:autoSpaceDN w:val="0"/>
        <w:adjustRightInd w:val="0"/>
        <w:jc w:val="both"/>
        <w:rPr>
          <w:sz w:val="28"/>
          <w:szCs w:val="28"/>
        </w:rPr>
      </w:pPr>
      <w:r w:rsidRPr="00F960CD">
        <w:rPr>
          <w:sz w:val="28"/>
          <w:szCs w:val="28"/>
        </w:rPr>
        <w:t xml:space="preserve">которому как получателю средств бюджета города-курорта Пятигорска на соответствующий финансовый год и плановый период доведены лимиты бюджетных обязательств на предоставление субсидии в соответствии с пунктом 1 статьи </w:t>
      </w:r>
      <w:hyperlink r:id="rId271" w:history="1">
        <w:r w:rsidRPr="00F960CD">
          <w:rPr>
            <w:sz w:val="28"/>
            <w:szCs w:val="28"/>
          </w:rPr>
          <w:t>78</w:t>
        </w:r>
      </w:hyperlink>
      <w:r w:rsidRPr="00F960CD">
        <w:rPr>
          <w:sz w:val="28"/>
          <w:szCs w:val="28"/>
        </w:rPr>
        <w:t xml:space="preserve"> Бюджетного кодекса Российской Федерации, именуемый в дальнейшем «ГРБС», в лице ______________________________________________________________</w:t>
      </w:r>
    </w:p>
    <w:p w:rsidR="00173510" w:rsidRPr="00F960CD" w:rsidRDefault="00173510" w:rsidP="00173510">
      <w:pPr>
        <w:pStyle w:val="ConsPlusNonformat"/>
        <w:jc w:val="center"/>
        <w:rPr>
          <w:rFonts w:ascii="Times New Roman" w:hAnsi="Times New Roman" w:cs="Times New Roman"/>
          <w:sz w:val="24"/>
          <w:szCs w:val="24"/>
        </w:rPr>
      </w:pPr>
      <w:r w:rsidRPr="00F960CD">
        <w:rPr>
          <w:rFonts w:ascii="Times New Roman" w:hAnsi="Times New Roman" w:cs="Times New Roman"/>
          <w:sz w:val="24"/>
          <w:szCs w:val="24"/>
        </w:rPr>
        <w:t xml:space="preserve"> (наименование должности руководителя  (заместителя руководителя) ГРБС)</w:t>
      </w:r>
    </w:p>
    <w:p w:rsidR="00173510" w:rsidRPr="00F960CD" w:rsidRDefault="00173510" w:rsidP="00173510">
      <w:pPr>
        <w:pStyle w:val="ConsPlusNonformat"/>
        <w:jc w:val="both"/>
        <w:rPr>
          <w:rFonts w:ascii="Times New Roman" w:hAnsi="Times New Roman" w:cs="Times New Roman"/>
          <w:sz w:val="24"/>
          <w:szCs w:val="24"/>
        </w:rPr>
      </w:pPr>
      <w:r w:rsidRPr="00F960CD">
        <w:rPr>
          <w:rFonts w:ascii="Times New Roman" w:hAnsi="Times New Roman" w:cs="Times New Roman"/>
          <w:sz w:val="24"/>
          <w:szCs w:val="24"/>
        </w:rPr>
        <w:t>____________________________________________________________________________,</w:t>
      </w:r>
    </w:p>
    <w:p w:rsidR="00173510" w:rsidRPr="00F960CD" w:rsidRDefault="00173510" w:rsidP="00173510">
      <w:pPr>
        <w:pStyle w:val="ConsPlusNonformat"/>
        <w:jc w:val="center"/>
        <w:rPr>
          <w:rFonts w:ascii="Times New Roman" w:hAnsi="Times New Roman" w:cs="Times New Roman"/>
          <w:sz w:val="24"/>
          <w:szCs w:val="24"/>
        </w:rPr>
      </w:pPr>
      <w:r w:rsidRPr="00F960CD">
        <w:rPr>
          <w:rFonts w:ascii="Times New Roman" w:hAnsi="Times New Roman" w:cs="Times New Roman"/>
          <w:sz w:val="24"/>
          <w:szCs w:val="24"/>
        </w:rPr>
        <w:t>(фамилия, имя, отчество (при наличии))</w:t>
      </w:r>
    </w:p>
    <w:p w:rsidR="00173510" w:rsidRPr="00F960CD" w:rsidRDefault="00173510" w:rsidP="00173510">
      <w:pPr>
        <w:pStyle w:val="ConsPlusNonformat"/>
        <w:jc w:val="both"/>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8"/>
          <w:szCs w:val="28"/>
        </w:rPr>
        <w:t>действующего на основании</w:t>
      </w:r>
      <w:r w:rsidRPr="00F960CD">
        <w:rPr>
          <w:rFonts w:ascii="Times New Roman" w:hAnsi="Times New Roman" w:cs="Times New Roman"/>
          <w:color w:val="000000" w:themeColor="text1"/>
          <w:sz w:val="24"/>
          <w:szCs w:val="24"/>
        </w:rPr>
        <w:t xml:space="preserve"> ____________________________________________________________________________</w:t>
      </w:r>
    </w:p>
    <w:p w:rsidR="00173510" w:rsidRPr="00F960CD" w:rsidRDefault="00173510" w:rsidP="00173510">
      <w:pPr>
        <w:pStyle w:val="ConsPlusNonformat"/>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(реквизиты учредительного документа (положения), доверенность,</w:t>
      </w:r>
    </w:p>
    <w:p w:rsidR="00173510" w:rsidRPr="00F960CD" w:rsidRDefault="00173510" w:rsidP="00173510">
      <w:pPr>
        <w:pStyle w:val="ConsPlusNonformat"/>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приказ или иной документ)</w:t>
      </w:r>
    </w:p>
    <w:p w:rsidR="00173510" w:rsidRPr="00F960CD" w:rsidRDefault="00173510" w:rsidP="00173510">
      <w:pPr>
        <w:pStyle w:val="ConsPlusNonformat"/>
        <w:jc w:val="both"/>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8"/>
          <w:szCs w:val="28"/>
        </w:rPr>
        <w:t xml:space="preserve">с одной стороны, и </w:t>
      </w:r>
      <w:r w:rsidRPr="00F960CD">
        <w:rPr>
          <w:rFonts w:ascii="Times New Roman" w:hAnsi="Times New Roman" w:cs="Times New Roman"/>
          <w:color w:val="000000" w:themeColor="text1"/>
          <w:sz w:val="24"/>
          <w:szCs w:val="24"/>
        </w:rPr>
        <w:t>________________________________________________________,</w:t>
      </w:r>
    </w:p>
    <w:p w:rsidR="00173510" w:rsidRPr="00F960CD" w:rsidRDefault="00173510" w:rsidP="00173510">
      <w:pPr>
        <w:autoSpaceDE w:val="0"/>
        <w:autoSpaceDN w:val="0"/>
        <w:adjustRightInd w:val="0"/>
        <w:jc w:val="center"/>
        <w:rPr>
          <w:color w:val="000000" w:themeColor="text1"/>
        </w:rPr>
      </w:pPr>
      <w:r w:rsidRPr="00F960CD">
        <w:rPr>
          <w:color w:val="000000" w:themeColor="text1"/>
        </w:rPr>
        <w:t>(наименование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p>
    <w:p w:rsidR="00173510" w:rsidRPr="00F960CD" w:rsidRDefault="00173510" w:rsidP="00173510">
      <w:pPr>
        <w:pStyle w:val="ConsPlusNonformat"/>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именуемый в дальнейшем «Получатель», в лице __________________________________________________________________</w:t>
      </w:r>
    </w:p>
    <w:p w:rsidR="00173510" w:rsidRPr="00F960CD" w:rsidRDefault="00173510" w:rsidP="00173510">
      <w:pPr>
        <w:pStyle w:val="ConsPlusNonformat"/>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(наименование должности лица, представляющего Получателя)</w:t>
      </w:r>
    </w:p>
    <w:p w:rsidR="00173510" w:rsidRPr="00F960CD" w:rsidRDefault="00173510" w:rsidP="00173510">
      <w:pPr>
        <w:pStyle w:val="ConsPlusNonformat"/>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__________________________________________________________________,</w:t>
      </w:r>
    </w:p>
    <w:p w:rsidR="00173510" w:rsidRPr="00F960CD" w:rsidRDefault="00173510" w:rsidP="00173510">
      <w:pPr>
        <w:pStyle w:val="ConsPlusNonformat"/>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 xml:space="preserve">(фамилия, имя, отчество </w:t>
      </w:r>
      <w:r w:rsidRPr="00F960CD">
        <w:rPr>
          <w:rFonts w:ascii="Times New Roman" w:hAnsi="Times New Roman" w:cs="Times New Roman"/>
          <w:bCs/>
          <w:color w:val="000000" w:themeColor="text1"/>
          <w:sz w:val="24"/>
          <w:szCs w:val="24"/>
        </w:rPr>
        <w:t>(при наличии)</w:t>
      </w:r>
      <w:r w:rsidRPr="00F960CD">
        <w:rPr>
          <w:rFonts w:ascii="Times New Roman" w:hAnsi="Times New Roman" w:cs="Times New Roman"/>
          <w:color w:val="000000" w:themeColor="text1"/>
          <w:sz w:val="24"/>
          <w:szCs w:val="24"/>
        </w:rPr>
        <w:t>)</w:t>
      </w:r>
    </w:p>
    <w:p w:rsidR="00173510" w:rsidRPr="00F960CD" w:rsidRDefault="00173510" w:rsidP="00173510">
      <w:pPr>
        <w:pStyle w:val="ConsPlusNonformat"/>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действующего на основании ________________________________________,</w:t>
      </w:r>
    </w:p>
    <w:p w:rsidR="00173510" w:rsidRPr="00F960CD" w:rsidRDefault="00173510" w:rsidP="00173510">
      <w:pPr>
        <w:pStyle w:val="ConsPlusNonformat"/>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 xml:space="preserve">                                                (реквизиты устава юридического лица, свидетельства</w:t>
      </w:r>
    </w:p>
    <w:p w:rsidR="00173510" w:rsidRPr="00F960CD" w:rsidRDefault="00173510" w:rsidP="00173510">
      <w:pPr>
        <w:pStyle w:val="ConsPlusNonformat"/>
        <w:jc w:val="both"/>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 xml:space="preserve">                                                       о государственной регистрации индивидуального </w:t>
      </w:r>
    </w:p>
    <w:p w:rsidR="00173510" w:rsidRPr="00F960CD" w:rsidRDefault="00173510" w:rsidP="00173510">
      <w:pPr>
        <w:pStyle w:val="ConsPlusNonformat"/>
        <w:jc w:val="both"/>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 xml:space="preserve">                                                      предпринимателя, паспорт для физического лица,</w:t>
      </w:r>
    </w:p>
    <w:p w:rsidR="00173510" w:rsidRPr="00F960CD" w:rsidRDefault="00173510" w:rsidP="00173510">
      <w:pPr>
        <w:pStyle w:val="ConsPlusNonformat"/>
        <w:jc w:val="both"/>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 xml:space="preserve">                                                                                 доверенность)</w:t>
      </w:r>
    </w:p>
    <w:p w:rsidR="00173510" w:rsidRPr="00F960CD" w:rsidRDefault="00173510" w:rsidP="00173510">
      <w:pPr>
        <w:pStyle w:val="ConsPlusNonformat"/>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lastRenderedPageBreak/>
        <w:t>с другой стороны, далее именуемые «Стороны», в соответствии с решением Думы города Пятигорска  «О бюджете города-курорта Пятигорска на ______ год и на плановый период ___________________ годов», __________________________________________________________________,</w:t>
      </w:r>
    </w:p>
    <w:p w:rsidR="00173510" w:rsidRPr="00F960CD" w:rsidRDefault="00173510" w:rsidP="00173510">
      <w:pPr>
        <w:pStyle w:val="ConsPlusNonformat"/>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(наименование порядка предоставления субсидии из бюджета города-курорта Пятигорска</w:t>
      </w:r>
    </w:p>
    <w:p w:rsidR="00173510" w:rsidRPr="00F960CD" w:rsidRDefault="00173510" w:rsidP="00173510">
      <w:pPr>
        <w:pStyle w:val="ConsPlusNonformat"/>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юридическим лицам (за исключением государственных (муниципальных)</w:t>
      </w:r>
    </w:p>
    <w:p w:rsidR="00173510" w:rsidRPr="00F960CD" w:rsidRDefault="00173510" w:rsidP="00173510">
      <w:pPr>
        <w:pStyle w:val="ConsPlusNonformat"/>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учреждений), индивидуальным предпринимателям, физическим лицам -</w:t>
      </w:r>
    </w:p>
    <w:p w:rsidR="00173510" w:rsidRPr="00F960CD" w:rsidRDefault="00173510" w:rsidP="00173510">
      <w:pPr>
        <w:pStyle w:val="ConsPlusNonformat"/>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производителям товаров, работ, услуг)</w:t>
      </w:r>
    </w:p>
    <w:p w:rsidR="00173510" w:rsidRPr="00F960CD" w:rsidRDefault="00173510" w:rsidP="00173510">
      <w:pPr>
        <w:pStyle w:val="ConsPlusNonformat"/>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утвержденным постановлением администрации города Пятигорска Ставропольского края от ____________№ ____ (далее - Порядок предоставления субсидии), заключили настоящее соглашение (договор) (далее - Договор) о нижеследующем.</w:t>
      </w:r>
    </w:p>
    <w:p w:rsidR="00173510" w:rsidRPr="00F960CD" w:rsidRDefault="00173510" w:rsidP="00173510">
      <w:pPr>
        <w:pStyle w:val="ConsPlusNonformat"/>
        <w:jc w:val="both"/>
        <w:rPr>
          <w:rFonts w:ascii="Times New Roman" w:hAnsi="Times New Roman" w:cs="Times New Roman"/>
          <w:color w:val="000000" w:themeColor="text1"/>
          <w:sz w:val="28"/>
          <w:szCs w:val="28"/>
        </w:rPr>
      </w:pPr>
    </w:p>
    <w:p w:rsidR="00173510" w:rsidRPr="00F960CD" w:rsidRDefault="00173510" w:rsidP="00173510">
      <w:pPr>
        <w:pStyle w:val="ConsPlusNonformat"/>
        <w:jc w:val="center"/>
        <w:rPr>
          <w:rFonts w:ascii="Times New Roman" w:hAnsi="Times New Roman" w:cs="Times New Roman"/>
          <w:sz w:val="28"/>
          <w:szCs w:val="28"/>
        </w:rPr>
      </w:pPr>
      <w:r w:rsidRPr="00F960CD">
        <w:rPr>
          <w:rFonts w:ascii="Times New Roman" w:hAnsi="Times New Roman" w:cs="Times New Roman"/>
          <w:sz w:val="28"/>
          <w:szCs w:val="28"/>
        </w:rPr>
        <w:t>I. Предмет Договора</w:t>
      </w:r>
    </w:p>
    <w:p w:rsidR="00173510" w:rsidRPr="00F960CD" w:rsidRDefault="00173510" w:rsidP="00173510">
      <w:pPr>
        <w:pStyle w:val="ConsPlusNonformat"/>
        <w:jc w:val="center"/>
        <w:rPr>
          <w:rFonts w:ascii="Times New Roman" w:hAnsi="Times New Roman" w:cs="Times New Roman"/>
          <w:sz w:val="28"/>
          <w:szCs w:val="28"/>
        </w:rPr>
      </w:pPr>
    </w:p>
    <w:p w:rsidR="00173510" w:rsidRPr="00F960CD" w:rsidRDefault="00173510" w:rsidP="00173510">
      <w:pPr>
        <w:pStyle w:val="ConsPlusNonformat"/>
        <w:ind w:firstLine="567"/>
        <w:jc w:val="both"/>
        <w:rPr>
          <w:rFonts w:ascii="Times New Roman" w:hAnsi="Times New Roman" w:cs="Times New Roman"/>
          <w:sz w:val="28"/>
          <w:szCs w:val="28"/>
        </w:rPr>
      </w:pPr>
      <w:r w:rsidRPr="00F960CD">
        <w:rPr>
          <w:rFonts w:ascii="Times New Roman" w:hAnsi="Times New Roman" w:cs="Times New Roman"/>
          <w:sz w:val="28"/>
          <w:szCs w:val="28"/>
        </w:rPr>
        <w:t xml:space="preserve">1.1. Предметом Договора является предоставление из бюджета города-курорта Пятигорска (далее – бюджет города)  в 20___ году/ 20__ - 20__ годах </w:t>
      </w:r>
      <w:hyperlink r:id="rId272" w:history="1">
        <w:r w:rsidRPr="00F960CD">
          <w:rPr>
            <w:rFonts w:ascii="Times New Roman" w:hAnsi="Times New Roman" w:cs="Times New Roman"/>
            <w:sz w:val="28"/>
            <w:szCs w:val="28"/>
          </w:rPr>
          <w:t>&lt;</w:t>
        </w:r>
        <w:r w:rsidRPr="00F960CD">
          <w:rPr>
            <w:rFonts w:ascii="Times New Roman" w:hAnsi="Times New Roman" w:cs="Times New Roman"/>
            <w:color w:val="FF0000"/>
            <w:sz w:val="28"/>
            <w:szCs w:val="28"/>
          </w:rPr>
          <w:t>1</w:t>
        </w:r>
        <w:r w:rsidRPr="00F960CD">
          <w:rPr>
            <w:rFonts w:ascii="Times New Roman" w:hAnsi="Times New Roman" w:cs="Times New Roman"/>
            <w:sz w:val="28"/>
            <w:szCs w:val="28"/>
          </w:rPr>
          <w:t>&gt;</w:t>
        </w:r>
      </w:hyperlink>
      <w:r w:rsidRPr="00F960CD">
        <w:rPr>
          <w:rFonts w:ascii="Times New Roman" w:hAnsi="Times New Roman" w:cs="Times New Roman"/>
          <w:sz w:val="28"/>
          <w:szCs w:val="28"/>
        </w:rPr>
        <w:t xml:space="preserve"> субсидии (далее - Субсидия):</w:t>
      </w:r>
    </w:p>
    <w:p w:rsidR="00173510" w:rsidRPr="00F960CD" w:rsidRDefault="00173510" w:rsidP="00173510">
      <w:pPr>
        <w:pStyle w:val="ConsPlusNonformat"/>
        <w:ind w:firstLine="567"/>
        <w:jc w:val="both"/>
        <w:rPr>
          <w:sz w:val="28"/>
          <w:szCs w:val="28"/>
        </w:rPr>
      </w:pPr>
      <w:r w:rsidRPr="00F960CD">
        <w:rPr>
          <w:rFonts w:ascii="Times New Roman" w:hAnsi="Times New Roman" w:cs="Times New Roman"/>
          <w:sz w:val="28"/>
          <w:szCs w:val="28"/>
        </w:rPr>
        <w:t>1.1.1. в целях реализации Получателем мероприятия ______________________________________________________________</w:t>
      </w:r>
    </w:p>
    <w:p w:rsidR="00173510" w:rsidRPr="00F960CD" w:rsidRDefault="00173510" w:rsidP="00173510">
      <w:pPr>
        <w:autoSpaceDE w:val="0"/>
        <w:autoSpaceDN w:val="0"/>
        <w:adjustRightInd w:val="0"/>
        <w:ind w:firstLine="284"/>
        <w:jc w:val="center"/>
        <w:rPr>
          <w:i/>
        </w:rPr>
      </w:pPr>
      <w:r w:rsidRPr="00F960CD">
        <w:rPr>
          <w:i/>
        </w:rPr>
        <w:t>(наименование мероприятия)</w:t>
      </w:r>
    </w:p>
    <w:p w:rsidR="00173510" w:rsidRPr="00F960CD" w:rsidRDefault="00173510" w:rsidP="00173510">
      <w:pPr>
        <w:autoSpaceDE w:val="0"/>
        <w:autoSpaceDN w:val="0"/>
        <w:adjustRightInd w:val="0"/>
        <w:jc w:val="both"/>
        <w:rPr>
          <w:sz w:val="28"/>
          <w:szCs w:val="28"/>
        </w:rPr>
      </w:pPr>
      <w:r w:rsidRPr="00F960CD">
        <w:rPr>
          <w:sz w:val="28"/>
          <w:szCs w:val="28"/>
        </w:rPr>
        <w:t xml:space="preserve">муниципальной программы города-курорта Пятигорска _______________________________________________________________, </w:t>
      </w:r>
    </w:p>
    <w:p w:rsidR="00173510" w:rsidRPr="00F960CD" w:rsidRDefault="00173510" w:rsidP="00173510">
      <w:pPr>
        <w:autoSpaceDE w:val="0"/>
        <w:autoSpaceDN w:val="0"/>
        <w:adjustRightInd w:val="0"/>
        <w:ind w:firstLine="284"/>
        <w:jc w:val="center"/>
        <w:rPr>
          <w:i/>
        </w:rPr>
      </w:pPr>
      <w:r w:rsidRPr="00F960CD">
        <w:rPr>
          <w:i/>
        </w:rPr>
        <w:t>(наименование программы)</w:t>
      </w:r>
    </w:p>
    <w:p w:rsidR="00173510" w:rsidRPr="00F960CD" w:rsidRDefault="00173510" w:rsidP="00173510">
      <w:pPr>
        <w:autoSpaceDE w:val="0"/>
        <w:autoSpaceDN w:val="0"/>
        <w:adjustRightInd w:val="0"/>
        <w:jc w:val="both"/>
        <w:rPr>
          <w:sz w:val="28"/>
          <w:szCs w:val="28"/>
        </w:rPr>
      </w:pPr>
      <w:r w:rsidRPr="00F960CD">
        <w:rPr>
          <w:sz w:val="28"/>
          <w:szCs w:val="28"/>
        </w:rPr>
        <w:t>направленного на достижение соответствующих результатов регионального проекта (</w:t>
      </w:r>
      <w:r w:rsidRPr="00F960CD">
        <w:rPr>
          <w:rFonts w:eastAsiaTheme="minorHAnsi"/>
          <w:sz w:val="28"/>
          <w:szCs w:val="28"/>
          <w:lang w:eastAsia="en-US"/>
        </w:rPr>
        <w:t>программы)</w:t>
      </w:r>
      <w:r w:rsidRPr="00F960CD">
        <w:rPr>
          <w:sz w:val="28"/>
          <w:szCs w:val="28"/>
        </w:rPr>
        <w:t xml:space="preserve"> _____________________________________________</w:t>
      </w:r>
    </w:p>
    <w:p w:rsidR="00173510" w:rsidRPr="00F960CD" w:rsidRDefault="00173510" w:rsidP="00173510">
      <w:pPr>
        <w:autoSpaceDE w:val="0"/>
        <w:autoSpaceDN w:val="0"/>
        <w:adjustRightInd w:val="0"/>
        <w:ind w:firstLine="284"/>
        <w:jc w:val="center"/>
        <w:rPr>
          <w:sz w:val="28"/>
          <w:szCs w:val="28"/>
        </w:rPr>
      </w:pPr>
      <w:r w:rsidRPr="00F960CD">
        <w:rPr>
          <w:i/>
        </w:rPr>
        <w:t>(наименование проекта (программы))</w:t>
      </w:r>
    </w:p>
    <w:p w:rsidR="00173510" w:rsidRPr="00F960CD" w:rsidRDefault="00173510" w:rsidP="00173510">
      <w:pPr>
        <w:autoSpaceDE w:val="0"/>
        <w:autoSpaceDN w:val="0"/>
        <w:adjustRightInd w:val="0"/>
        <w:jc w:val="both"/>
        <w:rPr>
          <w:rFonts w:eastAsiaTheme="minorHAnsi"/>
          <w:color w:val="000000" w:themeColor="text1"/>
          <w:sz w:val="28"/>
          <w:szCs w:val="28"/>
          <w:lang w:eastAsia="en-US"/>
        </w:rPr>
      </w:pPr>
      <w:r w:rsidRPr="00F960CD">
        <w:rPr>
          <w:sz w:val="28"/>
          <w:szCs w:val="28"/>
        </w:rPr>
        <w:t xml:space="preserve">в рамках реализации </w:t>
      </w:r>
      <w:r w:rsidRPr="00F960CD">
        <w:rPr>
          <w:rFonts w:eastAsiaTheme="minorHAnsi"/>
          <w:color w:val="000000" w:themeColor="text1"/>
          <w:sz w:val="28"/>
          <w:szCs w:val="28"/>
          <w:lang w:eastAsia="en-US"/>
        </w:rPr>
        <w:t xml:space="preserve">федерального проекта _________________________________________________________________, </w:t>
      </w:r>
    </w:p>
    <w:p w:rsidR="00173510" w:rsidRPr="00F960CD" w:rsidRDefault="00173510" w:rsidP="00173510">
      <w:pPr>
        <w:autoSpaceDE w:val="0"/>
        <w:autoSpaceDN w:val="0"/>
        <w:adjustRightInd w:val="0"/>
        <w:ind w:firstLine="284"/>
        <w:jc w:val="center"/>
        <w:rPr>
          <w:sz w:val="28"/>
          <w:szCs w:val="28"/>
        </w:rPr>
      </w:pPr>
      <w:r w:rsidRPr="00F960CD">
        <w:rPr>
          <w:i/>
        </w:rPr>
        <w:t>(наименование проекта)</w:t>
      </w:r>
    </w:p>
    <w:p w:rsidR="00173510" w:rsidRPr="00F960CD" w:rsidRDefault="00173510" w:rsidP="00173510">
      <w:pPr>
        <w:autoSpaceDE w:val="0"/>
        <w:autoSpaceDN w:val="0"/>
        <w:adjustRightInd w:val="0"/>
        <w:jc w:val="both"/>
        <w:rPr>
          <w:color w:val="000000" w:themeColor="text1"/>
          <w:sz w:val="28"/>
          <w:szCs w:val="28"/>
        </w:rPr>
      </w:pPr>
      <w:r w:rsidRPr="00F960CD">
        <w:rPr>
          <w:rFonts w:eastAsiaTheme="minorHAnsi"/>
          <w:color w:val="000000" w:themeColor="text1"/>
          <w:sz w:val="28"/>
          <w:szCs w:val="28"/>
          <w:lang w:eastAsia="en-US"/>
        </w:rPr>
        <w:t xml:space="preserve">в том числе входящего в состав соответствующего национального проекта (программы)________________________________________________ </w:t>
      </w:r>
      <w:hyperlink r:id="rId273" w:history="1">
        <w:r w:rsidRPr="00F960CD">
          <w:rPr>
            <w:color w:val="000000" w:themeColor="text1"/>
            <w:sz w:val="28"/>
            <w:szCs w:val="28"/>
          </w:rPr>
          <w:t>&lt;</w:t>
        </w:r>
        <w:r w:rsidRPr="00F960CD">
          <w:rPr>
            <w:color w:val="FF0000"/>
            <w:sz w:val="28"/>
            <w:szCs w:val="28"/>
          </w:rPr>
          <w:t>2</w:t>
        </w:r>
        <w:r w:rsidRPr="00F960CD">
          <w:rPr>
            <w:color w:val="000000" w:themeColor="text1"/>
            <w:sz w:val="28"/>
            <w:szCs w:val="28"/>
          </w:rPr>
          <w:t>&gt;</w:t>
        </w:r>
      </w:hyperlink>
      <w:r w:rsidRPr="00F960CD">
        <w:rPr>
          <w:color w:val="000000" w:themeColor="text1"/>
          <w:sz w:val="28"/>
          <w:szCs w:val="28"/>
        </w:rPr>
        <w:t>;</w:t>
      </w:r>
    </w:p>
    <w:p w:rsidR="00173510" w:rsidRPr="00F960CD" w:rsidRDefault="00173510" w:rsidP="00173510">
      <w:pPr>
        <w:autoSpaceDE w:val="0"/>
        <w:autoSpaceDN w:val="0"/>
        <w:adjustRightInd w:val="0"/>
        <w:ind w:firstLine="284"/>
        <w:jc w:val="center"/>
        <w:rPr>
          <w:sz w:val="28"/>
          <w:szCs w:val="28"/>
        </w:rPr>
      </w:pPr>
      <w:r w:rsidRPr="00F960CD">
        <w:rPr>
          <w:i/>
        </w:rPr>
        <w:t>(наименование проекта (программы))</w:t>
      </w:r>
    </w:p>
    <w:p w:rsidR="00173510" w:rsidRPr="00F960CD" w:rsidRDefault="00173510" w:rsidP="00173510">
      <w:pPr>
        <w:autoSpaceDE w:val="0"/>
        <w:autoSpaceDN w:val="0"/>
        <w:adjustRightInd w:val="0"/>
        <w:ind w:firstLine="567"/>
        <w:jc w:val="both"/>
        <w:rPr>
          <w:sz w:val="28"/>
          <w:szCs w:val="28"/>
        </w:rPr>
      </w:pPr>
    </w:p>
    <w:p w:rsidR="00173510" w:rsidRPr="00F960CD" w:rsidRDefault="00173510" w:rsidP="00173510">
      <w:pPr>
        <w:autoSpaceDE w:val="0"/>
        <w:autoSpaceDN w:val="0"/>
        <w:adjustRightInd w:val="0"/>
        <w:ind w:firstLine="567"/>
        <w:jc w:val="both"/>
      </w:pPr>
      <w:r w:rsidRPr="00F960CD">
        <w:rPr>
          <w:sz w:val="28"/>
          <w:szCs w:val="28"/>
        </w:rPr>
        <w:t>1.1.2.</w:t>
      </w:r>
      <w:r w:rsidRPr="00F960CD">
        <w:t xml:space="preserve"> _______________________________________________________________ &lt;</w:t>
      </w:r>
      <w:r w:rsidRPr="00F960CD">
        <w:rPr>
          <w:color w:val="FF0000"/>
        </w:rPr>
        <w:t>3</w:t>
      </w:r>
      <w:r w:rsidRPr="00F960CD">
        <w:t>&gt;.</w:t>
      </w:r>
    </w:p>
    <w:p w:rsidR="00173510" w:rsidRPr="00F960CD" w:rsidRDefault="00173510" w:rsidP="00173510">
      <w:pPr>
        <w:autoSpaceDE w:val="0"/>
        <w:autoSpaceDN w:val="0"/>
        <w:adjustRightInd w:val="0"/>
        <w:jc w:val="center"/>
      </w:pPr>
      <w:r w:rsidRPr="00F960CD">
        <w:t>(иная(ые) цель(и) предоставления Субсидии)</w:t>
      </w:r>
    </w:p>
    <w:p w:rsidR="00173510" w:rsidRPr="00F960CD" w:rsidRDefault="00173510" w:rsidP="00173510">
      <w:pPr>
        <w:autoSpaceDE w:val="0"/>
        <w:autoSpaceDN w:val="0"/>
        <w:adjustRightInd w:val="0"/>
        <w:ind w:firstLine="540"/>
        <w:jc w:val="both"/>
        <w:rPr>
          <w:rFonts w:eastAsiaTheme="minorHAnsi"/>
          <w:color w:val="000000" w:themeColor="text1"/>
          <w:lang w:eastAsia="en-US"/>
        </w:rPr>
      </w:pPr>
      <w:r w:rsidRPr="00F960CD">
        <w:rPr>
          <w:rFonts w:eastAsiaTheme="minorHAnsi"/>
          <w:color w:val="000000" w:themeColor="text1"/>
          <w:lang w:eastAsia="en-US"/>
        </w:rPr>
        <w:t>&lt;1&gt; Указывается срок, на который предоставляется Субсидия.</w:t>
      </w:r>
    </w:p>
    <w:p w:rsidR="00173510" w:rsidRPr="00F960CD" w:rsidRDefault="009C22D7" w:rsidP="00173510">
      <w:pPr>
        <w:autoSpaceDE w:val="0"/>
        <w:autoSpaceDN w:val="0"/>
        <w:adjustRightInd w:val="0"/>
        <w:ind w:firstLine="567"/>
        <w:jc w:val="both"/>
      </w:pPr>
      <w:hyperlink r:id="rId274" w:history="1">
        <w:r w:rsidR="00173510" w:rsidRPr="00F960CD">
          <w:rPr>
            <w:rFonts w:eastAsiaTheme="minorHAnsi"/>
            <w:lang w:eastAsia="en-US"/>
          </w:rPr>
          <w:t>&lt;2&gt;</w:t>
        </w:r>
      </w:hyperlink>
      <w:r w:rsidR="00173510" w:rsidRPr="00F960CD">
        <w:rPr>
          <w:rFonts w:eastAsiaTheme="minorHAnsi"/>
          <w:lang w:eastAsia="en-US"/>
        </w:rPr>
        <w:t xml:space="preserve"> </w:t>
      </w:r>
      <w:r w:rsidR="00173510" w:rsidRPr="00F960CD">
        <w:rPr>
          <w:rFonts w:eastAsiaTheme="minorHAnsi"/>
          <w:color w:val="000000" w:themeColor="text1"/>
          <w:lang w:eastAsia="en-US"/>
        </w:rPr>
        <w:t xml:space="preserve">Предусматривается в случае, если Субсидия предоставляется на реализацию </w:t>
      </w:r>
      <w:r w:rsidR="00173510" w:rsidRPr="00F960CD">
        <w:t>мероприятия муниципальной программы города-курорта Пятигорска, направленного на достижение соответствующих результатов регионального проекта (</w:t>
      </w:r>
      <w:r w:rsidR="00173510" w:rsidRPr="00F960CD">
        <w:rPr>
          <w:rFonts w:eastAsiaTheme="minorHAnsi"/>
          <w:lang w:eastAsia="en-US"/>
        </w:rPr>
        <w:t>программы)</w:t>
      </w:r>
      <w:r w:rsidR="00173510" w:rsidRPr="00F960CD">
        <w:t xml:space="preserve"> в рамках реализации </w:t>
      </w:r>
      <w:r w:rsidR="00173510" w:rsidRPr="00F960CD">
        <w:rPr>
          <w:rFonts w:eastAsiaTheme="minorHAnsi"/>
          <w:color w:val="000000" w:themeColor="text1"/>
          <w:lang w:eastAsia="en-US"/>
        </w:rPr>
        <w:t>федерального проекта, в том числе входящего в состав соответствующего национального проекта (программы)</w:t>
      </w:r>
      <w:r w:rsidR="00173510" w:rsidRPr="00F960CD">
        <w:t>.</w:t>
      </w:r>
    </w:p>
    <w:p w:rsidR="00173510" w:rsidRPr="00F960CD" w:rsidRDefault="00173510" w:rsidP="00173510">
      <w:pPr>
        <w:autoSpaceDE w:val="0"/>
        <w:autoSpaceDN w:val="0"/>
        <w:adjustRightInd w:val="0"/>
        <w:ind w:firstLine="539"/>
        <w:jc w:val="both"/>
        <w:rPr>
          <w:rFonts w:eastAsiaTheme="minorHAnsi"/>
          <w:lang w:eastAsia="en-US"/>
        </w:rPr>
      </w:pPr>
      <w:r w:rsidRPr="00F960CD">
        <w:t xml:space="preserve">&lt;3&gt; Указываются иные цели в соответствии с </w:t>
      </w:r>
      <w:r w:rsidRPr="00F960CD">
        <w:rPr>
          <w:rFonts w:eastAsiaTheme="minorHAnsi"/>
          <w:color w:val="000000" w:themeColor="text1"/>
          <w:lang w:eastAsia="en-US"/>
        </w:rPr>
        <w:t>Порядком</w:t>
      </w:r>
      <w:r w:rsidRPr="00F960CD">
        <w:rPr>
          <w:rFonts w:eastAsiaTheme="minorHAnsi"/>
          <w:lang w:eastAsia="en-US"/>
        </w:rPr>
        <w:t xml:space="preserve"> предоставления субсидии (при наличии).</w:t>
      </w:r>
    </w:p>
    <w:p w:rsidR="00173510" w:rsidRPr="00F960CD" w:rsidRDefault="00173510" w:rsidP="00173510">
      <w:pPr>
        <w:pStyle w:val="ConsPlusNonformat"/>
        <w:jc w:val="both"/>
        <w:rPr>
          <w:rFonts w:ascii="Times New Roman" w:hAnsi="Times New Roman" w:cs="Times New Roman"/>
          <w:color w:val="000000" w:themeColor="text1"/>
          <w:sz w:val="28"/>
          <w:szCs w:val="28"/>
        </w:rPr>
      </w:pPr>
    </w:p>
    <w:p w:rsidR="00173510" w:rsidRPr="00F960CD" w:rsidRDefault="00173510" w:rsidP="00173510">
      <w:pPr>
        <w:pStyle w:val="ConsPlusNonformat"/>
        <w:jc w:val="center"/>
        <w:rPr>
          <w:rFonts w:ascii="Times New Roman" w:hAnsi="Times New Roman" w:cs="Times New Roman"/>
          <w:sz w:val="28"/>
          <w:szCs w:val="28"/>
        </w:rPr>
      </w:pPr>
    </w:p>
    <w:p w:rsidR="00173510" w:rsidRPr="00F960CD" w:rsidRDefault="00173510" w:rsidP="00173510">
      <w:pPr>
        <w:pStyle w:val="ConsPlusNonformat"/>
        <w:jc w:val="center"/>
        <w:rPr>
          <w:rFonts w:ascii="Times New Roman" w:hAnsi="Times New Roman" w:cs="Times New Roman"/>
          <w:sz w:val="28"/>
          <w:szCs w:val="28"/>
        </w:rPr>
      </w:pPr>
    </w:p>
    <w:p w:rsidR="00173510" w:rsidRPr="00F960CD" w:rsidRDefault="00173510" w:rsidP="00173510">
      <w:pPr>
        <w:pStyle w:val="ConsPlusNonformat"/>
        <w:jc w:val="center"/>
        <w:rPr>
          <w:rFonts w:ascii="Times New Roman" w:hAnsi="Times New Roman" w:cs="Times New Roman"/>
          <w:sz w:val="28"/>
          <w:szCs w:val="28"/>
        </w:rPr>
      </w:pPr>
      <w:r w:rsidRPr="00F960CD">
        <w:rPr>
          <w:rFonts w:ascii="Times New Roman" w:hAnsi="Times New Roman" w:cs="Times New Roman"/>
          <w:sz w:val="28"/>
          <w:szCs w:val="28"/>
        </w:rPr>
        <w:t>II. Финансовое обеспечение</w:t>
      </w:r>
    </w:p>
    <w:p w:rsidR="00173510" w:rsidRPr="00F960CD" w:rsidRDefault="00173510" w:rsidP="00173510">
      <w:pPr>
        <w:widowControl w:val="0"/>
        <w:autoSpaceDE w:val="0"/>
        <w:autoSpaceDN w:val="0"/>
        <w:adjustRightInd w:val="0"/>
        <w:spacing w:line="336" w:lineRule="auto"/>
        <w:ind w:firstLine="539"/>
        <w:rPr>
          <w:sz w:val="28"/>
          <w:szCs w:val="28"/>
        </w:rPr>
      </w:pPr>
    </w:p>
    <w:p w:rsidR="00173510" w:rsidRPr="00F960CD" w:rsidRDefault="00173510" w:rsidP="00173510">
      <w:pPr>
        <w:widowControl w:val="0"/>
        <w:autoSpaceDE w:val="0"/>
        <w:autoSpaceDN w:val="0"/>
        <w:adjustRightInd w:val="0"/>
        <w:spacing w:line="336" w:lineRule="auto"/>
        <w:ind w:firstLine="539"/>
        <w:rPr>
          <w:i/>
        </w:rPr>
      </w:pPr>
      <w:r w:rsidRPr="00F960CD">
        <w:rPr>
          <w:sz w:val="28"/>
          <w:szCs w:val="28"/>
        </w:rPr>
        <w:t>2.1. Субсидия предоставляется Получателю на цели, указанные в разделе I настоящего Договора, в общем размере ____________   (_______________)</w:t>
      </w:r>
      <w:r w:rsidRPr="00F960CD">
        <w:rPr>
          <w:i/>
        </w:rPr>
        <w:t xml:space="preserve"> </w:t>
      </w:r>
    </w:p>
    <w:p w:rsidR="00173510" w:rsidRPr="00F960CD" w:rsidRDefault="00173510" w:rsidP="00173510">
      <w:pPr>
        <w:widowControl w:val="0"/>
        <w:autoSpaceDE w:val="0"/>
        <w:autoSpaceDN w:val="0"/>
        <w:adjustRightInd w:val="0"/>
        <w:spacing w:line="336" w:lineRule="auto"/>
        <w:ind w:firstLine="539"/>
        <w:jc w:val="both"/>
        <w:rPr>
          <w:i/>
          <w:sz w:val="28"/>
          <w:szCs w:val="28"/>
        </w:rPr>
      </w:pPr>
      <w:r w:rsidRPr="00F960CD">
        <w:rPr>
          <w:i/>
        </w:rPr>
        <w:t xml:space="preserve">                                                             (сумма цифрами)</w:t>
      </w:r>
      <w:r w:rsidRPr="00F960CD">
        <w:rPr>
          <w:sz w:val="28"/>
          <w:szCs w:val="28"/>
        </w:rPr>
        <w:t xml:space="preserve">       </w:t>
      </w:r>
      <w:r w:rsidRPr="00F960CD">
        <w:rPr>
          <w:i/>
          <w:szCs w:val="28"/>
        </w:rPr>
        <w:t>(сумма прописью)</w:t>
      </w:r>
    </w:p>
    <w:p w:rsidR="00173510" w:rsidRPr="00F960CD" w:rsidRDefault="00173510" w:rsidP="00173510">
      <w:pPr>
        <w:pStyle w:val="ConsPlusNonformat"/>
        <w:ind w:firstLine="284"/>
        <w:jc w:val="both"/>
        <w:rPr>
          <w:rFonts w:ascii="Times New Roman" w:hAnsi="Times New Roman" w:cs="Times New Roman"/>
          <w:sz w:val="28"/>
          <w:szCs w:val="28"/>
        </w:rPr>
      </w:pPr>
      <w:r w:rsidRPr="00F960CD">
        <w:rPr>
          <w:rFonts w:ascii="Times New Roman" w:hAnsi="Times New Roman" w:cs="Times New Roman"/>
          <w:sz w:val="28"/>
          <w:szCs w:val="28"/>
        </w:rPr>
        <w:t>рублей  __  копеек, в том числе:</w:t>
      </w:r>
    </w:p>
    <w:p w:rsidR="00173510" w:rsidRPr="00F960CD" w:rsidRDefault="00173510" w:rsidP="00173510">
      <w:pPr>
        <w:widowControl w:val="0"/>
        <w:autoSpaceDE w:val="0"/>
        <w:autoSpaceDN w:val="0"/>
        <w:adjustRightInd w:val="0"/>
        <w:ind w:firstLine="539"/>
        <w:jc w:val="both"/>
        <w:rPr>
          <w:sz w:val="28"/>
          <w:szCs w:val="28"/>
        </w:rPr>
      </w:pPr>
      <w:r w:rsidRPr="00F960CD">
        <w:rPr>
          <w:sz w:val="28"/>
          <w:szCs w:val="28"/>
        </w:rPr>
        <w:t xml:space="preserve">2.1.1. в пределах лимитов бюджетных обязательств, доведенных ГРБС как получателю средств бюджета по кодам классификации расходов бюджета города (далее - коды БК) в следующем размере </w:t>
      </w:r>
      <w:hyperlink r:id="rId275" w:history="1">
        <w:r w:rsidRPr="00F960CD">
          <w:rPr>
            <w:sz w:val="28"/>
            <w:szCs w:val="28"/>
          </w:rPr>
          <w:t>&lt;</w:t>
        </w:r>
        <w:r w:rsidRPr="00F960CD">
          <w:rPr>
            <w:color w:val="FF0000"/>
            <w:sz w:val="28"/>
            <w:szCs w:val="28"/>
          </w:rPr>
          <w:t>4</w:t>
        </w:r>
        <w:r w:rsidRPr="00F960CD">
          <w:rPr>
            <w:sz w:val="28"/>
            <w:szCs w:val="28"/>
          </w:rPr>
          <w:t>&gt;</w:t>
        </w:r>
      </w:hyperlink>
      <w:r w:rsidRPr="00F960CD">
        <w:rPr>
          <w:sz w:val="28"/>
          <w:szCs w:val="28"/>
        </w:rPr>
        <w:t>:</w:t>
      </w:r>
    </w:p>
    <w:p w:rsidR="00173510" w:rsidRPr="00F960CD" w:rsidRDefault="00173510" w:rsidP="00173510">
      <w:pPr>
        <w:widowControl w:val="0"/>
        <w:autoSpaceDE w:val="0"/>
        <w:autoSpaceDN w:val="0"/>
        <w:adjustRightInd w:val="0"/>
        <w:ind w:firstLine="284"/>
        <w:jc w:val="both"/>
        <w:rPr>
          <w:sz w:val="28"/>
          <w:szCs w:val="28"/>
        </w:rPr>
      </w:pPr>
      <w:r w:rsidRPr="00F960CD">
        <w:rPr>
          <w:sz w:val="28"/>
          <w:szCs w:val="28"/>
        </w:rPr>
        <w:t xml:space="preserve">в 20__ году ____________ (___________) рублей __ копеек - по коду БК </w:t>
      </w:r>
    </w:p>
    <w:p w:rsidR="00173510" w:rsidRPr="00F960CD" w:rsidRDefault="00173510" w:rsidP="00173510">
      <w:pPr>
        <w:widowControl w:val="0"/>
        <w:autoSpaceDE w:val="0"/>
        <w:autoSpaceDN w:val="0"/>
        <w:adjustRightInd w:val="0"/>
        <w:ind w:firstLine="284"/>
        <w:jc w:val="both"/>
        <w:rPr>
          <w:sz w:val="28"/>
          <w:szCs w:val="28"/>
        </w:rPr>
      </w:pPr>
      <w:r w:rsidRPr="00F960CD">
        <w:rPr>
          <w:sz w:val="22"/>
          <w:szCs w:val="22"/>
        </w:rPr>
        <w:t xml:space="preserve">                           (сумма цифрами)     (сумма прописью)                                                                    </w:t>
      </w:r>
    </w:p>
    <w:p w:rsidR="00173510" w:rsidRPr="00F960CD" w:rsidRDefault="00173510" w:rsidP="00173510">
      <w:pPr>
        <w:widowControl w:val="0"/>
        <w:autoSpaceDE w:val="0"/>
        <w:autoSpaceDN w:val="0"/>
        <w:adjustRightInd w:val="0"/>
        <w:jc w:val="both"/>
        <w:rPr>
          <w:sz w:val="28"/>
          <w:szCs w:val="28"/>
        </w:rPr>
      </w:pPr>
      <w:r w:rsidRPr="00F960CD">
        <w:rPr>
          <w:sz w:val="28"/>
          <w:szCs w:val="28"/>
        </w:rPr>
        <w:t>______;</w:t>
      </w:r>
    </w:p>
    <w:p w:rsidR="00173510" w:rsidRPr="00F960CD" w:rsidRDefault="00173510" w:rsidP="00173510">
      <w:pPr>
        <w:widowControl w:val="0"/>
        <w:autoSpaceDE w:val="0"/>
        <w:autoSpaceDN w:val="0"/>
        <w:adjustRightInd w:val="0"/>
        <w:ind w:firstLine="284"/>
        <w:jc w:val="both"/>
        <w:rPr>
          <w:sz w:val="22"/>
          <w:szCs w:val="22"/>
        </w:rPr>
      </w:pPr>
      <w:r w:rsidRPr="00F960CD">
        <w:rPr>
          <w:sz w:val="22"/>
          <w:szCs w:val="22"/>
        </w:rPr>
        <w:t xml:space="preserve"> (код БК)</w:t>
      </w:r>
    </w:p>
    <w:p w:rsidR="00173510" w:rsidRPr="00F960CD" w:rsidRDefault="00173510" w:rsidP="00173510">
      <w:pPr>
        <w:widowControl w:val="0"/>
        <w:autoSpaceDE w:val="0"/>
        <w:autoSpaceDN w:val="0"/>
        <w:adjustRightInd w:val="0"/>
        <w:ind w:firstLine="284"/>
        <w:jc w:val="both"/>
        <w:rPr>
          <w:sz w:val="28"/>
          <w:szCs w:val="28"/>
        </w:rPr>
      </w:pPr>
      <w:r w:rsidRPr="00F960CD">
        <w:rPr>
          <w:sz w:val="28"/>
          <w:szCs w:val="28"/>
        </w:rPr>
        <w:t xml:space="preserve">в 20__ году ____________ (___________) рублей __ копеек - по коду БК </w:t>
      </w:r>
    </w:p>
    <w:p w:rsidR="00173510" w:rsidRPr="00F960CD" w:rsidRDefault="00173510" w:rsidP="00173510">
      <w:pPr>
        <w:widowControl w:val="0"/>
        <w:autoSpaceDE w:val="0"/>
        <w:autoSpaceDN w:val="0"/>
        <w:adjustRightInd w:val="0"/>
        <w:ind w:firstLine="284"/>
        <w:jc w:val="both"/>
        <w:rPr>
          <w:sz w:val="28"/>
          <w:szCs w:val="28"/>
        </w:rPr>
      </w:pPr>
      <w:r w:rsidRPr="00F960CD">
        <w:rPr>
          <w:sz w:val="22"/>
          <w:szCs w:val="22"/>
        </w:rPr>
        <w:t xml:space="preserve">                           (сумма цифрами)      (сумма прописью)                                                                    </w:t>
      </w:r>
    </w:p>
    <w:p w:rsidR="00173510" w:rsidRPr="00F960CD" w:rsidRDefault="00173510" w:rsidP="00173510">
      <w:pPr>
        <w:widowControl w:val="0"/>
        <w:autoSpaceDE w:val="0"/>
        <w:autoSpaceDN w:val="0"/>
        <w:adjustRightInd w:val="0"/>
        <w:jc w:val="both"/>
        <w:rPr>
          <w:sz w:val="28"/>
          <w:szCs w:val="28"/>
        </w:rPr>
      </w:pPr>
      <w:r w:rsidRPr="00F960CD">
        <w:rPr>
          <w:sz w:val="28"/>
          <w:szCs w:val="28"/>
        </w:rPr>
        <w:t>______;</w:t>
      </w:r>
    </w:p>
    <w:p w:rsidR="00173510" w:rsidRPr="00F960CD" w:rsidRDefault="00173510" w:rsidP="00173510">
      <w:pPr>
        <w:widowControl w:val="0"/>
        <w:autoSpaceDE w:val="0"/>
        <w:autoSpaceDN w:val="0"/>
        <w:adjustRightInd w:val="0"/>
        <w:ind w:firstLine="284"/>
        <w:jc w:val="both"/>
        <w:rPr>
          <w:sz w:val="22"/>
          <w:szCs w:val="22"/>
        </w:rPr>
      </w:pPr>
      <w:r w:rsidRPr="00F960CD">
        <w:rPr>
          <w:sz w:val="22"/>
          <w:szCs w:val="22"/>
        </w:rPr>
        <w:t xml:space="preserve"> (код БК)</w:t>
      </w:r>
    </w:p>
    <w:p w:rsidR="00173510" w:rsidRPr="00F960CD" w:rsidRDefault="00173510" w:rsidP="00173510">
      <w:pPr>
        <w:widowControl w:val="0"/>
        <w:autoSpaceDE w:val="0"/>
        <w:autoSpaceDN w:val="0"/>
        <w:adjustRightInd w:val="0"/>
        <w:ind w:firstLine="284"/>
        <w:jc w:val="both"/>
        <w:rPr>
          <w:sz w:val="28"/>
          <w:szCs w:val="28"/>
        </w:rPr>
      </w:pPr>
      <w:r w:rsidRPr="00F960CD">
        <w:rPr>
          <w:sz w:val="28"/>
          <w:szCs w:val="28"/>
        </w:rPr>
        <w:t xml:space="preserve">в 20__ году ____________ (___________) рублей __ копеек - по коду БК </w:t>
      </w:r>
    </w:p>
    <w:p w:rsidR="00173510" w:rsidRPr="00F960CD" w:rsidRDefault="00173510" w:rsidP="00173510">
      <w:pPr>
        <w:widowControl w:val="0"/>
        <w:autoSpaceDE w:val="0"/>
        <w:autoSpaceDN w:val="0"/>
        <w:adjustRightInd w:val="0"/>
        <w:ind w:firstLine="284"/>
        <w:jc w:val="both"/>
        <w:rPr>
          <w:sz w:val="28"/>
          <w:szCs w:val="28"/>
        </w:rPr>
      </w:pPr>
      <w:r w:rsidRPr="00F960CD">
        <w:rPr>
          <w:sz w:val="22"/>
          <w:szCs w:val="22"/>
        </w:rPr>
        <w:t xml:space="preserve">                           (сумма цифрами)      (сумма прописью)                                                                    </w:t>
      </w:r>
    </w:p>
    <w:p w:rsidR="00173510" w:rsidRPr="00F960CD" w:rsidRDefault="00173510" w:rsidP="00173510">
      <w:pPr>
        <w:widowControl w:val="0"/>
        <w:autoSpaceDE w:val="0"/>
        <w:autoSpaceDN w:val="0"/>
        <w:adjustRightInd w:val="0"/>
        <w:jc w:val="both"/>
        <w:rPr>
          <w:sz w:val="28"/>
          <w:szCs w:val="28"/>
        </w:rPr>
      </w:pPr>
      <w:r w:rsidRPr="00F960CD">
        <w:rPr>
          <w:sz w:val="28"/>
          <w:szCs w:val="28"/>
        </w:rPr>
        <w:t>______;</w:t>
      </w:r>
    </w:p>
    <w:p w:rsidR="00173510" w:rsidRPr="00F960CD" w:rsidRDefault="00173510" w:rsidP="00173510">
      <w:pPr>
        <w:widowControl w:val="0"/>
        <w:autoSpaceDE w:val="0"/>
        <w:autoSpaceDN w:val="0"/>
        <w:adjustRightInd w:val="0"/>
        <w:jc w:val="both"/>
        <w:rPr>
          <w:sz w:val="22"/>
          <w:szCs w:val="22"/>
        </w:rPr>
      </w:pPr>
      <w:r w:rsidRPr="00F960CD">
        <w:rPr>
          <w:sz w:val="22"/>
          <w:szCs w:val="22"/>
        </w:rPr>
        <w:t xml:space="preserve"> (код БК)</w:t>
      </w:r>
    </w:p>
    <w:p w:rsidR="00173510" w:rsidRPr="00F960CD" w:rsidRDefault="00173510" w:rsidP="00173510">
      <w:pPr>
        <w:widowControl w:val="0"/>
        <w:autoSpaceDE w:val="0"/>
        <w:autoSpaceDN w:val="0"/>
        <w:adjustRightInd w:val="0"/>
        <w:ind w:firstLine="539"/>
        <w:jc w:val="both"/>
        <w:rPr>
          <w:sz w:val="28"/>
          <w:szCs w:val="28"/>
        </w:rPr>
      </w:pPr>
    </w:p>
    <w:p w:rsidR="00173510" w:rsidRPr="00F960CD" w:rsidRDefault="00173510" w:rsidP="00173510">
      <w:pPr>
        <w:widowControl w:val="0"/>
        <w:autoSpaceDE w:val="0"/>
        <w:autoSpaceDN w:val="0"/>
        <w:adjustRightInd w:val="0"/>
        <w:ind w:firstLine="539"/>
        <w:jc w:val="both"/>
        <w:rPr>
          <w:sz w:val="28"/>
          <w:szCs w:val="28"/>
        </w:rPr>
      </w:pPr>
      <w:r w:rsidRPr="00F960CD">
        <w:rPr>
          <w:sz w:val="28"/>
          <w:szCs w:val="28"/>
        </w:rPr>
        <w:t xml:space="preserve">2.1.2. за пределами планового периода в соответствии </w:t>
      </w:r>
    </w:p>
    <w:p w:rsidR="00173510" w:rsidRPr="00F960CD" w:rsidRDefault="00173510" w:rsidP="00173510">
      <w:pPr>
        <w:widowControl w:val="0"/>
        <w:autoSpaceDE w:val="0"/>
        <w:autoSpaceDN w:val="0"/>
        <w:adjustRightInd w:val="0"/>
        <w:jc w:val="both"/>
        <w:rPr>
          <w:sz w:val="28"/>
          <w:szCs w:val="28"/>
        </w:rPr>
      </w:pPr>
      <w:r w:rsidRPr="00F960CD">
        <w:rPr>
          <w:sz w:val="28"/>
          <w:szCs w:val="28"/>
        </w:rPr>
        <w:t>с __________________________________________________________</w:t>
      </w:r>
      <w:hyperlink r:id="rId276" w:history="1">
        <w:r w:rsidRPr="00F960CD">
          <w:rPr>
            <w:sz w:val="28"/>
            <w:szCs w:val="28"/>
          </w:rPr>
          <w:t>&lt;</w:t>
        </w:r>
        <w:r w:rsidRPr="00F960CD">
          <w:rPr>
            <w:color w:val="FF0000"/>
            <w:sz w:val="28"/>
            <w:szCs w:val="28"/>
          </w:rPr>
          <w:t>5</w:t>
        </w:r>
        <w:r w:rsidRPr="00F960CD">
          <w:rPr>
            <w:sz w:val="28"/>
            <w:szCs w:val="28"/>
          </w:rPr>
          <w:t>&gt;</w:t>
        </w:r>
      </w:hyperlink>
      <w:r w:rsidRPr="00F960CD">
        <w:rPr>
          <w:sz w:val="28"/>
          <w:szCs w:val="28"/>
        </w:rPr>
        <w:t>:</w:t>
      </w:r>
    </w:p>
    <w:p w:rsidR="00173510" w:rsidRPr="00F960CD" w:rsidRDefault="00173510" w:rsidP="00173510">
      <w:pPr>
        <w:widowControl w:val="0"/>
        <w:autoSpaceDE w:val="0"/>
        <w:autoSpaceDN w:val="0"/>
        <w:adjustRightInd w:val="0"/>
        <w:ind w:right="-3"/>
        <w:jc w:val="center"/>
        <w:rPr>
          <w:sz w:val="22"/>
          <w:szCs w:val="22"/>
        </w:rPr>
      </w:pPr>
      <w:r w:rsidRPr="00F960CD">
        <w:rPr>
          <w:sz w:val="22"/>
          <w:szCs w:val="22"/>
        </w:rPr>
        <w:t>(реквизиты принятого в соответствии с бюджетным законодательством Российской Федерации муниципального правового акта города-курорта Пятигорска, предусматривающего заключение Договора на срок, превышающий срок действия лимитов бюджетных обязательств)</w:t>
      </w:r>
    </w:p>
    <w:p w:rsidR="00173510" w:rsidRPr="00F960CD" w:rsidRDefault="00173510" w:rsidP="00173510">
      <w:pPr>
        <w:pStyle w:val="ConsPlusNonformat"/>
        <w:jc w:val="center"/>
        <w:rPr>
          <w:rFonts w:ascii="Times New Roman" w:hAnsi="Times New Roman" w:cs="Times New Roman"/>
          <w:sz w:val="28"/>
          <w:szCs w:val="28"/>
        </w:rPr>
      </w:pPr>
      <w:r w:rsidRPr="00F960CD">
        <w:rPr>
          <w:rFonts w:ascii="Times New Roman" w:hAnsi="Times New Roman" w:cs="Times New Roman"/>
          <w:sz w:val="28"/>
          <w:szCs w:val="28"/>
        </w:rPr>
        <w:t xml:space="preserve">в 20__ году ____________ (___________) рублей __ копеек </w:t>
      </w:r>
      <w:hyperlink r:id="rId277" w:history="1">
        <w:r w:rsidRPr="00F960CD">
          <w:rPr>
            <w:rFonts w:ascii="Times New Roman" w:hAnsi="Times New Roman" w:cs="Times New Roman"/>
            <w:sz w:val="28"/>
            <w:szCs w:val="28"/>
          </w:rPr>
          <w:t>&lt;</w:t>
        </w:r>
        <w:r w:rsidRPr="00F960CD">
          <w:rPr>
            <w:rFonts w:ascii="Times New Roman" w:hAnsi="Times New Roman" w:cs="Times New Roman"/>
            <w:color w:val="FF0000"/>
            <w:sz w:val="28"/>
            <w:szCs w:val="28"/>
          </w:rPr>
          <w:t>6</w:t>
        </w:r>
        <w:r w:rsidRPr="00F960CD">
          <w:rPr>
            <w:rFonts w:ascii="Times New Roman" w:hAnsi="Times New Roman" w:cs="Times New Roman"/>
            <w:sz w:val="28"/>
            <w:szCs w:val="28"/>
          </w:rPr>
          <w:t>&gt;</w:t>
        </w:r>
      </w:hyperlink>
      <w:r w:rsidRPr="00F960CD">
        <w:rPr>
          <w:rFonts w:ascii="Times New Roman" w:hAnsi="Times New Roman" w:cs="Times New Roman"/>
          <w:sz w:val="28"/>
          <w:szCs w:val="28"/>
        </w:rPr>
        <w:t>;</w:t>
      </w:r>
    </w:p>
    <w:p w:rsidR="00173510" w:rsidRPr="00F960CD" w:rsidRDefault="00173510" w:rsidP="00173510">
      <w:pPr>
        <w:pStyle w:val="ConsPlusNonformat"/>
        <w:rPr>
          <w:rFonts w:ascii="Times New Roman" w:hAnsi="Times New Roman" w:cs="Times New Roman"/>
          <w:sz w:val="28"/>
          <w:szCs w:val="28"/>
        </w:rPr>
      </w:pPr>
      <w:r w:rsidRPr="00F960CD">
        <w:rPr>
          <w:rFonts w:ascii="Times New Roman" w:hAnsi="Times New Roman" w:cs="Times New Roman"/>
          <w:sz w:val="22"/>
          <w:szCs w:val="22"/>
        </w:rPr>
        <w:t xml:space="preserve">                                      (сумма цифрами)      (сумма прописью)                                                                    </w:t>
      </w:r>
    </w:p>
    <w:p w:rsidR="00173510" w:rsidRPr="00F960CD" w:rsidRDefault="00173510" w:rsidP="00173510">
      <w:pPr>
        <w:pStyle w:val="ConsPlusNonformat"/>
        <w:jc w:val="center"/>
        <w:rPr>
          <w:rFonts w:ascii="Times New Roman" w:hAnsi="Times New Roman" w:cs="Times New Roman"/>
          <w:sz w:val="28"/>
          <w:szCs w:val="28"/>
        </w:rPr>
      </w:pPr>
      <w:r w:rsidRPr="00F960CD">
        <w:rPr>
          <w:rFonts w:ascii="Times New Roman" w:hAnsi="Times New Roman" w:cs="Times New Roman"/>
          <w:sz w:val="28"/>
          <w:szCs w:val="28"/>
        </w:rPr>
        <w:t xml:space="preserve">в 20__ году ____________ (___________) рублей __ копеек </w:t>
      </w:r>
      <w:hyperlink r:id="rId278" w:history="1">
        <w:r w:rsidRPr="00F960CD">
          <w:rPr>
            <w:rFonts w:ascii="Times New Roman" w:hAnsi="Times New Roman" w:cs="Times New Roman"/>
            <w:sz w:val="28"/>
            <w:szCs w:val="28"/>
          </w:rPr>
          <w:t>&lt;</w:t>
        </w:r>
        <w:r w:rsidRPr="00F960CD">
          <w:rPr>
            <w:rFonts w:ascii="Times New Roman" w:hAnsi="Times New Roman" w:cs="Times New Roman"/>
            <w:color w:val="FF0000"/>
            <w:sz w:val="28"/>
            <w:szCs w:val="28"/>
          </w:rPr>
          <w:t>6</w:t>
        </w:r>
        <w:r w:rsidRPr="00F960CD">
          <w:rPr>
            <w:rFonts w:ascii="Times New Roman" w:hAnsi="Times New Roman" w:cs="Times New Roman"/>
            <w:sz w:val="28"/>
            <w:szCs w:val="28"/>
          </w:rPr>
          <w:t>&gt;</w:t>
        </w:r>
      </w:hyperlink>
      <w:r w:rsidRPr="00F960CD">
        <w:rPr>
          <w:rFonts w:ascii="Times New Roman" w:hAnsi="Times New Roman" w:cs="Times New Roman"/>
          <w:sz w:val="28"/>
          <w:szCs w:val="28"/>
        </w:rPr>
        <w:t>;</w:t>
      </w:r>
    </w:p>
    <w:p w:rsidR="00173510" w:rsidRPr="00F960CD" w:rsidRDefault="00173510" w:rsidP="00173510">
      <w:pPr>
        <w:pStyle w:val="ConsPlusNonformat"/>
        <w:rPr>
          <w:rFonts w:ascii="Times New Roman" w:hAnsi="Times New Roman" w:cs="Times New Roman"/>
          <w:sz w:val="28"/>
          <w:szCs w:val="28"/>
        </w:rPr>
      </w:pPr>
      <w:r w:rsidRPr="00F960CD">
        <w:rPr>
          <w:rFonts w:ascii="Times New Roman" w:hAnsi="Times New Roman" w:cs="Times New Roman"/>
          <w:sz w:val="22"/>
          <w:szCs w:val="22"/>
        </w:rPr>
        <w:t xml:space="preserve">                                      (сумма цифрами)      (сумма прописью)                                                                    </w:t>
      </w:r>
    </w:p>
    <w:p w:rsidR="00173510" w:rsidRPr="00F960CD" w:rsidRDefault="00173510" w:rsidP="00173510">
      <w:pPr>
        <w:pStyle w:val="ConsPlusNonformat"/>
        <w:jc w:val="center"/>
        <w:rPr>
          <w:rFonts w:ascii="Times New Roman" w:hAnsi="Times New Roman" w:cs="Times New Roman"/>
          <w:sz w:val="28"/>
          <w:szCs w:val="28"/>
        </w:rPr>
      </w:pPr>
      <w:r w:rsidRPr="00F960CD">
        <w:rPr>
          <w:rFonts w:ascii="Times New Roman" w:hAnsi="Times New Roman" w:cs="Times New Roman"/>
          <w:sz w:val="28"/>
          <w:szCs w:val="28"/>
        </w:rPr>
        <w:t xml:space="preserve">в 20__ году ____________ (___________) рублей __ копеек </w:t>
      </w:r>
      <w:hyperlink r:id="rId279" w:history="1">
        <w:r w:rsidRPr="00F960CD">
          <w:rPr>
            <w:rFonts w:ascii="Times New Roman" w:hAnsi="Times New Roman" w:cs="Times New Roman"/>
            <w:sz w:val="28"/>
            <w:szCs w:val="28"/>
          </w:rPr>
          <w:t>&lt;</w:t>
        </w:r>
        <w:r w:rsidRPr="00F960CD">
          <w:rPr>
            <w:rFonts w:ascii="Times New Roman" w:hAnsi="Times New Roman" w:cs="Times New Roman"/>
            <w:color w:val="FF0000"/>
            <w:sz w:val="28"/>
            <w:szCs w:val="28"/>
          </w:rPr>
          <w:t>6</w:t>
        </w:r>
        <w:r w:rsidRPr="00F960CD">
          <w:rPr>
            <w:rFonts w:ascii="Times New Roman" w:hAnsi="Times New Roman" w:cs="Times New Roman"/>
            <w:sz w:val="28"/>
            <w:szCs w:val="28"/>
          </w:rPr>
          <w:t>&gt;</w:t>
        </w:r>
      </w:hyperlink>
      <w:r w:rsidRPr="00F960CD">
        <w:rPr>
          <w:rFonts w:ascii="Times New Roman" w:hAnsi="Times New Roman" w:cs="Times New Roman"/>
          <w:sz w:val="28"/>
          <w:szCs w:val="28"/>
        </w:rPr>
        <w:t>.</w:t>
      </w:r>
    </w:p>
    <w:p w:rsidR="00173510" w:rsidRPr="00F960CD" w:rsidRDefault="00173510" w:rsidP="00173510">
      <w:pPr>
        <w:pStyle w:val="ConsPlusNonformat"/>
        <w:rPr>
          <w:rFonts w:ascii="Times New Roman" w:hAnsi="Times New Roman" w:cs="Times New Roman"/>
          <w:sz w:val="28"/>
          <w:szCs w:val="28"/>
        </w:rPr>
      </w:pPr>
      <w:r w:rsidRPr="00F960CD">
        <w:rPr>
          <w:rFonts w:ascii="Times New Roman" w:hAnsi="Times New Roman" w:cs="Times New Roman"/>
          <w:sz w:val="22"/>
          <w:szCs w:val="22"/>
        </w:rPr>
        <w:t xml:space="preserve">                                      (сумма цифрами)       (сумма прописью)                                                                    </w:t>
      </w:r>
    </w:p>
    <w:p w:rsidR="00173510" w:rsidRPr="00F960CD" w:rsidRDefault="009C22D7" w:rsidP="00173510">
      <w:pPr>
        <w:autoSpaceDE w:val="0"/>
        <w:autoSpaceDN w:val="0"/>
        <w:adjustRightInd w:val="0"/>
        <w:ind w:firstLine="540"/>
        <w:jc w:val="both"/>
        <w:rPr>
          <w:rFonts w:eastAsiaTheme="minorHAnsi"/>
          <w:color w:val="000000" w:themeColor="text1"/>
          <w:lang w:eastAsia="en-US"/>
        </w:rPr>
      </w:pPr>
      <w:hyperlink r:id="rId280" w:history="1">
        <w:r w:rsidR="00173510" w:rsidRPr="00F960CD">
          <w:rPr>
            <w:rFonts w:eastAsiaTheme="minorHAnsi"/>
            <w:color w:val="000000" w:themeColor="text1"/>
            <w:lang w:eastAsia="en-US"/>
          </w:rPr>
          <w:t>&lt;4&gt;</w:t>
        </w:r>
      </w:hyperlink>
      <w:r w:rsidR="00173510" w:rsidRPr="00F960CD">
        <w:rPr>
          <w:rFonts w:eastAsiaTheme="minorHAnsi"/>
          <w:color w:val="000000" w:themeColor="text1"/>
          <w:lang w:eastAsia="en-US"/>
        </w:rPr>
        <w:t xml:space="preserve"> Указывается конкретный размер предоставляемой Субсидии в соответствующем финансовом году по коду БК, по которому доведены лимиты бюджетных обязательств на предоставление Субсидии. Расчет размера Субсидии с указанием информации, обосновывающей размер Субсидии, а также (при необходимости) источника получения данной информации, является неотъемлемой частью Договора (за исключением случаев, когда размер Субсидии и порядок его расчета определены Порядком предоставления субсидии).</w:t>
      </w:r>
    </w:p>
    <w:p w:rsidR="00173510" w:rsidRPr="00F960CD" w:rsidRDefault="009C22D7" w:rsidP="00173510">
      <w:pPr>
        <w:widowControl w:val="0"/>
        <w:autoSpaceDE w:val="0"/>
        <w:autoSpaceDN w:val="0"/>
        <w:adjustRightInd w:val="0"/>
        <w:ind w:right="-3" w:firstLine="567"/>
        <w:jc w:val="both"/>
      </w:pPr>
      <w:hyperlink r:id="rId281" w:history="1">
        <w:r w:rsidR="00173510" w:rsidRPr="00F960CD">
          <w:t>&lt;5&gt;</w:t>
        </w:r>
      </w:hyperlink>
      <w:r w:rsidR="00173510" w:rsidRPr="00F960CD">
        <w:t xml:space="preserve"> Предусматривается при наличии муниципального правового акта города-курорта Пятигорска, предусматривающего заключение договоров на срок, превышающий срок действия лимитов бюджетных обязательств.</w:t>
      </w:r>
    </w:p>
    <w:p w:rsidR="00173510" w:rsidRPr="00F960CD" w:rsidRDefault="009C22D7" w:rsidP="00173510">
      <w:pPr>
        <w:autoSpaceDE w:val="0"/>
        <w:autoSpaceDN w:val="0"/>
        <w:adjustRightInd w:val="0"/>
        <w:ind w:firstLine="539"/>
        <w:jc w:val="both"/>
      </w:pPr>
      <w:hyperlink r:id="rId282" w:history="1">
        <w:r w:rsidR="00173510" w:rsidRPr="00F960CD">
          <w:t>&lt;6&gt;</w:t>
        </w:r>
      </w:hyperlink>
      <w:r w:rsidR="00173510" w:rsidRPr="00F960CD">
        <w:t xml:space="preserve"> Указывается ежегодный размер Субсидии за пределами планового периода в пределах средств и сроков, установленных муниципальным правовым актом города-курорта Пятигорска, предусматривающим заключение договоров на срок, превышающий срок действия лимитов бюджетных обязательств.</w:t>
      </w:r>
    </w:p>
    <w:p w:rsidR="00173510" w:rsidRPr="00F960CD" w:rsidRDefault="00173510" w:rsidP="00173510">
      <w:pPr>
        <w:pStyle w:val="ConsPlusNonformat"/>
        <w:jc w:val="center"/>
        <w:rPr>
          <w:rFonts w:ascii="Times New Roman" w:hAnsi="Times New Roman" w:cs="Times New Roman"/>
          <w:sz w:val="28"/>
          <w:szCs w:val="28"/>
        </w:rPr>
      </w:pPr>
    </w:p>
    <w:p w:rsidR="00173510" w:rsidRPr="00F960CD" w:rsidRDefault="00173510" w:rsidP="00173510">
      <w:pPr>
        <w:pStyle w:val="ConsPlusNonformat"/>
        <w:jc w:val="center"/>
        <w:rPr>
          <w:rFonts w:ascii="Times New Roman" w:hAnsi="Times New Roman" w:cs="Times New Roman"/>
          <w:sz w:val="28"/>
          <w:szCs w:val="28"/>
        </w:rPr>
      </w:pPr>
      <w:r w:rsidRPr="00F960CD">
        <w:rPr>
          <w:rFonts w:ascii="Times New Roman" w:hAnsi="Times New Roman" w:cs="Times New Roman"/>
          <w:sz w:val="28"/>
          <w:szCs w:val="28"/>
        </w:rPr>
        <w:t>III. Условия и порядок предоставления Субсидии</w:t>
      </w:r>
    </w:p>
    <w:p w:rsidR="00173510" w:rsidRPr="00F960CD" w:rsidRDefault="00173510" w:rsidP="00173510">
      <w:pPr>
        <w:pStyle w:val="ConsPlusNonformat"/>
        <w:jc w:val="center"/>
        <w:rPr>
          <w:rFonts w:ascii="Times New Roman" w:hAnsi="Times New Roman" w:cs="Times New Roman"/>
          <w:sz w:val="28"/>
          <w:szCs w:val="28"/>
        </w:rPr>
      </w:pPr>
    </w:p>
    <w:p w:rsidR="00173510" w:rsidRPr="00F960CD" w:rsidRDefault="00173510" w:rsidP="00173510">
      <w:pPr>
        <w:autoSpaceDE w:val="0"/>
        <w:autoSpaceDN w:val="0"/>
        <w:adjustRightInd w:val="0"/>
        <w:ind w:firstLine="567"/>
        <w:jc w:val="both"/>
        <w:rPr>
          <w:rFonts w:eastAsiaTheme="minorHAnsi"/>
          <w:lang w:eastAsia="en-US"/>
        </w:rPr>
      </w:pPr>
      <w:r w:rsidRPr="00F960CD">
        <w:rPr>
          <w:rFonts w:eastAsiaTheme="minorHAnsi"/>
          <w:sz w:val="28"/>
          <w:szCs w:val="28"/>
          <w:lang w:eastAsia="en-US"/>
        </w:rPr>
        <w:t>3.1. Субсидия предоставляется в соответствии с Порядком предоставления субсидии на возмещение</w:t>
      </w:r>
      <w:r w:rsidRPr="00F960CD">
        <w:rPr>
          <w:rFonts w:eastAsiaTheme="minorHAnsi"/>
          <w:lang w:eastAsia="en-US"/>
        </w:rPr>
        <w:t xml:space="preserve"> ____________________________ </w:t>
      </w:r>
      <w:r w:rsidRPr="00F960CD">
        <w:rPr>
          <w:rFonts w:eastAsiaTheme="minorHAnsi"/>
          <w:sz w:val="28"/>
          <w:szCs w:val="28"/>
          <w:lang w:eastAsia="en-US"/>
        </w:rPr>
        <w:t>при представлении</w:t>
      </w:r>
    </w:p>
    <w:p w:rsidR="00173510" w:rsidRPr="00F960CD" w:rsidRDefault="00173510" w:rsidP="00173510">
      <w:pPr>
        <w:autoSpaceDE w:val="0"/>
        <w:autoSpaceDN w:val="0"/>
        <w:adjustRightInd w:val="0"/>
        <w:jc w:val="both"/>
        <w:rPr>
          <w:rFonts w:eastAsiaTheme="minorHAnsi"/>
          <w:lang w:eastAsia="en-US"/>
        </w:rPr>
      </w:pPr>
      <w:r w:rsidRPr="00F960CD">
        <w:rPr>
          <w:rFonts w:eastAsiaTheme="minorHAnsi"/>
          <w:lang w:eastAsia="en-US"/>
        </w:rPr>
        <w:t xml:space="preserve">                                                  (затрат/недополученных доходов)</w:t>
      </w:r>
    </w:p>
    <w:p w:rsidR="00173510" w:rsidRPr="00F960CD" w:rsidRDefault="00173510" w:rsidP="00173510">
      <w:pPr>
        <w:autoSpaceDE w:val="0"/>
        <w:autoSpaceDN w:val="0"/>
        <w:adjustRightInd w:val="0"/>
        <w:jc w:val="both"/>
        <w:rPr>
          <w:rFonts w:eastAsiaTheme="minorHAnsi"/>
          <w:lang w:eastAsia="en-US"/>
        </w:rPr>
      </w:pPr>
      <w:r w:rsidRPr="00F960CD">
        <w:rPr>
          <w:rFonts w:eastAsiaTheme="minorHAnsi"/>
          <w:sz w:val="28"/>
          <w:szCs w:val="28"/>
          <w:lang w:eastAsia="en-US"/>
        </w:rPr>
        <w:t>Получателем в адрес ГРБС документов, подтверждающих факт произведенных Получателем</w:t>
      </w:r>
      <w:r w:rsidRPr="00F960CD">
        <w:rPr>
          <w:rFonts w:eastAsiaTheme="minorHAnsi"/>
          <w:lang w:eastAsia="en-US"/>
        </w:rPr>
        <w:t xml:space="preserve"> __________________________________________________________,</w:t>
      </w:r>
    </w:p>
    <w:p w:rsidR="00173510" w:rsidRPr="00F960CD" w:rsidRDefault="00173510" w:rsidP="00173510">
      <w:pPr>
        <w:autoSpaceDE w:val="0"/>
        <w:autoSpaceDN w:val="0"/>
        <w:adjustRightInd w:val="0"/>
        <w:jc w:val="both"/>
        <w:rPr>
          <w:rFonts w:eastAsiaTheme="minorHAnsi"/>
          <w:lang w:eastAsia="en-US"/>
        </w:rPr>
      </w:pPr>
      <w:r w:rsidRPr="00F960CD">
        <w:rPr>
          <w:rFonts w:eastAsiaTheme="minorHAnsi"/>
          <w:lang w:eastAsia="en-US"/>
        </w:rPr>
        <w:t xml:space="preserve">                                                 (затрат/недополученных доходов)</w:t>
      </w:r>
    </w:p>
    <w:p w:rsidR="00173510" w:rsidRPr="00F960CD" w:rsidRDefault="00173510" w:rsidP="00173510">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на возмещение которых предоставляется Субсидия в соответствии с Порядком предоставления субсидии и настоящим Договором, а также иных документов, определенных в приложении № ___ к настоящему Договору, являющемуся неотъемлемой частью настоящего Договора &lt;</w:t>
      </w:r>
      <w:r w:rsidRPr="00F960CD">
        <w:rPr>
          <w:rFonts w:eastAsiaTheme="minorHAnsi"/>
          <w:color w:val="FF0000"/>
          <w:sz w:val="28"/>
          <w:szCs w:val="28"/>
          <w:lang w:eastAsia="en-US"/>
        </w:rPr>
        <w:t>7</w:t>
      </w:r>
      <w:r w:rsidRPr="00F960CD">
        <w:rPr>
          <w:rFonts w:eastAsiaTheme="minorHAnsi"/>
          <w:sz w:val="28"/>
          <w:szCs w:val="28"/>
          <w:lang w:eastAsia="en-US"/>
        </w:rPr>
        <w:t>&gt;.</w:t>
      </w:r>
    </w:p>
    <w:p w:rsidR="00173510" w:rsidRPr="00F960CD" w:rsidRDefault="00173510" w:rsidP="00173510">
      <w:pPr>
        <w:autoSpaceDE w:val="0"/>
        <w:autoSpaceDN w:val="0"/>
        <w:adjustRightInd w:val="0"/>
        <w:ind w:firstLine="540"/>
        <w:jc w:val="both"/>
        <w:rPr>
          <w:rFonts w:eastAsiaTheme="minorHAnsi"/>
          <w:sz w:val="28"/>
          <w:szCs w:val="28"/>
          <w:lang w:eastAsia="en-US"/>
        </w:rPr>
      </w:pPr>
      <w:bookmarkStart w:id="165" w:name="Par2"/>
      <w:bookmarkEnd w:id="165"/>
      <w:r w:rsidRPr="00F960CD">
        <w:rPr>
          <w:rFonts w:eastAsiaTheme="minorHAnsi"/>
          <w:sz w:val="28"/>
          <w:szCs w:val="28"/>
          <w:lang w:eastAsia="en-US"/>
        </w:rPr>
        <w:t>3.2. Перечисление Субсидии осуществляется в соответствии с бюджетным законодательством Российской Федерации:</w:t>
      </w:r>
    </w:p>
    <w:p w:rsidR="00173510" w:rsidRPr="00F960CD" w:rsidRDefault="00173510" w:rsidP="00173510">
      <w:pPr>
        <w:autoSpaceDE w:val="0"/>
        <w:autoSpaceDN w:val="0"/>
        <w:adjustRightInd w:val="0"/>
        <w:ind w:firstLine="567"/>
        <w:jc w:val="both"/>
        <w:rPr>
          <w:rFonts w:eastAsiaTheme="minorHAnsi"/>
          <w:sz w:val="28"/>
          <w:szCs w:val="28"/>
          <w:lang w:eastAsia="en-US"/>
        </w:rPr>
      </w:pPr>
      <w:r w:rsidRPr="00F960CD">
        <w:rPr>
          <w:color w:val="000000" w:themeColor="text1"/>
          <w:sz w:val="28"/>
          <w:szCs w:val="28"/>
        </w:rPr>
        <w:t xml:space="preserve">3.2.1. </w:t>
      </w:r>
      <w:r w:rsidRPr="00F960CD">
        <w:rPr>
          <w:rFonts w:eastAsiaTheme="minorHAnsi"/>
          <w:sz w:val="28"/>
          <w:szCs w:val="28"/>
          <w:lang w:eastAsia="en-US"/>
        </w:rPr>
        <w:t>на казначейский счет для осуществления и отражения операций</w:t>
      </w:r>
    </w:p>
    <w:p w:rsidR="00173510" w:rsidRPr="00F960CD" w:rsidRDefault="00173510" w:rsidP="00173510">
      <w:pPr>
        <w:autoSpaceDE w:val="0"/>
        <w:autoSpaceDN w:val="0"/>
        <w:adjustRightInd w:val="0"/>
        <w:jc w:val="both"/>
        <w:rPr>
          <w:color w:val="000000" w:themeColor="text1"/>
          <w:sz w:val="28"/>
          <w:szCs w:val="28"/>
        </w:rPr>
      </w:pPr>
      <w:r w:rsidRPr="00F960CD">
        <w:rPr>
          <w:rFonts w:eastAsiaTheme="minorHAnsi"/>
          <w:sz w:val="28"/>
          <w:szCs w:val="28"/>
          <w:lang w:eastAsia="en-US"/>
        </w:rPr>
        <w:t>с денежными средствами участников казначейского сопровождения, открытый</w:t>
      </w:r>
      <w:r w:rsidRPr="00F960CD">
        <w:rPr>
          <w:color w:val="000000" w:themeColor="text1"/>
          <w:sz w:val="28"/>
          <w:szCs w:val="28"/>
        </w:rPr>
        <w:t>______________________________________________________________,</w:t>
      </w:r>
    </w:p>
    <w:p w:rsidR="00173510" w:rsidRPr="00F960CD" w:rsidRDefault="00173510" w:rsidP="00173510">
      <w:pPr>
        <w:autoSpaceDE w:val="0"/>
        <w:autoSpaceDN w:val="0"/>
        <w:adjustRightInd w:val="0"/>
        <w:ind w:firstLine="284"/>
        <w:rPr>
          <w:color w:val="000000" w:themeColor="text1"/>
        </w:rPr>
      </w:pPr>
      <w:r w:rsidRPr="00F960CD">
        <w:rPr>
          <w:rFonts w:ascii="Courier New" w:eastAsiaTheme="minorHAnsi" w:hAnsi="Courier New" w:cs="Courier New"/>
          <w:color w:val="000000" w:themeColor="text1"/>
          <w:sz w:val="20"/>
          <w:szCs w:val="20"/>
          <w:lang w:eastAsia="en-US"/>
        </w:rPr>
        <w:t xml:space="preserve">             (</w:t>
      </w:r>
      <w:r w:rsidRPr="00F960CD">
        <w:rPr>
          <w:color w:val="000000" w:themeColor="text1"/>
        </w:rPr>
        <w:t>наименование территориального органа Федерального казначейства)</w:t>
      </w:r>
    </w:p>
    <w:p w:rsidR="00173510" w:rsidRPr="00F960CD" w:rsidRDefault="00173510" w:rsidP="00173510">
      <w:pPr>
        <w:autoSpaceDE w:val="0"/>
        <w:autoSpaceDN w:val="0"/>
        <w:adjustRightInd w:val="0"/>
        <w:jc w:val="both"/>
        <w:rPr>
          <w:rFonts w:ascii="Courier New" w:eastAsiaTheme="minorHAnsi" w:hAnsi="Courier New" w:cs="Courier New"/>
          <w:color w:val="000000" w:themeColor="text1"/>
          <w:sz w:val="20"/>
          <w:szCs w:val="20"/>
          <w:lang w:eastAsia="en-US"/>
        </w:rPr>
      </w:pPr>
      <w:r w:rsidRPr="00F960CD">
        <w:rPr>
          <w:color w:val="000000" w:themeColor="text1"/>
          <w:sz w:val="28"/>
          <w:szCs w:val="28"/>
        </w:rPr>
        <w:t xml:space="preserve">не позднее 2-го рабочего дня, следующего за днем представления Получателем в _________________________________________________________ </w:t>
      </w:r>
    </w:p>
    <w:p w:rsidR="00173510" w:rsidRPr="00F960CD" w:rsidRDefault="00173510" w:rsidP="00173510">
      <w:pPr>
        <w:autoSpaceDE w:val="0"/>
        <w:autoSpaceDN w:val="0"/>
        <w:adjustRightInd w:val="0"/>
        <w:rPr>
          <w:color w:val="000000" w:themeColor="text1"/>
        </w:rPr>
      </w:pPr>
      <w:r w:rsidRPr="00F960CD">
        <w:rPr>
          <w:rFonts w:ascii="Courier New" w:eastAsiaTheme="minorHAnsi" w:hAnsi="Courier New" w:cs="Courier New"/>
          <w:color w:val="000000" w:themeColor="text1"/>
          <w:sz w:val="20"/>
          <w:szCs w:val="20"/>
          <w:lang w:eastAsia="en-US"/>
        </w:rPr>
        <w:t xml:space="preserve">                   (</w:t>
      </w:r>
      <w:r w:rsidRPr="00F960CD">
        <w:rPr>
          <w:color w:val="000000" w:themeColor="text1"/>
        </w:rPr>
        <w:t>наименование территориального органа</w:t>
      </w:r>
    </w:p>
    <w:p w:rsidR="00173510" w:rsidRPr="00F960CD" w:rsidRDefault="00173510" w:rsidP="00173510">
      <w:pPr>
        <w:autoSpaceDE w:val="0"/>
        <w:autoSpaceDN w:val="0"/>
        <w:adjustRightInd w:val="0"/>
        <w:rPr>
          <w:color w:val="000000" w:themeColor="text1"/>
        </w:rPr>
      </w:pPr>
      <w:r w:rsidRPr="00F960CD">
        <w:rPr>
          <w:color w:val="000000" w:themeColor="text1"/>
        </w:rPr>
        <w:t xml:space="preserve">                                               Федерального казначейства)</w:t>
      </w:r>
    </w:p>
    <w:p w:rsidR="00173510" w:rsidRPr="00F960CD" w:rsidRDefault="00173510" w:rsidP="00173510">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распоряжений о совершении казначейских  платежей для </w:t>
      </w:r>
      <w:r w:rsidRPr="00F960CD">
        <w:rPr>
          <w:color w:val="000000" w:themeColor="text1"/>
          <w:sz w:val="28"/>
          <w:szCs w:val="28"/>
        </w:rPr>
        <w:t xml:space="preserve">оплаты денежного обязательства Получателя, на финансовое обеспечение которого предоставляется Субсидия </w:t>
      </w:r>
      <w:hyperlink r:id="rId283" w:history="1">
        <w:r w:rsidRPr="00F960CD">
          <w:rPr>
            <w:color w:val="000000" w:themeColor="text1"/>
            <w:sz w:val="28"/>
            <w:szCs w:val="28"/>
          </w:rPr>
          <w:t>&lt;</w:t>
        </w:r>
        <w:r w:rsidRPr="00F960CD">
          <w:rPr>
            <w:color w:val="FF0000"/>
            <w:sz w:val="28"/>
            <w:szCs w:val="28"/>
          </w:rPr>
          <w:t>8</w:t>
        </w:r>
        <w:r w:rsidRPr="00F960CD">
          <w:rPr>
            <w:color w:val="000000" w:themeColor="text1"/>
            <w:sz w:val="28"/>
            <w:szCs w:val="28"/>
          </w:rPr>
          <w:t>&gt;</w:t>
        </w:r>
      </w:hyperlink>
      <w:r w:rsidRPr="00F960CD">
        <w:rPr>
          <w:rFonts w:eastAsiaTheme="minorHAnsi"/>
          <w:sz w:val="28"/>
          <w:szCs w:val="28"/>
          <w:lang w:eastAsia="en-US"/>
        </w:rPr>
        <w:t xml:space="preserve"> (далее - распоряжения), для использования Субсидии: </w:t>
      </w:r>
    </w:p>
    <w:p w:rsidR="00173510" w:rsidRPr="00F960CD" w:rsidRDefault="00173510" w:rsidP="00173510">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 xml:space="preserve">3.2.1.1. в соответствии со </w:t>
      </w:r>
      <w:hyperlink r:id="rId284" w:history="1">
        <w:r w:rsidRPr="00F960CD">
          <w:rPr>
            <w:rFonts w:eastAsiaTheme="minorHAnsi"/>
            <w:color w:val="0000FF"/>
            <w:sz w:val="28"/>
            <w:szCs w:val="28"/>
            <w:lang w:eastAsia="en-US"/>
          </w:rPr>
          <w:t>Сведениями</w:t>
        </w:r>
      </w:hyperlink>
      <w:r w:rsidRPr="00F960CD">
        <w:rPr>
          <w:rFonts w:eastAsiaTheme="minorHAnsi"/>
          <w:sz w:val="28"/>
          <w:szCs w:val="28"/>
          <w:lang w:eastAsia="en-US"/>
        </w:rPr>
        <w:t xml:space="preserve"> об операциях с целевыми средствами на 20__ год и на плановый период 20__ - 20__ годов (код формы по </w:t>
      </w:r>
      <w:hyperlink r:id="rId285" w:history="1">
        <w:r w:rsidRPr="00F960CD">
          <w:rPr>
            <w:rFonts w:eastAsiaTheme="minorHAnsi"/>
            <w:color w:val="0000FF"/>
            <w:sz w:val="28"/>
            <w:szCs w:val="28"/>
            <w:lang w:eastAsia="en-US"/>
          </w:rPr>
          <w:t>ОКУД</w:t>
        </w:r>
      </w:hyperlink>
      <w:r w:rsidRPr="00F960CD">
        <w:rPr>
          <w:rFonts w:eastAsiaTheme="minorHAnsi"/>
          <w:sz w:val="28"/>
          <w:szCs w:val="28"/>
          <w:lang w:eastAsia="en-US"/>
        </w:rPr>
        <w:t xml:space="preserve"> 0501213) (далее - Сведения), утвержденными в соответствии с </w:t>
      </w:r>
      <w:hyperlink r:id="rId286" w:history="1">
        <w:r w:rsidRPr="00F960CD">
          <w:rPr>
            <w:rFonts w:eastAsiaTheme="minorHAnsi"/>
            <w:color w:val="0000FF"/>
            <w:sz w:val="28"/>
            <w:szCs w:val="28"/>
            <w:lang w:eastAsia="en-US"/>
          </w:rPr>
          <w:t>пунктами 4.1.3</w:t>
        </w:r>
      </w:hyperlink>
      <w:r w:rsidRPr="00F960CD">
        <w:rPr>
          <w:rFonts w:eastAsiaTheme="minorHAnsi"/>
          <w:sz w:val="28"/>
          <w:szCs w:val="28"/>
          <w:lang w:eastAsia="en-US"/>
        </w:rPr>
        <w:t xml:space="preserve"> или </w:t>
      </w:r>
      <w:hyperlink r:id="rId287" w:history="1">
        <w:r w:rsidRPr="00F960CD">
          <w:rPr>
            <w:rFonts w:eastAsiaTheme="minorHAnsi"/>
            <w:color w:val="0000FF"/>
            <w:sz w:val="28"/>
            <w:szCs w:val="28"/>
            <w:lang w:eastAsia="en-US"/>
          </w:rPr>
          <w:t>4.3.5</w:t>
        </w:r>
      </w:hyperlink>
      <w:r w:rsidRPr="00F960CD">
        <w:rPr>
          <w:rFonts w:eastAsiaTheme="minorHAnsi"/>
          <w:sz w:val="28"/>
          <w:szCs w:val="28"/>
          <w:lang w:eastAsia="en-US"/>
        </w:rPr>
        <w:t xml:space="preserve"> настоящего Договора;</w:t>
      </w:r>
    </w:p>
    <w:p w:rsidR="00173510" w:rsidRPr="00F960CD" w:rsidRDefault="00173510" w:rsidP="00173510">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3.2.1.2. после проверки информации о суммах и направлениях использования средств, указанной в распоряжении, на ее соответствие информации, содержащейся в настоящем Договоре, и документах, подтверждающих возникновение денежных обязательств участника казначейского сопровождения (далее - документы-основания);</w:t>
      </w:r>
    </w:p>
    <w:p w:rsidR="00173510" w:rsidRPr="00F960CD" w:rsidRDefault="00173510" w:rsidP="00173510">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3.2.1.3. после осуществления территориальным органом Федерального казначейства санкционирования операций при казначейском сопровождении на основании документов-оснований &lt;</w:t>
      </w:r>
      <w:r w:rsidRPr="00F960CD">
        <w:rPr>
          <w:rFonts w:eastAsiaTheme="minorHAnsi"/>
          <w:color w:val="FF0000"/>
          <w:sz w:val="28"/>
          <w:szCs w:val="28"/>
          <w:lang w:eastAsia="en-US"/>
        </w:rPr>
        <w:t>9</w:t>
      </w:r>
      <w:r w:rsidRPr="00F960CD">
        <w:rPr>
          <w:rFonts w:eastAsiaTheme="minorHAnsi"/>
          <w:sz w:val="28"/>
          <w:szCs w:val="28"/>
          <w:lang w:eastAsia="en-US"/>
        </w:rPr>
        <w:t>&gt;;</w:t>
      </w:r>
    </w:p>
    <w:p w:rsidR="00173510" w:rsidRPr="00F960CD" w:rsidRDefault="00173510" w:rsidP="00173510">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3.2.1.4. при указании в распоряжениях, а также в документах-основаниях идентификатора настоящего Договора;</w:t>
      </w:r>
    </w:p>
    <w:p w:rsidR="00173510" w:rsidRPr="00F960CD" w:rsidRDefault="00173510" w:rsidP="00173510">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 xml:space="preserve">3.2.1.5. с учетом особенностей, определенных </w:t>
      </w:r>
      <w:hyperlink r:id="rId288" w:history="1">
        <w:r w:rsidRPr="00F960CD">
          <w:rPr>
            <w:rFonts w:eastAsiaTheme="minorHAnsi"/>
            <w:color w:val="0000FF"/>
            <w:sz w:val="28"/>
            <w:szCs w:val="28"/>
            <w:lang w:eastAsia="en-US"/>
          </w:rPr>
          <w:t>Правилами</w:t>
        </w:r>
      </w:hyperlink>
      <w:r w:rsidRPr="00F960CD">
        <w:rPr>
          <w:rFonts w:eastAsiaTheme="minorHAnsi"/>
          <w:sz w:val="28"/>
          <w:szCs w:val="28"/>
          <w:lang w:eastAsia="en-US"/>
        </w:rPr>
        <w:t xml:space="preserve"> выдачи (перевода, отзыва) казначейского обеспечения обязательств и сроков проведения органами Федерального казначейства операций с казначейским обеспечением обязательств, утвержденными постановлением Правительства Российской Федерации от 25 декабря 2021 г. № 2479 &lt;</w:t>
      </w:r>
      <w:r w:rsidRPr="00F960CD">
        <w:rPr>
          <w:rFonts w:eastAsiaTheme="minorHAnsi"/>
          <w:color w:val="FF0000"/>
          <w:sz w:val="28"/>
          <w:szCs w:val="28"/>
          <w:lang w:eastAsia="en-US"/>
        </w:rPr>
        <w:t>10</w:t>
      </w:r>
      <w:r w:rsidRPr="00F960CD">
        <w:rPr>
          <w:rFonts w:eastAsiaTheme="minorHAnsi"/>
          <w:sz w:val="28"/>
          <w:szCs w:val="28"/>
          <w:lang w:eastAsia="en-US"/>
        </w:rPr>
        <w:t>&gt;;</w:t>
      </w:r>
    </w:p>
    <w:p w:rsidR="00173510" w:rsidRPr="00F960CD" w:rsidRDefault="00173510" w:rsidP="00173510">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lastRenderedPageBreak/>
        <w:t>3.2.1.6. ______________________________________________ &lt;</w:t>
      </w:r>
      <w:r w:rsidRPr="00F960CD">
        <w:rPr>
          <w:rFonts w:eastAsiaTheme="minorHAnsi"/>
          <w:color w:val="FF0000"/>
          <w:sz w:val="28"/>
          <w:szCs w:val="28"/>
          <w:lang w:eastAsia="en-US"/>
        </w:rPr>
        <w:t>11</w:t>
      </w:r>
      <w:r w:rsidRPr="00F960CD">
        <w:rPr>
          <w:rFonts w:eastAsiaTheme="minorHAnsi"/>
          <w:sz w:val="28"/>
          <w:szCs w:val="28"/>
          <w:lang w:eastAsia="en-US"/>
        </w:rPr>
        <w:t>&gt;;</w:t>
      </w:r>
    </w:p>
    <w:p w:rsidR="00173510" w:rsidRPr="00F960CD" w:rsidRDefault="00173510" w:rsidP="00173510">
      <w:pPr>
        <w:autoSpaceDE w:val="0"/>
        <w:autoSpaceDN w:val="0"/>
        <w:adjustRightInd w:val="0"/>
        <w:ind w:firstLine="539"/>
        <w:jc w:val="both"/>
        <w:rPr>
          <w:color w:val="000000" w:themeColor="text1"/>
          <w:sz w:val="28"/>
          <w:szCs w:val="28"/>
        </w:rPr>
      </w:pPr>
      <w:r w:rsidRPr="00F960CD">
        <w:rPr>
          <w:rFonts w:eastAsiaTheme="minorHAnsi"/>
          <w:sz w:val="28"/>
          <w:szCs w:val="28"/>
          <w:lang w:eastAsia="en-US"/>
        </w:rPr>
        <w:t xml:space="preserve">3.2.2. </w:t>
      </w:r>
      <w:r w:rsidRPr="00F960CD">
        <w:rPr>
          <w:color w:val="000000" w:themeColor="text1"/>
          <w:sz w:val="28"/>
          <w:szCs w:val="28"/>
        </w:rPr>
        <w:t>на счет Получателя, открытый в _________________________________________________________</w:t>
      </w:r>
      <w:hyperlink r:id="rId289" w:history="1">
        <w:r w:rsidRPr="00F960CD">
          <w:rPr>
            <w:color w:val="000000" w:themeColor="text1"/>
            <w:sz w:val="28"/>
            <w:szCs w:val="28"/>
          </w:rPr>
          <w:t>&lt;</w:t>
        </w:r>
        <w:r w:rsidRPr="00F960CD">
          <w:rPr>
            <w:color w:val="FF0000"/>
            <w:sz w:val="28"/>
            <w:szCs w:val="28"/>
          </w:rPr>
          <w:t>12</w:t>
        </w:r>
        <w:r w:rsidRPr="00F960CD">
          <w:rPr>
            <w:color w:val="000000" w:themeColor="text1"/>
            <w:sz w:val="28"/>
            <w:szCs w:val="28"/>
          </w:rPr>
          <w:t>&gt;</w:t>
        </w:r>
      </w:hyperlink>
      <w:r w:rsidRPr="00F960CD">
        <w:rPr>
          <w:color w:val="000000" w:themeColor="text1"/>
          <w:sz w:val="28"/>
          <w:szCs w:val="28"/>
        </w:rPr>
        <w:t>:</w:t>
      </w:r>
    </w:p>
    <w:p w:rsidR="00173510" w:rsidRPr="00F960CD" w:rsidRDefault="00173510" w:rsidP="00173510">
      <w:pPr>
        <w:pStyle w:val="ConsPlusNonformat"/>
        <w:ind w:firstLine="284"/>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 xml:space="preserve"> (наименование учреждения Центрального банка Российской Федерации </w:t>
      </w:r>
    </w:p>
    <w:p w:rsidR="00173510" w:rsidRPr="00F960CD" w:rsidRDefault="00173510" w:rsidP="00173510">
      <w:pPr>
        <w:pStyle w:val="ConsPlusNonformat"/>
        <w:ind w:firstLine="284"/>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или кредитной организации)</w:t>
      </w:r>
    </w:p>
    <w:p w:rsidR="00173510" w:rsidRPr="00F960CD" w:rsidRDefault="00173510" w:rsidP="00173510">
      <w:pPr>
        <w:autoSpaceDE w:val="0"/>
        <w:autoSpaceDN w:val="0"/>
        <w:adjustRightInd w:val="0"/>
        <w:ind w:firstLine="567"/>
        <w:jc w:val="both"/>
        <w:rPr>
          <w:color w:val="000000" w:themeColor="text1"/>
          <w:sz w:val="28"/>
          <w:szCs w:val="28"/>
        </w:rPr>
      </w:pPr>
      <w:r w:rsidRPr="00F960CD">
        <w:rPr>
          <w:color w:val="000000" w:themeColor="text1"/>
          <w:sz w:val="28"/>
          <w:szCs w:val="28"/>
        </w:rPr>
        <w:t xml:space="preserve">3.2.3. в соответствии с планом-графиком перечисления Субсидии, установленном в приложении № __ к настоящему Договору, являющемуся неотъемлемой частью настоящего Договора </w:t>
      </w:r>
      <w:hyperlink r:id="rId290" w:history="1">
        <w:r w:rsidRPr="00F960CD">
          <w:rPr>
            <w:rFonts w:ascii="Courier New" w:eastAsiaTheme="minorHAnsi" w:hAnsi="Courier New" w:cs="Courier New"/>
            <w:color w:val="000000" w:themeColor="text1"/>
            <w:sz w:val="26"/>
            <w:szCs w:val="26"/>
            <w:lang w:eastAsia="en-US"/>
          </w:rPr>
          <w:t>&lt;</w:t>
        </w:r>
        <w:r w:rsidRPr="00F960CD">
          <w:rPr>
            <w:rFonts w:eastAsiaTheme="minorHAnsi"/>
            <w:color w:val="FF0000"/>
            <w:sz w:val="28"/>
            <w:szCs w:val="28"/>
            <w:lang w:eastAsia="en-US"/>
          </w:rPr>
          <w:t>13</w:t>
        </w:r>
        <w:r w:rsidRPr="00F960CD">
          <w:rPr>
            <w:rFonts w:ascii="Courier New" w:eastAsiaTheme="minorHAnsi" w:hAnsi="Courier New" w:cs="Courier New"/>
            <w:color w:val="000000" w:themeColor="text1"/>
            <w:sz w:val="26"/>
            <w:szCs w:val="26"/>
            <w:lang w:eastAsia="en-US"/>
          </w:rPr>
          <w:t>&gt;</w:t>
        </w:r>
      </w:hyperlink>
      <w:r w:rsidRPr="00F960CD">
        <w:rPr>
          <w:color w:val="000000" w:themeColor="text1"/>
          <w:sz w:val="28"/>
          <w:szCs w:val="28"/>
        </w:rPr>
        <w:t>;</w:t>
      </w:r>
    </w:p>
    <w:p w:rsidR="00173510" w:rsidRPr="00F960CD" w:rsidRDefault="00173510" w:rsidP="00173510">
      <w:pPr>
        <w:autoSpaceDE w:val="0"/>
        <w:autoSpaceDN w:val="0"/>
        <w:adjustRightInd w:val="0"/>
        <w:ind w:firstLine="567"/>
        <w:jc w:val="both"/>
        <w:rPr>
          <w:rFonts w:ascii="Courier New" w:eastAsiaTheme="minorHAnsi" w:hAnsi="Courier New" w:cs="Courier New"/>
          <w:color w:val="000000" w:themeColor="text1"/>
          <w:sz w:val="20"/>
          <w:szCs w:val="20"/>
          <w:lang w:eastAsia="en-US"/>
        </w:rPr>
      </w:pPr>
      <w:r w:rsidRPr="00F960CD">
        <w:rPr>
          <w:color w:val="000000" w:themeColor="text1"/>
          <w:sz w:val="28"/>
          <w:szCs w:val="28"/>
        </w:rPr>
        <w:t xml:space="preserve">3.2.3.1. не позднее _______________ рабочего дня следующего за днем представления Получателем в адрес ГРБС следующих документов </w:t>
      </w:r>
      <w:hyperlink r:id="rId291" w:history="1">
        <w:r w:rsidRPr="00F960CD">
          <w:rPr>
            <w:rFonts w:eastAsiaTheme="minorHAnsi"/>
            <w:color w:val="000000" w:themeColor="text1"/>
            <w:sz w:val="26"/>
            <w:szCs w:val="26"/>
            <w:lang w:eastAsia="en-US"/>
          </w:rPr>
          <w:t>&lt;</w:t>
        </w:r>
        <w:r w:rsidRPr="00F960CD">
          <w:rPr>
            <w:rFonts w:eastAsiaTheme="minorHAnsi"/>
            <w:color w:val="FF0000"/>
            <w:sz w:val="28"/>
            <w:szCs w:val="28"/>
            <w:lang w:eastAsia="en-US"/>
          </w:rPr>
          <w:t>14</w:t>
        </w:r>
        <w:r w:rsidRPr="00F960CD">
          <w:rPr>
            <w:rFonts w:eastAsiaTheme="minorHAnsi"/>
            <w:color w:val="000000" w:themeColor="text1"/>
            <w:sz w:val="26"/>
            <w:szCs w:val="26"/>
            <w:lang w:eastAsia="en-US"/>
          </w:rPr>
          <w:t>&gt;</w:t>
        </w:r>
      </w:hyperlink>
      <w:r w:rsidRPr="00F960CD">
        <w:rPr>
          <w:rFonts w:eastAsiaTheme="minorHAnsi"/>
          <w:color w:val="000000" w:themeColor="text1"/>
          <w:sz w:val="28"/>
          <w:szCs w:val="28"/>
          <w:lang w:eastAsia="en-US"/>
        </w:rPr>
        <w:t>:</w:t>
      </w:r>
      <w:r w:rsidRPr="00F960CD">
        <w:rPr>
          <w:rFonts w:ascii="Courier New" w:eastAsiaTheme="minorHAnsi" w:hAnsi="Courier New" w:cs="Courier New"/>
          <w:color w:val="000000" w:themeColor="text1"/>
          <w:sz w:val="20"/>
          <w:szCs w:val="20"/>
          <w:lang w:eastAsia="en-US"/>
        </w:rPr>
        <w:t xml:space="preserve"> </w:t>
      </w:r>
    </w:p>
    <w:p w:rsidR="00173510" w:rsidRPr="00F960CD" w:rsidRDefault="00173510" w:rsidP="00173510">
      <w:pPr>
        <w:autoSpaceDE w:val="0"/>
        <w:autoSpaceDN w:val="0"/>
        <w:adjustRightInd w:val="0"/>
        <w:ind w:firstLine="567"/>
        <w:jc w:val="both"/>
        <w:rPr>
          <w:i/>
          <w:color w:val="000000" w:themeColor="text1"/>
          <w:sz w:val="28"/>
          <w:szCs w:val="28"/>
        </w:rPr>
      </w:pPr>
      <w:r w:rsidRPr="00F960CD">
        <w:rPr>
          <w:color w:val="000000" w:themeColor="text1"/>
          <w:sz w:val="28"/>
          <w:szCs w:val="28"/>
        </w:rPr>
        <w:t>3.2.3.1.1.</w:t>
      </w:r>
      <w:r w:rsidRPr="00F960CD">
        <w:rPr>
          <w:i/>
          <w:color w:val="000000" w:themeColor="text1"/>
          <w:sz w:val="28"/>
          <w:szCs w:val="28"/>
        </w:rPr>
        <w:t>______________________________________________________;</w:t>
      </w:r>
    </w:p>
    <w:p w:rsidR="00173510" w:rsidRPr="00F960CD" w:rsidRDefault="00173510" w:rsidP="00173510">
      <w:pPr>
        <w:pStyle w:val="ConsPlusNonformat"/>
        <w:ind w:firstLine="567"/>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 xml:space="preserve">3.2.3.1.2.______________________________________________________. </w:t>
      </w:r>
    </w:p>
    <w:p w:rsidR="00173510" w:rsidRPr="00F960CD" w:rsidRDefault="00173510" w:rsidP="00173510">
      <w:pPr>
        <w:autoSpaceDE w:val="0"/>
        <w:autoSpaceDN w:val="0"/>
        <w:adjustRightInd w:val="0"/>
        <w:ind w:firstLine="567"/>
        <w:jc w:val="both"/>
        <w:rPr>
          <w:rFonts w:eastAsiaTheme="minorHAnsi"/>
          <w:sz w:val="28"/>
          <w:szCs w:val="28"/>
          <w:lang w:eastAsia="en-US"/>
        </w:rPr>
      </w:pPr>
      <w:r w:rsidRPr="00F960CD">
        <w:rPr>
          <w:rFonts w:eastAsiaTheme="minorHAnsi"/>
          <w:sz w:val="28"/>
          <w:szCs w:val="28"/>
          <w:lang w:eastAsia="en-US"/>
        </w:rPr>
        <w:t xml:space="preserve">3.3. </w:t>
      </w:r>
      <w:r w:rsidRPr="00F960CD">
        <w:rPr>
          <w:color w:val="000000" w:themeColor="text1"/>
          <w:sz w:val="28"/>
          <w:szCs w:val="28"/>
        </w:rPr>
        <w:t xml:space="preserve">Условием предоставления Субсидии является согласие Получателя на осуществление в отношении него проверки ГРБС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порядка и условий предоставления Субсидии в соответствии со </w:t>
      </w:r>
      <w:hyperlink r:id="rId292" w:history="1">
        <w:r w:rsidRPr="00F960CD">
          <w:rPr>
            <w:sz w:val="28"/>
            <w:szCs w:val="28"/>
          </w:rPr>
          <w:t>статьями 268.1</w:t>
        </w:r>
      </w:hyperlink>
      <w:r w:rsidRPr="00F960CD">
        <w:rPr>
          <w:color w:val="000000" w:themeColor="text1"/>
          <w:sz w:val="28"/>
          <w:szCs w:val="28"/>
        </w:rPr>
        <w:t xml:space="preserve"> и </w:t>
      </w:r>
      <w:hyperlink r:id="rId293" w:history="1">
        <w:r w:rsidRPr="00F960CD">
          <w:rPr>
            <w:sz w:val="28"/>
            <w:szCs w:val="28"/>
          </w:rPr>
          <w:t>269.2</w:t>
        </w:r>
      </w:hyperlink>
      <w:r w:rsidRPr="00F960CD">
        <w:rPr>
          <w:color w:val="000000" w:themeColor="text1"/>
          <w:sz w:val="28"/>
          <w:szCs w:val="28"/>
        </w:rPr>
        <w:t xml:space="preserve"> Бюджетного кодекса Российской Федерации</w:t>
      </w:r>
      <w:r w:rsidRPr="00F960CD">
        <w:rPr>
          <w:rFonts w:eastAsiaTheme="minorHAnsi"/>
          <w:sz w:val="28"/>
          <w:szCs w:val="28"/>
          <w:lang w:eastAsia="en-US"/>
        </w:rPr>
        <w:t xml:space="preserve"> </w:t>
      </w:r>
      <w:hyperlink r:id="rId294" w:history="1">
        <w:r w:rsidRPr="00F960CD">
          <w:rPr>
            <w:rFonts w:eastAsiaTheme="minorHAnsi"/>
            <w:sz w:val="28"/>
            <w:szCs w:val="28"/>
            <w:lang w:eastAsia="en-US"/>
          </w:rPr>
          <w:t>&lt;</w:t>
        </w:r>
        <w:r w:rsidRPr="00F960CD">
          <w:rPr>
            <w:rFonts w:eastAsiaTheme="minorHAnsi"/>
            <w:color w:val="FF0000"/>
            <w:sz w:val="28"/>
            <w:szCs w:val="28"/>
            <w:lang w:eastAsia="en-US"/>
          </w:rPr>
          <w:t>15</w:t>
        </w:r>
        <w:r w:rsidRPr="00F960CD">
          <w:rPr>
            <w:rFonts w:eastAsiaTheme="minorHAnsi"/>
            <w:sz w:val="28"/>
            <w:szCs w:val="28"/>
            <w:lang w:eastAsia="en-US"/>
          </w:rPr>
          <w:t>&gt;</w:t>
        </w:r>
      </w:hyperlink>
      <w:r w:rsidRPr="00F960CD">
        <w:rPr>
          <w:rFonts w:eastAsiaTheme="minorHAnsi"/>
          <w:sz w:val="28"/>
          <w:szCs w:val="28"/>
          <w:lang w:eastAsia="en-US"/>
        </w:rPr>
        <w:t>.</w:t>
      </w:r>
    </w:p>
    <w:p w:rsidR="00173510" w:rsidRPr="00F960CD" w:rsidRDefault="00173510" w:rsidP="00173510">
      <w:pPr>
        <w:autoSpaceDE w:val="0"/>
        <w:autoSpaceDN w:val="0"/>
        <w:adjustRightInd w:val="0"/>
        <w:ind w:firstLine="567"/>
        <w:jc w:val="both"/>
        <w:rPr>
          <w:rFonts w:eastAsiaTheme="minorHAnsi"/>
          <w:sz w:val="28"/>
          <w:szCs w:val="28"/>
          <w:lang w:eastAsia="en-US"/>
        </w:rPr>
      </w:pPr>
      <w:r w:rsidRPr="00F960CD">
        <w:rPr>
          <w:rFonts w:eastAsiaTheme="minorHAnsi"/>
          <w:sz w:val="28"/>
          <w:szCs w:val="28"/>
          <w:lang w:eastAsia="en-US"/>
        </w:rPr>
        <w:t xml:space="preserve">Выражение согласия Получателя на осуществление указанных проверок осуществляется путем подписания настоящего Договора </w:t>
      </w:r>
      <w:hyperlink r:id="rId295" w:history="1">
        <w:r w:rsidRPr="00F960CD">
          <w:rPr>
            <w:rFonts w:eastAsiaTheme="minorHAnsi"/>
            <w:sz w:val="28"/>
            <w:szCs w:val="28"/>
            <w:lang w:eastAsia="en-US"/>
          </w:rPr>
          <w:t>&lt;</w:t>
        </w:r>
        <w:r w:rsidRPr="00F960CD">
          <w:rPr>
            <w:rFonts w:eastAsiaTheme="minorHAnsi"/>
            <w:color w:val="FF0000"/>
            <w:sz w:val="28"/>
            <w:szCs w:val="28"/>
            <w:lang w:eastAsia="en-US"/>
          </w:rPr>
          <w:t>16</w:t>
        </w:r>
        <w:r w:rsidRPr="00F960CD">
          <w:rPr>
            <w:rFonts w:eastAsiaTheme="minorHAnsi"/>
            <w:sz w:val="28"/>
            <w:szCs w:val="28"/>
            <w:lang w:eastAsia="en-US"/>
          </w:rPr>
          <w:t>&gt;</w:t>
        </w:r>
      </w:hyperlink>
      <w:r w:rsidRPr="00F960CD">
        <w:rPr>
          <w:rFonts w:eastAsiaTheme="minorHAnsi"/>
          <w:sz w:val="28"/>
          <w:szCs w:val="28"/>
          <w:lang w:eastAsia="en-US"/>
        </w:rPr>
        <w:t>.</w:t>
      </w:r>
    </w:p>
    <w:p w:rsidR="00173510" w:rsidRPr="00F960CD" w:rsidRDefault="00173510" w:rsidP="00173510">
      <w:pPr>
        <w:autoSpaceDE w:val="0"/>
        <w:autoSpaceDN w:val="0"/>
        <w:adjustRightInd w:val="0"/>
        <w:ind w:firstLine="539"/>
        <w:jc w:val="both"/>
        <w:rPr>
          <w:rFonts w:eastAsiaTheme="minorHAnsi"/>
          <w:lang w:eastAsia="en-US"/>
        </w:rPr>
      </w:pPr>
    </w:p>
    <w:p w:rsidR="00173510" w:rsidRPr="00F960CD" w:rsidRDefault="00173510" w:rsidP="00173510">
      <w:pPr>
        <w:autoSpaceDE w:val="0"/>
        <w:autoSpaceDN w:val="0"/>
        <w:adjustRightInd w:val="0"/>
        <w:ind w:firstLine="539"/>
        <w:jc w:val="both"/>
        <w:rPr>
          <w:rFonts w:eastAsiaTheme="minorHAnsi"/>
          <w:lang w:eastAsia="en-US"/>
        </w:rPr>
      </w:pPr>
      <w:r w:rsidRPr="00F960CD">
        <w:rPr>
          <w:rFonts w:eastAsiaTheme="minorHAnsi"/>
          <w:lang w:eastAsia="en-US"/>
        </w:rPr>
        <w:t xml:space="preserve">&lt;7&gt; Приложение, указанное в </w:t>
      </w:r>
      <w:hyperlink w:anchor="Par0" w:history="1">
        <w:r w:rsidRPr="00F960CD">
          <w:rPr>
            <w:rFonts w:eastAsiaTheme="minorHAnsi"/>
            <w:lang w:eastAsia="en-US"/>
          </w:rPr>
          <w:t>пункте 3.1.</w:t>
        </w:r>
      </w:hyperlink>
      <w:r w:rsidRPr="00F960CD">
        <w:rPr>
          <w:rFonts w:eastAsiaTheme="minorHAnsi"/>
          <w:lang w:eastAsia="en-US"/>
        </w:rPr>
        <w:t xml:space="preserve"> настоящей Типовой формы, оформляется согласно </w:t>
      </w:r>
      <w:hyperlink r:id="rId296" w:history="1">
        <w:r w:rsidRPr="00F960CD">
          <w:rPr>
            <w:rFonts w:eastAsiaTheme="minorHAnsi"/>
            <w:lang w:eastAsia="en-US"/>
          </w:rPr>
          <w:t>приложению № 1</w:t>
        </w:r>
      </w:hyperlink>
      <w:r w:rsidRPr="00F960CD">
        <w:rPr>
          <w:rFonts w:eastAsiaTheme="minorHAnsi"/>
          <w:lang w:eastAsia="en-US"/>
        </w:rPr>
        <w:t xml:space="preserve"> к настоящей Типовой форме.</w:t>
      </w:r>
    </w:p>
    <w:p w:rsidR="00173510" w:rsidRPr="00F960CD" w:rsidRDefault="009C22D7" w:rsidP="00173510">
      <w:pPr>
        <w:autoSpaceDE w:val="0"/>
        <w:autoSpaceDN w:val="0"/>
        <w:adjustRightInd w:val="0"/>
        <w:ind w:firstLine="539"/>
        <w:jc w:val="both"/>
        <w:rPr>
          <w:rFonts w:eastAsiaTheme="minorHAnsi"/>
          <w:color w:val="000000" w:themeColor="text1"/>
          <w:lang w:eastAsia="en-US"/>
        </w:rPr>
      </w:pPr>
      <w:hyperlink r:id="rId297" w:history="1">
        <w:r w:rsidR="00173510" w:rsidRPr="00F960CD">
          <w:rPr>
            <w:rFonts w:ascii="Courier New" w:eastAsiaTheme="minorHAnsi" w:hAnsi="Courier New" w:cs="Courier New"/>
            <w:lang w:eastAsia="en-US"/>
          </w:rPr>
          <w:t>&lt;</w:t>
        </w:r>
        <w:r w:rsidR="00173510" w:rsidRPr="00F960CD">
          <w:rPr>
            <w:rFonts w:eastAsiaTheme="minorHAnsi"/>
            <w:lang w:eastAsia="en-US"/>
          </w:rPr>
          <w:t>8</w:t>
        </w:r>
        <w:r w:rsidR="00173510" w:rsidRPr="00F960CD">
          <w:rPr>
            <w:rFonts w:ascii="Courier New" w:eastAsiaTheme="minorHAnsi" w:hAnsi="Courier New" w:cs="Courier New"/>
            <w:lang w:eastAsia="en-US"/>
          </w:rPr>
          <w:t>&gt;</w:t>
        </w:r>
      </w:hyperlink>
      <w:r w:rsidR="00173510" w:rsidRPr="00F960CD">
        <w:rPr>
          <w:rFonts w:eastAsiaTheme="minorHAnsi"/>
          <w:lang w:eastAsia="en-US"/>
        </w:rPr>
        <w:t xml:space="preserve"> Предусматривается в случ</w:t>
      </w:r>
      <w:r w:rsidR="00173510" w:rsidRPr="00F960CD">
        <w:rPr>
          <w:rFonts w:eastAsiaTheme="minorHAnsi"/>
          <w:color w:val="000000" w:themeColor="text1"/>
          <w:lang w:eastAsia="en-US"/>
        </w:rPr>
        <w:t>ае, если это установлено Порядком предоставления субсидии.</w:t>
      </w:r>
    </w:p>
    <w:p w:rsidR="00173510" w:rsidRPr="00F960CD" w:rsidRDefault="009C22D7" w:rsidP="00173510">
      <w:pPr>
        <w:autoSpaceDE w:val="0"/>
        <w:autoSpaceDN w:val="0"/>
        <w:adjustRightInd w:val="0"/>
        <w:ind w:firstLine="540"/>
        <w:jc w:val="both"/>
        <w:rPr>
          <w:rFonts w:eastAsiaTheme="minorHAnsi"/>
          <w:lang w:eastAsia="en-US"/>
        </w:rPr>
      </w:pPr>
      <w:hyperlink r:id="rId298" w:history="1">
        <w:r w:rsidR="00173510" w:rsidRPr="00F960CD">
          <w:rPr>
            <w:rFonts w:ascii="Courier New" w:eastAsiaTheme="minorHAnsi" w:hAnsi="Courier New" w:cs="Courier New"/>
            <w:color w:val="000000" w:themeColor="text1"/>
            <w:lang w:eastAsia="en-US"/>
          </w:rPr>
          <w:t>&lt;</w:t>
        </w:r>
        <w:r w:rsidR="00173510" w:rsidRPr="00F960CD">
          <w:rPr>
            <w:rFonts w:eastAsiaTheme="minorHAnsi"/>
            <w:color w:val="000000" w:themeColor="text1"/>
            <w:lang w:eastAsia="en-US"/>
          </w:rPr>
          <w:t>9</w:t>
        </w:r>
        <w:r w:rsidR="00173510" w:rsidRPr="00F960CD">
          <w:rPr>
            <w:rFonts w:ascii="Courier New" w:eastAsiaTheme="minorHAnsi" w:hAnsi="Courier New" w:cs="Courier New"/>
            <w:color w:val="000000" w:themeColor="text1"/>
            <w:lang w:eastAsia="en-US"/>
          </w:rPr>
          <w:t>&gt;</w:t>
        </w:r>
      </w:hyperlink>
      <w:r w:rsidR="00173510" w:rsidRPr="00F960CD">
        <w:rPr>
          <w:rFonts w:ascii="Courier New" w:eastAsiaTheme="minorHAnsi" w:hAnsi="Courier New" w:cs="Courier New"/>
          <w:color w:val="000000" w:themeColor="text1"/>
          <w:lang w:eastAsia="en-US"/>
        </w:rPr>
        <w:t xml:space="preserve"> </w:t>
      </w:r>
      <w:r w:rsidR="00173510" w:rsidRPr="00F960CD">
        <w:rPr>
          <w:rFonts w:eastAsiaTheme="minorHAnsi"/>
          <w:lang w:eastAsia="en-US"/>
        </w:rPr>
        <w:t xml:space="preserve">Санкционирование операций осуществляется в соответствии с </w:t>
      </w:r>
      <w:hyperlink r:id="rId299" w:history="1">
        <w:r w:rsidR="00173510" w:rsidRPr="00F960CD">
          <w:rPr>
            <w:rFonts w:eastAsiaTheme="minorHAnsi"/>
            <w:lang w:eastAsia="en-US"/>
          </w:rPr>
          <w:t>порядком</w:t>
        </w:r>
      </w:hyperlink>
      <w:r w:rsidR="00173510" w:rsidRPr="00F960CD">
        <w:rPr>
          <w:rFonts w:eastAsiaTheme="minorHAnsi"/>
          <w:lang w:eastAsia="en-US"/>
        </w:rPr>
        <w:t xml:space="preserve"> осуществления территориальными органами Федерального казначейства санкционирования операций со средствами участников казначейского сопровождения, утвержденным Министерством финансов Российской Федерации.</w:t>
      </w: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&lt;10&gt; Предусматривается в случае, если предоставление Субсидии осуществляется с применением казначейского обеспечения обязательств.</w:t>
      </w: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&lt;11&gt; Указываются иные конкретные условия, установленные нормативными правовыми актами Российской Федерации, регулирующими казначейское сопровождение.</w:t>
      </w:r>
    </w:p>
    <w:p w:rsidR="00173510" w:rsidRPr="00F960CD" w:rsidRDefault="009C22D7" w:rsidP="00173510">
      <w:pPr>
        <w:autoSpaceDE w:val="0"/>
        <w:autoSpaceDN w:val="0"/>
        <w:adjustRightInd w:val="0"/>
        <w:ind w:firstLine="540"/>
        <w:jc w:val="both"/>
        <w:rPr>
          <w:rFonts w:eastAsiaTheme="minorHAnsi"/>
          <w:lang w:eastAsia="en-US"/>
        </w:rPr>
      </w:pPr>
      <w:hyperlink r:id="rId300" w:history="1">
        <w:r w:rsidR="00173510" w:rsidRPr="00F960CD">
          <w:rPr>
            <w:rFonts w:ascii="Courier New" w:eastAsiaTheme="minorHAnsi" w:hAnsi="Courier New" w:cs="Courier New"/>
            <w:color w:val="000000" w:themeColor="text1"/>
            <w:lang w:eastAsia="en-US"/>
          </w:rPr>
          <w:t>&lt;</w:t>
        </w:r>
        <w:r w:rsidR="00173510" w:rsidRPr="00F960CD">
          <w:rPr>
            <w:rFonts w:eastAsiaTheme="minorHAnsi"/>
            <w:color w:val="000000" w:themeColor="text1"/>
            <w:lang w:eastAsia="en-US"/>
          </w:rPr>
          <w:t>12</w:t>
        </w:r>
        <w:r w:rsidR="00173510" w:rsidRPr="00F960CD">
          <w:rPr>
            <w:rFonts w:ascii="Courier New" w:eastAsiaTheme="minorHAnsi" w:hAnsi="Courier New" w:cs="Courier New"/>
            <w:color w:val="000000" w:themeColor="text1"/>
            <w:lang w:eastAsia="en-US"/>
          </w:rPr>
          <w:t>&gt;</w:t>
        </w:r>
      </w:hyperlink>
      <w:r w:rsidR="00173510" w:rsidRPr="00F960CD">
        <w:rPr>
          <w:rFonts w:eastAsiaTheme="minorHAnsi"/>
          <w:color w:val="000000" w:themeColor="text1"/>
          <w:lang w:eastAsia="en-US"/>
        </w:rPr>
        <w:t xml:space="preserve"> </w:t>
      </w:r>
      <w:r w:rsidR="00173510" w:rsidRPr="00F960CD">
        <w:rPr>
          <w:rFonts w:eastAsiaTheme="minorHAnsi"/>
          <w:lang w:eastAsia="en-US"/>
        </w:rPr>
        <w:t>Предусматривается в случае, если в отношении Субсидии не осуществляется казначейское сопровождение.</w:t>
      </w:r>
    </w:p>
    <w:p w:rsidR="00173510" w:rsidRPr="00F960CD" w:rsidRDefault="009C22D7" w:rsidP="00173510">
      <w:pPr>
        <w:autoSpaceDE w:val="0"/>
        <w:autoSpaceDN w:val="0"/>
        <w:adjustRightInd w:val="0"/>
        <w:ind w:firstLine="567"/>
        <w:jc w:val="both"/>
        <w:rPr>
          <w:rFonts w:eastAsiaTheme="minorHAnsi"/>
          <w:lang w:eastAsia="en-US"/>
        </w:rPr>
      </w:pPr>
      <w:hyperlink r:id="rId301" w:history="1">
        <w:r w:rsidR="00173510" w:rsidRPr="00F960CD">
          <w:rPr>
            <w:rFonts w:ascii="Courier New" w:eastAsiaTheme="minorHAnsi" w:hAnsi="Courier New" w:cs="Courier New"/>
            <w:color w:val="000000" w:themeColor="text1"/>
            <w:lang w:eastAsia="en-US"/>
          </w:rPr>
          <w:t>&lt;</w:t>
        </w:r>
        <w:r w:rsidR="00173510" w:rsidRPr="00F960CD">
          <w:rPr>
            <w:rFonts w:eastAsiaTheme="minorHAnsi"/>
            <w:color w:val="000000" w:themeColor="text1"/>
            <w:lang w:eastAsia="en-US"/>
          </w:rPr>
          <w:t>13</w:t>
        </w:r>
        <w:r w:rsidR="00173510" w:rsidRPr="00F960CD">
          <w:rPr>
            <w:rFonts w:ascii="Courier New" w:eastAsiaTheme="minorHAnsi" w:hAnsi="Courier New" w:cs="Courier New"/>
            <w:color w:val="000000" w:themeColor="text1"/>
            <w:lang w:eastAsia="en-US"/>
          </w:rPr>
          <w:t>&gt;</w:t>
        </w:r>
      </w:hyperlink>
      <w:r w:rsidR="00173510" w:rsidRPr="00F960CD">
        <w:rPr>
          <w:rFonts w:ascii="Courier New" w:eastAsiaTheme="minorHAnsi" w:hAnsi="Courier New" w:cs="Courier New"/>
          <w:color w:val="000000" w:themeColor="text1"/>
          <w:lang w:eastAsia="en-US"/>
        </w:rPr>
        <w:t xml:space="preserve"> </w:t>
      </w:r>
      <w:r w:rsidR="00173510" w:rsidRPr="00F960CD">
        <w:rPr>
          <w:rFonts w:eastAsiaTheme="minorHAnsi"/>
          <w:lang w:eastAsia="en-US"/>
        </w:rPr>
        <w:t xml:space="preserve">Предусматривается в случае, </w:t>
      </w:r>
      <w:r w:rsidR="00173510" w:rsidRPr="00F960CD">
        <w:rPr>
          <w:rFonts w:eastAsiaTheme="minorHAnsi"/>
          <w:color w:val="000000" w:themeColor="text1"/>
          <w:lang w:eastAsia="en-US"/>
        </w:rPr>
        <w:t xml:space="preserve">если это установлено Порядком предоставления субсидии и </w:t>
      </w:r>
      <w:r w:rsidR="00173510" w:rsidRPr="00F960CD">
        <w:rPr>
          <w:rFonts w:eastAsiaTheme="minorHAnsi"/>
          <w:lang w:eastAsia="en-US"/>
        </w:rPr>
        <w:t xml:space="preserve">в отношении Субсидии не осуществляется казначейское сопровождение. Приложение оформляется согласно </w:t>
      </w:r>
      <w:hyperlink r:id="rId302" w:history="1">
        <w:r w:rsidR="00173510" w:rsidRPr="00F960CD">
          <w:rPr>
            <w:rFonts w:eastAsiaTheme="minorHAnsi"/>
            <w:lang w:eastAsia="en-US"/>
          </w:rPr>
          <w:t>приложению № 2</w:t>
        </w:r>
      </w:hyperlink>
      <w:r w:rsidR="00173510" w:rsidRPr="00F960CD">
        <w:rPr>
          <w:rFonts w:eastAsiaTheme="minorHAnsi"/>
          <w:lang w:eastAsia="en-US"/>
        </w:rPr>
        <w:t xml:space="preserve"> к настоящей Типовой форме, если иная форма не установлена </w:t>
      </w:r>
      <w:r w:rsidR="00173510" w:rsidRPr="00F960CD">
        <w:rPr>
          <w:rFonts w:eastAsiaTheme="minorHAnsi"/>
          <w:color w:val="000000" w:themeColor="text1"/>
          <w:lang w:eastAsia="en-US"/>
        </w:rPr>
        <w:t xml:space="preserve">Порядком </w:t>
      </w:r>
      <w:r w:rsidR="00173510" w:rsidRPr="00F960CD">
        <w:rPr>
          <w:rFonts w:eastAsiaTheme="minorHAnsi"/>
          <w:lang w:eastAsia="en-US"/>
        </w:rPr>
        <w:t xml:space="preserve">предоставления субсидии. </w:t>
      </w:r>
    </w:p>
    <w:p w:rsidR="00173510" w:rsidRPr="00F960CD" w:rsidRDefault="009C22D7" w:rsidP="00173510">
      <w:pPr>
        <w:autoSpaceDE w:val="0"/>
        <w:autoSpaceDN w:val="0"/>
        <w:adjustRightInd w:val="0"/>
        <w:ind w:firstLine="540"/>
        <w:jc w:val="both"/>
        <w:rPr>
          <w:rFonts w:eastAsiaTheme="minorHAnsi"/>
          <w:color w:val="000000" w:themeColor="text1"/>
          <w:lang w:eastAsia="en-US"/>
        </w:rPr>
      </w:pPr>
      <w:hyperlink r:id="rId303" w:history="1">
        <w:r w:rsidR="00173510" w:rsidRPr="00F960CD">
          <w:rPr>
            <w:rFonts w:ascii="Courier New" w:eastAsiaTheme="minorHAnsi" w:hAnsi="Courier New" w:cs="Courier New"/>
            <w:color w:val="000000" w:themeColor="text1"/>
            <w:lang w:eastAsia="en-US"/>
          </w:rPr>
          <w:t>&lt;</w:t>
        </w:r>
        <w:r w:rsidR="00173510" w:rsidRPr="00F960CD">
          <w:rPr>
            <w:rFonts w:eastAsiaTheme="minorHAnsi"/>
            <w:color w:val="000000" w:themeColor="text1"/>
            <w:lang w:eastAsia="en-US"/>
          </w:rPr>
          <w:t>14</w:t>
        </w:r>
        <w:r w:rsidR="00173510" w:rsidRPr="00F960CD">
          <w:rPr>
            <w:rFonts w:ascii="Courier New" w:eastAsiaTheme="minorHAnsi" w:hAnsi="Courier New" w:cs="Courier New"/>
            <w:color w:val="000000" w:themeColor="text1"/>
            <w:lang w:eastAsia="en-US"/>
          </w:rPr>
          <w:t>&gt;</w:t>
        </w:r>
      </w:hyperlink>
      <w:r w:rsidR="00173510" w:rsidRPr="00F960CD">
        <w:rPr>
          <w:rFonts w:eastAsiaTheme="minorHAnsi"/>
          <w:color w:val="000000" w:themeColor="text1"/>
          <w:lang w:eastAsia="en-US"/>
        </w:rPr>
        <w:t xml:space="preserve"> Предусматривается в случае, если это установлено Порядком предоставления субсидии. Указываются конкретные документы, установленные Порядком предоставления субсидии.</w:t>
      </w:r>
    </w:p>
    <w:p w:rsidR="00173510" w:rsidRPr="00F960CD" w:rsidRDefault="00173510" w:rsidP="00173510">
      <w:pPr>
        <w:autoSpaceDE w:val="0"/>
        <w:autoSpaceDN w:val="0"/>
        <w:adjustRightInd w:val="0"/>
        <w:ind w:firstLine="540"/>
        <w:jc w:val="both"/>
        <w:rPr>
          <w:rFonts w:eastAsiaTheme="minorHAnsi"/>
          <w:color w:val="000000" w:themeColor="text1"/>
          <w:lang w:eastAsia="en-US"/>
        </w:rPr>
      </w:pPr>
      <w:r w:rsidRPr="00F960CD">
        <w:rPr>
          <w:rFonts w:eastAsiaTheme="minorHAnsi"/>
          <w:color w:val="000000" w:themeColor="text1"/>
          <w:lang w:eastAsia="en-US"/>
        </w:rPr>
        <w:t xml:space="preserve">&lt;15&gt; </w:t>
      </w:r>
      <w:hyperlink w:anchor="P191" w:history="1">
        <w:r w:rsidRPr="00F960CD">
          <w:rPr>
            <w:rFonts w:eastAsiaTheme="minorHAnsi"/>
            <w:color w:val="000000" w:themeColor="text1"/>
            <w:lang w:eastAsia="en-US"/>
          </w:rPr>
          <w:t>Пункт 3.3</w:t>
        </w:r>
      </w:hyperlink>
      <w:r w:rsidRPr="00F960CD">
        <w:rPr>
          <w:rFonts w:eastAsiaTheme="minorHAnsi"/>
          <w:color w:val="000000" w:themeColor="text1"/>
          <w:lang w:eastAsia="en-US"/>
        </w:rPr>
        <w:t xml:space="preserve"> не предусматривается в случае, если Получатель является государственным (муниципальным) унитарным предприятием, хозяйственным товариществом и обществом с участием публично-правовых образований в их уставных (складочных) капиталах, а также коммерческой организацией с участием таких товариществ и обществ в ее уставном (складочном) капитале. Также указанный пункт может не предусматриваться в </w:t>
      </w:r>
      <w:r w:rsidRPr="00F960CD">
        <w:rPr>
          <w:rFonts w:eastAsiaTheme="minorHAnsi"/>
          <w:color w:val="000000" w:themeColor="text1"/>
          <w:lang w:eastAsia="en-US"/>
        </w:rPr>
        <w:lastRenderedPageBreak/>
        <w:t>случае, если данное условие предоставления Субсидии установлено Порядком предоставления субсидии.</w:t>
      </w:r>
    </w:p>
    <w:p w:rsidR="00173510" w:rsidRPr="00F960CD" w:rsidRDefault="00173510" w:rsidP="00173510">
      <w:pPr>
        <w:autoSpaceDE w:val="0"/>
        <w:autoSpaceDN w:val="0"/>
        <w:adjustRightInd w:val="0"/>
        <w:ind w:firstLine="540"/>
        <w:jc w:val="both"/>
        <w:rPr>
          <w:rFonts w:eastAsiaTheme="minorHAnsi"/>
          <w:color w:val="000000" w:themeColor="text1"/>
          <w:lang w:eastAsia="en-US"/>
        </w:rPr>
      </w:pPr>
      <w:r w:rsidRPr="00F960CD">
        <w:rPr>
          <w:rFonts w:eastAsiaTheme="minorHAnsi"/>
          <w:color w:val="000000" w:themeColor="text1"/>
          <w:lang w:eastAsia="en-US"/>
        </w:rPr>
        <w:t>&lt;16&gt; Предусматривается в случае, если Порядком предоставления субсидии не установлен иной способ выражения согласия Получателя.</w:t>
      </w:r>
    </w:p>
    <w:p w:rsidR="00173510" w:rsidRPr="00F960CD" w:rsidRDefault="00173510" w:rsidP="00173510">
      <w:pPr>
        <w:autoSpaceDE w:val="0"/>
        <w:autoSpaceDN w:val="0"/>
        <w:adjustRightInd w:val="0"/>
        <w:ind w:firstLine="284"/>
        <w:jc w:val="both"/>
        <w:rPr>
          <w:rFonts w:eastAsiaTheme="minorHAnsi"/>
          <w:sz w:val="28"/>
          <w:szCs w:val="28"/>
          <w:lang w:eastAsia="en-US"/>
        </w:rPr>
      </w:pPr>
    </w:p>
    <w:p w:rsidR="00173510" w:rsidRPr="00F960CD" w:rsidRDefault="00173510" w:rsidP="00173510">
      <w:pPr>
        <w:pStyle w:val="ConsPlusNonformat"/>
        <w:jc w:val="center"/>
        <w:rPr>
          <w:rFonts w:ascii="Times New Roman" w:hAnsi="Times New Roman" w:cs="Times New Roman"/>
          <w:sz w:val="28"/>
          <w:szCs w:val="28"/>
        </w:rPr>
      </w:pPr>
      <w:r w:rsidRPr="00F960CD">
        <w:rPr>
          <w:rFonts w:ascii="Times New Roman" w:hAnsi="Times New Roman" w:cs="Times New Roman"/>
          <w:sz w:val="28"/>
          <w:szCs w:val="28"/>
          <w:lang w:val="en-US"/>
        </w:rPr>
        <w:t>IV</w:t>
      </w:r>
      <w:r w:rsidRPr="00F960CD">
        <w:rPr>
          <w:rFonts w:ascii="Times New Roman" w:hAnsi="Times New Roman" w:cs="Times New Roman"/>
          <w:sz w:val="28"/>
          <w:szCs w:val="28"/>
        </w:rPr>
        <w:t>. Взаимодействие Сторон</w:t>
      </w:r>
    </w:p>
    <w:p w:rsidR="00173510" w:rsidRPr="00F960CD" w:rsidRDefault="00173510" w:rsidP="00173510">
      <w:pPr>
        <w:pStyle w:val="ConsPlusNonformat"/>
        <w:jc w:val="center"/>
        <w:rPr>
          <w:rFonts w:ascii="Times New Roman" w:hAnsi="Times New Roman" w:cs="Times New Roman"/>
          <w:sz w:val="28"/>
          <w:szCs w:val="28"/>
        </w:rPr>
      </w:pPr>
    </w:p>
    <w:p w:rsidR="00173510" w:rsidRPr="00F960CD" w:rsidRDefault="00173510" w:rsidP="00173510">
      <w:pPr>
        <w:pStyle w:val="ConsPlusNormal"/>
        <w:ind w:firstLine="567"/>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4.1. ГРБС обязуется:</w:t>
      </w:r>
    </w:p>
    <w:p w:rsidR="00173510" w:rsidRPr="00F960CD" w:rsidRDefault="00173510" w:rsidP="00173510">
      <w:pPr>
        <w:pStyle w:val="ConsPlusNonformat"/>
        <w:ind w:firstLine="567"/>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 xml:space="preserve">4.1.1. обеспечить предоставление Субсидии в соответствии с </w:t>
      </w:r>
      <w:hyperlink w:anchor="P129" w:history="1">
        <w:r w:rsidRPr="00F960CD">
          <w:rPr>
            <w:rFonts w:ascii="Times New Roman" w:hAnsi="Times New Roman" w:cs="Times New Roman"/>
            <w:color w:val="000000" w:themeColor="text1"/>
            <w:sz w:val="28"/>
            <w:szCs w:val="28"/>
          </w:rPr>
          <w:t>разделом III</w:t>
        </w:r>
      </w:hyperlink>
      <w:r w:rsidRPr="00F960CD">
        <w:rPr>
          <w:rFonts w:ascii="Times New Roman" w:hAnsi="Times New Roman" w:cs="Times New Roman"/>
          <w:color w:val="000000" w:themeColor="text1"/>
          <w:sz w:val="28"/>
          <w:szCs w:val="28"/>
        </w:rPr>
        <w:t xml:space="preserve"> настоящего Договора;</w:t>
      </w:r>
    </w:p>
    <w:p w:rsidR="00173510" w:rsidRPr="00F960CD" w:rsidRDefault="00173510" w:rsidP="00173510">
      <w:pPr>
        <w:pStyle w:val="ConsPlusNonformat"/>
        <w:ind w:firstLine="567"/>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 xml:space="preserve">4.1.2. осуществлять проверку представляемых Получателем документов, указанных в пунктах ______ настоящего Договора, в том числе на соответствие их Порядку предоставления субсидии, в течение ______ рабочих дней со дня их получения от Получателя </w:t>
      </w:r>
      <w:hyperlink r:id="rId304" w:history="1">
        <w:r w:rsidRPr="00F960CD">
          <w:rPr>
            <w:rFonts w:ascii="Times New Roman" w:hAnsi="Times New Roman" w:cs="Times New Roman"/>
            <w:color w:val="000000" w:themeColor="text1"/>
            <w:sz w:val="28"/>
            <w:szCs w:val="28"/>
          </w:rPr>
          <w:t>&lt;</w:t>
        </w:r>
        <w:r w:rsidRPr="00F960CD">
          <w:rPr>
            <w:rFonts w:ascii="Times New Roman" w:hAnsi="Times New Roman" w:cs="Times New Roman"/>
            <w:color w:val="FF0000"/>
            <w:sz w:val="28"/>
            <w:szCs w:val="28"/>
          </w:rPr>
          <w:t>17</w:t>
        </w:r>
        <w:r w:rsidRPr="00F960CD">
          <w:rPr>
            <w:rFonts w:ascii="Times New Roman" w:hAnsi="Times New Roman" w:cs="Times New Roman"/>
            <w:color w:val="000000" w:themeColor="text1"/>
            <w:sz w:val="28"/>
            <w:szCs w:val="28"/>
          </w:rPr>
          <w:t>&gt;</w:t>
        </w:r>
      </w:hyperlink>
      <w:r w:rsidRPr="00F960CD">
        <w:rPr>
          <w:rFonts w:ascii="Times New Roman" w:hAnsi="Times New Roman" w:cs="Times New Roman"/>
          <w:color w:val="000000" w:themeColor="text1"/>
          <w:sz w:val="28"/>
          <w:szCs w:val="28"/>
        </w:rPr>
        <w:t>;</w:t>
      </w:r>
    </w:p>
    <w:p w:rsidR="00173510" w:rsidRPr="00F960CD" w:rsidRDefault="00173510" w:rsidP="00173510">
      <w:pPr>
        <w:autoSpaceDE w:val="0"/>
        <w:autoSpaceDN w:val="0"/>
        <w:adjustRightInd w:val="0"/>
        <w:ind w:firstLine="567"/>
        <w:jc w:val="both"/>
        <w:rPr>
          <w:color w:val="000000" w:themeColor="text1"/>
          <w:sz w:val="28"/>
          <w:szCs w:val="28"/>
        </w:rPr>
      </w:pPr>
      <w:r w:rsidRPr="00F960CD">
        <w:rPr>
          <w:color w:val="000000" w:themeColor="text1"/>
          <w:sz w:val="28"/>
          <w:szCs w:val="28"/>
        </w:rPr>
        <w:t xml:space="preserve">4.1.3. утверждать Сведения с учетом внесенных изменений не позднее ____ рабочего дня со дня получения указанных документов от Получателя в соответствии с </w:t>
      </w:r>
      <w:hyperlink r:id="rId305" w:history="1">
        <w:r w:rsidRPr="00F960CD">
          <w:rPr>
            <w:color w:val="000000" w:themeColor="text1"/>
            <w:sz w:val="28"/>
            <w:szCs w:val="28"/>
          </w:rPr>
          <w:t>пунктом 4.3.3</w:t>
        </w:r>
      </w:hyperlink>
      <w:r w:rsidRPr="00F960CD">
        <w:rPr>
          <w:color w:val="000000" w:themeColor="text1"/>
          <w:sz w:val="28"/>
          <w:szCs w:val="28"/>
        </w:rPr>
        <w:t xml:space="preserve"> настоящего Договора </w:t>
      </w:r>
      <w:hyperlink r:id="rId306" w:history="1">
        <w:r w:rsidRPr="00F960CD">
          <w:rPr>
            <w:color w:val="000000" w:themeColor="text1"/>
            <w:sz w:val="28"/>
            <w:szCs w:val="28"/>
          </w:rPr>
          <w:t>&lt;</w:t>
        </w:r>
        <w:r w:rsidRPr="00F960CD">
          <w:rPr>
            <w:color w:val="FF0000"/>
            <w:sz w:val="28"/>
            <w:szCs w:val="28"/>
          </w:rPr>
          <w:t>18</w:t>
        </w:r>
        <w:r w:rsidRPr="00F960CD">
          <w:rPr>
            <w:color w:val="000000" w:themeColor="text1"/>
            <w:sz w:val="28"/>
            <w:szCs w:val="28"/>
          </w:rPr>
          <w:t>&gt;</w:t>
        </w:r>
      </w:hyperlink>
      <w:r w:rsidRPr="00F960CD">
        <w:rPr>
          <w:color w:val="000000" w:themeColor="text1"/>
          <w:sz w:val="28"/>
          <w:szCs w:val="28"/>
        </w:rPr>
        <w:t>;</w:t>
      </w:r>
    </w:p>
    <w:p w:rsidR="00173510" w:rsidRPr="00F960CD" w:rsidRDefault="00173510" w:rsidP="00173510">
      <w:pPr>
        <w:pStyle w:val="ConsPlusNonformat"/>
        <w:ind w:firstLine="567"/>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 xml:space="preserve">4.1.4. обеспечивать перечисление Субсидии на счет Получателя, указанный в разделе III настоящего Договора, в соответствии с </w:t>
      </w:r>
      <w:hyperlink w:anchor="P147" w:history="1">
        <w:r w:rsidRPr="00F960CD">
          <w:rPr>
            <w:rFonts w:ascii="Times New Roman" w:hAnsi="Times New Roman" w:cs="Times New Roman"/>
            <w:color w:val="000000" w:themeColor="text1"/>
            <w:sz w:val="28"/>
            <w:szCs w:val="28"/>
          </w:rPr>
          <w:t>пунктом 3.2</w:t>
        </w:r>
      </w:hyperlink>
      <w:r w:rsidRPr="00F960CD">
        <w:rPr>
          <w:rFonts w:ascii="Times New Roman" w:hAnsi="Times New Roman" w:cs="Times New Roman"/>
          <w:color w:val="000000" w:themeColor="text1"/>
          <w:sz w:val="28"/>
          <w:szCs w:val="28"/>
        </w:rPr>
        <w:t xml:space="preserve"> настоящего Договора;</w:t>
      </w:r>
    </w:p>
    <w:p w:rsidR="00173510" w:rsidRPr="00F960CD" w:rsidRDefault="00173510" w:rsidP="00173510">
      <w:pPr>
        <w:pStyle w:val="ConsPlusNonformat"/>
        <w:ind w:firstLine="567"/>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 xml:space="preserve">4.1.5. устанавливать </w:t>
      </w:r>
      <w:hyperlink r:id="rId307" w:history="1">
        <w:r w:rsidRPr="00F960CD">
          <w:rPr>
            <w:rFonts w:ascii="Times New Roman" w:hAnsi="Times New Roman" w:cs="Times New Roman"/>
            <w:color w:val="000000" w:themeColor="text1"/>
            <w:sz w:val="28"/>
            <w:szCs w:val="28"/>
          </w:rPr>
          <w:t>&lt;</w:t>
        </w:r>
      </w:hyperlink>
      <w:r w:rsidRPr="00F960CD">
        <w:rPr>
          <w:rFonts w:ascii="Times New Roman" w:hAnsi="Times New Roman" w:cs="Times New Roman"/>
          <w:color w:val="FF0000"/>
          <w:sz w:val="28"/>
          <w:szCs w:val="28"/>
        </w:rPr>
        <w:t>19</w:t>
      </w:r>
      <w:r w:rsidRPr="00F960CD">
        <w:rPr>
          <w:rFonts w:ascii="Times New Roman" w:hAnsi="Times New Roman" w:cs="Times New Roman"/>
          <w:color w:val="000000" w:themeColor="text1"/>
          <w:sz w:val="28"/>
          <w:szCs w:val="28"/>
        </w:rPr>
        <w:t xml:space="preserve">&gt;: </w:t>
      </w:r>
    </w:p>
    <w:p w:rsidR="00173510" w:rsidRPr="00F960CD" w:rsidRDefault="00173510" w:rsidP="00173510">
      <w:pPr>
        <w:pStyle w:val="ConsPlusNonformat"/>
        <w:ind w:firstLine="567"/>
        <w:jc w:val="both"/>
        <w:rPr>
          <w:rFonts w:ascii="Times New Roman" w:hAnsi="Times New Roman" w:cs="Times New Roman"/>
          <w:strike/>
          <w:color w:val="000000" w:themeColor="text1"/>
          <w:sz w:val="28"/>
          <w:szCs w:val="28"/>
        </w:rPr>
      </w:pPr>
      <w:r w:rsidRPr="00F960CD">
        <w:rPr>
          <w:rFonts w:ascii="Times New Roman" w:eastAsiaTheme="minorHAnsi" w:hAnsi="Times New Roman" w:cs="Times New Roman"/>
          <w:sz w:val="28"/>
          <w:szCs w:val="28"/>
          <w:lang w:eastAsia="en-US"/>
        </w:rPr>
        <w:t xml:space="preserve">4.1.5.1. </w:t>
      </w:r>
      <w:r w:rsidRPr="00F960CD">
        <w:rPr>
          <w:rFonts w:ascii="Times New Roman" w:hAnsi="Times New Roman" w:cs="Times New Roman"/>
          <w:sz w:val="28"/>
          <w:szCs w:val="28"/>
        </w:rPr>
        <w:t xml:space="preserve">значения результатов предоставления Субсидии </w:t>
      </w:r>
      <w:r w:rsidRPr="00F960CD">
        <w:rPr>
          <w:rFonts w:ascii="Times New Roman" w:eastAsiaTheme="minorHAnsi" w:hAnsi="Times New Roman" w:cs="Times New Roman"/>
          <w:sz w:val="28"/>
          <w:szCs w:val="28"/>
          <w:lang w:eastAsia="en-US"/>
        </w:rPr>
        <w:t xml:space="preserve">и </w:t>
      </w:r>
      <w:r w:rsidRPr="00F960CD">
        <w:rPr>
          <w:rFonts w:ascii="Times New Roman" w:hAnsi="Times New Roman" w:cs="Times New Roman"/>
          <w:sz w:val="28"/>
          <w:szCs w:val="28"/>
        </w:rPr>
        <w:t>значения показателей, необходимых для достижения результатов предоставления Субсидии (если данное условие предусмотрено Порядком предоставления Субсидии),</w:t>
      </w:r>
      <w:r w:rsidRPr="00F960CD">
        <w:rPr>
          <w:rFonts w:ascii="Times New Roman" w:eastAsiaTheme="minorHAnsi" w:hAnsi="Times New Roman" w:cs="Times New Roman"/>
          <w:sz w:val="28"/>
          <w:szCs w:val="28"/>
          <w:lang w:eastAsia="en-US"/>
        </w:rPr>
        <w:t xml:space="preserve"> согласно приложению № __ к настоящему Договору, являющемуся неотъемлемой частью настоящего Договора </w:t>
      </w:r>
      <w:hyperlink r:id="rId308" w:history="1">
        <w:r w:rsidRPr="00F960CD">
          <w:rPr>
            <w:rFonts w:ascii="Times New Roman" w:hAnsi="Times New Roman" w:cs="Times New Roman"/>
            <w:color w:val="000000" w:themeColor="text1"/>
            <w:sz w:val="28"/>
            <w:szCs w:val="28"/>
          </w:rPr>
          <w:t>&lt;</w:t>
        </w:r>
        <w:r w:rsidRPr="00F960CD">
          <w:rPr>
            <w:rFonts w:ascii="Times New Roman" w:hAnsi="Times New Roman" w:cs="Times New Roman"/>
            <w:color w:val="FF0000"/>
            <w:sz w:val="28"/>
            <w:szCs w:val="28"/>
          </w:rPr>
          <w:t>20</w:t>
        </w:r>
        <w:r w:rsidRPr="00F960CD">
          <w:rPr>
            <w:rFonts w:ascii="Times New Roman" w:hAnsi="Times New Roman" w:cs="Times New Roman"/>
            <w:color w:val="000000" w:themeColor="text1"/>
            <w:sz w:val="28"/>
            <w:szCs w:val="28"/>
          </w:rPr>
          <w:t>&gt;</w:t>
        </w:r>
      </w:hyperlink>
      <w:r w:rsidRPr="00F960CD">
        <w:rPr>
          <w:rFonts w:ascii="Times New Roman" w:hAnsi="Times New Roman" w:cs="Times New Roman"/>
          <w:color w:val="000000" w:themeColor="text1"/>
          <w:sz w:val="28"/>
          <w:szCs w:val="28"/>
        </w:rPr>
        <w:t>;</w:t>
      </w:r>
    </w:p>
    <w:p w:rsidR="00173510" w:rsidRPr="00F960CD" w:rsidRDefault="00173510" w:rsidP="00173510">
      <w:pPr>
        <w:autoSpaceDE w:val="0"/>
        <w:autoSpaceDN w:val="0"/>
        <w:adjustRightInd w:val="0"/>
        <w:ind w:firstLine="567"/>
        <w:jc w:val="both"/>
        <w:rPr>
          <w:rFonts w:eastAsiaTheme="minorHAnsi"/>
          <w:sz w:val="28"/>
          <w:szCs w:val="28"/>
          <w:lang w:eastAsia="en-US"/>
        </w:rPr>
      </w:pPr>
      <w:r w:rsidRPr="00F960CD">
        <w:rPr>
          <w:rFonts w:eastAsiaTheme="minorHAnsi"/>
          <w:sz w:val="28"/>
          <w:szCs w:val="28"/>
          <w:lang w:eastAsia="en-US"/>
        </w:rPr>
        <w:t>4.1.5.2. план мероприятий по достижению результатов предоставления Субсидии (контрольные точки) согласно приложению № ___ к настоящему Договору, которое является неотъемлемой частью настоящего Договора &lt;</w:t>
      </w:r>
      <w:r w:rsidRPr="00F960CD">
        <w:rPr>
          <w:rFonts w:eastAsiaTheme="minorHAnsi"/>
          <w:color w:val="C00000"/>
          <w:sz w:val="28"/>
          <w:szCs w:val="28"/>
          <w:lang w:eastAsia="en-US"/>
        </w:rPr>
        <w:t>21</w:t>
      </w:r>
      <w:r w:rsidRPr="00F960CD">
        <w:rPr>
          <w:rFonts w:eastAsiaTheme="minorHAnsi"/>
          <w:sz w:val="28"/>
          <w:szCs w:val="28"/>
          <w:lang w:eastAsia="en-US"/>
        </w:rPr>
        <w:t>&gt;;</w:t>
      </w:r>
    </w:p>
    <w:p w:rsidR="00173510" w:rsidRPr="00F960CD" w:rsidRDefault="00173510" w:rsidP="00173510">
      <w:pPr>
        <w:pStyle w:val="ConsPlusNonformat"/>
        <w:ind w:firstLine="567"/>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4.1.5.3. иные показатели</w:t>
      </w:r>
      <w:hyperlink r:id="rId309" w:history="1">
        <w:r w:rsidRPr="00F960CD">
          <w:rPr>
            <w:rFonts w:ascii="Times New Roman" w:hAnsi="Times New Roman" w:cs="Times New Roman"/>
            <w:color w:val="000000" w:themeColor="text1"/>
            <w:sz w:val="28"/>
            <w:szCs w:val="28"/>
          </w:rPr>
          <w:t>&lt;</w:t>
        </w:r>
        <w:r w:rsidRPr="00F960CD">
          <w:rPr>
            <w:rFonts w:ascii="Times New Roman" w:hAnsi="Times New Roman" w:cs="Times New Roman"/>
            <w:color w:val="FF0000"/>
            <w:sz w:val="28"/>
            <w:szCs w:val="28"/>
          </w:rPr>
          <w:t>22</w:t>
        </w:r>
        <w:r w:rsidRPr="00F960CD">
          <w:rPr>
            <w:rFonts w:ascii="Times New Roman" w:hAnsi="Times New Roman" w:cs="Times New Roman"/>
            <w:color w:val="000000" w:themeColor="text1"/>
            <w:sz w:val="28"/>
            <w:szCs w:val="28"/>
          </w:rPr>
          <w:t>&gt;</w:t>
        </w:r>
      </w:hyperlink>
      <w:r w:rsidRPr="00F960CD">
        <w:rPr>
          <w:rFonts w:ascii="Times New Roman" w:hAnsi="Times New Roman" w:cs="Times New Roman"/>
          <w:color w:val="000000" w:themeColor="text1"/>
          <w:sz w:val="28"/>
          <w:szCs w:val="28"/>
        </w:rPr>
        <w:t>:</w:t>
      </w:r>
    </w:p>
    <w:p w:rsidR="00173510" w:rsidRPr="00F960CD" w:rsidRDefault="00173510" w:rsidP="00173510">
      <w:pPr>
        <w:pStyle w:val="ConsPlusNonformat"/>
        <w:ind w:firstLine="567"/>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4.1.5.3.1. ______________________________________________________;</w:t>
      </w:r>
    </w:p>
    <w:p w:rsidR="00173510" w:rsidRPr="00F960CD" w:rsidRDefault="00173510" w:rsidP="00173510">
      <w:pPr>
        <w:pStyle w:val="ConsPlusNonformat"/>
        <w:ind w:firstLine="567"/>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4.1.5.3.2. ______________________________________________________;</w:t>
      </w:r>
    </w:p>
    <w:p w:rsidR="00173510" w:rsidRPr="00F960CD" w:rsidRDefault="00173510" w:rsidP="00173510">
      <w:pPr>
        <w:autoSpaceDE w:val="0"/>
        <w:autoSpaceDN w:val="0"/>
        <w:adjustRightInd w:val="0"/>
        <w:ind w:firstLine="567"/>
        <w:jc w:val="both"/>
        <w:rPr>
          <w:sz w:val="28"/>
          <w:szCs w:val="28"/>
        </w:rPr>
      </w:pPr>
      <w:r w:rsidRPr="00F960CD">
        <w:rPr>
          <w:color w:val="000000" w:themeColor="text1"/>
          <w:sz w:val="28"/>
          <w:szCs w:val="28"/>
        </w:rPr>
        <w:t>4</w:t>
      </w:r>
      <w:r w:rsidRPr="00F960CD">
        <w:rPr>
          <w:sz w:val="28"/>
          <w:szCs w:val="28"/>
        </w:rPr>
        <w:t xml:space="preserve">.1.6. осуществлять оценку достижения Получателем значений результатов предоставления Субсидии, показателей </w:t>
      </w:r>
      <w:r w:rsidRPr="00F960CD">
        <w:rPr>
          <w:rFonts w:eastAsiaTheme="minorHAnsi"/>
          <w:sz w:val="28"/>
          <w:szCs w:val="28"/>
          <w:lang w:eastAsia="en-US"/>
        </w:rPr>
        <w:t xml:space="preserve">и плана мероприятий по достижению результатов предоставления Субсидии (контрольных точек), установленных в соответствии с </w:t>
      </w:r>
      <w:hyperlink r:id="rId310" w:history="1">
        <w:r w:rsidRPr="00F960CD">
          <w:rPr>
            <w:rFonts w:eastAsiaTheme="minorHAnsi"/>
            <w:sz w:val="28"/>
            <w:szCs w:val="28"/>
            <w:lang w:eastAsia="en-US"/>
          </w:rPr>
          <w:t>пунктом 4.1.</w:t>
        </w:r>
      </w:hyperlink>
      <w:r w:rsidRPr="00F960CD">
        <w:rPr>
          <w:rFonts w:eastAsiaTheme="minorHAnsi"/>
          <w:sz w:val="28"/>
          <w:szCs w:val="28"/>
          <w:lang w:eastAsia="en-US"/>
        </w:rPr>
        <w:t xml:space="preserve">5 настоящего </w:t>
      </w:r>
      <w:r w:rsidRPr="00F960CD">
        <w:rPr>
          <w:sz w:val="28"/>
          <w:szCs w:val="28"/>
        </w:rPr>
        <w:t>Договора</w:t>
      </w:r>
      <w:r w:rsidRPr="00F960CD">
        <w:rPr>
          <w:rFonts w:eastAsiaTheme="minorHAnsi"/>
          <w:sz w:val="28"/>
          <w:szCs w:val="28"/>
          <w:lang w:eastAsia="en-US"/>
        </w:rPr>
        <w:t xml:space="preserve"> на основании &lt;</w:t>
      </w:r>
      <w:r w:rsidRPr="00F960CD">
        <w:rPr>
          <w:rFonts w:eastAsiaTheme="minorHAnsi"/>
          <w:color w:val="C00000"/>
          <w:sz w:val="28"/>
          <w:szCs w:val="28"/>
          <w:lang w:eastAsia="en-US"/>
        </w:rPr>
        <w:t>23</w:t>
      </w:r>
      <w:r w:rsidRPr="00F960CD">
        <w:rPr>
          <w:rFonts w:eastAsiaTheme="minorHAnsi"/>
          <w:sz w:val="28"/>
          <w:szCs w:val="28"/>
          <w:lang w:eastAsia="en-US"/>
        </w:rPr>
        <w:t>&gt;</w:t>
      </w:r>
      <w:r w:rsidRPr="00F960CD">
        <w:rPr>
          <w:sz w:val="28"/>
          <w:szCs w:val="28"/>
        </w:rPr>
        <w:t>:</w:t>
      </w:r>
    </w:p>
    <w:p w:rsidR="00173510" w:rsidRPr="00F960CD" w:rsidRDefault="00173510" w:rsidP="00173510">
      <w:pPr>
        <w:autoSpaceDE w:val="0"/>
        <w:autoSpaceDN w:val="0"/>
        <w:adjustRightInd w:val="0"/>
        <w:ind w:firstLine="567"/>
        <w:jc w:val="both"/>
        <w:rPr>
          <w:rFonts w:eastAsiaTheme="minorHAnsi"/>
          <w:sz w:val="28"/>
          <w:szCs w:val="28"/>
          <w:lang w:eastAsia="en-US"/>
        </w:rPr>
      </w:pPr>
      <w:r w:rsidRPr="00F960CD">
        <w:rPr>
          <w:color w:val="000000" w:themeColor="text1"/>
          <w:sz w:val="28"/>
          <w:szCs w:val="28"/>
        </w:rPr>
        <w:t xml:space="preserve">4.1.6.1. </w:t>
      </w:r>
      <w:r w:rsidRPr="00F960CD">
        <w:rPr>
          <w:rFonts w:eastAsiaTheme="minorHAnsi"/>
          <w:sz w:val="28"/>
          <w:szCs w:val="28"/>
          <w:lang w:eastAsia="en-US"/>
        </w:rPr>
        <w:t>отчета о достижении значений результатов предоставления Субсидии согласно приложению № _____ к настоящему Договору &lt;</w:t>
      </w:r>
      <w:r w:rsidRPr="00F960CD">
        <w:rPr>
          <w:rFonts w:eastAsiaTheme="minorHAnsi"/>
          <w:color w:val="FF0000"/>
          <w:sz w:val="28"/>
          <w:szCs w:val="28"/>
          <w:lang w:eastAsia="en-US"/>
        </w:rPr>
        <w:t>24</w:t>
      </w:r>
      <w:r w:rsidRPr="00F960CD">
        <w:rPr>
          <w:rFonts w:eastAsiaTheme="minorHAnsi"/>
          <w:sz w:val="28"/>
          <w:szCs w:val="28"/>
          <w:lang w:eastAsia="en-US"/>
        </w:rPr>
        <w:t xml:space="preserve">&gt;, являющемуся неотъемлемой частью настоящего Договора, представленного в соответствии с </w:t>
      </w:r>
      <w:hyperlink r:id="rId311" w:history="1">
        <w:r w:rsidRPr="00F960CD">
          <w:rPr>
            <w:rFonts w:eastAsiaTheme="minorHAnsi"/>
            <w:color w:val="0000FF"/>
            <w:sz w:val="28"/>
            <w:szCs w:val="28"/>
            <w:lang w:eastAsia="en-US"/>
          </w:rPr>
          <w:t>пунктом 4.3.12.2</w:t>
        </w:r>
      </w:hyperlink>
      <w:r w:rsidRPr="00F960CD">
        <w:rPr>
          <w:rFonts w:eastAsiaTheme="minorHAnsi"/>
          <w:sz w:val="28"/>
          <w:szCs w:val="28"/>
          <w:lang w:eastAsia="en-US"/>
        </w:rPr>
        <w:t xml:space="preserve"> настоящего Договора;</w:t>
      </w:r>
    </w:p>
    <w:p w:rsidR="00173510" w:rsidRPr="00F960CD" w:rsidRDefault="00173510" w:rsidP="00173510">
      <w:pPr>
        <w:autoSpaceDE w:val="0"/>
        <w:autoSpaceDN w:val="0"/>
        <w:adjustRightInd w:val="0"/>
        <w:ind w:firstLine="567"/>
        <w:jc w:val="both"/>
        <w:rPr>
          <w:rFonts w:eastAsiaTheme="minorHAnsi"/>
          <w:sz w:val="28"/>
          <w:szCs w:val="28"/>
          <w:lang w:eastAsia="en-US"/>
        </w:rPr>
      </w:pPr>
      <w:r w:rsidRPr="00F960CD">
        <w:rPr>
          <w:color w:val="000000" w:themeColor="text1"/>
          <w:sz w:val="28"/>
          <w:szCs w:val="28"/>
        </w:rPr>
        <w:t>4.1.6.2.</w:t>
      </w:r>
      <w:r w:rsidRPr="00F960CD">
        <w:rPr>
          <w:rFonts w:eastAsiaTheme="minorHAnsi"/>
          <w:sz w:val="28"/>
          <w:szCs w:val="28"/>
          <w:lang w:eastAsia="en-US"/>
        </w:rPr>
        <w:t xml:space="preserve"> отчета о реализации плана мероприятий по достижению результатов предоставления Субсидии (контрольных точек) согласно приложению </w:t>
      </w:r>
      <w:r w:rsidRPr="00F960CD">
        <w:rPr>
          <w:rFonts w:eastAsiaTheme="minorHAnsi"/>
          <w:sz w:val="28"/>
          <w:szCs w:val="28"/>
          <w:lang w:eastAsia="en-US"/>
        </w:rPr>
        <w:lastRenderedPageBreak/>
        <w:t>№ _____ к настоящему Договору &lt;</w:t>
      </w:r>
      <w:r w:rsidRPr="00F960CD">
        <w:rPr>
          <w:rFonts w:eastAsiaTheme="minorHAnsi"/>
          <w:color w:val="FF0000"/>
          <w:sz w:val="28"/>
          <w:szCs w:val="28"/>
          <w:lang w:eastAsia="en-US"/>
        </w:rPr>
        <w:t>25</w:t>
      </w:r>
      <w:r w:rsidRPr="00F960CD">
        <w:rPr>
          <w:rFonts w:eastAsiaTheme="minorHAnsi"/>
          <w:sz w:val="28"/>
          <w:szCs w:val="28"/>
          <w:lang w:eastAsia="en-US"/>
        </w:rPr>
        <w:t xml:space="preserve">&gt;, которое является неотъемлемой частью настоящего Договора, представленного в соответствии с </w:t>
      </w:r>
      <w:hyperlink r:id="rId312" w:history="1">
        <w:r w:rsidRPr="00F960CD">
          <w:rPr>
            <w:rFonts w:eastAsiaTheme="minorHAnsi"/>
            <w:color w:val="0000FF"/>
            <w:sz w:val="28"/>
            <w:szCs w:val="28"/>
            <w:lang w:eastAsia="en-US"/>
          </w:rPr>
          <w:t>пунктом 4.3.12.3</w:t>
        </w:r>
      </w:hyperlink>
      <w:r w:rsidRPr="00F960CD">
        <w:rPr>
          <w:rFonts w:eastAsiaTheme="minorHAnsi"/>
          <w:sz w:val="28"/>
          <w:szCs w:val="28"/>
          <w:lang w:eastAsia="en-US"/>
        </w:rPr>
        <w:t xml:space="preserve"> настоящего Договора;</w:t>
      </w:r>
    </w:p>
    <w:p w:rsidR="00173510" w:rsidRPr="00F960CD" w:rsidRDefault="00173510" w:rsidP="00173510">
      <w:pPr>
        <w:autoSpaceDE w:val="0"/>
        <w:autoSpaceDN w:val="0"/>
        <w:adjustRightInd w:val="0"/>
        <w:ind w:firstLine="567"/>
        <w:jc w:val="both"/>
        <w:rPr>
          <w:color w:val="000000" w:themeColor="text1"/>
          <w:sz w:val="28"/>
          <w:szCs w:val="28"/>
        </w:rPr>
      </w:pPr>
      <w:r w:rsidRPr="00F960CD">
        <w:rPr>
          <w:color w:val="000000" w:themeColor="text1"/>
          <w:sz w:val="28"/>
          <w:szCs w:val="28"/>
        </w:rPr>
        <w:t>4.1.6.3.___________________________________________________</w:t>
      </w:r>
      <w:hyperlink r:id="rId313" w:history="1">
        <w:r w:rsidRPr="00F960CD">
          <w:rPr>
            <w:color w:val="000000" w:themeColor="text1"/>
            <w:sz w:val="28"/>
            <w:szCs w:val="28"/>
          </w:rPr>
          <w:t>&lt;</w:t>
        </w:r>
        <w:r w:rsidRPr="00F960CD">
          <w:rPr>
            <w:color w:val="FF0000"/>
            <w:sz w:val="28"/>
            <w:szCs w:val="28"/>
          </w:rPr>
          <w:t>26</w:t>
        </w:r>
        <w:r w:rsidRPr="00F960CD">
          <w:rPr>
            <w:color w:val="000000" w:themeColor="text1"/>
            <w:sz w:val="28"/>
            <w:szCs w:val="28"/>
          </w:rPr>
          <w:t>&gt;</w:t>
        </w:r>
      </w:hyperlink>
      <w:r w:rsidRPr="00F960CD">
        <w:rPr>
          <w:color w:val="000000" w:themeColor="text1"/>
          <w:sz w:val="28"/>
          <w:szCs w:val="28"/>
        </w:rPr>
        <w:t>;</w:t>
      </w:r>
    </w:p>
    <w:p w:rsidR="00173510" w:rsidRPr="00F960CD" w:rsidRDefault="00173510" w:rsidP="00173510">
      <w:pPr>
        <w:autoSpaceDE w:val="0"/>
        <w:autoSpaceDN w:val="0"/>
        <w:adjustRightInd w:val="0"/>
        <w:ind w:firstLine="567"/>
        <w:jc w:val="both"/>
        <w:rPr>
          <w:color w:val="000000" w:themeColor="text1"/>
          <w:sz w:val="28"/>
          <w:szCs w:val="28"/>
        </w:rPr>
      </w:pPr>
      <w:r w:rsidRPr="00F960CD">
        <w:rPr>
          <w:color w:val="000000" w:themeColor="text1"/>
          <w:sz w:val="28"/>
          <w:szCs w:val="28"/>
        </w:rPr>
        <w:t>4.1.7. осуществлять контроль (мониторинг) за соблюдением Получателем порядка и условий предоставления Субсидии, установленных Порядком предоставления субсидии и настоящим Договором, путем проведения плановых и (или) внеплановых проверок одним из способов:</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4.1.7.1. по месту нахождения ГРБС на основании:</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 xml:space="preserve">4.1.7.1.1. отчета(ов) о расходах Получателя, источником финансового обеспечения которых является Субсидия, по форме, установленной в приложении № ____ к настоящему Договору </w:t>
      </w:r>
      <w:hyperlink r:id="rId314" w:history="1">
        <w:r w:rsidRPr="00F960CD">
          <w:rPr>
            <w:rFonts w:eastAsiaTheme="minorHAnsi"/>
            <w:color w:val="000000" w:themeColor="text1"/>
            <w:sz w:val="28"/>
            <w:szCs w:val="28"/>
            <w:lang w:eastAsia="en-US"/>
          </w:rPr>
          <w:t>&lt;</w:t>
        </w:r>
        <w:r w:rsidRPr="00F960CD">
          <w:rPr>
            <w:rFonts w:eastAsiaTheme="minorHAnsi"/>
            <w:color w:val="FF0000"/>
            <w:sz w:val="28"/>
            <w:szCs w:val="28"/>
            <w:lang w:eastAsia="en-US"/>
          </w:rPr>
          <w:t>27</w:t>
        </w:r>
        <w:r w:rsidRPr="00F960CD">
          <w:rPr>
            <w:rFonts w:eastAsiaTheme="minorHAnsi"/>
            <w:color w:val="000000" w:themeColor="text1"/>
            <w:sz w:val="28"/>
            <w:szCs w:val="28"/>
            <w:lang w:eastAsia="en-US"/>
          </w:rPr>
          <w:t>&gt;</w:t>
        </w:r>
      </w:hyperlink>
      <w:r w:rsidRPr="00F960CD">
        <w:rPr>
          <w:rFonts w:eastAsiaTheme="minorHAnsi"/>
          <w:color w:val="000000" w:themeColor="text1"/>
          <w:sz w:val="28"/>
          <w:szCs w:val="28"/>
          <w:lang w:eastAsia="en-US"/>
        </w:rPr>
        <w:t xml:space="preserve">, являющейся неотъемлемой частью настоящего Договора, представленного(ых) в соответствии с </w:t>
      </w:r>
      <w:hyperlink r:id="rId315" w:history="1">
        <w:r w:rsidRPr="00F960CD">
          <w:rPr>
            <w:rFonts w:eastAsiaTheme="minorHAnsi"/>
            <w:color w:val="000000" w:themeColor="text1"/>
            <w:sz w:val="28"/>
            <w:szCs w:val="28"/>
            <w:lang w:eastAsia="en-US"/>
          </w:rPr>
          <w:t xml:space="preserve">пунктом </w:t>
        </w:r>
        <w:r w:rsidRPr="00F960CD">
          <w:rPr>
            <w:rFonts w:eastAsiaTheme="minorHAnsi"/>
            <w:color w:val="0000FF"/>
            <w:sz w:val="28"/>
            <w:szCs w:val="28"/>
            <w:lang w:eastAsia="en-US"/>
          </w:rPr>
          <w:t>4.3.12.1</w:t>
        </w:r>
      </w:hyperlink>
      <w:r w:rsidRPr="00F960CD">
        <w:rPr>
          <w:rFonts w:eastAsiaTheme="minorHAnsi"/>
          <w:color w:val="000000" w:themeColor="text1"/>
          <w:sz w:val="28"/>
          <w:szCs w:val="28"/>
          <w:lang w:eastAsia="en-US"/>
        </w:rPr>
        <w:t xml:space="preserve"> настоящего Договора;</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 xml:space="preserve">4.1.7.1.2. иных отчетов </w:t>
      </w:r>
      <w:hyperlink r:id="rId316" w:history="1">
        <w:r w:rsidRPr="00F960CD">
          <w:rPr>
            <w:rFonts w:eastAsiaTheme="minorHAnsi"/>
            <w:color w:val="000000" w:themeColor="text1"/>
            <w:sz w:val="28"/>
            <w:szCs w:val="28"/>
            <w:lang w:eastAsia="en-US"/>
          </w:rPr>
          <w:t>&lt;</w:t>
        </w:r>
        <w:r w:rsidRPr="00F960CD">
          <w:rPr>
            <w:rFonts w:eastAsiaTheme="minorHAnsi"/>
            <w:color w:val="FF0000"/>
            <w:sz w:val="28"/>
            <w:szCs w:val="28"/>
            <w:lang w:eastAsia="en-US"/>
          </w:rPr>
          <w:t>28</w:t>
        </w:r>
        <w:r w:rsidRPr="00F960CD">
          <w:rPr>
            <w:rFonts w:eastAsiaTheme="minorHAnsi"/>
            <w:color w:val="000000" w:themeColor="text1"/>
            <w:sz w:val="28"/>
            <w:szCs w:val="28"/>
            <w:lang w:eastAsia="en-US"/>
          </w:rPr>
          <w:t>&gt;</w:t>
        </w:r>
      </w:hyperlink>
      <w:r w:rsidRPr="00F960CD">
        <w:rPr>
          <w:rFonts w:eastAsiaTheme="minorHAnsi"/>
          <w:color w:val="000000" w:themeColor="text1"/>
          <w:sz w:val="28"/>
          <w:szCs w:val="28"/>
          <w:lang w:eastAsia="en-US"/>
        </w:rPr>
        <w:t>:</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4.1.7.1.2.1. ____________________________________________________;</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4.1.7.1.2.2. ____________________________________________________;</w:t>
      </w:r>
    </w:p>
    <w:p w:rsidR="00173510" w:rsidRPr="00F960CD" w:rsidRDefault="00173510" w:rsidP="00173510">
      <w:pPr>
        <w:autoSpaceDE w:val="0"/>
        <w:autoSpaceDN w:val="0"/>
        <w:adjustRightInd w:val="0"/>
        <w:ind w:firstLine="567"/>
        <w:jc w:val="both"/>
        <w:rPr>
          <w:rFonts w:ascii="Courier New" w:eastAsiaTheme="minorHAnsi" w:hAnsi="Courier New" w:cs="Courier New"/>
          <w:color w:val="000000" w:themeColor="text1"/>
          <w:sz w:val="20"/>
          <w:szCs w:val="20"/>
          <w:lang w:eastAsia="en-US"/>
        </w:rPr>
      </w:pPr>
      <w:r w:rsidRPr="00F960CD">
        <w:rPr>
          <w:rFonts w:eastAsiaTheme="minorHAnsi"/>
          <w:color w:val="000000" w:themeColor="text1"/>
          <w:sz w:val="28"/>
          <w:szCs w:val="28"/>
          <w:lang w:eastAsia="en-US"/>
        </w:rPr>
        <w:t xml:space="preserve">4.1.7.1.3. иных документов, представленных Получателем по запросу ГРБС в соответствии с </w:t>
      </w:r>
      <w:hyperlink r:id="rId317" w:history="1">
        <w:r w:rsidRPr="00F960CD">
          <w:rPr>
            <w:rFonts w:eastAsiaTheme="minorHAnsi"/>
            <w:color w:val="000000" w:themeColor="text1"/>
            <w:sz w:val="28"/>
            <w:szCs w:val="28"/>
            <w:lang w:eastAsia="en-US"/>
          </w:rPr>
          <w:t>пунктом 4.3.11</w:t>
        </w:r>
      </w:hyperlink>
      <w:r w:rsidRPr="00F960CD">
        <w:rPr>
          <w:rFonts w:eastAsiaTheme="minorHAnsi"/>
          <w:color w:val="000000" w:themeColor="text1"/>
          <w:sz w:val="28"/>
          <w:szCs w:val="28"/>
          <w:lang w:eastAsia="en-US"/>
        </w:rPr>
        <w:t xml:space="preserve"> настоящего Договора;</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4.1.7.2. по месту нахождения Получателя путем документального и фактического анализа операций, связанных с использованием Субсидии, произведенных Получателем;</w:t>
      </w:r>
    </w:p>
    <w:p w:rsidR="00173510" w:rsidRPr="00F960CD" w:rsidRDefault="00173510" w:rsidP="00173510">
      <w:pPr>
        <w:autoSpaceDE w:val="0"/>
        <w:autoSpaceDN w:val="0"/>
        <w:adjustRightInd w:val="0"/>
        <w:ind w:firstLine="567"/>
        <w:jc w:val="both"/>
        <w:rPr>
          <w:rFonts w:eastAsiaTheme="minorHAnsi"/>
          <w:sz w:val="28"/>
          <w:szCs w:val="28"/>
          <w:lang w:eastAsia="en-US"/>
        </w:rPr>
      </w:pPr>
      <w:r w:rsidRPr="00F960CD">
        <w:rPr>
          <w:rFonts w:eastAsiaTheme="minorHAnsi"/>
          <w:sz w:val="28"/>
          <w:szCs w:val="28"/>
          <w:lang w:eastAsia="en-US"/>
        </w:rPr>
        <w:t xml:space="preserve">4.1.8. в случае установления </w:t>
      </w:r>
      <w:r w:rsidRPr="00F960CD">
        <w:rPr>
          <w:rFonts w:eastAsiaTheme="minorHAnsi"/>
          <w:color w:val="000000" w:themeColor="text1"/>
          <w:sz w:val="28"/>
          <w:szCs w:val="28"/>
          <w:lang w:eastAsia="en-US"/>
        </w:rPr>
        <w:t>ГРБС</w:t>
      </w:r>
      <w:r w:rsidRPr="00F960CD">
        <w:rPr>
          <w:rFonts w:eastAsiaTheme="minorHAnsi"/>
          <w:sz w:val="28"/>
          <w:szCs w:val="28"/>
          <w:lang w:eastAsia="en-US"/>
        </w:rPr>
        <w:t xml:space="preserve"> факта неисполнения Получателем обязательств, установленных настоящим Договором, направлять Получателю претензию о невыполнении  обязательств настоящего Договора &lt;</w:t>
      </w:r>
      <w:r w:rsidRPr="00F960CD">
        <w:rPr>
          <w:rFonts w:eastAsiaTheme="minorHAnsi"/>
          <w:color w:val="FF0000"/>
          <w:sz w:val="28"/>
          <w:szCs w:val="28"/>
          <w:lang w:eastAsia="en-US"/>
        </w:rPr>
        <w:t>29</w:t>
      </w:r>
      <w:r w:rsidRPr="00F960CD">
        <w:rPr>
          <w:rFonts w:eastAsiaTheme="minorHAnsi"/>
          <w:sz w:val="28"/>
          <w:szCs w:val="28"/>
          <w:lang w:eastAsia="en-US"/>
        </w:rPr>
        <w:t>&gt;;</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 xml:space="preserve">4.1.9. в случае установления ГРБС или получения от органов муниципального финансового контроля информации о факте (ах) нарушения Получателем порядка и условий предоставления Субсидии, предусмотренных Порядком предоставления субсидии и настоящим Договором, в том числе недостижения значений результатов предоставления Субсидии, показателей, установленных в соответствии с </w:t>
      </w:r>
      <w:hyperlink r:id="rId318" w:history="1">
        <w:r w:rsidRPr="00F960CD">
          <w:rPr>
            <w:rFonts w:eastAsiaTheme="minorHAnsi"/>
            <w:color w:val="000000" w:themeColor="text1"/>
            <w:sz w:val="28"/>
            <w:szCs w:val="28"/>
            <w:lang w:eastAsia="en-US"/>
          </w:rPr>
          <w:t>пунктом 4.1.5.1</w:t>
        </w:r>
      </w:hyperlink>
      <w:r w:rsidRPr="00F960CD">
        <w:rPr>
          <w:rFonts w:eastAsiaTheme="minorHAnsi"/>
          <w:color w:val="000000" w:themeColor="text1"/>
          <w:sz w:val="28"/>
          <w:szCs w:val="28"/>
          <w:lang w:eastAsia="en-US"/>
        </w:rPr>
        <w:t xml:space="preserve"> настоящего Договора, направлять Получателю требование об обеспечении возврата Субсидии в бюджет города-курорта Пятигорска в размере и в сроки, определенные в указанном требовании;</w:t>
      </w:r>
    </w:p>
    <w:p w:rsidR="00173510" w:rsidRPr="00F960CD" w:rsidRDefault="00173510" w:rsidP="00173510">
      <w:pPr>
        <w:autoSpaceDE w:val="0"/>
        <w:autoSpaceDN w:val="0"/>
        <w:adjustRightInd w:val="0"/>
        <w:ind w:firstLine="567"/>
        <w:jc w:val="both"/>
        <w:rPr>
          <w:rFonts w:eastAsiaTheme="minorHAnsi"/>
          <w:sz w:val="28"/>
          <w:szCs w:val="28"/>
          <w:lang w:eastAsia="en-US"/>
        </w:rPr>
      </w:pPr>
      <w:r w:rsidRPr="00F960CD">
        <w:rPr>
          <w:rFonts w:eastAsiaTheme="minorHAnsi"/>
          <w:color w:val="000000" w:themeColor="text1"/>
          <w:sz w:val="28"/>
          <w:szCs w:val="28"/>
          <w:lang w:eastAsia="en-US"/>
        </w:rPr>
        <w:t xml:space="preserve">4.1.10. в случае, если Получателем не достигнуты значения </w:t>
      </w:r>
      <w:r w:rsidRPr="00F960CD">
        <w:rPr>
          <w:sz w:val="28"/>
          <w:szCs w:val="28"/>
        </w:rPr>
        <w:t xml:space="preserve">результатов предоставления Субсидии </w:t>
      </w:r>
      <w:r w:rsidRPr="00F960CD">
        <w:rPr>
          <w:rFonts w:eastAsiaTheme="minorHAnsi"/>
          <w:color w:val="000000" w:themeColor="text1"/>
          <w:sz w:val="28"/>
          <w:szCs w:val="28"/>
          <w:lang w:eastAsia="en-US"/>
        </w:rPr>
        <w:t xml:space="preserve">и (или) иных показателей, установленных Порядком предоставления субсидии или ГРБС в соответствии с </w:t>
      </w:r>
      <w:hyperlink r:id="rId319" w:history="1">
        <w:r w:rsidRPr="00F960CD">
          <w:rPr>
            <w:rFonts w:eastAsiaTheme="minorHAnsi"/>
            <w:color w:val="000000" w:themeColor="text1"/>
            <w:sz w:val="28"/>
            <w:szCs w:val="28"/>
            <w:lang w:eastAsia="en-US"/>
          </w:rPr>
          <w:t>пунктом 4.1.5</w:t>
        </w:r>
      </w:hyperlink>
      <w:r w:rsidRPr="00F960CD">
        <w:rPr>
          <w:rFonts w:eastAsiaTheme="minorHAnsi"/>
          <w:color w:val="000000" w:themeColor="text1"/>
          <w:sz w:val="28"/>
          <w:szCs w:val="28"/>
          <w:lang w:eastAsia="en-US"/>
        </w:rPr>
        <w:t xml:space="preserve"> настоящего Договора, </w:t>
      </w:r>
      <w:r w:rsidRPr="00F960CD">
        <w:rPr>
          <w:rFonts w:eastAsiaTheme="minorHAnsi"/>
          <w:sz w:val="28"/>
          <w:szCs w:val="28"/>
          <w:lang w:eastAsia="en-US"/>
        </w:rPr>
        <w:t>направлять Получателю требование об уплате штрафных санкций &lt;</w:t>
      </w:r>
      <w:r w:rsidRPr="00F960CD">
        <w:rPr>
          <w:rFonts w:eastAsiaTheme="minorHAnsi"/>
          <w:color w:val="FF0000"/>
          <w:sz w:val="28"/>
          <w:szCs w:val="28"/>
          <w:lang w:eastAsia="en-US"/>
        </w:rPr>
        <w:t>30</w:t>
      </w:r>
      <w:r w:rsidRPr="00F960CD">
        <w:rPr>
          <w:rFonts w:eastAsiaTheme="minorHAnsi"/>
          <w:sz w:val="28"/>
          <w:szCs w:val="28"/>
          <w:lang w:eastAsia="en-US"/>
        </w:rPr>
        <w:t>&gt;;</w:t>
      </w:r>
    </w:p>
    <w:p w:rsidR="00173510" w:rsidRPr="00F960CD" w:rsidRDefault="00173510" w:rsidP="00173510">
      <w:pPr>
        <w:autoSpaceDE w:val="0"/>
        <w:autoSpaceDN w:val="0"/>
        <w:adjustRightInd w:val="0"/>
        <w:ind w:firstLine="567"/>
        <w:jc w:val="both"/>
        <w:rPr>
          <w:rFonts w:eastAsiaTheme="minorHAnsi"/>
          <w:sz w:val="28"/>
          <w:szCs w:val="28"/>
          <w:lang w:eastAsia="en-US"/>
        </w:rPr>
      </w:pPr>
      <w:r w:rsidRPr="00F960CD">
        <w:rPr>
          <w:rFonts w:eastAsiaTheme="minorHAnsi"/>
          <w:sz w:val="28"/>
          <w:szCs w:val="28"/>
          <w:lang w:eastAsia="en-US"/>
        </w:rPr>
        <w:t xml:space="preserve">4.1.11. по завершении финансового года после принятия отчетов, установленных </w:t>
      </w:r>
      <w:hyperlink r:id="rId320" w:history="1">
        <w:r w:rsidRPr="00F960CD">
          <w:rPr>
            <w:rFonts w:eastAsiaTheme="minorHAnsi"/>
            <w:sz w:val="28"/>
            <w:szCs w:val="28"/>
            <w:lang w:eastAsia="en-US"/>
          </w:rPr>
          <w:t>пунктом</w:t>
        </w:r>
        <w:r w:rsidRPr="00F960CD">
          <w:rPr>
            <w:rFonts w:eastAsiaTheme="minorHAnsi"/>
            <w:color w:val="0000FF"/>
            <w:sz w:val="28"/>
            <w:szCs w:val="28"/>
            <w:lang w:eastAsia="en-US"/>
          </w:rPr>
          <w:t xml:space="preserve"> 4.3.12</w:t>
        </w:r>
      </w:hyperlink>
      <w:r w:rsidRPr="00F960CD">
        <w:rPr>
          <w:rFonts w:eastAsiaTheme="minorHAnsi"/>
          <w:sz w:val="28"/>
          <w:szCs w:val="28"/>
          <w:lang w:eastAsia="en-US"/>
        </w:rPr>
        <w:t xml:space="preserve"> настоящего Договора, направлять Получателю Акт об исполнении обязательств по настоящему Договору в срок не позднее ____ рабочего дня со дня принятия указанных отчетов &lt;</w:t>
      </w:r>
      <w:r w:rsidRPr="00F960CD">
        <w:rPr>
          <w:rFonts w:eastAsiaTheme="minorHAnsi"/>
          <w:color w:val="FF0000"/>
          <w:sz w:val="28"/>
          <w:szCs w:val="28"/>
          <w:lang w:eastAsia="en-US"/>
        </w:rPr>
        <w:t>31</w:t>
      </w:r>
      <w:r w:rsidRPr="00F960CD">
        <w:rPr>
          <w:rFonts w:eastAsiaTheme="minorHAnsi"/>
          <w:sz w:val="28"/>
          <w:szCs w:val="28"/>
          <w:lang w:eastAsia="en-US"/>
        </w:rPr>
        <w:t>&gt;;</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lastRenderedPageBreak/>
        <w:t xml:space="preserve">4.1.12. рассматривать предложения, документы и иную информацию, направленную Получателем, в том числе в соответствии с </w:t>
      </w:r>
      <w:hyperlink r:id="rId321" w:history="1">
        <w:r w:rsidRPr="00F960CD">
          <w:rPr>
            <w:rFonts w:eastAsiaTheme="minorHAnsi"/>
            <w:color w:val="000000" w:themeColor="text1"/>
            <w:sz w:val="28"/>
            <w:szCs w:val="28"/>
            <w:lang w:eastAsia="en-US"/>
          </w:rPr>
          <w:t>пунктом 4.4.1</w:t>
        </w:r>
      </w:hyperlink>
      <w:r w:rsidRPr="00F960CD">
        <w:rPr>
          <w:rFonts w:eastAsiaTheme="minorHAnsi"/>
          <w:color w:val="000000" w:themeColor="text1"/>
          <w:sz w:val="28"/>
          <w:szCs w:val="28"/>
          <w:lang w:eastAsia="en-US"/>
        </w:rPr>
        <w:t xml:space="preserve"> настоящего Договора, в течение ____ рабочих дней со дня их получения и уведомлять Получателя о принятом решении (при необходимости);</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 xml:space="preserve">4.1.13. направлять разъяснения Получателю по вопросам, связанным с исполнением настоящего Договора, в течение ____ рабочих дней со дня получения обращения Получателя в соответствии с </w:t>
      </w:r>
      <w:hyperlink r:id="rId322" w:history="1">
        <w:r w:rsidRPr="00F960CD">
          <w:rPr>
            <w:rFonts w:eastAsiaTheme="minorHAnsi"/>
            <w:color w:val="000000" w:themeColor="text1"/>
            <w:sz w:val="28"/>
            <w:szCs w:val="28"/>
            <w:lang w:eastAsia="en-US"/>
          </w:rPr>
          <w:t>пунктом 4.4.2</w:t>
        </w:r>
      </w:hyperlink>
      <w:r w:rsidRPr="00F960CD">
        <w:rPr>
          <w:rFonts w:eastAsiaTheme="minorHAnsi"/>
          <w:color w:val="000000" w:themeColor="text1"/>
          <w:sz w:val="28"/>
          <w:szCs w:val="28"/>
          <w:lang w:eastAsia="en-US"/>
        </w:rPr>
        <w:t xml:space="preserve"> настоящего Договора;</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 xml:space="preserve">4.1.14. обеспечивать согласование с Получателем новых условий настоящего Договора в случае уменьшения ГРБС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w:t>
      </w:r>
      <w:hyperlink r:id="rId323" w:history="1">
        <w:r w:rsidRPr="00F960CD">
          <w:rPr>
            <w:rFonts w:eastAsiaTheme="minorHAnsi"/>
            <w:color w:val="000000" w:themeColor="text1"/>
            <w:sz w:val="28"/>
            <w:szCs w:val="28"/>
            <w:lang w:eastAsia="en-US"/>
          </w:rPr>
          <w:t>пунктом  2.1</w:t>
        </w:r>
      </w:hyperlink>
      <w:r w:rsidRPr="00F960CD">
        <w:rPr>
          <w:rFonts w:eastAsiaTheme="minorHAnsi"/>
          <w:color w:val="000000" w:themeColor="text1"/>
          <w:sz w:val="28"/>
          <w:szCs w:val="28"/>
          <w:lang w:eastAsia="en-US"/>
        </w:rPr>
        <w:t xml:space="preserve"> настоящего Договора, в том числе размера и (или) сроков предоставления Субсидии в течение ___ рабочих дней со дня такого уменьшения;</w:t>
      </w:r>
    </w:p>
    <w:p w:rsidR="00173510" w:rsidRPr="00F960CD" w:rsidRDefault="00173510" w:rsidP="00173510">
      <w:pPr>
        <w:autoSpaceDE w:val="0"/>
        <w:autoSpaceDN w:val="0"/>
        <w:adjustRightInd w:val="0"/>
        <w:ind w:firstLine="567"/>
        <w:jc w:val="both"/>
        <w:rPr>
          <w:rFonts w:eastAsiaTheme="minorHAnsi"/>
          <w:lang w:eastAsia="en-US"/>
        </w:rPr>
      </w:pPr>
      <w:r w:rsidRPr="00F960CD">
        <w:rPr>
          <w:rFonts w:eastAsiaTheme="minorHAnsi"/>
          <w:lang w:eastAsia="en-US"/>
        </w:rPr>
        <w:t xml:space="preserve">4.1.15. обеспечить соблюдение Получателем при последующем предоставлении им средств иным лицам в форме ___________________________ </w:t>
      </w:r>
    </w:p>
    <w:p w:rsidR="00173510" w:rsidRPr="00F960CD" w:rsidRDefault="00173510" w:rsidP="00173510">
      <w:pPr>
        <w:autoSpaceDE w:val="0"/>
        <w:autoSpaceDN w:val="0"/>
        <w:adjustRightInd w:val="0"/>
        <w:jc w:val="both"/>
        <w:rPr>
          <w:rFonts w:eastAsiaTheme="minorHAnsi"/>
          <w:lang w:eastAsia="en-US"/>
        </w:rPr>
      </w:pPr>
      <w:r w:rsidRPr="00F960CD">
        <w:rPr>
          <w:rFonts w:eastAsiaTheme="minorHAnsi"/>
          <w:lang w:eastAsia="en-US"/>
        </w:rPr>
        <w:t xml:space="preserve">                                                                                       (наименование формы</w:t>
      </w:r>
    </w:p>
    <w:p w:rsidR="00173510" w:rsidRPr="00F960CD" w:rsidRDefault="00173510" w:rsidP="00173510">
      <w:pPr>
        <w:autoSpaceDE w:val="0"/>
        <w:autoSpaceDN w:val="0"/>
        <w:adjustRightInd w:val="0"/>
        <w:jc w:val="both"/>
        <w:rPr>
          <w:rFonts w:eastAsiaTheme="minorHAnsi"/>
          <w:lang w:eastAsia="en-US"/>
        </w:rPr>
      </w:pPr>
      <w:r w:rsidRPr="00F960CD">
        <w:rPr>
          <w:rFonts w:eastAsiaTheme="minorHAnsi"/>
          <w:lang w:eastAsia="en-US"/>
        </w:rPr>
        <w:t xml:space="preserve">                                                                                     предоставления средств)</w:t>
      </w:r>
    </w:p>
    <w:p w:rsidR="00173510" w:rsidRPr="00F960CD" w:rsidRDefault="00173510" w:rsidP="00173510">
      <w:pPr>
        <w:autoSpaceDE w:val="0"/>
        <w:autoSpaceDN w:val="0"/>
        <w:adjustRightInd w:val="0"/>
        <w:jc w:val="both"/>
        <w:rPr>
          <w:rFonts w:eastAsiaTheme="minorHAnsi"/>
          <w:lang w:eastAsia="en-US"/>
        </w:rPr>
      </w:pPr>
      <w:r w:rsidRPr="00F960CD">
        <w:rPr>
          <w:rFonts w:eastAsiaTheme="minorHAnsi"/>
          <w:lang w:eastAsia="en-US"/>
        </w:rPr>
        <w:t>(далее – Средства иным лицам) следующих условий &lt;</w:t>
      </w:r>
      <w:r w:rsidRPr="00F960CD">
        <w:rPr>
          <w:rFonts w:eastAsiaTheme="minorHAnsi"/>
          <w:color w:val="FF0000"/>
          <w:lang w:eastAsia="en-US"/>
        </w:rPr>
        <w:t>32</w:t>
      </w:r>
      <w:r w:rsidRPr="00F960CD">
        <w:rPr>
          <w:rFonts w:eastAsiaTheme="minorHAnsi"/>
          <w:lang w:eastAsia="en-US"/>
        </w:rPr>
        <w:t>&gt;:</w:t>
      </w:r>
    </w:p>
    <w:p w:rsidR="00173510" w:rsidRPr="00F960CD" w:rsidRDefault="00173510" w:rsidP="00173510">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4.1.15.1. о заключении договоров о предоставлении Средств иным лицам (внесении в них изменений) по настоящей Типовой форме &lt;</w:t>
      </w:r>
      <w:r w:rsidRPr="00F960CD">
        <w:rPr>
          <w:rFonts w:eastAsiaTheme="minorHAnsi"/>
          <w:color w:val="FF0000"/>
          <w:sz w:val="28"/>
          <w:szCs w:val="28"/>
          <w:lang w:eastAsia="en-US"/>
        </w:rPr>
        <w:t>33</w:t>
      </w:r>
      <w:r w:rsidRPr="00F960CD">
        <w:rPr>
          <w:rFonts w:eastAsiaTheme="minorHAnsi"/>
          <w:sz w:val="28"/>
          <w:szCs w:val="28"/>
          <w:lang w:eastAsia="en-US"/>
        </w:rPr>
        <w:t>&gt;;</w:t>
      </w:r>
    </w:p>
    <w:p w:rsidR="00173510" w:rsidRPr="00F960CD" w:rsidRDefault="00173510" w:rsidP="00173510">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4.1.15.2. о проведении конкурса, иного отбора (далее - отбор) иных лиц в соответствии с требованиями, установленными для проведения отбора &lt;</w:t>
      </w:r>
      <w:r w:rsidRPr="00F960CD">
        <w:rPr>
          <w:rFonts w:eastAsiaTheme="minorHAnsi"/>
          <w:color w:val="FF0000"/>
          <w:sz w:val="28"/>
          <w:szCs w:val="28"/>
          <w:lang w:eastAsia="en-US"/>
        </w:rPr>
        <w:t>34</w:t>
      </w:r>
      <w:r w:rsidRPr="00F960CD">
        <w:rPr>
          <w:rFonts w:eastAsiaTheme="minorHAnsi"/>
          <w:sz w:val="28"/>
          <w:szCs w:val="28"/>
          <w:lang w:eastAsia="en-US"/>
        </w:rPr>
        <w:t>&gt;;</w:t>
      </w:r>
    </w:p>
    <w:p w:rsidR="00173510" w:rsidRPr="00F960CD" w:rsidRDefault="00173510" w:rsidP="00173510">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4.1.15.3. иных условий &lt;</w:t>
      </w:r>
      <w:r w:rsidRPr="00F960CD">
        <w:rPr>
          <w:rFonts w:eastAsiaTheme="minorHAnsi"/>
          <w:color w:val="FF0000"/>
          <w:sz w:val="28"/>
          <w:szCs w:val="28"/>
          <w:lang w:eastAsia="en-US"/>
        </w:rPr>
        <w:t>35</w:t>
      </w:r>
      <w:r w:rsidRPr="00F960CD">
        <w:rPr>
          <w:rFonts w:eastAsiaTheme="minorHAnsi"/>
          <w:sz w:val="28"/>
          <w:szCs w:val="28"/>
          <w:lang w:eastAsia="en-US"/>
        </w:rPr>
        <w:t>&gt;:</w:t>
      </w:r>
    </w:p>
    <w:p w:rsidR="00173510" w:rsidRPr="00F960CD" w:rsidRDefault="00173510" w:rsidP="00173510">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4.1.15.3.1. ____________________________________________;</w:t>
      </w:r>
    </w:p>
    <w:p w:rsidR="00173510" w:rsidRPr="00F960CD" w:rsidRDefault="00173510" w:rsidP="00173510">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4.1.15.3.2. ____________________________________________.</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 xml:space="preserve">4.1.16. выполнять иные обязательства в соответствии с бюджетным законодательством Российской Федерации и Порядком предоставления субсидии, в том числе </w:t>
      </w:r>
      <w:hyperlink r:id="rId324" w:history="1">
        <w:r w:rsidRPr="00F960CD">
          <w:rPr>
            <w:rFonts w:eastAsiaTheme="minorHAnsi"/>
            <w:color w:val="000000" w:themeColor="text1"/>
            <w:sz w:val="28"/>
            <w:szCs w:val="28"/>
            <w:lang w:eastAsia="en-US"/>
          </w:rPr>
          <w:t>&lt;</w:t>
        </w:r>
        <w:r w:rsidRPr="00F960CD">
          <w:rPr>
            <w:rFonts w:eastAsiaTheme="minorHAnsi"/>
            <w:color w:val="FF0000"/>
            <w:sz w:val="28"/>
            <w:szCs w:val="28"/>
            <w:lang w:eastAsia="en-US"/>
          </w:rPr>
          <w:t>36</w:t>
        </w:r>
        <w:r w:rsidRPr="00F960CD">
          <w:rPr>
            <w:rFonts w:eastAsiaTheme="minorHAnsi"/>
            <w:color w:val="000000" w:themeColor="text1"/>
            <w:sz w:val="28"/>
            <w:szCs w:val="28"/>
            <w:lang w:eastAsia="en-US"/>
          </w:rPr>
          <w:t>&gt;</w:t>
        </w:r>
      </w:hyperlink>
      <w:r w:rsidRPr="00F960CD">
        <w:rPr>
          <w:rFonts w:eastAsiaTheme="minorHAnsi"/>
          <w:color w:val="000000" w:themeColor="text1"/>
          <w:sz w:val="28"/>
          <w:szCs w:val="28"/>
          <w:lang w:eastAsia="en-US"/>
        </w:rPr>
        <w:t>:</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4.1.16.1. ______________________________________________________;</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4.1.16.2._______________________________________________________.</w:t>
      </w:r>
    </w:p>
    <w:p w:rsidR="00173510" w:rsidRPr="00F960CD" w:rsidRDefault="009C22D7" w:rsidP="00173510">
      <w:pPr>
        <w:autoSpaceDE w:val="0"/>
        <w:autoSpaceDN w:val="0"/>
        <w:adjustRightInd w:val="0"/>
        <w:ind w:firstLine="540"/>
        <w:jc w:val="both"/>
        <w:rPr>
          <w:rFonts w:eastAsiaTheme="minorHAnsi"/>
          <w:color w:val="000000" w:themeColor="text1"/>
          <w:lang w:eastAsia="en-US"/>
        </w:rPr>
      </w:pPr>
      <w:hyperlink r:id="rId325" w:history="1">
        <w:r w:rsidR="00173510" w:rsidRPr="00F960CD">
          <w:rPr>
            <w:rFonts w:eastAsiaTheme="minorHAnsi"/>
            <w:color w:val="000000" w:themeColor="text1"/>
            <w:lang w:eastAsia="en-US"/>
          </w:rPr>
          <w:t>&lt;17&gt;</w:t>
        </w:r>
      </w:hyperlink>
      <w:r w:rsidR="00173510" w:rsidRPr="00F960CD">
        <w:rPr>
          <w:rFonts w:eastAsiaTheme="minorHAnsi"/>
          <w:color w:val="000000" w:themeColor="text1"/>
          <w:lang w:eastAsia="en-US"/>
        </w:rPr>
        <w:t xml:space="preserve"> </w:t>
      </w:r>
      <w:r w:rsidR="00173510" w:rsidRPr="00F960CD">
        <w:rPr>
          <w:rFonts w:eastAsiaTheme="minorHAnsi"/>
          <w:lang w:eastAsia="en-US"/>
        </w:rPr>
        <w:t xml:space="preserve">Указываются </w:t>
      </w:r>
      <w:hyperlink r:id="rId326" w:history="1">
        <w:r w:rsidR="00173510" w:rsidRPr="00F960CD">
          <w:rPr>
            <w:rFonts w:eastAsiaTheme="minorHAnsi"/>
            <w:lang w:eastAsia="en-US"/>
          </w:rPr>
          <w:t>пункты 3.1</w:t>
        </w:r>
      </w:hyperlink>
      <w:r w:rsidR="00173510" w:rsidRPr="00F960CD">
        <w:rPr>
          <w:rFonts w:eastAsiaTheme="minorHAnsi"/>
          <w:lang w:eastAsia="en-US"/>
        </w:rPr>
        <w:t xml:space="preserve">, </w:t>
      </w:r>
      <w:hyperlink r:id="rId327" w:history="1">
        <w:r w:rsidR="00173510" w:rsidRPr="00F960CD">
          <w:rPr>
            <w:rFonts w:eastAsiaTheme="minorHAnsi"/>
            <w:lang w:eastAsia="en-US"/>
          </w:rPr>
          <w:t>3.2.3.1</w:t>
        </w:r>
      </w:hyperlink>
      <w:r w:rsidR="00173510" w:rsidRPr="00F960CD">
        <w:rPr>
          <w:rFonts w:eastAsiaTheme="minorHAnsi"/>
          <w:lang w:eastAsia="en-US"/>
        </w:rPr>
        <w:t xml:space="preserve"> и (или) </w:t>
      </w:r>
      <w:hyperlink r:id="rId328" w:history="1">
        <w:r w:rsidR="00173510" w:rsidRPr="00F960CD">
          <w:rPr>
            <w:rFonts w:eastAsiaTheme="minorHAnsi"/>
            <w:lang w:eastAsia="en-US"/>
          </w:rPr>
          <w:t>4.2.2</w:t>
        </w:r>
      </w:hyperlink>
      <w:r w:rsidR="00173510" w:rsidRPr="00F960CD">
        <w:rPr>
          <w:rFonts w:eastAsiaTheme="minorHAnsi"/>
          <w:lang w:eastAsia="en-US"/>
        </w:rPr>
        <w:t xml:space="preserve"> настоящей Типовой формы и (или) иные положения, предусматривающие представление Получателем в </w:t>
      </w:r>
      <w:r w:rsidR="00173510" w:rsidRPr="00F960CD">
        <w:rPr>
          <w:rFonts w:eastAsiaTheme="minorHAnsi"/>
          <w:color w:val="000000" w:themeColor="text1"/>
          <w:lang w:eastAsia="en-US"/>
        </w:rPr>
        <w:t>ГРБС.</w:t>
      </w:r>
    </w:p>
    <w:p w:rsidR="00173510" w:rsidRPr="00F960CD" w:rsidRDefault="009C22D7" w:rsidP="00173510">
      <w:pPr>
        <w:autoSpaceDE w:val="0"/>
        <w:autoSpaceDN w:val="0"/>
        <w:adjustRightInd w:val="0"/>
        <w:ind w:firstLine="540"/>
        <w:jc w:val="both"/>
        <w:rPr>
          <w:rFonts w:eastAsiaTheme="minorHAnsi"/>
          <w:color w:val="000000" w:themeColor="text1"/>
          <w:lang w:eastAsia="en-US"/>
        </w:rPr>
      </w:pPr>
      <w:hyperlink r:id="rId329" w:history="1">
        <w:r w:rsidR="00173510" w:rsidRPr="00F960CD">
          <w:rPr>
            <w:rFonts w:ascii="Courier New" w:eastAsiaTheme="minorHAnsi" w:hAnsi="Courier New" w:cs="Courier New"/>
            <w:color w:val="000000" w:themeColor="text1"/>
            <w:lang w:eastAsia="en-US"/>
          </w:rPr>
          <w:t>&lt;</w:t>
        </w:r>
        <w:r w:rsidR="00173510" w:rsidRPr="00F960CD">
          <w:rPr>
            <w:rFonts w:eastAsiaTheme="minorHAnsi"/>
            <w:color w:val="000000" w:themeColor="text1"/>
            <w:lang w:eastAsia="en-US"/>
          </w:rPr>
          <w:t>18</w:t>
        </w:r>
        <w:r w:rsidR="00173510" w:rsidRPr="00F960CD">
          <w:rPr>
            <w:rFonts w:ascii="Courier New" w:eastAsiaTheme="minorHAnsi" w:hAnsi="Courier New" w:cs="Courier New"/>
            <w:color w:val="000000" w:themeColor="text1"/>
            <w:lang w:eastAsia="en-US"/>
          </w:rPr>
          <w:t>&gt;</w:t>
        </w:r>
      </w:hyperlink>
      <w:r w:rsidR="00173510" w:rsidRPr="00F960CD">
        <w:rPr>
          <w:rFonts w:ascii="Courier New" w:eastAsiaTheme="minorHAnsi" w:hAnsi="Courier New" w:cs="Courier New"/>
          <w:color w:val="000000" w:themeColor="text1"/>
          <w:lang w:eastAsia="en-US"/>
        </w:rPr>
        <w:t xml:space="preserve"> </w:t>
      </w:r>
      <w:r w:rsidR="00173510" w:rsidRPr="00F960CD">
        <w:rPr>
          <w:rFonts w:eastAsiaTheme="minorHAnsi"/>
          <w:color w:val="000000" w:themeColor="text1"/>
          <w:lang w:eastAsia="en-US"/>
        </w:rPr>
        <w:t xml:space="preserve">Предусматривается в случае, если ГРБС принято решение об утверждении им Сведений. </w:t>
      </w:r>
    </w:p>
    <w:p w:rsidR="00173510" w:rsidRPr="00F960CD" w:rsidRDefault="009C22D7" w:rsidP="00173510">
      <w:pPr>
        <w:autoSpaceDE w:val="0"/>
        <w:autoSpaceDN w:val="0"/>
        <w:adjustRightInd w:val="0"/>
        <w:ind w:firstLine="540"/>
        <w:jc w:val="both"/>
        <w:rPr>
          <w:rFonts w:eastAsiaTheme="minorHAnsi"/>
          <w:color w:val="000000" w:themeColor="text1"/>
          <w:lang w:eastAsia="en-US"/>
        </w:rPr>
      </w:pPr>
      <w:hyperlink r:id="rId330" w:history="1">
        <w:r w:rsidR="00173510" w:rsidRPr="00F960CD">
          <w:rPr>
            <w:rFonts w:eastAsiaTheme="minorHAnsi"/>
            <w:color w:val="000000" w:themeColor="text1"/>
            <w:lang w:eastAsia="en-US"/>
          </w:rPr>
          <w:t>&lt;19&gt;</w:t>
        </w:r>
      </w:hyperlink>
      <w:r w:rsidR="00173510" w:rsidRPr="00F960CD">
        <w:rPr>
          <w:rFonts w:eastAsiaTheme="minorHAnsi"/>
          <w:color w:val="000000" w:themeColor="text1"/>
          <w:lang w:eastAsia="en-US"/>
        </w:rPr>
        <w:t xml:space="preserve"> Устанавливаются в соответствии с Порядком предоставления субсидии.</w:t>
      </w:r>
    </w:p>
    <w:p w:rsidR="00173510" w:rsidRPr="00F960CD" w:rsidRDefault="009C22D7" w:rsidP="00173510">
      <w:pPr>
        <w:autoSpaceDE w:val="0"/>
        <w:autoSpaceDN w:val="0"/>
        <w:adjustRightInd w:val="0"/>
        <w:ind w:firstLine="540"/>
        <w:jc w:val="both"/>
        <w:rPr>
          <w:rFonts w:eastAsiaTheme="minorHAnsi"/>
          <w:lang w:eastAsia="en-US"/>
        </w:rPr>
      </w:pPr>
      <w:hyperlink r:id="rId331" w:history="1">
        <w:r w:rsidR="00173510" w:rsidRPr="00F960CD">
          <w:rPr>
            <w:rFonts w:ascii="Courier New" w:eastAsiaTheme="minorHAnsi" w:hAnsi="Courier New" w:cs="Courier New"/>
            <w:color w:val="000000" w:themeColor="text1"/>
            <w:lang w:eastAsia="en-US"/>
          </w:rPr>
          <w:t>&lt;</w:t>
        </w:r>
        <w:r w:rsidR="00173510" w:rsidRPr="00F960CD">
          <w:rPr>
            <w:rFonts w:eastAsiaTheme="minorHAnsi"/>
            <w:color w:val="000000" w:themeColor="text1"/>
            <w:lang w:eastAsia="en-US"/>
          </w:rPr>
          <w:t>20</w:t>
        </w:r>
        <w:r w:rsidR="00173510" w:rsidRPr="00F960CD">
          <w:rPr>
            <w:rFonts w:ascii="Courier New" w:eastAsiaTheme="minorHAnsi" w:hAnsi="Courier New" w:cs="Courier New"/>
            <w:color w:val="000000" w:themeColor="text1"/>
            <w:lang w:eastAsia="en-US"/>
          </w:rPr>
          <w:t>&gt;</w:t>
        </w:r>
      </w:hyperlink>
      <w:r w:rsidR="00173510" w:rsidRPr="00F960CD">
        <w:rPr>
          <w:rFonts w:eastAsiaTheme="minorHAnsi"/>
          <w:color w:val="000000" w:themeColor="text1"/>
          <w:lang w:eastAsia="en-US"/>
        </w:rPr>
        <w:t xml:space="preserve"> Приложение оформляется по форме согласно приложению № 3 к настоящей Типовой форме. В случае, если Субсидия предоставляется в</w:t>
      </w:r>
      <w:r w:rsidR="00173510" w:rsidRPr="00F960CD">
        <w:rPr>
          <w:color w:val="000000" w:themeColor="text1"/>
        </w:rPr>
        <w:t xml:space="preserve"> целях реализации </w:t>
      </w:r>
      <w:r w:rsidR="00173510" w:rsidRPr="00F960CD">
        <w:t>мероприятия муниципальной программы города-курорта Пятигорска, направленной на достижение соответствующих результатов регионального проекта (</w:t>
      </w:r>
      <w:r w:rsidR="00173510" w:rsidRPr="00F960CD">
        <w:rPr>
          <w:rFonts w:eastAsiaTheme="minorHAnsi"/>
          <w:lang w:eastAsia="en-US"/>
        </w:rPr>
        <w:t>программы)</w:t>
      </w:r>
      <w:r w:rsidR="00173510" w:rsidRPr="00F960CD">
        <w:t xml:space="preserve"> в рамках реализации </w:t>
      </w:r>
      <w:r w:rsidR="00173510" w:rsidRPr="00F960CD">
        <w:rPr>
          <w:rFonts w:eastAsiaTheme="minorHAnsi"/>
          <w:color w:val="000000" w:themeColor="text1"/>
          <w:lang w:eastAsia="en-US"/>
        </w:rPr>
        <w:t xml:space="preserve">федерального проекта, в приложении, указанном в пункте 4.1.5.1 настоящей Типовой формы, указываются результаты </w:t>
      </w:r>
      <w:r w:rsidR="00173510" w:rsidRPr="00F960CD">
        <w:rPr>
          <w:rFonts w:eastAsiaTheme="minorHAnsi"/>
          <w:lang w:eastAsia="en-US"/>
        </w:rPr>
        <w:t>предоставления Субсидии, которые должны соответствовать результатам регионального проекта (программы) в рамках реализации федерального проекта</w:t>
      </w:r>
      <w:r w:rsidR="00173510" w:rsidRPr="00F960CD">
        <w:rPr>
          <w:rFonts w:eastAsiaTheme="minorHAnsi"/>
          <w:color w:val="000000" w:themeColor="text1"/>
          <w:lang w:eastAsia="en-US"/>
        </w:rPr>
        <w:t>, в том числе входящего в состав соответствующего национального проекта (программы)</w:t>
      </w:r>
      <w:r w:rsidR="00173510" w:rsidRPr="00F960CD">
        <w:rPr>
          <w:rFonts w:eastAsiaTheme="minorHAnsi"/>
          <w:lang w:eastAsia="en-US"/>
        </w:rPr>
        <w:t>.</w:t>
      </w:r>
    </w:p>
    <w:p w:rsidR="00173510" w:rsidRPr="00F960CD" w:rsidRDefault="00173510" w:rsidP="00173510">
      <w:pPr>
        <w:autoSpaceDE w:val="0"/>
        <w:autoSpaceDN w:val="0"/>
        <w:adjustRightInd w:val="0"/>
        <w:ind w:firstLine="567"/>
        <w:jc w:val="both"/>
        <w:rPr>
          <w:rFonts w:eastAsiaTheme="minorHAnsi"/>
          <w:lang w:eastAsia="en-US"/>
        </w:rPr>
      </w:pPr>
      <w:r w:rsidRPr="00F960CD">
        <w:rPr>
          <w:rFonts w:eastAsiaTheme="minorHAnsi"/>
          <w:lang w:eastAsia="en-US"/>
        </w:rPr>
        <w:t xml:space="preserve">&lt;21&gt; Рекомендуемый образец приложения приведен в </w:t>
      </w:r>
      <w:hyperlink r:id="rId332" w:history="1">
        <w:r w:rsidRPr="00F960CD">
          <w:rPr>
            <w:rFonts w:eastAsiaTheme="minorHAnsi"/>
            <w:lang w:eastAsia="en-US"/>
          </w:rPr>
          <w:t>приложении № 4</w:t>
        </w:r>
      </w:hyperlink>
      <w:r w:rsidRPr="00F960CD">
        <w:rPr>
          <w:rFonts w:eastAsiaTheme="minorHAnsi"/>
          <w:lang w:eastAsia="en-US"/>
        </w:rPr>
        <w:t xml:space="preserve"> к настоящей Типовой форме.</w:t>
      </w:r>
    </w:p>
    <w:p w:rsidR="00173510" w:rsidRPr="00F960CD" w:rsidRDefault="009C22D7" w:rsidP="00173510">
      <w:pPr>
        <w:autoSpaceDE w:val="0"/>
        <w:autoSpaceDN w:val="0"/>
        <w:adjustRightInd w:val="0"/>
        <w:ind w:firstLine="539"/>
        <w:jc w:val="both"/>
      </w:pPr>
      <w:hyperlink r:id="rId333" w:history="1">
        <w:r w:rsidR="00173510" w:rsidRPr="00F960CD">
          <w:rPr>
            <w:rFonts w:ascii="Courier New" w:eastAsiaTheme="minorHAnsi" w:hAnsi="Courier New" w:cs="Courier New"/>
            <w:color w:val="000000" w:themeColor="text1"/>
            <w:lang w:eastAsia="en-US"/>
          </w:rPr>
          <w:t>&lt;</w:t>
        </w:r>
        <w:r w:rsidR="00173510" w:rsidRPr="00F960CD">
          <w:rPr>
            <w:rFonts w:eastAsiaTheme="minorHAnsi"/>
            <w:color w:val="000000" w:themeColor="text1"/>
            <w:lang w:eastAsia="en-US"/>
          </w:rPr>
          <w:t>22</w:t>
        </w:r>
        <w:r w:rsidR="00173510" w:rsidRPr="00F960CD">
          <w:rPr>
            <w:rFonts w:ascii="Courier New" w:eastAsiaTheme="minorHAnsi" w:hAnsi="Courier New" w:cs="Courier New"/>
            <w:color w:val="000000" w:themeColor="text1"/>
            <w:lang w:eastAsia="en-US"/>
          </w:rPr>
          <w:t>&gt;</w:t>
        </w:r>
      </w:hyperlink>
      <w:r w:rsidR="00173510" w:rsidRPr="00F960CD">
        <w:rPr>
          <w:rFonts w:eastAsiaTheme="minorHAnsi"/>
          <w:color w:val="000000" w:themeColor="text1"/>
          <w:lang w:eastAsia="en-US"/>
        </w:rPr>
        <w:t xml:space="preserve"> Предусматривается в случае, если это установлено Порядком предоставления субсидии. Указываются иные конкретные показатели</w:t>
      </w:r>
      <w:r w:rsidR="00173510" w:rsidRPr="00F960CD">
        <w:t>, оформляемые по форме согласно приложению № 5 к настоящей Типовой форме, и (или) иные показатели.</w:t>
      </w:r>
    </w:p>
    <w:p w:rsidR="00173510" w:rsidRPr="00F960CD" w:rsidRDefault="00173510" w:rsidP="00173510">
      <w:pPr>
        <w:autoSpaceDE w:val="0"/>
        <w:autoSpaceDN w:val="0"/>
        <w:adjustRightInd w:val="0"/>
        <w:ind w:firstLine="540"/>
        <w:jc w:val="both"/>
      </w:pPr>
      <w:r w:rsidRPr="00F960CD">
        <w:t xml:space="preserve">&lt;23&gt; </w:t>
      </w:r>
      <w:r w:rsidRPr="00F960CD">
        <w:rPr>
          <w:rFonts w:eastAsiaTheme="minorHAnsi"/>
          <w:color w:val="000000" w:themeColor="text1"/>
          <w:lang w:eastAsia="en-US"/>
        </w:rPr>
        <w:t xml:space="preserve">Предусматривается при наличии в Договоре </w:t>
      </w:r>
      <w:hyperlink r:id="rId334" w:history="1">
        <w:r w:rsidRPr="00F960CD">
          <w:rPr>
            <w:rFonts w:eastAsiaTheme="minorHAnsi"/>
            <w:color w:val="000000" w:themeColor="text1"/>
            <w:lang w:eastAsia="en-US"/>
          </w:rPr>
          <w:t>пунктов 4.1.5</w:t>
        </w:r>
      </w:hyperlink>
      <w:r w:rsidRPr="00F960CD">
        <w:rPr>
          <w:rFonts w:eastAsiaTheme="minorHAnsi"/>
          <w:color w:val="000000" w:themeColor="text1"/>
          <w:lang w:eastAsia="en-US"/>
        </w:rPr>
        <w:t xml:space="preserve">.1, 4.1.5.2 и(или) 4.1.5.3 </w:t>
      </w:r>
      <w:r w:rsidRPr="00F960CD">
        <w:t xml:space="preserve">настоящей Типовой формы. </w:t>
      </w:r>
    </w:p>
    <w:p w:rsidR="00173510" w:rsidRPr="00F960CD" w:rsidRDefault="009C22D7" w:rsidP="00173510">
      <w:pPr>
        <w:autoSpaceDE w:val="0"/>
        <w:autoSpaceDN w:val="0"/>
        <w:adjustRightInd w:val="0"/>
        <w:ind w:firstLine="539"/>
        <w:jc w:val="both"/>
      </w:pPr>
      <w:hyperlink r:id="rId335" w:history="1">
        <w:r w:rsidR="00173510" w:rsidRPr="00F960CD">
          <w:rPr>
            <w:rFonts w:ascii="Courier New" w:eastAsiaTheme="minorHAnsi" w:hAnsi="Courier New" w:cs="Courier New"/>
            <w:color w:val="000000" w:themeColor="text1"/>
            <w:lang w:eastAsia="en-US"/>
          </w:rPr>
          <w:t>&lt;</w:t>
        </w:r>
        <w:r w:rsidR="00173510" w:rsidRPr="00F960CD">
          <w:rPr>
            <w:rFonts w:eastAsiaTheme="minorHAnsi"/>
            <w:color w:val="000000" w:themeColor="text1"/>
            <w:lang w:eastAsia="en-US"/>
          </w:rPr>
          <w:t>24</w:t>
        </w:r>
        <w:r w:rsidR="00173510" w:rsidRPr="00F960CD">
          <w:rPr>
            <w:rFonts w:ascii="Courier New" w:eastAsiaTheme="minorHAnsi" w:hAnsi="Courier New" w:cs="Courier New"/>
            <w:color w:val="000000" w:themeColor="text1"/>
            <w:lang w:eastAsia="en-US"/>
          </w:rPr>
          <w:t>&gt;</w:t>
        </w:r>
      </w:hyperlink>
      <w:r w:rsidR="00173510" w:rsidRPr="00F960CD">
        <w:rPr>
          <w:rFonts w:ascii="Courier New" w:eastAsiaTheme="minorHAnsi" w:hAnsi="Courier New" w:cs="Courier New"/>
          <w:color w:val="000000" w:themeColor="text1"/>
          <w:lang w:eastAsia="en-US"/>
        </w:rPr>
        <w:t xml:space="preserve"> </w:t>
      </w:r>
      <w:r w:rsidR="00173510" w:rsidRPr="00F960CD">
        <w:t xml:space="preserve">Предусматривается при наличии в </w:t>
      </w:r>
      <w:r w:rsidR="00173510" w:rsidRPr="00F960CD">
        <w:rPr>
          <w:rFonts w:eastAsiaTheme="minorHAnsi"/>
          <w:color w:val="000000" w:themeColor="text1"/>
          <w:lang w:eastAsia="en-US"/>
        </w:rPr>
        <w:t>Договоре</w:t>
      </w:r>
      <w:r w:rsidR="00173510" w:rsidRPr="00F960CD">
        <w:t xml:space="preserve"> </w:t>
      </w:r>
      <w:hyperlink r:id="rId336" w:history="1">
        <w:r w:rsidR="00173510" w:rsidRPr="00F960CD">
          <w:t>пункта 4.1.5.1</w:t>
        </w:r>
      </w:hyperlink>
      <w:r w:rsidR="00173510" w:rsidRPr="00F960CD">
        <w:t xml:space="preserve"> настоящей Типовой формы. Приложение оформляется согласно </w:t>
      </w:r>
      <w:hyperlink r:id="rId337" w:history="1">
        <w:r w:rsidR="00173510" w:rsidRPr="00F960CD">
          <w:t>приложению № 6</w:t>
        </w:r>
      </w:hyperlink>
      <w:r w:rsidR="00173510" w:rsidRPr="00F960CD">
        <w:t xml:space="preserve"> к настоящей Типовой форме.</w:t>
      </w: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 xml:space="preserve">&lt;25&gt; Предусматривается при наличии в Договоре </w:t>
      </w:r>
      <w:hyperlink r:id="rId338" w:history="1">
        <w:r w:rsidRPr="00F960CD">
          <w:rPr>
            <w:rFonts w:eastAsiaTheme="minorHAnsi"/>
            <w:lang w:eastAsia="en-US"/>
          </w:rPr>
          <w:t>пункта 4.1.5.2</w:t>
        </w:r>
      </w:hyperlink>
      <w:r w:rsidRPr="00F960CD">
        <w:rPr>
          <w:rFonts w:eastAsiaTheme="minorHAnsi"/>
          <w:lang w:eastAsia="en-US"/>
        </w:rPr>
        <w:t xml:space="preserve"> настоящей Типовой формы. Рекомендуемый образец приложения приведен в </w:t>
      </w:r>
      <w:hyperlink r:id="rId339" w:history="1">
        <w:r w:rsidRPr="00F960CD">
          <w:rPr>
            <w:rFonts w:eastAsiaTheme="minorHAnsi"/>
            <w:lang w:eastAsia="en-US"/>
          </w:rPr>
          <w:t>приложении № 7</w:t>
        </w:r>
      </w:hyperlink>
      <w:r w:rsidRPr="00F960CD">
        <w:rPr>
          <w:rFonts w:eastAsiaTheme="minorHAnsi"/>
          <w:lang w:eastAsia="en-US"/>
        </w:rPr>
        <w:t xml:space="preserve"> к настоящей Типовой форме.</w:t>
      </w:r>
    </w:p>
    <w:p w:rsidR="00173510" w:rsidRPr="00F960CD" w:rsidRDefault="009C22D7" w:rsidP="00173510">
      <w:pPr>
        <w:autoSpaceDE w:val="0"/>
        <w:autoSpaceDN w:val="0"/>
        <w:adjustRightInd w:val="0"/>
        <w:ind w:firstLine="567"/>
        <w:jc w:val="both"/>
        <w:rPr>
          <w:rFonts w:eastAsiaTheme="minorHAnsi"/>
          <w:lang w:eastAsia="en-US"/>
        </w:rPr>
      </w:pPr>
      <w:hyperlink r:id="rId340" w:history="1">
        <w:r w:rsidR="00173510" w:rsidRPr="00F960CD">
          <w:rPr>
            <w:rFonts w:ascii="Courier New" w:eastAsiaTheme="minorHAnsi" w:hAnsi="Courier New" w:cs="Courier New"/>
            <w:color w:val="000000" w:themeColor="text1"/>
            <w:lang w:eastAsia="en-US"/>
          </w:rPr>
          <w:t>&lt;</w:t>
        </w:r>
        <w:r w:rsidR="00173510" w:rsidRPr="00F960CD">
          <w:rPr>
            <w:rFonts w:eastAsiaTheme="minorHAnsi"/>
            <w:color w:val="000000" w:themeColor="text1"/>
            <w:lang w:eastAsia="en-US"/>
          </w:rPr>
          <w:t>26</w:t>
        </w:r>
        <w:r w:rsidR="00173510" w:rsidRPr="00F960CD">
          <w:rPr>
            <w:rFonts w:ascii="Courier New" w:eastAsiaTheme="minorHAnsi" w:hAnsi="Courier New" w:cs="Courier New"/>
            <w:color w:val="000000" w:themeColor="text1"/>
            <w:lang w:eastAsia="en-US"/>
          </w:rPr>
          <w:t>&gt;</w:t>
        </w:r>
      </w:hyperlink>
      <w:r w:rsidR="00173510" w:rsidRPr="00F960CD">
        <w:rPr>
          <w:rFonts w:eastAsiaTheme="minorHAnsi"/>
          <w:color w:val="000000" w:themeColor="text1"/>
          <w:lang w:eastAsia="en-US"/>
        </w:rPr>
        <w:t xml:space="preserve"> Предусматривается при наличии в Договоре </w:t>
      </w:r>
      <w:hyperlink r:id="rId341" w:history="1">
        <w:r w:rsidR="00173510" w:rsidRPr="00F960CD">
          <w:rPr>
            <w:rFonts w:eastAsiaTheme="minorHAnsi"/>
            <w:color w:val="000000" w:themeColor="text1"/>
            <w:lang w:eastAsia="en-US"/>
          </w:rPr>
          <w:t>пункта 4.1.5.3</w:t>
        </w:r>
      </w:hyperlink>
      <w:r w:rsidR="00173510" w:rsidRPr="00F960CD">
        <w:rPr>
          <w:rFonts w:eastAsiaTheme="minorHAnsi"/>
          <w:color w:val="000000" w:themeColor="text1"/>
          <w:lang w:eastAsia="en-US"/>
        </w:rPr>
        <w:t xml:space="preserve">. Указываются иные конкретные основания (в том числе отчеты) для осуществления оценки </w:t>
      </w:r>
      <w:r w:rsidR="00173510" w:rsidRPr="00F960CD">
        <w:rPr>
          <w:rFonts w:eastAsiaTheme="minorHAnsi"/>
          <w:lang w:eastAsia="en-US"/>
        </w:rPr>
        <w:t xml:space="preserve">достижения Получателем показателей, установленных ГРБС, ) в соответствии с </w:t>
      </w:r>
      <w:hyperlink r:id="rId342" w:history="1">
        <w:r w:rsidR="00173510" w:rsidRPr="00F960CD">
          <w:rPr>
            <w:rFonts w:eastAsiaTheme="minorHAnsi"/>
            <w:lang w:eastAsia="en-US"/>
          </w:rPr>
          <w:t>пунктом 4.1.5.3</w:t>
        </w:r>
      </w:hyperlink>
      <w:r w:rsidR="00173510" w:rsidRPr="00F960CD">
        <w:rPr>
          <w:rFonts w:eastAsiaTheme="minorHAnsi"/>
          <w:lang w:eastAsia="en-US"/>
        </w:rPr>
        <w:t xml:space="preserve"> настоящей Типовой формы, в том числе при необходимости отчет о достижении целевых показателей, рекомендуемый образец оформления которого приведен в </w:t>
      </w:r>
      <w:hyperlink r:id="rId343" w:history="1">
        <w:r w:rsidR="00173510" w:rsidRPr="00F960CD">
          <w:rPr>
            <w:rFonts w:eastAsiaTheme="minorHAnsi"/>
            <w:lang w:eastAsia="en-US"/>
          </w:rPr>
          <w:t>приложении №</w:t>
        </w:r>
      </w:hyperlink>
      <w:r w:rsidR="00173510" w:rsidRPr="00F960CD">
        <w:rPr>
          <w:rFonts w:eastAsiaTheme="minorHAnsi"/>
          <w:lang w:eastAsia="en-US"/>
        </w:rPr>
        <w:t xml:space="preserve"> 8 к настоящей Типовой форме.</w:t>
      </w:r>
    </w:p>
    <w:p w:rsidR="00173510" w:rsidRPr="00F960CD" w:rsidRDefault="009C22D7" w:rsidP="00173510">
      <w:pPr>
        <w:autoSpaceDE w:val="0"/>
        <w:autoSpaceDN w:val="0"/>
        <w:adjustRightInd w:val="0"/>
        <w:ind w:firstLine="540"/>
        <w:jc w:val="both"/>
        <w:rPr>
          <w:rFonts w:eastAsiaTheme="minorHAnsi"/>
          <w:lang w:eastAsia="en-US"/>
        </w:rPr>
      </w:pPr>
      <w:hyperlink r:id="rId344" w:history="1">
        <w:r w:rsidR="00173510" w:rsidRPr="00F960CD">
          <w:rPr>
            <w:rFonts w:ascii="Courier New" w:eastAsiaTheme="minorHAnsi" w:hAnsi="Courier New" w:cs="Courier New"/>
            <w:color w:val="000000" w:themeColor="text1"/>
            <w:lang w:eastAsia="en-US"/>
          </w:rPr>
          <w:t>&lt;</w:t>
        </w:r>
        <w:r w:rsidR="00173510" w:rsidRPr="00F960CD">
          <w:rPr>
            <w:rFonts w:eastAsiaTheme="minorHAnsi"/>
            <w:color w:val="000000" w:themeColor="text1"/>
            <w:lang w:eastAsia="en-US"/>
          </w:rPr>
          <w:t>27</w:t>
        </w:r>
        <w:r w:rsidR="00173510" w:rsidRPr="00F960CD">
          <w:rPr>
            <w:rFonts w:ascii="Courier New" w:eastAsiaTheme="minorHAnsi" w:hAnsi="Courier New" w:cs="Courier New"/>
            <w:color w:val="000000" w:themeColor="text1"/>
            <w:lang w:eastAsia="en-US"/>
          </w:rPr>
          <w:t>&gt;</w:t>
        </w:r>
      </w:hyperlink>
      <w:r w:rsidR="00173510" w:rsidRPr="00F960CD">
        <w:rPr>
          <w:rFonts w:eastAsiaTheme="minorHAnsi"/>
          <w:color w:val="000000" w:themeColor="text1"/>
          <w:lang w:eastAsia="en-US"/>
        </w:rPr>
        <w:t xml:space="preserve"> </w:t>
      </w:r>
      <w:r w:rsidR="00173510" w:rsidRPr="00F960CD">
        <w:rPr>
          <w:rFonts w:eastAsiaTheme="minorHAnsi"/>
          <w:lang w:eastAsia="en-US"/>
        </w:rPr>
        <w:t xml:space="preserve">Предусматривается в случае, если представление отчета предусмотрено Порядком предоставления субсидии. Приложение оформляется согласно </w:t>
      </w:r>
      <w:hyperlink r:id="rId345" w:history="1">
        <w:r w:rsidR="00173510" w:rsidRPr="00F960CD">
          <w:rPr>
            <w:rFonts w:eastAsiaTheme="minorHAnsi"/>
            <w:color w:val="000000" w:themeColor="text1"/>
            <w:lang w:eastAsia="en-US"/>
          </w:rPr>
          <w:t>приложению № 9</w:t>
        </w:r>
      </w:hyperlink>
      <w:r w:rsidR="00173510" w:rsidRPr="00F960CD">
        <w:rPr>
          <w:rFonts w:eastAsiaTheme="minorHAnsi"/>
          <w:lang w:eastAsia="en-US"/>
        </w:rPr>
        <w:t xml:space="preserve"> к настоящей Типовой форме.</w:t>
      </w:r>
    </w:p>
    <w:p w:rsidR="00173510" w:rsidRPr="00F960CD" w:rsidRDefault="009C22D7" w:rsidP="00173510">
      <w:pPr>
        <w:autoSpaceDE w:val="0"/>
        <w:autoSpaceDN w:val="0"/>
        <w:adjustRightInd w:val="0"/>
        <w:ind w:firstLine="567"/>
        <w:jc w:val="both"/>
        <w:rPr>
          <w:rFonts w:eastAsiaTheme="minorHAnsi"/>
          <w:color w:val="000000" w:themeColor="text1"/>
          <w:lang w:eastAsia="en-US"/>
        </w:rPr>
      </w:pPr>
      <w:hyperlink r:id="rId346" w:history="1">
        <w:r w:rsidR="00173510" w:rsidRPr="00F960CD">
          <w:rPr>
            <w:rFonts w:eastAsiaTheme="minorHAnsi"/>
            <w:color w:val="000000" w:themeColor="text1"/>
            <w:lang w:eastAsia="en-US"/>
          </w:rPr>
          <w:t>&lt;28&gt;</w:t>
        </w:r>
      </w:hyperlink>
      <w:r w:rsidR="00173510" w:rsidRPr="00F960CD">
        <w:rPr>
          <w:rFonts w:eastAsiaTheme="minorHAnsi"/>
          <w:lang w:eastAsia="en-US"/>
        </w:rPr>
        <w:t xml:space="preserve">Указываются отчеты, установленные Порядком предоставления субсидии или иные отчеты, в случае если Порядком предоставления субсидии установлено право ГРБС устанавливать сроки и формы представления дополнительной отчетности в Договоре, по формам, прилагаемым к </w:t>
      </w:r>
      <w:r w:rsidR="00173510" w:rsidRPr="00F960CD">
        <w:rPr>
          <w:rFonts w:eastAsiaTheme="minorHAnsi"/>
          <w:color w:val="000000" w:themeColor="text1"/>
          <w:lang w:eastAsia="en-US"/>
        </w:rPr>
        <w:t>Договору и являющимся его неотъемлемой частью, с указанием прилагаемых документов.</w:t>
      </w:r>
    </w:p>
    <w:p w:rsidR="00173510" w:rsidRPr="00F960CD" w:rsidRDefault="00173510" w:rsidP="00173510">
      <w:pPr>
        <w:autoSpaceDE w:val="0"/>
        <w:autoSpaceDN w:val="0"/>
        <w:adjustRightInd w:val="0"/>
        <w:ind w:firstLine="539"/>
        <w:jc w:val="both"/>
        <w:rPr>
          <w:rFonts w:eastAsiaTheme="minorHAnsi"/>
          <w:color w:val="000000" w:themeColor="text1"/>
          <w:lang w:eastAsia="en-US"/>
        </w:rPr>
      </w:pPr>
      <w:r w:rsidRPr="00F960CD">
        <w:rPr>
          <w:rFonts w:eastAsiaTheme="minorHAnsi"/>
          <w:color w:val="000000" w:themeColor="text1"/>
          <w:lang w:eastAsia="en-US"/>
        </w:rPr>
        <w:t xml:space="preserve">&lt;29&gt; Претензия о невыполнении обязательств Договора оформляется согласно </w:t>
      </w:r>
      <w:hyperlink r:id="rId347" w:history="1">
        <w:r w:rsidRPr="00F960CD">
          <w:rPr>
            <w:rFonts w:eastAsiaTheme="minorHAnsi"/>
            <w:color w:val="000000" w:themeColor="text1"/>
            <w:lang w:eastAsia="en-US"/>
          </w:rPr>
          <w:t>приложению №</w:t>
        </w:r>
      </w:hyperlink>
      <w:r w:rsidRPr="00F960CD">
        <w:rPr>
          <w:rFonts w:eastAsiaTheme="minorHAnsi"/>
          <w:color w:val="000000" w:themeColor="text1"/>
          <w:lang w:eastAsia="en-US"/>
        </w:rPr>
        <w:t xml:space="preserve"> 10 к настоящей Типовой форме.</w:t>
      </w:r>
    </w:p>
    <w:p w:rsidR="00173510" w:rsidRPr="00F960CD" w:rsidRDefault="009C22D7" w:rsidP="00173510">
      <w:pPr>
        <w:autoSpaceDE w:val="0"/>
        <w:autoSpaceDN w:val="0"/>
        <w:adjustRightInd w:val="0"/>
        <w:ind w:firstLine="567"/>
        <w:jc w:val="both"/>
        <w:rPr>
          <w:rFonts w:eastAsiaTheme="minorHAnsi"/>
          <w:lang w:eastAsia="en-US"/>
        </w:rPr>
      </w:pPr>
      <w:hyperlink r:id="rId348" w:history="1">
        <w:r w:rsidR="00173510" w:rsidRPr="00F960CD">
          <w:rPr>
            <w:rFonts w:eastAsiaTheme="minorHAnsi"/>
            <w:color w:val="000000" w:themeColor="text1"/>
            <w:lang w:eastAsia="en-US"/>
          </w:rPr>
          <w:t>&lt;30&gt;</w:t>
        </w:r>
      </w:hyperlink>
      <w:r w:rsidR="00173510" w:rsidRPr="00F960CD">
        <w:rPr>
          <w:rFonts w:eastAsiaTheme="minorHAnsi"/>
          <w:color w:val="000000" w:themeColor="text1"/>
          <w:lang w:eastAsia="en-US"/>
        </w:rPr>
        <w:t xml:space="preserve"> Предусматривается в случае, если это установлено Порядком предоставления субсидии. </w:t>
      </w:r>
      <w:r w:rsidR="00173510" w:rsidRPr="00F960CD">
        <w:rPr>
          <w:rFonts w:eastAsiaTheme="minorHAnsi"/>
          <w:lang w:eastAsia="en-US"/>
        </w:rPr>
        <w:t>Требование об уплате штрафных санкций оформляется</w:t>
      </w:r>
      <w:r w:rsidR="00173510" w:rsidRPr="00F960CD">
        <w:rPr>
          <w:rFonts w:eastAsiaTheme="minorHAnsi"/>
          <w:color w:val="000000" w:themeColor="text1"/>
          <w:lang w:eastAsia="en-US"/>
        </w:rPr>
        <w:t xml:space="preserve"> по форме согласно </w:t>
      </w:r>
      <w:hyperlink r:id="rId349" w:history="1">
        <w:r w:rsidR="00173510" w:rsidRPr="00F960CD">
          <w:rPr>
            <w:rFonts w:eastAsiaTheme="minorHAnsi"/>
            <w:color w:val="000000" w:themeColor="text1"/>
            <w:lang w:eastAsia="en-US"/>
          </w:rPr>
          <w:t>приложению № 11</w:t>
        </w:r>
      </w:hyperlink>
      <w:r w:rsidR="00173510" w:rsidRPr="00F960CD">
        <w:rPr>
          <w:rFonts w:eastAsiaTheme="minorHAnsi"/>
          <w:color w:val="000000" w:themeColor="text1"/>
          <w:lang w:eastAsia="en-US"/>
        </w:rPr>
        <w:t xml:space="preserve"> к настоящей Типовой форме, если иная форма не установлена Порядком предоставления субсидии.</w:t>
      </w:r>
    </w:p>
    <w:p w:rsidR="00173510" w:rsidRPr="00F960CD" w:rsidRDefault="00173510" w:rsidP="00173510">
      <w:pPr>
        <w:autoSpaceDE w:val="0"/>
        <w:autoSpaceDN w:val="0"/>
        <w:adjustRightInd w:val="0"/>
        <w:ind w:firstLine="539"/>
        <w:jc w:val="both"/>
        <w:rPr>
          <w:rFonts w:eastAsiaTheme="minorHAnsi"/>
          <w:color w:val="000000" w:themeColor="text1"/>
          <w:lang w:eastAsia="en-US"/>
        </w:rPr>
      </w:pPr>
      <w:r w:rsidRPr="00F960CD">
        <w:rPr>
          <w:rFonts w:eastAsiaTheme="minorHAnsi"/>
          <w:lang w:eastAsia="en-US"/>
        </w:rPr>
        <w:t>&lt;</w:t>
      </w:r>
      <w:r w:rsidRPr="00F960CD">
        <w:rPr>
          <w:rFonts w:eastAsiaTheme="minorHAnsi"/>
          <w:color w:val="000000" w:themeColor="text1"/>
          <w:lang w:eastAsia="en-US"/>
        </w:rPr>
        <w:t xml:space="preserve">31&gt; Акт об исполнении обязательств по договору оформляется согласно </w:t>
      </w:r>
      <w:hyperlink r:id="rId350" w:history="1">
        <w:r w:rsidRPr="00F960CD">
          <w:rPr>
            <w:rFonts w:eastAsiaTheme="minorHAnsi"/>
            <w:color w:val="000000" w:themeColor="text1"/>
            <w:lang w:eastAsia="en-US"/>
          </w:rPr>
          <w:t>приложению № 12</w:t>
        </w:r>
      </w:hyperlink>
      <w:r w:rsidRPr="00F960CD">
        <w:rPr>
          <w:rFonts w:eastAsiaTheme="minorHAnsi"/>
          <w:color w:val="000000" w:themeColor="text1"/>
          <w:lang w:eastAsia="en-US"/>
        </w:rPr>
        <w:t xml:space="preserve"> к настоящей Типовой форме.</w:t>
      </w:r>
    </w:p>
    <w:p w:rsidR="00173510" w:rsidRPr="00F960CD" w:rsidRDefault="00173510" w:rsidP="00173510">
      <w:pPr>
        <w:autoSpaceDE w:val="0"/>
        <w:autoSpaceDN w:val="0"/>
        <w:adjustRightInd w:val="0"/>
        <w:ind w:firstLine="567"/>
        <w:jc w:val="both"/>
        <w:rPr>
          <w:rFonts w:eastAsiaTheme="minorHAnsi"/>
          <w:lang w:eastAsia="en-US"/>
        </w:rPr>
      </w:pPr>
      <w:r w:rsidRPr="00F960CD">
        <w:rPr>
          <w:rFonts w:eastAsiaTheme="minorHAnsi"/>
          <w:lang w:eastAsia="en-US"/>
        </w:rPr>
        <w:t>&lt;32&gt; Предусматривается в случае, если Порядком предоставления субсидии установлены положения о предоставлении Получателем на безвозмездной и безвозвратной основе средств иным лицам, в том числе в форме гранта или вклада в уставный (складочный) капитал юридического лица.</w:t>
      </w: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 xml:space="preserve">&lt;33&gt; </w:t>
      </w:r>
      <w:r w:rsidRPr="00F960CD">
        <w:rPr>
          <w:rFonts w:eastAsiaTheme="minorHAnsi"/>
          <w:color w:val="000000" w:themeColor="text1"/>
          <w:lang w:eastAsia="en-US"/>
        </w:rPr>
        <w:t>Предусматривается в случае, если это установлено Порядком предоставления субсидии.</w:t>
      </w:r>
    </w:p>
    <w:p w:rsidR="00173510" w:rsidRPr="00F960CD" w:rsidRDefault="00173510" w:rsidP="00173510">
      <w:pPr>
        <w:autoSpaceDE w:val="0"/>
        <w:autoSpaceDN w:val="0"/>
        <w:adjustRightInd w:val="0"/>
        <w:ind w:firstLine="567"/>
        <w:jc w:val="both"/>
        <w:rPr>
          <w:rFonts w:eastAsiaTheme="minorHAnsi"/>
          <w:lang w:eastAsia="en-US"/>
        </w:rPr>
      </w:pPr>
      <w:r w:rsidRPr="00F960CD">
        <w:rPr>
          <w:rFonts w:eastAsiaTheme="minorHAnsi"/>
          <w:lang w:eastAsia="en-US"/>
        </w:rPr>
        <w:t>&lt;34&gt; Предусматривается в случае, если Порядком предоставления субсидии предусмотрен отбор иных лиц.</w:t>
      </w: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&lt;35&gt; Указываются иные конкретные условия, установленные Порядком предоставления субсидии, а также иными муниципальными правовыми актами города-курорта Пятигорска, регулирующими порядок и условия предоставления субсидии юридическим лицам (при необходимости).</w:t>
      </w: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&lt;36&gt; Предусматривается в случае, если это установлено Порядком предоставления субсидии. Указываются иные конкретные обязательства, установленные Порядком предоставления субсидии.</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4.2. ГРБС вправе:</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lastRenderedPageBreak/>
        <w:t xml:space="preserve">4.2.1. принимать решение об изменении условий настоящего Договора, в том числе на основании информации и предложений, направленных Получателем в соответствии с </w:t>
      </w:r>
      <w:hyperlink r:id="rId351" w:history="1">
        <w:r w:rsidRPr="00F960CD">
          <w:rPr>
            <w:rFonts w:eastAsiaTheme="minorHAnsi"/>
            <w:color w:val="000000" w:themeColor="text1"/>
            <w:sz w:val="28"/>
            <w:szCs w:val="28"/>
            <w:lang w:eastAsia="en-US"/>
          </w:rPr>
          <w:t>пунктом 4.4.1</w:t>
        </w:r>
      </w:hyperlink>
      <w:r w:rsidRPr="00F960CD">
        <w:rPr>
          <w:rFonts w:eastAsiaTheme="minorHAnsi"/>
          <w:color w:val="000000" w:themeColor="text1"/>
          <w:sz w:val="28"/>
          <w:szCs w:val="28"/>
          <w:lang w:eastAsia="en-US"/>
        </w:rPr>
        <w:t xml:space="preserve"> настоящего Договора, включая уменьшение размера Субсидии, а также увеличение размера Субсидии при наличии неиспользованных лимитов бюджетных обязательств, указанных в </w:t>
      </w:r>
      <w:hyperlink r:id="rId352" w:history="1">
        <w:r w:rsidRPr="00F960CD">
          <w:rPr>
            <w:rFonts w:eastAsiaTheme="minorHAnsi"/>
            <w:color w:val="000000" w:themeColor="text1"/>
            <w:sz w:val="28"/>
            <w:szCs w:val="28"/>
            <w:lang w:eastAsia="en-US"/>
          </w:rPr>
          <w:t>пункте 2</w:t>
        </w:r>
      </w:hyperlink>
      <w:r w:rsidRPr="00F960CD">
        <w:rPr>
          <w:rFonts w:eastAsiaTheme="minorHAnsi"/>
          <w:color w:val="000000" w:themeColor="text1"/>
          <w:sz w:val="28"/>
          <w:szCs w:val="28"/>
          <w:lang w:eastAsia="en-US"/>
        </w:rPr>
        <w:t>.1 настоящего Договора, и при условии предоставления Получателем информации, содержащей финансово-экономическое обоснование данного изменения;</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4.2.2. принимать в установленном бюджетным законодательством Российской Федерации порядке:</w:t>
      </w:r>
    </w:p>
    <w:p w:rsidR="00173510" w:rsidRPr="00F960CD" w:rsidRDefault="00173510" w:rsidP="00173510">
      <w:pPr>
        <w:autoSpaceDE w:val="0"/>
        <w:autoSpaceDN w:val="0"/>
        <w:adjustRightInd w:val="0"/>
        <w:ind w:firstLine="567"/>
        <w:jc w:val="both"/>
        <w:rPr>
          <w:rFonts w:eastAsiaTheme="minorHAnsi"/>
          <w:sz w:val="28"/>
          <w:szCs w:val="28"/>
          <w:lang w:eastAsia="en-US"/>
        </w:rPr>
      </w:pPr>
      <w:r w:rsidRPr="00F960CD">
        <w:rPr>
          <w:rFonts w:eastAsiaTheme="minorHAnsi"/>
          <w:color w:val="000000" w:themeColor="text1"/>
          <w:sz w:val="28"/>
          <w:szCs w:val="28"/>
          <w:lang w:eastAsia="en-US"/>
        </w:rPr>
        <w:t>4.2.2.1.</w:t>
      </w:r>
      <w:r w:rsidRPr="00F960CD">
        <w:rPr>
          <w:rFonts w:eastAsiaTheme="minorHAnsi"/>
          <w:sz w:val="28"/>
          <w:szCs w:val="28"/>
          <w:lang w:eastAsia="en-US"/>
        </w:rPr>
        <w:t xml:space="preserve"> решение об использовании остатка Субсидии, не использованного на начало очередного финансового года, на цели, указанные в </w:t>
      </w:r>
      <w:hyperlink r:id="rId353" w:history="1">
        <w:r w:rsidRPr="00F960CD">
          <w:rPr>
            <w:rFonts w:eastAsiaTheme="minorHAnsi"/>
            <w:color w:val="0000FF"/>
            <w:sz w:val="28"/>
            <w:szCs w:val="28"/>
            <w:lang w:eastAsia="en-US"/>
          </w:rPr>
          <w:t>разделе I</w:t>
        </w:r>
      </w:hyperlink>
      <w:r w:rsidRPr="00F960CD">
        <w:rPr>
          <w:rFonts w:eastAsiaTheme="minorHAnsi"/>
          <w:sz w:val="28"/>
          <w:szCs w:val="28"/>
          <w:lang w:eastAsia="en-US"/>
        </w:rPr>
        <w:t xml:space="preserve"> настоящего Договора, не позднее ____ рабочего дня </w:t>
      </w:r>
      <w:hyperlink r:id="rId354" w:history="1">
        <w:r w:rsidRPr="00F960CD">
          <w:rPr>
            <w:rFonts w:eastAsiaTheme="minorHAnsi"/>
            <w:color w:val="000000" w:themeColor="text1"/>
            <w:sz w:val="28"/>
            <w:szCs w:val="28"/>
            <w:lang w:eastAsia="en-US"/>
          </w:rPr>
          <w:t>&lt;</w:t>
        </w:r>
        <w:r w:rsidRPr="00F960CD">
          <w:rPr>
            <w:rFonts w:eastAsiaTheme="minorHAnsi"/>
            <w:color w:val="FF0000"/>
            <w:sz w:val="28"/>
            <w:szCs w:val="28"/>
            <w:lang w:eastAsia="en-US"/>
          </w:rPr>
          <w:t>37</w:t>
        </w:r>
        <w:r w:rsidRPr="00F960CD">
          <w:rPr>
            <w:rFonts w:eastAsiaTheme="minorHAnsi"/>
            <w:color w:val="000000" w:themeColor="text1"/>
            <w:sz w:val="28"/>
            <w:szCs w:val="28"/>
            <w:lang w:eastAsia="en-US"/>
          </w:rPr>
          <w:t>&gt;</w:t>
        </w:r>
      </w:hyperlink>
      <w:r w:rsidRPr="00F960CD">
        <w:rPr>
          <w:rFonts w:eastAsiaTheme="minorHAnsi"/>
          <w:color w:val="000000" w:themeColor="text1"/>
          <w:sz w:val="28"/>
          <w:szCs w:val="28"/>
          <w:lang w:eastAsia="en-US"/>
        </w:rPr>
        <w:t xml:space="preserve"> </w:t>
      </w:r>
      <w:r w:rsidRPr="00F960CD">
        <w:rPr>
          <w:rFonts w:eastAsiaTheme="minorHAnsi"/>
          <w:sz w:val="28"/>
          <w:szCs w:val="28"/>
          <w:lang w:eastAsia="en-US"/>
        </w:rPr>
        <w:t>со дня получения от Получателя документов, подтверждающих наличие и объем неисполненных обязательств, источником финансового обеспечения которых является указанный остаток</w:t>
      </w:r>
      <w:hyperlink r:id="rId355" w:history="1">
        <w:r w:rsidRPr="00F960CD">
          <w:rPr>
            <w:rFonts w:eastAsiaTheme="minorHAnsi"/>
            <w:color w:val="000000" w:themeColor="text1"/>
            <w:sz w:val="28"/>
            <w:szCs w:val="28"/>
            <w:lang w:eastAsia="en-US"/>
          </w:rPr>
          <w:t>&lt;</w:t>
        </w:r>
        <w:r w:rsidRPr="00F960CD">
          <w:rPr>
            <w:rFonts w:eastAsiaTheme="minorHAnsi"/>
            <w:color w:val="FF0000"/>
            <w:sz w:val="28"/>
            <w:szCs w:val="28"/>
            <w:lang w:eastAsia="en-US"/>
          </w:rPr>
          <w:t>38</w:t>
        </w:r>
        <w:r w:rsidRPr="00F960CD">
          <w:rPr>
            <w:rFonts w:eastAsiaTheme="minorHAnsi"/>
            <w:color w:val="000000" w:themeColor="text1"/>
            <w:sz w:val="28"/>
            <w:szCs w:val="28"/>
            <w:lang w:eastAsia="en-US"/>
          </w:rPr>
          <w:t>&gt;</w:t>
        </w:r>
      </w:hyperlink>
      <w:r w:rsidRPr="00F960CD">
        <w:rPr>
          <w:rFonts w:eastAsiaTheme="minorHAnsi"/>
          <w:sz w:val="28"/>
          <w:szCs w:val="28"/>
          <w:lang w:eastAsia="en-US"/>
        </w:rPr>
        <w:t>;</w:t>
      </w:r>
    </w:p>
    <w:p w:rsidR="00173510" w:rsidRPr="00F960CD" w:rsidRDefault="00173510" w:rsidP="00173510">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 xml:space="preserve">4.2.2.2. решение об использовании средств, поступивших Получателю в текущем финансовом году от возврата дебиторской задолженности, возникшей от использования Субсидии (далее - средства от возврата дебиторской задолженности), на цели, указанные в </w:t>
      </w:r>
      <w:hyperlink r:id="rId356" w:history="1">
        <w:r w:rsidRPr="00F960CD">
          <w:rPr>
            <w:rFonts w:eastAsiaTheme="minorHAnsi"/>
            <w:sz w:val="28"/>
            <w:szCs w:val="28"/>
            <w:lang w:eastAsia="en-US"/>
          </w:rPr>
          <w:t>разделе I</w:t>
        </w:r>
      </w:hyperlink>
      <w:r w:rsidRPr="00F960CD">
        <w:rPr>
          <w:rFonts w:eastAsiaTheme="minorHAnsi"/>
          <w:sz w:val="28"/>
          <w:szCs w:val="28"/>
          <w:lang w:eastAsia="en-US"/>
        </w:rPr>
        <w:t xml:space="preserve"> настоящего Договора, не позднее ____ рабочего дня &lt;</w:t>
      </w:r>
      <w:r w:rsidRPr="00F960CD">
        <w:rPr>
          <w:rFonts w:eastAsiaTheme="minorHAnsi"/>
          <w:color w:val="FF0000"/>
          <w:sz w:val="28"/>
          <w:szCs w:val="28"/>
          <w:lang w:eastAsia="en-US"/>
        </w:rPr>
        <w:t>39</w:t>
      </w:r>
      <w:r w:rsidRPr="00F960CD">
        <w:rPr>
          <w:rFonts w:eastAsiaTheme="minorHAnsi"/>
          <w:sz w:val="28"/>
          <w:szCs w:val="28"/>
          <w:lang w:eastAsia="en-US"/>
        </w:rPr>
        <w:t>&gt; со дня получения от Получателя информации об использовании средств от возврата дебиторской задолженности с указанием причин ее образования&lt;</w:t>
      </w:r>
      <w:r w:rsidRPr="00F960CD">
        <w:rPr>
          <w:rFonts w:eastAsiaTheme="minorHAnsi"/>
          <w:color w:val="FF0000"/>
          <w:sz w:val="28"/>
          <w:szCs w:val="28"/>
          <w:lang w:eastAsia="en-US"/>
        </w:rPr>
        <w:t>40</w:t>
      </w:r>
      <w:r w:rsidRPr="00F960CD">
        <w:rPr>
          <w:rFonts w:eastAsiaTheme="minorHAnsi"/>
          <w:sz w:val="28"/>
          <w:szCs w:val="28"/>
          <w:lang w:eastAsia="en-US"/>
        </w:rPr>
        <w:t>&gt;;</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 xml:space="preserve">4.2.3. приостанавливать предоставление Субсидии в случае установления ГРБС или получения от органа муниципального финансового контроля информации о факте (ах) нарушения </w:t>
      </w:r>
      <w:r w:rsidRPr="00F960CD">
        <w:rPr>
          <w:color w:val="000000" w:themeColor="text1"/>
          <w:sz w:val="28"/>
          <w:szCs w:val="28"/>
        </w:rPr>
        <w:t>Получателем порядка и условий предоставления Субсидии</w:t>
      </w:r>
      <w:r w:rsidRPr="00F960CD">
        <w:rPr>
          <w:rFonts w:eastAsiaTheme="minorHAnsi"/>
          <w:color w:val="000000" w:themeColor="text1"/>
          <w:sz w:val="28"/>
          <w:szCs w:val="28"/>
          <w:lang w:eastAsia="en-US"/>
        </w:rPr>
        <w:t xml:space="preserve">, предусмотренных Порядком предоставления субсидии и настоящим Договором, в том числе указания в документах, представленных Получателем в соответствии с настоящим Договором, недостоверных сведений, до устранения указанных нарушений с обязательным уведомлением Получателя не позднее _____ рабочего дня </w:t>
      </w:r>
      <w:hyperlink r:id="rId357" w:history="1">
        <w:r w:rsidRPr="00F960CD">
          <w:rPr>
            <w:rFonts w:eastAsiaTheme="minorHAnsi"/>
            <w:color w:val="000000" w:themeColor="text1"/>
            <w:sz w:val="28"/>
            <w:szCs w:val="28"/>
            <w:lang w:eastAsia="en-US"/>
          </w:rPr>
          <w:t>&lt;</w:t>
        </w:r>
        <w:r w:rsidRPr="00F960CD">
          <w:rPr>
            <w:rFonts w:eastAsiaTheme="minorHAnsi"/>
            <w:color w:val="FF0000"/>
            <w:sz w:val="28"/>
            <w:szCs w:val="28"/>
            <w:lang w:eastAsia="en-US"/>
          </w:rPr>
          <w:t>41</w:t>
        </w:r>
        <w:r w:rsidRPr="00F960CD">
          <w:rPr>
            <w:rFonts w:eastAsiaTheme="minorHAnsi"/>
            <w:color w:val="000000" w:themeColor="text1"/>
            <w:sz w:val="28"/>
            <w:szCs w:val="28"/>
            <w:lang w:eastAsia="en-US"/>
          </w:rPr>
          <w:t>&gt;</w:t>
        </w:r>
      </w:hyperlink>
      <w:r w:rsidRPr="00F960CD">
        <w:rPr>
          <w:rFonts w:eastAsiaTheme="minorHAnsi"/>
          <w:color w:val="000000" w:themeColor="text1"/>
          <w:sz w:val="28"/>
          <w:szCs w:val="28"/>
          <w:lang w:eastAsia="en-US"/>
        </w:rPr>
        <w:t xml:space="preserve">с даты принятия решения о приостановлении </w:t>
      </w:r>
      <w:hyperlink r:id="rId358" w:history="1">
        <w:r w:rsidRPr="00F960CD">
          <w:rPr>
            <w:rFonts w:eastAsiaTheme="minorHAnsi"/>
            <w:color w:val="000000" w:themeColor="text1"/>
            <w:sz w:val="28"/>
            <w:szCs w:val="28"/>
            <w:lang w:eastAsia="en-US"/>
          </w:rPr>
          <w:t>&lt;</w:t>
        </w:r>
        <w:r w:rsidRPr="00F960CD">
          <w:rPr>
            <w:rFonts w:eastAsiaTheme="minorHAnsi"/>
            <w:color w:val="FF0000"/>
            <w:sz w:val="28"/>
            <w:szCs w:val="28"/>
            <w:lang w:eastAsia="en-US"/>
          </w:rPr>
          <w:t>42</w:t>
        </w:r>
        <w:r w:rsidRPr="00F960CD">
          <w:rPr>
            <w:rFonts w:eastAsiaTheme="minorHAnsi"/>
            <w:color w:val="000000" w:themeColor="text1"/>
            <w:sz w:val="28"/>
            <w:szCs w:val="28"/>
            <w:lang w:eastAsia="en-US"/>
          </w:rPr>
          <w:t>&gt;</w:t>
        </w:r>
      </w:hyperlink>
      <w:r w:rsidRPr="00F960CD">
        <w:rPr>
          <w:rFonts w:eastAsiaTheme="minorHAnsi"/>
          <w:color w:val="000000" w:themeColor="text1"/>
          <w:sz w:val="28"/>
          <w:szCs w:val="28"/>
          <w:lang w:eastAsia="en-US"/>
        </w:rPr>
        <w:t>;</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 xml:space="preserve">4.2.4. запрашивать у Получателя документы и информацию, необходимые для осуществления контроля за соблюдением </w:t>
      </w:r>
      <w:r w:rsidRPr="00F960CD">
        <w:rPr>
          <w:color w:val="000000" w:themeColor="text1"/>
          <w:sz w:val="28"/>
          <w:szCs w:val="28"/>
        </w:rPr>
        <w:t>Получателем порядка и условий предоставления Субсидии</w:t>
      </w:r>
      <w:r w:rsidRPr="00F960CD">
        <w:rPr>
          <w:rFonts w:eastAsiaTheme="minorHAnsi"/>
          <w:color w:val="000000" w:themeColor="text1"/>
          <w:sz w:val="28"/>
          <w:szCs w:val="28"/>
          <w:lang w:eastAsia="en-US"/>
        </w:rPr>
        <w:t xml:space="preserve">, установленных Порядком предоставления субсидии и настоящим Договором, в соответствии с </w:t>
      </w:r>
      <w:hyperlink r:id="rId359" w:history="1">
        <w:r w:rsidRPr="00F960CD">
          <w:rPr>
            <w:rFonts w:eastAsiaTheme="minorHAnsi"/>
            <w:color w:val="000000" w:themeColor="text1"/>
            <w:sz w:val="28"/>
            <w:szCs w:val="28"/>
            <w:lang w:eastAsia="en-US"/>
          </w:rPr>
          <w:t>пунктом 4.1.7</w:t>
        </w:r>
      </w:hyperlink>
      <w:r w:rsidRPr="00F960CD">
        <w:rPr>
          <w:rFonts w:eastAsiaTheme="minorHAnsi"/>
          <w:color w:val="000000" w:themeColor="text1"/>
          <w:sz w:val="28"/>
          <w:szCs w:val="28"/>
          <w:lang w:eastAsia="en-US"/>
        </w:rPr>
        <w:t xml:space="preserve"> настоящего Договора;</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 xml:space="preserve">4.2.5. осуществлять иные права в соответствии с бюджетным законодательством Российской Федерации и Порядком предоставления субсидии, в том числе </w:t>
      </w:r>
      <w:hyperlink r:id="rId360" w:history="1">
        <w:r w:rsidRPr="00F960CD">
          <w:rPr>
            <w:rFonts w:eastAsiaTheme="minorHAnsi"/>
            <w:color w:val="000000" w:themeColor="text1"/>
            <w:sz w:val="28"/>
            <w:szCs w:val="28"/>
            <w:lang w:eastAsia="en-US"/>
          </w:rPr>
          <w:t>&lt;</w:t>
        </w:r>
        <w:r w:rsidRPr="00F960CD">
          <w:rPr>
            <w:rFonts w:eastAsiaTheme="minorHAnsi"/>
            <w:color w:val="FF0000"/>
            <w:sz w:val="28"/>
            <w:szCs w:val="28"/>
            <w:lang w:eastAsia="en-US"/>
          </w:rPr>
          <w:t>43</w:t>
        </w:r>
        <w:r w:rsidRPr="00F960CD">
          <w:rPr>
            <w:rFonts w:eastAsiaTheme="minorHAnsi"/>
            <w:color w:val="000000" w:themeColor="text1"/>
            <w:sz w:val="28"/>
            <w:szCs w:val="28"/>
            <w:lang w:eastAsia="en-US"/>
          </w:rPr>
          <w:t>&gt;</w:t>
        </w:r>
      </w:hyperlink>
      <w:r w:rsidRPr="00F960CD">
        <w:rPr>
          <w:rFonts w:eastAsiaTheme="minorHAnsi"/>
          <w:color w:val="000000" w:themeColor="text1"/>
          <w:sz w:val="28"/>
          <w:szCs w:val="28"/>
          <w:lang w:eastAsia="en-US"/>
        </w:rPr>
        <w:t>:</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4.2.5.1. _______________________________________________________;</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4.2.5.2. _______________________________________________________.</w:t>
      </w:r>
    </w:p>
    <w:p w:rsidR="00173510" w:rsidRPr="00F960CD" w:rsidRDefault="009C22D7" w:rsidP="00173510">
      <w:pPr>
        <w:autoSpaceDE w:val="0"/>
        <w:autoSpaceDN w:val="0"/>
        <w:adjustRightInd w:val="0"/>
        <w:ind w:firstLine="540"/>
        <w:jc w:val="both"/>
        <w:rPr>
          <w:rFonts w:eastAsiaTheme="minorHAnsi"/>
          <w:lang w:eastAsia="en-US"/>
        </w:rPr>
      </w:pPr>
      <w:hyperlink r:id="rId361" w:history="1">
        <w:r w:rsidR="00173510" w:rsidRPr="00F960CD">
          <w:rPr>
            <w:rFonts w:eastAsiaTheme="minorHAnsi"/>
            <w:lang w:eastAsia="en-US"/>
          </w:rPr>
          <w:t>&lt;37&gt;</w:t>
        </w:r>
      </w:hyperlink>
      <w:r w:rsidR="00173510" w:rsidRPr="00F960CD">
        <w:rPr>
          <w:rFonts w:eastAsiaTheme="minorHAnsi"/>
          <w:lang w:eastAsia="en-US"/>
        </w:rPr>
        <w:t xml:space="preserve"> Указывается конкретный срок принятия решения, но не позднее срока, установленного бюджетным законодательством Российской Федерации.</w:t>
      </w:r>
    </w:p>
    <w:p w:rsidR="00173510" w:rsidRPr="00F960CD" w:rsidRDefault="009C22D7" w:rsidP="00173510">
      <w:pPr>
        <w:autoSpaceDE w:val="0"/>
        <w:autoSpaceDN w:val="0"/>
        <w:adjustRightInd w:val="0"/>
        <w:ind w:firstLine="540"/>
        <w:jc w:val="both"/>
        <w:rPr>
          <w:rFonts w:eastAsiaTheme="minorHAnsi"/>
          <w:color w:val="000000" w:themeColor="text1"/>
          <w:lang w:eastAsia="en-US"/>
        </w:rPr>
      </w:pPr>
      <w:hyperlink r:id="rId362" w:history="1">
        <w:r w:rsidR="00173510" w:rsidRPr="00F960CD">
          <w:rPr>
            <w:rFonts w:ascii="Courier New" w:eastAsiaTheme="minorHAnsi" w:hAnsi="Courier New" w:cs="Courier New"/>
            <w:color w:val="000000" w:themeColor="text1"/>
            <w:lang w:eastAsia="en-US"/>
          </w:rPr>
          <w:t>&lt;</w:t>
        </w:r>
        <w:r w:rsidR="00173510" w:rsidRPr="00F960CD">
          <w:rPr>
            <w:rFonts w:eastAsiaTheme="minorHAnsi"/>
            <w:color w:val="000000" w:themeColor="text1"/>
            <w:lang w:eastAsia="en-US"/>
          </w:rPr>
          <w:t>38</w:t>
        </w:r>
        <w:r w:rsidR="00173510" w:rsidRPr="00F960CD">
          <w:rPr>
            <w:rFonts w:ascii="Courier New" w:eastAsiaTheme="minorHAnsi" w:hAnsi="Courier New" w:cs="Courier New"/>
            <w:color w:val="000000" w:themeColor="text1"/>
            <w:lang w:eastAsia="en-US"/>
          </w:rPr>
          <w:t>&gt;</w:t>
        </w:r>
      </w:hyperlink>
      <w:r w:rsidR="00173510" w:rsidRPr="00F960CD">
        <w:rPr>
          <w:rFonts w:eastAsiaTheme="minorHAnsi"/>
          <w:color w:val="000000" w:themeColor="text1"/>
          <w:lang w:eastAsia="en-US"/>
        </w:rPr>
        <w:t xml:space="preserve"> Предусматривается в случае, если это установлено Порядком предоставления субсидии.</w:t>
      </w:r>
    </w:p>
    <w:p w:rsidR="00173510" w:rsidRPr="00F960CD" w:rsidRDefault="009C22D7" w:rsidP="00173510">
      <w:pPr>
        <w:autoSpaceDE w:val="0"/>
        <w:autoSpaceDN w:val="0"/>
        <w:adjustRightInd w:val="0"/>
        <w:ind w:firstLine="567"/>
        <w:jc w:val="both"/>
        <w:rPr>
          <w:rFonts w:eastAsiaTheme="minorHAnsi"/>
          <w:lang w:eastAsia="en-US"/>
        </w:rPr>
      </w:pPr>
      <w:hyperlink r:id="rId363" w:history="1">
        <w:r w:rsidR="00173510" w:rsidRPr="00F960CD">
          <w:rPr>
            <w:rFonts w:eastAsiaTheme="minorHAnsi"/>
            <w:lang w:eastAsia="en-US"/>
          </w:rPr>
          <w:t>&lt;39&gt;</w:t>
        </w:r>
      </w:hyperlink>
      <w:r w:rsidR="00173510" w:rsidRPr="00F960CD">
        <w:rPr>
          <w:rFonts w:eastAsiaTheme="minorHAnsi"/>
          <w:lang w:eastAsia="en-US"/>
        </w:rPr>
        <w:t xml:space="preserve"> Указывается конкретный срок принятия решения, но не позднее срока, установленного бюджетным законодательством Российской Федерации.</w:t>
      </w:r>
    </w:p>
    <w:p w:rsidR="00173510" w:rsidRPr="00F960CD" w:rsidRDefault="009C22D7" w:rsidP="00173510">
      <w:pPr>
        <w:autoSpaceDE w:val="0"/>
        <w:autoSpaceDN w:val="0"/>
        <w:adjustRightInd w:val="0"/>
        <w:ind w:firstLine="567"/>
        <w:jc w:val="both"/>
        <w:rPr>
          <w:rFonts w:eastAsiaTheme="minorHAnsi"/>
          <w:color w:val="000000" w:themeColor="text1"/>
          <w:lang w:eastAsia="en-US"/>
        </w:rPr>
      </w:pPr>
      <w:hyperlink r:id="rId364" w:history="1">
        <w:r w:rsidR="00173510" w:rsidRPr="00F960CD">
          <w:rPr>
            <w:rFonts w:ascii="Courier New" w:eastAsiaTheme="minorHAnsi" w:hAnsi="Courier New" w:cs="Courier New"/>
            <w:color w:val="000000" w:themeColor="text1"/>
            <w:lang w:eastAsia="en-US"/>
          </w:rPr>
          <w:t>&lt;</w:t>
        </w:r>
        <w:r w:rsidR="00173510" w:rsidRPr="00F960CD">
          <w:rPr>
            <w:rFonts w:eastAsiaTheme="minorHAnsi"/>
            <w:color w:val="000000" w:themeColor="text1"/>
            <w:lang w:eastAsia="en-US"/>
          </w:rPr>
          <w:t>40</w:t>
        </w:r>
        <w:r w:rsidR="00173510" w:rsidRPr="00F960CD">
          <w:rPr>
            <w:rFonts w:ascii="Courier New" w:eastAsiaTheme="minorHAnsi" w:hAnsi="Courier New" w:cs="Courier New"/>
            <w:color w:val="000000" w:themeColor="text1"/>
            <w:lang w:eastAsia="en-US"/>
          </w:rPr>
          <w:t>&gt;</w:t>
        </w:r>
      </w:hyperlink>
      <w:r w:rsidR="00173510" w:rsidRPr="00F960CD">
        <w:rPr>
          <w:rFonts w:eastAsiaTheme="minorHAnsi"/>
          <w:color w:val="000000" w:themeColor="text1"/>
          <w:lang w:eastAsia="en-US"/>
        </w:rPr>
        <w:t xml:space="preserve"> Предусматривается в случае, если это установлено Порядком предоставления субсидии.</w:t>
      </w:r>
    </w:p>
    <w:p w:rsidR="00173510" w:rsidRPr="00F960CD" w:rsidRDefault="009C22D7" w:rsidP="00173510">
      <w:pPr>
        <w:autoSpaceDE w:val="0"/>
        <w:autoSpaceDN w:val="0"/>
        <w:adjustRightInd w:val="0"/>
        <w:ind w:firstLine="567"/>
        <w:jc w:val="both"/>
        <w:rPr>
          <w:rFonts w:eastAsiaTheme="minorHAnsi"/>
          <w:lang w:eastAsia="en-US"/>
        </w:rPr>
      </w:pPr>
      <w:hyperlink r:id="rId365" w:history="1">
        <w:r w:rsidR="00173510" w:rsidRPr="00F960CD">
          <w:rPr>
            <w:rFonts w:eastAsiaTheme="minorHAnsi"/>
            <w:lang w:eastAsia="en-US"/>
          </w:rPr>
          <w:t>&lt;41&gt;</w:t>
        </w:r>
      </w:hyperlink>
      <w:r w:rsidR="00173510" w:rsidRPr="00F960CD">
        <w:rPr>
          <w:rFonts w:eastAsiaTheme="minorHAnsi"/>
          <w:lang w:eastAsia="en-US"/>
        </w:rPr>
        <w:t xml:space="preserve"> Указывается конкретный срок принятия решения, но не позднее срока, установленного бюджетным законодательством Российской Федерации.</w:t>
      </w:r>
    </w:p>
    <w:p w:rsidR="00173510" w:rsidRPr="00F960CD" w:rsidRDefault="009C22D7" w:rsidP="00173510">
      <w:pPr>
        <w:autoSpaceDE w:val="0"/>
        <w:autoSpaceDN w:val="0"/>
        <w:adjustRightInd w:val="0"/>
        <w:ind w:firstLine="567"/>
        <w:jc w:val="both"/>
        <w:rPr>
          <w:rFonts w:eastAsiaTheme="minorHAnsi"/>
          <w:color w:val="000000" w:themeColor="text1"/>
          <w:lang w:eastAsia="en-US"/>
        </w:rPr>
      </w:pPr>
      <w:hyperlink r:id="rId366" w:history="1">
        <w:r w:rsidR="00173510" w:rsidRPr="00F960CD">
          <w:rPr>
            <w:rFonts w:ascii="Courier New" w:eastAsiaTheme="minorHAnsi" w:hAnsi="Courier New" w:cs="Courier New"/>
            <w:color w:val="000000" w:themeColor="text1"/>
            <w:lang w:eastAsia="en-US"/>
          </w:rPr>
          <w:t>&lt;</w:t>
        </w:r>
        <w:r w:rsidR="00173510" w:rsidRPr="00F960CD">
          <w:rPr>
            <w:rFonts w:eastAsiaTheme="minorHAnsi"/>
            <w:color w:val="000000" w:themeColor="text1"/>
            <w:lang w:eastAsia="en-US"/>
          </w:rPr>
          <w:t>42</w:t>
        </w:r>
        <w:r w:rsidR="00173510" w:rsidRPr="00F960CD">
          <w:rPr>
            <w:rFonts w:ascii="Courier New" w:eastAsiaTheme="minorHAnsi" w:hAnsi="Courier New" w:cs="Courier New"/>
            <w:color w:val="000000" w:themeColor="text1"/>
            <w:lang w:eastAsia="en-US"/>
          </w:rPr>
          <w:t>&gt;</w:t>
        </w:r>
      </w:hyperlink>
      <w:r w:rsidR="00173510" w:rsidRPr="00F960CD">
        <w:rPr>
          <w:rFonts w:eastAsiaTheme="minorHAnsi"/>
          <w:color w:val="000000" w:themeColor="text1"/>
          <w:lang w:eastAsia="en-US"/>
        </w:rPr>
        <w:t xml:space="preserve"> Предусматривается в случае, если это установлено Порядком предоставления субсидии.</w:t>
      </w:r>
    </w:p>
    <w:p w:rsidR="00173510" w:rsidRPr="00F960CD" w:rsidRDefault="009C22D7" w:rsidP="00173510">
      <w:pPr>
        <w:autoSpaceDE w:val="0"/>
        <w:autoSpaceDN w:val="0"/>
        <w:adjustRightInd w:val="0"/>
        <w:ind w:firstLine="540"/>
        <w:jc w:val="both"/>
        <w:rPr>
          <w:rFonts w:eastAsiaTheme="minorHAnsi"/>
          <w:color w:val="000000" w:themeColor="text1"/>
          <w:lang w:eastAsia="en-US"/>
        </w:rPr>
      </w:pPr>
      <w:hyperlink r:id="rId367" w:history="1">
        <w:r w:rsidR="00173510" w:rsidRPr="00F960CD">
          <w:rPr>
            <w:rFonts w:ascii="Courier New" w:eastAsiaTheme="minorHAnsi" w:hAnsi="Courier New" w:cs="Courier New"/>
            <w:color w:val="000000" w:themeColor="text1"/>
            <w:lang w:eastAsia="en-US"/>
          </w:rPr>
          <w:t>&lt;</w:t>
        </w:r>
        <w:r w:rsidR="00173510" w:rsidRPr="00F960CD">
          <w:rPr>
            <w:rFonts w:eastAsiaTheme="minorHAnsi"/>
            <w:color w:val="000000" w:themeColor="text1"/>
            <w:lang w:eastAsia="en-US"/>
          </w:rPr>
          <w:t>43</w:t>
        </w:r>
        <w:r w:rsidR="00173510" w:rsidRPr="00F960CD">
          <w:rPr>
            <w:rFonts w:ascii="Courier New" w:eastAsiaTheme="minorHAnsi" w:hAnsi="Courier New" w:cs="Courier New"/>
            <w:color w:val="000000" w:themeColor="text1"/>
            <w:lang w:eastAsia="en-US"/>
          </w:rPr>
          <w:t>&gt;</w:t>
        </w:r>
      </w:hyperlink>
      <w:r w:rsidR="00173510" w:rsidRPr="00F960CD">
        <w:rPr>
          <w:rFonts w:eastAsiaTheme="minorHAnsi"/>
          <w:color w:val="000000" w:themeColor="text1"/>
          <w:lang w:eastAsia="en-US"/>
        </w:rPr>
        <w:t xml:space="preserve"> Предусматривается в случае, если это установлено Порядком предоставления субсидии. Указываются иные конкретные права, установленные Порядком предоставления субсидии.</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4.3. Получатель обязуется:</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 xml:space="preserve">4.3.1. представлять в адрес ГРБС документы, в соответствии с </w:t>
      </w:r>
      <w:hyperlink r:id="rId368" w:history="1">
        <w:r w:rsidRPr="00F960CD">
          <w:rPr>
            <w:rFonts w:eastAsiaTheme="minorHAnsi"/>
            <w:color w:val="000000" w:themeColor="text1"/>
            <w:sz w:val="28"/>
            <w:szCs w:val="28"/>
            <w:lang w:eastAsia="en-US"/>
          </w:rPr>
          <w:t>пунктами 3.1.</w:t>
        </w:r>
      </w:hyperlink>
      <w:r w:rsidRPr="00F960CD">
        <w:rPr>
          <w:rFonts w:eastAsiaTheme="minorHAnsi"/>
          <w:color w:val="000000" w:themeColor="text1"/>
          <w:sz w:val="28"/>
          <w:szCs w:val="28"/>
          <w:lang w:eastAsia="en-US"/>
        </w:rPr>
        <w:t xml:space="preserve">, </w:t>
      </w:r>
      <w:hyperlink r:id="rId369" w:history="1">
        <w:r w:rsidRPr="00F960CD">
          <w:rPr>
            <w:rFonts w:eastAsiaTheme="minorHAnsi"/>
            <w:color w:val="000000" w:themeColor="text1"/>
            <w:sz w:val="28"/>
            <w:szCs w:val="28"/>
            <w:lang w:eastAsia="en-US"/>
          </w:rPr>
          <w:t>3.2.3.</w:t>
        </w:r>
      </w:hyperlink>
      <w:r w:rsidRPr="00F960CD">
        <w:rPr>
          <w:rFonts w:eastAsiaTheme="minorHAnsi"/>
          <w:color w:val="000000" w:themeColor="text1"/>
          <w:sz w:val="28"/>
          <w:szCs w:val="28"/>
          <w:lang w:eastAsia="en-US"/>
        </w:rPr>
        <w:t xml:space="preserve">1 настоящего Договора </w:t>
      </w:r>
      <w:hyperlink r:id="rId370" w:history="1">
        <w:r w:rsidRPr="00F960CD">
          <w:rPr>
            <w:rFonts w:eastAsiaTheme="minorHAnsi"/>
            <w:color w:val="000000" w:themeColor="text1"/>
            <w:sz w:val="28"/>
            <w:szCs w:val="28"/>
            <w:lang w:eastAsia="en-US"/>
          </w:rPr>
          <w:t>&lt;</w:t>
        </w:r>
        <w:r w:rsidRPr="00F960CD">
          <w:rPr>
            <w:rFonts w:eastAsiaTheme="minorHAnsi"/>
            <w:color w:val="FF0000"/>
            <w:sz w:val="28"/>
            <w:szCs w:val="28"/>
            <w:lang w:eastAsia="en-US"/>
          </w:rPr>
          <w:t>44</w:t>
        </w:r>
        <w:r w:rsidRPr="00F960CD">
          <w:rPr>
            <w:rFonts w:eastAsiaTheme="minorHAnsi"/>
            <w:color w:val="000000" w:themeColor="text1"/>
            <w:sz w:val="28"/>
            <w:szCs w:val="28"/>
            <w:lang w:eastAsia="en-US"/>
          </w:rPr>
          <w:t>&gt;</w:t>
        </w:r>
      </w:hyperlink>
      <w:r w:rsidRPr="00F960CD">
        <w:rPr>
          <w:rFonts w:eastAsiaTheme="minorHAnsi"/>
          <w:color w:val="000000" w:themeColor="text1"/>
          <w:sz w:val="28"/>
          <w:szCs w:val="28"/>
          <w:lang w:eastAsia="en-US"/>
        </w:rPr>
        <w:t>;</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 xml:space="preserve">4.3.2. представить в адрес ГРБС в срок до ________ документы, установленные </w:t>
      </w:r>
      <w:hyperlink r:id="rId371" w:history="1">
        <w:r w:rsidRPr="00F960CD">
          <w:rPr>
            <w:rFonts w:eastAsiaTheme="minorHAnsi"/>
            <w:color w:val="000000" w:themeColor="text1"/>
            <w:sz w:val="28"/>
            <w:szCs w:val="28"/>
            <w:lang w:eastAsia="en-US"/>
          </w:rPr>
          <w:t>пунктами 4.2.2</w:t>
        </w:r>
      </w:hyperlink>
      <w:r w:rsidRPr="00F960CD">
        <w:rPr>
          <w:rFonts w:eastAsiaTheme="minorHAnsi"/>
          <w:color w:val="000000" w:themeColor="text1"/>
          <w:sz w:val="28"/>
          <w:szCs w:val="28"/>
          <w:lang w:eastAsia="en-US"/>
        </w:rPr>
        <w:t xml:space="preserve">.1, </w:t>
      </w:r>
      <w:hyperlink r:id="rId372" w:history="1">
        <w:r w:rsidRPr="00F960CD">
          <w:rPr>
            <w:rFonts w:eastAsiaTheme="minorHAnsi"/>
            <w:color w:val="000000" w:themeColor="text1"/>
            <w:sz w:val="28"/>
            <w:szCs w:val="28"/>
            <w:lang w:eastAsia="en-US"/>
          </w:rPr>
          <w:t>4.2.2</w:t>
        </w:r>
      </w:hyperlink>
      <w:r w:rsidRPr="00F960CD">
        <w:rPr>
          <w:rFonts w:eastAsiaTheme="minorHAnsi"/>
          <w:color w:val="000000" w:themeColor="text1"/>
          <w:sz w:val="28"/>
          <w:szCs w:val="28"/>
          <w:lang w:eastAsia="en-US"/>
        </w:rPr>
        <w:t xml:space="preserve">.2 настоящего Договора </w:t>
      </w:r>
      <w:hyperlink r:id="rId373" w:history="1">
        <w:r w:rsidRPr="00F960CD">
          <w:rPr>
            <w:rFonts w:eastAsiaTheme="minorHAnsi"/>
            <w:color w:val="000000" w:themeColor="text1"/>
            <w:sz w:val="28"/>
            <w:szCs w:val="28"/>
            <w:lang w:eastAsia="en-US"/>
          </w:rPr>
          <w:t>&lt;</w:t>
        </w:r>
        <w:r w:rsidRPr="00F960CD">
          <w:rPr>
            <w:rFonts w:eastAsiaTheme="minorHAnsi"/>
            <w:color w:val="FF0000"/>
            <w:sz w:val="28"/>
            <w:szCs w:val="28"/>
            <w:lang w:eastAsia="en-US"/>
          </w:rPr>
          <w:t>45</w:t>
        </w:r>
        <w:r w:rsidRPr="00F960CD">
          <w:rPr>
            <w:rFonts w:eastAsiaTheme="minorHAnsi"/>
            <w:color w:val="000000" w:themeColor="text1"/>
            <w:sz w:val="28"/>
            <w:szCs w:val="28"/>
            <w:lang w:eastAsia="en-US"/>
          </w:rPr>
          <w:t>&gt;</w:t>
        </w:r>
      </w:hyperlink>
      <w:r w:rsidRPr="00F960CD">
        <w:rPr>
          <w:rFonts w:eastAsiaTheme="minorHAnsi"/>
          <w:color w:val="000000" w:themeColor="text1"/>
          <w:sz w:val="28"/>
          <w:szCs w:val="28"/>
          <w:lang w:eastAsia="en-US"/>
        </w:rPr>
        <w:t>;</w:t>
      </w:r>
    </w:p>
    <w:p w:rsidR="00173510" w:rsidRPr="00F960CD" w:rsidRDefault="00173510" w:rsidP="00173510">
      <w:pPr>
        <w:autoSpaceDE w:val="0"/>
        <w:autoSpaceDN w:val="0"/>
        <w:adjustRightInd w:val="0"/>
        <w:ind w:firstLine="567"/>
        <w:jc w:val="both"/>
        <w:rPr>
          <w:rFonts w:eastAsiaTheme="minorHAnsi"/>
          <w:sz w:val="28"/>
          <w:szCs w:val="28"/>
          <w:lang w:eastAsia="en-US"/>
        </w:rPr>
      </w:pPr>
      <w:r w:rsidRPr="00F960CD">
        <w:rPr>
          <w:rFonts w:eastAsiaTheme="minorHAnsi"/>
          <w:sz w:val="28"/>
          <w:szCs w:val="28"/>
          <w:lang w:eastAsia="en-US"/>
        </w:rPr>
        <w:t>4.3.3. не позднее  ____  рабочего дня со дня подписания настоящего</w:t>
      </w:r>
    </w:p>
    <w:p w:rsidR="00173510" w:rsidRPr="00F960CD" w:rsidRDefault="00173510" w:rsidP="00173510">
      <w:pPr>
        <w:autoSpaceDE w:val="0"/>
        <w:autoSpaceDN w:val="0"/>
        <w:adjustRightInd w:val="0"/>
        <w:jc w:val="both"/>
        <w:rPr>
          <w:rFonts w:eastAsiaTheme="minorHAnsi"/>
          <w:sz w:val="26"/>
          <w:szCs w:val="26"/>
          <w:lang w:eastAsia="en-US"/>
        </w:rPr>
      </w:pPr>
      <w:r w:rsidRPr="00F960CD">
        <w:rPr>
          <w:rFonts w:eastAsiaTheme="minorHAnsi"/>
          <w:sz w:val="28"/>
          <w:szCs w:val="28"/>
          <w:lang w:eastAsia="en-US"/>
        </w:rPr>
        <w:t>Договора представить в</w:t>
      </w:r>
      <w:r w:rsidRPr="00F960CD">
        <w:rPr>
          <w:rFonts w:eastAsiaTheme="minorHAnsi"/>
          <w:sz w:val="26"/>
          <w:szCs w:val="26"/>
          <w:lang w:eastAsia="en-US"/>
        </w:rPr>
        <w:t xml:space="preserve"> _____________________________________________</w:t>
      </w:r>
    </w:p>
    <w:p w:rsidR="00173510" w:rsidRPr="00F960CD" w:rsidRDefault="00173510" w:rsidP="00173510">
      <w:pPr>
        <w:autoSpaceDE w:val="0"/>
        <w:autoSpaceDN w:val="0"/>
        <w:adjustRightInd w:val="0"/>
        <w:jc w:val="both"/>
        <w:rPr>
          <w:rFonts w:eastAsiaTheme="minorHAnsi"/>
          <w:lang w:eastAsia="en-US"/>
        </w:rPr>
      </w:pPr>
      <w:r w:rsidRPr="00F960CD">
        <w:rPr>
          <w:rFonts w:eastAsiaTheme="minorHAnsi"/>
          <w:lang w:eastAsia="en-US"/>
        </w:rPr>
        <w:t xml:space="preserve">                                                           (наименование территориального органа</w:t>
      </w:r>
    </w:p>
    <w:p w:rsidR="00173510" w:rsidRPr="00F960CD" w:rsidRDefault="00173510" w:rsidP="00173510">
      <w:pPr>
        <w:autoSpaceDE w:val="0"/>
        <w:autoSpaceDN w:val="0"/>
        <w:adjustRightInd w:val="0"/>
        <w:jc w:val="both"/>
        <w:rPr>
          <w:rFonts w:eastAsiaTheme="minorHAnsi"/>
          <w:lang w:eastAsia="en-US"/>
        </w:rPr>
      </w:pPr>
      <w:r w:rsidRPr="00F960CD">
        <w:rPr>
          <w:rFonts w:eastAsiaTheme="minorHAnsi"/>
          <w:lang w:eastAsia="en-US"/>
        </w:rPr>
        <w:t xml:space="preserve">                                                                     Федерального казначейства)</w:t>
      </w:r>
    </w:p>
    <w:p w:rsidR="00173510" w:rsidRPr="00F960CD" w:rsidRDefault="00173510" w:rsidP="00173510">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документы, необходимые для открытия лицевого счета &lt;</w:t>
      </w:r>
      <w:r w:rsidRPr="00F960CD">
        <w:rPr>
          <w:rFonts w:eastAsiaTheme="minorHAnsi"/>
          <w:color w:val="FF0000"/>
          <w:sz w:val="28"/>
          <w:szCs w:val="28"/>
          <w:lang w:eastAsia="en-US"/>
        </w:rPr>
        <w:t>46</w:t>
      </w:r>
      <w:r w:rsidRPr="00F960CD">
        <w:rPr>
          <w:rFonts w:eastAsiaTheme="minorHAnsi"/>
          <w:sz w:val="28"/>
          <w:szCs w:val="28"/>
          <w:lang w:eastAsia="en-US"/>
        </w:rPr>
        <w:t>&gt;;</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 xml:space="preserve">4.3.4. направлять в адрес ГРБС на утверждение </w:t>
      </w:r>
      <w:hyperlink r:id="rId374" w:history="1">
        <w:r w:rsidRPr="00F960CD">
          <w:rPr>
            <w:rFonts w:eastAsiaTheme="minorHAnsi"/>
            <w:color w:val="000000" w:themeColor="text1"/>
            <w:sz w:val="28"/>
            <w:szCs w:val="28"/>
            <w:lang w:eastAsia="en-US"/>
          </w:rPr>
          <w:t>&lt;</w:t>
        </w:r>
        <w:r w:rsidRPr="00F960CD">
          <w:rPr>
            <w:rFonts w:eastAsiaTheme="minorHAnsi"/>
            <w:color w:val="FF0000"/>
            <w:sz w:val="28"/>
            <w:szCs w:val="28"/>
            <w:lang w:eastAsia="en-US"/>
          </w:rPr>
          <w:t>47</w:t>
        </w:r>
      </w:hyperlink>
      <w:r w:rsidRPr="00F960CD">
        <w:rPr>
          <w:rFonts w:eastAsiaTheme="minorHAnsi"/>
          <w:sz w:val="28"/>
          <w:szCs w:val="28"/>
          <w:lang w:eastAsia="en-US"/>
        </w:rPr>
        <w:t>&gt;</w:t>
      </w:r>
      <w:r w:rsidRPr="00F960CD">
        <w:rPr>
          <w:rFonts w:eastAsiaTheme="minorHAnsi"/>
          <w:color w:val="000000" w:themeColor="text1"/>
          <w:sz w:val="28"/>
          <w:szCs w:val="28"/>
          <w:lang w:eastAsia="en-US"/>
        </w:rPr>
        <w:t xml:space="preserve">:                        </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4.3.4.1. Сведения не позднее ___ рабочего дня со дня заключения настоящего Договора;</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4.3.4.2. Сведения с учетом внесенных изменений не позднее ____ рабочих дней со дня внесения в них изменений;</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 xml:space="preserve">4.3.5. утверждать с направлением копии в адрес ГРБС </w:t>
      </w:r>
      <w:hyperlink r:id="rId375" w:history="1">
        <w:r w:rsidRPr="00F960CD">
          <w:rPr>
            <w:rFonts w:eastAsiaTheme="minorHAnsi"/>
            <w:color w:val="000000" w:themeColor="text1"/>
            <w:sz w:val="28"/>
            <w:szCs w:val="28"/>
            <w:lang w:eastAsia="en-US"/>
          </w:rPr>
          <w:t>&lt;</w:t>
        </w:r>
        <w:r w:rsidRPr="00F960CD">
          <w:rPr>
            <w:rFonts w:eastAsiaTheme="minorHAnsi"/>
            <w:color w:val="FF0000"/>
            <w:sz w:val="28"/>
            <w:szCs w:val="28"/>
            <w:lang w:eastAsia="en-US"/>
          </w:rPr>
          <w:t>48</w:t>
        </w:r>
      </w:hyperlink>
      <w:r w:rsidRPr="00F960CD">
        <w:rPr>
          <w:rFonts w:eastAsiaTheme="minorHAnsi"/>
          <w:sz w:val="28"/>
          <w:szCs w:val="28"/>
          <w:lang w:eastAsia="en-US"/>
        </w:rPr>
        <w:t>&gt;</w:t>
      </w:r>
      <w:r w:rsidRPr="00F960CD">
        <w:rPr>
          <w:rFonts w:eastAsiaTheme="minorHAnsi"/>
          <w:color w:val="000000" w:themeColor="text1"/>
          <w:sz w:val="28"/>
          <w:szCs w:val="28"/>
          <w:lang w:eastAsia="en-US"/>
        </w:rPr>
        <w:t xml:space="preserve">:                                            </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4.3.5.1. Сведения не позднее ___ рабочего дня со дня заключения настоящего Договора;</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4.3.5.2. Сведения с учетом внесенных изменений не позднее ___ рабочих дней со дня внесения в них изменений;</w:t>
      </w:r>
    </w:p>
    <w:p w:rsidR="00173510" w:rsidRPr="00F960CD" w:rsidRDefault="00173510" w:rsidP="00173510">
      <w:pPr>
        <w:autoSpaceDE w:val="0"/>
        <w:autoSpaceDN w:val="0"/>
        <w:adjustRightInd w:val="0"/>
        <w:ind w:firstLine="567"/>
        <w:jc w:val="both"/>
        <w:rPr>
          <w:rFonts w:eastAsiaTheme="minorHAnsi"/>
          <w:sz w:val="28"/>
          <w:szCs w:val="28"/>
          <w:lang w:eastAsia="en-US"/>
        </w:rPr>
      </w:pPr>
      <w:r w:rsidRPr="00F960CD">
        <w:rPr>
          <w:rFonts w:eastAsiaTheme="minorHAnsi"/>
          <w:sz w:val="28"/>
          <w:szCs w:val="28"/>
          <w:lang w:eastAsia="en-US"/>
        </w:rPr>
        <w:t xml:space="preserve">4.3.6. направлять Субсидию </w:t>
      </w:r>
      <w:r w:rsidRPr="00F960CD">
        <w:rPr>
          <w:color w:val="000000" w:themeColor="text1"/>
          <w:sz w:val="28"/>
          <w:szCs w:val="28"/>
        </w:rPr>
        <w:t>на возмещение затрат (недополученных доходов)</w:t>
      </w:r>
      <w:r w:rsidRPr="00F960CD">
        <w:rPr>
          <w:rFonts w:eastAsiaTheme="minorHAnsi"/>
          <w:sz w:val="28"/>
          <w:szCs w:val="28"/>
          <w:lang w:eastAsia="en-US"/>
        </w:rPr>
        <w:t xml:space="preserve">, определенных в </w:t>
      </w:r>
      <w:hyperlink r:id="rId376" w:history="1">
        <w:r w:rsidRPr="00F960CD">
          <w:rPr>
            <w:rFonts w:eastAsiaTheme="minorHAnsi"/>
            <w:color w:val="0000FF"/>
            <w:sz w:val="28"/>
            <w:szCs w:val="28"/>
            <w:lang w:eastAsia="en-US"/>
          </w:rPr>
          <w:t>Сведениях</w:t>
        </w:r>
      </w:hyperlink>
      <w:r w:rsidRPr="00F960CD">
        <w:rPr>
          <w:rFonts w:eastAsiaTheme="minorHAnsi"/>
          <w:sz w:val="28"/>
          <w:szCs w:val="28"/>
          <w:lang w:eastAsia="en-US"/>
        </w:rPr>
        <w:t xml:space="preserve"> &lt;</w:t>
      </w:r>
      <w:r w:rsidRPr="00F960CD">
        <w:rPr>
          <w:rFonts w:eastAsiaTheme="minorHAnsi"/>
          <w:color w:val="FF0000"/>
          <w:sz w:val="28"/>
          <w:szCs w:val="28"/>
          <w:lang w:eastAsia="en-US"/>
        </w:rPr>
        <w:t>49</w:t>
      </w:r>
      <w:r w:rsidRPr="00F960CD">
        <w:rPr>
          <w:rFonts w:eastAsiaTheme="minorHAnsi"/>
          <w:sz w:val="28"/>
          <w:szCs w:val="28"/>
          <w:lang w:eastAsia="en-US"/>
        </w:rPr>
        <w:t>&gt;;</w:t>
      </w:r>
    </w:p>
    <w:p w:rsidR="00173510" w:rsidRPr="00F960CD" w:rsidRDefault="00173510" w:rsidP="00173510">
      <w:pPr>
        <w:autoSpaceDE w:val="0"/>
        <w:autoSpaceDN w:val="0"/>
        <w:adjustRightInd w:val="0"/>
        <w:ind w:firstLine="567"/>
        <w:jc w:val="both"/>
        <w:rPr>
          <w:rFonts w:eastAsiaTheme="minorHAnsi"/>
          <w:sz w:val="28"/>
          <w:szCs w:val="28"/>
          <w:lang w:eastAsia="en-US"/>
        </w:rPr>
      </w:pPr>
      <w:r w:rsidRPr="00F960CD">
        <w:rPr>
          <w:rFonts w:eastAsiaTheme="minorHAnsi"/>
          <w:sz w:val="28"/>
          <w:szCs w:val="28"/>
          <w:lang w:eastAsia="en-US"/>
        </w:rPr>
        <w:t>4.3.7. соблюдать следующие условия казначейского сопровождения &lt;</w:t>
      </w:r>
      <w:r w:rsidRPr="00F960CD">
        <w:rPr>
          <w:rFonts w:eastAsiaTheme="minorHAnsi"/>
          <w:color w:val="FF0000"/>
          <w:sz w:val="28"/>
          <w:szCs w:val="28"/>
          <w:lang w:eastAsia="en-US"/>
        </w:rPr>
        <w:t>50</w:t>
      </w:r>
      <w:r w:rsidRPr="00F960CD">
        <w:rPr>
          <w:rFonts w:eastAsiaTheme="minorHAnsi"/>
          <w:sz w:val="28"/>
          <w:szCs w:val="28"/>
          <w:lang w:eastAsia="en-US"/>
        </w:rPr>
        <w:t>&gt;:</w:t>
      </w:r>
    </w:p>
    <w:p w:rsidR="00173510" w:rsidRPr="00F960CD" w:rsidRDefault="00173510" w:rsidP="00173510">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4.3.7.1. вести раздельный учет результатов финансово-хозяйственной деятельности по настоящему Договору;</w:t>
      </w:r>
    </w:p>
    <w:p w:rsidR="00173510" w:rsidRPr="00F960CD" w:rsidRDefault="00173510" w:rsidP="00173510">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4.3.7.2. представлять в территориальный орган Федерального казначейства документы-основания;</w:t>
      </w:r>
    </w:p>
    <w:p w:rsidR="00173510" w:rsidRPr="00F960CD" w:rsidRDefault="00173510" w:rsidP="00173510">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4.3.7.3. не перечислять средства Субсидии:</w:t>
      </w:r>
    </w:p>
    <w:p w:rsidR="00173510" w:rsidRPr="00F960CD" w:rsidRDefault="00173510" w:rsidP="00173510">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 xml:space="preserve">4.3.7.3.1. в качестве взноса в уставные (складочные) капиталы других организаций, а также в качестве вкладов в имущество таких организаций, не </w:t>
      </w:r>
      <w:r w:rsidRPr="00F960CD">
        <w:rPr>
          <w:rFonts w:eastAsiaTheme="minorHAnsi"/>
          <w:sz w:val="28"/>
          <w:szCs w:val="28"/>
          <w:lang w:eastAsia="en-US"/>
        </w:rPr>
        <w:lastRenderedPageBreak/>
        <w:t>увеличивающих их уставные (складочные) капиталы (далее - взносы (вклады) &lt;</w:t>
      </w:r>
      <w:r w:rsidRPr="00F960CD">
        <w:rPr>
          <w:rFonts w:eastAsiaTheme="minorHAnsi"/>
          <w:color w:val="FF0000"/>
          <w:sz w:val="28"/>
          <w:szCs w:val="28"/>
          <w:lang w:eastAsia="en-US"/>
        </w:rPr>
        <w:t>51</w:t>
      </w:r>
      <w:r w:rsidRPr="00F960CD">
        <w:rPr>
          <w:rFonts w:eastAsiaTheme="minorHAnsi"/>
          <w:sz w:val="28"/>
          <w:szCs w:val="28"/>
          <w:lang w:eastAsia="en-US"/>
        </w:rPr>
        <w:t>&gt;;</w:t>
      </w:r>
    </w:p>
    <w:p w:rsidR="00173510" w:rsidRPr="00F960CD" w:rsidRDefault="00173510" w:rsidP="00173510">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4.3.7.3.2. в целях размещения средств Субсидии на депозитах, а также в иные финансовые инструменты &lt;</w:t>
      </w:r>
      <w:r w:rsidRPr="00F960CD">
        <w:rPr>
          <w:rFonts w:eastAsiaTheme="minorHAnsi"/>
          <w:color w:val="FF0000"/>
          <w:sz w:val="28"/>
          <w:szCs w:val="28"/>
          <w:lang w:eastAsia="en-US"/>
        </w:rPr>
        <w:t>52</w:t>
      </w:r>
      <w:r w:rsidRPr="00F960CD">
        <w:rPr>
          <w:rFonts w:eastAsiaTheme="minorHAnsi"/>
          <w:sz w:val="28"/>
          <w:szCs w:val="28"/>
          <w:lang w:eastAsia="en-US"/>
        </w:rPr>
        <w:t>&gt;;</w:t>
      </w:r>
    </w:p>
    <w:p w:rsidR="00173510" w:rsidRPr="00F960CD" w:rsidRDefault="00173510" w:rsidP="00173510">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4.3.7.3.3. на счета Получателя, открытые в учреждении Центрального банка Российской Федерации или в кредитной организации, за исключением:</w:t>
      </w:r>
    </w:p>
    <w:p w:rsidR="00173510" w:rsidRPr="00F960CD" w:rsidRDefault="00173510" w:rsidP="00173510">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4.3.7.3.3.1. оплаты обязательств в соответствии с валютным законодательством Российской Федерации;</w:t>
      </w:r>
    </w:p>
    <w:p w:rsidR="00173510" w:rsidRPr="00F960CD" w:rsidRDefault="00173510" w:rsidP="00173510">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4.3.7.3.3.2. оплаты обязательств по оплате труда с учетом начислений и социальных выплат, иных выплат в пользу работников, а также выплат лицам, не состоящим в штате, привлеченным для достижения цели, определенной при предоставлении Субсидии;</w:t>
      </w:r>
    </w:p>
    <w:p w:rsidR="00173510" w:rsidRPr="00F960CD" w:rsidRDefault="00173510" w:rsidP="00173510">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4.3.7.3.3.3. оплаты фактически поставленных товаров, выполненных работ, оказанных услуг, в случае, если Получатель не привлекает для поставки товаров, выполнения работ, оказания услуг иных юридических лиц, а также при условии представления документов-оснований;</w:t>
      </w:r>
    </w:p>
    <w:p w:rsidR="00173510" w:rsidRPr="00F960CD" w:rsidRDefault="00173510" w:rsidP="00173510">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4.3.7.3.3.4. возмещения произведенных Получателем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w:t>
      </w:r>
    </w:p>
    <w:p w:rsidR="00173510" w:rsidRPr="00F960CD" w:rsidRDefault="00173510" w:rsidP="00173510">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4.3.7.3.3.5. оплаты обязательств по накладным расходам, связанным с исполнением настоящего Договора;</w:t>
      </w:r>
    </w:p>
    <w:p w:rsidR="00173510" w:rsidRPr="00F960CD" w:rsidRDefault="00173510" w:rsidP="00173510">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4.3.7.3.4. на счета, открытые в учреждении Центрального банка Российской Федерации или в кредитной организации, юридическим лицам, заключившим с Получателем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173510" w:rsidRPr="00F960CD" w:rsidRDefault="00173510" w:rsidP="00173510">
      <w:pPr>
        <w:autoSpaceDE w:val="0"/>
        <w:autoSpaceDN w:val="0"/>
        <w:adjustRightInd w:val="0"/>
        <w:ind w:firstLine="567"/>
        <w:jc w:val="both"/>
        <w:rPr>
          <w:rFonts w:eastAsiaTheme="minorHAnsi"/>
          <w:sz w:val="28"/>
          <w:szCs w:val="28"/>
          <w:lang w:eastAsia="en-US"/>
        </w:rPr>
      </w:pPr>
      <w:r w:rsidRPr="00F960CD">
        <w:rPr>
          <w:rFonts w:eastAsiaTheme="minorHAnsi"/>
          <w:sz w:val="28"/>
          <w:szCs w:val="28"/>
          <w:lang w:eastAsia="en-US"/>
        </w:rPr>
        <w:t>4.3.7.4. возвращать средства Субсидии, размещенные на депозитах, а также в иные финансовые инструменты, включая средства, полученные от их размещения &lt;</w:t>
      </w:r>
      <w:r w:rsidRPr="00F960CD">
        <w:rPr>
          <w:rFonts w:eastAsiaTheme="minorHAnsi"/>
          <w:color w:val="FF0000"/>
          <w:sz w:val="28"/>
          <w:szCs w:val="28"/>
          <w:lang w:eastAsia="en-US"/>
        </w:rPr>
        <w:t>53</w:t>
      </w:r>
      <w:r w:rsidRPr="00F960CD">
        <w:rPr>
          <w:rFonts w:eastAsiaTheme="minorHAnsi"/>
          <w:sz w:val="28"/>
          <w:szCs w:val="28"/>
          <w:lang w:eastAsia="en-US"/>
        </w:rPr>
        <w:t>&gt;, не позднее 25 декабря  текущего финансового года на лицевой счет;</w:t>
      </w:r>
    </w:p>
    <w:p w:rsidR="00173510" w:rsidRPr="00F960CD" w:rsidRDefault="00173510" w:rsidP="00173510">
      <w:pPr>
        <w:autoSpaceDE w:val="0"/>
        <w:autoSpaceDN w:val="0"/>
        <w:adjustRightInd w:val="0"/>
        <w:ind w:firstLine="567"/>
        <w:jc w:val="both"/>
        <w:rPr>
          <w:rFonts w:eastAsiaTheme="minorHAnsi"/>
          <w:sz w:val="28"/>
          <w:szCs w:val="28"/>
          <w:lang w:eastAsia="en-US"/>
        </w:rPr>
      </w:pPr>
      <w:r w:rsidRPr="00F960CD">
        <w:rPr>
          <w:rFonts w:eastAsiaTheme="minorHAnsi"/>
          <w:sz w:val="28"/>
          <w:szCs w:val="28"/>
          <w:lang w:eastAsia="en-US"/>
        </w:rPr>
        <w:lastRenderedPageBreak/>
        <w:t xml:space="preserve">4.3.8. соблюдать особенности применения казначейского обеспечения обязательств, определенные </w:t>
      </w:r>
      <w:hyperlink r:id="rId377" w:history="1">
        <w:r w:rsidRPr="00F960CD">
          <w:rPr>
            <w:rFonts w:eastAsiaTheme="minorHAnsi"/>
            <w:color w:val="0000FF"/>
            <w:sz w:val="28"/>
            <w:szCs w:val="28"/>
            <w:lang w:eastAsia="en-US"/>
          </w:rPr>
          <w:t>Правилами</w:t>
        </w:r>
      </w:hyperlink>
      <w:r w:rsidRPr="00F960CD">
        <w:rPr>
          <w:rFonts w:eastAsiaTheme="minorHAnsi"/>
          <w:sz w:val="28"/>
          <w:szCs w:val="28"/>
          <w:lang w:eastAsia="en-US"/>
        </w:rPr>
        <w:t xml:space="preserve"> выдачи (перевода, отзыва) казначейского обеспечения обязательств и сроков проведения органами Федерального казначейства операций с казначейским обеспечением обязательств, утвержденными постановлением Правительства Российской Федерации от 25 декабря 2021 г. № 2479 &lt;</w:t>
      </w:r>
      <w:r w:rsidRPr="00F960CD">
        <w:rPr>
          <w:rFonts w:eastAsiaTheme="minorHAnsi"/>
          <w:color w:val="FF0000"/>
          <w:sz w:val="28"/>
          <w:szCs w:val="28"/>
          <w:lang w:eastAsia="en-US"/>
        </w:rPr>
        <w:t>54</w:t>
      </w:r>
      <w:r w:rsidRPr="00F960CD">
        <w:rPr>
          <w:rFonts w:eastAsiaTheme="minorHAnsi"/>
          <w:sz w:val="28"/>
          <w:szCs w:val="28"/>
          <w:lang w:eastAsia="en-US"/>
        </w:rPr>
        <w:t>&gt;;</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 xml:space="preserve">4.3.9. обеспечить достижение </w:t>
      </w:r>
      <w:r w:rsidRPr="00F960CD">
        <w:rPr>
          <w:sz w:val="28"/>
          <w:szCs w:val="28"/>
        </w:rPr>
        <w:t xml:space="preserve">результатов предоставления Субсидии, </w:t>
      </w:r>
      <w:r w:rsidRPr="00F960CD">
        <w:rPr>
          <w:rFonts w:eastAsiaTheme="minorHAnsi"/>
          <w:sz w:val="28"/>
          <w:szCs w:val="28"/>
          <w:lang w:eastAsia="en-US"/>
        </w:rPr>
        <w:t xml:space="preserve">показателей, устанавливаемых в соответствии с </w:t>
      </w:r>
      <w:hyperlink r:id="rId378" w:history="1">
        <w:r w:rsidRPr="00F960CD">
          <w:rPr>
            <w:rFonts w:eastAsiaTheme="minorHAnsi"/>
            <w:color w:val="0000FF"/>
            <w:sz w:val="28"/>
            <w:szCs w:val="28"/>
            <w:lang w:eastAsia="en-US"/>
          </w:rPr>
          <w:t>пунктом 4.1.5.1</w:t>
        </w:r>
      </w:hyperlink>
      <w:r w:rsidRPr="00F960CD">
        <w:rPr>
          <w:rFonts w:eastAsiaTheme="minorHAnsi"/>
          <w:sz w:val="28"/>
          <w:szCs w:val="28"/>
          <w:lang w:eastAsia="en-US"/>
        </w:rPr>
        <w:t xml:space="preserve"> настоящего</w:t>
      </w:r>
      <w:r w:rsidRPr="00F960CD">
        <w:rPr>
          <w:rFonts w:eastAsiaTheme="minorHAnsi"/>
          <w:color w:val="000000" w:themeColor="text1"/>
          <w:sz w:val="28"/>
          <w:szCs w:val="28"/>
          <w:lang w:eastAsia="en-US"/>
        </w:rPr>
        <w:t xml:space="preserve"> Договора,</w:t>
      </w:r>
      <w:r w:rsidRPr="00F960CD">
        <w:rPr>
          <w:sz w:val="28"/>
          <w:szCs w:val="28"/>
        </w:rPr>
        <w:t xml:space="preserve"> и соблюдение сроков их достижения </w:t>
      </w:r>
      <w:hyperlink r:id="rId379" w:history="1">
        <w:r w:rsidRPr="00F960CD">
          <w:rPr>
            <w:rFonts w:eastAsiaTheme="minorHAnsi"/>
            <w:color w:val="000000" w:themeColor="text1"/>
            <w:sz w:val="28"/>
            <w:szCs w:val="28"/>
            <w:lang w:eastAsia="en-US"/>
          </w:rPr>
          <w:t>&lt;</w:t>
        </w:r>
        <w:r w:rsidRPr="00F960CD">
          <w:rPr>
            <w:rFonts w:eastAsiaTheme="minorHAnsi"/>
            <w:color w:val="FF0000"/>
            <w:sz w:val="28"/>
            <w:szCs w:val="28"/>
            <w:lang w:eastAsia="en-US"/>
          </w:rPr>
          <w:t>55</w:t>
        </w:r>
        <w:r w:rsidRPr="00F960CD">
          <w:rPr>
            <w:rFonts w:eastAsiaTheme="minorHAnsi"/>
            <w:color w:val="000000" w:themeColor="text1"/>
            <w:sz w:val="28"/>
            <w:szCs w:val="28"/>
            <w:lang w:eastAsia="en-US"/>
          </w:rPr>
          <w:t>&gt;</w:t>
        </w:r>
      </w:hyperlink>
      <w:r w:rsidRPr="00F960CD">
        <w:rPr>
          <w:rFonts w:eastAsiaTheme="minorHAnsi"/>
          <w:color w:val="000000" w:themeColor="text1"/>
          <w:sz w:val="28"/>
          <w:szCs w:val="28"/>
          <w:lang w:eastAsia="en-US"/>
        </w:rPr>
        <w:t>;</w:t>
      </w:r>
    </w:p>
    <w:p w:rsidR="00173510" w:rsidRPr="00F960CD" w:rsidRDefault="00173510" w:rsidP="00173510">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 xml:space="preserve">4.3.10. обеспечить реализацию плана мероприятий по достижению результатов предоставления Субсидии (контрольных точек), устанавливаемого в соответствии с </w:t>
      </w:r>
      <w:hyperlink r:id="rId380" w:history="1">
        <w:r w:rsidRPr="00F960CD">
          <w:rPr>
            <w:rFonts w:eastAsiaTheme="minorHAnsi"/>
            <w:color w:val="0000FF"/>
            <w:sz w:val="28"/>
            <w:szCs w:val="28"/>
            <w:lang w:eastAsia="en-US"/>
          </w:rPr>
          <w:t>пунктом 4.1.5.2</w:t>
        </w:r>
      </w:hyperlink>
      <w:r w:rsidRPr="00F960CD">
        <w:rPr>
          <w:rFonts w:eastAsiaTheme="minorHAnsi"/>
          <w:sz w:val="28"/>
          <w:szCs w:val="28"/>
          <w:lang w:eastAsia="en-US"/>
        </w:rPr>
        <w:t xml:space="preserve"> настоящего Договора &lt;</w:t>
      </w:r>
      <w:r w:rsidRPr="00F960CD">
        <w:rPr>
          <w:rFonts w:eastAsiaTheme="minorHAnsi"/>
          <w:color w:val="FF0000"/>
          <w:sz w:val="28"/>
          <w:szCs w:val="28"/>
          <w:lang w:eastAsia="en-US"/>
        </w:rPr>
        <w:t>56</w:t>
      </w:r>
      <w:r w:rsidRPr="00F960CD">
        <w:rPr>
          <w:rFonts w:eastAsiaTheme="minorHAnsi"/>
          <w:sz w:val="28"/>
          <w:szCs w:val="28"/>
          <w:lang w:eastAsia="en-US"/>
        </w:rPr>
        <w:t>&gt;;</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 xml:space="preserve">4.3.11. обеспечить достижение значений иных показателей, устанавливаемых в соответствии с пунктом </w:t>
      </w:r>
      <w:hyperlink r:id="rId381" w:history="1">
        <w:r w:rsidRPr="00F960CD">
          <w:rPr>
            <w:rFonts w:eastAsiaTheme="minorHAnsi"/>
            <w:color w:val="000000" w:themeColor="text1"/>
            <w:sz w:val="28"/>
            <w:szCs w:val="28"/>
            <w:lang w:eastAsia="en-US"/>
          </w:rPr>
          <w:t>4.1.5</w:t>
        </w:r>
      </w:hyperlink>
      <w:r w:rsidRPr="00F960CD">
        <w:rPr>
          <w:rFonts w:eastAsiaTheme="minorHAnsi"/>
          <w:color w:val="000000" w:themeColor="text1"/>
          <w:sz w:val="28"/>
          <w:szCs w:val="28"/>
          <w:lang w:eastAsia="en-US"/>
        </w:rPr>
        <w:t xml:space="preserve">.3 настоящего Договора </w:t>
      </w:r>
      <w:hyperlink r:id="rId382" w:history="1">
        <w:r w:rsidRPr="00F960CD">
          <w:rPr>
            <w:rFonts w:eastAsiaTheme="minorHAnsi"/>
            <w:color w:val="000000" w:themeColor="text1"/>
            <w:sz w:val="28"/>
            <w:szCs w:val="28"/>
            <w:lang w:eastAsia="en-US"/>
          </w:rPr>
          <w:t>&lt;</w:t>
        </w:r>
        <w:r w:rsidRPr="00F960CD">
          <w:rPr>
            <w:rFonts w:eastAsiaTheme="minorHAnsi"/>
            <w:color w:val="FF0000"/>
            <w:sz w:val="28"/>
            <w:szCs w:val="28"/>
            <w:lang w:eastAsia="en-US"/>
          </w:rPr>
          <w:t>57</w:t>
        </w:r>
        <w:r w:rsidRPr="00F960CD">
          <w:rPr>
            <w:rFonts w:eastAsiaTheme="minorHAnsi"/>
            <w:color w:val="000000" w:themeColor="text1"/>
            <w:sz w:val="28"/>
            <w:szCs w:val="28"/>
            <w:lang w:eastAsia="en-US"/>
          </w:rPr>
          <w:t>&gt;</w:t>
        </w:r>
      </w:hyperlink>
      <w:r w:rsidRPr="00F960CD">
        <w:rPr>
          <w:rFonts w:eastAsiaTheme="minorHAnsi"/>
          <w:color w:val="000000" w:themeColor="text1"/>
          <w:sz w:val="28"/>
          <w:szCs w:val="28"/>
          <w:lang w:eastAsia="en-US"/>
        </w:rPr>
        <w:t>;</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 xml:space="preserve">4.3.12. представлять в адрес ГРБС </w:t>
      </w:r>
      <w:hyperlink r:id="rId383" w:history="1">
        <w:r w:rsidRPr="00F960CD">
          <w:rPr>
            <w:rFonts w:eastAsiaTheme="minorHAnsi"/>
            <w:color w:val="000000" w:themeColor="text1"/>
            <w:sz w:val="28"/>
            <w:szCs w:val="28"/>
            <w:lang w:eastAsia="en-US"/>
          </w:rPr>
          <w:t>&lt;</w:t>
        </w:r>
        <w:r w:rsidRPr="00F960CD">
          <w:rPr>
            <w:rFonts w:eastAsiaTheme="minorHAnsi"/>
            <w:color w:val="FF0000"/>
            <w:sz w:val="28"/>
            <w:szCs w:val="28"/>
            <w:lang w:eastAsia="en-US"/>
          </w:rPr>
          <w:t>58</w:t>
        </w:r>
        <w:r w:rsidRPr="00F960CD">
          <w:rPr>
            <w:rFonts w:eastAsiaTheme="minorHAnsi"/>
            <w:color w:val="000000" w:themeColor="text1"/>
            <w:sz w:val="28"/>
            <w:szCs w:val="28"/>
            <w:lang w:eastAsia="en-US"/>
          </w:rPr>
          <w:t>&gt;</w:t>
        </w:r>
      </w:hyperlink>
      <w:r w:rsidRPr="00F960CD">
        <w:rPr>
          <w:rFonts w:eastAsiaTheme="minorHAnsi"/>
          <w:color w:val="000000" w:themeColor="text1"/>
          <w:sz w:val="28"/>
          <w:szCs w:val="28"/>
          <w:lang w:eastAsia="en-US"/>
        </w:rPr>
        <w:t>:</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 xml:space="preserve">4.3.12.1. отчет о расходах Получателя, источником финансового обеспечения которых является Субсидия, в соответствии с </w:t>
      </w:r>
      <w:hyperlink r:id="rId384" w:history="1">
        <w:r w:rsidRPr="00F960CD">
          <w:rPr>
            <w:rFonts w:eastAsiaTheme="minorHAnsi"/>
            <w:color w:val="000000" w:themeColor="text1"/>
            <w:sz w:val="28"/>
            <w:szCs w:val="28"/>
            <w:lang w:eastAsia="en-US"/>
          </w:rPr>
          <w:t>пунктом 4.1.7.1.1</w:t>
        </w:r>
      </w:hyperlink>
      <w:r w:rsidRPr="00F960CD">
        <w:rPr>
          <w:rFonts w:eastAsiaTheme="minorHAnsi"/>
          <w:color w:val="000000" w:themeColor="text1"/>
          <w:sz w:val="28"/>
          <w:szCs w:val="28"/>
          <w:lang w:eastAsia="en-US"/>
        </w:rPr>
        <w:t xml:space="preserve"> настоящего Договора, не позднее ____ рабочего дня, следующего за отчетным _____________________</w:t>
      </w:r>
      <w:hyperlink r:id="rId385" w:history="1">
        <w:r w:rsidRPr="00F960CD">
          <w:rPr>
            <w:rFonts w:eastAsiaTheme="minorHAnsi"/>
            <w:color w:val="000000" w:themeColor="text1"/>
            <w:sz w:val="28"/>
            <w:szCs w:val="28"/>
            <w:lang w:eastAsia="en-US"/>
          </w:rPr>
          <w:t>&lt;</w:t>
        </w:r>
        <w:r w:rsidRPr="00F960CD">
          <w:rPr>
            <w:rFonts w:eastAsiaTheme="minorHAnsi"/>
            <w:color w:val="FF0000"/>
            <w:sz w:val="28"/>
            <w:szCs w:val="28"/>
            <w:lang w:eastAsia="en-US"/>
          </w:rPr>
          <w:t>59</w:t>
        </w:r>
        <w:r w:rsidRPr="00F960CD">
          <w:rPr>
            <w:rFonts w:eastAsiaTheme="minorHAnsi"/>
            <w:color w:val="000000" w:themeColor="text1"/>
            <w:sz w:val="28"/>
            <w:szCs w:val="28"/>
            <w:lang w:eastAsia="en-US"/>
          </w:rPr>
          <w:t>&gt;</w:t>
        </w:r>
      </w:hyperlink>
      <w:r w:rsidRPr="00F960CD">
        <w:rPr>
          <w:rFonts w:eastAsiaTheme="minorHAnsi"/>
          <w:color w:val="000000" w:themeColor="text1"/>
          <w:sz w:val="28"/>
          <w:szCs w:val="28"/>
          <w:lang w:eastAsia="en-US"/>
        </w:rPr>
        <w:t>;</w:t>
      </w:r>
    </w:p>
    <w:p w:rsidR="00173510" w:rsidRPr="00F960CD" w:rsidRDefault="00173510" w:rsidP="00173510">
      <w:pPr>
        <w:autoSpaceDE w:val="0"/>
        <w:autoSpaceDN w:val="0"/>
        <w:adjustRightInd w:val="0"/>
        <w:ind w:firstLine="567"/>
        <w:jc w:val="both"/>
        <w:rPr>
          <w:color w:val="000000" w:themeColor="text1"/>
        </w:rPr>
      </w:pPr>
      <w:r w:rsidRPr="00F960CD">
        <w:rPr>
          <w:color w:val="000000" w:themeColor="text1"/>
        </w:rPr>
        <w:t>(месяц, квартал, год)</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4.3.12.2. отчет о достижении значений</w:t>
      </w:r>
      <w:r w:rsidRPr="00F960CD">
        <w:rPr>
          <w:sz w:val="28"/>
          <w:szCs w:val="28"/>
        </w:rPr>
        <w:t xml:space="preserve"> результатов предоставления Субсидии </w:t>
      </w:r>
      <w:r w:rsidRPr="00F960CD">
        <w:rPr>
          <w:rFonts w:eastAsiaTheme="minorHAnsi"/>
          <w:color w:val="000000" w:themeColor="text1"/>
          <w:sz w:val="28"/>
          <w:szCs w:val="28"/>
          <w:lang w:eastAsia="en-US"/>
        </w:rPr>
        <w:t xml:space="preserve">в соответствии с </w:t>
      </w:r>
      <w:hyperlink r:id="rId386" w:history="1">
        <w:r w:rsidRPr="00F960CD">
          <w:rPr>
            <w:rFonts w:eastAsiaTheme="minorHAnsi"/>
            <w:color w:val="000000" w:themeColor="text1"/>
            <w:sz w:val="28"/>
            <w:szCs w:val="28"/>
            <w:lang w:eastAsia="en-US"/>
          </w:rPr>
          <w:t>пунктом 4.1.6.1</w:t>
        </w:r>
      </w:hyperlink>
      <w:r w:rsidRPr="00F960CD">
        <w:rPr>
          <w:rFonts w:eastAsiaTheme="minorHAnsi"/>
          <w:color w:val="000000" w:themeColor="text1"/>
          <w:sz w:val="28"/>
          <w:szCs w:val="28"/>
          <w:lang w:eastAsia="en-US"/>
        </w:rPr>
        <w:t xml:space="preserve"> настоящего Договора </w:t>
      </w:r>
      <w:hyperlink r:id="rId387" w:history="1">
        <w:r w:rsidRPr="00F960CD">
          <w:rPr>
            <w:rFonts w:eastAsiaTheme="minorHAnsi"/>
            <w:color w:val="000000" w:themeColor="text1"/>
            <w:sz w:val="28"/>
            <w:szCs w:val="28"/>
            <w:lang w:eastAsia="en-US"/>
          </w:rPr>
          <w:t>&lt;</w:t>
        </w:r>
        <w:r w:rsidRPr="00F960CD">
          <w:rPr>
            <w:rFonts w:eastAsiaTheme="minorHAnsi"/>
            <w:color w:val="FF0000"/>
            <w:sz w:val="28"/>
            <w:szCs w:val="28"/>
            <w:lang w:eastAsia="en-US"/>
          </w:rPr>
          <w:t>60</w:t>
        </w:r>
        <w:r w:rsidRPr="00F960CD">
          <w:rPr>
            <w:rFonts w:eastAsiaTheme="minorHAnsi"/>
            <w:color w:val="000000" w:themeColor="text1"/>
            <w:sz w:val="28"/>
            <w:szCs w:val="28"/>
            <w:lang w:eastAsia="en-US"/>
          </w:rPr>
          <w:t>&gt;</w:t>
        </w:r>
      </w:hyperlink>
      <w:r w:rsidRPr="00F960CD">
        <w:rPr>
          <w:rFonts w:eastAsiaTheme="minorHAnsi"/>
          <w:color w:val="000000" w:themeColor="text1"/>
          <w:sz w:val="28"/>
          <w:szCs w:val="28"/>
          <w:lang w:eastAsia="en-US"/>
        </w:rPr>
        <w:t xml:space="preserve"> не позднее ______ рабочего дня, следующего за отчетным _____________________;</w:t>
      </w:r>
    </w:p>
    <w:p w:rsidR="00173510" w:rsidRPr="00F960CD" w:rsidRDefault="00173510" w:rsidP="00173510">
      <w:pPr>
        <w:autoSpaceDE w:val="0"/>
        <w:autoSpaceDN w:val="0"/>
        <w:adjustRightInd w:val="0"/>
        <w:ind w:firstLine="284"/>
        <w:jc w:val="both"/>
        <w:rPr>
          <w:color w:val="000000" w:themeColor="text1"/>
        </w:rPr>
      </w:pPr>
      <w:r w:rsidRPr="00F960CD">
        <w:rPr>
          <w:color w:val="000000" w:themeColor="text1"/>
        </w:rPr>
        <w:t xml:space="preserve">                                                                                            (месяц, квартал, год)</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 xml:space="preserve">4.3.12.3. отчет о реализации плана мероприятий по достижению результатов предоставления Субсидии (контрольных точек) в соответствии с </w:t>
      </w:r>
      <w:hyperlink r:id="rId388" w:history="1">
        <w:r w:rsidRPr="00F960CD">
          <w:rPr>
            <w:rFonts w:eastAsiaTheme="minorHAnsi"/>
            <w:color w:val="000000" w:themeColor="text1"/>
            <w:sz w:val="28"/>
            <w:szCs w:val="28"/>
            <w:lang w:eastAsia="en-US"/>
          </w:rPr>
          <w:t>пунктом 4.1.6.2</w:t>
        </w:r>
      </w:hyperlink>
      <w:r w:rsidRPr="00F960CD">
        <w:rPr>
          <w:rFonts w:eastAsiaTheme="minorHAnsi"/>
          <w:color w:val="000000" w:themeColor="text1"/>
          <w:sz w:val="28"/>
          <w:szCs w:val="28"/>
          <w:lang w:eastAsia="en-US"/>
        </w:rPr>
        <w:t xml:space="preserve"> настоящего Договора не позднее _____ рабочего дня, следующего за отчетным _____________________ &lt;</w:t>
      </w:r>
      <w:r w:rsidRPr="00F960CD">
        <w:rPr>
          <w:rFonts w:eastAsiaTheme="minorHAnsi"/>
          <w:color w:val="FF0000"/>
          <w:sz w:val="28"/>
          <w:szCs w:val="28"/>
          <w:lang w:eastAsia="en-US"/>
        </w:rPr>
        <w:t>61</w:t>
      </w:r>
      <w:r w:rsidRPr="00F960CD">
        <w:rPr>
          <w:rFonts w:eastAsiaTheme="minorHAnsi"/>
          <w:color w:val="000000" w:themeColor="text1"/>
          <w:sz w:val="28"/>
          <w:szCs w:val="28"/>
          <w:lang w:eastAsia="en-US"/>
        </w:rPr>
        <w:t>&gt;;</w:t>
      </w:r>
    </w:p>
    <w:p w:rsidR="00173510" w:rsidRPr="00F960CD" w:rsidRDefault="00173510" w:rsidP="00173510">
      <w:pPr>
        <w:autoSpaceDE w:val="0"/>
        <w:autoSpaceDN w:val="0"/>
        <w:adjustRightInd w:val="0"/>
        <w:jc w:val="both"/>
        <w:rPr>
          <w:rFonts w:eastAsiaTheme="minorHAnsi"/>
          <w:color w:val="000000" w:themeColor="text1"/>
          <w:lang w:eastAsia="en-US"/>
        </w:rPr>
      </w:pPr>
      <w:r w:rsidRPr="00F960CD">
        <w:rPr>
          <w:rFonts w:eastAsiaTheme="minorHAnsi"/>
          <w:color w:val="000000" w:themeColor="text1"/>
          <w:lang w:eastAsia="en-US"/>
        </w:rPr>
        <w:t xml:space="preserve">                             (месяц, квартал, год)</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 xml:space="preserve">4.3.12.4. иные отчеты </w:t>
      </w:r>
      <w:hyperlink r:id="rId389" w:history="1">
        <w:r w:rsidRPr="00F960CD">
          <w:rPr>
            <w:rFonts w:eastAsiaTheme="minorHAnsi"/>
            <w:color w:val="000000" w:themeColor="text1"/>
            <w:sz w:val="28"/>
            <w:szCs w:val="28"/>
            <w:lang w:eastAsia="en-US"/>
          </w:rPr>
          <w:t>&lt;</w:t>
        </w:r>
        <w:r w:rsidRPr="00F960CD">
          <w:rPr>
            <w:rFonts w:eastAsiaTheme="minorHAnsi"/>
            <w:color w:val="FF0000"/>
            <w:sz w:val="28"/>
            <w:szCs w:val="28"/>
            <w:lang w:eastAsia="en-US"/>
          </w:rPr>
          <w:t>62</w:t>
        </w:r>
        <w:r w:rsidRPr="00F960CD">
          <w:rPr>
            <w:rFonts w:eastAsiaTheme="minorHAnsi"/>
            <w:color w:val="000000" w:themeColor="text1"/>
            <w:sz w:val="28"/>
            <w:szCs w:val="28"/>
            <w:lang w:eastAsia="en-US"/>
          </w:rPr>
          <w:t>&gt;</w:t>
        </w:r>
      </w:hyperlink>
      <w:r w:rsidRPr="00F960CD">
        <w:rPr>
          <w:rFonts w:eastAsiaTheme="minorHAnsi"/>
          <w:color w:val="000000" w:themeColor="text1"/>
          <w:sz w:val="28"/>
          <w:szCs w:val="28"/>
          <w:lang w:eastAsia="en-US"/>
        </w:rPr>
        <w:t>:</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4.3.12.4.1. _____________________________________________________;</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 xml:space="preserve">4.3.12.4.2. ____________________________________________________ ;            </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 xml:space="preserve">4.3.13. направлять по запросу ГРБС документы и информацию, необходимые для осуществления контроля за соблюдением порядка и условий предоставления Субсидии в соответствии с </w:t>
      </w:r>
      <w:hyperlink r:id="rId390" w:history="1">
        <w:r w:rsidRPr="00F960CD">
          <w:rPr>
            <w:rFonts w:eastAsiaTheme="minorHAnsi"/>
            <w:color w:val="000000" w:themeColor="text1"/>
            <w:sz w:val="28"/>
            <w:szCs w:val="28"/>
            <w:lang w:eastAsia="en-US"/>
          </w:rPr>
          <w:t>пунктом 4.2.4</w:t>
        </w:r>
      </w:hyperlink>
      <w:r w:rsidRPr="00F960CD">
        <w:rPr>
          <w:rFonts w:eastAsiaTheme="minorHAnsi"/>
          <w:color w:val="000000" w:themeColor="text1"/>
          <w:sz w:val="28"/>
          <w:szCs w:val="28"/>
          <w:lang w:eastAsia="en-US"/>
        </w:rPr>
        <w:t xml:space="preserve"> настоящего Договора, в течение ____ рабочих дней со дня получения указанного запроса;</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 xml:space="preserve">4.3.14. в случае получения от ГРБС требования в соответствии с </w:t>
      </w:r>
      <w:hyperlink r:id="rId391" w:history="1">
        <w:r w:rsidRPr="00F960CD">
          <w:rPr>
            <w:rFonts w:eastAsiaTheme="minorHAnsi"/>
            <w:color w:val="000000" w:themeColor="text1"/>
            <w:sz w:val="28"/>
            <w:szCs w:val="28"/>
            <w:lang w:eastAsia="en-US"/>
          </w:rPr>
          <w:t>пунктом 4.1.9</w:t>
        </w:r>
      </w:hyperlink>
      <w:r w:rsidRPr="00F960CD">
        <w:rPr>
          <w:rFonts w:eastAsiaTheme="minorHAnsi"/>
          <w:color w:val="000000" w:themeColor="text1"/>
          <w:sz w:val="28"/>
          <w:szCs w:val="28"/>
          <w:lang w:eastAsia="en-US"/>
        </w:rPr>
        <w:t xml:space="preserve"> настоящего Договора:</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4.3.14.1. устранять факт(ы) нарушения порядка и условий предоставления Субсидии в сроки, определенные в указанном требовании;</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4.3.14.2. возвращать в бюджет города Субсидию в размере и в сроки, определенные в указанном требовании;</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4.3.15. Уплатить в бюджет города штрафные санкции, в случае принятия ГРБС решения о применении к Получателю штрафных санкций в соответ</w:t>
      </w:r>
      <w:r w:rsidRPr="00F960CD">
        <w:rPr>
          <w:rFonts w:eastAsiaTheme="minorHAnsi"/>
          <w:color w:val="000000" w:themeColor="text1"/>
          <w:sz w:val="28"/>
          <w:szCs w:val="28"/>
          <w:lang w:eastAsia="en-US"/>
        </w:rPr>
        <w:lastRenderedPageBreak/>
        <w:t xml:space="preserve">ствии с </w:t>
      </w:r>
      <w:hyperlink r:id="rId392" w:history="1">
        <w:r w:rsidRPr="00F960CD">
          <w:rPr>
            <w:rFonts w:eastAsiaTheme="minorHAnsi"/>
            <w:color w:val="000000" w:themeColor="text1"/>
            <w:sz w:val="28"/>
            <w:szCs w:val="28"/>
            <w:lang w:eastAsia="en-US"/>
          </w:rPr>
          <w:t>пунктом 4.1.10</w:t>
        </w:r>
      </w:hyperlink>
      <w:r w:rsidRPr="00F960CD">
        <w:rPr>
          <w:rFonts w:eastAsiaTheme="minorHAnsi"/>
          <w:color w:val="000000" w:themeColor="text1"/>
          <w:sz w:val="28"/>
          <w:szCs w:val="28"/>
          <w:lang w:eastAsia="en-US"/>
        </w:rPr>
        <w:t xml:space="preserve"> настоящего Договора, в срок, установленный ГРБС в требовании об уплате штрафных санкций &lt;</w:t>
      </w:r>
      <w:r w:rsidRPr="00F960CD">
        <w:rPr>
          <w:rFonts w:eastAsiaTheme="minorHAnsi"/>
          <w:color w:val="FF0000"/>
          <w:sz w:val="28"/>
          <w:szCs w:val="28"/>
          <w:lang w:eastAsia="en-US"/>
        </w:rPr>
        <w:t>63</w:t>
      </w:r>
      <w:r w:rsidRPr="00F960CD">
        <w:rPr>
          <w:rFonts w:eastAsiaTheme="minorHAnsi"/>
          <w:color w:val="000000" w:themeColor="text1"/>
          <w:sz w:val="28"/>
          <w:szCs w:val="28"/>
          <w:lang w:eastAsia="en-US"/>
        </w:rPr>
        <w:t>&gt;;</w:t>
      </w:r>
    </w:p>
    <w:p w:rsidR="00173510" w:rsidRPr="00F960CD" w:rsidRDefault="00173510" w:rsidP="00173510">
      <w:pPr>
        <w:autoSpaceDE w:val="0"/>
        <w:autoSpaceDN w:val="0"/>
        <w:adjustRightInd w:val="0"/>
        <w:ind w:firstLine="567"/>
        <w:jc w:val="both"/>
        <w:rPr>
          <w:rFonts w:eastAsiaTheme="minorHAnsi"/>
          <w:bCs/>
          <w:color w:val="000000" w:themeColor="text1"/>
          <w:sz w:val="28"/>
          <w:szCs w:val="28"/>
          <w:lang w:eastAsia="en-US"/>
        </w:rPr>
      </w:pPr>
      <w:r w:rsidRPr="00F960CD">
        <w:rPr>
          <w:rFonts w:eastAsiaTheme="minorHAnsi"/>
          <w:color w:val="000000" w:themeColor="text1"/>
          <w:sz w:val="28"/>
          <w:szCs w:val="28"/>
          <w:lang w:eastAsia="en-US"/>
        </w:rPr>
        <w:t xml:space="preserve">4.3.16. Возвращать </w:t>
      </w:r>
      <w:r w:rsidRPr="00F960CD">
        <w:rPr>
          <w:rFonts w:eastAsiaTheme="minorHAnsi"/>
          <w:bCs/>
          <w:color w:val="000000" w:themeColor="text1"/>
          <w:sz w:val="28"/>
          <w:szCs w:val="28"/>
          <w:lang w:eastAsia="en-US"/>
        </w:rPr>
        <w:t xml:space="preserve">в бюджет города: </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 xml:space="preserve">4.3.16.1. неиспользованный остаток Субсидии в случае отсутствия решения, принимаемого ГРБС в соответствии с </w:t>
      </w:r>
      <w:hyperlink r:id="rId393" w:history="1">
        <w:r w:rsidRPr="00F960CD">
          <w:rPr>
            <w:rFonts w:eastAsiaTheme="minorHAnsi"/>
            <w:color w:val="000000" w:themeColor="text1"/>
            <w:sz w:val="28"/>
            <w:szCs w:val="28"/>
            <w:lang w:eastAsia="en-US"/>
          </w:rPr>
          <w:t>пунктом 4.2.2.1</w:t>
        </w:r>
      </w:hyperlink>
      <w:r w:rsidRPr="00F960CD">
        <w:rPr>
          <w:rFonts w:eastAsiaTheme="minorHAnsi"/>
          <w:color w:val="000000" w:themeColor="text1"/>
          <w:sz w:val="28"/>
          <w:szCs w:val="28"/>
          <w:lang w:eastAsia="en-US"/>
        </w:rPr>
        <w:t xml:space="preserve"> настоящего Договора в срок до «__» _______ 20__ г. </w:t>
      </w:r>
      <w:hyperlink r:id="rId394" w:history="1">
        <w:r w:rsidRPr="00F960CD">
          <w:rPr>
            <w:rFonts w:eastAsiaTheme="minorHAnsi"/>
            <w:color w:val="000000" w:themeColor="text1"/>
            <w:sz w:val="28"/>
            <w:szCs w:val="28"/>
            <w:lang w:eastAsia="en-US"/>
          </w:rPr>
          <w:t>&lt;</w:t>
        </w:r>
        <w:r w:rsidRPr="00F960CD">
          <w:rPr>
            <w:rFonts w:eastAsiaTheme="minorHAnsi"/>
            <w:color w:val="FF0000"/>
            <w:sz w:val="28"/>
            <w:szCs w:val="28"/>
            <w:lang w:eastAsia="en-US"/>
          </w:rPr>
          <w:t>64</w:t>
        </w:r>
        <w:r w:rsidRPr="00F960CD">
          <w:rPr>
            <w:rFonts w:eastAsiaTheme="minorHAnsi"/>
            <w:color w:val="000000" w:themeColor="text1"/>
            <w:sz w:val="28"/>
            <w:szCs w:val="28"/>
            <w:lang w:eastAsia="en-US"/>
          </w:rPr>
          <w:t>&gt;</w:t>
        </w:r>
      </w:hyperlink>
      <w:r w:rsidRPr="00F960CD">
        <w:rPr>
          <w:rFonts w:eastAsiaTheme="minorHAnsi"/>
          <w:color w:val="000000" w:themeColor="text1"/>
          <w:sz w:val="28"/>
          <w:szCs w:val="28"/>
          <w:lang w:eastAsia="en-US"/>
        </w:rPr>
        <w:t>;</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 xml:space="preserve">4.3.16.2. средства от возврата дебиторской задолженности в случае отсутствия решения, принимаемого ГРБС в соответствии с </w:t>
      </w:r>
      <w:hyperlink r:id="rId395" w:history="1">
        <w:r w:rsidRPr="00F960CD">
          <w:rPr>
            <w:rFonts w:eastAsiaTheme="minorHAnsi"/>
            <w:color w:val="000000" w:themeColor="text1"/>
            <w:sz w:val="28"/>
            <w:szCs w:val="28"/>
            <w:lang w:eastAsia="en-US"/>
          </w:rPr>
          <w:t>пунктом 4.2.2.2</w:t>
        </w:r>
      </w:hyperlink>
      <w:r w:rsidRPr="00F960CD">
        <w:rPr>
          <w:rFonts w:eastAsiaTheme="minorHAnsi"/>
          <w:color w:val="000000" w:themeColor="text1"/>
          <w:sz w:val="28"/>
          <w:szCs w:val="28"/>
          <w:lang w:eastAsia="en-US"/>
        </w:rPr>
        <w:t xml:space="preserve"> настоящего Договора, в срок до «__» _______ 20__ г. </w:t>
      </w:r>
      <w:hyperlink r:id="rId396" w:history="1">
        <w:r w:rsidRPr="00F960CD">
          <w:rPr>
            <w:rFonts w:eastAsiaTheme="minorHAnsi"/>
            <w:color w:val="000000" w:themeColor="text1"/>
            <w:sz w:val="28"/>
            <w:szCs w:val="28"/>
            <w:lang w:eastAsia="en-US"/>
          </w:rPr>
          <w:t>&lt;</w:t>
        </w:r>
        <w:r w:rsidRPr="00F960CD">
          <w:rPr>
            <w:rFonts w:eastAsiaTheme="minorHAnsi"/>
            <w:color w:val="FF0000"/>
            <w:sz w:val="28"/>
            <w:szCs w:val="28"/>
            <w:lang w:eastAsia="en-US"/>
          </w:rPr>
          <w:t>65</w:t>
        </w:r>
        <w:r w:rsidRPr="00F960CD">
          <w:rPr>
            <w:rFonts w:eastAsiaTheme="minorHAnsi"/>
            <w:color w:val="000000" w:themeColor="text1"/>
            <w:sz w:val="28"/>
            <w:szCs w:val="28"/>
            <w:lang w:eastAsia="en-US"/>
          </w:rPr>
          <w:t>&gt;</w:t>
        </w:r>
      </w:hyperlink>
      <w:r w:rsidRPr="00F960CD">
        <w:rPr>
          <w:rFonts w:eastAsiaTheme="minorHAnsi"/>
          <w:color w:val="000000" w:themeColor="text1"/>
          <w:sz w:val="28"/>
          <w:szCs w:val="28"/>
          <w:lang w:eastAsia="en-US"/>
        </w:rPr>
        <w:t>;</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4.3.17. обеспечивать полноту и достоверность сведений, представляемых в адрес ГРБС в соответствии с настоящим Договором;</w:t>
      </w:r>
    </w:p>
    <w:p w:rsidR="00173510" w:rsidRPr="00F960CD" w:rsidRDefault="00173510" w:rsidP="00173510">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 xml:space="preserve">4.3.18. заключать договоры о предоставлении Средств иным лицам, предусмотренные </w:t>
      </w:r>
      <w:hyperlink r:id="rId397" w:history="1">
        <w:r w:rsidRPr="00F960CD">
          <w:rPr>
            <w:rFonts w:eastAsiaTheme="minorHAnsi"/>
            <w:color w:val="0000FF"/>
            <w:sz w:val="28"/>
            <w:szCs w:val="28"/>
            <w:lang w:eastAsia="en-US"/>
          </w:rPr>
          <w:t>пунктом 4.1.15.1</w:t>
        </w:r>
      </w:hyperlink>
      <w:r w:rsidRPr="00F960CD">
        <w:rPr>
          <w:rFonts w:eastAsiaTheme="minorHAnsi"/>
          <w:sz w:val="28"/>
          <w:szCs w:val="28"/>
          <w:lang w:eastAsia="en-US"/>
        </w:rPr>
        <w:t xml:space="preserve"> настоящего Соглашения, по настоящей Типовой форме &lt;</w:t>
      </w:r>
      <w:r w:rsidRPr="00F960CD">
        <w:rPr>
          <w:rFonts w:eastAsiaTheme="minorHAnsi"/>
          <w:color w:val="FF0000"/>
          <w:sz w:val="28"/>
          <w:szCs w:val="28"/>
          <w:lang w:eastAsia="en-US"/>
        </w:rPr>
        <w:t>66</w:t>
      </w:r>
      <w:r w:rsidRPr="00F960CD">
        <w:rPr>
          <w:rFonts w:eastAsiaTheme="minorHAnsi"/>
          <w:sz w:val="28"/>
          <w:szCs w:val="28"/>
          <w:lang w:eastAsia="en-US"/>
        </w:rPr>
        <w:t>&gt;;</w:t>
      </w:r>
    </w:p>
    <w:p w:rsidR="00173510" w:rsidRPr="00F960CD" w:rsidRDefault="00173510" w:rsidP="00173510">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4.3.19. проводить отбор иных лиц в соответствии с требованиями, установленными для проведения такого отбора &lt;</w:t>
      </w:r>
      <w:r w:rsidRPr="00F960CD">
        <w:rPr>
          <w:rFonts w:eastAsiaTheme="minorHAnsi"/>
          <w:color w:val="FF0000"/>
          <w:sz w:val="28"/>
          <w:szCs w:val="28"/>
          <w:lang w:eastAsia="en-US"/>
        </w:rPr>
        <w:t>67</w:t>
      </w:r>
      <w:r w:rsidRPr="00F960CD">
        <w:rPr>
          <w:rFonts w:eastAsiaTheme="minorHAnsi"/>
          <w:sz w:val="28"/>
          <w:szCs w:val="28"/>
          <w:lang w:eastAsia="en-US"/>
        </w:rPr>
        <w:t>&gt;;</w:t>
      </w:r>
    </w:p>
    <w:p w:rsidR="00173510" w:rsidRPr="00F960CD" w:rsidRDefault="00173510" w:rsidP="00173510">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 xml:space="preserve">4.3.20. соблюдать иные условия, предусмотренные </w:t>
      </w:r>
      <w:hyperlink r:id="rId398" w:history="1">
        <w:r w:rsidRPr="00F960CD">
          <w:rPr>
            <w:rFonts w:eastAsiaTheme="minorHAnsi"/>
            <w:color w:val="0000FF"/>
            <w:sz w:val="28"/>
            <w:szCs w:val="28"/>
            <w:lang w:eastAsia="en-US"/>
          </w:rPr>
          <w:t>пунктом 4.1.15.3</w:t>
        </w:r>
      </w:hyperlink>
      <w:r w:rsidRPr="00F960CD">
        <w:rPr>
          <w:rFonts w:eastAsiaTheme="minorHAnsi"/>
          <w:sz w:val="28"/>
          <w:szCs w:val="28"/>
          <w:lang w:eastAsia="en-US"/>
        </w:rPr>
        <w:t xml:space="preserve"> настоящего Соглашения &lt;</w:t>
      </w:r>
      <w:r w:rsidRPr="00F960CD">
        <w:rPr>
          <w:rFonts w:eastAsiaTheme="minorHAnsi"/>
          <w:color w:val="FF0000"/>
          <w:sz w:val="28"/>
          <w:szCs w:val="28"/>
          <w:lang w:eastAsia="en-US"/>
        </w:rPr>
        <w:t>68</w:t>
      </w:r>
      <w:r w:rsidRPr="00F960CD">
        <w:rPr>
          <w:rFonts w:eastAsiaTheme="minorHAnsi"/>
          <w:sz w:val="28"/>
          <w:szCs w:val="28"/>
          <w:lang w:eastAsia="en-US"/>
        </w:rPr>
        <w:t>&gt;;</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 xml:space="preserve">4.3.21. выполнять иные обязательства в соответствии с бюджетным законодательством Российской Федерации и Порядком предоставления субсидии, в том числе </w:t>
      </w:r>
      <w:hyperlink r:id="rId399" w:history="1">
        <w:r w:rsidRPr="00F960CD">
          <w:rPr>
            <w:rFonts w:eastAsiaTheme="minorHAnsi"/>
            <w:color w:val="000000" w:themeColor="text1"/>
            <w:sz w:val="28"/>
            <w:szCs w:val="28"/>
            <w:lang w:eastAsia="en-US"/>
          </w:rPr>
          <w:t>&lt;</w:t>
        </w:r>
        <w:r w:rsidRPr="00F960CD">
          <w:rPr>
            <w:rFonts w:eastAsiaTheme="minorHAnsi"/>
            <w:color w:val="FF0000"/>
            <w:sz w:val="28"/>
            <w:szCs w:val="28"/>
            <w:lang w:eastAsia="en-US"/>
          </w:rPr>
          <w:t>69</w:t>
        </w:r>
        <w:r w:rsidRPr="00F960CD">
          <w:rPr>
            <w:rFonts w:eastAsiaTheme="minorHAnsi"/>
            <w:color w:val="000000" w:themeColor="text1"/>
            <w:sz w:val="28"/>
            <w:szCs w:val="28"/>
            <w:lang w:eastAsia="en-US"/>
          </w:rPr>
          <w:t>&gt;</w:t>
        </w:r>
      </w:hyperlink>
      <w:r w:rsidRPr="00F960CD">
        <w:rPr>
          <w:rFonts w:eastAsiaTheme="minorHAnsi"/>
          <w:color w:val="000000" w:themeColor="text1"/>
          <w:sz w:val="28"/>
          <w:szCs w:val="28"/>
          <w:lang w:eastAsia="en-US"/>
        </w:rPr>
        <w:t>:</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4.3.19.1. ______________________________________________________;</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4.3.19.2. ______________________________________________________.</w:t>
      </w:r>
    </w:p>
    <w:p w:rsidR="00173510" w:rsidRPr="00F960CD" w:rsidRDefault="00173510" w:rsidP="00173510">
      <w:pPr>
        <w:autoSpaceDE w:val="0"/>
        <w:autoSpaceDN w:val="0"/>
        <w:adjustRightInd w:val="0"/>
        <w:ind w:firstLine="567"/>
        <w:jc w:val="both"/>
      </w:pPr>
    </w:p>
    <w:p w:rsidR="00173510" w:rsidRPr="00F960CD" w:rsidRDefault="009C22D7" w:rsidP="00173510">
      <w:pPr>
        <w:autoSpaceDE w:val="0"/>
        <w:autoSpaceDN w:val="0"/>
        <w:adjustRightInd w:val="0"/>
        <w:ind w:firstLine="567"/>
        <w:jc w:val="both"/>
        <w:rPr>
          <w:rFonts w:eastAsiaTheme="minorHAnsi"/>
          <w:color w:val="000000" w:themeColor="text1"/>
          <w:lang w:eastAsia="en-US"/>
        </w:rPr>
      </w:pPr>
      <w:hyperlink r:id="rId400" w:history="1">
        <w:r w:rsidR="00173510" w:rsidRPr="00F960CD">
          <w:rPr>
            <w:rFonts w:eastAsiaTheme="minorHAnsi"/>
            <w:color w:val="000000" w:themeColor="text1"/>
            <w:lang w:eastAsia="en-US"/>
          </w:rPr>
          <w:t>&lt;44&gt;</w:t>
        </w:r>
      </w:hyperlink>
      <w:r w:rsidR="00173510" w:rsidRPr="00F960CD">
        <w:rPr>
          <w:rFonts w:eastAsiaTheme="minorHAnsi"/>
          <w:color w:val="000000" w:themeColor="text1"/>
          <w:lang w:eastAsia="en-US"/>
        </w:rPr>
        <w:t xml:space="preserve"> Предусматривается при наличии в Договоре соответственно </w:t>
      </w:r>
      <w:hyperlink r:id="rId401" w:history="1">
        <w:r w:rsidR="00173510" w:rsidRPr="00F960CD">
          <w:rPr>
            <w:rFonts w:eastAsiaTheme="minorHAnsi"/>
            <w:color w:val="000000" w:themeColor="text1"/>
            <w:lang w:eastAsia="en-US"/>
          </w:rPr>
          <w:t>пунктов 3.1</w:t>
        </w:r>
      </w:hyperlink>
      <w:r w:rsidR="00173510" w:rsidRPr="00F960CD">
        <w:rPr>
          <w:rFonts w:eastAsiaTheme="minorHAnsi"/>
          <w:color w:val="000000" w:themeColor="text1"/>
          <w:lang w:eastAsia="en-US"/>
        </w:rPr>
        <w:t xml:space="preserve">, </w:t>
      </w:r>
      <w:hyperlink r:id="rId402" w:history="1">
        <w:r w:rsidR="00173510" w:rsidRPr="00F960CD">
          <w:rPr>
            <w:rFonts w:eastAsiaTheme="minorHAnsi"/>
            <w:color w:val="000000" w:themeColor="text1"/>
            <w:lang w:eastAsia="en-US"/>
          </w:rPr>
          <w:t>3.2.3.</w:t>
        </w:r>
      </w:hyperlink>
      <w:r w:rsidR="00173510" w:rsidRPr="00F960CD">
        <w:rPr>
          <w:rFonts w:eastAsiaTheme="minorHAnsi"/>
          <w:color w:val="000000" w:themeColor="text1"/>
          <w:lang w:eastAsia="en-US"/>
        </w:rPr>
        <w:t>1.</w:t>
      </w:r>
    </w:p>
    <w:p w:rsidR="00173510" w:rsidRPr="00F960CD" w:rsidRDefault="009C22D7" w:rsidP="00173510">
      <w:pPr>
        <w:autoSpaceDE w:val="0"/>
        <w:autoSpaceDN w:val="0"/>
        <w:adjustRightInd w:val="0"/>
        <w:ind w:firstLine="540"/>
        <w:jc w:val="both"/>
        <w:rPr>
          <w:rFonts w:eastAsiaTheme="minorHAnsi"/>
          <w:color w:val="000000" w:themeColor="text1"/>
          <w:lang w:eastAsia="en-US"/>
        </w:rPr>
      </w:pPr>
      <w:hyperlink r:id="rId403" w:history="1">
        <w:r w:rsidR="00173510" w:rsidRPr="00F960CD">
          <w:rPr>
            <w:rFonts w:eastAsiaTheme="minorHAnsi"/>
            <w:color w:val="000000" w:themeColor="text1"/>
            <w:lang w:eastAsia="en-US"/>
          </w:rPr>
          <w:t>&lt;45&gt;</w:t>
        </w:r>
      </w:hyperlink>
      <w:r w:rsidR="00173510" w:rsidRPr="00F960CD">
        <w:rPr>
          <w:rFonts w:eastAsiaTheme="minorHAnsi"/>
          <w:color w:val="000000" w:themeColor="text1"/>
          <w:lang w:eastAsia="en-US"/>
        </w:rPr>
        <w:t xml:space="preserve"> Предусматривается при наличии в Договоре </w:t>
      </w:r>
      <w:hyperlink r:id="rId404" w:history="1">
        <w:r w:rsidR="00173510" w:rsidRPr="00F960CD">
          <w:rPr>
            <w:rFonts w:eastAsiaTheme="minorHAnsi"/>
            <w:color w:val="000000" w:themeColor="text1"/>
            <w:lang w:eastAsia="en-US"/>
          </w:rPr>
          <w:t>пунктов 4.2.2</w:t>
        </w:r>
      </w:hyperlink>
      <w:r w:rsidR="00173510" w:rsidRPr="00F960CD">
        <w:rPr>
          <w:rFonts w:eastAsiaTheme="minorHAnsi"/>
          <w:color w:val="000000" w:themeColor="text1"/>
          <w:lang w:eastAsia="en-US"/>
        </w:rPr>
        <w:t xml:space="preserve">.1, </w:t>
      </w:r>
      <w:hyperlink r:id="rId405" w:history="1">
        <w:r w:rsidR="00173510" w:rsidRPr="00F960CD">
          <w:rPr>
            <w:rFonts w:eastAsiaTheme="minorHAnsi"/>
            <w:color w:val="000000" w:themeColor="text1"/>
            <w:lang w:eastAsia="en-US"/>
          </w:rPr>
          <w:t>4.2.2</w:t>
        </w:r>
      </w:hyperlink>
      <w:r w:rsidR="00173510" w:rsidRPr="00F960CD">
        <w:rPr>
          <w:rFonts w:eastAsiaTheme="minorHAnsi"/>
          <w:color w:val="000000" w:themeColor="text1"/>
          <w:lang w:eastAsia="en-US"/>
        </w:rPr>
        <w:t>.2.</w:t>
      </w:r>
    </w:p>
    <w:p w:rsidR="00173510" w:rsidRPr="00F960CD" w:rsidRDefault="00173510" w:rsidP="00173510">
      <w:pPr>
        <w:autoSpaceDE w:val="0"/>
        <w:autoSpaceDN w:val="0"/>
        <w:adjustRightInd w:val="0"/>
        <w:ind w:firstLine="540"/>
        <w:jc w:val="both"/>
      </w:pPr>
      <w:r w:rsidRPr="00F960CD">
        <w:rPr>
          <w:rFonts w:eastAsiaTheme="minorHAnsi"/>
          <w:lang w:eastAsia="en-US"/>
        </w:rPr>
        <w:t xml:space="preserve">&lt;46&gt; Предусматривается при наличии в Договоре </w:t>
      </w:r>
      <w:hyperlink r:id="rId406" w:history="1">
        <w:r w:rsidRPr="00F960CD">
          <w:rPr>
            <w:rFonts w:eastAsiaTheme="minorHAnsi"/>
            <w:lang w:eastAsia="en-US"/>
          </w:rPr>
          <w:t>пункта 3.2.1</w:t>
        </w:r>
      </w:hyperlink>
      <w:r w:rsidRPr="00F960CD">
        <w:rPr>
          <w:rFonts w:eastAsiaTheme="minorHAnsi"/>
          <w:lang w:eastAsia="en-US"/>
        </w:rPr>
        <w:t xml:space="preserve"> настоящей Типовой формы.</w:t>
      </w:r>
    </w:p>
    <w:p w:rsidR="00173510" w:rsidRPr="00F960CD" w:rsidRDefault="009C22D7" w:rsidP="00173510">
      <w:pPr>
        <w:autoSpaceDE w:val="0"/>
        <w:autoSpaceDN w:val="0"/>
        <w:adjustRightInd w:val="0"/>
        <w:ind w:firstLine="540"/>
        <w:jc w:val="both"/>
        <w:rPr>
          <w:rFonts w:eastAsiaTheme="minorHAnsi"/>
          <w:color w:val="000000" w:themeColor="text1"/>
          <w:lang w:eastAsia="en-US"/>
        </w:rPr>
      </w:pPr>
      <w:hyperlink r:id="rId407" w:history="1">
        <w:r w:rsidR="00173510" w:rsidRPr="00F960CD">
          <w:rPr>
            <w:rFonts w:ascii="Courier New" w:eastAsiaTheme="minorHAnsi" w:hAnsi="Courier New" w:cs="Courier New"/>
            <w:color w:val="000000" w:themeColor="text1"/>
            <w:lang w:eastAsia="en-US"/>
          </w:rPr>
          <w:t>&lt;</w:t>
        </w:r>
        <w:r w:rsidR="00173510" w:rsidRPr="00F960CD">
          <w:rPr>
            <w:rFonts w:eastAsiaTheme="minorHAnsi"/>
            <w:color w:val="000000" w:themeColor="text1"/>
            <w:lang w:eastAsia="en-US"/>
          </w:rPr>
          <w:t>47</w:t>
        </w:r>
        <w:r w:rsidR="00173510" w:rsidRPr="00F960CD">
          <w:rPr>
            <w:rFonts w:ascii="Courier New" w:eastAsiaTheme="minorHAnsi" w:hAnsi="Courier New" w:cs="Courier New"/>
            <w:color w:val="000000" w:themeColor="text1"/>
            <w:lang w:eastAsia="en-US"/>
          </w:rPr>
          <w:t>&gt;</w:t>
        </w:r>
      </w:hyperlink>
      <w:r w:rsidR="00173510" w:rsidRPr="00F960CD">
        <w:rPr>
          <w:rFonts w:eastAsiaTheme="minorHAnsi"/>
          <w:color w:val="000000" w:themeColor="text1"/>
          <w:lang w:eastAsia="en-US"/>
        </w:rPr>
        <w:t xml:space="preserve"> Предусматривается при наличии в Договоре </w:t>
      </w:r>
      <w:hyperlink r:id="rId408" w:history="1">
        <w:r w:rsidR="00173510" w:rsidRPr="00F960CD">
          <w:rPr>
            <w:rFonts w:eastAsiaTheme="minorHAnsi"/>
            <w:color w:val="000000" w:themeColor="text1"/>
            <w:lang w:eastAsia="en-US"/>
          </w:rPr>
          <w:t>пункта 4.1.3</w:t>
        </w:r>
      </w:hyperlink>
      <w:r w:rsidR="00173510" w:rsidRPr="00F960CD">
        <w:rPr>
          <w:rFonts w:eastAsiaTheme="minorHAnsi"/>
          <w:color w:val="000000" w:themeColor="text1"/>
          <w:lang w:eastAsia="en-US"/>
        </w:rPr>
        <w:t>.</w:t>
      </w:r>
    </w:p>
    <w:p w:rsidR="00173510" w:rsidRPr="00F960CD" w:rsidRDefault="009C22D7" w:rsidP="00173510">
      <w:pPr>
        <w:autoSpaceDE w:val="0"/>
        <w:autoSpaceDN w:val="0"/>
        <w:adjustRightInd w:val="0"/>
        <w:ind w:firstLine="540"/>
        <w:jc w:val="both"/>
        <w:rPr>
          <w:rFonts w:eastAsiaTheme="minorHAnsi"/>
          <w:color w:val="000000" w:themeColor="text1"/>
          <w:lang w:eastAsia="en-US"/>
        </w:rPr>
      </w:pPr>
      <w:hyperlink r:id="rId409" w:history="1">
        <w:r w:rsidR="00173510" w:rsidRPr="00F960CD">
          <w:rPr>
            <w:rFonts w:ascii="Courier New" w:eastAsiaTheme="minorHAnsi" w:hAnsi="Courier New" w:cs="Courier New"/>
            <w:color w:val="000000" w:themeColor="text1"/>
            <w:lang w:eastAsia="en-US"/>
          </w:rPr>
          <w:t>&lt;</w:t>
        </w:r>
        <w:r w:rsidR="00173510" w:rsidRPr="00F960CD">
          <w:rPr>
            <w:rFonts w:eastAsiaTheme="minorHAnsi"/>
            <w:color w:val="000000" w:themeColor="text1"/>
            <w:lang w:eastAsia="en-US"/>
          </w:rPr>
          <w:t>48</w:t>
        </w:r>
        <w:r w:rsidR="00173510" w:rsidRPr="00F960CD">
          <w:rPr>
            <w:rFonts w:ascii="Courier New" w:eastAsiaTheme="minorHAnsi" w:hAnsi="Courier New" w:cs="Courier New"/>
            <w:color w:val="000000" w:themeColor="text1"/>
            <w:lang w:eastAsia="en-US"/>
          </w:rPr>
          <w:t>&gt;</w:t>
        </w:r>
      </w:hyperlink>
      <w:r w:rsidR="00173510" w:rsidRPr="00F960CD">
        <w:rPr>
          <w:rFonts w:eastAsiaTheme="minorHAnsi"/>
          <w:color w:val="000000" w:themeColor="text1"/>
          <w:lang w:eastAsia="en-US"/>
        </w:rPr>
        <w:t xml:space="preserve"> </w:t>
      </w:r>
      <w:r w:rsidR="00173510" w:rsidRPr="00F960CD">
        <w:t>Не предусматривается при наличии в Договоре пункта 4.1.3 настоящей Типовой формы.</w:t>
      </w:r>
    </w:p>
    <w:p w:rsidR="00173510" w:rsidRPr="00F960CD" w:rsidRDefault="00173510" w:rsidP="00173510">
      <w:pPr>
        <w:autoSpaceDE w:val="0"/>
        <w:autoSpaceDN w:val="0"/>
        <w:adjustRightInd w:val="0"/>
        <w:ind w:firstLine="539"/>
        <w:jc w:val="both"/>
        <w:rPr>
          <w:rFonts w:eastAsiaTheme="minorHAnsi"/>
          <w:lang w:eastAsia="en-US"/>
        </w:rPr>
      </w:pPr>
      <w:r w:rsidRPr="00F960CD">
        <w:rPr>
          <w:rFonts w:eastAsiaTheme="minorHAnsi"/>
          <w:lang w:eastAsia="en-US"/>
        </w:rPr>
        <w:t>&lt;49&gt; Предусматривается в случае, если в отношении Субсидии осуществляется казначейское сопровождение.</w:t>
      </w:r>
    </w:p>
    <w:p w:rsidR="00173510" w:rsidRPr="00F960CD" w:rsidRDefault="00173510" w:rsidP="00173510">
      <w:pPr>
        <w:autoSpaceDE w:val="0"/>
        <w:autoSpaceDN w:val="0"/>
        <w:adjustRightInd w:val="0"/>
        <w:ind w:firstLine="567"/>
        <w:jc w:val="both"/>
        <w:rPr>
          <w:rFonts w:eastAsiaTheme="minorHAnsi"/>
          <w:lang w:eastAsia="en-US"/>
        </w:rPr>
      </w:pPr>
      <w:r w:rsidRPr="00F960CD">
        <w:rPr>
          <w:rFonts w:eastAsiaTheme="minorHAnsi"/>
          <w:lang w:eastAsia="en-US"/>
        </w:rPr>
        <w:t xml:space="preserve">&lt;50&gt; Предусматривается при наличии в Договоре </w:t>
      </w:r>
      <w:hyperlink r:id="rId410" w:history="1">
        <w:r w:rsidRPr="00F960CD">
          <w:rPr>
            <w:rFonts w:eastAsiaTheme="minorHAnsi"/>
            <w:color w:val="0000FF"/>
            <w:lang w:eastAsia="en-US"/>
          </w:rPr>
          <w:t>пункта 3.2.1</w:t>
        </w:r>
      </w:hyperlink>
      <w:r w:rsidRPr="00F960CD">
        <w:rPr>
          <w:rFonts w:eastAsiaTheme="minorHAnsi"/>
          <w:lang w:eastAsia="en-US"/>
        </w:rPr>
        <w:t xml:space="preserve"> настоящей Типовой формы.</w:t>
      </w:r>
    </w:p>
    <w:p w:rsidR="00173510" w:rsidRPr="00F960CD" w:rsidRDefault="00173510" w:rsidP="00173510">
      <w:pPr>
        <w:autoSpaceDE w:val="0"/>
        <w:autoSpaceDN w:val="0"/>
        <w:adjustRightInd w:val="0"/>
        <w:ind w:firstLine="539"/>
        <w:jc w:val="both"/>
        <w:rPr>
          <w:rFonts w:eastAsiaTheme="minorHAnsi"/>
          <w:lang w:eastAsia="en-US"/>
        </w:rPr>
      </w:pPr>
    </w:p>
    <w:p w:rsidR="00173510" w:rsidRPr="00F960CD" w:rsidRDefault="00173510" w:rsidP="00173510">
      <w:pPr>
        <w:autoSpaceDE w:val="0"/>
        <w:autoSpaceDN w:val="0"/>
        <w:adjustRightInd w:val="0"/>
        <w:ind w:firstLine="539"/>
        <w:jc w:val="both"/>
        <w:rPr>
          <w:rFonts w:eastAsiaTheme="minorHAnsi"/>
          <w:lang w:eastAsia="en-US"/>
        </w:rPr>
      </w:pPr>
      <w:r w:rsidRPr="00F960CD">
        <w:rPr>
          <w:rFonts w:eastAsiaTheme="minorHAnsi"/>
          <w:lang w:eastAsia="en-US"/>
        </w:rPr>
        <w:t xml:space="preserve">&lt;51&gt; Не предусматривается в случае, если </w:t>
      </w:r>
      <w:r w:rsidRPr="00F960CD">
        <w:rPr>
          <w:rFonts w:eastAsiaTheme="minorHAnsi"/>
          <w:color w:val="000000" w:themeColor="text1"/>
          <w:lang w:eastAsia="en-US"/>
        </w:rPr>
        <w:t>Порядком</w:t>
      </w:r>
      <w:r w:rsidRPr="00F960CD">
        <w:rPr>
          <w:rFonts w:eastAsiaTheme="minorHAnsi"/>
          <w:lang w:eastAsia="en-US"/>
        </w:rPr>
        <w:t xml:space="preserve"> предоставления субсидии предусмотрено право Получателя использовать Субсидию на цели предоставления взносов (вкладов).</w:t>
      </w:r>
    </w:p>
    <w:p w:rsidR="00173510" w:rsidRPr="00F960CD" w:rsidRDefault="00173510" w:rsidP="00173510">
      <w:pPr>
        <w:autoSpaceDE w:val="0"/>
        <w:autoSpaceDN w:val="0"/>
        <w:adjustRightInd w:val="0"/>
        <w:ind w:firstLine="539"/>
        <w:jc w:val="both"/>
        <w:rPr>
          <w:rFonts w:eastAsiaTheme="minorHAnsi"/>
          <w:lang w:eastAsia="en-US"/>
        </w:rPr>
      </w:pPr>
      <w:r w:rsidRPr="00F960CD">
        <w:rPr>
          <w:rFonts w:eastAsiaTheme="minorHAnsi"/>
          <w:lang w:eastAsia="en-US"/>
        </w:rPr>
        <w:t>&lt;52&gt; Не предусматривается в случае, если федеральными законами или нормативными правовыми актами Правительства Российской Федерации предусмотрено право Получателя размещать средства Субсидии на депозитах, а также в иные финансовые инструменты.</w:t>
      </w: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&lt;53&gt; Предусматривается в случае, если федеральными законами или муниципальными правовыми актами города-курорта Пятигорска предусмотрено право Получателя размещать средства Субсидии на депозитах, а также в иные финансовые инструменты.</w:t>
      </w:r>
    </w:p>
    <w:p w:rsidR="00173510" w:rsidRPr="00F960CD" w:rsidRDefault="00173510" w:rsidP="00173510">
      <w:pPr>
        <w:autoSpaceDE w:val="0"/>
        <w:autoSpaceDN w:val="0"/>
        <w:adjustRightInd w:val="0"/>
        <w:ind w:firstLine="539"/>
        <w:jc w:val="both"/>
        <w:rPr>
          <w:rFonts w:eastAsiaTheme="minorHAnsi"/>
          <w:lang w:eastAsia="en-US"/>
        </w:rPr>
      </w:pPr>
      <w:r w:rsidRPr="00F960CD">
        <w:rPr>
          <w:rFonts w:eastAsiaTheme="minorHAnsi"/>
          <w:lang w:eastAsia="en-US"/>
        </w:rPr>
        <w:lastRenderedPageBreak/>
        <w:t xml:space="preserve">&lt;54&gt; Предусматривается при наличии в Договоре </w:t>
      </w:r>
      <w:hyperlink r:id="rId411" w:history="1">
        <w:r w:rsidRPr="00F960CD">
          <w:rPr>
            <w:rFonts w:eastAsiaTheme="minorHAnsi"/>
            <w:lang w:eastAsia="en-US"/>
          </w:rPr>
          <w:t>пункта 3.2.1.5</w:t>
        </w:r>
      </w:hyperlink>
      <w:r w:rsidRPr="00F960CD">
        <w:rPr>
          <w:rFonts w:eastAsiaTheme="minorHAnsi"/>
          <w:lang w:eastAsia="en-US"/>
        </w:rPr>
        <w:t xml:space="preserve"> настоящей Типовой формы.</w:t>
      </w: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 xml:space="preserve">&lt;55&gt; Предусматривается при наличии в Договоре </w:t>
      </w:r>
      <w:hyperlink r:id="rId412" w:history="1">
        <w:r w:rsidRPr="00F960CD">
          <w:rPr>
            <w:rFonts w:eastAsiaTheme="minorHAnsi"/>
            <w:lang w:eastAsia="en-US"/>
          </w:rPr>
          <w:t>пункта 4.1.5.1</w:t>
        </w:r>
      </w:hyperlink>
      <w:r w:rsidRPr="00F960CD">
        <w:rPr>
          <w:rFonts w:eastAsiaTheme="minorHAnsi"/>
          <w:lang w:eastAsia="en-US"/>
        </w:rPr>
        <w:t xml:space="preserve"> настоящей Типовой формы.</w:t>
      </w: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 xml:space="preserve">&lt;56&gt; Предусматривается при наличии в Договоре </w:t>
      </w:r>
      <w:hyperlink r:id="rId413" w:history="1">
        <w:r w:rsidRPr="00F960CD">
          <w:rPr>
            <w:rFonts w:eastAsiaTheme="minorHAnsi"/>
            <w:lang w:eastAsia="en-US"/>
          </w:rPr>
          <w:t>пункта 4.1.5.2</w:t>
        </w:r>
      </w:hyperlink>
      <w:r w:rsidRPr="00F960CD">
        <w:rPr>
          <w:rFonts w:eastAsiaTheme="minorHAnsi"/>
          <w:lang w:eastAsia="en-US"/>
        </w:rPr>
        <w:t xml:space="preserve"> настоящей Типовой формы.</w:t>
      </w:r>
    </w:p>
    <w:p w:rsidR="00173510" w:rsidRPr="00F960CD" w:rsidRDefault="00173510" w:rsidP="00173510">
      <w:pPr>
        <w:autoSpaceDE w:val="0"/>
        <w:autoSpaceDN w:val="0"/>
        <w:adjustRightInd w:val="0"/>
        <w:ind w:firstLine="540"/>
        <w:jc w:val="both"/>
        <w:rPr>
          <w:rFonts w:eastAsiaTheme="minorHAnsi"/>
          <w:u w:val="single"/>
          <w:lang w:eastAsia="en-US"/>
        </w:rPr>
      </w:pPr>
      <w:r w:rsidRPr="00F960CD">
        <w:rPr>
          <w:rFonts w:eastAsiaTheme="minorHAnsi"/>
          <w:lang w:eastAsia="en-US"/>
        </w:rPr>
        <w:t xml:space="preserve">&lt;57&gt; Предусматривается при наличии в Договоре </w:t>
      </w:r>
      <w:hyperlink r:id="rId414" w:history="1">
        <w:r w:rsidRPr="00F960CD">
          <w:rPr>
            <w:rFonts w:eastAsiaTheme="minorHAnsi"/>
            <w:lang w:eastAsia="en-US"/>
          </w:rPr>
          <w:t>пункта 4.1.5.3</w:t>
        </w:r>
      </w:hyperlink>
      <w:r w:rsidRPr="00F960CD">
        <w:rPr>
          <w:rFonts w:eastAsiaTheme="minorHAnsi"/>
          <w:lang w:eastAsia="en-US"/>
        </w:rPr>
        <w:t xml:space="preserve"> настоящей Типовой формы.</w:t>
      </w:r>
    </w:p>
    <w:p w:rsidR="00173510" w:rsidRPr="00F960CD" w:rsidRDefault="009C22D7" w:rsidP="00173510">
      <w:pPr>
        <w:autoSpaceDE w:val="0"/>
        <w:autoSpaceDN w:val="0"/>
        <w:adjustRightInd w:val="0"/>
        <w:ind w:firstLine="540"/>
        <w:jc w:val="both"/>
        <w:rPr>
          <w:rFonts w:eastAsiaTheme="minorHAnsi"/>
          <w:color w:val="000000" w:themeColor="text1"/>
          <w:lang w:eastAsia="en-US"/>
        </w:rPr>
      </w:pPr>
      <w:hyperlink r:id="rId415" w:history="1">
        <w:r w:rsidR="00173510" w:rsidRPr="00F960CD">
          <w:rPr>
            <w:rFonts w:ascii="Courier New" w:eastAsiaTheme="minorHAnsi" w:hAnsi="Courier New" w:cs="Courier New"/>
            <w:color w:val="000000" w:themeColor="text1"/>
            <w:lang w:eastAsia="en-US"/>
          </w:rPr>
          <w:t>&lt;</w:t>
        </w:r>
        <w:r w:rsidR="00173510" w:rsidRPr="00F960CD">
          <w:rPr>
            <w:rFonts w:eastAsiaTheme="minorHAnsi"/>
            <w:color w:val="000000" w:themeColor="text1"/>
            <w:lang w:eastAsia="en-US"/>
          </w:rPr>
          <w:t>58</w:t>
        </w:r>
        <w:r w:rsidR="00173510" w:rsidRPr="00F960CD">
          <w:rPr>
            <w:rFonts w:ascii="Courier New" w:eastAsiaTheme="minorHAnsi" w:hAnsi="Courier New" w:cs="Courier New"/>
            <w:color w:val="000000" w:themeColor="text1"/>
            <w:lang w:eastAsia="en-US"/>
          </w:rPr>
          <w:t>&gt;</w:t>
        </w:r>
      </w:hyperlink>
      <w:r w:rsidR="00173510" w:rsidRPr="00F960CD">
        <w:rPr>
          <w:rFonts w:eastAsiaTheme="minorHAnsi"/>
          <w:color w:val="000000" w:themeColor="text1"/>
          <w:lang w:eastAsia="en-US"/>
        </w:rPr>
        <w:t xml:space="preserve"> Сроки представления отчетов, указанных в </w:t>
      </w:r>
      <w:hyperlink r:id="rId416" w:history="1">
        <w:r w:rsidR="00173510" w:rsidRPr="00F960CD">
          <w:rPr>
            <w:rFonts w:eastAsiaTheme="minorHAnsi"/>
            <w:color w:val="000000" w:themeColor="text1"/>
            <w:lang w:eastAsia="en-US"/>
          </w:rPr>
          <w:t>пункте 4.3.12</w:t>
        </w:r>
      </w:hyperlink>
      <w:r w:rsidR="00173510" w:rsidRPr="00F960CD">
        <w:rPr>
          <w:rFonts w:eastAsiaTheme="minorHAnsi"/>
          <w:color w:val="000000" w:themeColor="text1"/>
          <w:lang w:eastAsia="en-US"/>
        </w:rPr>
        <w:t>, должны соответствовать срокам, установленным Порядком предоставления субсидии, за исключением случаев, когда Порядком предоставления субсидии установлено право ГРБС устанавливать сроки и формы представления отчетности в Договоре.</w:t>
      </w:r>
    </w:p>
    <w:p w:rsidR="00173510" w:rsidRPr="00F960CD" w:rsidRDefault="009C22D7" w:rsidP="00173510">
      <w:pPr>
        <w:autoSpaceDE w:val="0"/>
        <w:autoSpaceDN w:val="0"/>
        <w:adjustRightInd w:val="0"/>
        <w:ind w:firstLine="540"/>
        <w:jc w:val="both"/>
        <w:rPr>
          <w:rFonts w:eastAsiaTheme="minorHAnsi"/>
          <w:lang w:eastAsia="en-US"/>
        </w:rPr>
      </w:pPr>
      <w:hyperlink r:id="rId417" w:history="1">
        <w:r w:rsidR="00173510" w:rsidRPr="00F960CD">
          <w:rPr>
            <w:rFonts w:eastAsiaTheme="minorHAnsi"/>
            <w:color w:val="000000" w:themeColor="text1"/>
            <w:lang w:eastAsia="en-US"/>
          </w:rPr>
          <w:t>&lt;59&gt;</w:t>
        </w:r>
      </w:hyperlink>
      <w:r w:rsidR="00173510" w:rsidRPr="00F960CD">
        <w:rPr>
          <w:rFonts w:eastAsiaTheme="minorHAnsi"/>
          <w:color w:val="000000" w:themeColor="text1"/>
          <w:lang w:eastAsia="en-US"/>
        </w:rPr>
        <w:t xml:space="preserve"> Предусматривается </w:t>
      </w:r>
      <w:r w:rsidR="00173510" w:rsidRPr="00F960CD">
        <w:rPr>
          <w:rFonts w:eastAsiaTheme="minorHAnsi"/>
          <w:lang w:eastAsia="en-US"/>
        </w:rPr>
        <w:t xml:space="preserve">при наличии в Договоре </w:t>
      </w:r>
      <w:hyperlink r:id="rId418" w:history="1">
        <w:r w:rsidR="00173510" w:rsidRPr="00F960CD">
          <w:rPr>
            <w:rFonts w:eastAsiaTheme="minorHAnsi"/>
            <w:lang w:eastAsia="en-US"/>
          </w:rPr>
          <w:t>пункта 4.1.7.1</w:t>
        </w:r>
      </w:hyperlink>
      <w:r w:rsidR="00173510" w:rsidRPr="00F960CD">
        <w:rPr>
          <w:rFonts w:eastAsiaTheme="minorHAnsi"/>
          <w:lang w:eastAsia="en-US"/>
        </w:rPr>
        <w:t>.1 настоящей Типовой формы.</w:t>
      </w:r>
    </w:p>
    <w:p w:rsidR="00173510" w:rsidRPr="00F960CD" w:rsidRDefault="009C22D7" w:rsidP="00173510">
      <w:pPr>
        <w:autoSpaceDE w:val="0"/>
        <w:autoSpaceDN w:val="0"/>
        <w:adjustRightInd w:val="0"/>
        <w:ind w:firstLine="540"/>
        <w:jc w:val="both"/>
        <w:rPr>
          <w:rFonts w:eastAsiaTheme="minorHAnsi"/>
          <w:color w:val="000000" w:themeColor="text1"/>
          <w:lang w:eastAsia="en-US"/>
        </w:rPr>
      </w:pPr>
      <w:hyperlink r:id="rId419" w:history="1">
        <w:r w:rsidR="00173510" w:rsidRPr="00F960CD">
          <w:rPr>
            <w:rFonts w:ascii="Courier New" w:eastAsiaTheme="minorHAnsi" w:hAnsi="Courier New" w:cs="Courier New"/>
            <w:color w:val="000000" w:themeColor="text1"/>
            <w:lang w:eastAsia="en-US"/>
          </w:rPr>
          <w:t>&lt;</w:t>
        </w:r>
        <w:r w:rsidR="00173510" w:rsidRPr="00F960CD">
          <w:rPr>
            <w:rFonts w:eastAsiaTheme="minorHAnsi"/>
            <w:color w:val="000000" w:themeColor="text1"/>
            <w:lang w:eastAsia="en-US"/>
          </w:rPr>
          <w:t>60</w:t>
        </w:r>
        <w:r w:rsidR="00173510" w:rsidRPr="00F960CD">
          <w:rPr>
            <w:rFonts w:ascii="Courier New" w:eastAsiaTheme="minorHAnsi" w:hAnsi="Courier New" w:cs="Courier New"/>
            <w:color w:val="000000" w:themeColor="text1"/>
            <w:lang w:eastAsia="en-US"/>
          </w:rPr>
          <w:t>&gt;</w:t>
        </w:r>
      </w:hyperlink>
      <w:r w:rsidR="00173510" w:rsidRPr="00F960CD">
        <w:rPr>
          <w:rFonts w:eastAsiaTheme="minorHAnsi"/>
          <w:color w:val="000000" w:themeColor="text1"/>
          <w:lang w:eastAsia="en-US"/>
        </w:rPr>
        <w:t xml:space="preserve"> Предусматривается при наличии в Договоре </w:t>
      </w:r>
      <w:hyperlink r:id="rId420" w:history="1">
        <w:r w:rsidR="00173510" w:rsidRPr="00F960CD">
          <w:rPr>
            <w:rFonts w:eastAsiaTheme="minorHAnsi"/>
            <w:color w:val="000000" w:themeColor="text1"/>
            <w:lang w:eastAsia="en-US"/>
          </w:rPr>
          <w:t>пункта 4.1.6.1</w:t>
        </w:r>
      </w:hyperlink>
      <w:r w:rsidR="00173510" w:rsidRPr="00F960CD">
        <w:rPr>
          <w:rFonts w:eastAsiaTheme="minorHAnsi"/>
          <w:color w:val="000000" w:themeColor="text1"/>
          <w:lang w:eastAsia="en-US"/>
        </w:rPr>
        <w:t>.</w:t>
      </w:r>
    </w:p>
    <w:p w:rsidR="00173510" w:rsidRPr="00F960CD" w:rsidRDefault="009C22D7" w:rsidP="00173510">
      <w:pPr>
        <w:autoSpaceDE w:val="0"/>
        <w:autoSpaceDN w:val="0"/>
        <w:adjustRightInd w:val="0"/>
        <w:ind w:firstLine="539"/>
        <w:jc w:val="both"/>
        <w:rPr>
          <w:rFonts w:eastAsiaTheme="minorHAnsi"/>
          <w:color w:val="000000" w:themeColor="text1"/>
          <w:lang w:eastAsia="en-US"/>
        </w:rPr>
      </w:pPr>
      <w:hyperlink r:id="rId421" w:history="1">
        <w:r w:rsidR="00173510" w:rsidRPr="00F960CD">
          <w:rPr>
            <w:rFonts w:ascii="Courier New" w:eastAsiaTheme="minorHAnsi" w:hAnsi="Courier New" w:cs="Courier New"/>
            <w:color w:val="000000" w:themeColor="text1"/>
            <w:lang w:eastAsia="en-US"/>
          </w:rPr>
          <w:t>&lt;</w:t>
        </w:r>
        <w:r w:rsidR="00173510" w:rsidRPr="00F960CD">
          <w:rPr>
            <w:rFonts w:eastAsiaTheme="minorHAnsi"/>
            <w:color w:val="000000" w:themeColor="text1"/>
            <w:lang w:eastAsia="en-US"/>
          </w:rPr>
          <w:t>61</w:t>
        </w:r>
        <w:r w:rsidR="00173510" w:rsidRPr="00F960CD">
          <w:rPr>
            <w:rFonts w:ascii="Courier New" w:eastAsiaTheme="minorHAnsi" w:hAnsi="Courier New" w:cs="Courier New"/>
            <w:color w:val="000000" w:themeColor="text1"/>
            <w:lang w:eastAsia="en-US"/>
          </w:rPr>
          <w:t>&gt;</w:t>
        </w:r>
      </w:hyperlink>
      <w:r w:rsidR="00173510" w:rsidRPr="00F960CD">
        <w:rPr>
          <w:rFonts w:eastAsiaTheme="minorHAnsi"/>
          <w:color w:val="000000" w:themeColor="text1"/>
          <w:lang w:eastAsia="en-US"/>
        </w:rPr>
        <w:t xml:space="preserve"> Предусматривается при наличии в Договоре </w:t>
      </w:r>
      <w:hyperlink r:id="rId422" w:history="1">
        <w:r w:rsidR="00173510" w:rsidRPr="00F960CD">
          <w:rPr>
            <w:rFonts w:eastAsiaTheme="minorHAnsi"/>
            <w:color w:val="000000" w:themeColor="text1"/>
            <w:lang w:eastAsia="en-US"/>
          </w:rPr>
          <w:t>пункта 4.1.6.2</w:t>
        </w:r>
      </w:hyperlink>
      <w:r w:rsidR="00173510" w:rsidRPr="00F960CD">
        <w:rPr>
          <w:rFonts w:eastAsiaTheme="minorHAnsi"/>
          <w:color w:val="000000" w:themeColor="text1"/>
          <w:lang w:eastAsia="en-US"/>
        </w:rPr>
        <w:t>.</w:t>
      </w:r>
    </w:p>
    <w:p w:rsidR="00173510" w:rsidRPr="00F960CD" w:rsidRDefault="009C22D7" w:rsidP="00173510">
      <w:pPr>
        <w:autoSpaceDE w:val="0"/>
        <w:autoSpaceDN w:val="0"/>
        <w:adjustRightInd w:val="0"/>
        <w:ind w:firstLine="539"/>
        <w:jc w:val="both"/>
        <w:rPr>
          <w:rFonts w:eastAsiaTheme="minorHAnsi"/>
          <w:color w:val="000000" w:themeColor="text1"/>
          <w:lang w:eastAsia="en-US"/>
        </w:rPr>
      </w:pPr>
      <w:hyperlink r:id="rId423" w:history="1">
        <w:r w:rsidR="00173510" w:rsidRPr="00F960CD">
          <w:rPr>
            <w:rFonts w:ascii="Courier New" w:eastAsiaTheme="minorHAnsi" w:hAnsi="Courier New" w:cs="Courier New"/>
            <w:color w:val="000000" w:themeColor="text1"/>
            <w:lang w:eastAsia="en-US"/>
          </w:rPr>
          <w:t>&lt;</w:t>
        </w:r>
        <w:r w:rsidR="00173510" w:rsidRPr="00F960CD">
          <w:rPr>
            <w:rFonts w:eastAsiaTheme="minorHAnsi"/>
            <w:color w:val="000000" w:themeColor="text1"/>
            <w:lang w:eastAsia="en-US"/>
          </w:rPr>
          <w:t>62</w:t>
        </w:r>
        <w:r w:rsidR="00173510" w:rsidRPr="00F960CD">
          <w:rPr>
            <w:rFonts w:ascii="Courier New" w:eastAsiaTheme="minorHAnsi" w:hAnsi="Courier New" w:cs="Courier New"/>
            <w:color w:val="000000" w:themeColor="text1"/>
            <w:lang w:eastAsia="en-US"/>
          </w:rPr>
          <w:t>&gt;</w:t>
        </w:r>
      </w:hyperlink>
      <w:r w:rsidR="00173510" w:rsidRPr="00F960CD">
        <w:rPr>
          <w:rFonts w:eastAsiaTheme="minorHAnsi"/>
          <w:color w:val="000000" w:themeColor="text1"/>
          <w:lang w:eastAsia="en-US"/>
        </w:rPr>
        <w:t xml:space="preserve"> Предусматривается при наличии в Договоре </w:t>
      </w:r>
      <w:hyperlink r:id="rId424" w:history="1">
        <w:r w:rsidR="00173510" w:rsidRPr="00F960CD">
          <w:rPr>
            <w:rFonts w:eastAsiaTheme="minorHAnsi"/>
            <w:color w:val="000000" w:themeColor="text1"/>
            <w:lang w:eastAsia="en-US"/>
          </w:rPr>
          <w:t xml:space="preserve">пунктов </w:t>
        </w:r>
        <w:r w:rsidR="00173510" w:rsidRPr="00F960CD">
          <w:rPr>
            <w:color w:val="000000" w:themeColor="text1"/>
          </w:rPr>
          <w:t xml:space="preserve">4.1.6.3, </w:t>
        </w:r>
        <w:r w:rsidR="00173510" w:rsidRPr="00F960CD">
          <w:rPr>
            <w:rFonts w:eastAsiaTheme="minorHAnsi"/>
            <w:color w:val="000000" w:themeColor="text1"/>
            <w:lang w:eastAsia="en-US"/>
          </w:rPr>
          <w:t>4.1.7</w:t>
        </w:r>
      </w:hyperlink>
      <w:r w:rsidR="00173510" w:rsidRPr="00F960CD">
        <w:rPr>
          <w:rFonts w:eastAsiaTheme="minorHAnsi"/>
          <w:color w:val="000000" w:themeColor="text1"/>
          <w:lang w:eastAsia="en-US"/>
        </w:rPr>
        <w:t>.1.2.</w:t>
      </w:r>
    </w:p>
    <w:p w:rsidR="00173510" w:rsidRPr="00F960CD" w:rsidRDefault="00173510" w:rsidP="00173510">
      <w:pPr>
        <w:autoSpaceDE w:val="0"/>
        <w:autoSpaceDN w:val="0"/>
        <w:adjustRightInd w:val="0"/>
        <w:ind w:firstLine="539"/>
        <w:jc w:val="both"/>
        <w:rPr>
          <w:rFonts w:eastAsiaTheme="minorHAnsi"/>
          <w:color w:val="000000" w:themeColor="text1"/>
          <w:lang w:eastAsia="en-US"/>
        </w:rPr>
      </w:pPr>
      <w:r w:rsidRPr="00F960CD">
        <w:rPr>
          <w:rFonts w:eastAsiaTheme="minorHAnsi"/>
          <w:color w:val="000000" w:themeColor="text1"/>
          <w:lang w:eastAsia="en-US"/>
        </w:rPr>
        <w:t xml:space="preserve">&lt;63&gt; Предусматривается при наличии в Договоре </w:t>
      </w:r>
      <w:hyperlink r:id="rId425" w:history="1">
        <w:r w:rsidRPr="00F960CD">
          <w:rPr>
            <w:rFonts w:eastAsiaTheme="minorHAnsi"/>
            <w:color w:val="000000" w:themeColor="text1"/>
            <w:lang w:eastAsia="en-US"/>
          </w:rPr>
          <w:t>пункта 4.1.10</w:t>
        </w:r>
      </w:hyperlink>
      <w:r w:rsidRPr="00F960CD">
        <w:rPr>
          <w:rFonts w:eastAsiaTheme="minorHAnsi"/>
          <w:color w:val="000000" w:themeColor="text1"/>
          <w:lang w:eastAsia="en-US"/>
        </w:rPr>
        <w:t xml:space="preserve"> настоящей Типовой формы.</w:t>
      </w:r>
    </w:p>
    <w:p w:rsidR="00173510" w:rsidRPr="00F960CD" w:rsidRDefault="009C22D7" w:rsidP="00173510">
      <w:pPr>
        <w:autoSpaceDE w:val="0"/>
        <w:autoSpaceDN w:val="0"/>
        <w:adjustRightInd w:val="0"/>
        <w:ind w:firstLine="539"/>
        <w:jc w:val="both"/>
        <w:rPr>
          <w:rFonts w:eastAsiaTheme="minorHAnsi"/>
          <w:color w:val="000000" w:themeColor="text1"/>
          <w:lang w:eastAsia="en-US"/>
        </w:rPr>
      </w:pPr>
      <w:hyperlink r:id="rId426" w:history="1">
        <w:r w:rsidR="00173510" w:rsidRPr="00F960CD">
          <w:rPr>
            <w:rFonts w:ascii="Courier New" w:eastAsiaTheme="minorHAnsi" w:hAnsi="Courier New" w:cs="Courier New"/>
            <w:color w:val="000000" w:themeColor="text1"/>
            <w:lang w:eastAsia="en-US"/>
          </w:rPr>
          <w:t>&lt;</w:t>
        </w:r>
        <w:r w:rsidR="00173510" w:rsidRPr="00F960CD">
          <w:rPr>
            <w:rFonts w:eastAsiaTheme="minorHAnsi"/>
            <w:color w:val="000000" w:themeColor="text1"/>
            <w:lang w:eastAsia="en-US"/>
          </w:rPr>
          <w:t>64</w:t>
        </w:r>
        <w:r w:rsidR="00173510" w:rsidRPr="00F960CD">
          <w:rPr>
            <w:rFonts w:ascii="Courier New" w:eastAsiaTheme="minorHAnsi" w:hAnsi="Courier New" w:cs="Courier New"/>
            <w:color w:val="000000" w:themeColor="text1"/>
            <w:lang w:eastAsia="en-US"/>
          </w:rPr>
          <w:t>&gt;</w:t>
        </w:r>
      </w:hyperlink>
      <w:r w:rsidR="00173510" w:rsidRPr="00F960CD">
        <w:rPr>
          <w:rFonts w:eastAsiaTheme="minorHAnsi"/>
          <w:color w:val="000000" w:themeColor="text1"/>
          <w:lang w:eastAsia="en-US"/>
        </w:rPr>
        <w:t xml:space="preserve"> Предусматривается при наличии в Договоре </w:t>
      </w:r>
      <w:hyperlink r:id="rId427" w:history="1">
        <w:r w:rsidR="00173510" w:rsidRPr="00F960CD">
          <w:rPr>
            <w:rFonts w:eastAsiaTheme="minorHAnsi"/>
            <w:color w:val="000000" w:themeColor="text1"/>
            <w:lang w:eastAsia="en-US"/>
          </w:rPr>
          <w:t>пункта 4.2.2</w:t>
        </w:r>
      </w:hyperlink>
      <w:r w:rsidR="00173510" w:rsidRPr="00F960CD">
        <w:rPr>
          <w:rFonts w:eastAsiaTheme="minorHAnsi"/>
          <w:color w:val="000000" w:themeColor="text1"/>
          <w:lang w:eastAsia="en-US"/>
        </w:rPr>
        <w:t xml:space="preserve">.1. Указывается конкретный срок возврата Получателем остатка Субсидии или ее части, не использованных на цели, указанные в </w:t>
      </w:r>
      <w:hyperlink r:id="rId428" w:history="1">
        <w:r w:rsidR="00173510" w:rsidRPr="00F960CD">
          <w:rPr>
            <w:rFonts w:eastAsiaTheme="minorHAnsi"/>
            <w:color w:val="000000" w:themeColor="text1"/>
            <w:lang w:eastAsia="en-US"/>
          </w:rPr>
          <w:t>разделе I</w:t>
        </w:r>
      </w:hyperlink>
      <w:r w:rsidR="00173510" w:rsidRPr="00F960CD">
        <w:rPr>
          <w:rFonts w:eastAsiaTheme="minorHAnsi"/>
          <w:color w:val="000000" w:themeColor="text1"/>
          <w:lang w:eastAsia="en-US"/>
        </w:rPr>
        <w:t xml:space="preserve"> Договора, но не позднее срока, установленного бюджетным законодательством Российской Федерации.</w:t>
      </w:r>
    </w:p>
    <w:p w:rsidR="00173510" w:rsidRPr="00F960CD" w:rsidRDefault="009C22D7" w:rsidP="00173510">
      <w:pPr>
        <w:autoSpaceDE w:val="0"/>
        <w:autoSpaceDN w:val="0"/>
        <w:adjustRightInd w:val="0"/>
        <w:ind w:firstLine="539"/>
        <w:jc w:val="both"/>
        <w:rPr>
          <w:rFonts w:eastAsiaTheme="minorHAnsi"/>
          <w:color w:val="000000" w:themeColor="text1"/>
          <w:lang w:eastAsia="en-US"/>
        </w:rPr>
      </w:pPr>
      <w:hyperlink r:id="rId429" w:history="1">
        <w:r w:rsidR="00173510" w:rsidRPr="00F960CD">
          <w:rPr>
            <w:rFonts w:ascii="Courier New" w:eastAsiaTheme="minorHAnsi" w:hAnsi="Courier New" w:cs="Courier New"/>
            <w:color w:val="000000" w:themeColor="text1"/>
            <w:lang w:eastAsia="en-US"/>
          </w:rPr>
          <w:t>&lt;</w:t>
        </w:r>
        <w:r w:rsidR="00173510" w:rsidRPr="00F960CD">
          <w:rPr>
            <w:rFonts w:eastAsiaTheme="minorHAnsi"/>
            <w:color w:val="000000" w:themeColor="text1"/>
            <w:lang w:eastAsia="en-US"/>
          </w:rPr>
          <w:t>65</w:t>
        </w:r>
        <w:r w:rsidR="00173510" w:rsidRPr="00F960CD">
          <w:rPr>
            <w:rFonts w:ascii="Courier New" w:eastAsiaTheme="minorHAnsi" w:hAnsi="Courier New" w:cs="Courier New"/>
            <w:color w:val="000000" w:themeColor="text1"/>
            <w:lang w:eastAsia="en-US"/>
          </w:rPr>
          <w:t>&gt;</w:t>
        </w:r>
      </w:hyperlink>
      <w:r w:rsidR="00173510" w:rsidRPr="00F960CD">
        <w:rPr>
          <w:rFonts w:eastAsiaTheme="minorHAnsi"/>
          <w:color w:val="000000" w:themeColor="text1"/>
          <w:lang w:eastAsia="en-US"/>
        </w:rPr>
        <w:t xml:space="preserve"> Предусматривается при наличии в Договоре </w:t>
      </w:r>
      <w:hyperlink r:id="rId430" w:history="1">
        <w:r w:rsidR="00173510" w:rsidRPr="00F960CD">
          <w:rPr>
            <w:rFonts w:eastAsiaTheme="minorHAnsi"/>
            <w:color w:val="000000" w:themeColor="text1"/>
            <w:lang w:eastAsia="en-US"/>
          </w:rPr>
          <w:t>пункта 4.2.2</w:t>
        </w:r>
      </w:hyperlink>
      <w:r w:rsidR="00173510" w:rsidRPr="00F960CD">
        <w:rPr>
          <w:rFonts w:eastAsiaTheme="minorHAnsi"/>
          <w:color w:val="000000" w:themeColor="text1"/>
          <w:lang w:eastAsia="en-US"/>
        </w:rPr>
        <w:t>.2. Указывается конкретный срок возврата Получателем средств от возврата дебиторской задолженности, но не позднее срока, установленного бюджетным законодательством Российской Федерации.</w:t>
      </w:r>
    </w:p>
    <w:p w:rsidR="00173510" w:rsidRPr="00F960CD" w:rsidRDefault="00173510" w:rsidP="00173510">
      <w:pPr>
        <w:autoSpaceDE w:val="0"/>
        <w:autoSpaceDN w:val="0"/>
        <w:adjustRightInd w:val="0"/>
        <w:ind w:firstLine="540"/>
        <w:jc w:val="both"/>
        <w:rPr>
          <w:rFonts w:eastAsiaTheme="minorHAnsi"/>
          <w:color w:val="000000" w:themeColor="text1"/>
          <w:lang w:eastAsia="en-US"/>
        </w:rPr>
      </w:pPr>
      <w:r w:rsidRPr="00F960CD">
        <w:rPr>
          <w:rFonts w:eastAsiaTheme="minorHAnsi"/>
          <w:color w:val="000000" w:themeColor="text1"/>
          <w:lang w:eastAsia="en-US"/>
        </w:rPr>
        <w:t xml:space="preserve">&lt;66&gt; Предусматривается при наличии в соглашении </w:t>
      </w:r>
      <w:hyperlink r:id="rId431" w:history="1">
        <w:r w:rsidRPr="00F960CD">
          <w:rPr>
            <w:rFonts w:eastAsiaTheme="minorHAnsi"/>
            <w:color w:val="000000" w:themeColor="text1"/>
            <w:lang w:eastAsia="en-US"/>
          </w:rPr>
          <w:t>пункта 4.1.15.1</w:t>
        </w:r>
      </w:hyperlink>
      <w:r w:rsidRPr="00F960CD">
        <w:rPr>
          <w:rFonts w:eastAsiaTheme="minorHAnsi"/>
          <w:color w:val="000000" w:themeColor="text1"/>
          <w:lang w:eastAsia="en-US"/>
        </w:rPr>
        <w:t xml:space="preserve"> настоящей Типовой формы.</w:t>
      </w:r>
    </w:p>
    <w:p w:rsidR="00173510" w:rsidRPr="00F960CD" w:rsidRDefault="00173510" w:rsidP="00173510">
      <w:pPr>
        <w:autoSpaceDE w:val="0"/>
        <w:autoSpaceDN w:val="0"/>
        <w:adjustRightInd w:val="0"/>
        <w:ind w:firstLine="540"/>
        <w:jc w:val="both"/>
        <w:rPr>
          <w:rFonts w:eastAsiaTheme="minorHAnsi"/>
          <w:color w:val="000000" w:themeColor="text1"/>
          <w:lang w:eastAsia="en-US"/>
        </w:rPr>
      </w:pPr>
      <w:r w:rsidRPr="00F960CD">
        <w:rPr>
          <w:rFonts w:eastAsiaTheme="minorHAnsi"/>
          <w:color w:val="000000" w:themeColor="text1"/>
          <w:lang w:eastAsia="en-US"/>
        </w:rPr>
        <w:t xml:space="preserve">&lt;67&gt; Предусматривается при наличии в соглашении </w:t>
      </w:r>
      <w:hyperlink r:id="rId432" w:history="1">
        <w:r w:rsidRPr="00F960CD">
          <w:rPr>
            <w:rFonts w:eastAsiaTheme="minorHAnsi"/>
            <w:color w:val="000000" w:themeColor="text1"/>
            <w:lang w:eastAsia="en-US"/>
          </w:rPr>
          <w:t>пункта 4.1.15.2</w:t>
        </w:r>
      </w:hyperlink>
      <w:r w:rsidRPr="00F960CD">
        <w:rPr>
          <w:rFonts w:eastAsiaTheme="minorHAnsi"/>
          <w:color w:val="000000" w:themeColor="text1"/>
          <w:lang w:eastAsia="en-US"/>
        </w:rPr>
        <w:t xml:space="preserve"> настоящей Типовой формы.</w:t>
      </w:r>
    </w:p>
    <w:p w:rsidR="00173510" w:rsidRPr="00F960CD" w:rsidRDefault="00173510" w:rsidP="00173510">
      <w:pPr>
        <w:autoSpaceDE w:val="0"/>
        <w:autoSpaceDN w:val="0"/>
        <w:adjustRightInd w:val="0"/>
        <w:ind w:firstLine="540"/>
        <w:jc w:val="both"/>
        <w:rPr>
          <w:rFonts w:eastAsiaTheme="minorHAnsi"/>
          <w:color w:val="000000" w:themeColor="text1"/>
          <w:lang w:eastAsia="en-US"/>
        </w:rPr>
      </w:pPr>
      <w:r w:rsidRPr="00F960CD">
        <w:rPr>
          <w:rFonts w:eastAsiaTheme="minorHAnsi"/>
          <w:color w:val="000000" w:themeColor="text1"/>
          <w:lang w:eastAsia="en-US"/>
        </w:rPr>
        <w:t xml:space="preserve">&lt;68&gt; Предусматривается при наличии в соглашении </w:t>
      </w:r>
      <w:hyperlink r:id="rId433" w:history="1">
        <w:r w:rsidRPr="00F960CD">
          <w:rPr>
            <w:rFonts w:eastAsiaTheme="minorHAnsi"/>
            <w:color w:val="000000" w:themeColor="text1"/>
            <w:lang w:eastAsia="en-US"/>
          </w:rPr>
          <w:t>пункта 4.1.15.3</w:t>
        </w:r>
      </w:hyperlink>
      <w:r w:rsidRPr="00F960CD">
        <w:rPr>
          <w:rFonts w:eastAsiaTheme="minorHAnsi"/>
          <w:color w:val="000000" w:themeColor="text1"/>
          <w:lang w:eastAsia="en-US"/>
        </w:rPr>
        <w:t xml:space="preserve"> настоящей Типовой формы.</w:t>
      </w:r>
    </w:p>
    <w:p w:rsidR="00173510" w:rsidRPr="00F960CD" w:rsidRDefault="009C22D7" w:rsidP="00173510">
      <w:pPr>
        <w:autoSpaceDE w:val="0"/>
        <w:autoSpaceDN w:val="0"/>
        <w:adjustRightInd w:val="0"/>
        <w:ind w:firstLine="539"/>
        <w:jc w:val="both"/>
        <w:rPr>
          <w:rFonts w:eastAsiaTheme="minorHAnsi"/>
          <w:color w:val="000000" w:themeColor="text1"/>
          <w:lang w:eastAsia="en-US"/>
        </w:rPr>
      </w:pPr>
      <w:hyperlink r:id="rId434" w:history="1">
        <w:r w:rsidR="00173510" w:rsidRPr="00F960CD">
          <w:rPr>
            <w:rFonts w:eastAsiaTheme="minorHAnsi"/>
            <w:color w:val="000000" w:themeColor="text1"/>
            <w:lang w:eastAsia="en-US"/>
          </w:rPr>
          <w:t>&lt;69&gt;</w:t>
        </w:r>
      </w:hyperlink>
      <w:r w:rsidR="00173510" w:rsidRPr="00F960CD">
        <w:rPr>
          <w:rFonts w:eastAsiaTheme="minorHAnsi"/>
          <w:color w:val="000000" w:themeColor="text1"/>
          <w:lang w:eastAsia="en-US"/>
        </w:rPr>
        <w:t xml:space="preserve"> Предусматривается в случае, если это установлено Порядком предоставления субсидии, иными муниципальными правовыми актами города-курорта Пятигорска, регулирующими бюджетные правоотношения, утверждающими порядок (условия) предоставления субсидий. Указываются иные конкретные обязательства.</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4.4. Получатель вправе:</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 xml:space="preserve">4.4.1. направлять в адрес ГРБС предложения о внесении изменений в   настоящий Договор в соответствии с </w:t>
      </w:r>
      <w:hyperlink r:id="rId435" w:history="1">
        <w:r w:rsidRPr="00F960CD">
          <w:rPr>
            <w:rFonts w:eastAsiaTheme="minorHAnsi"/>
            <w:color w:val="000000" w:themeColor="text1"/>
            <w:sz w:val="28"/>
            <w:szCs w:val="28"/>
            <w:lang w:eastAsia="en-US"/>
          </w:rPr>
          <w:t>пунктом  7.3</w:t>
        </w:r>
      </w:hyperlink>
      <w:r w:rsidRPr="00F960CD">
        <w:rPr>
          <w:rFonts w:eastAsiaTheme="minorHAnsi"/>
          <w:color w:val="000000" w:themeColor="text1"/>
          <w:sz w:val="28"/>
          <w:szCs w:val="28"/>
          <w:lang w:eastAsia="en-US"/>
        </w:rPr>
        <w:t xml:space="preserve">  настоящего  Договора,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4.4.2. обращаться к ГРБС в целях получения разъяснений в связи с исполнением настоящего Договора;</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 xml:space="preserve">4.4.3. направлять в очередном финансовом году неиспользованный остаток Субсидии, полученной в соответствии с настоящим Договором (при наличии), на осуществление выплат в соответствии с целями, указанными в </w:t>
      </w:r>
      <w:hyperlink r:id="rId436" w:history="1">
        <w:r w:rsidRPr="00F960CD">
          <w:rPr>
            <w:rFonts w:eastAsiaTheme="minorHAnsi"/>
            <w:color w:val="000000" w:themeColor="text1"/>
            <w:sz w:val="28"/>
            <w:szCs w:val="28"/>
            <w:lang w:eastAsia="en-US"/>
          </w:rPr>
          <w:t>разделе I</w:t>
        </w:r>
      </w:hyperlink>
      <w:r w:rsidRPr="00F960CD">
        <w:rPr>
          <w:rFonts w:eastAsiaTheme="minorHAnsi"/>
          <w:color w:val="000000" w:themeColor="text1"/>
          <w:sz w:val="28"/>
          <w:szCs w:val="28"/>
          <w:lang w:eastAsia="en-US"/>
        </w:rPr>
        <w:t xml:space="preserve"> настоящего Договора, в случае принятия ГРБС соответствующего решения в соответствии с </w:t>
      </w:r>
      <w:hyperlink r:id="rId437" w:history="1">
        <w:r w:rsidRPr="00F960CD">
          <w:rPr>
            <w:rFonts w:eastAsiaTheme="minorHAnsi"/>
            <w:color w:val="000000" w:themeColor="text1"/>
            <w:sz w:val="28"/>
            <w:szCs w:val="28"/>
            <w:lang w:eastAsia="en-US"/>
          </w:rPr>
          <w:t>пунктом 4.2.2</w:t>
        </w:r>
      </w:hyperlink>
      <w:r w:rsidRPr="00F960CD">
        <w:rPr>
          <w:rFonts w:eastAsiaTheme="minorHAnsi"/>
          <w:color w:val="000000" w:themeColor="text1"/>
          <w:sz w:val="28"/>
          <w:szCs w:val="28"/>
          <w:lang w:eastAsia="en-US"/>
        </w:rPr>
        <w:t xml:space="preserve">.1 настоящего Договора </w:t>
      </w:r>
      <w:hyperlink r:id="rId438" w:history="1">
        <w:r w:rsidRPr="00F960CD">
          <w:rPr>
            <w:rFonts w:eastAsiaTheme="minorHAnsi"/>
            <w:color w:val="000000" w:themeColor="text1"/>
            <w:sz w:val="28"/>
            <w:szCs w:val="28"/>
            <w:lang w:eastAsia="en-US"/>
          </w:rPr>
          <w:t>&lt;</w:t>
        </w:r>
        <w:r w:rsidRPr="00F960CD">
          <w:rPr>
            <w:rFonts w:eastAsiaTheme="minorHAnsi"/>
            <w:color w:val="FF0000"/>
            <w:sz w:val="28"/>
            <w:szCs w:val="28"/>
            <w:lang w:eastAsia="en-US"/>
          </w:rPr>
          <w:t>70</w:t>
        </w:r>
        <w:r w:rsidRPr="00F960CD">
          <w:rPr>
            <w:rFonts w:eastAsiaTheme="minorHAnsi"/>
            <w:color w:val="000000" w:themeColor="text1"/>
            <w:sz w:val="28"/>
            <w:szCs w:val="28"/>
            <w:lang w:eastAsia="en-US"/>
          </w:rPr>
          <w:t>&gt;</w:t>
        </w:r>
      </w:hyperlink>
      <w:r w:rsidRPr="00F960CD">
        <w:rPr>
          <w:rFonts w:eastAsiaTheme="minorHAnsi"/>
          <w:color w:val="000000" w:themeColor="text1"/>
          <w:sz w:val="28"/>
          <w:szCs w:val="28"/>
          <w:lang w:eastAsia="en-US"/>
        </w:rPr>
        <w:t>;</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 xml:space="preserve">4.4.4. направлять в текущем финансовом году поступившие Получателю средства от возврата дебиторской задолженности на осуществление выплат в  соответствии с целями, указанными в </w:t>
      </w:r>
      <w:hyperlink r:id="rId439" w:history="1">
        <w:r w:rsidRPr="00F960CD">
          <w:rPr>
            <w:rFonts w:eastAsiaTheme="minorHAnsi"/>
            <w:color w:val="000000" w:themeColor="text1"/>
            <w:sz w:val="28"/>
            <w:szCs w:val="28"/>
            <w:lang w:eastAsia="en-US"/>
          </w:rPr>
          <w:t>разделе I</w:t>
        </w:r>
      </w:hyperlink>
      <w:r w:rsidRPr="00F960CD">
        <w:rPr>
          <w:rFonts w:eastAsiaTheme="minorHAnsi"/>
          <w:color w:val="000000" w:themeColor="text1"/>
          <w:sz w:val="28"/>
          <w:szCs w:val="28"/>
          <w:lang w:eastAsia="en-US"/>
        </w:rPr>
        <w:t xml:space="preserve"> настоящего Договора, в случае принятия ГРБС соответствующего решения в соответствии с </w:t>
      </w:r>
      <w:hyperlink r:id="rId440" w:history="1">
        <w:r w:rsidRPr="00F960CD">
          <w:rPr>
            <w:rFonts w:eastAsiaTheme="minorHAnsi"/>
            <w:color w:val="000000" w:themeColor="text1"/>
            <w:sz w:val="28"/>
            <w:szCs w:val="28"/>
            <w:lang w:eastAsia="en-US"/>
          </w:rPr>
          <w:t>пунктом 4.2.2.2</w:t>
        </w:r>
      </w:hyperlink>
      <w:r w:rsidRPr="00F960CD">
        <w:rPr>
          <w:rFonts w:eastAsiaTheme="minorHAnsi"/>
          <w:color w:val="000000" w:themeColor="text1"/>
          <w:sz w:val="28"/>
          <w:szCs w:val="28"/>
          <w:lang w:eastAsia="en-US"/>
        </w:rPr>
        <w:t xml:space="preserve"> настоящего Договора &lt;</w:t>
      </w:r>
      <w:r w:rsidRPr="00F960CD">
        <w:rPr>
          <w:rFonts w:eastAsiaTheme="minorHAnsi"/>
          <w:color w:val="FF0000"/>
          <w:sz w:val="28"/>
          <w:szCs w:val="28"/>
          <w:lang w:eastAsia="en-US"/>
        </w:rPr>
        <w:t>71</w:t>
      </w:r>
      <w:r w:rsidRPr="00F960CD">
        <w:rPr>
          <w:rFonts w:eastAsiaTheme="minorHAnsi"/>
          <w:color w:val="000000" w:themeColor="text1"/>
          <w:sz w:val="28"/>
          <w:szCs w:val="28"/>
          <w:lang w:eastAsia="en-US"/>
        </w:rPr>
        <w:t>&gt;;</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 xml:space="preserve">4.4.5. осуществлять иные права в соответствии с бюджетным законодательством Российской Федерации и Порядком предоставления субсидии, в том числе </w:t>
      </w:r>
      <w:hyperlink r:id="rId441" w:history="1">
        <w:r w:rsidRPr="00F960CD">
          <w:rPr>
            <w:rFonts w:eastAsiaTheme="minorHAnsi"/>
            <w:color w:val="000000" w:themeColor="text1"/>
            <w:sz w:val="28"/>
            <w:szCs w:val="28"/>
            <w:lang w:eastAsia="en-US"/>
          </w:rPr>
          <w:t>&lt;</w:t>
        </w:r>
        <w:r w:rsidRPr="00F960CD">
          <w:rPr>
            <w:rFonts w:eastAsiaTheme="minorHAnsi"/>
            <w:color w:val="FF0000"/>
            <w:sz w:val="28"/>
            <w:szCs w:val="28"/>
            <w:lang w:eastAsia="en-US"/>
          </w:rPr>
          <w:t>72</w:t>
        </w:r>
        <w:r w:rsidRPr="00F960CD">
          <w:rPr>
            <w:rFonts w:eastAsiaTheme="minorHAnsi"/>
            <w:color w:val="000000" w:themeColor="text1"/>
            <w:sz w:val="28"/>
            <w:szCs w:val="28"/>
            <w:lang w:eastAsia="en-US"/>
          </w:rPr>
          <w:t>&gt;</w:t>
        </w:r>
      </w:hyperlink>
      <w:r w:rsidRPr="00F960CD">
        <w:rPr>
          <w:rFonts w:eastAsiaTheme="minorHAnsi"/>
          <w:color w:val="000000" w:themeColor="text1"/>
          <w:sz w:val="28"/>
          <w:szCs w:val="28"/>
          <w:lang w:eastAsia="en-US"/>
        </w:rPr>
        <w:t>:</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4.4.5.1. _______________________________________________________;</w:t>
      </w:r>
    </w:p>
    <w:p w:rsidR="00173510" w:rsidRPr="00F960CD" w:rsidRDefault="00173510" w:rsidP="00173510">
      <w:pPr>
        <w:autoSpaceDE w:val="0"/>
        <w:autoSpaceDN w:val="0"/>
        <w:adjustRightInd w:val="0"/>
        <w:ind w:firstLine="567"/>
        <w:jc w:val="both"/>
        <w:rPr>
          <w:rFonts w:eastAsiaTheme="minorHAnsi"/>
          <w:color w:val="000000" w:themeColor="text1"/>
          <w:sz w:val="28"/>
          <w:szCs w:val="28"/>
          <w:lang w:eastAsia="en-US"/>
        </w:rPr>
      </w:pPr>
      <w:r w:rsidRPr="00F960CD">
        <w:rPr>
          <w:rFonts w:eastAsiaTheme="minorHAnsi"/>
          <w:color w:val="000000" w:themeColor="text1"/>
          <w:sz w:val="28"/>
          <w:szCs w:val="28"/>
          <w:lang w:eastAsia="en-US"/>
        </w:rPr>
        <w:t>4.4.5.2.________________________________________________________.</w:t>
      </w:r>
    </w:p>
    <w:p w:rsidR="00173510" w:rsidRPr="00F960CD" w:rsidRDefault="009C22D7" w:rsidP="00173510">
      <w:pPr>
        <w:autoSpaceDE w:val="0"/>
        <w:autoSpaceDN w:val="0"/>
        <w:adjustRightInd w:val="0"/>
        <w:ind w:firstLine="539"/>
        <w:jc w:val="both"/>
        <w:rPr>
          <w:rFonts w:eastAsiaTheme="minorHAnsi"/>
          <w:lang w:eastAsia="en-US"/>
        </w:rPr>
      </w:pPr>
      <w:hyperlink r:id="rId442" w:history="1">
        <w:r w:rsidR="00173510" w:rsidRPr="00F960CD">
          <w:rPr>
            <w:rFonts w:ascii="Courier New" w:eastAsiaTheme="minorHAnsi" w:hAnsi="Courier New" w:cs="Courier New"/>
            <w:color w:val="000000" w:themeColor="text1"/>
            <w:lang w:eastAsia="en-US"/>
          </w:rPr>
          <w:t>&lt;</w:t>
        </w:r>
        <w:r w:rsidR="00173510" w:rsidRPr="00F960CD">
          <w:rPr>
            <w:rFonts w:eastAsiaTheme="minorHAnsi"/>
            <w:color w:val="000000" w:themeColor="text1"/>
            <w:lang w:eastAsia="en-US"/>
          </w:rPr>
          <w:t>70</w:t>
        </w:r>
        <w:r w:rsidR="00173510" w:rsidRPr="00F960CD">
          <w:rPr>
            <w:rFonts w:ascii="Courier New" w:eastAsiaTheme="minorHAnsi" w:hAnsi="Courier New" w:cs="Courier New"/>
            <w:color w:val="000000" w:themeColor="text1"/>
            <w:lang w:eastAsia="en-US"/>
          </w:rPr>
          <w:t>&gt;</w:t>
        </w:r>
      </w:hyperlink>
      <w:r w:rsidR="00173510" w:rsidRPr="00F960CD">
        <w:rPr>
          <w:rFonts w:eastAsiaTheme="minorHAnsi"/>
          <w:color w:val="000000" w:themeColor="text1"/>
          <w:lang w:eastAsia="en-US"/>
        </w:rPr>
        <w:t xml:space="preserve"> Предусматривается при наличии в Договоре </w:t>
      </w:r>
      <w:hyperlink r:id="rId443" w:history="1">
        <w:r w:rsidR="00173510" w:rsidRPr="00F960CD">
          <w:rPr>
            <w:rFonts w:eastAsiaTheme="minorHAnsi"/>
            <w:color w:val="000000" w:themeColor="text1"/>
            <w:lang w:eastAsia="en-US"/>
          </w:rPr>
          <w:t>пункта 4.2.2</w:t>
        </w:r>
      </w:hyperlink>
      <w:r w:rsidR="00173510" w:rsidRPr="00F960CD">
        <w:rPr>
          <w:rFonts w:eastAsiaTheme="minorHAnsi"/>
          <w:color w:val="000000" w:themeColor="text1"/>
          <w:lang w:eastAsia="en-US"/>
        </w:rPr>
        <w:t>.1</w:t>
      </w:r>
      <w:r w:rsidR="00173510" w:rsidRPr="00F960CD">
        <w:rPr>
          <w:rFonts w:eastAsiaTheme="minorHAnsi"/>
          <w:lang w:eastAsia="en-US"/>
        </w:rPr>
        <w:t xml:space="preserve"> настоящей Типовой формы.</w:t>
      </w:r>
    </w:p>
    <w:p w:rsidR="00173510" w:rsidRPr="00F960CD" w:rsidRDefault="00173510" w:rsidP="00173510">
      <w:pPr>
        <w:autoSpaceDE w:val="0"/>
        <w:autoSpaceDN w:val="0"/>
        <w:adjustRightInd w:val="0"/>
        <w:ind w:firstLine="539"/>
        <w:jc w:val="both"/>
        <w:rPr>
          <w:rFonts w:eastAsiaTheme="minorHAnsi"/>
          <w:lang w:eastAsia="en-US"/>
        </w:rPr>
      </w:pPr>
      <w:r w:rsidRPr="00F960CD">
        <w:rPr>
          <w:rFonts w:eastAsiaTheme="minorHAnsi"/>
          <w:lang w:eastAsia="en-US"/>
        </w:rPr>
        <w:t xml:space="preserve">&lt;71&gt; Предусматривается при наличии в Договоре </w:t>
      </w:r>
      <w:hyperlink r:id="rId444" w:history="1">
        <w:r w:rsidRPr="00F960CD">
          <w:rPr>
            <w:rFonts w:eastAsiaTheme="minorHAnsi"/>
            <w:lang w:eastAsia="en-US"/>
          </w:rPr>
          <w:t>пункта 4.2.2.2</w:t>
        </w:r>
      </w:hyperlink>
      <w:r w:rsidRPr="00F960CD">
        <w:rPr>
          <w:rFonts w:eastAsiaTheme="minorHAnsi"/>
          <w:lang w:eastAsia="en-US"/>
        </w:rPr>
        <w:t xml:space="preserve"> настоящей Типовой формы.</w:t>
      </w:r>
    </w:p>
    <w:p w:rsidR="00173510" w:rsidRPr="00F960CD" w:rsidRDefault="00173510" w:rsidP="00173510">
      <w:pPr>
        <w:autoSpaceDE w:val="0"/>
        <w:autoSpaceDN w:val="0"/>
        <w:adjustRightInd w:val="0"/>
        <w:ind w:firstLine="540"/>
        <w:jc w:val="both"/>
        <w:rPr>
          <w:rFonts w:eastAsiaTheme="minorHAnsi"/>
          <w:color w:val="000000" w:themeColor="text1"/>
          <w:lang w:eastAsia="en-US"/>
        </w:rPr>
      </w:pPr>
      <w:r w:rsidRPr="00F960CD">
        <w:rPr>
          <w:rFonts w:eastAsiaTheme="minorHAnsi"/>
          <w:lang w:eastAsia="en-US"/>
        </w:rPr>
        <w:t>&lt;</w:t>
      </w:r>
      <w:hyperlink r:id="rId445" w:history="1">
        <w:r w:rsidRPr="00F960CD">
          <w:rPr>
            <w:rFonts w:eastAsiaTheme="minorHAnsi"/>
            <w:color w:val="000000" w:themeColor="text1"/>
            <w:lang w:eastAsia="en-US"/>
          </w:rPr>
          <w:t>72&gt;</w:t>
        </w:r>
      </w:hyperlink>
      <w:r w:rsidRPr="00F960CD">
        <w:rPr>
          <w:rFonts w:eastAsiaTheme="minorHAnsi"/>
          <w:color w:val="000000" w:themeColor="text1"/>
          <w:lang w:eastAsia="en-US"/>
        </w:rPr>
        <w:t xml:space="preserve"> Предусматривается в случае, если это установлено Порядком предоставления субсидии. Указываются иные конкретные права, установленные Порядком предоставления субсидии.</w:t>
      </w:r>
    </w:p>
    <w:p w:rsidR="00173510" w:rsidRPr="00F960CD" w:rsidRDefault="00173510" w:rsidP="00173510">
      <w:pPr>
        <w:pStyle w:val="ConsPlusNonformat"/>
        <w:ind w:firstLine="284"/>
        <w:jc w:val="both"/>
        <w:rPr>
          <w:rFonts w:ascii="Times New Roman" w:eastAsiaTheme="minorHAnsi" w:hAnsi="Times New Roman" w:cs="Times New Roman"/>
          <w:sz w:val="28"/>
          <w:szCs w:val="28"/>
          <w:lang w:eastAsia="en-US"/>
        </w:rPr>
      </w:pPr>
    </w:p>
    <w:p w:rsidR="00173510" w:rsidRPr="00F960CD" w:rsidRDefault="00173510" w:rsidP="00173510">
      <w:pPr>
        <w:pStyle w:val="ConsPlusNonformat"/>
        <w:jc w:val="center"/>
        <w:rPr>
          <w:rFonts w:ascii="Times New Roman" w:hAnsi="Times New Roman" w:cs="Times New Roman"/>
          <w:sz w:val="28"/>
          <w:szCs w:val="28"/>
        </w:rPr>
      </w:pPr>
      <w:bookmarkStart w:id="166" w:name="P226"/>
      <w:bookmarkEnd w:id="166"/>
      <w:r w:rsidRPr="00F960CD">
        <w:rPr>
          <w:rFonts w:ascii="Times New Roman" w:hAnsi="Times New Roman" w:cs="Times New Roman"/>
          <w:sz w:val="28"/>
          <w:szCs w:val="28"/>
        </w:rPr>
        <w:t>V. Ответственность Сторон</w:t>
      </w:r>
    </w:p>
    <w:p w:rsidR="00173510" w:rsidRPr="00F960CD" w:rsidRDefault="00173510" w:rsidP="00173510">
      <w:pPr>
        <w:pStyle w:val="ConsPlusNonformat"/>
        <w:jc w:val="center"/>
        <w:rPr>
          <w:rFonts w:ascii="Times New Roman" w:hAnsi="Times New Roman" w:cs="Times New Roman"/>
          <w:sz w:val="28"/>
          <w:szCs w:val="28"/>
        </w:rPr>
      </w:pPr>
    </w:p>
    <w:p w:rsidR="00173510" w:rsidRPr="00F960CD" w:rsidRDefault="00173510" w:rsidP="00173510">
      <w:pPr>
        <w:pStyle w:val="ConsPlusNonformat"/>
        <w:ind w:firstLine="567"/>
        <w:jc w:val="both"/>
        <w:rPr>
          <w:rFonts w:ascii="Times New Roman" w:hAnsi="Times New Roman" w:cs="Times New Roman"/>
          <w:sz w:val="28"/>
          <w:szCs w:val="28"/>
        </w:rPr>
      </w:pPr>
      <w:r w:rsidRPr="00F960CD">
        <w:rPr>
          <w:rFonts w:ascii="Times New Roman" w:hAnsi="Times New Roman" w:cs="Times New Roman"/>
          <w:sz w:val="28"/>
          <w:szCs w:val="28"/>
        </w:rPr>
        <w:t>5.1.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rsidR="00173510" w:rsidRPr="00F960CD" w:rsidRDefault="00173510" w:rsidP="00173510">
      <w:pPr>
        <w:pStyle w:val="ConsPlusNonformat"/>
        <w:ind w:firstLine="567"/>
        <w:jc w:val="both"/>
        <w:rPr>
          <w:rFonts w:ascii="Times New Roman" w:hAnsi="Times New Roman" w:cs="Times New Roman"/>
          <w:sz w:val="28"/>
          <w:szCs w:val="28"/>
        </w:rPr>
      </w:pPr>
      <w:r w:rsidRPr="00F960CD">
        <w:rPr>
          <w:rFonts w:ascii="Times New Roman" w:hAnsi="Times New Roman" w:cs="Times New Roman"/>
          <w:sz w:val="28"/>
          <w:szCs w:val="28"/>
        </w:rPr>
        <w:t xml:space="preserve">5.2. Иные положения об ответственности за неисполнение или ненадлежащее исполнение Сторонами обязательств по настоящему Договору </w:t>
      </w:r>
      <w:hyperlink r:id="rId446" w:history="1">
        <w:r w:rsidRPr="00F960CD">
          <w:rPr>
            <w:rFonts w:ascii="Times New Roman" w:hAnsi="Times New Roman" w:cs="Times New Roman"/>
            <w:sz w:val="28"/>
            <w:szCs w:val="28"/>
          </w:rPr>
          <w:t>&lt;</w:t>
        </w:r>
        <w:r w:rsidRPr="00F960CD">
          <w:rPr>
            <w:rFonts w:ascii="Times New Roman" w:hAnsi="Times New Roman" w:cs="Times New Roman"/>
            <w:color w:val="FF0000"/>
            <w:sz w:val="28"/>
            <w:szCs w:val="28"/>
          </w:rPr>
          <w:t>73</w:t>
        </w:r>
        <w:r w:rsidRPr="00F960CD">
          <w:rPr>
            <w:rFonts w:ascii="Times New Roman" w:hAnsi="Times New Roman" w:cs="Times New Roman"/>
            <w:sz w:val="28"/>
            <w:szCs w:val="28"/>
          </w:rPr>
          <w:t>&gt;</w:t>
        </w:r>
      </w:hyperlink>
      <w:r w:rsidRPr="00F960CD">
        <w:rPr>
          <w:rFonts w:ascii="Times New Roman" w:hAnsi="Times New Roman" w:cs="Times New Roman"/>
          <w:sz w:val="28"/>
          <w:szCs w:val="28"/>
        </w:rPr>
        <w:t>:</w:t>
      </w:r>
    </w:p>
    <w:p w:rsidR="00173510" w:rsidRPr="00F960CD" w:rsidRDefault="00173510" w:rsidP="00173510">
      <w:pPr>
        <w:pStyle w:val="ConsPlusNonformat"/>
        <w:ind w:firstLine="567"/>
        <w:jc w:val="both"/>
        <w:rPr>
          <w:rFonts w:ascii="Times New Roman" w:hAnsi="Times New Roman" w:cs="Times New Roman"/>
          <w:sz w:val="28"/>
          <w:szCs w:val="28"/>
        </w:rPr>
      </w:pPr>
      <w:r w:rsidRPr="00F960CD">
        <w:rPr>
          <w:rFonts w:ascii="Times New Roman" w:hAnsi="Times New Roman" w:cs="Times New Roman"/>
          <w:sz w:val="28"/>
          <w:szCs w:val="28"/>
        </w:rPr>
        <w:t>5.2.1. ___________________________________________.</w:t>
      </w:r>
    </w:p>
    <w:p w:rsidR="00173510" w:rsidRPr="00F960CD" w:rsidRDefault="00173510" w:rsidP="00173510">
      <w:pPr>
        <w:pStyle w:val="ConsPlusNonformat"/>
        <w:ind w:firstLine="567"/>
        <w:jc w:val="both"/>
        <w:rPr>
          <w:rFonts w:ascii="Times New Roman" w:hAnsi="Times New Roman" w:cs="Times New Roman"/>
          <w:sz w:val="28"/>
          <w:szCs w:val="28"/>
        </w:rPr>
      </w:pPr>
      <w:r w:rsidRPr="00F960CD">
        <w:rPr>
          <w:rFonts w:ascii="Times New Roman" w:hAnsi="Times New Roman" w:cs="Times New Roman"/>
          <w:sz w:val="28"/>
          <w:szCs w:val="28"/>
        </w:rPr>
        <w:t>5.2.2. ___________________________________________.</w:t>
      </w:r>
    </w:p>
    <w:p w:rsidR="00173510" w:rsidRPr="00F960CD" w:rsidRDefault="009C22D7" w:rsidP="00173510">
      <w:pPr>
        <w:autoSpaceDE w:val="0"/>
        <w:autoSpaceDN w:val="0"/>
        <w:adjustRightInd w:val="0"/>
        <w:ind w:firstLine="567"/>
        <w:jc w:val="both"/>
        <w:rPr>
          <w:rFonts w:eastAsiaTheme="minorHAnsi"/>
          <w:color w:val="000000" w:themeColor="text1"/>
          <w:lang w:eastAsia="en-US"/>
        </w:rPr>
      </w:pPr>
      <w:hyperlink r:id="rId447" w:history="1">
        <w:r w:rsidR="00173510" w:rsidRPr="00F960CD">
          <w:rPr>
            <w:rFonts w:ascii="Courier New" w:eastAsiaTheme="minorHAnsi" w:hAnsi="Courier New" w:cs="Courier New"/>
            <w:color w:val="000000" w:themeColor="text1"/>
            <w:lang w:eastAsia="en-US"/>
          </w:rPr>
          <w:t>&lt;</w:t>
        </w:r>
        <w:r w:rsidR="00173510" w:rsidRPr="00F960CD">
          <w:rPr>
            <w:rFonts w:eastAsiaTheme="minorHAnsi"/>
            <w:color w:val="000000" w:themeColor="text1"/>
            <w:lang w:eastAsia="en-US"/>
          </w:rPr>
          <w:t>73</w:t>
        </w:r>
        <w:r w:rsidR="00173510" w:rsidRPr="00F960CD">
          <w:rPr>
            <w:rFonts w:ascii="Courier New" w:eastAsiaTheme="minorHAnsi" w:hAnsi="Courier New" w:cs="Courier New"/>
            <w:color w:val="000000" w:themeColor="text1"/>
            <w:lang w:eastAsia="en-US"/>
          </w:rPr>
          <w:t>&gt;</w:t>
        </w:r>
      </w:hyperlink>
      <w:r w:rsidR="00173510" w:rsidRPr="00F960CD">
        <w:rPr>
          <w:rFonts w:eastAsiaTheme="minorHAnsi"/>
          <w:color w:val="000000" w:themeColor="text1"/>
          <w:lang w:eastAsia="en-US"/>
        </w:rPr>
        <w:t xml:space="preserve"> Указываются иные конкретные положения, установленные Порядком предоставления субсидии.</w:t>
      </w:r>
    </w:p>
    <w:p w:rsidR="00173510" w:rsidRPr="00F960CD" w:rsidRDefault="00173510" w:rsidP="00173510">
      <w:pPr>
        <w:pStyle w:val="ConsPlusNonformat"/>
        <w:jc w:val="center"/>
        <w:rPr>
          <w:rFonts w:ascii="Times New Roman" w:hAnsi="Times New Roman" w:cs="Times New Roman"/>
          <w:sz w:val="28"/>
          <w:szCs w:val="28"/>
        </w:rPr>
      </w:pPr>
    </w:p>
    <w:p w:rsidR="00173510" w:rsidRPr="00F960CD" w:rsidRDefault="00173510" w:rsidP="00173510">
      <w:pPr>
        <w:pStyle w:val="ConsPlusNonformat"/>
        <w:jc w:val="center"/>
        <w:rPr>
          <w:rFonts w:ascii="Times New Roman" w:hAnsi="Times New Roman" w:cs="Times New Roman"/>
          <w:sz w:val="28"/>
          <w:szCs w:val="28"/>
        </w:rPr>
      </w:pPr>
      <w:r w:rsidRPr="00F960CD">
        <w:rPr>
          <w:rFonts w:ascii="Times New Roman" w:hAnsi="Times New Roman" w:cs="Times New Roman"/>
          <w:sz w:val="28"/>
          <w:szCs w:val="28"/>
        </w:rPr>
        <w:t>VI. Иные условия</w:t>
      </w:r>
    </w:p>
    <w:p w:rsidR="00173510" w:rsidRPr="00F960CD" w:rsidRDefault="00173510" w:rsidP="00173510">
      <w:pPr>
        <w:pStyle w:val="ConsPlusNonformat"/>
        <w:jc w:val="center"/>
        <w:rPr>
          <w:rFonts w:ascii="Times New Roman" w:hAnsi="Times New Roman" w:cs="Times New Roman"/>
          <w:sz w:val="28"/>
          <w:szCs w:val="28"/>
        </w:rPr>
      </w:pPr>
    </w:p>
    <w:p w:rsidR="00173510" w:rsidRPr="00F960CD" w:rsidRDefault="00173510" w:rsidP="00173510">
      <w:pPr>
        <w:pStyle w:val="ConsPlusNonformat"/>
        <w:ind w:firstLine="567"/>
        <w:jc w:val="both"/>
        <w:rPr>
          <w:rFonts w:ascii="Times New Roman" w:hAnsi="Times New Roman" w:cs="Times New Roman"/>
          <w:sz w:val="28"/>
          <w:szCs w:val="28"/>
        </w:rPr>
      </w:pPr>
      <w:r w:rsidRPr="00F960CD">
        <w:rPr>
          <w:rFonts w:ascii="Times New Roman" w:hAnsi="Times New Roman" w:cs="Times New Roman"/>
          <w:sz w:val="28"/>
          <w:szCs w:val="28"/>
        </w:rPr>
        <w:t xml:space="preserve">6.1. Иные условия по настоящему Договору </w:t>
      </w:r>
      <w:hyperlink r:id="rId448" w:history="1">
        <w:r w:rsidRPr="00F960CD">
          <w:rPr>
            <w:rFonts w:eastAsiaTheme="minorHAnsi"/>
            <w:sz w:val="28"/>
            <w:szCs w:val="28"/>
            <w:lang w:eastAsia="en-US"/>
          </w:rPr>
          <w:t>&lt;</w:t>
        </w:r>
        <w:r w:rsidRPr="00F960CD">
          <w:rPr>
            <w:rFonts w:ascii="Times New Roman" w:hAnsi="Times New Roman" w:cs="Times New Roman"/>
            <w:color w:val="FF0000"/>
            <w:sz w:val="28"/>
            <w:szCs w:val="28"/>
          </w:rPr>
          <w:t>74</w:t>
        </w:r>
        <w:r w:rsidRPr="00F960CD">
          <w:rPr>
            <w:rFonts w:ascii="Times New Roman" w:hAnsi="Times New Roman" w:cs="Times New Roman"/>
            <w:sz w:val="28"/>
            <w:szCs w:val="28"/>
          </w:rPr>
          <w:t>&gt;</w:t>
        </w:r>
      </w:hyperlink>
      <w:r w:rsidRPr="00F960CD">
        <w:rPr>
          <w:rFonts w:ascii="Times New Roman" w:hAnsi="Times New Roman" w:cs="Times New Roman"/>
          <w:sz w:val="28"/>
          <w:szCs w:val="28"/>
        </w:rPr>
        <w:t>:</w:t>
      </w:r>
    </w:p>
    <w:p w:rsidR="00173510" w:rsidRPr="00F960CD" w:rsidRDefault="00173510" w:rsidP="00173510">
      <w:pPr>
        <w:pStyle w:val="ConsPlusNonformat"/>
        <w:ind w:firstLine="567"/>
        <w:jc w:val="both"/>
        <w:rPr>
          <w:rFonts w:ascii="Times New Roman" w:hAnsi="Times New Roman" w:cs="Times New Roman"/>
          <w:sz w:val="28"/>
          <w:szCs w:val="28"/>
        </w:rPr>
      </w:pPr>
      <w:r w:rsidRPr="00F960CD">
        <w:rPr>
          <w:rFonts w:ascii="Times New Roman" w:hAnsi="Times New Roman" w:cs="Times New Roman"/>
          <w:sz w:val="28"/>
          <w:szCs w:val="28"/>
        </w:rPr>
        <w:t>6.1.1. _________________________________________________.</w:t>
      </w:r>
    </w:p>
    <w:p w:rsidR="00173510" w:rsidRPr="00F960CD" w:rsidRDefault="00173510" w:rsidP="00173510">
      <w:pPr>
        <w:pStyle w:val="ConsPlusNonformat"/>
        <w:ind w:firstLine="567"/>
        <w:jc w:val="both"/>
        <w:rPr>
          <w:rFonts w:ascii="Times New Roman" w:hAnsi="Times New Roman" w:cs="Times New Roman"/>
          <w:sz w:val="28"/>
          <w:szCs w:val="28"/>
        </w:rPr>
      </w:pPr>
      <w:r w:rsidRPr="00F960CD">
        <w:rPr>
          <w:rFonts w:ascii="Times New Roman" w:hAnsi="Times New Roman" w:cs="Times New Roman"/>
          <w:sz w:val="28"/>
          <w:szCs w:val="28"/>
        </w:rPr>
        <w:t>6.1.2. ________________________________________________.</w:t>
      </w:r>
    </w:p>
    <w:p w:rsidR="00173510" w:rsidRPr="00F960CD" w:rsidRDefault="009C22D7" w:rsidP="00173510">
      <w:pPr>
        <w:autoSpaceDE w:val="0"/>
        <w:autoSpaceDN w:val="0"/>
        <w:adjustRightInd w:val="0"/>
        <w:ind w:firstLine="426"/>
        <w:jc w:val="both"/>
        <w:rPr>
          <w:rFonts w:eastAsiaTheme="minorHAnsi"/>
          <w:lang w:eastAsia="en-US"/>
        </w:rPr>
      </w:pPr>
      <w:hyperlink r:id="rId449" w:history="1">
        <w:r w:rsidR="00173510" w:rsidRPr="00F960CD">
          <w:rPr>
            <w:rFonts w:ascii="Courier New" w:eastAsiaTheme="minorHAnsi" w:hAnsi="Courier New" w:cs="Courier New"/>
            <w:color w:val="000000" w:themeColor="text1"/>
            <w:lang w:eastAsia="en-US"/>
          </w:rPr>
          <w:t>&lt;</w:t>
        </w:r>
        <w:r w:rsidR="00173510" w:rsidRPr="00F960CD">
          <w:rPr>
            <w:rFonts w:eastAsiaTheme="minorHAnsi"/>
            <w:color w:val="000000" w:themeColor="text1"/>
            <w:lang w:eastAsia="en-US"/>
          </w:rPr>
          <w:t>74</w:t>
        </w:r>
        <w:r w:rsidR="00173510" w:rsidRPr="00F960CD">
          <w:rPr>
            <w:rFonts w:ascii="Courier New" w:eastAsiaTheme="minorHAnsi" w:hAnsi="Courier New" w:cs="Courier New"/>
            <w:color w:val="000000" w:themeColor="text1"/>
            <w:lang w:eastAsia="en-US"/>
          </w:rPr>
          <w:t>&gt;</w:t>
        </w:r>
      </w:hyperlink>
      <w:r w:rsidR="00173510" w:rsidRPr="00F960CD">
        <w:rPr>
          <w:rFonts w:eastAsiaTheme="minorHAnsi"/>
          <w:color w:val="000000" w:themeColor="text1"/>
          <w:lang w:eastAsia="en-US"/>
        </w:rPr>
        <w:t xml:space="preserve"> </w:t>
      </w:r>
      <w:r w:rsidR="00173510" w:rsidRPr="00F960CD">
        <w:rPr>
          <w:rFonts w:eastAsiaTheme="minorHAnsi"/>
          <w:lang w:eastAsia="en-US"/>
        </w:rPr>
        <w:t xml:space="preserve">Указываются иные конкретные условия, в том числе установленные </w:t>
      </w:r>
      <w:r w:rsidR="00173510" w:rsidRPr="00F960CD">
        <w:rPr>
          <w:rFonts w:eastAsiaTheme="minorHAnsi"/>
          <w:color w:val="000000" w:themeColor="text1"/>
          <w:lang w:eastAsia="en-US"/>
        </w:rPr>
        <w:t>Порядком</w:t>
      </w:r>
      <w:r w:rsidR="00173510" w:rsidRPr="00F960CD">
        <w:rPr>
          <w:rFonts w:eastAsiaTheme="minorHAnsi"/>
          <w:lang w:eastAsia="en-US"/>
        </w:rPr>
        <w:t xml:space="preserve"> предоставления субсидии (при необходимости).</w:t>
      </w:r>
    </w:p>
    <w:p w:rsidR="00173510" w:rsidRPr="00F960CD" w:rsidRDefault="00173510" w:rsidP="00173510">
      <w:pPr>
        <w:pStyle w:val="ConsPlusNonformat"/>
        <w:jc w:val="center"/>
        <w:rPr>
          <w:rFonts w:ascii="Times New Roman" w:hAnsi="Times New Roman" w:cs="Times New Roman"/>
          <w:sz w:val="28"/>
          <w:szCs w:val="28"/>
        </w:rPr>
      </w:pPr>
    </w:p>
    <w:p w:rsidR="00173510" w:rsidRPr="00F960CD" w:rsidRDefault="00173510" w:rsidP="00173510">
      <w:pPr>
        <w:pStyle w:val="ConsPlusNonformat"/>
        <w:jc w:val="center"/>
        <w:rPr>
          <w:rFonts w:ascii="Times New Roman" w:hAnsi="Times New Roman" w:cs="Times New Roman"/>
          <w:sz w:val="28"/>
          <w:szCs w:val="28"/>
        </w:rPr>
      </w:pPr>
      <w:r w:rsidRPr="00F960CD">
        <w:rPr>
          <w:rFonts w:ascii="Times New Roman" w:hAnsi="Times New Roman" w:cs="Times New Roman"/>
          <w:sz w:val="28"/>
          <w:szCs w:val="28"/>
        </w:rPr>
        <w:t>VII. Заключительные положения</w:t>
      </w:r>
    </w:p>
    <w:p w:rsidR="00173510" w:rsidRPr="00F960CD" w:rsidRDefault="00173510" w:rsidP="00173510">
      <w:pPr>
        <w:pStyle w:val="ConsPlusNonformat"/>
        <w:jc w:val="center"/>
        <w:rPr>
          <w:rFonts w:ascii="Times New Roman" w:hAnsi="Times New Roman" w:cs="Times New Roman"/>
          <w:sz w:val="28"/>
          <w:szCs w:val="28"/>
        </w:rPr>
      </w:pPr>
    </w:p>
    <w:p w:rsidR="00173510" w:rsidRPr="00F960CD" w:rsidRDefault="00173510" w:rsidP="00173510">
      <w:pPr>
        <w:pStyle w:val="ConsPlusNonformat"/>
        <w:ind w:firstLine="567"/>
        <w:jc w:val="both"/>
        <w:rPr>
          <w:rFonts w:ascii="Times New Roman" w:hAnsi="Times New Roman" w:cs="Times New Roman"/>
          <w:sz w:val="28"/>
          <w:szCs w:val="28"/>
        </w:rPr>
      </w:pPr>
      <w:r w:rsidRPr="00F960CD">
        <w:rPr>
          <w:rFonts w:ascii="Times New Roman" w:hAnsi="Times New Roman" w:cs="Times New Roman"/>
          <w:sz w:val="28"/>
          <w:szCs w:val="28"/>
        </w:rPr>
        <w:t>7.1. Споры, возникающие между Сторонами в связи с исполнением настоящего Договора, решаются ими путем проведения переговоров с оформлением соответствующих протоколов или иных документов. При не</w:t>
      </w:r>
      <w:r w:rsidRPr="00F960CD">
        <w:rPr>
          <w:rFonts w:ascii="Times New Roman" w:hAnsi="Times New Roman" w:cs="Times New Roman"/>
          <w:sz w:val="28"/>
          <w:szCs w:val="28"/>
        </w:rPr>
        <w:lastRenderedPageBreak/>
        <w:t>достижении согласия споры между Сторонами решаются в судебном порядке.</w:t>
      </w:r>
    </w:p>
    <w:p w:rsidR="00173510" w:rsidRPr="00F960CD" w:rsidRDefault="00173510" w:rsidP="00173510">
      <w:pPr>
        <w:pStyle w:val="ConsPlusNonformat"/>
        <w:ind w:firstLine="567"/>
        <w:jc w:val="both"/>
        <w:rPr>
          <w:rFonts w:ascii="Times New Roman" w:hAnsi="Times New Roman" w:cs="Times New Roman"/>
          <w:sz w:val="28"/>
          <w:szCs w:val="28"/>
        </w:rPr>
      </w:pPr>
      <w:r w:rsidRPr="00F960CD">
        <w:rPr>
          <w:rFonts w:ascii="Times New Roman" w:hAnsi="Times New Roman" w:cs="Times New Roman"/>
          <w:sz w:val="28"/>
          <w:szCs w:val="28"/>
        </w:rPr>
        <w:t xml:space="preserve">7.2. Настоящий Договор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117" w:history="1">
        <w:r w:rsidRPr="00F960CD">
          <w:rPr>
            <w:rFonts w:ascii="Times New Roman" w:hAnsi="Times New Roman" w:cs="Times New Roman"/>
            <w:sz w:val="28"/>
            <w:szCs w:val="28"/>
          </w:rPr>
          <w:t>пункте 2.1</w:t>
        </w:r>
      </w:hyperlink>
      <w:r w:rsidRPr="00F960CD">
        <w:rPr>
          <w:rFonts w:ascii="Times New Roman" w:hAnsi="Times New Roman" w:cs="Times New Roman"/>
          <w:sz w:val="28"/>
          <w:szCs w:val="28"/>
        </w:rPr>
        <w:t xml:space="preserve"> настоящего Договора, и действует до полного исполнения Сторонами своих обязательств по настоящему Договору.</w:t>
      </w:r>
    </w:p>
    <w:p w:rsidR="00173510" w:rsidRPr="00F960CD" w:rsidRDefault="00173510" w:rsidP="00173510">
      <w:pPr>
        <w:pStyle w:val="ConsPlusNonformat"/>
        <w:ind w:firstLine="567"/>
        <w:jc w:val="both"/>
        <w:rPr>
          <w:rFonts w:ascii="Times New Roman" w:hAnsi="Times New Roman" w:cs="Times New Roman"/>
          <w:sz w:val="28"/>
          <w:szCs w:val="28"/>
        </w:rPr>
      </w:pPr>
      <w:r w:rsidRPr="00F960CD">
        <w:rPr>
          <w:rFonts w:ascii="Times New Roman" w:hAnsi="Times New Roman" w:cs="Times New Roman"/>
          <w:sz w:val="28"/>
          <w:szCs w:val="28"/>
        </w:rPr>
        <w:t>7.3. Изменение настоящего Договора осуществляется по договоренности Сторон и оформляется в виде дополнительного соглашения к настоящему Договору согласно приложению № __ к настоящему Договору, являющемуся неотъемлемой частью настоящего Договора</w:t>
      </w:r>
      <w:r w:rsidRPr="00F960CD">
        <w:rPr>
          <w:rFonts w:ascii="Times New Roman" w:eastAsiaTheme="minorHAnsi" w:hAnsi="Times New Roman" w:cs="Times New Roman"/>
          <w:sz w:val="28"/>
          <w:szCs w:val="28"/>
          <w:lang w:eastAsia="en-US"/>
        </w:rPr>
        <w:t>&lt;</w:t>
      </w:r>
      <w:r w:rsidRPr="00F960CD">
        <w:rPr>
          <w:rFonts w:ascii="Times New Roman" w:eastAsiaTheme="minorHAnsi" w:hAnsi="Times New Roman" w:cs="Times New Roman"/>
          <w:color w:val="FF0000"/>
          <w:sz w:val="28"/>
          <w:szCs w:val="28"/>
          <w:lang w:eastAsia="en-US"/>
        </w:rPr>
        <w:t>75</w:t>
      </w:r>
      <w:r w:rsidRPr="00F960CD">
        <w:rPr>
          <w:rFonts w:ascii="Times New Roman" w:eastAsiaTheme="minorHAnsi" w:hAnsi="Times New Roman" w:cs="Times New Roman"/>
          <w:sz w:val="28"/>
          <w:szCs w:val="28"/>
          <w:lang w:eastAsia="en-US"/>
        </w:rPr>
        <w:t>&gt;</w:t>
      </w:r>
      <w:r w:rsidRPr="00F960CD">
        <w:rPr>
          <w:rFonts w:ascii="Times New Roman" w:hAnsi="Times New Roman" w:cs="Times New Roman"/>
          <w:sz w:val="28"/>
          <w:szCs w:val="28"/>
        </w:rPr>
        <w:t>.</w:t>
      </w:r>
    </w:p>
    <w:p w:rsidR="00173510" w:rsidRPr="00F960CD" w:rsidRDefault="00173510" w:rsidP="00173510">
      <w:pPr>
        <w:autoSpaceDE w:val="0"/>
        <w:autoSpaceDN w:val="0"/>
        <w:adjustRightInd w:val="0"/>
        <w:ind w:firstLine="567"/>
        <w:jc w:val="both"/>
        <w:rPr>
          <w:rFonts w:eastAsiaTheme="minorHAnsi"/>
          <w:sz w:val="28"/>
          <w:szCs w:val="28"/>
          <w:lang w:eastAsia="en-US"/>
        </w:rPr>
      </w:pPr>
      <w:r w:rsidRPr="00F960CD">
        <w:rPr>
          <w:rFonts w:eastAsiaTheme="minorHAnsi"/>
          <w:sz w:val="28"/>
          <w:szCs w:val="28"/>
          <w:lang w:eastAsia="en-US"/>
        </w:rPr>
        <w:t>7.4. Изменение настоящего Договора ГРБС в одностороннем порядке &lt;</w:t>
      </w:r>
      <w:r w:rsidRPr="00F960CD">
        <w:rPr>
          <w:rFonts w:eastAsiaTheme="minorHAnsi"/>
          <w:color w:val="FF0000"/>
          <w:sz w:val="28"/>
          <w:szCs w:val="28"/>
          <w:lang w:eastAsia="en-US"/>
        </w:rPr>
        <w:t>76</w:t>
      </w:r>
      <w:r w:rsidRPr="00F960CD">
        <w:rPr>
          <w:rFonts w:eastAsiaTheme="minorHAnsi"/>
          <w:sz w:val="28"/>
          <w:szCs w:val="28"/>
          <w:lang w:eastAsia="en-US"/>
        </w:rPr>
        <w:t>&gt; возможно в случаях:</w:t>
      </w:r>
    </w:p>
    <w:p w:rsidR="00173510" w:rsidRPr="00F960CD" w:rsidRDefault="00173510" w:rsidP="00173510">
      <w:pPr>
        <w:autoSpaceDE w:val="0"/>
        <w:autoSpaceDN w:val="0"/>
        <w:adjustRightInd w:val="0"/>
        <w:ind w:firstLine="567"/>
        <w:jc w:val="both"/>
        <w:rPr>
          <w:rFonts w:eastAsiaTheme="minorHAnsi"/>
          <w:sz w:val="28"/>
          <w:szCs w:val="28"/>
          <w:lang w:eastAsia="en-US"/>
        </w:rPr>
      </w:pPr>
      <w:r w:rsidRPr="00F960CD">
        <w:rPr>
          <w:rFonts w:eastAsiaTheme="minorHAnsi"/>
          <w:sz w:val="28"/>
          <w:szCs w:val="28"/>
          <w:lang w:eastAsia="en-US"/>
        </w:rPr>
        <w:t>7.4.1. внесения изменений в сводную бюджетную роспись, повлекших изменение кодов БК, в соответствии с которыми предоставляется Субсидия;</w:t>
      </w:r>
    </w:p>
    <w:p w:rsidR="00173510" w:rsidRPr="00F960CD" w:rsidRDefault="00173510" w:rsidP="00173510">
      <w:pPr>
        <w:autoSpaceDE w:val="0"/>
        <w:autoSpaceDN w:val="0"/>
        <w:adjustRightInd w:val="0"/>
        <w:ind w:firstLine="567"/>
        <w:jc w:val="both"/>
        <w:rPr>
          <w:rFonts w:eastAsiaTheme="minorHAnsi"/>
          <w:sz w:val="28"/>
          <w:szCs w:val="28"/>
          <w:lang w:eastAsia="en-US"/>
        </w:rPr>
      </w:pPr>
      <w:r w:rsidRPr="00F960CD">
        <w:rPr>
          <w:rFonts w:eastAsiaTheme="minorHAnsi"/>
          <w:sz w:val="28"/>
          <w:szCs w:val="28"/>
          <w:lang w:eastAsia="en-US"/>
        </w:rPr>
        <w:t>7.4.2. изменения реквизитов ГРБС.</w:t>
      </w:r>
    </w:p>
    <w:p w:rsidR="00173510" w:rsidRPr="00F960CD" w:rsidRDefault="00173510" w:rsidP="00173510">
      <w:pPr>
        <w:autoSpaceDE w:val="0"/>
        <w:autoSpaceDN w:val="0"/>
        <w:adjustRightInd w:val="0"/>
        <w:ind w:firstLine="567"/>
        <w:jc w:val="both"/>
        <w:rPr>
          <w:rFonts w:eastAsiaTheme="minorHAnsi"/>
          <w:sz w:val="28"/>
          <w:szCs w:val="28"/>
          <w:lang w:eastAsia="en-US"/>
        </w:rPr>
      </w:pPr>
      <w:r w:rsidRPr="00F960CD">
        <w:rPr>
          <w:rFonts w:eastAsiaTheme="minorHAnsi"/>
          <w:sz w:val="28"/>
          <w:szCs w:val="28"/>
          <w:lang w:eastAsia="en-US"/>
        </w:rPr>
        <w:t xml:space="preserve">7.5. Расторжение настоящего </w:t>
      </w:r>
      <w:r w:rsidRPr="00F960CD">
        <w:rPr>
          <w:sz w:val="28"/>
          <w:szCs w:val="28"/>
        </w:rPr>
        <w:t>Договора</w:t>
      </w:r>
      <w:r w:rsidRPr="00F960CD">
        <w:rPr>
          <w:rFonts w:eastAsiaTheme="minorHAnsi"/>
          <w:sz w:val="28"/>
          <w:szCs w:val="28"/>
          <w:lang w:eastAsia="en-US"/>
        </w:rPr>
        <w:t xml:space="preserve"> осуществляется по соглашению Сторон &lt;</w:t>
      </w:r>
      <w:r w:rsidRPr="00F960CD">
        <w:rPr>
          <w:rFonts w:eastAsiaTheme="minorHAnsi"/>
          <w:color w:val="FF0000"/>
          <w:sz w:val="28"/>
          <w:szCs w:val="28"/>
          <w:lang w:eastAsia="en-US"/>
        </w:rPr>
        <w:t>77</w:t>
      </w:r>
      <w:r w:rsidRPr="00F960CD">
        <w:rPr>
          <w:rFonts w:eastAsiaTheme="minorHAnsi"/>
          <w:sz w:val="28"/>
          <w:szCs w:val="28"/>
          <w:lang w:eastAsia="en-US"/>
        </w:rPr>
        <w:t xml:space="preserve">&gt; или в случаях, определенных </w:t>
      </w:r>
      <w:hyperlink r:id="rId450" w:history="1">
        <w:r w:rsidRPr="00F960CD">
          <w:rPr>
            <w:rFonts w:eastAsiaTheme="minorHAnsi"/>
            <w:color w:val="0000FF"/>
            <w:sz w:val="28"/>
            <w:szCs w:val="28"/>
            <w:lang w:eastAsia="en-US"/>
          </w:rPr>
          <w:t>пунктом 7.6</w:t>
        </w:r>
      </w:hyperlink>
      <w:r w:rsidRPr="00F960CD">
        <w:rPr>
          <w:rFonts w:eastAsiaTheme="minorHAnsi"/>
          <w:sz w:val="28"/>
          <w:szCs w:val="28"/>
          <w:lang w:eastAsia="en-US"/>
        </w:rPr>
        <w:t xml:space="preserve"> настоящего </w:t>
      </w:r>
      <w:r w:rsidRPr="00F960CD">
        <w:rPr>
          <w:rFonts w:eastAsiaTheme="minorHAnsi"/>
          <w:color w:val="000000" w:themeColor="text1"/>
          <w:sz w:val="28"/>
          <w:szCs w:val="28"/>
          <w:lang w:eastAsia="en-US"/>
        </w:rPr>
        <w:t>Договора</w:t>
      </w:r>
      <w:r w:rsidRPr="00F960CD">
        <w:rPr>
          <w:rFonts w:eastAsiaTheme="minorHAnsi"/>
          <w:sz w:val="28"/>
          <w:szCs w:val="28"/>
          <w:lang w:eastAsia="en-US"/>
        </w:rPr>
        <w:t>, в одностороннем порядке.</w:t>
      </w:r>
    </w:p>
    <w:p w:rsidR="00173510" w:rsidRPr="00F960CD" w:rsidRDefault="00173510" w:rsidP="00173510">
      <w:pPr>
        <w:autoSpaceDE w:val="0"/>
        <w:autoSpaceDN w:val="0"/>
        <w:adjustRightInd w:val="0"/>
        <w:ind w:firstLine="567"/>
        <w:jc w:val="both"/>
        <w:rPr>
          <w:sz w:val="28"/>
          <w:szCs w:val="28"/>
        </w:rPr>
      </w:pPr>
      <w:r w:rsidRPr="00F960CD">
        <w:rPr>
          <w:sz w:val="28"/>
          <w:szCs w:val="28"/>
        </w:rPr>
        <w:t xml:space="preserve">7.6. Расторжение настоящего Договора ГРБС в одностороннем порядке </w:t>
      </w:r>
      <w:r w:rsidRPr="00F960CD">
        <w:rPr>
          <w:rFonts w:eastAsiaTheme="minorHAnsi"/>
          <w:sz w:val="28"/>
          <w:szCs w:val="28"/>
          <w:lang w:eastAsia="en-US"/>
        </w:rPr>
        <w:t>&lt;</w:t>
      </w:r>
      <w:r w:rsidRPr="00F960CD">
        <w:rPr>
          <w:rFonts w:eastAsiaTheme="minorHAnsi"/>
          <w:color w:val="FF0000"/>
          <w:sz w:val="28"/>
          <w:szCs w:val="28"/>
          <w:lang w:eastAsia="en-US"/>
        </w:rPr>
        <w:t>78</w:t>
      </w:r>
      <w:r w:rsidRPr="00F960CD">
        <w:rPr>
          <w:rFonts w:eastAsiaTheme="minorHAnsi"/>
          <w:sz w:val="28"/>
          <w:szCs w:val="28"/>
          <w:lang w:eastAsia="en-US"/>
        </w:rPr>
        <w:t>&gt;</w:t>
      </w:r>
      <w:r w:rsidRPr="00F960CD">
        <w:rPr>
          <w:sz w:val="28"/>
          <w:szCs w:val="28"/>
        </w:rPr>
        <w:t>возможно в случаях:</w:t>
      </w:r>
    </w:p>
    <w:p w:rsidR="00173510" w:rsidRPr="00F960CD" w:rsidRDefault="00173510" w:rsidP="00173510">
      <w:pPr>
        <w:pStyle w:val="ConsPlusNonformat"/>
        <w:ind w:firstLine="567"/>
        <w:jc w:val="both"/>
        <w:rPr>
          <w:rFonts w:ascii="Times New Roman" w:hAnsi="Times New Roman" w:cs="Times New Roman"/>
          <w:sz w:val="28"/>
          <w:szCs w:val="28"/>
        </w:rPr>
      </w:pPr>
      <w:r w:rsidRPr="00F960CD">
        <w:rPr>
          <w:rFonts w:ascii="Times New Roman" w:hAnsi="Times New Roman" w:cs="Times New Roman"/>
          <w:sz w:val="28"/>
          <w:szCs w:val="28"/>
        </w:rPr>
        <w:t xml:space="preserve">7.6.1. реорганизации, ликвидации </w:t>
      </w:r>
      <w:r w:rsidRPr="00F960CD">
        <w:rPr>
          <w:rFonts w:ascii="Times New Roman" w:eastAsiaTheme="minorHAnsi" w:hAnsi="Times New Roman" w:cs="Times New Roman"/>
          <w:sz w:val="28"/>
          <w:szCs w:val="28"/>
          <w:lang w:eastAsia="en-US"/>
        </w:rPr>
        <w:t>&lt;</w:t>
      </w:r>
      <w:r w:rsidRPr="00F960CD">
        <w:rPr>
          <w:rFonts w:ascii="Times New Roman" w:eastAsiaTheme="minorHAnsi" w:hAnsi="Times New Roman" w:cs="Times New Roman"/>
          <w:color w:val="FF0000"/>
          <w:sz w:val="28"/>
          <w:szCs w:val="28"/>
          <w:lang w:eastAsia="en-US"/>
        </w:rPr>
        <w:t>79</w:t>
      </w:r>
      <w:r w:rsidRPr="00F960CD">
        <w:rPr>
          <w:rFonts w:ascii="Times New Roman" w:eastAsiaTheme="minorHAnsi" w:hAnsi="Times New Roman" w:cs="Times New Roman"/>
          <w:sz w:val="28"/>
          <w:szCs w:val="28"/>
          <w:lang w:eastAsia="en-US"/>
        </w:rPr>
        <w:t xml:space="preserve">&gt; </w:t>
      </w:r>
      <w:r w:rsidRPr="00F960CD">
        <w:rPr>
          <w:rFonts w:ascii="Times New Roman" w:hAnsi="Times New Roman" w:cs="Times New Roman"/>
          <w:sz w:val="28"/>
          <w:szCs w:val="28"/>
        </w:rPr>
        <w:t>или прекращения деятельности Получателя</w:t>
      </w:r>
      <w:r w:rsidRPr="00F960CD">
        <w:rPr>
          <w:rFonts w:ascii="Times New Roman" w:eastAsiaTheme="minorHAnsi" w:hAnsi="Times New Roman" w:cs="Times New Roman"/>
          <w:sz w:val="28"/>
          <w:szCs w:val="28"/>
          <w:lang w:eastAsia="en-US"/>
        </w:rPr>
        <w:t>&lt;</w:t>
      </w:r>
      <w:r w:rsidRPr="00F960CD">
        <w:rPr>
          <w:rFonts w:ascii="Times New Roman" w:eastAsiaTheme="minorHAnsi" w:hAnsi="Times New Roman" w:cs="Times New Roman"/>
          <w:color w:val="FF0000"/>
          <w:sz w:val="28"/>
          <w:szCs w:val="28"/>
          <w:lang w:eastAsia="en-US"/>
        </w:rPr>
        <w:t>80</w:t>
      </w:r>
      <w:r w:rsidRPr="00F960CD">
        <w:rPr>
          <w:rFonts w:ascii="Times New Roman" w:eastAsiaTheme="minorHAnsi" w:hAnsi="Times New Roman" w:cs="Times New Roman"/>
          <w:sz w:val="28"/>
          <w:szCs w:val="28"/>
          <w:lang w:eastAsia="en-US"/>
        </w:rPr>
        <w:t>&gt;;</w:t>
      </w:r>
    </w:p>
    <w:p w:rsidR="00173510" w:rsidRPr="00F960CD" w:rsidRDefault="00173510" w:rsidP="00173510">
      <w:pPr>
        <w:pStyle w:val="ConsPlusNonformat"/>
        <w:ind w:firstLine="567"/>
        <w:jc w:val="both"/>
        <w:rPr>
          <w:rFonts w:ascii="Times New Roman" w:hAnsi="Times New Roman" w:cs="Times New Roman"/>
          <w:sz w:val="28"/>
          <w:szCs w:val="28"/>
        </w:rPr>
      </w:pPr>
      <w:r w:rsidRPr="00F960CD">
        <w:rPr>
          <w:rFonts w:ascii="Times New Roman" w:hAnsi="Times New Roman" w:cs="Times New Roman"/>
          <w:sz w:val="28"/>
          <w:szCs w:val="28"/>
        </w:rPr>
        <w:t>7.6.2. нарушения Получателем порядка и условий предоставления Субсидии, установленных Порядком предоставления субсидии и настоящим Договором;</w:t>
      </w:r>
    </w:p>
    <w:p w:rsidR="00173510" w:rsidRPr="00F960CD" w:rsidRDefault="00173510" w:rsidP="00173510">
      <w:pPr>
        <w:autoSpaceDE w:val="0"/>
        <w:autoSpaceDN w:val="0"/>
        <w:adjustRightInd w:val="0"/>
        <w:ind w:firstLine="567"/>
        <w:jc w:val="both"/>
        <w:rPr>
          <w:rFonts w:eastAsiaTheme="minorHAnsi"/>
          <w:sz w:val="28"/>
          <w:szCs w:val="28"/>
          <w:lang w:eastAsia="en-US"/>
        </w:rPr>
      </w:pPr>
      <w:r w:rsidRPr="00F960CD">
        <w:rPr>
          <w:rFonts w:eastAsiaTheme="minorHAnsi"/>
          <w:sz w:val="28"/>
          <w:szCs w:val="28"/>
          <w:lang w:eastAsia="en-US"/>
        </w:rPr>
        <w:t xml:space="preserve">7.6.3. недостижения Получателем установленных настоящим Договором значений результатов предоставления Субсидии, показателей, установленных в соответствии с </w:t>
      </w:r>
      <w:hyperlink r:id="rId451" w:history="1">
        <w:r w:rsidRPr="00F960CD">
          <w:rPr>
            <w:rFonts w:eastAsiaTheme="minorHAnsi"/>
            <w:sz w:val="28"/>
            <w:szCs w:val="28"/>
            <w:lang w:eastAsia="en-US"/>
          </w:rPr>
          <w:t xml:space="preserve">пунктом </w:t>
        </w:r>
        <w:r w:rsidRPr="00F960CD">
          <w:rPr>
            <w:rFonts w:eastAsiaTheme="minorHAnsi"/>
            <w:color w:val="0000FF"/>
            <w:sz w:val="28"/>
            <w:szCs w:val="28"/>
            <w:lang w:eastAsia="en-US"/>
          </w:rPr>
          <w:t>4.1.5.1</w:t>
        </w:r>
      </w:hyperlink>
      <w:r w:rsidRPr="00F960CD">
        <w:rPr>
          <w:rFonts w:eastAsiaTheme="minorHAnsi"/>
          <w:sz w:val="28"/>
          <w:szCs w:val="28"/>
          <w:lang w:eastAsia="en-US"/>
        </w:rPr>
        <w:t xml:space="preserve"> настоящего Договора &lt;</w:t>
      </w:r>
      <w:r w:rsidRPr="00F960CD">
        <w:rPr>
          <w:rFonts w:eastAsiaTheme="minorHAnsi"/>
          <w:color w:val="FF0000"/>
          <w:sz w:val="28"/>
          <w:szCs w:val="28"/>
          <w:lang w:eastAsia="en-US"/>
        </w:rPr>
        <w:t>81</w:t>
      </w:r>
      <w:r w:rsidRPr="00F960CD">
        <w:rPr>
          <w:rFonts w:eastAsiaTheme="minorHAnsi"/>
          <w:sz w:val="28"/>
          <w:szCs w:val="28"/>
          <w:lang w:eastAsia="en-US"/>
        </w:rPr>
        <w:t>&gt;;</w:t>
      </w:r>
    </w:p>
    <w:p w:rsidR="00173510" w:rsidRPr="00F960CD" w:rsidRDefault="00173510" w:rsidP="00173510">
      <w:pPr>
        <w:autoSpaceDE w:val="0"/>
        <w:autoSpaceDN w:val="0"/>
        <w:adjustRightInd w:val="0"/>
        <w:ind w:firstLine="567"/>
        <w:jc w:val="both"/>
        <w:rPr>
          <w:rFonts w:eastAsiaTheme="minorHAnsi"/>
          <w:sz w:val="28"/>
          <w:szCs w:val="28"/>
          <w:lang w:eastAsia="en-US"/>
        </w:rPr>
      </w:pPr>
      <w:r w:rsidRPr="00F960CD">
        <w:rPr>
          <w:rFonts w:eastAsiaTheme="minorHAnsi"/>
          <w:sz w:val="28"/>
          <w:szCs w:val="28"/>
          <w:lang w:eastAsia="en-US"/>
        </w:rPr>
        <w:t xml:space="preserve">7.6.4. недостижения согласия Сторон о согласовании новых условий настоящего Договора в случае уменьшения ГРБС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w:t>
      </w:r>
      <w:hyperlink r:id="rId452" w:history="1">
        <w:r w:rsidRPr="00F960CD">
          <w:rPr>
            <w:rFonts w:eastAsiaTheme="minorHAnsi"/>
            <w:sz w:val="28"/>
            <w:szCs w:val="28"/>
            <w:lang w:eastAsia="en-US"/>
          </w:rPr>
          <w:t>пунктом 2.1</w:t>
        </w:r>
      </w:hyperlink>
      <w:r w:rsidRPr="00F960CD">
        <w:rPr>
          <w:rFonts w:eastAsiaTheme="minorHAnsi"/>
          <w:sz w:val="28"/>
          <w:szCs w:val="28"/>
          <w:lang w:eastAsia="en-US"/>
        </w:rPr>
        <w:t xml:space="preserve"> настоящего Договора;</w:t>
      </w:r>
    </w:p>
    <w:p w:rsidR="00173510" w:rsidRPr="00F960CD" w:rsidRDefault="00173510" w:rsidP="00173510">
      <w:pPr>
        <w:autoSpaceDE w:val="0"/>
        <w:autoSpaceDN w:val="0"/>
        <w:adjustRightInd w:val="0"/>
        <w:ind w:firstLine="567"/>
        <w:jc w:val="both"/>
        <w:rPr>
          <w:rFonts w:eastAsiaTheme="minorHAnsi"/>
          <w:sz w:val="28"/>
          <w:szCs w:val="28"/>
          <w:lang w:eastAsia="en-US"/>
        </w:rPr>
      </w:pPr>
      <w:r w:rsidRPr="00F960CD">
        <w:rPr>
          <w:rFonts w:eastAsiaTheme="minorHAnsi"/>
          <w:sz w:val="28"/>
          <w:szCs w:val="28"/>
          <w:lang w:eastAsia="en-US"/>
        </w:rPr>
        <w:t>7.6.5. ________________________________________________ &lt;</w:t>
      </w:r>
      <w:r w:rsidRPr="00F960CD">
        <w:rPr>
          <w:rFonts w:eastAsiaTheme="minorHAnsi"/>
          <w:color w:val="FF0000"/>
          <w:sz w:val="28"/>
          <w:szCs w:val="28"/>
          <w:lang w:eastAsia="en-US"/>
        </w:rPr>
        <w:t>82</w:t>
      </w:r>
      <w:r w:rsidRPr="00F960CD">
        <w:rPr>
          <w:rFonts w:eastAsiaTheme="minorHAnsi"/>
          <w:sz w:val="28"/>
          <w:szCs w:val="28"/>
          <w:lang w:eastAsia="en-US"/>
        </w:rPr>
        <w:t>&gt;.</w:t>
      </w:r>
    </w:p>
    <w:p w:rsidR="00173510" w:rsidRPr="00F960CD" w:rsidRDefault="00173510" w:rsidP="00173510">
      <w:pPr>
        <w:autoSpaceDE w:val="0"/>
        <w:autoSpaceDN w:val="0"/>
        <w:adjustRightInd w:val="0"/>
        <w:ind w:firstLine="567"/>
        <w:jc w:val="both"/>
        <w:rPr>
          <w:rFonts w:eastAsiaTheme="minorHAnsi"/>
          <w:sz w:val="28"/>
          <w:szCs w:val="28"/>
          <w:lang w:eastAsia="en-US"/>
        </w:rPr>
      </w:pPr>
      <w:r w:rsidRPr="00F960CD">
        <w:rPr>
          <w:rFonts w:eastAsiaTheme="minorHAnsi"/>
          <w:sz w:val="28"/>
          <w:szCs w:val="28"/>
          <w:lang w:eastAsia="en-US"/>
        </w:rPr>
        <w:t>7.7. Расторжение настоящего Договора Получателем в одностороннем порядке не допускается.</w:t>
      </w:r>
    </w:p>
    <w:p w:rsidR="00173510" w:rsidRPr="00F960CD" w:rsidRDefault="00173510" w:rsidP="00173510">
      <w:pPr>
        <w:pStyle w:val="ConsPlusNonformat"/>
        <w:ind w:firstLine="567"/>
        <w:jc w:val="both"/>
        <w:rPr>
          <w:rFonts w:ascii="Times New Roman" w:hAnsi="Times New Roman" w:cs="Times New Roman"/>
          <w:sz w:val="28"/>
          <w:szCs w:val="28"/>
        </w:rPr>
      </w:pPr>
      <w:r w:rsidRPr="00F960CD">
        <w:rPr>
          <w:rFonts w:ascii="Times New Roman" w:hAnsi="Times New Roman" w:cs="Times New Roman"/>
          <w:sz w:val="28"/>
          <w:szCs w:val="28"/>
        </w:rPr>
        <w:t>7.8. Документы и иная информация, предусмотренные настоящим Договором, направляются Сторонами следующим(ми) способом(ами)</w:t>
      </w:r>
      <w:r w:rsidRPr="00F960CD">
        <w:rPr>
          <w:rFonts w:ascii="Times New Roman" w:eastAsiaTheme="minorHAnsi" w:hAnsi="Times New Roman" w:cs="Times New Roman"/>
          <w:sz w:val="28"/>
          <w:szCs w:val="28"/>
          <w:lang w:eastAsia="en-US"/>
        </w:rPr>
        <w:t xml:space="preserve"> &lt;</w:t>
      </w:r>
      <w:r w:rsidRPr="00F960CD">
        <w:rPr>
          <w:rFonts w:ascii="Times New Roman" w:eastAsiaTheme="minorHAnsi" w:hAnsi="Times New Roman" w:cs="Times New Roman"/>
          <w:color w:val="FF0000"/>
          <w:sz w:val="28"/>
          <w:szCs w:val="28"/>
          <w:lang w:eastAsia="en-US"/>
        </w:rPr>
        <w:t>83</w:t>
      </w:r>
      <w:r w:rsidRPr="00F960CD">
        <w:rPr>
          <w:rFonts w:ascii="Times New Roman" w:eastAsiaTheme="minorHAnsi" w:hAnsi="Times New Roman" w:cs="Times New Roman"/>
          <w:sz w:val="28"/>
          <w:szCs w:val="28"/>
          <w:lang w:eastAsia="en-US"/>
        </w:rPr>
        <w:t>&gt;</w:t>
      </w:r>
      <w:r w:rsidRPr="00F960CD">
        <w:rPr>
          <w:rFonts w:ascii="Times New Roman" w:hAnsi="Times New Roman" w:cs="Times New Roman"/>
          <w:sz w:val="28"/>
          <w:szCs w:val="28"/>
        </w:rPr>
        <w:t>:</w:t>
      </w:r>
    </w:p>
    <w:p w:rsidR="00173510" w:rsidRPr="00F960CD" w:rsidRDefault="00173510" w:rsidP="00173510">
      <w:pPr>
        <w:pStyle w:val="ConsPlusNonformat"/>
        <w:ind w:firstLine="567"/>
        <w:jc w:val="both"/>
        <w:rPr>
          <w:rFonts w:ascii="Times New Roman" w:hAnsi="Times New Roman" w:cs="Times New Roman"/>
          <w:sz w:val="28"/>
          <w:szCs w:val="28"/>
        </w:rPr>
      </w:pPr>
      <w:r w:rsidRPr="00F960CD">
        <w:rPr>
          <w:rFonts w:ascii="Times New Roman" w:hAnsi="Times New Roman" w:cs="Times New Roman"/>
          <w:sz w:val="28"/>
          <w:szCs w:val="28"/>
        </w:rPr>
        <w:t>7.8.1. посредством электронной связи путем направления по электронной почте документов, иной информации, подписанных электронными цифровыми подписями лиц, уполномоченных действовать от имени каждой из Сторон настоящего Договора;</w:t>
      </w:r>
    </w:p>
    <w:p w:rsidR="00173510" w:rsidRPr="00F960CD" w:rsidRDefault="00173510" w:rsidP="00173510">
      <w:pPr>
        <w:pStyle w:val="ConsPlusNonformat"/>
        <w:ind w:firstLine="567"/>
        <w:jc w:val="both"/>
        <w:rPr>
          <w:rFonts w:ascii="Times New Roman" w:hAnsi="Times New Roman" w:cs="Times New Roman"/>
          <w:sz w:val="28"/>
          <w:szCs w:val="28"/>
        </w:rPr>
      </w:pPr>
      <w:r w:rsidRPr="00F960CD">
        <w:rPr>
          <w:rFonts w:ascii="Times New Roman" w:hAnsi="Times New Roman" w:cs="Times New Roman"/>
          <w:sz w:val="28"/>
          <w:szCs w:val="28"/>
        </w:rPr>
        <w:t xml:space="preserve">7.8.2. заказным письмом с уведомлением о вручении либо вручением </w:t>
      </w:r>
      <w:r w:rsidRPr="00F960CD">
        <w:rPr>
          <w:rFonts w:ascii="Times New Roman" w:hAnsi="Times New Roman" w:cs="Times New Roman"/>
          <w:sz w:val="28"/>
          <w:szCs w:val="28"/>
        </w:rPr>
        <w:lastRenderedPageBreak/>
        <w:t>представителем одной Стороны подлинников документов, иной информации представителю другой Стороны.</w:t>
      </w:r>
    </w:p>
    <w:p w:rsidR="00173510" w:rsidRPr="00F960CD" w:rsidRDefault="00173510" w:rsidP="00173510">
      <w:pPr>
        <w:pStyle w:val="ConsPlusNonformat"/>
        <w:ind w:firstLine="567"/>
        <w:jc w:val="both"/>
        <w:rPr>
          <w:rFonts w:ascii="Times New Roman" w:hAnsi="Times New Roman" w:cs="Times New Roman"/>
          <w:sz w:val="28"/>
          <w:szCs w:val="28"/>
        </w:rPr>
      </w:pPr>
      <w:r w:rsidRPr="00F960CD">
        <w:rPr>
          <w:rFonts w:ascii="Times New Roman" w:hAnsi="Times New Roman" w:cs="Times New Roman"/>
          <w:sz w:val="28"/>
          <w:szCs w:val="28"/>
        </w:rPr>
        <w:t>7.9. Настоящий Договор заключен Сторонами в форме бумажного документа в двух экземплярах, имеющих равную юридическую силу, по одному экземпляру для каждой из Сторон.</w:t>
      </w:r>
    </w:p>
    <w:p w:rsidR="00173510" w:rsidRPr="00F960CD" w:rsidRDefault="00173510" w:rsidP="00173510">
      <w:pPr>
        <w:autoSpaceDE w:val="0"/>
        <w:autoSpaceDN w:val="0"/>
        <w:adjustRightInd w:val="0"/>
        <w:ind w:firstLine="540"/>
        <w:jc w:val="both"/>
        <w:rPr>
          <w:rFonts w:eastAsiaTheme="minorHAnsi"/>
          <w:lang w:eastAsia="en-US"/>
        </w:rPr>
      </w:pP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 xml:space="preserve">&lt;75&gt; Дополнительное соглашение оформляется согласно </w:t>
      </w:r>
      <w:hyperlink r:id="rId453" w:history="1">
        <w:r w:rsidRPr="00F960CD">
          <w:rPr>
            <w:rFonts w:eastAsiaTheme="minorHAnsi"/>
            <w:lang w:eastAsia="en-US"/>
          </w:rPr>
          <w:t>приложению № 13</w:t>
        </w:r>
      </w:hyperlink>
      <w:r w:rsidRPr="00F960CD">
        <w:rPr>
          <w:rFonts w:eastAsiaTheme="minorHAnsi"/>
          <w:lang w:eastAsia="en-US"/>
        </w:rPr>
        <w:t xml:space="preserve"> к настоящей Типовой форме.</w:t>
      </w: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 xml:space="preserve">&lt;76&gt; Уведомление об изменении отдельных положений Договора в одностороннем порядке оформляется согласно </w:t>
      </w:r>
      <w:hyperlink r:id="rId454" w:history="1">
        <w:r w:rsidRPr="00F960CD">
          <w:rPr>
            <w:rFonts w:eastAsiaTheme="minorHAnsi"/>
            <w:lang w:eastAsia="en-US"/>
          </w:rPr>
          <w:t>приложению №</w:t>
        </w:r>
      </w:hyperlink>
      <w:r w:rsidRPr="00F960CD">
        <w:rPr>
          <w:rFonts w:eastAsiaTheme="minorHAnsi"/>
          <w:lang w:eastAsia="en-US"/>
        </w:rPr>
        <w:t xml:space="preserve"> 14 к настоящей Типовой форме.</w:t>
      </w: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 xml:space="preserve">&lt;77&gt; Дополнительное соглашение о расторжении Договора оформляется согласно </w:t>
      </w:r>
      <w:hyperlink r:id="rId455" w:history="1">
        <w:r w:rsidRPr="00F960CD">
          <w:rPr>
            <w:rFonts w:eastAsiaTheme="minorHAnsi"/>
            <w:lang w:eastAsia="en-US"/>
          </w:rPr>
          <w:t>приложению № 15</w:t>
        </w:r>
      </w:hyperlink>
      <w:r w:rsidRPr="00F960CD">
        <w:rPr>
          <w:rFonts w:eastAsiaTheme="minorHAnsi"/>
          <w:lang w:eastAsia="en-US"/>
        </w:rPr>
        <w:t xml:space="preserve"> к настоящей Типовой форме.</w:t>
      </w: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 xml:space="preserve">&lt;78&gt; Уведомление о расторжении Договора оформляется согласно </w:t>
      </w:r>
      <w:hyperlink r:id="rId456" w:history="1">
        <w:r w:rsidRPr="00F960CD">
          <w:rPr>
            <w:rFonts w:eastAsiaTheme="minorHAnsi"/>
            <w:lang w:eastAsia="en-US"/>
          </w:rPr>
          <w:t xml:space="preserve">приложению № </w:t>
        </w:r>
      </w:hyperlink>
      <w:r w:rsidRPr="00F960CD">
        <w:rPr>
          <w:rFonts w:eastAsiaTheme="minorHAnsi"/>
          <w:lang w:eastAsia="en-US"/>
        </w:rPr>
        <w:t>16 к настоящей Типовой форме.</w:t>
      </w: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&lt;79&gt; Предусматривается в случае, если Получателем является юридическое лицо.</w:t>
      </w: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&lt;80&gt; Предусматривается в случае, если Получателем является индивидуальный предприниматель.</w:t>
      </w: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 xml:space="preserve">&lt;81&gt; Предусматривается при наличии в Договоре </w:t>
      </w:r>
      <w:hyperlink r:id="rId457" w:history="1">
        <w:r w:rsidRPr="00F960CD">
          <w:rPr>
            <w:rFonts w:eastAsiaTheme="minorHAnsi"/>
            <w:lang w:eastAsia="en-US"/>
          </w:rPr>
          <w:t>пункта 4.1.5.1</w:t>
        </w:r>
      </w:hyperlink>
      <w:r w:rsidRPr="00F960CD">
        <w:rPr>
          <w:rFonts w:eastAsiaTheme="minorHAnsi"/>
          <w:lang w:eastAsia="en-US"/>
        </w:rPr>
        <w:t xml:space="preserve"> настоящей Типовой формы.</w:t>
      </w: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&lt;82&gt; Указываются иные конкретные случаи, если это установлено Порядком предоставления субсидии.</w:t>
      </w:r>
    </w:p>
    <w:p w:rsidR="00173510" w:rsidRPr="00F960CD" w:rsidRDefault="00173510" w:rsidP="00173510">
      <w:pPr>
        <w:autoSpaceDE w:val="0"/>
        <w:autoSpaceDN w:val="0"/>
        <w:adjustRightInd w:val="0"/>
        <w:ind w:firstLine="567"/>
        <w:jc w:val="both"/>
        <w:rPr>
          <w:rFonts w:eastAsiaTheme="minorHAnsi"/>
          <w:lang w:eastAsia="en-US"/>
        </w:rPr>
      </w:pPr>
      <w:r w:rsidRPr="00F960CD">
        <w:rPr>
          <w:rFonts w:eastAsiaTheme="minorHAnsi"/>
          <w:lang w:eastAsia="en-US"/>
        </w:rPr>
        <w:t>&lt;83&gt; Указываются способы направления документов по выбору Сторон.</w:t>
      </w:r>
    </w:p>
    <w:p w:rsidR="00173510" w:rsidRPr="00F960CD" w:rsidRDefault="00173510" w:rsidP="00173510">
      <w:pPr>
        <w:pStyle w:val="ConsPlusNonformat"/>
        <w:jc w:val="center"/>
        <w:rPr>
          <w:rFonts w:ascii="Times New Roman" w:hAnsi="Times New Roman" w:cs="Times New Roman"/>
          <w:sz w:val="28"/>
          <w:szCs w:val="28"/>
        </w:rPr>
      </w:pPr>
    </w:p>
    <w:p w:rsidR="00173510" w:rsidRPr="00F960CD" w:rsidRDefault="00173510" w:rsidP="00173510">
      <w:pPr>
        <w:pStyle w:val="ConsPlusNonformat"/>
        <w:jc w:val="center"/>
        <w:rPr>
          <w:rFonts w:ascii="Times New Roman" w:hAnsi="Times New Roman" w:cs="Times New Roman"/>
          <w:sz w:val="28"/>
          <w:szCs w:val="28"/>
        </w:rPr>
      </w:pPr>
      <w:r w:rsidRPr="00F960CD">
        <w:rPr>
          <w:rFonts w:ascii="Times New Roman" w:hAnsi="Times New Roman" w:cs="Times New Roman"/>
          <w:sz w:val="28"/>
          <w:szCs w:val="28"/>
        </w:rPr>
        <w:t>VIII. Платежные реквизиты Сторон</w:t>
      </w:r>
    </w:p>
    <w:p w:rsidR="00173510" w:rsidRPr="00F960CD" w:rsidRDefault="00173510" w:rsidP="001735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6"/>
        <w:gridCol w:w="4882"/>
      </w:tblGrid>
      <w:tr w:rsidR="00173510" w:rsidRPr="00F960CD" w:rsidTr="00F57127">
        <w:tc>
          <w:tcPr>
            <w:tcW w:w="4536" w:type="dxa"/>
          </w:tcPr>
          <w:p w:rsidR="00173510" w:rsidRPr="00F960CD" w:rsidRDefault="00173510" w:rsidP="00F57127">
            <w:pPr>
              <w:pStyle w:val="ConsPlusNormal"/>
              <w:ind w:firstLine="0"/>
              <w:jc w:val="center"/>
              <w:rPr>
                <w:rFonts w:ascii="Times New Roman" w:hAnsi="Times New Roman" w:cs="Times New Roman"/>
              </w:rPr>
            </w:pPr>
            <w:r w:rsidRPr="00F960CD">
              <w:rPr>
                <w:rFonts w:ascii="Times New Roman" w:hAnsi="Times New Roman" w:cs="Times New Roman"/>
              </w:rPr>
              <w:t>Краткое наименование главного распорядителя средств бюджета города-курорта Пятигорска</w:t>
            </w:r>
          </w:p>
        </w:tc>
        <w:tc>
          <w:tcPr>
            <w:tcW w:w="4882" w:type="dxa"/>
          </w:tcPr>
          <w:p w:rsidR="00173510" w:rsidRPr="00F960CD" w:rsidRDefault="00173510" w:rsidP="00F57127">
            <w:pPr>
              <w:pStyle w:val="ConsPlusNormal"/>
              <w:ind w:firstLine="0"/>
              <w:jc w:val="center"/>
              <w:rPr>
                <w:rFonts w:ascii="Times New Roman" w:hAnsi="Times New Roman" w:cs="Times New Roman"/>
              </w:rPr>
            </w:pPr>
            <w:r w:rsidRPr="00F960CD">
              <w:rPr>
                <w:rFonts w:ascii="Times New Roman" w:hAnsi="Times New Roman" w:cs="Times New Roman"/>
              </w:rPr>
              <w:t>Краткое наименование Получателя</w:t>
            </w:r>
          </w:p>
        </w:tc>
      </w:tr>
      <w:tr w:rsidR="00173510" w:rsidRPr="00F960CD" w:rsidTr="00F57127">
        <w:tc>
          <w:tcPr>
            <w:tcW w:w="4536" w:type="dxa"/>
          </w:tcPr>
          <w:p w:rsidR="00173510" w:rsidRPr="00F960CD" w:rsidRDefault="00173510" w:rsidP="00F57127">
            <w:pPr>
              <w:pStyle w:val="ConsPlusNormal"/>
              <w:ind w:firstLine="0"/>
              <w:jc w:val="center"/>
              <w:rPr>
                <w:rFonts w:ascii="Times New Roman" w:hAnsi="Times New Roman" w:cs="Times New Roman"/>
              </w:rPr>
            </w:pPr>
            <w:r w:rsidRPr="00F960CD">
              <w:rPr>
                <w:rFonts w:ascii="Times New Roman" w:hAnsi="Times New Roman" w:cs="Times New Roman"/>
              </w:rPr>
              <w:t>Наименование главного распорядителя средств бюджета города-курорта Пятигорска</w:t>
            </w:r>
          </w:p>
        </w:tc>
        <w:tc>
          <w:tcPr>
            <w:tcW w:w="4882" w:type="dxa"/>
          </w:tcPr>
          <w:p w:rsidR="00173510" w:rsidRPr="00F960CD" w:rsidRDefault="00173510" w:rsidP="00F57127">
            <w:pPr>
              <w:pStyle w:val="ConsPlusNormal"/>
              <w:ind w:firstLine="0"/>
              <w:jc w:val="center"/>
              <w:rPr>
                <w:rFonts w:ascii="Times New Roman" w:hAnsi="Times New Roman" w:cs="Times New Roman"/>
              </w:rPr>
            </w:pPr>
            <w:r w:rsidRPr="00F960CD">
              <w:rPr>
                <w:rFonts w:ascii="Times New Roman" w:hAnsi="Times New Roman" w:cs="Times New Roman"/>
              </w:rPr>
              <w:t>Наименование Получателя</w:t>
            </w:r>
          </w:p>
        </w:tc>
      </w:tr>
      <w:tr w:rsidR="00173510" w:rsidRPr="00F960CD" w:rsidTr="00F57127">
        <w:tc>
          <w:tcPr>
            <w:tcW w:w="4536" w:type="dxa"/>
          </w:tcPr>
          <w:p w:rsidR="00173510" w:rsidRPr="00F960CD" w:rsidRDefault="00173510" w:rsidP="00F57127">
            <w:pPr>
              <w:pStyle w:val="ConsPlusNormal"/>
              <w:ind w:firstLine="0"/>
              <w:jc w:val="center"/>
              <w:rPr>
                <w:rFonts w:ascii="Times New Roman" w:hAnsi="Times New Roman" w:cs="Times New Roman"/>
              </w:rPr>
            </w:pPr>
            <w:r w:rsidRPr="00F960CD">
              <w:rPr>
                <w:rFonts w:ascii="Times New Roman" w:hAnsi="Times New Roman" w:cs="Times New Roman"/>
              </w:rPr>
              <w:t>Место нахождения:</w:t>
            </w:r>
          </w:p>
          <w:p w:rsidR="00173510" w:rsidRPr="00F960CD" w:rsidRDefault="00173510" w:rsidP="00F57127">
            <w:pPr>
              <w:pStyle w:val="ConsPlusNormal"/>
              <w:ind w:firstLine="0"/>
              <w:jc w:val="center"/>
              <w:rPr>
                <w:rFonts w:ascii="Times New Roman" w:hAnsi="Times New Roman" w:cs="Times New Roman"/>
              </w:rPr>
            </w:pPr>
            <w:r w:rsidRPr="00F960CD">
              <w:rPr>
                <w:rFonts w:ascii="Times New Roman" w:hAnsi="Times New Roman" w:cs="Times New Roman"/>
              </w:rPr>
              <w:t>(юридический адрес)</w:t>
            </w:r>
          </w:p>
        </w:tc>
        <w:tc>
          <w:tcPr>
            <w:tcW w:w="4882" w:type="dxa"/>
          </w:tcPr>
          <w:p w:rsidR="00173510" w:rsidRPr="00F960CD" w:rsidRDefault="00173510" w:rsidP="00F57127">
            <w:pPr>
              <w:pStyle w:val="ConsPlusNormal"/>
              <w:ind w:firstLine="0"/>
              <w:jc w:val="center"/>
              <w:rPr>
                <w:rFonts w:ascii="Times New Roman" w:hAnsi="Times New Roman" w:cs="Times New Roman"/>
              </w:rPr>
            </w:pPr>
            <w:r w:rsidRPr="00F960CD">
              <w:rPr>
                <w:rFonts w:ascii="Times New Roman" w:hAnsi="Times New Roman" w:cs="Times New Roman"/>
              </w:rPr>
              <w:t>Место нахождения:</w:t>
            </w:r>
          </w:p>
          <w:p w:rsidR="00173510" w:rsidRPr="00F960CD" w:rsidRDefault="00173510" w:rsidP="00F57127">
            <w:pPr>
              <w:pStyle w:val="ConsPlusNormal"/>
              <w:ind w:firstLine="0"/>
              <w:jc w:val="center"/>
              <w:rPr>
                <w:rFonts w:ascii="Times New Roman" w:hAnsi="Times New Roman" w:cs="Times New Roman"/>
              </w:rPr>
            </w:pPr>
            <w:r w:rsidRPr="00F960CD">
              <w:rPr>
                <w:rFonts w:ascii="Times New Roman" w:hAnsi="Times New Roman" w:cs="Times New Roman"/>
              </w:rPr>
              <w:t>(юридический адрес)</w:t>
            </w:r>
          </w:p>
        </w:tc>
      </w:tr>
      <w:tr w:rsidR="00173510" w:rsidRPr="00F960CD" w:rsidTr="00F57127">
        <w:tc>
          <w:tcPr>
            <w:tcW w:w="4536" w:type="dxa"/>
          </w:tcPr>
          <w:p w:rsidR="00173510" w:rsidRPr="00F960CD" w:rsidRDefault="00173510" w:rsidP="00F57127">
            <w:pPr>
              <w:pStyle w:val="ConsPlusNormal"/>
              <w:ind w:firstLine="0"/>
              <w:jc w:val="center"/>
              <w:rPr>
                <w:rFonts w:ascii="Times New Roman" w:hAnsi="Times New Roman" w:cs="Times New Roman"/>
              </w:rPr>
            </w:pPr>
            <w:r w:rsidRPr="00F960CD">
              <w:rPr>
                <w:rFonts w:ascii="Times New Roman" w:hAnsi="Times New Roman" w:cs="Times New Roman"/>
              </w:rPr>
              <w:t>Платежные реквизиты:</w:t>
            </w:r>
          </w:p>
        </w:tc>
        <w:tc>
          <w:tcPr>
            <w:tcW w:w="4882" w:type="dxa"/>
          </w:tcPr>
          <w:p w:rsidR="00173510" w:rsidRPr="00F960CD" w:rsidRDefault="00173510" w:rsidP="00F57127">
            <w:pPr>
              <w:pStyle w:val="ConsPlusNormal"/>
              <w:ind w:firstLine="0"/>
              <w:jc w:val="center"/>
              <w:rPr>
                <w:rFonts w:ascii="Times New Roman" w:hAnsi="Times New Roman" w:cs="Times New Roman"/>
              </w:rPr>
            </w:pPr>
            <w:r w:rsidRPr="00F960CD">
              <w:rPr>
                <w:rFonts w:ascii="Times New Roman" w:hAnsi="Times New Roman" w:cs="Times New Roman"/>
              </w:rPr>
              <w:t>Платежные реквизиты:</w:t>
            </w:r>
          </w:p>
        </w:tc>
      </w:tr>
      <w:tr w:rsidR="00173510" w:rsidRPr="00F960CD" w:rsidTr="00F57127">
        <w:tc>
          <w:tcPr>
            <w:tcW w:w="4536" w:type="dxa"/>
          </w:tcPr>
          <w:p w:rsidR="00173510" w:rsidRPr="00F960CD" w:rsidRDefault="00173510" w:rsidP="00F57127">
            <w:pPr>
              <w:pStyle w:val="ConsPlusNormal"/>
              <w:ind w:firstLine="0"/>
              <w:rPr>
                <w:rFonts w:ascii="Times New Roman" w:hAnsi="Times New Roman" w:cs="Times New Roman"/>
              </w:rPr>
            </w:pPr>
          </w:p>
        </w:tc>
        <w:tc>
          <w:tcPr>
            <w:tcW w:w="4882" w:type="dxa"/>
          </w:tcPr>
          <w:p w:rsidR="00173510" w:rsidRPr="00F960CD" w:rsidRDefault="00173510" w:rsidP="00F57127">
            <w:pPr>
              <w:pStyle w:val="ConsPlusNormal"/>
              <w:ind w:firstLine="0"/>
              <w:jc w:val="center"/>
              <w:rPr>
                <w:rFonts w:ascii="Times New Roman" w:hAnsi="Times New Roman" w:cs="Times New Roman"/>
              </w:rPr>
            </w:pPr>
          </w:p>
        </w:tc>
      </w:tr>
    </w:tbl>
    <w:p w:rsidR="00173510" w:rsidRPr="00F960CD" w:rsidRDefault="00173510" w:rsidP="00173510">
      <w:pPr>
        <w:pStyle w:val="ConsPlusNormal"/>
        <w:ind w:firstLine="0"/>
        <w:jc w:val="both"/>
        <w:rPr>
          <w:rFonts w:ascii="Times New Roman" w:hAnsi="Times New Roman" w:cs="Times New Roman"/>
        </w:rPr>
      </w:pPr>
    </w:p>
    <w:p w:rsidR="00173510" w:rsidRPr="00F960CD" w:rsidRDefault="00173510" w:rsidP="00173510">
      <w:pPr>
        <w:pStyle w:val="ConsPlusNonformat"/>
        <w:jc w:val="center"/>
        <w:rPr>
          <w:rFonts w:ascii="Times New Roman" w:hAnsi="Times New Roman" w:cs="Times New Roman"/>
          <w:sz w:val="28"/>
          <w:szCs w:val="28"/>
        </w:rPr>
      </w:pPr>
      <w:r w:rsidRPr="00F960CD">
        <w:rPr>
          <w:rFonts w:ascii="Times New Roman" w:hAnsi="Times New Roman" w:cs="Times New Roman"/>
          <w:sz w:val="28"/>
          <w:szCs w:val="28"/>
        </w:rPr>
        <w:t>IX. Подписи Сторон</w:t>
      </w:r>
    </w:p>
    <w:p w:rsidR="00173510" w:rsidRPr="00F960CD" w:rsidRDefault="00173510" w:rsidP="00173510">
      <w:pPr>
        <w:pStyle w:val="ConsPlusNormal"/>
        <w:ind w:firstLine="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2438"/>
        <w:gridCol w:w="1596"/>
        <w:gridCol w:w="3343"/>
      </w:tblGrid>
      <w:tr w:rsidR="00173510" w:rsidRPr="00F960CD" w:rsidTr="00F57127">
        <w:tc>
          <w:tcPr>
            <w:tcW w:w="4479" w:type="dxa"/>
            <w:gridSpan w:val="2"/>
          </w:tcPr>
          <w:p w:rsidR="00173510" w:rsidRPr="00F960CD" w:rsidRDefault="00173510" w:rsidP="00F57127">
            <w:pPr>
              <w:pStyle w:val="ConsPlusNormal"/>
              <w:ind w:firstLine="0"/>
              <w:jc w:val="center"/>
              <w:rPr>
                <w:rFonts w:ascii="Times New Roman" w:hAnsi="Times New Roman" w:cs="Times New Roman"/>
              </w:rPr>
            </w:pPr>
            <w:r w:rsidRPr="00F960CD">
              <w:rPr>
                <w:rFonts w:ascii="Times New Roman" w:hAnsi="Times New Roman" w:cs="Times New Roman"/>
              </w:rPr>
              <w:t>Краткое наименование главного распорядителя средств бюджета города-курорта Пятигорска ____________</w:t>
            </w:r>
          </w:p>
        </w:tc>
        <w:tc>
          <w:tcPr>
            <w:tcW w:w="4939" w:type="dxa"/>
            <w:gridSpan w:val="2"/>
          </w:tcPr>
          <w:p w:rsidR="00173510" w:rsidRPr="00F960CD" w:rsidRDefault="00173510" w:rsidP="00F57127">
            <w:pPr>
              <w:pStyle w:val="ConsPlusNormal"/>
              <w:ind w:firstLine="0"/>
              <w:jc w:val="center"/>
              <w:rPr>
                <w:rFonts w:ascii="Times New Roman" w:hAnsi="Times New Roman" w:cs="Times New Roman"/>
              </w:rPr>
            </w:pPr>
            <w:r w:rsidRPr="00F960CD">
              <w:rPr>
                <w:rFonts w:ascii="Times New Roman" w:hAnsi="Times New Roman" w:cs="Times New Roman"/>
              </w:rPr>
              <w:t>Краткое наименование Получателя</w:t>
            </w:r>
          </w:p>
        </w:tc>
      </w:tr>
      <w:tr w:rsidR="00173510" w:rsidRPr="00F960CD" w:rsidTr="00F57127">
        <w:tblPrEx>
          <w:tblBorders>
            <w:insideV w:val="none" w:sz="0" w:space="0" w:color="auto"/>
          </w:tblBorders>
        </w:tblPrEx>
        <w:tc>
          <w:tcPr>
            <w:tcW w:w="2041" w:type="dxa"/>
            <w:tcBorders>
              <w:left w:val="single" w:sz="4" w:space="0" w:color="auto"/>
              <w:right w:val="nil"/>
            </w:tcBorders>
          </w:tcPr>
          <w:p w:rsidR="00173510" w:rsidRPr="00F960CD" w:rsidRDefault="00173510" w:rsidP="00F57127">
            <w:pPr>
              <w:pStyle w:val="ConsPlusNormal"/>
              <w:ind w:firstLine="0"/>
              <w:jc w:val="both"/>
              <w:rPr>
                <w:rFonts w:ascii="Times New Roman" w:hAnsi="Times New Roman" w:cs="Times New Roman"/>
              </w:rPr>
            </w:pPr>
            <w:r w:rsidRPr="00F960CD">
              <w:rPr>
                <w:rFonts w:ascii="Times New Roman" w:hAnsi="Times New Roman" w:cs="Times New Roman"/>
              </w:rPr>
              <w:t>_____________/</w:t>
            </w:r>
          </w:p>
          <w:p w:rsidR="00173510" w:rsidRPr="00F960CD" w:rsidRDefault="00173510" w:rsidP="00F57127">
            <w:pPr>
              <w:pStyle w:val="ConsPlusNormal"/>
              <w:ind w:firstLine="0"/>
              <w:jc w:val="both"/>
              <w:rPr>
                <w:rFonts w:ascii="Times New Roman" w:hAnsi="Times New Roman" w:cs="Times New Roman"/>
              </w:rPr>
            </w:pPr>
            <w:r w:rsidRPr="00F960CD">
              <w:rPr>
                <w:rFonts w:ascii="Times New Roman" w:hAnsi="Times New Roman" w:cs="Times New Roman"/>
              </w:rPr>
              <w:t>(подпись)</w:t>
            </w:r>
          </w:p>
        </w:tc>
        <w:tc>
          <w:tcPr>
            <w:tcW w:w="2438" w:type="dxa"/>
            <w:tcBorders>
              <w:left w:val="nil"/>
              <w:right w:val="single" w:sz="4" w:space="0" w:color="auto"/>
            </w:tcBorders>
          </w:tcPr>
          <w:p w:rsidR="00173510" w:rsidRPr="00F960CD" w:rsidRDefault="00173510" w:rsidP="00F57127">
            <w:pPr>
              <w:pStyle w:val="ConsPlusNormal"/>
              <w:ind w:firstLine="0"/>
              <w:jc w:val="both"/>
              <w:rPr>
                <w:rFonts w:ascii="Times New Roman" w:hAnsi="Times New Roman" w:cs="Times New Roman"/>
              </w:rPr>
            </w:pPr>
            <w:r w:rsidRPr="00F960CD">
              <w:rPr>
                <w:rFonts w:ascii="Times New Roman" w:hAnsi="Times New Roman" w:cs="Times New Roman"/>
              </w:rPr>
              <w:t>_______________</w:t>
            </w:r>
          </w:p>
          <w:p w:rsidR="00173510" w:rsidRPr="00F960CD" w:rsidRDefault="00173510" w:rsidP="00F57127">
            <w:pPr>
              <w:pStyle w:val="ConsPlusNormal"/>
              <w:ind w:firstLine="0"/>
              <w:jc w:val="both"/>
              <w:rPr>
                <w:rFonts w:ascii="Times New Roman" w:hAnsi="Times New Roman" w:cs="Times New Roman"/>
              </w:rPr>
            </w:pPr>
            <w:r w:rsidRPr="00F960CD">
              <w:rPr>
                <w:rFonts w:ascii="Times New Roman" w:hAnsi="Times New Roman" w:cs="Times New Roman"/>
              </w:rPr>
              <w:t>(ФИО)</w:t>
            </w:r>
          </w:p>
        </w:tc>
        <w:tc>
          <w:tcPr>
            <w:tcW w:w="1596" w:type="dxa"/>
            <w:tcBorders>
              <w:left w:val="single" w:sz="4" w:space="0" w:color="auto"/>
              <w:right w:val="nil"/>
            </w:tcBorders>
          </w:tcPr>
          <w:p w:rsidR="00173510" w:rsidRPr="00F960CD" w:rsidRDefault="00173510" w:rsidP="00F57127">
            <w:pPr>
              <w:pStyle w:val="ConsPlusNormal"/>
              <w:ind w:firstLine="0"/>
              <w:jc w:val="both"/>
              <w:rPr>
                <w:rFonts w:ascii="Times New Roman" w:hAnsi="Times New Roman" w:cs="Times New Roman"/>
              </w:rPr>
            </w:pPr>
            <w:r w:rsidRPr="00F960CD">
              <w:rPr>
                <w:rFonts w:ascii="Times New Roman" w:hAnsi="Times New Roman" w:cs="Times New Roman"/>
              </w:rPr>
              <w:t>____________/</w:t>
            </w:r>
          </w:p>
          <w:p w:rsidR="00173510" w:rsidRPr="00F960CD" w:rsidRDefault="00173510" w:rsidP="00F57127">
            <w:pPr>
              <w:pStyle w:val="ConsPlusNormal"/>
              <w:ind w:firstLine="0"/>
              <w:jc w:val="both"/>
              <w:rPr>
                <w:rFonts w:ascii="Times New Roman" w:hAnsi="Times New Roman" w:cs="Times New Roman"/>
              </w:rPr>
            </w:pPr>
            <w:r w:rsidRPr="00F960CD">
              <w:rPr>
                <w:rFonts w:ascii="Times New Roman" w:hAnsi="Times New Roman" w:cs="Times New Roman"/>
              </w:rPr>
              <w:t>(подпись)</w:t>
            </w:r>
          </w:p>
        </w:tc>
        <w:tc>
          <w:tcPr>
            <w:tcW w:w="3343" w:type="dxa"/>
            <w:tcBorders>
              <w:left w:val="nil"/>
              <w:right w:val="single" w:sz="4" w:space="0" w:color="auto"/>
            </w:tcBorders>
          </w:tcPr>
          <w:p w:rsidR="00173510" w:rsidRPr="00F960CD" w:rsidRDefault="00173510" w:rsidP="00F57127">
            <w:pPr>
              <w:pStyle w:val="ConsPlusNormal"/>
              <w:ind w:firstLine="0"/>
              <w:jc w:val="both"/>
              <w:rPr>
                <w:rFonts w:ascii="Times New Roman" w:hAnsi="Times New Roman" w:cs="Times New Roman"/>
              </w:rPr>
            </w:pPr>
            <w:r w:rsidRPr="00F960CD">
              <w:rPr>
                <w:rFonts w:ascii="Times New Roman" w:hAnsi="Times New Roman" w:cs="Times New Roman"/>
              </w:rPr>
              <w:t>_______________</w:t>
            </w:r>
          </w:p>
          <w:p w:rsidR="00173510" w:rsidRPr="00F960CD" w:rsidRDefault="00173510" w:rsidP="00F57127">
            <w:pPr>
              <w:pStyle w:val="ConsPlusNormal"/>
              <w:ind w:firstLine="0"/>
              <w:jc w:val="both"/>
              <w:rPr>
                <w:rFonts w:ascii="Times New Roman" w:hAnsi="Times New Roman" w:cs="Times New Roman"/>
              </w:rPr>
            </w:pPr>
            <w:r w:rsidRPr="00F960CD">
              <w:rPr>
                <w:rFonts w:ascii="Times New Roman" w:hAnsi="Times New Roman" w:cs="Times New Roman"/>
              </w:rPr>
              <w:t>(ФИО)</w:t>
            </w:r>
          </w:p>
        </w:tc>
      </w:tr>
    </w:tbl>
    <w:p w:rsidR="00173510" w:rsidRPr="00F960CD" w:rsidRDefault="00173510" w:rsidP="00173510">
      <w:pPr>
        <w:pStyle w:val="ConsPlusNormal"/>
        <w:ind w:left="5387"/>
        <w:jc w:val="right"/>
        <w:outlineLvl w:val="1"/>
        <w:rPr>
          <w:rFonts w:ascii="Times New Roman" w:hAnsi="Times New Roman" w:cs="Times New Roman"/>
          <w:sz w:val="24"/>
          <w:szCs w:val="24"/>
        </w:rPr>
      </w:pPr>
    </w:p>
    <w:p w:rsidR="00173510" w:rsidRPr="00F960CD" w:rsidRDefault="00173510" w:rsidP="00173510">
      <w:pPr>
        <w:autoSpaceDE w:val="0"/>
        <w:autoSpaceDN w:val="0"/>
        <w:adjustRightInd w:val="0"/>
        <w:ind w:firstLine="567"/>
        <w:jc w:val="both"/>
        <w:rPr>
          <w:rFonts w:eastAsiaTheme="minorHAnsi"/>
          <w:lang w:eastAsia="en-US"/>
        </w:rPr>
      </w:pPr>
    </w:p>
    <w:p w:rsidR="00173510" w:rsidRPr="00F960CD" w:rsidRDefault="00173510" w:rsidP="00173510">
      <w:pPr>
        <w:pStyle w:val="ConsPlusNormal"/>
        <w:ind w:left="5387"/>
        <w:jc w:val="both"/>
        <w:outlineLvl w:val="1"/>
        <w:rPr>
          <w:rFonts w:ascii="Times New Roman" w:hAnsi="Times New Roman" w:cs="Times New Roman"/>
          <w:sz w:val="24"/>
          <w:szCs w:val="24"/>
        </w:rPr>
      </w:pPr>
    </w:p>
    <w:p w:rsidR="00173510" w:rsidRPr="00F960CD" w:rsidRDefault="00173510" w:rsidP="00173510">
      <w:pPr>
        <w:pStyle w:val="ConsPlusNormal"/>
        <w:ind w:left="5387"/>
        <w:jc w:val="both"/>
        <w:outlineLvl w:val="1"/>
        <w:rPr>
          <w:rFonts w:ascii="Times New Roman" w:hAnsi="Times New Roman" w:cs="Times New Roman"/>
          <w:sz w:val="24"/>
          <w:szCs w:val="24"/>
        </w:rPr>
      </w:pPr>
    </w:p>
    <w:p w:rsidR="00173510" w:rsidRPr="00F960CD" w:rsidRDefault="00173510" w:rsidP="00173510">
      <w:pPr>
        <w:pStyle w:val="ConsPlusNormal"/>
        <w:ind w:left="5387"/>
        <w:jc w:val="both"/>
        <w:outlineLvl w:val="1"/>
        <w:rPr>
          <w:rFonts w:ascii="Times New Roman" w:hAnsi="Times New Roman" w:cs="Times New Roman"/>
          <w:sz w:val="24"/>
          <w:szCs w:val="24"/>
        </w:rPr>
      </w:pPr>
    </w:p>
    <w:p w:rsidR="00173510" w:rsidRPr="00F960CD" w:rsidRDefault="00173510" w:rsidP="00173510">
      <w:pPr>
        <w:pStyle w:val="ConsPlusNormal"/>
        <w:ind w:left="5387"/>
        <w:jc w:val="both"/>
        <w:outlineLvl w:val="1"/>
        <w:rPr>
          <w:rFonts w:ascii="Times New Roman" w:hAnsi="Times New Roman" w:cs="Times New Roman"/>
          <w:sz w:val="24"/>
          <w:szCs w:val="24"/>
        </w:rPr>
      </w:pPr>
    </w:p>
    <w:p w:rsidR="00173510" w:rsidRPr="00F960CD" w:rsidRDefault="00173510" w:rsidP="00173510">
      <w:pPr>
        <w:pStyle w:val="ConsPlusNormal"/>
        <w:ind w:left="4678" w:firstLine="0"/>
        <w:jc w:val="center"/>
        <w:outlineLvl w:val="1"/>
        <w:rPr>
          <w:rFonts w:ascii="Times New Roman" w:hAnsi="Times New Roman" w:cs="Times New Roman"/>
          <w:sz w:val="24"/>
          <w:szCs w:val="24"/>
        </w:rPr>
      </w:pPr>
      <w:r w:rsidRPr="00F960CD">
        <w:rPr>
          <w:rFonts w:ascii="Times New Roman" w:hAnsi="Times New Roman" w:cs="Times New Roman"/>
          <w:sz w:val="24"/>
          <w:szCs w:val="24"/>
        </w:rPr>
        <w:lastRenderedPageBreak/>
        <w:t>Приложение 1</w:t>
      </w:r>
    </w:p>
    <w:p w:rsidR="00173510" w:rsidRPr="00F960CD" w:rsidRDefault="00173510" w:rsidP="00173510">
      <w:pPr>
        <w:pStyle w:val="ConsPlusNormal"/>
        <w:ind w:left="4678" w:firstLine="0"/>
        <w:jc w:val="center"/>
        <w:outlineLvl w:val="1"/>
        <w:rPr>
          <w:rFonts w:ascii="Times New Roman" w:hAnsi="Times New Roman" w:cs="Times New Roman"/>
          <w:sz w:val="24"/>
          <w:szCs w:val="24"/>
        </w:rPr>
      </w:pPr>
      <w:r w:rsidRPr="00F960CD">
        <w:rPr>
          <w:rFonts w:ascii="Times New Roman" w:hAnsi="Times New Roman" w:cs="Times New Roman"/>
          <w:sz w:val="24"/>
          <w:szCs w:val="24"/>
        </w:rPr>
        <w:t xml:space="preserve">к Типовой форме </w:t>
      </w:r>
      <w:hyperlink w:anchor="P161" w:history="1">
        <w:r w:rsidRPr="00F960CD">
          <w:rPr>
            <w:rFonts w:ascii="Times New Roman" w:hAnsi="Times New Roman" w:cs="Times New Roman"/>
            <w:sz w:val="24"/>
            <w:szCs w:val="24"/>
          </w:rPr>
          <w:t>соглашения</w:t>
        </w:r>
      </w:hyperlink>
      <w:r w:rsidRPr="00F960CD">
        <w:rPr>
          <w:rFonts w:ascii="Times New Roman" w:hAnsi="Times New Roman" w:cs="Times New Roman"/>
          <w:sz w:val="24"/>
          <w:szCs w:val="24"/>
        </w:rPr>
        <w:t xml:space="preserve"> (договора)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производством (реализацией) товаров, выполнением работ, оказанием услуг, утвержденной приказом муниципального учреждения «Финансовое управление администрации города Пятигорска»</w:t>
      </w:r>
    </w:p>
    <w:p w:rsidR="00173510" w:rsidRPr="00F960CD" w:rsidRDefault="00173510" w:rsidP="00173510">
      <w:pPr>
        <w:pStyle w:val="ConsPlusNormal"/>
        <w:ind w:left="5103" w:right="-1"/>
        <w:rPr>
          <w:rFonts w:ascii="Times New Roman" w:hAnsi="Times New Roman" w:cs="Times New Roman"/>
          <w:sz w:val="24"/>
          <w:szCs w:val="24"/>
        </w:rPr>
      </w:pPr>
      <w:r w:rsidRPr="00F960CD">
        <w:rPr>
          <w:rFonts w:ascii="Times New Roman" w:hAnsi="Times New Roman" w:cs="Times New Roman"/>
          <w:sz w:val="24"/>
          <w:szCs w:val="24"/>
        </w:rPr>
        <w:t>от 16 мая 2023 года № 41</w:t>
      </w:r>
    </w:p>
    <w:p w:rsidR="00173510" w:rsidRPr="00F960CD" w:rsidRDefault="00173510" w:rsidP="00173510">
      <w:pPr>
        <w:pStyle w:val="ConsPlusNormal"/>
        <w:ind w:left="5387" w:right="-1" w:firstLine="0"/>
        <w:jc w:val="both"/>
        <w:rPr>
          <w:rFonts w:ascii="Times New Roman" w:hAnsi="Times New Roman" w:cs="Times New Roman"/>
          <w:sz w:val="24"/>
          <w:szCs w:val="24"/>
        </w:rPr>
      </w:pPr>
    </w:p>
    <w:p w:rsidR="00173510" w:rsidRPr="00F960CD" w:rsidRDefault="00173510" w:rsidP="00173510">
      <w:pPr>
        <w:pStyle w:val="ConsPlusNonformat"/>
        <w:jc w:val="right"/>
        <w:rPr>
          <w:rFonts w:ascii="Times New Roman" w:hAnsi="Times New Roman" w:cs="Times New Roman"/>
          <w:sz w:val="24"/>
          <w:szCs w:val="24"/>
        </w:rPr>
      </w:pPr>
      <w:r w:rsidRPr="00F960CD">
        <w:rPr>
          <w:rFonts w:ascii="Times New Roman" w:hAnsi="Times New Roman" w:cs="Times New Roman"/>
          <w:sz w:val="24"/>
          <w:szCs w:val="24"/>
        </w:rPr>
        <w:t xml:space="preserve">                                                   Приложение № _____</w:t>
      </w:r>
    </w:p>
    <w:p w:rsidR="00173510" w:rsidRPr="00F960CD" w:rsidRDefault="00173510" w:rsidP="00173510">
      <w:pPr>
        <w:pStyle w:val="ConsPlusNonformat"/>
        <w:jc w:val="right"/>
        <w:rPr>
          <w:rFonts w:ascii="Times New Roman" w:hAnsi="Times New Roman" w:cs="Times New Roman"/>
          <w:sz w:val="24"/>
          <w:szCs w:val="24"/>
        </w:rPr>
      </w:pPr>
      <w:r w:rsidRPr="00F960CD">
        <w:rPr>
          <w:rFonts w:ascii="Times New Roman" w:hAnsi="Times New Roman" w:cs="Times New Roman"/>
          <w:sz w:val="24"/>
          <w:szCs w:val="24"/>
        </w:rPr>
        <w:t xml:space="preserve">                                             к Договору от  ________ № ____</w:t>
      </w:r>
    </w:p>
    <w:p w:rsidR="00173510" w:rsidRPr="00F960CD" w:rsidRDefault="00173510" w:rsidP="00173510">
      <w:pPr>
        <w:autoSpaceDE w:val="0"/>
        <w:autoSpaceDN w:val="0"/>
        <w:adjustRightInd w:val="0"/>
        <w:jc w:val="center"/>
        <w:rPr>
          <w:rFonts w:eastAsiaTheme="minorHAnsi"/>
          <w:sz w:val="28"/>
          <w:szCs w:val="28"/>
          <w:lang w:eastAsia="en-US"/>
        </w:rPr>
      </w:pPr>
      <w:r w:rsidRPr="00F960CD">
        <w:rPr>
          <w:rFonts w:eastAsiaTheme="minorHAnsi"/>
          <w:sz w:val="28"/>
          <w:szCs w:val="28"/>
          <w:lang w:eastAsia="en-US"/>
        </w:rPr>
        <w:t>Перечень</w:t>
      </w:r>
    </w:p>
    <w:p w:rsidR="00173510" w:rsidRPr="00F960CD" w:rsidRDefault="00173510" w:rsidP="00173510">
      <w:pPr>
        <w:autoSpaceDE w:val="0"/>
        <w:autoSpaceDN w:val="0"/>
        <w:adjustRightInd w:val="0"/>
        <w:jc w:val="center"/>
        <w:rPr>
          <w:rFonts w:eastAsiaTheme="minorHAnsi"/>
          <w:sz w:val="28"/>
          <w:szCs w:val="28"/>
          <w:lang w:eastAsia="en-US"/>
        </w:rPr>
      </w:pPr>
      <w:r w:rsidRPr="00F960CD">
        <w:rPr>
          <w:rFonts w:eastAsiaTheme="minorHAnsi"/>
          <w:sz w:val="28"/>
          <w:szCs w:val="28"/>
          <w:lang w:eastAsia="en-US"/>
        </w:rPr>
        <w:t xml:space="preserve">документов, представляемых для получения Субсидии </w:t>
      </w:r>
      <w:hyperlink w:anchor="Par30" w:history="1">
        <w:r w:rsidRPr="00F960CD">
          <w:rPr>
            <w:rFonts w:eastAsiaTheme="minorHAnsi"/>
            <w:color w:val="0000FF"/>
            <w:sz w:val="28"/>
            <w:szCs w:val="28"/>
            <w:lang w:eastAsia="en-US"/>
          </w:rPr>
          <w:t>&lt;1&gt;</w:t>
        </w:r>
      </w:hyperlink>
    </w:p>
    <w:p w:rsidR="00173510" w:rsidRPr="00F960CD" w:rsidRDefault="00173510" w:rsidP="00173510">
      <w:pPr>
        <w:autoSpaceDE w:val="0"/>
        <w:autoSpaceDN w:val="0"/>
        <w:adjustRightInd w:val="0"/>
        <w:jc w:val="both"/>
        <w:outlineLvl w:val="0"/>
        <w:rPr>
          <w:rFonts w:eastAsiaTheme="minorHAnsi"/>
          <w:sz w:val="28"/>
          <w:szCs w:val="28"/>
          <w:lang w:eastAsia="en-US"/>
        </w:rPr>
      </w:pPr>
    </w:p>
    <w:p w:rsidR="00173510" w:rsidRPr="00F960CD" w:rsidRDefault="00173510" w:rsidP="00173510">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 xml:space="preserve">1. Заявление Получателя о предоставлении Субсидии за подписью руководителя (уполномоченного лица) Получателя (рекомендуемый образец приведен в </w:t>
      </w:r>
      <w:hyperlink w:anchor="Par46" w:history="1">
        <w:r w:rsidRPr="00F960CD">
          <w:rPr>
            <w:rFonts w:eastAsiaTheme="minorHAnsi"/>
            <w:color w:val="0000FF"/>
            <w:sz w:val="28"/>
            <w:szCs w:val="28"/>
            <w:lang w:eastAsia="en-US"/>
          </w:rPr>
          <w:t>приложении № 1</w:t>
        </w:r>
      </w:hyperlink>
      <w:r w:rsidRPr="00F960CD">
        <w:rPr>
          <w:rFonts w:eastAsiaTheme="minorHAnsi"/>
          <w:sz w:val="28"/>
          <w:szCs w:val="28"/>
          <w:lang w:eastAsia="en-US"/>
        </w:rPr>
        <w:t xml:space="preserve"> к настоящему Перечню).</w:t>
      </w:r>
    </w:p>
    <w:p w:rsidR="00173510" w:rsidRPr="00F960CD" w:rsidRDefault="00173510" w:rsidP="00173510">
      <w:pPr>
        <w:autoSpaceDE w:val="0"/>
        <w:autoSpaceDN w:val="0"/>
        <w:adjustRightInd w:val="0"/>
        <w:ind w:firstLine="540"/>
        <w:jc w:val="both"/>
        <w:rPr>
          <w:rFonts w:eastAsiaTheme="minorHAnsi"/>
          <w:sz w:val="28"/>
          <w:szCs w:val="28"/>
          <w:lang w:eastAsia="en-US"/>
        </w:rPr>
      </w:pPr>
    </w:p>
    <w:p w:rsidR="00173510" w:rsidRPr="00F960CD" w:rsidRDefault="00173510" w:rsidP="00173510">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2. Документы, подтверждающие осуществление затрат (недополученные доходы), в том числе:</w:t>
      </w:r>
    </w:p>
    <w:p w:rsidR="00173510" w:rsidRPr="00F960CD" w:rsidRDefault="00173510" w:rsidP="00173510">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копии договоров и первичных учетных документов (счетов-фактур, актов сдачи-приемки выполненных работ, оказанных услуг, товарных накладных, платежных ведомостей, документов, подтверждающих численность основного и привлеченного персонала, копий платежных поручений, реестров платежных поручений), заверенные Получателем в порядке, установленном законодательством Российской Федерации</w:t>
      </w:r>
      <w:hyperlink w:anchor="Par32" w:history="1">
        <w:r w:rsidRPr="00F960CD">
          <w:rPr>
            <w:rFonts w:eastAsiaTheme="minorHAnsi"/>
            <w:color w:val="0000FF"/>
            <w:sz w:val="28"/>
            <w:szCs w:val="28"/>
            <w:lang w:eastAsia="en-US"/>
          </w:rPr>
          <w:t>&lt;2&gt;</w:t>
        </w:r>
      </w:hyperlink>
      <w:r w:rsidRPr="00F960CD">
        <w:rPr>
          <w:rFonts w:eastAsiaTheme="minorHAnsi"/>
          <w:sz w:val="28"/>
          <w:szCs w:val="28"/>
          <w:lang w:eastAsia="en-US"/>
        </w:rPr>
        <w:t>;</w:t>
      </w:r>
    </w:p>
    <w:p w:rsidR="00173510" w:rsidRPr="00F960CD" w:rsidRDefault="00173510" w:rsidP="00173510">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 xml:space="preserve">копии кредитных договоров (с графиками погашения кредита и уплаты процентов) и (или) реестра кредитных договоров, заверенные Получателем и кредитной организацией, с приложением выписки по ссудному счету Получателя, подтверждающей получение кредитов, а также документов, подтверждающих своевременную уплату Получателем начисленных процентов за пользование кредитами и своевременное их погашение, заверенные кредитной организацией </w:t>
      </w:r>
      <w:hyperlink w:anchor="Par32" w:history="1">
        <w:r w:rsidRPr="00F960CD">
          <w:rPr>
            <w:rFonts w:eastAsiaTheme="minorHAnsi"/>
            <w:color w:val="0000FF"/>
            <w:sz w:val="28"/>
            <w:szCs w:val="28"/>
            <w:lang w:eastAsia="en-US"/>
          </w:rPr>
          <w:t>&lt;3&gt;</w:t>
        </w:r>
      </w:hyperlink>
      <w:r w:rsidRPr="00F960CD">
        <w:rPr>
          <w:rFonts w:eastAsiaTheme="minorHAnsi"/>
          <w:sz w:val="28"/>
          <w:szCs w:val="28"/>
          <w:lang w:eastAsia="en-US"/>
        </w:rPr>
        <w:t>;</w:t>
      </w:r>
    </w:p>
    <w:p w:rsidR="00173510" w:rsidRPr="00F960CD" w:rsidRDefault="00173510" w:rsidP="00173510">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копии договоров лизинга (с графиками погашения лизинговых платежей), заверенные Получателем и лизинговой компанией, с приложением копий выписок с расчетных счетов Получателя с копиями платежных документов, подтверждающих использование лизинговых платежей на цели, установленные Порядком предоставления субсидии, а также документов, подтверждающих уплату лизинговых платежей, заверенных кредитной органи</w:t>
      </w:r>
      <w:r w:rsidRPr="00F960CD">
        <w:rPr>
          <w:rFonts w:eastAsiaTheme="minorHAnsi"/>
          <w:sz w:val="28"/>
          <w:szCs w:val="28"/>
          <w:lang w:eastAsia="en-US"/>
        </w:rPr>
        <w:lastRenderedPageBreak/>
        <w:t xml:space="preserve">зацией, осуществляющей расчетно-кассовые операции по проведению платежей по договору лизинга </w:t>
      </w:r>
      <w:hyperlink w:anchor="Par33" w:history="1">
        <w:r w:rsidRPr="00F960CD">
          <w:rPr>
            <w:rFonts w:eastAsiaTheme="minorHAnsi"/>
            <w:color w:val="0000FF"/>
            <w:sz w:val="28"/>
            <w:szCs w:val="28"/>
            <w:lang w:eastAsia="en-US"/>
          </w:rPr>
          <w:t>&lt;4&gt;</w:t>
        </w:r>
      </w:hyperlink>
      <w:r w:rsidRPr="00F960CD">
        <w:rPr>
          <w:rFonts w:eastAsiaTheme="minorHAnsi"/>
          <w:sz w:val="28"/>
          <w:szCs w:val="28"/>
          <w:lang w:eastAsia="en-US"/>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0"/>
        <w:gridCol w:w="340"/>
        <w:gridCol w:w="7483"/>
        <w:gridCol w:w="340"/>
      </w:tblGrid>
      <w:tr w:rsidR="00173510" w:rsidRPr="00F960CD" w:rsidTr="00F57127">
        <w:trPr>
          <w:trHeight w:val="387"/>
        </w:trPr>
        <w:tc>
          <w:tcPr>
            <w:tcW w:w="9063" w:type="dxa"/>
            <w:gridSpan w:val="4"/>
          </w:tcPr>
          <w:p w:rsidR="00173510" w:rsidRPr="00F960CD" w:rsidRDefault="00173510" w:rsidP="00F57127">
            <w:pPr>
              <w:autoSpaceDE w:val="0"/>
              <w:autoSpaceDN w:val="0"/>
              <w:adjustRightInd w:val="0"/>
              <w:ind w:firstLine="283"/>
              <w:jc w:val="both"/>
              <w:rPr>
                <w:rFonts w:eastAsiaTheme="minorHAnsi"/>
                <w:sz w:val="28"/>
                <w:szCs w:val="28"/>
                <w:lang w:eastAsia="en-US"/>
              </w:rPr>
            </w:pPr>
            <w:r w:rsidRPr="00F960CD">
              <w:rPr>
                <w:rFonts w:eastAsiaTheme="minorHAnsi"/>
                <w:sz w:val="28"/>
                <w:szCs w:val="28"/>
                <w:lang w:eastAsia="en-US"/>
              </w:rPr>
              <w:t xml:space="preserve">6. Иные документы по решению ГРБС </w:t>
            </w:r>
            <w:hyperlink w:anchor="Par34" w:history="1">
              <w:r w:rsidRPr="00F960CD">
                <w:rPr>
                  <w:rFonts w:eastAsiaTheme="minorHAnsi"/>
                  <w:color w:val="0000FF"/>
                  <w:sz w:val="28"/>
                  <w:szCs w:val="28"/>
                  <w:lang w:eastAsia="en-US"/>
                </w:rPr>
                <w:t>&lt;5&gt;</w:t>
              </w:r>
            </w:hyperlink>
            <w:r w:rsidRPr="00F960CD">
              <w:rPr>
                <w:rFonts w:eastAsiaTheme="minorHAnsi"/>
                <w:sz w:val="28"/>
                <w:szCs w:val="28"/>
                <w:lang w:eastAsia="en-US"/>
              </w:rPr>
              <w:t>:</w:t>
            </w:r>
          </w:p>
        </w:tc>
      </w:tr>
      <w:tr w:rsidR="00173510" w:rsidRPr="00F960CD" w:rsidTr="00F57127">
        <w:tc>
          <w:tcPr>
            <w:tcW w:w="900" w:type="dxa"/>
          </w:tcPr>
          <w:p w:rsidR="00173510" w:rsidRPr="00F960CD" w:rsidRDefault="00173510" w:rsidP="00F57127">
            <w:pPr>
              <w:autoSpaceDE w:val="0"/>
              <w:autoSpaceDN w:val="0"/>
              <w:adjustRightInd w:val="0"/>
              <w:ind w:firstLine="283"/>
              <w:jc w:val="both"/>
              <w:rPr>
                <w:rFonts w:eastAsiaTheme="minorHAnsi"/>
                <w:sz w:val="28"/>
                <w:szCs w:val="28"/>
                <w:lang w:eastAsia="en-US"/>
              </w:rPr>
            </w:pPr>
            <w:r w:rsidRPr="00F960CD">
              <w:rPr>
                <w:rFonts w:eastAsiaTheme="minorHAnsi"/>
                <w:sz w:val="28"/>
                <w:szCs w:val="28"/>
                <w:lang w:eastAsia="en-US"/>
              </w:rPr>
              <w:t>6.1.</w:t>
            </w:r>
          </w:p>
        </w:tc>
        <w:tc>
          <w:tcPr>
            <w:tcW w:w="340" w:type="dxa"/>
          </w:tcPr>
          <w:p w:rsidR="00173510" w:rsidRPr="00F960CD" w:rsidRDefault="00173510" w:rsidP="00F57127">
            <w:pPr>
              <w:autoSpaceDE w:val="0"/>
              <w:autoSpaceDN w:val="0"/>
              <w:adjustRightInd w:val="0"/>
              <w:rPr>
                <w:rFonts w:eastAsiaTheme="minorHAnsi"/>
                <w:sz w:val="28"/>
                <w:szCs w:val="28"/>
                <w:lang w:eastAsia="en-US"/>
              </w:rPr>
            </w:pPr>
          </w:p>
        </w:tc>
        <w:tc>
          <w:tcPr>
            <w:tcW w:w="7483" w:type="dxa"/>
            <w:tcBorders>
              <w:bottom w:val="single" w:sz="4" w:space="0" w:color="auto"/>
            </w:tcBorders>
          </w:tcPr>
          <w:p w:rsidR="00173510" w:rsidRPr="00F960CD" w:rsidRDefault="00173510" w:rsidP="00F57127">
            <w:pPr>
              <w:autoSpaceDE w:val="0"/>
              <w:autoSpaceDN w:val="0"/>
              <w:adjustRightInd w:val="0"/>
              <w:rPr>
                <w:rFonts w:eastAsiaTheme="minorHAnsi"/>
                <w:sz w:val="28"/>
                <w:szCs w:val="28"/>
                <w:lang w:eastAsia="en-US"/>
              </w:rPr>
            </w:pPr>
          </w:p>
        </w:tc>
        <w:tc>
          <w:tcPr>
            <w:tcW w:w="340" w:type="dxa"/>
          </w:tcPr>
          <w:p w:rsidR="00173510" w:rsidRPr="00F960CD" w:rsidRDefault="00173510" w:rsidP="00F57127">
            <w:pPr>
              <w:autoSpaceDE w:val="0"/>
              <w:autoSpaceDN w:val="0"/>
              <w:adjustRightInd w:val="0"/>
              <w:rPr>
                <w:rFonts w:eastAsiaTheme="minorHAnsi"/>
                <w:sz w:val="28"/>
                <w:szCs w:val="28"/>
                <w:lang w:eastAsia="en-US"/>
              </w:rPr>
            </w:pPr>
            <w:r w:rsidRPr="00F960CD">
              <w:rPr>
                <w:rFonts w:eastAsiaTheme="minorHAnsi"/>
                <w:sz w:val="28"/>
                <w:szCs w:val="28"/>
                <w:lang w:eastAsia="en-US"/>
              </w:rPr>
              <w:t>;</w:t>
            </w:r>
          </w:p>
        </w:tc>
      </w:tr>
      <w:tr w:rsidR="00173510" w:rsidRPr="00F960CD" w:rsidTr="00F57127">
        <w:tc>
          <w:tcPr>
            <w:tcW w:w="900" w:type="dxa"/>
          </w:tcPr>
          <w:p w:rsidR="00173510" w:rsidRPr="00F960CD" w:rsidRDefault="00173510" w:rsidP="00F57127">
            <w:pPr>
              <w:autoSpaceDE w:val="0"/>
              <w:autoSpaceDN w:val="0"/>
              <w:adjustRightInd w:val="0"/>
              <w:ind w:firstLine="283"/>
              <w:jc w:val="both"/>
              <w:rPr>
                <w:rFonts w:eastAsiaTheme="minorHAnsi"/>
                <w:sz w:val="28"/>
                <w:szCs w:val="28"/>
                <w:lang w:eastAsia="en-US"/>
              </w:rPr>
            </w:pPr>
            <w:r w:rsidRPr="00F960CD">
              <w:rPr>
                <w:rFonts w:eastAsiaTheme="minorHAnsi"/>
                <w:sz w:val="28"/>
                <w:szCs w:val="28"/>
                <w:lang w:eastAsia="en-US"/>
              </w:rPr>
              <w:t>6.2.</w:t>
            </w:r>
          </w:p>
        </w:tc>
        <w:tc>
          <w:tcPr>
            <w:tcW w:w="340" w:type="dxa"/>
          </w:tcPr>
          <w:p w:rsidR="00173510" w:rsidRPr="00F960CD" w:rsidRDefault="00173510" w:rsidP="00F57127">
            <w:pPr>
              <w:autoSpaceDE w:val="0"/>
              <w:autoSpaceDN w:val="0"/>
              <w:adjustRightInd w:val="0"/>
              <w:rPr>
                <w:rFonts w:eastAsiaTheme="minorHAnsi"/>
                <w:sz w:val="28"/>
                <w:szCs w:val="28"/>
                <w:lang w:eastAsia="en-US"/>
              </w:rPr>
            </w:pPr>
          </w:p>
        </w:tc>
        <w:tc>
          <w:tcPr>
            <w:tcW w:w="7483" w:type="dxa"/>
            <w:tcBorders>
              <w:top w:val="single" w:sz="4" w:space="0" w:color="auto"/>
              <w:bottom w:val="single" w:sz="4" w:space="0" w:color="auto"/>
            </w:tcBorders>
          </w:tcPr>
          <w:p w:rsidR="00173510" w:rsidRPr="00F960CD" w:rsidRDefault="00173510" w:rsidP="00F57127">
            <w:pPr>
              <w:autoSpaceDE w:val="0"/>
              <w:autoSpaceDN w:val="0"/>
              <w:adjustRightInd w:val="0"/>
              <w:rPr>
                <w:rFonts w:eastAsiaTheme="minorHAnsi"/>
                <w:sz w:val="28"/>
                <w:szCs w:val="28"/>
                <w:lang w:eastAsia="en-US"/>
              </w:rPr>
            </w:pPr>
          </w:p>
        </w:tc>
        <w:tc>
          <w:tcPr>
            <w:tcW w:w="340" w:type="dxa"/>
          </w:tcPr>
          <w:p w:rsidR="00173510" w:rsidRPr="00F960CD" w:rsidRDefault="00173510" w:rsidP="00F57127">
            <w:pPr>
              <w:autoSpaceDE w:val="0"/>
              <w:autoSpaceDN w:val="0"/>
              <w:adjustRightInd w:val="0"/>
              <w:rPr>
                <w:rFonts w:eastAsiaTheme="minorHAnsi"/>
                <w:sz w:val="28"/>
                <w:szCs w:val="28"/>
                <w:lang w:eastAsia="en-US"/>
              </w:rPr>
            </w:pPr>
            <w:r w:rsidRPr="00F960CD">
              <w:rPr>
                <w:rFonts w:eastAsiaTheme="minorHAnsi"/>
                <w:sz w:val="28"/>
                <w:szCs w:val="28"/>
                <w:lang w:eastAsia="en-US"/>
              </w:rPr>
              <w:t>.</w:t>
            </w:r>
          </w:p>
        </w:tc>
      </w:tr>
    </w:tbl>
    <w:p w:rsidR="00173510" w:rsidRPr="00F960CD" w:rsidRDefault="00173510" w:rsidP="00173510">
      <w:pPr>
        <w:autoSpaceDE w:val="0"/>
        <w:autoSpaceDN w:val="0"/>
        <w:adjustRightInd w:val="0"/>
        <w:ind w:firstLine="540"/>
        <w:jc w:val="both"/>
        <w:rPr>
          <w:rFonts w:eastAsiaTheme="minorHAnsi"/>
          <w:lang w:eastAsia="en-US"/>
        </w:rPr>
      </w:pPr>
      <w:bookmarkStart w:id="167" w:name="Par30"/>
      <w:bookmarkEnd w:id="167"/>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&lt;1&gt; В случае, если Договор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 «секретно»/ «совершенно секретно»/ «особой важности») и номер экземпляра.</w:t>
      </w: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&lt;2&gt; Если Порядком предоставления субсидии предусмотрено предоставление Субсидии на возмещение затрат (недополученных доходов) Получателя в связи с производством (реализацией) товаров, выполнением работ, оказанием услуг.</w:t>
      </w:r>
    </w:p>
    <w:p w:rsidR="00173510" w:rsidRPr="00F960CD" w:rsidRDefault="00173510" w:rsidP="00173510">
      <w:pPr>
        <w:autoSpaceDE w:val="0"/>
        <w:autoSpaceDN w:val="0"/>
        <w:adjustRightInd w:val="0"/>
        <w:ind w:firstLine="540"/>
        <w:jc w:val="both"/>
        <w:rPr>
          <w:rFonts w:eastAsiaTheme="minorHAnsi"/>
          <w:lang w:eastAsia="en-US"/>
        </w:rPr>
      </w:pPr>
      <w:bookmarkStart w:id="168" w:name="Par32"/>
      <w:bookmarkEnd w:id="168"/>
      <w:r w:rsidRPr="00F960CD">
        <w:rPr>
          <w:rFonts w:eastAsiaTheme="minorHAnsi"/>
          <w:lang w:eastAsia="en-US"/>
        </w:rPr>
        <w:t>&lt;3&gt; Если Порядком предоставления субсидии предусмотрено предоставление Субсидии на возмещение затрат Получателя на уплату процентов по кредитам.</w:t>
      </w:r>
    </w:p>
    <w:p w:rsidR="00173510" w:rsidRPr="00F960CD" w:rsidRDefault="00173510" w:rsidP="00173510">
      <w:pPr>
        <w:autoSpaceDE w:val="0"/>
        <w:autoSpaceDN w:val="0"/>
        <w:adjustRightInd w:val="0"/>
        <w:ind w:firstLine="540"/>
        <w:jc w:val="both"/>
        <w:rPr>
          <w:rFonts w:eastAsiaTheme="minorHAnsi"/>
          <w:lang w:eastAsia="en-US"/>
        </w:rPr>
      </w:pPr>
      <w:bookmarkStart w:id="169" w:name="Par33"/>
      <w:bookmarkEnd w:id="169"/>
      <w:r w:rsidRPr="00F960CD">
        <w:rPr>
          <w:rFonts w:eastAsiaTheme="minorHAnsi"/>
          <w:lang w:eastAsia="en-US"/>
        </w:rPr>
        <w:t>&lt;4&gt; Если Порядком предоставления субсидии предусмотрено предоставление Субсидии на возмещение затрат Получателя на уплату лизинговых платежей.</w:t>
      </w: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&lt;5&gt; Предусматривается в случае, если это установлено Порядком предоставления субсидии. Указываются иные конкретные документы.</w:t>
      </w:r>
    </w:p>
    <w:p w:rsidR="00173510" w:rsidRPr="00F960CD" w:rsidRDefault="00173510" w:rsidP="00173510">
      <w:pPr>
        <w:autoSpaceDE w:val="0"/>
        <w:autoSpaceDN w:val="0"/>
        <w:adjustRightInd w:val="0"/>
        <w:jc w:val="right"/>
        <w:outlineLvl w:val="0"/>
        <w:rPr>
          <w:rFonts w:eastAsiaTheme="minorHAnsi"/>
          <w:lang w:eastAsia="en-US"/>
        </w:rPr>
      </w:pPr>
    </w:p>
    <w:p w:rsidR="00173510" w:rsidRPr="00F960CD" w:rsidRDefault="00173510" w:rsidP="00173510">
      <w:pPr>
        <w:autoSpaceDE w:val="0"/>
        <w:autoSpaceDN w:val="0"/>
        <w:adjustRightInd w:val="0"/>
        <w:jc w:val="right"/>
        <w:outlineLvl w:val="0"/>
        <w:rPr>
          <w:rFonts w:eastAsiaTheme="minorHAnsi"/>
          <w:lang w:eastAsia="en-US"/>
        </w:rPr>
      </w:pPr>
    </w:p>
    <w:p w:rsidR="00173510" w:rsidRPr="00F960CD" w:rsidRDefault="00173510" w:rsidP="00173510">
      <w:pPr>
        <w:autoSpaceDE w:val="0"/>
        <w:autoSpaceDN w:val="0"/>
        <w:adjustRightInd w:val="0"/>
        <w:jc w:val="right"/>
        <w:outlineLvl w:val="0"/>
        <w:rPr>
          <w:rFonts w:eastAsiaTheme="minorHAnsi"/>
          <w:lang w:eastAsia="en-US"/>
        </w:rPr>
      </w:pPr>
    </w:p>
    <w:p w:rsidR="00173510" w:rsidRPr="00F960CD" w:rsidRDefault="00173510" w:rsidP="00173510">
      <w:pPr>
        <w:autoSpaceDE w:val="0"/>
        <w:autoSpaceDN w:val="0"/>
        <w:adjustRightInd w:val="0"/>
        <w:jc w:val="right"/>
        <w:outlineLvl w:val="0"/>
        <w:rPr>
          <w:rFonts w:eastAsiaTheme="minorHAnsi"/>
          <w:lang w:eastAsia="en-US"/>
        </w:rPr>
      </w:pPr>
    </w:p>
    <w:p w:rsidR="00173510" w:rsidRPr="00F960CD" w:rsidRDefault="00173510" w:rsidP="00173510">
      <w:pPr>
        <w:autoSpaceDE w:val="0"/>
        <w:autoSpaceDN w:val="0"/>
        <w:adjustRightInd w:val="0"/>
        <w:jc w:val="right"/>
        <w:outlineLvl w:val="0"/>
        <w:rPr>
          <w:rFonts w:eastAsiaTheme="minorHAnsi"/>
          <w:lang w:eastAsia="en-US"/>
        </w:rPr>
      </w:pPr>
    </w:p>
    <w:p w:rsidR="00173510" w:rsidRPr="00F960CD" w:rsidRDefault="00173510" w:rsidP="00173510">
      <w:pPr>
        <w:autoSpaceDE w:val="0"/>
        <w:autoSpaceDN w:val="0"/>
        <w:adjustRightInd w:val="0"/>
        <w:jc w:val="right"/>
        <w:outlineLvl w:val="0"/>
        <w:rPr>
          <w:rFonts w:eastAsiaTheme="minorHAnsi"/>
          <w:lang w:eastAsia="en-US"/>
        </w:rPr>
      </w:pPr>
    </w:p>
    <w:p w:rsidR="00173510" w:rsidRPr="00F960CD" w:rsidRDefault="00173510" w:rsidP="00173510">
      <w:pPr>
        <w:autoSpaceDE w:val="0"/>
        <w:autoSpaceDN w:val="0"/>
        <w:adjustRightInd w:val="0"/>
        <w:jc w:val="right"/>
        <w:outlineLvl w:val="0"/>
        <w:rPr>
          <w:rFonts w:eastAsiaTheme="minorHAnsi"/>
          <w:lang w:eastAsia="en-US"/>
        </w:rPr>
      </w:pPr>
    </w:p>
    <w:p w:rsidR="00173510" w:rsidRPr="00F960CD" w:rsidRDefault="00173510" w:rsidP="00173510">
      <w:pPr>
        <w:autoSpaceDE w:val="0"/>
        <w:autoSpaceDN w:val="0"/>
        <w:adjustRightInd w:val="0"/>
        <w:jc w:val="right"/>
        <w:outlineLvl w:val="0"/>
        <w:rPr>
          <w:rFonts w:eastAsiaTheme="minorHAnsi"/>
          <w:lang w:eastAsia="en-US"/>
        </w:rPr>
      </w:pPr>
    </w:p>
    <w:p w:rsidR="00173510" w:rsidRPr="00F960CD" w:rsidRDefault="00173510" w:rsidP="00173510">
      <w:pPr>
        <w:autoSpaceDE w:val="0"/>
        <w:autoSpaceDN w:val="0"/>
        <w:adjustRightInd w:val="0"/>
        <w:jc w:val="right"/>
        <w:outlineLvl w:val="0"/>
        <w:rPr>
          <w:rFonts w:eastAsiaTheme="minorHAnsi"/>
          <w:lang w:eastAsia="en-US"/>
        </w:rPr>
      </w:pPr>
    </w:p>
    <w:p w:rsidR="00173510" w:rsidRPr="00F960CD" w:rsidRDefault="00173510" w:rsidP="00173510">
      <w:pPr>
        <w:autoSpaceDE w:val="0"/>
        <w:autoSpaceDN w:val="0"/>
        <w:adjustRightInd w:val="0"/>
        <w:jc w:val="right"/>
        <w:outlineLvl w:val="0"/>
        <w:rPr>
          <w:rFonts w:eastAsiaTheme="minorHAnsi"/>
          <w:lang w:eastAsia="en-US"/>
        </w:rPr>
      </w:pPr>
    </w:p>
    <w:p w:rsidR="00173510" w:rsidRPr="00F960CD" w:rsidRDefault="00173510" w:rsidP="00173510">
      <w:pPr>
        <w:autoSpaceDE w:val="0"/>
        <w:autoSpaceDN w:val="0"/>
        <w:adjustRightInd w:val="0"/>
        <w:jc w:val="right"/>
        <w:outlineLvl w:val="0"/>
        <w:rPr>
          <w:rFonts w:eastAsiaTheme="minorHAnsi"/>
          <w:lang w:eastAsia="en-US"/>
        </w:rPr>
      </w:pPr>
    </w:p>
    <w:p w:rsidR="00173510" w:rsidRPr="00F960CD" w:rsidRDefault="00173510" w:rsidP="00173510">
      <w:pPr>
        <w:autoSpaceDE w:val="0"/>
        <w:autoSpaceDN w:val="0"/>
        <w:adjustRightInd w:val="0"/>
        <w:jc w:val="right"/>
        <w:outlineLvl w:val="0"/>
        <w:rPr>
          <w:rFonts w:eastAsiaTheme="minorHAnsi"/>
          <w:lang w:eastAsia="en-US"/>
        </w:rPr>
      </w:pPr>
    </w:p>
    <w:p w:rsidR="00173510" w:rsidRPr="00F960CD" w:rsidRDefault="00173510" w:rsidP="00173510">
      <w:pPr>
        <w:autoSpaceDE w:val="0"/>
        <w:autoSpaceDN w:val="0"/>
        <w:adjustRightInd w:val="0"/>
        <w:jc w:val="right"/>
        <w:outlineLvl w:val="0"/>
        <w:rPr>
          <w:rFonts w:eastAsiaTheme="minorHAnsi"/>
          <w:lang w:eastAsia="en-US"/>
        </w:rPr>
      </w:pPr>
    </w:p>
    <w:p w:rsidR="00173510" w:rsidRPr="00F960CD" w:rsidRDefault="00173510" w:rsidP="00173510">
      <w:pPr>
        <w:autoSpaceDE w:val="0"/>
        <w:autoSpaceDN w:val="0"/>
        <w:adjustRightInd w:val="0"/>
        <w:jc w:val="right"/>
        <w:outlineLvl w:val="0"/>
        <w:rPr>
          <w:rFonts w:eastAsiaTheme="minorHAnsi"/>
          <w:lang w:eastAsia="en-US"/>
        </w:rPr>
      </w:pPr>
    </w:p>
    <w:p w:rsidR="00173510" w:rsidRPr="00F960CD" w:rsidRDefault="00173510" w:rsidP="00173510">
      <w:pPr>
        <w:autoSpaceDE w:val="0"/>
        <w:autoSpaceDN w:val="0"/>
        <w:adjustRightInd w:val="0"/>
        <w:jc w:val="right"/>
        <w:outlineLvl w:val="0"/>
        <w:rPr>
          <w:rFonts w:eastAsiaTheme="minorHAnsi"/>
          <w:lang w:eastAsia="en-US"/>
        </w:rPr>
      </w:pPr>
    </w:p>
    <w:p w:rsidR="00173510" w:rsidRPr="00F960CD" w:rsidRDefault="00173510" w:rsidP="00173510">
      <w:pPr>
        <w:autoSpaceDE w:val="0"/>
        <w:autoSpaceDN w:val="0"/>
        <w:adjustRightInd w:val="0"/>
        <w:jc w:val="right"/>
        <w:outlineLvl w:val="0"/>
        <w:rPr>
          <w:rFonts w:eastAsiaTheme="minorHAnsi"/>
          <w:lang w:eastAsia="en-US"/>
        </w:rPr>
      </w:pPr>
    </w:p>
    <w:p w:rsidR="00173510" w:rsidRPr="00F960CD" w:rsidRDefault="00173510" w:rsidP="00173510">
      <w:pPr>
        <w:autoSpaceDE w:val="0"/>
        <w:autoSpaceDN w:val="0"/>
        <w:adjustRightInd w:val="0"/>
        <w:jc w:val="right"/>
        <w:outlineLvl w:val="0"/>
        <w:rPr>
          <w:rFonts w:eastAsiaTheme="minorHAnsi"/>
          <w:lang w:eastAsia="en-US"/>
        </w:rPr>
      </w:pPr>
    </w:p>
    <w:p w:rsidR="00173510" w:rsidRPr="00F960CD" w:rsidRDefault="00173510" w:rsidP="00173510">
      <w:pPr>
        <w:autoSpaceDE w:val="0"/>
        <w:autoSpaceDN w:val="0"/>
        <w:adjustRightInd w:val="0"/>
        <w:jc w:val="right"/>
        <w:outlineLvl w:val="0"/>
        <w:rPr>
          <w:rFonts w:eastAsiaTheme="minorHAnsi"/>
          <w:lang w:eastAsia="en-US"/>
        </w:rPr>
      </w:pPr>
    </w:p>
    <w:p w:rsidR="00173510" w:rsidRPr="00F960CD" w:rsidRDefault="00173510" w:rsidP="00173510">
      <w:pPr>
        <w:autoSpaceDE w:val="0"/>
        <w:autoSpaceDN w:val="0"/>
        <w:adjustRightInd w:val="0"/>
        <w:jc w:val="right"/>
        <w:outlineLvl w:val="0"/>
        <w:rPr>
          <w:rFonts w:eastAsiaTheme="minorHAnsi"/>
          <w:lang w:eastAsia="en-US"/>
        </w:rPr>
      </w:pPr>
    </w:p>
    <w:p w:rsidR="00173510" w:rsidRPr="00F960CD" w:rsidRDefault="00173510" w:rsidP="00173510">
      <w:pPr>
        <w:autoSpaceDE w:val="0"/>
        <w:autoSpaceDN w:val="0"/>
        <w:adjustRightInd w:val="0"/>
        <w:jc w:val="right"/>
        <w:outlineLvl w:val="0"/>
        <w:rPr>
          <w:rFonts w:eastAsiaTheme="minorHAnsi"/>
          <w:lang w:eastAsia="en-US"/>
        </w:rPr>
      </w:pPr>
    </w:p>
    <w:p w:rsidR="00173510" w:rsidRPr="00F960CD" w:rsidRDefault="00173510" w:rsidP="00173510">
      <w:pPr>
        <w:autoSpaceDE w:val="0"/>
        <w:autoSpaceDN w:val="0"/>
        <w:adjustRightInd w:val="0"/>
        <w:jc w:val="right"/>
        <w:outlineLvl w:val="0"/>
        <w:rPr>
          <w:rFonts w:eastAsiaTheme="minorHAnsi"/>
          <w:lang w:eastAsia="en-US"/>
        </w:rPr>
      </w:pPr>
    </w:p>
    <w:p w:rsidR="00173510" w:rsidRPr="00F960CD" w:rsidRDefault="00173510" w:rsidP="00173510">
      <w:pPr>
        <w:autoSpaceDE w:val="0"/>
        <w:autoSpaceDN w:val="0"/>
        <w:adjustRightInd w:val="0"/>
        <w:jc w:val="right"/>
        <w:outlineLvl w:val="0"/>
        <w:rPr>
          <w:rFonts w:eastAsiaTheme="minorHAnsi"/>
          <w:lang w:eastAsia="en-US"/>
        </w:rPr>
      </w:pPr>
    </w:p>
    <w:p w:rsidR="00173510" w:rsidRPr="00F960CD" w:rsidRDefault="00173510" w:rsidP="00173510">
      <w:pPr>
        <w:autoSpaceDE w:val="0"/>
        <w:autoSpaceDN w:val="0"/>
        <w:adjustRightInd w:val="0"/>
        <w:jc w:val="right"/>
        <w:outlineLvl w:val="0"/>
        <w:rPr>
          <w:rFonts w:eastAsiaTheme="minorHAnsi"/>
          <w:lang w:eastAsia="en-US"/>
        </w:rPr>
      </w:pPr>
    </w:p>
    <w:p w:rsidR="00173510" w:rsidRPr="00F960CD" w:rsidRDefault="00173510" w:rsidP="00173510">
      <w:pPr>
        <w:autoSpaceDE w:val="0"/>
        <w:autoSpaceDN w:val="0"/>
        <w:adjustRightInd w:val="0"/>
        <w:jc w:val="right"/>
        <w:outlineLvl w:val="0"/>
        <w:rPr>
          <w:rFonts w:eastAsiaTheme="minorHAnsi"/>
          <w:lang w:eastAsia="en-US"/>
        </w:rPr>
      </w:pPr>
    </w:p>
    <w:p w:rsidR="00173510" w:rsidRPr="00F960CD" w:rsidRDefault="00173510" w:rsidP="00173510">
      <w:pPr>
        <w:autoSpaceDE w:val="0"/>
        <w:autoSpaceDN w:val="0"/>
        <w:adjustRightInd w:val="0"/>
        <w:jc w:val="right"/>
        <w:outlineLvl w:val="0"/>
        <w:rPr>
          <w:rFonts w:eastAsiaTheme="minorHAnsi"/>
          <w:lang w:eastAsia="en-US"/>
        </w:rPr>
      </w:pPr>
    </w:p>
    <w:p w:rsidR="00173510" w:rsidRPr="00F960CD" w:rsidRDefault="00173510" w:rsidP="00173510">
      <w:pPr>
        <w:autoSpaceDE w:val="0"/>
        <w:autoSpaceDN w:val="0"/>
        <w:adjustRightInd w:val="0"/>
        <w:jc w:val="right"/>
        <w:outlineLvl w:val="0"/>
        <w:rPr>
          <w:rFonts w:eastAsiaTheme="minorHAnsi"/>
          <w:lang w:eastAsia="en-US"/>
        </w:rPr>
      </w:pPr>
    </w:p>
    <w:p w:rsidR="00173510" w:rsidRPr="00F960CD" w:rsidRDefault="00173510" w:rsidP="00173510">
      <w:pPr>
        <w:autoSpaceDE w:val="0"/>
        <w:autoSpaceDN w:val="0"/>
        <w:adjustRightInd w:val="0"/>
        <w:jc w:val="right"/>
        <w:outlineLvl w:val="0"/>
        <w:rPr>
          <w:rFonts w:eastAsiaTheme="minorHAnsi"/>
          <w:lang w:eastAsia="en-US"/>
        </w:rPr>
      </w:pPr>
    </w:p>
    <w:p w:rsidR="00173510" w:rsidRPr="00F960CD" w:rsidRDefault="00173510" w:rsidP="00173510">
      <w:pPr>
        <w:autoSpaceDE w:val="0"/>
        <w:autoSpaceDN w:val="0"/>
        <w:adjustRightInd w:val="0"/>
        <w:jc w:val="right"/>
        <w:outlineLvl w:val="0"/>
        <w:rPr>
          <w:rFonts w:eastAsiaTheme="minorHAnsi"/>
          <w:lang w:eastAsia="en-US"/>
        </w:rPr>
      </w:pPr>
    </w:p>
    <w:p w:rsidR="00173510" w:rsidRPr="00F960CD" w:rsidRDefault="00173510" w:rsidP="00173510">
      <w:pPr>
        <w:autoSpaceDE w:val="0"/>
        <w:autoSpaceDN w:val="0"/>
        <w:adjustRightInd w:val="0"/>
        <w:jc w:val="right"/>
        <w:outlineLvl w:val="0"/>
        <w:rPr>
          <w:rFonts w:eastAsiaTheme="minorHAnsi"/>
          <w:lang w:eastAsia="en-US"/>
        </w:rPr>
      </w:pPr>
      <w:r w:rsidRPr="00F960CD">
        <w:rPr>
          <w:rFonts w:eastAsiaTheme="minorHAnsi"/>
          <w:lang w:eastAsia="en-US"/>
        </w:rPr>
        <w:lastRenderedPageBreak/>
        <w:t>Приложение № 1</w:t>
      </w:r>
    </w:p>
    <w:p w:rsidR="00173510" w:rsidRPr="00F960CD" w:rsidRDefault="00173510" w:rsidP="00173510">
      <w:pPr>
        <w:autoSpaceDE w:val="0"/>
        <w:autoSpaceDN w:val="0"/>
        <w:adjustRightInd w:val="0"/>
        <w:jc w:val="right"/>
        <w:rPr>
          <w:rFonts w:eastAsiaTheme="minorHAnsi"/>
          <w:lang w:eastAsia="en-US"/>
        </w:rPr>
      </w:pPr>
      <w:r w:rsidRPr="00F960CD">
        <w:rPr>
          <w:rFonts w:eastAsiaTheme="minorHAnsi"/>
          <w:lang w:eastAsia="en-US"/>
        </w:rPr>
        <w:t>к Перечню документов, представляемых</w:t>
      </w:r>
    </w:p>
    <w:p w:rsidR="00173510" w:rsidRPr="00F960CD" w:rsidRDefault="00173510" w:rsidP="00173510">
      <w:pPr>
        <w:autoSpaceDE w:val="0"/>
        <w:autoSpaceDN w:val="0"/>
        <w:adjustRightInd w:val="0"/>
        <w:jc w:val="right"/>
        <w:rPr>
          <w:rFonts w:eastAsiaTheme="minorHAnsi"/>
          <w:lang w:eastAsia="en-US"/>
        </w:rPr>
      </w:pPr>
      <w:r w:rsidRPr="00F960CD">
        <w:rPr>
          <w:rFonts w:eastAsiaTheme="minorHAnsi"/>
          <w:lang w:eastAsia="en-US"/>
        </w:rPr>
        <w:t>для получения Субсидии</w:t>
      </w:r>
    </w:p>
    <w:p w:rsidR="00173510" w:rsidRPr="00F960CD" w:rsidRDefault="00173510" w:rsidP="00173510">
      <w:pPr>
        <w:autoSpaceDE w:val="0"/>
        <w:autoSpaceDN w:val="0"/>
        <w:adjustRightInd w:val="0"/>
        <w:jc w:val="both"/>
        <w:rPr>
          <w:rFonts w:eastAsiaTheme="minorHAnsi"/>
          <w:lang w:eastAsia="en-US"/>
        </w:rPr>
      </w:pPr>
    </w:p>
    <w:p w:rsidR="00173510" w:rsidRPr="00F960CD" w:rsidRDefault="00173510" w:rsidP="00173510">
      <w:pPr>
        <w:autoSpaceDE w:val="0"/>
        <w:autoSpaceDN w:val="0"/>
        <w:adjustRightInd w:val="0"/>
        <w:jc w:val="right"/>
        <w:rPr>
          <w:rFonts w:eastAsiaTheme="minorHAnsi"/>
          <w:lang w:eastAsia="en-US"/>
        </w:rPr>
      </w:pPr>
      <w:r w:rsidRPr="00F960CD">
        <w:rPr>
          <w:rFonts w:eastAsiaTheme="minorHAnsi"/>
          <w:lang w:eastAsia="en-US"/>
        </w:rPr>
        <w:t>Рекомендуемый образец</w:t>
      </w:r>
    </w:p>
    <w:p w:rsidR="00173510" w:rsidRPr="00F960CD" w:rsidRDefault="00173510" w:rsidP="00173510">
      <w:pPr>
        <w:autoSpaceDE w:val="0"/>
        <w:autoSpaceDN w:val="0"/>
        <w:adjustRightInd w:val="0"/>
        <w:jc w:val="both"/>
        <w:rPr>
          <w:rFonts w:eastAsiaTheme="minorHAnsi"/>
          <w:lang w:eastAsia="en-US"/>
        </w:rPr>
      </w:pPr>
    </w:p>
    <w:p w:rsidR="00173510" w:rsidRPr="00F960CD" w:rsidRDefault="00173510" w:rsidP="00173510">
      <w:pPr>
        <w:autoSpaceDE w:val="0"/>
        <w:autoSpaceDN w:val="0"/>
        <w:adjustRightInd w:val="0"/>
        <w:jc w:val="center"/>
        <w:rPr>
          <w:rFonts w:eastAsiaTheme="minorHAnsi"/>
          <w:sz w:val="28"/>
          <w:szCs w:val="28"/>
          <w:lang w:eastAsia="en-US"/>
        </w:rPr>
      </w:pPr>
      <w:r w:rsidRPr="00F960CD">
        <w:rPr>
          <w:rFonts w:eastAsiaTheme="minorHAnsi"/>
          <w:sz w:val="28"/>
          <w:szCs w:val="28"/>
          <w:lang w:eastAsia="en-US"/>
        </w:rPr>
        <w:t>Заявление</w:t>
      </w:r>
    </w:p>
    <w:p w:rsidR="00173510" w:rsidRPr="00F960CD" w:rsidRDefault="00173510" w:rsidP="00173510">
      <w:pPr>
        <w:autoSpaceDE w:val="0"/>
        <w:autoSpaceDN w:val="0"/>
        <w:adjustRightInd w:val="0"/>
        <w:jc w:val="center"/>
        <w:rPr>
          <w:rFonts w:eastAsiaTheme="minorHAnsi"/>
          <w:lang w:eastAsia="en-US"/>
        </w:rPr>
      </w:pPr>
      <w:r w:rsidRPr="00F960CD">
        <w:rPr>
          <w:rFonts w:eastAsiaTheme="minorHAnsi"/>
          <w:sz w:val="28"/>
          <w:szCs w:val="28"/>
          <w:lang w:eastAsia="en-US"/>
        </w:rPr>
        <w:t>о предоставлении Субсидии</w:t>
      </w:r>
      <w:r w:rsidRPr="00F960CD">
        <w:rPr>
          <w:rFonts w:eastAsiaTheme="minorHAnsi"/>
          <w:lang w:eastAsia="en-US"/>
        </w:rPr>
        <w:t xml:space="preserve"> </w:t>
      </w:r>
      <w:hyperlink w:anchor="Par86" w:history="1">
        <w:r w:rsidRPr="00F960CD">
          <w:rPr>
            <w:rFonts w:eastAsiaTheme="minorHAnsi"/>
            <w:lang w:eastAsia="en-US"/>
          </w:rPr>
          <w:t>&lt;1&gt;</w:t>
        </w:r>
      </w:hyperlink>
    </w:p>
    <w:p w:rsidR="00173510" w:rsidRPr="00F960CD" w:rsidRDefault="00173510" w:rsidP="00173510">
      <w:pPr>
        <w:autoSpaceDE w:val="0"/>
        <w:autoSpaceDN w:val="0"/>
        <w:adjustRightInd w:val="0"/>
        <w:ind w:firstLine="540"/>
        <w:jc w:val="center"/>
        <w:rPr>
          <w:rFonts w:eastAsiaTheme="minorHAnsi"/>
          <w:sz w:val="28"/>
          <w:szCs w:val="28"/>
          <w:lang w:eastAsia="en-US"/>
        </w:rPr>
      </w:pPr>
    </w:p>
    <w:p w:rsidR="00173510" w:rsidRPr="00F960CD" w:rsidRDefault="00173510" w:rsidP="00173510">
      <w:pPr>
        <w:autoSpaceDE w:val="0"/>
        <w:autoSpaceDN w:val="0"/>
        <w:adjustRightInd w:val="0"/>
        <w:ind w:firstLine="540"/>
        <w:jc w:val="center"/>
        <w:rPr>
          <w:rFonts w:eastAsiaTheme="minorHAnsi"/>
          <w:lang w:eastAsia="en-US"/>
        </w:rPr>
      </w:pPr>
      <w:r w:rsidRPr="00F960CD">
        <w:rPr>
          <w:rFonts w:eastAsiaTheme="minorHAnsi"/>
          <w:lang w:eastAsia="en-US"/>
        </w:rPr>
        <w:t>_________________________________________________________________________</w:t>
      </w:r>
    </w:p>
    <w:p w:rsidR="00173510" w:rsidRPr="00F960CD" w:rsidRDefault="00173510" w:rsidP="00173510">
      <w:pPr>
        <w:autoSpaceDE w:val="0"/>
        <w:autoSpaceDN w:val="0"/>
        <w:adjustRightInd w:val="0"/>
        <w:ind w:firstLine="540"/>
        <w:jc w:val="center"/>
        <w:rPr>
          <w:rFonts w:eastAsiaTheme="minorHAnsi"/>
          <w:lang w:eastAsia="en-US"/>
        </w:rPr>
      </w:pPr>
      <w:r w:rsidRPr="00F960CD">
        <w:rPr>
          <w:rFonts w:eastAsiaTheme="minorHAnsi"/>
          <w:lang w:eastAsia="en-US"/>
        </w:rPr>
        <w:t>(наименование Получателя, ИНН, КПП, адрес)</w:t>
      </w: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sz w:val="28"/>
          <w:szCs w:val="28"/>
          <w:lang w:eastAsia="en-US"/>
        </w:rPr>
        <w:t>в соответствии с</w:t>
      </w:r>
      <w:r w:rsidRPr="00F960CD">
        <w:rPr>
          <w:rFonts w:eastAsiaTheme="minorHAnsi"/>
          <w:lang w:eastAsia="en-US"/>
        </w:rPr>
        <w:t xml:space="preserve"> _______________________________________________________,</w:t>
      </w:r>
    </w:p>
    <w:p w:rsidR="00173510" w:rsidRPr="00F960CD" w:rsidRDefault="00173510" w:rsidP="00173510">
      <w:pPr>
        <w:autoSpaceDE w:val="0"/>
        <w:autoSpaceDN w:val="0"/>
        <w:adjustRightInd w:val="0"/>
        <w:ind w:firstLine="540"/>
        <w:jc w:val="center"/>
        <w:rPr>
          <w:rFonts w:eastAsiaTheme="minorHAnsi"/>
          <w:sz w:val="22"/>
          <w:szCs w:val="22"/>
          <w:lang w:eastAsia="en-US"/>
        </w:rPr>
      </w:pPr>
      <w:r w:rsidRPr="00F960CD">
        <w:rPr>
          <w:rFonts w:eastAsiaTheme="minorHAnsi"/>
          <w:lang w:eastAsia="en-US"/>
        </w:rPr>
        <w:t xml:space="preserve">                    </w:t>
      </w:r>
      <w:r w:rsidRPr="00F960CD">
        <w:rPr>
          <w:rFonts w:eastAsiaTheme="minorHAnsi"/>
          <w:sz w:val="22"/>
          <w:szCs w:val="22"/>
          <w:lang w:eastAsia="en-US"/>
        </w:rPr>
        <w:t>(наименование порядка предоставления субсидии из бюджета</w:t>
      </w:r>
    </w:p>
    <w:p w:rsidR="00173510" w:rsidRPr="00F960CD" w:rsidRDefault="00173510" w:rsidP="00173510">
      <w:pPr>
        <w:autoSpaceDE w:val="0"/>
        <w:autoSpaceDN w:val="0"/>
        <w:adjustRightInd w:val="0"/>
        <w:ind w:firstLine="540"/>
        <w:jc w:val="center"/>
        <w:rPr>
          <w:rFonts w:eastAsiaTheme="minorHAnsi"/>
          <w:sz w:val="22"/>
          <w:szCs w:val="22"/>
          <w:lang w:eastAsia="en-US"/>
        </w:rPr>
      </w:pPr>
      <w:r w:rsidRPr="00F960CD">
        <w:rPr>
          <w:rFonts w:eastAsiaTheme="minorHAnsi"/>
          <w:sz w:val="22"/>
          <w:szCs w:val="22"/>
          <w:lang w:eastAsia="en-US"/>
        </w:rPr>
        <w:t xml:space="preserve">             города-курорта Пятигорска)</w:t>
      </w: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sz w:val="28"/>
          <w:szCs w:val="28"/>
          <w:lang w:eastAsia="en-US"/>
        </w:rPr>
        <w:t>утвержденным (ыми) постановлением администрации города Пятигорска от «__» ______ 20__ г. № __ (далее - Порядок), просит предоставить субсидию в размере ________________ рублей в целях</w:t>
      </w:r>
      <w:r w:rsidRPr="00F960CD">
        <w:rPr>
          <w:rFonts w:eastAsiaTheme="minorHAnsi"/>
          <w:lang w:eastAsia="en-US"/>
        </w:rPr>
        <w:t xml:space="preserve"> </w:t>
      </w: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sz w:val="22"/>
          <w:szCs w:val="22"/>
          <w:lang w:eastAsia="en-US"/>
        </w:rPr>
        <w:t xml:space="preserve">                                                                      (сумма прописью)</w:t>
      </w:r>
    </w:p>
    <w:p w:rsidR="00173510" w:rsidRPr="00F960CD" w:rsidRDefault="00173510" w:rsidP="00173510">
      <w:pPr>
        <w:autoSpaceDE w:val="0"/>
        <w:autoSpaceDN w:val="0"/>
        <w:adjustRightInd w:val="0"/>
        <w:ind w:firstLine="540"/>
        <w:jc w:val="both"/>
        <w:rPr>
          <w:rFonts w:eastAsiaTheme="minorHAnsi"/>
          <w:lang w:eastAsia="en-US"/>
        </w:rPr>
      </w:pP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______________________________________________________________________.</w:t>
      </w:r>
    </w:p>
    <w:p w:rsidR="00173510" w:rsidRPr="00F960CD" w:rsidRDefault="00173510" w:rsidP="00173510">
      <w:pPr>
        <w:autoSpaceDE w:val="0"/>
        <w:autoSpaceDN w:val="0"/>
        <w:adjustRightInd w:val="0"/>
        <w:ind w:firstLine="540"/>
        <w:jc w:val="both"/>
        <w:rPr>
          <w:rFonts w:eastAsiaTheme="minorHAnsi"/>
          <w:sz w:val="22"/>
          <w:szCs w:val="22"/>
          <w:lang w:eastAsia="en-US"/>
        </w:rPr>
      </w:pPr>
      <w:r w:rsidRPr="00F960CD">
        <w:rPr>
          <w:rFonts w:eastAsiaTheme="minorHAnsi"/>
          <w:sz w:val="22"/>
          <w:szCs w:val="22"/>
          <w:lang w:eastAsia="en-US"/>
        </w:rPr>
        <w:t xml:space="preserve">                                              (целевое назначение субсидии)</w:t>
      </w:r>
    </w:p>
    <w:p w:rsidR="00173510" w:rsidRPr="00F960CD" w:rsidRDefault="00173510" w:rsidP="00173510">
      <w:pPr>
        <w:autoSpaceDE w:val="0"/>
        <w:autoSpaceDN w:val="0"/>
        <w:adjustRightInd w:val="0"/>
        <w:ind w:firstLine="540"/>
        <w:jc w:val="both"/>
        <w:rPr>
          <w:rFonts w:eastAsiaTheme="minorHAnsi"/>
          <w:sz w:val="22"/>
          <w:szCs w:val="22"/>
          <w:lang w:eastAsia="en-US"/>
        </w:rPr>
      </w:pPr>
    </w:p>
    <w:p w:rsidR="00173510" w:rsidRPr="00F960CD" w:rsidRDefault="00173510" w:rsidP="00173510">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Опись документов, предусмотренных пунктом __ Порядка, прилагается.</w:t>
      </w:r>
    </w:p>
    <w:p w:rsidR="00173510" w:rsidRPr="00F960CD" w:rsidRDefault="00173510" w:rsidP="00173510">
      <w:pPr>
        <w:autoSpaceDE w:val="0"/>
        <w:autoSpaceDN w:val="0"/>
        <w:adjustRightInd w:val="0"/>
        <w:ind w:firstLine="540"/>
        <w:jc w:val="both"/>
        <w:rPr>
          <w:rFonts w:eastAsiaTheme="minorHAnsi"/>
          <w:sz w:val="28"/>
          <w:szCs w:val="28"/>
          <w:lang w:eastAsia="en-US"/>
        </w:rPr>
      </w:pPr>
    </w:p>
    <w:p w:rsidR="00173510" w:rsidRPr="00F960CD" w:rsidRDefault="00173510" w:rsidP="00173510">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Приложение: на__ л. в ед. экз.</w:t>
      </w:r>
    </w:p>
    <w:p w:rsidR="00173510" w:rsidRPr="00F960CD" w:rsidRDefault="00173510" w:rsidP="00173510">
      <w:pPr>
        <w:autoSpaceDE w:val="0"/>
        <w:autoSpaceDN w:val="0"/>
        <w:adjustRightInd w:val="0"/>
        <w:ind w:firstLine="540"/>
        <w:jc w:val="both"/>
        <w:rPr>
          <w:rFonts w:eastAsiaTheme="minorHAnsi"/>
          <w:sz w:val="28"/>
          <w:szCs w:val="28"/>
          <w:lang w:eastAsia="en-US"/>
        </w:rPr>
      </w:pPr>
    </w:p>
    <w:p w:rsidR="00173510" w:rsidRPr="00F960CD" w:rsidRDefault="00173510" w:rsidP="00173510">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Получатель</w:t>
      </w: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___________   _________________________   _________________</w:t>
      </w:r>
    </w:p>
    <w:p w:rsidR="00173510" w:rsidRPr="00F960CD" w:rsidRDefault="00173510" w:rsidP="00173510">
      <w:pPr>
        <w:autoSpaceDE w:val="0"/>
        <w:autoSpaceDN w:val="0"/>
        <w:adjustRightInd w:val="0"/>
        <w:ind w:firstLine="540"/>
        <w:jc w:val="both"/>
        <w:rPr>
          <w:rFonts w:eastAsiaTheme="minorHAnsi"/>
          <w:sz w:val="22"/>
          <w:szCs w:val="22"/>
          <w:lang w:eastAsia="en-US"/>
        </w:rPr>
      </w:pPr>
      <w:r w:rsidRPr="00F960CD">
        <w:rPr>
          <w:rFonts w:eastAsiaTheme="minorHAnsi"/>
          <w:sz w:val="22"/>
          <w:szCs w:val="22"/>
          <w:lang w:eastAsia="en-US"/>
        </w:rPr>
        <w:t xml:space="preserve">    (подпись)             (расшифровка подписи)                           (должность)</w:t>
      </w:r>
    </w:p>
    <w:p w:rsidR="00173510" w:rsidRPr="00F960CD" w:rsidRDefault="00173510" w:rsidP="00173510">
      <w:pPr>
        <w:autoSpaceDE w:val="0"/>
        <w:autoSpaceDN w:val="0"/>
        <w:adjustRightInd w:val="0"/>
        <w:ind w:firstLine="540"/>
        <w:jc w:val="both"/>
        <w:rPr>
          <w:rFonts w:eastAsiaTheme="minorHAnsi"/>
          <w:sz w:val="22"/>
          <w:szCs w:val="22"/>
          <w:lang w:eastAsia="en-US"/>
        </w:rPr>
      </w:pP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М.П.</w:t>
      </w:r>
    </w:p>
    <w:p w:rsidR="00173510" w:rsidRPr="00F960CD" w:rsidRDefault="00173510" w:rsidP="00173510">
      <w:pPr>
        <w:autoSpaceDE w:val="0"/>
        <w:autoSpaceDN w:val="0"/>
        <w:adjustRightInd w:val="0"/>
        <w:ind w:firstLine="540"/>
        <w:jc w:val="both"/>
        <w:rPr>
          <w:rFonts w:eastAsiaTheme="minorHAnsi"/>
          <w:lang w:eastAsia="en-US"/>
        </w:rPr>
      </w:pP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«__» _______________ 20__ г.</w:t>
      </w:r>
    </w:p>
    <w:p w:rsidR="00173510" w:rsidRPr="00F960CD" w:rsidRDefault="00173510" w:rsidP="00173510">
      <w:pPr>
        <w:autoSpaceDE w:val="0"/>
        <w:autoSpaceDN w:val="0"/>
        <w:adjustRightInd w:val="0"/>
        <w:ind w:firstLine="540"/>
        <w:jc w:val="both"/>
        <w:rPr>
          <w:rFonts w:eastAsiaTheme="minorHAnsi"/>
          <w:lang w:eastAsia="en-US"/>
        </w:rPr>
      </w:pPr>
    </w:p>
    <w:p w:rsidR="00173510" w:rsidRPr="00F960CD" w:rsidRDefault="00173510" w:rsidP="00173510">
      <w:pPr>
        <w:autoSpaceDE w:val="0"/>
        <w:autoSpaceDN w:val="0"/>
        <w:adjustRightInd w:val="0"/>
        <w:jc w:val="both"/>
        <w:rPr>
          <w:rFonts w:eastAsiaTheme="minorHAnsi"/>
          <w:lang w:eastAsia="en-US"/>
        </w:rPr>
      </w:pP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&lt;1&gt; В случае, если Договор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 «секретно»/ «совершенно секретно»/ «особой важности») и номер экземпляра.</w:t>
      </w:r>
    </w:p>
    <w:p w:rsidR="00173510" w:rsidRPr="00F960CD" w:rsidRDefault="00173510" w:rsidP="00173510">
      <w:pPr>
        <w:autoSpaceDE w:val="0"/>
        <w:autoSpaceDN w:val="0"/>
        <w:adjustRightInd w:val="0"/>
        <w:jc w:val="both"/>
        <w:rPr>
          <w:rFonts w:eastAsiaTheme="minorHAnsi"/>
          <w:lang w:eastAsia="en-US"/>
        </w:rPr>
      </w:pPr>
    </w:p>
    <w:p w:rsidR="00173510" w:rsidRPr="00F960CD" w:rsidRDefault="00173510" w:rsidP="00173510">
      <w:pPr>
        <w:autoSpaceDE w:val="0"/>
        <w:autoSpaceDN w:val="0"/>
        <w:adjustRightInd w:val="0"/>
        <w:jc w:val="both"/>
        <w:rPr>
          <w:rFonts w:eastAsiaTheme="minorHAnsi"/>
          <w:lang w:eastAsia="en-US"/>
        </w:rPr>
      </w:pPr>
    </w:p>
    <w:p w:rsidR="00173510" w:rsidRPr="00F960CD" w:rsidRDefault="00173510" w:rsidP="00173510">
      <w:pPr>
        <w:autoSpaceDE w:val="0"/>
        <w:autoSpaceDN w:val="0"/>
        <w:adjustRightInd w:val="0"/>
        <w:jc w:val="both"/>
        <w:rPr>
          <w:rFonts w:eastAsiaTheme="minorHAnsi"/>
          <w:lang w:eastAsia="en-US"/>
        </w:rPr>
      </w:pPr>
    </w:p>
    <w:p w:rsidR="00173510" w:rsidRPr="00F960CD" w:rsidRDefault="00173510" w:rsidP="00173510">
      <w:pPr>
        <w:autoSpaceDE w:val="0"/>
        <w:autoSpaceDN w:val="0"/>
        <w:adjustRightInd w:val="0"/>
        <w:jc w:val="both"/>
        <w:rPr>
          <w:rFonts w:eastAsiaTheme="minorHAnsi"/>
          <w:lang w:eastAsia="en-US"/>
        </w:rPr>
      </w:pPr>
    </w:p>
    <w:p w:rsidR="00173510" w:rsidRPr="00F960CD" w:rsidRDefault="00173510" w:rsidP="00173510">
      <w:pPr>
        <w:autoSpaceDE w:val="0"/>
        <w:autoSpaceDN w:val="0"/>
        <w:adjustRightInd w:val="0"/>
        <w:jc w:val="both"/>
        <w:rPr>
          <w:rFonts w:eastAsiaTheme="minorHAnsi"/>
          <w:lang w:eastAsia="en-US"/>
        </w:rPr>
      </w:pPr>
    </w:p>
    <w:p w:rsidR="00173510" w:rsidRPr="00F960CD" w:rsidRDefault="00173510" w:rsidP="00173510">
      <w:pPr>
        <w:autoSpaceDE w:val="0"/>
        <w:autoSpaceDN w:val="0"/>
        <w:adjustRightInd w:val="0"/>
        <w:jc w:val="both"/>
        <w:rPr>
          <w:rFonts w:eastAsiaTheme="minorHAnsi"/>
          <w:lang w:eastAsia="en-US"/>
        </w:rPr>
      </w:pPr>
    </w:p>
    <w:p w:rsidR="00173510" w:rsidRPr="00F960CD" w:rsidRDefault="00173510" w:rsidP="00173510">
      <w:pPr>
        <w:autoSpaceDE w:val="0"/>
        <w:autoSpaceDN w:val="0"/>
        <w:adjustRightInd w:val="0"/>
        <w:jc w:val="both"/>
        <w:rPr>
          <w:rFonts w:eastAsiaTheme="minorHAnsi"/>
          <w:lang w:eastAsia="en-US"/>
        </w:rPr>
      </w:pPr>
    </w:p>
    <w:p w:rsidR="00173510" w:rsidRPr="00F960CD" w:rsidRDefault="00173510" w:rsidP="00173510">
      <w:pPr>
        <w:autoSpaceDE w:val="0"/>
        <w:autoSpaceDN w:val="0"/>
        <w:adjustRightInd w:val="0"/>
        <w:jc w:val="both"/>
        <w:rPr>
          <w:rFonts w:eastAsiaTheme="minorHAnsi"/>
          <w:lang w:eastAsia="en-US"/>
        </w:rPr>
      </w:pPr>
    </w:p>
    <w:p w:rsidR="00173510" w:rsidRPr="00F960CD" w:rsidRDefault="00173510" w:rsidP="00173510">
      <w:pPr>
        <w:autoSpaceDE w:val="0"/>
        <w:autoSpaceDN w:val="0"/>
        <w:adjustRightInd w:val="0"/>
        <w:jc w:val="both"/>
        <w:rPr>
          <w:rFonts w:eastAsiaTheme="minorHAnsi"/>
          <w:lang w:eastAsia="en-US"/>
        </w:rPr>
      </w:pPr>
    </w:p>
    <w:p w:rsidR="00173510" w:rsidRPr="00F960CD" w:rsidRDefault="00173510" w:rsidP="00173510">
      <w:pPr>
        <w:autoSpaceDE w:val="0"/>
        <w:autoSpaceDN w:val="0"/>
        <w:adjustRightInd w:val="0"/>
        <w:jc w:val="both"/>
        <w:rPr>
          <w:rFonts w:eastAsiaTheme="minorHAnsi"/>
          <w:lang w:eastAsia="en-US"/>
        </w:rPr>
      </w:pPr>
    </w:p>
    <w:p w:rsidR="00173510" w:rsidRPr="00F960CD" w:rsidRDefault="00173510" w:rsidP="00173510">
      <w:pPr>
        <w:pStyle w:val="ConsPlusNormal"/>
        <w:ind w:left="4678" w:firstLine="0"/>
        <w:jc w:val="center"/>
        <w:outlineLvl w:val="1"/>
        <w:rPr>
          <w:rFonts w:ascii="Times New Roman" w:hAnsi="Times New Roman" w:cs="Times New Roman"/>
          <w:sz w:val="24"/>
          <w:szCs w:val="24"/>
        </w:rPr>
      </w:pPr>
      <w:r w:rsidRPr="00F960CD">
        <w:rPr>
          <w:rFonts w:ascii="Times New Roman" w:hAnsi="Times New Roman" w:cs="Times New Roman"/>
          <w:sz w:val="24"/>
          <w:szCs w:val="24"/>
        </w:rPr>
        <w:lastRenderedPageBreak/>
        <w:t>Приложение 2</w:t>
      </w:r>
    </w:p>
    <w:p w:rsidR="00173510" w:rsidRPr="00F960CD" w:rsidRDefault="00173510" w:rsidP="00173510">
      <w:pPr>
        <w:pStyle w:val="ConsPlusNormal"/>
        <w:ind w:left="4678" w:firstLine="0"/>
        <w:jc w:val="center"/>
        <w:outlineLvl w:val="1"/>
        <w:rPr>
          <w:rFonts w:ascii="Times New Roman" w:hAnsi="Times New Roman" w:cs="Times New Roman"/>
          <w:sz w:val="24"/>
          <w:szCs w:val="24"/>
        </w:rPr>
      </w:pPr>
      <w:r w:rsidRPr="00F960CD">
        <w:rPr>
          <w:rFonts w:ascii="Times New Roman" w:hAnsi="Times New Roman" w:cs="Times New Roman"/>
          <w:sz w:val="24"/>
          <w:szCs w:val="24"/>
        </w:rPr>
        <w:t xml:space="preserve"> к Типовой форме </w:t>
      </w:r>
      <w:hyperlink w:anchor="P161" w:history="1">
        <w:r w:rsidRPr="00F960CD">
          <w:rPr>
            <w:rFonts w:ascii="Times New Roman" w:hAnsi="Times New Roman" w:cs="Times New Roman"/>
            <w:sz w:val="24"/>
            <w:szCs w:val="24"/>
          </w:rPr>
          <w:t>соглашения</w:t>
        </w:r>
      </w:hyperlink>
      <w:r w:rsidRPr="00F960CD">
        <w:rPr>
          <w:rFonts w:ascii="Times New Roman" w:hAnsi="Times New Roman" w:cs="Times New Roman"/>
          <w:sz w:val="24"/>
          <w:szCs w:val="24"/>
        </w:rPr>
        <w:t xml:space="preserve"> (договора)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производством (реализацией) товаров, выполнением работ, оказанием услуг, утвержденной приказом муниципального учреждения «Финансовое управление администрации города Пятигорска»</w:t>
      </w:r>
    </w:p>
    <w:p w:rsidR="00173510" w:rsidRPr="00F960CD" w:rsidRDefault="00173510" w:rsidP="00173510">
      <w:pPr>
        <w:pStyle w:val="ConsPlusNormal"/>
        <w:ind w:left="5103" w:right="-1" w:firstLine="0"/>
        <w:jc w:val="center"/>
        <w:rPr>
          <w:rFonts w:ascii="Times New Roman" w:hAnsi="Times New Roman" w:cs="Times New Roman"/>
          <w:sz w:val="24"/>
          <w:szCs w:val="24"/>
        </w:rPr>
      </w:pPr>
      <w:r w:rsidRPr="00F960CD">
        <w:rPr>
          <w:rFonts w:ascii="Times New Roman" w:hAnsi="Times New Roman" w:cs="Times New Roman"/>
          <w:sz w:val="24"/>
          <w:szCs w:val="24"/>
        </w:rPr>
        <w:t>от 16 мая 2023 года № 41</w:t>
      </w:r>
    </w:p>
    <w:p w:rsidR="00173510" w:rsidRPr="00F960CD" w:rsidRDefault="00173510" w:rsidP="00173510">
      <w:pPr>
        <w:pStyle w:val="ConsPlusNonformat"/>
        <w:jc w:val="right"/>
        <w:rPr>
          <w:rFonts w:ascii="Times New Roman" w:hAnsi="Times New Roman" w:cs="Times New Roman"/>
          <w:sz w:val="24"/>
          <w:szCs w:val="24"/>
        </w:rPr>
      </w:pPr>
    </w:p>
    <w:p w:rsidR="00173510" w:rsidRPr="00F960CD" w:rsidRDefault="00173510" w:rsidP="00173510">
      <w:pPr>
        <w:pStyle w:val="ConsPlusNonformat"/>
        <w:ind w:left="4253"/>
        <w:jc w:val="center"/>
        <w:rPr>
          <w:rFonts w:ascii="Times New Roman" w:hAnsi="Times New Roman" w:cs="Times New Roman"/>
          <w:sz w:val="24"/>
          <w:szCs w:val="24"/>
        </w:rPr>
      </w:pPr>
      <w:r w:rsidRPr="00F960CD">
        <w:rPr>
          <w:rFonts w:ascii="Times New Roman" w:hAnsi="Times New Roman" w:cs="Times New Roman"/>
          <w:sz w:val="24"/>
          <w:szCs w:val="24"/>
        </w:rPr>
        <w:t>Приложение № _____</w:t>
      </w:r>
    </w:p>
    <w:p w:rsidR="00173510" w:rsidRPr="00F960CD" w:rsidRDefault="00173510" w:rsidP="00173510">
      <w:pPr>
        <w:pStyle w:val="ConsPlusNormal"/>
        <w:ind w:left="4253"/>
        <w:jc w:val="center"/>
        <w:rPr>
          <w:rFonts w:ascii="Times New Roman" w:hAnsi="Times New Roman" w:cs="Times New Roman"/>
          <w:sz w:val="24"/>
          <w:szCs w:val="24"/>
        </w:rPr>
      </w:pPr>
      <w:r w:rsidRPr="00F960CD">
        <w:rPr>
          <w:rFonts w:ascii="Times New Roman" w:hAnsi="Times New Roman" w:cs="Times New Roman"/>
          <w:sz w:val="24"/>
          <w:szCs w:val="24"/>
        </w:rPr>
        <w:t>к Договору от ________ №</w:t>
      </w:r>
    </w:p>
    <w:p w:rsidR="00173510" w:rsidRPr="00F960CD" w:rsidRDefault="00173510" w:rsidP="00173510">
      <w:pPr>
        <w:pStyle w:val="ConsPlusNonformat"/>
        <w:jc w:val="right"/>
        <w:rPr>
          <w:rFonts w:ascii="Times New Roman" w:hAnsi="Times New Roman" w:cs="Times New Roman"/>
          <w:sz w:val="24"/>
          <w:szCs w:val="24"/>
        </w:rPr>
      </w:pPr>
    </w:p>
    <w:tbl>
      <w:tblPr>
        <w:tblW w:w="9586"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494"/>
        <w:gridCol w:w="340"/>
        <w:gridCol w:w="1587"/>
        <w:gridCol w:w="1077"/>
      </w:tblGrid>
      <w:tr w:rsidR="00173510" w:rsidRPr="00F960CD" w:rsidTr="00F57127">
        <w:tc>
          <w:tcPr>
            <w:tcW w:w="9586" w:type="dxa"/>
            <w:gridSpan w:val="6"/>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 xml:space="preserve">План-график перечисления Субсидии </w:t>
            </w:r>
            <w:hyperlink w:anchor="Par110" w:history="1">
              <w:r w:rsidRPr="00F960CD">
                <w:rPr>
                  <w:rFonts w:eastAsiaTheme="minorHAnsi"/>
                  <w:color w:val="0000FF"/>
                  <w:lang w:eastAsia="en-US"/>
                </w:rPr>
                <w:t>&lt;1&gt;</w:t>
              </w:r>
            </w:hyperlink>
          </w:p>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(Изменения в план-график перечисления Субсидии)</w:t>
            </w:r>
          </w:p>
        </w:tc>
      </w:tr>
      <w:tr w:rsidR="00173510" w:rsidRPr="00F960CD" w:rsidTr="00F57127">
        <w:tc>
          <w:tcPr>
            <w:tcW w:w="3748" w:type="dxa"/>
          </w:tcPr>
          <w:p w:rsidR="00173510" w:rsidRPr="00F960CD" w:rsidRDefault="00173510" w:rsidP="00F57127">
            <w:pPr>
              <w:autoSpaceDE w:val="0"/>
              <w:autoSpaceDN w:val="0"/>
              <w:adjustRightInd w:val="0"/>
              <w:outlineLvl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2494" w:type="dxa"/>
            <w:vAlign w:val="bottom"/>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1587" w:type="dxa"/>
            <w:tcBorders>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077" w:type="dxa"/>
            <w:tcBorders>
              <w:top w:val="single" w:sz="4" w:space="0" w:color="auto"/>
              <w:left w:val="single" w:sz="4" w:space="0" w:color="auto"/>
              <w:bottom w:val="single" w:sz="4" w:space="0" w:color="auto"/>
              <w:right w:val="single" w:sz="4" w:space="0" w:color="auto"/>
            </w:tcBorders>
            <w:vAlign w:val="bottom"/>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КОДЫ</w:t>
            </w:r>
          </w:p>
        </w:tc>
      </w:tr>
      <w:tr w:rsidR="00173510" w:rsidRPr="00F960CD" w:rsidTr="00F57127">
        <w:tc>
          <w:tcPr>
            <w:tcW w:w="3748" w:type="dxa"/>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2494" w:type="dxa"/>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1587" w:type="dxa"/>
            <w:tcBorders>
              <w:right w:val="single" w:sz="4" w:space="0" w:color="auto"/>
            </w:tcBorders>
            <w:vAlign w:val="bottom"/>
          </w:tcPr>
          <w:p w:rsidR="00173510" w:rsidRPr="00F960CD" w:rsidRDefault="00173510" w:rsidP="00F57127">
            <w:pPr>
              <w:autoSpaceDE w:val="0"/>
              <w:autoSpaceDN w:val="0"/>
              <w:adjustRightInd w:val="0"/>
              <w:jc w:val="right"/>
              <w:rPr>
                <w:rFonts w:eastAsiaTheme="minorHAnsi"/>
                <w:lang w:eastAsia="en-US"/>
              </w:rPr>
            </w:pPr>
            <w:r w:rsidRPr="00F960CD">
              <w:rPr>
                <w:rFonts w:eastAsiaTheme="minorHAnsi"/>
                <w:lang w:eastAsia="en-US"/>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r>
      <w:tr w:rsidR="00173510" w:rsidRPr="00F960CD" w:rsidTr="00F57127">
        <w:tc>
          <w:tcPr>
            <w:tcW w:w="3748" w:type="dxa"/>
            <w:vAlign w:val="bottom"/>
          </w:tcPr>
          <w:p w:rsidR="00173510" w:rsidRPr="00F960CD" w:rsidRDefault="00173510" w:rsidP="00F57127">
            <w:pPr>
              <w:autoSpaceDE w:val="0"/>
              <w:autoSpaceDN w:val="0"/>
              <w:adjustRightInd w:val="0"/>
              <w:rPr>
                <w:rFonts w:eastAsiaTheme="minorHAnsi"/>
                <w:lang w:eastAsia="en-US"/>
              </w:rPr>
            </w:pPr>
            <w:r w:rsidRPr="00F960CD">
              <w:rPr>
                <w:rFonts w:eastAsiaTheme="minorHAnsi"/>
                <w:lang w:eastAsia="en-US"/>
              </w:rPr>
              <w:t>Наименование Получателя</w:t>
            </w:r>
          </w:p>
        </w:tc>
        <w:tc>
          <w:tcPr>
            <w:tcW w:w="340" w:type="dxa"/>
          </w:tcPr>
          <w:p w:rsidR="00173510" w:rsidRPr="00F960CD" w:rsidRDefault="00173510" w:rsidP="00F57127">
            <w:pPr>
              <w:autoSpaceDE w:val="0"/>
              <w:autoSpaceDN w:val="0"/>
              <w:adjustRightInd w:val="0"/>
              <w:rPr>
                <w:rFonts w:eastAsiaTheme="minorHAnsi"/>
                <w:lang w:eastAsia="en-US"/>
              </w:rPr>
            </w:pPr>
          </w:p>
        </w:tc>
        <w:tc>
          <w:tcPr>
            <w:tcW w:w="2494" w:type="dxa"/>
            <w:tcBorders>
              <w:bottom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1587" w:type="dxa"/>
            <w:tcBorders>
              <w:right w:val="single" w:sz="4" w:space="0" w:color="auto"/>
            </w:tcBorders>
            <w:vAlign w:val="bottom"/>
          </w:tcPr>
          <w:p w:rsidR="00173510" w:rsidRPr="00F960CD" w:rsidRDefault="00173510" w:rsidP="00F57127">
            <w:pPr>
              <w:autoSpaceDE w:val="0"/>
              <w:autoSpaceDN w:val="0"/>
              <w:adjustRightInd w:val="0"/>
              <w:jc w:val="right"/>
              <w:rPr>
                <w:rFonts w:eastAsiaTheme="minorHAnsi"/>
                <w:lang w:eastAsia="en-US"/>
              </w:rPr>
            </w:pPr>
            <w:r w:rsidRPr="00F960CD">
              <w:rPr>
                <w:rFonts w:eastAsiaTheme="minorHAnsi"/>
                <w:lang w:eastAsia="en-US"/>
              </w:rPr>
              <w:t xml:space="preserve">ИНН </w:t>
            </w:r>
            <w:hyperlink w:anchor="Par111" w:history="1">
              <w:r w:rsidRPr="00F960CD">
                <w:rPr>
                  <w:rFonts w:eastAsiaTheme="minorHAnsi"/>
                  <w:color w:val="0000FF"/>
                  <w:lang w:eastAsia="en-US"/>
                </w:rPr>
                <w:t>&lt;2&gt;</w:t>
              </w:r>
            </w:hyperlink>
          </w:p>
        </w:tc>
        <w:tc>
          <w:tcPr>
            <w:tcW w:w="1077"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r>
      <w:tr w:rsidR="00173510" w:rsidRPr="00F960CD" w:rsidTr="00F57127">
        <w:tc>
          <w:tcPr>
            <w:tcW w:w="3748" w:type="dxa"/>
            <w:vAlign w:val="bottom"/>
          </w:tcPr>
          <w:p w:rsidR="00173510" w:rsidRPr="00F960CD" w:rsidRDefault="00173510" w:rsidP="00F57127">
            <w:pPr>
              <w:autoSpaceDE w:val="0"/>
              <w:autoSpaceDN w:val="0"/>
              <w:adjustRightInd w:val="0"/>
              <w:rPr>
                <w:rFonts w:eastAsiaTheme="minorHAnsi"/>
                <w:lang w:eastAsia="en-US"/>
              </w:rPr>
            </w:pPr>
            <w:r w:rsidRPr="00F960CD">
              <w:rPr>
                <w:rFonts w:eastAsiaTheme="minorHAnsi"/>
                <w:lang w:eastAsia="en-US"/>
              </w:rPr>
              <w:t>Наименование главного распорядителя средств бюджета города-курорта Пятигорска</w:t>
            </w:r>
          </w:p>
        </w:tc>
        <w:tc>
          <w:tcPr>
            <w:tcW w:w="340" w:type="dxa"/>
          </w:tcPr>
          <w:p w:rsidR="00173510" w:rsidRPr="00F960CD" w:rsidRDefault="00173510" w:rsidP="00F57127">
            <w:pPr>
              <w:autoSpaceDE w:val="0"/>
              <w:autoSpaceDN w:val="0"/>
              <w:adjustRightInd w:val="0"/>
              <w:rPr>
                <w:rFonts w:eastAsiaTheme="minorHAnsi"/>
                <w:lang w:eastAsia="en-US"/>
              </w:rPr>
            </w:pPr>
          </w:p>
        </w:tc>
        <w:tc>
          <w:tcPr>
            <w:tcW w:w="2494" w:type="dxa"/>
            <w:tcBorders>
              <w:top w:val="single" w:sz="4" w:space="0" w:color="auto"/>
              <w:bottom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1587" w:type="dxa"/>
            <w:tcBorders>
              <w:right w:val="single" w:sz="4" w:space="0" w:color="auto"/>
            </w:tcBorders>
            <w:vAlign w:val="bottom"/>
          </w:tcPr>
          <w:p w:rsidR="00173510" w:rsidRPr="00F960CD" w:rsidRDefault="00173510" w:rsidP="00F57127">
            <w:pPr>
              <w:autoSpaceDE w:val="0"/>
              <w:autoSpaceDN w:val="0"/>
              <w:adjustRightInd w:val="0"/>
              <w:jc w:val="right"/>
              <w:rPr>
                <w:rFonts w:eastAsiaTheme="minorHAnsi"/>
                <w:lang w:eastAsia="en-US"/>
              </w:rPr>
            </w:pPr>
            <w:r w:rsidRPr="00F960CD">
              <w:rPr>
                <w:rFonts w:eastAsiaTheme="minorHAnsi"/>
                <w:lang w:eastAsia="en-US"/>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r>
      <w:tr w:rsidR="00173510" w:rsidRPr="00F960CD" w:rsidTr="00F57127">
        <w:tc>
          <w:tcPr>
            <w:tcW w:w="3748" w:type="dxa"/>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2494" w:type="dxa"/>
            <w:tcBorders>
              <w:top w:val="single" w:sz="4" w:space="0" w:color="auto"/>
            </w:tcBorders>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sz w:val="20"/>
                <w:szCs w:val="20"/>
                <w:lang w:eastAsia="en-US"/>
              </w:rPr>
              <w:t>(ГРБС</w:t>
            </w:r>
            <w:r w:rsidRPr="00F960CD">
              <w:rPr>
                <w:rFonts w:eastAsiaTheme="minorHAnsi"/>
                <w:lang w:eastAsia="en-US"/>
              </w:rPr>
              <w:t>)</w:t>
            </w:r>
          </w:p>
        </w:tc>
        <w:tc>
          <w:tcPr>
            <w:tcW w:w="340" w:type="dxa"/>
          </w:tcPr>
          <w:p w:rsidR="00173510" w:rsidRPr="00F960CD" w:rsidRDefault="00173510" w:rsidP="00F57127">
            <w:pPr>
              <w:autoSpaceDE w:val="0"/>
              <w:autoSpaceDN w:val="0"/>
              <w:adjustRightInd w:val="0"/>
              <w:rPr>
                <w:rFonts w:eastAsiaTheme="minorHAnsi"/>
                <w:lang w:eastAsia="en-US"/>
              </w:rPr>
            </w:pPr>
          </w:p>
        </w:tc>
        <w:tc>
          <w:tcPr>
            <w:tcW w:w="1587" w:type="dxa"/>
            <w:tcBorders>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077" w:type="dxa"/>
            <w:vMerge w:val="restart"/>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r>
      <w:tr w:rsidR="00173510" w:rsidRPr="00F960CD" w:rsidTr="00F57127">
        <w:tc>
          <w:tcPr>
            <w:tcW w:w="3748" w:type="dxa"/>
            <w:vAlign w:val="bottom"/>
          </w:tcPr>
          <w:p w:rsidR="00173510" w:rsidRPr="00F960CD" w:rsidRDefault="00173510" w:rsidP="00F57127">
            <w:pPr>
              <w:autoSpaceDE w:val="0"/>
              <w:autoSpaceDN w:val="0"/>
              <w:adjustRightInd w:val="0"/>
              <w:rPr>
                <w:rFonts w:eastAsiaTheme="minorHAnsi"/>
                <w:lang w:eastAsia="en-US"/>
              </w:rPr>
            </w:pPr>
            <w:r w:rsidRPr="00F960CD">
              <w:rPr>
                <w:rFonts w:eastAsiaTheme="minorHAnsi"/>
                <w:lang w:eastAsia="en-US"/>
              </w:rPr>
              <w:t xml:space="preserve">Наименование </w:t>
            </w:r>
            <w:r w:rsidRPr="00F960CD">
              <w:rPr>
                <w:color w:val="000000"/>
              </w:rPr>
              <w:t xml:space="preserve">мероприятия муниципальной программы, направленного на достижение соответствующих результатов регионального проекта (программы) в рамках реализации федерального проекта </w:t>
            </w:r>
            <w:hyperlink w:anchor="Par112" w:history="1">
              <w:r w:rsidRPr="00F960CD">
                <w:rPr>
                  <w:rFonts w:eastAsiaTheme="minorHAnsi"/>
                  <w:color w:val="0000FF"/>
                  <w:lang w:eastAsia="en-US"/>
                </w:rPr>
                <w:t>&lt;3&gt;</w:t>
              </w:r>
            </w:hyperlink>
          </w:p>
        </w:tc>
        <w:tc>
          <w:tcPr>
            <w:tcW w:w="340" w:type="dxa"/>
          </w:tcPr>
          <w:p w:rsidR="00173510" w:rsidRPr="00F960CD" w:rsidRDefault="00173510" w:rsidP="00F57127">
            <w:pPr>
              <w:autoSpaceDE w:val="0"/>
              <w:autoSpaceDN w:val="0"/>
              <w:adjustRightInd w:val="0"/>
              <w:rPr>
                <w:rFonts w:eastAsiaTheme="minorHAnsi"/>
                <w:lang w:eastAsia="en-US"/>
              </w:rPr>
            </w:pPr>
          </w:p>
        </w:tc>
        <w:tc>
          <w:tcPr>
            <w:tcW w:w="2494" w:type="dxa"/>
            <w:tcBorders>
              <w:bottom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1587" w:type="dxa"/>
            <w:tcBorders>
              <w:right w:val="single" w:sz="4" w:space="0" w:color="auto"/>
            </w:tcBorders>
            <w:vAlign w:val="bottom"/>
          </w:tcPr>
          <w:p w:rsidR="00173510" w:rsidRPr="00F960CD" w:rsidRDefault="00173510" w:rsidP="00F57127">
            <w:pPr>
              <w:autoSpaceDE w:val="0"/>
              <w:autoSpaceDN w:val="0"/>
              <w:adjustRightInd w:val="0"/>
              <w:jc w:val="right"/>
              <w:rPr>
                <w:rFonts w:eastAsiaTheme="minorHAnsi"/>
                <w:lang w:eastAsia="en-US"/>
              </w:rPr>
            </w:pPr>
            <w:r w:rsidRPr="00F960CD">
              <w:rPr>
                <w:rFonts w:eastAsiaTheme="minorHAnsi"/>
                <w:lang w:eastAsia="en-US"/>
              </w:rPr>
              <w:t>по БК &lt;3&gt;</w:t>
            </w:r>
          </w:p>
        </w:tc>
        <w:tc>
          <w:tcPr>
            <w:tcW w:w="1077"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right"/>
              <w:rPr>
                <w:rFonts w:eastAsiaTheme="minorHAnsi"/>
                <w:lang w:eastAsia="en-US"/>
              </w:rPr>
            </w:pPr>
          </w:p>
        </w:tc>
      </w:tr>
      <w:tr w:rsidR="00173510" w:rsidRPr="00F960CD" w:rsidTr="00F57127">
        <w:tc>
          <w:tcPr>
            <w:tcW w:w="3748" w:type="dxa"/>
            <w:vAlign w:val="bottom"/>
          </w:tcPr>
          <w:p w:rsidR="00173510" w:rsidRPr="00F960CD" w:rsidRDefault="00173510" w:rsidP="00F57127">
            <w:pPr>
              <w:autoSpaceDE w:val="0"/>
              <w:autoSpaceDN w:val="0"/>
              <w:adjustRightInd w:val="0"/>
              <w:rPr>
                <w:rFonts w:eastAsiaTheme="minorHAnsi"/>
                <w:lang w:eastAsia="en-US"/>
              </w:rPr>
            </w:pPr>
            <w:r w:rsidRPr="00F960CD">
              <w:rPr>
                <w:rFonts w:eastAsiaTheme="minorHAnsi"/>
                <w:lang w:eastAsia="en-US"/>
              </w:rPr>
              <w:t>Вид документа</w:t>
            </w:r>
          </w:p>
        </w:tc>
        <w:tc>
          <w:tcPr>
            <w:tcW w:w="340" w:type="dxa"/>
          </w:tcPr>
          <w:p w:rsidR="00173510" w:rsidRPr="00F960CD" w:rsidRDefault="00173510" w:rsidP="00F57127">
            <w:pPr>
              <w:autoSpaceDE w:val="0"/>
              <w:autoSpaceDN w:val="0"/>
              <w:adjustRightInd w:val="0"/>
              <w:rPr>
                <w:rFonts w:eastAsiaTheme="minorHAnsi"/>
                <w:lang w:eastAsia="en-US"/>
              </w:rPr>
            </w:pPr>
          </w:p>
        </w:tc>
        <w:tc>
          <w:tcPr>
            <w:tcW w:w="2494" w:type="dxa"/>
            <w:tcBorders>
              <w:top w:val="single" w:sz="4" w:space="0" w:color="auto"/>
              <w:bottom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1587" w:type="dxa"/>
            <w:tcBorders>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077"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r>
      <w:tr w:rsidR="00173510" w:rsidRPr="00F960CD" w:rsidTr="00F57127">
        <w:tc>
          <w:tcPr>
            <w:tcW w:w="3748" w:type="dxa"/>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2494" w:type="dxa"/>
            <w:tcBorders>
              <w:top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(первичный - «0», уточненный - «1», «2», «3», «...») </w:t>
            </w:r>
            <w:hyperlink w:anchor="Par113" w:history="1">
              <w:r w:rsidRPr="00F960CD">
                <w:rPr>
                  <w:rFonts w:eastAsiaTheme="minorHAnsi"/>
                  <w:color w:val="0000FF"/>
                  <w:sz w:val="20"/>
                  <w:szCs w:val="20"/>
                  <w:lang w:eastAsia="en-US"/>
                </w:rPr>
                <w:t>&lt;4&gt;</w:t>
              </w:r>
            </w:hyperlink>
          </w:p>
        </w:tc>
        <w:tc>
          <w:tcPr>
            <w:tcW w:w="340" w:type="dxa"/>
          </w:tcPr>
          <w:p w:rsidR="00173510" w:rsidRPr="00F960CD" w:rsidRDefault="00173510" w:rsidP="00F57127">
            <w:pPr>
              <w:autoSpaceDE w:val="0"/>
              <w:autoSpaceDN w:val="0"/>
              <w:adjustRightInd w:val="0"/>
              <w:rPr>
                <w:rFonts w:eastAsiaTheme="minorHAnsi"/>
                <w:lang w:eastAsia="en-US"/>
              </w:rPr>
            </w:pPr>
          </w:p>
        </w:tc>
        <w:tc>
          <w:tcPr>
            <w:tcW w:w="1587" w:type="dxa"/>
            <w:tcBorders>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077" w:type="dxa"/>
            <w:vMerge w:val="restart"/>
            <w:tcBorders>
              <w:top w:val="single" w:sz="4" w:space="0" w:color="auto"/>
              <w:left w:val="single" w:sz="4" w:space="0" w:color="auto"/>
              <w:bottom w:val="single" w:sz="4" w:space="0" w:color="auto"/>
              <w:right w:val="single" w:sz="4" w:space="0" w:color="auto"/>
            </w:tcBorders>
            <w:vAlign w:val="bottom"/>
          </w:tcPr>
          <w:p w:rsidR="00173510" w:rsidRPr="00F960CD" w:rsidRDefault="009C22D7" w:rsidP="00F57127">
            <w:pPr>
              <w:autoSpaceDE w:val="0"/>
              <w:autoSpaceDN w:val="0"/>
              <w:adjustRightInd w:val="0"/>
              <w:jc w:val="center"/>
              <w:rPr>
                <w:rFonts w:eastAsiaTheme="minorHAnsi"/>
                <w:lang w:eastAsia="en-US"/>
              </w:rPr>
            </w:pPr>
            <w:hyperlink r:id="rId458" w:history="1">
              <w:r w:rsidR="00173510" w:rsidRPr="00F960CD">
                <w:rPr>
                  <w:rFonts w:eastAsiaTheme="minorHAnsi"/>
                  <w:color w:val="0000FF"/>
                  <w:lang w:eastAsia="en-US"/>
                </w:rPr>
                <w:t>383</w:t>
              </w:r>
            </w:hyperlink>
          </w:p>
        </w:tc>
      </w:tr>
      <w:tr w:rsidR="00173510" w:rsidRPr="00F960CD" w:rsidTr="00F57127">
        <w:tc>
          <w:tcPr>
            <w:tcW w:w="6582" w:type="dxa"/>
            <w:gridSpan w:val="3"/>
            <w:vAlign w:val="bottom"/>
          </w:tcPr>
          <w:p w:rsidR="00173510" w:rsidRPr="00F960CD" w:rsidRDefault="00173510" w:rsidP="00F57127">
            <w:pPr>
              <w:autoSpaceDE w:val="0"/>
              <w:autoSpaceDN w:val="0"/>
              <w:adjustRightInd w:val="0"/>
              <w:rPr>
                <w:rFonts w:eastAsiaTheme="minorHAnsi"/>
                <w:lang w:eastAsia="en-US"/>
              </w:rPr>
            </w:pPr>
            <w:r w:rsidRPr="00F960CD">
              <w:rPr>
                <w:rFonts w:eastAsiaTheme="minorHAnsi"/>
                <w:lang w:eastAsia="en-US"/>
              </w:rPr>
              <w:t>Единица измерения: руб. (с точностью до второго знака после запятой)</w:t>
            </w:r>
          </w:p>
        </w:tc>
        <w:tc>
          <w:tcPr>
            <w:tcW w:w="340" w:type="dxa"/>
          </w:tcPr>
          <w:p w:rsidR="00173510" w:rsidRPr="00F960CD" w:rsidRDefault="00173510" w:rsidP="00F57127">
            <w:pPr>
              <w:autoSpaceDE w:val="0"/>
              <w:autoSpaceDN w:val="0"/>
              <w:adjustRightInd w:val="0"/>
              <w:rPr>
                <w:rFonts w:eastAsiaTheme="minorHAnsi"/>
                <w:lang w:eastAsia="en-US"/>
              </w:rPr>
            </w:pPr>
          </w:p>
        </w:tc>
        <w:tc>
          <w:tcPr>
            <w:tcW w:w="1587" w:type="dxa"/>
            <w:tcBorders>
              <w:right w:val="single" w:sz="4" w:space="0" w:color="auto"/>
            </w:tcBorders>
            <w:vAlign w:val="bottom"/>
          </w:tcPr>
          <w:p w:rsidR="00173510" w:rsidRPr="00F960CD" w:rsidRDefault="00173510" w:rsidP="00F57127">
            <w:pPr>
              <w:autoSpaceDE w:val="0"/>
              <w:autoSpaceDN w:val="0"/>
              <w:adjustRightInd w:val="0"/>
              <w:jc w:val="right"/>
              <w:rPr>
                <w:rFonts w:eastAsiaTheme="minorHAnsi"/>
                <w:lang w:eastAsia="en-US"/>
              </w:rPr>
            </w:pPr>
            <w:r w:rsidRPr="00F960CD">
              <w:rPr>
                <w:rFonts w:eastAsiaTheme="minorHAnsi"/>
                <w:lang w:eastAsia="en-US"/>
              </w:rPr>
              <w:t>по ОКЕИ</w:t>
            </w:r>
          </w:p>
        </w:tc>
        <w:tc>
          <w:tcPr>
            <w:tcW w:w="1077"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right"/>
              <w:rPr>
                <w:rFonts w:eastAsiaTheme="minorHAnsi"/>
                <w:lang w:eastAsia="en-US"/>
              </w:rPr>
            </w:pPr>
          </w:p>
        </w:tc>
      </w:tr>
    </w:tbl>
    <w:p w:rsidR="00173510" w:rsidRPr="00F960CD" w:rsidRDefault="00173510" w:rsidP="00173510">
      <w:pPr>
        <w:autoSpaceDE w:val="0"/>
        <w:autoSpaceDN w:val="0"/>
        <w:adjustRightInd w:val="0"/>
        <w:jc w:val="both"/>
        <w:rPr>
          <w:rFonts w:eastAsiaTheme="minorHAnsi"/>
          <w:lang w:eastAsia="en-US"/>
        </w:rPr>
      </w:pPr>
    </w:p>
    <w:p w:rsidR="00173510" w:rsidRPr="00F960CD" w:rsidRDefault="00173510" w:rsidP="00173510">
      <w:pPr>
        <w:autoSpaceDE w:val="0"/>
        <w:autoSpaceDN w:val="0"/>
        <w:adjustRightInd w:val="0"/>
        <w:rPr>
          <w:rFonts w:eastAsiaTheme="minorHAnsi"/>
          <w:lang w:eastAsia="en-US"/>
        </w:rPr>
        <w:sectPr w:rsidR="00173510" w:rsidRPr="00F960CD">
          <w:pgSz w:w="11905" w:h="16838"/>
          <w:pgMar w:top="1418" w:right="567" w:bottom="1134" w:left="1985" w:header="0" w:footer="0" w:gutter="0"/>
          <w:cols w:space="720"/>
          <w:noEndnote/>
        </w:sectPr>
      </w:pPr>
    </w:p>
    <w:tbl>
      <w:tblPr>
        <w:tblW w:w="9879" w:type="dxa"/>
        <w:tblInd w:w="-222" w:type="dxa"/>
        <w:tblLayout w:type="fixed"/>
        <w:tblCellMar>
          <w:top w:w="102" w:type="dxa"/>
          <w:left w:w="62" w:type="dxa"/>
          <w:bottom w:w="102" w:type="dxa"/>
          <w:right w:w="62" w:type="dxa"/>
        </w:tblCellMar>
        <w:tblLook w:val="0000" w:firstRow="0" w:lastRow="0" w:firstColumn="0" w:lastColumn="0" w:noHBand="0" w:noVBand="0"/>
      </w:tblPr>
      <w:tblGrid>
        <w:gridCol w:w="1055"/>
        <w:gridCol w:w="567"/>
        <w:gridCol w:w="705"/>
        <w:gridCol w:w="801"/>
        <w:gridCol w:w="1666"/>
        <w:gridCol w:w="1222"/>
        <w:gridCol w:w="795"/>
        <w:gridCol w:w="1167"/>
        <w:gridCol w:w="23"/>
        <w:gridCol w:w="827"/>
        <w:gridCol w:w="1051"/>
      </w:tblGrid>
      <w:tr w:rsidR="00173510" w:rsidRPr="00F960CD" w:rsidTr="00F57127">
        <w:tc>
          <w:tcPr>
            <w:tcW w:w="1055" w:type="dxa"/>
            <w:vMerge w:val="restart"/>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lastRenderedPageBreak/>
              <w:t xml:space="preserve">Наименование направления расходов </w:t>
            </w:r>
            <w:hyperlink w:anchor="Par114" w:history="1">
              <w:r w:rsidRPr="00F960CD">
                <w:rPr>
                  <w:rFonts w:eastAsiaTheme="minorHAnsi"/>
                  <w:color w:val="0000FF"/>
                  <w:sz w:val="20"/>
                  <w:szCs w:val="20"/>
                  <w:lang w:eastAsia="en-US"/>
                </w:rPr>
                <w:t>&lt;5&gt;</w:t>
              </w:r>
            </w:hyperlink>
          </w:p>
        </w:tc>
        <w:tc>
          <w:tcPr>
            <w:tcW w:w="567" w:type="dxa"/>
            <w:vMerge w:val="restart"/>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Код строки</w:t>
            </w:r>
          </w:p>
        </w:tc>
        <w:tc>
          <w:tcPr>
            <w:tcW w:w="5189" w:type="dxa"/>
            <w:gridSpan w:val="5"/>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Код по бюджетной классификации бюджета города-курорта Пятигорска</w:t>
            </w:r>
          </w:p>
        </w:tc>
        <w:tc>
          <w:tcPr>
            <w:tcW w:w="2017" w:type="dxa"/>
            <w:gridSpan w:val="3"/>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Сроки перечисления Субсидии</w:t>
            </w:r>
          </w:p>
        </w:tc>
        <w:tc>
          <w:tcPr>
            <w:tcW w:w="1051" w:type="dxa"/>
            <w:vMerge w:val="restart"/>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 xml:space="preserve">Сумма </w:t>
            </w:r>
            <w:hyperlink w:anchor="Par115" w:history="1">
              <w:r w:rsidRPr="00F960CD">
                <w:rPr>
                  <w:rFonts w:eastAsiaTheme="minorHAnsi"/>
                  <w:color w:val="0000FF"/>
                  <w:lang w:eastAsia="en-US"/>
                </w:rPr>
                <w:t>&lt;6&gt;</w:t>
              </w:r>
            </w:hyperlink>
          </w:p>
        </w:tc>
      </w:tr>
      <w:tr w:rsidR="00173510" w:rsidRPr="00F960CD" w:rsidTr="00F57127">
        <w:tc>
          <w:tcPr>
            <w:tcW w:w="1055"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p>
        </w:tc>
        <w:tc>
          <w:tcPr>
            <w:tcW w:w="705" w:type="dxa"/>
            <w:vMerge w:val="restart"/>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главы</w:t>
            </w:r>
          </w:p>
        </w:tc>
        <w:tc>
          <w:tcPr>
            <w:tcW w:w="801" w:type="dxa"/>
            <w:vMerge w:val="restart"/>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ind w:left="-6" w:right="-27"/>
              <w:jc w:val="center"/>
              <w:rPr>
                <w:rFonts w:eastAsiaTheme="minorHAnsi"/>
                <w:sz w:val="20"/>
                <w:szCs w:val="20"/>
                <w:lang w:eastAsia="en-US"/>
              </w:rPr>
            </w:pPr>
            <w:r w:rsidRPr="00F960CD">
              <w:rPr>
                <w:rFonts w:eastAsiaTheme="minorHAnsi"/>
                <w:sz w:val="20"/>
                <w:szCs w:val="20"/>
                <w:lang w:eastAsia="en-US"/>
              </w:rPr>
              <w:t>раздела, подраздела</w:t>
            </w:r>
          </w:p>
        </w:tc>
        <w:tc>
          <w:tcPr>
            <w:tcW w:w="2888" w:type="dxa"/>
            <w:gridSpan w:val="2"/>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целевой статьи</w:t>
            </w:r>
          </w:p>
        </w:tc>
        <w:tc>
          <w:tcPr>
            <w:tcW w:w="795" w:type="dxa"/>
            <w:vMerge w:val="restart"/>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вида расходов</w:t>
            </w:r>
          </w:p>
        </w:tc>
        <w:tc>
          <w:tcPr>
            <w:tcW w:w="1167" w:type="dxa"/>
            <w:vMerge w:val="restart"/>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ind w:left="-68"/>
              <w:jc w:val="center"/>
              <w:rPr>
                <w:rFonts w:eastAsiaTheme="minorHAnsi"/>
                <w:sz w:val="20"/>
                <w:szCs w:val="20"/>
                <w:lang w:eastAsia="en-US"/>
              </w:rPr>
            </w:pPr>
            <w:r w:rsidRPr="00F960CD">
              <w:rPr>
                <w:rFonts w:eastAsiaTheme="minorHAnsi"/>
                <w:sz w:val="20"/>
                <w:szCs w:val="20"/>
                <w:lang w:eastAsia="en-US"/>
              </w:rPr>
              <w:t>не ранее (дд.мм.гггг.)</w:t>
            </w:r>
          </w:p>
        </w:tc>
        <w:tc>
          <w:tcPr>
            <w:tcW w:w="850" w:type="dxa"/>
            <w:gridSpan w:val="2"/>
            <w:vMerge w:val="restart"/>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ind w:right="-23"/>
              <w:jc w:val="center"/>
              <w:rPr>
                <w:rFonts w:eastAsiaTheme="minorHAnsi"/>
                <w:sz w:val="20"/>
                <w:szCs w:val="20"/>
                <w:lang w:eastAsia="en-US"/>
              </w:rPr>
            </w:pPr>
            <w:r w:rsidRPr="00F960CD">
              <w:rPr>
                <w:rFonts w:eastAsiaTheme="minorHAnsi"/>
                <w:sz w:val="20"/>
                <w:szCs w:val="20"/>
                <w:lang w:eastAsia="en-US"/>
              </w:rPr>
              <w:t>не позднее (дд.мм.</w:t>
            </w:r>
          </w:p>
          <w:p w:rsidR="00173510" w:rsidRPr="00F960CD" w:rsidRDefault="00173510" w:rsidP="00F57127">
            <w:pPr>
              <w:autoSpaceDE w:val="0"/>
              <w:autoSpaceDN w:val="0"/>
              <w:adjustRightInd w:val="0"/>
              <w:ind w:right="-23"/>
              <w:jc w:val="center"/>
              <w:rPr>
                <w:rFonts w:eastAsiaTheme="minorHAnsi"/>
                <w:sz w:val="20"/>
                <w:szCs w:val="20"/>
                <w:lang w:eastAsia="en-US"/>
              </w:rPr>
            </w:pPr>
            <w:r w:rsidRPr="00F960CD">
              <w:rPr>
                <w:rFonts w:eastAsiaTheme="minorHAnsi"/>
                <w:sz w:val="20"/>
                <w:szCs w:val="20"/>
                <w:lang w:eastAsia="en-US"/>
              </w:rPr>
              <w:t>гггг.)</w:t>
            </w:r>
          </w:p>
        </w:tc>
        <w:tc>
          <w:tcPr>
            <w:tcW w:w="1051"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p>
        </w:tc>
      </w:tr>
      <w:tr w:rsidR="00173510" w:rsidRPr="00F960CD" w:rsidTr="00F57127">
        <w:tc>
          <w:tcPr>
            <w:tcW w:w="1055"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p>
        </w:tc>
        <w:tc>
          <w:tcPr>
            <w:tcW w:w="705"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p>
        </w:tc>
        <w:tc>
          <w:tcPr>
            <w:tcW w:w="801"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p>
        </w:tc>
        <w:tc>
          <w:tcPr>
            <w:tcW w:w="1666"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программной (непрограммной) статьи, основное мероприятие</w:t>
            </w:r>
          </w:p>
        </w:tc>
        <w:tc>
          <w:tcPr>
            <w:tcW w:w="1222"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направления расходов</w:t>
            </w:r>
          </w:p>
        </w:tc>
        <w:tc>
          <w:tcPr>
            <w:tcW w:w="795"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p>
        </w:tc>
        <w:tc>
          <w:tcPr>
            <w:tcW w:w="1167"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p>
        </w:tc>
        <w:tc>
          <w:tcPr>
            <w:tcW w:w="850" w:type="dxa"/>
            <w:gridSpan w:val="2"/>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p>
        </w:tc>
        <w:tc>
          <w:tcPr>
            <w:tcW w:w="1051"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p>
        </w:tc>
      </w:tr>
      <w:tr w:rsidR="00173510" w:rsidRPr="00F960CD" w:rsidTr="00F57127">
        <w:tc>
          <w:tcPr>
            <w:tcW w:w="1055"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2</w:t>
            </w:r>
          </w:p>
        </w:tc>
        <w:tc>
          <w:tcPr>
            <w:tcW w:w="705"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3</w:t>
            </w:r>
          </w:p>
        </w:tc>
        <w:tc>
          <w:tcPr>
            <w:tcW w:w="801"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4</w:t>
            </w:r>
          </w:p>
        </w:tc>
        <w:tc>
          <w:tcPr>
            <w:tcW w:w="1666"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5</w:t>
            </w:r>
          </w:p>
        </w:tc>
        <w:tc>
          <w:tcPr>
            <w:tcW w:w="1222"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6</w:t>
            </w:r>
          </w:p>
        </w:tc>
        <w:tc>
          <w:tcPr>
            <w:tcW w:w="795"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7</w:t>
            </w:r>
          </w:p>
        </w:tc>
        <w:tc>
          <w:tcPr>
            <w:tcW w:w="1167"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8</w:t>
            </w:r>
          </w:p>
        </w:tc>
        <w:tc>
          <w:tcPr>
            <w:tcW w:w="850" w:type="dxa"/>
            <w:gridSpan w:val="2"/>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9</w:t>
            </w:r>
          </w:p>
        </w:tc>
        <w:tc>
          <w:tcPr>
            <w:tcW w:w="1051"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10</w:t>
            </w:r>
          </w:p>
        </w:tc>
      </w:tr>
      <w:tr w:rsidR="00173510" w:rsidRPr="00F960CD" w:rsidTr="00F57127">
        <w:tc>
          <w:tcPr>
            <w:tcW w:w="1055" w:type="dxa"/>
            <w:vMerge w:val="restart"/>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567" w:type="dxa"/>
            <w:vMerge w:val="restart"/>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705" w:type="dxa"/>
            <w:vMerge w:val="restart"/>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801" w:type="dxa"/>
            <w:vMerge w:val="restart"/>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1666" w:type="dxa"/>
            <w:vMerge w:val="restart"/>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1222" w:type="dxa"/>
            <w:vMerge w:val="restart"/>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795" w:type="dxa"/>
            <w:vMerge w:val="restart"/>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1167"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1051"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r>
      <w:tr w:rsidR="00173510" w:rsidRPr="00F960CD" w:rsidTr="00F57127">
        <w:tc>
          <w:tcPr>
            <w:tcW w:w="1055"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705"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801"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1666"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1222"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795"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1167"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1051"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r>
      <w:tr w:rsidR="00173510" w:rsidRPr="00F960CD" w:rsidTr="00F57127">
        <w:tc>
          <w:tcPr>
            <w:tcW w:w="1055"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705"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801"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1666"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1222"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795"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2017" w:type="dxa"/>
            <w:gridSpan w:val="3"/>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right"/>
              <w:rPr>
                <w:rFonts w:eastAsiaTheme="minorHAnsi"/>
                <w:sz w:val="20"/>
                <w:szCs w:val="20"/>
                <w:lang w:eastAsia="en-US"/>
              </w:rPr>
            </w:pPr>
            <w:r w:rsidRPr="00F960CD">
              <w:rPr>
                <w:rFonts w:eastAsiaTheme="minorHAnsi"/>
                <w:sz w:val="20"/>
                <w:szCs w:val="20"/>
                <w:lang w:eastAsia="en-US"/>
              </w:rPr>
              <w:t>Итого по коду БК:</w:t>
            </w:r>
          </w:p>
        </w:tc>
        <w:tc>
          <w:tcPr>
            <w:tcW w:w="1051"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r>
      <w:tr w:rsidR="00173510" w:rsidRPr="00F960CD" w:rsidTr="00F57127">
        <w:tc>
          <w:tcPr>
            <w:tcW w:w="1055" w:type="dxa"/>
            <w:vMerge w:val="restart"/>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567" w:type="dxa"/>
            <w:vMerge w:val="restart"/>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705" w:type="dxa"/>
            <w:vMerge w:val="restart"/>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801" w:type="dxa"/>
            <w:vMerge w:val="restart"/>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1666" w:type="dxa"/>
            <w:vMerge w:val="restart"/>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1222" w:type="dxa"/>
            <w:vMerge w:val="restart"/>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795" w:type="dxa"/>
            <w:vMerge w:val="restart"/>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1190" w:type="dxa"/>
            <w:gridSpan w:val="2"/>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827"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1051"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r>
      <w:tr w:rsidR="00173510" w:rsidRPr="00F960CD" w:rsidTr="00F57127">
        <w:tc>
          <w:tcPr>
            <w:tcW w:w="1055"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705"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801"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1666"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1222"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795"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1190" w:type="dxa"/>
            <w:gridSpan w:val="2"/>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827"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1051"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r>
      <w:tr w:rsidR="00173510" w:rsidRPr="00F960CD" w:rsidTr="00F57127">
        <w:tc>
          <w:tcPr>
            <w:tcW w:w="1055"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705"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801"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1666"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1222"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795"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2017" w:type="dxa"/>
            <w:gridSpan w:val="3"/>
            <w:tcBorders>
              <w:top w:val="single" w:sz="4" w:space="0" w:color="auto"/>
              <w:left w:val="single" w:sz="4" w:space="0" w:color="auto"/>
              <w:bottom w:val="single" w:sz="4" w:space="0" w:color="auto"/>
              <w:right w:val="single" w:sz="4" w:space="0" w:color="auto"/>
            </w:tcBorders>
            <w:vAlign w:val="bottom"/>
          </w:tcPr>
          <w:p w:rsidR="00173510" w:rsidRPr="00F960CD" w:rsidRDefault="00173510" w:rsidP="00F57127">
            <w:pPr>
              <w:autoSpaceDE w:val="0"/>
              <w:autoSpaceDN w:val="0"/>
              <w:adjustRightInd w:val="0"/>
              <w:jc w:val="right"/>
              <w:rPr>
                <w:rFonts w:eastAsiaTheme="minorHAnsi"/>
                <w:sz w:val="20"/>
                <w:szCs w:val="20"/>
                <w:lang w:eastAsia="en-US"/>
              </w:rPr>
            </w:pPr>
            <w:r w:rsidRPr="00F960CD">
              <w:rPr>
                <w:rFonts w:eastAsiaTheme="minorHAnsi"/>
                <w:sz w:val="20"/>
                <w:szCs w:val="20"/>
                <w:lang w:eastAsia="en-US"/>
              </w:rPr>
              <w:t>Итого по коду БК:</w:t>
            </w:r>
          </w:p>
        </w:tc>
        <w:tc>
          <w:tcPr>
            <w:tcW w:w="1051"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r>
      <w:tr w:rsidR="00173510" w:rsidRPr="00F960CD" w:rsidTr="00F57127">
        <w:tc>
          <w:tcPr>
            <w:tcW w:w="8828" w:type="dxa"/>
            <w:gridSpan w:val="10"/>
            <w:tcBorders>
              <w:top w:val="single" w:sz="4" w:space="0" w:color="auto"/>
              <w:right w:val="single" w:sz="4" w:space="0" w:color="auto"/>
            </w:tcBorders>
          </w:tcPr>
          <w:p w:rsidR="00173510" w:rsidRPr="00F960CD" w:rsidRDefault="00173510" w:rsidP="00F57127">
            <w:pPr>
              <w:autoSpaceDE w:val="0"/>
              <w:autoSpaceDN w:val="0"/>
              <w:adjustRightInd w:val="0"/>
              <w:jc w:val="right"/>
              <w:rPr>
                <w:rFonts w:eastAsiaTheme="minorHAnsi"/>
                <w:sz w:val="20"/>
                <w:szCs w:val="20"/>
                <w:lang w:eastAsia="en-US"/>
              </w:rPr>
            </w:pPr>
            <w:r w:rsidRPr="00F960CD">
              <w:rPr>
                <w:rFonts w:eastAsiaTheme="minorHAnsi"/>
                <w:sz w:val="20"/>
                <w:szCs w:val="20"/>
                <w:lang w:eastAsia="en-US"/>
              </w:rPr>
              <w:t>Всего:</w:t>
            </w:r>
          </w:p>
        </w:tc>
        <w:tc>
          <w:tcPr>
            <w:tcW w:w="1051"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r>
    </w:tbl>
    <w:p w:rsidR="00173510" w:rsidRPr="00F960CD" w:rsidRDefault="00173510" w:rsidP="00173510">
      <w:pPr>
        <w:autoSpaceDE w:val="0"/>
        <w:autoSpaceDN w:val="0"/>
        <w:adjustRightInd w:val="0"/>
        <w:ind w:firstLine="539"/>
        <w:jc w:val="both"/>
        <w:rPr>
          <w:rFonts w:eastAsiaTheme="minorHAnsi"/>
          <w:lang w:eastAsia="en-US"/>
        </w:rPr>
      </w:pPr>
      <w:r w:rsidRPr="00F960CD">
        <w:rPr>
          <w:rFonts w:eastAsiaTheme="minorHAnsi"/>
          <w:lang w:eastAsia="en-US"/>
        </w:rPr>
        <w:t>&lt;1&gt; В случае, если Договор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 «секретно»/ «совершенно секретно»/ «особой важности») и номер экземпляра.</w:t>
      </w:r>
    </w:p>
    <w:p w:rsidR="00173510" w:rsidRPr="00F960CD" w:rsidRDefault="00173510" w:rsidP="00173510">
      <w:pPr>
        <w:autoSpaceDE w:val="0"/>
        <w:autoSpaceDN w:val="0"/>
        <w:adjustRightInd w:val="0"/>
        <w:ind w:firstLine="539"/>
        <w:jc w:val="both"/>
        <w:rPr>
          <w:rFonts w:eastAsiaTheme="minorHAnsi"/>
          <w:lang w:eastAsia="en-US"/>
        </w:rPr>
      </w:pPr>
      <w:r w:rsidRPr="00F960CD">
        <w:rPr>
          <w:rFonts w:eastAsiaTheme="minorHAnsi"/>
          <w:lang w:eastAsia="en-US"/>
        </w:rPr>
        <w:t>&lt;2&gt; Заполняется в случае, если Получателем является физическое лицо.</w:t>
      </w:r>
    </w:p>
    <w:p w:rsidR="00173510" w:rsidRPr="00F960CD" w:rsidRDefault="00173510" w:rsidP="00173510">
      <w:pPr>
        <w:autoSpaceDE w:val="0"/>
        <w:autoSpaceDN w:val="0"/>
        <w:adjustRightInd w:val="0"/>
        <w:ind w:firstLine="539"/>
        <w:jc w:val="both"/>
        <w:rPr>
          <w:rFonts w:eastAsiaTheme="minorHAnsi"/>
          <w:lang w:eastAsia="en-US"/>
        </w:rPr>
      </w:pPr>
      <w:r w:rsidRPr="00F960CD">
        <w:rPr>
          <w:rFonts w:eastAsiaTheme="minorHAnsi"/>
          <w:lang w:eastAsia="en-US"/>
        </w:rPr>
        <w:t xml:space="preserve">&lt;3&gt; Указывается в случае, если Субсидия предоставляется в целях достижения результатов </w:t>
      </w:r>
      <w:r w:rsidRPr="00F960CD">
        <w:rPr>
          <w:color w:val="000000"/>
        </w:rPr>
        <w:t>мероприятия муниципальной программы, направленного на достижение соответствующих результатов регионального проекта (программы) в рамках реализации федерального проекта, в том числе входящего  в состав соответствующего национального проекта</w:t>
      </w:r>
      <w:r w:rsidRPr="00F960CD">
        <w:rPr>
          <w:rFonts w:eastAsiaTheme="minorHAnsi"/>
          <w:lang w:eastAsia="en-US"/>
        </w:rPr>
        <w:t>. В кодовой зоне указываются 4 и 5 разряды целевой статьи расходов бюджета города-курорта Пятигорска.</w:t>
      </w:r>
    </w:p>
    <w:p w:rsidR="00173510" w:rsidRPr="00F960CD" w:rsidRDefault="00173510" w:rsidP="00173510">
      <w:pPr>
        <w:autoSpaceDE w:val="0"/>
        <w:autoSpaceDN w:val="0"/>
        <w:adjustRightInd w:val="0"/>
        <w:ind w:firstLine="539"/>
        <w:jc w:val="both"/>
        <w:rPr>
          <w:rFonts w:eastAsiaTheme="minorHAnsi"/>
          <w:lang w:eastAsia="en-US"/>
        </w:rPr>
      </w:pPr>
      <w:r w:rsidRPr="00F960CD">
        <w:rPr>
          <w:rFonts w:eastAsiaTheme="minorHAnsi"/>
          <w:lang w:eastAsia="en-US"/>
        </w:rPr>
        <w:t>&lt;4&gt; При представлении уточненного плана-графика указывается номер очередного внесения изменения в приложение (например, «1», «2», «3», «...»).</w:t>
      </w:r>
    </w:p>
    <w:p w:rsidR="00173510" w:rsidRPr="00F960CD" w:rsidRDefault="00173510" w:rsidP="00173510">
      <w:pPr>
        <w:autoSpaceDE w:val="0"/>
        <w:autoSpaceDN w:val="0"/>
        <w:adjustRightInd w:val="0"/>
        <w:ind w:firstLine="539"/>
        <w:jc w:val="both"/>
        <w:rPr>
          <w:rFonts w:eastAsiaTheme="minorHAnsi"/>
          <w:lang w:eastAsia="en-US"/>
        </w:rPr>
      </w:pPr>
      <w:r w:rsidRPr="00F960CD">
        <w:rPr>
          <w:rFonts w:eastAsiaTheme="minorHAnsi"/>
          <w:lang w:eastAsia="en-US"/>
        </w:rPr>
        <w:t xml:space="preserve">&lt;5&gt; Указывается наименование направления расходов целевой статьи расходов о бюджета города-курорта Пятигорска на предоставление Субсидии, указанного в </w:t>
      </w:r>
      <w:hyperlink w:anchor="Par71" w:history="1">
        <w:r w:rsidRPr="00F960CD">
          <w:rPr>
            <w:rFonts w:eastAsiaTheme="minorHAnsi"/>
            <w:color w:val="0000FF"/>
            <w:lang w:eastAsia="en-US"/>
          </w:rPr>
          <w:t>графе 6</w:t>
        </w:r>
      </w:hyperlink>
      <w:r w:rsidRPr="00F960CD">
        <w:rPr>
          <w:rFonts w:eastAsiaTheme="minorHAnsi"/>
          <w:lang w:eastAsia="en-US"/>
        </w:rPr>
        <w:t>.</w:t>
      </w:r>
    </w:p>
    <w:p w:rsidR="00173510" w:rsidRPr="00F960CD" w:rsidRDefault="00173510" w:rsidP="00173510">
      <w:pPr>
        <w:autoSpaceDE w:val="0"/>
        <w:autoSpaceDN w:val="0"/>
        <w:adjustRightInd w:val="0"/>
        <w:ind w:firstLine="539"/>
        <w:jc w:val="both"/>
        <w:rPr>
          <w:rFonts w:eastAsiaTheme="minorHAnsi"/>
          <w:lang w:eastAsia="en-US"/>
        </w:rPr>
      </w:pPr>
      <w:r w:rsidRPr="00F960CD">
        <w:rPr>
          <w:rFonts w:eastAsiaTheme="minorHAnsi"/>
          <w:lang w:eastAsia="en-US"/>
        </w:rPr>
        <w:t>&lt;6&gt; Указывается сумма, подлежащая перечислению. В случае внесения изменения в план-график перечисления Субсидии указывается величина изменения (со знаком «плюс» - при увеличении; со знаком «минус» - при уменьшении).</w:t>
      </w:r>
    </w:p>
    <w:p w:rsidR="00173510" w:rsidRPr="00F960CD" w:rsidRDefault="00173510" w:rsidP="00173510">
      <w:pPr>
        <w:autoSpaceDE w:val="0"/>
        <w:autoSpaceDN w:val="0"/>
        <w:adjustRightInd w:val="0"/>
        <w:jc w:val="both"/>
        <w:rPr>
          <w:rFonts w:eastAsiaTheme="minorHAnsi"/>
          <w:lang w:eastAsia="en-US"/>
        </w:rPr>
      </w:pPr>
    </w:p>
    <w:p w:rsidR="00173510" w:rsidRPr="00F960CD" w:rsidRDefault="00173510" w:rsidP="00173510">
      <w:pPr>
        <w:pStyle w:val="ConsPlusNormal"/>
        <w:jc w:val="center"/>
        <w:rPr>
          <w:rFonts w:ascii="Times New Roman" w:hAnsi="Times New Roman" w:cs="Times New Roman"/>
          <w:sz w:val="24"/>
          <w:szCs w:val="24"/>
        </w:rPr>
      </w:pPr>
    </w:p>
    <w:p w:rsidR="00173510" w:rsidRPr="00F960CD" w:rsidRDefault="00173510" w:rsidP="00173510">
      <w:pPr>
        <w:pStyle w:val="ConsPlusNormal"/>
        <w:jc w:val="center"/>
        <w:rPr>
          <w:rFonts w:ascii="Times New Roman" w:hAnsi="Times New Roman" w:cs="Times New Roman"/>
          <w:sz w:val="24"/>
          <w:szCs w:val="24"/>
        </w:rPr>
      </w:pPr>
    </w:p>
    <w:p w:rsidR="00173510" w:rsidRPr="00F960CD" w:rsidRDefault="00173510" w:rsidP="00173510">
      <w:pPr>
        <w:pStyle w:val="ConsPlusNormal"/>
        <w:ind w:firstLine="540"/>
        <w:jc w:val="both"/>
        <w:rPr>
          <w:rFonts w:ascii="Times New Roman" w:hAnsi="Times New Roman" w:cs="Times New Roman"/>
          <w:sz w:val="28"/>
          <w:szCs w:val="28"/>
        </w:rPr>
      </w:pPr>
    </w:p>
    <w:p w:rsidR="00173510" w:rsidRPr="00F960CD" w:rsidRDefault="00173510" w:rsidP="00173510">
      <w:pPr>
        <w:pStyle w:val="ConsPlusNormal"/>
        <w:ind w:firstLine="540"/>
        <w:jc w:val="both"/>
        <w:rPr>
          <w:rFonts w:ascii="Times New Roman" w:hAnsi="Times New Roman" w:cs="Times New Roman"/>
          <w:sz w:val="28"/>
          <w:szCs w:val="28"/>
        </w:rPr>
      </w:pPr>
    </w:p>
    <w:p w:rsidR="00173510" w:rsidRPr="00F960CD" w:rsidRDefault="00173510" w:rsidP="00173510">
      <w:pPr>
        <w:pStyle w:val="ConsPlusNormal"/>
        <w:ind w:left="4820"/>
        <w:jc w:val="right"/>
        <w:outlineLvl w:val="1"/>
        <w:rPr>
          <w:rFonts w:ascii="Times New Roman" w:hAnsi="Times New Roman" w:cs="Times New Roman"/>
          <w:sz w:val="24"/>
          <w:szCs w:val="24"/>
        </w:rPr>
      </w:pPr>
    </w:p>
    <w:p w:rsidR="00173510" w:rsidRPr="00F960CD" w:rsidRDefault="00173510" w:rsidP="00173510">
      <w:pPr>
        <w:pStyle w:val="ConsPlusNormal"/>
        <w:ind w:left="4820"/>
        <w:jc w:val="right"/>
        <w:outlineLvl w:val="1"/>
        <w:rPr>
          <w:rFonts w:ascii="Times New Roman" w:hAnsi="Times New Roman" w:cs="Times New Roman"/>
          <w:sz w:val="24"/>
          <w:szCs w:val="24"/>
        </w:rPr>
      </w:pPr>
    </w:p>
    <w:p w:rsidR="00173510" w:rsidRPr="00F960CD" w:rsidRDefault="00173510" w:rsidP="00173510">
      <w:pPr>
        <w:pStyle w:val="ConsPlusNormal"/>
        <w:ind w:left="4820"/>
        <w:jc w:val="right"/>
        <w:outlineLvl w:val="1"/>
        <w:rPr>
          <w:rFonts w:ascii="Times New Roman" w:hAnsi="Times New Roman" w:cs="Times New Roman"/>
          <w:sz w:val="24"/>
          <w:szCs w:val="24"/>
        </w:rPr>
      </w:pPr>
    </w:p>
    <w:p w:rsidR="00173510" w:rsidRPr="00F960CD" w:rsidRDefault="00173510" w:rsidP="00173510">
      <w:pPr>
        <w:pStyle w:val="ConsPlusNormal"/>
        <w:spacing w:line="240" w:lineRule="exact"/>
        <w:ind w:left="4536" w:firstLine="0"/>
        <w:jc w:val="center"/>
        <w:outlineLvl w:val="1"/>
        <w:rPr>
          <w:rFonts w:ascii="Times New Roman" w:hAnsi="Times New Roman" w:cs="Times New Roman"/>
          <w:sz w:val="24"/>
          <w:szCs w:val="24"/>
        </w:rPr>
      </w:pPr>
    </w:p>
    <w:p w:rsidR="00F57127" w:rsidRPr="00F960CD" w:rsidRDefault="00F57127" w:rsidP="00173510">
      <w:pPr>
        <w:pStyle w:val="ConsPlusNormal"/>
        <w:spacing w:line="240" w:lineRule="exact"/>
        <w:ind w:left="4536" w:firstLine="0"/>
        <w:jc w:val="center"/>
        <w:outlineLvl w:val="1"/>
        <w:rPr>
          <w:rFonts w:ascii="Times New Roman" w:hAnsi="Times New Roman" w:cs="Times New Roman"/>
          <w:sz w:val="24"/>
          <w:szCs w:val="24"/>
        </w:rPr>
        <w:sectPr w:rsidR="00F57127" w:rsidRPr="00F960CD" w:rsidSect="00F57127">
          <w:headerReference w:type="default" r:id="rId459"/>
          <w:pgSz w:w="11905" w:h="16838"/>
          <w:pgMar w:top="1418" w:right="567" w:bottom="1134" w:left="1985" w:header="0" w:footer="0" w:gutter="0"/>
          <w:cols w:space="720"/>
          <w:titlePg/>
          <w:docGrid w:linePitch="326"/>
        </w:sectPr>
      </w:pPr>
    </w:p>
    <w:p w:rsidR="00F57127" w:rsidRPr="00F960CD" w:rsidRDefault="00F57127" w:rsidP="00F57127">
      <w:pPr>
        <w:pStyle w:val="ConsPlusNormal"/>
        <w:ind w:left="6946" w:firstLine="0"/>
        <w:jc w:val="center"/>
        <w:outlineLvl w:val="1"/>
        <w:rPr>
          <w:rFonts w:ascii="Times New Roman" w:hAnsi="Times New Roman" w:cs="Times New Roman"/>
          <w:sz w:val="24"/>
          <w:szCs w:val="24"/>
        </w:rPr>
      </w:pPr>
      <w:r w:rsidRPr="00F960CD">
        <w:rPr>
          <w:rFonts w:ascii="Times New Roman" w:hAnsi="Times New Roman" w:cs="Times New Roman"/>
          <w:sz w:val="24"/>
          <w:szCs w:val="24"/>
        </w:rPr>
        <w:lastRenderedPageBreak/>
        <w:t>Приложение 3</w:t>
      </w:r>
    </w:p>
    <w:p w:rsidR="00F57127" w:rsidRPr="00F960CD" w:rsidRDefault="00F57127" w:rsidP="00F57127">
      <w:pPr>
        <w:pStyle w:val="ConsPlusNormal"/>
        <w:ind w:left="6946" w:firstLine="0"/>
        <w:jc w:val="center"/>
        <w:outlineLvl w:val="1"/>
        <w:rPr>
          <w:rFonts w:ascii="Times New Roman" w:hAnsi="Times New Roman" w:cs="Times New Roman"/>
          <w:sz w:val="24"/>
          <w:szCs w:val="24"/>
        </w:rPr>
      </w:pPr>
      <w:r w:rsidRPr="00F960CD">
        <w:rPr>
          <w:rFonts w:ascii="Times New Roman" w:hAnsi="Times New Roman" w:cs="Times New Roman"/>
          <w:sz w:val="24"/>
          <w:szCs w:val="24"/>
        </w:rPr>
        <w:t xml:space="preserve">к Типовой форме </w:t>
      </w:r>
      <w:hyperlink w:anchor="P161" w:history="1">
        <w:r w:rsidRPr="00F960CD">
          <w:rPr>
            <w:rFonts w:ascii="Times New Roman" w:hAnsi="Times New Roman" w:cs="Times New Roman"/>
            <w:sz w:val="24"/>
            <w:szCs w:val="24"/>
          </w:rPr>
          <w:t>соглашения</w:t>
        </w:r>
      </w:hyperlink>
      <w:r w:rsidRPr="00F960CD">
        <w:rPr>
          <w:rFonts w:ascii="Times New Roman" w:hAnsi="Times New Roman" w:cs="Times New Roman"/>
          <w:sz w:val="24"/>
          <w:szCs w:val="24"/>
        </w:rPr>
        <w:t xml:space="preserve"> (договора)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производством (реализацией) товаров, выполнением работ, оказанием услуг, утвержденной приказом муниципального учреждения «Финансовое управление администрации города Пятигорска»</w:t>
      </w:r>
    </w:p>
    <w:p w:rsidR="00F57127" w:rsidRPr="00F960CD" w:rsidRDefault="00F57127" w:rsidP="00F57127">
      <w:pPr>
        <w:pStyle w:val="ConsPlusNormal"/>
        <w:ind w:left="5103" w:right="-1" w:firstLine="0"/>
        <w:jc w:val="center"/>
        <w:rPr>
          <w:rFonts w:ascii="Times New Roman" w:hAnsi="Times New Roman" w:cs="Times New Roman"/>
          <w:sz w:val="24"/>
          <w:szCs w:val="24"/>
        </w:rPr>
      </w:pPr>
      <w:r w:rsidRPr="00F960CD">
        <w:rPr>
          <w:rFonts w:ascii="Times New Roman" w:hAnsi="Times New Roman" w:cs="Times New Roman"/>
          <w:sz w:val="24"/>
          <w:szCs w:val="24"/>
        </w:rPr>
        <w:t xml:space="preserve">                     от 16 мая 2023 года № 41</w:t>
      </w:r>
    </w:p>
    <w:p w:rsidR="00F57127" w:rsidRPr="00F960CD" w:rsidRDefault="00F57127" w:rsidP="00F57127">
      <w:pPr>
        <w:pStyle w:val="ConsPlusNonformat"/>
        <w:jc w:val="center"/>
        <w:rPr>
          <w:rFonts w:ascii="Times New Roman" w:hAnsi="Times New Roman" w:cs="Times New Roman"/>
          <w:sz w:val="24"/>
          <w:szCs w:val="24"/>
        </w:rPr>
      </w:pPr>
    </w:p>
    <w:p w:rsidR="00F57127" w:rsidRPr="00F960CD" w:rsidRDefault="00F57127" w:rsidP="00F57127">
      <w:pPr>
        <w:pStyle w:val="ConsPlusNonformat"/>
        <w:spacing w:line="240" w:lineRule="exact"/>
        <w:jc w:val="right"/>
        <w:rPr>
          <w:rFonts w:ascii="Times New Roman" w:hAnsi="Times New Roman" w:cs="Times New Roman"/>
          <w:sz w:val="24"/>
          <w:szCs w:val="24"/>
        </w:rPr>
      </w:pPr>
      <w:r w:rsidRPr="00F960CD">
        <w:rPr>
          <w:rFonts w:ascii="Times New Roman" w:hAnsi="Times New Roman" w:cs="Times New Roman"/>
          <w:sz w:val="24"/>
          <w:szCs w:val="24"/>
        </w:rPr>
        <w:t xml:space="preserve">                                                         Приложение № _____</w:t>
      </w:r>
    </w:p>
    <w:p w:rsidR="00F57127" w:rsidRPr="00F960CD" w:rsidRDefault="00F57127" w:rsidP="00F57127">
      <w:pPr>
        <w:pStyle w:val="ConsPlusNormal"/>
        <w:spacing w:line="240" w:lineRule="exact"/>
        <w:jc w:val="right"/>
        <w:rPr>
          <w:rFonts w:ascii="Times New Roman" w:hAnsi="Times New Roman" w:cs="Times New Roman"/>
          <w:sz w:val="24"/>
          <w:szCs w:val="24"/>
        </w:rPr>
      </w:pPr>
      <w:r w:rsidRPr="00F960CD">
        <w:rPr>
          <w:rFonts w:ascii="Times New Roman" w:hAnsi="Times New Roman" w:cs="Times New Roman"/>
          <w:sz w:val="24"/>
          <w:szCs w:val="24"/>
        </w:rPr>
        <w:t xml:space="preserve">                                                                                            к Договору от ________ № </w:t>
      </w:r>
    </w:p>
    <w:p w:rsidR="00F57127" w:rsidRPr="00F960CD" w:rsidRDefault="00F57127" w:rsidP="00F57127">
      <w:pPr>
        <w:autoSpaceDE w:val="0"/>
        <w:autoSpaceDN w:val="0"/>
        <w:adjustRightInd w:val="0"/>
        <w:spacing w:line="240" w:lineRule="exact"/>
        <w:jc w:val="right"/>
        <w:rPr>
          <w:rFonts w:eastAsiaTheme="minorHAnsi"/>
          <w:lang w:eastAsia="en-US"/>
        </w:rPr>
      </w:pPr>
      <w:r w:rsidRPr="00F960CD">
        <w:rPr>
          <w:rFonts w:eastAsiaTheme="minorHAnsi"/>
          <w:lang w:eastAsia="en-US"/>
        </w:rPr>
        <w:t>(Приложение № __</w:t>
      </w:r>
    </w:p>
    <w:p w:rsidR="00F57127" w:rsidRPr="00F960CD" w:rsidRDefault="00F57127" w:rsidP="00F57127">
      <w:pPr>
        <w:autoSpaceDE w:val="0"/>
        <w:autoSpaceDN w:val="0"/>
        <w:adjustRightInd w:val="0"/>
        <w:spacing w:line="240" w:lineRule="exact"/>
        <w:jc w:val="right"/>
        <w:rPr>
          <w:rFonts w:eastAsiaTheme="minorHAnsi"/>
          <w:lang w:eastAsia="en-US"/>
        </w:rPr>
      </w:pPr>
      <w:r w:rsidRPr="00F960CD">
        <w:rPr>
          <w:rFonts w:eastAsiaTheme="minorHAnsi"/>
          <w:lang w:eastAsia="en-US"/>
        </w:rPr>
        <w:t>к Дополнительному соглашению</w:t>
      </w:r>
    </w:p>
    <w:p w:rsidR="00F57127" w:rsidRPr="00F960CD" w:rsidRDefault="00F57127" w:rsidP="00F57127">
      <w:pPr>
        <w:autoSpaceDE w:val="0"/>
        <w:autoSpaceDN w:val="0"/>
        <w:adjustRightInd w:val="0"/>
        <w:spacing w:line="240" w:lineRule="exact"/>
        <w:jc w:val="right"/>
        <w:rPr>
          <w:rFonts w:eastAsiaTheme="minorHAnsi"/>
          <w:lang w:eastAsia="en-US"/>
        </w:rPr>
      </w:pPr>
      <w:r w:rsidRPr="00F960CD">
        <w:rPr>
          <w:rFonts w:eastAsiaTheme="minorHAnsi"/>
          <w:lang w:eastAsia="en-US"/>
        </w:rPr>
        <w:t>от __________ № _____)</w:t>
      </w:r>
    </w:p>
    <w:p w:rsidR="00F57127" w:rsidRPr="00F960CD" w:rsidRDefault="00F57127" w:rsidP="00F57127">
      <w:pPr>
        <w:autoSpaceDE w:val="0"/>
        <w:autoSpaceDN w:val="0"/>
        <w:adjustRightInd w:val="0"/>
        <w:jc w:val="both"/>
        <w:outlineLvl w:val="0"/>
        <w:rPr>
          <w:rFonts w:eastAsiaTheme="minorHAnsi"/>
          <w:lang w:eastAsia="en-US"/>
        </w:rPr>
      </w:pPr>
    </w:p>
    <w:p w:rsidR="00F57127" w:rsidRPr="00F960CD" w:rsidRDefault="00F57127" w:rsidP="00F57127">
      <w:pPr>
        <w:autoSpaceDE w:val="0"/>
        <w:autoSpaceDN w:val="0"/>
        <w:adjustRightInd w:val="0"/>
        <w:jc w:val="right"/>
        <w:rPr>
          <w:rFonts w:eastAsiaTheme="minorHAnsi"/>
          <w:sz w:val="20"/>
          <w:szCs w:val="20"/>
          <w:lang w:eastAsia="en-US"/>
        </w:rPr>
      </w:pPr>
      <w:r w:rsidRPr="00F960CD">
        <w:rPr>
          <w:rFonts w:eastAsiaTheme="minorHAnsi"/>
          <w:sz w:val="20"/>
          <w:szCs w:val="20"/>
          <w:lang w:eastAsia="en-US"/>
        </w:rPr>
        <w:t>Рекомендуемый образец</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9"/>
        <w:gridCol w:w="340"/>
        <w:gridCol w:w="4025"/>
        <w:gridCol w:w="340"/>
        <w:gridCol w:w="1587"/>
        <w:gridCol w:w="1077"/>
      </w:tblGrid>
      <w:tr w:rsidR="00F57127" w:rsidRPr="00F960CD" w:rsidTr="00F57127">
        <w:tc>
          <w:tcPr>
            <w:tcW w:w="12818" w:type="dxa"/>
            <w:gridSpan w:val="6"/>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 xml:space="preserve">Значения результатов предоставления Субсидии </w:t>
            </w:r>
            <w:hyperlink w:anchor="Par171" w:history="1">
              <w:r w:rsidRPr="00F960CD">
                <w:rPr>
                  <w:rFonts w:eastAsiaTheme="minorHAnsi"/>
                  <w:color w:val="0000FF"/>
                  <w:lang w:eastAsia="en-US"/>
                </w:rPr>
                <w:t>&lt;1&gt;</w:t>
              </w:r>
            </w:hyperlink>
          </w:p>
        </w:tc>
      </w:tr>
      <w:tr w:rsidR="00F57127" w:rsidRPr="00F960CD" w:rsidTr="00F57127">
        <w:tc>
          <w:tcPr>
            <w:tcW w:w="5449" w:type="dxa"/>
          </w:tcPr>
          <w:p w:rsidR="00F57127" w:rsidRPr="00F960CD" w:rsidRDefault="00F57127" w:rsidP="00F57127">
            <w:pPr>
              <w:autoSpaceDE w:val="0"/>
              <w:autoSpaceDN w:val="0"/>
              <w:adjustRightInd w:val="0"/>
              <w:outlineLvl w:val="0"/>
              <w:rPr>
                <w:rFonts w:eastAsiaTheme="minorHAnsi"/>
                <w:lang w:eastAsia="en-US"/>
              </w:rPr>
            </w:pPr>
          </w:p>
        </w:tc>
        <w:tc>
          <w:tcPr>
            <w:tcW w:w="340" w:type="dxa"/>
          </w:tcPr>
          <w:p w:rsidR="00F57127" w:rsidRPr="00F960CD" w:rsidRDefault="00F57127" w:rsidP="00F57127">
            <w:pPr>
              <w:autoSpaceDE w:val="0"/>
              <w:autoSpaceDN w:val="0"/>
              <w:adjustRightInd w:val="0"/>
              <w:rPr>
                <w:rFonts w:eastAsiaTheme="minorHAnsi"/>
                <w:lang w:eastAsia="en-US"/>
              </w:rPr>
            </w:pPr>
          </w:p>
        </w:tc>
        <w:tc>
          <w:tcPr>
            <w:tcW w:w="4025" w:type="dxa"/>
            <w:vAlign w:val="bottom"/>
          </w:tcPr>
          <w:p w:rsidR="00F57127" w:rsidRPr="00F960CD" w:rsidRDefault="00F57127" w:rsidP="00F57127">
            <w:pPr>
              <w:autoSpaceDE w:val="0"/>
              <w:autoSpaceDN w:val="0"/>
              <w:adjustRightInd w:val="0"/>
              <w:rPr>
                <w:rFonts w:eastAsiaTheme="minorHAnsi"/>
                <w:lang w:eastAsia="en-US"/>
              </w:rPr>
            </w:pPr>
          </w:p>
        </w:tc>
        <w:tc>
          <w:tcPr>
            <w:tcW w:w="340" w:type="dxa"/>
          </w:tcPr>
          <w:p w:rsidR="00F57127" w:rsidRPr="00F960CD" w:rsidRDefault="00F57127" w:rsidP="00F57127">
            <w:pPr>
              <w:autoSpaceDE w:val="0"/>
              <w:autoSpaceDN w:val="0"/>
              <w:adjustRightInd w:val="0"/>
              <w:rPr>
                <w:rFonts w:eastAsiaTheme="minorHAnsi"/>
                <w:lang w:eastAsia="en-US"/>
              </w:rPr>
            </w:pPr>
          </w:p>
        </w:tc>
        <w:tc>
          <w:tcPr>
            <w:tcW w:w="1587" w:type="dxa"/>
            <w:tcBorders>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077" w:type="dxa"/>
            <w:tcBorders>
              <w:top w:val="single" w:sz="4" w:space="0" w:color="auto"/>
              <w:left w:val="single" w:sz="4" w:space="0" w:color="auto"/>
              <w:bottom w:val="single" w:sz="4" w:space="0" w:color="auto"/>
              <w:right w:val="single" w:sz="4" w:space="0" w:color="auto"/>
            </w:tcBorders>
            <w:vAlign w:val="bottom"/>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КОДЫ</w:t>
            </w:r>
          </w:p>
        </w:tc>
      </w:tr>
      <w:tr w:rsidR="00F57127" w:rsidRPr="00F960CD" w:rsidTr="00F57127">
        <w:tc>
          <w:tcPr>
            <w:tcW w:w="5449" w:type="dxa"/>
          </w:tcPr>
          <w:p w:rsidR="00F57127" w:rsidRPr="00F960CD" w:rsidRDefault="00F57127" w:rsidP="00F57127">
            <w:pPr>
              <w:autoSpaceDE w:val="0"/>
              <w:autoSpaceDN w:val="0"/>
              <w:adjustRightInd w:val="0"/>
              <w:rPr>
                <w:rFonts w:eastAsiaTheme="minorHAnsi"/>
                <w:lang w:eastAsia="en-US"/>
              </w:rPr>
            </w:pPr>
          </w:p>
        </w:tc>
        <w:tc>
          <w:tcPr>
            <w:tcW w:w="340" w:type="dxa"/>
          </w:tcPr>
          <w:p w:rsidR="00F57127" w:rsidRPr="00F960CD" w:rsidRDefault="00F57127" w:rsidP="00F57127">
            <w:pPr>
              <w:autoSpaceDE w:val="0"/>
              <w:autoSpaceDN w:val="0"/>
              <w:adjustRightInd w:val="0"/>
              <w:rPr>
                <w:rFonts w:eastAsiaTheme="minorHAnsi"/>
                <w:lang w:eastAsia="en-US"/>
              </w:rPr>
            </w:pPr>
          </w:p>
        </w:tc>
        <w:tc>
          <w:tcPr>
            <w:tcW w:w="4025" w:type="dxa"/>
          </w:tcPr>
          <w:p w:rsidR="00F57127" w:rsidRPr="00F960CD" w:rsidRDefault="00F57127" w:rsidP="00F57127">
            <w:pPr>
              <w:autoSpaceDE w:val="0"/>
              <w:autoSpaceDN w:val="0"/>
              <w:adjustRightInd w:val="0"/>
              <w:rPr>
                <w:rFonts w:eastAsiaTheme="minorHAnsi"/>
                <w:lang w:eastAsia="en-US"/>
              </w:rPr>
            </w:pPr>
          </w:p>
        </w:tc>
        <w:tc>
          <w:tcPr>
            <w:tcW w:w="340" w:type="dxa"/>
          </w:tcPr>
          <w:p w:rsidR="00F57127" w:rsidRPr="00F960CD" w:rsidRDefault="00F57127" w:rsidP="00F57127">
            <w:pPr>
              <w:autoSpaceDE w:val="0"/>
              <w:autoSpaceDN w:val="0"/>
              <w:adjustRightInd w:val="0"/>
              <w:rPr>
                <w:rFonts w:eastAsiaTheme="minorHAnsi"/>
                <w:lang w:eastAsia="en-US"/>
              </w:rPr>
            </w:pPr>
          </w:p>
        </w:tc>
        <w:tc>
          <w:tcPr>
            <w:tcW w:w="1587" w:type="dxa"/>
            <w:tcBorders>
              <w:right w:val="single" w:sz="4" w:space="0" w:color="auto"/>
            </w:tcBorders>
            <w:vAlign w:val="bottom"/>
          </w:tcPr>
          <w:p w:rsidR="00F57127" w:rsidRPr="00F960CD" w:rsidRDefault="00F57127" w:rsidP="00F57127">
            <w:pPr>
              <w:autoSpaceDE w:val="0"/>
              <w:autoSpaceDN w:val="0"/>
              <w:adjustRightInd w:val="0"/>
              <w:jc w:val="right"/>
              <w:rPr>
                <w:rFonts w:eastAsiaTheme="minorHAnsi"/>
                <w:lang w:eastAsia="en-US"/>
              </w:rPr>
            </w:pPr>
            <w:r w:rsidRPr="00F960CD">
              <w:rPr>
                <w:rFonts w:eastAsiaTheme="minorHAnsi"/>
                <w:lang w:eastAsia="en-US"/>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r>
      <w:tr w:rsidR="00F57127" w:rsidRPr="00F960CD" w:rsidTr="00F57127">
        <w:tc>
          <w:tcPr>
            <w:tcW w:w="5449" w:type="dxa"/>
            <w:vAlign w:val="bottom"/>
          </w:tcPr>
          <w:p w:rsidR="00F57127" w:rsidRPr="00F960CD" w:rsidRDefault="00F57127" w:rsidP="00F57127">
            <w:pPr>
              <w:autoSpaceDE w:val="0"/>
              <w:autoSpaceDN w:val="0"/>
              <w:adjustRightInd w:val="0"/>
              <w:rPr>
                <w:rFonts w:eastAsiaTheme="minorHAnsi"/>
                <w:lang w:eastAsia="en-US"/>
              </w:rPr>
            </w:pPr>
            <w:r w:rsidRPr="00F960CD">
              <w:rPr>
                <w:rFonts w:eastAsiaTheme="minorHAnsi"/>
                <w:lang w:eastAsia="en-US"/>
              </w:rPr>
              <w:t>Наименование Получателя</w:t>
            </w:r>
          </w:p>
        </w:tc>
        <w:tc>
          <w:tcPr>
            <w:tcW w:w="340" w:type="dxa"/>
          </w:tcPr>
          <w:p w:rsidR="00F57127" w:rsidRPr="00F960CD" w:rsidRDefault="00F57127" w:rsidP="00F57127">
            <w:pPr>
              <w:autoSpaceDE w:val="0"/>
              <w:autoSpaceDN w:val="0"/>
              <w:adjustRightInd w:val="0"/>
              <w:rPr>
                <w:rFonts w:eastAsiaTheme="minorHAnsi"/>
                <w:lang w:eastAsia="en-US"/>
              </w:rPr>
            </w:pPr>
          </w:p>
        </w:tc>
        <w:tc>
          <w:tcPr>
            <w:tcW w:w="4025" w:type="dxa"/>
            <w:tcBorders>
              <w:bottom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340" w:type="dxa"/>
          </w:tcPr>
          <w:p w:rsidR="00F57127" w:rsidRPr="00F960CD" w:rsidRDefault="00F57127" w:rsidP="00F57127">
            <w:pPr>
              <w:autoSpaceDE w:val="0"/>
              <w:autoSpaceDN w:val="0"/>
              <w:adjustRightInd w:val="0"/>
              <w:rPr>
                <w:rFonts w:eastAsiaTheme="minorHAnsi"/>
                <w:lang w:eastAsia="en-US"/>
              </w:rPr>
            </w:pPr>
          </w:p>
        </w:tc>
        <w:tc>
          <w:tcPr>
            <w:tcW w:w="1587" w:type="dxa"/>
            <w:tcBorders>
              <w:right w:val="single" w:sz="4" w:space="0" w:color="auto"/>
            </w:tcBorders>
            <w:vAlign w:val="bottom"/>
          </w:tcPr>
          <w:p w:rsidR="00F57127" w:rsidRPr="00F960CD" w:rsidRDefault="00F57127" w:rsidP="00F57127">
            <w:pPr>
              <w:autoSpaceDE w:val="0"/>
              <w:autoSpaceDN w:val="0"/>
              <w:adjustRightInd w:val="0"/>
              <w:jc w:val="right"/>
              <w:rPr>
                <w:rFonts w:eastAsiaTheme="minorHAnsi"/>
                <w:lang w:eastAsia="en-US"/>
              </w:rPr>
            </w:pPr>
            <w:r w:rsidRPr="00F960CD">
              <w:rPr>
                <w:rFonts w:eastAsiaTheme="minorHAnsi"/>
                <w:lang w:eastAsia="en-US"/>
              </w:rPr>
              <w:t xml:space="preserve">ИНН </w:t>
            </w:r>
            <w:hyperlink w:anchor="Par172" w:history="1">
              <w:r w:rsidRPr="00F960CD">
                <w:rPr>
                  <w:rFonts w:eastAsiaTheme="minorHAnsi"/>
                  <w:color w:val="0000FF"/>
                  <w:lang w:eastAsia="en-US"/>
                </w:rPr>
                <w:t>&lt;2&gt;</w:t>
              </w:r>
            </w:hyperlink>
          </w:p>
        </w:tc>
        <w:tc>
          <w:tcPr>
            <w:tcW w:w="1077"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r>
      <w:tr w:rsidR="00F57127" w:rsidRPr="00F960CD" w:rsidTr="00F57127">
        <w:tc>
          <w:tcPr>
            <w:tcW w:w="5449" w:type="dxa"/>
            <w:vAlign w:val="bottom"/>
          </w:tcPr>
          <w:p w:rsidR="00F57127" w:rsidRPr="00F960CD" w:rsidRDefault="00F57127" w:rsidP="00F57127">
            <w:pPr>
              <w:autoSpaceDE w:val="0"/>
              <w:autoSpaceDN w:val="0"/>
              <w:adjustRightInd w:val="0"/>
              <w:rPr>
                <w:rFonts w:eastAsiaTheme="minorHAnsi"/>
                <w:lang w:eastAsia="en-US"/>
              </w:rPr>
            </w:pPr>
            <w:r w:rsidRPr="00F960CD">
              <w:rPr>
                <w:rFonts w:eastAsiaTheme="minorHAnsi"/>
                <w:lang w:eastAsia="en-US"/>
              </w:rPr>
              <w:t>Наименование главного распорядителя средств бюджета города-курорта Пятигорска</w:t>
            </w:r>
          </w:p>
        </w:tc>
        <w:tc>
          <w:tcPr>
            <w:tcW w:w="340" w:type="dxa"/>
          </w:tcPr>
          <w:p w:rsidR="00F57127" w:rsidRPr="00F960CD" w:rsidRDefault="00F57127" w:rsidP="00F57127">
            <w:pPr>
              <w:autoSpaceDE w:val="0"/>
              <w:autoSpaceDN w:val="0"/>
              <w:adjustRightInd w:val="0"/>
              <w:rPr>
                <w:rFonts w:eastAsiaTheme="minorHAnsi"/>
                <w:lang w:eastAsia="en-US"/>
              </w:rPr>
            </w:pPr>
          </w:p>
        </w:tc>
        <w:tc>
          <w:tcPr>
            <w:tcW w:w="4025" w:type="dxa"/>
            <w:tcBorders>
              <w:top w:val="single" w:sz="4" w:space="0" w:color="auto"/>
              <w:bottom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340" w:type="dxa"/>
          </w:tcPr>
          <w:p w:rsidR="00F57127" w:rsidRPr="00F960CD" w:rsidRDefault="00F57127" w:rsidP="00F57127">
            <w:pPr>
              <w:autoSpaceDE w:val="0"/>
              <w:autoSpaceDN w:val="0"/>
              <w:adjustRightInd w:val="0"/>
              <w:rPr>
                <w:rFonts w:eastAsiaTheme="minorHAnsi"/>
                <w:lang w:eastAsia="en-US"/>
              </w:rPr>
            </w:pPr>
          </w:p>
        </w:tc>
        <w:tc>
          <w:tcPr>
            <w:tcW w:w="1587" w:type="dxa"/>
            <w:tcBorders>
              <w:right w:val="single" w:sz="4" w:space="0" w:color="auto"/>
            </w:tcBorders>
            <w:vAlign w:val="bottom"/>
          </w:tcPr>
          <w:p w:rsidR="00F57127" w:rsidRPr="00F960CD" w:rsidRDefault="00F57127" w:rsidP="00F57127">
            <w:pPr>
              <w:autoSpaceDE w:val="0"/>
              <w:autoSpaceDN w:val="0"/>
              <w:adjustRightInd w:val="0"/>
              <w:jc w:val="right"/>
              <w:rPr>
                <w:rFonts w:eastAsiaTheme="minorHAnsi"/>
                <w:lang w:eastAsia="en-US"/>
              </w:rPr>
            </w:pPr>
            <w:r w:rsidRPr="00F960CD">
              <w:rPr>
                <w:rFonts w:eastAsiaTheme="minorHAnsi"/>
                <w:lang w:eastAsia="en-US"/>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r>
      <w:tr w:rsidR="00F57127" w:rsidRPr="00F960CD" w:rsidTr="00F57127">
        <w:tc>
          <w:tcPr>
            <w:tcW w:w="5449" w:type="dxa"/>
          </w:tcPr>
          <w:p w:rsidR="00F57127" w:rsidRPr="00F960CD" w:rsidRDefault="00F57127" w:rsidP="00F57127">
            <w:pPr>
              <w:autoSpaceDE w:val="0"/>
              <w:autoSpaceDN w:val="0"/>
              <w:adjustRightInd w:val="0"/>
              <w:rPr>
                <w:rFonts w:eastAsiaTheme="minorHAnsi"/>
                <w:lang w:eastAsia="en-US"/>
              </w:rPr>
            </w:pPr>
          </w:p>
        </w:tc>
        <w:tc>
          <w:tcPr>
            <w:tcW w:w="340" w:type="dxa"/>
          </w:tcPr>
          <w:p w:rsidR="00F57127" w:rsidRPr="00F960CD" w:rsidRDefault="00F57127" w:rsidP="00F57127">
            <w:pPr>
              <w:autoSpaceDE w:val="0"/>
              <w:autoSpaceDN w:val="0"/>
              <w:adjustRightInd w:val="0"/>
              <w:rPr>
                <w:rFonts w:eastAsiaTheme="minorHAnsi"/>
                <w:lang w:eastAsia="en-US"/>
              </w:rPr>
            </w:pPr>
          </w:p>
        </w:tc>
        <w:tc>
          <w:tcPr>
            <w:tcW w:w="4025" w:type="dxa"/>
            <w:tcBorders>
              <w:top w:val="single" w:sz="4" w:space="0" w:color="auto"/>
            </w:tcBorders>
          </w:tcPr>
          <w:p w:rsidR="00F57127" w:rsidRPr="00F960CD" w:rsidRDefault="00F57127"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(ГРБС)</w:t>
            </w:r>
          </w:p>
        </w:tc>
        <w:tc>
          <w:tcPr>
            <w:tcW w:w="340" w:type="dxa"/>
          </w:tcPr>
          <w:p w:rsidR="00F57127" w:rsidRPr="00F960CD" w:rsidRDefault="00F57127" w:rsidP="00F57127">
            <w:pPr>
              <w:autoSpaceDE w:val="0"/>
              <w:autoSpaceDN w:val="0"/>
              <w:adjustRightInd w:val="0"/>
              <w:rPr>
                <w:rFonts w:eastAsiaTheme="minorHAnsi"/>
                <w:lang w:eastAsia="en-US"/>
              </w:rPr>
            </w:pPr>
          </w:p>
        </w:tc>
        <w:tc>
          <w:tcPr>
            <w:tcW w:w="1587" w:type="dxa"/>
            <w:tcBorders>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077" w:type="dxa"/>
            <w:vMerge w:val="restart"/>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r>
      <w:tr w:rsidR="00F57127" w:rsidRPr="00F960CD" w:rsidTr="00F57127">
        <w:tc>
          <w:tcPr>
            <w:tcW w:w="5449" w:type="dxa"/>
            <w:vAlign w:val="bottom"/>
          </w:tcPr>
          <w:p w:rsidR="00F57127" w:rsidRPr="00F960CD" w:rsidRDefault="00F57127" w:rsidP="00F57127">
            <w:pPr>
              <w:autoSpaceDE w:val="0"/>
              <w:autoSpaceDN w:val="0"/>
              <w:adjustRightInd w:val="0"/>
              <w:rPr>
                <w:rFonts w:eastAsiaTheme="minorHAnsi"/>
                <w:lang w:eastAsia="en-US"/>
              </w:rPr>
            </w:pPr>
            <w:r w:rsidRPr="00F960CD">
              <w:rPr>
                <w:rFonts w:eastAsiaTheme="minorHAnsi"/>
                <w:lang w:eastAsia="en-US"/>
              </w:rPr>
              <w:t xml:space="preserve">Наименование мероприятия муниципальной программы, направленного на достижение соответствующих результатов регионального проекта </w:t>
            </w:r>
            <w:r w:rsidRPr="00F960CD">
              <w:rPr>
                <w:rFonts w:eastAsiaTheme="minorHAnsi"/>
                <w:lang w:eastAsia="en-US"/>
              </w:rPr>
              <w:lastRenderedPageBreak/>
              <w:t xml:space="preserve">(программы) в рамках реализации федерального проекта </w:t>
            </w:r>
            <w:hyperlink w:anchor="Par173" w:history="1">
              <w:r w:rsidRPr="00F960CD">
                <w:rPr>
                  <w:rFonts w:eastAsiaTheme="minorHAnsi"/>
                  <w:color w:val="0000FF"/>
                  <w:lang w:eastAsia="en-US"/>
                </w:rPr>
                <w:t>&lt;3&gt;</w:t>
              </w:r>
            </w:hyperlink>
          </w:p>
        </w:tc>
        <w:tc>
          <w:tcPr>
            <w:tcW w:w="340" w:type="dxa"/>
          </w:tcPr>
          <w:p w:rsidR="00F57127" w:rsidRPr="00F960CD" w:rsidRDefault="00F57127" w:rsidP="00F57127">
            <w:pPr>
              <w:autoSpaceDE w:val="0"/>
              <w:autoSpaceDN w:val="0"/>
              <w:adjustRightInd w:val="0"/>
              <w:rPr>
                <w:rFonts w:eastAsiaTheme="minorHAnsi"/>
                <w:lang w:eastAsia="en-US"/>
              </w:rPr>
            </w:pPr>
          </w:p>
        </w:tc>
        <w:tc>
          <w:tcPr>
            <w:tcW w:w="4025" w:type="dxa"/>
            <w:tcBorders>
              <w:bottom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340" w:type="dxa"/>
          </w:tcPr>
          <w:p w:rsidR="00F57127" w:rsidRPr="00F960CD" w:rsidRDefault="00F57127" w:rsidP="00F57127">
            <w:pPr>
              <w:autoSpaceDE w:val="0"/>
              <w:autoSpaceDN w:val="0"/>
              <w:adjustRightInd w:val="0"/>
              <w:rPr>
                <w:rFonts w:eastAsiaTheme="minorHAnsi"/>
                <w:lang w:eastAsia="en-US"/>
              </w:rPr>
            </w:pPr>
          </w:p>
        </w:tc>
        <w:tc>
          <w:tcPr>
            <w:tcW w:w="1587" w:type="dxa"/>
            <w:tcBorders>
              <w:right w:val="single" w:sz="4" w:space="0" w:color="auto"/>
            </w:tcBorders>
            <w:vAlign w:val="bottom"/>
          </w:tcPr>
          <w:p w:rsidR="00F57127" w:rsidRPr="00F960CD" w:rsidRDefault="00F57127" w:rsidP="00F57127">
            <w:pPr>
              <w:autoSpaceDE w:val="0"/>
              <w:autoSpaceDN w:val="0"/>
              <w:adjustRightInd w:val="0"/>
              <w:jc w:val="right"/>
              <w:rPr>
                <w:rFonts w:eastAsiaTheme="minorHAnsi"/>
                <w:lang w:eastAsia="en-US"/>
              </w:rPr>
            </w:pPr>
            <w:r w:rsidRPr="00F960CD">
              <w:rPr>
                <w:rFonts w:eastAsiaTheme="minorHAnsi"/>
                <w:lang w:eastAsia="en-US"/>
              </w:rPr>
              <w:t xml:space="preserve">по БК </w:t>
            </w:r>
            <w:hyperlink w:anchor="Par173" w:history="1">
              <w:r w:rsidRPr="00F960CD">
                <w:rPr>
                  <w:rFonts w:eastAsiaTheme="minorHAnsi"/>
                  <w:color w:val="0000FF"/>
                  <w:lang w:eastAsia="en-US"/>
                </w:rPr>
                <w:t>&lt;3&gt;</w:t>
              </w:r>
            </w:hyperlink>
          </w:p>
        </w:tc>
        <w:tc>
          <w:tcPr>
            <w:tcW w:w="1077" w:type="dxa"/>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right"/>
              <w:rPr>
                <w:rFonts w:eastAsiaTheme="minorHAnsi"/>
                <w:lang w:eastAsia="en-US"/>
              </w:rPr>
            </w:pPr>
          </w:p>
        </w:tc>
      </w:tr>
      <w:tr w:rsidR="00F57127" w:rsidRPr="00F960CD" w:rsidTr="00F57127">
        <w:trPr>
          <w:trHeight w:val="222"/>
        </w:trPr>
        <w:tc>
          <w:tcPr>
            <w:tcW w:w="5449" w:type="dxa"/>
            <w:vAlign w:val="bottom"/>
          </w:tcPr>
          <w:p w:rsidR="00F57127" w:rsidRPr="00F960CD" w:rsidRDefault="00F57127" w:rsidP="00F57127">
            <w:pPr>
              <w:autoSpaceDE w:val="0"/>
              <w:autoSpaceDN w:val="0"/>
              <w:adjustRightInd w:val="0"/>
              <w:rPr>
                <w:rFonts w:eastAsiaTheme="minorHAnsi"/>
                <w:lang w:eastAsia="en-US"/>
              </w:rPr>
            </w:pPr>
            <w:r w:rsidRPr="00F960CD">
              <w:rPr>
                <w:rFonts w:eastAsiaTheme="minorHAnsi"/>
                <w:lang w:eastAsia="en-US"/>
              </w:rPr>
              <w:lastRenderedPageBreak/>
              <w:t>Вид документа</w:t>
            </w:r>
          </w:p>
        </w:tc>
        <w:tc>
          <w:tcPr>
            <w:tcW w:w="340" w:type="dxa"/>
          </w:tcPr>
          <w:p w:rsidR="00F57127" w:rsidRPr="00F960CD" w:rsidRDefault="00F57127" w:rsidP="00F57127">
            <w:pPr>
              <w:autoSpaceDE w:val="0"/>
              <w:autoSpaceDN w:val="0"/>
              <w:adjustRightInd w:val="0"/>
              <w:rPr>
                <w:rFonts w:eastAsiaTheme="minorHAnsi"/>
                <w:lang w:eastAsia="en-US"/>
              </w:rPr>
            </w:pPr>
          </w:p>
        </w:tc>
        <w:tc>
          <w:tcPr>
            <w:tcW w:w="4025" w:type="dxa"/>
            <w:tcBorders>
              <w:bottom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340" w:type="dxa"/>
          </w:tcPr>
          <w:p w:rsidR="00F57127" w:rsidRPr="00F960CD" w:rsidRDefault="00F57127" w:rsidP="00F57127">
            <w:pPr>
              <w:autoSpaceDE w:val="0"/>
              <w:autoSpaceDN w:val="0"/>
              <w:adjustRightInd w:val="0"/>
              <w:rPr>
                <w:rFonts w:eastAsiaTheme="minorHAnsi"/>
                <w:lang w:eastAsia="en-US"/>
              </w:rPr>
            </w:pPr>
          </w:p>
        </w:tc>
        <w:tc>
          <w:tcPr>
            <w:tcW w:w="1587" w:type="dxa"/>
            <w:tcBorders>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077"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r>
      <w:tr w:rsidR="00F57127" w:rsidRPr="00F960CD" w:rsidTr="00F57127">
        <w:tc>
          <w:tcPr>
            <w:tcW w:w="5449" w:type="dxa"/>
          </w:tcPr>
          <w:p w:rsidR="00F57127" w:rsidRPr="00F960CD" w:rsidRDefault="00F57127" w:rsidP="00F57127">
            <w:pPr>
              <w:autoSpaceDE w:val="0"/>
              <w:autoSpaceDN w:val="0"/>
              <w:adjustRightInd w:val="0"/>
              <w:rPr>
                <w:rFonts w:eastAsiaTheme="minorHAnsi"/>
                <w:lang w:eastAsia="en-US"/>
              </w:rPr>
            </w:pPr>
          </w:p>
        </w:tc>
        <w:tc>
          <w:tcPr>
            <w:tcW w:w="340" w:type="dxa"/>
          </w:tcPr>
          <w:p w:rsidR="00F57127" w:rsidRPr="00F960CD" w:rsidRDefault="00F57127" w:rsidP="00F57127">
            <w:pPr>
              <w:autoSpaceDE w:val="0"/>
              <w:autoSpaceDN w:val="0"/>
              <w:adjustRightInd w:val="0"/>
              <w:rPr>
                <w:rFonts w:eastAsiaTheme="minorHAnsi"/>
                <w:lang w:eastAsia="en-US"/>
              </w:rPr>
            </w:pPr>
          </w:p>
        </w:tc>
        <w:tc>
          <w:tcPr>
            <w:tcW w:w="4025" w:type="dxa"/>
            <w:tcBorders>
              <w:top w:val="single" w:sz="4" w:space="0" w:color="auto"/>
            </w:tcBorders>
          </w:tcPr>
          <w:p w:rsidR="00F57127" w:rsidRPr="00F960CD" w:rsidRDefault="00F57127"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(первичный - «0», уточненный - «1», «2», «3», «...») </w:t>
            </w:r>
            <w:hyperlink w:anchor="Par174" w:history="1">
              <w:r w:rsidRPr="00F960CD">
                <w:rPr>
                  <w:rFonts w:eastAsiaTheme="minorHAnsi"/>
                  <w:color w:val="0000FF"/>
                  <w:sz w:val="20"/>
                  <w:szCs w:val="20"/>
                  <w:lang w:eastAsia="en-US"/>
                </w:rPr>
                <w:t>&lt;4&gt;</w:t>
              </w:r>
            </w:hyperlink>
          </w:p>
        </w:tc>
        <w:tc>
          <w:tcPr>
            <w:tcW w:w="340" w:type="dxa"/>
          </w:tcPr>
          <w:p w:rsidR="00F57127" w:rsidRPr="00F960CD" w:rsidRDefault="00F57127" w:rsidP="00F57127">
            <w:pPr>
              <w:autoSpaceDE w:val="0"/>
              <w:autoSpaceDN w:val="0"/>
              <w:adjustRightInd w:val="0"/>
              <w:rPr>
                <w:rFonts w:eastAsiaTheme="minorHAnsi"/>
                <w:lang w:eastAsia="en-US"/>
              </w:rPr>
            </w:pPr>
          </w:p>
        </w:tc>
        <w:tc>
          <w:tcPr>
            <w:tcW w:w="1587" w:type="dxa"/>
          </w:tcPr>
          <w:p w:rsidR="00F57127" w:rsidRPr="00F960CD" w:rsidRDefault="00F57127" w:rsidP="00F57127">
            <w:pPr>
              <w:autoSpaceDE w:val="0"/>
              <w:autoSpaceDN w:val="0"/>
              <w:adjustRightInd w:val="0"/>
              <w:rPr>
                <w:rFonts w:eastAsiaTheme="minorHAnsi"/>
                <w:lang w:eastAsia="en-US"/>
              </w:rPr>
            </w:pPr>
          </w:p>
        </w:tc>
        <w:tc>
          <w:tcPr>
            <w:tcW w:w="1077" w:type="dxa"/>
            <w:tcBorders>
              <w:top w:val="single" w:sz="4" w:space="0" w:color="auto"/>
            </w:tcBorders>
          </w:tcPr>
          <w:p w:rsidR="00F57127" w:rsidRPr="00F960CD" w:rsidRDefault="00F57127" w:rsidP="00F57127">
            <w:pPr>
              <w:autoSpaceDE w:val="0"/>
              <w:autoSpaceDN w:val="0"/>
              <w:adjustRightInd w:val="0"/>
              <w:rPr>
                <w:rFonts w:eastAsiaTheme="minorHAnsi"/>
                <w:lang w:eastAsia="en-US"/>
              </w:rPr>
            </w:pPr>
          </w:p>
        </w:tc>
      </w:tr>
    </w:tbl>
    <w:p w:rsidR="00F57127" w:rsidRPr="00F960CD" w:rsidRDefault="00F57127" w:rsidP="00F57127">
      <w:pPr>
        <w:autoSpaceDE w:val="0"/>
        <w:autoSpaceDN w:val="0"/>
        <w:adjustRightInd w:val="0"/>
        <w:jc w:val="both"/>
        <w:rPr>
          <w:rFonts w:eastAsiaTheme="minorHAnsi"/>
          <w:lang w:eastAsia="en-US"/>
        </w:rPr>
      </w:pPr>
    </w:p>
    <w:tbl>
      <w:tblPr>
        <w:tblW w:w="15168" w:type="dxa"/>
        <w:tblInd w:w="62" w:type="dxa"/>
        <w:tblLayout w:type="fixed"/>
        <w:tblCellMar>
          <w:top w:w="102" w:type="dxa"/>
          <w:left w:w="62" w:type="dxa"/>
          <w:bottom w:w="102" w:type="dxa"/>
          <w:right w:w="62" w:type="dxa"/>
        </w:tblCellMar>
        <w:tblLook w:val="0000" w:firstRow="0" w:lastRow="0" w:firstColumn="0" w:lastColumn="0" w:noHBand="0" w:noVBand="0"/>
      </w:tblPr>
      <w:tblGrid>
        <w:gridCol w:w="628"/>
        <w:gridCol w:w="710"/>
        <w:gridCol w:w="715"/>
        <w:gridCol w:w="1155"/>
        <w:gridCol w:w="705"/>
        <w:gridCol w:w="768"/>
        <w:gridCol w:w="802"/>
        <w:gridCol w:w="1038"/>
        <w:gridCol w:w="1418"/>
        <w:gridCol w:w="1134"/>
        <w:gridCol w:w="1198"/>
        <w:gridCol w:w="1134"/>
        <w:gridCol w:w="1353"/>
        <w:gridCol w:w="992"/>
        <w:gridCol w:w="1418"/>
      </w:tblGrid>
      <w:tr w:rsidR="00F57127" w:rsidRPr="00F960CD" w:rsidTr="00F57127">
        <w:tc>
          <w:tcPr>
            <w:tcW w:w="1338" w:type="dxa"/>
            <w:gridSpan w:val="2"/>
            <w:vMerge w:val="restart"/>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 xml:space="preserve">Направление расходов </w:t>
            </w:r>
            <w:hyperlink w:anchor="Par175" w:history="1">
              <w:r w:rsidRPr="00F960CD">
                <w:rPr>
                  <w:rFonts w:eastAsiaTheme="minorHAnsi"/>
                  <w:color w:val="0000FF"/>
                  <w:sz w:val="22"/>
                  <w:szCs w:val="22"/>
                  <w:lang w:eastAsia="en-US"/>
                </w:rPr>
                <w:t>&lt;5&gt;</w:t>
              </w:r>
            </w:hyperlink>
          </w:p>
        </w:tc>
        <w:tc>
          <w:tcPr>
            <w:tcW w:w="1870" w:type="dxa"/>
            <w:gridSpan w:val="2"/>
            <w:vMerge w:val="restart"/>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Результат предоставления Субсидии</w:t>
            </w:r>
          </w:p>
        </w:tc>
        <w:tc>
          <w:tcPr>
            <w:tcW w:w="1473" w:type="dxa"/>
            <w:gridSpan w:val="2"/>
            <w:vMerge w:val="restart"/>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Единица измерения</w:t>
            </w:r>
          </w:p>
        </w:tc>
        <w:tc>
          <w:tcPr>
            <w:tcW w:w="802" w:type="dxa"/>
            <w:vMerge w:val="restart"/>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Код строки</w:t>
            </w:r>
          </w:p>
        </w:tc>
        <w:tc>
          <w:tcPr>
            <w:tcW w:w="9685" w:type="dxa"/>
            <w:gridSpan w:val="8"/>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 xml:space="preserve">Плановые значения результатов предоставления Субсидии по годам (срокам) реализации Договора </w:t>
            </w:r>
            <w:hyperlink w:anchor="Par178" w:history="1">
              <w:r w:rsidRPr="00F960CD">
                <w:rPr>
                  <w:rFonts w:eastAsiaTheme="minorHAnsi"/>
                  <w:color w:val="0000FF"/>
                  <w:sz w:val="22"/>
                  <w:szCs w:val="22"/>
                  <w:lang w:eastAsia="en-US"/>
                </w:rPr>
                <w:t>&lt;8&gt;</w:t>
              </w:r>
            </w:hyperlink>
          </w:p>
        </w:tc>
      </w:tr>
      <w:tr w:rsidR="00F57127" w:rsidRPr="00F960CD" w:rsidTr="00F57127">
        <w:tc>
          <w:tcPr>
            <w:tcW w:w="1338" w:type="dxa"/>
            <w:gridSpan w:val="2"/>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22"/>
                <w:szCs w:val="22"/>
                <w:lang w:eastAsia="en-US"/>
              </w:rPr>
            </w:pPr>
          </w:p>
        </w:tc>
        <w:tc>
          <w:tcPr>
            <w:tcW w:w="1870" w:type="dxa"/>
            <w:gridSpan w:val="2"/>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22"/>
                <w:szCs w:val="22"/>
                <w:lang w:eastAsia="en-US"/>
              </w:rPr>
            </w:pPr>
          </w:p>
        </w:tc>
        <w:tc>
          <w:tcPr>
            <w:tcW w:w="1473" w:type="dxa"/>
            <w:gridSpan w:val="2"/>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22"/>
                <w:szCs w:val="22"/>
                <w:lang w:eastAsia="en-US"/>
              </w:rPr>
            </w:pPr>
          </w:p>
        </w:tc>
        <w:tc>
          <w:tcPr>
            <w:tcW w:w="802" w:type="dxa"/>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22"/>
                <w:szCs w:val="22"/>
                <w:lang w:eastAsia="en-US"/>
              </w:rPr>
            </w:pPr>
          </w:p>
        </w:tc>
        <w:tc>
          <w:tcPr>
            <w:tcW w:w="2456" w:type="dxa"/>
            <w:gridSpan w:val="2"/>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на __.__.20__</w:t>
            </w:r>
          </w:p>
        </w:tc>
        <w:tc>
          <w:tcPr>
            <w:tcW w:w="2332" w:type="dxa"/>
            <w:gridSpan w:val="2"/>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на __.__.20__</w:t>
            </w:r>
          </w:p>
        </w:tc>
        <w:tc>
          <w:tcPr>
            <w:tcW w:w="2487" w:type="dxa"/>
            <w:gridSpan w:val="2"/>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на __.__.20__</w:t>
            </w:r>
          </w:p>
        </w:tc>
        <w:tc>
          <w:tcPr>
            <w:tcW w:w="2410" w:type="dxa"/>
            <w:gridSpan w:val="2"/>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на __.__.20__</w:t>
            </w:r>
          </w:p>
        </w:tc>
      </w:tr>
      <w:tr w:rsidR="00F57127" w:rsidRPr="00F960CD" w:rsidTr="00F57127">
        <w:tc>
          <w:tcPr>
            <w:tcW w:w="628"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наименование</w:t>
            </w:r>
          </w:p>
        </w:tc>
        <w:tc>
          <w:tcPr>
            <w:tcW w:w="71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код по БК</w:t>
            </w:r>
          </w:p>
        </w:tc>
        <w:tc>
          <w:tcPr>
            <w:tcW w:w="715"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 xml:space="preserve">тип </w:t>
            </w:r>
            <w:hyperlink w:anchor="Par176" w:history="1">
              <w:r w:rsidRPr="00F960CD">
                <w:rPr>
                  <w:rFonts w:eastAsiaTheme="minorHAnsi"/>
                  <w:color w:val="0000FF"/>
                  <w:sz w:val="22"/>
                  <w:szCs w:val="22"/>
                  <w:lang w:eastAsia="en-US"/>
                </w:rPr>
                <w:t>&lt;6&gt;</w:t>
              </w:r>
            </w:hyperlink>
          </w:p>
        </w:tc>
        <w:tc>
          <w:tcPr>
            <w:tcW w:w="1155"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 xml:space="preserve">наименование </w:t>
            </w:r>
            <w:hyperlink w:anchor="Par177" w:history="1">
              <w:r w:rsidRPr="00F960CD">
                <w:rPr>
                  <w:rFonts w:eastAsiaTheme="minorHAnsi"/>
                  <w:color w:val="0000FF"/>
                  <w:sz w:val="22"/>
                  <w:szCs w:val="22"/>
                  <w:lang w:eastAsia="en-US"/>
                </w:rPr>
                <w:t>&lt;7&gt;</w:t>
              </w:r>
            </w:hyperlink>
          </w:p>
        </w:tc>
        <w:tc>
          <w:tcPr>
            <w:tcW w:w="705"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наименование</w:t>
            </w:r>
          </w:p>
        </w:tc>
        <w:tc>
          <w:tcPr>
            <w:tcW w:w="768"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 xml:space="preserve">код по </w:t>
            </w:r>
            <w:hyperlink r:id="rId460" w:history="1">
              <w:r w:rsidRPr="00F960CD">
                <w:rPr>
                  <w:rFonts w:eastAsiaTheme="minorHAnsi"/>
                  <w:color w:val="0000FF"/>
                  <w:sz w:val="22"/>
                  <w:szCs w:val="22"/>
                  <w:lang w:eastAsia="en-US"/>
                </w:rPr>
                <w:t>ОКЕИ</w:t>
              </w:r>
            </w:hyperlink>
          </w:p>
        </w:tc>
        <w:tc>
          <w:tcPr>
            <w:tcW w:w="802" w:type="dxa"/>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22"/>
                <w:szCs w:val="22"/>
                <w:lang w:eastAsia="en-US"/>
              </w:rPr>
            </w:pPr>
          </w:p>
        </w:tc>
        <w:tc>
          <w:tcPr>
            <w:tcW w:w="1038"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с даты заключения Договора</w:t>
            </w:r>
          </w:p>
        </w:tc>
        <w:tc>
          <w:tcPr>
            <w:tcW w:w="1418"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из них с начала текущего финансового года</w:t>
            </w: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ind w:left="-62" w:right="-62"/>
              <w:jc w:val="center"/>
              <w:rPr>
                <w:rFonts w:eastAsiaTheme="minorHAnsi"/>
                <w:sz w:val="22"/>
                <w:szCs w:val="22"/>
                <w:lang w:eastAsia="en-US"/>
              </w:rPr>
            </w:pPr>
            <w:r w:rsidRPr="00F960CD">
              <w:rPr>
                <w:rFonts w:eastAsiaTheme="minorHAnsi"/>
                <w:sz w:val="22"/>
                <w:szCs w:val="22"/>
                <w:lang w:eastAsia="en-US"/>
              </w:rPr>
              <w:t>с даты заключения Договора</w:t>
            </w:r>
          </w:p>
        </w:tc>
        <w:tc>
          <w:tcPr>
            <w:tcW w:w="1198"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из них с начала текущего финансового года</w:t>
            </w: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ind w:right="-139"/>
              <w:jc w:val="center"/>
              <w:rPr>
                <w:rFonts w:eastAsiaTheme="minorHAnsi"/>
                <w:sz w:val="22"/>
                <w:szCs w:val="22"/>
                <w:lang w:eastAsia="en-US"/>
              </w:rPr>
            </w:pPr>
            <w:r w:rsidRPr="00F960CD">
              <w:rPr>
                <w:rFonts w:eastAsiaTheme="minorHAnsi"/>
                <w:sz w:val="22"/>
                <w:szCs w:val="22"/>
                <w:lang w:eastAsia="en-US"/>
              </w:rPr>
              <w:t>с даты заключения Договора</w:t>
            </w:r>
          </w:p>
        </w:tc>
        <w:tc>
          <w:tcPr>
            <w:tcW w:w="1353"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из них с начала текущего финансового года</w:t>
            </w:r>
          </w:p>
        </w:tc>
        <w:tc>
          <w:tcPr>
            <w:tcW w:w="992"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ind w:left="-62" w:right="-62"/>
              <w:jc w:val="center"/>
              <w:rPr>
                <w:rFonts w:eastAsiaTheme="minorHAnsi"/>
                <w:sz w:val="22"/>
                <w:szCs w:val="22"/>
                <w:lang w:eastAsia="en-US"/>
              </w:rPr>
            </w:pPr>
            <w:r w:rsidRPr="00F960CD">
              <w:rPr>
                <w:rFonts w:eastAsiaTheme="minorHAnsi"/>
                <w:sz w:val="22"/>
                <w:szCs w:val="22"/>
                <w:lang w:eastAsia="en-US"/>
              </w:rPr>
              <w:t>с даты заключения Договора</w:t>
            </w:r>
          </w:p>
        </w:tc>
        <w:tc>
          <w:tcPr>
            <w:tcW w:w="1418"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из них с начала текущего финансового года</w:t>
            </w:r>
          </w:p>
        </w:tc>
      </w:tr>
      <w:tr w:rsidR="00F57127" w:rsidRPr="00F960CD" w:rsidTr="00F57127">
        <w:tc>
          <w:tcPr>
            <w:tcW w:w="628"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1</w:t>
            </w:r>
          </w:p>
        </w:tc>
        <w:tc>
          <w:tcPr>
            <w:tcW w:w="71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2</w:t>
            </w:r>
          </w:p>
        </w:tc>
        <w:tc>
          <w:tcPr>
            <w:tcW w:w="715"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3</w:t>
            </w:r>
          </w:p>
        </w:tc>
        <w:tc>
          <w:tcPr>
            <w:tcW w:w="1155"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4</w:t>
            </w:r>
          </w:p>
        </w:tc>
        <w:tc>
          <w:tcPr>
            <w:tcW w:w="705"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5</w:t>
            </w:r>
          </w:p>
        </w:tc>
        <w:tc>
          <w:tcPr>
            <w:tcW w:w="768"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6</w:t>
            </w:r>
          </w:p>
        </w:tc>
        <w:tc>
          <w:tcPr>
            <w:tcW w:w="802"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7</w:t>
            </w:r>
          </w:p>
        </w:tc>
        <w:tc>
          <w:tcPr>
            <w:tcW w:w="1038"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8</w:t>
            </w:r>
          </w:p>
        </w:tc>
        <w:tc>
          <w:tcPr>
            <w:tcW w:w="1418"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9</w:t>
            </w: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10</w:t>
            </w:r>
          </w:p>
        </w:tc>
        <w:tc>
          <w:tcPr>
            <w:tcW w:w="1198"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11</w:t>
            </w: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12</w:t>
            </w:r>
          </w:p>
        </w:tc>
        <w:tc>
          <w:tcPr>
            <w:tcW w:w="1353"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13</w:t>
            </w:r>
          </w:p>
        </w:tc>
        <w:tc>
          <w:tcPr>
            <w:tcW w:w="992"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14</w:t>
            </w:r>
          </w:p>
        </w:tc>
        <w:tc>
          <w:tcPr>
            <w:tcW w:w="1418"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15</w:t>
            </w:r>
          </w:p>
        </w:tc>
      </w:tr>
      <w:tr w:rsidR="00F57127" w:rsidRPr="00F960CD" w:rsidTr="00F57127">
        <w:tc>
          <w:tcPr>
            <w:tcW w:w="628" w:type="dxa"/>
            <w:vMerge w:val="restart"/>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710" w:type="dxa"/>
            <w:vMerge w:val="restart"/>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715"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1155"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705"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768"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802" w:type="dxa"/>
            <w:tcBorders>
              <w:top w:val="single" w:sz="4" w:space="0" w:color="auto"/>
              <w:left w:val="single" w:sz="4" w:space="0" w:color="auto"/>
              <w:bottom w:val="single" w:sz="4" w:space="0" w:color="auto"/>
              <w:right w:val="single" w:sz="4" w:space="0" w:color="auto"/>
            </w:tcBorders>
            <w:vAlign w:val="bottom"/>
          </w:tcPr>
          <w:p w:rsidR="00F57127" w:rsidRPr="00F960CD" w:rsidRDefault="00F57127" w:rsidP="00F57127">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0100</w:t>
            </w:r>
          </w:p>
        </w:tc>
        <w:tc>
          <w:tcPr>
            <w:tcW w:w="1038"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1198"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1353"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r>
      <w:tr w:rsidR="00F57127" w:rsidRPr="00F960CD" w:rsidTr="00F57127">
        <w:tc>
          <w:tcPr>
            <w:tcW w:w="628" w:type="dxa"/>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710" w:type="dxa"/>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715"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1155" w:type="dxa"/>
            <w:tcBorders>
              <w:top w:val="single" w:sz="4" w:space="0" w:color="auto"/>
              <w:left w:val="single" w:sz="4" w:space="0" w:color="auto"/>
              <w:bottom w:val="single" w:sz="4" w:space="0" w:color="auto"/>
              <w:right w:val="single" w:sz="4" w:space="0" w:color="auto"/>
            </w:tcBorders>
            <w:vAlign w:val="center"/>
          </w:tcPr>
          <w:p w:rsidR="00F57127" w:rsidRPr="00F960CD" w:rsidRDefault="00F57127" w:rsidP="00F57127">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 xml:space="preserve">в том числе: </w:t>
            </w:r>
            <w:hyperlink w:anchor="Par179" w:history="1">
              <w:r w:rsidRPr="00F960CD">
                <w:rPr>
                  <w:rFonts w:eastAsiaTheme="minorHAnsi"/>
                  <w:color w:val="0000FF"/>
                  <w:sz w:val="22"/>
                  <w:szCs w:val="22"/>
                  <w:lang w:eastAsia="en-US"/>
                </w:rPr>
                <w:t>&lt;9&gt;</w:t>
              </w:r>
            </w:hyperlink>
          </w:p>
        </w:tc>
        <w:tc>
          <w:tcPr>
            <w:tcW w:w="705"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768"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802"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1038"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1198"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1353"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r>
      <w:tr w:rsidR="00F57127" w:rsidRPr="00F960CD" w:rsidTr="00F57127">
        <w:tc>
          <w:tcPr>
            <w:tcW w:w="628" w:type="dxa"/>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710" w:type="dxa"/>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715"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1155"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705"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768"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802"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1038"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1198"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1353"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r>
      <w:tr w:rsidR="00F57127" w:rsidRPr="00F960CD" w:rsidTr="00F57127">
        <w:tc>
          <w:tcPr>
            <w:tcW w:w="628" w:type="dxa"/>
            <w:vMerge w:val="restart"/>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710" w:type="dxa"/>
            <w:vMerge w:val="restart"/>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715"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1155"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705"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768"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802" w:type="dxa"/>
            <w:tcBorders>
              <w:top w:val="single" w:sz="4" w:space="0" w:color="auto"/>
              <w:left w:val="single" w:sz="4" w:space="0" w:color="auto"/>
              <w:bottom w:val="single" w:sz="4" w:space="0" w:color="auto"/>
              <w:right w:val="single" w:sz="4" w:space="0" w:color="auto"/>
            </w:tcBorders>
            <w:vAlign w:val="bottom"/>
          </w:tcPr>
          <w:p w:rsidR="00F57127" w:rsidRPr="00F960CD" w:rsidRDefault="00F57127" w:rsidP="00F57127">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0200</w:t>
            </w:r>
          </w:p>
        </w:tc>
        <w:tc>
          <w:tcPr>
            <w:tcW w:w="1038"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1198"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1353"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r>
      <w:tr w:rsidR="00F57127" w:rsidRPr="00F960CD" w:rsidTr="00F57127">
        <w:tc>
          <w:tcPr>
            <w:tcW w:w="628" w:type="dxa"/>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710" w:type="dxa"/>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715"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1155"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 xml:space="preserve">в том числе: </w:t>
            </w:r>
            <w:hyperlink w:anchor="Par179" w:history="1">
              <w:r w:rsidRPr="00F960CD">
                <w:rPr>
                  <w:rFonts w:eastAsiaTheme="minorHAnsi"/>
                  <w:color w:val="0000FF"/>
                  <w:sz w:val="22"/>
                  <w:szCs w:val="22"/>
                  <w:lang w:eastAsia="en-US"/>
                </w:rPr>
                <w:t>&lt;9&gt;</w:t>
              </w:r>
            </w:hyperlink>
          </w:p>
        </w:tc>
        <w:tc>
          <w:tcPr>
            <w:tcW w:w="705"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768"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802"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1038"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1198"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1353"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r>
      <w:tr w:rsidR="00F57127" w:rsidRPr="00F960CD" w:rsidTr="00F57127">
        <w:tc>
          <w:tcPr>
            <w:tcW w:w="628" w:type="dxa"/>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710" w:type="dxa"/>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715"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1155"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705"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768"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802"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1038"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1198"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1353"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sz w:val="22"/>
                <w:szCs w:val="22"/>
                <w:lang w:eastAsia="en-US"/>
              </w:rPr>
            </w:pPr>
          </w:p>
        </w:tc>
      </w:tr>
    </w:tbl>
    <w:p w:rsidR="00F57127" w:rsidRPr="00F960CD" w:rsidRDefault="00F57127" w:rsidP="00F57127">
      <w:pPr>
        <w:autoSpaceDE w:val="0"/>
        <w:autoSpaceDN w:val="0"/>
        <w:adjustRightInd w:val="0"/>
        <w:rPr>
          <w:rFonts w:eastAsiaTheme="minorHAnsi"/>
          <w:lang w:eastAsia="en-US"/>
        </w:rPr>
        <w:sectPr w:rsidR="00F57127" w:rsidRPr="00F960CD" w:rsidSect="00F57127">
          <w:pgSz w:w="16838" w:h="11905" w:orient="landscape"/>
          <w:pgMar w:top="1985" w:right="1418" w:bottom="567" w:left="1134" w:header="0" w:footer="0" w:gutter="0"/>
          <w:cols w:space="720"/>
          <w:noEndnote/>
        </w:sectPr>
      </w:pPr>
    </w:p>
    <w:p w:rsidR="00F57127" w:rsidRPr="00F960CD" w:rsidRDefault="00F57127" w:rsidP="00F57127">
      <w:pPr>
        <w:autoSpaceDE w:val="0"/>
        <w:autoSpaceDN w:val="0"/>
        <w:adjustRightInd w:val="0"/>
        <w:ind w:firstLine="539"/>
        <w:jc w:val="both"/>
        <w:rPr>
          <w:rFonts w:eastAsiaTheme="minorHAnsi"/>
          <w:lang w:eastAsia="en-US"/>
        </w:rPr>
      </w:pPr>
      <w:r w:rsidRPr="00F960CD">
        <w:rPr>
          <w:rFonts w:eastAsiaTheme="minorHAnsi"/>
          <w:lang w:eastAsia="en-US"/>
        </w:rPr>
        <w:lastRenderedPageBreak/>
        <w:t>&lt;1&gt; В случае, если Договор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 «секретно»/ «совершенно секретно»/ «особой важности») и номер экземпляра.</w:t>
      </w:r>
    </w:p>
    <w:p w:rsidR="00F57127" w:rsidRPr="00F960CD" w:rsidRDefault="00F57127" w:rsidP="00F57127">
      <w:pPr>
        <w:autoSpaceDE w:val="0"/>
        <w:autoSpaceDN w:val="0"/>
        <w:adjustRightInd w:val="0"/>
        <w:ind w:firstLine="540"/>
        <w:jc w:val="both"/>
        <w:rPr>
          <w:rFonts w:eastAsiaTheme="minorHAnsi"/>
          <w:lang w:eastAsia="en-US"/>
        </w:rPr>
      </w:pPr>
      <w:r w:rsidRPr="00F960CD">
        <w:rPr>
          <w:rFonts w:eastAsiaTheme="minorHAnsi"/>
          <w:lang w:eastAsia="en-US"/>
        </w:rPr>
        <w:t>&lt;2&gt; Заполняется в случае, если Получателем является физическое лицо.</w:t>
      </w:r>
    </w:p>
    <w:p w:rsidR="00F57127" w:rsidRPr="00F960CD" w:rsidRDefault="00F57127" w:rsidP="00F57127">
      <w:pPr>
        <w:autoSpaceDE w:val="0"/>
        <w:autoSpaceDN w:val="0"/>
        <w:adjustRightInd w:val="0"/>
        <w:ind w:firstLine="540"/>
        <w:jc w:val="both"/>
        <w:rPr>
          <w:rFonts w:eastAsiaTheme="minorHAnsi"/>
          <w:lang w:eastAsia="en-US"/>
        </w:rPr>
      </w:pPr>
      <w:r w:rsidRPr="00F960CD">
        <w:rPr>
          <w:rFonts w:eastAsiaTheme="minorHAnsi"/>
          <w:lang w:eastAsia="en-US"/>
        </w:rPr>
        <w:t>&lt;3&gt; Указывается в случае, если Субсидия предоставляется в целях достижения результатов (выполнения мероприятий) муниципальной программы, направленного на достижение соответствующих результатов регионального проекта (программы) в рамках реализации федерального проекта</w:t>
      </w:r>
      <w:r w:rsidRPr="00F960CD">
        <w:rPr>
          <w:color w:val="000000"/>
        </w:rPr>
        <w:t xml:space="preserve">, </w:t>
      </w:r>
      <w:r w:rsidRPr="00F960CD">
        <w:rPr>
          <w:rFonts w:eastAsiaTheme="minorHAnsi"/>
          <w:color w:val="000000" w:themeColor="text1"/>
          <w:lang w:eastAsia="en-US"/>
        </w:rPr>
        <w:t>в том числе входящего в состав соответствующего национального проекта (программы)</w:t>
      </w:r>
      <w:r w:rsidRPr="00F960CD">
        <w:rPr>
          <w:rFonts w:eastAsiaTheme="minorHAnsi"/>
          <w:lang w:eastAsia="en-US"/>
        </w:rPr>
        <w:t>. В кодовой зоне указываются 4 и 5 разряды целевой статьи расходов бюджета города-курорта Пятигорска.</w:t>
      </w:r>
    </w:p>
    <w:p w:rsidR="00F57127" w:rsidRPr="00F960CD" w:rsidRDefault="00F57127" w:rsidP="00F57127">
      <w:pPr>
        <w:autoSpaceDE w:val="0"/>
        <w:autoSpaceDN w:val="0"/>
        <w:adjustRightInd w:val="0"/>
        <w:ind w:firstLine="540"/>
        <w:jc w:val="both"/>
        <w:rPr>
          <w:rFonts w:eastAsiaTheme="minorHAnsi"/>
          <w:lang w:eastAsia="en-US"/>
        </w:rPr>
      </w:pPr>
      <w:r w:rsidRPr="00F960CD">
        <w:rPr>
          <w:rFonts w:eastAsiaTheme="minorHAnsi"/>
          <w:lang w:eastAsia="en-US"/>
        </w:rPr>
        <w:t>&lt;4&gt; При представлении уточненных значений указывается номер очередного внесения изменения в приложение (например, «1», «2», «3», «...»).</w:t>
      </w:r>
    </w:p>
    <w:p w:rsidR="00F57127" w:rsidRPr="00F960CD" w:rsidRDefault="00F57127" w:rsidP="00F57127">
      <w:pPr>
        <w:autoSpaceDE w:val="0"/>
        <w:autoSpaceDN w:val="0"/>
        <w:adjustRightInd w:val="0"/>
        <w:ind w:firstLine="540"/>
        <w:jc w:val="both"/>
        <w:rPr>
          <w:rFonts w:eastAsiaTheme="minorHAnsi"/>
          <w:lang w:eastAsia="en-US"/>
        </w:rPr>
      </w:pPr>
      <w:r w:rsidRPr="00F960CD">
        <w:rPr>
          <w:rFonts w:eastAsiaTheme="minorHAnsi"/>
          <w:lang w:eastAsia="en-US"/>
        </w:rPr>
        <w:t>&lt;5&gt; Указывается наименование направления расходов целевой статьи расходов бюджета города-курорта Пятигорска и соответствующий ему код (13 - 17 разряды кода классификации расходов бюджета города-курорта Пятигорска).</w:t>
      </w:r>
    </w:p>
    <w:p w:rsidR="00F57127" w:rsidRPr="00F960CD" w:rsidRDefault="00F57127" w:rsidP="00F57127">
      <w:pPr>
        <w:autoSpaceDE w:val="0"/>
        <w:autoSpaceDN w:val="0"/>
        <w:adjustRightInd w:val="0"/>
        <w:ind w:firstLine="540"/>
        <w:jc w:val="both"/>
        <w:rPr>
          <w:rFonts w:eastAsiaTheme="minorHAnsi"/>
          <w:lang w:eastAsia="en-US"/>
        </w:rPr>
      </w:pPr>
      <w:r w:rsidRPr="00F960CD">
        <w:rPr>
          <w:rFonts w:eastAsiaTheme="minorHAnsi"/>
          <w:lang w:eastAsia="en-US"/>
        </w:rPr>
        <w:t xml:space="preserve">&lt;6&gt; Указывается тип результата предоставления Субсидии, соответствующий наименованию результата предоставления Субсидии, отраженному в </w:t>
      </w:r>
      <w:hyperlink w:anchor="Par75" w:history="1">
        <w:r w:rsidRPr="00F960CD">
          <w:rPr>
            <w:rFonts w:eastAsiaTheme="minorHAnsi"/>
            <w:lang w:eastAsia="en-US"/>
          </w:rPr>
          <w:t>графе 4</w:t>
        </w:r>
      </w:hyperlink>
      <w:r w:rsidRPr="00F960CD">
        <w:rPr>
          <w:rFonts w:eastAsiaTheme="minorHAnsi"/>
          <w:lang w:eastAsia="en-US"/>
        </w:rPr>
        <w:t xml:space="preserve">, в соответствии с типами субсидий, результатов предоставления субсидий, контрольных точек, определенных в </w:t>
      </w:r>
      <w:hyperlink r:id="rId461" w:history="1">
        <w:r w:rsidRPr="00F960CD">
          <w:rPr>
            <w:rFonts w:eastAsiaTheme="minorHAnsi"/>
            <w:lang w:eastAsia="en-US"/>
          </w:rPr>
          <w:t>приложении № 1</w:t>
        </w:r>
      </w:hyperlink>
      <w:r w:rsidRPr="00F960CD">
        <w:rPr>
          <w:rFonts w:eastAsiaTheme="minorHAnsi"/>
          <w:lang w:eastAsia="en-US"/>
        </w:rPr>
        <w:t xml:space="preserve"> к Порядку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утвержденному приказом Министерства финансов Российской Федерации от 29 сентября 2021 г. № 138н (далее - Перечень типов).</w:t>
      </w:r>
    </w:p>
    <w:p w:rsidR="00F57127" w:rsidRPr="00F960CD" w:rsidRDefault="00F57127" w:rsidP="00F57127">
      <w:pPr>
        <w:autoSpaceDE w:val="0"/>
        <w:autoSpaceDN w:val="0"/>
        <w:adjustRightInd w:val="0"/>
        <w:ind w:firstLine="540"/>
        <w:jc w:val="both"/>
        <w:rPr>
          <w:rFonts w:eastAsiaTheme="minorHAnsi"/>
          <w:lang w:eastAsia="en-US"/>
        </w:rPr>
      </w:pPr>
      <w:r w:rsidRPr="00F960CD">
        <w:rPr>
          <w:rFonts w:eastAsiaTheme="minorHAnsi"/>
          <w:lang w:eastAsia="en-US"/>
        </w:rPr>
        <w:t>&lt;7&gt; Указывается наименование результата предоставления Субсидии в соответствии с Порядком предоставления субсидии, а также наименования показателей, необходимых для достижения результата предоставления Субсидии (при наличии в Порядке предоставления субсидии положений о таких показателях).</w:t>
      </w:r>
    </w:p>
    <w:p w:rsidR="00F57127" w:rsidRPr="00F960CD" w:rsidRDefault="00F57127" w:rsidP="00F57127">
      <w:pPr>
        <w:autoSpaceDE w:val="0"/>
        <w:autoSpaceDN w:val="0"/>
        <w:adjustRightInd w:val="0"/>
        <w:ind w:firstLine="540"/>
        <w:jc w:val="both"/>
        <w:rPr>
          <w:rFonts w:eastAsiaTheme="minorHAnsi"/>
          <w:lang w:eastAsia="en-US"/>
        </w:rPr>
      </w:pPr>
      <w:r w:rsidRPr="00F960CD">
        <w:rPr>
          <w:rFonts w:eastAsiaTheme="minorHAnsi"/>
          <w:lang w:eastAsia="en-US"/>
        </w:rPr>
        <w:t xml:space="preserve">&lt;8&gt; Указываются плановые значения результатов предоставления Субсидии, отраженных в </w:t>
      </w:r>
      <w:hyperlink w:anchor="Par75" w:history="1">
        <w:r w:rsidRPr="00F960CD">
          <w:rPr>
            <w:rFonts w:eastAsiaTheme="minorHAnsi"/>
            <w:lang w:eastAsia="en-US"/>
          </w:rPr>
          <w:t>графе 4</w:t>
        </w:r>
      </w:hyperlink>
      <w:r w:rsidRPr="00F960CD">
        <w:rPr>
          <w:rFonts w:eastAsiaTheme="minorHAnsi"/>
          <w:lang w:eastAsia="en-US"/>
        </w:rPr>
        <w:t>, на различные даты их достижения нарастающим итогом с даты заключения Договора и с начала текущего финансового года соответственно.</w:t>
      </w:r>
    </w:p>
    <w:p w:rsidR="00F57127" w:rsidRPr="00F960CD" w:rsidRDefault="00F57127" w:rsidP="00F57127">
      <w:pPr>
        <w:autoSpaceDE w:val="0"/>
        <w:autoSpaceDN w:val="0"/>
        <w:adjustRightInd w:val="0"/>
        <w:ind w:firstLine="540"/>
        <w:jc w:val="both"/>
        <w:rPr>
          <w:rFonts w:eastAsiaTheme="minorHAnsi"/>
          <w:lang w:eastAsia="en-US"/>
        </w:rPr>
      </w:pPr>
      <w:r w:rsidRPr="00F960CD">
        <w:rPr>
          <w:rFonts w:eastAsiaTheme="minorHAnsi"/>
          <w:lang w:eastAsia="en-US"/>
        </w:rPr>
        <w:t>&lt;9&gt; Указываются наименования показателей, необходимых для достижения результатов предоставления Субсидии, включая наименования материальных и нематериальных объектов и (или) услуги, планируемых к получению в рамках достижения результата (при наличии в Порядке предоставления субсидии положений о таких объектах и (или) услугах).</w:t>
      </w:r>
    </w:p>
    <w:p w:rsidR="00F57127" w:rsidRPr="00F960CD" w:rsidRDefault="00F57127" w:rsidP="00F57127">
      <w:pPr>
        <w:autoSpaceDE w:val="0"/>
        <w:autoSpaceDN w:val="0"/>
        <w:adjustRightInd w:val="0"/>
        <w:jc w:val="both"/>
        <w:rPr>
          <w:rFonts w:eastAsiaTheme="minorHAnsi"/>
          <w:lang w:eastAsia="en-US"/>
        </w:rPr>
      </w:pPr>
    </w:p>
    <w:p w:rsidR="00F57127" w:rsidRPr="00F960CD" w:rsidRDefault="00F57127" w:rsidP="00F57127">
      <w:pPr>
        <w:autoSpaceDE w:val="0"/>
        <w:autoSpaceDN w:val="0"/>
        <w:adjustRightInd w:val="0"/>
        <w:jc w:val="both"/>
        <w:rPr>
          <w:rFonts w:eastAsiaTheme="minorHAnsi"/>
          <w:lang w:eastAsia="en-US"/>
        </w:rPr>
      </w:pPr>
    </w:p>
    <w:p w:rsidR="00173510" w:rsidRPr="00F960CD" w:rsidRDefault="00173510" w:rsidP="00173510">
      <w:pPr>
        <w:pStyle w:val="ConsPlusNormal"/>
        <w:spacing w:line="240" w:lineRule="exact"/>
        <w:ind w:left="4536" w:firstLine="0"/>
        <w:jc w:val="center"/>
        <w:outlineLvl w:val="1"/>
        <w:rPr>
          <w:rFonts w:ascii="Times New Roman" w:hAnsi="Times New Roman" w:cs="Times New Roman"/>
          <w:sz w:val="24"/>
          <w:szCs w:val="24"/>
        </w:rPr>
      </w:pPr>
    </w:p>
    <w:p w:rsidR="00F57127" w:rsidRPr="00F960CD" w:rsidRDefault="00F57127" w:rsidP="00173510">
      <w:pPr>
        <w:pStyle w:val="ConsPlusNormal"/>
        <w:spacing w:line="240" w:lineRule="exact"/>
        <w:ind w:left="4536" w:firstLine="0"/>
        <w:jc w:val="center"/>
        <w:outlineLvl w:val="1"/>
        <w:rPr>
          <w:rFonts w:ascii="Times New Roman" w:hAnsi="Times New Roman" w:cs="Times New Roman"/>
          <w:sz w:val="24"/>
          <w:szCs w:val="24"/>
        </w:rPr>
      </w:pPr>
    </w:p>
    <w:p w:rsidR="00F57127" w:rsidRPr="00F960CD" w:rsidRDefault="00F57127" w:rsidP="00173510">
      <w:pPr>
        <w:pStyle w:val="ConsPlusNormal"/>
        <w:spacing w:line="240" w:lineRule="exact"/>
        <w:ind w:left="4536" w:firstLine="0"/>
        <w:jc w:val="center"/>
        <w:outlineLvl w:val="1"/>
        <w:rPr>
          <w:rFonts w:ascii="Times New Roman" w:hAnsi="Times New Roman" w:cs="Times New Roman"/>
          <w:sz w:val="24"/>
          <w:szCs w:val="24"/>
        </w:rPr>
      </w:pPr>
    </w:p>
    <w:p w:rsidR="00F57127" w:rsidRPr="00F960CD" w:rsidRDefault="00F57127" w:rsidP="00173510">
      <w:pPr>
        <w:pStyle w:val="ConsPlusNormal"/>
        <w:spacing w:line="240" w:lineRule="exact"/>
        <w:ind w:left="4536" w:firstLine="0"/>
        <w:jc w:val="center"/>
        <w:outlineLvl w:val="1"/>
        <w:rPr>
          <w:rFonts w:ascii="Times New Roman" w:hAnsi="Times New Roman" w:cs="Times New Roman"/>
          <w:sz w:val="24"/>
          <w:szCs w:val="24"/>
        </w:rPr>
      </w:pPr>
    </w:p>
    <w:p w:rsidR="00F57127" w:rsidRPr="00F960CD" w:rsidRDefault="00F57127" w:rsidP="00173510">
      <w:pPr>
        <w:pStyle w:val="ConsPlusNormal"/>
        <w:spacing w:line="240" w:lineRule="exact"/>
        <w:ind w:left="4536" w:firstLine="0"/>
        <w:jc w:val="center"/>
        <w:outlineLvl w:val="1"/>
        <w:rPr>
          <w:rFonts w:ascii="Times New Roman" w:hAnsi="Times New Roman" w:cs="Times New Roman"/>
          <w:sz w:val="24"/>
          <w:szCs w:val="24"/>
        </w:rPr>
      </w:pPr>
    </w:p>
    <w:p w:rsidR="00F57127" w:rsidRPr="00F960CD" w:rsidRDefault="00F57127" w:rsidP="00173510">
      <w:pPr>
        <w:pStyle w:val="ConsPlusNormal"/>
        <w:spacing w:line="240" w:lineRule="exact"/>
        <w:ind w:left="4536" w:firstLine="0"/>
        <w:jc w:val="center"/>
        <w:outlineLvl w:val="1"/>
        <w:rPr>
          <w:rFonts w:ascii="Times New Roman" w:hAnsi="Times New Roman" w:cs="Times New Roman"/>
          <w:sz w:val="24"/>
          <w:szCs w:val="24"/>
        </w:rPr>
        <w:sectPr w:rsidR="00F57127" w:rsidRPr="00F960CD" w:rsidSect="00F57127">
          <w:pgSz w:w="16838" w:h="11905" w:orient="landscape"/>
          <w:pgMar w:top="1985" w:right="1418" w:bottom="567" w:left="1134" w:header="0" w:footer="0" w:gutter="0"/>
          <w:cols w:space="720"/>
          <w:titlePg/>
          <w:docGrid w:linePitch="326"/>
        </w:sectPr>
      </w:pPr>
    </w:p>
    <w:p w:rsidR="00F57127" w:rsidRPr="00F960CD" w:rsidRDefault="00F57127" w:rsidP="00173510">
      <w:pPr>
        <w:pStyle w:val="ConsPlusNormal"/>
        <w:spacing w:line="240" w:lineRule="exact"/>
        <w:ind w:left="4536" w:firstLine="0"/>
        <w:jc w:val="center"/>
        <w:outlineLvl w:val="1"/>
        <w:rPr>
          <w:rFonts w:ascii="Times New Roman" w:hAnsi="Times New Roman" w:cs="Times New Roman"/>
          <w:sz w:val="24"/>
          <w:szCs w:val="24"/>
        </w:rPr>
      </w:pPr>
    </w:p>
    <w:p w:rsidR="00173510" w:rsidRPr="00F960CD" w:rsidRDefault="00173510" w:rsidP="00173510">
      <w:pPr>
        <w:pStyle w:val="ConsPlusNormal"/>
        <w:spacing w:line="240" w:lineRule="exact"/>
        <w:ind w:left="4536" w:firstLine="0"/>
        <w:jc w:val="center"/>
        <w:outlineLvl w:val="1"/>
        <w:rPr>
          <w:rFonts w:ascii="Times New Roman" w:hAnsi="Times New Roman" w:cs="Times New Roman"/>
          <w:sz w:val="24"/>
          <w:szCs w:val="24"/>
        </w:rPr>
      </w:pPr>
      <w:r w:rsidRPr="00F960CD">
        <w:rPr>
          <w:rFonts w:ascii="Times New Roman" w:hAnsi="Times New Roman" w:cs="Times New Roman"/>
          <w:sz w:val="24"/>
          <w:szCs w:val="24"/>
        </w:rPr>
        <w:t>Приложение 4</w:t>
      </w:r>
    </w:p>
    <w:p w:rsidR="00173510" w:rsidRPr="00F960CD" w:rsidRDefault="00173510" w:rsidP="00173510">
      <w:pPr>
        <w:pStyle w:val="ConsPlusNormal"/>
        <w:ind w:left="4678" w:firstLine="0"/>
        <w:jc w:val="center"/>
        <w:outlineLvl w:val="1"/>
        <w:rPr>
          <w:rFonts w:ascii="Times New Roman" w:hAnsi="Times New Roman" w:cs="Times New Roman"/>
          <w:sz w:val="24"/>
          <w:szCs w:val="24"/>
        </w:rPr>
      </w:pPr>
      <w:r w:rsidRPr="00F960CD">
        <w:rPr>
          <w:rFonts w:ascii="Times New Roman" w:hAnsi="Times New Roman" w:cs="Times New Roman"/>
          <w:sz w:val="24"/>
          <w:szCs w:val="24"/>
        </w:rPr>
        <w:t xml:space="preserve">к Типовой форме </w:t>
      </w:r>
      <w:hyperlink w:anchor="P161" w:history="1">
        <w:r w:rsidRPr="00F960CD">
          <w:rPr>
            <w:rFonts w:ascii="Times New Roman" w:hAnsi="Times New Roman" w:cs="Times New Roman"/>
            <w:sz w:val="24"/>
            <w:szCs w:val="24"/>
          </w:rPr>
          <w:t>соглашения</w:t>
        </w:r>
      </w:hyperlink>
      <w:r w:rsidRPr="00F960CD">
        <w:rPr>
          <w:rFonts w:ascii="Times New Roman" w:hAnsi="Times New Roman" w:cs="Times New Roman"/>
          <w:sz w:val="24"/>
          <w:szCs w:val="24"/>
        </w:rPr>
        <w:t xml:space="preserve"> (договора)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производством (реализацией) товаров, выполнением работ, оказанием услуг, утвержденной приказом муниципального учреждения «Финансовое управление администрации города Пятигорска»</w:t>
      </w:r>
    </w:p>
    <w:p w:rsidR="00173510" w:rsidRPr="00F960CD" w:rsidRDefault="00173510" w:rsidP="00173510">
      <w:pPr>
        <w:pStyle w:val="ConsPlusNormal"/>
        <w:ind w:left="5103" w:right="-1" w:firstLine="0"/>
        <w:jc w:val="center"/>
        <w:rPr>
          <w:rFonts w:ascii="Times New Roman" w:hAnsi="Times New Roman" w:cs="Times New Roman"/>
          <w:sz w:val="24"/>
          <w:szCs w:val="24"/>
        </w:rPr>
      </w:pPr>
      <w:r w:rsidRPr="00F960CD">
        <w:rPr>
          <w:rFonts w:ascii="Times New Roman" w:hAnsi="Times New Roman" w:cs="Times New Roman"/>
          <w:sz w:val="24"/>
          <w:szCs w:val="24"/>
        </w:rPr>
        <w:t>от 16 мая 2023 года № 41</w:t>
      </w:r>
    </w:p>
    <w:p w:rsidR="00173510" w:rsidRPr="00F960CD" w:rsidRDefault="00173510" w:rsidP="00173510">
      <w:pPr>
        <w:pStyle w:val="ConsPlusNormal"/>
        <w:ind w:left="4820"/>
        <w:jc w:val="right"/>
        <w:outlineLvl w:val="1"/>
        <w:rPr>
          <w:rFonts w:ascii="Times New Roman" w:hAnsi="Times New Roman" w:cs="Times New Roman"/>
          <w:sz w:val="24"/>
          <w:szCs w:val="24"/>
        </w:rPr>
      </w:pPr>
    </w:p>
    <w:p w:rsidR="00173510" w:rsidRPr="00F960CD" w:rsidRDefault="00173510" w:rsidP="00173510">
      <w:pPr>
        <w:pStyle w:val="ConsPlusNonformat"/>
        <w:ind w:left="4253"/>
        <w:jc w:val="center"/>
        <w:rPr>
          <w:rFonts w:ascii="Times New Roman" w:hAnsi="Times New Roman" w:cs="Times New Roman"/>
          <w:sz w:val="24"/>
          <w:szCs w:val="24"/>
        </w:rPr>
      </w:pPr>
      <w:r w:rsidRPr="00F960CD">
        <w:rPr>
          <w:rFonts w:ascii="Times New Roman" w:hAnsi="Times New Roman" w:cs="Times New Roman"/>
          <w:sz w:val="24"/>
          <w:szCs w:val="24"/>
        </w:rPr>
        <w:t>Приложение № _____</w:t>
      </w:r>
    </w:p>
    <w:p w:rsidR="00173510" w:rsidRPr="00F960CD" w:rsidRDefault="00173510" w:rsidP="00173510">
      <w:pPr>
        <w:pStyle w:val="ConsPlusNormal"/>
        <w:ind w:left="4253"/>
        <w:jc w:val="center"/>
        <w:rPr>
          <w:rFonts w:ascii="Times New Roman" w:hAnsi="Times New Roman" w:cs="Times New Roman"/>
          <w:sz w:val="24"/>
          <w:szCs w:val="24"/>
        </w:rPr>
      </w:pPr>
      <w:r w:rsidRPr="00F960CD">
        <w:rPr>
          <w:rFonts w:ascii="Times New Roman" w:hAnsi="Times New Roman" w:cs="Times New Roman"/>
          <w:sz w:val="24"/>
          <w:szCs w:val="24"/>
        </w:rPr>
        <w:t>к Договору от ________ №</w:t>
      </w:r>
    </w:p>
    <w:p w:rsidR="00173510" w:rsidRPr="00F960CD" w:rsidRDefault="00173510" w:rsidP="00173510">
      <w:pPr>
        <w:autoSpaceDE w:val="0"/>
        <w:autoSpaceDN w:val="0"/>
        <w:adjustRightInd w:val="0"/>
        <w:ind w:left="4253"/>
        <w:jc w:val="center"/>
        <w:rPr>
          <w:rFonts w:eastAsiaTheme="minorHAnsi"/>
          <w:lang w:eastAsia="en-US"/>
        </w:rPr>
      </w:pPr>
      <w:r w:rsidRPr="00F960CD">
        <w:rPr>
          <w:rFonts w:eastAsiaTheme="minorHAnsi"/>
          <w:lang w:eastAsia="en-US"/>
        </w:rPr>
        <w:t>(Приложение № __</w:t>
      </w:r>
    </w:p>
    <w:p w:rsidR="00173510" w:rsidRPr="00F960CD" w:rsidRDefault="00173510" w:rsidP="00173510">
      <w:pPr>
        <w:autoSpaceDE w:val="0"/>
        <w:autoSpaceDN w:val="0"/>
        <w:adjustRightInd w:val="0"/>
        <w:ind w:left="4253"/>
        <w:jc w:val="center"/>
        <w:rPr>
          <w:rFonts w:eastAsiaTheme="minorHAnsi"/>
          <w:lang w:eastAsia="en-US"/>
        </w:rPr>
      </w:pPr>
      <w:r w:rsidRPr="00F960CD">
        <w:rPr>
          <w:rFonts w:eastAsiaTheme="minorHAnsi"/>
          <w:lang w:eastAsia="en-US"/>
        </w:rPr>
        <w:t>к Дополнительному соглашению</w:t>
      </w:r>
    </w:p>
    <w:p w:rsidR="00173510" w:rsidRPr="00F960CD" w:rsidRDefault="00173510" w:rsidP="00173510">
      <w:pPr>
        <w:autoSpaceDE w:val="0"/>
        <w:autoSpaceDN w:val="0"/>
        <w:adjustRightInd w:val="0"/>
        <w:ind w:left="4253"/>
        <w:jc w:val="center"/>
        <w:rPr>
          <w:rFonts w:eastAsiaTheme="minorHAnsi"/>
          <w:lang w:eastAsia="en-US"/>
        </w:rPr>
      </w:pPr>
      <w:r w:rsidRPr="00F960CD">
        <w:rPr>
          <w:rFonts w:eastAsiaTheme="minorHAnsi"/>
          <w:lang w:eastAsia="en-US"/>
        </w:rPr>
        <w:t>от __________ № _____)</w:t>
      </w:r>
    </w:p>
    <w:p w:rsidR="00173510" w:rsidRPr="00F960CD" w:rsidRDefault="00173510" w:rsidP="00173510">
      <w:pPr>
        <w:autoSpaceDE w:val="0"/>
        <w:autoSpaceDN w:val="0"/>
        <w:adjustRightInd w:val="0"/>
        <w:ind w:left="4253"/>
        <w:jc w:val="center"/>
        <w:outlineLvl w:val="0"/>
        <w:rPr>
          <w:rFonts w:eastAsiaTheme="minorHAnsi"/>
          <w:lang w:eastAsia="en-US"/>
        </w:rPr>
      </w:pPr>
    </w:p>
    <w:p w:rsidR="00173510" w:rsidRPr="00F960CD" w:rsidRDefault="00173510" w:rsidP="00173510">
      <w:pPr>
        <w:autoSpaceDE w:val="0"/>
        <w:autoSpaceDN w:val="0"/>
        <w:adjustRightInd w:val="0"/>
        <w:ind w:left="4253"/>
        <w:jc w:val="center"/>
        <w:rPr>
          <w:rFonts w:eastAsiaTheme="minorHAnsi"/>
          <w:lang w:eastAsia="en-US"/>
        </w:rPr>
      </w:pPr>
    </w:p>
    <w:p w:rsidR="00173510" w:rsidRPr="00F960CD" w:rsidRDefault="00173510" w:rsidP="00173510">
      <w:pPr>
        <w:autoSpaceDE w:val="0"/>
        <w:autoSpaceDN w:val="0"/>
        <w:adjustRightInd w:val="0"/>
        <w:ind w:left="4253"/>
        <w:jc w:val="center"/>
        <w:rPr>
          <w:rFonts w:eastAsiaTheme="minorHAnsi"/>
          <w:lang w:eastAsia="en-US"/>
        </w:rPr>
      </w:pPr>
      <w:r w:rsidRPr="00F960CD">
        <w:rPr>
          <w:rFonts w:eastAsiaTheme="minorHAnsi"/>
          <w:lang w:eastAsia="en-US"/>
        </w:rPr>
        <w:t>Рекомендуемый образец</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10"/>
        <w:gridCol w:w="340"/>
        <w:gridCol w:w="2494"/>
        <w:gridCol w:w="340"/>
        <w:gridCol w:w="1587"/>
        <w:gridCol w:w="1077"/>
      </w:tblGrid>
      <w:tr w:rsidR="00173510" w:rsidRPr="00F960CD" w:rsidTr="00F57127">
        <w:tc>
          <w:tcPr>
            <w:tcW w:w="9048" w:type="dxa"/>
            <w:gridSpan w:val="6"/>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План</w:t>
            </w:r>
          </w:p>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мероприятий по достижению результатов предоставления Субсидии</w:t>
            </w:r>
          </w:p>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 xml:space="preserve"> (контрольные точки) </w:t>
            </w:r>
            <w:hyperlink w:anchor="Par145" w:history="1">
              <w:r w:rsidRPr="00F960CD">
                <w:rPr>
                  <w:rFonts w:eastAsiaTheme="minorHAnsi"/>
                  <w:color w:val="0000FF"/>
                  <w:lang w:eastAsia="en-US"/>
                </w:rPr>
                <w:t>&lt;1&gt;</w:t>
              </w:r>
            </w:hyperlink>
          </w:p>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на «____» год</w:t>
            </w:r>
          </w:p>
        </w:tc>
      </w:tr>
      <w:tr w:rsidR="00173510" w:rsidRPr="00F960CD" w:rsidTr="00F57127">
        <w:tc>
          <w:tcPr>
            <w:tcW w:w="3210" w:type="dxa"/>
          </w:tcPr>
          <w:p w:rsidR="00173510" w:rsidRPr="00F960CD" w:rsidRDefault="00173510" w:rsidP="00F57127">
            <w:pPr>
              <w:autoSpaceDE w:val="0"/>
              <w:autoSpaceDN w:val="0"/>
              <w:adjustRightInd w:val="0"/>
              <w:outlineLvl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2494" w:type="dxa"/>
            <w:vAlign w:val="bottom"/>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1587" w:type="dxa"/>
            <w:tcBorders>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077" w:type="dxa"/>
            <w:tcBorders>
              <w:top w:val="single" w:sz="4" w:space="0" w:color="auto"/>
              <w:left w:val="single" w:sz="4" w:space="0" w:color="auto"/>
              <w:bottom w:val="single" w:sz="4" w:space="0" w:color="auto"/>
              <w:right w:val="single" w:sz="4" w:space="0" w:color="auto"/>
            </w:tcBorders>
            <w:vAlign w:val="bottom"/>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КОДЫ</w:t>
            </w:r>
          </w:p>
        </w:tc>
      </w:tr>
      <w:tr w:rsidR="00173510" w:rsidRPr="00F960CD" w:rsidTr="00F57127">
        <w:tc>
          <w:tcPr>
            <w:tcW w:w="3210" w:type="dxa"/>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2494" w:type="dxa"/>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1587" w:type="dxa"/>
            <w:tcBorders>
              <w:right w:val="single" w:sz="4" w:space="0" w:color="auto"/>
            </w:tcBorders>
            <w:vAlign w:val="bottom"/>
          </w:tcPr>
          <w:p w:rsidR="00173510" w:rsidRPr="00F960CD" w:rsidRDefault="00173510" w:rsidP="00F57127">
            <w:pPr>
              <w:autoSpaceDE w:val="0"/>
              <w:autoSpaceDN w:val="0"/>
              <w:adjustRightInd w:val="0"/>
              <w:jc w:val="right"/>
              <w:rPr>
                <w:rFonts w:eastAsiaTheme="minorHAnsi"/>
                <w:lang w:eastAsia="en-US"/>
              </w:rPr>
            </w:pPr>
            <w:r w:rsidRPr="00F960CD">
              <w:rPr>
                <w:rFonts w:eastAsiaTheme="minorHAnsi"/>
                <w:lang w:eastAsia="en-US"/>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r>
      <w:tr w:rsidR="00173510" w:rsidRPr="00F960CD" w:rsidTr="00F57127">
        <w:tc>
          <w:tcPr>
            <w:tcW w:w="3210" w:type="dxa"/>
            <w:vAlign w:val="bottom"/>
          </w:tcPr>
          <w:p w:rsidR="00173510" w:rsidRPr="00F960CD" w:rsidRDefault="00173510" w:rsidP="00F57127">
            <w:pPr>
              <w:autoSpaceDE w:val="0"/>
              <w:autoSpaceDN w:val="0"/>
              <w:adjustRightInd w:val="0"/>
              <w:spacing w:line="240" w:lineRule="exact"/>
              <w:rPr>
                <w:rFonts w:eastAsiaTheme="minorHAnsi"/>
                <w:lang w:eastAsia="en-US"/>
              </w:rPr>
            </w:pPr>
            <w:r w:rsidRPr="00F960CD">
              <w:rPr>
                <w:rFonts w:eastAsiaTheme="minorHAnsi"/>
                <w:lang w:eastAsia="en-US"/>
              </w:rPr>
              <w:t>Наименование Получателя</w:t>
            </w:r>
          </w:p>
        </w:tc>
        <w:tc>
          <w:tcPr>
            <w:tcW w:w="340" w:type="dxa"/>
          </w:tcPr>
          <w:p w:rsidR="00173510" w:rsidRPr="00F960CD" w:rsidRDefault="00173510" w:rsidP="00F57127">
            <w:pPr>
              <w:autoSpaceDE w:val="0"/>
              <w:autoSpaceDN w:val="0"/>
              <w:adjustRightInd w:val="0"/>
              <w:rPr>
                <w:rFonts w:eastAsiaTheme="minorHAnsi"/>
                <w:lang w:eastAsia="en-US"/>
              </w:rPr>
            </w:pPr>
          </w:p>
        </w:tc>
        <w:tc>
          <w:tcPr>
            <w:tcW w:w="2494" w:type="dxa"/>
            <w:tcBorders>
              <w:bottom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1587" w:type="dxa"/>
            <w:tcBorders>
              <w:right w:val="single" w:sz="4" w:space="0" w:color="auto"/>
            </w:tcBorders>
            <w:vAlign w:val="bottom"/>
          </w:tcPr>
          <w:p w:rsidR="00173510" w:rsidRPr="00F960CD" w:rsidRDefault="00173510" w:rsidP="00F57127">
            <w:pPr>
              <w:autoSpaceDE w:val="0"/>
              <w:autoSpaceDN w:val="0"/>
              <w:adjustRightInd w:val="0"/>
              <w:jc w:val="right"/>
              <w:rPr>
                <w:rFonts w:eastAsiaTheme="minorHAnsi"/>
                <w:lang w:eastAsia="en-US"/>
              </w:rPr>
            </w:pPr>
            <w:r w:rsidRPr="00F960CD">
              <w:rPr>
                <w:rFonts w:eastAsiaTheme="minorHAnsi"/>
                <w:lang w:eastAsia="en-US"/>
              </w:rPr>
              <w:t xml:space="preserve">ИНН </w:t>
            </w:r>
            <w:hyperlink w:anchor="Par146" w:history="1">
              <w:r w:rsidRPr="00F960CD">
                <w:rPr>
                  <w:rFonts w:eastAsiaTheme="minorHAnsi"/>
                  <w:color w:val="0000FF"/>
                  <w:lang w:eastAsia="en-US"/>
                </w:rPr>
                <w:t>&lt;2&gt;</w:t>
              </w:r>
            </w:hyperlink>
          </w:p>
        </w:tc>
        <w:tc>
          <w:tcPr>
            <w:tcW w:w="1077"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r>
      <w:tr w:rsidR="00173510" w:rsidRPr="00F960CD" w:rsidTr="00F57127">
        <w:tc>
          <w:tcPr>
            <w:tcW w:w="3210" w:type="dxa"/>
            <w:vAlign w:val="bottom"/>
          </w:tcPr>
          <w:p w:rsidR="00173510" w:rsidRPr="00F960CD" w:rsidRDefault="00173510" w:rsidP="00F57127">
            <w:pPr>
              <w:autoSpaceDE w:val="0"/>
              <w:autoSpaceDN w:val="0"/>
              <w:adjustRightInd w:val="0"/>
              <w:spacing w:line="240" w:lineRule="exact"/>
              <w:rPr>
                <w:rFonts w:eastAsiaTheme="minorHAnsi"/>
                <w:lang w:eastAsia="en-US"/>
              </w:rPr>
            </w:pPr>
            <w:r w:rsidRPr="00F960CD">
              <w:rPr>
                <w:rFonts w:eastAsiaTheme="minorHAnsi"/>
                <w:lang w:eastAsia="en-US"/>
              </w:rPr>
              <w:t>Наименование главного распорядителя средств бюджета города-курорта Пятигорска</w:t>
            </w:r>
          </w:p>
        </w:tc>
        <w:tc>
          <w:tcPr>
            <w:tcW w:w="340" w:type="dxa"/>
          </w:tcPr>
          <w:p w:rsidR="00173510" w:rsidRPr="00F960CD" w:rsidRDefault="00173510" w:rsidP="00F57127">
            <w:pPr>
              <w:autoSpaceDE w:val="0"/>
              <w:autoSpaceDN w:val="0"/>
              <w:adjustRightInd w:val="0"/>
              <w:rPr>
                <w:rFonts w:eastAsiaTheme="minorHAnsi"/>
                <w:lang w:eastAsia="en-US"/>
              </w:rPr>
            </w:pPr>
          </w:p>
        </w:tc>
        <w:tc>
          <w:tcPr>
            <w:tcW w:w="2494" w:type="dxa"/>
            <w:tcBorders>
              <w:top w:val="single" w:sz="4" w:space="0" w:color="auto"/>
              <w:bottom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1587" w:type="dxa"/>
            <w:tcBorders>
              <w:right w:val="single" w:sz="4" w:space="0" w:color="auto"/>
            </w:tcBorders>
            <w:vAlign w:val="bottom"/>
          </w:tcPr>
          <w:p w:rsidR="00173510" w:rsidRPr="00F960CD" w:rsidRDefault="00173510" w:rsidP="00F57127">
            <w:pPr>
              <w:autoSpaceDE w:val="0"/>
              <w:autoSpaceDN w:val="0"/>
              <w:adjustRightInd w:val="0"/>
              <w:jc w:val="right"/>
              <w:rPr>
                <w:rFonts w:eastAsiaTheme="minorHAnsi"/>
                <w:lang w:eastAsia="en-US"/>
              </w:rPr>
            </w:pPr>
            <w:r w:rsidRPr="00F960CD">
              <w:rPr>
                <w:rFonts w:eastAsiaTheme="minorHAnsi"/>
                <w:lang w:eastAsia="en-US"/>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r>
      <w:tr w:rsidR="00173510" w:rsidRPr="00F960CD" w:rsidTr="00F57127">
        <w:tc>
          <w:tcPr>
            <w:tcW w:w="3210" w:type="dxa"/>
          </w:tcPr>
          <w:p w:rsidR="00173510" w:rsidRPr="00F960CD" w:rsidRDefault="00173510" w:rsidP="00F57127">
            <w:pPr>
              <w:autoSpaceDE w:val="0"/>
              <w:autoSpaceDN w:val="0"/>
              <w:adjustRightInd w:val="0"/>
              <w:spacing w:line="240" w:lineRule="exact"/>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2494" w:type="dxa"/>
            <w:tcBorders>
              <w:top w:val="single" w:sz="4" w:space="0" w:color="auto"/>
            </w:tcBorders>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w:t>
            </w:r>
            <w:r w:rsidRPr="00F960CD">
              <w:rPr>
                <w:rFonts w:eastAsiaTheme="minorHAnsi"/>
                <w:sz w:val="20"/>
                <w:szCs w:val="20"/>
                <w:lang w:eastAsia="en-US"/>
              </w:rPr>
              <w:t>ГРБС</w:t>
            </w:r>
            <w:r w:rsidRPr="00F960CD">
              <w:rPr>
                <w:rFonts w:eastAsiaTheme="minorHAnsi"/>
                <w:lang w:eastAsia="en-US"/>
              </w:rPr>
              <w:t>)</w:t>
            </w:r>
          </w:p>
        </w:tc>
        <w:tc>
          <w:tcPr>
            <w:tcW w:w="340" w:type="dxa"/>
          </w:tcPr>
          <w:p w:rsidR="00173510" w:rsidRPr="00F960CD" w:rsidRDefault="00173510" w:rsidP="00F57127">
            <w:pPr>
              <w:autoSpaceDE w:val="0"/>
              <w:autoSpaceDN w:val="0"/>
              <w:adjustRightInd w:val="0"/>
              <w:rPr>
                <w:rFonts w:eastAsiaTheme="minorHAnsi"/>
                <w:lang w:eastAsia="en-US"/>
              </w:rPr>
            </w:pPr>
          </w:p>
        </w:tc>
        <w:tc>
          <w:tcPr>
            <w:tcW w:w="1587" w:type="dxa"/>
            <w:tcBorders>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077" w:type="dxa"/>
            <w:vMerge w:val="restart"/>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r>
      <w:tr w:rsidR="00173510" w:rsidRPr="00F960CD" w:rsidTr="00F57127">
        <w:tc>
          <w:tcPr>
            <w:tcW w:w="3210" w:type="dxa"/>
            <w:vAlign w:val="bottom"/>
          </w:tcPr>
          <w:p w:rsidR="00173510" w:rsidRPr="00F960CD" w:rsidRDefault="00173510" w:rsidP="00F57127">
            <w:pPr>
              <w:autoSpaceDE w:val="0"/>
              <w:autoSpaceDN w:val="0"/>
              <w:adjustRightInd w:val="0"/>
              <w:spacing w:line="240" w:lineRule="exact"/>
              <w:ind w:right="-33"/>
              <w:rPr>
                <w:rFonts w:eastAsiaTheme="minorHAnsi"/>
                <w:lang w:eastAsia="en-US"/>
              </w:rPr>
            </w:pPr>
            <w:r w:rsidRPr="00F960CD">
              <w:rPr>
                <w:rFonts w:eastAsiaTheme="minorHAnsi"/>
                <w:lang w:eastAsia="en-US"/>
              </w:rPr>
              <w:t xml:space="preserve">Наименование </w:t>
            </w:r>
            <w:r w:rsidRPr="00F960CD">
              <w:rPr>
                <w:color w:val="000000"/>
              </w:rPr>
              <w:t>мероприятия муниципальной программы, направленного на достижение соответствующих результатов регионального проекта (программы) в рамках реализации федерального проекта</w:t>
            </w:r>
            <w:r w:rsidRPr="00F960CD">
              <w:rPr>
                <w:rFonts w:eastAsiaTheme="minorHAnsi"/>
                <w:lang w:eastAsia="en-US"/>
              </w:rPr>
              <w:t xml:space="preserve"> </w:t>
            </w:r>
            <w:hyperlink w:anchor="Par147" w:history="1">
              <w:r w:rsidRPr="00F960CD">
                <w:rPr>
                  <w:rFonts w:eastAsiaTheme="minorHAnsi"/>
                  <w:color w:val="0000FF"/>
                  <w:lang w:eastAsia="en-US"/>
                </w:rPr>
                <w:t>&lt;3&gt;</w:t>
              </w:r>
            </w:hyperlink>
          </w:p>
        </w:tc>
        <w:tc>
          <w:tcPr>
            <w:tcW w:w="340" w:type="dxa"/>
          </w:tcPr>
          <w:p w:rsidR="00173510" w:rsidRPr="00F960CD" w:rsidRDefault="00173510" w:rsidP="00F57127">
            <w:pPr>
              <w:autoSpaceDE w:val="0"/>
              <w:autoSpaceDN w:val="0"/>
              <w:adjustRightInd w:val="0"/>
              <w:rPr>
                <w:rFonts w:eastAsiaTheme="minorHAnsi"/>
                <w:lang w:eastAsia="en-US"/>
              </w:rPr>
            </w:pPr>
          </w:p>
        </w:tc>
        <w:tc>
          <w:tcPr>
            <w:tcW w:w="2494" w:type="dxa"/>
            <w:tcBorders>
              <w:bottom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1587" w:type="dxa"/>
            <w:tcBorders>
              <w:right w:val="single" w:sz="4" w:space="0" w:color="auto"/>
            </w:tcBorders>
            <w:vAlign w:val="bottom"/>
          </w:tcPr>
          <w:p w:rsidR="00173510" w:rsidRPr="00F960CD" w:rsidRDefault="00173510" w:rsidP="00F57127">
            <w:pPr>
              <w:autoSpaceDE w:val="0"/>
              <w:autoSpaceDN w:val="0"/>
              <w:adjustRightInd w:val="0"/>
              <w:jc w:val="right"/>
              <w:rPr>
                <w:rFonts w:eastAsiaTheme="minorHAnsi"/>
                <w:lang w:eastAsia="en-US"/>
              </w:rPr>
            </w:pPr>
            <w:r w:rsidRPr="00F960CD">
              <w:rPr>
                <w:rFonts w:eastAsiaTheme="minorHAnsi"/>
                <w:lang w:eastAsia="en-US"/>
              </w:rPr>
              <w:t xml:space="preserve">по БК </w:t>
            </w:r>
            <w:hyperlink w:anchor="Par147" w:history="1">
              <w:r w:rsidRPr="00F960CD">
                <w:rPr>
                  <w:rFonts w:eastAsiaTheme="minorHAnsi"/>
                  <w:color w:val="0000FF"/>
                  <w:lang w:eastAsia="en-US"/>
                </w:rPr>
                <w:t>&lt;3&gt;</w:t>
              </w:r>
            </w:hyperlink>
          </w:p>
        </w:tc>
        <w:tc>
          <w:tcPr>
            <w:tcW w:w="1077"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right"/>
              <w:rPr>
                <w:rFonts w:eastAsiaTheme="minorHAnsi"/>
                <w:lang w:eastAsia="en-US"/>
              </w:rPr>
            </w:pPr>
          </w:p>
        </w:tc>
      </w:tr>
      <w:tr w:rsidR="00173510" w:rsidRPr="00F960CD" w:rsidTr="00F57127">
        <w:tc>
          <w:tcPr>
            <w:tcW w:w="3210" w:type="dxa"/>
          </w:tcPr>
          <w:p w:rsidR="00173510" w:rsidRPr="00F960CD" w:rsidRDefault="00173510" w:rsidP="00F57127">
            <w:pPr>
              <w:autoSpaceDE w:val="0"/>
              <w:autoSpaceDN w:val="0"/>
              <w:adjustRightInd w:val="0"/>
              <w:rPr>
                <w:rFonts w:eastAsiaTheme="minorHAnsi"/>
                <w:lang w:eastAsia="en-US"/>
              </w:rPr>
            </w:pPr>
            <w:r w:rsidRPr="00F960CD">
              <w:rPr>
                <w:rFonts w:eastAsiaTheme="minorHAnsi"/>
                <w:lang w:eastAsia="en-US"/>
              </w:rPr>
              <w:t>Наименование Субсидии</w:t>
            </w:r>
          </w:p>
        </w:tc>
        <w:tc>
          <w:tcPr>
            <w:tcW w:w="340" w:type="dxa"/>
          </w:tcPr>
          <w:p w:rsidR="00173510" w:rsidRPr="00F960CD" w:rsidRDefault="00173510" w:rsidP="00F57127">
            <w:pPr>
              <w:autoSpaceDE w:val="0"/>
              <w:autoSpaceDN w:val="0"/>
              <w:adjustRightInd w:val="0"/>
              <w:rPr>
                <w:rFonts w:eastAsiaTheme="minorHAnsi"/>
                <w:lang w:eastAsia="en-US"/>
              </w:rPr>
            </w:pPr>
          </w:p>
        </w:tc>
        <w:tc>
          <w:tcPr>
            <w:tcW w:w="2494" w:type="dxa"/>
            <w:tcBorders>
              <w:top w:val="single" w:sz="4" w:space="0" w:color="auto"/>
              <w:bottom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1587" w:type="dxa"/>
            <w:tcBorders>
              <w:right w:val="single" w:sz="4" w:space="0" w:color="auto"/>
            </w:tcBorders>
          </w:tcPr>
          <w:p w:rsidR="00173510" w:rsidRPr="00F960CD" w:rsidRDefault="00173510" w:rsidP="00F57127">
            <w:pPr>
              <w:autoSpaceDE w:val="0"/>
              <w:autoSpaceDN w:val="0"/>
              <w:adjustRightInd w:val="0"/>
              <w:jc w:val="right"/>
              <w:rPr>
                <w:rFonts w:eastAsiaTheme="minorHAnsi"/>
                <w:lang w:eastAsia="en-US"/>
              </w:rPr>
            </w:pPr>
            <w:r w:rsidRPr="00F960CD">
              <w:rPr>
                <w:rFonts w:eastAsiaTheme="minorHAnsi"/>
                <w:lang w:eastAsia="en-US"/>
              </w:rPr>
              <w:t xml:space="preserve">по БК </w:t>
            </w:r>
            <w:hyperlink w:anchor="Par148" w:history="1">
              <w:r w:rsidRPr="00F960CD">
                <w:rPr>
                  <w:rFonts w:eastAsiaTheme="minorHAnsi"/>
                  <w:color w:val="0000FF"/>
                  <w:lang w:eastAsia="en-US"/>
                </w:rPr>
                <w:t>&lt;4&gt;</w:t>
              </w:r>
            </w:hyperlink>
          </w:p>
        </w:tc>
        <w:tc>
          <w:tcPr>
            <w:tcW w:w="1077"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r>
      <w:tr w:rsidR="00173510" w:rsidRPr="00F960CD" w:rsidTr="00F57127">
        <w:tc>
          <w:tcPr>
            <w:tcW w:w="3210" w:type="dxa"/>
            <w:vAlign w:val="bottom"/>
          </w:tcPr>
          <w:p w:rsidR="00173510" w:rsidRPr="00F960CD" w:rsidRDefault="00173510" w:rsidP="00F57127">
            <w:pPr>
              <w:autoSpaceDE w:val="0"/>
              <w:autoSpaceDN w:val="0"/>
              <w:adjustRightInd w:val="0"/>
              <w:rPr>
                <w:rFonts w:eastAsiaTheme="minorHAnsi"/>
                <w:lang w:eastAsia="en-US"/>
              </w:rPr>
            </w:pPr>
            <w:r w:rsidRPr="00F960CD">
              <w:rPr>
                <w:rFonts w:eastAsiaTheme="minorHAnsi"/>
                <w:lang w:eastAsia="en-US"/>
              </w:rPr>
              <w:t>Вид документа</w:t>
            </w:r>
          </w:p>
        </w:tc>
        <w:tc>
          <w:tcPr>
            <w:tcW w:w="340" w:type="dxa"/>
          </w:tcPr>
          <w:p w:rsidR="00173510" w:rsidRPr="00F960CD" w:rsidRDefault="00173510" w:rsidP="00F57127">
            <w:pPr>
              <w:autoSpaceDE w:val="0"/>
              <w:autoSpaceDN w:val="0"/>
              <w:adjustRightInd w:val="0"/>
              <w:rPr>
                <w:rFonts w:eastAsiaTheme="minorHAnsi"/>
                <w:lang w:eastAsia="en-US"/>
              </w:rPr>
            </w:pPr>
          </w:p>
        </w:tc>
        <w:tc>
          <w:tcPr>
            <w:tcW w:w="2494" w:type="dxa"/>
            <w:tcBorders>
              <w:top w:val="single" w:sz="4" w:space="0" w:color="auto"/>
              <w:bottom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1587" w:type="dxa"/>
            <w:tcBorders>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077"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r>
      <w:tr w:rsidR="00173510" w:rsidRPr="00F960CD" w:rsidTr="00F57127">
        <w:tc>
          <w:tcPr>
            <w:tcW w:w="3210" w:type="dxa"/>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2494" w:type="dxa"/>
            <w:tcBorders>
              <w:top w:val="single" w:sz="4" w:space="0" w:color="auto"/>
            </w:tcBorders>
          </w:tcPr>
          <w:p w:rsidR="00173510" w:rsidRPr="00F960CD" w:rsidRDefault="00173510" w:rsidP="00F57127">
            <w:pPr>
              <w:autoSpaceDE w:val="0"/>
              <w:autoSpaceDN w:val="0"/>
              <w:adjustRightInd w:val="0"/>
              <w:ind w:left="-6" w:right="-34"/>
              <w:jc w:val="center"/>
              <w:rPr>
                <w:rFonts w:eastAsiaTheme="minorHAnsi"/>
                <w:sz w:val="20"/>
                <w:szCs w:val="20"/>
                <w:lang w:eastAsia="en-US"/>
              </w:rPr>
            </w:pPr>
            <w:r w:rsidRPr="00F960CD">
              <w:rPr>
                <w:rFonts w:eastAsiaTheme="minorHAnsi"/>
                <w:sz w:val="20"/>
                <w:szCs w:val="20"/>
                <w:lang w:eastAsia="en-US"/>
              </w:rPr>
              <w:t xml:space="preserve">(первичный - «0», уточненный - «1», «2», «3», «...») </w:t>
            </w:r>
            <w:hyperlink w:anchor="Par149" w:history="1">
              <w:r w:rsidRPr="00F960CD">
                <w:rPr>
                  <w:rFonts w:eastAsiaTheme="minorHAnsi"/>
                  <w:color w:val="0000FF"/>
                  <w:sz w:val="20"/>
                  <w:szCs w:val="20"/>
                  <w:lang w:eastAsia="en-US"/>
                </w:rPr>
                <w:t>&lt;5&gt;</w:t>
              </w:r>
            </w:hyperlink>
          </w:p>
        </w:tc>
        <w:tc>
          <w:tcPr>
            <w:tcW w:w="340" w:type="dxa"/>
          </w:tcPr>
          <w:p w:rsidR="00173510" w:rsidRPr="00F960CD" w:rsidRDefault="00173510" w:rsidP="00F57127">
            <w:pPr>
              <w:autoSpaceDE w:val="0"/>
              <w:autoSpaceDN w:val="0"/>
              <w:adjustRightInd w:val="0"/>
              <w:rPr>
                <w:rFonts w:eastAsiaTheme="minorHAnsi"/>
                <w:sz w:val="20"/>
                <w:szCs w:val="20"/>
                <w:lang w:eastAsia="en-US"/>
              </w:rPr>
            </w:pPr>
          </w:p>
        </w:tc>
        <w:tc>
          <w:tcPr>
            <w:tcW w:w="1587" w:type="dxa"/>
          </w:tcPr>
          <w:p w:rsidR="00173510" w:rsidRPr="00F960CD" w:rsidRDefault="00173510" w:rsidP="00F57127">
            <w:pPr>
              <w:autoSpaceDE w:val="0"/>
              <w:autoSpaceDN w:val="0"/>
              <w:adjustRightInd w:val="0"/>
              <w:rPr>
                <w:rFonts w:eastAsiaTheme="minorHAnsi"/>
                <w:lang w:eastAsia="en-US"/>
              </w:rPr>
            </w:pPr>
          </w:p>
        </w:tc>
        <w:tc>
          <w:tcPr>
            <w:tcW w:w="1077" w:type="dxa"/>
            <w:tcBorders>
              <w:top w:val="single" w:sz="4" w:space="0" w:color="auto"/>
            </w:tcBorders>
          </w:tcPr>
          <w:p w:rsidR="00173510" w:rsidRPr="00F960CD" w:rsidRDefault="00173510" w:rsidP="00F57127">
            <w:pPr>
              <w:autoSpaceDE w:val="0"/>
              <w:autoSpaceDN w:val="0"/>
              <w:adjustRightInd w:val="0"/>
              <w:rPr>
                <w:rFonts w:eastAsiaTheme="minorHAnsi"/>
                <w:lang w:eastAsia="en-US"/>
              </w:rPr>
            </w:pPr>
          </w:p>
        </w:tc>
      </w:tr>
    </w:tbl>
    <w:p w:rsidR="00173510" w:rsidRPr="00F960CD" w:rsidRDefault="00173510" w:rsidP="00173510">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80"/>
        <w:gridCol w:w="1010"/>
        <w:gridCol w:w="1412"/>
        <w:gridCol w:w="1142"/>
        <w:gridCol w:w="1089"/>
        <w:gridCol w:w="1530"/>
      </w:tblGrid>
      <w:tr w:rsidR="00173510" w:rsidRPr="00F960CD" w:rsidTr="00145942">
        <w:tc>
          <w:tcPr>
            <w:tcW w:w="3890" w:type="dxa"/>
            <w:gridSpan w:val="2"/>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Результат предоставления Субсидии, контрольные точки</w:t>
            </w:r>
          </w:p>
        </w:tc>
        <w:tc>
          <w:tcPr>
            <w:tcW w:w="2554" w:type="dxa"/>
            <w:gridSpan w:val="2"/>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 xml:space="preserve">Единица </w:t>
            </w:r>
          </w:p>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 xml:space="preserve">измерения </w:t>
            </w:r>
          </w:p>
        </w:tc>
        <w:tc>
          <w:tcPr>
            <w:tcW w:w="1089" w:type="dxa"/>
            <w:vMerge w:val="restart"/>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ind w:right="-104"/>
              <w:jc w:val="center"/>
              <w:rPr>
                <w:rFonts w:eastAsiaTheme="minorHAnsi"/>
                <w:lang w:eastAsia="en-US"/>
              </w:rPr>
            </w:pPr>
            <w:r w:rsidRPr="00F960CD">
              <w:rPr>
                <w:rFonts w:eastAsiaTheme="minorHAnsi"/>
                <w:lang w:eastAsia="en-US"/>
              </w:rPr>
              <w:t xml:space="preserve">Плановое значение </w:t>
            </w:r>
            <w:hyperlink w:anchor="Par153" w:history="1">
              <w:r w:rsidRPr="00F960CD">
                <w:rPr>
                  <w:rFonts w:eastAsiaTheme="minorHAnsi"/>
                  <w:color w:val="0000FF"/>
                  <w:lang w:eastAsia="en-US"/>
                </w:rPr>
                <w:t>&lt;8&gt;</w:t>
              </w:r>
            </w:hyperlink>
          </w:p>
        </w:tc>
        <w:tc>
          <w:tcPr>
            <w:tcW w:w="1530" w:type="dxa"/>
            <w:vMerge w:val="restart"/>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 xml:space="preserve">Плановый срок достижения (дд.мм.гггг.) </w:t>
            </w:r>
            <w:hyperlink w:anchor="Par154" w:history="1">
              <w:r w:rsidRPr="00F960CD">
                <w:rPr>
                  <w:rFonts w:eastAsiaTheme="minorHAnsi"/>
                  <w:color w:val="0000FF"/>
                  <w:lang w:eastAsia="en-US"/>
                </w:rPr>
                <w:t>&lt;9&gt;</w:t>
              </w:r>
            </w:hyperlink>
          </w:p>
        </w:tc>
      </w:tr>
      <w:tr w:rsidR="00173510" w:rsidRPr="00F960CD" w:rsidTr="00145942">
        <w:trPr>
          <w:trHeight w:val="632"/>
        </w:trPr>
        <w:tc>
          <w:tcPr>
            <w:tcW w:w="288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 xml:space="preserve">наименование </w:t>
            </w:r>
            <w:hyperlink w:anchor="Par150" w:history="1">
              <w:r w:rsidRPr="00F960CD">
                <w:rPr>
                  <w:rFonts w:eastAsiaTheme="minorHAnsi"/>
                  <w:color w:val="0000FF"/>
                  <w:lang w:eastAsia="en-US"/>
                </w:rPr>
                <w:t>&lt;6&gt;</w:t>
              </w:r>
            </w:hyperlink>
          </w:p>
        </w:tc>
        <w:tc>
          <w:tcPr>
            <w:tcW w:w="101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 xml:space="preserve">тип </w:t>
            </w:r>
            <w:hyperlink w:anchor="Par152" w:history="1">
              <w:r w:rsidRPr="00F960CD">
                <w:rPr>
                  <w:rFonts w:eastAsiaTheme="minorHAnsi"/>
                  <w:color w:val="0000FF"/>
                  <w:lang w:eastAsia="en-US"/>
                </w:rPr>
                <w:t>&lt;7&gt;</w:t>
              </w:r>
            </w:hyperlink>
          </w:p>
        </w:tc>
        <w:tc>
          <w:tcPr>
            <w:tcW w:w="1412"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наименование</w:t>
            </w:r>
          </w:p>
        </w:tc>
        <w:tc>
          <w:tcPr>
            <w:tcW w:w="1142"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 xml:space="preserve">код по </w:t>
            </w:r>
            <w:hyperlink r:id="rId462" w:history="1">
              <w:r w:rsidRPr="00F960CD">
                <w:rPr>
                  <w:rFonts w:eastAsiaTheme="minorHAnsi"/>
                  <w:color w:val="0000FF"/>
                  <w:lang w:eastAsia="en-US"/>
                </w:rPr>
                <w:t>ОКЕИ</w:t>
              </w:r>
            </w:hyperlink>
          </w:p>
        </w:tc>
        <w:tc>
          <w:tcPr>
            <w:tcW w:w="1089"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p>
        </w:tc>
        <w:tc>
          <w:tcPr>
            <w:tcW w:w="1530"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p>
        </w:tc>
      </w:tr>
      <w:tr w:rsidR="00173510" w:rsidRPr="00F960CD" w:rsidTr="00145942">
        <w:tc>
          <w:tcPr>
            <w:tcW w:w="288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1</w:t>
            </w:r>
          </w:p>
        </w:tc>
        <w:tc>
          <w:tcPr>
            <w:tcW w:w="101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2</w:t>
            </w:r>
          </w:p>
        </w:tc>
        <w:tc>
          <w:tcPr>
            <w:tcW w:w="1412"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3</w:t>
            </w:r>
          </w:p>
        </w:tc>
        <w:tc>
          <w:tcPr>
            <w:tcW w:w="1142"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4</w:t>
            </w:r>
          </w:p>
        </w:tc>
        <w:tc>
          <w:tcPr>
            <w:tcW w:w="1089"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5</w:t>
            </w:r>
          </w:p>
        </w:tc>
        <w:tc>
          <w:tcPr>
            <w:tcW w:w="153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6</w:t>
            </w:r>
          </w:p>
        </w:tc>
      </w:tr>
      <w:tr w:rsidR="00173510" w:rsidRPr="00F960CD" w:rsidTr="00145942">
        <w:tc>
          <w:tcPr>
            <w:tcW w:w="2880" w:type="dxa"/>
            <w:tcBorders>
              <w:top w:val="single" w:sz="4" w:space="0" w:color="auto"/>
              <w:left w:val="single" w:sz="4" w:space="0" w:color="auto"/>
              <w:bottom w:val="single" w:sz="4" w:space="0" w:color="auto"/>
              <w:right w:val="single" w:sz="4" w:space="0" w:color="auto"/>
            </w:tcBorders>
            <w:vAlign w:val="bottom"/>
          </w:tcPr>
          <w:p w:rsidR="00173510" w:rsidRPr="00F960CD" w:rsidRDefault="00173510" w:rsidP="00F57127">
            <w:pPr>
              <w:autoSpaceDE w:val="0"/>
              <w:autoSpaceDN w:val="0"/>
              <w:adjustRightInd w:val="0"/>
              <w:rPr>
                <w:rFonts w:eastAsiaTheme="minorHAnsi"/>
                <w:lang w:eastAsia="en-US"/>
              </w:rPr>
            </w:pPr>
            <w:r w:rsidRPr="00F960CD">
              <w:rPr>
                <w:rFonts w:eastAsiaTheme="minorHAnsi"/>
                <w:lang w:eastAsia="en-US"/>
              </w:rPr>
              <w:t>Результат предоставления Субсидии 1:</w:t>
            </w:r>
          </w:p>
        </w:tc>
        <w:tc>
          <w:tcPr>
            <w:tcW w:w="101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412"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142"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089"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53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r>
      <w:tr w:rsidR="00173510" w:rsidRPr="00F960CD" w:rsidTr="00145942">
        <w:tc>
          <w:tcPr>
            <w:tcW w:w="2880" w:type="dxa"/>
            <w:tcBorders>
              <w:top w:val="single" w:sz="4" w:space="0" w:color="auto"/>
              <w:left w:val="single" w:sz="4" w:space="0" w:color="auto"/>
              <w:bottom w:val="single" w:sz="4" w:space="0" w:color="auto"/>
              <w:right w:val="single" w:sz="4" w:space="0" w:color="auto"/>
            </w:tcBorders>
            <w:vAlign w:val="bottom"/>
          </w:tcPr>
          <w:p w:rsidR="00173510" w:rsidRPr="00F960CD" w:rsidRDefault="00173510" w:rsidP="00F57127">
            <w:pPr>
              <w:autoSpaceDE w:val="0"/>
              <w:autoSpaceDN w:val="0"/>
              <w:adjustRightInd w:val="0"/>
              <w:ind w:left="284"/>
              <w:rPr>
                <w:rFonts w:eastAsiaTheme="minorHAnsi"/>
                <w:lang w:eastAsia="en-US"/>
              </w:rPr>
            </w:pPr>
            <w:r w:rsidRPr="00F960CD">
              <w:rPr>
                <w:rFonts w:eastAsiaTheme="minorHAnsi"/>
                <w:lang w:eastAsia="en-US"/>
              </w:rPr>
              <w:t>контрольная точка 1.1:</w:t>
            </w:r>
          </w:p>
        </w:tc>
        <w:tc>
          <w:tcPr>
            <w:tcW w:w="1010" w:type="dxa"/>
            <w:tcBorders>
              <w:top w:val="single" w:sz="4" w:space="0" w:color="auto"/>
              <w:left w:val="single" w:sz="4" w:space="0" w:color="auto"/>
              <w:bottom w:val="single" w:sz="4" w:space="0" w:color="auto"/>
              <w:right w:val="single" w:sz="4" w:space="0" w:color="auto"/>
            </w:tcBorders>
            <w:vAlign w:val="bottom"/>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x</w:t>
            </w:r>
          </w:p>
        </w:tc>
        <w:tc>
          <w:tcPr>
            <w:tcW w:w="1412" w:type="dxa"/>
            <w:tcBorders>
              <w:top w:val="single" w:sz="4" w:space="0" w:color="auto"/>
              <w:left w:val="single" w:sz="4" w:space="0" w:color="auto"/>
              <w:bottom w:val="single" w:sz="4" w:space="0" w:color="auto"/>
              <w:right w:val="single" w:sz="4" w:space="0" w:color="auto"/>
            </w:tcBorders>
            <w:vAlign w:val="bottom"/>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x</w:t>
            </w:r>
          </w:p>
        </w:tc>
        <w:tc>
          <w:tcPr>
            <w:tcW w:w="1142" w:type="dxa"/>
            <w:tcBorders>
              <w:top w:val="single" w:sz="4" w:space="0" w:color="auto"/>
              <w:left w:val="single" w:sz="4" w:space="0" w:color="auto"/>
              <w:bottom w:val="single" w:sz="4" w:space="0" w:color="auto"/>
              <w:right w:val="single" w:sz="4" w:space="0" w:color="auto"/>
            </w:tcBorders>
            <w:vAlign w:val="bottom"/>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x</w:t>
            </w:r>
          </w:p>
        </w:tc>
        <w:tc>
          <w:tcPr>
            <w:tcW w:w="1089" w:type="dxa"/>
            <w:tcBorders>
              <w:top w:val="single" w:sz="4" w:space="0" w:color="auto"/>
              <w:left w:val="single" w:sz="4" w:space="0" w:color="auto"/>
              <w:bottom w:val="single" w:sz="4" w:space="0" w:color="auto"/>
              <w:right w:val="single" w:sz="4" w:space="0" w:color="auto"/>
            </w:tcBorders>
            <w:vAlign w:val="bottom"/>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x</w:t>
            </w:r>
          </w:p>
        </w:tc>
        <w:tc>
          <w:tcPr>
            <w:tcW w:w="1530" w:type="dxa"/>
            <w:tcBorders>
              <w:top w:val="single" w:sz="4" w:space="0" w:color="auto"/>
              <w:left w:val="single" w:sz="4" w:space="0" w:color="auto"/>
              <w:bottom w:val="single" w:sz="4" w:space="0" w:color="auto"/>
              <w:right w:val="single" w:sz="4" w:space="0" w:color="auto"/>
            </w:tcBorders>
            <w:vAlign w:val="bottom"/>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x</w:t>
            </w:r>
          </w:p>
        </w:tc>
      </w:tr>
      <w:tr w:rsidR="00173510" w:rsidRPr="00F960CD" w:rsidTr="00145942">
        <w:tc>
          <w:tcPr>
            <w:tcW w:w="288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010" w:type="dxa"/>
            <w:tcBorders>
              <w:top w:val="single" w:sz="4" w:space="0" w:color="auto"/>
              <w:left w:val="single" w:sz="4" w:space="0" w:color="auto"/>
              <w:bottom w:val="single" w:sz="4" w:space="0" w:color="auto"/>
              <w:right w:val="single" w:sz="4" w:space="0" w:color="auto"/>
            </w:tcBorders>
            <w:vAlign w:val="bottom"/>
          </w:tcPr>
          <w:p w:rsidR="00173510" w:rsidRPr="00F960CD" w:rsidRDefault="00173510" w:rsidP="00F57127">
            <w:pPr>
              <w:autoSpaceDE w:val="0"/>
              <w:autoSpaceDN w:val="0"/>
              <w:adjustRightInd w:val="0"/>
              <w:rPr>
                <w:rFonts w:eastAsiaTheme="minorHAnsi"/>
                <w:lang w:eastAsia="en-US"/>
              </w:rPr>
            </w:pPr>
          </w:p>
        </w:tc>
        <w:tc>
          <w:tcPr>
            <w:tcW w:w="1412" w:type="dxa"/>
            <w:tcBorders>
              <w:top w:val="single" w:sz="4" w:space="0" w:color="auto"/>
              <w:left w:val="single" w:sz="4" w:space="0" w:color="auto"/>
              <w:bottom w:val="single" w:sz="4" w:space="0" w:color="auto"/>
              <w:right w:val="single" w:sz="4" w:space="0" w:color="auto"/>
            </w:tcBorders>
            <w:vAlign w:val="bottom"/>
          </w:tcPr>
          <w:p w:rsidR="00173510" w:rsidRPr="00F960CD" w:rsidRDefault="00173510" w:rsidP="00F57127">
            <w:pPr>
              <w:autoSpaceDE w:val="0"/>
              <w:autoSpaceDN w:val="0"/>
              <w:adjustRightInd w:val="0"/>
              <w:rPr>
                <w:rFonts w:eastAsiaTheme="minorHAnsi"/>
                <w:lang w:eastAsia="en-US"/>
              </w:rPr>
            </w:pPr>
          </w:p>
        </w:tc>
        <w:tc>
          <w:tcPr>
            <w:tcW w:w="1142" w:type="dxa"/>
            <w:tcBorders>
              <w:top w:val="single" w:sz="4" w:space="0" w:color="auto"/>
              <w:left w:val="single" w:sz="4" w:space="0" w:color="auto"/>
              <w:bottom w:val="single" w:sz="4" w:space="0" w:color="auto"/>
              <w:right w:val="single" w:sz="4" w:space="0" w:color="auto"/>
            </w:tcBorders>
            <w:vAlign w:val="bottom"/>
          </w:tcPr>
          <w:p w:rsidR="00173510" w:rsidRPr="00F960CD" w:rsidRDefault="00173510" w:rsidP="00F57127">
            <w:pPr>
              <w:autoSpaceDE w:val="0"/>
              <w:autoSpaceDN w:val="0"/>
              <w:adjustRightInd w:val="0"/>
              <w:rPr>
                <w:rFonts w:eastAsiaTheme="minorHAnsi"/>
                <w:lang w:eastAsia="en-US"/>
              </w:rPr>
            </w:pPr>
          </w:p>
        </w:tc>
        <w:tc>
          <w:tcPr>
            <w:tcW w:w="1089" w:type="dxa"/>
            <w:tcBorders>
              <w:top w:val="single" w:sz="4" w:space="0" w:color="auto"/>
              <w:left w:val="single" w:sz="4" w:space="0" w:color="auto"/>
              <w:bottom w:val="single" w:sz="4" w:space="0" w:color="auto"/>
              <w:right w:val="single" w:sz="4" w:space="0" w:color="auto"/>
            </w:tcBorders>
            <w:vAlign w:val="bottom"/>
          </w:tcPr>
          <w:p w:rsidR="00173510" w:rsidRPr="00F960CD" w:rsidRDefault="00173510" w:rsidP="00F57127">
            <w:pPr>
              <w:autoSpaceDE w:val="0"/>
              <w:autoSpaceDN w:val="0"/>
              <w:adjustRightInd w:val="0"/>
              <w:rPr>
                <w:rFonts w:eastAsiaTheme="minorHAnsi"/>
                <w:lang w:eastAsia="en-US"/>
              </w:rPr>
            </w:pPr>
          </w:p>
        </w:tc>
        <w:tc>
          <w:tcPr>
            <w:tcW w:w="1530" w:type="dxa"/>
            <w:tcBorders>
              <w:top w:val="single" w:sz="4" w:space="0" w:color="auto"/>
              <w:left w:val="single" w:sz="4" w:space="0" w:color="auto"/>
              <w:bottom w:val="single" w:sz="4" w:space="0" w:color="auto"/>
              <w:right w:val="single" w:sz="4" w:space="0" w:color="auto"/>
            </w:tcBorders>
            <w:vAlign w:val="bottom"/>
          </w:tcPr>
          <w:p w:rsidR="00173510" w:rsidRPr="00F960CD" w:rsidRDefault="00173510" w:rsidP="00F57127">
            <w:pPr>
              <w:autoSpaceDE w:val="0"/>
              <w:autoSpaceDN w:val="0"/>
              <w:adjustRightInd w:val="0"/>
              <w:rPr>
                <w:rFonts w:eastAsiaTheme="minorHAnsi"/>
                <w:lang w:eastAsia="en-US"/>
              </w:rPr>
            </w:pPr>
          </w:p>
        </w:tc>
      </w:tr>
      <w:tr w:rsidR="00173510" w:rsidRPr="00F960CD" w:rsidTr="00145942">
        <w:tc>
          <w:tcPr>
            <w:tcW w:w="2880" w:type="dxa"/>
            <w:tcBorders>
              <w:top w:val="single" w:sz="4" w:space="0" w:color="auto"/>
              <w:left w:val="single" w:sz="4" w:space="0" w:color="auto"/>
              <w:bottom w:val="single" w:sz="4" w:space="0" w:color="auto"/>
              <w:right w:val="single" w:sz="4" w:space="0" w:color="auto"/>
            </w:tcBorders>
            <w:vAlign w:val="bottom"/>
          </w:tcPr>
          <w:p w:rsidR="00173510" w:rsidRPr="00F960CD" w:rsidRDefault="00173510" w:rsidP="00F57127">
            <w:pPr>
              <w:autoSpaceDE w:val="0"/>
              <w:autoSpaceDN w:val="0"/>
              <w:adjustRightInd w:val="0"/>
              <w:rPr>
                <w:rFonts w:eastAsiaTheme="minorHAnsi"/>
                <w:lang w:eastAsia="en-US"/>
              </w:rPr>
            </w:pPr>
            <w:r w:rsidRPr="00F960CD">
              <w:rPr>
                <w:rFonts w:eastAsiaTheme="minorHAnsi"/>
                <w:lang w:eastAsia="en-US"/>
              </w:rPr>
              <w:t>Результат предоставления Субсидии 1:</w:t>
            </w:r>
          </w:p>
        </w:tc>
        <w:tc>
          <w:tcPr>
            <w:tcW w:w="1010" w:type="dxa"/>
            <w:tcBorders>
              <w:top w:val="single" w:sz="4" w:space="0" w:color="auto"/>
              <w:left w:val="single" w:sz="4" w:space="0" w:color="auto"/>
              <w:bottom w:val="single" w:sz="4" w:space="0" w:color="auto"/>
              <w:right w:val="single" w:sz="4" w:space="0" w:color="auto"/>
            </w:tcBorders>
            <w:vAlign w:val="bottom"/>
          </w:tcPr>
          <w:p w:rsidR="00173510" w:rsidRPr="00F960CD" w:rsidRDefault="00173510" w:rsidP="00F57127">
            <w:pPr>
              <w:autoSpaceDE w:val="0"/>
              <w:autoSpaceDN w:val="0"/>
              <w:adjustRightInd w:val="0"/>
              <w:rPr>
                <w:rFonts w:eastAsiaTheme="minorHAnsi"/>
                <w:lang w:eastAsia="en-US"/>
              </w:rPr>
            </w:pPr>
          </w:p>
        </w:tc>
        <w:tc>
          <w:tcPr>
            <w:tcW w:w="1412" w:type="dxa"/>
            <w:tcBorders>
              <w:top w:val="single" w:sz="4" w:space="0" w:color="auto"/>
              <w:left w:val="single" w:sz="4" w:space="0" w:color="auto"/>
              <w:bottom w:val="single" w:sz="4" w:space="0" w:color="auto"/>
              <w:right w:val="single" w:sz="4" w:space="0" w:color="auto"/>
            </w:tcBorders>
            <w:vAlign w:val="bottom"/>
          </w:tcPr>
          <w:p w:rsidR="00173510" w:rsidRPr="00F960CD" w:rsidRDefault="00173510" w:rsidP="00F57127">
            <w:pPr>
              <w:autoSpaceDE w:val="0"/>
              <w:autoSpaceDN w:val="0"/>
              <w:adjustRightInd w:val="0"/>
              <w:rPr>
                <w:rFonts w:eastAsiaTheme="minorHAnsi"/>
                <w:lang w:eastAsia="en-US"/>
              </w:rPr>
            </w:pPr>
          </w:p>
        </w:tc>
        <w:tc>
          <w:tcPr>
            <w:tcW w:w="1142" w:type="dxa"/>
            <w:tcBorders>
              <w:top w:val="single" w:sz="4" w:space="0" w:color="auto"/>
              <w:left w:val="single" w:sz="4" w:space="0" w:color="auto"/>
              <w:bottom w:val="single" w:sz="4" w:space="0" w:color="auto"/>
              <w:right w:val="single" w:sz="4" w:space="0" w:color="auto"/>
            </w:tcBorders>
            <w:vAlign w:val="bottom"/>
          </w:tcPr>
          <w:p w:rsidR="00173510" w:rsidRPr="00F960CD" w:rsidRDefault="00173510" w:rsidP="00F57127">
            <w:pPr>
              <w:autoSpaceDE w:val="0"/>
              <w:autoSpaceDN w:val="0"/>
              <w:adjustRightInd w:val="0"/>
              <w:rPr>
                <w:rFonts w:eastAsiaTheme="minorHAnsi"/>
                <w:lang w:eastAsia="en-US"/>
              </w:rPr>
            </w:pPr>
          </w:p>
        </w:tc>
        <w:tc>
          <w:tcPr>
            <w:tcW w:w="1089" w:type="dxa"/>
            <w:tcBorders>
              <w:top w:val="single" w:sz="4" w:space="0" w:color="auto"/>
              <w:left w:val="single" w:sz="4" w:space="0" w:color="auto"/>
              <w:bottom w:val="single" w:sz="4" w:space="0" w:color="auto"/>
              <w:right w:val="single" w:sz="4" w:space="0" w:color="auto"/>
            </w:tcBorders>
            <w:vAlign w:val="bottom"/>
          </w:tcPr>
          <w:p w:rsidR="00173510" w:rsidRPr="00F960CD" w:rsidRDefault="00173510" w:rsidP="00F57127">
            <w:pPr>
              <w:autoSpaceDE w:val="0"/>
              <w:autoSpaceDN w:val="0"/>
              <w:adjustRightInd w:val="0"/>
              <w:rPr>
                <w:rFonts w:eastAsiaTheme="minorHAnsi"/>
                <w:lang w:eastAsia="en-US"/>
              </w:rPr>
            </w:pPr>
          </w:p>
        </w:tc>
        <w:tc>
          <w:tcPr>
            <w:tcW w:w="1530" w:type="dxa"/>
            <w:tcBorders>
              <w:top w:val="single" w:sz="4" w:space="0" w:color="auto"/>
              <w:left w:val="single" w:sz="4" w:space="0" w:color="auto"/>
              <w:bottom w:val="single" w:sz="4" w:space="0" w:color="auto"/>
              <w:right w:val="single" w:sz="4" w:space="0" w:color="auto"/>
            </w:tcBorders>
            <w:vAlign w:val="bottom"/>
          </w:tcPr>
          <w:p w:rsidR="00173510" w:rsidRPr="00F960CD" w:rsidRDefault="00173510" w:rsidP="00F57127">
            <w:pPr>
              <w:autoSpaceDE w:val="0"/>
              <w:autoSpaceDN w:val="0"/>
              <w:adjustRightInd w:val="0"/>
              <w:rPr>
                <w:rFonts w:eastAsiaTheme="minorHAnsi"/>
                <w:lang w:eastAsia="en-US"/>
              </w:rPr>
            </w:pPr>
          </w:p>
        </w:tc>
      </w:tr>
      <w:tr w:rsidR="00173510" w:rsidRPr="00F960CD" w:rsidTr="00145942">
        <w:tc>
          <w:tcPr>
            <w:tcW w:w="288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010" w:type="dxa"/>
            <w:tcBorders>
              <w:top w:val="single" w:sz="4" w:space="0" w:color="auto"/>
              <w:left w:val="single" w:sz="4" w:space="0" w:color="auto"/>
              <w:bottom w:val="single" w:sz="4" w:space="0" w:color="auto"/>
              <w:right w:val="single" w:sz="4" w:space="0" w:color="auto"/>
            </w:tcBorders>
            <w:vAlign w:val="bottom"/>
          </w:tcPr>
          <w:p w:rsidR="00173510" w:rsidRPr="00F960CD" w:rsidRDefault="00173510" w:rsidP="00F57127">
            <w:pPr>
              <w:autoSpaceDE w:val="0"/>
              <w:autoSpaceDN w:val="0"/>
              <w:adjustRightInd w:val="0"/>
              <w:rPr>
                <w:rFonts w:eastAsiaTheme="minorHAnsi"/>
                <w:lang w:eastAsia="en-US"/>
              </w:rPr>
            </w:pPr>
          </w:p>
        </w:tc>
        <w:tc>
          <w:tcPr>
            <w:tcW w:w="1412" w:type="dxa"/>
            <w:tcBorders>
              <w:top w:val="single" w:sz="4" w:space="0" w:color="auto"/>
              <w:left w:val="single" w:sz="4" w:space="0" w:color="auto"/>
              <w:bottom w:val="single" w:sz="4" w:space="0" w:color="auto"/>
              <w:right w:val="single" w:sz="4" w:space="0" w:color="auto"/>
            </w:tcBorders>
            <w:vAlign w:val="bottom"/>
          </w:tcPr>
          <w:p w:rsidR="00173510" w:rsidRPr="00F960CD" w:rsidRDefault="00173510" w:rsidP="00F57127">
            <w:pPr>
              <w:autoSpaceDE w:val="0"/>
              <w:autoSpaceDN w:val="0"/>
              <w:adjustRightInd w:val="0"/>
              <w:rPr>
                <w:rFonts w:eastAsiaTheme="minorHAnsi"/>
                <w:lang w:eastAsia="en-US"/>
              </w:rPr>
            </w:pPr>
          </w:p>
        </w:tc>
        <w:tc>
          <w:tcPr>
            <w:tcW w:w="1142" w:type="dxa"/>
            <w:tcBorders>
              <w:top w:val="single" w:sz="4" w:space="0" w:color="auto"/>
              <w:left w:val="single" w:sz="4" w:space="0" w:color="auto"/>
              <w:bottom w:val="single" w:sz="4" w:space="0" w:color="auto"/>
              <w:right w:val="single" w:sz="4" w:space="0" w:color="auto"/>
            </w:tcBorders>
            <w:vAlign w:val="bottom"/>
          </w:tcPr>
          <w:p w:rsidR="00173510" w:rsidRPr="00F960CD" w:rsidRDefault="00173510" w:rsidP="00F57127">
            <w:pPr>
              <w:autoSpaceDE w:val="0"/>
              <w:autoSpaceDN w:val="0"/>
              <w:adjustRightInd w:val="0"/>
              <w:rPr>
                <w:rFonts w:eastAsiaTheme="minorHAnsi"/>
                <w:lang w:eastAsia="en-US"/>
              </w:rPr>
            </w:pPr>
          </w:p>
        </w:tc>
        <w:tc>
          <w:tcPr>
            <w:tcW w:w="1089" w:type="dxa"/>
            <w:tcBorders>
              <w:top w:val="single" w:sz="4" w:space="0" w:color="auto"/>
              <w:left w:val="single" w:sz="4" w:space="0" w:color="auto"/>
              <w:bottom w:val="single" w:sz="4" w:space="0" w:color="auto"/>
              <w:right w:val="single" w:sz="4" w:space="0" w:color="auto"/>
            </w:tcBorders>
            <w:vAlign w:val="bottom"/>
          </w:tcPr>
          <w:p w:rsidR="00173510" w:rsidRPr="00F960CD" w:rsidRDefault="00173510" w:rsidP="00F57127">
            <w:pPr>
              <w:autoSpaceDE w:val="0"/>
              <w:autoSpaceDN w:val="0"/>
              <w:adjustRightInd w:val="0"/>
              <w:rPr>
                <w:rFonts w:eastAsiaTheme="minorHAnsi"/>
                <w:lang w:eastAsia="en-US"/>
              </w:rPr>
            </w:pPr>
          </w:p>
        </w:tc>
        <w:tc>
          <w:tcPr>
            <w:tcW w:w="1530" w:type="dxa"/>
            <w:tcBorders>
              <w:top w:val="single" w:sz="4" w:space="0" w:color="auto"/>
              <w:left w:val="single" w:sz="4" w:space="0" w:color="auto"/>
              <w:bottom w:val="single" w:sz="4" w:space="0" w:color="auto"/>
              <w:right w:val="single" w:sz="4" w:space="0" w:color="auto"/>
            </w:tcBorders>
            <w:vAlign w:val="bottom"/>
          </w:tcPr>
          <w:p w:rsidR="00173510" w:rsidRPr="00F960CD" w:rsidRDefault="00173510" w:rsidP="00F57127">
            <w:pPr>
              <w:autoSpaceDE w:val="0"/>
              <w:autoSpaceDN w:val="0"/>
              <w:adjustRightInd w:val="0"/>
              <w:rPr>
                <w:rFonts w:eastAsiaTheme="minorHAnsi"/>
                <w:lang w:eastAsia="en-US"/>
              </w:rPr>
            </w:pPr>
          </w:p>
        </w:tc>
      </w:tr>
      <w:tr w:rsidR="00173510" w:rsidRPr="00F960CD" w:rsidTr="00145942">
        <w:tc>
          <w:tcPr>
            <w:tcW w:w="2880" w:type="dxa"/>
            <w:tcBorders>
              <w:top w:val="single" w:sz="4" w:space="0" w:color="auto"/>
              <w:left w:val="single" w:sz="4" w:space="0" w:color="auto"/>
              <w:bottom w:val="single" w:sz="4" w:space="0" w:color="auto"/>
              <w:right w:val="single" w:sz="4" w:space="0" w:color="auto"/>
            </w:tcBorders>
            <w:vAlign w:val="bottom"/>
          </w:tcPr>
          <w:p w:rsidR="00173510" w:rsidRPr="00F960CD" w:rsidRDefault="00173510" w:rsidP="00F57127">
            <w:pPr>
              <w:autoSpaceDE w:val="0"/>
              <w:autoSpaceDN w:val="0"/>
              <w:adjustRightInd w:val="0"/>
              <w:rPr>
                <w:rFonts w:eastAsiaTheme="minorHAnsi"/>
                <w:lang w:eastAsia="en-US"/>
              </w:rPr>
            </w:pPr>
            <w:r w:rsidRPr="00F960CD">
              <w:rPr>
                <w:rFonts w:eastAsiaTheme="minorHAnsi"/>
                <w:lang w:eastAsia="en-US"/>
              </w:rPr>
              <w:t>Результат предоставления Субсидии 2:</w:t>
            </w:r>
          </w:p>
        </w:tc>
        <w:tc>
          <w:tcPr>
            <w:tcW w:w="1010" w:type="dxa"/>
            <w:tcBorders>
              <w:top w:val="single" w:sz="4" w:space="0" w:color="auto"/>
              <w:left w:val="single" w:sz="4" w:space="0" w:color="auto"/>
              <w:bottom w:val="single" w:sz="4" w:space="0" w:color="auto"/>
              <w:right w:val="single" w:sz="4" w:space="0" w:color="auto"/>
            </w:tcBorders>
            <w:vAlign w:val="bottom"/>
          </w:tcPr>
          <w:p w:rsidR="00173510" w:rsidRPr="00F960CD" w:rsidRDefault="00173510" w:rsidP="00F57127">
            <w:pPr>
              <w:autoSpaceDE w:val="0"/>
              <w:autoSpaceDN w:val="0"/>
              <w:adjustRightInd w:val="0"/>
              <w:rPr>
                <w:rFonts w:eastAsiaTheme="minorHAnsi"/>
                <w:lang w:eastAsia="en-US"/>
              </w:rPr>
            </w:pPr>
          </w:p>
        </w:tc>
        <w:tc>
          <w:tcPr>
            <w:tcW w:w="1412" w:type="dxa"/>
            <w:tcBorders>
              <w:top w:val="single" w:sz="4" w:space="0" w:color="auto"/>
              <w:left w:val="single" w:sz="4" w:space="0" w:color="auto"/>
              <w:bottom w:val="single" w:sz="4" w:space="0" w:color="auto"/>
              <w:right w:val="single" w:sz="4" w:space="0" w:color="auto"/>
            </w:tcBorders>
            <w:vAlign w:val="bottom"/>
          </w:tcPr>
          <w:p w:rsidR="00173510" w:rsidRPr="00F960CD" w:rsidRDefault="00173510" w:rsidP="00F57127">
            <w:pPr>
              <w:autoSpaceDE w:val="0"/>
              <w:autoSpaceDN w:val="0"/>
              <w:adjustRightInd w:val="0"/>
              <w:rPr>
                <w:rFonts w:eastAsiaTheme="minorHAnsi"/>
                <w:lang w:eastAsia="en-US"/>
              </w:rPr>
            </w:pPr>
          </w:p>
        </w:tc>
        <w:tc>
          <w:tcPr>
            <w:tcW w:w="1142" w:type="dxa"/>
            <w:tcBorders>
              <w:top w:val="single" w:sz="4" w:space="0" w:color="auto"/>
              <w:left w:val="single" w:sz="4" w:space="0" w:color="auto"/>
              <w:bottom w:val="single" w:sz="4" w:space="0" w:color="auto"/>
              <w:right w:val="single" w:sz="4" w:space="0" w:color="auto"/>
            </w:tcBorders>
            <w:vAlign w:val="bottom"/>
          </w:tcPr>
          <w:p w:rsidR="00173510" w:rsidRPr="00F960CD" w:rsidRDefault="00173510" w:rsidP="00F57127">
            <w:pPr>
              <w:autoSpaceDE w:val="0"/>
              <w:autoSpaceDN w:val="0"/>
              <w:adjustRightInd w:val="0"/>
              <w:rPr>
                <w:rFonts w:eastAsiaTheme="minorHAnsi"/>
                <w:lang w:eastAsia="en-US"/>
              </w:rPr>
            </w:pPr>
          </w:p>
        </w:tc>
        <w:tc>
          <w:tcPr>
            <w:tcW w:w="1089" w:type="dxa"/>
            <w:tcBorders>
              <w:top w:val="single" w:sz="4" w:space="0" w:color="auto"/>
              <w:left w:val="single" w:sz="4" w:space="0" w:color="auto"/>
              <w:bottom w:val="single" w:sz="4" w:space="0" w:color="auto"/>
              <w:right w:val="single" w:sz="4" w:space="0" w:color="auto"/>
            </w:tcBorders>
            <w:vAlign w:val="bottom"/>
          </w:tcPr>
          <w:p w:rsidR="00173510" w:rsidRPr="00F960CD" w:rsidRDefault="00173510" w:rsidP="00F57127">
            <w:pPr>
              <w:autoSpaceDE w:val="0"/>
              <w:autoSpaceDN w:val="0"/>
              <w:adjustRightInd w:val="0"/>
              <w:rPr>
                <w:rFonts w:eastAsiaTheme="minorHAnsi"/>
                <w:lang w:eastAsia="en-US"/>
              </w:rPr>
            </w:pPr>
          </w:p>
        </w:tc>
        <w:tc>
          <w:tcPr>
            <w:tcW w:w="1530" w:type="dxa"/>
            <w:tcBorders>
              <w:top w:val="single" w:sz="4" w:space="0" w:color="auto"/>
              <w:left w:val="single" w:sz="4" w:space="0" w:color="auto"/>
              <w:bottom w:val="single" w:sz="4" w:space="0" w:color="auto"/>
              <w:right w:val="single" w:sz="4" w:space="0" w:color="auto"/>
            </w:tcBorders>
            <w:vAlign w:val="bottom"/>
          </w:tcPr>
          <w:p w:rsidR="00173510" w:rsidRPr="00F960CD" w:rsidRDefault="00173510" w:rsidP="00F57127">
            <w:pPr>
              <w:autoSpaceDE w:val="0"/>
              <w:autoSpaceDN w:val="0"/>
              <w:adjustRightInd w:val="0"/>
              <w:rPr>
                <w:rFonts w:eastAsiaTheme="minorHAnsi"/>
                <w:lang w:eastAsia="en-US"/>
              </w:rPr>
            </w:pPr>
          </w:p>
        </w:tc>
      </w:tr>
      <w:tr w:rsidR="00173510" w:rsidRPr="00F960CD" w:rsidTr="00145942">
        <w:tc>
          <w:tcPr>
            <w:tcW w:w="2880" w:type="dxa"/>
            <w:tcBorders>
              <w:top w:val="single" w:sz="4" w:space="0" w:color="auto"/>
              <w:left w:val="single" w:sz="4" w:space="0" w:color="auto"/>
              <w:bottom w:val="single" w:sz="4" w:space="0" w:color="auto"/>
              <w:right w:val="single" w:sz="4" w:space="0" w:color="auto"/>
            </w:tcBorders>
            <w:vAlign w:val="bottom"/>
          </w:tcPr>
          <w:p w:rsidR="00173510" w:rsidRPr="00F960CD" w:rsidRDefault="00173510" w:rsidP="00F57127">
            <w:pPr>
              <w:autoSpaceDE w:val="0"/>
              <w:autoSpaceDN w:val="0"/>
              <w:adjustRightInd w:val="0"/>
              <w:ind w:left="284"/>
              <w:rPr>
                <w:rFonts w:eastAsiaTheme="minorHAnsi"/>
                <w:lang w:eastAsia="en-US"/>
              </w:rPr>
            </w:pPr>
            <w:r w:rsidRPr="00F960CD">
              <w:rPr>
                <w:rFonts w:eastAsiaTheme="minorHAnsi"/>
                <w:lang w:eastAsia="en-US"/>
              </w:rPr>
              <w:t>контрольная точка 2.1:</w:t>
            </w:r>
          </w:p>
        </w:tc>
        <w:tc>
          <w:tcPr>
            <w:tcW w:w="1010" w:type="dxa"/>
            <w:tcBorders>
              <w:top w:val="single" w:sz="4" w:space="0" w:color="auto"/>
              <w:left w:val="single" w:sz="4" w:space="0" w:color="auto"/>
              <w:bottom w:val="single" w:sz="4" w:space="0" w:color="auto"/>
              <w:right w:val="single" w:sz="4" w:space="0" w:color="auto"/>
            </w:tcBorders>
            <w:vAlign w:val="bottom"/>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x</w:t>
            </w:r>
          </w:p>
        </w:tc>
        <w:tc>
          <w:tcPr>
            <w:tcW w:w="1412" w:type="dxa"/>
            <w:tcBorders>
              <w:top w:val="single" w:sz="4" w:space="0" w:color="auto"/>
              <w:left w:val="single" w:sz="4" w:space="0" w:color="auto"/>
              <w:bottom w:val="single" w:sz="4" w:space="0" w:color="auto"/>
              <w:right w:val="single" w:sz="4" w:space="0" w:color="auto"/>
            </w:tcBorders>
            <w:vAlign w:val="bottom"/>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x</w:t>
            </w:r>
          </w:p>
        </w:tc>
        <w:tc>
          <w:tcPr>
            <w:tcW w:w="1142" w:type="dxa"/>
            <w:tcBorders>
              <w:top w:val="single" w:sz="4" w:space="0" w:color="auto"/>
              <w:left w:val="single" w:sz="4" w:space="0" w:color="auto"/>
              <w:bottom w:val="single" w:sz="4" w:space="0" w:color="auto"/>
              <w:right w:val="single" w:sz="4" w:space="0" w:color="auto"/>
            </w:tcBorders>
            <w:vAlign w:val="bottom"/>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x</w:t>
            </w:r>
          </w:p>
        </w:tc>
        <w:tc>
          <w:tcPr>
            <w:tcW w:w="1089" w:type="dxa"/>
            <w:tcBorders>
              <w:top w:val="single" w:sz="4" w:space="0" w:color="auto"/>
              <w:left w:val="single" w:sz="4" w:space="0" w:color="auto"/>
              <w:bottom w:val="single" w:sz="4" w:space="0" w:color="auto"/>
              <w:right w:val="single" w:sz="4" w:space="0" w:color="auto"/>
            </w:tcBorders>
            <w:vAlign w:val="bottom"/>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x</w:t>
            </w:r>
          </w:p>
        </w:tc>
        <w:tc>
          <w:tcPr>
            <w:tcW w:w="1530" w:type="dxa"/>
            <w:tcBorders>
              <w:top w:val="single" w:sz="4" w:space="0" w:color="auto"/>
              <w:left w:val="single" w:sz="4" w:space="0" w:color="auto"/>
              <w:bottom w:val="single" w:sz="4" w:space="0" w:color="auto"/>
              <w:right w:val="single" w:sz="4" w:space="0" w:color="auto"/>
            </w:tcBorders>
            <w:vAlign w:val="bottom"/>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x</w:t>
            </w:r>
          </w:p>
        </w:tc>
      </w:tr>
      <w:tr w:rsidR="00173510" w:rsidRPr="00F960CD" w:rsidTr="00145942">
        <w:tc>
          <w:tcPr>
            <w:tcW w:w="288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010" w:type="dxa"/>
            <w:tcBorders>
              <w:top w:val="single" w:sz="4" w:space="0" w:color="auto"/>
              <w:left w:val="single" w:sz="4" w:space="0" w:color="auto"/>
              <w:bottom w:val="single" w:sz="4" w:space="0" w:color="auto"/>
              <w:right w:val="single" w:sz="4" w:space="0" w:color="auto"/>
            </w:tcBorders>
            <w:vAlign w:val="bottom"/>
          </w:tcPr>
          <w:p w:rsidR="00173510" w:rsidRPr="00F960CD" w:rsidRDefault="00173510" w:rsidP="00F57127">
            <w:pPr>
              <w:autoSpaceDE w:val="0"/>
              <w:autoSpaceDN w:val="0"/>
              <w:adjustRightInd w:val="0"/>
              <w:rPr>
                <w:rFonts w:eastAsiaTheme="minorHAnsi"/>
                <w:lang w:eastAsia="en-US"/>
              </w:rPr>
            </w:pPr>
          </w:p>
        </w:tc>
        <w:tc>
          <w:tcPr>
            <w:tcW w:w="1412" w:type="dxa"/>
            <w:tcBorders>
              <w:top w:val="single" w:sz="4" w:space="0" w:color="auto"/>
              <w:left w:val="single" w:sz="4" w:space="0" w:color="auto"/>
              <w:bottom w:val="single" w:sz="4" w:space="0" w:color="auto"/>
              <w:right w:val="single" w:sz="4" w:space="0" w:color="auto"/>
            </w:tcBorders>
            <w:vAlign w:val="bottom"/>
          </w:tcPr>
          <w:p w:rsidR="00173510" w:rsidRPr="00F960CD" w:rsidRDefault="00173510" w:rsidP="00F57127">
            <w:pPr>
              <w:autoSpaceDE w:val="0"/>
              <w:autoSpaceDN w:val="0"/>
              <w:adjustRightInd w:val="0"/>
              <w:rPr>
                <w:rFonts w:eastAsiaTheme="minorHAnsi"/>
                <w:lang w:eastAsia="en-US"/>
              </w:rPr>
            </w:pPr>
          </w:p>
        </w:tc>
        <w:tc>
          <w:tcPr>
            <w:tcW w:w="1142" w:type="dxa"/>
            <w:tcBorders>
              <w:top w:val="single" w:sz="4" w:space="0" w:color="auto"/>
              <w:left w:val="single" w:sz="4" w:space="0" w:color="auto"/>
              <w:bottom w:val="single" w:sz="4" w:space="0" w:color="auto"/>
              <w:right w:val="single" w:sz="4" w:space="0" w:color="auto"/>
            </w:tcBorders>
            <w:vAlign w:val="bottom"/>
          </w:tcPr>
          <w:p w:rsidR="00173510" w:rsidRPr="00F960CD" w:rsidRDefault="00173510" w:rsidP="00F57127">
            <w:pPr>
              <w:autoSpaceDE w:val="0"/>
              <w:autoSpaceDN w:val="0"/>
              <w:adjustRightInd w:val="0"/>
              <w:rPr>
                <w:rFonts w:eastAsiaTheme="minorHAnsi"/>
                <w:lang w:eastAsia="en-US"/>
              </w:rPr>
            </w:pPr>
          </w:p>
        </w:tc>
        <w:tc>
          <w:tcPr>
            <w:tcW w:w="1089" w:type="dxa"/>
            <w:tcBorders>
              <w:top w:val="single" w:sz="4" w:space="0" w:color="auto"/>
              <w:left w:val="single" w:sz="4" w:space="0" w:color="auto"/>
              <w:bottom w:val="single" w:sz="4" w:space="0" w:color="auto"/>
              <w:right w:val="single" w:sz="4" w:space="0" w:color="auto"/>
            </w:tcBorders>
            <w:vAlign w:val="bottom"/>
          </w:tcPr>
          <w:p w:rsidR="00173510" w:rsidRPr="00F960CD" w:rsidRDefault="00173510" w:rsidP="00F57127">
            <w:pPr>
              <w:autoSpaceDE w:val="0"/>
              <w:autoSpaceDN w:val="0"/>
              <w:adjustRightInd w:val="0"/>
              <w:rPr>
                <w:rFonts w:eastAsiaTheme="minorHAnsi"/>
                <w:lang w:eastAsia="en-US"/>
              </w:rPr>
            </w:pPr>
          </w:p>
        </w:tc>
        <w:tc>
          <w:tcPr>
            <w:tcW w:w="1530" w:type="dxa"/>
            <w:tcBorders>
              <w:top w:val="single" w:sz="4" w:space="0" w:color="auto"/>
              <w:left w:val="single" w:sz="4" w:space="0" w:color="auto"/>
              <w:bottom w:val="single" w:sz="4" w:space="0" w:color="auto"/>
              <w:right w:val="single" w:sz="4" w:space="0" w:color="auto"/>
            </w:tcBorders>
            <w:vAlign w:val="bottom"/>
          </w:tcPr>
          <w:p w:rsidR="00173510" w:rsidRPr="00F960CD" w:rsidRDefault="00173510" w:rsidP="00F57127">
            <w:pPr>
              <w:autoSpaceDE w:val="0"/>
              <w:autoSpaceDN w:val="0"/>
              <w:adjustRightInd w:val="0"/>
              <w:rPr>
                <w:rFonts w:eastAsiaTheme="minorHAnsi"/>
                <w:lang w:eastAsia="en-US"/>
              </w:rPr>
            </w:pPr>
          </w:p>
        </w:tc>
      </w:tr>
      <w:tr w:rsidR="00173510" w:rsidRPr="00F960CD" w:rsidTr="00145942">
        <w:tc>
          <w:tcPr>
            <w:tcW w:w="2880" w:type="dxa"/>
            <w:tcBorders>
              <w:top w:val="single" w:sz="4" w:space="0" w:color="auto"/>
              <w:left w:val="single" w:sz="4" w:space="0" w:color="auto"/>
              <w:bottom w:val="single" w:sz="4" w:space="0" w:color="auto"/>
              <w:right w:val="single" w:sz="4" w:space="0" w:color="auto"/>
            </w:tcBorders>
            <w:vAlign w:val="bottom"/>
          </w:tcPr>
          <w:p w:rsidR="00173510" w:rsidRPr="00F960CD" w:rsidRDefault="00173510" w:rsidP="00F57127">
            <w:pPr>
              <w:autoSpaceDE w:val="0"/>
              <w:autoSpaceDN w:val="0"/>
              <w:adjustRightInd w:val="0"/>
              <w:rPr>
                <w:rFonts w:eastAsiaTheme="minorHAnsi"/>
                <w:lang w:eastAsia="en-US"/>
              </w:rPr>
            </w:pPr>
            <w:r w:rsidRPr="00F960CD">
              <w:rPr>
                <w:rFonts w:eastAsiaTheme="minorHAnsi"/>
                <w:lang w:eastAsia="en-US"/>
              </w:rPr>
              <w:t>Результат предоставления Субсидии 2:</w:t>
            </w:r>
          </w:p>
        </w:tc>
        <w:tc>
          <w:tcPr>
            <w:tcW w:w="101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412"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142"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089"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53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r>
      <w:tr w:rsidR="00173510" w:rsidRPr="00F960CD" w:rsidTr="00145942">
        <w:tc>
          <w:tcPr>
            <w:tcW w:w="288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01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412"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142"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089"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53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r>
    </w:tbl>
    <w:p w:rsidR="00173510" w:rsidRPr="00F960CD" w:rsidRDefault="00173510" w:rsidP="00173510">
      <w:pPr>
        <w:autoSpaceDE w:val="0"/>
        <w:autoSpaceDN w:val="0"/>
        <w:adjustRightInd w:val="0"/>
        <w:jc w:val="both"/>
        <w:rPr>
          <w:rFonts w:eastAsiaTheme="minorHAnsi"/>
          <w:lang w:eastAsia="en-US"/>
        </w:rPr>
      </w:pPr>
    </w:p>
    <w:p w:rsidR="00173510" w:rsidRPr="00F960CD" w:rsidRDefault="00173510" w:rsidP="00173510">
      <w:pPr>
        <w:autoSpaceDE w:val="0"/>
        <w:autoSpaceDN w:val="0"/>
        <w:adjustRightInd w:val="0"/>
        <w:ind w:firstLine="539"/>
        <w:jc w:val="both"/>
        <w:rPr>
          <w:rFonts w:eastAsiaTheme="minorHAnsi"/>
          <w:lang w:eastAsia="en-US"/>
        </w:rPr>
      </w:pPr>
      <w:bookmarkStart w:id="170" w:name="Par145"/>
      <w:bookmarkEnd w:id="170"/>
      <w:r w:rsidRPr="00F960CD">
        <w:rPr>
          <w:rFonts w:eastAsiaTheme="minorHAnsi"/>
          <w:lang w:eastAsia="en-US"/>
        </w:rPr>
        <w:t>&lt;1&gt; В случае, если Договор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 «секретно»/ «совершенно секретно»/ «особой важности») и номер экземпляра.</w:t>
      </w:r>
    </w:p>
    <w:p w:rsidR="00173510" w:rsidRPr="00F960CD" w:rsidRDefault="00173510" w:rsidP="00173510">
      <w:pPr>
        <w:autoSpaceDE w:val="0"/>
        <w:autoSpaceDN w:val="0"/>
        <w:adjustRightInd w:val="0"/>
        <w:ind w:firstLine="539"/>
        <w:jc w:val="both"/>
        <w:rPr>
          <w:rFonts w:eastAsiaTheme="minorHAnsi"/>
          <w:lang w:eastAsia="en-US"/>
        </w:rPr>
      </w:pPr>
      <w:r w:rsidRPr="00F960CD">
        <w:rPr>
          <w:rFonts w:eastAsiaTheme="minorHAnsi"/>
          <w:lang w:eastAsia="en-US"/>
        </w:rPr>
        <w:t>&lt;2&gt; Заполняется в случае, если Получателем является физическое лицо.</w:t>
      </w:r>
    </w:p>
    <w:p w:rsidR="00173510" w:rsidRPr="00F960CD" w:rsidRDefault="00173510" w:rsidP="00173510">
      <w:pPr>
        <w:autoSpaceDE w:val="0"/>
        <w:autoSpaceDN w:val="0"/>
        <w:adjustRightInd w:val="0"/>
        <w:ind w:firstLine="539"/>
        <w:jc w:val="both"/>
        <w:rPr>
          <w:rFonts w:eastAsiaTheme="minorHAnsi"/>
          <w:lang w:eastAsia="en-US"/>
        </w:rPr>
      </w:pPr>
      <w:r w:rsidRPr="00F960CD">
        <w:rPr>
          <w:rFonts w:eastAsiaTheme="minorHAnsi"/>
          <w:lang w:eastAsia="en-US"/>
        </w:rPr>
        <w:t xml:space="preserve">&lt;3&gt; Указывается в случае, если Субсидия предоставляется в целях достижения результатов </w:t>
      </w:r>
      <w:r w:rsidRPr="00F960CD">
        <w:rPr>
          <w:color w:val="000000"/>
        </w:rPr>
        <w:t>мероприятий</w:t>
      </w:r>
      <w:r w:rsidRPr="00F960CD">
        <w:rPr>
          <w:rFonts w:eastAsiaTheme="minorHAnsi"/>
          <w:lang w:eastAsia="en-US"/>
        </w:rPr>
        <w:t xml:space="preserve"> (выполнения мероприятий) </w:t>
      </w:r>
      <w:r w:rsidRPr="00F960CD">
        <w:rPr>
          <w:color w:val="000000"/>
        </w:rPr>
        <w:t xml:space="preserve">муниципальной программы, направленных на достижение соответствующих результатов регионального проекта (программы) в рамках реализации федерального проекта, </w:t>
      </w:r>
      <w:r w:rsidRPr="00F960CD">
        <w:rPr>
          <w:rFonts w:eastAsiaTheme="minorHAnsi"/>
          <w:color w:val="000000" w:themeColor="text1"/>
          <w:lang w:eastAsia="en-US"/>
        </w:rPr>
        <w:t>в том числе входящего в состав соответствующего национального проекта (программы)</w:t>
      </w:r>
      <w:r w:rsidRPr="00F960CD">
        <w:rPr>
          <w:rFonts w:eastAsiaTheme="minorHAnsi"/>
          <w:lang w:eastAsia="en-US"/>
        </w:rPr>
        <w:t>. В кодовой зоне указываются 4 и 5 разряды целевой статьи расходов бюджета города-курорта Пятигорска.</w:t>
      </w:r>
    </w:p>
    <w:p w:rsidR="00173510" w:rsidRPr="00F960CD" w:rsidRDefault="00173510" w:rsidP="00173510">
      <w:pPr>
        <w:autoSpaceDE w:val="0"/>
        <w:autoSpaceDN w:val="0"/>
        <w:adjustRightInd w:val="0"/>
        <w:ind w:firstLine="539"/>
        <w:jc w:val="both"/>
        <w:rPr>
          <w:rFonts w:eastAsiaTheme="minorHAnsi"/>
          <w:lang w:eastAsia="en-US"/>
        </w:rPr>
      </w:pPr>
      <w:r w:rsidRPr="00F960CD">
        <w:rPr>
          <w:rFonts w:eastAsiaTheme="minorHAnsi"/>
          <w:lang w:eastAsia="en-US"/>
        </w:rPr>
        <w:t>&lt;4&gt; Указываются 13 - 17 разряды кода классификации расходов бюджета города-курорта Пятигорска в соответствии с Договором.</w:t>
      </w:r>
    </w:p>
    <w:p w:rsidR="00173510" w:rsidRPr="00F960CD" w:rsidRDefault="00173510" w:rsidP="00173510">
      <w:pPr>
        <w:autoSpaceDE w:val="0"/>
        <w:autoSpaceDN w:val="0"/>
        <w:adjustRightInd w:val="0"/>
        <w:ind w:firstLine="539"/>
        <w:jc w:val="both"/>
        <w:rPr>
          <w:rFonts w:eastAsiaTheme="minorHAnsi"/>
          <w:lang w:eastAsia="en-US"/>
        </w:rPr>
      </w:pPr>
      <w:r w:rsidRPr="00F960CD">
        <w:rPr>
          <w:rFonts w:eastAsiaTheme="minorHAnsi"/>
          <w:lang w:eastAsia="en-US"/>
        </w:rPr>
        <w:t>&lt;5&gt; При представлении уточненного плана указывается номер очередного внесения изменения в приложение (например, «1», «2», «3», «...»).</w:t>
      </w:r>
    </w:p>
    <w:p w:rsidR="00173510" w:rsidRPr="00F960CD" w:rsidRDefault="00173510" w:rsidP="00173510">
      <w:pPr>
        <w:autoSpaceDE w:val="0"/>
        <w:autoSpaceDN w:val="0"/>
        <w:adjustRightInd w:val="0"/>
        <w:ind w:firstLine="539"/>
        <w:jc w:val="both"/>
        <w:rPr>
          <w:rFonts w:eastAsiaTheme="minorHAnsi"/>
          <w:lang w:eastAsia="en-US"/>
        </w:rPr>
      </w:pPr>
      <w:r w:rsidRPr="00F960CD">
        <w:rPr>
          <w:rFonts w:eastAsiaTheme="minorHAnsi"/>
          <w:lang w:eastAsia="en-US"/>
        </w:rPr>
        <w:lastRenderedPageBreak/>
        <w:t xml:space="preserve">&lt;6&gt; Указываются наименования результатов предоставления Субсидии, установленные в </w:t>
      </w:r>
      <w:hyperlink w:anchor="Par69" w:history="1">
        <w:r w:rsidRPr="00F960CD">
          <w:rPr>
            <w:rFonts w:eastAsiaTheme="minorHAnsi"/>
            <w:color w:val="0000FF"/>
            <w:lang w:eastAsia="en-US"/>
          </w:rPr>
          <w:t>графе 4</w:t>
        </w:r>
      </w:hyperlink>
      <w:r w:rsidRPr="00F960CD">
        <w:rPr>
          <w:rFonts w:eastAsiaTheme="minorHAnsi"/>
          <w:lang w:eastAsia="en-US"/>
        </w:rPr>
        <w:t xml:space="preserve"> приложения к Договору, оформленному в соответствии с </w:t>
      </w:r>
      <w:hyperlink r:id="rId463" w:history="1">
        <w:r w:rsidRPr="00F960CD">
          <w:rPr>
            <w:rFonts w:eastAsiaTheme="minorHAnsi"/>
            <w:color w:val="0000FF"/>
            <w:lang w:eastAsia="en-US"/>
          </w:rPr>
          <w:t>приложением № 3</w:t>
        </w:r>
      </w:hyperlink>
      <w:r w:rsidRPr="00F960CD">
        <w:rPr>
          <w:rFonts w:eastAsiaTheme="minorHAnsi"/>
          <w:lang w:eastAsia="en-US"/>
        </w:rPr>
        <w:t xml:space="preserve"> к настоящей Типовой форме, и соответствующие им наименования контрольных точек в случае, если это установлено Порядком предоставления субсидии.</w:t>
      </w:r>
    </w:p>
    <w:p w:rsidR="00173510" w:rsidRPr="00F960CD" w:rsidRDefault="00173510" w:rsidP="00173510">
      <w:pPr>
        <w:autoSpaceDE w:val="0"/>
        <w:autoSpaceDN w:val="0"/>
        <w:adjustRightInd w:val="0"/>
        <w:ind w:firstLine="539"/>
        <w:jc w:val="both"/>
        <w:rPr>
          <w:rFonts w:eastAsiaTheme="minorHAnsi"/>
          <w:lang w:eastAsia="en-US"/>
        </w:rPr>
      </w:pPr>
      <w:r w:rsidRPr="00F960CD">
        <w:rPr>
          <w:rFonts w:eastAsiaTheme="minorHAnsi"/>
          <w:lang w:eastAsia="en-US"/>
        </w:rPr>
        <w:t xml:space="preserve">&lt;7&gt; Указывается тип результата предоставления Субсидии, установленный в </w:t>
      </w:r>
      <w:hyperlink w:anchor="Par68" w:history="1">
        <w:r w:rsidRPr="00F960CD">
          <w:rPr>
            <w:rFonts w:eastAsiaTheme="minorHAnsi"/>
            <w:color w:val="0000FF"/>
            <w:lang w:eastAsia="en-US"/>
          </w:rPr>
          <w:t>графе 3</w:t>
        </w:r>
      </w:hyperlink>
      <w:r w:rsidRPr="00F960CD">
        <w:rPr>
          <w:rFonts w:eastAsiaTheme="minorHAnsi"/>
          <w:lang w:eastAsia="en-US"/>
        </w:rPr>
        <w:t xml:space="preserve"> приложения к Договору, оформленному в соответствии с </w:t>
      </w:r>
      <w:hyperlink r:id="rId464" w:history="1">
        <w:r w:rsidRPr="00F960CD">
          <w:rPr>
            <w:rFonts w:eastAsiaTheme="minorHAnsi"/>
            <w:color w:val="0000FF"/>
            <w:lang w:eastAsia="en-US"/>
          </w:rPr>
          <w:t>приложением №</w:t>
        </w:r>
      </w:hyperlink>
      <w:r w:rsidRPr="00F960CD">
        <w:rPr>
          <w:rFonts w:eastAsiaTheme="minorHAnsi"/>
          <w:lang w:eastAsia="en-US"/>
        </w:rPr>
        <w:t xml:space="preserve"> 3 к настоящей Типовой форме, и соответствующие указанному типу результата предоставления Субсидии типы контрольных точек в соответствии с Перечнем типов в случае, если это установлено Порядком предоставления субсидии.</w:t>
      </w:r>
    </w:p>
    <w:p w:rsidR="00173510" w:rsidRPr="00F960CD" w:rsidRDefault="00173510" w:rsidP="00173510">
      <w:pPr>
        <w:autoSpaceDE w:val="0"/>
        <w:autoSpaceDN w:val="0"/>
        <w:adjustRightInd w:val="0"/>
        <w:ind w:firstLine="539"/>
        <w:jc w:val="both"/>
        <w:rPr>
          <w:rFonts w:eastAsiaTheme="minorHAnsi"/>
          <w:lang w:eastAsia="en-US"/>
        </w:rPr>
      </w:pPr>
      <w:r w:rsidRPr="00F960CD">
        <w:rPr>
          <w:rFonts w:eastAsiaTheme="minorHAnsi"/>
          <w:lang w:eastAsia="en-US"/>
        </w:rPr>
        <w:t xml:space="preserve">&lt;8&gt; Указывается плановое значение результата предоставления Субсидии, установленное в приложении к Договору, оформленному в соответствии с </w:t>
      </w:r>
      <w:hyperlink r:id="rId465" w:history="1">
        <w:r w:rsidRPr="00F960CD">
          <w:rPr>
            <w:rFonts w:eastAsiaTheme="minorHAnsi"/>
            <w:color w:val="0000FF"/>
            <w:lang w:eastAsia="en-US"/>
          </w:rPr>
          <w:t>приложением № 3</w:t>
        </w:r>
      </w:hyperlink>
      <w:r w:rsidRPr="00F960CD">
        <w:rPr>
          <w:rFonts w:eastAsiaTheme="minorHAnsi"/>
          <w:lang w:eastAsia="en-US"/>
        </w:rPr>
        <w:t xml:space="preserve"> к настоящей Типовой форме, а также в случае, если это установлено Порядком предоставления субсидии, плановые значения контрольных точек в случае, если контрольные точки имеют измеримые в единицах измерения значения.</w:t>
      </w:r>
    </w:p>
    <w:p w:rsidR="00173510" w:rsidRPr="00F960CD" w:rsidRDefault="00173510" w:rsidP="00173510">
      <w:pPr>
        <w:autoSpaceDE w:val="0"/>
        <w:autoSpaceDN w:val="0"/>
        <w:adjustRightInd w:val="0"/>
        <w:ind w:firstLine="539"/>
        <w:jc w:val="both"/>
        <w:rPr>
          <w:rFonts w:eastAsiaTheme="minorHAnsi"/>
          <w:lang w:eastAsia="en-US"/>
        </w:rPr>
      </w:pPr>
      <w:r w:rsidRPr="00F960CD">
        <w:rPr>
          <w:rFonts w:eastAsiaTheme="minorHAnsi"/>
          <w:lang w:eastAsia="en-US"/>
        </w:rPr>
        <w:t xml:space="preserve">&lt;9&gt; Указывается срок достижения результата предоставления Субсидии, установленный в приложении к Договору, оформленному в соответствии с </w:t>
      </w:r>
      <w:hyperlink r:id="rId466" w:history="1">
        <w:r w:rsidRPr="00F960CD">
          <w:rPr>
            <w:rFonts w:eastAsiaTheme="minorHAnsi"/>
            <w:color w:val="0000FF"/>
            <w:lang w:eastAsia="en-US"/>
          </w:rPr>
          <w:t>приложением №</w:t>
        </w:r>
      </w:hyperlink>
      <w:r w:rsidRPr="00F960CD">
        <w:rPr>
          <w:rFonts w:eastAsiaTheme="minorHAnsi"/>
          <w:lang w:eastAsia="en-US"/>
        </w:rPr>
        <w:t xml:space="preserve"> 3 к настоящей Типовой форме, а также плановый срок достижения контрольных точек в случае, если это установлено Порядком предоставления субсидии.</w:t>
      </w:r>
    </w:p>
    <w:p w:rsidR="00173510" w:rsidRPr="00F960CD" w:rsidRDefault="00173510" w:rsidP="00173510">
      <w:pPr>
        <w:autoSpaceDE w:val="0"/>
        <w:autoSpaceDN w:val="0"/>
        <w:adjustRightInd w:val="0"/>
        <w:jc w:val="both"/>
        <w:rPr>
          <w:rFonts w:eastAsiaTheme="minorHAnsi"/>
          <w:lang w:eastAsia="en-US"/>
        </w:rPr>
      </w:pPr>
    </w:p>
    <w:p w:rsidR="00173510" w:rsidRPr="00F960CD" w:rsidRDefault="00173510" w:rsidP="00173510">
      <w:pPr>
        <w:autoSpaceDE w:val="0"/>
        <w:autoSpaceDN w:val="0"/>
        <w:adjustRightInd w:val="0"/>
        <w:jc w:val="both"/>
        <w:rPr>
          <w:rFonts w:eastAsiaTheme="minorHAnsi"/>
          <w:lang w:eastAsia="en-US"/>
        </w:rPr>
      </w:pPr>
    </w:p>
    <w:p w:rsidR="00173510" w:rsidRPr="00F960CD" w:rsidRDefault="00173510" w:rsidP="00173510">
      <w:pPr>
        <w:autoSpaceDE w:val="0"/>
        <w:autoSpaceDN w:val="0"/>
        <w:adjustRightInd w:val="0"/>
        <w:jc w:val="both"/>
        <w:rPr>
          <w:rFonts w:eastAsiaTheme="minorHAnsi"/>
          <w:lang w:eastAsia="en-US"/>
        </w:rPr>
      </w:pPr>
    </w:p>
    <w:p w:rsidR="00173510" w:rsidRPr="00F960CD" w:rsidRDefault="00173510" w:rsidP="00173510">
      <w:pPr>
        <w:autoSpaceDE w:val="0"/>
        <w:autoSpaceDN w:val="0"/>
        <w:adjustRightInd w:val="0"/>
        <w:jc w:val="both"/>
        <w:rPr>
          <w:rFonts w:eastAsiaTheme="minorHAnsi"/>
          <w:lang w:eastAsia="en-US"/>
        </w:rPr>
      </w:pPr>
    </w:p>
    <w:p w:rsidR="00173510" w:rsidRPr="00F960CD" w:rsidRDefault="00173510" w:rsidP="00173510">
      <w:pPr>
        <w:pStyle w:val="ConsPlusNormal"/>
        <w:ind w:left="4820"/>
        <w:jc w:val="right"/>
        <w:outlineLvl w:val="1"/>
        <w:rPr>
          <w:rFonts w:ascii="Times New Roman" w:hAnsi="Times New Roman" w:cs="Times New Roman"/>
          <w:sz w:val="24"/>
          <w:szCs w:val="24"/>
        </w:rPr>
      </w:pPr>
    </w:p>
    <w:p w:rsidR="00173510" w:rsidRPr="00F960CD" w:rsidRDefault="00173510" w:rsidP="00173510">
      <w:pPr>
        <w:pStyle w:val="ConsPlusNormal"/>
        <w:ind w:left="4820"/>
        <w:jc w:val="right"/>
        <w:outlineLvl w:val="1"/>
        <w:rPr>
          <w:rFonts w:ascii="Times New Roman" w:hAnsi="Times New Roman" w:cs="Times New Roman"/>
          <w:sz w:val="24"/>
          <w:szCs w:val="24"/>
        </w:rPr>
      </w:pPr>
    </w:p>
    <w:p w:rsidR="00173510" w:rsidRPr="00F960CD" w:rsidRDefault="00173510" w:rsidP="00173510">
      <w:pPr>
        <w:pStyle w:val="ConsPlusNormal"/>
        <w:ind w:left="4820"/>
        <w:jc w:val="right"/>
        <w:outlineLvl w:val="1"/>
        <w:rPr>
          <w:rFonts w:ascii="Times New Roman" w:hAnsi="Times New Roman" w:cs="Times New Roman"/>
          <w:sz w:val="24"/>
          <w:szCs w:val="24"/>
        </w:rPr>
      </w:pPr>
    </w:p>
    <w:p w:rsidR="00173510" w:rsidRPr="00F960CD" w:rsidRDefault="00173510" w:rsidP="00173510">
      <w:pPr>
        <w:pStyle w:val="ConsPlusNormal"/>
        <w:ind w:left="4820"/>
        <w:jc w:val="right"/>
        <w:outlineLvl w:val="1"/>
        <w:rPr>
          <w:rFonts w:ascii="Times New Roman" w:hAnsi="Times New Roman" w:cs="Times New Roman"/>
          <w:sz w:val="24"/>
          <w:szCs w:val="24"/>
        </w:rPr>
      </w:pPr>
    </w:p>
    <w:p w:rsidR="00173510" w:rsidRPr="00F960CD" w:rsidRDefault="00173510" w:rsidP="00173510">
      <w:pPr>
        <w:pStyle w:val="ConsPlusNormal"/>
        <w:ind w:left="4820"/>
        <w:jc w:val="right"/>
        <w:outlineLvl w:val="1"/>
        <w:rPr>
          <w:rFonts w:ascii="Times New Roman" w:hAnsi="Times New Roman" w:cs="Times New Roman"/>
          <w:sz w:val="24"/>
          <w:szCs w:val="24"/>
        </w:rPr>
      </w:pPr>
    </w:p>
    <w:p w:rsidR="00173510" w:rsidRPr="00F960CD" w:rsidRDefault="00173510" w:rsidP="00173510">
      <w:pPr>
        <w:pStyle w:val="ConsPlusNormal"/>
        <w:ind w:left="4820"/>
        <w:jc w:val="right"/>
        <w:outlineLvl w:val="1"/>
        <w:rPr>
          <w:rFonts w:ascii="Times New Roman" w:hAnsi="Times New Roman" w:cs="Times New Roman"/>
          <w:sz w:val="24"/>
          <w:szCs w:val="24"/>
        </w:rPr>
      </w:pPr>
    </w:p>
    <w:p w:rsidR="00173510" w:rsidRPr="00F960CD" w:rsidRDefault="00173510" w:rsidP="00173510">
      <w:pPr>
        <w:pStyle w:val="ConsPlusNormal"/>
        <w:ind w:left="4820"/>
        <w:jc w:val="right"/>
        <w:outlineLvl w:val="1"/>
        <w:rPr>
          <w:rFonts w:ascii="Times New Roman" w:hAnsi="Times New Roman" w:cs="Times New Roman"/>
          <w:sz w:val="24"/>
          <w:szCs w:val="24"/>
        </w:rPr>
      </w:pPr>
    </w:p>
    <w:p w:rsidR="00173510" w:rsidRPr="00F960CD" w:rsidRDefault="00173510" w:rsidP="00173510">
      <w:pPr>
        <w:pStyle w:val="ConsPlusNormal"/>
        <w:ind w:left="4820"/>
        <w:jc w:val="right"/>
        <w:outlineLvl w:val="1"/>
        <w:rPr>
          <w:rFonts w:ascii="Times New Roman" w:hAnsi="Times New Roman" w:cs="Times New Roman"/>
          <w:sz w:val="24"/>
          <w:szCs w:val="24"/>
        </w:rPr>
      </w:pPr>
    </w:p>
    <w:p w:rsidR="00173510" w:rsidRPr="00F960CD" w:rsidRDefault="00173510" w:rsidP="00173510">
      <w:pPr>
        <w:pStyle w:val="ConsPlusNormal"/>
        <w:ind w:left="4820"/>
        <w:jc w:val="right"/>
        <w:outlineLvl w:val="1"/>
        <w:rPr>
          <w:rFonts w:ascii="Times New Roman" w:hAnsi="Times New Roman" w:cs="Times New Roman"/>
          <w:sz w:val="24"/>
          <w:szCs w:val="24"/>
        </w:rPr>
      </w:pPr>
    </w:p>
    <w:p w:rsidR="00173510" w:rsidRPr="00F960CD" w:rsidRDefault="00173510" w:rsidP="00173510">
      <w:pPr>
        <w:pStyle w:val="ConsPlusNormal"/>
        <w:ind w:left="4820"/>
        <w:jc w:val="right"/>
        <w:outlineLvl w:val="1"/>
        <w:rPr>
          <w:rFonts w:ascii="Times New Roman" w:hAnsi="Times New Roman" w:cs="Times New Roman"/>
          <w:sz w:val="24"/>
          <w:szCs w:val="24"/>
        </w:rPr>
      </w:pPr>
    </w:p>
    <w:p w:rsidR="00173510" w:rsidRPr="00F960CD" w:rsidRDefault="00173510" w:rsidP="00173510">
      <w:pPr>
        <w:pStyle w:val="ConsPlusNormal"/>
        <w:ind w:left="4820"/>
        <w:jc w:val="right"/>
        <w:outlineLvl w:val="1"/>
        <w:rPr>
          <w:rFonts w:ascii="Times New Roman" w:hAnsi="Times New Roman" w:cs="Times New Roman"/>
          <w:sz w:val="24"/>
          <w:szCs w:val="24"/>
        </w:rPr>
      </w:pPr>
    </w:p>
    <w:p w:rsidR="00173510" w:rsidRPr="00F960CD" w:rsidRDefault="00173510" w:rsidP="00173510">
      <w:pPr>
        <w:pStyle w:val="ConsPlusNormal"/>
        <w:ind w:left="4820"/>
        <w:jc w:val="right"/>
        <w:outlineLvl w:val="1"/>
        <w:rPr>
          <w:rFonts w:ascii="Times New Roman" w:hAnsi="Times New Roman" w:cs="Times New Roman"/>
          <w:sz w:val="24"/>
          <w:szCs w:val="24"/>
        </w:rPr>
      </w:pPr>
    </w:p>
    <w:p w:rsidR="00173510" w:rsidRPr="00F960CD" w:rsidRDefault="00173510" w:rsidP="00173510">
      <w:pPr>
        <w:pStyle w:val="ConsPlusNormal"/>
        <w:ind w:left="4820"/>
        <w:jc w:val="right"/>
        <w:outlineLvl w:val="1"/>
        <w:rPr>
          <w:rFonts w:ascii="Times New Roman" w:hAnsi="Times New Roman" w:cs="Times New Roman"/>
          <w:sz w:val="24"/>
          <w:szCs w:val="24"/>
        </w:rPr>
      </w:pPr>
    </w:p>
    <w:p w:rsidR="00173510" w:rsidRPr="00F960CD" w:rsidRDefault="00173510" w:rsidP="00173510">
      <w:pPr>
        <w:pStyle w:val="ConsPlusNormal"/>
        <w:ind w:left="4820"/>
        <w:jc w:val="right"/>
        <w:outlineLvl w:val="1"/>
        <w:rPr>
          <w:rFonts w:ascii="Times New Roman" w:hAnsi="Times New Roman" w:cs="Times New Roman"/>
          <w:sz w:val="24"/>
          <w:szCs w:val="24"/>
        </w:rPr>
      </w:pPr>
    </w:p>
    <w:p w:rsidR="00173510" w:rsidRPr="00F960CD" w:rsidRDefault="00173510" w:rsidP="00173510">
      <w:pPr>
        <w:pStyle w:val="ConsPlusNormal"/>
        <w:ind w:left="4820"/>
        <w:jc w:val="right"/>
        <w:outlineLvl w:val="1"/>
        <w:rPr>
          <w:rFonts w:ascii="Times New Roman" w:hAnsi="Times New Roman" w:cs="Times New Roman"/>
          <w:sz w:val="24"/>
          <w:szCs w:val="24"/>
        </w:rPr>
      </w:pPr>
    </w:p>
    <w:p w:rsidR="00173510" w:rsidRPr="00F960CD" w:rsidRDefault="00173510" w:rsidP="00173510">
      <w:pPr>
        <w:pStyle w:val="ConsPlusNormal"/>
        <w:ind w:left="4820"/>
        <w:jc w:val="right"/>
        <w:outlineLvl w:val="1"/>
        <w:rPr>
          <w:rFonts w:ascii="Times New Roman" w:hAnsi="Times New Roman" w:cs="Times New Roman"/>
          <w:sz w:val="24"/>
          <w:szCs w:val="24"/>
        </w:rPr>
      </w:pPr>
    </w:p>
    <w:p w:rsidR="00173510" w:rsidRPr="00F960CD" w:rsidRDefault="00173510" w:rsidP="00173510">
      <w:pPr>
        <w:pStyle w:val="ConsPlusNormal"/>
        <w:ind w:left="4820"/>
        <w:jc w:val="right"/>
        <w:outlineLvl w:val="1"/>
        <w:rPr>
          <w:rFonts w:ascii="Times New Roman" w:hAnsi="Times New Roman" w:cs="Times New Roman"/>
          <w:sz w:val="24"/>
          <w:szCs w:val="24"/>
        </w:rPr>
      </w:pPr>
    </w:p>
    <w:p w:rsidR="00173510" w:rsidRPr="00F960CD" w:rsidRDefault="00173510" w:rsidP="00173510">
      <w:pPr>
        <w:pStyle w:val="ConsPlusNormal"/>
        <w:ind w:left="4820"/>
        <w:jc w:val="right"/>
        <w:outlineLvl w:val="1"/>
        <w:rPr>
          <w:rFonts w:ascii="Times New Roman" w:hAnsi="Times New Roman" w:cs="Times New Roman"/>
          <w:sz w:val="24"/>
          <w:szCs w:val="24"/>
        </w:rPr>
      </w:pPr>
    </w:p>
    <w:p w:rsidR="00173510" w:rsidRPr="00F960CD" w:rsidRDefault="00173510" w:rsidP="00173510">
      <w:pPr>
        <w:pStyle w:val="ConsPlusNormal"/>
        <w:ind w:left="4820"/>
        <w:jc w:val="right"/>
        <w:outlineLvl w:val="1"/>
        <w:rPr>
          <w:rFonts w:ascii="Times New Roman" w:hAnsi="Times New Roman" w:cs="Times New Roman"/>
          <w:sz w:val="24"/>
          <w:szCs w:val="24"/>
        </w:rPr>
      </w:pPr>
    </w:p>
    <w:p w:rsidR="00173510" w:rsidRPr="00F960CD" w:rsidRDefault="00173510" w:rsidP="00173510">
      <w:pPr>
        <w:pStyle w:val="ConsPlusNormal"/>
        <w:ind w:left="4820"/>
        <w:jc w:val="right"/>
        <w:outlineLvl w:val="1"/>
        <w:rPr>
          <w:rFonts w:ascii="Times New Roman" w:hAnsi="Times New Roman" w:cs="Times New Roman"/>
          <w:sz w:val="24"/>
          <w:szCs w:val="24"/>
        </w:rPr>
      </w:pPr>
    </w:p>
    <w:p w:rsidR="00173510" w:rsidRPr="00F960CD" w:rsidRDefault="00173510" w:rsidP="00173510">
      <w:pPr>
        <w:pStyle w:val="ConsPlusNormal"/>
        <w:ind w:left="4820"/>
        <w:jc w:val="right"/>
        <w:outlineLvl w:val="1"/>
        <w:rPr>
          <w:rFonts w:ascii="Times New Roman" w:hAnsi="Times New Roman" w:cs="Times New Roman"/>
          <w:sz w:val="24"/>
          <w:szCs w:val="24"/>
        </w:rPr>
      </w:pPr>
    </w:p>
    <w:p w:rsidR="00173510" w:rsidRPr="00F960CD" w:rsidRDefault="00173510" w:rsidP="00173510">
      <w:pPr>
        <w:pStyle w:val="ConsPlusNormal"/>
        <w:ind w:left="4820"/>
        <w:jc w:val="right"/>
        <w:outlineLvl w:val="1"/>
        <w:rPr>
          <w:rFonts w:ascii="Times New Roman" w:hAnsi="Times New Roman" w:cs="Times New Roman"/>
          <w:sz w:val="24"/>
          <w:szCs w:val="24"/>
        </w:rPr>
      </w:pPr>
    </w:p>
    <w:p w:rsidR="00173510" w:rsidRPr="00F960CD" w:rsidRDefault="00173510" w:rsidP="00173510">
      <w:pPr>
        <w:pStyle w:val="ConsPlusNormal"/>
        <w:ind w:left="4820"/>
        <w:jc w:val="right"/>
        <w:outlineLvl w:val="1"/>
        <w:rPr>
          <w:rFonts w:ascii="Times New Roman" w:hAnsi="Times New Roman" w:cs="Times New Roman"/>
          <w:sz w:val="24"/>
          <w:szCs w:val="24"/>
        </w:rPr>
      </w:pPr>
    </w:p>
    <w:p w:rsidR="00173510" w:rsidRPr="00F960CD" w:rsidRDefault="00173510" w:rsidP="00173510">
      <w:pPr>
        <w:pStyle w:val="ConsPlusNormal"/>
        <w:ind w:left="4820"/>
        <w:jc w:val="right"/>
        <w:outlineLvl w:val="1"/>
        <w:rPr>
          <w:rFonts w:ascii="Times New Roman" w:hAnsi="Times New Roman" w:cs="Times New Roman"/>
          <w:sz w:val="24"/>
          <w:szCs w:val="24"/>
        </w:rPr>
      </w:pPr>
    </w:p>
    <w:p w:rsidR="00173510" w:rsidRPr="00F960CD" w:rsidRDefault="00173510" w:rsidP="00173510">
      <w:pPr>
        <w:pStyle w:val="ConsPlusNormal"/>
        <w:ind w:left="4820"/>
        <w:jc w:val="right"/>
        <w:outlineLvl w:val="1"/>
        <w:rPr>
          <w:rFonts w:ascii="Times New Roman" w:hAnsi="Times New Roman" w:cs="Times New Roman"/>
          <w:sz w:val="24"/>
          <w:szCs w:val="24"/>
        </w:rPr>
      </w:pPr>
    </w:p>
    <w:p w:rsidR="00173510" w:rsidRPr="00F960CD" w:rsidRDefault="00173510" w:rsidP="00173510">
      <w:pPr>
        <w:pStyle w:val="ConsPlusNormal"/>
        <w:ind w:left="4820"/>
        <w:jc w:val="right"/>
        <w:outlineLvl w:val="1"/>
        <w:rPr>
          <w:rFonts w:ascii="Times New Roman" w:hAnsi="Times New Roman" w:cs="Times New Roman"/>
          <w:sz w:val="24"/>
          <w:szCs w:val="24"/>
        </w:rPr>
      </w:pPr>
    </w:p>
    <w:p w:rsidR="00173510" w:rsidRPr="00F960CD" w:rsidRDefault="00173510" w:rsidP="00173510">
      <w:pPr>
        <w:pStyle w:val="ConsPlusNormal"/>
        <w:ind w:left="4820"/>
        <w:jc w:val="right"/>
        <w:outlineLvl w:val="1"/>
        <w:rPr>
          <w:rFonts w:ascii="Times New Roman" w:hAnsi="Times New Roman" w:cs="Times New Roman"/>
          <w:sz w:val="24"/>
          <w:szCs w:val="24"/>
        </w:rPr>
      </w:pPr>
    </w:p>
    <w:p w:rsidR="00173510" w:rsidRPr="00F960CD" w:rsidRDefault="00173510" w:rsidP="00173510">
      <w:pPr>
        <w:pStyle w:val="ConsPlusNormal"/>
        <w:ind w:left="4820"/>
        <w:jc w:val="right"/>
        <w:outlineLvl w:val="1"/>
        <w:rPr>
          <w:rFonts w:ascii="Times New Roman" w:hAnsi="Times New Roman" w:cs="Times New Roman"/>
          <w:sz w:val="24"/>
          <w:szCs w:val="24"/>
        </w:rPr>
      </w:pPr>
    </w:p>
    <w:p w:rsidR="00173510" w:rsidRPr="00F960CD" w:rsidRDefault="00173510" w:rsidP="00173510">
      <w:pPr>
        <w:pStyle w:val="ConsPlusNormal"/>
        <w:ind w:left="4820"/>
        <w:jc w:val="right"/>
        <w:outlineLvl w:val="1"/>
        <w:rPr>
          <w:rFonts w:ascii="Times New Roman" w:hAnsi="Times New Roman" w:cs="Times New Roman"/>
          <w:sz w:val="24"/>
          <w:szCs w:val="24"/>
        </w:rPr>
      </w:pPr>
    </w:p>
    <w:p w:rsidR="00173510" w:rsidRPr="00F960CD" w:rsidRDefault="00173510" w:rsidP="00173510">
      <w:pPr>
        <w:pStyle w:val="ConsPlusNormal"/>
        <w:spacing w:line="240" w:lineRule="exact"/>
        <w:ind w:left="4536" w:firstLine="0"/>
        <w:jc w:val="center"/>
        <w:outlineLvl w:val="1"/>
        <w:rPr>
          <w:rFonts w:ascii="Times New Roman" w:hAnsi="Times New Roman" w:cs="Times New Roman"/>
          <w:sz w:val="24"/>
          <w:szCs w:val="24"/>
        </w:rPr>
      </w:pPr>
      <w:r w:rsidRPr="00F960CD">
        <w:rPr>
          <w:rFonts w:ascii="Times New Roman" w:hAnsi="Times New Roman" w:cs="Times New Roman"/>
          <w:sz w:val="24"/>
          <w:szCs w:val="24"/>
        </w:rPr>
        <w:lastRenderedPageBreak/>
        <w:t>Приложение 5</w:t>
      </w:r>
    </w:p>
    <w:p w:rsidR="00173510" w:rsidRPr="00F960CD" w:rsidRDefault="00173510" w:rsidP="00173510">
      <w:pPr>
        <w:pStyle w:val="ConsPlusNormal"/>
        <w:ind w:left="4678" w:firstLine="0"/>
        <w:jc w:val="center"/>
        <w:outlineLvl w:val="1"/>
        <w:rPr>
          <w:rFonts w:ascii="Times New Roman" w:hAnsi="Times New Roman" w:cs="Times New Roman"/>
          <w:sz w:val="24"/>
          <w:szCs w:val="24"/>
        </w:rPr>
      </w:pPr>
      <w:r w:rsidRPr="00F960CD">
        <w:rPr>
          <w:rFonts w:ascii="Times New Roman" w:hAnsi="Times New Roman" w:cs="Times New Roman"/>
          <w:sz w:val="24"/>
          <w:szCs w:val="24"/>
        </w:rPr>
        <w:t xml:space="preserve">к Типовой форме </w:t>
      </w:r>
      <w:hyperlink w:anchor="P161" w:history="1">
        <w:r w:rsidRPr="00F960CD">
          <w:rPr>
            <w:rFonts w:ascii="Times New Roman" w:hAnsi="Times New Roman" w:cs="Times New Roman"/>
            <w:sz w:val="24"/>
            <w:szCs w:val="24"/>
          </w:rPr>
          <w:t>соглашения</w:t>
        </w:r>
      </w:hyperlink>
      <w:r w:rsidRPr="00F960CD">
        <w:rPr>
          <w:rFonts w:ascii="Times New Roman" w:hAnsi="Times New Roman" w:cs="Times New Roman"/>
          <w:sz w:val="24"/>
          <w:szCs w:val="24"/>
        </w:rPr>
        <w:t xml:space="preserve"> (договора)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производством (реализацией) товаров, выполнением работ, оказанием услуг, утвержденной приказом муниципального учреждения «Финансовое управление администрации города Пятигорска»</w:t>
      </w:r>
    </w:p>
    <w:p w:rsidR="00173510" w:rsidRPr="00F960CD" w:rsidRDefault="00173510" w:rsidP="00173510">
      <w:pPr>
        <w:pStyle w:val="ConsPlusNormal"/>
        <w:ind w:left="5103" w:right="-1" w:firstLine="0"/>
        <w:jc w:val="center"/>
        <w:rPr>
          <w:rFonts w:ascii="Times New Roman" w:hAnsi="Times New Roman" w:cs="Times New Roman"/>
          <w:sz w:val="24"/>
          <w:szCs w:val="24"/>
        </w:rPr>
      </w:pPr>
      <w:r w:rsidRPr="00F960CD">
        <w:rPr>
          <w:rFonts w:ascii="Times New Roman" w:hAnsi="Times New Roman" w:cs="Times New Roman"/>
          <w:sz w:val="24"/>
          <w:szCs w:val="24"/>
        </w:rPr>
        <w:t>от 16 мая 2023 года № 41</w:t>
      </w:r>
    </w:p>
    <w:p w:rsidR="00173510" w:rsidRPr="00F960CD" w:rsidRDefault="00173510" w:rsidP="00173510">
      <w:pPr>
        <w:pStyle w:val="ConsPlusNormal"/>
        <w:ind w:left="4820"/>
        <w:jc w:val="right"/>
        <w:outlineLvl w:val="1"/>
        <w:rPr>
          <w:rFonts w:ascii="Times New Roman" w:hAnsi="Times New Roman" w:cs="Times New Roman"/>
          <w:sz w:val="24"/>
          <w:szCs w:val="24"/>
        </w:rPr>
      </w:pPr>
    </w:p>
    <w:p w:rsidR="00173510" w:rsidRPr="00F960CD" w:rsidRDefault="00173510" w:rsidP="00173510">
      <w:pPr>
        <w:pStyle w:val="ConsPlusNonformat"/>
        <w:ind w:left="4253"/>
        <w:jc w:val="center"/>
        <w:rPr>
          <w:rFonts w:ascii="Times New Roman" w:hAnsi="Times New Roman" w:cs="Times New Roman"/>
          <w:sz w:val="24"/>
          <w:szCs w:val="24"/>
        </w:rPr>
      </w:pPr>
      <w:r w:rsidRPr="00F960CD">
        <w:rPr>
          <w:rFonts w:ascii="Times New Roman" w:hAnsi="Times New Roman" w:cs="Times New Roman"/>
          <w:sz w:val="24"/>
          <w:szCs w:val="24"/>
        </w:rPr>
        <w:t>Приложение № _____</w:t>
      </w:r>
    </w:p>
    <w:p w:rsidR="00173510" w:rsidRPr="00F960CD" w:rsidRDefault="00173510" w:rsidP="00173510">
      <w:pPr>
        <w:pStyle w:val="ConsPlusNormal"/>
        <w:ind w:left="4253"/>
        <w:jc w:val="center"/>
        <w:rPr>
          <w:rFonts w:ascii="Times New Roman" w:hAnsi="Times New Roman" w:cs="Times New Roman"/>
          <w:sz w:val="24"/>
          <w:szCs w:val="24"/>
        </w:rPr>
      </w:pPr>
      <w:r w:rsidRPr="00F960CD">
        <w:rPr>
          <w:rFonts w:ascii="Times New Roman" w:hAnsi="Times New Roman" w:cs="Times New Roman"/>
          <w:sz w:val="24"/>
          <w:szCs w:val="24"/>
        </w:rPr>
        <w:t>к Договору от ________ №</w:t>
      </w:r>
    </w:p>
    <w:p w:rsidR="00173510" w:rsidRPr="00F960CD" w:rsidRDefault="00173510" w:rsidP="00173510">
      <w:pPr>
        <w:autoSpaceDE w:val="0"/>
        <w:autoSpaceDN w:val="0"/>
        <w:adjustRightInd w:val="0"/>
        <w:ind w:left="4253"/>
        <w:jc w:val="center"/>
        <w:rPr>
          <w:rFonts w:eastAsiaTheme="minorHAnsi"/>
          <w:lang w:eastAsia="en-US"/>
        </w:rPr>
      </w:pPr>
      <w:r w:rsidRPr="00F960CD">
        <w:rPr>
          <w:rFonts w:eastAsiaTheme="minorHAnsi"/>
          <w:lang w:eastAsia="en-US"/>
        </w:rPr>
        <w:t>(Приложение № __</w:t>
      </w:r>
    </w:p>
    <w:p w:rsidR="00173510" w:rsidRPr="00F960CD" w:rsidRDefault="00173510" w:rsidP="00173510">
      <w:pPr>
        <w:autoSpaceDE w:val="0"/>
        <w:autoSpaceDN w:val="0"/>
        <w:adjustRightInd w:val="0"/>
        <w:ind w:left="4253"/>
        <w:jc w:val="center"/>
        <w:rPr>
          <w:rFonts w:eastAsiaTheme="minorHAnsi"/>
          <w:lang w:eastAsia="en-US"/>
        </w:rPr>
      </w:pPr>
      <w:r w:rsidRPr="00F960CD">
        <w:rPr>
          <w:rFonts w:eastAsiaTheme="minorHAnsi"/>
          <w:lang w:eastAsia="en-US"/>
        </w:rPr>
        <w:t>к Дополнительному соглашению</w:t>
      </w:r>
    </w:p>
    <w:p w:rsidR="00173510" w:rsidRPr="00F960CD" w:rsidRDefault="00173510" w:rsidP="00173510">
      <w:pPr>
        <w:autoSpaceDE w:val="0"/>
        <w:autoSpaceDN w:val="0"/>
        <w:adjustRightInd w:val="0"/>
        <w:ind w:left="4253"/>
        <w:jc w:val="center"/>
        <w:rPr>
          <w:rFonts w:eastAsiaTheme="minorHAnsi"/>
          <w:lang w:eastAsia="en-US"/>
        </w:rPr>
      </w:pPr>
      <w:r w:rsidRPr="00F960CD">
        <w:rPr>
          <w:rFonts w:eastAsiaTheme="minorHAnsi"/>
          <w:lang w:eastAsia="en-US"/>
        </w:rPr>
        <w:t>от __________ № _____)</w:t>
      </w:r>
    </w:p>
    <w:p w:rsidR="00173510" w:rsidRPr="00F960CD" w:rsidRDefault="00173510" w:rsidP="00173510">
      <w:pPr>
        <w:autoSpaceDE w:val="0"/>
        <w:autoSpaceDN w:val="0"/>
        <w:adjustRightInd w:val="0"/>
        <w:ind w:left="4253"/>
        <w:jc w:val="center"/>
        <w:outlineLvl w:val="0"/>
        <w:rPr>
          <w:rFonts w:eastAsiaTheme="minorHAnsi"/>
          <w:lang w:eastAsia="en-US"/>
        </w:rPr>
      </w:pPr>
    </w:p>
    <w:p w:rsidR="00173510" w:rsidRPr="00F960CD" w:rsidRDefault="00173510" w:rsidP="00173510">
      <w:pPr>
        <w:autoSpaceDE w:val="0"/>
        <w:autoSpaceDN w:val="0"/>
        <w:adjustRightInd w:val="0"/>
        <w:ind w:left="4253"/>
        <w:jc w:val="center"/>
        <w:rPr>
          <w:rFonts w:eastAsiaTheme="minorHAnsi"/>
          <w:lang w:eastAsia="en-US"/>
        </w:rPr>
      </w:pPr>
      <w:r w:rsidRPr="00F960CD">
        <w:rPr>
          <w:rFonts w:eastAsiaTheme="minorHAnsi"/>
          <w:lang w:eastAsia="en-US"/>
        </w:rPr>
        <w:t>Рекомендуемый образец</w:t>
      </w:r>
    </w:p>
    <w:p w:rsidR="00173510" w:rsidRPr="00F960CD" w:rsidRDefault="00173510" w:rsidP="00173510">
      <w:pPr>
        <w:pStyle w:val="ConsPlusNonformat"/>
        <w:jc w:val="right"/>
        <w:rPr>
          <w:rFonts w:ascii="Times New Roman" w:hAnsi="Times New Roman" w:cs="Times New Roman"/>
          <w:sz w:val="24"/>
          <w:szCs w:val="24"/>
        </w:rPr>
      </w:pPr>
    </w:p>
    <w:p w:rsidR="00173510" w:rsidRPr="00F960CD" w:rsidRDefault="00173510" w:rsidP="00173510">
      <w:pPr>
        <w:pStyle w:val="ConsPlusNonformat"/>
        <w:jc w:val="right"/>
        <w:rPr>
          <w:rFonts w:ascii="Times New Roman" w:hAnsi="Times New Roman" w:cs="Times New Roman"/>
          <w:sz w:val="24"/>
          <w:szCs w:val="24"/>
        </w:rPr>
      </w:pPr>
    </w:p>
    <w:p w:rsidR="00173510" w:rsidRPr="00F960CD" w:rsidRDefault="00173510" w:rsidP="00173510">
      <w:pPr>
        <w:pStyle w:val="ConsPlusNonformat"/>
        <w:jc w:val="both"/>
        <w:rPr>
          <w:rFonts w:ascii="Times New Roman" w:hAnsi="Times New Roman" w:cs="Times New Roman"/>
          <w:sz w:val="24"/>
          <w:szCs w:val="24"/>
        </w:rPr>
      </w:pPr>
    </w:p>
    <w:p w:rsidR="00173510" w:rsidRPr="00F960CD" w:rsidRDefault="00173510" w:rsidP="00173510">
      <w:pPr>
        <w:pStyle w:val="ConsPlusNonformat"/>
        <w:jc w:val="center"/>
        <w:rPr>
          <w:rFonts w:ascii="Times New Roman" w:hAnsi="Times New Roman" w:cs="Times New Roman"/>
          <w:sz w:val="24"/>
          <w:szCs w:val="24"/>
        </w:rPr>
      </w:pPr>
      <w:r w:rsidRPr="00F960CD">
        <w:rPr>
          <w:rFonts w:ascii="Times New Roman" w:hAnsi="Times New Roman" w:cs="Times New Roman"/>
          <w:sz w:val="24"/>
          <w:szCs w:val="24"/>
        </w:rPr>
        <w:t xml:space="preserve">Иные показатели, предусмотренные при предоставлении Субсидии </w:t>
      </w:r>
      <w:hyperlink w:anchor="Par146" w:history="1">
        <w:r w:rsidRPr="00F960CD">
          <w:rPr>
            <w:rFonts w:eastAsiaTheme="minorHAnsi"/>
            <w:color w:val="0000FF"/>
            <w:lang w:eastAsia="en-US"/>
          </w:rPr>
          <w:t>&lt;1&gt;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10"/>
        <w:gridCol w:w="340"/>
        <w:gridCol w:w="2494"/>
        <w:gridCol w:w="340"/>
        <w:gridCol w:w="1587"/>
        <w:gridCol w:w="1077"/>
      </w:tblGrid>
      <w:tr w:rsidR="00173510" w:rsidRPr="00F960CD" w:rsidTr="00F57127">
        <w:tc>
          <w:tcPr>
            <w:tcW w:w="3210" w:type="dxa"/>
          </w:tcPr>
          <w:p w:rsidR="00173510" w:rsidRPr="00F960CD" w:rsidRDefault="00173510" w:rsidP="00F57127">
            <w:pPr>
              <w:autoSpaceDE w:val="0"/>
              <w:autoSpaceDN w:val="0"/>
              <w:adjustRightInd w:val="0"/>
              <w:outlineLvl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2494" w:type="dxa"/>
            <w:vAlign w:val="bottom"/>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1587" w:type="dxa"/>
            <w:tcBorders>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077" w:type="dxa"/>
            <w:tcBorders>
              <w:top w:val="single" w:sz="4" w:space="0" w:color="auto"/>
              <w:left w:val="single" w:sz="4" w:space="0" w:color="auto"/>
              <w:bottom w:val="single" w:sz="4" w:space="0" w:color="auto"/>
              <w:right w:val="single" w:sz="4" w:space="0" w:color="auto"/>
            </w:tcBorders>
            <w:vAlign w:val="bottom"/>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КОДЫ</w:t>
            </w:r>
          </w:p>
        </w:tc>
      </w:tr>
      <w:tr w:rsidR="00173510" w:rsidRPr="00F960CD" w:rsidTr="00F57127">
        <w:tc>
          <w:tcPr>
            <w:tcW w:w="3210" w:type="dxa"/>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2494" w:type="dxa"/>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1587" w:type="dxa"/>
            <w:tcBorders>
              <w:right w:val="single" w:sz="4" w:space="0" w:color="auto"/>
            </w:tcBorders>
            <w:vAlign w:val="bottom"/>
          </w:tcPr>
          <w:p w:rsidR="00173510" w:rsidRPr="00F960CD" w:rsidRDefault="00173510" w:rsidP="00F57127">
            <w:pPr>
              <w:autoSpaceDE w:val="0"/>
              <w:autoSpaceDN w:val="0"/>
              <w:adjustRightInd w:val="0"/>
              <w:jc w:val="right"/>
              <w:rPr>
                <w:rFonts w:eastAsiaTheme="minorHAnsi"/>
                <w:lang w:eastAsia="en-US"/>
              </w:rPr>
            </w:pPr>
            <w:r w:rsidRPr="00F960CD">
              <w:rPr>
                <w:rFonts w:eastAsiaTheme="minorHAnsi"/>
                <w:lang w:eastAsia="en-US"/>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r>
      <w:tr w:rsidR="00173510" w:rsidRPr="00F960CD" w:rsidTr="00F57127">
        <w:tc>
          <w:tcPr>
            <w:tcW w:w="3210" w:type="dxa"/>
            <w:vAlign w:val="bottom"/>
          </w:tcPr>
          <w:p w:rsidR="00173510" w:rsidRPr="00F960CD" w:rsidRDefault="00173510" w:rsidP="00F57127">
            <w:pPr>
              <w:autoSpaceDE w:val="0"/>
              <w:autoSpaceDN w:val="0"/>
              <w:adjustRightInd w:val="0"/>
              <w:spacing w:line="240" w:lineRule="exact"/>
              <w:rPr>
                <w:rFonts w:eastAsiaTheme="minorHAnsi"/>
                <w:lang w:eastAsia="en-US"/>
              </w:rPr>
            </w:pPr>
            <w:r w:rsidRPr="00F960CD">
              <w:rPr>
                <w:rFonts w:eastAsiaTheme="minorHAnsi"/>
                <w:lang w:eastAsia="en-US"/>
              </w:rPr>
              <w:t>Наименование Получателя</w:t>
            </w:r>
          </w:p>
        </w:tc>
        <w:tc>
          <w:tcPr>
            <w:tcW w:w="340" w:type="dxa"/>
          </w:tcPr>
          <w:p w:rsidR="00173510" w:rsidRPr="00F960CD" w:rsidRDefault="00173510" w:rsidP="00F57127">
            <w:pPr>
              <w:autoSpaceDE w:val="0"/>
              <w:autoSpaceDN w:val="0"/>
              <w:adjustRightInd w:val="0"/>
              <w:rPr>
                <w:rFonts w:eastAsiaTheme="minorHAnsi"/>
                <w:lang w:eastAsia="en-US"/>
              </w:rPr>
            </w:pPr>
          </w:p>
        </w:tc>
        <w:tc>
          <w:tcPr>
            <w:tcW w:w="2494" w:type="dxa"/>
            <w:tcBorders>
              <w:bottom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1587" w:type="dxa"/>
            <w:tcBorders>
              <w:right w:val="single" w:sz="4" w:space="0" w:color="auto"/>
            </w:tcBorders>
            <w:vAlign w:val="bottom"/>
          </w:tcPr>
          <w:p w:rsidR="00173510" w:rsidRPr="00F960CD" w:rsidRDefault="00173510" w:rsidP="00F57127">
            <w:pPr>
              <w:autoSpaceDE w:val="0"/>
              <w:autoSpaceDN w:val="0"/>
              <w:adjustRightInd w:val="0"/>
              <w:jc w:val="right"/>
              <w:rPr>
                <w:rFonts w:eastAsiaTheme="minorHAnsi"/>
                <w:lang w:eastAsia="en-US"/>
              </w:rPr>
            </w:pPr>
            <w:r w:rsidRPr="00F960CD">
              <w:rPr>
                <w:rFonts w:eastAsiaTheme="minorHAnsi"/>
                <w:lang w:eastAsia="en-US"/>
              </w:rPr>
              <w:t xml:space="preserve">ИНН </w:t>
            </w:r>
            <w:hyperlink w:anchor="Par146" w:history="1">
              <w:r w:rsidRPr="00F960CD">
                <w:rPr>
                  <w:rFonts w:eastAsiaTheme="minorHAnsi"/>
                  <w:color w:val="0000FF"/>
                  <w:lang w:eastAsia="en-US"/>
                </w:rPr>
                <w:t>&lt;2&gt;</w:t>
              </w:r>
            </w:hyperlink>
          </w:p>
        </w:tc>
        <w:tc>
          <w:tcPr>
            <w:tcW w:w="1077"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r>
      <w:tr w:rsidR="00173510" w:rsidRPr="00F960CD" w:rsidTr="00F57127">
        <w:tc>
          <w:tcPr>
            <w:tcW w:w="3210" w:type="dxa"/>
            <w:vAlign w:val="bottom"/>
          </w:tcPr>
          <w:p w:rsidR="00173510" w:rsidRPr="00F960CD" w:rsidRDefault="00173510" w:rsidP="00F57127">
            <w:pPr>
              <w:autoSpaceDE w:val="0"/>
              <w:autoSpaceDN w:val="0"/>
              <w:adjustRightInd w:val="0"/>
              <w:spacing w:line="240" w:lineRule="exact"/>
              <w:rPr>
                <w:rFonts w:eastAsiaTheme="minorHAnsi"/>
                <w:lang w:eastAsia="en-US"/>
              </w:rPr>
            </w:pPr>
            <w:r w:rsidRPr="00F960CD">
              <w:rPr>
                <w:rFonts w:eastAsiaTheme="minorHAnsi"/>
                <w:lang w:eastAsia="en-US"/>
              </w:rPr>
              <w:t>Наименование главного распорядителя средств бюджета города-курорта Пятигорска</w:t>
            </w:r>
          </w:p>
        </w:tc>
        <w:tc>
          <w:tcPr>
            <w:tcW w:w="340" w:type="dxa"/>
          </w:tcPr>
          <w:p w:rsidR="00173510" w:rsidRPr="00F960CD" w:rsidRDefault="00173510" w:rsidP="00F57127">
            <w:pPr>
              <w:autoSpaceDE w:val="0"/>
              <w:autoSpaceDN w:val="0"/>
              <w:adjustRightInd w:val="0"/>
              <w:rPr>
                <w:rFonts w:eastAsiaTheme="minorHAnsi"/>
                <w:lang w:eastAsia="en-US"/>
              </w:rPr>
            </w:pPr>
          </w:p>
        </w:tc>
        <w:tc>
          <w:tcPr>
            <w:tcW w:w="2494" w:type="dxa"/>
            <w:tcBorders>
              <w:top w:val="single" w:sz="4" w:space="0" w:color="auto"/>
              <w:bottom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1587" w:type="dxa"/>
            <w:tcBorders>
              <w:right w:val="single" w:sz="4" w:space="0" w:color="auto"/>
            </w:tcBorders>
            <w:vAlign w:val="bottom"/>
          </w:tcPr>
          <w:p w:rsidR="00173510" w:rsidRPr="00F960CD" w:rsidRDefault="00173510" w:rsidP="00F57127">
            <w:pPr>
              <w:autoSpaceDE w:val="0"/>
              <w:autoSpaceDN w:val="0"/>
              <w:adjustRightInd w:val="0"/>
              <w:jc w:val="right"/>
              <w:rPr>
                <w:rFonts w:eastAsiaTheme="minorHAnsi"/>
                <w:lang w:eastAsia="en-US"/>
              </w:rPr>
            </w:pPr>
            <w:r w:rsidRPr="00F960CD">
              <w:rPr>
                <w:rFonts w:eastAsiaTheme="minorHAnsi"/>
                <w:lang w:eastAsia="en-US"/>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r>
      <w:tr w:rsidR="00173510" w:rsidRPr="00F960CD" w:rsidTr="00F57127">
        <w:tc>
          <w:tcPr>
            <w:tcW w:w="3210" w:type="dxa"/>
          </w:tcPr>
          <w:p w:rsidR="00173510" w:rsidRPr="00F960CD" w:rsidRDefault="00173510" w:rsidP="00F57127">
            <w:pPr>
              <w:autoSpaceDE w:val="0"/>
              <w:autoSpaceDN w:val="0"/>
              <w:adjustRightInd w:val="0"/>
              <w:spacing w:line="240" w:lineRule="exact"/>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2494" w:type="dxa"/>
            <w:tcBorders>
              <w:top w:val="single" w:sz="4" w:space="0" w:color="auto"/>
            </w:tcBorders>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w:t>
            </w:r>
            <w:r w:rsidRPr="00F960CD">
              <w:rPr>
                <w:rFonts w:eastAsiaTheme="minorHAnsi"/>
                <w:sz w:val="20"/>
                <w:szCs w:val="20"/>
                <w:lang w:eastAsia="en-US"/>
              </w:rPr>
              <w:t>ГРБС</w:t>
            </w:r>
            <w:r w:rsidRPr="00F960CD">
              <w:rPr>
                <w:rFonts w:eastAsiaTheme="minorHAnsi"/>
                <w:lang w:eastAsia="en-US"/>
              </w:rPr>
              <w:t>)</w:t>
            </w:r>
          </w:p>
        </w:tc>
        <w:tc>
          <w:tcPr>
            <w:tcW w:w="340" w:type="dxa"/>
          </w:tcPr>
          <w:p w:rsidR="00173510" w:rsidRPr="00F960CD" w:rsidRDefault="00173510" w:rsidP="00F57127">
            <w:pPr>
              <w:autoSpaceDE w:val="0"/>
              <w:autoSpaceDN w:val="0"/>
              <w:adjustRightInd w:val="0"/>
              <w:rPr>
                <w:rFonts w:eastAsiaTheme="minorHAnsi"/>
                <w:lang w:eastAsia="en-US"/>
              </w:rPr>
            </w:pPr>
          </w:p>
        </w:tc>
        <w:tc>
          <w:tcPr>
            <w:tcW w:w="1587" w:type="dxa"/>
            <w:tcBorders>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077" w:type="dxa"/>
            <w:vMerge w:val="restart"/>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r>
      <w:tr w:rsidR="00173510" w:rsidRPr="00F960CD" w:rsidTr="00F57127">
        <w:tc>
          <w:tcPr>
            <w:tcW w:w="3210" w:type="dxa"/>
            <w:vAlign w:val="bottom"/>
          </w:tcPr>
          <w:p w:rsidR="00173510" w:rsidRPr="00F960CD" w:rsidRDefault="00173510" w:rsidP="00F57127">
            <w:pPr>
              <w:autoSpaceDE w:val="0"/>
              <w:autoSpaceDN w:val="0"/>
              <w:adjustRightInd w:val="0"/>
              <w:spacing w:line="240" w:lineRule="exact"/>
              <w:ind w:right="-33"/>
              <w:rPr>
                <w:rFonts w:eastAsiaTheme="minorHAnsi"/>
                <w:lang w:eastAsia="en-US"/>
              </w:rPr>
            </w:pPr>
            <w:r w:rsidRPr="00F960CD">
              <w:rPr>
                <w:rFonts w:eastAsiaTheme="minorHAnsi"/>
                <w:lang w:eastAsia="en-US"/>
              </w:rPr>
              <w:t xml:space="preserve">Наименование </w:t>
            </w:r>
            <w:r w:rsidRPr="00F960CD">
              <w:rPr>
                <w:color w:val="000000"/>
              </w:rPr>
              <w:t>мероприятия муниципальной программы, направленного на достижение соответствующих результатов регионального проекта (программы) в рамках реализации федерального проекта</w:t>
            </w:r>
            <w:r w:rsidRPr="00F960CD">
              <w:rPr>
                <w:rFonts w:eastAsiaTheme="minorHAnsi"/>
                <w:lang w:eastAsia="en-US"/>
              </w:rPr>
              <w:t xml:space="preserve"> </w:t>
            </w:r>
            <w:hyperlink w:anchor="Par147" w:history="1">
              <w:r w:rsidRPr="00F960CD">
                <w:rPr>
                  <w:rFonts w:eastAsiaTheme="minorHAnsi"/>
                  <w:color w:val="0000FF"/>
                  <w:lang w:eastAsia="en-US"/>
                </w:rPr>
                <w:t>&lt;3&gt;</w:t>
              </w:r>
            </w:hyperlink>
          </w:p>
        </w:tc>
        <w:tc>
          <w:tcPr>
            <w:tcW w:w="340" w:type="dxa"/>
          </w:tcPr>
          <w:p w:rsidR="00173510" w:rsidRPr="00F960CD" w:rsidRDefault="00173510" w:rsidP="00F57127">
            <w:pPr>
              <w:autoSpaceDE w:val="0"/>
              <w:autoSpaceDN w:val="0"/>
              <w:adjustRightInd w:val="0"/>
              <w:rPr>
                <w:rFonts w:eastAsiaTheme="minorHAnsi"/>
                <w:lang w:eastAsia="en-US"/>
              </w:rPr>
            </w:pPr>
          </w:p>
        </w:tc>
        <w:tc>
          <w:tcPr>
            <w:tcW w:w="2494" w:type="dxa"/>
            <w:tcBorders>
              <w:bottom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1587" w:type="dxa"/>
            <w:tcBorders>
              <w:right w:val="single" w:sz="4" w:space="0" w:color="auto"/>
            </w:tcBorders>
            <w:vAlign w:val="bottom"/>
          </w:tcPr>
          <w:p w:rsidR="00173510" w:rsidRPr="00F960CD" w:rsidRDefault="00173510" w:rsidP="00F57127">
            <w:pPr>
              <w:autoSpaceDE w:val="0"/>
              <w:autoSpaceDN w:val="0"/>
              <w:adjustRightInd w:val="0"/>
              <w:jc w:val="right"/>
              <w:rPr>
                <w:rFonts w:eastAsiaTheme="minorHAnsi"/>
                <w:lang w:eastAsia="en-US"/>
              </w:rPr>
            </w:pPr>
            <w:r w:rsidRPr="00F960CD">
              <w:rPr>
                <w:rFonts w:eastAsiaTheme="minorHAnsi"/>
                <w:lang w:eastAsia="en-US"/>
              </w:rPr>
              <w:t xml:space="preserve">по БК </w:t>
            </w:r>
            <w:hyperlink w:anchor="Par147" w:history="1">
              <w:r w:rsidRPr="00F960CD">
                <w:rPr>
                  <w:rFonts w:eastAsiaTheme="minorHAnsi"/>
                  <w:color w:val="0000FF"/>
                  <w:lang w:eastAsia="en-US"/>
                </w:rPr>
                <w:t>&lt;3&gt;</w:t>
              </w:r>
            </w:hyperlink>
          </w:p>
        </w:tc>
        <w:tc>
          <w:tcPr>
            <w:tcW w:w="1077"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right"/>
              <w:rPr>
                <w:rFonts w:eastAsiaTheme="minorHAnsi"/>
                <w:lang w:eastAsia="en-US"/>
              </w:rPr>
            </w:pPr>
          </w:p>
        </w:tc>
      </w:tr>
      <w:tr w:rsidR="00173510" w:rsidRPr="00F960CD" w:rsidTr="00F57127">
        <w:tc>
          <w:tcPr>
            <w:tcW w:w="3210" w:type="dxa"/>
            <w:vAlign w:val="bottom"/>
          </w:tcPr>
          <w:p w:rsidR="00173510" w:rsidRPr="00F960CD" w:rsidRDefault="00173510" w:rsidP="00F57127">
            <w:pPr>
              <w:autoSpaceDE w:val="0"/>
              <w:autoSpaceDN w:val="0"/>
              <w:adjustRightInd w:val="0"/>
              <w:rPr>
                <w:rFonts w:eastAsiaTheme="minorHAnsi"/>
                <w:lang w:eastAsia="en-US"/>
              </w:rPr>
            </w:pPr>
            <w:r w:rsidRPr="00F960CD">
              <w:rPr>
                <w:rFonts w:eastAsiaTheme="minorHAnsi"/>
                <w:lang w:eastAsia="en-US"/>
              </w:rPr>
              <w:t>Вид документа</w:t>
            </w:r>
          </w:p>
        </w:tc>
        <w:tc>
          <w:tcPr>
            <w:tcW w:w="340" w:type="dxa"/>
          </w:tcPr>
          <w:p w:rsidR="00173510" w:rsidRPr="00F960CD" w:rsidRDefault="00173510" w:rsidP="00F57127">
            <w:pPr>
              <w:autoSpaceDE w:val="0"/>
              <w:autoSpaceDN w:val="0"/>
              <w:adjustRightInd w:val="0"/>
              <w:rPr>
                <w:rFonts w:eastAsiaTheme="minorHAnsi"/>
                <w:lang w:eastAsia="en-US"/>
              </w:rPr>
            </w:pPr>
          </w:p>
        </w:tc>
        <w:tc>
          <w:tcPr>
            <w:tcW w:w="2494" w:type="dxa"/>
            <w:tcBorders>
              <w:top w:val="single" w:sz="4" w:space="0" w:color="auto"/>
              <w:bottom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1587" w:type="dxa"/>
            <w:tcBorders>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077"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r>
      <w:tr w:rsidR="00173510" w:rsidRPr="00F960CD" w:rsidTr="00F57127">
        <w:tc>
          <w:tcPr>
            <w:tcW w:w="3210" w:type="dxa"/>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2494" w:type="dxa"/>
            <w:tcBorders>
              <w:top w:val="single" w:sz="4" w:space="0" w:color="auto"/>
            </w:tcBorders>
          </w:tcPr>
          <w:p w:rsidR="00173510" w:rsidRPr="00F960CD" w:rsidRDefault="00173510" w:rsidP="00F57127">
            <w:pPr>
              <w:autoSpaceDE w:val="0"/>
              <w:autoSpaceDN w:val="0"/>
              <w:adjustRightInd w:val="0"/>
              <w:ind w:left="-6" w:right="-34"/>
              <w:jc w:val="center"/>
              <w:rPr>
                <w:rFonts w:eastAsiaTheme="minorHAnsi"/>
                <w:sz w:val="20"/>
                <w:szCs w:val="20"/>
                <w:lang w:eastAsia="en-US"/>
              </w:rPr>
            </w:pPr>
            <w:r w:rsidRPr="00F960CD">
              <w:rPr>
                <w:rFonts w:eastAsiaTheme="minorHAnsi"/>
                <w:sz w:val="20"/>
                <w:szCs w:val="20"/>
                <w:lang w:eastAsia="en-US"/>
              </w:rPr>
              <w:t xml:space="preserve">(первичный - «0», уточненный - «1», «2», «3», «...») </w:t>
            </w:r>
            <w:hyperlink w:anchor="Par149" w:history="1">
              <w:r w:rsidRPr="00F960CD">
                <w:rPr>
                  <w:rFonts w:eastAsiaTheme="minorHAnsi"/>
                  <w:color w:val="0000FF"/>
                  <w:sz w:val="20"/>
                  <w:szCs w:val="20"/>
                  <w:lang w:eastAsia="en-US"/>
                </w:rPr>
                <w:t>&lt;4&gt;</w:t>
              </w:r>
            </w:hyperlink>
          </w:p>
        </w:tc>
        <w:tc>
          <w:tcPr>
            <w:tcW w:w="340" w:type="dxa"/>
          </w:tcPr>
          <w:p w:rsidR="00173510" w:rsidRPr="00F960CD" w:rsidRDefault="00173510" w:rsidP="00F57127">
            <w:pPr>
              <w:autoSpaceDE w:val="0"/>
              <w:autoSpaceDN w:val="0"/>
              <w:adjustRightInd w:val="0"/>
              <w:rPr>
                <w:rFonts w:eastAsiaTheme="minorHAnsi"/>
                <w:sz w:val="20"/>
                <w:szCs w:val="20"/>
                <w:lang w:eastAsia="en-US"/>
              </w:rPr>
            </w:pPr>
          </w:p>
        </w:tc>
        <w:tc>
          <w:tcPr>
            <w:tcW w:w="1587" w:type="dxa"/>
          </w:tcPr>
          <w:p w:rsidR="00173510" w:rsidRPr="00F960CD" w:rsidRDefault="00173510" w:rsidP="00F57127">
            <w:pPr>
              <w:autoSpaceDE w:val="0"/>
              <w:autoSpaceDN w:val="0"/>
              <w:adjustRightInd w:val="0"/>
              <w:rPr>
                <w:rFonts w:eastAsiaTheme="minorHAnsi"/>
                <w:lang w:eastAsia="en-US"/>
              </w:rPr>
            </w:pPr>
          </w:p>
        </w:tc>
        <w:tc>
          <w:tcPr>
            <w:tcW w:w="1077" w:type="dxa"/>
            <w:tcBorders>
              <w:top w:val="single" w:sz="4" w:space="0" w:color="auto"/>
            </w:tcBorders>
          </w:tcPr>
          <w:p w:rsidR="00173510" w:rsidRPr="00F960CD" w:rsidRDefault="00173510" w:rsidP="00F57127">
            <w:pPr>
              <w:autoSpaceDE w:val="0"/>
              <w:autoSpaceDN w:val="0"/>
              <w:adjustRightInd w:val="0"/>
              <w:rPr>
                <w:rFonts w:eastAsiaTheme="minorHAnsi"/>
                <w:lang w:eastAsia="en-US"/>
              </w:rPr>
            </w:pPr>
          </w:p>
        </w:tc>
      </w:tr>
    </w:tbl>
    <w:p w:rsidR="00173510" w:rsidRPr="00F960CD" w:rsidRDefault="00173510" w:rsidP="00173510">
      <w:pPr>
        <w:autoSpaceDE w:val="0"/>
        <w:autoSpaceDN w:val="0"/>
        <w:adjustRightInd w:val="0"/>
        <w:jc w:val="both"/>
        <w:outlineLvl w:val="0"/>
        <w:rPr>
          <w:rFonts w:eastAsiaTheme="minorHAnsi"/>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10"/>
        <w:gridCol w:w="1200"/>
        <w:gridCol w:w="1290"/>
        <w:gridCol w:w="1050"/>
        <w:gridCol w:w="1047"/>
        <w:gridCol w:w="1860"/>
      </w:tblGrid>
      <w:tr w:rsidR="00173510" w:rsidRPr="00F960CD" w:rsidTr="00F57127">
        <w:tc>
          <w:tcPr>
            <w:tcW w:w="2610" w:type="dxa"/>
            <w:vMerge w:val="restart"/>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lastRenderedPageBreak/>
              <w:t xml:space="preserve">Наименование показателя </w:t>
            </w:r>
          </w:p>
        </w:tc>
        <w:tc>
          <w:tcPr>
            <w:tcW w:w="2490" w:type="dxa"/>
            <w:gridSpan w:val="2"/>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Единица измерения </w:t>
            </w:r>
          </w:p>
        </w:tc>
        <w:tc>
          <w:tcPr>
            <w:tcW w:w="1050" w:type="dxa"/>
            <w:vMerge w:val="restart"/>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Код строки </w:t>
            </w:r>
          </w:p>
        </w:tc>
        <w:tc>
          <w:tcPr>
            <w:tcW w:w="1047" w:type="dxa"/>
            <w:vMerge w:val="restart"/>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Плановое значение </w:t>
            </w:r>
          </w:p>
        </w:tc>
        <w:tc>
          <w:tcPr>
            <w:tcW w:w="1860" w:type="dxa"/>
            <w:vMerge w:val="restart"/>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Плановый срок достижения (дд.мм.гггг) </w:t>
            </w:r>
          </w:p>
        </w:tc>
      </w:tr>
      <w:tr w:rsidR="00173510" w:rsidRPr="00F960CD" w:rsidTr="00F57127">
        <w:tc>
          <w:tcPr>
            <w:tcW w:w="2610"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наименование </w:t>
            </w:r>
          </w:p>
        </w:tc>
        <w:tc>
          <w:tcPr>
            <w:tcW w:w="129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код по </w:t>
            </w:r>
            <w:hyperlink r:id="rId467" w:history="1">
              <w:r w:rsidRPr="00F960CD">
                <w:rPr>
                  <w:rFonts w:eastAsiaTheme="minorHAnsi"/>
                  <w:color w:val="0000FF"/>
                  <w:sz w:val="20"/>
                  <w:szCs w:val="20"/>
                  <w:lang w:eastAsia="en-US"/>
                </w:rPr>
                <w:t xml:space="preserve">ОКЕИ </w:t>
              </w:r>
            </w:hyperlink>
          </w:p>
        </w:tc>
        <w:tc>
          <w:tcPr>
            <w:tcW w:w="1050"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p>
        </w:tc>
        <w:tc>
          <w:tcPr>
            <w:tcW w:w="1047"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p>
        </w:tc>
        <w:tc>
          <w:tcPr>
            <w:tcW w:w="1860"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p>
        </w:tc>
      </w:tr>
      <w:tr w:rsidR="00173510" w:rsidRPr="00F960CD" w:rsidTr="00F57127">
        <w:tc>
          <w:tcPr>
            <w:tcW w:w="261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1 </w:t>
            </w:r>
          </w:p>
        </w:tc>
        <w:tc>
          <w:tcPr>
            <w:tcW w:w="120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2 </w:t>
            </w:r>
          </w:p>
        </w:tc>
        <w:tc>
          <w:tcPr>
            <w:tcW w:w="129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3 </w:t>
            </w:r>
          </w:p>
        </w:tc>
        <w:tc>
          <w:tcPr>
            <w:tcW w:w="105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4 </w:t>
            </w:r>
          </w:p>
        </w:tc>
        <w:tc>
          <w:tcPr>
            <w:tcW w:w="1047"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5 </w:t>
            </w:r>
          </w:p>
        </w:tc>
        <w:tc>
          <w:tcPr>
            <w:tcW w:w="186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6 </w:t>
            </w:r>
          </w:p>
        </w:tc>
      </w:tr>
      <w:tr w:rsidR="00173510" w:rsidRPr="00F960CD" w:rsidTr="00F57127">
        <w:tc>
          <w:tcPr>
            <w:tcW w:w="261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129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1050" w:type="dxa"/>
            <w:tcBorders>
              <w:top w:val="single" w:sz="4" w:space="0" w:color="auto"/>
              <w:left w:val="single" w:sz="4" w:space="0" w:color="auto"/>
              <w:bottom w:val="single" w:sz="4" w:space="0" w:color="auto"/>
              <w:right w:val="single" w:sz="4" w:space="0" w:color="auto"/>
            </w:tcBorders>
            <w:vAlign w:val="bottom"/>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0100 </w:t>
            </w:r>
          </w:p>
        </w:tc>
        <w:tc>
          <w:tcPr>
            <w:tcW w:w="1047"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186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r>
      <w:tr w:rsidR="00173510" w:rsidRPr="00F960CD" w:rsidTr="00F57127">
        <w:tc>
          <w:tcPr>
            <w:tcW w:w="261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129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1050" w:type="dxa"/>
            <w:tcBorders>
              <w:top w:val="single" w:sz="4" w:space="0" w:color="auto"/>
              <w:left w:val="single" w:sz="4" w:space="0" w:color="auto"/>
              <w:bottom w:val="single" w:sz="4" w:space="0" w:color="auto"/>
              <w:right w:val="single" w:sz="4" w:space="0" w:color="auto"/>
            </w:tcBorders>
            <w:vAlign w:val="bottom"/>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0200 </w:t>
            </w:r>
          </w:p>
        </w:tc>
        <w:tc>
          <w:tcPr>
            <w:tcW w:w="1047"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186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r>
      <w:tr w:rsidR="00173510" w:rsidRPr="00F960CD" w:rsidTr="00F57127">
        <w:tc>
          <w:tcPr>
            <w:tcW w:w="261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129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105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1047"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c>
          <w:tcPr>
            <w:tcW w:w="186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0"/>
                <w:szCs w:val="20"/>
                <w:lang w:eastAsia="en-US"/>
              </w:rPr>
            </w:pPr>
          </w:p>
        </w:tc>
      </w:tr>
    </w:tbl>
    <w:p w:rsidR="00173510" w:rsidRPr="00F960CD" w:rsidRDefault="00173510" w:rsidP="00173510">
      <w:pPr>
        <w:autoSpaceDE w:val="0"/>
        <w:autoSpaceDN w:val="0"/>
        <w:adjustRightInd w:val="0"/>
        <w:jc w:val="both"/>
        <w:rPr>
          <w:rFonts w:eastAsiaTheme="minorHAnsi"/>
          <w:sz w:val="20"/>
          <w:szCs w:val="20"/>
          <w:lang w:eastAsia="en-US"/>
        </w:rPr>
      </w:pPr>
    </w:p>
    <w:p w:rsidR="00173510" w:rsidRPr="00F960CD" w:rsidRDefault="00173510" w:rsidP="00173510">
      <w:pPr>
        <w:autoSpaceDE w:val="0"/>
        <w:autoSpaceDN w:val="0"/>
        <w:adjustRightInd w:val="0"/>
        <w:ind w:firstLine="539"/>
        <w:jc w:val="both"/>
        <w:rPr>
          <w:rFonts w:eastAsiaTheme="minorHAnsi"/>
          <w:lang w:eastAsia="en-US"/>
        </w:rPr>
      </w:pPr>
      <w:r w:rsidRPr="00F960CD">
        <w:rPr>
          <w:rFonts w:eastAsiaTheme="minorHAnsi"/>
          <w:lang w:eastAsia="en-US"/>
        </w:rPr>
        <w:t>&lt;1&gt; В случае, если Договор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 «секретно»/ «совершенно секретно»/ «особой важности») и номер экземпляра.</w:t>
      </w:r>
    </w:p>
    <w:p w:rsidR="00173510" w:rsidRPr="00F960CD" w:rsidRDefault="00173510" w:rsidP="00173510">
      <w:pPr>
        <w:autoSpaceDE w:val="0"/>
        <w:autoSpaceDN w:val="0"/>
        <w:adjustRightInd w:val="0"/>
        <w:ind w:firstLine="539"/>
        <w:jc w:val="both"/>
        <w:rPr>
          <w:rFonts w:eastAsiaTheme="minorHAnsi"/>
          <w:lang w:eastAsia="en-US"/>
        </w:rPr>
      </w:pPr>
      <w:r w:rsidRPr="00F960CD">
        <w:rPr>
          <w:rFonts w:eastAsiaTheme="minorHAnsi"/>
          <w:lang w:eastAsia="en-US"/>
        </w:rPr>
        <w:t>&lt;2&gt; Заполняется в случае, если Получателем является физическое лицо.</w:t>
      </w:r>
    </w:p>
    <w:p w:rsidR="00173510" w:rsidRPr="00F960CD" w:rsidRDefault="00173510" w:rsidP="00173510">
      <w:pPr>
        <w:autoSpaceDE w:val="0"/>
        <w:autoSpaceDN w:val="0"/>
        <w:adjustRightInd w:val="0"/>
        <w:ind w:firstLine="539"/>
        <w:jc w:val="both"/>
        <w:rPr>
          <w:rFonts w:eastAsiaTheme="minorHAnsi"/>
          <w:lang w:eastAsia="en-US"/>
        </w:rPr>
      </w:pPr>
      <w:r w:rsidRPr="00F960CD">
        <w:rPr>
          <w:rFonts w:eastAsiaTheme="minorHAnsi"/>
          <w:lang w:eastAsia="en-US"/>
        </w:rPr>
        <w:t xml:space="preserve">&lt;3&gt; Указывается в случае, если Субсидия предоставляется в целях достижения результатов </w:t>
      </w:r>
      <w:r w:rsidRPr="00F960CD">
        <w:rPr>
          <w:color w:val="000000"/>
        </w:rPr>
        <w:t>мероприятий</w:t>
      </w:r>
      <w:r w:rsidRPr="00F960CD">
        <w:rPr>
          <w:rFonts w:eastAsiaTheme="minorHAnsi"/>
          <w:lang w:eastAsia="en-US"/>
        </w:rPr>
        <w:t xml:space="preserve"> (выполнения мероприятий) </w:t>
      </w:r>
      <w:r w:rsidRPr="00F960CD">
        <w:rPr>
          <w:color w:val="000000"/>
        </w:rPr>
        <w:t xml:space="preserve">муниципальной программы, направленных на достижение соответствующих результатов регионального проекта (программы) в рамках реализации федерального проекта, </w:t>
      </w:r>
      <w:r w:rsidRPr="00F960CD">
        <w:rPr>
          <w:rFonts w:eastAsiaTheme="minorHAnsi"/>
          <w:color w:val="000000" w:themeColor="text1"/>
          <w:lang w:eastAsia="en-US"/>
        </w:rPr>
        <w:t>в том числе входящего в состав соответствующего национального проекта (программы)</w:t>
      </w:r>
      <w:r w:rsidRPr="00F960CD">
        <w:rPr>
          <w:rFonts w:eastAsiaTheme="minorHAnsi"/>
          <w:lang w:eastAsia="en-US"/>
        </w:rPr>
        <w:t>. В кодовой зоне указываются 4 и 5 разряды целевой статьи расходов бюджета города-курорта Пятигорска.</w:t>
      </w:r>
    </w:p>
    <w:p w:rsidR="00173510" w:rsidRPr="00F960CD" w:rsidRDefault="00173510" w:rsidP="00173510">
      <w:pPr>
        <w:autoSpaceDE w:val="0"/>
        <w:autoSpaceDN w:val="0"/>
        <w:adjustRightInd w:val="0"/>
        <w:ind w:firstLine="567"/>
        <w:jc w:val="both"/>
        <w:rPr>
          <w:rFonts w:eastAsiaTheme="minorHAnsi"/>
          <w:lang w:eastAsia="en-US"/>
        </w:rPr>
      </w:pPr>
      <w:r w:rsidRPr="00F960CD">
        <w:rPr>
          <w:rFonts w:eastAsiaTheme="minorHAnsi"/>
          <w:lang w:eastAsia="en-US"/>
        </w:rPr>
        <w:t>&lt;4&gt; При представлении уточненных значений указывается номер очередного внесения изменения в приложение (например, «1», «2», «3», «...»).</w:t>
      </w:r>
    </w:p>
    <w:p w:rsidR="00173510" w:rsidRPr="00F960CD" w:rsidRDefault="00173510" w:rsidP="00173510">
      <w:pPr>
        <w:pStyle w:val="ConsPlusNonformat"/>
        <w:jc w:val="center"/>
        <w:rPr>
          <w:rFonts w:ascii="Times New Roman" w:hAnsi="Times New Roman" w:cs="Times New Roman"/>
          <w:sz w:val="24"/>
          <w:szCs w:val="24"/>
        </w:rPr>
      </w:pPr>
    </w:p>
    <w:p w:rsidR="00173510" w:rsidRPr="00F960CD" w:rsidRDefault="00173510" w:rsidP="00173510">
      <w:pPr>
        <w:pStyle w:val="ConsPlusNormal"/>
        <w:jc w:val="both"/>
        <w:outlineLvl w:val="0"/>
        <w:rPr>
          <w:rFonts w:ascii="Times New Roman" w:hAnsi="Times New Roman" w:cs="Times New Roman"/>
          <w:sz w:val="28"/>
          <w:szCs w:val="28"/>
        </w:rPr>
      </w:pPr>
    </w:p>
    <w:p w:rsidR="00173510" w:rsidRPr="00F960CD" w:rsidRDefault="00173510" w:rsidP="00173510">
      <w:pPr>
        <w:pStyle w:val="ConsPlusNormal"/>
        <w:jc w:val="both"/>
        <w:outlineLvl w:val="0"/>
        <w:rPr>
          <w:rFonts w:ascii="Times New Roman" w:hAnsi="Times New Roman" w:cs="Times New Roman"/>
          <w:sz w:val="28"/>
          <w:szCs w:val="28"/>
        </w:rPr>
      </w:pPr>
    </w:p>
    <w:p w:rsidR="00173510" w:rsidRPr="00F960CD" w:rsidRDefault="00173510" w:rsidP="00173510">
      <w:pPr>
        <w:pStyle w:val="ConsPlusNormal"/>
        <w:jc w:val="both"/>
        <w:outlineLvl w:val="0"/>
        <w:rPr>
          <w:rFonts w:ascii="Times New Roman" w:hAnsi="Times New Roman" w:cs="Times New Roman"/>
          <w:sz w:val="28"/>
          <w:szCs w:val="28"/>
        </w:rPr>
      </w:pPr>
    </w:p>
    <w:p w:rsidR="00173510" w:rsidRPr="00F960CD" w:rsidRDefault="00173510" w:rsidP="00173510">
      <w:pPr>
        <w:pStyle w:val="ConsPlusNormal"/>
        <w:jc w:val="both"/>
        <w:outlineLvl w:val="0"/>
        <w:rPr>
          <w:rFonts w:ascii="Times New Roman" w:hAnsi="Times New Roman" w:cs="Times New Roman"/>
          <w:sz w:val="28"/>
          <w:szCs w:val="28"/>
        </w:rPr>
      </w:pPr>
    </w:p>
    <w:p w:rsidR="00173510" w:rsidRPr="00F960CD" w:rsidRDefault="00173510" w:rsidP="00173510">
      <w:pPr>
        <w:pStyle w:val="ConsPlusNormal"/>
        <w:jc w:val="both"/>
        <w:outlineLvl w:val="0"/>
        <w:rPr>
          <w:rFonts w:ascii="Times New Roman" w:hAnsi="Times New Roman" w:cs="Times New Roman"/>
          <w:sz w:val="28"/>
          <w:szCs w:val="28"/>
        </w:rPr>
      </w:pPr>
    </w:p>
    <w:p w:rsidR="00173510" w:rsidRPr="00F960CD" w:rsidRDefault="00173510" w:rsidP="00173510">
      <w:pPr>
        <w:pStyle w:val="ConsPlusNormal"/>
        <w:jc w:val="both"/>
        <w:outlineLvl w:val="0"/>
        <w:rPr>
          <w:rFonts w:ascii="Times New Roman" w:hAnsi="Times New Roman" w:cs="Times New Roman"/>
          <w:sz w:val="28"/>
          <w:szCs w:val="28"/>
        </w:rPr>
      </w:pPr>
    </w:p>
    <w:p w:rsidR="00173510" w:rsidRPr="00F960CD" w:rsidRDefault="00173510" w:rsidP="00173510">
      <w:pPr>
        <w:pStyle w:val="ConsPlusNormal"/>
        <w:jc w:val="both"/>
        <w:outlineLvl w:val="0"/>
        <w:rPr>
          <w:rFonts w:ascii="Times New Roman" w:hAnsi="Times New Roman" w:cs="Times New Roman"/>
          <w:sz w:val="28"/>
          <w:szCs w:val="28"/>
        </w:rPr>
      </w:pPr>
    </w:p>
    <w:p w:rsidR="00173510" w:rsidRPr="00F960CD" w:rsidRDefault="00173510" w:rsidP="00173510">
      <w:pPr>
        <w:pStyle w:val="ConsPlusNormal"/>
        <w:ind w:left="4820"/>
        <w:jc w:val="right"/>
        <w:outlineLvl w:val="1"/>
        <w:rPr>
          <w:rFonts w:ascii="Times New Roman" w:hAnsi="Times New Roman" w:cs="Times New Roman"/>
          <w:sz w:val="24"/>
          <w:szCs w:val="24"/>
        </w:rPr>
      </w:pPr>
    </w:p>
    <w:p w:rsidR="00F57127" w:rsidRPr="00F960CD" w:rsidRDefault="00F57127" w:rsidP="00173510">
      <w:pPr>
        <w:pStyle w:val="ConsPlusNormal"/>
        <w:ind w:left="4820"/>
        <w:jc w:val="right"/>
        <w:outlineLvl w:val="1"/>
        <w:rPr>
          <w:rFonts w:ascii="Times New Roman" w:hAnsi="Times New Roman" w:cs="Times New Roman"/>
          <w:sz w:val="24"/>
          <w:szCs w:val="24"/>
        </w:rPr>
        <w:sectPr w:rsidR="00F57127" w:rsidRPr="00F960CD" w:rsidSect="00F57127">
          <w:pgSz w:w="11905" w:h="16838"/>
          <w:pgMar w:top="1418" w:right="567" w:bottom="1134" w:left="1985" w:header="0" w:footer="0" w:gutter="0"/>
          <w:cols w:space="720"/>
          <w:titlePg/>
          <w:docGrid w:linePitch="326"/>
        </w:sectPr>
      </w:pPr>
    </w:p>
    <w:p w:rsidR="00F57127" w:rsidRPr="00F960CD" w:rsidRDefault="00F57127" w:rsidP="00F57127">
      <w:pPr>
        <w:pStyle w:val="ConsPlusNormal"/>
        <w:ind w:left="4678" w:firstLine="0"/>
        <w:jc w:val="center"/>
        <w:outlineLvl w:val="1"/>
        <w:rPr>
          <w:rFonts w:ascii="Times New Roman" w:hAnsi="Times New Roman" w:cs="Times New Roman"/>
          <w:sz w:val="24"/>
          <w:szCs w:val="24"/>
        </w:rPr>
      </w:pPr>
      <w:r w:rsidRPr="00F960CD">
        <w:rPr>
          <w:rFonts w:ascii="Times New Roman" w:hAnsi="Times New Roman" w:cs="Times New Roman"/>
          <w:sz w:val="24"/>
          <w:szCs w:val="24"/>
        </w:rPr>
        <w:lastRenderedPageBreak/>
        <w:t>Приложение 6</w:t>
      </w:r>
    </w:p>
    <w:p w:rsidR="00F57127" w:rsidRPr="00F960CD" w:rsidRDefault="00F57127" w:rsidP="00F57127">
      <w:pPr>
        <w:pStyle w:val="ConsPlusNormal"/>
        <w:ind w:left="4678" w:firstLine="0"/>
        <w:jc w:val="center"/>
        <w:outlineLvl w:val="1"/>
        <w:rPr>
          <w:rFonts w:ascii="Times New Roman" w:hAnsi="Times New Roman" w:cs="Times New Roman"/>
          <w:sz w:val="24"/>
          <w:szCs w:val="24"/>
        </w:rPr>
      </w:pPr>
      <w:r w:rsidRPr="00F960CD">
        <w:rPr>
          <w:rFonts w:ascii="Times New Roman" w:hAnsi="Times New Roman" w:cs="Times New Roman"/>
          <w:sz w:val="24"/>
          <w:szCs w:val="24"/>
        </w:rPr>
        <w:t xml:space="preserve"> к Типовой форме </w:t>
      </w:r>
      <w:hyperlink w:anchor="P161" w:history="1">
        <w:r w:rsidRPr="00F960CD">
          <w:rPr>
            <w:rFonts w:ascii="Times New Roman" w:hAnsi="Times New Roman" w:cs="Times New Roman"/>
            <w:sz w:val="24"/>
            <w:szCs w:val="24"/>
          </w:rPr>
          <w:t>соглашения</w:t>
        </w:r>
      </w:hyperlink>
      <w:r w:rsidRPr="00F960CD">
        <w:rPr>
          <w:rFonts w:ascii="Times New Roman" w:hAnsi="Times New Roman" w:cs="Times New Roman"/>
          <w:sz w:val="24"/>
          <w:szCs w:val="24"/>
        </w:rPr>
        <w:t xml:space="preserve"> (договора)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производством (реализацией) товаров, выполнением работ, оказанием услуг, утвержденной приказом муниципального учреждения «Финансовое управление администрации города Пятигорска»</w:t>
      </w:r>
    </w:p>
    <w:p w:rsidR="00F57127" w:rsidRPr="00F960CD" w:rsidRDefault="00F57127" w:rsidP="00F57127">
      <w:pPr>
        <w:pStyle w:val="ConsPlusNormal"/>
        <w:ind w:left="5103" w:right="-1" w:firstLine="0"/>
        <w:jc w:val="center"/>
        <w:rPr>
          <w:rFonts w:ascii="Times New Roman" w:hAnsi="Times New Roman" w:cs="Times New Roman"/>
          <w:sz w:val="24"/>
          <w:szCs w:val="24"/>
        </w:rPr>
      </w:pPr>
      <w:r w:rsidRPr="00F960CD">
        <w:rPr>
          <w:rFonts w:ascii="Times New Roman" w:hAnsi="Times New Roman" w:cs="Times New Roman"/>
          <w:sz w:val="24"/>
          <w:szCs w:val="24"/>
        </w:rPr>
        <w:t>от 16 мая 2023 года № 41</w:t>
      </w:r>
    </w:p>
    <w:p w:rsidR="00F57127" w:rsidRPr="00F960CD" w:rsidRDefault="00F57127" w:rsidP="00F57127">
      <w:pPr>
        <w:pStyle w:val="ConsPlusNonformat"/>
        <w:spacing w:line="240" w:lineRule="exact"/>
        <w:jc w:val="right"/>
        <w:rPr>
          <w:rFonts w:ascii="Times New Roman" w:hAnsi="Times New Roman" w:cs="Times New Roman"/>
          <w:sz w:val="24"/>
          <w:szCs w:val="24"/>
        </w:rPr>
      </w:pPr>
    </w:p>
    <w:p w:rsidR="00F57127" w:rsidRPr="00F960CD" w:rsidRDefault="00F57127" w:rsidP="00F57127">
      <w:pPr>
        <w:pStyle w:val="ConsPlusNonformat"/>
        <w:spacing w:line="240" w:lineRule="exact"/>
        <w:jc w:val="right"/>
        <w:rPr>
          <w:rFonts w:ascii="Times New Roman" w:hAnsi="Times New Roman" w:cs="Times New Roman"/>
          <w:sz w:val="24"/>
          <w:szCs w:val="24"/>
        </w:rPr>
      </w:pPr>
      <w:r w:rsidRPr="00F960CD">
        <w:rPr>
          <w:rFonts w:ascii="Times New Roman" w:hAnsi="Times New Roman" w:cs="Times New Roman"/>
          <w:sz w:val="24"/>
          <w:szCs w:val="24"/>
        </w:rPr>
        <w:t xml:space="preserve">                                                         Приложение № _____</w:t>
      </w:r>
    </w:p>
    <w:p w:rsidR="00F57127" w:rsidRPr="00F960CD" w:rsidRDefault="00F57127" w:rsidP="00F57127">
      <w:pPr>
        <w:pStyle w:val="ConsPlusNormal"/>
        <w:spacing w:line="240" w:lineRule="exact"/>
        <w:jc w:val="right"/>
        <w:rPr>
          <w:rFonts w:ascii="Times New Roman" w:hAnsi="Times New Roman" w:cs="Times New Roman"/>
          <w:sz w:val="24"/>
          <w:szCs w:val="24"/>
        </w:rPr>
      </w:pPr>
      <w:r w:rsidRPr="00F960CD">
        <w:rPr>
          <w:rFonts w:ascii="Times New Roman" w:hAnsi="Times New Roman" w:cs="Times New Roman"/>
          <w:sz w:val="24"/>
          <w:szCs w:val="24"/>
        </w:rPr>
        <w:t xml:space="preserve">                                                                                            к Договору от ________ № </w:t>
      </w:r>
    </w:p>
    <w:p w:rsidR="00F57127" w:rsidRPr="00F960CD" w:rsidRDefault="00F57127" w:rsidP="00F57127">
      <w:pPr>
        <w:autoSpaceDE w:val="0"/>
        <w:autoSpaceDN w:val="0"/>
        <w:adjustRightInd w:val="0"/>
        <w:spacing w:line="240" w:lineRule="exact"/>
        <w:jc w:val="right"/>
        <w:rPr>
          <w:rFonts w:eastAsiaTheme="minorHAnsi"/>
          <w:lang w:eastAsia="en-US"/>
        </w:rPr>
      </w:pPr>
      <w:r w:rsidRPr="00F960CD">
        <w:rPr>
          <w:rFonts w:eastAsiaTheme="minorHAnsi"/>
          <w:lang w:eastAsia="en-US"/>
        </w:rPr>
        <w:t>(Приложение № __</w:t>
      </w:r>
    </w:p>
    <w:p w:rsidR="00F57127" w:rsidRPr="00F960CD" w:rsidRDefault="00F57127" w:rsidP="00F57127">
      <w:pPr>
        <w:autoSpaceDE w:val="0"/>
        <w:autoSpaceDN w:val="0"/>
        <w:adjustRightInd w:val="0"/>
        <w:spacing w:line="240" w:lineRule="exact"/>
        <w:jc w:val="right"/>
        <w:rPr>
          <w:rFonts w:eastAsiaTheme="minorHAnsi"/>
          <w:lang w:eastAsia="en-US"/>
        </w:rPr>
      </w:pPr>
      <w:r w:rsidRPr="00F960CD">
        <w:rPr>
          <w:rFonts w:eastAsiaTheme="minorHAnsi"/>
          <w:lang w:eastAsia="en-US"/>
        </w:rPr>
        <w:t>к Дополнительному соглашению</w:t>
      </w:r>
    </w:p>
    <w:p w:rsidR="00F57127" w:rsidRPr="00F960CD" w:rsidRDefault="00F57127" w:rsidP="00F57127">
      <w:pPr>
        <w:autoSpaceDE w:val="0"/>
        <w:autoSpaceDN w:val="0"/>
        <w:adjustRightInd w:val="0"/>
        <w:spacing w:line="240" w:lineRule="exact"/>
        <w:jc w:val="right"/>
        <w:rPr>
          <w:rFonts w:eastAsiaTheme="minorHAnsi"/>
          <w:lang w:eastAsia="en-US"/>
        </w:rPr>
      </w:pPr>
      <w:r w:rsidRPr="00F960CD">
        <w:rPr>
          <w:rFonts w:eastAsiaTheme="minorHAnsi"/>
          <w:lang w:eastAsia="en-US"/>
        </w:rPr>
        <w:t>от __________ № _____)</w:t>
      </w:r>
    </w:p>
    <w:p w:rsidR="00F57127" w:rsidRPr="00F960CD" w:rsidRDefault="00F57127" w:rsidP="00F57127">
      <w:pPr>
        <w:autoSpaceDE w:val="0"/>
        <w:autoSpaceDN w:val="0"/>
        <w:adjustRightInd w:val="0"/>
        <w:spacing w:line="240" w:lineRule="exact"/>
        <w:jc w:val="both"/>
        <w:outlineLvl w:val="0"/>
        <w:rPr>
          <w:rFonts w:eastAsiaTheme="minorHAnsi"/>
          <w:lang w:eastAsia="en-US"/>
        </w:rPr>
      </w:pPr>
    </w:p>
    <w:p w:rsidR="00F57127" w:rsidRPr="00F960CD" w:rsidRDefault="00F57127" w:rsidP="00F57127">
      <w:pPr>
        <w:autoSpaceDE w:val="0"/>
        <w:autoSpaceDN w:val="0"/>
        <w:adjustRightInd w:val="0"/>
        <w:jc w:val="right"/>
        <w:rPr>
          <w:rFonts w:eastAsiaTheme="minorHAnsi"/>
          <w:lang w:eastAsia="en-US"/>
        </w:rPr>
      </w:pPr>
      <w:r w:rsidRPr="00F960CD">
        <w:rPr>
          <w:rFonts w:eastAsiaTheme="minorHAnsi"/>
          <w:lang w:eastAsia="en-US"/>
        </w:rPr>
        <w:t>Рекомендуемый образец</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096"/>
      </w:tblGrid>
      <w:tr w:rsidR="00F57127" w:rsidRPr="00F960CD" w:rsidTr="00F57127">
        <w:tc>
          <w:tcPr>
            <w:tcW w:w="14096" w:type="dxa"/>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Отчет</w:t>
            </w:r>
          </w:p>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 xml:space="preserve">о достижении значений результатов предоставления Субсидии  </w:t>
            </w:r>
            <w:hyperlink w:anchor="Par172" w:history="1">
              <w:r w:rsidRPr="00F960CD">
                <w:rPr>
                  <w:rFonts w:eastAsiaTheme="minorHAnsi"/>
                  <w:color w:val="0000FF"/>
                  <w:lang w:eastAsia="en-US"/>
                </w:rPr>
                <w:t>&lt;1&gt;</w:t>
              </w:r>
            </w:hyperlink>
          </w:p>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по состоянию на  _________ 20__ г.</w:t>
            </w:r>
          </w:p>
          <w:tbl>
            <w:tblPr>
              <w:tblW w:w="11340" w:type="dxa"/>
              <w:tblLayout w:type="fixed"/>
              <w:tblCellMar>
                <w:top w:w="102" w:type="dxa"/>
                <w:left w:w="62" w:type="dxa"/>
                <w:bottom w:w="102" w:type="dxa"/>
                <w:right w:w="62" w:type="dxa"/>
              </w:tblCellMar>
              <w:tblLook w:val="0000" w:firstRow="0" w:lastRow="0" w:firstColumn="0" w:lastColumn="0" w:noHBand="0" w:noVBand="0"/>
            </w:tblPr>
            <w:tblGrid>
              <w:gridCol w:w="4678"/>
              <w:gridCol w:w="340"/>
              <w:gridCol w:w="2494"/>
              <w:gridCol w:w="340"/>
              <w:gridCol w:w="1587"/>
              <w:gridCol w:w="1901"/>
            </w:tblGrid>
            <w:tr w:rsidR="00F57127" w:rsidRPr="00F960CD" w:rsidTr="00F57127">
              <w:tc>
                <w:tcPr>
                  <w:tcW w:w="4678" w:type="dxa"/>
                </w:tcPr>
                <w:p w:rsidR="00F57127" w:rsidRPr="00F960CD" w:rsidRDefault="00F57127" w:rsidP="00F57127">
                  <w:pPr>
                    <w:autoSpaceDE w:val="0"/>
                    <w:autoSpaceDN w:val="0"/>
                    <w:adjustRightInd w:val="0"/>
                    <w:rPr>
                      <w:rFonts w:eastAsiaTheme="minorHAnsi"/>
                      <w:lang w:eastAsia="en-US"/>
                    </w:rPr>
                  </w:pPr>
                </w:p>
              </w:tc>
              <w:tc>
                <w:tcPr>
                  <w:tcW w:w="340" w:type="dxa"/>
                </w:tcPr>
                <w:p w:rsidR="00F57127" w:rsidRPr="00F960CD" w:rsidRDefault="00F57127" w:rsidP="00F57127">
                  <w:pPr>
                    <w:autoSpaceDE w:val="0"/>
                    <w:autoSpaceDN w:val="0"/>
                    <w:adjustRightInd w:val="0"/>
                    <w:rPr>
                      <w:rFonts w:eastAsiaTheme="minorHAnsi"/>
                      <w:lang w:eastAsia="en-US"/>
                    </w:rPr>
                  </w:pPr>
                </w:p>
              </w:tc>
              <w:tc>
                <w:tcPr>
                  <w:tcW w:w="2494" w:type="dxa"/>
                  <w:vAlign w:val="bottom"/>
                </w:tcPr>
                <w:p w:rsidR="00F57127" w:rsidRPr="00F960CD" w:rsidRDefault="00F57127" w:rsidP="00F57127">
                  <w:pPr>
                    <w:autoSpaceDE w:val="0"/>
                    <w:autoSpaceDN w:val="0"/>
                    <w:adjustRightInd w:val="0"/>
                    <w:rPr>
                      <w:rFonts w:eastAsiaTheme="minorHAnsi"/>
                      <w:lang w:eastAsia="en-US"/>
                    </w:rPr>
                  </w:pPr>
                </w:p>
              </w:tc>
              <w:tc>
                <w:tcPr>
                  <w:tcW w:w="340" w:type="dxa"/>
                </w:tcPr>
                <w:p w:rsidR="00F57127" w:rsidRPr="00F960CD" w:rsidRDefault="00F57127" w:rsidP="00F57127">
                  <w:pPr>
                    <w:autoSpaceDE w:val="0"/>
                    <w:autoSpaceDN w:val="0"/>
                    <w:adjustRightInd w:val="0"/>
                    <w:rPr>
                      <w:rFonts w:eastAsiaTheme="minorHAnsi"/>
                      <w:lang w:eastAsia="en-US"/>
                    </w:rPr>
                  </w:pPr>
                </w:p>
              </w:tc>
              <w:tc>
                <w:tcPr>
                  <w:tcW w:w="1587" w:type="dxa"/>
                  <w:tcBorders>
                    <w:right w:val="single" w:sz="4" w:space="0" w:color="auto"/>
                  </w:tcBorders>
                </w:tcPr>
                <w:p w:rsidR="00F57127" w:rsidRPr="00F960CD" w:rsidRDefault="00F57127" w:rsidP="00F57127">
                  <w:pPr>
                    <w:autoSpaceDE w:val="0"/>
                    <w:autoSpaceDN w:val="0"/>
                    <w:adjustRightInd w:val="0"/>
                    <w:outlineLvl w:val="0"/>
                    <w:rPr>
                      <w:rFonts w:eastAsiaTheme="minorHAnsi"/>
                      <w:lang w:eastAsia="en-US"/>
                    </w:rPr>
                  </w:pPr>
                </w:p>
              </w:tc>
              <w:tc>
                <w:tcPr>
                  <w:tcW w:w="1901" w:type="dxa"/>
                  <w:tcBorders>
                    <w:top w:val="single" w:sz="4" w:space="0" w:color="auto"/>
                    <w:left w:val="single" w:sz="4" w:space="0" w:color="auto"/>
                    <w:bottom w:val="single" w:sz="4" w:space="0" w:color="auto"/>
                    <w:right w:val="single" w:sz="4" w:space="0" w:color="auto"/>
                  </w:tcBorders>
                  <w:vAlign w:val="bottom"/>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КОДЫ</w:t>
                  </w:r>
                </w:p>
              </w:tc>
            </w:tr>
            <w:tr w:rsidR="00F57127" w:rsidRPr="00F960CD" w:rsidTr="00F57127">
              <w:tc>
                <w:tcPr>
                  <w:tcW w:w="4678" w:type="dxa"/>
                </w:tcPr>
                <w:p w:rsidR="00F57127" w:rsidRPr="00F960CD" w:rsidRDefault="00F57127" w:rsidP="00F57127">
                  <w:pPr>
                    <w:autoSpaceDE w:val="0"/>
                    <w:autoSpaceDN w:val="0"/>
                    <w:adjustRightInd w:val="0"/>
                    <w:rPr>
                      <w:rFonts w:eastAsiaTheme="minorHAnsi"/>
                      <w:lang w:eastAsia="en-US"/>
                    </w:rPr>
                  </w:pPr>
                </w:p>
              </w:tc>
              <w:tc>
                <w:tcPr>
                  <w:tcW w:w="340" w:type="dxa"/>
                </w:tcPr>
                <w:p w:rsidR="00F57127" w:rsidRPr="00F960CD" w:rsidRDefault="00F57127" w:rsidP="00F57127">
                  <w:pPr>
                    <w:autoSpaceDE w:val="0"/>
                    <w:autoSpaceDN w:val="0"/>
                    <w:adjustRightInd w:val="0"/>
                    <w:rPr>
                      <w:rFonts w:eastAsiaTheme="minorHAnsi"/>
                      <w:lang w:eastAsia="en-US"/>
                    </w:rPr>
                  </w:pPr>
                </w:p>
              </w:tc>
              <w:tc>
                <w:tcPr>
                  <w:tcW w:w="2494" w:type="dxa"/>
                </w:tcPr>
                <w:p w:rsidR="00F57127" w:rsidRPr="00F960CD" w:rsidRDefault="00F57127" w:rsidP="00F57127">
                  <w:pPr>
                    <w:autoSpaceDE w:val="0"/>
                    <w:autoSpaceDN w:val="0"/>
                    <w:adjustRightInd w:val="0"/>
                    <w:rPr>
                      <w:rFonts w:eastAsiaTheme="minorHAnsi"/>
                      <w:lang w:eastAsia="en-US"/>
                    </w:rPr>
                  </w:pPr>
                </w:p>
              </w:tc>
              <w:tc>
                <w:tcPr>
                  <w:tcW w:w="340" w:type="dxa"/>
                </w:tcPr>
                <w:p w:rsidR="00F57127" w:rsidRPr="00F960CD" w:rsidRDefault="00F57127" w:rsidP="00F57127">
                  <w:pPr>
                    <w:autoSpaceDE w:val="0"/>
                    <w:autoSpaceDN w:val="0"/>
                    <w:adjustRightInd w:val="0"/>
                    <w:rPr>
                      <w:rFonts w:eastAsiaTheme="minorHAnsi"/>
                      <w:lang w:eastAsia="en-US"/>
                    </w:rPr>
                  </w:pPr>
                </w:p>
              </w:tc>
              <w:tc>
                <w:tcPr>
                  <w:tcW w:w="1587" w:type="dxa"/>
                  <w:tcBorders>
                    <w:right w:val="single" w:sz="4" w:space="0" w:color="auto"/>
                  </w:tcBorders>
                </w:tcPr>
                <w:p w:rsidR="00F57127" w:rsidRPr="00F960CD" w:rsidRDefault="00F57127" w:rsidP="00F57127">
                  <w:pPr>
                    <w:autoSpaceDE w:val="0"/>
                    <w:autoSpaceDN w:val="0"/>
                    <w:adjustRightInd w:val="0"/>
                    <w:jc w:val="right"/>
                    <w:rPr>
                      <w:rFonts w:eastAsiaTheme="minorHAnsi"/>
                      <w:lang w:eastAsia="en-US"/>
                    </w:rPr>
                  </w:pPr>
                  <w:r w:rsidRPr="00F960CD">
                    <w:rPr>
                      <w:rFonts w:eastAsiaTheme="minorHAnsi"/>
                      <w:lang w:eastAsia="en-US"/>
                    </w:rPr>
                    <w:t>Дата</w:t>
                  </w:r>
                </w:p>
              </w:tc>
              <w:tc>
                <w:tcPr>
                  <w:tcW w:w="1901"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r>
            <w:tr w:rsidR="00F57127" w:rsidRPr="00F960CD" w:rsidTr="00F57127">
              <w:tc>
                <w:tcPr>
                  <w:tcW w:w="4678" w:type="dxa"/>
                </w:tcPr>
                <w:p w:rsidR="00F57127" w:rsidRPr="00F960CD" w:rsidRDefault="00F57127" w:rsidP="00F57127">
                  <w:pPr>
                    <w:autoSpaceDE w:val="0"/>
                    <w:autoSpaceDN w:val="0"/>
                    <w:adjustRightInd w:val="0"/>
                    <w:rPr>
                      <w:rFonts w:eastAsiaTheme="minorHAnsi"/>
                      <w:lang w:eastAsia="en-US"/>
                    </w:rPr>
                  </w:pPr>
                </w:p>
              </w:tc>
              <w:tc>
                <w:tcPr>
                  <w:tcW w:w="340" w:type="dxa"/>
                </w:tcPr>
                <w:p w:rsidR="00F57127" w:rsidRPr="00F960CD" w:rsidRDefault="00F57127" w:rsidP="00F57127">
                  <w:pPr>
                    <w:autoSpaceDE w:val="0"/>
                    <w:autoSpaceDN w:val="0"/>
                    <w:adjustRightInd w:val="0"/>
                    <w:rPr>
                      <w:rFonts w:eastAsiaTheme="minorHAnsi"/>
                      <w:lang w:eastAsia="en-US"/>
                    </w:rPr>
                  </w:pPr>
                </w:p>
              </w:tc>
              <w:tc>
                <w:tcPr>
                  <w:tcW w:w="2494" w:type="dxa"/>
                </w:tcPr>
                <w:p w:rsidR="00F57127" w:rsidRPr="00F960CD" w:rsidRDefault="00F57127" w:rsidP="00F57127">
                  <w:pPr>
                    <w:autoSpaceDE w:val="0"/>
                    <w:autoSpaceDN w:val="0"/>
                    <w:adjustRightInd w:val="0"/>
                    <w:rPr>
                      <w:rFonts w:eastAsiaTheme="minorHAnsi"/>
                      <w:lang w:eastAsia="en-US"/>
                    </w:rPr>
                  </w:pPr>
                </w:p>
              </w:tc>
              <w:tc>
                <w:tcPr>
                  <w:tcW w:w="340" w:type="dxa"/>
                </w:tcPr>
                <w:p w:rsidR="00F57127" w:rsidRPr="00F960CD" w:rsidRDefault="00F57127" w:rsidP="00F57127">
                  <w:pPr>
                    <w:autoSpaceDE w:val="0"/>
                    <w:autoSpaceDN w:val="0"/>
                    <w:adjustRightInd w:val="0"/>
                    <w:rPr>
                      <w:rFonts w:eastAsiaTheme="minorHAnsi"/>
                      <w:lang w:eastAsia="en-US"/>
                    </w:rPr>
                  </w:pPr>
                </w:p>
              </w:tc>
              <w:tc>
                <w:tcPr>
                  <w:tcW w:w="1587" w:type="dxa"/>
                  <w:tcBorders>
                    <w:right w:val="single" w:sz="4" w:space="0" w:color="auto"/>
                  </w:tcBorders>
                  <w:vAlign w:val="bottom"/>
                </w:tcPr>
                <w:p w:rsidR="00F57127" w:rsidRPr="00F960CD" w:rsidRDefault="00F57127" w:rsidP="00F57127">
                  <w:pPr>
                    <w:autoSpaceDE w:val="0"/>
                    <w:autoSpaceDN w:val="0"/>
                    <w:adjustRightInd w:val="0"/>
                    <w:jc w:val="right"/>
                    <w:rPr>
                      <w:rFonts w:eastAsiaTheme="minorHAnsi"/>
                      <w:lang w:eastAsia="en-US"/>
                    </w:rPr>
                  </w:pPr>
                  <w:r w:rsidRPr="00F960CD">
                    <w:rPr>
                      <w:rFonts w:eastAsiaTheme="minorHAnsi"/>
                      <w:lang w:eastAsia="en-US"/>
                    </w:rPr>
                    <w:t>по Сводному реестру</w:t>
                  </w:r>
                </w:p>
              </w:tc>
              <w:tc>
                <w:tcPr>
                  <w:tcW w:w="1901"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r>
            <w:tr w:rsidR="00F57127" w:rsidRPr="00F960CD" w:rsidTr="00F57127">
              <w:tc>
                <w:tcPr>
                  <w:tcW w:w="4678" w:type="dxa"/>
                  <w:vAlign w:val="bottom"/>
                </w:tcPr>
                <w:p w:rsidR="00F57127" w:rsidRPr="00F960CD" w:rsidRDefault="00F57127" w:rsidP="00F57127">
                  <w:pPr>
                    <w:autoSpaceDE w:val="0"/>
                    <w:autoSpaceDN w:val="0"/>
                    <w:adjustRightInd w:val="0"/>
                    <w:spacing w:line="240" w:lineRule="exact"/>
                    <w:rPr>
                      <w:rFonts w:eastAsiaTheme="minorHAnsi"/>
                      <w:lang w:eastAsia="en-US"/>
                    </w:rPr>
                  </w:pPr>
                  <w:r w:rsidRPr="00F960CD">
                    <w:rPr>
                      <w:rFonts w:eastAsiaTheme="minorHAnsi"/>
                      <w:lang w:eastAsia="en-US"/>
                    </w:rPr>
                    <w:t>Наименование Получателя</w:t>
                  </w:r>
                </w:p>
              </w:tc>
              <w:tc>
                <w:tcPr>
                  <w:tcW w:w="340" w:type="dxa"/>
                </w:tcPr>
                <w:p w:rsidR="00F57127" w:rsidRPr="00F960CD" w:rsidRDefault="00F57127" w:rsidP="00F57127">
                  <w:pPr>
                    <w:autoSpaceDE w:val="0"/>
                    <w:autoSpaceDN w:val="0"/>
                    <w:adjustRightInd w:val="0"/>
                    <w:spacing w:line="240" w:lineRule="exact"/>
                    <w:rPr>
                      <w:rFonts w:eastAsiaTheme="minorHAnsi"/>
                      <w:lang w:eastAsia="en-US"/>
                    </w:rPr>
                  </w:pPr>
                </w:p>
              </w:tc>
              <w:tc>
                <w:tcPr>
                  <w:tcW w:w="2494" w:type="dxa"/>
                  <w:tcBorders>
                    <w:bottom w:val="single" w:sz="4" w:space="0" w:color="auto"/>
                  </w:tcBorders>
                </w:tcPr>
                <w:p w:rsidR="00F57127" w:rsidRPr="00F960CD" w:rsidRDefault="00F57127" w:rsidP="00F57127">
                  <w:pPr>
                    <w:autoSpaceDE w:val="0"/>
                    <w:autoSpaceDN w:val="0"/>
                    <w:adjustRightInd w:val="0"/>
                    <w:spacing w:line="240" w:lineRule="exact"/>
                    <w:rPr>
                      <w:rFonts w:eastAsiaTheme="minorHAnsi"/>
                      <w:lang w:eastAsia="en-US"/>
                    </w:rPr>
                  </w:pPr>
                </w:p>
              </w:tc>
              <w:tc>
                <w:tcPr>
                  <w:tcW w:w="340" w:type="dxa"/>
                </w:tcPr>
                <w:p w:rsidR="00F57127" w:rsidRPr="00F960CD" w:rsidRDefault="00F57127" w:rsidP="00F57127">
                  <w:pPr>
                    <w:autoSpaceDE w:val="0"/>
                    <w:autoSpaceDN w:val="0"/>
                    <w:adjustRightInd w:val="0"/>
                    <w:spacing w:line="240" w:lineRule="exact"/>
                    <w:rPr>
                      <w:rFonts w:eastAsiaTheme="minorHAnsi"/>
                      <w:lang w:eastAsia="en-US"/>
                    </w:rPr>
                  </w:pPr>
                </w:p>
              </w:tc>
              <w:tc>
                <w:tcPr>
                  <w:tcW w:w="1587" w:type="dxa"/>
                  <w:tcBorders>
                    <w:right w:val="single" w:sz="4" w:space="0" w:color="auto"/>
                  </w:tcBorders>
                  <w:vAlign w:val="bottom"/>
                </w:tcPr>
                <w:p w:rsidR="00F57127" w:rsidRPr="00F960CD" w:rsidRDefault="00F57127" w:rsidP="00F57127">
                  <w:pPr>
                    <w:autoSpaceDE w:val="0"/>
                    <w:autoSpaceDN w:val="0"/>
                    <w:adjustRightInd w:val="0"/>
                    <w:spacing w:line="240" w:lineRule="exact"/>
                    <w:jc w:val="right"/>
                    <w:rPr>
                      <w:rFonts w:eastAsiaTheme="minorHAnsi"/>
                      <w:lang w:eastAsia="en-US"/>
                    </w:rPr>
                  </w:pPr>
                  <w:r w:rsidRPr="00F960CD">
                    <w:rPr>
                      <w:rFonts w:eastAsiaTheme="minorHAnsi"/>
                      <w:lang w:eastAsia="en-US"/>
                    </w:rPr>
                    <w:t xml:space="preserve">ИНН </w:t>
                  </w:r>
                  <w:hyperlink r:id="rId468" w:history="1">
                    <w:r w:rsidRPr="00F960CD">
                      <w:rPr>
                        <w:rFonts w:eastAsiaTheme="minorHAnsi"/>
                        <w:color w:val="0000FF"/>
                        <w:lang w:eastAsia="en-US"/>
                      </w:rPr>
                      <w:t>&lt;2&gt;</w:t>
                    </w:r>
                  </w:hyperlink>
                </w:p>
              </w:tc>
              <w:tc>
                <w:tcPr>
                  <w:tcW w:w="1901"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r>
            <w:tr w:rsidR="00F57127" w:rsidRPr="00F960CD" w:rsidTr="00F57127">
              <w:tc>
                <w:tcPr>
                  <w:tcW w:w="4678" w:type="dxa"/>
                  <w:vAlign w:val="bottom"/>
                </w:tcPr>
                <w:p w:rsidR="00F57127" w:rsidRPr="00F960CD" w:rsidRDefault="00F57127" w:rsidP="00F57127">
                  <w:pPr>
                    <w:autoSpaceDE w:val="0"/>
                    <w:autoSpaceDN w:val="0"/>
                    <w:adjustRightInd w:val="0"/>
                    <w:spacing w:line="240" w:lineRule="exact"/>
                    <w:rPr>
                      <w:rFonts w:eastAsiaTheme="minorHAnsi"/>
                      <w:lang w:eastAsia="en-US"/>
                    </w:rPr>
                  </w:pPr>
                  <w:r w:rsidRPr="00F960CD">
                    <w:rPr>
                      <w:rFonts w:eastAsiaTheme="minorHAnsi"/>
                      <w:lang w:eastAsia="en-US"/>
                    </w:rPr>
                    <w:t>Наименование главного распорядителя средств бюджета города-курорт</w:t>
                  </w:r>
                  <w:r w:rsidRPr="00F960CD">
                    <w:rPr>
                      <w:rFonts w:eastAsiaTheme="minorHAnsi"/>
                      <w:lang w:eastAsia="en-US"/>
                    </w:rPr>
                    <w:cr/>
                    <w:t xml:space="preserve"> Пятигорска</w:t>
                  </w:r>
                </w:p>
              </w:tc>
              <w:tc>
                <w:tcPr>
                  <w:tcW w:w="340" w:type="dxa"/>
                </w:tcPr>
                <w:p w:rsidR="00F57127" w:rsidRPr="00F960CD" w:rsidRDefault="00F57127" w:rsidP="00F57127">
                  <w:pPr>
                    <w:autoSpaceDE w:val="0"/>
                    <w:autoSpaceDN w:val="0"/>
                    <w:adjustRightInd w:val="0"/>
                    <w:spacing w:line="240" w:lineRule="exact"/>
                    <w:rPr>
                      <w:rFonts w:eastAsiaTheme="minorHAnsi"/>
                      <w:lang w:eastAsia="en-US"/>
                    </w:rPr>
                  </w:pPr>
                </w:p>
              </w:tc>
              <w:tc>
                <w:tcPr>
                  <w:tcW w:w="2494" w:type="dxa"/>
                  <w:tcBorders>
                    <w:top w:val="single" w:sz="4" w:space="0" w:color="auto"/>
                    <w:bottom w:val="single" w:sz="4" w:space="0" w:color="auto"/>
                  </w:tcBorders>
                </w:tcPr>
                <w:p w:rsidR="00F57127" w:rsidRPr="00F960CD" w:rsidRDefault="00F57127" w:rsidP="00F57127">
                  <w:pPr>
                    <w:autoSpaceDE w:val="0"/>
                    <w:autoSpaceDN w:val="0"/>
                    <w:adjustRightInd w:val="0"/>
                    <w:spacing w:line="240" w:lineRule="exact"/>
                    <w:rPr>
                      <w:rFonts w:eastAsiaTheme="minorHAnsi"/>
                      <w:lang w:eastAsia="en-US"/>
                    </w:rPr>
                  </w:pPr>
                </w:p>
              </w:tc>
              <w:tc>
                <w:tcPr>
                  <w:tcW w:w="340" w:type="dxa"/>
                </w:tcPr>
                <w:p w:rsidR="00F57127" w:rsidRPr="00F960CD" w:rsidRDefault="00F57127" w:rsidP="00F57127">
                  <w:pPr>
                    <w:autoSpaceDE w:val="0"/>
                    <w:autoSpaceDN w:val="0"/>
                    <w:adjustRightInd w:val="0"/>
                    <w:spacing w:line="240" w:lineRule="exact"/>
                    <w:rPr>
                      <w:rFonts w:eastAsiaTheme="minorHAnsi"/>
                      <w:lang w:eastAsia="en-US"/>
                    </w:rPr>
                  </w:pPr>
                </w:p>
              </w:tc>
              <w:tc>
                <w:tcPr>
                  <w:tcW w:w="1587" w:type="dxa"/>
                  <w:tcBorders>
                    <w:right w:val="single" w:sz="4" w:space="0" w:color="auto"/>
                  </w:tcBorders>
                  <w:vAlign w:val="bottom"/>
                </w:tcPr>
                <w:p w:rsidR="00F57127" w:rsidRPr="00F960CD" w:rsidRDefault="00F57127" w:rsidP="00F57127">
                  <w:pPr>
                    <w:autoSpaceDE w:val="0"/>
                    <w:autoSpaceDN w:val="0"/>
                    <w:adjustRightInd w:val="0"/>
                    <w:spacing w:line="240" w:lineRule="exact"/>
                    <w:jc w:val="right"/>
                    <w:rPr>
                      <w:rFonts w:eastAsiaTheme="minorHAnsi"/>
                      <w:lang w:eastAsia="en-US"/>
                    </w:rPr>
                  </w:pPr>
                  <w:r w:rsidRPr="00F960CD">
                    <w:rPr>
                      <w:rFonts w:eastAsiaTheme="minorHAnsi"/>
                      <w:lang w:eastAsia="en-US"/>
                    </w:rPr>
                    <w:t>по Сводному реестру</w:t>
                  </w:r>
                </w:p>
              </w:tc>
              <w:tc>
                <w:tcPr>
                  <w:tcW w:w="1901"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r>
            <w:tr w:rsidR="00F57127" w:rsidRPr="00F960CD" w:rsidTr="00F57127">
              <w:tc>
                <w:tcPr>
                  <w:tcW w:w="4678" w:type="dxa"/>
                </w:tcPr>
                <w:p w:rsidR="00F57127" w:rsidRPr="00F960CD" w:rsidRDefault="00F57127" w:rsidP="00F57127">
                  <w:pPr>
                    <w:autoSpaceDE w:val="0"/>
                    <w:autoSpaceDN w:val="0"/>
                    <w:adjustRightInd w:val="0"/>
                    <w:spacing w:line="240" w:lineRule="exact"/>
                    <w:rPr>
                      <w:rFonts w:eastAsiaTheme="minorHAnsi"/>
                      <w:lang w:eastAsia="en-US"/>
                    </w:rPr>
                  </w:pPr>
                </w:p>
              </w:tc>
              <w:tc>
                <w:tcPr>
                  <w:tcW w:w="340" w:type="dxa"/>
                </w:tcPr>
                <w:p w:rsidR="00F57127" w:rsidRPr="00F960CD" w:rsidRDefault="00F57127" w:rsidP="00F57127">
                  <w:pPr>
                    <w:autoSpaceDE w:val="0"/>
                    <w:autoSpaceDN w:val="0"/>
                    <w:adjustRightInd w:val="0"/>
                    <w:spacing w:line="240" w:lineRule="exact"/>
                    <w:rPr>
                      <w:rFonts w:eastAsiaTheme="minorHAnsi"/>
                      <w:lang w:eastAsia="en-US"/>
                    </w:rPr>
                  </w:pPr>
                </w:p>
              </w:tc>
              <w:tc>
                <w:tcPr>
                  <w:tcW w:w="2494" w:type="dxa"/>
                  <w:tcBorders>
                    <w:top w:val="single" w:sz="4" w:space="0" w:color="auto"/>
                  </w:tcBorders>
                </w:tcPr>
                <w:p w:rsidR="00F57127" w:rsidRPr="00F960CD" w:rsidRDefault="00F57127" w:rsidP="00F57127">
                  <w:pPr>
                    <w:autoSpaceDE w:val="0"/>
                    <w:autoSpaceDN w:val="0"/>
                    <w:adjustRightInd w:val="0"/>
                    <w:spacing w:line="240" w:lineRule="exact"/>
                    <w:jc w:val="center"/>
                    <w:rPr>
                      <w:rFonts w:eastAsiaTheme="minorHAnsi"/>
                      <w:lang w:eastAsia="en-US"/>
                    </w:rPr>
                  </w:pPr>
                  <w:r w:rsidRPr="00F960CD">
                    <w:rPr>
                      <w:rFonts w:eastAsiaTheme="minorHAnsi"/>
                      <w:lang w:eastAsia="en-US"/>
                    </w:rPr>
                    <w:t>(ГРБС)</w:t>
                  </w:r>
                </w:p>
              </w:tc>
              <w:tc>
                <w:tcPr>
                  <w:tcW w:w="340" w:type="dxa"/>
                </w:tcPr>
                <w:p w:rsidR="00F57127" w:rsidRPr="00F960CD" w:rsidRDefault="00F57127" w:rsidP="00F57127">
                  <w:pPr>
                    <w:autoSpaceDE w:val="0"/>
                    <w:autoSpaceDN w:val="0"/>
                    <w:adjustRightInd w:val="0"/>
                    <w:spacing w:line="240" w:lineRule="exact"/>
                    <w:rPr>
                      <w:rFonts w:eastAsiaTheme="minorHAnsi"/>
                      <w:lang w:eastAsia="en-US"/>
                    </w:rPr>
                  </w:pPr>
                </w:p>
              </w:tc>
              <w:tc>
                <w:tcPr>
                  <w:tcW w:w="1587" w:type="dxa"/>
                  <w:tcBorders>
                    <w:right w:val="single" w:sz="4" w:space="0" w:color="auto"/>
                  </w:tcBorders>
                </w:tcPr>
                <w:p w:rsidR="00F57127" w:rsidRPr="00F960CD" w:rsidRDefault="00F57127" w:rsidP="00F57127">
                  <w:pPr>
                    <w:autoSpaceDE w:val="0"/>
                    <w:autoSpaceDN w:val="0"/>
                    <w:adjustRightInd w:val="0"/>
                    <w:spacing w:line="240" w:lineRule="exact"/>
                    <w:rPr>
                      <w:rFonts w:eastAsiaTheme="minorHAnsi"/>
                      <w:lang w:eastAsia="en-US"/>
                    </w:rPr>
                  </w:pPr>
                </w:p>
              </w:tc>
              <w:tc>
                <w:tcPr>
                  <w:tcW w:w="1901" w:type="dxa"/>
                  <w:vMerge w:val="restart"/>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r>
            <w:tr w:rsidR="00F57127" w:rsidRPr="00F960CD" w:rsidTr="00F57127">
              <w:tc>
                <w:tcPr>
                  <w:tcW w:w="4678" w:type="dxa"/>
                  <w:vAlign w:val="bottom"/>
                </w:tcPr>
                <w:p w:rsidR="00F57127" w:rsidRPr="00F960CD" w:rsidRDefault="00F57127" w:rsidP="00F57127">
                  <w:pPr>
                    <w:autoSpaceDE w:val="0"/>
                    <w:autoSpaceDN w:val="0"/>
                    <w:adjustRightInd w:val="0"/>
                    <w:spacing w:line="240" w:lineRule="exact"/>
                    <w:rPr>
                      <w:rFonts w:eastAsiaTheme="minorHAnsi"/>
                      <w:lang w:eastAsia="en-US"/>
                    </w:rPr>
                  </w:pPr>
                  <w:r w:rsidRPr="00F960CD">
                    <w:rPr>
                      <w:rFonts w:eastAsiaTheme="minorHAnsi"/>
                      <w:lang w:eastAsia="en-US"/>
                    </w:rPr>
                    <w:t>Наименование мероприятия муниципаль</w:t>
                  </w:r>
                  <w:r w:rsidRPr="00F960CD">
                    <w:rPr>
                      <w:rFonts w:eastAsiaTheme="minorHAnsi"/>
                      <w:lang w:eastAsia="en-US"/>
                    </w:rPr>
                    <w:lastRenderedPageBreak/>
                    <w:t xml:space="preserve">ной программы, направленного на достижение соответствующих результатов регионального проекта (программы) в рамках реализации федерального проекта </w:t>
                  </w:r>
                  <w:hyperlink r:id="rId469" w:history="1">
                    <w:r w:rsidRPr="00F960CD">
                      <w:rPr>
                        <w:rFonts w:eastAsiaTheme="minorHAnsi"/>
                        <w:color w:val="0000FF"/>
                        <w:lang w:eastAsia="en-US"/>
                      </w:rPr>
                      <w:t>&lt;3&gt;</w:t>
                    </w:r>
                  </w:hyperlink>
                </w:p>
              </w:tc>
              <w:tc>
                <w:tcPr>
                  <w:tcW w:w="340" w:type="dxa"/>
                </w:tcPr>
                <w:p w:rsidR="00F57127" w:rsidRPr="00F960CD" w:rsidRDefault="00F57127" w:rsidP="00F57127">
                  <w:pPr>
                    <w:autoSpaceDE w:val="0"/>
                    <w:autoSpaceDN w:val="0"/>
                    <w:adjustRightInd w:val="0"/>
                    <w:spacing w:line="240" w:lineRule="exact"/>
                    <w:rPr>
                      <w:rFonts w:eastAsiaTheme="minorHAnsi"/>
                      <w:lang w:eastAsia="en-US"/>
                    </w:rPr>
                  </w:pPr>
                </w:p>
              </w:tc>
              <w:tc>
                <w:tcPr>
                  <w:tcW w:w="2494" w:type="dxa"/>
                  <w:tcBorders>
                    <w:bottom w:val="single" w:sz="4" w:space="0" w:color="auto"/>
                  </w:tcBorders>
                </w:tcPr>
                <w:p w:rsidR="00F57127" w:rsidRPr="00F960CD" w:rsidRDefault="00F57127" w:rsidP="00F57127">
                  <w:pPr>
                    <w:autoSpaceDE w:val="0"/>
                    <w:autoSpaceDN w:val="0"/>
                    <w:adjustRightInd w:val="0"/>
                    <w:spacing w:line="240" w:lineRule="exact"/>
                    <w:rPr>
                      <w:rFonts w:eastAsiaTheme="minorHAnsi"/>
                      <w:lang w:eastAsia="en-US"/>
                    </w:rPr>
                  </w:pPr>
                </w:p>
              </w:tc>
              <w:tc>
                <w:tcPr>
                  <w:tcW w:w="340" w:type="dxa"/>
                </w:tcPr>
                <w:p w:rsidR="00F57127" w:rsidRPr="00F960CD" w:rsidRDefault="00F57127" w:rsidP="00F57127">
                  <w:pPr>
                    <w:autoSpaceDE w:val="0"/>
                    <w:autoSpaceDN w:val="0"/>
                    <w:adjustRightInd w:val="0"/>
                    <w:spacing w:line="240" w:lineRule="exact"/>
                    <w:rPr>
                      <w:rFonts w:eastAsiaTheme="minorHAnsi"/>
                      <w:lang w:eastAsia="en-US"/>
                    </w:rPr>
                  </w:pPr>
                </w:p>
              </w:tc>
              <w:tc>
                <w:tcPr>
                  <w:tcW w:w="1587" w:type="dxa"/>
                  <w:tcBorders>
                    <w:right w:val="single" w:sz="4" w:space="0" w:color="auto"/>
                  </w:tcBorders>
                  <w:vAlign w:val="bottom"/>
                </w:tcPr>
                <w:p w:rsidR="00F57127" w:rsidRPr="00F960CD" w:rsidRDefault="00F57127" w:rsidP="00F57127">
                  <w:pPr>
                    <w:autoSpaceDE w:val="0"/>
                    <w:autoSpaceDN w:val="0"/>
                    <w:adjustRightInd w:val="0"/>
                    <w:spacing w:line="240" w:lineRule="exact"/>
                    <w:jc w:val="right"/>
                    <w:rPr>
                      <w:rFonts w:eastAsiaTheme="minorHAnsi"/>
                      <w:lang w:eastAsia="en-US"/>
                    </w:rPr>
                  </w:pPr>
                  <w:r w:rsidRPr="00F960CD">
                    <w:rPr>
                      <w:rFonts w:eastAsiaTheme="minorHAnsi"/>
                      <w:lang w:eastAsia="en-US"/>
                    </w:rPr>
                    <w:t xml:space="preserve">по БК </w:t>
                  </w:r>
                  <w:hyperlink r:id="rId470" w:history="1">
                    <w:r w:rsidRPr="00F960CD">
                      <w:rPr>
                        <w:rFonts w:eastAsiaTheme="minorHAnsi"/>
                        <w:color w:val="0000FF"/>
                        <w:lang w:eastAsia="en-US"/>
                      </w:rPr>
                      <w:t>&lt;3&gt;</w:t>
                    </w:r>
                  </w:hyperlink>
                </w:p>
              </w:tc>
              <w:tc>
                <w:tcPr>
                  <w:tcW w:w="1901" w:type="dxa"/>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right"/>
                    <w:rPr>
                      <w:rFonts w:eastAsiaTheme="minorHAnsi"/>
                      <w:lang w:eastAsia="en-US"/>
                    </w:rPr>
                  </w:pPr>
                </w:p>
              </w:tc>
            </w:tr>
            <w:tr w:rsidR="00F57127" w:rsidRPr="00F960CD" w:rsidTr="00F57127">
              <w:tc>
                <w:tcPr>
                  <w:tcW w:w="4678" w:type="dxa"/>
                </w:tcPr>
                <w:p w:rsidR="00F57127" w:rsidRPr="00F960CD" w:rsidRDefault="00F57127" w:rsidP="00F57127">
                  <w:pPr>
                    <w:autoSpaceDE w:val="0"/>
                    <w:autoSpaceDN w:val="0"/>
                    <w:adjustRightInd w:val="0"/>
                    <w:spacing w:line="240" w:lineRule="exact"/>
                    <w:rPr>
                      <w:rFonts w:eastAsiaTheme="minorHAnsi"/>
                      <w:lang w:eastAsia="en-US"/>
                    </w:rPr>
                  </w:pPr>
                </w:p>
              </w:tc>
              <w:tc>
                <w:tcPr>
                  <w:tcW w:w="340" w:type="dxa"/>
                </w:tcPr>
                <w:p w:rsidR="00F57127" w:rsidRPr="00F960CD" w:rsidRDefault="00F57127" w:rsidP="00F57127">
                  <w:pPr>
                    <w:autoSpaceDE w:val="0"/>
                    <w:autoSpaceDN w:val="0"/>
                    <w:adjustRightInd w:val="0"/>
                    <w:spacing w:line="240" w:lineRule="exact"/>
                    <w:rPr>
                      <w:rFonts w:eastAsiaTheme="minorHAnsi"/>
                      <w:lang w:eastAsia="en-US"/>
                    </w:rPr>
                  </w:pPr>
                </w:p>
              </w:tc>
              <w:tc>
                <w:tcPr>
                  <w:tcW w:w="2494" w:type="dxa"/>
                  <w:tcBorders>
                    <w:top w:val="single" w:sz="4" w:space="0" w:color="auto"/>
                  </w:tcBorders>
                </w:tcPr>
                <w:p w:rsidR="00F57127" w:rsidRPr="00F960CD" w:rsidRDefault="00F57127" w:rsidP="00F57127">
                  <w:pPr>
                    <w:autoSpaceDE w:val="0"/>
                    <w:autoSpaceDN w:val="0"/>
                    <w:adjustRightInd w:val="0"/>
                    <w:spacing w:line="240" w:lineRule="exact"/>
                    <w:rPr>
                      <w:rFonts w:eastAsiaTheme="minorHAnsi"/>
                      <w:lang w:eastAsia="en-US"/>
                    </w:rPr>
                  </w:pPr>
                </w:p>
              </w:tc>
              <w:tc>
                <w:tcPr>
                  <w:tcW w:w="340" w:type="dxa"/>
                </w:tcPr>
                <w:p w:rsidR="00F57127" w:rsidRPr="00F960CD" w:rsidRDefault="00F57127" w:rsidP="00F57127">
                  <w:pPr>
                    <w:autoSpaceDE w:val="0"/>
                    <w:autoSpaceDN w:val="0"/>
                    <w:adjustRightInd w:val="0"/>
                    <w:spacing w:line="240" w:lineRule="exact"/>
                    <w:rPr>
                      <w:rFonts w:eastAsiaTheme="minorHAnsi"/>
                      <w:lang w:eastAsia="en-US"/>
                    </w:rPr>
                  </w:pPr>
                </w:p>
              </w:tc>
              <w:tc>
                <w:tcPr>
                  <w:tcW w:w="1587" w:type="dxa"/>
                  <w:tcBorders>
                    <w:right w:val="single" w:sz="4" w:space="0" w:color="auto"/>
                  </w:tcBorders>
                </w:tcPr>
                <w:p w:rsidR="00F57127" w:rsidRPr="00F960CD" w:rsidRDefault="00F57127" w:rsidP="00F57127">
                  <w:pPr>
                    <w:autoSpaceDE w:val="0"/>
                    <w:autoSpaceDN w:val="0"/>
                    <w:adjustRightInd w:val="0"/>
                    <w:spacing w:line="240" w:lineRule="exact"/>
                    <w:jc w:val="right"/>
                    <w:rPr>
                      <w:rFonts w:eastAsiaTheme="minorHAnsi"/>
                      <w:lang w:eastAsia="en-US"/>
                    </w:rPr>
                  </w:pPr>
                  <w:r w:rsidRPr="00F960CD">
                    <w:rPr>
                      <w:rFonts w:eastAsiaTheme="minorHAnsi"/>
                      <w:lang w:eastAsia="en-US"/>
                    </w:rPr>
                    <w:t xml:space="preserve">Номер Договора </w:t>
                  </w:r>
                  <w:hyperlink r:id="rId471" w:history="1">
                    <w:r w:rsidRPr="00F960CD">
                      <w:rPr>
                        <w:rFonts w:eastAsiaTheme="minorHAnsi"/>
                        <w:color w:val="0000FF"/>
                        <w:lang w:eastAsia="en-US"/>
                      </w:rPr>
                      <w:t>&lt;4&gt;</w:t>
                    </w:r>
                  </w:hyperlink>
                </w:p>
              </w:tc>
              <w:tc>
                <w:tcPr>
                  <w:tcW w:w="1901"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r>
            <w:tr w:rsidR="00F57127" w:rsidRPr="00F960CD" w:rsidTr="00F57127">
              <w:tc>
                <w:tcPr>
                  <w:tcW w:w="4678" w:type="dxa"/>
                </w:tcPr>
                <w:p w:rsidR="00F57127" w:rsidRPr="00F960CD" w:rsidRDefault="00F57127" w:rsidP="00F57127">
                  <w:pPr>
                    <w:autoSpaceDE w:val="0"/>
                    <w:autoSpaceDN w:val="0"/>
                    <w:adjustRightInd w:val="0"/>
                    <w:spacing w:line="240" w:lineRule="exact"/>
                    <w:rPr>
                      <w:rFonts w:eastAsiaTheme="minorHAnsi"/>
                      <w:lang w:eastAsia="en-US"/>
                    </w:rPr>
                  </w:pPr>
                </w:p>
              </w:tc>
              <w:tc>
                <w:tcPr>
                  <w:tcW w:w="340" w:type="dxa"/>
                </w:tcPr>
                <w:p w:rsidR="00F57127" w:rsidRPr="00F960CD" w:rsidRDefault="00F57127" w:rsidP="00F57127">
                  <w:pPr>
                    <w:autoSpaceDE w:val="0"/>
                    <w:autoSpaceDN w:val="0"/>
                    <w:adjustRightInd w:val="0"/>
                    <w:spacing w:line="240" w:lineRule="exact"/>
                    <w:rPr>
                      <w:rFonts w:eastAsiaTheme="minorHAnsi"/>
                      <w:lang w:eastAsia="en-US"/>
                    </w:rPr>
                  </w:pPr>
                </w:p>
              </w:tc>
              <w:tc>
                <w:tcPr>
                  <w:tcW w:w="2494" w:type="dxa"/>
                </w:tcPr>
                <w:p w:rsidR="00F57127" w:rsidRPr="00F960CD" w:rsidRDefault="00F57127" w:rsidP="00F57127">
                  <w:pPr>
                    <w:autoSpaceDE w:val="0"/>
                    <w:autoSpaceDN w:val="0"/>
                    <w:adjustRightInd w:val="0"/>
                    <w:spacing w:line="240" w:lineRule="exact"/>
                    <w:rPr>
                      <w:rFonts w:eastAsiaTheme="minorHAnsi"/>
                      <w:lang w:eastAsia="en-US"/>
                    </w:rPr>
                  </w:pPr>
                </w:p>
              </w:tc>
              <w:tc>
                <w:tcPr>
                  <w:tcW w:w="340" w:type="dxa"/>
                </w:tcPr>
                <w:p w:rsidR="00F57127" w:rsidRPr="00F960CD" w:rsidRDefault="00F57127" w:rsidP="00F57127">
                  <w:pPr>
                    <w:autoSpaceDE w:val="0"/>
                    <w:autoSpaceDN w:val="0"/>
                    <w:adjustRightInd w:val="0"/>
                    <w:spacing w:line="240" w:lineRule="exact"/>
                    <w:rPr>
                      <w:rFonts w:eastAsiaTheme="minorHAnsi"/>
                      <w:lang w:eastAsia="en-US"/>
                    </w:rPr>
                  </w:pPr>
                </w:p>
              </w:tc>
              <w:tc>
                <w:tcPr>
                  <w:tcW w:w="1587" w:type="dxa"/>
                  <w:tcBorders>
                    <w:right w:val="single" w:sz="4" w:space="0" w:color="auto"/>
                  </w:tcBorders>
                </w:tcPr>
                <w:p w:rsidR="00F57127" w:rsidRPr="00F960CD" w:rsidRDefault="00F57127" w:rsidP="00F57127">
                  <w:pPr>
                    <w:autoSpaceDE w:val="0"/>
                    <w:autoSpaceDN w:val="0"/>
                    <w:adjustRightInd w:val="0"/>
                    <w:spacing w:line="240" w:lineRule="exact"/>
                    <w:jc w:val="right"/>
                    <w:rPr>
                      <w:rFonts w:eastAsiaTheme="minorHAnsi"/>
                      <w:lang w:eastAsia="en-US"/>
                    </w:rPr>
                  </w:pPr>
                  <w:r w:rsidRPr="00F960CD">
                    <w:rPr>
                      <w:rFonts w:eastAsiaTheme="minorHAnsi"/>
                      <w:lang w:eastAsia="en-US"/>
                    </w:rPr>
                    <w:t xml:space="preserve">Дата Договора </w:t>
                  </w:r>
                  <w:hyperlink r:id="rId472" w:history="1">
                    <w:r w:rsidRPr="00F960CD">
                      <w:rPr>
                        <w:rFonts w:eastAsiaTheme="minorHAnsi"/>
                        <w:color w:val="0000FF"/>
                        <w:lang w:eastAsia="en-US"/>
                      </w:rPr>
                      <w:t>&lt;4&gt;</w:t>
                    </w:r>
                  </w:hyperlink>
                </w:p>
              </w:tc>
              <w:tc>
                <w:tcPr>
                  <w:tcW w:w="1901"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r>
            <w:tr w:rsidR="00F57127" w:rsidRPr="00F960CD" w:rsidTr="00F57127">
              <w:tc>
                <w:tcPr>
                  <w:tcW w:w="4678" w:type="dxa"/>
                  <w:vAlign w:val="bottom"/>
                </w:tcPr>
                <w:p w:rsidR="00F57127" w:rsidRPr="00F960CD" w:rsidRDefault="00F57127" w:rsidP="00F57127">
                  <w:pPr>
                    <w:autoSpaceDE w:val="0"/>
                    <w:autoSpaceDN w:val="0"/>
                    <w:adjustRightInd w:val="0"/>
                    <w:spacing w:line="240" w:lineRule="exact"/>
                    <w:rPr>
                      <w:rFonts w:eastAsiaTheme="minorHAnsi"/>
                      <w:lang w:eastAsia="en-US"/>
                    </w:rPr>
                  </w:pPr>
                  <w:r w:rsidRPr="00F960CD">
                    <w:rPr>
                      <w:rFonts w:eastAsiaTheme="minorHAnsi"/>
                      <w:lang w:eastAsia="en-US"/>
                    </w:rPr>
                    <w:t>Вид документа</w:t>
                  </w:r>
                </w:p>
              </w:tc>
              <w:tc>
                <w:tcPr>
                  <w:tcW w:w="340" w:type="dxa"/>
                </w:tcPr>
                <w:p w:rsidR="00F57127" w:rsidRPr="00F960CD" w:rsidRDefault="00F57127" w:rsidP="00F57127">
                  <w:pPr>
                    <w:autoSpaceDE w:val="0"/>
                    <w:autoSpaceDN w:val="0"/>
                    <w:adjustRightInd w:val="0"/>
                    <w:spacing w:line="240" w:lineRule="exact"/>
                    <w:rPr>
                      <w:rFonts w:eastAsiaTheme="minorHAnsi"/>
                      <w:lang w:eastAsia="en-US"/>
                    </w:rPr>
                  </w:pPr>
                </w:p>
              </w:tc>
              <w:tc>
                <w:tcPr>
                  <w:tcW w:w="2494" w:type="dxa"/>
                  <w:tcBorders>
                    <w:bottom w:val="single" w:sz="4" w:space="0" w:color="auto"/>
                  </w:tcBorders>
                </w:tcPr>
                <w:p w:rsidR="00F57127" w:rsidRPr="00F960CD" w:rsidRDefault="00F57127" w:rsidP="00F57127">
                  <w:pPr>
                    <w:autoSpaceDE w:val="0"/>
                    <w:autoSpaceDN w:val="0"/>
                    <w:adjustRightInd w:val="0"/>
                    <w:spacing w:line="240" w:lineRule="exact"/>
                    <w:rPr>
                      <w:rFonts w:eastAsiaTheme="minorHAnsi"/>
                      <w:lang w:eastAsia="en-US"/>
                    </w:rPr>
                  </w:pPr>
                </w:p>
              </w:tc>
              <w:tc>
                <w:tcPr>
                  <w:tcW w:w="340" w:type="dxa"/>
                </w:tcPr>
                <w:p w:rsidR="00F57127" w:rsidRPr="00F960CD" w:rsidRDefault="00F57127" w:rsidP="00F57127">
                  <w:pPr>
                    <w:autoSpaceDE w:val="0"/>
                    <w:autoSpaceDN w:val="0"/>
                    <w:adjustRightInd w:val="0"/>
                    <w:spacing w:line="240" w:lineRule="exact"/>
                    <w:rPr>
                      <w:rFonts w:eastAsiaTheme="minorHAnsi"/>
                      <w:lang w:eastAsia="en-US"/>
                    </w:rPr>
                  </w:pPr>
                </w:p>
              </w:tc>
              <w:tc>
                <w:tcPr>
                  <w:tcW w:w="1587" w:type="dxa"/>
                  <w:tcBorders>
                    <w:right w:val="single" w:sz="4" w:space="0" w:color="auto"/>
                  </w:tcBorders>
                </w:tcPr>
                <w:p w:rsidR="00F57127" w:rsidRPr="00F960CD" w:rsidRDefault="00F57127" w:rsidP="00F57127">
                  <w:pPr>
                    <w:autoSpaceDE w:val="0"/>
                    <w:autoSpaceDN w:val="0"/>
                    <w:adjustRightInd w:val="0"/>
                    <w:spacing w:line="240" w:lineRule="exact"/>
                    <w:rPr>
                      <w:rFonts w:eastAsiaTheme="minorHAnsi"/>
                      <w:lang w:eastAsia="en-US"/>
                    </w:rPr>
                  </w:pPr>
                </w:p>
              </w:tc>
              <w:tc>
                <w:tcPr>
                  <w:tcW w:w="1901"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r>
            <w:tr w:rsidR="00F57127" w:rsidRPr="00F960CD" w:rsidTr="00F57127">
              <w:tc>
                <w:tcPr>
                  <w:tcW w:w="4678" w:type="dxa"/>
                </w:tcPr>
                <w:p w:rsidR="00F57127" w:rsidRPr="00F960CD" w:rsidRDefault="00F57127" w:rsidP="00F57127">
                  <w:pPr>
                    <w:autoSpaceDE w:val="0"/>
                    <w:autoSpaceDN w:val="0"/>
                    <w:adjustRightInd w:val="0"/>
                    <w:spacing w:line="240" w:lineRule="exact"/>
                    <w:rPr>
                      <w:rFonts w:eastAsiaTheme="minorHAnsi"/>
                      <w:lang w:eastAsia="en-US"/>
                    </w:rPr>
                  </w:pPr>
                </w:p>
              </w:tc>
              <w:tc>
                <w:tcPr>
                  <w:tcW w:w="340" w:type="dxa"/>
                </w:tcPr>
                <w:p w:rsidR="00F57127" w:rsidRPr="00F960CD" w:rsidRDefault="00F57127" w:rsidP="00F57127">
                  <w:pPr>
                    <w:autoSpaceDE w:val="0"/>
                    <w:autoSpaceDN w:val="0"/>
                    <w:adjustRightInd w:val="0"/>
                    <w:spacing w:line="240" w:lineRule="exact"/>
                    <w:rPr>
                      <w:rFonts w:eastAsiaTheme="minorHAnsi"/>
                      <w:lang w:eastAsia="en-US"/>
                    </w:rPr>
                  </w:pPr>
                </w:p>
              </w:tc>
              <w:tc>
                <w:tcPr>
                  <w:tcW w:w="2494" w:type="dxa"/>
                  <w:tcBorders>
                    <w:top w:val="single" w:sz="4" w:space="0" w:color="auto"/>
                  </w:tcBorders>
                </w:tcPr>
                <w:p w:rsidR="00F57127" w:rsidRPr="00F960CD" w:rsidRDefault="00F57127" w:rsidP="00F57127">
                  <w:pPr>
                    <w:autoSpaceDE w:val="0"/>
                    <w:autoSpaceDN w:val="0"/>
                    <w:adjustRightInd w:val="0"/>
                    <w:spacing w:line="240" w:lineRule="exact"/>
                    <w:jc w:val="center"/>
                    <w:rPr>
                      <w:rFonts w:eastAsiaTheme="minorHAnsi"/>
                      <w:lang w:eastAsia="en-US"/>
                    </w:rPr>
                  </w:pPr>
                  <w:r w:rsidRPr="00F960CD">
                    <w:rPr>
                      <w:rFonts w:eastAsiaTheme="minorHAnsi"/>
                      <w:lang w:eastAsia="en-US"/>
                    </w:rPr>
                    <w:t xml:space="preserve">(первичный - «0», уточненный - «1», «2», «3», «...») </w:t>
                  </w:r>
                  <w:hyperlink r:id="rId473" w:history="1">
                    <w:r w:rsidRPr="00F960CD">
                      <w:rPr>
                        <w:rFonts w:eastAsiaTheme="minorHAnsi"/>
                        <w:color w:val="0000FF"/>
                        <w:lang w:eastAsia="en-US"/>
                      </w:rPr>
                      <w:t>&lt;5&gt;</w:t>
                    </w:r>
                  </w:hyperlink>
                </w:p>
              </w:tc>
              <w:tc>
                <w:tcPr>
                  <w:tcW w:w="340" w:type="dxa"/>
                </w:tcPr>
                <w:p w:rsidR="00F57127" w:rsidRPr="00F960CD" w:rsidRDefault="00F57127" w:rsidP="00F57127">
                  <w:pPr>
                    <w:autoSpaceDE w:val="0"/>
                    <w:autoSpaceDN w:val="0"/>
                    <w:adjustRightInd w:val="0"/>
                    <w:spacing w:line="240" w:lineRule="exact"/>
                    <w:rPr>
                      <w:rFonts w:eastAsiaTheme="minorHAnsi"/>
                      <w:lang w:eastAsia="en-US"/>
                    </w:rPr>
                  </w:pPr>
                </w:p>
              </w:tc>
              <w:tc>
                <w:tcPr>
                  <w:tcW w:w="1587" w:type="dxa"/>
                  <w:tcBorders>
                    <w:right w:val="single" w:sz="4" w:space="0" w:color="auto"/>
                  </w:tcBorders>
                </w:tcPr>
                <w:p w:rsidR="00F57127" w:rsidRPr="00F960CD" w:rsidRDefault="00F57127" w:rsidP="00F57127">
                  <w:pPr>
                    <w:autoSpaceDE w:val="0"/>
                    <w:autoSpaceDN w:val="0"/>
                    <w:adjustRightInd w:val="0"/>
                    <w:spacing w:line="240" w:lineRule="exact"/>
                    <w:rPr>
                      <w:rFonts w:eastAsiaTheme="minorHAnsi"/>
                      <w:lang w:eastAsia="en-US"/>
                    </w:rPr>
                  </w:pPr>
                </w:p>
              </w:tc>
              <w:tc>
                <w:tcPr>
                  <w:tcW w:w="1901" w:type="dxa"/>
                  <w:vMerge w:val="restart"/>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r>
            <w:tr w:rsidR="00F57127" w:rsidRPr="00F960CD" w:rsidTr="00F57127">
              <w:tc>
                <w:tcPr>
                  <w:tcW w:w="7512" w:type="dxa"/>
                  <w:gridSpan w:val="3"/>
                </w:tcPr>
                <w:p w:rsidR="00F57127" w:rsidRPr="00F960CD" w:rsidRDefault="00F57127" w:rsidP="00F57127">
                  <w:pPr>
                    <w:autoSpaceDE w:val="0"/>
                    <w:autoSpaceDN w:val="0"/>
                    <w:adjustRightInd w:val="0"/>
                    <w:spacing w:line="240" w:lineRule="exact"/>
                    <w:rPr>
                      <w:rFonts w:eastAsiaTheme="minorHAnsi"/>
                      <w:lang w:eastAsia="en-US"/>
                    </w:rPr>
                  </w:pPr>
                  <w:r w:rsidRPr="00F960CD">
                    <w:rPr>
                      <w:rFonts w:eastAsiaTheme="minorHAnsi"/>
                      <w:lang w:eastAsia="en-US"/>
                    </w:rPr>
                    <w:t>Периодичность: месячная; квартальная; годовая</w:t>
                  </w:r>
                </w:p>
              </w:tc>
              <w:tc>
                <w:tcPr>
                  <w:tcW w:w="340" w:type="dxa"/>
                </w:tcPr>
                <w:p w:rsidR="00F57127" w:rsidRPr="00F960CD" w:rsidRDefault="00F57127" w:rsidP="00F57127">
                  <w:pPr>
                    <w:autoSpaceDE w:val="0"/>
                    <w:autoSpaceDN w:val="0"/>
                    <w:adjustRightInd w:val="0"/>
                    <w:spacing w:line="240" w:lineRule="exact"/>
                    <w:rPr>
                      <w:rFonts w:eastAsiaTheme="minorHAnsi"/>
                      <w:lang w:eastAsia="en-US"/>
                    </w:rPr>
                  </w:pPr>
                </w:p>
              </w:tc>
              <w:tc>
                <w:tcPr>
                  <w:tcW w:w="1587" w:type="dxa"/>
                  <w:tcBorders>
                    <w:right w:val="single" w:sz="4" w:space="0" w:color="auto"/>
                  </w:tcBorders>
                </w:tcPr>
                <w:p w:rsidR="00F57127" w:rsidRPr="00F960CD" w:rsidRDefault="00F57127" w:rsidP="00F57127">
                  <w:pPr>
                    <w:autoSpaceDE w:val="0"/>
                    <w:autoSpaceDN w:val="0"/>
                    <w:adjustRightInd w:val="0"/>
                    <w:spacing w:line="240" w:lineRule="exact"/>
                    <w:rPr>
                      <w:rFonts w:eastAsiaTheme="minorHAnsi"/>
                      <w:lang w:eastAsia="en-US"/>
                    </w:rPr>
                  </w:pPr>
                </w:p>
              </w:tc>
              <w:tc>
                <w:tcPr>
                  <w:tcW w:w="1901" w:type="dxa"/>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r>
            <w:tr w:rsidR="00F57127" w:rsidRPr="00F960CD" w:rsidTr="00F57127">
              <w:tc>
                <w:tcPr>
                  <w:tcW w:w="7512" w:type="dxa"/>
                  <w:gridSpan w:val="3"/>
                </w:tcPr>
                <w:p w:rsidR="00F57127" w:rsidRPr="00F960CD" w:rsidRDefault="00F57127" w:rsidP="00F57127">
                  <w:pPr>
                    <w:autoSpaceDE w:val="0"/>
                    <w:autoSpaceDN w:val="0"/>
                    <w:adjustRightInd w:val="0"/>
                    <w:spacing w:line="240" w:lineRule="exact"/>
                    <w:rPr>
                      <w:rFonts w:eastAsiaTheme="minorHAnsi"/>
                      <w:lang w:eastAsia="en-US"/>
                    </w:rPr>
                  </w:pPr>
                  <w:r w:rsidRPr="00F960CD">
                    <w:rPr>
                      <w:rFonts w:eastAsiaTheme="minorHAnsi"/>
                      <w:lang w:eastAsia="en-US"/>
                    </w:rPr>
                    <w:t>Единица измерения: руб. (с точностью до второго знака после запятой)</w:t>
                  </w:r>
                </w:p>
              </w:tc>
              <w:tc>
                <w:tcPr>
                  <w:tcW w:w="340" w:type="dxa"/>
                </w:tcPr>
                <w:p w:rsidR="00F57127" w:rsidRPr="00F960CD" w:rsidRDefault="00F57127" w:rsidP="00F57127">
                  <w:pPr>
                    <w:autoSpaceDE w:val="0"/>
                    <w:autoSpaceDN w:val="0"/>
                    <w:adjustRightInd w:val="0"/>
                    <w:spacing w:line="240" w:lineRule="exact"/>
                    <w:rPr>
                      <w:rFonts w:eastAsiaTheme="minorHAnsi"/>
                      <w:lang w:eastAsia="en-US"/>
                    </w:rPr>
                  </w:pPr>
                </w:p>
              </w:tc>
              <w:tc>
                <w:tcPr>
                  <w:tcW w:w="1587" w:type="dxa"/>
                  <w:tcBorders>
                    <w:right w:val="single" w:sz="4" w:space="0" w:color="auto"/>
                  </w:tcBorders>
                  <w:vAlign w:val="bottom"/>
                </w:tcPr>
                <w:p w:rsidR="00F57127" w:rsidRPr="00F960CD" w:rsidRDefault="00F57127" w:rsidP="00F57127">
                  <w:pPr>
                    <w:autoSpaceDE w:val="0"/>
                    <w:autoSpaceDN w:val="0"/>
                    <w:adjustRightInd w:val="0"/>
                    <w:spacing w:line="240" w:lineRule="exact"/>
                    <w:jc w:val="right"/>
                    <w:rPr>
                      <w:rFonts w:eastAsiaTheme="minorHAnsi"/>
                      <w:lang w:eastAsia="en-US"/>
                    </w:rPr>
                  </w:pPr>
                  <w:r w:rsidRPr="00F960CD">
                    <w:rPr>
                      <w:rFonts w:eastAsiaTheme="minorHAnsi"/>
                      <w:lang w:eastAsia="en-US"/>
                    </w:rPr>
                    <w:t>по ОКЕИ</w:t>
                  </w:r>
                </w:p>
              </w:tc>
              <w:tc>
                <w:tcPr>
                  <w:tcW w:w="1901" w:type="dxa"/>
                  <w:tcBorders>
                    <w:top w:val="single" w:sz="4" w:space="0" w:color="auto"/>
                    <w:left w:val="single" w:sz="4" w:space="0" w:color="auto"/>
                    <w:bottom w:val="single" w:sz="4" w:space="0" w:color="auto"/>
                    <w:right w:val="single" w:sz="4" w:space="0" w:color="auto"/>
                  </w:tcBorders>
                  <w:vAlign w:val="bottom"/>
                </w:tcPr>
                <w:p w:rsidR="00F57127" w:rsidRPr="00F960CD" w:rsidRDefault="009C22D7" w:rsidP="00F57127">
                  <w:pPr>
                    <w:autoSpaceDE w:val="0"/>
                    <w:autoSpaceDN w:val="0"/>
                    <w:adjustRightInd w:val="0"/>
                    <w:jc w:val="center"/>
                    <w:rPr>
                      <w:rFonts w:eastAsiaTheme="minorHAnsi"/>
                      <w:lang w:eastAsia="en-US"/>
                    </w:rPr>
                  </w:pPr>
                  <w:hyperlink r:id="rId474" w:history="1">
                    <w:r w:rsidR="00F57127" w:rsidRPr="00F960CD">
                      <w:rPr>
                        <w:rFonts w:eastAsiaTheme="minorHAnsi"/>
                        <w:color w:val="0000FF"/>
                        <w:lang w:eastAsia="en-US"/>
                      </w:rPr>
                      <w:t>383</w:t>
                    </w:r>
                  </w:hyperlink>
                </w:p>
              </w:tc>
            </w:tr>
          </w:tbl>
          <w:p w:rsidR="00F57127" w:rsidRPr="00F960CD" w:rsidRDefault="00F57127" w:rsidP="00F57127">
            <w:pPr>
              <w:autoSpaceDE w:val="0"/>
              <w:autoSpaceDN w:val="0"/>
              <w:adjustRightInd w:val="0"/>
              <w:jc w:val="both"/>
              <w:rPr>
                <w:rFonts w:eastAsiaTheme="minorHAnsi"/>
                <w:lang w:eastAsia="en-US"/>
              </w:rPr>
            </w:pPr>
          </w:p>
          <w:p w:rsidR="00F57127" w:rsidRPr="00F960CD" w:rsidRDefault="00F57127" w:rsidP="00F57127">
            <w:pPr>
              <w:autoSpaceDE w:val="0"/>
              <w:autoSpaceDN w:val="0"/>
              <w:adjustRightInd w:val="0"/>
              <w:jc w:val="center"/>
              <w:rPr>
                <w:rFonts w:eastAsiaTheme="minorHAnsi"/>
                <w:lang w:eastAsia="en-US"/>
              </w:rPr>
            </w:pPr>
          </w:p>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1. Информация о достижении значений результатов предоставления Субсидии и обязательствах, принятых в целях их достижения</w:t>
            </w:r>
          </w:p>
        </w:tc>
      </w:tr>
    </w:tbl>
    <w:p w:rsidR="00F57127" w:rsidRPr="00F960CD" w:rsidRDefault="00F57127" w:rsidP="00F57127">
      <w:pPr>
        <w:autoSpaceDE w:val="0"/>
        <w:autoSpaceDN w:val="0"/>
        <w:adjustRightInd w:val="0"/>
        <w:rPr>
          <w:rFonts w:eastAsiaTheme="minorHAnsi"/>
          <w:lang w:eastAsia="en-US"/>
        </w:rPr>
      </w:pPr>
    </w:p>
    <w:p w:rsidR="00F57127" w:rsidRPr="00F960CD" w:rsidRDefault="00F57127" w:rsidP="00F57127">
      <w:pPr>
        <w:autoSpaceDE w:val="0"/>
        <w:autoSpaceDN w:val="0"/>
        <w:adjustRightInd w:val="0"/>
        <w:jc w:val="both"/>
        <w:rPr>
          <w:rFonts w:eastAsiaTheme="minorHAnsi"/>
          <w:lang w:eastAsia="en-US"/>
        </w:rPr>
      </w:pPr>
    </w:p>
    <w:p w:rsidR="00F57127" w:rsidRPr="00F960CD" w:rsidRDefault="00F57127" w:rsidP="00F57127">
      <w:pPr>
        <w:autoSpaceDE w:val="0"/>
        <w:autoSpaceDN w:val="0"/>
        <w:adjustRightInd w:val="0"/>
        <w:rPr>
          <w:rFonts w:eastAsiaTheme="minorHAnsi"/>
          <w:lang w:eastAsia="en-US"/>
        </w:rPr>
        <w:sectPr w:rsidR="00F57127" w:rsidRPr="00F960CD" w:rsidSect="00F57127">
          <w:pgSz w:w="16840" w:h="11907" w:orient="landscape"/>
          <w:pgMar w:top="1985" w:right="1418" w:bottom="567" w:left="1134" w:header="0" w:footer="0" w:gutter="0"/>
          <w:cols w:space="720"/>
          <w:noEndnote/>
        </w:sectPr>
      </w:pPr>
    </w:p>
    <w:tbl>
      <w:tblPr>
        <w:tblW w:w="16173" w:type="dxa"/>
        <w:tblInd w:w="-789" w:type="dxa"/>
        <w:tblLayout w:type="fixed"/>
        <w:tblCellMar>
          <w:top w:w="102" w:type="dxa"/>
          <w:left w:w="62" w:type="dxa"/>
          <w:bottom w:w="102" w:type="dxa"/>
          <w:right w:w="62" w:type="dxa"/>
        </w:tblCellMar>
        <w:tblLook w:val="0000" w:firstRow="0" w:lastRow="0" w:firstColumn="0" w:lastColumn="0" w:noHBand="0" w:noVBand="0"/>
      </w:tblPr>
      <w:tblGrid>
        <w:gridCol w:w="778"/>
        <w:gridCol w:w="638"/>
        <w:gridCol w:w="81"/>
        <w:gridCol w:w="661"/>
        <w:gridCol w:w="1243"/>
        <w:gridCol w:w="567"/>
        <w:gridCol w:w="229"/>
        <w:gridCol w:w="198"/>
        <w:gridCol w:w="141"/>
        <w:gridCol w:w="658"/>
        <w:gridCol w:w="759"/>
        <w:gridCol w:w="120"/>
        <w:gridCol w:w="340"/>
        <w:gridCol w:w="391"/>
        <w:gridCol w:w="850"/>
        <w:gridCol w:w="709"/>
        <w:gridCol w:w="139"/>
        <w:gridCol w:w="340"/>
        <w:gridCol w:w="372"/>
        <w:gridCol w:w="850"/>
        <w:gridCol w:w="1135"/>
        <w:gridCol w:w="851"/>
        <w:gridCol w:w="166"/>
        <w:gridCol w:w="840"/>
        <w:gridCol w:w="975"/>
        <w:gridCol w:w="982"/>
        <w:gridCol w:w="1160"/>
      </w:tblGrid>
      <w:tr w:rsidR="00F57127" w:rsidRPr="00F960CD" w:rsidTr="00F57127">
        <w:tc>
          <w:tcPr>
            <w:tcW w:w="1416" w:type="dxa"/>
            <w:gridSpan w:val="2"/>
            <w:vMerge w:val="restart"/>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lastRenderedPageBreak/>
              <w:t xml:space="preserve">Направление расходов </w:t>
            </w:r>
            <w:hyperlink w:anchor="Par277" w:history="1">
              <w:r w:rsidRPr="00F960CD">
                <w:rPr>
                  <w:rFonts w:eastAsiaTheme="minorHAnsi"/>
                  <w:color w:val="0000FF"/>
                  <w:sz w:val="16"/>
                  <w:szCs w:val="16"/>
                  <w:lang w:eastAsia="en-US"/>
                </w:rPr>
                <w:t>&lt;6&gt;</w:t>
              </w:r>
            </w:hyperlink>
          </w:p>
        </w:tc>
        <w:tc>
          <w:tcPr>
            <w:tcW w:w="1985" w:type="dxa"/>
            <w:gridSpan w:val="3"/>
            <w:vMerge w:val="restart"/>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 xml:space="preserve">Результат предоставления Субсидии </w:t>
            </w:r>
            <w:hyperlink w:anchor="Par277" w:history="1">
              <w:r w:rsidRPr="00F960CD">
                <w:rPr>
                  <w:rFonts w:eastAsiaTheme="minorHAnsi"/>
                  <w:color w:val="0000FF"/>
                  <w:sz w:val="16"/>
                  <w:szCs w:val="16"/>
                  <w:lang w:eastAsia="en-US"/>
                </w:rPr>
                <w:t>&lt;6&gt;</w:t>
              </w:r>
            </w:hyperlink>
          </w:p>
        </w:tc>
        <w:tc>
          <w:tcPr>
            <w:tcW w:w="1135" w:type="dxa"/>
            <w:gridSpan w:val="4"/>
            <w:vMerge w:val="restart"/>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 xml:space="preserve">Единица измерения </w:t>
            </w:r>
            <w:hyperlink w:anchor="Par277" w:history="1">
              <w:r w:rsidRPr="00F960CD">
                <w:rPr>
                  <w:rFonts w:eastAsiaTheme="minorHAnsi"/>
                  <w:color w:val="0000FF"/>
                  <w:sz w:val="16"/>
                  <w:szCs w:val="16"/>
                  <w:lang w:eastAsia="en-US"/>
                </w:rPr>
                <w:t>&lt;6&gt;</w:t>
              </w:r>
            </w:hyperlink>
          </w:p>
        </w:tc>
        <w:tc>
          <w:tcPr>
            <w:tcW w:w="658" w:type="dxa"/>
            <w:vMerge w:val="restart"/>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Код строки</w:t>
            </w:r>
          </w:p>
        </w:tc>
        <w:tc>
          <w:tcPr>
            <w:tcW w:w="1610" w:type="dxa"/>
            <w:gridSpan w:val="4"/>
            <w:vMerge w:val="restart"/>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 xml:space="preserve">Плановые значения </w:t>
            </w:r>
            <w:hyperlink w:anchor="Par278" w:history="1">
              <w:r w:rsidRPr="00F960CD">
                <w:rPr>
                  <w:rFonts w:eastAsiaTheme="minorHAnsi"/>
                  <w:color w:val="0000FF"/>
                  <w:sz w:val="16"/>
                  <w:szCs w:val="16"/>
                  <w:lang w:eastAsia="en-US"/>
                </w:rPr>
                <w:t>&lt;7&gt;</w:t>
              </w:r>
            </w:hyperlink>
          </w:p>
        </w:tc>
        <w:tc>
          <w:tcPr>
            <w:tcW w:w="850" w:type="dxa"/>
            <w:vMerge w:val="restart"/>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ind w:right="-121"/>
              <w:jc w:val="center"/>
              <w:rPr>
                <w:rFonts w:eastAsiaTheme="minorHAnsi"/>
                <w:sz w:val="16"/>
                <w:szCs w:val="16"/>
                <w:lang w:eastAsia="en-US"/>
              </w:rPr>
            </w:pPr>
            <w:r w:rsidRPr="00F960CD">
              <w:rPr>
                <w:rFonts w:eastAsiaTheme="minorHAnsi"/>
                <w:sz w:val="16"/>
                <w:szCs w:val="16"/>
                <w:lang w:eastAsia="en-US"/>
              </w:rPr>
              <w:t xml:space="preserve">Размер Субсидии, предусмотренный Договором </w:t>
            </w:r>
            <w:hyperlink w:anchor="Par279" w:history="1">
              <w:r w:rsidRPr="00F960CD">
                <w:rPr>
                  <w:rFonts w:eastAsiaTheme="minorHAnsi"/>
                  <w:color w:val="0000FF"/>
                  <w:sz w:val="16"/>
                  <w:szCs w:val="16"/>
                  <w:lang w:eastAsia="en-US"/>
                </w:rPr>
                <w:t>&lt;8&gt;</w:t>
              </w:r>
            </w:hyperlink>
          </w:p>
        </w:tc>
        <w:tc>
          <w:tcPr>
            <w:tcW w:w="5402" w:type="dxa"/>
            <w:gridSpan w:val="9"/>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Фактически достигнутые значения</w:t>
            </w:r>
          </w:p>
        </w:tc>
        <w:tc>
          <w:tcPr>
            <w:tcW w:w="1957" w:type="dxa"/>
            <w:gridSpan w:val="2"/>
            <w:vMerge w:val="restart"/>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Объем обязательств, принятых в целях достижения результатов предоставления Субсидии</w:t>
            </w:r>
          </w:p>
        </w:tc>
        <w:tc>
          <w:tcPr>
            <w:tcW w:w="1160" w:type="dxa"/>
            <w:vMerge w:val="restart"/>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Неиспользованный объем финансового обеспечения (</w:t>
            </w:r>
            <w:hyperlink w:anchor="Par40" w:history="1">
              <w:r w:rsidRPr="00F960CD">
                <w:rPr>
                  <w:rFonts w:eastAsiaTheme="minorHAnsi"/>
                  <w:color w:val="0000FF"/>
                  <w:sz w:val="16"/>
                  <w:szCs w:val="16"/>
                  <w:lang w:eastAsia="en-US"/>
                </w:rPr>
                <w:t>гр. 10</w:t>
              </w:r>
            </w:hyperlink>
            <w:r w:rsidRPr="00F960CD">
              <w:rPr>
                <w:rFonts w:eastAsiaTheme="minorHAnsi"/>
                <w:sz w:val="16"/>
                <w:szCs w:val="16"/>
                <w:lang w:eastAsia="en-US"/>
              </w:rPr>
              <w:t xml:space="preserve"> - </w:t>
            </w:r>
            <w:hyperlink w:anchor="Par47" w:history="1">
              <w:r w:rsidRPr="00F960CD">
                <w:rPr>
                  <w:rFonts w:eastAsiaTheme="minorHAnsi"/>
                  <w:color w:val="0000FF"/>
                  <w:sz w:val="16"/>
                  <w:szCs w:val="16"/>
                  <w:lang w:eastAsia="en-US"/>
                </w:rPr>
                <w:t>гр. 17</w:t>
              </w:r>
            </w:hyperlink>
            <w:r w:rsidRPr="00F960CD">
              <w:rPr>
                <w:rFonts w:eastAsiaTheme="minorHAnsi"/>
                <w:sz w:val="16"/>
                <w:szCs w:val="16"/>
                <w:lang w:eastAsia="en-US"/>
              </w:rPr>
              <w:t xml:space="preserve">) </w:t>
            </w:r>
            <w:hyperlink w:anchor="Par284" w:history="1">
              <w:r w:rsidRPr="00F960CD">
                <w:rPr>
                  <w:rFonts w:eastAsiaTheme="minorHAnsi"/>
                  <w:color w:val="0000FF"/>
                  <w:sz w:val="16"/>
                  <w:szCs w:val="16"/>
                  <w:lang w:eastAsia="en-US"/>
                </w:rPr>
                <w:t>&lt;13&gt;</w:t>
              </w:r>
            </w:hyperlink>
          </w:p>
        </w:tc>
      </w:tr>
      <w:tr w:rsidR="00F57127" w:rsidRPr="00F960CD" w:rsidTr="00F57127">
        <w:tc>
          <w:tcPr>
            <w:tcW w:w="1416" w:type="dxa"/>
            <w:gridSpan w:val="2"/>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p>
        </w:tc>
        <w:tc>
          <w:tcPr>
            <w:tcW w:w="1985" w:type="dxa"/>
            <w:gridSpan w:val="3"/>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p>
        </w:tc>
        <w:tc>
          <w:tcPr>
            <w:tcW w:w="1135" w:type="dxa"/>
            <w:gridSpan w:val="4"/>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p>
        </w:tc>
        <w:tc>
          <w:tcPr>
            <w:tcW w:w="658" w:type="dxa"/>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p>
        </w:tc>
        <w:tc>
          <w:tcPr>
            <w:tcW w:w="1610" w:type="dxa"/>
            <w:gridSpan w:val="4"/>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p>
        </w:tc>
        <w:tc>
          <w:tcPr>
            <w:tcW w:w="850" w:type="dxa"/>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p>
        </w:tc>
        <w:tc>
          <w:tcPr>
            <w:tcW w:w="1560" w:type="dxa"/>
            <w:gridSpan w:val="4"/>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 xml:space="preserve">на отчетную дату </w:t>
            </w:r>
            <w:hyperlink w:anchor="Par280" w:history="1">
              <w:r w:rsidRPr="00F960CD">
                <w:rPr>
                  <w:rFonts w:eastAsiaTheme="minorHAnsi"/>
                  <w:color w:val="0000FF"/>
                  <w:sz w:val="16"/>
                  <w:szCs w:val="16"/>
                  <w:lang w:eastAsia="en-US"/>
                </w:rPr>
                <w:t>&lt;9&gt;</w:t>
              </w:r>
            </w:hyperlink>
          </w:p>
        </w:tc>
        <w:tc>
          <w:tcPr>
            <w:tcW w:w="1985" w:type="dxa"/>
            <w:gridSpan w:val="2"/>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отклонение от планового значения</w:t>
            </w:r>
          </w:p>
        </w:tc>
        <w:tc>
          <w:tcPr>
            <w:tcW w:w="1857" w:type="dxa"/>
            <w:gridSpan w:val="3"/>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 xml:space="preserve">причина отклонения </w:t>
            </w:r>
            <w:hyperlink w:anchor="Par281" w:history="1">
              <w:r w:rsidRPr="00F960CD">
                <w:rPr>
                  <w:rFonts w:eastAsiaTheme="minorHAnsi"/>
                  <w:color w:val="0000FF"/>
                  <w:sz w:val="16"/>
                  <w:szCs w:val="16"/>
                  <w:lang w:eastAsia="en-US"/>
                </w:rPr>
                <w:t>&lt;10&gt;</w:t>
              </w:r>
            </w:hyperlink>
          </w:p>
        </w:tc>
        <w:tc>
          <w:tcPr>
            <w:tcW w:w="1957" w:type="dxa"/>
            <w:gridSpan w:val="2"/>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p>
        </w:tc>
        <w:tc>
          <w:tcPr>
            <w:tcW w:w="1160" w:type="dxa"/>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p>
        </w:tc>
      </w:tr>
      <w:tr w:rsidR="00F57127" w:rsidRPr="00F960CD" w:rsidTr="00F57127">
        <w:tc>
          <w:tcPr>
            <w:tcW w:w="778"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наименование</w:t>
            </w:r>
          </w:p>
        </w:tc>
        <w:tc>
          <w:tcPr>
            <w:tcW w:w="638"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код по БК</w:t>
            </w:r>
          </w:p>
        </w:tc>
        <w:tc>
          <w:tcPr>
            <w:tcW w:w="742" w:type="dxa"/>
            <w:gridSpan w:val="2"/>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тип результата</w:t>
            </w:r>
          </w:p>
        </w:tc>
        <w:tc>
          <w:tcPr>
            <w:tcW w:w="1243"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ind w:left="-95" w:right="-7"/>
              <w:jc w:val="center"/>
              <w:rPr>
                <w:rFonts w:eastAsiaTheme="minorHAnsi"/>
                <w:sz w:val="16"/>
                <w:szCs w:val="16"/>
                <w:lang w:eastAsia="en-US"/>
              </w:rPr>
            </w:pPr>
            <w:r w:rsidRPr="00F960CD">
              <w:rPr>
                <w:rFonts w:eastAsiaTheme="minorHAnsi"/>
                <w:sz w:val="16"/>
                <w:szCs w:val="16"/>
                <w:lang w:eastAsia="en-US"/>
              </w:rPr>
              <w:t>наименование</w:t>
            </w:r>
          </w:p>
        </w:tc>
        <w:tc>
          <w:tcPr>
            <w:tcW w:w="567"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наименование</w:t>
            </w:r>
          </w:p>
        </w:tc>
        <w:tc>
          <w:tcPr>
            <w:tcW w:w="568" w:type="dxa"/>
            <w:gridSpan w:val="3"/>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 xml:space="preserve">код по </w:t>
            </w:r>
            <w:hyperlink r:id="rId475" w:history="1">
              <w:r w:rsidRPr="00F960CD">
                <w:rPr>
                  <w:rFonts w:eastAsiaTheme="minorHAnsi"/>
                  <w:color w:val="0000FF"/>
                  <w:sz w:val="16"/>
                  <w:szCs w:val="16"/>
                  <w:lang w:eastAsia="en-US"/>
                </w:rPr>
                <w:t>ОКЕИ</w:t>
              </w:r>
            </w:hyperlink>
          </w:p>
        </w:tc>
        <w:tc>
          <w:tcPr>
            <w:tcW w:w="658" w:type="dxa"/>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p>
        </w:tc>
        <w:tc>
          <w:tcPr>
            <w:tcW w:w="759"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ind w:left="-5" w:right="-72"/>
              <w:jc w:val="center"/>
              <w:rPr>
                <w:rFonts w:eastAsiaTheme="minorHAnsi"/>
                <w:sz w:val="16"/>
                <w:szCs w:val="16"/>
                <w:lang w:eastAsia="en-US"/>
              </w:rPr>
            </w:pPr>
            <w:r w:rsidRPr="00F960CD">
              <w:rPr>
                <w:rFonts w:eastAsiaTheme="minorHAnsi"/>
                <w:sz w:val="16"/>
                <w:szCs w:val="16"/>
                <w:lang w:eastAsia="en-US"/>
              </w:rPr>
              <w:t>с даты заключения Договора</w:t>
            </w:r>
          </w:p>
        </w:tc>
        <w:tc>
          <w:tcPr>
            <w:tcW w:w="851" w:type="dxa"/>
            <w:gridSpan w:val="3"/>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из них с начала текущего финансового года</w:t>
            </w:r>
          </w:p>
        </w:tc>
        <w:tc>
          <w:tcPr>
            <w:tcW w:w="850" w:type="dxa"/>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с даты заключения Договора</w:t>
            </w:r>
          </w:p>
        </w:tc>
        <w:tc>
          <w:tcPr>
            <w:tcW w:w="851" w:type="dxa"/>
            <w:gridSpan w:val="3"/>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из них с начала текущего финансового года</w:t>
            </w:r>
          </w:p>
        </w:tc>
        <w:tc>
          <w:tcPr>
            <w:tcW w:w="85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ind w:left="-62" w:right="-62"/>
              <w:jc w:val="center"/>
              <w:rPr>
                <w:rFonts w:eastAsiaTheme="minorHAnsi"/>
                <w:sz w:val="16"/>
                <w:szCs w:val="16"/>
                <w:lang w:eastAsia="en-US"/>
              </w:rPr>
            </w:pPr>
            <w:r w:rsidRPr="00F960CD">
              <w:rPr>
                <w:rFonts w:eastAsiaTheme="minorHAnsi"/>
                <w:sz w:val="16"/>
                <w:szCs w:val="16"/>
                <w:lang w:eastAsia="en-US"/>
              </w:rPr>
              <w:t>в абсолютных величинах (</w:t>
            </w:r>
            <w:hyperlink w:anchor="Par38" w:history="1">
              <w:r w:rsidRPr="00F960CD">
                <w:rPr>
                  <w:rFonts w:eastAsiaTheme="minorHAnsi"/>
                  <w:color w:val="0000FF"/>
                  <w:sz w:val="16"/>
                  <w:szCs w:val="16"/>
                  <w:lang w:eastAsia="en-US"/>
                </w:rPr>
                <w:t>гр. 8</w:t>
              </w:r>
            </w:hyperlink>
            <w:r w:rsidRPr="00F960CD">
              <w:rPr>
                <w:rFonts w:eastAsiaTheme="minorHAnsi"/>
                <w:sz w:val="16"/>
                <w:szCs w:val="16"/>
                <w:lang w:eastAsia="en-US"/>
              </w:rPr>
              <w:t xml:space="preserve"> - </w:t>
            </w:r>
            <w:hyperlink w:anchor="Par41" w:history="1">
              <w:r w:rsidRPr="00F960CD">
                <w:rPr>
                  <w:rFonts w:eastAsiaTheme="minorHAnsi"/>
                  <w:color w:val="0000FF"/>
                  <w:sz w:val="16"/>
                  <w:szCs w:val="16"/>
                  <w:lang w:eastAsia="en-US"/>
                </w:rPr>
                <w:t>гр. 11</w:t>
              </w:r>
            </w:hyperlink>
            <w:r w:rsidRPr="00F960CD">
              <w:rPr>
                <w:rFonts w:eastAsiaTheme="minorHAnsi"/>
                <w:sz w:val="16"/>
                <w:szCs w:val="16"/>
                <w:lang w:eastAsia="en-US"/>
              </w:rPr>
              <w:t>)</w:t>
            </w:r>
          </w:p>
        </w:tc>
        <w:tc>
          <w:tcPr>
            <w:tcW w:w="1135"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в процентах (</w:t>
            </w:r>
            <w:hyperlink w:anchor="Par43" w:history="1">
              <w:r w:rsidRPr="00F960CD">
                <w:rPr>
                  <w:rFonts w:eastAsiaTheme="minorHAnsi"/>
                  <w:color w:val="0000FF"/>
                  <w:sz w:val="16"/>
                  <w:szCs w:val="16"/>
                  <w:lang w:eastAsia="en-US"/>
                </w:rPr>
                <w:t>гр. 13</w:t>
              </w:r>
            </w:hyperlink>
            <w:r w:rsidRPr="00F960CD">
              <w:rPr>
                <w:rFonts w:eastAsiaTheme="minorHAnsi"/>
                <w:sz w:val="16"/>
                <w:szCs w:val="16"/>
                <w:lang w:eastAsia="en-US"/>
              </w:rPr>
              <w:t xml:space="preserve"> / </w:t>
            </w:r>
            <w:hyperlink w:anchor="Par38" w:history="1">
              <w:r w:rsidRPr="00F960CD">
                <w:rPr>
                  <w:rFonts w:eastAsiaTheme="minorHAnsi"/>
                  <w:color w:val="0000FF"/>
                  <w:sz w:val="16"/>
                  <w:szCs w:val="16"/>
                  <w:lang w:eastAsia="en-US"/>
                </w:rPr>
                <w:t>гр. 8</w:t>
              </w:r>
            </w:hyperlink>
            <w:r w:rsidRPr="00F960CD">
              <w:rPr>
                <w:rFonts w:eastAsiaTheme="minorHAnsi"/>
                <w:sz w:val="16"/>
                <w:szCs w:val="16"/>
                <w:lang w:eastAsia="en-US"/>
              </w:rPr>
              <w:t>) x 100%)</w:t>
            </w:r>
          </w:p>
        </w:tc>
        <w:tc>
          <w:tcPr>
            <w:tcW w:w="1017" w:type="dxa"/>
            <w:gridSpan w:val="2"/>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код</w:t>
            </w:r>
          </w:p>
        </w:tc>
        <w:tc>
          <w:tcPr>
            <w:tcW w:w="84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наименование</w:t>
            </w:r>
          </w:p>
        </w:tc>
        <w:tc>
          <w:tcPr>
            <w:tcW w:w="975"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 xml:space="preserve">обязательств </w:t>
            </w:r>
            <w:hyperlink w:anchor="Par282" w:history="1">
              <w:r w:rsidRPr="00F960CD">
                <w:rPr>
                  <w:rFonts w:eastAsiaTheme="minorHAnsi"/>
                  <w:color w:val="0000FF"/>
                  <w:sz w:val="16"/>
                  <w:szCs w:val="16"/>
                  <w:lang w:eastAsia="en-US"/>
                </w:rPr>
                <w:t>&lt;11&gt;</w:t>
              </w:r>
            </w:hyperlink>
          </w:p>
        </w:tc>
        <w:tc>
          <w:tcPr>
            <w:tcW w:w="982"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 xml:space="preserve">денежных обязательств </w:t>
            </w:r>
            <w:hyperlink w:anchor="Par283" w:history="1">
              <w:r w:rsidRPr="00F960CD">
                <w:rPr>
                  <w:rFonts w:eastAsiaTheme="minorHAnsi"/>
                  <w:color w:val="0000FF"/>
                  <w:sz w:val="16"/>
                  <w:szCs w:val="16"/>
                  <w:lang w:eastAsia="en-US"/>
                </w:rPr>
                <w:t>&lt;12&gt;</w:t>
              </w:r>
            </w:hyperlink>
          </w:p>
        </w:tc>
        <w:tc>
          <w:tcPr>
            <w:tcW w:w="1160" w:type="dxa"/>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p>
        </w:tc>
      </w:tr>
      <w:tr w:rsidR="00F57127" w:rsidRPr="00F960CD" w:rsidTr="00F57127">
        <w:tc>
          <w:tcPr>
            <w:tcW w:w="778"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1</w:t>
            </w:r>
          </w:p>
        </w:tc>
        <w:tc>
          <w:tcPr>
            <w:tcW w:w="638"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2</w:t>
            </w:r>
          </w:p>
        </w:tc>
        <w:tc>
          <w:tcPr>
            <w:tcW w:w="742" w:type="dxa"/>
            <w:gridSpan w:val="2"/>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3</w:t>
            </w:r>
          </w:p>
        </w:tc>
        <w:tc>
          <w:tcPr>
            <w:tcW w:w="1243"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4</w:t>
            </w:r>
          </w:p>
        </w:tc>
        <w:tc>
          <w:tcPr>
            <w:tcW w:w="567"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5</w:t>
            </w:r>
          </w:p>
        </w:tc>
        <w:tc>
          <w:tcPr>
            <w:tcW w:w="568" w:type="dxa"/>
            <w:gridSpan w:val="3"/>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6</w:t>
            </w:r>
          </w:p>
        </w:tc>
        <w:tc>
          <w:tcPr>
            <w:tcW w:w="658"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7</w:t>
            </w:r>
          </w:p>
        </w:tc>
        <w:tc>
          <w:tcPr>
            <w:tcW w:w="759"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8</w:t>
            </w:r>
          </w:p>
        </w:tc>
        <w:tc>
          <w:tcPr>
            <w:tcW w:w="851" w:type="dxa"/>
            <w:gridSpan w:val="3"/>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9</w:t>
            </w:r>
          </w:p>
        </w:tc>
        <w:tc>
          <w:tcPr>
            <w:tcW w:w="85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10</w:t>
            </w:r>
          </w:p>
        </w:tc>
        <w:tc>
          <w:tcPr>
            <w:tcW w:w="709"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11</w:t>
            </w:r>
          </w:p>
        </w:tc>
        <w:tc>
          <w:tcPr>
            <w:tcW w:w="851" w:type="dxa"/>
            <w:gridSpan w:val="3"/>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12</w:t>
            </w:r>
          </w:p>
        </w:tc>
        <w:tc>
          <w:tcPr>
            <w:tcW w:w="85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13</w:t>
            </w:r>
          </w:p>
        </w:tc>
        <w:tc>
          <w:tcPr>
            <w:tcW w:w="1135"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14</w:t>
            </w:r>
          </w:p>
        </w:tc>
        <w:tc>
          <w:tcPr>
            <w:tcW w:w="1017" w:type="dxa"/>
            <w:gridSpan w:val="2"/>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15</w:t>
            </w:r>
          </w:p>
        </w:tc>
        <w:tc>
          <w:tcPr>
            <w:tcW w:w="84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16</w:t>
            </w:r>
          </w:p>
        </w:tc>
        <w:tc>
          <w:tcPr>
            <w:tcW w:w="975"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17</w:t>
            </w:r>
          </w:p>
        </w:tc>
        <w:tc>
          <w:tcPr>
            <w:tcW w:w="982"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18</w:t>
            </w:r>
          </w:p>
        </w:tc>
        <w:tc>
          <w:tcPr>
            <w:tcW w:w="116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sz w:val="16"/>
                <w:szCs w:val="16"/>
                <w:lang w:eastAsia="en-US"/>
              </w:rPr>
            </w:pPr>
            <w:r w:rsidRPr="00F960CD">
              <w:rPr>
                <w:rFonts w:eastAsiaTheme="minorHAnsi"/>
                <w:sz w:val="16"/>
                <w:szCs w:val="16"/>
                <w:lang w:eastAsia="en-US"/>
              </w:rPr>
              <w:t>19</w:t>
            </w:r>
          </w:p>
        </w:tc>
      </w:tr>
      <w:tr w:rsidR="00F57127" w:rsidRPr="00F960CD" w:rsidTr="00F57127">
        <w:tc>
          <w:tcPr>
            <w:tcW w:w="778" w:type="dxa"/>
            <w:vMerge w:val="restart"/>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638" w:type="dxa"/>
            <w:vMerge w:val="restart"/>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742" w:type="dxa"/>
            <w:gridSpan w:val="2"/>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243"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568" w:type="dxa"/>
            <w:gridSpan w:val="3"/>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658" w:type="dxa"/>
            <w:tcBorders>
              <w:top w:val="single" w:sz="4" w:space="0" w:color="auto"/>
              <w:left w:val="single" w:sz="4" w:space="0" w:color="auto"/>
              <w:bottom w:val="single" w:sz="4" w:space="0" w:color="auto"/>
              <w:right w:val="single" w:sz="4" w:space="0" w:color="auto"/>
            </w:tcBorders>
            <w:vAlign w:val="bottom"/>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0100</w:t>
            </w:r>
          </w:p>
        </w:tc>
        <w:tc>
          <w:tcPr>
            <w:tcW w:w="759"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51" w:type="dxa"/>
            <w:gridSpan w:val="3"/>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50" w:type="dxa"/>
            <w:vMerge w:val="restart"/>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51" w:type="dxa"/>
            <w:gridSpan w:val="3"/>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35"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017" w:type="dxa"/>
            <w:gridSpan w:val="2"/>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4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975" w:type="dxa"/>
            <w:vMerge w:val="restart"/>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982" w:type="dxa"/>
            <w:vMerge w:val="restart"/>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60" w:type="dxa"/>
            <w:vMerge w:val="restart"/>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r>
      <w:tr w:rsidR="00F57127" w:rsidRPr="00F960CD" w:rsidTr="00F57127">
        <w:tc>
          <w:tcPr>
            <w:tcW w:w="778" w:type="dxa"/>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638" w:type="dxa"/>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742" w:type="dxa"/>
            <w:gridSpan w:val="2"/>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243"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в том числе:</w:t>
            </w:r>
          </w:p>
        </w:tc>
        <w:tc>
          <w:tcPr>
            <w:tcW w:w="567"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568" w:type="dxa"/>
            <w:gridSpan w:val="3"/>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658"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759"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51" w:type="dxa"/>
            <w:gridSpan w:val="3"/>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50" w:type="dxa"/>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51" w:type="dxa"/>
            <w:gridSpan w:val="3"/>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35"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017" w:type="dxa"/>
            <w:gridSpan w:val="2"/>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4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975" w:type="dxa"/>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982" w:type="dxa"/>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60" w:type="dxa"/>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r>
      <w:tr w:rsidR="00F57127" w:rsidRPr="00F960CD" w:rsidTr="00F57127">
        <w:tc>
          <w:tcPr>
            <w:tcW w:w="778" w:type="dxa"/>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638" w:type="dxa"/>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742" w:type="dxa"/>
            <w:gridSpan w:val="2"/>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243"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568" w:type="dxa"/>
            <w:gridSpan w:val="3"/>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658"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759"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51" w:type="dxa"/>
            <w:gridSpan w:val="3"/>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50" w:type="dxa"/>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51" w:type="dxa"/>
            <w:gridSpan w:val="3"/>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35"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017" w:type="dxa"/>
            <w:gridSpan w:val="2"/>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4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975" w:type="dxa"/>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982" w:type="dxa"/>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60" w:type="dxa"/>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r>
      <w:tr w:rsidR="00F57127" w:rsidRPr="00F960CD" w:rsidTr="00F57127">
        <w:tc>
          <w:tcPr>
            <w:tcW w:w="778" w:type="dxa"/>
            <w:vMerge w:val="restart"/>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638" w:type="dxa"/>
            <w:vMerge w:val="restart"/>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742" w:type="dxa"/>
            <w:gridSpan w:val="2"/>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243"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568" w:type="dxa"/>
            <w:gridSpan w:val="3"/>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658" w:type="dxa"/>
            <w:tcBorders>
              <w:top w:val="single" w:sz="4" w:space="0" w:color="auto"/>
              <w:left w:val="single" w:sz="4" w:space="0" w:color="auto"/>
              <w:bottom w:val="single" w:sz="4" w:space="0" w:color="auto"/>
              <w:right w:val="single" w:sz="4" w:space="0" w:color="auto"/>
            </w:tcBorders>
            <w:vAlign w:val="bottom"/>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0200</w:t>
            </w:r>
          </w:p>
        </w:tc>
        <w:tc>
          <w:tcPr>
            <w:tcW w:w="759"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51" w:type="dxa"/>
            <w:gridSpan w:val="3"/>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50" w:type="dxa"/>
            <w:vMerge w:val="restart"/>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51" w:type="dxa"/>
            <w:gridSpan w:val="3"/>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35"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017" w:type="dxa"/>
            <w:gridSpan w:val="2"/>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4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975" w:type="dxa"/>
            <w:vMerge w:val="restart"/>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982" w:type="dxa"/>
            <w:vMerge w:val="restart"/>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60" w:type="dxa"/>
            <w:vMerge w:val="restart"/>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r>
      <w:tr w:rsidR="00F57127" w:rsidRPr="00F960CD" w:rsidTr="00F57127">
        <w:tc>
          <w:tcPr>
            <w:tcW w:w="778" w:type="dxa"/>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638" w:type="dxa"/>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742" w:type="dxa"/>
            <w:gridSpan w:val="2"/>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243"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в том числе:</w:t>
            </w:r>
          </w:p>
        </w:tc>
        <w:tc>
          <w:tcPr>
            <w:tcW w:w="567"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568" w:type="dxa"/>
            <w:gridSpan w:val="3"/>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658"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759"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51" w:type="dxa"/>
            <w:gridSpan w:val="3"/>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50" w:type="dxa"/>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51" w:type="dxa"/>
            <w:gridSpan w:val="3"/>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35"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017" w:type="dxa"/>
            <w:gridSpan w:val="2"/>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4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975" w:type="dxa"/>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982" w:type="dxa"/>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60" w:type="dxa"/>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r>
      <w:tr w:rsidR="00F57127" w:rsidRPr="00F960CD" w:rsidTr="00F57127">
        <w:tc>
          <w:tcPr>
            <w:tcW w:w="778" w:type="dxa"/>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638" w:type="dxa"/>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742" w:type="dxa"/>
            <w:gridSpan w:val="2"/>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243"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568" w:type="dxa"/>
            <w:gridSpan w:val="3"/>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658"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759"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51" w:type="dxa"/>
            <w:gridSpan w:val="3"/>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50" w:type="dxa"/>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51" w:type="dxa"/>
            <w:gridSpan w:val="3"/>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35"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017" w:type="dxa"/>
            <w:gridSpan w:val="2"/>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4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975" w:type="dxa"/>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982" w:type="dxa"/>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60" w:type="dxa"/>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r>
      <w:tr w:rsidR="00F57127" w:rsidRPr="00F960CD" w:rsidTr="00F57127">
        <w:tc>
          <w:tcPr>
            <w:tcW w:w="6804" w:type="dxa"/>
            <w:gridSpan w:val="14"/>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right"/>
              <w:rPr>
                <w:rFonts w:eastAsiaTheme="minorHAnsi"/>
                <w:lang w:eastAsia="en-US"/>
              </w:rPr>
            </w:pPr>
            <w:r w:rsidRPr="00F960CD">
              <w:rPr>
                <w:rFonts w:eastAsiaTheme="minorHAnsi"/>
                <w:lang w:eastAsia="en-US"/>
              </w:rPr>
              <w:t>Всего:</w:t>
            </w:r>
          </w:p>
        </w:tc>
        <w:tc>
          <w:tcPr>
            <w:tcW w:w="85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51" w:type="dxa"/>
            <w:gridSpan w:val="3"/>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3842" w:type="dxa"/>
            <w:gridSpan w:val="5"/>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right"/>
              <w:rPr>
                <w:rFonts w:eastAsiaTheme="minorHAnsi"/>
                <w:lang w:eastAsia="en-US"/>
              </w:rPr>
            </w:pPr>
            <w:r w:rsidRPr="00F960CD">
              <w:rPr>
                <w:rFonts w:eastAsiaTheme="minorHAnsi"/>
                <w:lang w:eastAsia="en-US"/>
              </w:rPr>
              <w:t>Всего:</w:t>
            </w:r>
          </w:p>
        </w:tc>
        <w:tc>
          <w:tcPr>
            <w:tcW w:w="975"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982"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6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r>
      <w:tr w:rsidR="00F57127" w:rsidRPr="00F960CD" w:rsidTr="00F57127">
        <w:trPr>
          <w:gridBefore w:val="3"/>
          <w:gridAfter w:val="5"/>
          <w:wBefore w:w="1497" w:type="dxa"/>
          <w:wAfter w:w="4123" w:type="dxa"/>
        </w:trPr>
        <w:tc>
          <w:tcPr>
            <w:tcW w:w="2700" w:type="dxa"/>
            <w:gridSpan w:val="4"/>
          </w:tcPr>
          <w:p w:rsidR="00F57127" w:rsidRPr="00F960CD" w:rsidRDefault="00F57127" w:rsidP="00F57127">
            <w:pPr>
              <w:autoSpaceDE w:val="0"/>
              <w:autoSpaceDN w:val="0"/>
              <w:adjustRightInd w:val="0"/>
              <w:spacing w:line="240" w:lineRule="exact"/>
              <w:rPr>
                <w:rFonts w:eastAsiaTheme="minorHAnsi"/>
                <w:lang w:eastAsia="en-US"/>
              </w:rPr>
            </w:pPr>
            <w:r w:rsidRPr="00F960CD">
              <w:rPr>
                <w:rFonts w:eastAsiaTheme="minorHAnsi"/>
                <w:lang w:eastAsia="en-US"/>
              </w:rPr>
              <w:t>Руководитель</w:t>
            </w:r>
          </w:p>
          <w:p w:rsidR="00F57127" w:rsidRPr="00F960CD" w:rsidRDefault="00F57127" w:rsidP="00F57127">
            <w:pPr>
              <w:autoSpaceDE w:val="0"/>
              <w:autoSpaceDN w:val="0"/>
              <w:adjustRightInd w:val="0"/>
              <w:spacing w:line="240" w:lineRule="exact"/>
              <w:rPr>
                <w:rFonts w:eastAsiaTheme="minorHAnsi"/>
                <w:lang w:eastAsia="en-US"/>
              </w:rPr>
            </w:pPr>
            <w:r w:rsidRPr="00F960CD">
              <w:rPr>
                <w:rFonts w:eastAsiaTheme="minorHAnsi"/>
                <w:lang w:eastAsia="en-US"/>
              </w:rPr>
              <w:t>(уполномоченное лицо) Получателя</w:t>
            </w:r>
          </w:p>
        </w:tc>
        <w:tc>
          <w:tcPr>
            <w:tcW w:w="198" w:type="dxa"/>
          </w:tcPr>
          <w:p w:rsidR="00F57127" w:rsidRPr="00F960CD" w:rsidRDefault="00F57127" w:rsidP="00F57127">
            <w:pPr>
              <w:autoSpaceDE w:val="0"/>
              <w:autoSpaceDN w:val="0"/>
              <w:adjustRightInd w:val="0"/>
              <w:spacing w:line="240" w:lineRule="exact"/>
              <w:rPr>
                <w:rFonts w:eastAsiaTheme="minorHAnsi"/>
                <w:lang w:eastAsia="en-US"/>
              </w:rPr>
            </w:pPr>
          </w:p>
        </w:tc>
        <w:tc>
          <w:tcPr>
            <w:tcW w:w="1678" w:type="dxa"/>
            <w:gridSpan w:val="4"/>
            <w:tcBorders>
              <w:bottom w:val="single" w:sz="4" w:space="0" w:color="auto"/>
            </w:tcBorders>
          </w:tcPr>
          <w:p w:rsidR="00F57127" w:rsidRPr="00F960CD" w:rsidRDefault="00F57127" w:rsidP="00F57127">
            <w:pPr>
              <w:autoSpaceDE w:val="0"/>
              <w:autoSpaceDN w:val="0"/>
              <w:adjustRightInd w:val="0"/>
              <w:spacing w:line="240" w:lineRule="exact"/>
              <w:rPr>
                <w:rFonts w:eastAsiaTheme="minorHAnsi"/>
                <w:lang w:eastAsia="en-US"/>
              </w:rPr>
            </w:pPr>
          </w:p>
        </w:tc>
        <w:tc>
          <w:tcPr>
            <w:tcW w:w="340" w:type="dxa"/>
            <w:tcBorders>
              <w:bottom w:val="single" w:sz="4" w:space="0" w:color="auto"/>
            </w:tcBorders>
          </w:tcPr>
          <w:p w:rsidR="00F57127" w:rsidRPr="00F960CD" w:rsidRDefault="00F57127" w:rsidP="00F57127">
            <w:pPr>
              <w:autoSpaceDE w:val="0"/>
              <w:autoSpaceDN w:val="0"/>
              <w:adjustRightInd w:val="0"/>
              <w:spacing w:line="240" w:lineRule="exact"/>
              <w:rPr>
                <w:rFonts w:eastAsiaTheme="minorHAnsi"/>
                <w:lang w:eastAsia="en-US"/>
              </w:rPr>
            </w:pPr>
          </w:p>
        </w:tc>
        <w:tc>
          <w:tcPr>
            <w:tcW w:w="2089" w:type="dxa"/>
            <w:gridSpan w:val="4"/>
            <w:tcBorders>
              <w:bottom w:val="single" w:sz="4" w:space="0" w:color="auto"/>
            </w:tcBorders>
          </w:tcPr>
          <w:p w:rsidR="00F57127" w:rsidRPr="00F960CD" w:rsidRDefault="00F57127" w:rsidP="00F57127">
            <w:pPr>
              <w:autoSpaceDE w:val="0"/>
              <w:autoSpaceDN w:val="0"/>
              <w:adjustRightInd w:val="0"/>
              <w:spacing w:line="240" w:lineRule="exact"/>
              <w:rPr>
                <w:rFonts w:eastAsiaTheme="minorHAnsi"/>
                <w:lang w:eastAsia="en-US"/>
              </w:rPr>
            </w:pPr>
          </w:p>
        </w:tc>
        <w:tc>
          <w:tcPr>
            <w:tcW w:w="340" w:type="dxa"/>
          </w:tcPr>
          <w:p w:rsidR="00F57127" w:rsidRPr="00F960CD" w:rsidRDefault="00F57127" w:rsidP="00F57127">
            <w:pPr>
              <w:autoSpaceDE w:val="0"/>
              <w:autoSpaceDN w:val="0"/>
              <w:adjustRightInd w:val="0"/>
              <w:spacing w:line="240" w:lineRule="exact"/>
              <w:rPr>
                <w:rFonts w:eastAsiaTheme="minorHAnsi"/>
                <w:lang w:eastAsia="en-US"/>
              </w:rPr>
            </w:pPr>
          </w:p>
        </w:tc>
        <w:tc>
          <w:tcPr>
            <w:tcW w:w="3208" w:type="dxa"/>
            <w:gridSpan w:val="4"/>
            <w:tcBorders>
              <w:bottom w:val="single" w:sz="4" w:space="0" w:color="auto"/>
            </w:tcBorders>
          </w:tcPr>
          <w:p w:rsidR="00F57127" w:rsidRPr="00F960CD" w:rsidRDefault="00F57127" w:rsidP="00F57127">
            <w:pPr>
              <w:autoSpaceDE w:val="0"/>
              <w:autoSpaceDN w:val="0"/>
              <w:adjustRightInd w:val="0"/>
              <w:spacing w:line="240" w:lineRule="exact"/>
              <w:rPr>
                <w:rFonts w:eastAsiaTheme="minorHAnsi"/>
                <w:lang w:eastAsia="en-US"/>
              </w:rPr>
            </w:pPr>
          </w:p>
        </w:tc>
      </w:tr>
      <w:tr w:rsidR="00F57127" w:rsidRPr="00F960CD" w:rsidTr="00F57127">
        <w:trPr>
          <w:gridBefore w:val="3"/>
          <w:gridAfter w:val="5"/>
          <w:wBefore w:w="1497" w:type="dxa"/>
          <w:wAfter w:w="4123" w:type="dxa"/>
        </w:trPr>
        <w:tc>
          <w:tcPr>
            <w:tcW w:w="2700" w:type="dxa"/>
            <w:gridSpan w:val="4"/>
          </w:tcPr>
          <w:p w:rsidR="00F57127" w:rsidRPr="00F960CD" w:rsidRDefault="00F57127" w:rsidP="00F57127">
            <w:pPr>
              <w:autoSpaceDE w:val="0"/>
              <w:autoSpaceDN w:val="0"/>
              <w:adjustRightInd w:val="0"/>
              <w:spacing w:line="240" w:lineRule="exact"/>
              <w:rPr>
                <w:rFonts w:eastAsiaTheme="minorHAnsi"/>
                <w:lang w:eastAsia="en-US"/>
              </w:rPr>
            </w:pPr>
          </w:p>
        </w:tc>
        <w:tc>
          <w:tcPr>
            <w:tcW w:w="198" w:type="dxa"/>
          </w:tcPr>
          <w:p w:rsidR="00F57127" w:rsidRPr="00F960CD" w:rsidRDefault="00F57127" w:rsidP="00F57127">
            <w:pPr>
              <w:autoSpaceDE w:val="0"/>
              <w:autoSpaceDN w:val="0"/>
              <w:adjustRightInd w:val="0"/>
              <w:spacing w:line="240" w:lineRule="exact"/>
              <w:rPr>
                <w:rFonts w:eastAsiaTheme="minorHAnsi"/>
                <w:sz w:val="20"/>
                <w:szCs w:val="20"/>
                <w:lang w:eastAsia="en-US"/>
              </w:rPr>
            </w:pPr>
          </w:p>
        </w:tc>
        <w:tc>
          <w:tcPr>
            <w:tcW w:w="1678" w:type="dxa"/>
            <w:gridSpan w:val="4"/>
            <w:tcBorders>
              <w:top w:val="single" w:sz="4" w:space="0" w:color="auto"/>
            </w:tcBorders>
          </w:tcPr>
          <w:p w:rsidR="00F57127" w:rsidRPr="00F960CD" w:rsidRDefault="00F57127" w:rsidP="00F57127">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(должность)</w:t>
            </w:r>
          </w:p>
        </w:tc>
        <w:tc>
          <w:tcPr>
            <w:tcW w:w="340" w:type="dxa"/>
            <w:tcBorders>
              <w:top w:val="single" w:sz="4" w:space="0" w:color="auto"/>
            </w:tcBorders>
          </w:tcPr>
          <w:p w:rsidR="00F57127" w:rsidRPr="00F960CD" w:rsidRDefault="00F57127" w:rsidP="00F57127">
            <w:pPr>
              <w:autoSpaceDE w:val="0"/>
              <w:autoSpaceDN w:val="0"/>
              <w:adjustRightInd w:val="0"/>
              <w:spacing w:line="240" w:lineRule="exact"/>
              <w:rPr>
                <w:rFonts w:eastAsiaTheme="minorHAnsi"/>
                <w:sz w:val="20"/>
                <w:szCs w:val="20"/>
                <w:lang w:eastAsia="en-US"/>
              </w:rPr>
            </w:pPr>
          </w:p>
        </w:tc>
        <w:tc>
          <w:tcPr>
            <w:tcW w:w="2089" w:type="dxa"/>
            <w:gridSpan w:val="4"/>
            <w:tcBorders>
              <w:top w:val="single" w:sz="4" w:space="0" w:color="auto"/>
            </w:tcBorders>
          </w:tcPr>
          <w:p w:rsidR="00F57127" w:rsidRPr="00F960CD" w:rsidRDefault="00F57127" w:rsidP="00F57127">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(подпись)</w:t>
            </w:r>
          </w:p>
        </w:tc>
        <w:tc>
          <w:tcPr>
            <w:tcW w:w="340" w:type="dxa"/>
          </w:tcPr>
          <w:p w:rsidR="00F57127" w:rsidRPr="00F960CD" w:rsidRDefault="00F57127" w:rsidP="00F57127">
            <w:pPr>
              <w:autoSpaceDE w:val="0"/>
              <w:autoSpaceDN w:val="0"/>
              <w:adjustRightInd w:val="0"/>
              <w:spacing w:line="240" w:lineRule="exact"/>
              <w:rPr>
                <w:rFonts w:eastAsiaTheme="minorHAnsi"/>
                <w:sz w:val="20"/>
                <w:szCs w:val="20"/>
                <w:lang w:eastAsia="en-US"/>
              </w:rPr>
            </w:pPr>
          </w:p>
        </w:tc>
        <w:tc>
          <w:tcPr>
            <w:tcW w:w="3208" w:type="dxa"/>
            <w:gridSpan w:val="4"/>
            <w:tcBorders>
              <w:top w:val="single" w:sz="4" w:space="0" w:color="auto"/>
            </w:tcBorders>
          </w:tcPr>
          <w:p w:rsidR="00F57127" w:rsidRPr="00F960CD" w:rsidRDefault="00F57127" w:rsidP="00F57127">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(расшифровка подписи)</w:t>
            </w:r>
          </w:p>
        </w:tc>
      </w:tr>
      <w:tr w:rsidR="00F57127" w:rsidRPr="00F960CD" w:rsidTr="00F57127">
        <w:trPr>
          <w:gridBefore w:val="3"/>
          <w:gridAfter w:val="5"/>
          <w:wBefore w:w="1497" w:type="dxa"/>
          <w:wAfter w:w="4123" w:type="dxa"/>
        </w:trPr>
        <w:tc>
          <w:tcPr>
            <w:tcW w:w="2700" w:type="dxa"/>
            <w:gridSpan w:val="4"/>
          </w:tcPr>
          <w:p w:rsidR="00F57127" w:rsidRPr="00F960CD" w:rsidRDefault="00F57127" w:rsidP="00F57127">
            <w:pPr>
              <w:autoSpaceDE w:val="0"/>
              <w:autoSpaceDN w:val="0"/>
              <w:adjustRightInd w:val="0"/>
              <w:spacing w:line="240" w:lineRule="exact"/>
              <w:rPr>
                <w:rFonts w:eastAsiaTheme="minorHAnsi"/>
                <w:lang w:eastAsia="en-US"/>
              </w:rPr>
            </w:pPr>
            <w:r w:rsidRPr="00F960CD">
              <w:rPr>
                <w:rFonts w:eastAsiaTheme="minorHAnsi"/>
                <w:lang w:eastAsia="en-US"/>
              </w:rPr>
              <w:t>Исполнитель</w:t>
            </w:r>
          </w:p>
        </w:tc>
        <w:tc>
          <w:tcPr>
            <w:tcW w:w="198" w:type="dxa"/>
          </w:tcPr>
          <w:p w:rsidR="00F57127" w:rsidRPr="00F960CD" w:rsidRDefault="00F57127" w:rsidP="00F57127">
            <w:pPr>
              <w:autoSpaceDE w:val="0"/>
              <w:autoSpaceDN w:val="0"/>
              <w:adjustRightInd w:val="0"/>
              <w:spacing w:line="240" w:lineRule="exact"/>
              <w:rPr>
                <w:rFonts w:eastAsiaTheme="minorHAnsi"/>
                <w:lang w:eastAsia="en-US"/>
              </w:rPr>
            </w:pPr>
          </w:p>
        </w:tc>
        <w:tc>
          <w:tcPr>
            <w:tcW w:w="1678" w:type="dxa"/>
            <w:gridSpan w:val="4"/>
            <w:tcBorders>
              <w:bottom w:val="single" w:sz="4" w:space="0" w:color="auto"/>
            </w:tcBorders>
          </w:tcPr>
          <w:p w:rsidR="00F57127" w:rsidRPr="00F960CD" w:rsidRDefault="00F57127" w:rsidP="00F57127">
            <w:pPr>
              <w:autoSpaceDE w:val="0"/>
              <w:autoSpaceDN w:val="0"/>
              <w:adjustRightInd w:val="0"/>
              <w:spacing w:line="240" w:lineRule="exact"/>
              <w:rPr>
                <w:rFonts w:eastAsiaTheme="minorHAnsi"/>
                <w:lang w:eastAsia="en-US"/>
              </w:rPr>
            </w:pPr>
          </w:p>
        </w:tc>
        <w:tc>
          <w:tcPr>
            <w:tcW w:w="340" w:type="dxa"/>
            <w:tcBorders>
              <w:bottom w:val="single" w:sz="4" w:space="0" w:color="auto"/>
            </w:tcBorders>
          </w:tcPr>
          <w:p w:rsidR="00F57127" w:rsidRPr="00F960CD" w:rsidRDefault="00F57127" w:rsidP="00F57127">
            <w:pPr>
              <w:autoSpaceDE w:val="0"/>
              <w:autoSpaceDN w:val="0"/>
              <w:adjustRightInd w:val="0"/>
              <w:spacing w:line="240" w:lineRule="exact"/>
              <w:rPr>
                <w:rFonts w:eastAsiaTheme="minorHAnsi"/>
                <w:lang w:eastAsia="en-US"/>
              </w:rPr>
            </w:pPr>
          </w:p>
        </w:tc>
        <w:tc>
          <w:tcPr>
            <w:tcW w:w="2089" w:type="dxa"/>
            <w:gridSpan w:val="4"/>
            <w:tcBorders>
              <w:bottom w:val="single" w:sz="4" w:space="0" w:color="auto"/>
            </w:tcBorders>
          </w:tcPr>
          <w:p w:rsidR="00F57127" w:rsidRPr="00F960CD" w:rsidRDefault="00F57127" w:rsidP="00F57127">
            <w:pPr>
              <w:autoSpaceDE w:val="0"/>
              <w:autoSpaceDN w:val="0"/>
              <w:adjustRightInd w:val="0"/>
              <w:spacing w:line="240" w:lineRule="exact"/>
              <w:rPr>
                <w:rFonts w:eastAsiaTheme="minorHAnsi"/>
                <w:lang w:eastAsia="en-US"/>
              </w:rPr>
            </w:pPr>
          </w:p>
        </w:tc>
        <w:tc>
          <w:tcPr>
            <w:tcW w:w="340" w:type="dxa"/>
          </w:tcPr>
          <w:p w:rsidR="00F57127" w:rsidRPr="00F960CD" w:rsidRDefault="00F57127" w:rsidP="00F57127">
            <w:pPr>
              <w:autoSpaceDE w:val="0"/>
              <w:autoSpaceDN w:val="0"/>
              <w:adjustRightInd w:val="0"/>
              <w:spacing w:line="240" w:lineRule="exact"/>
              <w:rPr>
                <w:rFonts w:eastAsiaTheme="minorHAnsi"/>
                <w:lang w:eastAsia="en-US"/>
              </w:rPr>
            </w:pPr>
          </w:p>
        </w:tc>
        <w:tc>
          <w:tcPr>
            <w:tcW w:w="3208" w:type="dxa"/>
            <w:gridSpan w:val="4"/>
            <w:tcBorders>
              <w:bottom w:val="single" w:sz="4" w:space="0" w:color="auto"/>
            </w:tcBorders>
          </w:tcPr>
          <w:p w:rsidR="00F57127" w:rsidRPr="00F960CD" w:rsidRDefault="00F57127" w:rsidP="00F57127">
            <w:pPr>
              <w:autoSpaceDE w:val="0"/>
              <w:autoSpaceDN w:val="0"/>
              <w:adjustRightInd w:val="0"/>
              <w:spacing w:line="240" w:lineRule="exact"/>
              <w:rPr>
                <w:rFonts w:eastAsiaTheme="minorHAnsi"/>
                <w:lang w:eastAsia="en-US"/>
              </w:rPr>
            </w:pPr>
          </w:p>
        </w:tc>
      </w:tr>
      <w:tr w:rsidR="00F57127" w:rsidRPr="00F960CD" w:rsidTr="00F57127">
        <w:trPr>
          <w:gridBefore w:val="3"/>
          <w:gridAfter w:val="5"/>
          <w:wBefore w:w="1497" w:type="dxa"/>
          <w:wAfter w:w="4123" w:type="dxa"/>
        </w:trPr>
        <w:tc>
          <w:tcPr>
            <w:tcW w:w="2700" w:type="dxa"/>
            <w:gridSpan w:val="4"/>
          </w:tcPr>
          <w:p w:rsidR="00F57127" w:rsidRPr="00F960CD" w:rsidRDefault="00F57127" w:rsidP="00F57127">
            <w:pPr>
              <w:autoSpaceDE w:val="0"/>
              <w:autoSpaceDN w:val="0"/>
              <w:adjustRightInd w:val="0"/>
              <w:spacing w:line="240" w:lineRule="exact"/>
              <w:rPr>
                <w:rFonts w:eastAsiaTheme="minorHAnsi"/>
                <w:lang w:eastAsia="en-US"/>
              </w:rPr>
            </w:pPr>
          </w:p>
        </w:tc>
        <w:tc>
          <w:tcPr>
            <w:tcW w:w="198" w:type="dxa"/>
          </w:tcPr>
          <w:p w:rsidR="00F57127" w:rsidRPr="00F960CD" w:rsidRDefault="00F57127" w:rsidP="00F57127">
            <w:pPr>
              <w:autoSpaceDE w:val="0"/>
              <w:autoSpaceDN w:val="0"/>
              <w:adjustRightInd w:val="0"/>
              <w:spacing w:line="240" w:lineRule="exact"/>
              <w:rPr>
                <w:rFonts w:eastAsiaTheme="minorHAnsi"/>
                <w:lang w:eastAsia="en-US"/>
              </w:rPr>
            </w:pPr>
          </w:p>
        </w:tc>
        <w:tc>
          <w:tcPr>
            <w:tcW w:w="1678" w:type="dxa"/>
            <w:gridSpan w:val="4"/>
            <w:tcBorders>
              <w:top w:val="single" w:sz="4" w:space="0" w:color="auto"/>
            </w:tcBorders>
          </w:tcPr>
          <w:p w:rsidR="00F57127" w:rsidRPr="00F960CD" w:rsidRDefault="00F57127" w:rsidP="00F57127">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(должность)</w:t>
            </w:r>
          </w:p>
        </w:tc>
        <w:tc>
          <w:tcPr>
            <w:tcW w:w="340" w:type="dxa"/>
            <w:tcBorders>
              <w:top w:val="single" w:sz="4" w:space="0" w:color="auto"/>
            </w:tcBorders>
          </w:tcPr>
          <w:p w:rsidR="00F57127" w:rsidRPr="00F960CD" w:rsidRDefault="00F57127" w:rsidP="00F57127">
            <w:pPr>
              <w:autoSpaceDE w:val="0"/>
              <w:autoSpaceDN w:val="0"/>
              <w:adjustRightInd w:val="0"/>
              <w:spacing w:line="240" w:lineRule="exact"/>
              <w:rPr>
                <w:rFonts w:eastAsiaTheme="minorHAnsi"/>
                <w:sz w:val="20"/>
                <w:szCs w:val="20"/>
                <w:lang w:eastAsia="en-US"/>
              </w:rPr>
            </w:pPr>
          </w:p>
        </w:tc>
        <w:tc>
          <w:tcPr>
            <w:tcW w:w="2089" w:type="dxa"/>
            <w:gridSpan w:val="4"/>
            <w:tcBorders>
              <w:top w:val="single" w:sz="4" w:space="0" w:color="auto"/>
            </w:tcBorders>
          </w:tcPr>
          <w:p w:rsidR="00F57127" w:rsidRPr="00F960CD" w:rsidRDefault="00F57127" w:rsidP="00F57127">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(фамилия, инициалы)</w:t>
            </w:r>
          </w:p>
        </w:tc>
        <w:tc>
          <w:tcPr>
            <w:tcW w:w="340" w:type="dxa"/>
          </w:tcPr>
          <w:p w:rsidR="00F57127" w:rsidRPr="00F960CD" w:rsidRDefault="00F57127" w:rsidP="00F57127">
            <w:pPr>
              <w:autoSpaceDE w:val="0"/>
              <w:autoSpaceDN w:val="0"/>
              <w:adjustRightInd w:val="0"/>
              <w:spacing w:line="240" w:lineRule="exact"/>
              <w:rPr>
                <w:rFonts w:eastAsiaTheme="minorHAnsi"/>
                <w:sz w:val="20"/>
                <w:szCs w:val="20"/>
                <w:lang w:eastAsia="en-US"/>
              </w:rPr>
            </w:pPr>
          </w:p>
        </w:tc>
        <w:tc>
          <w:tcPr>
            <w:tcW w:w="3208" w:type="dxa"/>
            <w:gridSpan w:val="4"/>
            <w:tcBorders>
              <w:top w:val="single" w:sz="4" w:space="0" w:color="auto"/>
            </w:tcBorders>
          </w:tcPr>
          <w:p w:rsidR="00F57127" w:rsidRPr="00F960CD" w:rsidRDefault="00F57127" w:rsidP="00F57127">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(телефон)</w:t>
            </w:r>
          </w:p>
        </w:tc>
      </w:tr>
      <w:tr w:rsidR="00F57127" w:rsidRPr="00F960CD" w:rsidTr="00F57127">
        <w:trPr>
          <w:gridBefore w:val="3"/>
          <w:gridAfter w:val="5"/>
          <w:wBefore w:w="1497" w:type="dxa"/>
          <w:wAfter w:w="4123" w:type="dxa"/>
        </w:trPr>
        <w:tc>
          <w:tcPr>
            <w:tcW w:w="2700" w:type="dxa"/>
            <w:gridSpan w:val="4"/>
          </w:tcPr>
          <w:p w:rsidR="00F57127" w:rsidRPr="00F960CD" w:rsidRDefault="00F57127" w:rsidP="00F57127">
            <w:pPr>
              <w:autoSpaceDE w:val="0"/>
              <w:autoSpaceDN w:val="0"/>
              <w:adjustRightInd w:val="0"/>
              <w:spacing w:line="240" w:lineRule="exact"/>
              <w:rPr>
                <w:rFonts w:eastAsiaTheme="minorHAnsi"/>
                <w:lang w:eastAsia="en-US"/>
              </w:rPr>
            </w:pPr>
            <w:r w:rsidRPr="00F960CD">
              <w:rPr>
                <w:rFonts w:eastAsiaTheme="minorHAnsi"/>
                <w:lang w:eastAsia="en-US"/>
              </w:rPr>
              <w:t xml:space="preserve">«__» ___________ 20__ </w:t>
            </w:r>
            <w:r w:rsidRPr="00F960CD">
              <w:rPr>
                <w:rFonts w:eastAsiaTheme="minorHAnsi"/>
                <w:lang w:eastAsia="en-US"/>
              </w:rPr>
              <w:lastRenderedPageBreak/>
              <w:t>г.</w:t>
            </w:r>
          </w:p>
        </w:tc>
        <w:tc>
          <w:tcPr>
            <w:tcW w:w="198" w:type="dxa"/>
          </w:tcPr>
          <w:p w:rsidR="00F57127" w:rsidRPr="00F960CD" w:rsidRDefault="00F57127" w:rsidP="00F57127">
            <w:pPr>
              <w:autoSpaceDE w:val="0"/>
              <w:autoSpaceDN w:val="0"/>
              <w:adjustRightInd w:val="0"/>
              <w:spacing w:line="240" w:lineRule="exact"/>
              <w:rPr>
                <w:rFonts w:eastAsiaTheme="minorHAnsi"/>
                <w:lang w:eastAsia="en-US"/>
              </w:rPr>
            </w:pPr>
          </w:p>
        </w:tc>
        <w:tc>
          <w:tcPr>
            <w:tcW w:w="4107" w:type="dxa"/>
            <w:gridSpan w:val="9"/>
          </w:tcPr>
          <w:p w:rsidR="00F57127" w:rsidRPr="00F960CD" w:rsidRDefault="00F57127" w:rsidP="00F57127">
            <w:pPr>
              <w:autoSpaceDE w:val="0"/>
              <w:autoSpaceDN w:val="0"/>
              <w:adjustRightInd w:val="0"/>
              <w:spacing w:line="240" w:lineRule="exact"/>
              <w:rPr>
                <w:rFonts w:eastAsiaTheme="minorHAnsi"/>
                <w:lang w:eastAsia="en-US"/>
              </w:rPr>
            </w:pPr>
          </w:p>
        </w:tc>
        <w:tc>
          <w:tcPr>
            <w:tcW w:w="340" w:type="dxa"/>
          </w:tcPr>
          <w:p w:rsidR="00F57127" w:rsidRPr="00F960CD" w:rsidRDefault="00F57127" w:rsidP="00F57127">
            <w:pPr>
              <w:autoSpaceDE w:val="0"/>
              <w:autoSpaceDN w:val="0"/>
              <w:adjustRightInd w:val="0"/>
              <w:spacing w:line="240" w:lineRule="exact"/>
              <w:rPr>
                <w:rFonts w:eastAsiaTheme="minorHAnsi"/>
                <w:lang w:eastAsia="en-US"/>
              </w:rPr>
            </w:pPr>
          </w:p>
        </w:tc>
        <w:tc>
          <w:tcPr>
            <w:tcW w:w="3208" w:type="dxa"/>
            <w:gridSpan w:val="4"/>
          </w:tcPr>
          <w:p w:rsidR="00F57127" w:rsidRPr="00F960CD" w:rsidRDefault="00F57127" w:rsidP="00F57127">
            <w:pPr>
              <w:autoSpaceDE w:val="0"/>
              <w:autoSpaceDN w:val="0"/>
              <w:adjustRightInd w:val="0"/>
              <w:spacing w:line="240" w:lineRule="exact"/>
              <w:rPr>
                <w:rFonts w:eastAsiaTheme="minorHAnsi"/>
                <w:lang w:eastAsia="en-US"/>
              </w:rPr>
            </w:pPr>
          </w:p>
        </w:tc>
      </w:tr>
      <w:tr w:rsidR="00F57127" w:rsidRPr="00F960CD" w:rsidTr="00F57127">
        <w:trPr>
          <w:gridBefore w:val="3"/>
          <w:gridAfter w:val="5"/>
          <w:wBefore w:w="1497" w:type="dxa"/>
          <w:wAfter w:w="4123" w:type="dxa"/>
        </w:trPr>
        <w:tc>
          <w:tcPr>
            <w:tcW w:w="10553" w:type="dxa"/>
            <w:gridSpan w:val="19"/>
          </w:tcPr>
          <w:p w:rsidR="00F57127" w:rsidRPr="00F960CD" w:rsidRDefault="00F57127" w:rsidP="00F57127">
            <w:pPr>
              <w:autoSpaceDE w:val="0"/>
              <w:autoSpaceDN w:val="0"/>
              <w:adjustRightInd w:val="0"/>
              <w:jc w:val="center"/>
              <w:outlineLvl w:val="0"/>
              <w:rPr>
                <w:rFonts w:eastAsiaTheme="minorHAnsi"/>
                <w:lang w:eastAsia="en-US"/>
              </w:rPr>
            </w:pPr>
            <w:r w:rsidRPr="00F960CD">
              <w:rPr>
                <w:rFonts w:eastAsiaTheme="minorHAnsi"/>
                <w:lang w:eastAsia="en-US"/>
              </w:rPr>
              <w:lastRenderedPageBreak/>
              <w:t xml:space="preserve">2. Сведения о принятии отчета о достижении значений результатов предоставления Субсидии </w:t>
            </w:r>
            <w:hyperlink w:anchor="Par285" w:history="1">
              <w:r w:rsidRPr="00F960CD">
                <w:rPr>
                  <w:rFonts w:eastAsiaTheme="minorHAnsi"/>
                  <w:color w:val="0000FF"/>
                  <w:lang w:eastAsia="en-US"/>
                </w:rPr>
                <w:t>&lt;14&gt;</w:t>
              </w:r>
            </w:hyperlink>
          </w:p>
        </w:tc>
      </w:tr>
    </w:tbl>
    <w:p w:rsidR="00F57127" w:rsidRPr="00F960CD" w:rsidRDefault="00F57127" w:rsidP="00F57127">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30"/>
        <w:gridCol w:w="340"/>
        <w:gridCol w:w="1733"/>
        <w:gridCol w:w="305"/>
        <w:gridCol w:w="35"/>
        <w:gridCol w:w="1360"/>
        <w:gridCol w:w="950"/>
        <w:gridCol w:w="241"/>
        <w:gridCol w:w="854"/>
        <w:gridCol w:w="621"/>
        <w:gridCol w:w="340"/>
        <w:gridCol w:w="779"/>
        <w:gridCol w:w="708"/>
        <w:gridCol w:w="1776"/>
      </w:tblGrid>
      <w:tr w:rsidR="00F57127" w:rsidRPr="00F960CD" w:rsidTr="00F57127">
        <w:tc>
          <w:tcPr>
            <w:tcW w:w="4708" w:type="dxa"/>
            <w:gridSpan w:val="4"/>
            <w:vMerge w:val="restart"/>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Наименование показателя</w:t>
            </w:r>
          </w:p>
        </w:tc>
        <w:tc>
          <w:tcPr>
            <w:tcW w:w="2345" w:type="dxa"/>
            <w:gridSpan w:val="3"/>
            <w:vMerge w:val="restart"/>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Код по бюджетной классификации бюджета города-курорта Пятигорска</w:t>
            </w:r>
          </w:p>
        </w:tc>
        <w:tc>
          <w:tcPr>
            <w:tcW w:w="1095" w:type="dxa"/>
            <w:gridSpan w:val="2"/>
            <w:vMerge w:val="restart"/>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КОСГУ</w:t>
            </w:r>
          </w:p>
        </w:tc>
        <w:tc>
          <w:tcPr>
            <w:tcW w:w="4224" w:type="dxa"/>
            <w:gridSpan w:val="5"/>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Сумма</w:t>
            </w:r>
          </w:p>
        </w:tc>
      </w:tr>
      <w:tr w:rsidR="00F57127" w:rsidRPr="00F960CD" w:rsidTr="00F57127">
        <w:tc>
          <w:tcPr>
            <w:tcW w:w="4708" w:type="dxa"/>
            <w:gridSpan w:val="4"/>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lang w:eastAsia="en-US"/>
              </w:rPr>
            </w:pPr>
          </w:p>
        </w:tc>
        <w:tc>
          <w:tcPr>
            <w:tcW w:w="2345" w:type="dxa"/>
            <w:gridSpan w:val="3"/>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lang w:eastAsia="en-US"/>
              </w:rPr>
            </w:pPr>
          </w:p>
        </w:tc>
        <w:tc>
          <w:tcPr>
            <w:tcW w:w="1095" w:type="dxa"/>
            <w:gridSpan w:val="2"/>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lang w:eastAsia="en-US"/>
              </w:rPr>
            </w:pPr>
          </w:p>
        </w:tc>
        <w:tc>
          <w:tcPr>
            <w:tcW w:w="1740" w:type="dxa"/>
            <w:gridSpan w:val="3"/>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с начала заключения Договора</w:t>
            </w:r>
          </w:p>
        </w:tc>
        <w:tc>
          <w:tcPr>
            <w:tcW w:w="2484" w:type="dxa"/>
            <w:gridSpan w:val="2"/>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из них с начала текущего финансового года</w:t>
            </w:r>
          </w:p>
        </w:tc>
      </w:tr>
      <w:tr w:rsidR="00F57127" w:rsidRPr="00F960CD" w:rsidTr="00F57127">
        <w:tc>
          <w:tcPr>
            <w:tcW w:w="4708" w:type="dxa"/>
            <w:gridSpan w:val="4"/>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1</w:t>
            </w:r>
          </w:p>
        </w:tc>
        <w:tc>
          <w:tcPr>
            <w:tcW w:w="2345" w:type="dxa"/>
            <w:gridSpan w:val="3"/>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2</w:t>
            </w:r>
          </w:p>
        </w:tc>
        <w:tc>
          <w:tcPr>
            <w:tcW w:w="1095" w:type="dxa"/>
            <w:gridSpan w:val="2"/>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3</w:t>
            </w:r>
          </w:p>
        </w:tc>
        <w:tc>
          <w:tcPr>
            <w:tcW w:w="1740" w:type="dxa"/>
            <w:gridSpan w:val="3"/>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4</w:t>
            </w:r>
          </w:p>
        </w:tc>
        <w:tc>
          <w:tcPr>
            <w:tcW w:w="2484" w:type="dxa"/>
            <w:gridSpan w:val="2"/>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5</w:t>
            </w:r>
          </w:p>
        </w:tc>
      </w:tr>
      <w:tr w:rsidR="00F57127" w:rsidRPr="00F960CD" w:rsidTr="00F57127">
        <w:tc>
          <w:tcPr>
            <w:tcW w:w="4708" w:type="dxa"/>
            <w:gridSpan w:val="4"/>
            <w:vMerge w:val="restart"/>
            <w:tcBorders>
              <w:top w:val="single" w:sz="4" w:space="0" w:color="auto"/>
              <w:left w:val="single" w:sz="4" w:space="0" w:color="auto"/>
              <w:bottom w:val="single" w:sz="4" w:space="0" w:color="auto"/>
              <w:right w:val="single" w:sz="4" w:space="0" w:color="auto"/>
            </w:tcBorders>
            <w:vAlign w:val="center"/>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 xml:space="preserve">Объем Субсидии, направленный на достижение результатов </w:t>
            </w:r>
            <w:hyperlink w:anchor="Par286" w:history="1">
              <w:r w:rsidRPr="00F960CD">
                <w:rPr>
                  <w:rFonts w:eastAsiaTheme="minorHAnsi"/>
                  <w:color w:val="0000FF"/>
                  <w:lang w:eastAsia="en-US"/>
                </w:rPr>
                <w:t>&lt;15&gt;</w:t>
              </w:r>
            </w:hyperlink>
          </w:p>
        </w:tc>
        <w:tc>
          <w:tcPr>
            <w:tcW w:w="2345" w:type="dxa"/>
            <w:gridSpan w:val="3"/>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095" w:type="dxa"/>
            <w:gridSpan w:val="2"/>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740" w:type="dxa"/>
            <w:gridSpan w:val="3"/>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2484" w:type="dxa"/>
            <w:gridSpan w:val="2"/>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r>
      <w:tr w:rsidR="00F57127" w:rsidRPr="00F960CD" w:rsidTr="00F57127">
        <w:tc>
          <w:tcPr>
            <w:tcW w:w="4708" w:type="dxa"/>
            <w:gridSpan w:val="4"/>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2345" w:type="dxa"/>
            <w:gridSpan w:val="3"/>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095" w:type="dxa"/>
            <w:gridSpan w:val="2"/>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740" w:type="dxa"/>
            <w:gridSpan w:val="3"/>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2484" w:type="dxa"/>
            <w:gridSpan w:val="2"/>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r>
      <w:tr w:rsidR="00F57127" w:rsidRPr="00F960CD" w:rsidTr="00F57127">
        <w:tc>
          <w:tcPr>
            <w:tcW w:w="4708" w:type="dxa"/>
            <w:gridSpan w:val="4"/>
            <w:vMerge w:val="restart"/>
            <w:tcBorders>
              <w:top w:val="single" w:sz="4" w:space="0" w:color="auto"/>
              <w:left w:val="single" w:sz="4" w:space="0" w:color="auto"/>
              <w:bottom w:val="single" w:sz="4" w:space="0" w:color="auto"/>
              <w:right w:val="single" w:sz="4" w:space="0" w:color="auto"/>
            </w:tcBorders>
            <w:vAlign w:val="center"/>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 xml:space="preserve">Объем Субсидии, потребность в котором не подтверждена </w:t>
            </w:r>
            <w:hyperlink w:anchor="Par287" w:history="1">
              <w:r w:rsidRPr="00F960CD">
                <w:rPr>
                  <w:rFonts w:eastAsiaTheme="minorHAnsi"/>
                  <w:color w:val="0000FF"/>
                  <w:lang w:eastAsia="en-US"/>
                </w:rPr>
                <w:t>&lt;16&gt;</w:t>
              </w:r>
            </w:hyperlink>
          </w:p>
        </w:tc>
        <w:tc>
          <w:tcPr>
            <w:tcW w:w="2345" w:type="dxa"/>
            <w:gridSpan w:val="3"/>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095" w:type="dxa"/>
            <w:gridSpan w:val="2"/>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740" w:type="dxa"/>
            <w:gridSpan w:val="3"/>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2484" w:type="dxa"/>
            <w:gridSpan w:val="2"/>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r>
      <w:tr w:rsidR="00F57127" w:rsidRPr="00F960CD" w:rsidTr="00F57127">
        <w:tc>
          <w:tcPr>
            <w:tcW w:w="4708" w:type="dxa"/>
            <w:gridSpan w:val="4"/>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2345" w:type="dxa"/>
            <w:gridSpan w:val="3"/>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095" w:type="dxa"/>
            <w:gridSpan w:val="2"/>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740" w:type="dxa"/>
            <w:gridSpan w:val="3"/>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2484" w:type="dxa"/>
            <w:gridSpan w:val="2"/>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r>
      <w:tr w:rsidR="00F57127" w:rsidRPr="00F960CD" w:rsidTr="00F57127">
        <w:tc>
          <w:tcPr>
            <w:tcW w:w="4708" w:type="dxa"/>
            <w:gridSpan w:val="4"/>
            <w:tcBorders>
              <w:top w:val="single" w:sz="4" w:space="0" w:color="auto"/>
              <w:left w:val="single" w:sz="4" w:space="0" w:color="auto"/>
              <w:bottom w:val="single" w:sz="4" w:space="0" w:color="auto"/>
              <w:right w:val="single" w:sz="4" w:space="0" w:color="auto"/>
            </w:tcBorders>
            <w:vAlign w:val="bottom"/>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 xml:space="preserve">Объем Субсидии, подлежащий возврату в бюджет </w:t>
            </w:r>
            <w:hyperlink w:anchor="Par288" w:history="1">
              <w:r w:rsidRPr="00F960CD">
                <w:rPr>
                  <w:rFonts w:eastAsiaTheme="minorHAnsi"/>
                  <w:color w:val="0000FF"/>
                  <w:lang w:eastAsia="en-US"/>
                </w:rPr>
                <w:t>&lt;17&gt;</w:t>
              </w:r>
            </w:hyperlink>
          </w:p>
        </w:tc>
        <w:tc>
          <w:tcPr>
            <w:tcW w:w="2345" w:type="dxa"/>
            <w:gridSpan w:val="3"/>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095" w:type="dxa"/>
            <w:gridSpan w:val="2"/>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740" w:type="dxa"/>
            <w:gridSpan w:val="3"/>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2484" w:type="dxa"/>
            <w:gridSpan w:val="2"/>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r>
      <w:tr w:rsidR="00F57127" w:rsidRPr="00F960CD" w:rsidTr="00F57127">
        <w:tc>
          <w:tcPr>
            <w:tcW w:w="4708" w:type="dxa"/>
            <w:gridSpan w:val="4"/>
            <w:tcBorders>
              <w:top w:val="single" w:sz="4" w:space="0" w:color="auto"/>
              <w:left w:val="single" w:sz="4" w:space="0" w:color="auto"/>
              <w:bottom w:val="single" w:sz="4" w:space="0" w:color="auto"/>
              <w:right w:val="single" w:sz="4" w:space="0" w:color="auto"/>
            </w:tcBorders>
            <w:vAlign w:val="center"/>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 xml:space="preserve">Сумма штрафных санкций (пени), подлежащих перечислению в бюджет </w:t>
            </w:r>
            <w:hyperlink w:anchor="Par289" w:history="1">
              <w:r w:rsidRPr="00F960CD">
                <w:rPr>
                  <w:rFonts w:eastAsiaTheme="minorHAnsi"/>
                  <w:color w:val="0000FF"/>
                  <w:lang w:eastAsia="en-US"/>
                </w:rPr>
                <w:t>&lt;18&gt;</w:t>
              </w:r>
            </w:hyperlink>
          </w:p>
        </w:tc>
        <w:tc>
          <w:tcPr>
            <w:tcW w:w="2345" w:type="dxa"/>
            <w:gridSpan w:val="3"/>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095" w:type="dxa"/>
            <w:gridSpan w:val="2"/>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740" w:type="dxa"/>
            <w:gridSpan w:val="3"/>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2484" w:type="dxa"/>
            <w:gridSpan w:val="2"/>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r>
      <w:tr w:rsidR="00F57127" w:rsidRPr="00F960CD" w:rsidTr="00F57127">
        <w:trPr>
          <w:gridAfter w:val="1"/>
          <w:wAfter w:w="1776" w:type="dxa"/>
        </w:trPr>
        <w:tc>
          <w:tcPr>
            <w:tcW w:w="2330" w:type="dxa"/>
            <w:vAlign w:val="bottom"/>
          </w:tcPr>
          <w:p w:rsidR="00F57127" w:rsidRPr="00F960CD" w:rsidRDefault="00F57127" w:rsidP="00F57127">
            <w:pPr>
              <w:autoSpaceDE w:val="0"/>
              <w:autoSpaceDN w:val="0"/>
              <w:adjustRightInd w:val="0"/>
              <w:spacing w:line="240" w:lineRule="exact"/>
              <w:rPr>
                <w:rFonts w:eastAsiaTheme="minorHAnsi"/>
                <w:lang w:eastAsia="en-US"/>
              </w:rPr>
            </w:pPr>
            <w:r w:rsidRPr="00F960CD">
              <w:rPr>
                <w:rFonts w:eastAsiaTheme="minorHAnsi"/>
                <w:lang w:eastAsia="en-US"/>
              </w:rPr>
              <w:t>Руководитель ГРБС (уполномоченное лицо)</w:t>
            </w:r>
          </w:p>
        </w:tc>
        <w:tc>
          <w:tcPr>
            <w:tcW w:w="340" w:type="dxa"/>
          </w:tcPr>
          <w:p w:rsidR="00F57127" w:rsidRPr="00F960CD" w:rsidRDefault="00F57127" w:rsidP="00F57127">
            <w:pPr>
              <w:autoSpaceDE w:val="0"/>
              <w:autoSpaceDN w:val="0"/>
              <w:adjustRightInd w:val="0"/>
              <w:spacing w:line="240" w:lineRule="exact"/>
              <w:rPr>
                <w:rFonts w:eastAsiaTheme="minorHAnsi"/>
                <w:lang w:eastAsia="en-US"/>
              </w:rPr>
            </w:pPr>
          </w:p>
        </w:tc>
        <w:tc>
          <w:tcPr>
            <w:tcW w:w="1733" w:type="dxa"/>
            <w:tcBorders>
              <w:bottom w:val="single" w:sz="4" w:space="0" w:color="auto"/>
            </w:tcBorders>
          </w:tcPr>
          <w:p w:rsidR="00F57127" w:rsidRPr="00F960CD" w:rsidRDefault="00F57127" w:rsidP="00F57127">
            <w:pPr>
              <w:autoSpaceDE w:val="0"/>
              <w:autoSpaceDN w:val="0"/>
              <w:adjustRightInd w:val="0"/>
              <w:spacing w:line="240" w:lineRule="exact"/>
              <w:rPr>
                <w:rFonts w:eastAsiaTheme="minorHAnsi"/>
                <w:lang w:eastAsia="en-US"/>
              </w:rPr>
            </w:pPr>
          </w:p>
        </w:tc>
        <w:tc>
          <w:tcPr>
            <w:tcW w:w="340" w:type="dxa"/>
            <w:gridSpan w:val="2"/>
          </w:tcPr>
          <w:p w:rsidR="00F57127" w:rsidRPr="00F960CD" w:rsidRDefault="00F57127" w:rsidP="00F57127">
            <w:pPr>
              <w:autoSpaceDE w:val="0"/>
              <w:autoSpaceDN w:val="0"/>
              <w:adjustRightInd w:val="0"/>
              <w:spacing w:line="240" w:lineRule="exact"/>
              <w:rPr>
                <w:rFonts w:eastAsiaTheme="minorHAnsi"/>
                <w:lang w:eastAsia="en-US"/>
              </w:rPr>
            </w:pPr>
          </w:p>
        </w:tc>
        <w:tc>
          <w:tcPr>
            <w:tcW w:w="1360" w:type="dxa"/>
            <w:tcBorders>
              <w:bottom w:val="single" w:sz="4" w:space="0" w:color="auto"/>
            </w:tcBorders>
          </w:tcPr>
          <w:p w:rsidR="00F57127" w:rsidRPr="00F960CD" w:rsidRDefault="00F57127" w:rsidP="00F57127">
            <w:pPr>
              <w:autoSpaceDE w:val="0"/>
              <w:autoSpaceDN w:val="0"/>
              <w:adjustRightInd w:val="0"/>
              <w:spacing w:line="240" w:lineRule="exact"/>
              <w:rPr>
                <w:rFonts w:eastAsiaTheme="minorHAnsi"/>
                <w:lang w:eastAsia="en-US"/>
              </w:rPr>
            </w:pPr>
          </w:p>
        </w:tc>
        <w:tc>
          <w:tcPr>
            <w:tcW w:w="1191" w:type="dxa"/>
            <w:gridSpan w:val="2"/>
          </w:tcPr>
          <w:p w:rsidR="00F57127" w:rsidRPr="00F960CD" w:rsidRDefault="00F57127" w:rsidP="00F57127">
            <w:pPr>
              <w:autoSpaceDE w:val="0"/>
              <w:autoSpaceDN w:val="0"/>
              <w:adjustRightInd w:val="0"/>
              <w:spacing w:line="240" w:lineRule="exact"/>
              <w:rPr>
                <w:rFonts w:eastAsiaTheme="minorHAnsi"/>
                <w:lang w:eastAsia="en-US"/>
              </w:rPr>
            </w:pPr>
          </w:p>
        </w:tc>
        <w:tc>
          <w:tcPr>
            <w:tcW w:w="1475" w:type="dxa"/>
            <w:gridSpan w:val="2"/>
            <w:tcBorders>
              <w:bottom w:val="single" w:sz="4" w:space="0" w:color="auto"/>
            </w:tcBorders>
          </w:tcPr>
          <w:p w:rsidR="00F57127" w:rsidRPr="00F960CD" w:rsidRDefault="00F57127" w:rsidP="00F57127">
            <w:pPr>
              <w:autoSpaceDE w:val="0"/>
              <w:autoSpaceDN w:val="0"/>
              <w:adjustRightInd w:val="0"/>
              <w:spacing w:line="240" w:lineRule="exact"/>
              <w:rPr>
                <w:rFonts w:eastAsiaTheme="minorHAnsi"/>
                <w:lang w:eastAsia="en-US"/>
              </w:rPr>
            </w:pPr>
          </w:p>
        </w:tc>
        <w:tc>
          <w:tcPr>
            <w:tcW w:w="340" w:type="dxa"/>
          </w:tcPr>
          <w:p w:rsidR="00F57127" w:rsidRPr="00F960CD" w:rsidRDefault="00F57127" w:rsidP="00F57127">
            <w:pPr>
              <w:autoSpaceDE w:val="0"/>
              <w:autoSpaceDN w:val="0"/>
              <w:adjustRightInd w:val="0"/>
              <w:spacing w:line="240" w:lineRule="exact"/>
              <w:rPr>
                <w:rFonts w:eastAsiaTheme="minorHAnsi"/>
                <w:lang w:eastAsia="en-US"/>
              </w:rPr>
            </w:pPr>
          </w:p>
        </w:tc>
        <w:tc>
          <w:tcPr>
            <w:tcW w:w="1487" w:type="dxa"/>
            <w:gridSpan w:val="2"/>
            <w:tcBorders>
              <w:bottom w:val="single" w:sz="4" w:space="0" w:color="auto"/>
            </w:tcBorders>
          </w:tcPr>
          <w:p w:rsidR="00F57127" w:rsidRPr="00F960CD" w:rsidRDefault="00F57127" w:rsidP="00F57127">
            <w:pPr>
              <w:autoSpaceDE w:val="0"/>
              <w:autoSpaceDN w:val="0"/>
              <w:adjustRightInd w:val="0"/>
              <w:spacing w:line="240" w:lineRule="exact"/>
              <w:rPr>
                <w:rFonts w:eastAsiaTheme="minorHAnsi"/>
                <w:lang w:eastAsia="en-US"/>
              </w:rPr>
            </w:pPr>
          </w:p>
        </w:tc>
      </w:tr>
      <w:tr w:rsidR="00F57127" w:rsidRPr="00F960CD" w:rsidTr="00F57127">
        <w:trPr>
          <w:gridAfter w:val="1"/>
          <w:wAfter w:w="1776" w:type="dxa"/>
        </w:trPr>
        <w:tc>
          <w:tcPr>
            <w:tcW w:w="2330" w:type="dxa"/>
          </w:tcPr>
          <w:p w:rsidR="00F57127" w:rsidRPr="00F960CD" w:rsidRDefault="00F57127" w:rsidP="00F57127">
            <w:pPr>
              <w:autoSpaceDE w:val="0"/>
              <w:autoSpaceDN w:val="0"/>
              <w:adjustRightInd w:val="0"/>
              <w:spacing w:line="240" w:lineRule="exact"/>
              <w:rPr>
                <w:rFonts w:eastAsiaTheme="minorHAnsi"/>
                <w:lang w:eastAsia="en-US"/>
              </w:rPr>
            </w:pPr>
          </w:p>
        </w:tc>
        <w:tc>
          <w:tcPr>
            <w:tcW w:w="340" w:type="dxa"/>
          </w:tcPr>
          <w:p w:rsidR="00F57127" w:rsidRPr="00F960CD" w:rsidRDefault="00F57127" w:rsidP="00F57127">
            <w:pPr>
              <w:autoSpaceDE w:val="0"/>
              <w:autoSpaceDN w:val="0"/>
              <w:adjustRightInd w:val="0"/>
              <w:spacing w:line="240" w:lineRule="exact"/>
              <w:rPr>
                <w:rFonts w:eastAsiaTheme="minorHAnsi"/>
                <w:lang w:eastAsia="en-US"/>
              </w:rPr>
            </w:pPr>
          </w:p>
        </w:tc>
        <w:tc>
          <w:tcPr>
            <w:tcW w:w="1733" w:type="dxa"/>
            <w:tcBorders>
              <w:top w:val="single" w:sz="4" w:space="0" w:color="auto"/>
            </w:tcBorders>
            <w:vAlign w:val="bottom"/>
          </w:tcPr>
          <w:p w:rsidR="00F57127" w:rsidRPr="00F960CD" w:rsidRDefault="00F57127" w:rsidP="00F57127">
            <w:pPr>
              <w:autoSpaceDE w:val="0"/>
              <w:autoSpaceDN w:val="0"/>
              <w:adjustRightInd w:val="0"/>
              <w:spacing w:line="240" w:lineRule="exact"/>
              <w:jc w:val="center"/>
              <w:rPr>
                <w:rFonts w:eastAsiaTheme="minorHAnsi"/>
                <w:lang w:eastAsia="en-US"/>
              </w:rPr>
            </w:pPr>
          </w:p>
        </w:tc>
        <w:tc>
          <w:tcPr>
            <w:tcW w:w="340" w:type="dxa"/>
            <w:gridSpan w:val="2"/>
          </w:tcPr>
          <w:p w:rsidR="00F57127" w:rsidRPr="00F960CD" w:rsidRDefault="00F57127" w:rsidP="00F57127">
            <w:pPr>
              <w:autoSpaceDE w:val="0"/>
              <w:autoSpaceDN w:val="0"/>
              <w:adjustRightInd w:val="0"/>
              <w:spacing w:line="240" w:lineRule="exact"/>
              <w:rPr>
                <w:rFonts w:eastAsiaTheme="minorHAnsi"/>
                <w:lang w:eastAsia="en-US"/>
              </w:rPr>
            </w:pPr>
          </w:p>
        </w:tc>
        <w:tc>
          <w:tcPr>
            <w:tcW w:w="1360" w:type="dxa"/>
            <w:tcBorders>
              <w:top w:val="single" w:sz="4" w:space="0" w:color="auto"/>
            </w:tcBorders>
          </w:tcPr>
          <w:p w:rsidR="00F57127" w:rsidRPr="00F960CD" w:rsidRDefault="00F57127" w:rsidP="00F57127">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(должность)</w:t>
            </w:r>
          </w:p>
        </w:tc>
        <w:tc>
          <w:tcPr>
            <w:tcW w:w="1191" w:type="dxa"/>
            <w:gridSpan w:val="2"/>
          </w:tcPr>
          <w:p w:rsidR="00F57127" w:rsidRPr="00F960CD" w:rsidRDefault="00F57127" w:rsidP="00F57127">
            <w:pPr>
              <w:autoSpaceDE w:val="0"/>
              <w:autoSpaceDN w:val="0"/>
              <w:adjustRightInd w:val="0"/>
              <w:spacing w:line="240" w:lineRule="exact"/>
              <w:rPr>
                <w:rFonts w:eastAsiaTheme="minorHAnsi"/>
                <w:sz w:val="20"/>
                <w:szCs w:val="20"/>
                <w:lang w:eastAsia="en-US"/>
              </w:rPr>
            </w:pPr>
          </w:p>
        </w:tc>
        <w:tc>
          <w:tcPr>
            <w:tcW w:w="1475" w:type="dxa"/>
            <w:gridSpan w:val="2"/>
            <w:tcBorders>
              <w:top w:val="single" w:sz="4" w:space="0" w:color="auto"/>
            </w:tcBorders>
          </w:tcPr>
          <w:p w:rsidR="00F57127" w:rsidRPr="00F960CD" w:rsidRDefault="00F57127" w:rsidP="00F57127">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(подпись)</w:t>
            </w:r>
          </w:p>
        </w:tc>
        <w:tc>
          <w:tcPr>
            <w:tcW w:w="340" w:type="dxa"/>
          </w:tcPr>
          <w:p w:rsidR="00F57127" w:rsidRPr="00F960CD" w:rsidRDefault="00F57127" w:rsidP="00F57127">
            <w:pPr>
              <w:autoSpaceDE w:val="0"/>
              <w:autoSpaceDN w:val="0"/>
              <w:adjustRightInd w:val="0"/>
              <w:spacing w:line="240" w:lineRule="exact"/>
              <w:rPr>
                <w:rFonts w:eastAsiaTheme="minorHAnsi"/>
                <w:sz w:val="20"/>
                <w:szCs w:val="20"/>
                <w:lang w:eastAsia="en-US"/>
              </w:rPr>
            </w:pPr>
          </w:p>
        </w:tc>
        <w:tc>
          <w:tcPr>
            <w:tcW w:w="1487" w:type="dxa"/>
            <w:gridSpan w:val="2"/>
            <w:tcBorders>
              <w:top w:val="single" w:sz="4" w:space="0" w:color="auto"/>
            </w:tcBorders>
          </w:tcPr>
          <w:p w:rsidR="00F57127" w:rsidRPr="00F960CD" w:rsidRDefault="00F57127" w:rsidP="00F57127">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(расшифровка подписи)</w:t>
            </w:r>
          </w:p>
        </w:tc>
      </w:tr>
      <w:tr w:rsidR="00F57127" w:rsidRPr="00F960CD" w:rsidTr="00F57127">
        <w:trPr>
          <w:gridAfter w:val="1"/>
          <w:wAfter w:w="1776" w:type="dxa"/>
        </w:trPr>
        <w:tc>
          <w:tcPr>
            <w:tcW w:w="2330" w:type="dxa"/>
            <w:vAlign w:val="bottom"/>
          </w:tcPr>
          <w:p w:rsidR="00F57127" w:rsidRPr="00F960CD" w:rsidRDefault="00F57127" w:rsidP="00F57127">
            <w:pPr>
              <w:autoSpaceDE w:val="0"/>
              <w:autoSpaceDN w:val="0"/>
              <w:adjustRightInd w:val="0"/>
              <w:spacing w:line="240" w:lineRule="exact"/>
              <w:rPr>
                <w:rFonts w:eastAsiaTheme="minorHAnsi"/>
                <w:lang w:eastAsia="en-US"/>
              </w:rPr>
            </w:pPr>
            <w:r w:rsidRPr="00F960CD">
              <w:rPr>
                <w:rFonts w:eastAsiaTheme="minorHAnsi"/>
                <w:lang w:eastAsia="en-US"/>
              </w:rPr>
              <w:t>Исполнитель</w:t>
            </w:r>
          </w:p>
        </w:tc>
        <w:tc>
          <w:tcPr>
            <w:tcW w:w="340" w:type="dxa"/>
          </w:tcPr>
          <w:p w:rsidR="00F57127" w:rsidRPr="00F960CD" w:rsidRDefault="00F57127" w:rsidP="00F57127">
            <w:pPr>
              <w:autoSpaceDE w:val="0"/>
              <w:autoSpaceDN w:val="0"/>
              <w:adjustRightInd w:val="0"/>
              <w:spacing w:line="240" w:lineRule="exact"/>
              <w:rPr>
                <w:rFonts w:eastAsiaTheme="minorHAnsi"/>
                <w:lang w:eastAsia="en-US"/>
              </w:rPr>
            </w:pPr>
          </w:p>
        </w:tc>
        <w:tc>
          <w:tcPr>
            <w:tcW w:w="1733" w:type="dxa"/>
          </w:tcPr>
          <w:p w:rsidR="00F57127" w:rsidRPr="00F960CD" w:rsidRDefault="00F57127" w:rsidP="00F57127">
            <w:pPr>
              <w:autoSpaceDE w:val="0"/>
              <w:autoSpaceDN w:val="0"/>
              <w:adjustRightInd w:val="0"/>
              <w:spacing w:line="240" w:lineRule="exact"/>
              <w:rPr>
                <w:rFonts w:eastAsiaTheme="minorHAnsi"/>
                <w:lang w:eastAsia="en-US"/>
              </w:rPr>
            </w:pPr>
          </w:p>
        </w:tc>
        <w:tc>
          <w:tcPr>
            <w:tcW w:w="340" w:type="dxa"/>
            <w:gridSpan w:val="2"/>
          </w:tcPr>
          <w:p w:rsidR="00F57127" w:rsidRPr="00F960CD" w:rsidRDefault="00F57127" w:rsidP="00F57127">
            <w:pPr>
              <w:autoSpaceDE w:val="0"/>
              <w:autoSpaceDN w:val="0"/>
              <w:adjustRightInd w:val="0"/>
              <w:spacing w:line="240" w:lineRule="exact"/>
              <w:rPr>
                <w:rFonts w:eastAsiaTheme="minorHAnsi"/>
                <w:lang w:eastAsia="en-US"/>
              </w:rPr>
            </w:pPr>
          </w:p>
        </w:tc>
        <w:tc>
          <w:tcPr>
            <w:tcW w:w="1360" w:type="dxa"/>
            <w:tcBorders>
              <w:bottom w:val="single" w:sz="4" w:space="0" w:color="auto"/>
            </w:tcBorders>
          </w:tcPr>
          <w:p w:rsidR="00F57127" w:rsidRPr="00F960CD" w:rsidRDefault="00F57127" w:rsidP="00F57127">
            <w:pPr>
              <w:autoSpaceDE w:val="0"/>
              <w:autoSpaceDN w:val="0"/>
              <w:adjustRightInd w:val="0"/>
              <w:spacing w:line="240" w:lineRule="exact"/>
              <w:rPr>
                <w:rFonts w:eastAsiaTheme="minorHAnsi"/>
                <w:lang w:eastAsia="en-US"/>
              </w:rPr>
            </w:pPr>
          </w:p>
        </w:tc>
        <w:tc>
          <w:tcPr>
            <w:tcW w:w="1191" w:type="dxa"/>
            <w:gridSpan w:val="2"/>
          </w:tcPr>
          <w:p w:rsidR="00F57127" w:rsidRPr="00F960CD" w:rsidRDefault="00F57127" w:rsidP="00F57127">
            <w:pPr>
              <w:autoSpaceDE w:val="0"/>
              <w:autoSpaceDN w:val="0"/>
              <w:adjustRightInd w:val="0"/>
              <w:spacing w:line="240" w:lineRule="exact"/>
              <w:rPr>
                <w:rFonts w:eastAsiaTheme="minorHAnsi"/>
                <w:lang w:eastAsia="en-US"/>
              </w:rPr>
            </w:pPr>
          </w:p>
        </w:tc>
        <w:tc>
          <w:tcPr>
            <w:tcW w:w="1475" w:type="dxa"/>
            <w:gridSpan w:val="2"/>
            <w:tcBorders>
              <w:bottom w:val="single" w:sz="4" w:space="0" w:color="auto"/>
            </w:tcBorders>
          </w:tcPr>
          <w:p w:rsidR="00F57127" w:rsidRPr="00F960CD" w:rsidRDefault="00F57127" w:rsidP="00F57127">
            <w:pPr>
              <w:autoSpaceDE w:val="0"/>
              <w:autoSpaceDN w:val="0"/>
              <w:adjustRightInd w:val="0"/>
              <w:spacing w:line="240" w:lineRule="exact"/>
              <w:rPr>
                <w:rFonts w:eastAsiaTheme="minorHAnsi"/>
                <w:lang w:eastAsia="en-US"/>
              </w:rPr>
            </w:pPr>
          </w:p>
        </w:tc>
        <w:tc>
          <w:tcPr>
            <w:tcW w:w="340" w:type="dxa"/>
          </w:tcPr>
          <w:p w:rsidR="00F57127" w:rsidRPr="00F960CD" w:rsidRDefault="00F57127" w:rsidP="00F57127">
            <w:pPr>
              <w:autoSpaceDE w:val="0"/>
              <w:autoSpaceDN w:val="0"/>
              <w:adjustRightInd w:val="0"/>
              <w:spacing w:line="240" w:lineRule="exact"/>
              <w:rPr>
                <w:rFonts w:eastAsiaTheme="minorHAnsi"/>
                <w:lang w:eastAsia="en-US"/>
              </w:rPr>
            </w:pPr>
          </w:p>
        </w:tc>
        <w:tc>
          <w:tcPr>
            <w:tcW w:w="1487" w:type="dxa"/>
            <w:gridSpan w:val="2"/>
            <w:tcBorders>
              <w:bottom w:val="single" w:sz="4" w:space="0" w:color="auto"/>
            </w:tcBorders>
          </w:tcPr>
          <w:p w:rsidR="00F57127" w:rsidRPr="00F960CD" w:rsidRDefault="00F57127" w:rsidP="00F57127">
            <w:pPr>
              <w:autoSpaceDE w:val="0"/>
              <w:autoSpaceDN w:val="0"/>
              <w:adjustRightInd w:val="0"/>
              <w:spacing w:line="240" w:lineRule="exact"/>
              <w:rPr>
                <w:rFonts w:eastAsiaTheme="minorHAnsi"/>
                <w:lang w:eastAsia="en-US"/>
              </w:rPr>
            </w:pPr>
          </w:p>
        </w:tc>
      </w:tr>
      <w:tr w:rsidR="00F57127" w:rsidRPr="00F960CD" w:rsidTr="00F57127">
        <w:trPr>
          <w:gridAfter w:val="1"/>
          <w:wAfter w:w="1776" w:type="dxa"/>
        </w:trPr>
        <w:tc>
          <w:tcPr>
            <w:tcW w:w="2330" w:type="dxa"/>
            <w:vAlign w:val="bottom"/>
          </w:tcPr>
          <w:p w:rsidR="00F57127" w:rsidRPr="00F960CD" w:rsidRDefault="00F57127" w:rsidP="00F57127">
            <w:pPr>
              <w:autoSpaceDE w:val="0"/>
              <w:autoSpaceDN w:val="0"/>
              <w:adjustRightInd w:val="0"/>
              <w:spacing w:line="240" w:lineRule="exact"/>
              <w:rPr>
                <w:rFonts w:eastAsiaTheme="minorHAnsi"/>
                <w:lang w:eastAsia="en-US"/>
              </w:rPr>
            </w:pPr>
          </w:p>
        </w:tc>
        <w:tc>
          <w:tcPr>
            <w:tcW w:w="340" w:type="dxa"/>
          </w:tcPr>
          <w:p w:rsidR="00F57127" w:rsidRPr="00F960CD" w:rsidRDefault="00F57127" w:rsidP="00F57127">
            <w:pPr>
              <w:autoSpaceDE w:val="0"/>
              <w:autoSpaceDN w:val="0"/>
              <w:adjustRightInd w:val="0"/>
              <w:spacing w:line="240" w:lineRule="exact"/>
              <w:rPr>
                <w:rFonts w:eastAsiaTheme="minorHAnsi"/>
                <w:lang w:eastAsia="en-US"/>
              </w:rPr>
            </w:pPr>
          </w:p>
        </w:tc>
        <w:tc>
          <w:tcPr>
            <w:tcW w:w="1733" w:type="dxa"/>
            <w:vAlign w:val="bottom"/>
          </w:tcPr>
          <w:p w:rsidR="00F57127" w:rsidRPr="00F960CD" w:rsidRDefault="00F57127" w:rsidP="00F57127">
            <w:pPr>
              <w:autoSpaceDE w:val="0"/>
              <w:autoSpaceDN w:val="0"/>
              <w:adjustRightInd w:val="0"/>
              <w:spacing w:line="240" w:lineRule="exact"/>
              <w:rPr>
                <w:rFonts w:eastAsiaTheme="minorHAnsi"/>
                <w:lang w:eastAsia="en-US"/>
              </w:rPr>
            </w:pPr>
          </w:p>
        </w:tc>
        <w:tc>
          <w:tcPr>
            <w:tcW w:w="340" w:type="dxa"/>
            <w:gridSpan w:val="2"/>
          </w:tcPr>
          <w:p w:rsidR="00F57127" w:rsidRPr="00F960CD" w:rsidRDefault="00F57127" w:rsidP="00F57127">
            <w:pPr>
              <w:autoSpaceDE w:val="0"/>
              <w:autoSpaceDN w:val="0"/>
              <w:adjustRightInd w:val="0"/>
              <w:spacing w:line="240" w:lineRule="exact"/>
              <w:rPr>
                <w:rFonts w:eastAsiaTheme="minorHAnsi"/>
                <w:lang w:eastAsia="en-US"/>
              </w:rPr>
            </w:pPr>
          </w:p>
        </w:tc>
        <w:tc>
          <w:tcPr>
            <w:tcW w:w="1360" w:type="dxa"/>
            <w:tcBorders>
              <w:top w:val="single" w:sz="4" w:space="0" w:color="auto"/>
            </w:tcBorders>
          </w:tcPr>
          <w:p w:rsidR="00F57127" w:rsidRPr="00F960CD" w:rsidRDefault="00F57127" w:rsidP="00F57127">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(должность)</w:t>
            </w:r>
          </w:p>
        </w:tc>
        <w:tc>
          <w:tcPr>
            <w:tcW w:w="1191" w:type="dxa"/>
            <w:gridSpan w:val="2"/>
          </w:tcPr>
          <w:p w:rsidR="00F57127" w:rsidRPr="00F960CD" w:rsidRDefault="00F57127" w:rsidP="00F57127">
            <w:pPr>
              <w:autoSpaceDE w:val="0"/>
              <w:autoSpaceDN w:val="0"/>
              <w:adjustRightInd w:val="0"/>
              <w:spacing w:line="240" w:lineRule="exact"/>
              <w:rPr>
                <w:rFonts w:eastAsiaTheme="minorHAnsi"/>
                <w:sz w:val="20"/>
                <w:szCs w:val="20"/>
                <w:lang w:eastAsia="en-US"/>
              </w:rPr>
            </w:pPr>
          </w:p>
        </w:tc>
        <w:tc>
          <w:tcPr>
            <w:tcW w:w="1475" w:type="dxa"/>
            <w:gridSpan w:val="2"/>
            <w:tcBorders>
              <w:top w:val="single" w:sz="4" w:space="0" w:color="auto"/>
            </w:tcBorders>
          </w:tcPr>
          <w:p w:rsidR="00F57127" w:rsidRPr="00F960CD" w:rsidRDefault="00F57127" w:rsidP="00F57127">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(фамилия, ини</w:t>
            </w:r>
            <w:r w:rsidRPr="00F960CD">
              <w:rPr>
                <w:rFonts w:eastAsiaTheme="minorHAnsi"/>
                <w:sz w:val="20"/>
                <w:szCs w:val="20"/>
                <w:lang w:eastAsia="en-US"/>
              </w:rPr>
              <w:lastRenderedPageBreak/>
              <w:t>циалы)</w:t>
            </w:r>
          </w:p>
        </w:tc>
        <w:tc>
          <w:tcPr>
            <w:tcW w:w="340" w:type="dxa"/>
          </w:tcPr>
          <w:p w:rsidR="00F57127" w:rsidRPr="00F960CD" w:rsidRDefault="00F57127" w:rsidP="00F57127">
            <w:pPr>
              <w:autoSpaceDE w:val="0"/>
              <w:autoSpaceDN w:val="0"/>
              <w:adjustRightInd w:val="0"/>
              <w:spacing w:line="240" w:lineRule="exact"/>
              <w:rPr>
                <w:rFonts w:eastAsiaTheme="minorHAnsi"/>
                <w:sz w:val="20"/>
                <w:szCs w:val="20"/>
                <w:lang w:eastAsia="en-US"/>
              </w:rPr>
            </w:pPr>
          </w:p>
        </w:tc>
        <w:tc>
          <w:tcPr>
            <w:tcW w:w="1487" w:type="dxa"/>
            <w:gridSpan w:val="2"/>
            <w:tcBorders>
              <w:top w:val="single" w:sz="4" w:space="0" w:color="auto"/>
            </w:tcBorders>
          </w:tcPr>
          <w:p w:rsidR="00F57127" w:rsidRPr="00F960CD" w:rsidRDefault="00F57127" w:rsidP="00F57127">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(телефон)</w:t>
            </w:r>
          </w:p>
        </w:tc>
      </w:tr>
      <w:tr w:rsidR="00F57127" w:rsidRPr="00F960CD" w:rsidTr="00F57127">
        <w:trPr>
          <w:gridAfter w:val="1"/>
          <w:wAfter w:w="1776" w:type="dxa"/>
        </w:trPr>
        <w:tc>
          <w:tcPr>
            <w:tcW w:w="2670" w:type="dxa"/>
            <w:gridSpan w:val="2"/>
          </w:tcPr>
          <w:p w:rsidR="00F57127" w:rsidRPr="00F960CD" w:rsidRDefault="00F57127" w:rsidP="00F57127">
            <w:pPr>
              <w:autoSpaceDE w:val="0"/>
              <w:autoSpaceDN w:val="0"/>
              <w:adjustRightInd w:val="0"/>
              <w:spacing w:line="240" w:lineRule="exact"/>
              <w:rPr>
                <w:rFonts w:eastAsiaTheme="minorHAnsi"/>
                <w:lang w:eastAsia="en-US"/>
              </w:rPr>
            </w:pPr>
            <w:r w:rsidRPr="00F960CD">
              <w:rPr>
                <w:rFonts w:eastAsiaTheme="minorHAnsi"/>
                <w:lang w:eastAsia="en-US"/>
              </w:rPr>
              <w:lastRenderedPageBreak/>
              <w:t>«__» ________ 20__ г.</w:t>
            </w:r>
          </w:p>
        </w:tc>
        <w:tc>
          <w:tcPr>
            <w:tcW w:w="1733" w:type="dxa"/>
          </w:tcPr>
          <w:p w:rsidR="00F57127" w:rsidRPr="00F960CD" w:rsidRDefault="00F57127" w:rsidP="00F57127">
            <w:pPr>
              <w:autoSpaceDE w:val="0"/>
              <w:autoSpaceDN w:val="0"/>
              <w:adjustRightInd w:val="0"/>
              <w:spacing w:line="240" w:lineRule="exact"/>
              <w:rPr>
                <w:rFonts w:eastAsiaTheme="minorHAnsi"/>
                <w:lang w:eastAsia="en-US"/>
              </w:rPr>
            </w:pPr>
          </w:p>
        </w:tc>
        <w:tc>
          <w:tcPr>
            <w:tcW w:w="340" w:type="dxa"/>
            <w:gridSpan w:val="2"/>
          </w:tcPr>
          <w:p w:rsidR="00F57127" w:rsidRPr="00F960CD" w:rsidRDefault="00F57127" w:rsidP="00F57127">
            <w:pPr>
              <w:autoSpaceDE w:val="0"/>
              <w:autoSpaceDN w:val="0"/>
              <w:adjustRightInd w:val="0"/>
              <w:spacing w:line="240" w:lineRule="exact"/>
              <w:rPr>
                <w:rFonts w:eastAsiaTheme="minorHAnsi"/>
                <w:lang w:eastAsia="en-US"/>
              </w:rPr>
            </w:pPr>
          </w:p>
        </w:tc>
        <w:tc>
          <w:tcPr>
            <w:tcW w:w="1360" w:type="dxa"/>
          </w:tcPr>
          <w:p w:rsidR="00F57127" w:rsidRPr="00F960CD" w:rsidRDefault="00F57127" w:rsidP="00F57127">
            <w:pPr>
              <w:autoSpaceDE w:val="0"/>
              <w:autoSpaceDN w:val="0"/>
              <w:adjustRightInd w:val="0"/>
              <w:spacing w:line="240" w:lineRule="exact"/>
              <w:rPr>
                <w:rFonts w:eastAsiaTheme="minorHAnsi"/>
                <w:lang w:eastAsia="en-US"/>
              </w:rPr>
            </w:pPr>
          </w:p>
        </w:tc>
        <w:tc>
          <w:tcPr>
            <w:tcW w:w="1191" w:type="dxa"/>
            <w:gridSpan w:val="2"/>
          </w:tcPr>
          <w:p w:rsidR="00F57127" w:rsidRPr="00F960CD" w:rsidRDefault="00F57127" w:rsidP="00F57127">
            <w:pPr>
              <w:autoSpaceDE w:val="0"/>
              <w:autoSpaceDN w:val="0"/>
              <w:adjustRightInd w:val="0"/>
              <w:spacing w:line="240" w:lineRule="exact"/>
              <w:rPr>
                <w:rFonts w:eastAsiaTheme="minorHAnsi"/>
                <w:lang w:eastAsia="en-US"/>
              </w:rPr>
            </w:pPr>
          </w:p>
        </w:tc>
        <w:tc>
          <w:tcPr>
            <w:tcW w:w="1475" w:type="dxa"/>
            <w:gridSpan w:val="2"/>
          </w:tcPr>
          <w:p w:rsidR="00F57127" w:rsidRPr="00F960CD" w:rsidRDefault="00F57127" w:rsidP="00F57127">
            <w:pPr>
              <w:autoSpaceDE w:val="0"/>
              <w:autoSpaceDN w:val="0"/>
              <w:adjustRightInd w:val="0"/>
              <w:spacing w:line="240" w:lineRule="exact"/>
              <w:rPr>
                <w:rFonts w:eastAsiaTheme="minorHAnsi"/>
                <w:lang w:eastAsia="en-US"/>
              </w:rPr>
            </w:pPr>
          </w:p>
        </w:tc>
        <w:tc>
          <w:tcPr>
            <w:tcW w:w="340" w:type="dxa"/>
          </w:tcPr>
          <w:p w:rsidR="00F57127" w:rsidRPr="00F960CD" w:rsidRDefault="00F57127" w:rsidP="00F57127">
            <w:pPr>
              <w:autoSpaceDE w:val="0"/>
              <w:autoSpaceDN w:val="0"/>
              <w:adjustRightInd w:val="0"/>
              <w:spacing w:line="240" w:lineRule="exact"/>
              <w:rPr>
                <w:rFonts w:eastAsiaTheme="minorHAnsi"/>
                <w:lang w:eastAsia="en-US"/>
              </w:rPr>
            </w:pPr>
          </w:p>
        </w:tc>
        <w:tc>
          <w:tcPr>
            <w:tcW w:w="1487" w:type="dxa"/>
            <w:gridSpan w:val="2"/>
          </w:tcPr>
          <w:p w:rsidR="00F57127" w:rsidRPr="00F960CD" w:rsidRDefault="00F57127" w:rsidP="00F57127">
            <w:pPr>
              <w:autoSpaceDE w:val="0"/>
              <w:autoSpaceDN w:val="0"/>
              <w:adjustRightInd w:val="0"/>
              <w:spacing w:line="240" w:lineRule="exact"/>
              <w:rPr>
                <w:rFonts w:eastAsiaTheme="minorHAnsi"/>
                <w:lang w:eastAsia="en-US"/>
              </w:rPr>
            </w:pPr>
          </w:p>
        </w:tc>
      </w:tr>
    </w:tbl>
    <w:p w:rsidR="00F57127" w:rsidRPr="00F960CD" w:rsidRDefault="00F57127" w:rsidP="00F57127">
      <w:pPr>
        <w:autoSpaceDE w:val="0"/>
        <w:autoSpaceDN w:val="0"/>
        <w:adjustRightInd w:val="0"/>
        <w:ind w:firstLine="539"/>
        <w:jc w:val="both"/>
        <w:rPr>
          <w:rFonts w:eastAsiaTheme="minorHAnsi"/>
          <w:lang w:eastAsia="en-US"/>
        </w:rPr>
      </w:pPr>
      <w:r w:rsidRPr="00F960CD">
        <w:rPr>
          <w:rFonts w:eastAsiaTheme="minorHAnsi"/>
          <w:lang w:eastAsia="en-US"/>
        </w:rPr>
        <w:t>&lt;1&gt; В случае, если Договор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 «секретно»/ «совершенно секретно»/ «особой важности») и номер экземпляра.</w:t>
      </w:r>
    </w:p>
    <w:p w:rsidR="00F57127" w:rsidRPr="00F960CD" w:rsidRDefault="00F57127" w:rsidP="00F57127">
      <w:pPr>
        <w:autoSpaceDE w:val="0"/>
        <w:autoSpaceDN w:val="0"/>
        <w:adjustRightInd w:val="0"/>
        <w:ind w:firstLine="540"/>
        <w:jc w:val="both"/>
        <w:rPr>
          <w:rFonts w:eastAsiaTheme="minorHAnsi"/>
          <w:lang w:eastAsia="en-US"/>
        </w:rPr>
      </w:pPr>
      <w:r w:rsidRPr="00F960CD">
        <w:rPr>
          <w:rFonts w:eastAsiaTheme="minorHAnsi"/>
          <w:lang w:eastAsia="en-US"/>
        </w:rPr>
        <w:t>&lt;2&gt; Заполняется в случае, если Получателем является физическое лицо.</w:t>
      </w:r>
    </w:p>
    <w:p w:rsidR="00F57127" w:rsidRPr="00F960CD" w:rsidRDefault="00F57127" w:rsidP="00F57127">
      <w:pPr>
        <w:autoSpaceDE w:val="0"/>
        <w:autoSpaceDN w:val="0"/>
        <w:adjustRightInd w:val="0"/>
        <w:ind w:firstLine="540"/>
        <w:jc w:val="both"/>
        <w:rPr>
          <w:rFonts w:eastAsiaTheme="minorHAnsi"/>
          <w:lang w:eastAsia="en-US"/>
        </w:rPr>
      </w:pPr>
      <w:r w:rsidRPr="00F960CD">
        <w:rPr>
          <w:rFonts w:eastAsiaTheme="minorHAnsi"/>
          <w:lang w:eastAsia="en-US"/>
        </w:rPr>
        <w:t>&lt;3&gt; Указывается в случае, если Субсидия предоставляется в целях достижения результатов (выполнения мероприятий) муниципальной программы, направленного на достижение соответствующих результатов регионального проекта (программы) в рамках реализации федерального проекта</w:t>
      </w:r>
      <w:r w:rsidRPr="00F960CD">
        <w:rPr>
          <w:color w:val="000000"/>
        </w:rPr>
        <w:t xml:space="preserve">, </w:t>
      </w:r>
      <w:r w:rsidRPr="00F960CD">
        <w:rPr>
          <w:rFonts w:eastAsiaTheme="minorHAnsi"/>
          <w:color w:val="000000" w:themeColor="text1"/>
          <w:lang w:eastAsia="en-US"/>
        </w:rPr>
        <w:t>в том числе входящего в состав соответствующего национального проекта (программы)</w:t>
      </w:r>
      <w:r w:rsidRPr="00F960CD">
        <w:rPr>
          <w:rFonts w:eastAsiaTheme="minorHAnsi"/>
          <w:lang w:eastAsia="en-US"/>
        </w:rPr>
        <w:t>. В кодовой зоне указываются 4 и 5 разряды целевой статьи расходов бюджета города-курорта Пятигорска.</w:t>
      </w:r>
    </w:p>
    <w:p w:rsidR="00F57127" w:rsidRPr="00F960CD" w:rsidRDefault="00F57127" w:rsidP="00F57127">
      <w:pPr>
        <w:autoSpaceDE w:val="0"/>
        <w:autoSpaceDN w:val="0"/>
        <w:adjustRightInd w:val="0"/>
        <w:ind w:firstLine="540"/>
        <w:jc w:val="both"/>
        <w:rPr>
          <w:rFonts w:eastAsiaTheme="minorHAnsi"/>
          <w:lang w:eastAsia="en-US"/>
        </w:rPr>
      </w:pPr>
      <w:r w:rsidRPr="00F960CD">
        <w:rPr>
          <w:rFonts w:eastAsiaTheme="minorHAnsi"/>
          <w:lang w:eastAsia="en-US"/>
        </w:rPr>
        <w:t>&lt;4&gt; Указываются реквизиты Договора.</w:t>
      </w:r>
    </w:p>
    <w:p w:rsidR="00F57127" w:rsidRPr="00F960CD" w:rsidRDefault="00F57127" w:rsidP="00F57127">
      <w:pPr>
        <w:autoSpaceDE w:val="0"/>
        <w:autoSpaceDN w:val="0"/>
        <w:adjustRightInd w:val="0"/>
        <w:ind w:firstLine="540"/>
        <w:jc w:val="both"/>
        <w:rPr>
          <w:rFonts w:eastAsiaTheme="minorHAnsi"/>
          <w:lang w:eastAsia="en-US"/>
        </w:rPr>
      </w:pPr>
      <w:r w:rsidRPr="00F960CD">
        <w:rPr>
          <w:rFonts w:eastAsiaTheme="minorHAnsi"/>
          <w:lang w:eastAsia="en-US"/>
        </w:rPr>
        <w:t>&lt;5&gt; При представлении уточненного отчета указывается номер корректировки (например, «1», «2», «3», «...»).</w:t>
      </w:r>
    </w:p>
    <w:p w:rsidR="00F57127" w:rsidRPr="00F960CD" w:rsidRDefault="00F57127" w:rsidP="00F57127">
      <w:pPr>
        <w:autoSpaceDE w:val="0"/>
        <w:autoSpaceDN w:val="0"/>
        <w:adjustRightInd w:val="0"/>
        <w:ind w:firstLine="540"/>
        <w:jc w:val="both"/>
        <w:rPr>
          <w:rFonts w:eastAsiaTheme="minorHAnsi"/>
          <w:lang w:eastAsia="en-US"/>
        </w:rPr>
      </w:pPr>
      <w:r w:rsidRPr="00F960CD">
        <w:rPr>
          <w:rFonts w:eastAsiaTheme="minorHAnsi"/>
          <w:lang w:eastAsia="en-US"/>
        </w:rPr>
        <w:t xml:space="preserve">&lt;6&gt; Показатели </w:t>
      </w:r>
      <w:hyperlink w:anchor="Par31" w:history="1">
        <w:r w:rsidRPr="00F960CD">
          <w:rPr>
            <w:rFonts w:eastAsiaTheme="minorHAnsi"/>
            <w:lang w:eastAsia="en-US"/>
          </w:rPr>
          <w:t>граф 1</w:t>
        </w:r>
      </w:hyperlink>
      <w:r w:rsidRPr="00F960CD">
        <w:rPr>
          <w:rFonts w:eastAsiaTheme="minorHAnsi"/>
          <w:lang w:eastAsia="en-US"/>
        </w:rPr>
        <w:t xml:space="preserve"> - </w:t>
      </w:r>
      <w:hyperlink w:anchor="Par36" w:history="1">
        <w:r w:rsidRPr="00F960CD">
          <w:rPr>
            <w:rFonts w:eastAsiaTheme="minorHAnsi"/>
            <w:lang w:eastAsia="en-US"/>
          </w:rPr>
          <w:t>6</w:t>
        </w:r>
      </w:hyperlink>
      <w:r w:rsidRPr="00F960CD">
        <w:rPr>
          <w:rFonts w:eastAsiaTheme="minorHAnsi"/>
          <w:lang w:eastAsia="en-US"/>
        </w:rPr>
        <w:t xml:space="preserve"> формируются на основании показателей </w:t>
      </w:r>
      <w:hyperlink w:anchor="Par31" w:history="1">
        <w:r w:rsidRPr="00F960CD">
          <w:rPr>
            <w:rFonts w:eastAsiaTheme="minorHAnsi"/>
            <w:lang w:eastAsia="en-US"/>
          </w:rPr>
          <w:t>граф 1</w:t>
        </w:r>
      </w:hyperlink>
      <w:r w:rsidRPr="00F960CD">
        <w:rPr>
          <w:rFonts w:eastAsiaTheme="minorHAnsi"/>
          <w:lang w:eastAsia="en-US"/>
        </w:rPr>
        <w:t xml:space="preserve"> - </w:t>
      </w:r>
      <w:hyperlink w:anchor="Par36" w:history="1">
        <w:r w:rsidRPr="00F960CD">
          <w:rPr>
            <w:rFonts w:eastAsiaTheme="minorHAnsi"/>
            <w:lang w:eastAsia="en-US"/>
          </w:rPr>
          <w:t>6</w:t>
        </w:r>
      </w:hyperlink>
      <w:r w:rsidRPr="00F960CD">
        <w:rPr>
          <w:rFonts w:eastAsiaTheme="minorHAnsi"/>
          <w:lang w:eastAsia="en-US"/>
        </w:rPr>
        <w:t xml:space="preserve">, указанных в приложении к Договору, оформленному в соответствии с </w:t>
      </w:r>
      <w:hyperlink r:id="rId476" w:history="1">
        <w:r w:rsidRPr="00F960CD">
          <w:rPr>
            <w:rFonts w:eastAsiaTheme="minorHAnsi"/>
            <w:lang w:eastAsia="en-US"/>
          </w:rPr>
          <w:t>приложением №</w:t>
        </w:r>
      </w:hyperlink>
      <w:r w:rsidRPr="00F960CD">
        <w:rPr>
          <w:rFonts w:eastAsiaTheme="minorHAnsi"/>
          <w:lang w:eastAsia="en-US"/>
        </w:rPr>
        <w:t xml:space="preserve"> 3 к настоящей Типовой форме.</w:t>
      </w:r>
    </w:p>
    <w:p w:rsidR="00F57127" w:rsidRPr="00F960CD" w:rsidRDefault="00F57127" w:rsidP="00F57127">
      <w:pPr>
        <w:autoSpaceDE w:val="0"/>
        <w:autoSpaceDN w:val="0"/>
        <w:adjustRightInd w:val="0"/>
        <w:ind w:firstLine="540"/>
        <w:jc w:val="both"/>
        <w:rPr>
          <w:rFonts w:eastAsiaTheme="minorHAnsi"/>
          <w:lang w:eastAsia="en-US"/>
        </w:rPr>
      </w:pPr>
      <w:r w:rsidRPr="00F960CD">
        <w:rPr>
          <w:rFonts w:eastAsiaTheme="minorHAnsi"/>
          <w:lang w:eastAsia="en-US"/>
        </w:rPr>
        <w:t xml:space="preserve">&lt;7&gt; Указываются в соответствии с плановыми значениями, установленными в приложении к Договору, оформленному в соответствии с </w:t>
      </w:r>
      <w:hyperlink r:id="rId477" w:history="1">
        <w:r w:rsidRPr="00F960CD">
          <w:rPr>
            <w:rFonts w:eastAsiaTheme="minorHAnsi"/>
            <w:lang w:eastAsia="en-US"/>
          </w:rPr>
          <w:t>приложением №</w:t>
        </w:r>
      </w:hyperlink>
      <w:r w:rsidRPr="00F960CD">
        <w:rPr>
          <w:rFonts w:eastAsiaTheme="minorHAnsi"/>
          <w:lang w:eastAsia="en-US"/>
        </w:rPr>
        <w:t xml:space="preserve"> 3 к настоящей Типовой форме, на соответствующую дату.</w:t>
      </w:r>
    </w:p>
    <w:p w:rsidR="00F57127" w:rsidRPr="00F960CD" w:rsidRDefault="00F57127" w:rsidP="00F57127">
      <w:pPr>
        <w:autoSpaceDE w:val="0"/>
        <w:autoSpaceDN w:val="0"/>
        <w:adjustRightInd w:val="0"/>
        <w:ind w:firstLine="540"/>
        <w:jc w:val="both"/>
        <w:rPr>
          <w:rFonts w:eastAsiaTheme="minorHAnsi"/>
          <w:lang w:eastAsia="en-US"/>
        </w:rPr>
      </w:pPr>
      <w:r w:rsidRPr="00F960CD">
        <w:rPr>
          <w:rFonts w:eastAsiaTheme="minorHAnsi"/>
          <w:lang w:eastAsia="en-US"/>
        </w:rPr>
        <w:t xml:space="preserve">&lt;8&gt; Заполняется в соответствии с </w:t>
      </w:r>
      <w:hyperlink r:id="rId478" w:history="1">
        <w:r w:rsidRPr="00F960CD">
          <w:rPr>
            <w:rFonts w:eastAsiaTheme="minorHAnsi"/>
            <w:lang w:eastAsia="en-US"/>
          </w:rPr>
          <w:t>пунктом 2.1</w:t>
        </w:r>
      </w:hyperlink>
      <w:r w:rsidRPr="00F960CD">
        <w:rPr>
          <w:rFonts w:eastAsiaTheme="minorHAnsi"/>
          <w:lang w:eastAsia="en-US"/>
        </w:rPr>
        <w:t xml:space="preserve"> Договора на отчетный финансовый год.</w:t>
      </w:r>
    </w:p>
    <w:p w:rsidR="00F57127" w:rsidRPr="00F960CD" w:rsidRDefault="00F57127" w:rsidP="00F57127">
      <w:pPr>
        <w:autoSpaceDE w:val="0"/>
        <w:autoSpaceDN w:val="0"/>
        <w:adjustRightInd w:val="0"/>
        <w:ind w:firstLine="540"/>
        <w:jc w:val="both"/>
        <w:rPr>
          <w:rFonts w:eastAsiaTheme="minorHAnsi"/>
          <w:lang w:eastAsia="en-US"/>
        </w:rPr>
      </w:pPr>
      <w:r w:rsidRPr="00F960CD">
        <w:rPr>
          <w:rFonts w:eastAsiaTheme="minorHAnsi"/>
          <w:lang w:eastAsia="en-US"/>
        </w:rPr>
        <w:t xml:space="preserve">&lt;9&gt; Указываются значения показателей, отраженных в </w:t>
      </w:r>
      <w:hyperlink w:anchor="Par34" w:history="1">
        <w:r w:rsidRPr="00F960CD">
          <w:rPr>
            <w:rFonts w:eastAsiaTheme="minorHAnsi"/>
            <w:lang w:eastAsia="en-US"/>
          </w:rPr>
          <w:t>графе 4</w:t>
        </w:r>
      </w:hyperlink>
      <w:r w:rsidRPr="00F960CD">
        <w:rPr>
          <w:rFonts w:eastAsiaTheme="minorHAnsi"/>
          <w:lang w:eastAsia="en-US"/>
        </w:rPr>
        <w:t>, достигнутые Получателем на отчетную дату, нарастающим итогом с даты заключения Договора и с начала текущего финансового года соответственно.</w:t>
      </w:r>
    </w:p>
    <w:p w:rsidR="00F57127" w:rsidRPr="00F960CD" w:rsidRDefault="00F57127" w:rsidP="00F57127">
      <w:pPr>
        <w:autoSpaceDE w:val="0"/>
        <w:autoSpaceDN w:val="0"/>
        <w:adjustRightInd w:val="0"/>
        <w:ind w:firstLine="540"/>
        <w:jc w:val="both"/>
        <w:rPr>
          <w:rFonts w:eastAsiaTheme="minorHAnsi"/>
          <w:lang w:eastAsia="en-US"/>
        </w:rPr>
      </w:pPr>
      <w:r w:rsidRPr="00F960CD">
        <w:rPr>
          <w:rFonts w:eastAsiaTheme="minorHAnsi"/>
          <w:lang w:eastAsia="en-US"/>
        </w:rPr>
        <w:t>&lt;10&gt; Указывается причина отклонения от планового значения и соответствующий ей код.</w:t>
      </w:r>
    </w:p>
    <w:p w:rsidR="00F57127" w:rsidRPr="00F960CD" w:rsidRDefault="00F57127" w:rsidP="00F57127">
      <w:pPr>
        <w:autoSpaceDE w:val="0"/>
        <w:autoSpaceDN w:val="0"/>
        <w:adjustRightInd w:val="0"/>
        <w:ind w:firstLine="540"/>
        <w:jc w:val="both"/>
        <w:rPr>
          <w:rFonts w:eastAsiaTheme="minorHAnsi"/>
          <w:lang w:eastAsia="en-US"/>
        </w:rPr>
      </w:pPr>
      <w:r w:rsidRPr="00F960CD">
        <w:rPr>
          <w:rFonts w:eastAsiaTheme="minorHAnsi"/>
          <w:lang w:eastAsia="en-US"/>
        </w:rPr>
        <w:t xml:space="preserve">&lt;11&gt; Указывается объем обязательств, принятых Получателем на отчетную дату, источником финансового обеспечения которых является Субсидия, соответствующих результатам предоставления Субсидии, отраженным в </w:t>
      </w:r>
      <w:hyperlink w:anchor="Par42" w:history="1">
        <w:r w:rsidRPr="00F960CD">
          <w:rPr>
            <w:rFonts w:eastAsiaTheme="minorHAnsi"/>
            <w:lang w:eastAsia="en-US"/>
          </w:rPr>
          <w:t>графе 12</w:t>
        </w:r>
      </w:hyperlink>
      <w:r w:rsidRPr="00F960CD">
        <w:rPr>
          <w:rFonts w:eastAsiaTheme="minorHAnsi"/>
          <w:lang w:eastAsia="en-US"/>
        </w:rPr>
        <w:t>.</w:t>
      </w:r>
    </w:p>
    <w:p w:rsidR="00F57127" w:rsidRPr="00F960CD" w:rsidRDefault="00F57127" w:rsidP="00F57127">
      <w:pPr>
        <w:autoSpaceDE w:val="0"/>
        <w:autoSpaceDN w:val="0"/>
        <w:adjustRightInd w:val="0"/>
        <w:ind w:firstLine="540"/>
        <w:jc w:val="both"/>
        <w:rPr>
          <w:rFonts w:eastAsiaTheme="minorHAnsi"/>
          <w:lang w:eastAsia="en-US"/>
        </w:rPr>
      </w:pPr>
      <w:r w:rsidRPr="00F960CD">
        <w:rPr>
          <w:rFonts w:eastAsiaTheme="minorHAnsi"/>
          <w:lang w:eastAsia="en-US"/>
        </w:rPr>
        <w:t xml:space="preserve">&lt;12&gt; Указывается объем денежных обязательств (за исключением авансов), принятых Получателем на отчетную дату, соответствующих результатам предоставления Субсидии, отраженным в </w:t>
      </w:r>
      <w:hyperlink w:anchor="Par42" w:history="1">
        <w:r w:rsidRPr="00F960CD">
          <w:rPr>
            <w:rFonts w:eastAsiaTheme="minorHAnsi"/>
            <w:lang w:eastAsia="en-US"/>
          </w:rPr>
          <w:t>графе 12</w:t>
        </w:r>
      </w:hyperlink>
      <w:r w:rsidRPr="00F960CD">
        <w:rPr>
          <w:rFonts w:eastAsiaTheme="minorHAnsi"/>
          <w:lang w:eastAsia="en-US"/>
        </w:rPr>
        <w:t>.</w:t>
      </w:r>
    </w:p>
    <w:p w:rsidR="00F57127" w:rsidRPr="00F960CD" w:rsidRDefault="00F57127" w:rsidP="00F57127">
      <w:pPr>
        <w:autoSpaceDE w:val="0"/>
        <w:autoSpaceDN w:val="0"/>
        <w:adjustRightInd w:val="0"/>
        <w:ind w:firstLine="540"/>
        <w:jc w:val="both"/>
        <w:rPr>
          <w:rFonts w:eastAsiaTheme="minorHAnsi"/>
          <w:lang w:eastAsia="en-US"/>
        </w:rPr>
      </w:pPr>
      <w:r w:rsidRPr="00F960CD">
        <w:rPr>
          <w:rFonts w:eastAsiaTheme="minorHAnsi"/>
          <w:lang w:eastAsia="en-US"/>
        </w:rPr>
        <w:t>&lt;13&gt; Показатель формируется на 1 января года, следующего за отчетным (по окончании срока действия Договора).</w:t>
      </w:r>
    </w:p>
    <w:p w:rsidR="00F57127" w:rsidRPr="00F960CD" w:rsidRDefault="00F57127" w:rsidP="00F57127">
      <w:pPr>
        <w:autoSpaceDE w:val="0"/>
        <w:autoSpaceDN w:val="0"/>
        <w:adjustRightInd w:val="0"/>
        <w:ind w:firstLine="540"/>
        <w:jc w:val="both"/>
        <w:rPr>
          <w:rFonts w:eastAsiaTheme="minorHAnsi"/>
          <w:lang w:eastAsia="en-US"/>
        </w:rPr>
      </w:pPr>
      <w:r w:rsidRPr="00F960CD">
        <w:rPr>
          <w:rFonts w:eastAsiaTheme="minorHAnsi"/>
          <w:lang w:eastAsia="en-US"/>
        </w:rPr>
        <w:t xml:space="preserve">&lt;14&gt; </w:t>
      </w:r>
      <w:hyperlink w:anchor="Par184" w:history="1">
        <w:r w:rsidRPr="00F960CD">
          <w:rPr>
            <w:rFonts w:eastAsiaTheme="minorHAnsi"/>
            <w:lang w:eastAsia="en-US"/>
          </w:rPr>
          <w:t>Раздел 2</w:t>
        </w:r>
      </w:hyperlink>
      <w:r w:rsidRPr="00F960CD">
        <w:rPr>
          <w:rFonts w:eastAsiaTheme="minorHAnsi"/>
          <w:lang w:eastAsia="en-US"/>
        </w:rPr>
        <w:t xml:space="preserve"> формируется ГРБС по состоянию на 1 января года, следующего за отчетным (по окончании срока действия Договора).</w:t>
      </w:r>
    </w:p>
    <w:p w:rsidR="00F57127" w:rsidRPr="00F960CD" w:rsidRDefault="00F57127" w:rsidP="00F57127">
      <w:pPr>
        <w:autoSpaceDE w:val="0"/>
        <w:autoSpaceDN w:val="0"/>
        <w:adjustRightInd w:val="0"/>
        <w:ind w:firstLine="540"/>
        <w:jc w:val="both"/>
        <w:rPr>
          <w:rFonts w:eastAsiaTheme="minorHAnsi"/>
          <w:lang w:eastAsia="en-US"/>
        </w:rPr>
      </w:pPr>
      <w:r w:rsidRPr="00F960CD">
        <w:rPr>
          <w:rFonts w:eastAsiaTheme="minorHAnsi"/>
          <w:lang w:eastAsia="en-US"/>
        </w:rPr>
        <w:t xml:space="preserve">&lt;15&gt; Значение показателя формируется в соответствии с объемом денежных обязательств, отраженных в </w:t>
      </w:r>
      <w:hyperlink w:anchor="Par1" w:history="1">
        <w:r w:rsidRPr="00F960CD">
          <w:rPr>
            <w:rFonts w:eastAsiaTheme="minorHAnsi"/>
            <w:lang w:eastAsia="en-US"/>
          </w:rPr>
          <w:t>разделе 1</w:t>
        </w:r>
      </w:hyperlink>
      <w:r w:rsidRPr="00F960CD">
        <w:rPr>
          <w:rFonts w:eastAsiaTheme="minorHAnsi"/>
          <w:lang w:eastAsia="en-US"/>
        </w:rPr>
        <w:t xml:space="preserve">, и не может превышать значение показателя </w:t>
      </w:r>
      <w:hyperlink w:anchor="Par48" w:history="1">
        <w:r w:rsidRPr="00F960CD">
          <w:rPr>
            <w:rFonts w:eastAsiaTheme="minorHAnsi"/>
            <w:lang w:eastAsia="en-US"/>
          </w:rPr>
          <w:t>графы 18 раздела 1</w:t>
        </w:r>
      </w:hyperlink>
      <w:r w:rsidRPr="00F960CD">
        <w:rPr>
          <w:rFonts w:eastAsiaTheme="minorHAnsi"/>
          <w:lang w:eastAsia="en-US"/>
        </w:rPr>
        <w:t>.</w:t>
      </w:r>
    </w:p>
    <w:p w:rsidR="00F57127" w:rsidRPr="00F960CD" w:rsidRDefault="00F57127" w:rsidP="00F57127">
      <w:pPr>
        <w:autoSpaceDE w:val="0"/>
        <w:autoSpaceDN w:val="0"/>
        <w:adjustRightInd w:val="0"/>
        <w:ind w:firstLine="540"/>
        <w:jc w:val="both"/>
        <w:rPr>
          <w:rFonts w:eastAsiaTheme="minorHAnsi"/>
          <w:lang w:eastAsia="en-US"/>
        </w:rPr>
      </w:pPr>
      <w:r w:rsidRPr="00F960CD">
        <w:rPr>
          <w:rFonts w:eastAsiaTheme="minorHAnsi"/>
          <w:lang w:eastAsia="en-US"/>
        </w:rPr>
        <w:t xml:space="preserve">&lt;16&gt; Указывается сумма, на которую подлежит уменьшению объем Субсидии </w:t>
      </w:r>
      <w:hyperlink w:anchor="Par49" w:history="1">
        <w:r w:rsidRPr="00F960CD">
          <w:rPr>
            <w:rFonts w:eastAsiaTheme="minorHAnsi"/>
            <w:lang w:eastAsia="en-US"/>
          </w:rPr>
          <w:t>(графа 19 раздела 1)</w:t>
        </w:r>
      </w:hyperlink>
      <w:r w:rsidRPr="00F960CD">
        <w:rPr>
          <w:rFonts w:eastAsiaTheme="minorHAnsi"/>
          <w:lang w:eastAsia="en-US"/>
        </w:rPr>
        <w:t>.</w:t>
      </w:r>
    </w:p>
    <w:p w:rsidR="00F57127" w:rsidRPr="00F960CD" w:rsidRDefault="00F57127" w:rsidP="00F57127">
      <w:pPr>
        <w:autoSpaceDE w:val="0"/>
        <w:autoSpaceDN w:val="0"/>
        <w:adjustRightInd w:val="0"/>
        <w:ind w:firstLine="540"/>
        <w:jc w:val="both"/>
        <w:rPr>
          <w:rFonts w:eastAsiaTheme="minorHAnsi"/>
          <w:lang w:eastAsia="en-US"/>
        </w:rPr>
      </w:pPr>
      <w:r w:rsidRPr="00F960CD">
        <w:rPr>
          <w:rFonts w:eastAsiaTheme="minorHAnsi"/>
          <w:lang w:eastAsia="en-US"/>
        </w:rPr>
        <w:t>&lt;17&gt; Указывается объем перечисленной Получателю Субсидии, подлежащей возврату в бюджет города-курорта Пятигорска.</w:t>
      </w:r>
    </w:p>
    <w:p w:rsidR="00F57127" w:rsidRPr="00F960CD" w:rsidRDefault="00F57127" w:rsidP="00F57127">
      <w:pPr>
        <w:autoSpaceDE w:val="0"/>
        <w:autoSpaceDN w:val="0"/>
        <w:adjustRightInd w:val="0"/>
        <w:ind w:firstLine="540"/>
        <w:jc w:val="both"/>
        <w:rPr>
          <w:rFonts w:eastAsiaTheme="minorHAnsi"/>
          <w:lang w:eastAsia="en-US"/>
        </w:rPr>
      </w:pPr>
      <w:r w:rsidRPr="00F960CD">
        <w:rPr>
          <w:rFonts w:eastAsiaTheme="minorHAnsi"/>
          <w:lang w:eastAsia="en-US"/>
        </w:rPr>
        <w:lastRenderedPageBreak/>
        <w:t>&lt;18&gt; Указывается сумма штрафных санкций (пени), подлежащих перечислению в бюджет города-курорта Пятигорска, в случае, если Порядком предоставления субсидии предусмотрено применение штрафных санкций. Показатели формируются по окончании срока действия Договора, если иное не установлено Порядком предоставления субсидии.</w:t>
      </w:r>
    </w:p>
    <w:p w:rsidR="00F57127" w:rsidRPr="00F960CD" w:rsidRDefault="00F57127" w:rsidP="00F57127">
      <w:pPr>
        <w:autoSpaceDE w:val="0"/>
        <w:autoSpaceDN w:val="0"/>
        <w:adjustRightInd w:val="0"/>
        <w:ind w:firstLine="540"/>
        <w:jc w:val="both"/>
        <w:rPr>
          <w:rFonts w:eastAsiaTheme="minorHAnsi"/>
          <w:lang w:eastAsia="en-US"/>
        </w:rPr>
      </w:pPr>
    </w:p>
    <w:p w:rsidR="00F57127" w:rsidRPr="00F960CD" w:rsidRDefault="00F57127" w:rsidP="00F57127">
      <w:pPr>
        <w:autoSpaceDE w:val="0"/>
        <w:autoSpaceDN w:val="0"/>
        <w:adjustRightInd w:val="0"/>
        <w:ind w:firstLine="540"/>
        <w:jc w:val="both"/>
        <w:rPr>
          <w:rFonts w:eastAsiaTheme="minorHAnsi"/>
          <w:lang w:eastAsia="en-US"/>
        </w:rPr>
      </w:pPr>
    </w:p>
    <w:p w:rsidR="00714256" w:rsidRPr="00F960CD" w:rsidRDefault="00714256" w:rsidP="00F57127">
      <w:pPr>
        <w:pStyle w:val="ConsPlusNormal"/>
        <w:ind w:left="6946" w:firstLine="0"/>
        <w:jc w:val="center"/>
        <w:outlineLvl w:val="1"/>
        <w:rPr>
          <w:rFonts w:ascii="Times New Roman" w:hAnsi="Times New Roman" w:cs="Times New Roman"/>
          <w:sz w:val="24"/>
          <w:szCs w:val="24"/>
        </w:rPr>
      </w:pPr>
    </w:p>
    <w:p w:rsidR="00714256" w:rsidRPr="00F960CD" w:rsidRDefault="00714256" w:rsidP="00F57127">
      <w:pPr>
        <w:pStyle w:val="ConsPlusNormal"/>
        <w:ind w:left="6946" w:firstLine="0"/>
        <w:jc w:val="center"/>
        <w:outlineLvl w:val="1"/>
        <w:rPr>
          <w:rFonts w:ascii="Times New Roman" w:hAnsi="Times New Roman" w:cs="Times New Roman"/>
          <w:sz w:val="24"/>
          <w:szCs w:val="24"/>
        </w:rPr>
      </w:pPr>
    </w:p>
    <w:p w:rsidR="00714256" w:rsidRPr="00F960CD" w:rsidRDefault="00714256" w:rsidP="00F57127">
      <w:pPr>
        <w:pStyle w:val="ConsPlusNormal"/>
        <w:ind w:left="6946" w:firstLine="0"/>
        <w:jc w:val="center"/>
        <w:outlineLvl w:val="1"/>
        <w:rPr>
          <w:rFonts w:ascii="Times New Roman" w:hAnsi="Times New Roman" w:cs="Times New Roman"/>
          <w:sz w:val="24"/>
          <w:szCs w:val="24"/>
        </w:rPr>
      </w:pPr>
    </w:p>
    <w:p w:rsidR="00714256" w:rsidRPr="00F960CD" w:rsidRDefault="00714256" w:rsidP="00F57127">
      <w:pPr>
        <w:pStyle w:val="ConsPlusNormal"/>
        <w:ind w:left="6946" w:firstLine="0"/>
        <w:jc w:val="center"/>
        <w:outlineLvl w:val="1"/>
        <w:rPr>
          <w:rFonts w:ascii="Times New Roman" w:hAnsi="Times New Roman" w:cs="Times New Roman"/>
          <w:sz w:val="24"/>
          <w:szCs w:val="24"/>
        </w:rPr>
      </w:pPr>
    </w:p>
    <w:p w:rsidR="00714256" w:rsidRPr="00F960CD" w:rsidRDefault="00714256" w:rsidP="00F57127">
      <w:pPr>
        <w:pStyle w:val="ConsPlusNormal"/>
        <w:ind w:left="6946" w:firstLine="0"/>
        <w:jc w:val="center"/>
        <w:outlineLvl w:val="1"/>
        <w:rPr>
          <w:rFonts w:ascii="Times New Roman" w:hAnsi="Times New Roman" w:cs="Times New Roman"/>
          <w:sz w:val="24"/>
          <w:szCs w:val="24"/>
        </w:rPr>
      </w:pPr>
    </w:p>
    <w:p w:rsidR="00714256" w:rsidRPr="00F960CD" w:rsidRDefault="00714256" w:rsidP="00F57127">
      <w:pPr>
        <w:pStyle w:val="ConsPlusNormal"/>
        <w:ind w:left="6946" w:firstLine="0"/>
        <w:jc w:val="center"/>
        <w:outlineLvl w:val="1"/>
        <w:rPr>
          <w:rFonts w:ascii="Times New Roman" w:hAnsi="Times New Roman" w:cs="Times New Roman"/>
          <w:sz w:val="24"/>
          <w:szCs w:val="24"/>
        </w:rPr>
      </w:pPr>
    </w:p>
    <w:p w:rsidR="00714256" w:rsidRPr="00F960CD" w:rsidRDefault="00714256" w:rsidP="00F57127">
      <w:pPr>
        <w:pStyle w:val="ConsPlusNormal"/>
        <w:ind w:left="6946" w:firstLine="0"/>
        <w:jc w:val="center"/>
        <w:outlineLvl w:val="1"/>
        <w:rPr>
          <w:rFonts w:ascii="Times New Roman" w:hAnsi="Times New Roman" w:cs="Times New Roman"/>
          <w:sz w:val="24"/>
          <w:szCs w:val="24"/>
        </w:rPr>
      </w:pPr>
    </w:p>
    <w:p w:rsidR="00714256" w:rsidRPr="00F960CD" w:rsidRDefault="00714256" w:rsidP="00F57127">
      <w:pPr>
        <w:pStyle w:val="ConsPlusNormal"/>
        <w:ind w:left="6946" w:firstLine="0"/>
        <w:jc w:val="center"/>
        <w:outlineLvl w:val="1"/>
        <w:rPr>
          <w:rFonts w:ascii="Times New Roman" w:hAnsi="Times New Roman" w:cs="Times New Roman"/>
          <w:sz w:val="24"/>
          <w:szCs w:val="24"/>
        </w:rPr>
      </w:pPr>
    </w:p>
    <w:p w:rsidR="00714256" w:rsidRPr="00F960CD" w:rsidRDefault="00714256" w:rsidP="00F57127">
      <w:pPr>
        <w:pStyle w:val="ConsPlusNormal"/>
        <w:ind w:left="6946" w:firstLine="0"/>
        <w:jc w:val="center"/>
        <w:outlineLvl w:val="1"/>
        <w:rPr>
          <w:rFonts w:ascii="Times New Roman" w:hAnsi="Times New Roman" w:cs="Times New Roman"/>
          <w:sz w:val="24"/>
          <w:szCs w:val="24"/>
        </w:rPr>
      </w:pPr>
    </w:p>
    <w:p w:rsidR="00714256" w:rsidRPr="00F960CD" w:rsidRDefault="00714256" w:rsidP="00F57127">
      <w:pPr>
        <w:pStyle w:val="ConsPlusNormal"/>
        <w:ind w:left="6946" w:firstLine="0"/>
        <w:jc w:val="center"/>
        <w:outlineLvl w:val="1"/>
        <w:rPr>
          <w:rFonts w:ascii="Times New Roman" w:hAnsi="Times New Roman" w:cs="Times New Roman"/>
          <w:sz w:val="24"/>
          <w:szCs w:val="24"/>
        </w:rPr>
      </w:pPr>
    </w:p>
    <w:p w:rsidR="00714256" w:rsidRPr="00F960CD" w:rsidRDefault="00714256" w:rsidP="00F57127">
      <w:pPr>
        <w:pStyle w:val="ConsPlusNormal"/>
        <w:ind w:left="6946" w:firstLine="0"/>
        <w:jc w:val="center"/>
        <w:outlineLvl w:val="1"/>
        <w:rPr>
          <w:rFonts w:ascii="Times New Roman" w:hAnsi="Times New Roman" w:cs="Times New Roman"/>
          <w:sz w:val="24"/>
          <w:szCs w:val="24"/>
        </w:rPr>
      </w:pPr>
    </w:p>
    <w:p w:rsidR="00714256" w:rsidRPr="00F960CD" w:rsidRDefault="00714256" w:rsidP="00F57127">
      <w:pPr>
        <w:pStyle w:val="ConsPlusNormal"/>
        <w:ind w:left="6946" w:firstLine="0"/>
        <w:jc w:val="center"/>
        <w:outlineLvl w:val="1"/>
        <w:rPr>
          <w:rFonts w:ascii="Times New Roman" w:hAnsi="Times New Roman" w:cs="Times New Roman"/>
          <w:sz w:val="24"/>
          <w:szCs w:val="24"/>
        </w:rPr>
      </w:pPr>
    </w:p>
    <w:p w:rsidR="00714256" w:rsidRPr="00F960CD" w:rsidRDefault="00714256" w:rsidP="00F57127">
      <w:pPr>
        <w:pStyle w:val="ConsPlusNormal"/>
        <w:ind w:left="6946" w:firstLine="0"/>
        <w:jc w:val="center"/>
        <w:outlineLvl w:val="1"/>
        <w:rPr>
          <w:rFonts w:ascii="Times New Roman" w:hAnsi="Times New Roman" w:cs="Times New Roman"/>
          <w:sz w:val="24"/>
          <w:szCs w:val="24"/>
        </w:rPr>
      </w:pPr>
    </w:p>
    <w:p w:rsidR="00714256" w:rsidRPr="00F960CD" w:rsidRDefault="00714256" w:rsidP="00F57127">
      <w:pPr>
        <w:pStyle w:val="ConsPlusNormal"/>
        <w:ind w:left="6946" w:firstLine="0"/>
        <w:jc w:val="center"/>
        <w:outlineLvl w:val="1"/>
        <w:rPr>
          <w:rFonts w:ascii="Times New Roman" w:hAnsi="Times New Roman" w:cs="Times New Roman"/>
          <w:sz w:val="24"/>
          <w:szCs w:val="24"/>
        </w:rPr>
      </w:pPr>
    </w:p>
    <w:p w:rsidR="00714256" w:rsidRPr="00F960CD" w:rsidRDefault="00714256" w:rsidP="00F57127">
      <w:pPr>
        <w:pStyle w:val="ConsPlusNormal"/>
        <w:ind w:left="6946" w:firstLine="0"/>
        <w:jc w:val="center"/>
        <w:outlineLvl w:val="1"/>
        <w:rPr>
          <w:rFonts w:ascii="Times New Roman" w:hAnsi="Times New Roman" w:cs="Times New Roman"/>
          <w:sz w:val="24"/>
          <w:szCs w:val="24"/>
        </w:rPr>
      </w:pPr>
    </w:p>
    <w:p w:rsidR="00714256" w:rsidRPr="00F960CD" w:rsidRDefault="00714256" w:rsidP="00F57127">
      <w:pPr>
        <w:pStyle w:val="ConsPlusNormal"/>
        <w:ind w:left="6946" w:firstLine="0"/>
        <w:jc w:val="center"/>
        <w:outlineLvl w:val="1"/>
        <w:rPr>
          <w:rFonts w:ascii="Times New Roman" w:hAnsi="Times New Roman" w:cs="Times New Roman"/>
          <w:sz w:val="24"/>
          <w:szCs w:val="24"/>
        </w:rPr>
      </w:pPr>
    </w:p>
    <w:p w:rsidR="00714256" w:rsidRPr="00F960CD" w:rsidRDefault="00714256" w:rsidP="00F57127">
      <w:pPr>
        <w:pStyle w:val="ConsPlusNormal"/>
        <w:ind w:left="6946" w:firstLine="0"/>
        <w:jc w:val="center"/>
        <w:outlineLvl w:val="1"/>
        <w:rPr>
          <w:rFonts w:ascii="Times New Roman" w:hAnsi="Times New Roman" w:cs="Times New Roman"/>
          <w:sz w:val="24"/>
          <w:szCs w:val="24"/>
        </w:rPr>
      </w:pPr>
    </w:p>
    <w:p w:rsidR="00714256" w:rsidRPr="00F960CD" w:rsidRDefault="00714256" w:rsidP="00F57127">
      <w:pPr>
        <w:pStyle w:val="ConsPlusNormal"/>
        <w:ind w:left="6946" w:firstLine="0"/>
        <w:jc w:val="center"/>
        <w:outlineLvl w:val="1"/>
        <w:rPr>
          <w:rFonts w:ascii="Times New Roman" w:hAnsi="Times New Roman" w:cs="Times New Roman"/>
          <w:sz w:val="24"/>
          <w:szCs w:val="24"/>
        </w:rPr>
      </w:pPr>
    </w:p>
    <w:p w:rsidR="00714256" w:rsidRPr="00F960CD" w:rsidRDefault="00714256" w:rsidP="00F57127">
      <w:pPr>
        <w:pStyle w:val="ConsPlusNormal"/>
        <w:ind w:left="6946" w:firstLine="0"/>
        <w:jc w:val="center"/>
        <w:outlineLvl w:val="1"/>
        <w:rPr>
          <w:rFonts w:ascii="Times New Roman" w:hAnsi="Times New Roman" w:cs="Times New Roman"/>
          <w:sz w:val="24"/>
          <w:szCs w:val="24"/>
        </w:rPr>
      </w:pPr>
    </w:p>
    <w:p w:rsidR="00714256" w:rsidRPr="00F960CD" w:rsidRDefault="00714256" w:rsidP="00F57127">
      <w:pPr>
        <w:pStyle w:val="ConsPlusNormal"/>
        <w:ind w:left="6946" w:firstLine="0"/>
        <w:jc w:val="center"/>
        <w:outlineLvl w:val="1"/>
        <w:rPr>
          <w:rFonts w:ascii="Times New Roman" w:hAnsi="Times New Roman" w:cs="Times New Roman"/>
          <w:sz w:val="24"/>
          <w:szCs w:val="24"/>
        </w:rPr>
      </w:pPr>
    </w:p>
    <w:p w:rsidR="00714256" w:rsidRPr="00F960CD" w:rsidRDefault="00714256" w:rsidP="00F57127">
      <w:pPr>
        <w:pStyle w:val="ConsPlusNormal"/>
        <w:ind w:left="6946" w:firstLine="0"/>
        <w:jc w:val="center"/>
        <w:outlineLvl w:val="1"/>
        <w:rPr>
          <w:rFonts w:ascii="Times New Roman" w:hAnsi="Times New Roman" w:cs="Times New Roman"/>
          <w:sz w:val="24"/>
          <w:szCs w:val="24"/>
        </w:rPr>
      </w:pPr>
    </w:p>
    <w:p w:rsidR="00714256" w:rsidRPr="00F960CD" w:rsidRDefault="00714256" w:rsidP="00F57127">
      <w:pPr>
        <w:pStyle w:val="ConsPlusNormal"/>
        <w:ind w:left="6946" w:firstLine="0"/>
        <w:jc w:val="center"/>
        <w:outlineLvl w:val="1"/>
        <w:rPr>
          <w:rFonts w:ascii="Times New Roman" w:hAnsi="Times New Roman" w:cs="Times New Roman"/>
          <w:sz w:val="24"/>
          <w:szCs w:val="24"/>
        </w:rPr>
      </w:pPr>
    </w:p>
    <w:p w:rsidR="00714256" w:rsidRPr="00F960CD" w:rsidRDefault="00714256" w:rsidP="00F57127">
      <w:pPr>
        <w:pStyle w:val="ConsPlusNormal"/>
        <w:ind w:left="6946" w:firstLine="0"/>
        <w:jc w:val="center"/>
        <w:outlineLvl w:val="1"/>
        <w:rPr>
          <w:rFonts w:ascii="Times New Roman" w:hAnsi="Times New Roman" w:cs="Times New Roman"/>
          <w:sz w:val="24"/>
          <w:szCs w:val="24"/>
        </w:rPr>
      </w:pPr>
    </w:p>
    <w:p w:rsidR="00714256" w:rsidRPr="00F960CD" w:rsidRDefault="00714256" w:rsidP="00F57127">
      <w:pPr>
        <w:pStyle w:val="ConsPlusNormal"/>
        <w:ind w:left="6946" w:firstLine="0"/>
        <w:jc w:val="center"/>
        <w:outlineLvl w:val="1"/>
        <w:rPr>
          <w:rFonts w:ascii="Times New Roman" w:hAnsi="Times New Roman" w:cs="Times New Roman"/>
          <w:sz w:val="24"/>
          <w:szCs w:val="24"/>
        </w:rPr>
      </w:pPr>
    </w:p>
    <w:p w:rsidR="00714256" w:rsidRPr="00F960CD" w:rsidRDefault="00714256" w:rsidP="00F57127">
      <w:pPr>
        <w:pStyle w:val="ConsPlusNormal"/>
        <w:ind w:left="6946" w:firstLine="0"/>
        <w:jc w:val="center"/>
        <w:outlineLvl w:val="1"/>
        <w:rPr>
          <w:rFonts w:ascii="Times New Roman" w:hAnsi="Times New Roman" w:cs="Times New Roman"/>
          <w:sz w:val="24"/>
          <w:szCs w:val="24"/>
        </w:rPr>
      </w:pPr>
    </w:p>
    <w:p w:rsidR="00714256" w:rsidRPr="00F960CD" w:rsidRDefault="00714256" w:rsidP="00F57127">
      <w:pPr>
        <w:pStyle w:val="ConsPlusNormal"/>
        <w:ind w:left="6946" w:firstLine="0"/>
        <w:jc w:val="center"/>
        <w:outlineLvl w:val="1"/>
        <w:rPr>
          <w:rFonts w:ascii="Times New Roman" w:hAnsi="Times New Roman" w:cs="Times New Roman"/>
          <w:sz w:val="24"/>
          <w:szCs w:val="24"/>
        </w:rPr>
      </w:pPr>
    </w:p>
    <w:p w:rsidR="00714256" w:rsidRPr="00F960CD" w:rsidRDefault="00714256" w:rsidP="00F57127">
      <w:pPr>
        <w:pStyle w:val="ConsPlusNormal"/>
        <w:ind w:left="6946" w:firstLine="0"/>
        <w:jc w:val="center"/>
        <w:outlineLvl w:val="1"/>
        <w:rPr>
          <w:rFonts w:ascii="Times New Roman" w:hAnsi="Times New Roman" w:cs="Times New Roman"/>
          <w:sz w:val="24"/>
          <w:szCs w:val="24"/>
        </w:rPr>
      </w:pPr>
    </w:p>
    <w:p w:rsidR="00714256" w:rsidRPr="00F960CD" w:rsidRDefault="00714256" w:rsidP="00F57127">
      <w:pPr>
        <w:pStyle w:val="ConsPlusNormal"/>
        <w:ind w:left="6946" w:firstLine="0"/>
        <w:jc w:val="center"/>
        <w:outlineLvl w:val="1"/>
        <w:rPr>
          <w:rFonts w:ascii="Times New Roman" w:hAnsi="Times New Roman" w:cs="Times New Roman"/>
          <w:sz w:val="24"/>
          <w:szCs w:val="24"/>
        </w:rPr>
      </w:pPr>
    </w:p>
    <w:p w:rsidR="00F57127" w:rsidRPr="00F960CD" w:rsidRDefault="00F57127" w:rsidP="00F57127">
      <w:pPr>
        <w:pStyle w:val="ConsPlusNormal"/>
        <w:ind w:left="6946" w:firstLine="0"/>
        <w:jc w:val="center"/>
        <w:outlineLvl w:val="1"/>
        <w:rPr>
          <w:rFonts w:ascii="Times New Roman" w:hAnsi="Times New Roman" w:cs="Times New Roman"/>
          <w:sz w:val="24"/>
          <w:szCs w:val="24"/>
        </w:rPr>
      </w:pPr>
      <w:r w:rsidRPr="00F960CD">
        <w:rPr>
          <w:rFonts w:ascii="Times New Roman" w:hAnsi="Times New Roman" w:cs="Times New Roman"/>
          <w:sz w:val="24"/>
          <w:szCs w:val="24"/>
        </w:rPr>
        <w:lastRenderedPageBreak/>
        <w:t xml:space="preserve"> Приложение 7</w:t>
      </w:r>
    </w:p>
    <w:p w:rsidR="00F57127" w:rsidRPr="00F960CD" w:rsidRDefault="00F57127" w:rsidP="00F57127">
      <w:pPr>
        <w:pStyle w:val="ConsPlusNormal"/>
        <w:ind w:left="6946" w:right="-1" w:firstLine="0"/>
        <w:jc w:val="center"/>
        <w:rPr>
          <w:rFonts w:ascii="Times New Roman" w:hAnsi="Times New Roman" w:cs="Times New Roman"/>
          <w:sz w:val="24"/>
          <w:szCs w:val="24"/>
        </w:rPr>
      </w:pPr>
      <w:r w:rsidRPr="00F960CD">
        <w:rPr>
          <w:rFonts w:ascii="Times New Roman" w:hAnsi="Times New Roman" w:cs="Times New Roman"/>
          <w:sz w:val="24"/>
          <w:szCs w:val="24"/>
        </w:rPr>
        <w:t xml:space="preserve">к Типовой форме </w:t>
      </w:r>
      <w:hyperlink w:anchor="P161" w:history="1">
        <w:r w:rsidRPr="00F960CD">
          <w:rPr>
            <w:rFonts w:ascii="Times New Roman" w:hAnsi="Times New Roman" w:cs="Times New Roman"/>
            <w:sz w:val="24"/>
            <w:szCs w:val="24"/>
          </w:rPr>
          <w:t>соглашения</w:t>
        </w:r>
      </w:hyperlink>
      <w:r w:rsidRPr="00F960CD">
        <w:rPr>
          <w:rFonts w:ascii="Times New Roman" w:hAnsi="Times New Roman" w:cs="Times New Roman"/>
          <w:sz w:val="24"/>
          <w:szCs w:val="24"/>
        </w:rPr>
        <w:t xml:space="preserve"> (договора)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производством (реализацией) товаров, выполнением работ, оказанием услуг, утвержденной приказом муниципального учреждения  «Финансовое управление администрации города Пятигорска» </w:t>
      </w:r>
    </w:p>
    <w:p w:rsidR="00F57127" w:rsidRPr="00F960CD" w:rsidRDefault="00F57127" w:rsidP="00F57127">
      <w:pPr>
        <w:pStyle w:val="ConsPlusNormal"/>
        <w:ind w:left="6946" w:right="-1" w:firstLine="0"/>
        <w:jc w:val="center"/>
        <w:rPr>
          <w:rFonts w:ascii="Times New Roman" w:hAnsi="Times New Roman" w:cs="Times New Roman"/>
          <w:sz w:val="24"/>
          <w:szCs w:val="24"/>
        </w:rPr>
      </w:pPr>
      <w:r w:rsidRPr="00F960CD">
        <w:rPr>
          <w:rFonts w:ascii="Times New Roman" w:hAnsi="Times New Roman" w:cs="Times New Roman"/>
          <w:sz w:val="24"/>
          <w:szCs w:val="24"/>
        </w:rPr>
        <w:t>от 16 мая 2023 года № 41</w:t>
      </w:r>
    </w:p>
    <w:p w:rsidR="00F57127" w:rsidRPr="00F960CD" w:rsidRDefault="00F57127" w:rsidP="00F57127">
      <w:pPr>
        <w:pStyle w:val="ConsPlusNormal"/>
        <w:ind w:left="7797" w:firstLine="0"/>
        <w:jc w:val="center"/>
        <w:rPr>
          <w:rFonts w:ascii="Times New Roman" w:hAnsi="Times New Roman" w:cs="Times New Roman"/>
          <w:sz w:val="24"/>
          <w:szCs w:val="24"/>
        </w:rPr>
      </w:pPr>
    </w:p>
    <w:p w:rsidR="00F57127" w:rsidRPr="00F960CD" w:rsidRDefault="00F57127" w:rsidP="00F57127">
      <w:pPr>
        <w:pStyle w:val="ConsPlusNonformat"/>
        <w:spacing w:line="240" w:lineRule="exact"/>
        <w:jc w:val="right"/>
        <w:rPr>
          <w:rFonts w:ascii="Times New Roman" w:hAnsi="Times New Roman" w:cs="Times New Roman"/>
          <w:sz w:val="24"/>
          <w:szCs w:val="24"/>
        </w:rPr>
      </w:pPr>
      <w:r w:rsidRPr="00F960CD">
        <w:rPr>
          <w:rFonts w:ascii="Times New Roman" w:hAnsi="Times New Roman" w:cs="Times New Roman"/>
          <w:sz w:val="24"/>
          <w:szCs w:val="24"/>
        </w:rPr>
        <w:t xml:space="preserve">                                                         Приложение № _____</w:t>
      </w:r>
    </w:p>
    <w:p w:rsidR="00F57127" w:rsidRPr="00F960CD" w:rsidRDefault="00F57127" w:rsidP="00F57127">
      <w:pPr>
        <w:pStyle w:val="ConsPlusNormal"/>
        <w:spacing w:line="240" w:lineRule="exact"/>
        <w:jc w:val="right"/>
        <w:rPr>
          <w:rFonts w:ascii="Times New Roman" w:hAnsi="Times New Roman" w:cs="Times New Roman"/>
          <w:sz w:val="24"/>
          <w:szCs w:val="24"/>
        </w:rPr>
      </w:pPr>
      <w:r w:rsidRPr="00F960CD">
        <w:rPr>
          <w:rFonts w:ascii="Times New Roman" w:hAnsi="Times New Roman" w:cs="Times New Roman"/>
          <w:sz w:val="24"/>
          <w:szCs w:val="24"/>
        </w:rPr>
        <w:t xml:space="preserve">                                                                                            к Договору от ________ № </w:t>
      </w:r>
    </w:p>
    <w:p w:rsidR="00F57127" w:rsidRPr="00F960CD" w:rsidRDefault="00F57127" w:rsidP="00F57127">
      <w:pPr>
        <w:autoSpaceDE w:val="0"/>
        <w:autoSpaceDN w:val="0"/>
        <w:adjustRightInd w:val="0"/>
        <w:spacing w:line="240" w:lineRule="exact"/>
        <w:jc w:val="right"/>
        <w:rPr>
          <w:rFonts w:eastAsiaTheme="minorHAnsi"/>
          <w:lang w:eastAsia="en-US"/>
        </w:rPr>
      </w:pPr>
      <w:r w:rsidRPr="00F960CD">
        <w:rPr>
          <w:rFonts w:eastAsiaTheme="minorHAnsi"/>
          <w:lang w:eastAsia="en-US"/>
        </w:rPr>
        <w:t>(Приложение № __</w:t>
      </w:r>
    </w:p>
    <w:p w:rsidR="00F57127" w:rsidRPr="00F960CD" w:rsidRDefault="00F57127" w:rsidP="00F57127">
      <w:pPr>
        <w:autoSpaceDE w:val="0"/>
        <w:autoSpaceDN w:val="0"/>
        <w:adjustRightInd w:val="0"/>
        <w:spacing w:line="240" w:lineRule="exact"/>
        <w:jc w:val="right"/>
        <w:rPr>
          <w:rFonts w:eastAsiaTheme="minorHAnsi"/>
          <w:lang w:eastAsia="en-US"/>
        </w:rPr>
      </w:pPr>
      <w:r w:rsidRPr="00F960CD">
        <w:rPr>
          <w:rFonts w:eastAsiaTheme="minorHAnsi"/>
          <w:lang w:eastAsia="en-US"/>
        </w:rPr>
        <w:t>к Дополнительному соглашению</w:t>
      </w:r>
    </w:p>
    <w:p w:rsidR="00F57127" w:rsidRPr="00F960CD" w:rsidRDefault="00F57127" w:rsidP="00F57127">
      <w:pPr>
        <w:autoSpaceDE w:val="0"/>
        <w:autoSpaceDN w:val="0"/>
        <w:adjustRightInd w:val="0"/>
        <w:spacing w:line="240" w:lineRule="exact"/>
        <w:jc w:val="right"/>
        <w:rPr>
          <w:rFonts w:eastAsiaTheme="minorHAnsi"/>
          <w:lang w:eastAsia="en-US"/>
        </w:rPr>
      </w:pPr>
      <w:r w:rsidRPr="00F960CD">
        <w:rPr>
          <w:rFonts w:eastAsiaTheme="minorHAnsi"/>
          <w:lang w:eastAsia="en-US"/>
        </w:rPr>
        <w:t>от __________ № _____)</w:t>
      </w:r>
    </w:p>
    <w:p w:rsidR="00F57127" w:rsidRPr="00F960CD" w:rsidRDefault="00F57127" w:rsidP="00F57127">
      <w:pPr>
        <w:autoSpaceDE w:val="0"/>
        <w:autoSpaceDN w:val="0"/>
        <w:adjustRightInd w:val="0"/>
        <w:spacing w:line="240" w:lineRule="exact"/>
        <w:jc w:val="both"/>
        <w:outlineLvl w:val="0"/>
        <w:rPr>
          <w:rFonts w:eastAsiaTheme="minorHAnsi"/>
          <w:lang w:eastAsia="en-US"/>
        </w:rPr>
      </w:pPr>
    </w:p>
    <w:p w:rsidR="00F57127" w:rsidRPr="00F960CD" w:rsidRDefault="00F57127" w:rsidP="00F57127">
      <w:pPr>
        <w:autoSpaceDE w:val="0"/>
        <w:autoSpaceDN w:val="0"/>
        <w:adjustRightInd w:val="0"/>
        <w:jc w:val="right"/>
        <w:rPr>
          <w:rFonts w:eastAsiaTheme="minorHAnsi"/>
          <w:lang w:eastAsia="en-US"/>
        </w:rPr>
      </w:pPr>
      <w:r w:rsidRPr="00F960CD">
        <w:rPr>
          <w:rFonts w:eastAsiaTheme="minorHAnsi"/>
          <w:lang w:eastAsia="en-US"/>
        </w:rPr>
        <w:t>Рекомендуемый образец</w:t>
      </w:r>
    </w:p>
    <w:p w:rsidR="00F57127" w:rsidRPr="00F960CD" w:rsidRDefault="00F57127" w:rsidP="00F57127">
      <w:pPr>
        <w:autoSpaceDE w:val="0"/>
        <w:autoSpaceDN w:val="0"/>
        <w:adjustRightInd w:val="0"/>
        <w:ind w:firstLine="540"/>
        <w:jc w:val="both"/>
        <w:rPr>
          <w:rFonts w:eastAsiaTheme="minorHAnsi"/>
          <w:lang w:eastAsia="en-US"/>
        </w:rPr>
      </w:pPr>
    </w:p>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 xml:space="preserve">Отчет о реализации плана мероприятий по достижению результатов предоставления Субсидии (контрольных точек) </w:t>
      </w:r>
      <w:hyperlink w:anchor="Par172" w:history="1">
        <w:r w:rsidRPr="00F960CD">
          <w:rPr>
            <w:rFonts w:eastAsiaTheme="minorHAnsi"/>
            <w:color w:val="0000FF"/>
            <w:lang w:eastAsia="en-US"/>
          </w:rPr>
          <w:t>&lt;1&gt;</w:t>
        </w:r>
      </w:hyperlink>
    </w:p>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по состоянию на  _________ 20__ г.</w:t>
      </w:r>
    </w:p>
    <w:tbl>
      <w:tblPr>
        <w:tblW w:w="12531" w:type="dxa"/>
        <w:tblLayout w:type="fixed"/>
        <w:tblCellMar>
          <w:top w:w="102" w:type="dxa"/>
          <w:left w:w="62" w:type="dxa"/>
          <w:bottom w:w="102" w:type="dxa"/>
          <w:right w:w="62" w:type="dxa"/>
        </w:tblCellMar>
        <w:tblLook w:val="0000" w:firstRow="0" w:lastRow="0" w:firstColumn="0" w:lastColumn="0" w:noHBand="0" w:noVBand="0"/>
      </w:tblPr>
      <w:tblGrid>
        <w:gridCol w:w="3606"/>
        <w:gridCol w:w="340"/>
        <w:gridCol w:w="2494"/>
        <w:gridCol w:w="340"/>
        <w:gridCol w:w="2183"/>
        <w:gridCol w:w="1385"/>
        <w:gridCol w:w="2183"/>
      </w:tblGrid>
      <w:tr w:rsidR="00F57127" w:rsidRPr="00F960CD" w:rsidTr="00F57127">
        <w:trPr>
          <w:gridAfter w:val="1"/>
          <w:wAfter w:w="2183" w:type="dxa"/>
        </w:trPr>
        <w:tc>
          <w:tcPr>
            <w:tcW w:w="3606" w:type="dxa"/>
          </w:tcPr>
          <w:p w:rsidR="00F57127" w:rsidRPr="00F960CD" w:rsidRDefault="00F57127" w:rsidP="00F57127">
            <w:pPr>
              <w:autoSpaceDE w:val="0"/>
              <w:autoSpaceDN w:val="0"/>
              <w:adjustRightInd w:val="0"/>
              <w:rPr>
                <w:rFonts w:eastAsiaTheme="minorHAnsi"/>
                <w:lang w:eastAsia="en-US"/>
              </w:rPr>
            </w:pPr>
          </w:p>
        </w:tc>
        <w:tc>
          <w:tcPr>
            <w:tcW w:w="340" w:type="dxa"/>
          </w:tcPr>
          <w:p w:rsidR="00F57127" w:rsidRPr="00F960CD" w:rsidRDefault="00F57127" w:rsidP="00F57127">
            <w:pPr>
              <w:autoSpaceDE w:val="0"/>
              <w:autoSpaceDN w:val="0"/>
              <w:adjustRightInd w:val="0"/>
              <w:rPr>
                <w:rFonts w:eastAsiaTheme="minorHAnsi"/>
                <w:lang w:eastAsia="en-US"/>
              </w:rPr>
            </w:pPr>
          </w:p>
        </w:tc>
        <w:tc>
          <w:tcPr>
            <w:tcW w:w="2494" w:type="dxa"/>
            <w:vAlign w:val="bottom"/>
          </w:tcPr>
          <w:p w:rsidR="00F57127" w:rsidRPr="00F960CD" w:rsidRDefault="00F57127" w:rsidP="00F57127">
            <w:pPr>
              <w:autoSpaceDE w:val="0"/>
              <w:autoSpaceDN w:val="0"/>
              <w:adjustRightInd w:val="0"/>
              <w:rPr>
                <w:rFonts w:eastAsiaTheme="minorHAnsi"/>
                <w:lang w:eastAsia="en-US"/>
              </w:rPr>
            </w:pPr>
          </w:p>
        </w:tc>
        <w:tc>
          <w:tcPr>
            <w:tcW w:w="340" w:type="dxa"/>
          </w:tcPr>
          <w:p w:rsidR="00F57127" w:rsidRPr="00F960CD" w:rsidRDefault="00F57127" w:rsidP="00F57127">
            <w:pPr>
              <w:autoSpaceDE w:val="0"/>
              <w:autoSpaceDN w:val="0"/>
              <w:adjustRightInd w:val="0"/>
              <w:rPr>
                <w:rFonts w:eastAsiaTheme="minorHAnsi"/>
                <w:lang w:eastAsia="en-US"/>
              </w:rPr>
            </w:pPr>
          </w:p>
        </w:tc>
        <w:tc>
          <w:tcPr>
            <w:tcW w:w="2183" w:type="dxa"/>
            <w:tcBorders>
              <w:right w:val="single" w:sz="4" w:space="0" w:color="auto"/>
            </w:tcBorders>
          </w:tcPr>
          <w:p w:rsidR="00F57127" w:rsidRPr="00F960CD" w:rsidRDefault="00F57127" w:rsidP="00F57127">
            <w:pPr>
              <w:autoSpaceDE w:val="0"/>
              <w:autoSpaceDN w:val="0"/>
              <w:adjustRightInd w:val="0"/>
              <w:outlineLvl w:val="0"/>
              <w:rPr>
                <w:rFonts w:eastAsiaTheme="minorHAnsi"/>
                <w:lang w:eastAsia="en-US"/>
              </w:rPr>
            </w:pPr>
          </w:p>
        </w:tc>
        <w:tc>
          <w:tcPr>
            <w:tcW w:w="1385" w:type="dxa"/>
            <w:tcBorders>
              <w:top w:val="single" w:sz="4" w:space="0" w:color="auto"/>
              <w:left w:val="single" w:sz="4" w:space="0" w:color="auto"/>
              <w:bottom w:val="single" w:sz="4" w:space="0" w:color="auto"/>
              <w:right w:val="single" w:sz="4" w:space="0" w:color="auto"/>
            </w:tcBorders>
            <w:vAlign w:val="bottom"/>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КОДЫ</w:t>
            </w:r>
          </w:p>
        </w:tc>
      </w:tr>
      <w:tr w:rsidR="00F57127" w:rsidRPr="00F960CD" w:rsidTr="00F57127">
        <w:trPr>
          <w:gridAfter w:val="1"/>
          <w:wAfter w:w="2183" w:type="dxa"/>
        </w:trPr>
        <w:tc>
          <w:tcPr>
            <w:tcW w:w="3606" w:type="dxa"/>
          </w:tcPr>
          <w:p w:rsidR="00F57127" w:rsidRPr="00F960CD" w:rsidRDefault="00F57127" w:rsidP="00F57127">
            <w:pPr>
              <w:autoSpaceDE w:val="0"/>
              <w:autoSpaceDN w:val="0"/>
              <w:adjustRightInd w:val="0"/>
              <w:rPr>
                <w:rFonts w:eastAsiaTheme="minorHAnsi"/>
                <w:lang w:eastAsia="en-US"/>
              </w:rPr>
            </w:pPr>
          </w:p>
        </w:tc>
        <w:tc>
          <w:tcPr>
            <w:tcW w:w="340" w:type="dxa"/>
          </w:tcPr>
          <w:p w:rsidR="00F57127" w:rsidRPr="00F960CD" w:rsidRDefault="00F57127" w:rsidP="00F57127">
            <w:pPr>
              <w:autoSpaceDE w:val="0"/>
              <w:autoSpaceDN w:val="0"/>
              <w:adjustRightInd w:val="0"/>
              <w:rPr>
                <w:rFonts w:eastAsiaTheme="minorHAnsi"/>
                <w:lang w:eastAsia="en-US"/>
              </w:rPr>
            </w:pPr>
          </w:p>
        </w:tc>
        <w:tc>
          <w:tcPr>
            <w:tcW w:w="2494" w:type="dxa"/>
          </w:tcPr>
          <w:p w:rsidR="00F57127" w:rsidRPr="00F960CD" w:rsidRDefault="00F57127" w:rsidP="00F57127">
            <w:pPr>
              <w:autoSpaceDE w:val="0"/>
              <w:autoSpaceDN w:val="0"/>
              <w:adjustRightInd w:val="0"/>
              <w:rPr>
                <w:rFonts w:eastAsiaTheme="minorHAnsi"/>
                <w:lang w:eastAsia="en-US"/>
              </w:rPr>
            </w:pPr>
          </w:p>
        </w:tc>
        <w:tc>
          <w:tcPr>
            <w:tcW w:w="340" w:type="dxa"/>
          </w:tcPr>
          <w:p w:rsidR="00F57127" w:rsidRPr="00F960CD" w:rsidRDefault="00F57127" w:rsidP="00F57127">
            <w:pPr>
              <w:autoSpaceDE w:val="0"/>
              <w:autoSpaceDN w:val="0"/>
              <w:adjustRightInd w:val="0"/>
              <w:rPr>
                <w:rFonts w:eastAsiaTheme="minorHAnsi"/>
                <w:lang w:eastAsia="en-US"/>
              </w:rPr>
            </w:pPr>
          </w:p>
        </w:tc>
        <w:tc>
          <w:tcPr>
            <w:tcW w:w="2183" w:type="dxa"/>
            <w:tcBorders>
              <w:right w:val="single" w:sz="4" w:space="0" w:color="auto"/>
            </w:tcBorders>
          </w:tcPr>
          <w:p w:rsidR="00F57127" w:rsidRPr="00F960CD" w:rsidRDefault="00F57127" w:rsidP="00F57127">
            <w:pPr>
              <w:autoSpaceDE w:val="0"/>
              <w:autoSpaceDN w:val="0"/>
              <w:adjustRightInd w:val="0"/>
              <w:jc w:val="right"/>
              <w:rPr>
                <w:rFonts w:eastAsiaTheme="minorHAnsi"/>
                <w:lang w:eastAsia="en-US"/>
              </w:rPr>
            </w:pPr>
            <w:r w:rsidRPr="00F960CD">
              <w:rPr>
                <w:rFonts w:eastAsiaTheme="minorHAnsi"/>
                <w:lang w:eastAsia="en-US"/>
              </w:rPr>
              <w:t>Дата</w:t>
            </w:r>
          </w:p>
        </w:tc>
        <w:tc>
          <w:tcPr>
            <w:tcW w:w="1385"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r>
      <w:tr w:rsidR="00F57127" w:rsidRPr="00F960CD" w:rsidTr="00F57127">
        <w:trPr>
          <w:gridAfter w:val="1"/>
          <w:wAfter w:w="2183" w:type="dxa"/>
        </w:trPr>
        <w:tc>
          <w:tcPr>
            <w:tcW w:w="3606" w:type="dxa"/>
          </w:tcPr>
          <w:p w:rsidR="00F57127" w:rsidRPr="00F960CD" w:rsidRDefault="00F57127" w:rsidP="00F57127">
            <w:pPr>
              <w:autoSpaceDE w:val="0"/>
              <w:autoSpaceDN w:val="0"/>
              <w:adjustRightInd w:val="0"/>
              <w:rPr>
                <w:rFonts w:eastAsiaTheme="minorHAnsi"/>
                <w:lang w:eastAsia="en-US"/>
              </w:rPr>
            </w:pPr>
          </w:p>
        </w:tc>
        <w:tc>
          <w:tcPr>
            <w:tcW w:w="340" w:type="dxa"/>
          </w:tcPr>
          <w:p w:rsidR="00F57127" w:rsidRPr="00F960CD" w:rsidRDefault="00F57127" w:rsidP="00F57127">
            <w:pPr>
              <w:autoSpaceDE w:val="0"/>
              <w:autoSpaceDN w:val="0"/>
              <w:adjustRightInd w:val="0"/>
              <w:rPr>
                <w:rFonts w:eastAsiaTheme="minorHAnsi"/>
                <w:lang w:eastAsia="en-US"/>
              </w:rPr>
            </w:pPr>
          </w:p>
        </w:tc>
        <w:tc>
          <w:tcPr>
            <w:tcW w:w="2494" w:type="dxa"/>
          </w:tcPr>
          <w:p w:rsidR="00F57127" w:rsidRPr="00F960CD" w:rsidRDefault="00F57127" w:rsidP="00F57127">
            <w:pPr>
              <w:autoSpaceDE w:val="0"/>
              <w:autoSpaceDN w:val="0"/>
              <w:adjustRightInd w:val="0"/>
              <w:rPr>
                <w:rFonts w:eastAsiaTheme="minorHAnsi"/>
                <w:lang w:eastAsia="en-US"/>
              </w:rPr>
            </w:pPr>
          </w:p>
        </w:tc>
        <w:tc>
          <w:tcPr>
            <w:tcW w:w="340" w:type="dxa"/>
          </w:tcPr>
          <w:p w:rsidR="00F57127" w:rsidRPr="00F960CD" w:rsidRDefault="00F57127" w:rsidP="00F57127">
            <w:pPr>
              <w:autoSpaceDE w:val="0"/>
              <w:autoSpaceDN w:val="0"/>
              <w:adjustRightInd w:val="0"/>
              <w:rPr>
                <w:rFonts w:eastAsiaTheme="minorHAnsi"/>
                <w:lang w:eastAsia="en-US"/>
              </w:rPr>
            </w:pPr>
          </w:p>
        </w:tc>
        <w:tc>
          <w:tcPr>
            <w:tcW w:w="2183" w:type="dxa"/>
            <w:tcBorders>
              <w:right w:val="single" w:sz="4" w:space="0" w:color="auto"/>
            </w:tcBorders>
            <w:vAlign w:val="bottom"/>
          </w:tcPr>
          <w:p w:rsidR="00F57127" w:rsidRPr="00F960CD" w:rsidRDefault="00F57127" w:rsidP="00F57127">
            <w:pPr>
              <w:autoSpaceDE w:val="0"/>
              <w:autoSpaceDN w:val="0"/>
              <w:adjustRightInd w:val="0"/>
              <w:jc w:val="right"/>
              <w:rPr>
                <w:rFonts w:eastAsiaTheme="minorHAnsi"/>
                <w:lang w:eastAsia="en-US"/>
              </w:rPr>
            </w:pPr>
            <w:r w:rsidRPr="00F960CD">
              <w:rPr>
                <w:rFonts w:eastAsiaTheme="minorHAnsi"/>
                <w:lang w:eastAsia="en-US"/>
              </w:rPr>
              <w:t>по Сводному реестру</w:t>
            </w:r>
          </w:p>
        </w:tc>
        <w:tc>
          <w:tcPr>
            <w:tcW w:w="1385"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r>
      <w:tr w:rsidR="00F57127" w:rsidRPr="00F960CD" w:rsidTr="00F57127">
        <w:trPr>
          <w:gridAfter w:val="1"/>
          <w:wAfter w:w="2183" w:type="dxa"/>
        </w:trPr>
        <w:tc>
          <w:tcPr>
            <w:tcW w:w="3606" w:type="dxa"/>
            <w:vAlign w:val="bottom"/>
          </w:tcPr>
          <w:p w:rsidR="00F57127" w:rsidRPr="00F960CD" w:rsidRDefault="00F57127" w:rsidP="00F57127">
            <w:pPr>
              <w:autoSpaceDE w:val="0"/>
              <w:autoSpaceDN w:val="0"/>
              <w:adjustRightInd w:val="0"/>
              <w:spacing w:line="240" w:lineRule="exact"/>
              <w:rPr>
                <w:rFonts w:eastAsiaTheme="minorHAnsi"/>
                <w:lang w:eastAsia="en-US"/>
              </w:rPr>
            </w:pPr>
            <w:r w:rsidRPr="00F960CD">
              <w:rPr>
                <w:rFonts w:eastAsiaTheme="minorHAnsi"/>
                <w:lang w:eastAsia="en-US"/>
              </w:rPr>
              <w:t>Наименование Получателя</w:t>
            </w:r>
          </w:p>
        </w:tc>
        <w:tc>
          <w:tcPr>
            <w:tcW w:w="340" w:type="dxa"/>
          </w:tcPr>
          <w:p w:rsidR="00F57127" w:rsidRPr="00F960CD" w:rsidRDefault="00F57127" w:rsidP="00F57127">
            <w:pPr>
              <w:autoSpaceDE w:val="0"/>
              <w:autoSpaceDN w:val="0"/>
              <w:adjustRightInd w:val="0"/>
              <w:spacing w:line="240" w:lineRule="exact"/>
              <w:rPr>
                <w:rFonts w:eastAsiaTheme="minorHAnsi"/>
                <w:lang w:eastAsia="en-US"/>
              </w:rPr>
            </w:pPr>
          </w:p>
        </w:tc>
        <w:tc>
          <w:tcPr>
            <w:tcW w:w="2494" w:type="dxa"/>
            <w:tcBorders>
              <w:bottom w:val="single" w:sz="4" w:space="0" w:color="auto"/>
            </w:tcBorders>
          </w:tcPr>
          <w:p w:rsidR="00F57127" w:rsidRPr="00F960CD" w:rsidRDefault="00F57127" w:rsidP="00F57127">
            <w:pPr>
              <w:autoSpaceDE w:val="0"/>
              <w:autoSpaceDN w:val="0"/>
              <w:adjustRightInd w:val="0"/>
              <w:spacing w:line="240" w:lineRule="exact"/>
              <w:rPr>
                <w:rFonts w:eastAsiaTheme="minorHAnsi"/>
                <w:lang w:eastAsia="en-US"/>
              </w:rPr>
            </w:pPr>
          </w:p>
        </w:tc>
        <w:tc>
          <w:tcPr>
            <w:tcW w:w="340" w:type="dxa"/>
          </w:tcPr>
          <w:p w:rsidR="00F57127" w:rsidRPr="00F960CD" w:rsidRDefault="00F57127" w:rsidP="00F57127">
            <w:pPr>
              <w:autoSpaceDE w:val="0"/>
              <w:autoSpaceDN w:val="0"/>
              <w:adjustRightInd w:val="0"/>
              <w:spacing w:line="240" w:lineRule="exact"/>
              <w:rPr>
                <w:rFonts w:eastAsiaTheme="minorHAnsi"/>
                <w:lang w:eastAsia="en-US"/>
              </w:rPr>
            </w:pPr>
          </w:p>
        </w:tc>
        <w:tc>
          <w:tcPr>
            <w:tcW w:w="2183" w:type="dxa"/>
            <w:tcBorders>
              <w:right w:val="single" w:sz="4" w:space="0" w:color="auto"/>
            </w:tcBorders>
            <w:vAlign w:val="bottom"/>
          </w:tcPr>
          <w:p w:rsidR="00F57127" w:rsidRPr="00F960CD" w:rsidRDefault="00F57127" w:rsidP="00F57127">
            <w:pPr>
              <w:autoSpaceDE w:val="0"/>
              <w:autoSpaceDN w:val="0"/>
              <w:adjustRightInd w:val="0"/>
              <w:spacing w:line="240" w:lineRule="exact"/>
              <w:jc w:val="right"/>
              <w:rPr>
                <w:rFonts w:eastAsiaTheme="minorHAnsi"/>
                <w:lang w:eastAsia="en-US"/>
              </w:rPr>
            </w:pPr>
            <w:r w:rsidRPr="00F960CD">
              <w:rPr>
                <w:rFonts w:eastAsiaTheme="minorHAnsi"/>
                <w:lang w:eastAsia="en-US"/>
              </w:rPr>
              <w:t xml:space="preserve">ИНН </w:t>
            </w:r>
            <w:hyperlink r:id="rId479" w:history="1">
              <w:r w:rsidRPr="00F960CD">
                <w:rPr>
                  <w:rFonts w:eastAsiaTheme="minorHAnsi"/>
                  <w:color w:val="0000FF"/>
                  <w:lang w:eastAsia="en-US"/>
                </w:rPr>
                <w:t>&lt;2&gt;</w:t>
              </w:r>
            </w:hyperlink>
          </w:p>
        </w:tc>
        <w:tc>
          <w:tcPr>
            <w:tcW w:w="1385"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r>
      <w:tr w:rsidR="00F57127" w:rsidRPr="00F960CD" w:rsidTr="00F57127">
        <w:trPr>
          <w:gridAfter w:val="1"/>
          <w:wAfter w:w="2183" w:type="dxa"/>
        </w:trPr>
        <w:tc>
          <w:tcPr>
            <w:tcW w:w="3606" w:type="dxa"/>
            <w:vAlign w:val="bottom"/>
          </w:tcPr>
          <w:p w:rsidR="00F57127" w:rsidRPr="00F960CD" w:rsidRDefault="00F57127" w:rsidP="00F57127">
            <w:pPr>
              <w:autoSpaceDE w:val="0"/>
              <w:autoSpaceDN w:val="0"/>
              <w:adjustRightInd w:val="0"/>
              <w:spacing w:line="240" w:lineRule="exact"/>
              <w:rPr>
                <w:rFonts w:eastAsiaTheme="minorHAnsi"/>
                <w:lang w:eastAsia="en-US"/>
              </w:rPr>
            </w:pPr>
            <w:r w:rsidRPr="00F960CD">
              <w:rPr>
                <w:rFonts w:eastAsiaTheme="minorHAnsi"/>
                <w:lang w:eastAsia="en-US"/>
              </w:rPr>
              <w:t>Наименование главного распорядителя средств бюджета города-курорта Пятигорска</w:t>
            </w:r>
          </w:p>
        </w:tc>
        <w:tc>
          <w:tcPr>
            <w:tcW w:w="340" w:type="dxa"/>
          </w:tcPr>
          <w:p w:rsidR="00F57127" w:rsidRPr="00F960CD" w:rsidRDefault="00F57127" w:rsidP="00F57127">
            <w:pPr>
              <w:autoSpaceDE w:val="0"/>
              <w:autoSpaceDN w:val="0"/>
              <w:adjustRightInd w:val="0"/>
              <w:spacing w:line="240" w:lineRule="exact"/>
              <w:rPr>
                <w:rFonts w:eastAsiaTheme="minorHAnsi"/>
                <w:lang w:eastAsia="en-US"/>
              </w:rPr>
            </w:pPr>
          </w:p>
        </w:tc>
        <w:tc>
          <w:tcPr>
            <w:tcW w:w="2494" w:type="dxa"/>
            <w:tcBorders>
              <w:top w:val="single" w:sz="4" w:space="0" w:color="auto"/>
              <w:bottom w:val="single" w:sz="4" w:space="0" w:color="auto"/>
            </w:tcBorders>
          </w:tcPr>
          <w:p w:rsidR="00F57127" w:rsidRPr="00F960CD" w:rsidRDefault="00F57127" w:rsidP="00F57127">
            <w:pPr>
              <w:autoSpaceDE w:val="0"/>
              <w:autoSpaceDN w:val="0"/>
              <w:adjustRightInd w:val="0"/>
              <w:spacing w:line="240" w:lineRule="exact"/>
              <w:rPr>
                <w:rFonts w:eastAsiaTheme="minorHAnsi"/>
                <w:lang w:eastAsia="en-US"/>
              </w:rPr>
            </w:pPr>
          </w:p>
        </w:tc>
        <w:tc>
          <w:tcPr>
            <w:tcW w:w="340" w:type="dxa"/>
          </w:tcPr>
          <w:p w:rsidR="00F57127" w:rsidRPr="00F960CD" w:rsidRDefault="00F57127" w:rsidP="00F57127">
            <w:pPr>
              <w:autoSpaceDE w:val="0"/>
              <w:autoSpaceDN w:val="0"/>
              <w:adjustRightInd w:val="0"/>
              <w:spacing w:line="240" w:lineRule="exact"/>
              <w:rPr>
                <w:rFonts w:eastAsiaTheme="minorHAnsi"/>
                <w:lang w:eastAsia="en-US"/>
              </w:rPr>
            </w:pPr>
          </w:p>
        </w:tc>
        <w:tc>
          <w:tcPr>
            <w:tcW w:w="2183" w:type="dxa"/>
            <w:tcBorders>
              <w:right w:val="single" w:sz="4" w:space="0" w:color="auto"/>
            </w:tcBorders>
            <w:vAlign w:val="bottom"/>
          </w:tcPr>
          <w:p w:rsidR="00F57127" w:rsidRPr="00F960CD" w:rsidRDefault="00F57127" w:rsidP="00F57127">
            <w:pPr>
              <w:autoSpaceDE w:val="0"/>
              <w:autoSpaceDN w:val="0"/>
              <w:adjustRightInd w:val="0"/>
              <w:spacing w:line="240" w:lineRule="exact"/>
              <w:jc w:val="right"/>
              <w:rPr>
                <w:rFonts w:eastAsiaTheme="minorHAnsi"/>
                <w:lang w:eastAsia="en-US"/>
              </w:rPr>
            </w:pPr>
            <w:r w:rsidRPr="00F960CD">
              <w:rPr>
                <w:rFonts w:eastAsiaTheme="minorHAnsi"/>
                <w:lang w:eastAsia="en-US"/>
              </w:rPr>
              <w:t>по Сводному реестру</w:t>
            </w:r>
          </w:p>
        </w:tc>
        <w:tc>
          <w:tcPr>
            <w:tcW w:w="1385"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r>
      <w:tr w:rsidR="00F57127" w:rsidRPr="00F960CD" w:rsidTr="00F57127">
        <w:trPr>
          <w:gridAfter w:val="1"/>
          <w:wAfter w:w="2183" w:type="dxa"/>
        </w:trPr>
        <w:tc>
          <w:tcPr>
            <w:tcW w:w="3606" w:type="dxa"/>
          </w:tcPr>
          <w:p w:rsidR="00F57127" w:rsidRPr="00F960CD" w:rsidRDefault="00F57127" w:rsidP="00F57127">
            <w:pPr>
              <w:autoSpaceDE w:val="0"/>
              <w:autoSpaceDN w:val="0"/>
              <w:adjustRightInd w:val="0"/>
              <w:spacing w:line="240" w:lineRule="exact"/>
              <w:rPr>
                <w:rFonts w:eastAsiaTheme="minorHAnsi"/>
                <w:lang w:eastAsia="en-US"/>
              </w:rPr>
            </w:pPr>
          </w:p>
        </w:tc>
        <w:tc>
          <w:tcPr>
            <w:tcW w:w="340" w:type="dxa"/>
          </w:tcPr>
          <w:p w:rsidR="00F57127" w:rsidRPr="00F960CD" w:rsidRDefault="00F57127" w:rsidP="00F57127">
            <w:pPr>
              <w:autoSpaceDE w:val="0"/>
              <w:autoSpaceDN w:val="0"/>
              <w:adjustRightInd w:val="0"/>
              <w:spacing w:line="240" w:lineRule="exact"/>
              <w:rPr>
                <w:rFonts w:eastAsiaTheme="minorHAnsi"/>
                <w:lang w:eastAsia="en-US"/>
              </w:rPr>
            </w:pPr>
          </w:p>
        </w:tc>
        <w:tc>
          <w:tcPr>
            <w:tcW w:w="2494" w:type="dxa"/>
            <w:tcBorders>
              <w:top w:val="single" w:sz="4" w:space="0" w:color="auto"/>
            </w:tcBorders>
          </w:tcPr>
          <w:p w:rsidR="00F57127" w:rsidRPr="00F960CD" w:rsidRDefault="00F57127" w:rsidP="00F57127">
            <w:pPr>
              <w:autoSpaceDE w:val="0"/>
              <w:autoSpaceDN w:val="0"/>
              <w:adjustRightInd w:val="0"/>
              <w:spacing w:line="240" w:lineRule="exact"/>
              <w:jc w:val="center"/>
              <w:rPr>
                <w:rFonts w:eastAsiaTheme="minorHAnsi"/>
                <w:lang w:eastAsia="en-US"/>
              </w:rPr>
            </w:pPr>
            <w:r w:rsidRPr="00F960CD">
              <w:rPr>
                <w:rFonts w:eastAsiaTheme="minorHAnsi"/>
                <w:lang w:eastAsia="en-US"/>
              </w:rPr>
              <w:t>(ГРБС)</w:t>
            </w:r>
          </w:p>
        </w:tc>
        <w:tc>
          <w:tcPr>
            <w:tcW w:w="340" w:type="dxa"/>
          </w:tcPr>
          <w:p w:rsidR="00F57127" w:rsidRPr="00F960CD" w:rsidRDefault="00F57127" w:rsidP="00F57127">
            <w:pPr>
              <w:autoSpaceDE w:val="0"/>
              <w:autoSpaceDN w:val="0"/>
              <w:adjustRightInd w:val="0"/>
              <w:spacing w:line="240" w:lineRule="exact"/>
              <w:rPr>
                <w:rFonts w:eastAsiaTheme="minorHAnsi"/>
                <w:lang w:eastAsia="en-US"/>
              </w:rPr>
            </w:pPr>
          </w:p>
        </w:tc>
        <w:tc>
          <w:tcPr>
            <w:tcW w:w="2183" w:type="dxa"/>
            <w:tcBorders>
              <w:right w:val="single" w:sz="4" w:space="0" w:color="auto"/>
            </w:tcBorders>
          </w:tcPr>
          <w:p w:rsidR="00F57127" w:rsidRPr="00F960CD" w:rsidRDefault="00F57127" w:rsidP="00F57127">
            <w:pPr>
              <w:autoSpaceDE w:val="0"/>
              <w:autoSpaceDN w:val="0"/>
              <w:adjustRightInd w:val="0"/>
              <w:spacing w:line="240" w:lineRule="exact"/>
              <w:rPr>
                <w:rFonts w:eastAsiaTheme="minorHAnsi"/>
                <w:lang w:eastAsia="en-US"/>
              </w:rPr>
            </w:pPr>
          </w:p>
        </w:tc>
        <w:tc>
          <w:tcPr>
            <w:tcW w:w="1385" w:type="dxa"/>
            <w:vMerge w:val="restart"/>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r>
      <w:tr w:rsidR="00F57127" w:rsidRPr="00F960CD" w:rsidTr="00F57127">
        <w:trPr>
          <w:gridAfter w:val="1"/>
          <w:wAfter w:w="2183" w:type="dxa"/>
        </w:trPr>
        <w:tc>
          <w:tcPr>
            <w:tcW w:w="3606" w:type="dxa"/>
            <w:vAlign w:val="bottom"/>
          </w:tcPr>
          <w:p w:rsidR="00F57127" w:rsidRPr="00F960CD" w:rsidRDefault="00F57127" w:rsidP="00F57127">
            <w:pPr>
              <w:autoSpaceDE w:val="0"/>
              <w:autoSpaceDN w:val="0"/>
              <w:adjustRightInd w:val="0"/>
              <w:spacing w:line="240" w:lineRule="exact"/>
              <w:rPr>
                <w:rFonts w:eastAsiaTheme="minorHAnsi"/>
                <w:lang w:eastAsia="en-US"/>
              </w:rPr>
            </w:pPr>
            <w:r w:rsidRPr="00F960CD">
              <w:rPr>
                <w:rFonts w:eastAsiaTheme="minorHAnsi"/>
                <w:lang w:eastAsia="en-US"/>
              </w:rPr>
              <w:lastRenderedPageBreak/>
              <w:t xml:space="preserve">Наименование мероприятия муниципальной программы, направленного на достижение соответствующих результатов регионального проекта (программы) в рамках реализации федерального проекта </w:t>
            </w:r>
            <w:hyperlink r:id="rId480" w:history="1">
              <w:r w:rsidRPr="00F960CD">
                <w:rPr>
                  <w:rFonts w:eastAsiaTheme="minorHAnsi"/>
                  <w:color w:val="0000FF"/>
                  <w:lang w:eastAsia="en-US"/>
                </w:rPr>
                <w:t>&lt;3&gt;</w:t>
              </w:r>
            </w:hyperlink>
          </w:p>
        </w:tc>
        <w:tc>
          <w:tcPr>
            <w:tcW w:w="340" w:type="dxa"/>
          </w:tcPr>
          <w:p w:rsidR="00F57127" w:rsidRPr="00F960CD" w:rsidRDefault="00F57127" w:rsidP="00F57127">
            <w:pPr>
              <w:autoSpaceDE w:val="0"/>
              <w:autoSpaceDN w:val="0"/>
              <w:adjustRightInd w:val="0"/>
              <w:spacing w:line="240" w:lineRule="exact"/>
              <w:rPr>
                <w:rFonts w:eastAsiaTheme="minorHAnsi"/>
                <w:lang w:eastAsia="en-US"/>
              </w:rPr>
            </w:pPr>
          </w:p>
        </w:tc>
        <w:tc>
          <w:tcPr>
            <w:tcW w:w="2494" w:type="dxa"/>
            <w:tcBorders>
              <w:bottom w:val="single" w:sz="4" w:space="0" w:color="auto"/>
            </w:tcBorders>
          </w:tcPr>
          <w:p w:rsidR="00F57127" w:rsidRPr="00F960CD" w:rsidRDefault="00F57127" w:rsidP="00F57127">
            <w:pPr>
              <w:autoSpaceDE w:val="0"/>
              <w:autoSpaceDN w:val="0"/>
              <w:adjustRightInd w:val="0"/>
              <w:spacing w:line="240" w:lineRule="exact"/>
              <w:rPr>
                <w:rFonts w:eastAsiaTheme="minorHAnsi"/>
                <w:lang w:eastAsia="en-US"/>
              </w:rPr>
            </w:pPr>
          </w:p>
        </w:tc>
        <w:tc>
          <w:tcPr>
            <w:tcW w:w="340" w:type="dxa"/>
          </w:tcPr>
          <w:p w:rsidR="00F57127" w:rsidRPr="00F960CD" w:rsidRDefault="00F57127" w:rsidP="00F57127">
            <w:pPr>
              <w:autoSpaceDE w:val="0"/>
              <w:autoSpaceDN w:val="0"/>
              <w:adjustRightInd w:val="0"/>
              <w:spacing w:line="240" w:lineRule="exact"/>
              <w:rPr>
                <w:rFonts w:eastAsiaTheme="minorHAnsi"/>
                <w:lang w:eastAsia="en-US"/>
              </w:rPr>
            </w:pPr>
          </w:p>
        </w:tc>
        <w:tc>
          <w:tcPr>
            <w:tcW w:w="2183" w:type="dxa"/>
            <w:tcBorders>
              <w:right w:val="single" w:sz="4" w:space="0" w:color="auto"/>
            </w:tcBorders>
            <w:vAlign w:val="bottom"/>
          </w:tcPr>
          <w:p w:rsidR="00F57127" w:rsidRPr="00F960CD" w:rsidRDefault="00F57127" w:rsidP="00F57127">
            <w:pPr>
              <w:autoSpaceDE w:val="0"/>
              <w:autoSpaceDN w:val="0"/>
              <w:adjustRightInd w:val="0"/>
              <w:spacing w:line="240" w:lineRule="exact"/>
              <w:jc w:val="right"/>
              <w:rPr>
                <w:rFonts w:eastAsiaTheme="minorHAnsi"/>
                <w:lang w:eastAsia="en-US"/>
              </w:rPr>
            </w:pPr>
            <w:r w:rsidRPr="00F960CD">
              <w:rPr>
                <w:rFonts w:eastAsiaTheme="minorHAnsi"/>
                <w:lang w:eastAsia="en-US"/>
              </w:rPr>
              <w:t xml:space="preserve">по БК </w:t>
            </w:r>
            <w:hyperlink r:id="rId481" w:history="1">
              <w:r w:rsidRPr="00F960CD">
                <w:rPr>
                  <w:rFonts w:eastAsiaTheme="minorHAnsi"/>
                  <w:color w:val="0000FF"/>
                  <w:lang w:eastAsia="en-US"/>
                </w:rPr>
                <w:t>&lt;3&gt;</w:t>
              </w:r>
            </w:hyperlink>
          </w:p>
        </w:tc>
        <w:tc>
          <w:tcPr>
            <w:tcW w:w="1385" w:type="dxa"/>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right"/>
              <w:rPr>
                <w:rFonts w:eastAsiaTheme="minorHAnsi"/>
                <w:lang w:eastAsia="en-US"/>
              </w:rPr>
            </w:pPr>
          </w:p>
        </w:tc>
      </w:tr>
      <w:tr w:rsidR="00F57127" w:rsidRPr="00F960CD" w:rsidTr="00F57127">
        <w:trPr>
          <w:gridAfter w:val="1"/>
          <w:wAfter w:w="2183" w:type="dxa"/>
        </w:trPr>
        <w:tc>
          <w:tcPr>
            <w:tcW w:w="3606" w:type="dxa"/>
          </w:tcPr>
          <w:p w:rsidR="00F57127" w:rsidRPr="00F960CD" w:rsidRDefault="00F57127" w:rsidP="00F57127">
            <w:pPr>
              <w:autoSpaceDE w:val="0"/>
              <w:autoSpaceDN w:val="0"/>
              <w:adjustRightInd w:val="0"/>
              <w:spacing w:line="240" w:lineRule="exact"/>
              <w:rPr>
                <w:rFonts w:eastAsiaTheme="minorHAnsi"/>
                <w:lang w:eastAsia="en-US"/>
              </w:rPr>
            </w:pPr>
            <w:r w:rsidRPr="00F960CD">
              <w:rPr>
                <w:rFonts w:eastAsiaTheme="minorHAnsi"/>
                <w:lang w:eastAsia="en-US"/>
              </w:rPr>
              <w:lastRenderedPageBreak/>
              <w:t>Наименование Субсидии</w:t>
            </w:r>
          </w:p>
          <w:p w:rsidR="00F57127" w:rsidRPr="00F960CD" w:rsidRDefault="00F57127" w:rsidP="00F57127">
            <w:pPr>
              <w:autoSpaceDE w:val="0"/>
              <w:autoSpaceDN w:val="0"/>
              <w:adjustRightInd w:val="0"/>
              <w:spacing w:line="240" w:lineRule="exact"/>
              <w:rPr>
                <w:rFonts w:eastAsiaTheme="minorHAnsi"/>
                <w:lang w:eastAsia="en-US"/>
              </w:rPr>
            </w:pPr>
          </w:p>
        </w:tc>
        <w:tc>
          <w:tcPr>
            <w:tcW w:w="340" w:type="dxa"/>
          </w:tcPr>
          <w:p w:rsidR="00F57127" w:rsidRPr="00F960CD" w:rsidRDefault="00F57127" w:rsidP="00F57127">
            <w:pPr>
              <w:autoSpaceDE w:val="0"/>
              <w:autoSpaceDN w:val="0"/>
              <w:adjustRightInd w:val="0"/>
              <w:spacing w:line="240" w:lineRule="exact"/>
              <w:rPr>
                <w:rFonts w:eastAsiaTheme="minorHAnsi"/>
                <w:lang w:eastAsia="en-US"/>
              </w:rPr>
            </w:pPr>
          </w:p>
        </w:tc>
        <w:tc>
          <w:tcPr>
            <w:tcW w:w="2494" w:type="dxa"/>
            <w:tcBorders>
              <w:top w:val="single" w:sz="4" w:space="0" w:color="auto"/>
            </w:tcBorders>
          </w:tcPr>
          <w:p w:rsidR="00F57127" w:rsidRPr="00F960CD" w:rsidRDefault="00F57127" w:rsidP="00F57127">
            <w:pPr>
              <w:autoSpaceDE w:val="0"/>
              <w:autoSpaceDN w:val="0"/>
              <w:adjustRightInd w:val="0"/>
              <w:spacing w:line="240" w:lineRule="exact"/>
              <w:rPr>
                <w:rFonts w:eastAsiaTheme="minorHAnsi"/>
                <w:lang w:eastAsia="en-US"/>
              </w:rPr>
            </w:pPr>
            <w:r w:rsidRPr="00F960CD">
              <w:rPr>
                <w:rFonts w:eastAsiaTheme="minorHAnsi"/>
                <w:lang w:eastAsia="en-US"/>
              </w:rPr>
              <w:t>___________________</w:t>
            </w:r>
          </w:p>
        </w:tc>
        <w:tc>
          <w:tcPr>
            <w:tcW w:w="340" w:type="dxa"/>
          </w:tcPr>
          <w:p w:rsidR="00F57127" w:rsidRPr="00F960CD" w:rsidRDefault="00F57127" w:rsidP="00F57127">
            <w:pPr>
              <w:autoSpaceDE w:val="0"/>
              <w:autoSpaceDN w:val="0"/>
              <w:adjustRightInd w:val="0"/>
              <w:spacing w:line="240" w:lineRule="exact"/>
              <w:rPr>
                <w:rFonts w:eastAsiaTheme="minorHAnsi"/>
                <w:lang w:eastAsia="en-US"/>
              </w:rPr>
            </w:pPr>
          </w:p>
        </w:tc>
        <w:tc>
          <w:tcPr>
            <w:tcW w:w="2183" w:type="dxa"/>
            <w:tcBorders>
              <w:right w:val="single" w:sz="4" w:space="0" w:color="auto"/>
            </w:tcBorders>
          </w:tcPr>
          <w:p w:rsidR="00F57127" w:rsidRPr="00F960CD" w:rsidRDefault="00F57127" w:rsidP="00F57127">
            <w:pPr>
              <w:autoSpaceDE w:val="0"/>
              <w:autoSpaceDN w:val="0"/>
              <w:adjustRightInd w:val="0"/>
              <w:spacing w:line="240" w:lineRule="exact"/>
              <w:jc w:val="right"/>
              <w:rPr>
                <w:rFonts w:eastAsiaTheme="minorHAnsi"/>
                <w:lang w:eastAsia="en-US"/>
              </w:rPr>
            </w:pPr>
            <w:r w:rsidRPr="00F960CD">
              <w:rPr>
                <w:rFonts w:eastAsiaTheme="minorHAnsi"/>
                <w:lang w:eastAsia="en-US"/>
              </w:rPr>
              <w:t xml:space="preserve">по БК </w:t>
            </w:r>
            <w:hyperlink r:id="rId482" w:history="1">
              <w:r w:rsidRPr="00F960CD">
                <w:rPr>
                  <w:rFonts w:eastAsiaTheme="minorHAnsi"/>
                  <w:color w:val="0000FF"/>
                  <w:lang w:eastAsia="en-US"/>
                </w:rPr>
                <w:t>&lt;4&gt;</w:t>
              </w:r>
            </w:hyperlink>
          </w:p>
        </w:tc>
        <w:tc>
          <w:tcPr>
            <w:tcW w:w="1385"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r>
      <w:tr w:rsidR="00F57127" w:rsidRPr="00F960CD" w:rsidTr="00F57127">
        <w:trPr>
          <w:gridAfter w:val="1"/>
          <w:wAfter w:w="2183" w:type="dxa"/>
        </w:trPr>
        <w:tc>
          <w:tcPr>
            <w:tcW w:w="3606" w:type="dxa"/>
          </w:tcPr>
          <w:p w:rsidR="00F57127" w:rsidRPr="00F960CD" w:rsidRDefault="00F57127" w:rsidP="00F57127">
            <w:pPr>
              <w:autoSpaceDE w:val="0"/>
              <w:autoSpaceDN w:val="0"/>
              <w:adjustRightInd w:val="0"/>
              <w:spacing w:line="240" w:lineRule="exact"/>
              <w:rPr>
                <w:rFonts w:eastAsiaTheme="minorHAnsi"/>
                <w:lang w:eastAsia="en-US"/>
              </w:rPr>
            </w:pPr>
          </w:p>
        </w:tc>
        <w:tc>
          <w:tcPr>
            <w:tcW w:w="340" w:type="dxa"/>
          </w:tcPr>
          <w:p w:rsidR="00F57127" w:rsidRPr="00F960CD" w:rsidRDefault="00F57127" w:rsidP="00F57127">
            <w:pPr>
              <w:autoSpaceDE w:val="0"/>
              <w:autoSpaceDN w:val="0"/>
              <w:adjustRightInd w:val="0"/>
              <w:spacing w:line="240" w:lineRule="exact"/>
              <w:rPr>
                <w:rFonts w:eastAsiaTheme="minorHAnsi"/>
                <w:lang w:eastAsia="en-US"/>
              </w:rPr>
            </w:pPr>
          </w:p>
        </w:tc>
        <w:tc>
          <w:tcPr>
            <w:tcW w:w="2494" w:type="dxa"/>
          </w:tcPr>
          <w:p w:rsidR="00F57127" w:rsidRPr="00F960CD" w:rsidRDefault="00F57127" w:rsidP="00F57127">
            <w:pPr>
              <w:autoSpaceDE w:val="0"/>
              <w:autoSpaceDN w:val="0"/>
              <w:adjustRightInd w:val="0"/>
              <w:spacing w:line="240" w:lineRule="exact"/>
              <w:rPr>
                <w:rFonts w:eastAsiaTheme="minorHAnsi"/>
                <w:lang w:eastAsia="en-US"/>
              </w:rPr>
            </w:pPr>
          </w:p>
        </w:tc>
        <w:tc>
          <w:tcPr>
            <w:tcW w:w="340" w:type="dxa"/>
          </w:tcPr>
          <w:p w:rsidR="00F57127" w:rsidRPr="00F960CD" w:rsidRDefault="00F57127" w:rsidP="00F57127">
            <w:pPr>
              <w:autoSpaceDE w:val="0"/>
              <w:autoSpaceDN w:val="0"/>
              <w:adjustRightInd w:val="0"/>
              <w:spacing w:line="240" w:lineRule="exact"/>
              <w:rPr>
                <w:rFonts w:eastAsiaTheme="minorHAnsi"/>
                <w:lang w:eastAsia="en-US"/>
              </w:rPr>
            </w:pPr>
          </w:p>
        </w:tc>
        <w:tc>
          <w:tcPr>
            <w:tcW w:w="2183" w:type="dxa"/>
            <w:tcBorders>
              <w:right w:val="single" w:sz="4" w:space="0" w:color="auto"/>
            </w:tcBorders>
          </w:tcPr>
          <w:p w:rsidR="00F57127" w:rsidRPr="00F960CD" w:rsidRDefault="00F57127" w:rsidP="00F57127">
            <w:pPr>
              <w:autoSpaceDE w:val="0"/>
              <w:autoSpaceDN w:val="0"/>
              <w:adjustRightInd w:val="0"/>
              <w:spacing w:line="240" w:lineRule="exact"/>
              <w:jc w:val="right"/>
              <w:rPr>
                <w:rFonts w:eastAsiaTheme="minorHAnsi"/>
                <w:lang w:eastAsia="en-US"/>
              </w:rPr>
            </w:pPr>
            <w:r w:rsidRPr="00F960CD">
              <w:rPr>
                <w:rFonts w:eastAsiaTheme="minorHAnsi"/>
                <w:lang w:eastAsia="en-US"/>
              </w:rPr>
              <w:t xml:space="preserve">Номер Договора </w:t>
            </w:r>
            <w:hyperlink r:id="rId483" w:history="1">
              <w:r w:rsidRPr="00F960CD">
                <w:rPr>
                  <w:rFonts w:eastAsiaTheme="minorHAnsi"/>
                  <w:color w:val="0000FF"/>
                  <w:lang w:eastAsia="en-US"/>
                </w:rPr>
                <w:t>&lt;5&gt;</w:t>
              </w:r>
            </w:hyperlink>
          </w:p>
        </w:tc>
        <w:tc>
          <w:tcPr>
            <w:tcW w:w="1385"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r>
      <w:tr w:rsidR="00F57127" w:rsidRPr="00F960CD" w:rsidTr="00F57127">
        <w:tc>
          <w:tcPr>
            <w:tcW w:w="3606" w:type="dxa"/>
            <w:vAlign w:val="bottom"/>
          </w:tcPr>
          <w:p w:rsidR="00F57127" w:rsidRPr="00F960CD" w:rsidRDefault="00F57127" w:rsidP="00F57127">
            <w:pPr>
              <w:autoSpaceDE w:val="0"/>
              <w:autoSpaceDN w:val="0"/>
              <w:adjustRightInd w:val="0"/>
              <w:spacing w:line="240" w:lineRule="exact"/>
              <w:rPr>
                <w:rFonts w:eastAsiaTheme="minorHAnsi"/>
                <w:lang w:eastAsia="en-US"/>
              </w:rPr>
            </w:pPr>
          </w:p>
          <w:p w:rsidR="00F57127" w:rsidRPr="00F960CD" w:rsidRDefault="00F57127" w:rsidP="00F57127">
            <w:pPr>
              <w:autoSpaceDE w:val="0"/>
              <w:autoSpaceDN w:val="0"/>
              <w:adjustRightInd w:val="0"/>
              <w:spacing w:line="240" w:lineRule="exact"/>
              <w:rPr>
                <w:rFonts w:eastAsiaTheme="minorHAnsi"/>
                <w:lang w:eastAsia="en-US"/>
              </w:rPr>
            </w:pPr>
            <w:r w:rsidRPr="00F960CD">
              <w:rPr>
                <w:rFonts w:eastAsiaTheme="minorHAnsi"/>
                <w:lang w:eastAsia="en-US"/>
              </w:rPr>
              <w:t>Вид документа</w:t>
            </w:r>
          </w:p>
        </w:tc>
        <w:tc>
          <w:tcPr>
            <w:tcW w:w="340" w:type="dxa"/>
          </w:tcPr>
          <w:p w:rsidR="00F57127" w:rsidRPr="00F960CD" w:rsidRDefault="00F57127" w:rsidP="00F57127">
            <w:pPr>
              <w:autoSpaceDE w:val="0"/>
              <w:autoSpaceDN w:val="0"/>
              <w:adjustRightInd w:val="0"/>
              <w:spacing w:line="240" w:lineRule="exact"/>
              <w:rPr>
                <w:rFonts w:eastAsiaTheme="minorHAnsi"/>
                <w:lang w:eastAsia="en-US"/>
              </w:rPr>
            </w:pPr>
          </w:p>
        </w:tc>
        <w:tc>
          <w:tcPr>
            <w:tcW w:w="2494" w:type="dxa"/>
            <w:tcBorders>
              <w:bottom w:val="single" w:sz="4" w:space="0" w:color="auto"/>
            </w:tcBorders>
          </w:tcPr>
          <w:p w:rsidR="00F57127" w:rsidRPr="00F960CD" w:rsidRDefault="00F57127" w:rsidP="00F57127">
            <w:pPr>
              <w:autoSpaceDE w:val="0"/>
              <w:autoSpaceDN w:val="0"/>
              <w:adjustRightInd w:val="0"/>
              <w:spacing w:line="240" w:lineRule="exact"/>
              <w:rPr>
                <w:rFonts w:eastAsiaTheme="minorHAnsi"/>
                <w:lang w:eastAsia="en-US"/>
              </w:rPr>
            </w:pPr>
          </w:p>
        </w:tc>
        <w:tc>
          <w:tcPr>
            <w:tcW w:w="340" w:type="dxa"/>
          </w:tcPr>
          <w:p w:rsidR="00F57127" w:rsidRPr="00F960CD" w:rsidRDefault="00F57127" w:rsidP="00F57127">
            <w:pPr>
              <w:autoSpaceDE w:val="0"/>
              <w:autoSpaceDN w:val="0"/>
              <w:adjustRightInd w:val="0"/>
              <w:spacing w:line="240" w:lineRule="exact"/>
              <w:rPr>
                <w:rFonts w:eastAsiaTheme="minorHAnsi"/>
                <w:lang w:eastAsia="en-US"/>
              </w:rPr>
            </w:pPr>
          </w:p>
        </w:tc>
        <w:tc>
          <w:tcPr>
            <w:tcW w:w="2183" w:type="dxa"/>
            <w:tcBorders>
              <w:right w:val="single" w:sz="4" w:space="0" w:color="auto"/>
            </w:tcBorders>
          </w:tcPr>
          <w:p w:rsidR="00F57127" w:rsidRPr="00F960CD" w:rsidRDefault="00F57127" w:rsidP="00F57127">
            <w:pPr>
              <w:autoSpaceDE w:val="0"/>
              <w:autoSpaceDN w:val="0"/>
              <w:adjustRightInd w:val="0"/>
              <w:spacing w:line="240" w:lineRule="exact"/>
              <w:jc w:val="both"/>
              <w:rPr>
                <w:rFonts w:eastAsiaTheme="minorHAnsi"/>
                <w:lang w:eastAsia="en-US"/>
              </w:rPr>
            </w:pPr>
            <w:r w:rsidRPr="00F960CD">
              <w:rPr>
                <w:rFonts w:eastAsiaTheme="minorHAnsi"/>
                <w:lang w:eastAsia="en-US"/>
              </w:rPr>
              <w:t xml:space="preserve">Дата Договора </w:t>
            </w:r>
            <w:hyperlink r:id="rId484" w:history="1">
              <w:r w:rsidRPr="00F960CD">
                <w:rPr>
                  <w:rFonts w:eastAsiaTheme="minorHAnsi"/>
                  <w:color w:val="0000FF"/>
                  <w:lang w:eastAsia="en-US"/>
                </w:rPr>
                <w:t>&lt;5&gt;</w:t>
              </w:r>
            </w:hyperlink>
          </w:p>
        </w:tc>
        <w:tc>
          <w:tcPr>
            <w:tcW w:w="1385"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2183" w:type="dxa"/>
          </w:tcPr>
          <w:p w:rsidR="00F57127" w:rsidRPr="00F960CD" w:rsidRDefault="00F57127" w:rsidP="00F57127">
            <w:pPr>
              <w:autoSpaceDE w:val="0"/>
              <w:autoSpaceDN w:val="0"/>
              <w:adjustRightInd w:val="0"/>
              <w:spacing w:line="240" w:lineRule="exact"/>
              <w:jc w:val="right"/>
              <w:rPr>
                <w:rFonts w:eastAsiaTheme="minorHAnsi"/>
                <w:lang w:eastAsia="en-US"/>
              </w:rPr>
            </w:pPr>
          </w:p>
        </w:tc>
      </w:tr>
      <w:tr w:rsidR="00F57127" w:rsidRPr="00F960CD" w:rsidTr="00F57127">
        <w:tc>
          <w:tcPr>
            <w:tcW w:w="3606" w:type="dxa"/>
          </w:tcPr>
          <w:p w:rsidR="00F57127" w:rsidRPr="00F960CD" w:rsidRDefault="00F57127" w:rsidP="00F57127">
            <w:pPr>
              <w:autoSpaceDE w:val="0"/>
              <w:autoSpaceDN w:val="0"/>
              <w:adjustRightInd w:val="0"/>
              <w:spacing w:line="240" w:lineRule="exact"/>
              <w:rPr>
                <w:rFonts w:eastAsiaTheme="minorHAnsi"/>
                <w:lang w:eastAsia="en-US"/>
              </w:rPr>
            </w:pPr>
          </w:p>
        </w:tc>
        <w:tc>
          <w:tcPr>
            <w:tcW w:w="340" w:type="dxa"/>
          </w:tcPr>
          <w:p w:rsidR="00F57127" w:rsidRPr="00F960CD" w:rsidRDefault="00F57127" w:rsidP="00F57127">
            <w:pPr>
              <w:autoSpaceDE w:val="0"/>
              <w:autoSpaceDN w:val="0"/>
              <w:adjustRightInd w:val="0"/>
              <w:spacing w:line="240" w:lineRule="exact"/>
              <w:rPr>
                <w:rFonts w:eastAsiaTheme="minorHAnsi"/>
                <w:lang w:eastAsia="en-US"/>
              </w:rPr>
            </w:pPr>
          </w:p>
        </w:tc>
        <w:tc>
          <w:tcPr>
            <w:tcW w:w="2494" w:type="dxa"/>
            <w:tcBorders>
              <w:top w:val="single" w:sz="4" w:space="0" w:color="auto"/>
            </w:tcBorders>
          </w:tcPr>
          <w:p w:rsidR="00F57127" w:rsidRPr="00F960CD" w:rsidRDefault="00F57127" w:rsidP="00F57127">
            <w:pPr>
              <w:autoSpaceDE w:val="0"/>
              <w:autoSpaceDN w:val="0"/>
              <w:adjustRightInd w:val="0"/>
              <w:spacing w:line="240" w:lineRule="exact"/>
              <w:jc w:val="center"/>
              <w:rPr>
                <w:rFonts w:eastAsiaTheme="minorHAnsi"/>
                <w:lang w:eastAsia="en-US"/>
              </w:rPr>
            </w:pPr>
            <w:r w:rsidRPr="00F960CD">
              <w:rPr>
                <w:rFonts w:eastAsiaTheme="minorHAnsi"/>
                <w:lang w:eastAsia="en-US"/>
              </w:rPr>
              <w:t xml:space="preserve">(первичный - «0», уточненный - «1», «2», «3», «...») </w:t>
            </w:r>
            <w:hyperlink r:id="rId485" w:history="1">
              <w:r w:rsidRPr="00F960CD">
                <w:rPr>
                  <w:rFonts w:eastAsiaTheme="minorHAnsi"/>
                  <w:color w:val="0000FF"/>
                  <w:lang w:eastAsia="en-US"/>
                </w:rPr>
                <w:t>&lt;6&gt;</w:t>
              </w:r>
            </w:hyperlink>
          </w:p>
        </w:tc>
        <w:tc>
          <w:tcPr>
            <w:tcW w:w="340" w:type="dxa"/>
          </w:tcPr>
          <w:p w:rsidR="00F57127" w:rsidRPr="00F960CD" w:rsidRDefault="00F57127" w:rsidP="00F57127">
            <w:pPr>
              <w:autoSpaceDE w:val="0"/>
              <w:autoSpaceDN w:val="0"/>
              <w:adjustRightInd w:val="0"/>
              <w:spacing w:line="240" w:lineRule="exact"/>
              <w:rPr>
                <w:rFonts w:eastAsiaTheme="minorHAnsi"/>
                <w:lang w:eastAsia="en-US"/>
              </w:rPr>
            </w:pPr>
          </w:p>
        </w:tc>
        <w:tc>
          <w:tcPr>
            <w:tcW w:w="2183" w:type="dxa"/>
            <w:tcBorders>
              <w:right w:val="single" w:sz="4" w:space="0" w:color="auto"/>
            </w:tcBorders>
          </w:tcPr>
          <w:p w:rsidR="00F57127" w:rsidRPr="00F960CD" w:rsidRDefault="00F57127" w:rsidP="00F57127">
            <w:pPr>
              <w:autoSpaceDE w:val="0"/>
              <w:autoSpaceDN w:val="0"/>
              <w:adjustRightInd w:val="0"/>
              <w:spacing w:line="240" w:lineRule="exact"/>
              <w:rPr>
                <w:rFonts w:eastAsiaTheme="minorHAnsi"/>
                <w:lang w:eastAsia="en-US"/>
              </w:rPr>
            </w:pPr>
          </w:p>
        </w:tc>
        <w:tc>
          <w:tcPr>
            <w:tcW w:w="1385" w:type="dxa"/>
            <w:vMerge w:val="restart"/>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2183" w:type="dxa"/>
          </w:tcPr>
          <w:p w:rsidR="00F57127" w:rsidRPr="00F960CD" w:rsidRDefault="00F57127" w:rsidP="00F57127">
            <w:pPr>
              <w:autoSpaceDE w:val="0"/>
              <w:autoSpaceDN w:val="0"/>
              <w:adjustRightInd w:val="0"/>
              <w:spacing w:line="240" w:lineRule="exact"/>
              <w:jc w:val="both"/>
              <w:rPr>
                <w:rFonts w:eastAsiaTheme="minorHAnsi"/>
                <w:lang w:eastAsia="en-US"/>
              </w:rPr>
            </w:pPr>
          </w:p>
        </w:tc>
      </w:tr>
      <w:tr w:rsidR="00F57127" w:rsidRPr="00F960CD" w:rsidTr="00F57127">
        <w:trPr>
          <w:gridAfter w:val="1"/>
          <w:wAfter w:w="2183" w:type="dxa"/>
        </w:trPr>
        <w:tc>
          <w:tcPr>
            <w:tcW w:w="6440" w:type="dxa"/>
            <w:gridSpan w:val="3"/>
          </w:tcPr>
          <w:p w:rsidR="00F57127" w:rsidRPr="00F960CD" w:rsidRDefault="00F57127" w:rsidP="00F57127">
            <w:pPr>
              <w:autoSpaceDE w:val="0"/>
              <w:autoSpaceDN w:val="0"/>
              <w:adjustRightInd w:val="0"/>
              <w:spacing w:line="240" w:lineRule="exact"/>
              <w:rPr>
                <w:rFonts w:eastAsiaTheme="minorHAnsi"/>
                <w:lang w:eastAsia="en-US"/>
              </w:rPr>
            </w:pPr>
            <w:r w:rsidRPr="00F960CD">
              <w:rPr>
                <w:rFonts w:eastAsiaTheme="minorHAnsi"/>
                <w:lang w:eastAsia="en-US"/>
              </w:rPr>
              <w:t>Периодичность: месячная; квартальная; годовая</w:t>
            </w:r>
          </w:p>
        </w:tc>
        <w:tc>
          <w:tcPr>
            <w:tcW w:w="340" w:type="dxa"/>
          </w:tcPr>
          <w:p w:rsidR="00F57127" w:rsidRPr="00F960CD" w:rsidRDefault="00F57127" w:rsidP="00F57127">
            <w:pPr>
              <w:autoSpaceDE w:val="0"/>
              <w:autoSpaceDN w:val="0"/>
              <w:adjustRightInd w:val="0"/>
              <w:spacing w:line="240" w:lineRule="exact"/>
              <w:rPr>
                <w:rFonts w:eastAsiaTheme="minorHAnsi"/>
                <w:lang w:eastAsia="en-US"/>
              </w:rPr>
            </w:pPr>
          </w:p>
        </w:tc>
        <w:tc>
          <w:tcPr>
            <w:tcW w:w="2183" w:type="dxa"/>
            <w:tcBorders>
              <w:right w:val="single" w:sz="4" w:space="0" w:color="auto"/>
            </w:tcBorders>
          </w:tcPr>
          <w:p w:rsidR="00F57127" w:rsidRPr="00F960CD" w:rsidRDefault="00F57127" w:rsidP="00F57127">
            <w:pPr>
              <w:autoSpaceDE w:val="0"/>
              <w:autoSpaceDN w:val="0"/>
              <w:adjustRightInd w:val="0"/>
              <w:spacing w:line="240" w:lineRule="exact"/>
              <w:rPr>
                <w:rFonts w:eastAsiaTheme="minorHAnsi"/>
                <w:lang w:eastAsia="en-US"/>
              </w:rPr>
            </w:pPr>
          </w:p>
        </w:tc>
        <w:tc>
          <w:tcPr>
            <w:tcW w:w="1385" w:type="dxa"/>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r>
      <w:tr w:rsidR="00F57127" w:rsidRPr="00F960CD" w:rsidTr="00F57127">
        <w:trPr>
          <w:gridAfter w:val="1"/>
          <w:wAfter w:w="2183" w:type="dxa"/>
        </w:trPr>
        <w:tc>
          <w:tcPr>
            <w:tcW w:w="6440" w:type="dxa"/>
            <w:gridSpan w:val="3"/>
          </w:tcPr>
          <w:p w:rsidR="00F57127" w:rsidRPr="00F960CD" w:rsidRDefault="00F57127" w:rsidP="00F57127">
            <w:pPr>
              <w:autoSpaceDE w:val="0"/>
              <w:autoSpaceDN w:val="0"/>
              <w:adjustRightInd w:val="0"/>
              <w:spacing w:line="240" w:lineRule="exact"/>
              <w:rPr>
                <w:rFonts w:eastAsiaTheme="minorHAnsi"/>
                <w:lang w:eastAsia="en-US"/>
              </w:rPr>
            </w:pPr>
            <w:r w:rsidRPr="00F960CD">
              <w:rPr>
                <w:rFonts w:eastAsiaTheme="minorHAnsi"/>
                <w:lang w:eastAsia="en-US"/>
              </w:rPr>
              <w:t>Единица измерения: руб. (с точностью до второго знака после запятой)</w:t>
            </w:r>
          </w:p>
        </w:tc>
        <w:tc>
          <w:tcPr>
            <w:tcW w:w="340" w:type="dxa"/>
          </w:tcPr>
          <w:p w:rsidR="00F57127" w:rsidRPr="00F960CD" w:rsidRDefault="00F57127" w:rsidP="00F57127">
            <w:pPr>
              <w:autoSpaceDE w:val="0"/>
              <w:autoSpaceDN w:val="0"/>
              <w:adjustRightInd w:val="0"/>
              <w:spacing w:line="240" w:lineRule="exact"/>
              <w:rPr>
                <w:rFonts w:eastAsiaTheme="minorHAnsi"/>
                <w:lang w:eastAsia="en-US"/>
              </w:rPr>
            </w:pPr>
          </w:p>
        </w:tc>
        <w:tc>
          <w:tcPr>
            <w:tcW w:w="2183" w:type="dxa"/>
            <w:tcBorders>
              <w:right w:val="single" w:sz="4" w:space="0" w:color="auto"/>
            </w:tcBorders>
            <w:vAlign w:val="bottom"/>
          </w:tcPr>
          <w:p w:rsidR="00F57127" w:rsidRPr="00F960CD" w:rsidRDefault="00F57127" w:rsidP="00F57127">
            <w:pPr>
              <w:autoSpaceDE w:val="0"/>
              <w:autoSpaceDN w:val="0"/>
              <w:adjustRightInd w:val="0"/>
              <w:spacing w:line="240" w:lineRule="exact"/>
              <w:jc w:val="right"/>
              <w:rPr>
                <w:rFonts w:eastAsiaTheme="minorHAnsi"/>
                <w:lang w:eastAsia="en-US"/>
              </w:rPr>
            </w:pPr>
            <w:r w:rsidRPr="00F960CD">
              <w:rPr>
                <w:rFonts w:eastAsiaTheme="minorHAnsi"/>
                <w:lang w:eastAsia="en-US"/>
              </w:rPr>
              <w:t>по ОКЕИ</w:t>
            </w:r>
          </w:p>
        </w:tc>
        <w:tc>
          <w:tcPr>
            <w:tcW w:w="1385" w:type="dxa"/>
            <w:tcBorders>
              <w:top w:val="single" w:sz="4" w:space="0" w:color="auto"/>
              <w:left w:val="single" w:sz="4" w:space="0" w:color="auto"/>
              <w:bottom w:val="single" w:sz="4" w:space="0" w:color="auto"/>
              <w:right w:val="single" w:sz="4" w:space="0" w:color="auto"/>
            </w:tcBorders>
            <w:vAlign w:val="bottom"/>
          </w:tcPr>
          <w:p w:rsidR="00F57127" w:rsidRPr="00F960CD" w:rsidRDefault="009C22D7" w:rsidP="00F57127">
            <w:pPr>
              <w:autoSpaceDE w:val="0"/>
              <w:autoSpaceDN w:val="0"/>
              <w:adjustRightInd w:val="0"/>
              <w:jc w:val="center"/>
              <w:rPr>
                <w:rFonts w:eastAsiaTheme="minorHAnsi"/>
                <w:lang w:eastAsia="en-US"/>
              </w:rPr>
            </w:pPr>
            <w:hyperlink r:id="rId486" w:history="1">
              <w:r w:rsidR="00F57127" w:rsidRPr="00F960CD">
                <w:rPr>
                  <w:rFonts w:eastAsiaTheme="minorHAnsi"/>
                  <w:color w:val="0000FF"/>
                  <w:lang w:eastAsia="en-US"/>
                </w:rPr>
                <w:t>383</w:t>
              </w:r>
            </w:hyperlink>
          </w:p>
        </w:tc>
      </w:tr>
    </w:tbl>
    <w:p w:rsidR="00F57127" w:rsidRPr="00F960CD" w:rsidRDefault="00F57127" w:rsidP="00F57127">
      <w:pPr>
        <w:autoSpaceDE w:val="0"/>
        <w:autoSpaceDN w:val="0"/>
        <w:adjustRightInd w:val="0"/>
        <w:jc w:val="both"/>
        <w:outlineLvl w:val="0"/>
        <w:rPr>
          <w:rFonts w:eastAsiaTheme="minorHAnsi"/>
          <w:lang w:eastAsia="en-US"/>
        </w:rPr>
      </w:pPr>
    </w:p>
    <w:tbl>
      <w:tblPr>
        <w:tblW w:w="14793" w:type="dxa"/>
        <w:tblLayout w:type="fixed"/>
        <w:tblCellMar>
          <w:top w:w="102" w:type="dxa"/>
          <w:left w:w="62" w:type="dxa"/>
          <w:bottom w:w="102" w:type="dxa"/>
          <w:right w:w="62" w:type="dxa"/>
        </w:tblCellMar>
        <w:tblLook w:val="0000" w:firstRow="0" w:lastRow="0" w:firstColumn="0" w:lastColumn="0" w:noHBand="0" w:noVBand="0"/>
      </w:tblPr>
      <w:tblGrid>
        <w:gridCol w:w="2235"/>
        <w:gridCol w:w="783"/>
        <w:gridCol w:w="872"/>
        <w:gridCol w:w="1134"/>
        <w:gridCol w:w="930"/>
        <w:gridCol w:w="1343"/>
        <w:gridCol w:w="1134"/>
        <w:gridCol w:w="1134"/>
        <w:gridCol w:w="1362"/>
        <w:gridCol w:w="2126"/>
        <w:gridCol w:w="870"/>
        <w:gridCol w:w="870"/>
      </w:tblGrid>
      <w:tr w:rsidR="00F57127" w:rsidRPr="00F960CD" w:rsidTr="00F57127">
        <w:tc>
          <w:tcPr>
            <w:tcW w:w="3890" w:type="dxa"/>
            <w:gridSpan w:val="3"/>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 xml:space="preserve">Результат предоставления Субсидии, контрольные точки </w:t>
            </w:r>
            <w:hyperlink w:anchor="Par241" w:history="1">
              <w:r w:rsidRPr="00F960CD">
                <w:rPr>
                  <w:rFonts w:eastAsiaTheme="minorHAnsi"/>
                  <w:color w:val="0000FF"/>
                  <w:lang w:eastAsia="en-US"/>
                </w:rPr>
                <w:t>&lt;7&gt;</w:t>
              </w:r>
            </w:hyperlink>
          </w:p>
        </w:tc>
        <w:tc>
          <w:tcPr>
            <w:tcW w:w="2064" w:type="dxa"/>
            <w:gridSpan w:val="2"/>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 xml:space="preserve">Единица измерения </w:t>
            </w:r>
            <w:hyperlink w:anchor="Par241" w:history="1">
              <w:r w:rsidRPr="00F960CD">
                <w:rPr>
                  <w:rFonts w:eastAsiaTheme="minorHAnsi"/>
                  <w:color w:val="0000FF"/>
                  <w:lang w:eastAsia="en-US"/>
                </w:rPr>
                <w:t>&lt;7&gt;</w:t>
              </w:r>
            </w:hyperlink>
          </w:p>
        </w:tc>
        <w:tc>
          <w:tcPr>
            <w:tcW w:w="3611" w:type="dxa"/>
            <w:gridSpan w:val="3"/>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Значение</w:t>
            </w:r>
          </w:p>
        </w:tc>
        <w:tc>
          <w:tcPr>
            <w:tcW w:w="3488" w:type="dxa"/>
            <w:gridSpan w:val="2"/>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 xml:space="preserve">Срок достижения </w:t>
            </w:r>
            <w:r w:rsidRPr="00F960CD">
              <w:rPr>
                <w:rFonts w:eastAsiaTheme="minorHAnsi"/>
                <w:sz w:val="20"/>
                <w:szCs w:val="20"/>
                <w:lang w:eastAsia="en-US"/>
              </w:rPr>
              <w:t>(дд.мм.гггг.)</w:t>
            </w:r>
          </w:p>
        </w:tc>
        <w:tc>
          <w:tcPr>
            <w:tcW w:w="870" w:type="dxa"/>
            <w:vMerge w:val="restart"/>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 xml:space="preserve">Статус </w:t>
            </w:r>
            <w:hyperlink w:anchor="Par247" w:history="1">
              <w:r w:rsidRPr="00F960CD">
                <w:rPr>
                  <w:rFonts w:eastAsiaTheme="minorHAnsi"/>
                  <w:color w:val="0000FF"/>
                  <w:lang w:eastAsia="en-US"/>
                </w:rPr>
                <w:t>&lt;13&gt;</w:t>
              </w:r>
            </w:hyperlink>
          </w:p>
        </w:tc>
        <w:tc>
          <w:tcPr>
            <w:tcW w:w="870" w:type="dxa"/>
            <w:vMerge w:val="restart"/>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 xml:space="preserve">Причина отклонения </w:t>
            </w:r>
            <w:hyperlink w:anchor="Par248" w:history="1">
              <w:r w:rsidRPr="00F960CD">
                <w:rPr>
                  <w:rFonts w:eastAsiaTheme="minorHAnsi"/>
                  <w:color w:val="0000FF"/>
                  <w:lang w:eastAsia="en-US"/>
                </w:rPr>
                <w:t>&lt;14&gt;</w:t>
              </w:r>
            </w:hyperlink>
          </w:p>
        </w:tc>
      </w:tr>
      <w:tr w:rsidR="00F57127" w:rsidRPr="00F960CD" w:rsidTr="00F57127">
        <w:tc>
          <w:tcPr>
            <w:tcW w:w="2235"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наименование</w:t>
            </w:r>
          </w:p>
        </w:tc>
        <w:tc>
          <w:tcPr>
            <w:tcW w:w="783"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код</w:t>
            </w:r>
          </w:p>
        </w:tc>
        <w:tc>
          <w:tcPr>
            <w:tcW w:w="872"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тип</w:t>
            </w: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наименование</w:t>
            </w:r>
          </w:p>
        </w:tc>
        <w:tc>
          <w:tcPr>
            <w:tcW w:w="93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 xml:space="preserve">код по </w:t>
            </w:r>
            <w:hyperlink r:id="rId487" w:history="1">
              <w:r w:rsidRPr="00F960CD">
                <w:rPr>
                  <w:rFonts w:eastAsiaTheme="minorHAnsi"/>
                  <w:color w:val="0000FF"/>
                  <w:lang w:eastAsia="en-US"/>
                </w:rPr>
                <w:t>ОКЕИ</w:t>
              </w:r>
            </w:hyperlink>
          </w:p>
        </w:tc>
        <w:tc>
          <w:tcPr>
            <w:tcW w:w="1343"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 xml:space="preserve">плановое </w:t>
            </w:r>
            <w:hyperlink w:anchor="Par242" w:history="1">
              <w:r w:rsidRPr="00F960CD">
                <w:rPr>
                  <w:rFonts w:eastAsiaTheme="minorHAnsi"/>
                  <w:color w:val="0000FF"/>
                  <w:lang w:eastAsia="en-US"/>
                </w:rPr>
                <w:t>&lt;8&gt;</w:t>
              </w:r>
            </w:hyperlink>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 xml:space="preserve">фактическое </w:t>
            </w:r>
            <w:hyperlink w:anchor="Par243" w:history="1">
              <w:r w:rsidRPr="00F960CD">
                <w:rPr>
                  <w:rFonts w:eastAsiaTheme="minorHAnsi"/>
                  <w:color w:val="0000FF"/>
                  <w:lang w:eastAsia="en-US"/>
                </w:rPr>
                <w:t>&lt;9&gt;</w:t>
              </w:r>
            </w:hyperlink>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ind w:right="-62"/>
              <w:jc w:val="center"/>
              <w:rPr>
                <w:rFonts w:eastAsiaTheme="minorHAnsi"/>
                <w:lang w:eastAsia="en-US"/>
              </w:rPr>
            </w:pPr>
            <w:r w:rsidRPr="00F960CD">
              <w:rPr>
                <w:rFonts w:eastAsiaTheme="minorHAnsi"/>
                <w:lang w:eastAsia="en-US"/>
              </w:rPr>
              <w:t xml:space="preserve">прогнозное </w:t>
            </w:r>
            <w:hyperlink w:anchor="Par244" w:history="1">
              <w:r w:rsidRPr="00F960CD">
                <w:rPr>
                  <w:rFonts w:eastAsiaTheme="minorHAnsi"/>
                  <w:color w:val="0000FF"/>
                  <w:lang w:eastAsia="en-US"/>
                </w:rPr>
                <w:t>&lt;10&gt;</w:t>
              </w:r>
            </w:hyperlink>
          </w:p>
        </w:tc>
        <w:tc>
          <w:tcPr>
            <w:tcW w:w="1362"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 xml:space="preserve">плановый </w:t>
            </w:r>
            <w:hyperlink w:anchor="Par245" w:history="1">
              <w:r w:rsidRPr="00F960CD">
                <w:rPr>
                  <w:rFonts w:eastAsiaTheme="minorHAnsi"/>
                  <w:color w:val="0000FF"/>
                  <w:lang w:eastAsia="en-US"/>
                </w:rPr>
                <w:t>&lt;11&gt;</w:t>
              </w:r>
            </w:hyperlink>
          </w:p>
        </w:tc>
        <w:tc>
          <w:tcPr>
            <w:tcW w:w="2126"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 xml:space="preserve">фактический (прогнозный) </w:t>
            </w:r>
            <w:hyperlink w:anchor="Par246" w:history="1">
              <w:r w:rsidRPr="00F960CD">
                <w:rPr>
                  <w:rFonts w:eastAsiaTheme="minorHAnsi"/>
                  <w:color w:val="0000FF"/>
                  <w:lang w:eastAsia="en-US"/>
                </w:rPr>
                <w:t>&lt;12&gt;</w:t>
              </w:r>
            </w:hyperlink>
          </w:p>
        </w:tc>
        <w:tc>
          <w:tcPr>
            <w:tcW w:w="870" w:type="dxa"/>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lang w:eastAsia="en-US"/>
              </w:rPr>
            </w:pPr>
          </w:p>
        </w:tc>
        <w:tc>
          <w:tcPr>
            <w:tcW w:w="870" w:type="dxa"/>
            <w:vMerge/>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jc w:val="center"/>
              <w:rPr>
                <w:rFonts w:eastAsiaTheme="minorHAnsi"/>
                <w:lang w:eastAsia="en-US"/>
              </w:rPr>
            </w:pPr>
          </w:p>
        </w:tc>
      </w:tr>
      <w:tr w:rsidR="00F57127" w:rsidRPr="00F960CD" w:rsidTr="00F57127">
        <w:tc>
          <w:tcPr>
            <w:tcW w:w="2235" w:type="dxa"/>
            <w:tcBorders>
              <w:top w:val="single" w:sz="4" w:space="0" w:color="auto"/>
              <w:left w:val="single" w:sz="4" w:space="0" w:color="auto"/>
              <w:bottom w:val="single" w:sz="4" w:space="0" w:color="auto"/>
              <w:right w:val="single" w:sz="4" w:space="0" w:color="auto"/>
            </w:tcBorders>
            <w:vAlign w:val="bottom"/>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1</w:t>
            </w:r>
          </w:p>
        </w:tc>
        <w:tc>
          <w:tcPr>
            <w:tcW w:w="783" w:type="dxa"/>
            <w:tcBorders>
              <w:top w:val="single" w:sz="4" w:space="0" w:color="auto"/>
              <w:left w:val="single" w:sz="4" w:space="0" w:color="auto"/>
              <w:bottom w:val="single" w:sz="4" w:space="0" w:color="auto"/>
              <w:right w:val="single" w:sz="4" w:space="0" w:color="auto"/>
            </w:tcBorders>
            <w:vAlign w:val="bottom"/>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2</w:t>
            </w:r>
          </w:p>
        </w:tc>
        <w:tc>
          <w:tcPr>
            <w:tcW w:w="872" w:type="dxa"/>
            <w:tcBorders>
              <w:top w:val="single" w:sz="4" w:space="0" w:color="auto"/>
              <w:left w:val="single" w:sz="4" w:space="0" w:color="auto"/>
              <w:bottom w:val="single" w:sz="4" w:space="0" w:color="auto"/>
              <w:right w:val="single" w:sz="4" w:space="0" w:color="auto"/>
            </w:tcBorders>
            <w:vAlign w:val="center"/>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4</w:t>
            </w:r>
          </w:p>
        </w:tc>
        <w:tc>
          <w:tcPr>
            <w:tcW w:w="930" w:type="dxa"/>
            <w:tcBorders>
              <w:top w:val="single" w:sz="4" w:space="0" w:color="auto"/>
              <w:left w:val="single" w:sz="4" w:space="0" w:color="auto"/>
              <w:bottom w:val="single" w:sz="4" w:space="0" w:color="auto"/>
              <w:right w:val="single" w:sz="4" w:space="0" w:color="auto"/>
            </w:tcBorders>
            <w:vAlign w:val="center"/>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5</w:t>
            </w:r>
          </w:p>
        </w:tc>
        <w:tc>
          <w:tcPr>
            <w:tcW w:w="1343" w:type="dxa"/>
            <w:tcBorders>
              <w:top w:val="single" w:sz="4" w:space="0" w:color="auto"/>
              <w:left w:val="single" w:sz="4" w:space="0" w:color="auto"/>
              <w:bottom w:val="single" w:sz="4" w:space="0" w:color="auto"/>
              <w:right w:val="single" w:sz="4" w:space="0" w:color="auto"/>
            </w:tcBorders>
            <w:vAlign w:val="bottom"/>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7</w:t>
            </w:r>
          </w:p>
        </w:tc>
        <w:tc>
          <w:tcPr>
            <w:tcW w:w="1134" w:type="dxa"/>
            <w:tcBorders>
              <w:top w:val="single" w:sz="4" w:space="0" w:color="auto"/>
              <w:left w:val="single" w:sz="4" w:space="0" w:color="auto"/>
              <w:bottom w:val="single" w:sz="4" w:space="0" w:color="auto"/>
              <w:right w:val="single" w:sz="4" w:space="0" w:color="auto"/>
            </w:tcBorders>
            <w:vAlign w:val="bottom"/>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8</w:t>
            </w:r>
          </w:p>
        </w:tc>
        <w:tc>
          <w:tcPr>
            <w:tcW w:w="1362" w:type="dxa"/>
            <w:tcBorders>
              <w:top w:val="single" w:sz="4" w:space="0" w:color="auto"/>
              <w:left w:val="single" w:sz="4" w:space="0" w:color="auto"/>
              <w:bottom w:val="single" w:sz="4" w:space="0" w:color="auto"/>
              <w:right w:val="single" w:sz="4" w:space="0" w:color="auto"/>
            </w:tcBorders>
            <w:vAlign w:val="center"/>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9</w:t>
            </w:r>
          </w:p>
        </w:tc>
        <w:tc>
          <w:tcPr>
            <w:tcW w:w="2126" w:type="dxa"/>
            <w:tcBorders>
              <w:top w:val="single" w:sz="4" w:space="0" w:color="auto"/>
              <w:left w:val="single" w:sz="4" w:space="0" w:color="auto"/>
              <w:bottom w:val="single" w:sz="4" w:space="0" w:color="auto"/>
              <w:right w:val="single" w:sz="4" w:space="0" w:color="auto"/>
            </w:tcBorders>
            <w:vAlign w:val="bottom"/>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10</w:t>
            </w:r>
          </w:p>
        </w:tc>
        <w:tc>
          <w:tcPr>
            <w:tcW w:w="870" w:type="dxa"/>
            <w:tcBorders>
              <w:top w:val="single" w:sz="4" w:space="0" w:color="auto"/>
              <w:left w:val="single" w:sz="4" w:space="0" w:color="auto"/>
              <w:bottom w:val="single" w:sz="4" w:space="0" w:color="auto"/>
              <w:right w:val="single" w:sz="4" w:space="0" w:color="auto"/>
            </w:tcBorders>
            <w:vAlign w:val="bottom"/>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11</w:t>
            </w:r>
          </w:p>
        </w:tc>
        <w:tc>
          <w:tcPr>
            <w:tcW w:w="870" w:type="dxa"/>
            <w:tcBorders>
              <w:top w:val="single" w:sz="4" w:space="0" w:color="auto"/>
              <w:left w:val="single" w:sz="4" w:space="0" w:color="auto"/>
              <w:bottom w:val="single" w:sz="4" w:space="0" w:color="auto"/>
              <w:right w:val="single" w:sz="4" w:space="0" w:color="auto"/>
            </w:tcBorders>
            <w:vAlign w:val="bottom"/>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12</w:t>
            </w:r>
          </w:p>
        </w:tc>
      </w:tr>
      <w:tr w:rsidR="00F57127" w:rsidRPr="00F960CD" w:rsidTr="00F57127">
        <w:tc>
          <w:tcPr>
            <w:tcW w:w="2235" w:type="dxa"/>
            <w:tcBorders>
              <w:top w:val="single" w:sz="4" w:space="0" w:color="auto"/>
              <w:left w:val="single" w:sz="4" w:space="0" w:color="auto"/>
              <w:bottom w:val="single" w:sz="4" w:space="0" w:color="auto"/>
              <w:right w:val="single" w:sz="4" w:space="0" w:color="auto"/>
            </w:tcBorders>
            <w:vAlign w:val="bottom"/>
          </w:tcPr>
          <w:p w:rsidR="00F57127" w:rsidRPr="00F960CD" w:rsidRDefault="00F57127" w:rsidP="00F57127">
            <w:pPr>
              <w:autoSpaceDE w:val="0"/>
              <w:autoSpaceDN w:val="0"/>
              <w:adjustRightInd w:val="0"/>
              <w:rPr>
                <w:rFonts w:eastAsiaTheme="minorHAnsi"/>
                <w:lang w:eastAsia="en-US"/>
              </w:rPr>
            </w:pPr>
            <w:r w:rsidRPr="00F960CD">
              <w:rPr>
                <w:rFonts w:eastAsiaTheme="minorHAnsi"/>
                <w:lang w:eastAsia="en-US"/>
              </w:rPr>
              <w:t xml:space="preserve">Результат предоставления Субсидии </w:t>
            </w:r>
            <w:hyperlink w:anchor="Par249" w:history="1">
              <w:r w:rsidRPr="00F960CD">
                <w:rPr>
                  <w:rFonts w:eastAsiaTheme="minorHAnsi"/>
                  <w:color w:val="0000FF"/>
                  <w:lang w:eastAsia="en-US"/>
                </w:rPr>
                <w:t>&lt;15&gt;</w:t>
              </w:r>
            </w:hyperlink>
          </w:p>
        </w:tc>
        <w:tc>
          <w:tcPr>
            <w:tcW w:w="783"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72"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93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343"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362"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r>
      <w:tr w:rsidR="00F57127" w:rsidRPr="00F960CD" w:rsidTr="00F57127">
        <w:tc>
          <w:tcPr>
            <w:tcW w:w="2235" w:type="dxa"/>
            <w:tcBorders>
              <w:top w:val="single" w:sz="4" w:space="0" w:color="auto"/>
              <w:left w:val="single" w:sz="4" w:space="0" w:color="auto"/>
              <w:bottom w:val="single" w:sz="4" w:space="0" w:color="auto"/>
              <w:right w:val="single" w:sz="4" w:space="0" w:color="auto"/>
            </w:tcBorders>
            <w:vAlign w:val="bottom"/>
          </w:tcPr>
          <w:p w:rsidR="00F57127" w:rsidRPr="00F960CD" w:rsidRDefault="00F57127" w:rsidP="00F57127">
            <w:pPr>
              <w:autoSpaceDE w:val="0"/>
              <w:autoSpaceDN w:val="0"/>
              <w:adjustRightInd w:val="0"/>
              <w:ind w:left="284"/>
              <w:rPr>
                <w:rFonts w:eastAsiaTheme="minorHAnsi"/>
                <w:lang w:eastAsia="en-US"/>
              </w:rPr>
            </w:pPr>
            <w:r w:rsidRPr="00F960CD">
              <w:rPr>
                <w:rFonts w:eastAsiaTheme="minorHAnsi"/>
                <w:lang w:eastAsia="en-US"/>
              </w:rPr>
              <w:lastRenderedPageBreak/>
              <w:t xml:space="preserve">контрольные точки отчетного периода </w:t>
            </w:r>
            <w:hyperlink w:anchor="Par250" w:history="1">
              <w:r w:rsidRPr="00F960CD">
                <w:rPr>
                  <w:rFonts w:eastAsiaTheme="minorHAnsi"/>
                  <w:color w:val="0000FF"/>
                  <w:lang w:eastAsia="en-US"/>
                </w:rPr>
                <w:t>&lt;16&gt;</w:t>
              </w:r>
            </w:hyperlink>
          </w:p>
        </w:tc>
        <w:tc>
          <w:tcPr>
            <w:tcW w:w="783" w:type="dxa"/>
            <w:tcBorders>
              <w:top w:val="single" w:sz="4" w:space="0" w:color="auto"/>
              <w:left w:val="single" w:sz="4" w:space="0" w:color="auto"/>
              <w:bottom w:val="single" w:sz="4" w:space="0" w:color="auto"/>
              <w:right w:val="single" w:sz="4" w:space="0" w:color="auto"/>
            </w:tcBorders>
            <w:vAlign w:val="bottom"/>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x</w:t>
            </w:r>
          </w:p>
        </w:tc>
        <w:tc>
          <w:tcPr>
            <w:tcW w:w="872"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93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343"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362"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r>
      <w:tr w:rsidR="00F57127" w:rsidRPr="00F960CD" w:rsidTr="00F57127">
        <w:tc>
          <w:tcPr>
            <w:tcW w:w="2235" w:type="dxa"/>
            <w:tcBorders>
              <w:top w:val="single" w:sz="4" w:space="0" w:color="auto"/>
              <w:left w:val="single" w:sz="4" w:space="0" w:color="auto"/>
              <w:bottom w:val="single" w:sz="4" w:space="0" w:color="auto"/>
              <w:right w:val="single" w:sz="4" w:space="0" w:color="auto"/>
            </w:tcBorders>
            <w:vAlign w:val="center"/>
          </w:tcPr>
          <w:p w:rsidR="00F57127" w:rsidRPr="00F960CD" w:rsidRDefault="00F57127" w:rsidP="00F57127">
            <w:pPr>
              <w:autoSpaceDE w:val="0"/>
              <w:autoSpaceDN w:val="0"/>
              <w:adjustRightInd w:val="0"/>
              <w:ind w:left="567"/>
              <w:rPr>
                <w:rFonts w:eastAsiaTheme="minorHAnsi"/>
                <w:lang w:eastAsia="en-US"/>
              </w:rPr>
            </w:pPr>
            <w:r w:rsidRPr="00F960CD">
              <w:rPr>
                <w:rFonts w:eastAsiaTheme="minorHAnsi"/>
                <w:lang w:eastAsia="en-US"/>
              </w:rPr>
              <w:t>в том числе:</w:t>
            </w:r>
          </w:p>
        </w:tc>
        <w:tc>
          <w:tcPr>
            <w:tcW w:w="783"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72"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93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343"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362"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r>
      <w:tr w:rsidR="00F57127" w:rsidRPr="00F960CD" w:rsidTr="00F57127">
        <w:tc>
          <w:tcPr>
            <w:tcW w:w="2235"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783"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72"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93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343"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362"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r>
      <w:tr w:rsidR="00F57127" w:rsidRPr="00F960CD" w:rsidTr="00F57127">
        <w:tc>
          <w:tcPr>
            <w:tcW w:w="2235" w:type="dxa"/>
            <w:tcBorders>
              <w:top w:val="single" w:sz="4" w:space="0" w:color="auto"/>
              <w:left w:val="single" w:sz="4" w:space="0" w:color="auto"/>
              <w:bottom w:val="single" w:sz="4" w:space="0" w:color="auto"/>
              <w:right w:val="single" w:sz="4" w:space="0" w:color="auto"/>
            </w:tcBorders>
            <w:vAlign w:val="bottom"/>
          </w:tcPr>
          <w:p w:rsidR="00F57127" w:rsidRPr="00F960CD" w:rsidRDefault="00F57127" w:rsidP="00F57127">
            <w:pPr>
              <w:autoSpaceDE w:val="0"/>
              <w:autoSpaceDN w:val="0"/>
              <w:adjustRightInd w:val="0"/>
              <w:ind w:left="284"/>
              <w:rPr>
                <w:rFonts w:eastAsiaTheme="minorHAnsi"/>
                <w:lang w:eastAsia="en-US"/>
              </w:rPr>
            </w:pPr>
            <w:r w:rsidRPr="00F960CD">
              <w:rPr>
                <w:rFonts w:eastAsiaTheme="minorHAnsi"/>
                <w:lang w:eastAsia="en-US"/>
              </w:rPr>
              <w:t xml:space="preserve">контрольные точки планового периода </w:t>
            </w:r>
            <w:hyperlink w:anchor="Par251" w:history="1">
              <w:r w:rsidRPr="00F960CD">
                <w:rPr>
                  <w:rFonts w:eastAsiaTheme="minorHAnsi"/>
                  <w:color w:val="0000FF"/>
                  <w:lang w:eastAsia="en-US"/>
                </w:rPr>
                <w:t>&lt;17&gt;</w:t>
              </w:r>
            </w:hyperlink>
          </w:p>
        </w:tc>
        <w:tc>
          <w:tcPr>
            <w:tcW w:w="783" w:type="dxa"/>
            <w:tcBorders>
              <w:top w:val="single" w:sz="4" w:space="0" w:color="auto"/>
              <w:left w:val="single" w:sz="4" w:space="0" w:color="auto"/>
              <w:bottom w:val="single" w:sz="4" w:space="0" w:color="auto"/>
              <w:right w:val="single" w:sz="4" w:space="0" w:color="auto"/>
            </w:tcBorders>
            <w:vAlign w:val="bottom"/>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x</w:t>
            </w:r>
          </w:p>
        </w:tc>
        <w:tc>
          <w:tcPr>
            <w:tcW w:w="872"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93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343"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362"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r>
      <w:tr w:rsidR="00F57127" w:rsidRPr="00F960CD" w:rsidTr="00F57127">
        <w:tc>
          <w:tcPr>
            <w:tcW w:w="2235" w:type="dxa"/>
            <w:tcBorders>
              <w:top w:val="single" w:sz="4" w:space="0" w:color="auto"/>
              <w:left w:val="single" w:sz="4" w:space="0" w:color="auto"/>
              <w:bottom w:val="single" w:sz="4" w:space="0" w:color="auto"/>
              <w:right w:val="single" w:sz="4" w:space="0" w:color="auto"/>
            </w:tcBorders>
            <w:vAlign w:val="center"/>
          </w:tcPr>
          <w:p w:rsidR="00F57127" w:rsidRPr="00F960CD" w:rsidRDefault="00F57127" w:rsidP="00F57127">
            <w:pPr>
              <w:autoSpaceDE w:val="0"/>
              <w:autoSpaceDN w:val="0"/>
              <w:adjustRightInd w:val="0"/>
              <w:ind w:left="567"/>
              <w:rPr>
                <w:rFonts w:eastAsiaTheme="minorHAnsi"/>
                <w:lang w:eastAsia="en-US"/>
              </w:rPr>
            </w:pPr>
            <w:r w:rsidRPr="00F960CD">
              <w:rPr>
                <w:rFonts w:eastAsiaTheme="minorHAnsi"/>
                <w:lang w:eastAsia="en-US"/>
              </w:rPr>
              <w:t>в том числе:</w:t>
            </w:r>
          </w:p>
        </w:tc>
        <w:tc>
          <w:tcPr>
            <w:tcW w:w="783"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72"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93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343"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362"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r>
      <w:tr w:rsidR="00F57127" w:rsidRPr="00F960CD" w:rsidTr="00F57127">
        <w:trPr>
          <w:trHeight w:val="243"/>
        </w:trPr>
        <w:tc>
          <w:tcPr>
            <w:tcW w:w="2235"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783"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72"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93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343"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362"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r>
      <w:tr w:rsidR="00F57127" w:rsidRPr="00F960CD" w:rsidTr="00F57127">
        <w:tc>
          <w:tcPr>
            <w:tcW w:w="2235" w:type="dxa"/>
            <w:tcBorders>
              <w:top w:val="single" w:sz="4" w:space="0" w:color="auto"/>
              <w:left w:val="single" w:sz="4" w:space="0" w:color="auto"/>
              <w:bottom w:val="single" w:sz="4" w:space="0" w:color="auto"/>
              <w:right w:val="single" w:sz="4" w:space="0" w:color="auto"/>
            </w:tcBorders>
            <w:vAlign w:val="bottom"/>
          </w:tcPr>
          <w:p w:rsidR="00F57127" w:rsidRPr="00F960CD" w:rsidRDefault="00F57127" w:rsidP="00F57127">
            <w:pPr>
              <w:autoSpaceDE w:val="0"/>
              <w:autoSpaceDN w:val="0"/>
              <w:adjustRightInd w:val="0"/>
              <w:rPr>
                <w:rFonts w:eastAsiaTheme="minorHAnsi"/>
                <w:lang w:eastAsia="en-US"/>
              </w:rPr>
            </w:pPr>
            <w:r w:rsidRPr="00F960CD">
              <w:rPr>
                <w:rFonts w:eastAsiaTheme="minorHAnsi"/>
                <w:lang w:eastAsia="en-US"/>
              </w:rPr>
              <w:t xml:space="preserve">Результат предоставления Субсидии </w:t>
            </w:r>
            <w:hyperlink w:anchor="Par249" w:history="1">
              <w:r w:rsidRPr="00F960CD">
                <w:rPr>
                  <w:rFonts w:eastAsiaTheme="minorHAnsi"/>
                  <w:color w:val="0000FF"/>
                  <w:lang w:eastAsia="en-US"/>
                </w:rPr>
                <w:t>&lt;15&gt;</w:t>
              </w:r>
            </w:hyperlink>
          </w:p>
        </w:tc>
        <w:tc>
          <w:tcPr>
            <w:tcW w:w="783"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72"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93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343"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362"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r>
      <w:tr w:rsidR="00F57127" w:rsidRPr="00F960CD" w:rsidTr="00F57127">
        <w:tc>
          <w:tcPr>
            <w:tcW w:w="2235" w:type="dxa"/>
            <w:tcBorders>
              <w:top w:val="single" w:sz="4" w:space="0" w:color="auto"/>
              <w:left w:val="single" w:sz="4" w:space="0" w:color="auto"/>
              <w:bottom w:val="single" w:sz="4" w:space="0" w:color="auto"/>
              <w:right w:val="single" w:sz="4" w:space="0" w:color="auto"/>
            </w:tcBorders>
            <w:vAlign w:val="bottom"/>
          </w:tcPr>
          <w:p w:rsidR="00F57127" w:rsidRPr="00F960CD" w:rsidRDefault="00F57127" w:rsidP="00F57127">
            <w:pPr>
              <w:autoSpaceDE w:val="0"/>
              <w:autoSpaceDN w:val="0"/>
              <w:adjustRightInd w:val="0"/>
              <w:ind w:left="284"/>
              <w:rPr>
                <w:rFonts w:eastAsiaTheme="minorHAnsi"/>
                <w:lang w:eastAsia="en-US"/>
              </w:rPr>
            </w:pPr>
            <w:r w:rsidRPr="00F960CD">
              <w:rPr>
                <w:rFonts w:eastAsiaTheme="minorHAnsi"/>
                <w:lang w:eastAsia="en-US"/>
              </w:rPr>
              <w:t xml:space="preserve">контрольные точки отчетного периода </w:t>
            </w:r>
            <w:hyperlink w:anchor="Par250" w:history="1">
              <w:r w:rsidRPr="00F960CD">
                <w:rPr>
                  <w:rFonts w:eastAsiaTheme="minorHAnsi"/>
                  <w:color w:val="0000FF"/>
                  <w:lang w:eastAsia="en-US"/>
                </w:rPr>
                <w:t>&lt;16&gt;</w:t>
              </w:r>
            </w:hyperlink>
          </w:p>
        </w:tc>
        <w:tc>
          <w:tcPr>
            <w:tcW w:w="783" w:type="dxa"/>
            <w:tcBorders>
              <w:top w:val="single" w:sz="4" w:space="0" w:color="auto"/>
              <w:left w:val="single" w:sz="4" w:space="0" w:color="auto"/>
              <w:bottom w:val="single" w:sz="4" w:space="0" w:color="auto"/>
              <w:right w:val="single" w:sz="4" w:space="0" w:color="auto"/>
            </w:tcBorders>
            <w:vAlign w:val="bottom"/>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x</w:t>
            </w:r>
          </w:p>
        </w:tc>
        <w:tc>
          <w:tcPr>
            <w:tcW w:w="872"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93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343"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362"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r>
      <w:tr w:rsidR="00F57127" w:rsidRPr="00F960CD" w:rsidTr="00F57127">
        <w:tc>
          <w:tcPr>
            <w:tcW w:w="2235" w:type="dxa"/>
            <w:tcBorders>
              <w:top w:val="single" w:sz="4" w:space="0" w:color="auto"/>
              <w:left w:val="single" w:sz="4" w:space="0" w:color="auto"/>
              <w:bottom w:val="single" w:sz="4" w:space="0" w:color="auto"/>
              <w:right w:val="single" w:sz="4" w:space="0" w:color="auto"/>
            </w:tcBorders>
            <w:vAlign w:val="center"/>
          </w:tcPr>
          <w:p w:rsidR="00F57127" w:rsidRPr="00F960CD" w:rsidRDefault="00F57127" w:rsidP="00F57127">
            <w:pPr>
              <w:autoSpaceDE w:val="0"/>
              <w:autoSpaceDN w:val="0"/>
              <w:adjustRightInd w:val="0"/>
              <w:ind w:left="567"/>
              <w:rPr>
                <w:rFonts w:eastAsiaTheme="minorHAnsi"/>
                <w:lang w:eastAsia="en-US"/>
              </w:rPr>
            </w:pPr>
            <w:r w:rsidRPr="00F960CD">
              <w:rPr>
                <w:rFonts w:eastAsiaTheme="minorHAnsi"/>
                <w:lang w:eastAsia="en-US"/>
              </w:rPr>
              <w:t>в том числе:</w:t>
            </w:r>
          </w:p>
        </w:tc>
        <w:tc>
          <w:tcPr>
            <w:tcW w:w="783"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72"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93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343"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362"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r>
      <w:tr w:rsidR="00F57127" w:rsidRPr="00F960CD" w:rsidTr="00F57127">
        <w:trPr>
          <w:trHeight w:val="159"/>
        </w:trPr>
        <w:tc>
          <w:tcPr>
            <w:tcW w:w="2235" w:type="dxa"/>
            <w:tcBorders>
              <w:top w:val="single" w:sz="4" w:space="0" w:color="auto"/>
              <w:left w:val="single" w:sz="4" w:space="0" w:color="auto"/>
              <w:bottom w:val="single" w:sz="4" w:space="0" w:color="auto"/>
              <w:right w:val="single" w:sz="4" w:space="0" w:color="auto"/>
            </w:tcBorders>
            <w:vAlign w:val="bottom"/>
          </w:tcPr>
          <w:p w:rsidR="00F57127" w:rsidRPr="00F960CD" w:rsidRDefault="00F57127" w:rsidP="00F57127">
            <w:pPr>
              <w:autoSpaceDE w:val="0"/>
              <w:autoSpaceDN w:val="0"/>
              <w:adjustRightInd w:val="0"/>
              <w:rPr>
                <w:rFonts w:eastAsiaTheme="minorHAnsi"/>
                <w:lang w:eastAsia="en-US"/>
              </w:rPr>
            </w:pPr>
          </w:p>
        </w:tc>
        <w:tc>
          <w:tcPr>
            <w:tcW w:w="783"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72"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93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343"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362"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r>
      <w:tr w:rsidR="00F57127" w:rsidRPr="00F960CD" w:rsidTr="00F57127">
        <w:tc>
          <w:tcPr>
            <w:tcW w:w="2235" w:type="dxa"/>
            <w:tcBorders>
              <w:top w:val="single" w:sz="4" w:space="0" w:color="auto"/>
              <w:left w:val="single" w:sz="4" w:space="0" w:color="auto"/>
              <w:bottom w:val="single" w:sz="4" w:space="0" w:color="auto"/>
              <w:right w:val="single" w:sz="4" w:space="0" w:color="auto"/>
            </w:tcBorders>
            <w:vAlign w:val="bottom"/>
          </w:tcPr>
          <w:p w:rsidR="00F57127" w:rsidRPr="00F960CD" w:rsidRDefault="00F57127" w:rsidP="00F57127">
            <w:pPr>
              <w:autoSpaceDE w:val="0"/>
              <w:autoSpaceDN w:val="0"/>
              <w:adjustRightInd w:val="0"/>
              <w:ind w:left="284"/>
              <w:rPr>
                <w:rFonts w:eastAsiaTheme="minorHAnsi"/>
                <w:lang w:eastAsia="en-US"/>
              </w:rPr>
            </w:pPr>
            <w:r w:rsidRPr="00F960CD">
              <w:rPr>
                <w:rFonts w:eastAsiaTheme="minorHAnsi"/>
                <w:lang w:eastAsia="en-US"/>
              </w:rPr>
              <w:t xml:space="preserve">контрольные точки планового периода </w:t>
            </w:r>
            <w:hyperlink w:anchor="Par251" w:history="1">
              <w:r w:rsidRPr="00F960CD">
                <w:rPr>
                  <w:rFonts w:eastAsiaTheme="minorHAnsi"/>
                  <w:color w:val="0000FF"/>
                  <w:lang w:eastAsia="en-US"/>
                </w:rPr>
                <w:t>&lt;17&gt;</w:t>
              </w:r>
            </w:hyperlink>
          </w:p>
        </w:tc>
        <w:tc>
          <w:tcPr>
            <w:tcW w:w="783" w:type="dxa"/>
            <w:tcBorders>
              <w:top w:val="single" w:sz="4" w:space="0" w:color="auto"/>
              <w:left w:val="single" w:sz="4" w:space="0" w:color="auto"/>
              <w:bottom w:val="single" w:sz="4" w:space="0" w:color="auto"/>
              <w:right w:val="single" w:sz="4" w:space="0" w:color="auto"/>
            </w:tcBorders>
            <w:vAlign w:val="bottom"/>
          </w:tcPr>
          <w:p w:rsidR="00F57127" w:rsidRPr="00F960CD" w:rsidRDefault="00F57127" w:rsidP="00F57127">
            <w:pPr>
              <w:autoSpaceDE w:val="0"/>
              <w:autoSpaceDN w:val="0"/>
              <w:adjustRightInd w:val="0"/>
              <w:jc w:val="center"/>
              <w:rPr>
                <w:rFonts w:eastAsiaTheme="minorHAnsi"/>
                <w:lang w:eastAsia="en-US"/>
              </w:rPr>
            </w:pPr>
            <w:r w:rsidRPr="00F960CD">
              <w:rPr>
                <w:rFonts w:eastAsiaTheme="minorHAnsi"/>
                <w:lang w:eastAsia="en-US"/>
              </w:rPr>
              <w:t>x</w:t>
            </w:r>
          </w:p>
        </w:tc>
        <w:tc>
          <w:tcPr>
            <w:tcW w:w="872"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93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343"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362"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r>
      <w:tr w:rsidR="00F57127" w:rsidRPr="00F960CD" w:rsidTr="00F57127">
        <w:tc>
          <w:tcPr>
            <w:tcW w:w="2235" w:type="dxa"/>
            <w:tcBorders>
              <w:top w:val="single" w:sz="4" w:space="0" w:color="auto"/>
              <w:left w:val="single" w:sz="4" w:space="0" w:color="auto"/>
              <w:bottom w:val="single" w:sz="4" w:space="0" w:color="auto"/>
              <w:right w:val="single" w:sz="4" w:space="0" w:color="auto"/>
            </w:tcBorders>
            <w:vAlign w:val="center"/>
          </w:tcPr>
          <w:p w:rsidR="00F57127" w:rsidRPr="00F960CD" w:rsidRDefault="00F57127" w:rsidP="00F57127">
            <w:pPr>
              <w:autoSpaceDE w:val="0"/>
              <w:autoSpaceDN w:val="0"/>
              <w:adjustRightInd w:val="0"/>
              <w:ind w:left="567"/>
              <w:rPr>
                <w:rFonts w:eastAsiaTheme="minorHAnsi"/>
                <w:lang w:eastAsia="en-US"/>
              </w:rPr>
            </w:pPr>
            <w:r w:rsidRPr="00F960CD">
              <w:rPr>
                <w:rFonts w:eastAsiaTheme="minorHAnsi"/>
                <w:lang w:eastAsia="en-US"/>
              </w:rPr>
              <w:t>в том числе:</w:t>
            </w:r>
          </w:p>
        </w:tc>
        <w:tc>
          <w:tcPr>
            <w:tcW w:w="783"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72"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93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343"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362"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r>
      <w:tr w:rsidR="00F57127" w:rsidRPr="00F960CD" w:rsidTr="00F57127">
        <w:tc>
          <w:tcPr>
            <w:tcW w:w="2235"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783"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72"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93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343"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1362"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c>
          <w:tcPr>
            <w:tcW w:w="870" w:type="dxa"/>
            <w:tcBorders>
              <w:top w:val="single" w:sz="4" w:space="0" w:color="auto"/>
              <w:left w:val="single" w:sz="4" w:space="0" w:color="auto"/>
              <w:bottom w:val="single" w:sz="4" w:space="0" w:color="auto"/>
              <w:right w:val="single" w:sz="4" w:space="0" w:color="auto"/>
            </w:tcBorders>
          </w:tcPr>
          <w:p w:rsidR="00F57127" w:rsidRPr="00F960CD" w:rsidRDefault="00F57127" w:rsidP="00F57127">
            <w:pPr>
              <w:autoSpaceDE w:val="0"/>
              <w:autoSpaceDN w:val="0"/>
              <w:adjustRightInd w:val="0"/>
              <w:rPr>
                <w:rFonts w:eastAsiaTheme="minorHAnsi"/>
                <w:lang w:eastAsia="en-US"/>
              </w:rPr>
            </w:pPr>
          </w:p>
        </w:tc>
      </w:tr>
    </w:tbl>
    <w:p w:rsidR="00F57127" w:rsidRPr="00F960CD" w:rsidRDefault="00F57127" w:rsidP="00F57127">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10"/>
        <w:gridCol w:w="340"/>
        <w:gridCol w:w="1625"/>
        <w:gridCol w:w="365"/>
        <w:gridCol w:w="1750"/>
        <w:gridCol w:w="418"/>
        <w:gridCol w:w="1952"/>
      </w:tblGrid>
      <w:tr w:rsidR="00F57127" w:rsidRPr="00F960CD" w:rsidTr="00F57127">
        <w:tc>
          <w:tcPr>
            <w:tcW w:w="2610" w:type="dxa"/>
            <w:vAlign w:val="bottom"/>
          </w:tcPr>
          <w:p w:rsidR="00F57127" w:rsidRPr="00F960CD" w:rsidRDefault="00F57127" w:rsidP="00F57127">
            <w:pPr>
              <w:autoSpaceDE w:val="0"/>
              <w:autoSpaceDN w:val="0"/>
              <w:adjustRightInd w:val="0"/>
              <w:spacing w:line="240" w:lineRule="exact"/>
              <w:rPr>
                <w:rFonts w:eastAsiaTheme="minorHAnsi"/>
                <w:lang w:eastAsia="en-US"/>
              </w:rPr>
            </w:pPr>
            <w:r w:rsidRPr="00F960CD">
              <w:rPr>
                <w:rFonts w:eastAsiaTheme="minorHAnsi"/>
                <w:lang w:eastAsia="en-US"/>
              </w:rPr>
              <w:t>Руководитель (уполномоченное лицо) Получателя</w:t>
            </w:r>
          </w:p>
        </w:tc>
        <w:tc>
          <w:tcPr>
            <w:tcW w:w="340" w:type="dxa"/>
          </w:tcPr>
          <w:p w:rsidR="00F57127" w:rsidRPr="00F960CD" w:rsidRDefault="00F57127" w:rsidP="00F57127">
            <w:pPr>
              <w:autoSpaceDE w:val="0"/>
              <w:autoSpaceDN w:val="0"/>
              <w:adjustRightInd w:val="0"/>
              <w:spacing w:line="240" w:lineRule="exact"/>
              <w:rPr>
                <w:rFonts w:eastAsiaTheme="minorHAnsi"/>
                <w:lang w:eastAsia="en-US"/>
              </w:rPr>
            </w:pPr>
          </w:p>
        </w:tc>
        <w:tc>
          <w:tcPr>
            <w:tcW w:w="1625" w:type="dxa"/>
            <w:tcBorders>
              <w:bottom w:val="single" w:sz="4" w:space="0" w:color="auto"/>
            </w:tcBorders>
          </w:tcPr>
          <w:p w:rsidR="00F57127" w:rsidRPr="00F960CD" w:rsidRDefault="00F57127" w:rsidP="00F57127">
            <w:pPr>
              <w:autoSpaceDE w:val="0"/>
              <w:autoSpaceDN w:val="0"/>
              <w:adjustRightInd w:val="0"/>
              <w:spacing w:line="240" w:lineRule="exact"/>
              <w:rPr>
                <w:rFonts w:eastAsiaTheme="minorHAnsi"/>
                <w:lang w:eastAsia="en-US"/>
              </w:rPr>
            </w:pPr>
          </w:p>
        </w:tc>
        <w:tc>
          <w:tcPr>
            <w:tcW w:w="365" w:type="dxa"/>
          </w:tcPr>
          <w:p w:rsidR="00F57127" w:rsidRPr="00F960CD" w:rsidRDefault="00F57127" w:rsidP="00F57127">
            <w:pPr>
              <w:autoSpaceDE w:val="0"/>
              <w:autoSpaceDN w:val="0"/>
              <w:adjustRightInd w:val="0"/>
              <w:spacing w:line="240" w:lineRule="exact"/>
              <w:rPr>
                <w:rFonts w:eastAsiaTheme="minorHAnsi"/>
                <w:lang w:eastAsia="en-US"/>
              </w:rPr>
            </w:pPr>
          </w:p>
        </w:tc>
        <w:tc>
          <w:tcPr>
            <w:tcW w:w="1750" w:type="dxa"/>
            <w:tcBorders>
              <w:bottom w:val="single" w:sz="4" w:space="0" w:color="auto"/>
            </w:tcBorders>
          </w:tcPr>
          <w:p w:rsidR="00F57127" w:rsidRPr="00F960CD" w:rsidRDefault="00F57127" w:rsidP="00F57127">
            <w:pPr>
              <w:autoSpaceDE w:val="0"/>
              <w:autoSpaceDN w:val="0"/>
              <w:adjustRightInd w:val="0"/>
              <w:spacing w:line="240" w:lineRule="exact"/>
              <w:rPr>
                <w:rFonts w:eastAsiaTheme="minorHAnsi"/>
                <w:lang w:eastAsia="en-US"/>
              </w:rPr>
            </w:pPr>
          </w:p>
        </w:tc>
        <w:tc>
          <w:tcPr>
            <w:tcW w:w="418" w:type="dxa"/>
          </w:tcPr>
          <w:p w:rsidR="00F57127" w:rsidRPr="00F960CD" w:rsidRDefault="00F57127" w:rsidP="00F57127">
            <w:pPr>
              <w:autoSpaceDE w:val="0"/>
              <w:autoSpaceDN w:val="0"/>
              <w:adjustRightInd w:val="0"/>
              <w:rPr>
                <w:rFonts w:eastAsiaTheme="minorHAnsi"/>
                <w:lang w:eastAsia="en-US"/>
              </w:rPr>
            </w:pPr>
          </w:p>
        </w:tc>
        <w:tc>
          <w:tcPr>
            <w:tcW w:w="1952" w:type="dxa"/>
            <w:tcBorders>
              <w:bottom w:val="single" w:sz="4" w:space="0" w:color="auto"/>
            </w:tcBorders>
          </w:tcPr>
          <w:p w:rsidR="00F57127" w:rsidRPr="00F960CD" w:rsidRDefault="00F57127" w:rsidP="00F57127">
            <w:pPr>
              <w:autoSpaceDE w:val="0"/>
              <w:autoSpaceDN w:val="0"/>
              <w:adjustRightInd w:val="0"/>
              <w:rPr>
                <w:rFonts w:eastAsiaTheme="minorHAnsi"/>
                <w:lang w:eastAsia="en-US"/>
              </w:rPr>
            </w:pPr>
          </w:p>
        </w:tc>
      </w:tr>
      <w:tr w:rsidR="00F57127" w:rsidRPr="00F960CD" w:rsidTr="00F57127">
        <w:tc>
          <w:tcPr>
            <w:tcW w:w="2610" w:type="dxa"/>
          </w:tcPr>
          <w:p w:rsidR="00F57127" w:rsidRPr="00F960CD" w:rsidRDefault="00F57127" w:rsidP="00F57127">
            <w:pPr>
              <w:autoSpaceDE w:val="0"/>
              <w:autoSpaceDN w:val="0"/>
              <w:adjustRightInd w:val="0"/>
              <w:spacing w:line="240" w:lineRule="exact"/>
              <w:rPr>
                <w:rFonts w:eastAsiaTheme="minorHAnsi"/>
                <w:lang w:eastAsia="en-US"/>
              </w:rPr>
            </w:pPr>
          </w:p>
        </w:tc>
        <w:tc>
          <w:tcPr>
            <w:tcW w:w="340" w:type="dxa"/>
          </w:tcPr>
          <w:p w:rsidR="00F57127" w:rsidRPr="00F960CD" w:rsidRDefault="00F57127" w:rsidP="00F57127">
            <w:pPr>
              <w:autoSpaceDE w:val="0"/>
              <w:autoSpaceDN w:val="0"/>
              <w:adjustRightInd w:val="0"/>
              <w:spacing w:line="240" w:lineRule="exact"/>
              <w:rPr>
                <w:rFonts w:eastAsiaTheme="minorHAnsi"/>
                <w:lang w:eastAsia="en-US"/>
              </w:rPr>
            </w:pPr>
          </w:p>
        </w:tc>
        <w:tc>
          <w:tcPr>
            <w:tcW w:w="1625" w:type="dxa"/>
            <w:tcBorders>
              <w:top w:val="single" w:sz="4" w:space="0" w:color="auto"/>
            </w:tcBorders>
          </w:tcPr>
          <w:p w:rsidR="00F57127" w:rsidRPr="00F960CD" w:rsidRDefault="00F57127" w:rsidP="00F57127">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(должность)</w:t>
            </w:r>
          </w:p>
        </w:tc>
        <w:tc>
          <w:tcPr>
            <w:tcW w:w="365" w:type="dxa"/>
          </w:tcPr>
          <w:p w:rsidR="00F57127" w:rsidRPr="00F960CD" w:rsidRDefault="00F57127" w:rsidP="00F57127">
            <w:pPr>
              <w:autoSpaceDE w:val="0"/>
              <w:autoSpaceDN w:val="0"/>
              <w:adjustRightInd w:val="0"/>
              <w:spacing w:line="240" w:lineRule="exact"/>
              <w:rPr>
                <w:rFonts w:eastAsiaTheme="minorHAnsi"/>
                <w:sz w:val="20"/>
                <w:szCs w:val="20"/>
                <w:lang w:eastAsia="en-US"/>
              </w:rPr>
            </w:pPr>
          </w:p>
        </w:tc>
        <w:tc>
          <w:tcPr>
            <w:tcW w:w="1750" w:type="dxa"/>
            <w:tcBorders>
              <w:top w:val="single" w:sz="4" w:space="0" w:color="auto"/>
            </w:tcBorders>
          </w:tcPr>
          <w:p w:rsidR="00F57127" w:rsidRPr="00F960CD" w:rsidRDefault="00F57127" w:rsidP="00F57127">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(подпись)</w:t>
            </w:r>
          </w:p>
        </w:tc>
        <w:tc>
          <w:tcPr>
            <w:tcW w:w="418" w:type="dxa"/>
          </w:tcPr>
          <w:p w:rsidR="00F57127" w:rsidRPr="00F960CD" w:rsidRDefault="00F57127" w:rsidP="00F57127">
            <w:pPr>
              <w:autoSpaceDE w:val="0"/>
              <w:autoSpaceDN w:val="0"/>
              <w:adjustRightInd w:val="0"/>
              <w:rPr>
                <w:rFonts w:eastAsiaTheme="minorHAnsi"/>
                <w:sz w:val="20"/>
                <w:szCs w:val="20"/>
                <w:lang w:eastAsia="en-US"/>
              </w:rPr>
            </w:pPr>
          </w:p>
        </w:tc>
        <w:tc>
          <w:tcPr>
            <w:tcW w:w="1952" w:type="dxa"/>
            <w:tcBorders>
              <w:top w:val="single" w:sz="4" w:space="0" w:color="auto"/>
            </w:tcBorders>
          </w:tcPr>
          <w:p w:rsidR="00F57127" w:rsidRPr="00F960CD" w:rsidRDefault="00F57127"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(расшифровка подписи)</w:t>
            </w:r>
          </w:p>
        </w:tc>
      </w:tr>
      <w:tr w:rsidR="00F57127" w:rsidRPr="00F960CD" w:rsidTr="00F57127">
        <w:tc>
          <w:tcPr>
            <w:tcW w:w="2610" w:type="dxa"/>
            <w:vAlign w:val="center"/>
          </w:tcPr>
          <w:p w:rsidR="00F57127" w:rsidRPr="00F960CD" w:rsidRDefault="00F57127" w:rsidP="00F57127">
            <w:pPr>
              <w:autoSpaceDE w:val="0"/>
              <w:autoSpaceDN w:val="0"/>
              <w:adjustRightInd w:val="0"/>
              <w:spacing w:line="240" w:lineRule="exact"/>
              <w:rPr>
                <w:rFonts w:eastAsiaTheme="minorHAnsi"/>
                <w:lang w:eastAsia="en-US"/>
              </w:rPr>
            </w:pPr>
            <w:r w:rsidRPr="00F960CD">
              <w:rPr>
                <w:rFonts w:eastAsiaTheme="minorHAnsi"/>
                <w:lang w:eastAsia="en-US"/>
              </w:rPr>
              <w:t>Исполнитель</w:t>
            </w:r>
          </w:p>
        </w:tc>
        <w:tc>
          <w:tcPr>
            <w:tcW w:w="340" w:type="dxa"/>
          </w:tcPr>
          <w:p w:rsidR="00F57127" w:rsidRPr="00F960CD" w:rsidRDefault="00F57127" w:rsidP="00F57127">
            <w:pPr>
              <w:autoSpaceDE w:val="0"/>
              <w:autoSpaceDN w:val="0"/>
              <w:adjustRightInd w:val="0"/>
              <w:spacing w:line="240" w:lineRule="exact"/>
              <w:rPr>
                <w:rFonts w:eastAsiaTheme="minorHAnsi"/>
                <w:lang w:eastAsia="en-US"/>
              </w:rPr>
            </w:pPr>
          </w:p>
        </w:tc>
        <w:tc>
          <w:tcPr>
            <w:tcW w:w="1625" w:type="dxa"/>
            <w:tcBorders>
              <w:bottom w:val="single" w:sz="4" w:space="0" w:color="auto"/>
            </w:tcBorders>
          </w:tcPr>
          <w:p w:rsidR="00F57127" w:rsidRPr="00F960CD" w:rsidRDefault="00F57127" w:rsidP="00F57127">
            <w:pPr>
              <w:autoSpaceDE w:val="0"/>
              <w:autoSpaceDN w:val="0"/>
              <w:adjustRightInd w:val="0"/>
              <w:spacing w:line="240" w:lineRule="exact"/>
              <w:rPr>
                <w:rFonts w:eastAsiaTheme="minorHAnsi"/>
                <w:lang w:eastAsia="en-US"/>
              </w:rPr>
            </w:pPr>
          </w:p>
        </w:tc>
        <w:tc>
          <w:tcPr>
            <w:tcW w:w="365" w:type="dxa"/>
          </w:tcPr>
          <w:p w:rsidR="00F57127" w:rsidRPr="00F960CD" w:rsidRDefault="00F57127" w:rsidP="00F57127">
            <w:pPr>
              <w:autoSpaceDE w:val="0"/>
              <w:autoSpaceDN w:val="0"/>
              <w:adjustRightInd w:val="0"/>
              <w:spacing w:line="240" w:lineRule="exact"/>
              <w:rPr>
                <w:rFonts w:eastAsiaTheme="minorHAnsi"/>
                <w:lang w:eastAsia="en-US"/>
              </w:rPr>
            </w:pPr>
          </w:p>
        </w:tc>
        <w:tc>
          <w:tcPr>
            <w:tcW w:w="1750" w:type="dxa"/>
            <w:tcBorders>
              <w:bottom w:val="single" w:sz="4" w:space="0" w:color="auto"/>
            </w:tcBorders>
          </w:tcPr>
          <w:p w:rsidR="00F57127" w:rsidRPr="00F960CD" w:rsidRDefault="00F57127" w:rsidP="00F57127">
            <w:pPr>
              <w:autoSpaceDE w:val="0"/>
              <w:autoSpaceDN w:val="0"/>
              <w:adjustRightInd w:val="0"/>
              <w:spacing w:line="240" w:lineRule="exact"/>
              <w:rPr>
                <w:rFonts w:eastAsiaTheme="minorHAnsi"/>
                <w:lang w:eastAsia="en-US"/>
              </w:rPr>
            </w:pPr>
          </w:p>
        </w:tc>
        <w:tc>
          <w:tcPr>
            <w:tcW w:w="418" w:type="dxa"/>
          </w:tcPr>
          <w:p w:rsidR="00F57127" w:rsidRPr="00F960CD" w:rsidRDefault="00F57127" w:rsidP="00F57127">
            <w:pPr>
              <w:autoSpaceDE w:val="0"/>
              <w:autoSpaceDN w:val="0"/>
              <w:adjustRightInd w:val="0"/>
              <w:rPr>
                <w:rFonts w:eastAsiaTheme="minorHAnsi"/>
                <w:lang w:eastAsia="en-US"/>
              </w:rPr>
            </w:pPr>
          </w:p>
        </w:tc>
        <w:tc>
          <w:tcPr>
            <w:tcW w:w="1952" w:type="dxa"/>
            <w:tcBorders>
              <w:bottom w:val="single" w:sz="4" w:space="0" w:color="auto"/>
            </w:tcBorders>
          </w:tcPr>
          <w:p w:rsidR="00F57127" w:rsidRPr="00F960CD" w:rsidRDefault="00F57127" w:rsidP="00F57127">
            <w:pPr>
              <w:autoSpaceDE w:val="0"/>
              <w:autoSpaceDN w:val="0"/>
              <w:adjustRightInd w:val="0"/>
              <w:rPr>
                <w:rFonts w:eastAsiaTheme="minorHAnsi"/>
                <w:lang w:eastAsia="en-US"/>
              </w:rPr>
            </w:pPr>
          </w:p>
        </w:tc>
      </w:tr>
      <w:tr w:rsidR="00F57127" w:rsidRPr="00F960CD" w:rsidTr="00F57127">
        <w:tc>
          <w:tcPr>
            <w:tcW w:w="2610" w:type="dxa"/>
          </w:tcPr>
          <w:p w:rsidR="00F57127" w:rsidRPr="00F960CD" w:rsidRDefault="00F57127" w:rsidP="00F57127">
            <w:pPr>
              <w:autoSpaceDE w:val="0"/>
              <w:autoSpaceDN w:val="0"/>
              <w:adjustRightInd w:val="0"/>
              <w:spacing w:line="240" w:lineRule="exact"/>
              <w:rPr>
                <w:rFonts w:eastAsiaTheme="minorHAnsi"/>
                <w:lang w:eastAsia="en-US"/>
              </w:rPr>
            </w:pPr>
          </w:p>
        </w:tc>
        <w:tc>
          <w:tcPr>
            <w:tcW w:w="340" w:type="dxa"/>
          </w:tcPr>
          <w:p w:rsidR="00F57127" w:rsidRPr="00F960CD" w:rsidRDefault="00F57127" w:rsidP="00F57127">
            <w:pPr>
              <w:autoSpaceDE w:val="0"/>
              <w:autoSpaceDN w:val="0"/>
              <w:adjustRightInd w:val="0"/>
              <w:spacing w:line="240" w:lineRule="exact"/>
              <w:rPr>
                <w:rFonts w:eastAsiaTheme="minorHAnsi"/>
                <w:lang w:eastAsia="en-US"/>
              </w:rPr>
            </w:pPr>
          </w:p>
        </w:tc>
        <w:tc>
          <w:tcPr>
            <w:tcW w:w="1625" w:type="dxa"/>
            <w:tcBorders>
              <w:top w:val="single" w:sz="4" w:space="0" w:color="auto"/>
            </w:tcBorders>
            <w:vAlign w:val="bottom"/>
          </w:tcPr>
          <w:p w:rsidR="00F57127" w:rsidRPr="00F960CD" w:rsidRDefault="00F57127" w:rsidP="00F57127">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(должность)</w:t>
            </w:r>
          </w:p>
        </w:tc>
        <w:tc>
          <w:tcPr>
            <w:tcW w:w="365" w:type="dxa"/>
          </w:tcPr>
          <w:p w:rsidR="00F57127" w:rsidRPr="00F960CD" w:rsidRDefault="00F57127" w:rsidP="00F57127">
            <w:pPr>
              <w:autoSpaceDE w:val="0"/>
              <w:autoSpaceDN w:val="0"/>
              <w:adjustRightInd w:val="0"/>
              <w:spacing w:line="240" w:lineRule="exact"/>
              <w:rPr>
                <w:rFonts w:eastAsiaTheme="minorHAnsi"/>
                <w:sz w:val="20"/>
                <w:szCs w:val="20"/>
                <w:lang w:eastAsia="en-US"/>
              </w:rPr>
            </w:pPr>
          </w:p>
        </w:tc>
        <w:tc>
          <w:tcPr>
            <w:tcW w:w="1750" w:type="dxa"/>
            <w:tcBorders>
              <w:top w:val="single" w:sz="4" w:space="0" w:color="auto"/>
            </w:tcBorders>
            <w:vAlign w:val="bottom"/>
          </w:tcPr>
          <w:p w:rsidR="00F57127" w:rsidRPr="00F960CD" w:rsidRDefault="00F57127" w:rsidP="00F57127">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(фамилия, инициалы)</w:t>
            </w:r>
          </w:p>
        </w:tc>
        <w:tc>
          <w:tcPr>
            <w:tcW w:w="418" w:type="dxa"/>
          </w:tcPr>
          <w:p w:rsidR="00F57127" w:rsidRPr="00F960CD" w:rsidRDefault="00F57127" w:rsidP="00F57127">
            <w:pPr>
              <w:autoSpaceDE w:val="0"/>
              <w:autoSpaceDN w:val="0"/>
              <w:adjustRightInd w:val="0"/>
              <w:rPr>
                <w:rFonts w:eastAsiaTheme="minorHAnsi"/>
                <w:sz w:val="20"/>
                <w:szCs w:val="20"/>
                <w:lang w:eastAsia="en-US"/>
              </w:rPr>
            </w:pPr>
          </w:p>
        </w:tc>
        <w:tc>
          <w:tcPr>
            <w:tcW w:w="1952" w:type="dxa"/>
            <w:tcBorders>
              <w:top w:val="single" w:sz="4" w:space="0" w:color="auto"/>
            </w:tcBorders>
            <w:vAlign w:val="bottom"/>
          </w:tcPr>
          <w:p w:rsidR="00F57127" w:rsidRPr="00F960CD" w:rsidRDefault="00F57127"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(телефон)</w:t>
            </w:r>
          </w:p>
        </w:tc>
      </w:tr>
      <w:tr w:rsidR="00F57127" w:rsidRPr="00F960CD" w:rsidTr="00F57127">
        <w:tc>
          <w:tcPr>
            <w:tcW w:w="2610" w:type="dxa"/>
          </w:tcPr>
          <w:p w:rsidR="00F57127" w:rsidRPr="00F960CD" w:rsidRDefault="00F57127" w:rsidP="00F57127">
            <w:pPr>
              <w:autoSpaceDE w:val="0"/>
              <w:autoSpaceDN w:val="0"/>
              <w:adjustRightInd w:val="0"/>
              <w:spacing w:line="240" w:lineRule="exact"/>
              <w:rPr>
                <w:rFonts w:eastAsiaTheme="minorHAnsi"/>
                <w:lang w:eastAsia="en-US"/>
              </w:rPr>
            </w:pPr>
            <w:r w:rsidRPr="00F960CD">
              <w:rPr>
                <w:rFonts w:eastAsiaTheme="minorHAnsi"/>
                <w:lang w:eastAsia="en-US"/>
              </w:rPr>
              <w:t>«__» _________ 20__ г.</w:t>
            </w:r>
          </w:p>
        </w:tc>
        <w:tc>
          <w:tcPr>
            <w:tcW w:w="340" w:type="dxa"/>
          </w:tcPr>
          <w:p w:rsidR="00F57127" w:rsidRPr="00F960CD" w:rsidRDefault="00F57127" w:rsidP="00F57127">
            <w:pPr>
              <w:autoSpaceDE w:val="0"/>
              <w:autoSpaceDN w:val="0"/>
              <w:adjustRightInd w:val="0"/>
              <w:spacing w:line="240" w:lineRule="exact"/>
              <w:rPr>
                <w:rFonts w:eastAsiaTheme="minorHAnsi"/>
                <w:lang w:eastAsia="en-US"/>
              </w:rPr>
            </w:pPr>
          </w:p>
        </w:tc>
        <w:tc>
          <w:tcPr>
            <w:tcW w:w="1625" w:type="dxa"/>
          </w:tcPr>
          <w:p w:rsidR="00F57127" w:rsidRPr="00F960CD" w:rsidRDefault="00F57127" w:rsidP="00F57127">
            <w:pPr>
              <w:autoSpaceDE w:val="0"/>
              <w:autoSpaceDN w:val="0"/>
              <w:adjustRightInd w:val="0"/>
              <w:spacing w:line="240" w:lineRule="exact"/>
              <w:rPr>
                <w:rFonts w:eastAsiaTheme="minorHAnsi"/>
                <w:lang w:eastAsia="en-US"/>
              </w:rPr>
            </w:pPr>
          </w:p>
        </w:tc>
        <w:tc>
          <w:tcPr>
            <w:tcW w:w="365" w:type="dxa"/>
          </w:tcPr>
          <w:p w:rsidR="00F57127" w:rsidRPr="00F960CD" w:rsidRDefault="00F57127" w:rsidP="00F57127">
            <w:pPr>
              <w:autoSpaceDE w:val="0"/>
              <w:autoSpaceDN w:val="0"/>
              <w:adjustRightInd w:val="0"/>
              <w:spacing w:line="240" w:lineRule="exact"/>
              <w:rPr>
                <w:rFonts w:eastAsiaTheme="minorHAnsi"/>
                <w:lang w:eastAsia="en-US"/>
              </w:rPr>
            </w:pPr>
          </w:p>
        </w:tc>
        <w:tc>
          <w:tcPr>
            <w:tcW w:w="1750" w:type="dxa"/>
          </w:tcPr>
          <w:p w:rsidR="00F57127" w:rsidRPr="00F960CD" w:rsidRDefault="00F57127" w:rsidP="00F57127">
            <w:pPr>
              <w:autoSpaceDE w:val="0"/>
              <w:autoSpaceDN w:val="0"/>
              <w:adjustRightInd w:val="0"/>
              <w:spacing w:line="240" w:lineRule="exact"/>
              <w:rPr>
                <w:rFonts w:eastAsiaTheme="minorHAnsi"/>
                <w:lang w:eastAsia="en-US"/>
              </w:rPr>
            </w:pPr>
          </w:p>
        </w:tc>
        <w:tc>
          <w:tcPr>
            <w:tcW w:w="418" w:type="dxa"/>
          </w:tcPr>
          <w:p w:rsidR="00F57127" w:rsidRPr="00F960CD" w:rsidRDefault="00F57127" w:rsidP="00F57127">
            <w:pPr>
              <w:autoSpaceDE w:val="0"/>
              <w:autoSpaceDN w:val="0"/>
              <w:adjustRightInd w:val="0"/>
              <w:rPr>
                <w:rFonts w:eastAsiaTheme="minorHAnsi"/>
                <w:lang w:eastAsia="en-US"/>
              </w:rPr>
            </w:pPr>
          </w:p>
        </w:tc>
        <w:tc>
          <w:tcPr>
            <w:tcW w:w="1952" w:type="dxa"/>
          </w:tcPr>
          <w:p w:rsidR="00F57127" w:rsidRPr="00F960CD" w:rsidRDefault="00F57127" w:rsidP="00F57127">
            <w:pPr>
              <w:autoSpaceDE w:val="0"/>
              <w:autoSpaceDN w:val="0"/>
              <w:adjustRightInd w:val="0"/>
              <w:rPr>
                <w:rFonts w:eastAsiaTheme="minorHAnsi"/>
                <w:lang w:eastAsia="en-US"/>
              </w:rPr>
            </w:pPr>
          </w:p>
        </w:tc>
      </w:tr>
    </w:tbl>
    <w:p w:rsidR="00F57127" w:rsidRPr="00F960CD" w:rsidRDefault="00F57127" w:rsidP="00F57127">
      <w:pPr>
        <w:autoSpaceDE w:val="0"/>
        <w:autoSpaceDN w:val="0"/>
        <w:adjustRightInd w:val="0"/>
        <w:jc w:val="both"/>
        <w:rPr>
          <w:rFonts w:eastAsiaTheme="minorHAnsi"/>
          <w:lang w:eastAsia="en-US"/>
        </w:rPr>
      </w:pPr>
    </w:p>
    <w:p w:rsidR="00F57127" w:rsidRPr="00F960CD" w:rsidRDefault="00F57127" w:rsidP="00F57127">
      <w:pPr>
        <w:autoSpaceDE w:val="0"/>
        <w:autoSpaceDN w:val="0"/>
        <w:adjustRightInd w:val="0"/>
        <w:ind w:firstLine="540"/>
        <w:jc w:val="both"/>
        <w:rPr>
          <w:rFonts w:eastAsiaTheme="minorHAnsi"/>
          <w:lang w:eastAsia="en-US"/>
        </w:rPr>
      </w:pPr>
      <w:r w:rsidRPr="00F960CD">
        <w:rPr>
          <w:rFonts w:eastAsiaTheme="minorHAnsi"/>
          <w:lang w:eastAsia="en-US"/>
        </w:rPr>
        <w:t>--------------------------------</w:t>
      </w:r>
    </w:p>
    <w:p w:rsidR="00F57127" w:rsidRPr="00F960CD" w:rsidRDefault="00F57127" w:rsidP="00F57127">
      <w:pPr>
        <w:autoSpaceDE w:val="0"/>
        <w:autoSpaceDN w:val="0"/>
        <w:adjustRightInd w:val="0"/>
        <w:ind w:firstLine="539"/>
        <w:jc w:val="both"/>
        <w:rPr>
          <w:rFonts w:eastAsiaTheme="minorHAnsi"/>
          <w:lang w:eastAsia="en-US"/>
        </w:rPr>
      </w:pPr>
      <w:r w:rsidRPr="00F960CD">
        <w:rPr>
          <w:rFonts w:eastAsiaTheme="minorHAnsi"/>
          <w:lang w:eastAsia="en-US"/>
        </w:rPr>
        <w:t>&lt;1&gt; Показатели отчета формируются на основании информации о результатах предоставления Субсидии, контрольных точках (в случае, если это установлено Порядком предоставления субсидии), срок достижения плановых значений которых наступил на отчетную дату, включая результаты предоставления Субсидии, контрольные точки (в случае, если это установлено Порядком предоставления субсидии), плановые значения которых планировались к достижению в прошлых отчетных периодах, а также результатах предоставления Субсидии, контрольных точках (в случае, если это установлено Порядком предоставления субсидии), срок достижения которых запланирован в течение трех месяцев, следующих за отчетным периодом. В случае, если Договор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 «секретно»/ «совершенно секретно»/ «особой важности»)  и номер экземпляра.</w:t>
      </w:r>
    </w:p>
    <w:p w:rsidR="00F57127" w:rsidRPr="00F960CD" w:rsidRDefault="00F57127" w:rsidP="00F57127">
      <w:pPr>
        <w:autoSpaceDE w:val="0"/>
        <w:autoSpaceDN w:val="0"/>
        <w:adjustRightInd w:val="0"/>
        <w:ind w:firstLine="539"/>
        <w:jc w:val="both"/>
        <w:rPr>
          <w:rFonts w:eastAsiaTheme="minorHAnsi"/>
          <w:lang w:eastAsia="en-US"/>
        </w:rPr>
      </w:pPr>
      <w:r w:rsidRPr="00F960CD">
        <w:rPr>
          <w:rFonts w:eastAsiaTheme="minorHAnsi"/>
          <w:lang w:eastAsia="en-US"/>
        </w:rPr>
        <w:t>&lt;2&gt; Заполняется в случае, если Получателем является физическое лицо.</w:t>
      </w:r>
    </w:p>
    <w:p w:rsidR="00F57127" w:rsidRPr="00F960CD" w:rsidRDefault="00F57127" w:rsidP="00F57127">
      <w:pPr>
        <w:autoSpaceDE w:val="0"/>
        <w:autoSpaceDN w:val="0"/>
        <w:adjustRightInd w:val="0"/>
        <w:ind w:firstLine="539"/>
        <w:jc w:val="both"/>
        <w:rPr>
          <w:rFonts w:eastAsiaTheme="minorHAnsi"/>
          <w:lang w:eastAsia="en-US"/>
        </w:rPr>
      </w:pPr>
      <w:r w:rsidRPr="00F960CD">
        <w:rPr>
          <w:rFonts w:eastAsiaTheme="minorHAnsi"/>
          <w:lang w:eastAsia="en-US"/>
        </w:rPr>
        <w:t>&lt;3&gt; Указывается в случае, если Субсидия предоставляется в целях достижения результатов (выполнения мероприятий) муниципальной программы, направленного на достижение соответствующих результатов регионального проекта (программы) в рамках реализации федерального проекта</w:t>
      </w:r>
      <w:r w:rsidRPr="00F960CD">
        <w:rPr>
          <w:color w:val="000000"/>
        </w:rPr>
        <w:t xml:space="preserve">, </w:t>
      </w:r>
      <w:r w:rsidRPr="00F960CD">
        <w:rPr>
          <w:rFonts w:eastAsiaTheme="minorHAnsi"/>
          <w:color w:val="000000" w:themeColor="text1"/>
          <w:lang w:eastAsia="en-US"/>
        </w:rPr>
        <w:t>в том числе входящего в состав соответствующего национального проекта (программы)</w:t>
      </w:r>
      <w:r w:rsidRPr="00F960CD">
        <w:rPr>
          <w:rFonts w:eastAsiaTheme="minorHAnsi"/>
          <w:lang w:eastAsia="en-US"/>
        </w:rPr>
        <w:t>. В кодовой зоне указываются 4 и 5 разряды целевой статьи расходов бюджета города-курорта Пятигорска.</w:t>
      </w:r>
    </w:p>
    <w:p w:rsidR="00F57127" w:rsidRPr="00F960CD" w:rsidRDefault="00F57127" w:rsidP="00F57127">
      <w:pPr>
        <w:autoSpaceDE w:val="0"/>
        <w:autoSpaceDN w:val="0"/>
        <w:adjustRightInd w:val="0"/>
        <w:ind w:firstLine="539"/>
        <w:jc w:val="both"/>
        <w:rPr>
          <w:rFonts w:eastAsiaTheme="minorHAnsi"/>
          <w:lang w:eastAsia="en-US"/>
        </w:rPr>
      </w:pPr>
      <w:r w:rsidRPr="00F960CD">
        <w:rPr>
          <w:rFonts w:eastAsiaTheme="minorHAnsi"/>
          <w:lang w:eastAsia="en-US"/>
        </w:rPr>
        <w:t xml:space="preserve">&lt;4&gt; Показатели формируются на основании показателей, указанных в приложении к Договору, оформленному в соответствии с </w:t>
      </w:r>
      <w:hyperlink r:id="rId488" w:history="1">
        <w:r w:rsidRPr="00F960CD">
          <w:rPr>
            <w:rFonts w:eastAsiaTheme="minorHAnsi"/>
            <w:lang w:eastAsia="en-US"/>
          </w:rPr>
          <w:t>приложением №</w:t>
        </w:r>
      </w:hyperlink>
      <w:r w:rsidRPr="00F960CD">
        <w:rPr>
          <w:rFonts w:eastAsiaTheme="minorHAnsi"/>
          <w:lang w:eastAsia="en-US"/>
        </w:rPr>
        <w:t xml:space="preserve"> 4 к настоящей Типовой форме.</w:t>
      </w:r>
    </w:p>
    <w:p w:rsidR="00F57127" w:rsidRPr="00F960CD" w:rsidRDefault="00F57127" w:rsidP="00F57127">
      <w:pPr>
        <w:autoSpaceDE w:val="0"/>
        <w:autoSpaceDN w:val="0"/>
        <w:adjustRightInd w:val="0"/>
        <w:ind w:firstLine="539"/>
        <w:jc w:val="both"/>
        <w:rPr>
          <w:rFonts w:eastAsiaTheme="minorHAnsi"/>
          <w:lang w:eastAsia="en-US"/>
        </w:rPr>
      </w:pPr>
      <w:r w:rsidRPr="00F960CD">
        <w:rPr>
          <w:rFonts w:eastAsiaTheme="minorHAnsi"/>
          <w:lang w:eastAsia="en-US"/>
        </w:rPr>
        <w:t>&lt;5&gt; Указываются реквизиты Договора.</w:t>
      </w:r>
    </w:p>
    <w:p w:rsidR="00F57127" w:rsidRPr="00F960CD" w:rsidRDefault="00F57127" w:rsidP="00F57127">
      <w:pPr>
        <w:autoSpaceDE w:val="0"/>
        <w:autoSpaceDN w:val="0"/>
        <w:adjustRightInd w:val="0"/>
        <w:ind w:firstLine="539"/>
        <w:jc w:val="both"/>
        <w:rPr>
          <w:rFonts w:eastAsiaTheme="minorHAnsi"/>
          <w:lang w:eastAsia="en-US"/>
        </w:rPr>
      </w:pPr>
      <w:r w:rsidRPr="00F960CD">
        <w:rPr>
          <w:rFonts w:eastAsiaTheme="minorHAnsi"/>
          <w:lang w:eastAsia="en-US"/>
        </w:rPr>
        <w:lastRenderedPageBreak/>
        <w:t>&lt;6&gt; При представлении уточненного отчета указывается номер очередного внесения изменения в приложение (например, «1», «2», «3», «...»).</w:t>
      </w:r>
    </w:p>
    <w:p w:rsidR="00F57127" w:rsidRPr="00F960CD" w:rsidRDefault="00F57127" w:rsidP="00F57127">
      <w:pPr>
        <w:autoSpaceDE w:val="0"/>
        <w:autoSpaceDN w:val="0"/>
        <w:adjustRightInd w:val="0"/>
        <w:ind w:firstLine="539"/>
        <w:jc w:val="both"/>
        <w:rPr>
          <w:rFonts w:eastAsiaTheme="minorHAnsi"/>
          <w:lang w:eastAsia="en-US"/>
        </w:rPr>
      </w:pPr>
      <w:r w:rsidRPr="00F960CD">
        <w:rPr>
          <w:rFonts w:eastAsiaTheme="minorHAnsi"/>
          <w:lang w:eastAsia="en-US"/>
        </w:rPr>
        <w:t xml:space="preserve">&lt;7&gt; Показатели </w:t>
      </w:r>
      <w:hyperlink w:anchor="Par17" w:history="1">
        <w:r w:rsidRPr="00F960CD">
          <w:rPr>
            <w:rFonts w:eastAsiaTheme="minorHAnsi"/>
            <w:lang w:eastAsia="en-US"/>
          </w:rPr>
          <w:t>граф 1</w:t>
        </w:r>
      </w:hyperlink>
      <w:r w:rsidRPr="00F960CD">
        <w:rPr>
          <w:rFonts w:eastAsiaTheme="minorHAnsi"/>
          <w:lang w:eastAsia="en-US"/>
        </w:rPr>
        <w:t xml:space="preserve"> - </w:t>
      </w:r>
      <w:hyperlink w:anchor="Par21" w:history="1">
        <w:r w:rsidRPr="00F960CD">
          <w:rPr>
            <w:rFonts w:eastAsiaTheme="minorHAnsi"/>
            <w:lang w:eastAsia="en-US"/>
          </w:rPr>
          <w:t>5</w:t>
        </w:r>
      </w:hyperlink>
      <w:r w:rsidRPr="00F960CD">
        <w:rPr>
          <w:rFonts w:eastAsiaTheme="minorHAnsi"/>
          <w:lang w:eastAsia="en-US"/>
        </w:rPr>
        <w:t xml:space="preserve"> формируются на основании показателей </w:t>
      </w:r>
      <w:hyperlink w:anchor="Par17" w:history="1">
        <w:r w:rsidRPr="00F960CD">
          <w:rPr>
            <w:rFonts w:eastAsiaTheme="minorHAnsi"/>
            <w:lang w:eastAsia="en-US"/>
          </w:rPr>
          <w:t>граф 1</w:t>
        </w:r>
      </w:hyperlink>
      <w:r w:rsidRPr="00F960CD">
        <w:rPr>
          <w:rFonts w:eastAsiaTheme="minorHAnsi"/>
          <w:lang w:eastAsia="en-US"/>
        </w:rPr>
        <w:t xml:space="preserve"> - </w:t>
      </w:r>
      <w:hyperlink w:anchor="Par21" w:history="1">
        <w:r w:rsidRPr="00F960CD">
          <w:rPr>
            <w:rFonts w:eastAsiaTheme="minorHAnsi"/>
            <w:lang w:eastAsia="en-US"/>
          </w:rPr>
          <w:t>5</w:t>
        </w:r>
      </w:hyperlink>
      <w:r w:rsidRPr="00F960CD">
        <w:rPr>
          <w:rFonts w:eastAsiaTheme="minorHAnsi"/>
          <w:lang w:eastAsia="en-US"/>
        </w:rPr>
        <w:t xml:space="preserve">, указанных в приложении к Договору, оформленному в соответствии с </w:t>
      </w:r>
      <w:hyperlink r:id="rId489" w:history="1">
        <w:r w:rsidRPr="00F960CD">
          <w:rPr>
            <w:rFonts w:eastAsiaTheme="minorHAnsi"/>
            <w:lang w:eastAsia="en-US"/>
          </w:rPr>
          <w:t>приложением №</w:t>
        </w:r>
      </w:hyperlink>
      <w:r w:rsidRPr="00F960CD">
        <w:rPr>
          <w:rFonts w:eastAsiaTheme="minorHAnsi"/>
          <w:lang w:eastAsia="en-US"/>
        </w:rPr>
        <w:t xml:space="preserve"> 4 к настоящей Типовой форме.</w:t>
      </w:r>
    </w:p>
    <w:p w:rsidR="00F57127" w:rsidRPr="00F960CD" w:rsidRDefault="00F57127" w:rsidP="00F57127">
      <w:pPr>
        <w:autoSpaceDE w:val="0"/>
        <w:autoSpaceDN w:val="0"/>
        <w:adjustRightInd w:val="0"/>
        <w:ind w:firstLine="539"/>
        <w:jc w:val="both"/>
        <w:rPr>
          <w:rFonts w:eastAsiaTheme="minorHAnsi"/>
          <w:lang w:eastAsia="en-US"/>
        </w:rPr>
      </w:pPr>
      <w:r w:rsidRPr="00F960CD">
        <w:rPr>
          <w:rFonts w:eastAsiaTheme="minorHAnsi"/>
          <w:lang w:eastAsia="en-US"/>
        </w:rPr>
        <w:t xml:space="preserve">&lt;8&gt; Указываются в соответствии с плановыми значениями, установленными в </w:t>
      </w:r>
      <w:hyperlink w:anchor="Par22" w:history="1">
        <w:r w:rsidRPr="00F960CD">
          <w:rPr>
            <w:rFonts w:eastAsiaTheme="minorHAnsi"/>
            <w:lang w:eastAsia="en-US"/>
          </w:rPr>
          <w:t>графе 6</w:t>
        </w:r>
      </w:hyperlink>
      <w:r w:rsidRPr="00F960CD">
        <w:rPr>
          <w:rFonts w:eastAsiaTheme="minorHAnsi"/>
          <w:lang w:eastAsia="en-US"/>
        </w:rPr>
        <w:t xml:space="preserve"> приложения к Договору, оформленному в соответствии с </w:t>
      </w:r>
      <w:hyperlink r:id="rId490" w:history="1">
        <w:r w:rsidRPr="00F960CD">
          <w:rPr>
            <w:rFonts w:eastAsiaTheme="minorHAnsi"/>
            <w:lang w:eastAsia="en-US"/>
          </w:rPr>
          <w:t>приложением №</w:t>
        </w:r>
      </w:hyperlink>
      <w:r w:rsidRPr="00F960CD">
        <w:rPr>
          <w:rFonts w:eastAsiaTheme="minorHAnsi"/>
          <w:lang w:eastAsia="en-US"/>
        </w:rPr>
        <w:t xml:space="preserve"> 4 к настоящей Типовой форме.</w:t>
      </w:r>
    </w:p>
    <w:p w:rsidR="00F57127" w:rsidRPr="00F960CD" w:rsidRDefault="00F57127" w:rsidP="00F57127">
      <w:pPr>
        <w:autoSpaceDE w:val="0"/>
        <w:autoSpaceDN w:val="0"/>
        <w:adjustRightInd w:val="0"/>
        <w:ind w:firstLine="539"/>
        <w:jc w:val="both"/>
        <w:rPr>
          <w:rFonts w:eastAsiaTheme="minorHAnsi"/>
          <w:lang w:eastAsia="en-US"/>
        </w:rPr>
      </w:pPr>
      <w:r w:rsidRPr="00F960CD">
        <w:rPr>
          <w:rFonts w:eastAsiaTheme="minorHAnsi"/>
          <w:lang w:eastAsia="en-US"/>
        </w:rPr>
        <w:t xml:space="preserve">&lt;9&gt; Указывается фактически достигнутое значение результата предоставления Субсидии и контрольных точек, установленных в </w:t>
      </w:r>
      <w:hyperlink w:anchor="Par17" w:history="1">
        <w:r w:rsidRPr="00F960CD">
          <w:rPr>
            <w:rFonts w:eastAsiaTheme="minorHAnsi"/>
            <w:lang w:eastAsia="en-US"/>
          </w:rPr>
          <w:t>графе 1</w:t>
        </w:r>
      </w:hyperlink>
      <w:r w:rsidRPr="00F960CD">
        <w:rPr>
          <w:rFonts w:eastAsiaTheme="minorHAnsi"/>
          <w:lang w:eastAsia="en-US"/>
        </w:rPr>
        <w:t>.</w:t>
      </w:r>
    </w:p>
    <w:p w:rsidR="00F57127" w:rsidRPr="00F960CD" w:rsidRDefault="00F57127" w:rsidP="00F57127">
      <w:pPr>
        <w:autoSpaceDE w:val="0"/>
        <w:autoSpaceDN w:val="0"/>
        <w:adjustRightInd w:val="0"/>
        <w:ind w:firstLine="539"/>
        <w:jc w:val="both"/>
        <w:rPr>
          <w:rFonts w:eastAsiaTheme="minorHAnsi"/>
          <w:lang w:eastAsia="en-US"/>
        </w:rPr>
      </w:pPr>
      <w:r w:rsidRPr="00F960CD">
        <w:rPr>
          <w:rFonts w:eastAsiaTheme="minorHAnsi"/>
          <w:lang w:eastAsia="en-US"/>
        </w:rPr>
        <w:t xml:space="preserve">&lt;10&gt; Указывается отклонение фактически достигнутого значения результата предоставления Субсидии и контрольных точек, установленных в </w:t>
      </w:r>
      <w:hyperlink w:anchor="Par17" w:history="1">
        <w:r w:rsidRPr="00F960CD">
          <w:rPr>
            <w:rFonts w:eastAsiaTheme="minorHAnsi"/>
            <w:lang w:eastAsia="en-US"/>
          </w:rPr>
          <w:t>графе 1</w:t>
        </w:r>
      </w:hyperlink>
      <w:r w:rsidRPr="00F960CD">
        <w:rPr>
          <w:rFonts w:eastAsiaTheme="minorHAnsi"/>
          <w:lang w:eastAsia="en-US"/>
        </w:rPr>
        <w:t xml:space="preserve">, от планового значения, указанного в </w:t>
      </w:r>
      <w:hyperlink w:anchor="Par22" w:history="1">
        <w:r w:rsidRPr="00F960CD">
          <w:rPr>
            <w:rFonts w:eastAsiaTheme="minorHAnsi"/>
            <w:lang w:eastAsia="en-US"/>
          </w:rPr>
          <w:t>графе 6</w:t>
        </w:r>
      </w:hyperlink>
      <w:r w:rsidRPr="00F960CD">
        <w:rPr>
          <w:rFonts w:eastAsiaTheme="minorHAnsi"/>
          <w:lang w:eastAsia="en-US"/>
        </w:rPr>
        <w:t>, срок достижения по которым на соответствующую отчетную дату наступил.</w:t>
      </w:r>
    </w:p>
    <w:p w:rsidR="00F57127" w:rsidRPr="00F960CD" w:rsidRDefault="00F57127" w:rsidP="00F57127">
      <w:pPr>
        <w:autoSpaceDE w:val="0"/>
        <w:autoSpaceDN w:val="0"/>
        <w:adjustRightInd w:val="0"/>
        <w:ind w:firstLine="539"/>
        <w:jc w:val="both"/>
        <w:rPr>
          <w:rFonts w:eastAsiaTheme="minorHAnsi"/>
          <w:lang w:eastAsia="en-US"/>
        </w:rPr>
      </w:pPr>
      <w:r w:rsidRPr="00F960CD">
        <w:rPr>
          <w:rFonts w:eastAsiaTheme="minorHAnsi"/>
          <w:lang w:eastAsia="en-US"/>
        </w:rPr>
        <w:t xml:space="preserve">&lt;11&gt; Указываются в соответствии с плановыми датами, установленными в </w:t>
      </w:r>
      <w:hyperlink w:anchor="Par23" w:history="1">
        <w:r w:rsidRPr="00F960CD">
          <w:rPr>
            <w:rFonts w:eastAsiaTheme="minorHAnsi"/>
            <w:lang w:eastAsia="en-US"/>
          </w:rPr>
          <w:t>графе 7</w:t>
        </w:r>
      </w:hyperlink>
      <w:r w:rsidRPr="00F960CD">
        <w:rPr>
          <w:rFonts w:eastAsiaTheme="minorHAnsi"/>
          <w:lang w:eastAsia="en-US"/>
        </w:rPr>
        <w:t xml:space="preserve"> приложения к Договору, оформленному в соответствии с </w:t>
      </w:r>
      <w:hyperlink r:id="rId491" w:history="1">
        <w:r w:rsidRPr="00F960CD">
          <w:rPr>
            <w:rFonts w:eastAsiaTheme="minorHAnsi"/>
            <w:lang w:eastAsia="en-US"/>
          </w:rPr>
          <w:t>приложением №</w:t>
        </w:r>
      </w:hyperlink>
      <w:r w:rsidRPr="00F960CD">
        <w:rPr>
          <w:rFonts w:eastAsiaTheme="minorHAnsi"/>
          <w:lang w:eastAsia="en-US"/>
        </w:rPr>
        <w:t xml:space="preserve"> 4 к настоящей Типовой форме.</w:t>
      </w:r>
    </w:p>
    <w:p w:rsidR="00F57127" w:rsidRPr="00F960CD" w:rsidRDefault="00F57127" w:rsidP="00F57127">
      <w:pPr>
        <w:autoSpaceDE w:val="0"/>
        <w:autoSpaceDN w:val="0"/>
        <w:adjustRightInd w:val="0"/>
        <w:ind w:firstLine="539"/>
        <w:jc w:val="both"/>
        <w:rPr>
          <w:rFonts w:eastAsiaTheme="minorHAnsi"/>
          <w:lang w:eastAsia="en-US"/>
        </w:rPr>
      </w:pPr>
      <w:r w:rsidRPr="00F960CD">
        <w:rPr>
          <w:rFonts w:eastAsiaTheme="minorHAnsi"/>
          <w:lang w:eastAsia="en-US"/>
        </w:rPr>
        <w:t xml:space="preserve">&lt;12&gt; Указывается срок достижения результата предоставления Субсидии, контрольной точки (в случае, если это установлено Порядком предоставления субсидии), указанных в </w:t>
      </w:r>
      <w:hyperlink w:anchor="Par17" w:history="1">
        <w:r w:rsidRPr="00F960CD">
          <w:rPr>
            <w:rFonts w:eastAsiaTheme="minorHAnsi"/>
            <w:lang w:eastAsia="en-US"/>
          </w:rPr>
          <w:t>графе 1</w:t>
        </w:r>
      </w:hyperlink>
      <w:r w:rsidRPr="00F960CD">
        <w:rPr>
          <w:rFonts w:eastAsiaTheme="minorHAnsi"/>
          <w:lang w:eastAsia="en-US"/>
        </w:rPr>
        <w:t xml:space="preserve">. В случае, если значение результата предоставления Субсидии, контрольной точки (в случае, если это установлено Порядком предоставления субсидии), установленное в </w:t>
      </w:r>
      <w:hyperlink w:anchor="Par22" w:history="1">
        <w:r w:rsidRPr="00F960CD">
          <w:rPr>
            <w:rFonts w:eastAsiaTheme="minorHAnsi"/>
            <w:lang w:eastAsia="en-US"/>
          </w:rPr>
          <w:t>графе 6</w:t>
        </w:r>
      </w:hyperlink>
      <w:r w:rsidRPr="00F960CD">
        <w:rPr>
          <w:rFonts w:eastAsiaTheme="minorHAnsi"/>
          <w:lang w:eastAsia="en-US"/>
        </w:rPr>
        <w:t>, в отчетном периоде не достигнуто (достигнуто частично), указывается прогнозный срок достижения установленного значения.</w:t>
      </w:r>
    </w:p>
    <w:p w:rsidR="00F57127" w:rsidRPr="00F960CD" w:rsidRDefault="00F57127" w:rsidP="00F57127">
      <w:pPr>
        <w:autoSpaceDE w:val="0"/>
        <w:autoSpaceDN w:val="0"/>
        <w:adjustRightInd w:val="0"/>
        <w:ind w:firstLine="539"/>
        <w:jc w:val="both"/>
        <w:rPr>
          <w:rFonts w:eastAsiaTheme="minorHAnsi"/>
          <w:lang w:eastAsia="en-US"/>
        </w:rPr>
      </w:pPr>
      <w:r w:rsidRPr="00F960CD">
        <w:rPr>
          <w:rFonts w:eastAsiaTheme="minorHAnsi"/>
          <w:lang w:eastAsia="en-US"/>
        </w:rPr>
        <w:t>&lt;13&gt; Указывается статус «0» - отсутствие отклонений, «1» - наличие отклонений.</w:t>
      </w:r>
    </w:p>
    <w:p w:rsidR="00F57127" w:rsidRPr="00F960CD" w:rsidRDefault="00F57127" w:rsidP="00F57127">
      <w:pPr>
        <w:autoSpaceDE w:val="0"/>
        <w:autoSpaceDN w:val="0"/>
        <w:adjustRightInd w:val="0"/>
        <w:ind w:firstLine="539"/>
        <w:jc w:val="both"/>
        <w:rPr>
          <w:rFonts w:eastAsiaTheme="minorHAnsi"/>
          <w:lang w:eastAsia="en-US"/>
        </w:rPr>
      </w:pPr>
      <w:r w:rsidRPr="00F960CD">
        <w:rPr>
          <w:rFonts w:eastAsiaTheme="minorHAnsi"/>
          <w:lang w:eastAsia="en-US"/>
        </w:rPr>
        <w:t>&lt;14&gt; Указывается причина отклонения от планового значения, в случае если на установленную дату плановое значение результата предоставления Субсидии, контрольной точки (в случае, если это установлено Порядком предоставления субсидии) фактически не достигнуто.</w:t>
      </w:r>
    </w:p>
    <w:p w:rsidR="00F57127" w:rsidRPr="00F960CD" w:rsidRDefault="00F57127" w:rsidP="00F57127">
      <w:pPr>
        <w:autoSpaceDE w:val="0"/>
        <w:autoSpaceDN w:val="0"/>
        <w:adjustRightInd w:val="0"/>
        <w:ind w:firstLine="539"/>
        <w:jc w:val="both"/>
        <w:rPr>
          <w:rFonts w:eastAsiaTheme="minorHAnsi"/>
          <w:lang w:eastAsia="en-US"/>
        </w:rPr>
      </w:pPr>
      <w:r w:rsidRPr="00F960CD">
        <w:rPr>
          <w:rFonts w:eastAsiaTheme="minorHAnsi"/>
          <w:lang w:eastAsia="en-US"/>
        </w:rPr>
        <w:t>&lt;15&gt; Указывается наименование результата предоставления Субсидии.</w:t>
      </w:r>
    </w:p>
    <w:p w:rsidR="00F57127" w:rsidRPr="00F960CD" w:rsidRDefault="00F57127" w:rsidP="00F57127">
      <w:pPr>
        <w:autoSpaceDE w:val="0"/>
        <w:autoSpaceDN w:val="0"/>
        <w:adjustRightInd w:val="0"/>
        <w:ind w:firstLine="539"/>
        <w:jc w:val="both"/>
        <w:rPr>
          <w:rFonts w:eastAsiaTheme="minorHAnsi"/>
          <w:lang w:eastAsia="en-US"/>
        </w:rPr>
      </w:pPr>
      <w:r w:rsidRPr="00F960CD">
        <w:rPr>
          <w:rFonts w:eastAsiaTheme="minorHAnsi"/>
          <w:lang w:eastAsia="en-US"/>
        </w:rPr>
        <w:t>&lt;16&gt; Указывается наименование контрольной точки (в случае, если это установлено Порядком предоставления субсидии), дата достижения которой наступила в отчетном периоде.</w:t>
      </w:r>
    </w:p>
    <w:p w:rsidR="00F57127" w:rsidRPr="00F960CD" w:rsidRDefault="00F57127" w:rsidP="00F57127">
      <w:pPr>
        <w:autoSpaceDE w:val="0"/>
        <w:autoSpaceDN w:val="0"/>
        <w:adjustRightInd w:val="0"/>
        <w:ind w:firstLine="540"/>
        <w:jc w:val="both"/>
        <w:rPr>
          <w:rFonts w:eastAsiaTheme="minorHAnsi"/>
          <w:lang w:eastAsia="en-US"/>
        </w:rPr>
      </w:pPr>
      <w:r w:rsidRPr="00F960CD">
        <w:rPr>
          <w:rFonts w:eastAsiaTheme="minorHAnsi"/>
          <w:lang w:eastAsia="en-US"/>
        </w:rPr>
        <w:t>&lt;17&gt; Указывается наименование контрольной точки (в случае, если это установлено Порядком предоставления субсидии), достижение которых запланировано в течение трех месяцев, следующих за отчетным периодом.</w:t>
      </w:r>
    </w:p>
    <w:p w:rsidR="00F57127" w:rsidRPr="00F960CD" w:rsidRDefault="00F57127" w:rsidP="00F57127">
      <w:pPr>
        <w:autoSpaceDE w:val="0"/>
        <w:autoSpaceDN w:val="0"/>
        <w:adjustRightInd w:val="0"/>
        <w:jc w:val="both"/>
        <w:rPr>
          <w:rFonts w:eastAsiaTheme="minorHAnsi"/>
          <w:lang w:eastAsia="en-US"/>
        </w:rPr>
      </w:pPr>
    </w:p>
    <w:p w:rsidR="00714256" w:rsidRPr="00F960CD" w:rsidRDefault="00714256" w:rsidP="00F57127">
      <w:pPr>
        <w:autoSpaceDE w:val="0"/>
        <w:autoSpaceDN w:val="0"/>
        <w:adjustRightInd w:val="0"/>
        <w:spacing w:before="240"/>
        <w:ind w:firstLine="540"/>
        <w:jc w:val="both"/>
        <w:rPr>
          <w:rFonts w:eastAsiaTheme="minorHAnsi"/>
          <w:lang w:eastAsia="en-US"/>
        </w:rPr>
        <w:sectPr w:rsidR="00714256" w:rsidRPr="00F960CD" w:rsidSect="00F57127">
          <w:pgSz w:w="16838" w:h="11905" w:orient="landscape"/>
          <w:pgMar w:top="1985" w:right="1418" w:bottom="567" w:left="1134" w:header="0" w:footer="0" w:gutter="0"/>
          <w:cols w:space="720"/>
          <w:titlePg/>
          <w:docGrid w:linePitch="326"/>
        </w:sectPr>
      </w:pPr>
    </w:p>
    <w:p w:rsidR="00173510" w:rsidRPr="00F960CD" w:rsidRDefault="00173510" w:rsidP="00173510">
      <w:pPr>
        <w:pStyle w:val="ConsPlusNormal"/>
        <w:spacing w:line="240" w:lineRule="exact"/>
        <w:ind w:left="4536" w:firstLine="0"/>
        <w:jc w:val="center"/>
        <w:outlineLvl w:val="1"/>
        <w:rPr>
          <w:rFonts w:ascii="Times New Roman" w:hAnsi="Times New Roman" w:cs="Times New Roman"/>
          <w:sz w:val="24"/>
          <w:szCs w:val="24"/>
        </w:rPr>
      </w:pPr>
      <w:r w:rsidRPr="00F960CD">
        <w:rPr>
          <w:rFonts w:ascii="Times New Roman" w:hAnsi="Times New Roman" w:cs="Times New Roman"/>
          <w:sz w:val="24"/>
          <w:szCs w:val="24"/>
        </w:rPr>
        <w:lastRenderedPageBreak/>
        <w:t>Приложение 8</w:t>
      </w:r>
    </w:p>
    <w:p w:rsidR="00173510" w:rsidRPr="00F960CD" w:rsidRDefault="00173510" w:rsidP="00173510">
      <w:pPr>
        <w:pStyle w:val="ConsPlusNormal"/>
        <w:ind w:left="4678" w:firstLine="0"/>
        <w:jc w:val="center"/>
        <w:outlineLvl w:val="1"/>
        <w:rPr>
          <w:rFonts w:ascii="Times New Roman" w:hAnsi="Times New Roman" w:cs="Times New Roman"/>
          <w:sz w:val="24"/>
          <w:szCs w:val="24"/>
        </w:rPr>
      </w:pPr>
      <w:r w:rsidRPr="00F960CD">
        <w:rPr>
          <w:rFonts w:ascii="Times New Roman" w:hAnsi="Times New Roman" w:cs="Times New Roman"/>
          <w:sz w:val="24"/>
          <w:szCs w:val="24"/>
        </w:rPr>
        <w:t xml:space="preserve">к Типовой форме </w:t>
      </w:r>
      <w:hyperlink w:anchor="P161" w:history="1">
        <w:r w:rsidRPr="00F960CD">
          <w:rPr>
            <w:rFonts w:ascii="Times New Roman" w:hAnsi="Times New Roman" w:cs="Times New Roman"/>
            <w:sz w:val="24"/>
            <w:szCs w:val="24"/>
          </w:rPr>
          <w:t>соглашения</w:t>
        </w:r>
      </w:hyperlink>
      <w:r w:rsidRPr="00F960CD">
        <w:rPr>
          <w:rFonts w:ascii="Times New Roman" w:hAnsi="Times New Roman" w:cs="Times New Roman"/>
          <w:sz w:val="24"/>
          <w:szCs w:val="24"/>
        </w:rPr>
        <w:t xml:space="preserve"> (договора)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производством (реализацией) товаров, выполнением работ, оказанием услуг, утвержденной приказом муниципального учреждения «Финансовое управление администрации города Пятигорска»</w:t>
      </w:r>
    </w:p>
    <w:p w:rsidR="00173510" w:rsidRPr="00F960CD" w:rsidRDefault="00173510" w:rsidP="00173510">
      <w:pPr>
        <w:pStyle w:val="ConsPlusNormal"/>
        <w:ind w:left="5103" w:right="-1" w:firstLine="0"/>
        <w:jc w:val="center"/>
        <w:rPr>
          <w:rFonts w:ascii="Times New Roman" w:hAnsi="Times New Roman" w:cs="Times New Roman"/>
          <w:sz w:val="24"/>
          <w:szCs w:val="24"/>
        </w:rPr>
      </w:pPr>
      <w:r w:rsidRPr="00F960CD">
        <w:rPr>
          <w:rFonts w:ascii="Times New Roman" w:hAnsi="Times New Roman" w:cs="Times New Roman"/>
          <w:sz w:val="24"/>
          <w:szCs w:val="24"/>
        </w:rPr>
        <w:t>от 16 мая 2023 года № 41</w:t>
      </w:r>
    </w:p>
    <w:p w:rsidR="00173510" w:rsidRPr="00F960CD" w:rsidRDefault="00173510" w:rsidP="00173510">
      <w:pPr>
        <w:pStyle w:val="ConsPlusNormal"/>
        <w:ind w:left="4820"/>
        <w:jc w:val="right"/>
        <w:outlineLvl w:val="1"/>
        <w:rPr>
          <w:rFonts w:ascii="Times New Roman" w:hAnsi="Times New Roman" w:cs="Times New Roman"/>
          <w:sz w:val="24"/>
          <w:szCs w:val="24"/>
        </w:rPr>
      </w:pPr>
    </w:p>
    <w:p w:rsidR="00173510" w:rsidRPr="00F960CD" w:rsidRDefault="00173510" w:rsidP="00173510">
      <w:pPr>
        <w:pStyle w:val="ConsPlusNonformat"/>
        <w:ind w:left="4253"/>
        <w:jc w:val="center"/>
        <w:rPr>
          <w:rFonts w:ascii="Times New Roman" w:hAnsi="Times New Roman" w:cs="Times New Roman"/>
          <w:sz w:val="24"/>
          <w:szCs w:val="24"/>
        </w:rPr>
      </w:pPr>
      <w:r w:rsidRPr="00F960CD">
        <w:rPr>
          <w:rFonts w:ascii="Times New Roman" w:hAnsi="Times New Roman" w:cs="Times New Roman"/>
          <w:sz w:val="24"/>
          <w:szCs w:val="24"/>
        </w:rPr>
        <w:t>Приложение № _____</w:t>
      </w:r>
    </w:p>
    <w:p w:rsidR="00173510" w:rsidRPr="00F960CD" w:rsidRDefault="00173510" w:rsidP="00173510">
      <w:pPr>
        <w:pStyle w:val="ConsPlusNormal"/>
        <w:ind w:left="4253" w:firstLine="0"/>
        <w:jc w:val="center"/>
        <w:rPr>
          <w:rFonts w:ascii="Times New Roman" w:hAnsi="Times New Roman" w:cs="Times New Roman"/>
          <w:sz w:val="24"/>
          <w:szCs w:val="24"/>
        </w:rPr>
      </w:pPr>
      <w:r w:rsidRPr="00F960CD">
        <w:rPr>
          <w:rFonts w:ascii="Times New Roman" w:hAnsi="Times New Roman" w:cs="Times New Roman"/>
          <w:sz w:val="24"/>
          <w:szCs w:val="24"/>
        </w:rPr>
        <w:t>к Договору от ________ №</w:t>
      </w:r>
    </w:p>
    <w:p w:rsidR="00173510" w:rsidRPr="00F960CD" w:rsidRDefault="00173510" w:rsidP="00173510">
      <w:pPr>
        <w:pStyle w:val="ConsPlusNonformat"/>
        <w:jc w:val="right"/>
        <w:rPr>
          <w:rFonts w:ascii="Times New Roman" w:hAnsi="Times New Roman" w:cs="Times New Roman"/>
          <w:sz w:val="24"/>
          <w:szCs w:val="24"/>
        </w:rPr>
      </w:pPr>
    </w:p>
    <w:p w:rsidR="00173510" w:rsidRPr="00F960CD" w:rsidRDefault="00173510" w:rsidP="00173510">
      <w:pPr>
        <w:autoSpaceDE w:val="0"/>
        <w:autoSpaceDN w:val="0"/>
        <w:adjustRightInd w:val="0"/>
        <w:jc w:val="right"/>
        <w:rPr>
          <w:rFonts w:eastAsiaTheme="minorHAnsi"/>
          <w:lang w:eastAsia="en-US"/>
        </w:rPr>
      </w:pPr>
      <w:r w:rsidRPr="00F960CD">
        <w:rPr>
          <w:rFonts w:eastAsiaTheme="minorHAnsi"/>
          <w:lang w:eastAsia="en-US"/>
        </w:rPr>
        <w:t>Рекомендуемый образец</w:t>
      </w:r>
    </w:p>
    <w:p w:rsidR="00173510" w:rsidRPr="00F960CD" w:rsidRDefault="00173510" w:rsidP="00173510">
      <w:pPr>
        <w:autoSpaceDE w:val="0"/>
        <w:autoSpaceDN w:val="0"/>
        <w:adjustRightInd w:val="0"/>
        <w:jc w:val="both"/>
        <w:outlineLvl w:val="0"/>
        <w:rPr>
          <w:rFonts w:eastAsiaTheme="minorHAnsi"/>
          <w:lang w:eastAsia="en-US"/>
        </w:rPr>
      </w:pPr>
    </w:p>
    <w:p w:rsidR="00173510" w:rsidRPr="00F960CD" w:rsidRDefault="00173510" w:rsidP="00173510">
      <w:pPr>
        <w:autoSpaceDE w:val="0"/>
        <w:autoSpaceDN w:val="0"/>
        <w:adjustRightInd w:val="0"/>
        <w:jc w:val="center"/>
      </w:pPr>
      <w:r w:rsidRPr="00F960CD">
        <w:rPr>
          <w:rFonts w:eastAsiaTheme="minorHAnsi"/>
          <w:lang w:eastAsia="en-US"/>
        </w:rPr>
        <w:t>Отчет о достижении и</w:t>
      </w:r>
      <w:r w:rsidRPr="00F960CD">
        <w:t xml:space="preserve">ных показателей, </w:t>
      </w:r>
    </w:p>
    <w:p w:rsidR="00173510" w:rsidRPr="00F960CD" w:rsidRDefault="00173510" w:rsidP="00173510">
      <w:pPr>
        <w:autoSpaceDE w:val="0"/>
        <w:autoSpaceDN w:val="0"/>
        <w:adjustRightInd w:val="0"/>
        <w:jc w:val="center"/>
        <w:rPr>
          <w:rFonts w:eastAsiaTheme="minorHAnsi"/>
          <w:lang w:eastAsia="en-US"/>
        </w:rPr>
      </w:pPr>
      <w:r w:rsidRPr="00F960CD">
        <w:t xml:space="preserve">предусмотренных при предоставлении Субсидии </w:t>
      </w:r>
      <w:hyperlink r:id="rId492" w:history="1">
        <w:r w:rsidRPr="00F960CD">
          <w:rPr>
            <w:rFonts w:eastAsiaTheme="minorHAnsi"/>
            <w:color w:val="0000FF"/>
            <w:lang w:eastAsia="en-US"/>
          </w:rPr>
          <w:t>&lt;1&gt;</w:t>
        </w:r>
      </w:hyperlink>
    </w:p>
    <w:p w:rsidR="00173510" w:rsidRPr="00F960CD" w:rsidRDefault="00173510" w:rsidP="00173510">
      <w:pPr>
        <w:pStyle w:val="ConsPlusNonforma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10"/>
        <w:gridCol w:w="340"/>
        <w:gridCol w:w="2608"/>
        <w:gridCol w:w="340"/>
        <w:gridCol w:w="1587"/>
        <w:gridCol w:w="1077"/>
      </w:tblGrid>
      <w:tr w:rsidR="00173510" w:rsidRPr="00F960CD" w:rsidTr="00F57127">
        <w:tc>
          <w:tcPr>
            <w:tcW w:w="3210" w:type="dxa"/>
          </w:tcPr>
          <w:p w:rsidR="00173510" w:rsidRPr="00F960CD" w:rsidRDefault="00173510" w:rsidP="00F57127">
            <w:pPr>
              <w:autoSpaceDE w:val="0"/>
              <w:autoSpaceDN w:val="0"/>
              <w:adjustRightInd w:val="0"/>
              <w:outlineLvl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2608" w:type="dxa"/>
            <w:vAlign w:val="bottom"/>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1587" w:type="dxa"/>
            <w:tcBorders>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077" w:type="dxa"/>
            <w:tcBorders>
              <w:top w:val="single" w:sz="4" w:space="0" w:color="auto"/>
              <w:left w:val="single" w:sz="4" w:space="0" w:color="auto"/>
              <w:bottom w:val="single" w:sz="4" w:space="0" w:color="auto"/>
              <w:right w:val="single" w:sz="4" w:space="0" w:color="auto"/>
            </w:tcBorders>
            <w:vAlign w:val="bottom"/>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КОДЫ</w:t>
            </w:r>
          </w:p>
        </w:tc>
      </w:tr>
      <w:tr w:rsidR="00173510" w:rsidRPr="00F960CD" w:rsidTr="00F57127">
        <w:tc>
          <w:tcPr>
            <w:tcW w:w="3210" w:type="dxa"/>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2608" w:type="dxa"/>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1587" w:type="dxa"/>
            <w:tcBorders>
              <w:right w:val="single" w:sz="4" w:space="0" w:color="auto"/>
            </w:tcBorders>
            <w:vAlign w:val="bottom"/>
          </w:tcPr>
          <w:p w:rsidR="00173510" w:rsidRPr="00F960CD" w:rsidRDefault="00173510" w:rsidP="00F57127">
            <w:pPr>
              <w:autoSpaceDE w:val="0"/>
              <w:autoSpaceDN w:val="0"/>
              <w:adjustRightInd w:val="0"/>
              <w:jc w:val="right"/>
              <w:rPr>
                <w:rFonts w:eastAsiaTheme="minorHAnsi"/>
                <w:lang w:eastAsia="en-US"/>
              </w:rPr>
            </w:pPr>
            <w:r w:rsidRPr="00F960CD">
              <w:rPr>
                <w:rFonts w:eastAsiaTheme="minorHAnsi"/>
                <w:lang w:eastAsia="en-US"/>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r>
      <w:tr w:rsidR="00173510" w:rsidRPr="00F960CD" w:rsidTr="00F57127">
        <w:tc>
          <w:tcPr>
            <w:tcW w:w="3210" w:type="dxa"/>
            <w:vAlign w:val="bottom"/>
          </w:tcPr>
          <w:p w:rsidR="00173510" w:rsidRPr="00F960CD" w:rsidRDefault="00173510" w:rsidP="00F57127">
            <w:pPr>
              <w:autoSpaceDE w:val="0"/>
              <w:autoSpaceDN w:val="0"/>
              <w:adjustRightInd w:val="0"/>
              <w:spacing w:line="240" w:lineRule="exact"/>
              <w:rPr>
                <w:rFonts w:eastAsiaTheme="minorHAnsi"/>
                <w:lang w:eastAsia="en-US"/>
              </w:rPr>
            </w:pPr>
            <w:r w:rsidRPr="00F960CD">
              <w:rPr>
                <w:rFonts w:eastAsiaTheme="minorHAnsi"/>
                <w:lang w:eastAsia="en-US"/>
              </w:rPr>
              <w:t>Наименование Получателя</w:t>
            </w:r>
          </w:p>
        </w:tc>
        <w:tc>
          <w:tcPr>
            <w:tcW w:w="340" w:type="dxa"/>
          </w:tcPr>
          <w:p w:rsidR="00173510" w:rsidRPr="00F960CD" w:rsidRDefault="00173510" w:rsidP="00F57127">
            <w:pPr>
              <w:autoSpaceDE w:val="0"/>
              <w:autoSpaceDN w:val="0"/>
              <w:adjustRightInd w:val="0"/>
              <w:rPr>
                <w:rFonts w:eastAsiaTheme="minorHAnsi"/>
                <w:lang w:eastAsia="en-US"/>
              </w:rPr>
            </w:pPr>
          </w:p>
        </w:tc>
        <w:tc>
          <w:tcPr>
            <w:tcW w:w="2608" w:type="dxa"/>
            <w:tcBorders>
              <w:bottom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1587" w:type="dxa"/>
            <w:tcBorders>
              <w:right w:val="single" w:sz="4" w:space="0" w:color="auto"/>
            </w:tcBorders>
            <w:vAlign w:val="bottom"/>
          </w:tcPr>
          <w:p w:rsidR="00173510" w:rsidRPr="00F960CD" w:rsidRDefault="00173510" w:rsidP="00F57127">
            <w:pPr>
              <w:autoSpaceDE w:val="0"/>
              <w:autoSpaceDN w:val="0"/>
              <w:adjustRightInd w:val="0"/>
              <w:jc w:val="right"/>
              <w:rPr>
                <w:rFonts w:eastAsiaTheme="minorHAnsi"/>
                <w:lang w:eastAsia="en-US"/>
              </w:rPr>
            </w:pPr>
            <w:r w:rsidRPr="00F960CD">
              <w:rPr>
                <w:rFonts w:eastAsiaTheme="minorHAnsi"/>
                <w:lang w:eastAsia="en-US"/>
              </w:rPr>
              <w:t xml:space="preserve">ИНН </w:t>
            </w:r>
            <w:hyperlink w:anchor="Par146" w:history="1">
              <w:r w:rsidRPr="00F960CD">
                <w:rPr>
                  <w:rFonts w:eastAsiaTheme="minorHAnsi"/>
                  <w:color w:val="0000FF"/>
                  <w:lang w:eastAsia="en-US"/>
                </w:rPr>
                <w:t>&lt;2&gt;</w:t>
              </w:r>
            </w:hyperlink>
          </w:p>
        </w:tc>
        <w:tc>
          <w:tcPr>
            <w:tcW w:w="1077"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r>
      <w:tr w:rsidR="00173510" w:rsidRPr="00F960CD" w:rsidTr="00F57127">
        <w:tc>
          <w:tcPr>
            <w:tcW w:w="3210" w:type="dxa"/>
            <w:vAlign w:val="bottom"/>
          </w:tcPr>
          <w:p w:rsidR="00173510" w:rsidRPr="00F960CD" w:rsidRDefault="00173510" w:rsidP="00F57127">
            <w:pPr>
              <w:autoSpaceDE w:val="0"/>
              <w:autoSpaceDN w:val="0"/>
              <w:adjustRightInd w:val="0"/>
              <w:spacing w:line="240" w:lineRule="exact"/>
              <w:rPr>
                <w:rFonts w:eastAsiaTheme="minorHAnsi"/>
                <w:lang w:eastAsia="en-US"/>
              </w:rPr>
            </w:pPr>
            <w:r w:rsidRPr="00F960CD">
              <w:rPr>
                <w:rFonts w:eastAsiaTheme="minorHAnsi"/>
                <w:lang w:eastAsia="en-US"/>
              </w:rPr>
              <w:t>Наименование главного распорядителя средств бюджета города-курорта Пятигорска</w:t>
            </w:r>
          </w:p>
        </w:tc>
        <w:tc>
          <w:tcPr>
            <w:tcW w:w="340" w:type="dxa"/>
          </w:tcPr>
          <w:p w:rsidR="00173510" w:rsidRPr="00F960CD" w:rsidRDefault="00173510" w:rsidP="00F57127">
            <w:pPr>
              <w:autoSpaceDE w:val="0"/>
              <w:autoSpaceDN w:val="0"/>
              <w:adjustRightInd w:val="0"/>
              <w:rPr>
                <w:rFonts w:eastAsiaTheme="minorHAnsi"/>
                <w:lang w:eastAsia="en-US"/>
              </w:rPr>
            </w:pPr>
          </w:p>
        </w:tc>
        <w:tc>
          <w:tcPr>
            <w:tcW w:w="2608" w:type="dxa"/>
            <w:tcBorders>
              <w:top w:val="single" w:sz="4" w:space="0" w:color="auto"/>
              <w:bottom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1587" w:type="dxa"/>
            <w:tcBorders>
              <w:right w:val="single" w:sz="4" w:space="0" w:color="auto"/>
            </w:tcBorders>
            <w:vAlign w:val="bottom"/>
          </w:tcPr>
          <w:p w:rsidR="00173510" w:rsidRPr="00F960CD" w:rsidRDefault="00173510" w:rsidP="00F57127">
            <w:pPr>
              <w:autoSpaceDE w:val="0"/>
              <w:autoSpaceDN w:val="0"/>
              <w:adjustRightInd w:val="0"/>
              <w:jc w:val="right"/>
              <w:rPr>
                <w:rFonts w:eastAsiaTheme="minorHAnsi"/>
                <w:lang w:eastAsia="en-US"/>
              </w:rPr>
            </w:pPr>
            <w:r w:rsidRPr="00F960CD">
              <w:rPr>
                <w:rFonts w:eastAsiaTheme="minorHAnsi"/>
                <w:lang w:eastAsia="en-US"/>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r>
      <w:tr w:rsidR="00173510" w:rsidRPr="00F960CD" w:rsidTr="00F57127">
        <w:tc>
          <w:tcPr>
            <w:tcW w:w="3210" w:type="dxa"/>
          </w:tcPr>
          <w:p w:rsidR="00173510" w:rsidRPr="00F960CD" w:rsidRDefault="00173510" w:rsidP="00F57127">
            <w:pPr>
              <w:autoSpaceDE w:val="0"/>
              <w:autoSpaceDN w:val="0"/>
              <w:adjustRightInd w:val="0"/>
              <w:spacing w:line="240" w:lineRule="exact"/>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2608" w:type="dxa"/>
            <w:tcBorders>
              <w:top w:val="single" w:sz="4" w:space="0" w:color="auto"/>
            </w:tcBorders>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w:t>
            </w:r>
            <w:r w:rsidRPr="00F960CD">
              <w:rPr>
                <w:rFonts w:eastAsiaTheme="minorHAnsi"/>
                <w:sz w:val="20"/>
                <w:szCs w:val="20"/>
                <w:lang w:eastAsia="en-US"/>
              </w:rPr>
              <w:t>ГРБС</w:t>
            </w:r>
            <w:r w:rsidRPr="00F960CD">
              <w:rPr>
                <w:rFonts w:eastAsiaTheme="minorHAnsi"/>
                <w:lang w:eastAsia="en-US"/>
              </w:rPr>
              <w:t>)</w:t>
            </w:r>
          </w:p>
        </w:tc>
        <w:tc>
          <w:tcPr>
            <w:tcW w:w="340" w:type="dxa"/>
          </w:tcPr>
          <w:p w:rsidR="00173510" w:rsidRPr="00F960CD" w:rsidRDefault="00173510" w:rsidP="00F57127">
            <w:pPr>
              <w:autoSpaceDE w:val="0"/>
              <w:autoSpaceDN w:val="0"/>
              <w:adjustRightInd w:val="0"/>
              <w:rPr>
                <w:rFonts w:eastAsiaTheme="minorHAnsi"/>
                <w:lang w:eastAsia="en-US"/>
              </w:rPr>
            </w:pPr>
          </w:p>
        </w:tc>
        <w:tc>
          <w:tcPr>
            <w:tcW w:w="1587" w:type="dxa"/>
            <w:tcBorders>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077" w:type="dxa"/>
            <w:vMerge w:val="restart"/>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r>
      <w:tr w:rsidR="00173510" w:rsidRPr="00F960CD" w:rsidTr="00F57127">
        <w:tc>
          <w:tcPr>
            <w:tcW w:w="3210" w:type="dxa"/>
            <w:vAlign w:val="bottom"/>
          </w:tcPr>
          <w:p w:rsidR="00173510" w:rsidRPr="00F960CD" w:rsidRDefault="00173510" w:rsidP="00F57127">
            <w:pPr>
              <w:autoSpaceDE w:val="0"/>
              <w:autoSpaceDN w:val="0"/>
              <w:adjustRightInd w:val="0"/>
              <w:spacing w:line="240" w:lineRule="exact"/>
              <w:ind w:right="-33"/>
              <w:rPr>
                <w:rFonts w:eastAsiaTheme="minorHAnsi"/>
                <w:lang w:eastAsia="en-US"/>
              </w:rPr>
            </w:pPr>
            <w:r w:rsidRPr="00F960CD">
              <w:rPr>
                <w:rFonts w:eastAsiaTheme="minorHAnsi"/>
                <w:lang w:eastAsia="en-US"/>
              </w:rPr>
              <w:t xml:space="preserve">Наименование </w:t>
            </w:r>
            <w:r w:rsidRPr="00F960CD">
              <w:rPr>
                <w:color w:val="000000"/>
              </w:rPr>
              <w:t>мероприятия муниципальной программы, направленного на достижение соответствующих результатов регионального проекта (программы) в рамках реализации федерального проекта</w:t>
            </w:r>
            <w:r w:rsidRPr="00F960CD">
              <w:rPr>
                <w:rFonts w:eastAsiaTheme="minorHAnsi"/>
                <w:lang w:eastAsia="en-US"/>
              </w:rPr>
              <w:t xml:space="preserve"> </w:t>
            </w:r>
            <w:hyperlink w:anchor="Par147" w:history="1">
              <w:r w:rsidRPr="00F960CD">
                <w:rPr>
                  <w:rFonts w:eastAsiaTheme="minorHAnsi"/>
                  <w:color w:val="0000FF"/>
                  <w:lang w:eastAsia="en-US"/>
                </w:rPr>
                <w:t>&lt;3&gt;</w:t>
              </w:r>
            </w:hyperlink>
          </w:p>
        </w:tc>
        <w:tc>
          <w:tcPr>
            <w:tcW w:w="340" w:type="dxa"/>
          </w:tcPr>
          <w:p w:rsidR="00173510" w:rsidRPr="00F960CD" w:rsidRDefault="00173510" w:rsidP="00F57127">
            <w:pPr>
              <w:autoSpaceDE w:val="0"/>
              <w:autoSpaceDN w:val="0"/>
              <w:adjustRightInd w:val="0"/>
              <w:rPr>
                <w:rFonts w:eastAsiaTheme="minorHAnsi"/>
                <w:lang w:eastAsia="en-US"/>
              </w:rPr>
            </w:pPr>
          </w:p>
        </w:tc>
        <w:tc>
          <w:tcPr>
            <w:tcW w:w="2608" w:type="dxa"/>
            <w:tcBorders>
              <w:bottom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1587" w:type="dxa"/>
            <w:tcBorders>
              <w:right w:val="single" w:sz="4" w:space="0" w:color="auto"/>
            </w:tcBorders>
            <w:vAlign w:val="bottom"/>
          </w:tcPr>
          <w:p w:rsidR="00173510" w:rsidRPr="00F960CD" w:rsidRDefault="00173510" w:rsidP="00F57127">
            <w:pPr>
              <w:autoSpaceDE w:val="0"/>
              <w:autoSpaceDN w:val="0"/>
              <w:adjustRightInd w:val="0"/>
              <w:jc w:val="right"/>
              <w:rPr>
                <w:rFonts w:eastAsiaTheme="minorHAnsi"/>
                <w:lang w:eastAsia="en-US"/>
              </w:rPr>
            </w:pPr>
            <w:r w:rsidRPr="00F960CD">
              <w:rPr>
                <w:rFonts w:eastAsiaTheme="minorHAnsi"/>
                <w:lang w:eastAsia="en-US"/>
              </w:rPr>
              <w:t xml:space="preserve">по БК </w:t>
            </w:r>
            <w:hyperlink w:anchor="Par147" w:history="1">
              <w:r w:rsidRPr="00F960CD">
                <w:rPr>
                  <w:rFonts w:eastAsiaTheme="minorHAnsi"/>
                  <w:color w:val="0000FF"/>
                  <w:lang w:eastAsia="en-US"/>
                </w:rPr>
                <w:t>&lt;3&gt;</w:t>
              </w:r>
            </w:hyperlink>
          </w:p>
        </w:tc>
        <w:tc>
          <w:tcPr>
            <w:tcW w:w="1077"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right"/>
              <w:rPr>
                <w:rFonts w:eastAsiaTheme="minorHAnsi"/>
                <w:lang w:eastAsia="en-US"/>
              </w:rPr>
            </w:pPr>
          </w:p>
        </w:tc>
      </w:tr>
      <w:tr w:rsidR="00173510" w:rsidRPr="00F960CD" w:rsidTr="00F57127">
        <w:tc>
          <w:tcPr>
            <w:tcW w:w="3210" w:type="dxa"/>
            <w:vAlign w:val="bottom"/>
          </w:tcPr>
          <w:p w:rsidR="00173510" w:rsidRPr="00F960CD" w:rsidRDefault="00173510" w:rsidP="00F57127">
            <w:pPr>
              <w:autoSpaceDE w:val="0"/>
              <w:autoSpaceDN w:val="0"/>
              <w:adjustRightInd w:val="0"/>
              <w:rPr>
                <w:rFonts w:eastAsiaTheme="minorHAnsi"/>
                <w:lang w:eastAsia="en-US"/>
              </w:rPr>
            </w:pPr>
            <w:r w:rsidRPr="00F960CD">
              <w:rPr>
                <w:rFonts w:eastAsiaTheme="minorHAnsi"/>
                <w:lang w:eastAsia="en-US"/>
              </w:rPr>
              <w:t>Вид документа</w:t>
            </w:r>
          </w:p>
        </w:tc>
        <w:tc>
          <w:tcPr>
            <w:tcW w:w="340" w:type="dxa"/>
          </w:tcPr>
          <w:p w:rsidR="00173510" w:rsidRPr="00F960CD" w:rsidRDefault="00173510" w:rsidP="00F57127">
            <w:pPr>
              <w:autoSpaceDE w:val="0"/>
              <w:autoSpaceDN w:val="0"/>
              <w:adjustRightInd w:val="0"/>
              <w:rPr>
                <w:rFonts w:eastAsiaTheme="minorHAnsi"/>
                <w:lang w:eastAsia="en-US"/>
              </w:rPr>
            </w:pPr>
          </w:p>
        </w:tc>
        <w:tc>
          <w:tcPr>
            <w:tcW w:w="2608" w:type="dxa"/>
            <w:tcBorders>
              <w:top w:val="single" w:sz="4" w:space="0" w:color="auto"/>
              <w:bottom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1587" w:type="dxa"/>
            <w:tcBorders>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077"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r>
      <w:tr w:rsidR="00173510" w:rsidRPr="00F960CD" w:rsidTr="00F57127">
        <w:tc>
          <w:tcPr>
            <w:tcW w:w="3210" w:type="dxa"/>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2608" w:type="dxa"/>
            <w:tcBorders>
              <w:top w:val="single" w:sz="4" w:space="0" w:color="auto"/>
            </w:tcBorders>
          </w:tcPr>
          <w:p w:rsidR="00173510" w:rsidRPr="00F960CD" w:rsidRDefault="00173510" w:rsidP="00F57127">
            <w:pPr>
              <w:autoSpaceDE w:val="0"/>
              <w:autoSpaceDN w:val="0"/>
              <w:adjustRightInd w:val="0"/>
              <w:ind w:left="-6" w:right="-34"/>
              <w:jc w:val="center"/>
              <w:rPr>
                <w:rFonts w:eastAsiaTheme="minorHAnsi"/>
                <w:sz w:val="20"/>
                <w:szCs w:val="20"/>
                <w:lang w:eastAsia="en-US"/>
              </w:rPr>
            </w:pPr>
            <w:r w:rsidRPr="00F960CD">
              <w:rPr>
                <w:rFonts w:eastAsiaTheme="minorHAnsi"/>
                <w:sz w:val="20"/>
                <w:szCs w:val="20"/>
                <w:lang w:eastAsia="en-US"/>
              </w:rPr>
              <w:t xml:space="preserve">(первичный - «0», уточненный - «1», «2», «3», «...») </w:t>
            </w:r>
            <w:hyperlink w:anchor="Par149" w:history="1">
              <w:r w:rsidRPr="00F960CD">
                <w:rPr>
                  <w:rFonts w:eastAsiaTheme="minorHAnsi"/>
                  <w:color w:val="0000FF"/>
                  <w:sz w:val="20"/>
                  <w:szCs w:val="20"/>
                  <w:lang w:eastAsia="en-US"/>
                </w:rPr>
                <w:t>&lt;4&gt;</w:t>
              </w:r>
            </w:hyperlink>
          </w:p>
        </w:tc>
        <w:tc>
          <w:tcPr>
            <w:tcW w:w="340" w:type="dxa"/>
          </w:tcPr>
          <w:p w:rsidR="00173510" w:rsidRPr="00F960CD" w:rsidRDefault="00173510" w:rsidP="00F57127">
            <w:pPr>
              <w:autoSpaceDE w:val="0"/>
              <w:autoSpaceDN w:val="0"/>
              <w:adjustRightInd w:val="0"/>
              <w:rPr>
                <w:rFonts w:eastAsiaTheme="minorHAnsi"/>
                <w:sz w:val="20"/>
                <w:szCs w:val="20"/>
                <w:lang w:eastAsia="en-US"/>
              </w:rPr>
            </w:pPr>
          </w:p>
        </w:tc>
        <w:tc>
          <w:tcPr>
            <w:tcW w:w="1587" w:type="dxa"/>
          </w:tcPr>
          <w:p w:rsidR="00173510" w:rsidRPr="00F960CD" w:rsidRDefault="00173510" w:rsidP="00F57127">
            <w:pPr>
              <w:autoSpaceDE w:val="0"/>
              <w:autoSpaceDN w:val="0"/>
              <w:adjustRightInd w:val="0"/>
              <w:rPr>
                <w:rFonts w:eastAsiaTheme="minorHAnsi"/>
                <w:lang w:eastAsia="en-US"/>
              </w:rPr>
            </w:pPr>
          </w:p>
        </w:tc>
        <w:tc>
          <w:tcPr>
            <w:tcW w:w="1077" w:type="dxa"/>
            <w:tcBorders>
              <w:top w:val="single" w:sz="4" w:space="0" w:color="auto"/>
            </w:tcBorders>
          </w:tcPr>
          <w:p w:rsidR="00173510" w:rsidRPr="00F960CD" w:rsidRDefault="00173510" w:rsidP="00F57127">
            <w:pPr>
              <w:autoSpaceDE w:val="0"/>
              <w:autoSpaceDN w:val="0"/>
              <w:adjustRightInd w:val="0"/>
              <w:rPr>
                <w:rFonts w:eastAsiaTheme="minorHAnsi"/>
                <w:lang w:eastAsia="en-US"/>
              </w:rPr>
            </w:pPr>
          </w:p>
        </w:tc>
      </w:tr>
    </w:tbl>
    <w:p w:rsidR="00173510" w:rsidRPr="00F960CD" w:rsidRDefault="00173510" w:rsidP="00173510">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1110"/>
        <w:gridCol w:w="1109"/>
        <w:gridCol w:w="1080"/>
        <w:gridCol w:w="1222"/>
        <w:gridCol w:w="1777"/>
        <w:gridCol w:w="840"/>
        <w:gridCol w:w="855"/>
      </w:tblGrid>
      <w:tr w:rsidR="00173510" w:rsidRPr="00F960CD" w:rsidTr="00714256">
        <w:tc>
          <w:tcPr>
            <w:tcW w:w="1020" w:type="dxa"/>
            <w:vMerge w:val="restart"/>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Наименование показа</w:t>
            </w:r>
            <w:r w:rsidRPr="00F960CD">
              <w:rPr>
                <w:rFonts w:eastAsiaTheme="minorHAnsi"/>
                <w:lang w:eastAsia="en-US"/>
              </w:rPr>
              <w:lastRenderedPageBreak/>
              <w:t xml:space="preserve">теля </w:t>
            </w:r>
            <w:hyperlink w:anchor="Par84" w:history="1">
              <w:r w:rsidRPr="00F960CD">
                <w:rPr>
                  <w:rFonts w:eastAsiaTheme="minorHAnsi"/>
                  <w:color w:val="0000FF"/>
                  <w:lang w:eastAsia="en-US"/>
                </w:rPr>
                <w:t>&lt;5&gt;</w:t>
              </w:r>
            </w:hyperlink>
          </w:p>
        </w:tc>
        <w:tc>
          <w:tcPr>
            <w:tcW w:w="2219" w:type="dxa"/>
            <w:gridSpan w:val="2"/>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lastRenderedPageBreak/>
              <w:t>Единица измерения</w:t>
            </w:r>
          </w:p>
        </w:tc>
        <w:tc>
          <w:tcPr>
            <w:tcW w:w="1080" w:type="dxa"/>
            <w:vMerge w:val="restart"/>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Код строки</w:t>
            </w:r>
          </w:p>
        </w:tc>
        <w:tc>
          <w:tcPr>
            <w:tcW w:w="1222" w:type="dxa"/>
            <w:vMerge w:val="restart"/>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Плановое значение показате</w:t>
            </w:r>
            <w:r w:rsidRPr="00F960CD">
              <w:rPr>
                <w:rFonts w:eastAsiaTheme="minorHAnsi"/>
                <w:lang w:eastAsia="en-US"/>
              </w:rPr>
              <w:lastRenderedPageBreak/>
              <w:t xml:space="preserve">ля </w:t>
            </w:r>
            <w:hyperlink w:anchor="Par85" w:history="1">
              <w:r w:rsidRPr="00F960CD">
                <w:rPr>
                  <w:rFonts w:eastAsiaTheme="minorHAnsi"/>
                  <w:color w:val="0000FF"/>
                  <w:lang w:eastAsia="en-US"/>
                </w:rPr>
                <w:t>&lt;6&gt;</w:t>
              </w:r>
            </w:hyperlink>
          </w:p>
        </w:tc>
        <w:tc>
          <w:tcPr>
            <w:tcW w:w="1777" w:type="dxa"/>
            <w:vMerge w:val="restart"/>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lastRenderedPageBreak/>
              <w:t>Достигнутое значение показателя по со</w:t>
            </w:r>
            <w:r w:rsidRPr="00F960CD">
              <w:rPr>
                <w:rFonts w:eastAsiaTheme="minorHAnsi"/>
                <w:lang w:eastAsia="en-US"/>
              </w:rPr>
              <w:lastRenderedPageBreak/>
              <w:t>стоянию на отчетную дату</w:t>
            </w:r>
          </w:p>
        </w:tc>
        <w:tc>
          <w:tcPr>
            <w:tcW w:w="840" w:type="dxa"/>
            <w:vMerge w:val="restart"/>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lastRenderedPageBreak/>
              <w:t>Процент вы</w:t>
            </w:r>
            <w:r w:rsidRPr="00F960CD">
              <w:rPr>
                <w:rFonts w:eastAsiaTheme="minorHAnsi"/>
                <w:lang w:eastAsia="en-US"/>
              </w:rPr>
              <w:lastRenderedPageBreak/>
              <w:t>полнения плана</w:t>
            </w:r>
          </w:p>
        </w:tc>
        <w:tc>
          <w:tcPr>
            <w:tcW w:w="855" w:type="dxa"/>
            <w:vMerge w:val="restart"/>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lastRenderedPageBreak/>
              <w:t>Причина откло</w:t>
            </w:r>
            <w:r w:rsidRPr="00F960CD">
              <w:rPr>
                <w:rFonts w:eastAsiaTheme="minorHAnsi"/>
                <w:lang w:eastAsia="en-US"/>
              </w:rPr>
              <w:lastRenderedPageBreak/>
              <w:t>нения</w:t>
            </w:r>
          </w:p>
        </w:tc>
      </w:tr>
      <w:tr w:rsidR="00173510" w:rsidRPr="00F960CD" w:rsidTr="00714256">
        <w:tc>
          <w:tcPr>
            <w:tcW w:w="1020"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p>
        </w:tc>
        <w:tc>
          <w:tcPr>
            <w:tcW w:w="111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наимено</w:t>
            </w:r>
            <w:r w:rsidRPr="00F960CD">
              <w:rPr>
                <w:rFonts w:eastAsiaTheme="minorHAnsi"/>
                <w:lang w:eastAsia="en-US"/>
              </w:rPr>
              <w:lastRenderedPageBreak/>
              <w:t>вание</w:t>
            </w:r>
          </w:p>
        </w:tc>
        <w:tc>
          <w:tcPr>
            <w:tcW w:w="1109"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lastRenderedPageBreak/>
              <w:t xml:space="preserve">код по </w:t>
            </w:r>
            <w:hyperlink r:id="rId493" w:history="1">
              <w:r w:rsidRPr="00F960CD">
                <w:rPr>
                  <w:rFonts w:eastAsiaTheme="minorHAnsi"/>
                  <w:color w:val="0000FF"/>
                  <w:lang w:eastAsia="en-US"/>
                </w:rPr>
                <w:t>ОКЕИ</w:t>
              </w:r>
            </w:hyperlink>
          </w:p>
        </w:tc>
        <w:tc>
          <w:tcPr>
            <w:tcW w:w="1080"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p>
        </w:tc>
        <w:tc>
          <w:tcPr>
            <w:tcW w:w="1222"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p>
        </w:tc>
        <w:tc>
          <w:tcPr>
            <w:tcW w:w="1777"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p>
        </w:tc>
        <w:tc>
          <w:tcPr>
            <w:tcW w:w="840"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p>
        </w:tc>
        <w:tc>
          <w:tcPr>
            <w:tcW w:w="855"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p>
        </w:tc>
      </w:tr>
      <w:tr w:rsidR="00173510" w:rsidRPr="00F960CD" w:rsidTr="00714256">
        <w:tc>
          <w:tcPr>
            <w:tcW w:w="102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lastRenderedPageBreak/>
              <w:t>1</w:t>
            </w:r>
          </w:p>
        </w:tc>
        <w:tc>
          <w:tcPr>
            <w:tcW w:w="111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2</w:t>
            </w:r>
          </w:p>
        </w:tc>
        <w:tc>
          <w:tcPr>
            <w:tcW w:w="1109"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3</w:t>
            </w:r>
          </w:p>
        </w:tc>
        <w:tc>
          <w:tcPr>
            <w:tcW w:w="108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4</w:t>
            </w:r>
          </w:p>
        </w:tc>
        <w:tc>
          <w:tcPr>
            <w:tcW w:w="1222"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5</w:t>
            </w:r>
          </w:p>
        </w:tc>
        <w:tc>
          <w:tcPr>
            <w:tcW w:w="1777"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6</w:t>
            </w:r>
          </w:p>
        </w:tc>
        <w:tc>
          <w:tcPr>
            <w:tcW w:w="84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7</w:t>
            </w:r>
          </w:p>
        </w:tc>
        <w:tc>
          <w:tcPr>
            <w:tcW w:w="855"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8</w:t>
            </w:r>
          </w:p>
        </w:tc>
      </w:tr>
      <w:tr w:rsidR="00173510" w:rsidRPr="00F960CD" w:rsidTr="00F57127">
        <w:tc>
          <w:tcPr>
            <w:tcW w:w="102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11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109"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08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0100</w:t>
            </w:r>
          </w:p>
        </w:tc>
        <w:tc>
          <w:tcPr>
            <w:tcW w:w="1222"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777"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84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855"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r>
      <w:tr w:rsidR="00173510" w:rsidRPr="00F960CD" w:rsidTr="00F57127">
        <w:tc>
          <w:tcPr>
            <w:tcW w:w="102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11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109"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08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0200</w:t>
            </w:r>
          </w:p>
        </w:tc>
        <w:tc>
          <w:tcPr>
            <w:tcW w:w="1222"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777"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84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855"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r>
      <w:tr w:rsidR="00173510" w:rsidRPr="00F960CD" w:rsidTr="00F57127">
        <w:tc>
          <w:tcPr>
            <w:tcW w:w="102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11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109"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08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222"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777"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84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855"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r>
    </w:tbl>
    <w:p w:rsidR="00173510" w:rsidRPr="00F960CD" w:rsidRDefault="00173510" w:rsidP="00173510">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10"/>
        <w:gridCol w:w="340"/>
        <w:gridCol w:w="1625"/>
        <w:gridCol w:w="365"/>
        <w:gridCol w:w="1750"/>
        <w:gridCol w:w="418"/>
        <w:gridCol w:w="1952"/>
      </w:tblGrid>
      <w:tr w:rsidR="00173510" w:rsidRPr="00F960CD" w:rsidTr="00F57127">
        <w:tc>
          <w:tcPr>
            <w:tcW w:w="2610" w:type="dxa"/>
            <w:vAlign w:val="bottom"/>
          </w:tcPr>
          <w:p w:rsidR="00173510" w:rsidRPr="00F960CD" w:rsidRDefault="00173510" w:rsidP="00F57127">
            <w:pPr>
              <w:autoSpaceDE w:val="0"/>
              <w:autoSpaceDN w:val="0"/>
              <w:adjustRightInd w:val="0"/>
              <w:spacing w:line="240" w:lineRule="exact"/>
              <w:rPr>
                <w:rFonts w:eastAsiaTheme="minorHAnsi"/>
                <w:lang w:eastAsia="en-US"/>
              </w:rPr>
            </w:pPr>
            <w:r w:rsidRPr="00F960CD">
              <w:rPr>
                <w:rFonts w:eastAsiaTheme="minorHAnsi"/>
                <w:lang w:eastAsia="en-US"/>
              </w:rPr>
              <w:t>Руководитель (уполномоченное лицо) Получателя</w:t>
            </w:r>
          </w:p>
        </w:tc>
        <w:tc>
          <w:tcPr>
            <w:tcW w:w="340" w:type="dxa"/>
          </w:tcPr>
          <w:p w:rsidR="00173510" w:rsidRPr="00F960CD" w:rsidRDefault="00173510" w:rsidP="00F57127">
            <w:pPr>
              <w:autoSpaceDE w:val="0"/>
              <w:autoSpaceDN w:val="0"/>
              <w:adjustRightInd w:val="0"/>
              <w:spacing w:line="240" w:lineRule="exact"/>
              <w:rPr>
                <w:rFonts w:eastAsiaTheme="minorHAnsi"/>
                <w:lang w:eastAsia="en-US"/>
              </w:rPr>
            </w:pPr>
          </w:p>
        </w:tc>
        <w:tc>
          <w:tcPr>
            <w:tcW w:w="1625" w:type="dxa"/>
            <w:tcBorders>
              <w:bottom w:val="single" w:sz="4" w:space="0" w:color="auto"/>
            </w:tcBorders>
          </w:tcPr>
          <w:p w:rsidR="00173510" w:rsidRPr="00F960CD" w:rsidRDefault="00173510" w:rsidP="00F57127">
            <w:pPr>
              <w:autoSpaceDE w:val="0"/>
              <w:autoSpaceDN w:val="0"/>
              <w:adjustRightInd w:val="0"/>
              <w:spacing w:line="240" w:lineRule="exact"/>
              <w:rPr>
                <w:rFonts w:eastAsiaTheme="minorHAnsi"/>
                <w:lang w:eastAsia="en-US"/>
              </w:rPr>
            </w:pPr>
          </w:p>
        </w:tc>
        <w:tc>
          <w:tcPr>
            <w:tcW w:w="365" w:type="dxa"/>
          </w:tcPr>
          <w:p w:rsidR="00173510" w:rsidRPr="00F960CD" w:rsidRDefault="00173510" w:rsidP="00F57127">
            <w:pPr>
              <w:autoSpaceDE w:val="0"/>
              <w:autoSpaceDN w:val="0"/>
              <w:adjustRightInd w:val="0"/>
              <w:rPr>
                <w:rFonts w:eastAsiaTheme="minorHAnsi"/>
                <w:lang w:eastAsia="en-US"/>
              </w:rPr>
            </w:pPr>
          </w:p>
        </w:tc>
        <w:tc>
          <w:tcPr>
            <w:tcW w:w="1750" w:type="dxa"/>
            <w:tcBorders>
              <w:bottom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418" w:type="dxa"/>
          </w:tcPr>
          <w:p w:rsidR="00173510" w:rsidRPr="00F960CD" w:rsidRDefault="00173510" w:rsidP="00F57127">
            <w:pPr>
              <w:autoSpaceDE w:val="0"/>
              <w:autoSpaceDN w:val="0"/>
              <w:adjustRightInd w:val="0"/>
              <w:rPr>
                <w:rFonts w:eastAsiaTheme="minorHAnsi"/>
                <w:lang w:eastAsia="en-US"/>
              </w:rPr>
            </w:pPr>
          </w:p>
        </w:tc>
        <w:tc>
          <w:tcPr>
            <w:tcW w:w="1952" w:type="dxa"/>
            <w:tcBorders>
              <w:bottom w:val="single" w:sz="4" w:space="0" w:color="auto"/>
            </w:tcBorders>
          </w:tcPr>
          <w:p w:rsidR="00173510" w:rsidRPr="00F960CD" w:rsidRDefault="00173510" w:rsidP="00F57127">
            <w:pPr>
              <w:autoSpaceDE w:val="0"/>
              <w:autoSpaceDN w:val="0"/>
              <w:adjustRightInd w:val="0"/>
              <w:rPr>
                <w:rFonts w:eastAsiaTheme="minorHAnsi"/>
                <w:lang w:eastAsia="en-US"/>
              </w:rPr>
            </w:pPr>
          </w:p>
        </w:tc>
      </w:tr>
      <w:tr w:rsidR="00173510" w:rsidRPr="00F960CD" w:rsidTr="00F57127">
        <w:tc>
          <w:tcPr>
            <w:tcW w:w="2610" w:type="dxa"/>
          </w:tcPr>
          <w:p w:rsidR="00173510" w:rsidRPr="00F960CD" w:rsidRDefault="00173510" w:rsidP="00F57127">
            <w:pPr>
              <w:autoSpaceDE w:val="0"/>
              <w:autoSpaceDN w:val="0"/>
              <w:adjustRightInd w:val="0"/>
              <w:spacing w:line="240" w:lineRule="exact"/>
              <w:rPr>
                <w:rFonts w:eastAsiaTheme="minorHAnsi"/>
                <w:lang w:eastAsia="en-US"/>
              </w:rPr>
            </w:pPr>
          </w:p>
        </w:tc>
        <w:tc>
          <w:tcPr>
            <w:tcW w:w="340" w:type="dxa"/>
          </w:tcPr>
          <w:p w:rsidR="00173510" w:rsidRPr="00F960CD" w:rsidRDefault="00173510" w:rsidP="00F57127">
            <w:pPr>
              <w:autoSpaceDE w:val="0"/>
              <w:autoSpaceDN w:val="0"/>
              <w:adjustRightInd w:val="0"/>
              <w:spacing w:line="240" w:lineRule="exact"/>
              <w:rPr>
                <w:rFonts w:eastAsiaTheme="minorHAnsi"/>
                <w:lang w:eastAsia="en-US"/>
              </w:rPr>
            </w:pPr>
          </w:p>
        </w:tc>
        <w:tc>
          <w:tcPr>
            <w:tcW w:w="1625" w:type="dxa"/>
            <w:tcBorders>
              <w:top w:val="single" w:sz="4" w:space="0" w:color="auto"/>
            </w:tcBorders>
          </w:tcPr>
          <w:p w:rsidR="00173510" w:rsidRPr="00F960CD" w:rsidRDefault="00173510" w:rsidP="00F57127">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(должность)</w:t>
            </w:r>
          </w:p>
        </w:tc>
        <w:tc>
          <w:tcPr>
            <w:tcW w:w="365" w:type="dxa"/>
          </w:tcPr>
          <w:p w:rsidR="00173510" w:rsidRPr="00F960CD" w:rsidRDefault="00173510" w:rsidP="00F57127">
            <w:pPr>
              <w:autoSpaceDE w:val="0"/>
              <w:autoSpaceDN w:val="0"/>
              <w:adjustRightInd w:val="0"/>
              <w:rPr>
                <w:rFonts w:eastAsiaTheme="minorHAnsi"/>
                <w:sz w:val="20"/>
                <w:szCs w:val="20"/>
                <w:lang w:eastAsia="en-US"/>
              </w:rPr>
            </w:pPr>
          </w:p>
        </w:tc>
        <w:tc>
          <w:tcPr>
            <w:tcW w:w="1750" w:type="dxa"/>
            <w:tcBorders>
              <w:top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(подпись)</w:t>
            </w:r>
          </w:p>
        </w:tc>
        <w:tc>
          <w:tcPr>
            <w:tcW w:w="418" w:type="dxa"/>
          </w:tcPr>
          <w:p w:rsidR="00173510" w:rsidRPr="00F960CD" w:rsidRDefault="00173510" w:rsidP="00F57127">
            <w:pPr>
              <w:autoSpaceDE w:val="0"/>
              <w:autoSpaceDN w:val="0"/>
              <w:adjustRightInd w:val="0"/>
              <w:rPr>
                <w:rFonts w:eastAsiaTheme="minorHAnsi"/>
                <w:sz w:val="20"/>
                <w:szCs w:val="20"/>
                <w:lang w:eastAsia="en-US"/>
              </w:rPr>
            </w:pPr>
          </w:p>
        </w:tc>
        <w:tc>
          <w:tcPr>
            <w:tcW w:w="1952" w:type="dxa"/>
            <w:tcBorders>
              <w:top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(расшифровка </w:t>
            </w:r>
          </w:p>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подписи)</w:t>
            </w:r>
          </w:p>
        </w:tc>
      </w:tr>
      <w:tr w:rsidR="00173510" w:rsidRPr="00F960CD" w:rsidTr="00F57127">
        <w:tc>
          <w:tcPr>
            <w:tcW w:w="2610" w:type="dxa"/>
            <w:vAlign w:val="center"/>
          </w:tcPr>
          <w:p w:rsidR="00173510" w:rsidRPr="00F960CD" w:rsidRDefault="00173510" w:rsidP="00F57127">
            <w:pPr>
              <w:autoSpaceDE w:val="0"/>
              <w:autoSpaceDN w:val="0"/>
              <w:adjustRightInd w:val="0"/>
              <w:spacing w:line="240" w:lineRule="exact"/>
              <w:rPr>
                <w:rFonts w:eastAsiaTheme="minorHAnsi"/>
                <w:lang w:eastAsia="en-US"/>
              </w:rPr>
            </w:pPr>
            <w:r w:rsidRPr="00F960CD">
              <w:rPr>
                <w:rFonts w:eastAsiaTheme="minorHAnsi"/>
                <w:lang w:eastAsia="en-US"/>
              </w:rPr>
              <w:t>Исполнитель</w:t>
            </w:r>
          </w:p>
        </w:tc>
        <w:tc>
          <w:tcPr>
            <w:tcW w:w="340" w:type="dxa"/>
          </w:tcPr>
          <w:p w:rsidR="00173510" w:rsidRPr="00F960CD" w:rsidRDefault="00173510" w:rsidP="00F57127">
            <w:pPr>
              <w:autoSpaceDE w:val="0"/>
              <w:autoSpaceDN w:val="0"/>
              <w:adjustRightInd w:val="0"/>
              <w:spacing w:line="240" w:lineRule="exact"/>
              <w:rPr>
                <w:rFonts w:eastAsiaTheme="minorHAnsi"/>
                <w:lang w:eastAsia="en-US"/>
              </w:rPr>
            </w:pPr>
          </w:p>
        </w:tc>
        <w:tc>
          <w:tcPr>
            <w:tcW w:w="1625" w:type="dxa"/>
            <w:tcBorders>
              <w:bottom w:val="single" w:sz="4" w:space="0" w:color="auto"/>
            </w:tcBorders>
          </w:tcPr>
          <w:p w:rsidR="00173510" w:rsidRPr="00F960CD" w:rsidRDefault="00173510" w:rsidP="00F57127">
            <w:pPr>
              <w:autoSpaceDE w:val="0"/>
              <w:autoSpaceDN w:val="0"/>
              <w:adjustRightInd w:val="0"/>
              <w:spacing w:line="240" w:lineRule="exact"/>
              <w:rPr>
                <w:rFonts w:eastAsiaTheme="minorHAnsi"/>
                <w:lang w:eastAsia="en-US"/>
              </w:rPr>
            </w:pPr>
          </w:p>
        </w:tc>
        <w:tc>
          <w:tcPr>
            <w:tcW w:w="365" w:type="dxa"/>
          </w:tcPr>
          <w:p w:rsidR="00173510" w:rsidRPr="00F960CD" w:rsidRDefault="00173510" w:rsidP="00F57127">
            <w:pPr>
              <w:autoSpaceDE w:val="0"/>
              <w:autoSpaceDN w:val="0"/>
              <w:adjustRightInd w:val="0"/>
              <w:rPr>
                <w:rFonts w:eastAsiaTheme="minorHAnsi"/>
                <w:lang w:eastAsia="en-US"/>
              </w:rPr>
            </w:pPr>
          </w:p>
        </w:tc>
        <w:tc>
          <w:tcPr>
            <w:tcW w:w="1750" w:type="dxa"/>
            <w:tcBorders>
              <w:bottom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418" w:type="dxa"/>
          </w:tcPr>
          <w:p w:rsidR="00173510" w:rsidRPr="00F960CD" w:rsidRDefault="00173510" w:rsidP="00F57127">
            <w:pPr>
              <w:autoSpaceDE w:val="0"/>
              <w:autoSpaceDN w:val="0"/>
              <w:adjustRightInd w:val="0"/>
              <w:rPr>
                <w:rFonts w:eastAsiaTheme="minorHAnsi"/>
                <w:lang w:eastAsia="en-US"/>
              </w:rPr>
            </w:pPr>
          </w:p>
        </w:tc>
        <w:tc>
          <w:tcPr>
            <w:tcW w:w="1952" w:type="dxa"/>
            <w:tcBorders>
              <w:bottom w:val="single" w:sz="4" w:space="0" w:color="auto"/>
            </w:tcBorders>
          </w:tcPr>
          <w:p w:rsidR="00173510" w:rsidRPr="00F960CD" w:rsidRDefault="00173510" w:rsidP="00F57127">
            <w:pPr>
              <w:autoSpaceDE w:val="0"/>
              <w:autoSpaceDN w:val="0"/>
              <w:adjustRightInd w:val="0"/>
              <w:rPr>
                <w:rFonts w:eastAsiaTheme="minorHAnsi"/>
                <w:lang w:eastAsia="en-US"/>
              </w:rPr>
            </w:pPr>
          </w:p>
        </w:tc>
      </w:tr>
      <w:tr w:rsidR="00173510" w:rsidRPr="00F960CD" w:rsidTr="00F57127">
        <w:tc>
          <w:tcPr>
            <w:tcW w:w="2610" w:type="dxa"/>
          </w:tcPr>
          <w:p w:rsidR="00173510" w:rsidRPr="00F960CD" w:rsidRDefault="00173510" w:rsidP="00F57127">
            <w:pPr>
              <w:autoSpaceDE w:val="0"/>
              <w:autoSpaceDN w:val="0"/>
              <w:adjustRightInd w:val="0"/>
              <w:spacing w:line="240" w:lineRule="exact"/>
              <w:rPr>
                <w:rFonts w:eastAsiaTheme="minorHAnsi"/>
                <w:lang w:eastAsia="en-US"/>
              </w:rPr>
            </w:pPr>
          </w:p>
        </w:tc>
        <w:tc>
          <w:tcPr>
            <w:tcW w:w="340" w:type="dxa"/>
          </w:tcPr>
          <w:p w:rsidR="00173510" w:rsidRPr="00F960CD" w:rsidRDefault="00173510" w:rsidP="00F57127">
            <w:pPr>
              <w:autoSpaceDE w:val="0"/>
              <w:autoSpaceDN w:val="0"/>
              <w:adjustRightInd w:val="0"/>
              <w:spacing w:line="240" w:lineRule="exact"/>
              <w:rPr>
                <w:rFonts w:eastAsiaTheme="minorHAnsi"/>
                <w:lang w:eastAsia="en-US"/>
              </w:rPr>
            </w:pPr>
          </w:p>
        </w:tc>
        <w:tc>
          <w:tcPr>
            <w:tcW w:w="1625" w:type="dxa"/>
            <w:tcBorders>
              <w:top w:val="single" w:sz="4" w:space="0" w:color="auto"/>
            </w:tcBorders>
          </w:tcPr>
          <w:p w:rsidR="00173510" w:rsidRPr="00F960CD" w:rsidRDefault="00173510" w:rsidP="00F57127">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(должность)</w:t>
            </w:r>
          </w:p>
        </w:tc>
        <w:tc>
          <w:tcPr>
            <w:tcW w:w="365" w:type="dxa"/>
          </w:tcPr>
          <w:p w:rsidR="00173510" w:rsidRPr="00F960CD" w:rsidRDefault="00173510" w:rsidP="00F57127">
            <w:pPr>
              <w:autoSpaceDE w:val="0"/>
              <w:autoSpaceDN w:val="0"/>
              <w:adjustRightInd w:val="0"/>
              <w:rPr>
                <w:rFonts w:eastAsiaTheme="minorHAnsi"/>
                <w:sz w:val="20"/>
                <w:szCs w:val="20"/>
                <w:lang w:eastAsia="en-US"/>
              </w:rPr>
            </w:pPr>
          </w:p>
        </w:tc>
        <w:tc>
          <w:tcPr>
            <w:tcW w:w="1750" w:type="dxa"/>
            <w:tcBorders>
              <w:top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(фамилия, </w:t>
            </w:r>
          </w:p>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инициалы)</w:t>
            </w:r>
          </w:p>
        </w:tc>
        <w:tc>
          <w:tcPr>
            <w:tcW w:w="418" w:type="dxa"/>
          </w:tcPr>
          <w:p w:rsidR="00173510" w:rsidRPr="00F960CD" w:rsidRDefault="00173510" w:rsidP="00F57127">
            <w:pPr>
              <w:autoSpaceDE w:val="0"/>
              <w:autoSpaceDN w:val="0"/>
              <w:adjustRightInd w:val="0"/>
              <w:rPr>
                <w:rFonts w:eastAsiaTheme="minorHAnsi"/>
                <w:sz w:val="20"/>
                <w:szCs w:val="20"/>
                <w:lang w:eastAsia="en-US"/>
              </w:rPr>
            </w:pPr>
          </w:p>
        </w:tc>
        <w:tc>
          <w:tcPr>
            <w:tcW w:w="1952" w:type="dxa"/>
            <w:tcBorders>
              <w:top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(телефон)</w:t>
            </w:r>
          </w:p>
        </w:tc>
      </w:tr>
      <w:tr w:rsidR="00173510" w:rsidRPr="00F960CD" w:rsidTr="00F57127">
        <w:tc>
          <w:tcPr>
            <w:tcW w:w="2610" w:type="dxa"/>
          </w:tcPr>
          <w:p w:rsidR="00173510" w:rsidRPr="00F960CD" w:rsidRDefault="00173510" w:rsidP="00F57127">
            <w:pPr>
              <w:autoSpaceDE w:val="0"/>
              <w:autoSpaceDN w:val="0"/>
              <w:adjustRightInd w:val="0"/>
              <w:spacing w:line="240" w:lineRule="exact"/>
              <w:rPr>
                <w:rFonts w:eastAsiaTheme="minorHAnsi"/>
                <w:lang w:eastAsia="en-US"/>
              </w:rPr>
            </w:pPr>
            <w:r w:rsidRPr="00F960CD">
              <w:rPr>
                <w:rFonts w:eastAsiaTheme="minorHAnsi"/>
                <w:lang w:eastAsia="en-US"/>
              </w:rPr>
              <w:t>«__» _________ 20__ г.</w:t>
            </w:r>
          </w:p>
        </w:tc>
        <w:tc>
          <w:tcPr>
            <w:tcW w:w="340" w:type="dxa"/>
          </w:tcPr>
          <w:p w:rsidR="00173510" w:rsidRPr="00F960CD" w:rsidRDefault="00173510" w:rsidP="00F57127">
            <w:pPr>
              <w:autoSpaceDE w:val="0"/>
              <w:autoSpaceDN w:val="0"/>
              <w:adjustRightInd w:val="0"/>
              <w:spacing w:line="240" w:lineRule="exact"/>
              <w:rPr>
                <w:rFonts w:eastAsiaTheme="minorHAnsi"/>
                <w:lang w:eastAsia="en-US"/>
              </w:rPr>
            </w:pPr>
          </w:p>
        </w:tc>
        <w:tc>
          <w:tcPr>
            <w:tcW w:w="1625" w:type="dxa"/>
          </w:tcPr>
          <w:p w:rsidR="00173510" w:rsidRPr="00F960CD" w:rsidRDefault="00173510" w:rsidP="00F57127">
            <w:pPr>
              <w:autoSpaceDE w:val="0"/>
              <w:autoSpaceDN w:val="0"/>
              <w:adjustRightInd w:val="0"/>
              <w:spacing w:line="240" w:lineRule="exact"/>
              <w:rPr>
                <w:rFonts w:eastAsiaTheme="minorHAnsi"/>
                <w:lang w:eastAsia="en-US"/>
              </w:rPr>
            </w:pPr>
          </w:p>
        </w:tc>
        <w:tc>
          <w:tcPr>
            <w:tcW w:w="365" w:type="dxa"/>
          </w:tcPr>
          <w:p w:rsidR="00173510" w:rsidRPr="00F960CD" w:rsidRDefault="00173510" w:rsidP="00F57127">
            <w:pPr>
              <w:autoSpaceDE w:val="0"/>
              <w:autoSpaceDN w:val="0"/>
              <w:adjustRightInd w:val="0"/>
              <w:rPr>
                <w:rFonts w:eastAsiaTheme="minorHAnsi"/>
                <w:lang w:eastAsia="en-US"/>
              </w:rPr>
            </w:pPr>
          </w:p>
        </w:tc>
        <w:tc>
          <w:tcPr>
            <w:tcW w:w="1750" w:type="dxa"/>
          </w:tcPr>
          <w:p w:rsidR="00173510" w:rsidRPr="00F960CD" w:rsidRDefault="00173510" w:rsidP="00F57127">
            <w:pPr>
              <w:autoSpaceDE w:val="0"/>
              <w:autoSpaceDN w:val="0"/>
              <w:adjustRightInd w:val="0"/>
              <w:rPr>
                <w:rFonts w:eastAsiaTheme="minorHAnsi"/>
                <w:lang w:eastAsia="en-US"/>
              </w:rPr>
            </w:pPr>
          </w:p>
        </w:tc>
        <w:tc>
          <w:tcPr>
            <w:tcW w:w="418" w:type="dxa"/>
          </w:tcPr>
          <w:p w:rsidR="00173510" w:rsidRPr="00F960CD" w:rsidRDefault="00173510" w:rsidP="00F57127">
            <w:pPr>
              <w:autoSpaceDE w:val="0"/>
              <w:autoSpaceDN w:val="0"/>
              <w:adjustRightInd w:val="0"/>
              <w:rPr>
                <w:rFonts w:eastAsiaTheme="minorHAnsi"/>
                <w:lang w:eastAsia="en-US"/>
              </w:rPr>
            </w:pPr>
          </w:p>
        </w:tc>
        <w:tc>
          <w:tcPr>
            <w:tcW w:w="1952" w:type="dxa"/>
          </w:tcPr>
          <w:p w:rsidR="00173510" w:rsidRPr="00F960CD" w:rsidRDefault="00173510" w:rsidP="00F57127">
            <w:pPr>
              <w:autoSpaceDE w:val="0"/>
              <w:autoSpaceDN w:val="0"/>
              <w:adjustRightInd w:val="0"/>
              <w:rPr>
                <w:rFonts w:eastAsiaTheme="minorHAnsi"/>
                <w:lang w:eastAsia="en-US"/>
              </w:rPr>
            </w:pPr>
          </w:p>
        </w:tc>
      </w:tr>
    </w:tbl>
    <w:p w:rsidR="00173510" w:rsidRPr="00F960CD" w:rsidRDefault="00173510" w:rsidP="00173510">
      <w:pPr>
        <w:autoSpaceDE w:val="0"/>
        <w:autoSpaceDN w:val="0"/>
        <w:adjustRightInd w:val="0"/>
        <w:jc w:val="both"/>
        <w:rPr>
          <w:rFonts w:eastAsiaTheme="minorHAnsi"/>
          <w:lang w:eastAsia="en-US"/>
        </w:rPr>
      </w:pP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w:t>
      </w: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&lt;1&gt; В случае, если Договор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 «секретно»/ «совершенно секретно»/ «особой важности») и номер экземпляра.</w:t>
      </w: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&lt;2&gt; Заполняется в случае, если Получателем является физическое лицо.</w:t>
      </w: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 xml:space="preserve">&lt;3&gt; Указывается в случае, если Субсидия предоставляется в целях достижения результатов </w:t>
      </w:r>
      <w:r w:rsidRPr="00F960CD">
        <w:rPr>
          <w:color w:val="000000"/>
        </w:rPr>
        <w:t>мероприятий</w:t>
      </w:r>
      <w:r w:rsidRPr="00F960CD">
        <w:rPr>
          <w:rFonts w:eastAsiaTheme="minorHAnsi"/>
          <w:lang w:eastAsia="en-US"/>
        </w:rPr>
        <w:t xml:space="preserve"> (выполнения мероприятий) </w:t>
      </w:r>
      <w:r w:rsidRPr="00F960CD">
        <w:rPr>
          <w:color w:val="000000"/>
        </w:rPr>
        <w:t xml:space="preserve">муниципальной программы, направленных на достижение соответствующих результатов регионального проекта (программы) в рамках реализации федерального проекта, </w:t>
      </w:r>
      <w:r w:rsidRPr="00F960CD">
        <w:rPr>
          <w:rFonts w:eastAsiaTheme="minorHAnsi"/>
          <w:color w:val="000000" w:themeColor="text1"/>
          <w:lang w:eastAsia="en-US"/>
        </w:rPr>
        <w:t>в том числе входящего в состав соответствующего национального проекта (программы)</w:t>
      </w:r>
      <w:r w:rsidRPr="00F960CD">
        <w:rPr>
          <w:rFonts w:eastAsiaTheme="minorHAnsi"/>
          <w:lang w:eastAsia="en-US"/>
        </w:rPr>
        <w:t>. В кодовой зоне указываются 4 и 5 разряды целевой статьи расходов бюджета города-курорта Пятигорска.</w:t>
      </w: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&lt;4&gt; При представлении уточненного отчета указывается номер очередного внесения изменений в приложение (например, «1», «2», «3», «...»).</w:t>
      </w: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 xml:space="preserve">&lt;5&gt; Указываются в соответствии с наименованиями, установленными в </w:t>
      </w:r>
      <w:hyperlink w:anchor="Par10" w:history="1">
        <w:r w:rsidRPr="00F960CD">
          <w:rPr>
            <w:rFonts w:eastAsiaTheme="minorHAnsi"/>
            <w:color w:val="0000FF"/>
            <w:lang w:eastAsia="en-US"/>
          </w:rPr>
          <w:t>графе 1</w:t>
        </w:r>
      </w:hyperlink>
      <w:r w:rsidRPr="00F960CD">
        <w:rPr>
          <w:rFonts w:eastAsiaTheme="minorHAnsi"/>
          <w:lang w:eastAsia="en-US"/>
        </w:rPr>
        <w:t xml:space="preserve"> приложения к Договору, оформленному в соответствии с </w:t>
      </w:r>
      <w:hyperlink r:id="rId494" w:history="1">
        <w:r w:rsidRPr="00F960CD">
          <w:rPr>
            <w:rFonts w:eastAsiaTheme="minorHAnsi"/>
            <w:color w:val="0000FF"/>
            <w:lang w:eastAsia="en-US"/>
          </w:rPr>
          <w:t>приложением № 5</w:t>
        </w:r>
      </w:hyperlink>
      <w:r w:rsidRPr="00F960CD">
        <w:rPr>
          <w:rFonts w:eastAsiaTheme="minorHAnsi"/>
          <w:lang w:eastAsia="en-US"/>
        </w:rPr>
        <w:t xml:space="preserve"> к настоящей Типовой форме.</w:t>
      </w: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 xml:space="preserve">&lt;6&gt; Указываются в соответствии с плановыми значениями, установленными в </w:t>
      </w:r>
      <w:hyperlink w:anchor="Par14" w:history="1">
        <w:r w:rsidRPr="00F960CD">
          <w:rPr>
            <w:rFonts w:eastAsiaTheme="minorHAnsi"/>
            <w:color w:val="0000FF"/>
            <w:lang w:eastAsia="en-US"/>
          </w:rPr>
          <w:t>графе 5</w:t>
        </w:r>
      </w:hyperlink>
      <w:r w:rsidRPr="00F960CD">
        <w:rPr>
          <w:rFonts w:eastAsiaTheme="minorHAnsi"/>
          <w:lang w:eastAsia="en-US"/>
        </w:rPr>
        <w:t xml:space="preserve"> приложения к Договору, оформленному в соответствии с </w:t>
      </w:r>
      <w:hyperlink r:id="rId495" w:history="1">
        <w:r w:rsidRPr="00F960CD">
          <w:rPr>
            <w:rFonts w:eastAsiaTheme="minorHAnsi"/>
            <w:color w:val="0000FF"/>
            <w:lang w:eastAsia="en-US"/>
          </w:rPr>
          <w:t>приложением № 5</w:t>
        </w:r>
      </w:hyperlink>
      <w:r w:rsidRPr="00F960CD">
        <w:rPr>
          <w:rFonts w:eastAsiaTheme="minorHAnsi"/>
          <w:lang w:eastAsia="en-US"/>
        </w:rPr>
        <w:t xml:space="preserve"> к настоящей Типовой форме.</w:t>
      </w:r>
    </w:p>
    <w:p w:rsidR="00173510" w:rsidRPr="00F960CD" w:rsidRDefault="00173510" w:rsidP="00173510">
      <w:pPr>
        <w:autoSpaceDE w:val="0"/>
        <w:autoSpaceDN w:val="0"/>
        <w:adjustRightInd w:val="0"/>
        <w:jc w:val="both"/>
        <w:rPr>
          <w:rFonts w:eastAsiaTheme="minorHAnsi"/>
          <w:lang w:eastAsia="en-US"/>
        </w:rPr>
      </w:pPr>
    </w:p>
    <w:p w:rsidR="00173510" w:rsidRPr="00F960CD" w:rsidRDefault="00173510" w:rsidP="00173510">
      <w:pPr>
        <w:pStyle w:val="ConsPlusNormal"/>
        <w:ind w:left="4678"/>
        <w:jc w:val="right"/>
        <w:outlineLvl w:val="1"/>
        <w:rPr>
          <w:rFonts w:ascii="Times New Roman" w:hAnsi="Times New Roman" w:cs="Times New Roman"/>
          <w:sz w:val="24"/>
          <w:szCs w:val="24"/>
        </w:rPr>
      </w:pPr>
    </w:p>
    <w:p w:rsidR="00173510" w:rsidRPr="00F960CD" w:rsidRDefault="00173510" w:rsidP="00173510">
      <w:pPr>
        <w:pStyle w:val="ConsPlusNormal"/>
        <w:ind w:left="4678"/>
        <w:jc w:val="right"/>
        <w:outlineLvl w:val="1"/>
        <w:rPr>
          <w:rFonts w:ascii="Times New Roman" w:hAnsi="Times New Roman" w:cs="Times New Roman"/>
          <w:sz w:val="24"/>
          <w:szCs w:val="24"/>
        </w:rPr>
      </w:pPr>
    </w:p>
    <w:p w:rsidR="00173510" w:rsidRPr="00F960CD" w:rsidRDefault="00173510" w:rsidP="00173510">
      <w:pPr>
        <w:pStyle w:val="ConsPlusNormal"/>
        <w:ind w:left="4678"/>
        <w:jc w:val="right"/>
        <w:outlineLvl w:val="1"/>
        <w:rPr>
          <w:rFonts w:ascii="Times New Roman" w:hAnsi="Times New Roman" w:cs="Times New Roman"/>
          <w:sz w:val="24"/>
          <w:szCs w:val="24"/>
        </w:rPr>
      </w:pPr>
    </w:p>
    <w:p w:rsidR="00173510" w:rsidRPr="00F960CD" w:rsidRDefault="00173510" w:rsidP="00173510">
      <w:pPr>
        <w:pStyle w:val="ConsPlusNormal"/>
        <w:ind w:left="4678"/>
        <w:jc w:val="right"/>
        <w:outlineLvl w:val="1"/>
        <w:rPr>
          <w:rFonts w:ascii="Times New Roman" w:hAnsi="Times New Roman" w:cs="Times New Roman"/>
          <w:sz w:val="24"/>
          <w:szCs w:val="24"/>
        </w:rPr>
      </w:pPr>
    </w:p>
    <w:p w:rsidR="00714256" w:rsidRPr="00F960CD" w:rsidRDefault="00714256" w:rsidP="00173510">
      <w:pPr>
        <w:pStyle w:val="ConsPlusNormal"/>
        <w:spacing w:line="240" w:lineRule="exact"/>
        <w:ind w:left="4536" w:firstLine="0"/>
        <w:jc w:val="center"/>
        <w:outlineLvl w:val="1"/>
        <w:rPr>
          <w:rFonts w:ascii="Times New Roman" w:hAnsi="Times New Roman" w:cs="Times New Roman"/>
          <w:sz w:val="24"/>
          <w:szCs w:val="24"/>
        </w:rPr>
        <w:sectPr w:rsidR="00714256" w:rsidRPr="00F960CD" w:rsidSect="00F57127">
          <w:pgSz w:w="11905" w:h="16838"/>
          <w:pgMar w:top="1418" w:right="567" w:bottom="1134" w:left="1985" w:header="0" w:footer="0" w:gutter="0"/>
          <w:cols w:space="720"/>
          <w:docGrid w:linePitch="326"/>
        </w:sectPr>
      </w:pPr>
    </w:p>
    <w:p w:rsidR="00714256" w:rsidRPr="00F960CD" w:rsidRDefault="00714256" w:rsidP="00714256">
      <w:pPr>
        <w:pStyle w:val="ConsPlusNormal"/>
        <w:ind w:left="7230" w:firstLine="0"/>
        <w:jc w:val="center"/>
        <w:outlineLvl w:val="1"/>
        <w:rPr>
          <w:rFonts w:ascii="Times New Roman" w:hAnsi="Times New Roman" w:cs="Times New Roman"/>
          <w:sz w:val="24"/>
          <w:szCs w:val="24"/>
        </w:rPr>
      </w:pPr>
      <w:r w:rsidRPr="00F960CD">
        <w:rPr>
          <w:rFonts w:ascii="Times New Roman" w:hAnsi="Times New Roman" w:cs="Times New Roman"/>
          <w:sz w:val="24"/>
          <w:szCs w:val="24"/>
        </w:rPr>
        <w:lastRenderedPageBreak/>
        <w:t>Приложение 9</w:t>
      </w:r>
    </w:p>
    <w:p w:rsidR="00714256" w:rsidRPr="00F960CD" w:rsidRDefault="00714256" w:rsidP="00714256">
      <w:pPr>
        <w:pStyle w:val="ConsPlusNormal"/>
        <w:ind w:left="7230" w:right="-1" w:firstLine="0"/>
        <w:jc w:val="center"/>
        <w:rPr>
          <w:rFonts w:ascii="Times New Roman" w:hAnsi="Times New Roman" w:cs="Times New Roman"/>
          <w:sz w:val="24"/>
          <w:szCs w:val="24"/>
        </w:rPr>
      </w:pPr>
      <w:r w:rsidRPr="00F960CD">
        <w:rPr>
          <w:rFonts w:ascii="Times New Roman" w:hAnsi="Times New Roman" w:cs="Times New Roman"/>
          <w:sz w:val="24"/>
          <w:szCs w:val="24"/>
        </w:rPr>
        <w:t xml:space="preserve">к Типовой форме </w:t>
      </w:r>
      <w:hyperlink w:anchor="P161" w:history="1">
        <w:r w:rsidRPr="00F960CD">
          <w:rPr>
            <w:rFonts w:ascii="Times New Roman" w:hAnsi="Times New Roman" w:cs="Times New Roman"/>
            <w:sz w:val="24"/>
            <w:szCs w:val="24"/>
          </w:rPr>
          <w:t>соглашения</w:t>
        </w:r>
      </w:hyperlink>
      <w:r w:rsidRPr="00F960CD">
        <w:rPr>
          <w:rFonts w:ascii="Times New Roman" w:hAnsi="Times New Roman" w:cs="Times New Roman"/>
          <w:sz w:val="24"/>
          <w:szCs w:val="24"/>
        </w:rPr>
        <w:t xml:space="preserve"> (договора)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производством (реализацией) товаров, выполнением работ, оказанием услуг, утвержденной приказом муниципального учреждения  «Финансовое управление администрации города Пятигорска» от 16 мая 2023 года № 41</w:t>
      </w:r>
    </w:p>
    <w:p w:rsidR="00714256" w:rsidRPr="00F960CD" w:rsidRDefault="00714256" w:rsidP="00714256">
      <w:pPr>
        <w:pStyle w:val="ConsPlusNormal"/>
        <w:ind w:left="7797" w:firstLine="0"/>
        <w:jc w:val="center"/>
        <w:rPr>
          <w:rFonts w:ascii="Times New Roman" w:hAnsi="Times New Roman" w:cs="Times New Roman"/>
          <w:sz w:val="24"/>
          <w:szCs w:val="24"/>
        </w:rPr>
      </w:pPr>
    </w:p>
    <w:p w:rsidR="00714256" w:rsidRPr="00F960CD" w:rsidRDefault="00714256" w:rsidP="00714256">
      <w:pPr>
        <w:pStyle w:val="ConsPlusNonformat"/>
        <w:spacing w:line="240" w:lineRule="exact"/>
        <w:jc w:val="right"/>
        <w:rPr>
          <w:rFonts w:ascii="Times New Roman" w:hAnsi="Times New Roman" w:cs="Times New Roman"/>
          <w:sz w:val="24"/>
          <w:szCs w:val="24"/>
        </w:rPr>
      </w:pPr>
    </w:p>
    <w:p w:rsidR="00714256" w:rsidRPr="00F960CD" w:rsidRDefault="00714256" w:rsidP="00714256">
      <w:pPr>
        <w:pStyle w:val="ConsPlusNonformat"/>
        <w:spacing w:line="240" w:lineRule="exact"/>
        <w:jc w:val="right"/>
        <w:rPr>
          <w:rFonts w:ascii="Times New Roman" w:hAnsi="Times New Roman" w:cs="Times New Roman"/>
          <w:sz w:val="24"/>
          <w:szCs w:val="24"/>
        </w:rPr>
      </w:pPr>
      <w:r w:rsidRPr="00F960CD">
        <w:rPr>
          <w:rFonts w:ascii="Times New Roman" w:hAnsi="Times New Roman" w:cs="Times New Roman"/>
          <w:sz w:val="24"/>
          <w:szCs w:val="24"/>
        </w:rPr>
        <w:t xml:space="preserve">                                                         Приложение № _____</w:t>
      </w:r>
    </w:p>
    <w:p w:rsidR="00714256" w:rsidRPr="00F960CD" w:rsidRDefault="00714256" w:rsidP="00714256">
      <w:pPr>
        <w:pStyle w:val="ConsPlusNormal"/>
        <w:spacing w:line="240" w:lineRule="exact"/>
        <w:jc w:val="right"/>
        <w:rPr>
          <w:rFonts w:ascii="Times New Roman" w:hAnsi="Times New Roman" w:cs="Times New Roman"/>
          <w:sz w:val="24"/>
          <w:szCs w:val="24"/>
        </w:rPr>
      </w:pPr>
      <w:r w:rsidRPr="00F960CD">
        <w:rPr>
          <w:rFonts w:ascii="Times New Roman" w:hAnsi="Times New Roman" w:cs="Times New Roman"/>
          <w:sz w:val="24"/>
          <w:szCs w:val="24"/>
        </w:rPr>
        <w:t xml:space="preserve">                                                                                            к Договору от ________ № </w:t>
      </w:r>
    </w:p>
    <w:tbl>
      <w:tblPr>
        <w:tblW w:w="14944" w:type="dxa"/>
        <w:tblLayout w:type="fixed"/>
        <w:tblCellMar>
          <w:top w:w="102" w:type="dxa"/>
          <w:left w:w="62" w:type="dxa"/>
          <w:bottom w:w="102" w:type="dxa"/>
          <w:right w:w="62" w:type="dxa"/>
        </w:tblCellMar>
        <w:tblLook w:val="0000" w:firstRow="0" w:lastRow="0" w:firstColumn="0" w:lastColumn="0" w:noHBand="0" w:noVBand="0"/>
      </w:tblPr>
      <w:tblGrid>
        <w:gridCol w:w="3890"/>
        <w:gridCol w:w="130"/>
        <w:gridCol w:w="210"/>
        <w:gridCol w:w="702"/>
        <w:gridCol w:w="1367"/>
        <w:gridCol w:w="425"/>
        <w:gridCol w:w="340"/>
        <w:gridCol w:w="292"/>
        <w:gridCol w:w="782"/>
        <w:gridCol w:w="513"/>
        <w:gridCol w:w="1017"/>
        <w:gridCol w:w="60"/>
        <w:gridCol w:w="888"/>
        <w:gridCol w:w="2127"/>
        <w:gridCol w:w="494"/>
        <w:gridCol w:w="1707"/>
      </w:tblGrid>
      <w:tr w:rsidR="00714256" w:rsidRPr="00F960CD" w:rsidTr="00145942">
        <w:trPr>
          <w:gridAfter w:val="4"/>
          <w:wAfter w:w="5216" w:type="dxa"/>
        </w:trPr>
        <w:tc>
          <w:tcPr>
            <w:tcW w:w="9728" w:type="dxa"/>
            <w:gridSpan w:val="12"/>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Отчет</w:t>
            </w:r>
          </w:p>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 xml:space="preserve">о расходах, источником финансового обеспечения которых является Субсидия </w:t>
            </w:r>
            <w:hyperlink w:anchor="Par505" w:history="1">
              <w:r w:rsidRPr="00F960CD">
                <w:rPr>
                  <w:rFonts w:eastAsiaTheme="minorHAnsi"/>
                  <w:color w:val="0000FF"/>
                  <w:lang w:eastAsia="en-US"/>
                </w:rPr>
                <w:t>&lt;1&gt;</w:t>
              </w:r>
            </w:hyperlink>
          </w:p>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 xml:space="preserve">на «__» ____________ 20__ г. </w:t>
            </w:r>
            <w:hyperlink w:anchor="Par506" w:history="1">
              <w:r w:rsidRPr="00F960CD">
                <w:rPr>
                  <w:rFonts w:eastAsiaTheme="minorHAnsi"/>
                  <w:color w:val="0000FF"/>
                  <w:lang w:eastAsia="en-US"/>
                </w:rPr>
                <w:t>&lt;2&gt;</w:t>
              </w:r>
            </w:hyperlink>
          </w:p>
        </w:tc>
      </w:tr>
      <w:tr w:rsidR="00714256" w:rsidRPr="00F960CD" w:rsidTr="00145942">
        <w:trPr>
          <w:gridAfter w:val="4"/>
          <w:wAfter w:w="5216" w:type="dxa"/>
        </w:trPr>
        <w:tc>
          <w:tcPr>
            <w:tcW w:w="3890" w:type="dxa"/>
          </w:tcPr>
          <w:p w:rsidR="00714256" w:rsidRPr="00F960CD" w:rsidRDefault="00714256" w:rsidP="00145942">
            <w:pPr>
              <w:autoSpaceDE w:val="0"/>
              <w:autoSpaceDN w:val="0"/>
              <w:adjustRightInd w:val="0"/>
              <w:outlineLvl w:val="0"/>
              <w:rPr>
                <w:rFonts w:eastAsiaTheme="minorHAnsi"/>
                <w:lang w:eastAsia="en-US"/>
              </w:rPr>
            </w:pPr>
          </w:p>
        </w:tc>
        <w:tc>
          <w:tcPr>
            <w:tcW w:w="340" w:type="dxa"/>
            <w:gridSpan w:val="2"/>
          </w:tcPr>
          <w:p w:rsidR="00714256" w:rsidRPr="00F960CD" w:rsidRDefault="00714256" w:rsidP="00145942">
            <w:pPr>
              <w:autoSpaceDE w:val="0"/>
              <w:autoSpaceDN w:val="0"/>
              <w:adjustRightInd w:val="0"/>
              <w:rPr>
                <w:rFonts w:eastAsiaTheme="minorHAnsi"/>
                <w:lang w:eastAsia="en-US"/>
              </w:rPr>
            </w:pPr>
          </w:p>
        </w:tc>
        <w:tc>
          <w:tcPr>
            <w:tcW w:w="2494" w:type="dxa"/>
            <w:gridSpan w:val="3"/>
            <w:vAlign w:val="bottom"/>
          </w:tcPr>
          <w:p w:rsidR="00714256" w:rsidRPr="00F960CD" w:rsidRDefault="00714256" w:rsidP="00145942">
            <w:pPr>
              <w:autoSpaceDE w:val="0"/>
              <w:autoSpaceDN w:val="0"/>
              <w:adjustRightInd w:val="0"/>
              <w:rPr>
                <w:rFonts w:eastAsiaTheme="minorHAnsi"/>
                <w:lang w:eastAsia="en-US"/>
              </w:rPr>
            </w:pPr>
          </w:p>
        </w:tc>
        <w:tc>
          <w:tcPr>
            <w:tcW w:w="340" w:type="dxa"/>
          </w:tcPr>
          <w:p w:rsidR="00714256" w:rsidRPr="00F960CD" w:rsidRDefault="00714256" w:rsidP="00145942">
            <w:pPr>
              <w:autoSpaceDE w:val="0"/>
              <w:autoSpaceDN w:val="0"/>
              <w:adjustRightInd w:val="0"/>
              <w:rPr>
                <w:rFonts w:eastAsiaTheme="minorHAnsi"/>
                <w:lang w:eastAsia="en-US"/>
              </w:rPr>
            </w:pPr>
          </w:p>
        </w:tc>
        <w:tc>
          <w:tcPr>
            <w:tcW w:w="1587" w:type="dxa"/>
            <w:gridSpan w:val="3"/>
            <w:tcBorders>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КОДЫ</w:t>
            </w:r>
          </w:p>
        </w:tc>
      </w:tr>
      <w:tr w:rsidR="00714256" w:rsidRPr="00F960CD" w:rsidTr="00145942">
        <w:trPr>
          <w:gridAfter w:val="4"/>
          <w:wAfter w:w="5216" w:type="dxa"/>
        </w:trPr>
        <w:tc>
          <w:tcPr>
            <w:tcW w:w="3890" w:type="dxa"/>
          </w:tcPr>
          <w:p w:rsidR="00714256" w:rsidRPr="00F960CD" w:rsidRDefault="00714256" w:rsidP="00145942">
            <w:pPr>
              <w:autoSpaceDE w:val="0"/>
              <w:autoSpaceDN w:val="0"/>
              <w:adjustRightInd w:val="0"/>
              <w:rPr>
                <w:rFonts w:eastAsiaTheme="minorHAnsi"/>
                <w:lang w:eastAsia="en-US"/>
              </w:rPr>
            </w:pPr>
          </w:p>
        </w:tc>
        <w:tc>
          <w:tcPr>
            <w:tcW w:w="340" w:type="dxa"/>
            <w:gridSpan w:val="2"/>
          </w:tcPr>
          <w:p w:rsidR="00714256" w:rsidRPr="00F960CD" w:rsidRDefault="00714256" w:rsidP="00145942">
            <w:pPr>
              <w:autoSpaceDE w:val="0"/>
              <w:autoSpaceDN w:val="0"/>
              <w:adjustRightInd w:val="0"/>
              <w:rPr>
                <w:rFonts w:eastAsiaTheme="minorHAnsi"/>
                <w:lang w:eastAsia="en-US"/>
              </w:rPr>
            </w:pPr>
          </w:p>
        </w:tc>
        <w:tc>
          <w:tcPr>
            <w:tcW w:w="2494" w:type="dxa"/>
            <w:gridSpan w:val="3"/>
          </w:tcPr>
          <w:p w:rsidR="00714256" w:rsidRPr="00F960CD" w:rsidRDefault="00714256" w:rsidP="00145942">
            <w:pPr>
              <w:autoSpaceDE w:val="0"/>
              <w:autoSpaceDN w:val="0"/>
              <w:adjustRightInd w:val="0"/>
              <w:rPr>
                <w:rFonts w:eastAsiaTheme="minorHAnsi"/>
                <w:lang w:eastAsia="en-US"/>
              </w:rPr>
            </w:pPr>
          </w:p>
        </w:tc>
        <w:tc>
          <w:tcPr>
            <w:tcW w:w="340" w:type="dxa"/>
          </w:tcPr>
          <w:p w:rsidR="00714256" w:rsidRPr="00F960CD" w:rsidRDefault="00714256" w:rsidP="00145942">
            <w:pPr>
              <w:autoSpaceDE w:val="0"/>
              <w:autoSpaceDN w:val="0"/>
              <w:adjustRightInd w:val="0"/>
              <w:rPr>
                <w:rFonts w:eastAsiaTheme="minorHAnsi"/>
                <w:lang w:eastAsia="en-US"/>
              </w:rPr>
            </w:pPr>
          </w:p>
        </w:tc>
        <w:tc>
          <w:tcPr>
            <w:tcW w:w="1587" w:type="dxa"/>
            <w:gridSpan w:val="3"/>
            <w:tcBorders>
              <w:right w:val="single" w:sz="4" w:space="0" w:color="auto"/>
            </w:tcBorders>
          </w:tcPr>
          <w:p w:rsidR="00714256" w:rsidRPr="00F960CD" w:rsidRDefault="00714256" w:rsidP="00145942">
            <w:pPr>
              <w:autoSpaceDE w:val="0"/>
              <w:autoSpaceDN w:val="0"/>
              <w:adjustRightInd w:val="0"/>
              <w:jc w:val="right"/>
              <w:rPr>
                <w:rFonts w:eastAsiaTheme="minorHAnsi"/>
                <w:lang w:eastAsia="en-US"/>
              </w:rPr>
            </w:pPr>
            <w:r w:rsidRPr="00F960CD">
              <w:rPr>
                <w:rFonts w:eastAsiaTheme="minorHAnsi"/>
                <w:lang w:eastAsia="en-US"/>
              </w:rPr>
              <w:t>Дата</w:t>
            </w:r>
          </w:p>
        </w:tc>
        <w:tc>
          <w:tcPr>
            <w:tcW w:w="1077" w:type="dxa"/>
            <w:gridSpan w:val="2"/>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rPr>
          <w:gridAfter w:val="4"/>
          <w:wAfter w:w="5216" w:type="dxa"/>
        </w:trPr>
        <w:tc>
          <w:tcPr>
            <w:tcW w:w="3890" w:type="dxa"/>
          </w:tcPr>
          <w:p w:rsidR="00714256" w:rsidRPr="00F960CD" w:rsidRDefault="00714256" w:rsidP="00145942">
            <w:pPr>
              <w:autoSpaceDE w:val="0"/>
              <w:autoSpaceDN w:val="0"/>
              <w:adjustRightInd w:val="0"/>
              <w:rPr>
                <w:rFonts w:eastAsiaTheme="minorHAnsi"/>
                <w:lang w:eastAsia="en-US"/>
              </w:rPr>
            </w:pPr>
          </w:p>
        </w:tc>
        <w:tc>
          <w:tcPr>
            <w:tcW w:w="340" w:type="dxa"/>
            <w:gridSpan w:val="2"/>
          </w:tcPr>
          <w:p w:rsidR="00714256" w:rsidRPr="00F960CD" w:rsidRDefault="00714256" w:rsidP="00145942">
            <w:pPr>
              <w:autoSpaceDE w:val="0"/>
              <w:autoSpaceDN w:val="0"/>
              <w:adjustRightInd w:val="0"/>
              <w:rPr>
                <w:rFonts w:eastAsiaTheme="minorHAnsi"/>
                <w:lang w:eastAsia="en-US"/>
              </w:rPr>
            </w:pPr>
          </w:p>
        </w:tc>
        <w:tc>
          <w:tcPr>
            <w:tcW w:w="2494" w:type="dxa"/>
            <w:gridSpan w:val="3"/>
          </w:tcPr>
          <w:p w:rsidR="00714256" w:rsidRPr="00F960CD" w:rsidRDefault="00714256" w:rsidP="00145942">
            <w:pPr>
              <w:autoSpaceDE w:val="0"/>
              <w:autoSpaceDN w:val="0"/>
              <w:adjustRightInd w:val="0"/>
              <w:rPr>
                <w:rFonts w:eastAsiaTheme="minorHAnsi"/>
                <w:lang w:eastAsia="en-US"/>
              </w:rPr>
            </w:pPr>
          </w:p>
        </w:tc>
        <w:tc>
          <w:tcPr>
            <w:tcW w:w="340" w:type="dxa"/>
          </w:tcPr>
          <w:p w:rsidR="00714256" w:rsidRPr="00F960CD" w:rsidRDefault="00714256" w:rsidP="00145942">
            <w:pPr>
              <w:autoSpaceDE w:val="0"/>
              <w:autoSpaceDN w:val="0"/>
              <w:adjustRightInd w:val="0"/>
              <w:rPr>
                <w:rFonts w:eastAsiaTheme="minorHAnsi"/>
                <w:lang w:eastAsia="en-US"/>
              </w:rPr>
            </w:pPr>
          </w:p>
        </w:tc>
        <w:tc>
          <w:tcPr>
            <w:tcW w:w="1587" w:type="dxa"/>
            <w:gridSpan w:val="3"/>
            <w:tcBorders>
              <w:right w:val="single" w:sz="4" w:space="0" w:color="auto"/>
            </w:tcBorders>
            <w:vAlign w:val="bottom"/>
          </w:tcPr>
          <w:p w:rsidR="00714256" w:rsidRPr="00F960CD" w:rsidRDefault="00714256" w:rsidP="00145942">
            <w:pPr>
              <w:autoSpaceDE w:val="0"/>
              <w:autoSpaceDN w:val="0"/>
              <w:adjustRightInd w:val="0"/>
              <w:jc w:val="right"/>
              <w:rPr>
                <w:rFonts w:eastAsiaTheme="minorHAnsi"/>
                <w:lang w:eastAsia="en-US"/>
              </w:rPr>
            </w:pPr>
            <w:r w:rsidRPr="00F960CD">
              <w:rPr>
                <w:rFonts w:eastAsiaTheme="minorHAnsi"/>
                <w:lang w:eastAsia="en-US"/>
              </w:rPr>
              <w:t>по Сводному реестру</w:t>
            </w:r>
          </w:p>
        </w:tc>
        <w:tc>
          <w:tcPr>
            <w:tcW w:w="1077" w:type="dxa"/>
            <w:gridSpan w:val="2"/>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rPr>
          <w:gridAfter w:val="4"/>
          <w:wAfter w:w="5216" w:type="dxa"/>
        </w:trPr>
        <w:tc>
          <w:tcPr>
            <w:tcW w:w="3890" w:type="dxa"/>
            <w:vAlign w:val="bottom"/>
          </w:tcPr>
          <w:p w:rsidR="00714256" w:rsidRPr="00F960CD" w:rsidRDefault="00714256" w:rsidP="00145942">
            <w:pPr>
              <w:autoSpaceDE w:val="0"/>
              <w:autoSpaceDN w:val="0"/>
              <w:adjustRightInd w:val="0"/>
              <w:spacing w:line="240" w:lineRule="exact"/>
              <w:rPr>
                <w:rFonts w:eastAsiaTheme="minorHAnsi"/>
                <w:lang w:eastAsia="en-US"/>
              </w:rPr>
            </w:pPr>
            <w:r w:rsidRPr="00F960CD">
              <w:rPr>
                <w:rFonts w:eastAsiaTheme="minorHAnsi"/>
                <w:lang w:eastAsia="en-US"/>
              </w:rPr>
              <w:t>Наименование Получателя</w:t>
            </w:r>
          </w:p>
        </w:tc>
        <w:tc>
          <w:tcPr>
            <w:tcW w:w="340" w:type="dxa"/>
            <w:gridSpan w:val="2"/>
          </w:tcPr>
          <w:p w:rsidR="00714256" w:rsidRPr="00F960CD" w:rsidRDefault="00714256" w:rsidP="00145942">
            <w:pPr>
              <w:autoSpaceDE w:val="0"/>
              <w:autoSpaceDN w:val="0"/>
              <w:adjustRightInd w:val="0"/>
              <w:rPr>
                <w:rFonts w:eastAsiaTheme="minorHAnsi"/>
                <w:lang w:eastAsia="en-US"/>
              </w:rPr>
            </w:pPr>
          </w:p>
        </w:tc>
        <w:tc>
          <w:tcPr>
            <w:tcW w:w="2494" w:type="dxa"/>
            <w:gridSpan w:val="3"/>
            <w:tcBorders>
              <w:bottom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340" w:type="dxa"/>
          </w:tcPr>
          <w:p w:rsidR="00714256" w:rsidRPr="00F960CD" w:rsidRDefault="00714256" w:rsidP="00145942">
            <w:pPr>
              <w:autoSpaceDE w:val="0"/>
              <w:autoSpaceDN w:val="0"/>
              <w:adjustRightInd w:val="0"/>
              <w:rPr>
                <w:rFonts w:eastAsiaTheme="minorHAnsi"/>
                <w:lang w:eastAsia="en-US"/>
              </w:rPr>
            </w:pPr>
          </w:p>
        </w:tc>
        <w:tc>
          <w:tcPr>
            <w:tcW w:w="1587" w:type="dxa"/>
            <w:gridSpan w:val="3"/>
            <w:tcBorders>
              <w:right w:val="single" w:sz="4" w:space="0" w:color="auto"/>
            </w:tcBorders>
            <w:vAlign w:val="bottom"/>
          </w:tcPr>
          <w:p w:rsidR="00714256" w:rsidRPr="00F960CD" w:rsidRDefault="00714256" w:rsidP="00145942">
            <w:pPr>
              <w:autoSpaceDE w:val="0"/>
              <w:autoSpaceDN w:val="0"/>
              <w:adjustRightInd w:val="0"/>
              <w:jc w:val="right"/>
              <w:rPr>
                <w:rFonts w:eastAsiaTheme="minorHAnsi"/>
                <w:lang w:eastAsia="en-US"/>
              </w:rPr>
            </w:pPr>
            <w:r w:rsidRPr="00F960CD">
              <w:rPr>
                <w:rFonts w:eastAsiaTheme="minorHAnsi"/>
                <w:lang w:eastAsia="en-US"/>
              </w:rPr>
              <w:t xml:space="preserve">ИНН </w:t>
            </w:r>
            <w:hyperlink w:anchor="Par507" w:history="1">
              <w:r w:rsidRPr="00F960CD">
                <w:rPr>
                  <w:rFonts w:eastAsiaTheme="minorHAnsi"/>
                  <w:color w:val="0000FF"/>
                  <w:lang w:eastAsia="en-US"/>
                </w:rPr>
                <w:t>&lt;3&gt;</w:t>
              </w:r>
            </w:hyperlink>
          </w:p>
        </w:tc>
        <w:tc>
          <w:tcPr>
            <w:tcW w:w="1077" w:type="dxa"/>
            <w:gridSpan w:val="2"/>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rPr>
          <w:gridAfter w:val="4"/>
          <w:wAfter w:w="5216" w:type="dxa"/>
        </w:trPr>
        <w:tc>
          <w:tcPr>
            <w:tcW w:w="3890" w:type="dxa"/>
            <w:vAlign w:val="bottom"/>
          </w:tcPr>
          <w:p w:rsidR="00714256" w:rsidRPr="00F960CD" w:rsidRDefault="00714256" w:rsidP="00145942">
            <w:pPr>
              <w:autoSpaceDE w:val="0"/>
              <w:autoSpaceDN w:val="0"/>
              <w:adjustRightInd w:val="0"/>
              <w:spacing w:line="240" w:lineRule="exact"/>
              <w:rPr>
                <w:rFonts w:eastAsiaTheme="minorHAnsi"/>
                <w:lang w:eastAsia="en-US"/>
              </w:rPr>
            </w:pPr>
            <w:r w:rsidRPr="00F960CD">
              <w:rPr>
                <w:rFonts w:eastAsiaTheme="minorHAnsi"/>
                <w:lang w:eastAsia="en-US"/>
              </w:rPr>
              <w:t>Наименование главного распорядителя средств бюджета города-курорта Пятигорска</w:t>
            </w:r>
          </w:p>
        </w:tc>
        <w:tc>
          <w:tcPr>
            <w:tcW w:w="340" w:type="dxa"/>
            <w:gridSpan w:val="2"/>
          </w:tcPr>
          <w:p w:rsidR="00714256" w:rsidRPr="00F960CD" w:rsidRDefault="00714256" w:rsidP="00145942">
            <w:pPr>
              <w:autoSpaceDE w:val="0"/>
              <w:autoSpaceDN w:val="0"/>
              <w:adjustRightInd w:val="0"/>
              <w:rPr>
                <w:rFonts w:eastAsiaTheme="minorHAnsi"/>
                <w:lang w:eastAsia="en-US"/>
              </w:rPr>
            </w:pPr>
          </w:p>
        </w:tc>
        <w:tc>
          <w:tcPr>
            <w:tcW w:w="2494" w:type="dxa"/>
            <w:gridSpan w:val="3"/>
            <w:tcBorders>
              <w:top w:val="single" w:sz="4" w:space="0" w:color="auto"/>
              <w:bottom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340" w:type="dxa"/>
          </w:tcPr>
          <w:p w:rsidR="00714256" w:rsidRPr="00F960CD" w:rsidRDefault="00714256" w:rsidP="00145942">
            <w:pPr>
              <w:autoSpaceDE w:val="0"/>
              <w:autoSpaceDN w:val="0"/>
              <w:adjustRightInd w:val="0"/>
              <w:rPr>
                <w:rFonts w:eastAsiaTheme="minorHAnsi"/>
                <w:lang w:eastAsia="en-US"/>
              </w:rPr>
            </w:pPr>
          </w:p>
        </w:tc>
        <w:tc>
          <w:tcPr>
            <w:tcW w:w="1587" w:type="dxa"/>
            <w:gridSpan w:val="3"/>
            <w:tcBorders>
              <w:right w:val="single" w:sz="4" w:space="0" w:color="auto"/>
            </w:tcBorders>
            <w:vAlign w:val="bottom"/>
          </w:tcPr>
          <w:p w:rsidR="00714256" w:rsidRPr="00F960CD" w:rsidRDefault="00714256" w:rsidP="00145942">
            <w:pPr>
              <w:autoSpaceDE w:val="0"/>
              <w:autoSpaceDN w:val="0"/>
              <w:adjustRightInd w:val="0"/>
              <w:jc w:val="right"/>
              <w:rPr>
                <w:rFonts w:eastAsiaTheme="minorHAnsi"/>
                <w:lang w:eastAsia="en-US"/>
              </w:rPr>
            </w:pPr>
            <w:r w:rsidRPr="00F960CD">
              <w:rPr>
                <w:rFonts w:eastAsiaTheme="minorHAnsi"/>
                <w:lang w:eastAsia="en-US"/>
              </w:rPr>
              <w:t>по Сводному реестру</w:t>
            </w:r>
          </w:p>
        </w:tc>
        <w:tc>
          <w:tcPr>
            <w:tcW w:w="1077" w:type="dxa"/>
            <w:gridSpan w:val="2"/>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rPr>
          <w:gridAfter w:val="4"/>
          <w:wAfter w:w="5216" w:type="dxa"/>
        </w:trPr>
        <w:tc>
          <w:tcPr>
            <w:tcW w:w="3890" w:type="dxa"/>
          </w:tcPr>
          <w:p w:rsidR="00714256" w:rsidRPr="00F960CD" w:rsidRDefault="00714256" w:rsidP="00145942">
            <w:pPr>
              <w:autoSpaceDE w:val="0"/>
              <w:autoSpaceDN w:val="0"/>
              <w:adjustRightInd w:val="0"/>
              <w:spacing w:line="240" w:lineRule="exact"/>
              <w:rPr>
                <w:rFonts w:eastAsiaTheme="minorHAnsi"/>
                <w:lang w:eastAsia="en-US"/>
              </w:rPr>
            </w:pPr>
          </w:p>
        </w:tc>
        <w:tc>
          <w:tcPr>
            <w:tcW w:w="340" w:type="dxa"/>
            <w:gridSpan w:val="2"/>
          </w:tcPr>
          <w:p w:rsidR="00714256" w:rsidRPr="00F960CD" w:rsidRDefault="00714256" w:rsidP="00145942">
            <w:pPr>
              <w:autoSpaceDE w:val="0"/>
              <w:autoSpaceDN w:val="0"/>
              <w:adjustRightInd w:val="0"/>
              <w:rPr>
                <w:rFonts w:eastAsiaTheme="minorHAnsi"/>
                <w:lang w:eastAsia="en-US"/>
              </w:rPr>
            </w:pPr>
          </w:p>
        </w:tc>
        <w:tc>
          <w:tcPr>
            <w:tcW w:w="2494" w:type="dxa"/>
            <w:gridSpan w:val="3"/>
            <w:tcBorders>
              <w:top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(ГРБС)</w:t>
            </w:r>
          </w:p>
        </w:tc>
        <w:tc>
          <w:tcPr>
            <w:tcW w:w="340" w:type="dxa"/>
          </w:tcPr>
          <w:p w:rsidR="00714256" w:rsidRPr="00F960CD" w:rsidRDefault="00714256" w:rsidP="00145942">
            <w:pPr>
              <w:autoSpaceDE w:val="0"/>
              <w:autoSpaceDN w:val="0"/>
              <w:adjustRightInd w:val="0"/>
              <w:rPr>
                <w:rFonts w:eastAsiaTheme="minorHAnsi"/>
                <w:lang w:eastAsia="en-US"/>
              </w:rPr>
            </w:pPr>
          </w:p>
        </w:tc>
        <w:tc>
          <w:tcPr>
            <w:tcW w:w="1587" w:type="dxa"/>
            <w:gridSpan w:val="3"/>
            <w:tcBorders>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077" w:type="dxa"/>
            <w:gridSpan w:val="2"/>
            <w:vMerge w:val="restart"/>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rPr>
          <w:gridAfter w:val="4"/>
          <w:wAfter w:w="5216" w:type="dxa"/>
        </w:trPr>
        <w:tc>
          <w:tcPr>
            <w:tcW w:w="3890" w:type="dxa"/>
            <w:vAlign w:val="bottom"/>
          </w:tcPr>
          <w:p w:rsidR="00714256" w:rsidRPr="00F960CD" w:rsidRDefault="00714256" w:rsidP="00145942">
            <w:pPr>
              <w:autoSpaceDE w:val="0"/>
              <w:autoSpaceDN w:val="0"/>
              <w:adjustRightInd w:val="0"/>
              <w:spacing w:line="240" w:lineRule="exact"/>
              <w:rPr>
                <w:rFonts w:eastAsiaTheme="minorHAnsi"/>
                <w:lang w:eastAsia="en-US"/>
              </w:rPr>
            </w:pPr>
            <w:r w:rsidRPr="00F960CD">
              <w:rPr>
                <w:rFonts w:eastAsiaTheme="minorHAnsi"/>
                <w:lang w:eastAsia="en-US"/>
              </w:rPr>
              <w:t>Наименование мероприятия муниципальной программы, направлен</w:t>
            </w:r>
            <w:r w:rsidRPr="00F960CD">
              <w:rPr>
                <w:rFonts w:eastAsiaTheme="minorHAnsi"/>
                <w:lang w:eastAsia="en-US"/>
              </w:rPr>
              <w:lastRenderedPageBreak/>
              <w:t xml:space="preserve">ного на достижение соответствующих результатов регионального проекта (программы) в рамках реализации федерального проекта </w:t>
            </w:r>
            <w:hyperlink r:id="rId496" w:history="1">
              <w:r w:rsidRPr="00F960CD">
                <w:rPr>
                  <w:rFonts w:eastAsiaTheme="minorHAnsi"/>
                  <w:color w:val="0000FF"/>
                  <w:lang w:eastAsia="en-US"/>
                </w:rPr>
                <w:t>&lt;4&gt;</w:t>
              </w:r>
            </w:hyperlink>
          </w:p>
        </w:tc>
        <w:tc>
          <w:tcPr>
            <w:tcW w:w="340" w:type="dxa"/>
            <w:gridSpan w:val="2"/>
          </w:tcPr>
          <w:p w:rsidR="00714256" w:rsidRPr="00F960CD" w:rsidRDefault="00714256" w:rsidP="00145942">
            <w:pPr>
              <w:autoSpaceDE w:val="0"/>
              <w:autoSpaceDN w:val="0"/>
              <w:adjustRightInd w:val="0"/>
              <w:rPr>
                <w:rFonts w:eastAsiaTheme="minorHAnsi"/>
                <w:lang w:eastAsia="en-US"/>
              </w:rPr>
            </w:pPr>
          </w:p>
        </w:tc>
        <w:tc>
          <w:tcPr>
            <w:tcW w:w="2494" w:type="dxa"/>
            <w:gridSpan w:val="3"/>
          </w:tcPr>
          <w:p w:rsidR="00714256" w:rsidRPr="00F960CD" w:rsidRDefault="00714256" w:rsidP="00145942">
            <w:pPr>
              <w:autoSpaceDE w:val="0"/>
              <w:autoSpaceDN w:val="0"/>
              <w:adjustRightInd w:val="0"/>
              <w:rPr>
                <w:rFonts w:eastAsiaTheme="minorHAnsi"/>
                <w:lang w:eastAsia="en-US"/>
              </w:rPr>
            </w:pPr>
          </w:p>
        </w:tc>
        <w:tc>
          <w:tcPr>
            <w:tcW w:w="340" w:type="dxa"/>
          </w:tcPr>
          <w:p w:rsidR="00714256" w:rsidRPr="00F960CD" w:rsidRDefault="00714256" w:rsidP="00145942">
            <w:pPr>
              <w:autoSpaceDE w:val="0"/>
              <w:autoSpaceDN w:val="0"/>
              <w:adjustRightInd w:val="0"/>
              <w:rPr>
                <w:rFonts w:eastAsiaTheme="minorHAnsi"/>
                <w:lang w:eastAsia="en-US"/>
              </w:rPr>
            </w:pPr>
          </w:p>
        </w:tc>
        <w:tc>
          <w:tcPr>
            <w:tcW w:w="1587" w:type="dxa"/>
            <w:gridSpan w:val="3"/>
            <w:tcBorders>
              <w:right w:val="single" w:sz="4" w:space="0" w:color="auto"/>
            </w:tcBorders>
            <w:vAlign w:val="bottom"/>
          </w:tcPr>
          <w:p w:rsidR="00714256" w:rsidRPr="00F960CD" w:rsidRDefault="00714256" w:rsidP="00145942">
            <w:pPr>
              <w:autoSpaceDE w:val="0"/>
              <w:autoSpaceDN w:val="0"/>
              <w:adjustRightInd w:val="0"/>
              <w:jc w:val="right"/>
              <w:rPr>
                <w:rFonts w:eastAsiaTheme="minorHAnsi"/>
                <w:lang w:eastAsia="en-US"/>
              </w:rPr>
            </w:pPr>
            <w:r w:rsidRPr="00F960CD">
              <w:rPr>
                <w:rFonts w:eastAsiaTheme="minorHAnsi"/>
                <w:lang w:eastAsia="en-US"/>
              </w:rPr>
              <w:t xml:space="preserve">по БК </w:t>
            </w:r>
            <w:hyperlink w:anchor="Par508" w:history="1">
              <w:r w:rsidRPr="00F960CD">
                <w:rPr>
                  <w:rFonts w:eastAsiaTheme="minorHAnsi"/>
                  <w:color w:val="0000FF"/>
                  <w:lang w:eastAsia="en-US"/>
                </w:rPr>
                <w:t>&lt;4&gt;</w:t>
              </w:r>
            </w:hyperlink>
          </w:p>
        </w:tc>
        <w:tc>
          <w:tcPr>
            <w:tcW w:w="1077" w:type="dxa"/>
            <w:gridSpan w:val="2"/>
            <w:vMerge/>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right"/>
              <w:rPr>
                <w:rFonts w:eastAsiaTheme="minorHAnsi"/>
                <w:lang w:eastAsia="en-US"/>
              </w:rPr>
            </w:pPr>
          </w:p>
        </w:tc>
      </w:tr>
      <w:tr w:rsidR="00714256" w:rsidRPr="00F960CD" w:rsidTr="00145942">
        <w:trPr>
          <w:gridAfter w:val="4"/>
          <w:wAfter w:w="5216" w:type="dxa"/>
        </w:trPr>
        <w:tc>
          <w:tcPr>
            <w:tcW w:w="3890" w:type="dxa"/>
            <w:vAlign w:val="bottom"/>
          </w:tcPr>
          <w:p w:rsidR="00714256" w:rsidRPr="00F960CD" w:rsidRDefault="00714256" w:rsidP="00145942">
            <w:pPr>
              <w:autoSpaceDE w:val="0"/>
              <w:autoSpaceDN w:val="0"/>
              <w:adjustRightInd w:val="0"/>
              <w:spacing w:line="240" w:lineRule="exact"/>
              <w:rPr>
                <w:rFonts w:eastAsiaTheme="minorHAnsi"/>
                <w:lang w:eastAsia="en-US"/>
              </w:rPr>
            </w:pPr>
          </w:p>
        </w:tc>
        <w:tc>
          <w:tcPr>
            <w:tcW w:w="340" w:type="dxa"/>
            <w:gridSpan w:val="2"/>
          </w:tcPr>
          <w:p w:rsidR="00714256" w:rsidRPr="00F960CD" w:rsidRDefault="00714256" w:rsidP="00145942">
            <w:pPr>
              <w:autoSpaceDE w:val="0"/>
              <w:autoSpaceDN w:val="0"/>
              <w:adjustRightInd w:val="0"/>
              <w:rPr>
                <w:rFonts w:eastAsiaTheme="minorHAnsi"/>
                <w:lang w:eastAsia="en-US"/>
              </w:rPr>
            </w:pPr>
          </w:p>
        </w:tc>
        <w:tc>
          <w:tcPr>
            <w:tcW w:w="2494" w:type="dxa"/>
            <w:gridSpan w:val="3"/>
          </w:tcPr>
          <w:p w:rsidR="00714256" w:rsidRPr="00F960CD" w:rsidRDefault="00714256" w:rsidP="00145942">
            <w:pPr>
              <w:autoSpaceDE w:val="0"/>
              <w:autoSpaceDN w:val="0"/>
              <w:adjustRightInd w:val="0"/>
              <w:rPr>
                <w:rFonts w:eastAsiaTheme="minorHAnsi"/>
                <w:lang w:eastAsia="en-US"/>
              </w:rPr>
            </w:pPr>
          </w:p>
        </w:tc>
        <w:tc>
          <w:tcPr>
            <w:tcW w:w="340" w:type="dxa"/>
          </w:tcPr>
          <w:p w:rsidR="00714256" w:rsidRPr="00F960CD" w:rsidRDefault="00714256" w:rsidP="00145942">
            <w:pPr>
              <w:autoSpaceDE w:val="0"/>
              <w:autoSpaceDN w:val="0"/>
              <w:adjustRightInd w:val="0"/>
              <w:rPr>
                <w:rFonts w:eastAsiaTheme="minorHAnsi"/>
                <w:lang w:eastAsia="en-US"/>
              </w:rPr>
            </w:pPr>
          </w:p>
        </w:tc>
        <w:tc>
          <w:tcPr>
            <w:tcW w:w="1587" w:type="dxa"/>
            <w:gridSpan w:val="3"/>
            <w:tcBorders>
              <w:right w:val="single" w:sz="4" w:space="0" w:color="auto"/>
            </w:tcBorders>
          </w:tcPr>
          <w:p w:rsidR="00714256" w:rsidRPr="00F960CD" w:rsidRDefault="009C22D7" w:rsidP="00145942">
            <w:pPr>
              <w:autoSpaceDE w:val="0"/>
              <w:autoSpaceDN w:val="0"/>
              <w:adjustRightInd w:val="0"/>
              <w:jc w:val="right"/>
              <w:rPr>
                <w:rFonts w:eastAsiaTheme="minorHAnsi"/>
                <w:lang w:eastAsia="en-US"/>
              </w:rPr>
            </w:pPr>
            <w:hyperlink w:anchor="Par509" w:history="1">
              <w:r w:rsidR="00714256" w:rsidRPr="00F960CD">
                <w:rPr>
                  <w:rFonts w:eastAsiaTheme="minorHAnsi"/>
                  <w:color w:val="0000FF"/>
                  <w:lang w:eastAsia="en-US"/>
                </w:rPr>
                <w:t>Номер Договора &lt;5&gt;</w:t>
              </w:r>
            </w:hyperlink>
          </w:p>
        </w:tc>
        <w:tc>
          <w:tcPr>
            <w:tcW w:w="1077" w:type="dxa"/>
            <w:gridSpan w:val="2"/>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rPr>
          <w:gridAfter w:val="4"/>
          <w:wAfter w:w="5216" w:type="dxa"/>
        </w:trPr>
        <w:tc>
          <w:tcPr>
            <w:tcW w:w="3890" w:type="dxa"/>
          </w:tcPr>
          <w:p w:rsidR="00714256" w:rsidRPr="00F960CD" w:rsidRDefault="00714256" w:rsidP="00145942">
            <w:pPr>
              <w:autoSpaceDE w:val="0"/>
              <w:autoSpaceDN w:val="0"/>
              <w:adjustRightInd w:val="0"/>
              <w:rPr>
                <w:rFonts w:eastAsiaTheme="minorHAnsi"/>
                <w:lang w:eastAsia="en-US"/>
              </w:rPr>
            </w:pPr>
          </w:p>
        </w:tc>
        <w:tc>
          <w:tcPr>
            <w:tcW w:w="340" w:type="dxa"/>
            <w:gridSpan w:val="2"/>
          </w:tcPr>
          <w:p w:rsidR="00714256" w:rsidRPr="00F960CD" w:rsidRDefault="00714256" w:rsidP="00145942">
            <w:pPr>
              <w:autoSpaceDE w:val="0"/>
              <w:autoSpaceDN w:val="0"/>
              <w:adjustRightInd w:val="0"/>
              <w:rPr>
                <w:rFonts w:eastAsiaTheme="minorHAnsi"/>
                <w:lang w:eastAsia="en-US"/>
              </w:rPr>
            </w:pPr>
          </w:p>
        </w:tc>
        <w:tc>
          <w:tcPr>
            <w:tcW w:w="2494" w:type="dxa"/>
            <w:gridSpan w:val="3"/>
          </w:tcPr>
          <w:p w:rsidR="00714256" w:rsidRPr="00F960CD" w:rsidRDefault="00714256" w:rsidP="00145942">
            <w:pPr>
              <w:autoSpaceDE w:val="0"/>
              <w:autoSpaceDN w:val="0"/>
              <w:adjustRightInd w:val="0"/>
              <w:rPr>
                <w:rFonts w:eastAsiaTheme="minorHAnsi"/>
                <w:lang w:eastAsia="en-US"/>
              </w:rPr>
            </w:pPr>
          </w:p>
        </w:tc>
        <w:tc>
          <w:tcPr>
            <w:tcW w:w="340" w:type="dxa"/>
          </w:tcPr>
          <w:p w:rsidR="00714256" w:rsidRPr="00F960CD" w:rsidRDefault="00714256" w:rsidP="00145942">
            <w:pPr>
              <w:autoSpaceDE w:val="0"/>
              <w:autoSpaceDN w:val="0"/>
              <w:adjustRightInd w:val="0"/>
              <w:rPr>
                <w:rFonts w:eastAsiaTheme="minorHAnsi"/>
                <w:lang w:eastAsia="en-US"/>
              </w:rPr>
            </w:pPr>
          </w:p>
        </w:tc>
        <w:tc>
          <w:tcPr>
            <w:tcW w:w="1587" w:type="dxa"/>
            <w:gridSpan w:val="3"/>
            <w:tcBorders>
              <w:right w:val="single" w:sz="4" w:space="0" w:color="auto"/>
            </w:tcBorders>
          </w:tcPr>
          <w:p w:rsidR="00714256" w:rsidRPr="00F960CD" w:rsidRDefault="00714256" w:rsidP="00145942">
            <w:pPr>
              <w:autoSpaceDE w:val="0"/>
              <w:autoSpaceDN w:val="0"/>
              <w:adjustRightInd w:val="0"/>
              <w:jc w:val="right"/>
              <w:rPr>
                <w:rFonts w:eastAsiaTheme="minorHAnsi"/>
                <w:lang w:eastAsia="en-US"/>
              </w:rPr>
            </w:pPr>
            <w:r w:rsidRPr="00F960CD">
              <w:rPr>
                <w:rFonts w:eastAsiaTheme="minorHAnsi"/>
                <w:lang w:eastAsia="en-US"/>
              </w:rPr>
              <w:t xml:space="preserve">Дата Договора </w:t>
            </w:r>
            <w:hyperlink w:anchor="Par509" w:history="1">
              <w:r w:rsidRPr="00F960CD">
                <w:rPr>
                  <w:rFonts w:eastAsiaTheme="minorHAnsi"/>
                  <w:color w:val="0000FF"/>
                  <w:lang w:eastAsia="en-US"/>
                </w:rPr>
                <w:t>&lt;5&gt;</w:t>
              </w:r>
            </w:hyperlink>
          </w:p>
        </w:tc>
        <w:tc>
          <w:tcPr>
            <w:tcW w:w="1077" w:type="dxa"/>
            <w:gridSpan w:val="2"/>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rPr>
          <w:gridAfter w:val="4"/>
          <w:wAfter w:w="5216" w:type="dxa"/>
        </w:trPr>
        <w:tc>
          <w:tcPr>
            <w:tcW w:w="6724" w:type="dxa"/>
            <w:gridSpan w:val="6"/>
          </w:tcPr>
          <w:p w:rsidR="00714256" w:rsidRPr="00F960CD" w:rsidRDefault="00714256" w:rsidP="00145942">
            <w:pPr>
              <w:autoSpaceDE w:val="0"/>
              <w:autoSpaceDN w:val="0"/>
              <w:adjustRightInd w:val="0"/>
              <w:rPr>
                <w:rFonts w:eastAsiaTheme="minorHAnsi"/>
                <w:lang w:eastAsia="en-US"/>
              </w:rPr>
            </w:pPr>
            <w:r w:rsidRPr="00F960CD">
              <w:rPr>
                <w:rFonts w:eastAsiaTheme="minorHAnsi"/>
                <w:lang w:eastAsia="en-US"/>
              </w:rPr>
              <w:t>Периодичность: квартальная, годовая</w:t>
            </w:r>
          </w:p>
        </w:tc>
        <w:tc>
          <w:tcPr>
            <w:tcW w:w="340" w:type="dxa"/>
          </w:tcPr>
          <w:p w:rsidR="00714256" w:rsidRPr="00F960CD" w:rsidRDefault="00714256" w:rsidP="00145942">
            <w:pPr>
              <w:autoSpaceDE w:val="0"/>
              <w:autoSpaceDN w:val="0"/>
              <w:adjustRightInd w:val="0"/>
              <w:rPr>
                <w:rFonts w:eastAsiaTheme="minorHAnsi"/>
                <w:lang w:eastAsia="en-US"/>
              </w:rPr>
            </w:pPr>
          </w:p>
        </w:tc>
        <w:tc>
          <w:tcPr>
            <w:tcW w:w="1587" w:type="dxa"/>
            <w:gridSpan w:val="3"/>
            <w:tcBorders>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077" w:type="dxa"/>
            <w:gridSpan w:val="2"/>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rPr>
          <w:gridAfter w:val="4"/>
          <w:wAfter w:w="5216" w:type="dxa"/>
        </w:trPr>
        <w:tc>
          <w:tcPr>
            <w:tcW w:w="6724" w:type="dxa"/>
            <w:gridSpan w:val="6"/>
          </w:tcPr>
          <w:p w:rsidR="00714256" w:rsidRPr="00F960CD" w:rsidRDefault="00714256" w:rsidP="00145942">
            <w:pPr>
              <w:autoSpaceDE w:val="0"/>
              <w:autoSpaceDN w:val="0"/>
              <w:adjustRightInd w:val="0"/>
              <w:rPr>
                <w:rFonts w:eastAsiaTheme="minorHAnsi"/>
                <w:lang w:eastAsia="en-US"/>
              </w:rPr>
            </w:pPr>
            <w:r w:rsidRPr="00F960CD">
              <w:rPr>
                <w:rFonts w:eastAsiaTheme="minorHAnsi"/>
                <w:lang w:eastAsia="en-US"/>
              </w:rPr>
              <w:t>Единица измерения: руб. (с точностью до второго знака после запятой)</w:t>
            </w:r>
          </w:p>
        </w:tc>
        <w:tc>
          <w:tcPr>
            <w:tcW w:w="340" w:type="dxa"/>
          </w:tcPr>
          <w:p w:rsidR="00714256" w:rsidRPr="00F960CD" w:rsidRDefault="00714256" w:rsidP="00145942">
            <w:pPr>
              <w:autoSpaceDE w:val="0"/>
              <w:autoSpaceDN w:val="0"/>
              <w:adjustRightInd w:val="0"/>
              <w:rPr>
                <w:rFonts w:eastAsiaTheme="minorHAnsi"/>
                <w:lang w:eastAsia="en-US"/>
              </w:rPr>
            </w:pPr>
          </w:p>
        </w:tc>
        <w:tc>
          <w:tcPr>
            <w:tcW w:w="1587" w:type="dxa"/>
            <w:gridSpan w:val="3"/>
            <w:tcBorders>
              <w:right w:val="single" w:sz="4" w:space="0" w:color="auto"/>
            </w:tcBorders>
            <w:vAlign w:val="bottom"/>
          </w:tcPr>
          <w:p w:rsidR="00714256" w:rsidRPr="00F960CD" w:rsidRDefault="00714256" w:rsidP="00145942">
            <w:pPr>
              <w:autoSpaceDE w:val="0"/>
              <w:autoSpaceDN w:val="0"/>
              <w:adjustRightInd w:val="0"/>
              <w:jc w:val="right"/>
              <w:rPr>
                <w:rFonts w:eastAsiaTheme="minorHAnsi"/>
                <w:lang w:eastAsia="en-US"/>
              </w:rPr>
            </w:pPr>
            <w:r w:rsidRPr="00F960CD">
              <w:rPr>
                <w:rFonts w:eastAsiaTheme="minorHAnsi"/>
                <w:lang w:eastAsia="en-US"/>
              </w:rPr>
              <w:t>по ОКЕИ</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9C22D7" w:rsidP="00145942">
            <w:pPr>
              <w:autoSpaceDE w:val="0"/>
              <w:autoSpaceDN w:val="0"/>
              <w:adjustRightInd w:val="0"/>
              <w:jc w:val="center"/>
              <w:rPr>
                <w:rFonts w:eastAsiaTheme="minorHAnsi"/>
                <w:lang w:eastAsia="en-US"/>
              </w:rPr>
            </w:pPr>
            <w:hyperlink r:id="rId497" w:history="1">
              <w:r w:rsidR="00714256" w:rsidRPr="00F960CD">
                <w:rPr>
                  <w:rFonts w:eastAsiaTheme="minorHAnsi"/>
                  <w:color w:val="0000FF"/>
                  <w:lang w:eastAsia="en-US"/>
                </w:rPr>
                <w:t>383</w:t>
              </w:r>
            </w:hyperlink>
          </w:p>
        </w:tc>
      </w:tr>
      <w:tr w:rsidR="00714256" w:rsidRPr="00F960CD" w:rsidTr="00145942">
        <w:trPr>
          <w:gridAfter w:val="5"/>
          <w:wAfter w:w="5276" w:type="dxa"/>
        </w:trPr>
        <w:tc>
          <w:tcPr>
            <w:tcW w:w="9668" w:type="dxa"/>
            <w:gridSpan w:val="11"/>
          </w:tcPr>
          <w:p w:rsidR="00714256" w:rsidRPr="00F960CD" w:rsidRDefault="00714256" w:rsidP="00145942">
            <w:pPr>
              <w:autoSpaceDE w:val="0"/>
              <w:autoSpaceDN w:val="0"/>
              <w:adjustRightInd w:val="0"/>
              <w:jc w:val="center"/>
              <w:outlineLvl w:val="0"/>
              <w:rPr>
                <w:rFonts w:eastAsiaTheme="minorHAnsi"/>
                <w:lang w:eastAsia="en-US"/>
              </w:rPr>
            </w:pPr>
            <w:r w:rsidRPr="00F960CD">
              <w:rPr>
                <w:rFonts w:eastAsiaTheme="minorHAnsi"/>
                <w:lang w:eastAsia="en-US"/>
              </w:rPr>
              <w:t>Раздел 1. Сведения о выплатах, осуществляемых за счет средств Субсидии</w:t>
            </w:r>
          </w:p>
        </w:tc>
      </w:tr>
      <w:tr w:rsidR="00714256" w:rsidRPr="00F960CD" w:rsidTr="00145942">
        <w:tc>
          <w:tcPr>
            <w:tcW w:w="4020" w:type="dxa"/>
            <w:gridSpan w:val="2"/>
            <w:vMerge w:val="restart"/>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Наименование показателя</w:t>
            </w:r>
          </w:p>
        </w:tc>
        <w:tc>
          <w:tcPr>
            <w:tcW w:w="912" w:type="dxa"/>
            <w:gridSpan w:val="2"/>
            <w:vMerge w:val="restart"/>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 xml:space="preserve">Код строки </w:t>
            </w:r>
            <w:hyperlink w:anchor="Par510" w:history="1">
              <w:r w:rsidRPr="00F960CD">
                <w:rPr>
                  <w:rFonts w:eastAsiaTheme="minorHAnsi"/>
                  <w:color w:val="0000FF"/>
                  <w:lang w:eastAsia="en-US"/>
                </w:rPr>
                <w:t>&lt;6&gt;</w:t>
              </w:r>
            </w:hyperlink>
          </w:p>
        </w:tc>
        <w:tc>
          <w:tcPr>
            <w:tcW w:w="1367" w:type="dxa"/>
            <w:vMerge w:val="restart"/>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ind w:left="-112" w:right="-62"/>
              <w:jc w:val="center"/>
              <w:rPr>
                <w:rFonts w:eastAsiaTheme="minorHAnsi"/>
                <w:lang w:eastAsia="en-US"/>
              </w:rPr>
            </w:pPr>
            <w:r w:rsidRPr="00F960CD">
              <w:rPr>
                <w:rFonts w:eastAsiaTheme="minorHAnsi"/>
                <w:lang w:eastAsia="en-US"/>
              </w:rPr>
              <w:t xml:space="preserve">Код направления расходования Субсидии </w:t>
            </w:r>
            <w:hyperlink w:anchor="Par511" w:history="1">
              <w:r w:rsidRPr="00F960CD">
                <w:rPr>
                  <w:rFonts w:eastAsiaTheme="minorHAnsi"/>
                  <w:color w:val="0000FF"/>
                  <w:lang w:eastAsia="en-US"/>
                </w:rPr>
                <w:t>&lt;7&gt;</w:t>
              </w:r>
            </w:hyperlink>
          </w:p>
        </w:tc>
        <w:tc>
          <w:tcPr>
            <w:tcW w:w="8645" w:type="dxa"/>
            <w:gridSpan w:val="11"/>
            <w:tcBorders>
              <w:top w:val="single" w:sz="4" w:space="0" w:color="auto"/>
              <w:left w:val="single" w:sz="4" w:space="0" w:color="auto"/>
              <w:bottom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Сумма</w:t>
            </w:r>
          </w:p>
        </w:tc>
      </w:tr>
      <w:tr w:rsidR="00714256" w:rsidRPr="00F960CD" w:rsidTr="00145942">
        <w:tc>
          <w:tcPr>
            <w:tcW w:w="4020" w:type="dxa"/>
            <w:gridSpan w:val="2"/>
            <w:vMerge/>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p>
        </w:tc>
        <w:tc>
          <w:tcPr>
            <w:tcW w:w="912" w:type="dxa"/>
            <w:gridSpan w:val="2"/>
            <w:vMerge/>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p>
        </w:tc>
        <w:tc>
          <w:tcPr>
            <w:tcW w:w="1367" w:type="dxa"/>
            <w:vMerge/>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p>
        </w:tc>
        <w:tc>
          <w:tcPr>
            <w:tcW w:w="1839" w:type="dxa"/>
            <w:gridSpan w:val="4"/>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объем выплат</w:t>
            </w:r>
          </w:p>
        </w:tc>
        <w:tc>
          <w:tcPr>
            <w:tcW w:w="4605" w:type="dxa"/>
            <w:gridSpan w:val="5"/>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отклонение от планового значения</w:t>
            </w:r>
          </w:p>
        </w:tc>
        <w:tc>
          <w:tcPr>
            <w:tcW w:w="2201" w:type="dxa"/>
            <w:gridSpan w:val="2"/>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причина отклонения</w:t>
            </w:r>
          </w:p>
        </w:tc>
      </w:tr>
      <w:tr w:rsidR="00714256" w:rsidRPr="00F960CD" w:rsidTr="00145942">
        <w:tc>
          <w:tcPr>
            <w:tcW w:w="4020" w:type="dxa"/>
            <w:gridSpan w:val="2"/>
            <w:vMerge/>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p>
        </w:tc>
        <w:tc>
          <w:tcPr>
            <w:tcW w:w="912" w:type="dxa"/>
            <w:gridSpan w:val="2"/>
            <w:vMerge/>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p>
        </w:tc>
        <w:tc>
          <w:tcPr>
            <w:tcW w:w="1367" w:type="dxa"/>
            <w:vMerge/>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 xml:space="preserve">по плану </w:t>
            </w:r>
            <w:hyperlink w:anchor="Par512" w:history="1">
              <w:r w:rsidRPr="00F960CD">
                <w:rPr>
                  <w:rFonts w:eastAsiaTheme="minorHAnsi"/>
                  <w:color w:val="0000FF"/>
                  <w:lang w:eastAsia="en-US"/>
                </w:rPr>
                <w:t>&lt;8&gt;</w:t>
              </w:r>
            </w:hyperlink>
          </w:p>
        </w:tc>
        <w:tc>
          <w:tcPr>
            <w:tcW w:w="78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фактически</w:t>
            </w:r>
          </w:p>
        </w:tc>
        <w:tc>
          <w:tcPr>
            <w:tcW w:w="2478" w:type="dxa"/>
            <w:gridSpan w:val="4"/>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ind w:right="-62"/>
              <w:jc w:val="center"/>
              <w:rPr>
                <w:rFonts w:eastAsiaTheme="minorHAnsi"/>
                <w:lang w:eastAsia="en-US"/>
              </w:rPr>
            </w:pPr>
            <w:r w:rsidRPr="00F960CD">
              <w:rPr>
                <w:rFonts w:eastAsiaTheme="minorHAnsi"/>
                <w:lang w:eastAsia="en-US"/>
              </w:rPr>
              <w:t>в абсолютных величинах (</w:t>
            </w:r>
            <w:hyperlink w:anchor="Par83" w:history="1">
              <w:r w:rsidRPr="00F960CD">
                <w:rPr>
                  <w:rFonts w:eastAsiaTheme="minorHAnsi"/>
                  <w:color w:val="0000FF"/>
                  <w:lang w:eastAsia="en-US"/>
                </w:rPr>
                <w:t>гр. 4</w:t>
              </w:r>
            </w:hyperlink>
            <w:r w:rsidRPr="00F960CD">
              <w:rPr>
                <w:rFonts w:eastAsiaTheme="minorHAnsi"/>
                <w:lang w:eastAsia="en-US"/>
              </w:rPr>
              <w:t xml:space="preserve"> - </w:t>
            </w:r>
            <w:hyperlink w:anchor="Par84" w:history="1">
              <w:r w:rsidRPr="00F960CD">
                <w:rPr>
                  <w:rFonts w:eastAsiaTheme="minorHAnsi"/>
                  <w:color w:val="0000FF"/>
                  <w:lang w:eastAsia="en-US"/>
                </w:rPr>
                <w:t>гр. 5</w:t>
              </w:r>
            </w:hyperlink>
            <w:r w:rsidRPr="00F960CD">
              <w:rPr>
                <w:rFonts w:eastAsiaTheme="minorHAnsi"/>
                <w:lang w:eastAsia="en-US"/>
              </w:rPr>
              <w:t>)</w:t>
            </w: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в процентах (</w:t>
            </w:r>
            <w:hyperlink w:anchor="Par84" w:history="1">
              <w:r w:rsidRPr="00F960CD">
                <w:rPr>
                  <w:rFonts w:eastAsiaTheme="minorHAnsi"/>
                  <w:color w:val="0000FF"/>
                  <w:lang w:eastAsia="en-US"/>
                </w:rPr>
                <w:t>гр. 5</w:t>
              </w:r>
            </w:hyperlink>
            <w:r w:rsidRPr="00F960CD">
              <w:rPr>
                <w:rFonts w:eastAsiaTheme="minorHAnsi"/>
                <w:lang w:eastAsia="en-US"/>
              </w:rPr>
              <w:t xml:space="preserve"> / </w:t>
            </w:r>
            <w:hyperlink w:anchor="Par83" w:history="1">
              <w:r w:rsidRPr="00F960CD">
                <w:rPr>
                  <w:rFonts w:eastAsiaTheme="minorHAnsi"/>
                  <w:color w:val="0000FF"/>
                  <w:lang w:eastAsia="en-US"/>
                </w:rPr>
                <w:t>гр. 4</w:t>
              </w:r>
            </w:hyperlink>
            <w:r w:rsidRPr="00F960CD">
              <w:rPr>
                <w:rFonts w:eastAsiaTheme="minorHAnsi"/>
                <w:lang w:eastAsia="en-US"/>
              </w:rPr>
              <w:t>) x 100%)</w:t>
            </w:r>
          </w:p>
        </w:tc>
        <w:tc>
          <w:tcPr>
            <w:tcW w:w="494"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код</w:t>
            </w:r>
          </w:p>
        </w:tc>
        <w:tc>
          <w:tcPr>
            <w:tcW w:w="170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наименование</w:t>
            </w:r>
          </w:p>
        </w:tc>
      </w:tr>
      <w:tr w:rsidR="00714256" w:rsidRPr="00F960CD" w:rsidTr="00145942">
        <w:tc>
          <w:tcPr>
            <w:tcW w:w="4020" w:type="dxa"/>
            <w:gridSpan w:val="2"/>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1</w:t>
            </w:r>
          </w:p>
        </w:tc>
        <w:tc>
          <w:tcPr>
            <w:tcW w:w="912" w:type="dxa"/>
            <w:gridSpan w:val="2"/>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2</w:t>
            </w:r>
          </w:p>
        </w:tc>
        <w:tc>
          <w:tcPr>
            <w:tcW w:w="136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3</w:t>
            </w:r>
          </w:p>
        </w:tc>
        <w:tc>
          <w:tcPr>
            <w:tcW w:w="1057" w:type="dxa"/>
            <w:gridSpan w:val="3"/>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4</w:t>
            </w:r>
          </w:p>
        </w:tc>
        <w:tc>
          <w:tcPr>
            <w:tcW w:w="78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5</w:t>
            </w:r>
          </w:p>
        </w:tc>
        <w:tc>
          <w:tcPr>
            <w:tcW w:w="2478" w:type="dxa"/>
            <w:gridSpan w:val="4"/>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6</w:t>
            </w: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7</w:t>
            </w:r>
          </w:p>
        </w:tc>
        <w:tc>
          <w:tcPr>
            <w:tcW w:w="494"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8</w:t>
            </w:r>
          </w:p>
        </w:tc>
        <w:tc>
          <w:tcPr>
            <w:tcW w:w="170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9</w:t>
            </w:r>
          </w:p>
        </w:tc>
      </w:tr>
      <w:tr w:rsidR="00714256"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r w:rsidRPr="00F960CD">
              <w:rPr>
                <w:rFonts w:eastAsiaTheme="minorHAnsi"/>
                <w:lang w:eastAsia="en-US"/>
              </w:rPr>
              <w:t xml:space="preserve">Остаток Субсидии на начало года, всего: </w:t>
            </w:r>
            <w:hyperlink w:anchor="Par513" w:history="1">
              <w:r w:rsidRPr="00F960CD">
                <w:rPr>
                  <w:rFonts w:eastAsiaTheme="minorHAnsi"/>
                  <w:color w:val="0000FF"/>
                  <w:lang w:eastAsia="en-US"/>
                </w:rPr>
                <w:t>&lt;9&gt;</w:t>
              </w:r>
            </w:hyperlink>
          </w:p>
        </w:tc>
        <w:tc>
          <w:tcPr>
            <w:tcW w:w="912"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0100</w:t>
            </w:r>
          </w:p>
        </w:tc>
        <w:tc>
          <w:tcPr>
            <w:tcW w:w="136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284"/>
              <w:rPr>
                <w:rFonts w:eastAsiaTheme="minorHAnsi"/>
                <w:lang w:eastAsia="en-US"/>
              </w:rPr>
            </w:pPr>
            <w:r w:rsidRPr="00F960CD">
              <w:rPr>
                <w:rFonts w:eastAsiaTheme="minorHAnsi"/>
                <w:lang w:eastAsia="en-US"/>
              </w:rPr>
              <w:t>в том числе:</w:t>
            </w:r>
          </w:p>
          <w:p w:rsidR="00714256" w:rsidRPr="00F960CD" w:rsidRDefault="00714256" w:rsidP="00145942">
            <w:pPr>
              <w:autoSpaceDE w:val="0"/>
              <w:autoSpaceDN w:val="0"/>
              <w:adjustRightInd w:val="0"/>
              <w:ind w:left="284"/>
              <w:rPr>
                <w:rFonts w:eastAsiaTheme="minorHAnsi"/>
                <w:lang w:eastAsia="en-US"/>
              </w:rPr>
            </w:pPr>
            <w:r w:rsidRPr="00F960CD">
              <w:rPr>
                <w:rFonts w:eastAsiaTheme="minorHAnsi"/>
                <w:lang w:eastAsia="en-US"/>
              </w:rPr>
              <w:t>потребность в котором подтверждена</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0110</w:t>
            </w:r>
          </w:p>
        </w:tc>
        <w:tc>
          <w:tcPr>
            <w:tcW w:w="136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x</w:t>
            </w:r>
          </w:p>
        </w:tc>
        <w:tc>
          <w:tcPr>
            <w:tcW w:w="1057" w:type="dxa"/>
            <w:gridSpan w:val="3"/>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284"/>
              <w:rPr>
                <w:rFonts w:eastAsiaTheme="minorHAnsi"/>
                <w:lang w:eastAsia="en-US"/>
              </w:rPr>
            </w:pPr>
            <w:r w:rsidRPr="00F960CD">
              <w:rPr>
                <w:rFonts w:eastAsiaTheme="minorHAnsi"/>
                <w:lang w:eastAsia="en-US"/>
              </w:rPr>
              <w:lastRenderedPageBreak/>
              <w:t>подлежащий возврату в бюджет города-курорта Пятигорска</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0120</w:t>
            </w:r>
          </w:p>
        </w:tc>
        <w:tc>
          <w:tcPr>
            <w:tcW w:w="136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center"/>
          </w:tcPr>
          <w:p w:rsidR="00714256" w:rsidRPr="00F960CD" w:rsidRDefault="00714256" w:rsidP="00145942">
            <w:pPr>
              <w:autoSpaceDE w:val="0"/>
              <w:autoSpaceDN w:val="0"/>
              <w:adjustRightInd w:val="0"/>
              <w:rPr>
                <w:rFonts w:eastAsiaTheme="minorHAnsi"/>
                <w:lang w:eastAsia="en-US"/>
              </w:rPr>
            </w:pPr>
            <w:r w:rsidRPr="00F960CD">
              <w:rPr>
                <w:rFonts w:eastAsiaTheme="minorHAnsi"/>
                <w:lang w:eastAsia="en-US"/>
              </w:rPr>
              <w:t>Поступило средств, всего:</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0200</w:t>
            </w:r>
          </w:p>
        </w:tc>
        <w:tc>
          <w:tcPr>
            <w:tcW w:w="136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x</w:t>
            </w:r>
          </w:p>
        </w:tc>
        <w:tc>
          <w:tcPr>
            <w:tcW w:w="1057" w:type="dxa"/>
            <w:gridSpan w:val="3"/>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284"/>
              <w:rPr>
                <w:rFonts w:eastAsiaTheme="minorHAnsi"/>
                <w:lang w:eastAsia="en-US"/>
              </w:rPr>
            </w:pPr>
            <w:r w:rsidRPr="00F960CD">
              <w:rPr>
                <w:rFonts w:eastAsiaTheme="minorHAnsi"/>
                <w:lang w:eastAsia="en-US"/>
              </w:rPr>
              <w:t>в том числе:</w:t>
            </w:r>
          </w:p>
          <w:p w:rsidR="00714256" w:rsidRPr="00F960CD" w:rsidRDefault="00714256" w:rsidP="00145942">
            <w:pPr>
              <w:autoSpaceDE w:val="0"/>
              <w:autoSpaceDN w:val="0"/>
              <w:adjustRightInd w:val="0"/>
              <w:ind w:left="284"/>
              <w:rPr>
                <w:rFonts w:eastAsiaTheme="minorHAnsi"/>
                <w:lang w:eastAsia="en-US"/>
              </w:rPr>
            </w:pPr>
            <w:r w:rsidRPr="00F960CD">
              <w:rPr>
                <w:rFonts w:eastAsiaTheme="minorHAnsi"/>
                <w:lang w:eastAsia="en-US"/>
              </w:rPr>
              <w:t>из бюджета города-курорта Пятигорска</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0210</w:t>
            </w:r>
          </w:p>
        </w:tc>
        <w:tc>
          <w:tcPr>
            <w:tcW w:w="136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x</w:t>
            </w:r>
          </w:p>
        </w:tc>
        <w:tc>
          <w:tcPr>
            <w:tcW w:w="1057" w:type="dxa"/>
            <w:gridSpan w:val="3"/>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284"/>
              <w:rPr>
                <w:rFonts w:eastAsiaTheme="minorHAnsi"/>
                <w:lang w:eastAsia="en-US"/>
              </w:rPr>
            </w:pPr>
            <w:r w:rsidRPr="00F960CD">
              <w:rPr>
                <w:rFonts w:eastAsiaTheme="minorHAnsi"/>
                <w:lang w:eastAsia="en-US"/>
              </w:rPr>
              <w:t>возврат средств по выплатам, произведенным в прошлых отчетных периодах (дебиторской задолженности прошлых лет)</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0220</w:t>
            </w:r>
          </w:p>
        </w:tc>
        <w:tc>
          <w:tcPr>
            <w:tcW w:w="136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x</w:t>
            </w:r>
          </w:p>
        </w:tc>
        <w:tc>
          <w:tcPr>
            <w:tcW w:w="1057" w:type="dxa"/>
            <w:gridSpan w:val="3"/>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567"/>
              <w:rPr>
                <w:rFonts w:eastAsiaTheme="minorHAnsi"/>
                <w:lang w:eastAsia="en-US"/>
              </w:rPr>
            </w:pPr>
            <w:r w:rsidRPr="00F960CD">
              <w:rPr>
                <w:rFonts w:eastAsiaTheme="minorHAnsi"/>
                <w:lang w:eastAsia="en-US"/>
              </w:rPr>
              <w:t>из них:</w:t>
            </w:r>
          </w:p>
          <w:p w:rsidR="00714256" w:rsidRPr="00F960CD" w:rsidRDefault="00714256" w:rsidP="00145942">
            <w:pPr>
              <w:autoSpaceDE w:val="0"/>
              <w:autoSpaceDN w:val="0"/>
              <w:adjustRightInd w:val="0"/>
              <w:ind w:left="567"/>
              <w:rPr>
                <w:rFonts w:eastAsiaTheme="minorHAnsi"/>
                <w:lang w:eastAsia="en-US"/>
              </w:rPr>
            </w:pPr>
            <w:r w:rsidRPr="00F960CD">
              <w:rPr>
                <w:rFonts w:eastAsiaTheme="minorHAnsi"/>
                <w:lang w:eastAsia="en-US"/>
              </w:rPr>
              <w:t>возврат дебиторской задолженности прошлых лет, решение об использовании которой принято</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0221</w:t>
            </w:r>
          </w:p>
        </w:tc>
        <w:tc>
          <w:tcPr>
            <w:tcW w:w="136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567"/>
              <w:rPr>
                <w:rFonts w:eastAsiaTheme="minorHAnsi"/>
                <w:lang w:eastAsia="en-US"/>
              </w:rPr>
            </w:pPr>
            <w:r w:rsidRPr="00F960CD">
              <w:rPr>
                <w:rFonts w:eastAsiaTheme="minorHAnsi"/>
                <w:lang w:eastAsia="en-US"/>
              </w:rPr>
              <w:t>возврат дебиторской задолженности прошлых лет, решение об использовании которой не принято</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0222</w:t>
            </w:r>
          </w:p>
        </w:tc>
        <w:tc>
          <w:tcPr>
            <w:tcW w:w="136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284"/>
              <w:rPr>
                <w:rFonts w:eastAsiaTheme="minorHAnsi"/>
                <w:lang w:eastAsia="en-US"/>
              </w:rPr>
            </w:pPr>
            <w:r w:rsidRPr="00F960CD">
              <w:rPr>
                <w:rFonts w:eastAsiaTheme="minorHAnsi"/>
                <w:lang w:eastAsia="en-US"/>
              </w:rPr>
              <w:t>проценты по депозитам, предоставленным займам</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0230</w:t>
            </w:r>
          </w:p>
        </w:tc>
        <w:tc>
          <w:tcPr>
            <w:tcW w:w="136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284"/>
              <w:rPr>
                <w:rFonts w:eastAsiaTheme="minorHAnsi"/>
                <w:lang w:eastAsia="en-US"/>
              </w:rPr>
            </w:pPr>
            <w:r w:rsidRPr="00F960CD">
              <w:rPr>
                <w:rFonts w:eastAsiaTheme="minorHAnsi"/>
                <w:lang w:eastAsia="en-US"/>
              </w:rPr>
              <w:t>иные доходы в форме штрафов и пеней по обязательствам, источником финансового обеспечения которых являлись средства Субсидии</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0240</w:t>
            </w:r>
          </w:p>
        </w:tc>
        <w:tc>
          <w:tcPr>
            <w:tcW w:w="136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r w:rsidRPr="00F960CD">
              <w:rPr>
                <w:rFonts w:eastAsiaTheme="minorHAnsi"/>
                <w:lang w:eastAsia="en-US"/>
              </w:rPr>
              <w:t>Выплаты по расходам, всего:</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0300</w:t>
            </w:r>
          </w:p>
        </w:tc>
        <w:tc>
          <w:tcPr>
            <w:tcW w:w="136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284"/>
              <w:rPr>
                <w:rFonts w:eastAsiaTheme="minorHAnsi"/>
                <w:lang w:eastAsia="en-US"/>
              </w:rPr>
            </w:pPr>
            <w:r w:rsidRPr="00F960CD">
              <w:rPr>
                <w:rFonts w:eastAsiaTheme="minorHAnsi"/>
                <w:lang w:eastAsia="en-US"/>
              </w:rPr>
              <w:lastRenderedPageBreak/>
              <w:t>в том числе:</w:t>
            </w:r>
          </w:p>
          <w:p w:rsidR="00714256" w:rsidRPr="00F960CD" w:rsidRDefault="00714256" w:rsidP="00145942">
            <w:pPr>
              <w:autoSpaceDE w:val="0"/>
              <w:autoSpaceDN w:val="0"/>
              <w:adjustRightInd w:val="0"/>
              <w:ind w:left="284"/>
              <w:rPr>
                <w:rFonts w:eastAsiaTheme="minorHAnsi"/>
                <w:lang w:eastAsia="en-US"/>
              </w:rPr>
            </w:pPr>
            <w:r w:rsidRPr="00F960CD">
              <w:rPr>
                <w:rFonts w:eastAsiaTheme="minorHAnsi"/>
                <w:lang w:eastAsia="en-US"/>
              </w:rPr>
              <w:t>выплаты заработной платы персоналу, всего</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0310</w:t>
            </w:r>
          </w:p>
        </w:tc>
        <w:tc>
          <w:tcPr>
            <w:tcW w:w="136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567"/>
              <w:rPr>
                <w:rFonts w:eastAsiaTheme="minorHAnsi"/>
                <w:lang w:eastAsia="en-US"/>
              </w:rPr>
            </w:pPr>
            <w:r w:rsidRPr="00F960CD">
              <w:rPr>
                <w:rFonts w:eastAsiaTheme="minorHAnsi"/>
                <w:lang w:eastAsia="en-US"/>
              </w:rPr>
              <w:t>из них:</w:t>
            </w:r>
          </w:p>
          <w:p w:rsidR="00714256" w:rsidRPr="00F960CD" w:rsidRDefault="00714256" w:rsidP="00145942">
            <w:pPr>
              <w:autoSpaceDE w:val="0"/>
              <w:autoSpaceDN w:val="0"/>
              <w:adjustRightInd w:val="0"/>
              <w:ind w:left="567"/>
              <w:rPr>
                <w:rFonts w:eastAsiaTheme="minorHAnsi"/>
                <w:lang w:eastAsia="en-US"/>
              </w:rPr>
            </w:pPr>
            <w:r w:rsidRPr="00F960CD">
              <w:rPr>
                <w:rFonts w:eastAsiaTheme="minorHAnsi"/>
                <w:lang w:eastAsia="en-US"/>
              </w:rPr>
              <w:t>налог на доходы физических лиц</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0311</w:t>
            </w:r>
          </w:p>
        </w:tc>
        <w:tc>
          <w:tcPr>
            <w:tcW w:w="136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567"/>
              <w:rPr>
                <w:rFonts w:eastAsiaTheme="minorHAnsi"/>
                <w:lang w:eastAsia="en-US"/>
              </w:rPr>
            </w:pPr>
            <w:r w:rsidRPr="00F960CD">
              <w:rPr>
                <w:rFonts w:eastAsiaTheme="minorHAnsi"/>
                <w:lang w:eastAsia="en-US"/>
              </w:rPr>
              <w:t>выплаты персоналу</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0312</w:t>
            </w:r>
          </w:p>
        </w:tc>
        <w:tc>
          <w:tcPr>
            <w:tcW w:w="136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284"/>
              <w:rPr>
                <w:rFonts w:eastAsiaTheme="minorHAnsi"/>
                <w:lang w:eastAsia="en-US"/>
              </w:rPr>
            </w:pPr>
            <w:r w:rsidRPr="00F960CD">
              <w:rPr>
                <w:rFonts w:eastAsiaTheme="minorHAnsi"/>
                <w:lang w:eastAsia="en-US"/>
              </w:rPr>
              <w:t xml:space="preserve">взносы на обязательное социальное страхование </w:t>
            </w:r>
            <w:hyperlink w:anchor="Par514" w:history="1">
              <w:r w:rsidRPr="00F960CD">
                <w:rPr>
                  <w:rFonts w:eastAsiaTheme="minorHAnsi"/>
                  <w:color w:val="0000FF"/>
                  <w:lang w:eastAsia="en-US"/>
                </w:rPr>
                <w:t>&lt;10&gt;</w:t>
              </w:r>
            </w:hyperlink>
          </w:p>
        </w:tc>
        <w:tc>
          <w:tcPr>
            <w:tcW w:w="912"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0320</w:t>
            </w:r>
          </w:p>
        </w:tc>
        <w:tc>
          <w:tcPr>
            <w:tcW w:w="136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567"/>
              <w:rPr>
                <w:rFonts w:eastAsiaTheme="minorHAnsi"/>
                <w:lang w:eastAsia="en-US"/>
              </w:rPr>
            </w:pPr>
            <w:r w:rsidRPr="00F960CD">
              <w:rPr>
                <w:rFonts w:eastAsiaTheme="minorHAnsi"/>
                <w:lang w:eastAsia="en-US"/>
              </w:rPr>
              <w:t>из них:</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36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912"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36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284"/>
              <w:rPr>
                <w:rFonts w:eastAsiaTheme="minorHAnsi"/>
                <w:lang w:eastAsia="en-US"/>
              </w:rPr>
            </w:pPr>
            <w:r w:rsidRPr="00F960CD">
              <w:rPr>
                <w:rFonts w:eastAsiaTheme="minorHAnsi"/>
                <w:lang w:eastAsia="en-US"/>
              </w:rPr>
              <w:t xml:space="preserve">иные выплаты физическим лицам </w:t>
            </w:r>
            <w:hyperlink w:anchor="Par515" w:history="1">
              <w:r w:rsidRPr="00F960CD">
                <w:rPr>
                  <w:rFonts w:eastAsiaTheme="minorHAnsi"/>
                  <w:color w:val="0000FF"/>
                  <w:lang w:eastAsia="en-US"/>
                </w:rPr>
                <w:t>&lt;11&gt;</w:t>
              </w:r>
            </w:hyperlink>
          </w:p>
        </w:tc>
        <w:tc>
          <w:tcPr>
            <w:tcW w:w="912"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0330</w:t>
            </w:r>
          </w:p>
        </w:tc>
        <w:tc>
          <w:tcPr>
            <w:tcW w:w="136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284"/>
              <w:rPr>
                <w:rFonts w:eastAsiaTheme="minorHAnsi"/>
                <w:lang w:eastAsia="en-US"/>
              </w:rPr>
            </w:pPr>
            <w:r w:rsidRPr="00F960CD">
              <w:rPr>
                <w:rFonts w:eastAsiaTheme="minorHAnsi"/>
                <w:lang w:eastAsia="en-US"/>
              </w:rPr>
              <w:t xml:space="preserve">закупка работ и услуг, всего </w:t>
            </w:r>
            <w:hyperlink w:anchor="Par516" w:history="1">
              <w:r w:rsidRPr="00F960CD">
                <w:rPr>
                  <w:rFonts w:eastAsiaTheme="minorHAnsi"/>
                  <w:color w:val="0000FF"/>
                  <w:lang w:eastAsia="en-US"/>
                </w:rPr>
                <w:t>&lt;12&gt;</w:t>
              </w:r>
            </w:hyperlink>
            <w:r w:rsidRPr="00F960CD">
              <w:rPr>
                <w:rFonts w:eastAsiaTheme="minorHAnsi"/>
                <w:lang w:eastAsia="en-US"/>
              </w:rPr>
              <w:t>:</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0340</w:t>
            </w:r>
          </w:p>
        </w:tc>
        <w:tc>
          <w:tcPr>
            <w:tcW w:w="136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567"/>
              <w:rPr>
                <w:rFonts w:eastAsiaTheme="minorHAnsi"/>
                <w:lang w:eastAsia="en-US"/>
              </w:rPr>
            </w:pPr>
            <w:r w:rsidRPr="00F960CD">
              <w:rPr>
                <w:rFonts w:eastAsiaTheme="minorHAnsi"/>
                <w:lang w:eastAsia="en-US"/>
              </w:rPr>
              <w:t>из них:</w:t>
            </w:r>
          </w:p>
          <w:p w:rsidR="00714256" w:rsidRPr="00F960CD" w:rsidRDefault="00714256" w:rsidP="00145942">
            <w:pPr>
              <w:autoSpaceDE w:val="0"/>
              <w:autoSpaceDN w:val="0"/>
              <w:adjustRightInd w:val="0"/>
              <w:ind w:left="567"/>
              <w:rPr>
                <w:rFonts w:eastAsiaTheme="minorHAnsi"/>
                <w:lang w:eastAsia="en-US"/>
              </w:rPr>
            </w:pPr>
            <w:r w:rsidRPr="00F960CD">
              <w:rPr>
                <w:rFonts w:eastAsiaTheme="minorHAnsi"/>
                <w:lang w:eastAsia="en-US"/>
              </w:rPr>
              <w:t>оплата работ и услуг контрагентам</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0341</w:t>
            </w:r>
          </w:p>
        </w:tc>
        <w:tc>
          <w:tcPr>
            <w:tcW w:w="136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850"/>
              <w:rPr>
                <w:rFonts w:eastAsiaTheme="minorHAnsi"/>
                <w:lang w:eastAsia="en-US"/>
              </w:rPr>
            </w:pPr>
            <w:r w:rsidRPr="00F960CD">
              <w:rPr>
                <w:rFonts w:eastAsiaTheme="minorHAnsi"/>
                <w:lang w:eastAsia="en-US"/>
              </w:rPr>
              <w:t>из них:</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36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gridSpan w:val="2"/>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912"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36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567"/>
              <w:rPr>
                <w:rFonts w:eastAsiaTheme="minorHAnsi"/>
                <w:lang w:eastAsia="en-US"/>
              </w:rPr>
            </w:pPr>
            <w:r w:rsidRPr="00F960CD">
              <w:rPr>
                <w:rFonts w:eastAsiaTheme="minorHAnsi"/>
                <w:lang w:eastAsia="en-US"/>
              </w:rPr>
              <w:t xml:space="preserve">налог на добавленную стоимость </w:t>
            </w:r>
            <w:hyperlink w:anchor="Par517" w:history="1">
              <w:r w:rsidRPr="00F960CD">
                <w:rPr>
                  <w:rFonts w:eastAsiaTheme="minorHAnsi"/>
                  <w:color w:val="0000FF"/>
                  <w:lang w:eastAsia="en-US"/>
                </w:rPr>
                <w:t>&lt;13&gt;</w:t>
              </w:r>
            </w:hyperlink>
          </w:p>
        </w:tc>
        <w:tc>
          <w:tcPr>
            <w:tcW w:w="912"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0342</w:t>
            </w:r>
          </w:p>
        </w:tc>
        <w:tc>
          <w:tcPr>
            <w:tcW w:w="136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284"/>
              <w:rPr>
                <w:rFonts w:eastAsiaTheme="minorHAnsi"/>
                <w:lang w:eastAsia="en-US"/>
              </w:rPr>
            </w:pPr>
            <w:r w:rsidRPr="00F960CD">
              <w:rPr>
                <w:rFonts w:eastAsiaTheme="minorHAnsi"/>
                <w:lang w:eastAsia="en-US"/>
              </w:rPr>
              <w:t>закупка непроизведенных активов, нематериальных активов, матери</w:t>
            </w:r>
            <w:r w:rsidRPr="00F960CD">
              <w:rPr>
                <w:rFonts w:eastAsiaTheme="minorHAnsi"/>
                <w:lang w:eastAsia="en-US"/>
              </w:rPr>
              <w:lastRenderedPageBreak/>
              <w:t>альных запасов и основных средств, всего:</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lastRenderedPageBreak/>
              <w:t>0350</w:t>
            </w:r>
          </w:p>
        </w:tc>
        <w:tc>
          <w:tcPr>
            <w:tcW w:w="136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567"/>
              <w:rPr>
                <w:rFonts w:eastAsiaTheme="minorHAnsi"/>
                <w:lang w:eastAsia="en-US"/>
              </w:rPr>
            </w:pPr>
            <w:r w:rsidRPr="00F960CD">
              <w:rPr>
                <w:rFonts w:eastAsiaTheme="minorHAnsi"/>
                <w:lang w:eastAsia="en-US"/>
              </w:rPr>
              <w:lastRenderedPageBreak/>
              <w:t>из них:</w:t>
            </w:r>
          </w:p>
          <w:p w:rsidR="00714256" w:rsidRPr="00F960CD" w:rsidRDefault="00714256" w:rsidP="00145942">
            <w:pPr>
              <w:autoSpaceDE w:val="0"/>
              <w:autoSpaceDN w:val="0"/>
              <w:adjustRightInd w:val="0"/>
              <w:ind w:left="567"/>
              <w:rPr>
                <w:rFonts w:eastAsiaTheme="minorHAnsi"/>
                <w:lang w:eastAsia="en-US"/>
              </w:rPr>
            </w:pPr>
            <w:r w:rsidRPr="00F960CD">
              <w:rPr>
                <w:rFonts w:eastAsiaTheme="minorHAnsi"/>
                <w:lang w:eastAsia="en-US"/>
              </w:rPr>
              <w:t>оплата работ и услуг контрагентам</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0351</w:t>
            </w:r>
          </w:p>
        </w:tc>
        <w:tc>
          <w:tcPr>
            <w:tcW w:w="136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850"/>
              <w:rPr>
                <w:rFonts w:eastAsiaTheme="minorHAnsi"/>
                <w:lang w:eastAsia="en-US"/>
              </w:rPr>
            </w:pPr>
            <w:r w:rsidRPr="00F960CD">
              <w:rPr>
                <w:rFonts w:eastAsiaTheme="minorHAnsi"/>
                <w:lang w:eastAsia="en-US"/>
              </w:rPr>
              <w:t>из них:</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36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912"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36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567"/>
              <w:rPr>
                <w:rFonts w:eastAsiaTheme="minorHAnsi"/>
                <w:lang w:eastAsia="en-US"/>
              </w:rPr>
            </w:pPr>
            <w:r w:rsidRPr="00F960CD">
              <w:rPr>
                <w:rFonts w:eastAsiaTheme="minorHAnsi"/>
                <w:lang w:eastAsia="en-US"/>
              </w:rPr>
              <w:t xml:space="preserve">налог на добавленную стоимость </w:t>
            </w:r>
            <w:hyperlink w:anchor="Par517" w:history="1">
              <w:r w:rsidRPr="00F960CD">
                <w:rPr>
                  <w:rFonts w:eastAsiaTheme="minorHAnsi"/>
                  <w:color w:val="0000FF"/>
                  <w:lang w:eastAsia="en-US"/>
                </w:rPr>
                <w:t>&lt;13&gt;</w:t>
              </w:r>
            </w:hyperlink>
          </w:p>
        </w:tc>
        <w:tc>
          <w:tcPr>
            <w:tcW w:w="912"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0352</w:t>
            </w:r>
          </w:p>
        </w:tc>
        <w:tc>
          <w:tcPr>
            <w:tcW w:w="136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284"/>
              <w:rPr>
                <w:rFonts w:eastAsiaTheme="minorHAnsi"/>
                <w:lang w:eastAsia="en-US"/>
              </w:rPr>
            </w:pPr>
            <w:r w:rsidRPr="00F960CD">
              <w:rPr>
                <w:rFonts w:eastAsiaTheme="minorHAnsi"/>
                <w:lang w:eastAsia="en-US"/>
              </w:rPr>
              <w:t xml:space="preserve">уплата налогов, сборов и иных платежей в бюджеты бюджетной системы Российской Федерации, за исключением налога на добавленную стоимость и взносов на обязательное социальное страхование, всего </w:t>
            </w:r>
            <w:hyperlink w:anchor="Par518" w:history="1">
              <w:r w:rsidRPr="00F960CD">
                <w:rPr>
                  <w:rFonts w:eastAsiaTheme="minorHAnsi"/>
                  <w:color w:val="0000FF"/>
                  <w:lang w:eastAsia="en-US"/>
                </w:rPr>
                <w:t>&lt;14&gt;</w:t>
              </w:r>
            </w:hyperlink>
            <w:r w:rsidRPr="00F960CD">
              <w:rPr>
                <w:rFonts w:eastAsiaTheme="minorHAnsi"/>
                <w:lang w:eastAsia="en-US"/>
              </w:rPr>
              <w:t>:</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0360</w:t>
            </w:r>
          </w:p>
        </w:tc>
        <w:tc>
          <w:tcPr>
            <w:tcW w:w="136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567"/>
              <w:rPr>
                <w:rFonts w:eastAsiaTheme="minorHAnsi"/>
                <w:lang w:eastAsia="en-US"/>
              </w:rPr>
            </w:pPr>
            <w:r w:rsidRPr="00F960CD">
              <w:rPr>
                <w:rFonts w:eastAsiaTheme="minorHAnsi"/>
                <w:lang w:eastAsia="en-US"/>
              </w:rPr>
              <w:t>из них:</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36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912"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36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284"/>
              <w:rPr>
                <w:rFonts w:eastAsiaTheme="minorHAnsi"/>
                <w:lang w:eastAsia="en-US"/>
              </w:rPr>
            </w:pPr>
            <w:r w:rsidRPr="00F960CD">
              <w:rPr>
                <w:rFonts w:eastAsiaTheme="minorHAnsi"/>
                <w:lang w:eastAsia="en-US"/>
              </w:rPr>
              <w:t>предоставление средств иным юридическим лицам, индивидуальным предпринимателям, физическим лицам в форме гранта</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0370</w:t>
            </w:r>
          </w:p>
        </w:tc>
        <w:tc>
          <w:tcPr>
            <w:tcW w:w="136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284"/>
              <w:rPr>
                <w:rFonts w:eastAsiaTheme="minorHAnsi"/>
                <w:lang w:eastAsia="en-US"/>
              </w:rPr>
            </w:pPr>
            <w:r w:rsidRPr="00F960CD">
              <w:rPr>
                <w:rFonts w:eastAsiaTheme="minorHAnsi"/>
                <w:lang w:eastAsia="en-US"/>
              </w:rPr>
              <w:t xml:space="preserve">предоставление средств иным юридическим лицам в форме вклада в уставный (складочный) капитал юридического лица, в </w:t>
            </w:r>
            <w:r w:rsidRPr="00F960CD">
              <w:rPr>
                <w:rFonts w:eastAsiaTheme="minorHAnsi"/>
                <w:lang w:eastAsia="en-US"/>
              </w:rPr>
              <w:lastRenderedPageBreak/>
              <w:t>имущество юридического лица</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lastRenderedPageBreak/>
              <w:t>0380</w:t>
            </w:r>
          </w:p>
        </w:tc>
        <w:tc>
          <w:tcPr>
            <w:tcW w:w="136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284"/>
              <w:rPr>
                <w:rFonts w:eastAsiaTheme="minorHAnsi"/>
                <w:lang w:eastAsia="en-US"/>
              </w:rPr>
            </w:pPr>
            <w:r w:rsidRPr="00F960CD">
              <w:rPr>
                <w:rFonts w:eastAsiaTheme="minorHAnsi"/>
                <w:lang w:eastAsia="en-US"/>
              </w:rPr>
              <w:lastRenderedPageBreak/>
              <w:t>иные выплаты, всего:</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0390</w:t>
            </w:r>
          </w:p>
        </w:tc>
        <w:tc>
          <w:tcPr>
            <w:tcW w:w="136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567"/>
              <w:rPr>
                <w:rFonts w:eastAsiaTheme="minorHAnsi"/>
                <w:lang w:eastAsia="en-US"/>
              </w:rPr>
            </w:pPr>
            <w:r w:rsidRPr="00F960CD">
              <w:rPr>
                <w:rFonts w:eastAsiaTheme="minorHAnsi"/>
                <w:lang w:eastAsia="en-US"/>
              </w:rPr>
              <w:t>из них:</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36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912"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36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r w:rsidRPr="00F960CD">
              <w:rPr>
                <w:rFonts w:eastAsiaTheme="minorHAnsi"/>
                <w:lang w:eastAsia="en-US"/>
              </w:rPr>
              <w:t>Возвращено в бюджет города-курорта Пятигорска, всего:</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0400</w:t>
            </w:r>
          </w:p>
        </w:tc>
        <w:tc>
          <w:tcPr>
            <w:tcW w:w="136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x</w:t>
            </w:r>
          </w:p>
        </w:tc>
        <w:tc>
          <w:tcPr>
            <w:tcW w:w="1057" w:type="dxa"/>
            <w:gridSpan w:val="3"/>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284"/>
              <w:rPr>
                <w:rFonts w:eastAsiaTheme="minorHAnsi"/>
                <w:lang w:eastAsia="en-US"/>
              </w:rPr>
            </w:pPr>
            <w:r w:rsidRPr="00F960CD">
              <w:rPr>
                <w:rFonts w:eastAsiaTheme="minorHAnsi"/>
                <w:lang w:eastAsia="en-US"/>
              </w:rPr>
              <w:t>в том числе:</w:t>
            </w:r>
          </w:p>
          <w:p w:rsidR="00714256" w:rsidRPr="00F960CD" w:rsidRDefault="00714256" w:rsidP="00145942">
            <w:pPr>
              <w:autoSpaceDE w:val="0"/>
              <w:autoSpaceDN w:val="0"/>
              <w:adjustRightInd w:val="0"/>
              <w:ind w:left="284"/>
              <w:rPr>
                <w:rFonts w:eastAsiaTheme="minorHAnsi"/>
                <w:lang w:eastAsia="en-US"/>
              </w:rPr>
            </w:pPr>
            <w:r w:rsidRPr="00F960CD">
              <w:rPr>
                <w:rFonts w:eastAsiaTheme="minorHAnsi"/>
                <w:lang w:eastAsia="en-US"/>
              </w:rPr>
              <w:t>израсходованных не по целевому назначению</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0410</w:t>
            </w:r>
          </w:p>
        </w:tc>
        <w:tc>
          <w:tcPr>
            <w:tcW w:w="136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x</w:t>
            </w:r>
          </w:p>
        </w:tc>
        <w:tc>
          <w:tcPr>
            <w:tcW w:w="1057" w:type="dxa"/>
            <w:gridSpan w:val="3"/>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284"/>
              <w:rPr>
                <w:rFonts w:eastAsiaTheme="minorHAnsi"/>
                <w:lang w:eastAsia="en-US"/>
              </w:rPr>
            </w:pPr>
            <w:r w:rsidRPr="00F960CD">
              <w:rPr>
                <w:rFonts w:eastAsiaTheme="minorHAnsi"/>
                <w:lang w:eastAsia="en-US"/>
              </w:rPr>
              <w:t>в результате применения штрафных санкций</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0420</w:t>
            </w:r>
          </w:p>
        </w:tc>
        <w:tc>
          <w:tcPr>
            <w:tcW w:w="136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x</w:t>
            </w:r>
          </w:p>
        </w:tc>
        <w:tc>
          <w:tcPr>
            <w:tcW w:w="1057" w:type="dxa"/>
            <w:gridSpan w:val="3"/>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284"/>
              <w:rPr>
                <w:rFonts w:eastAsiaTheme="minorHAnsi"/>
                <w:lang w:eastAsia="en-US"/>
              </w:rPr>
            </w:pPr>
            <w:r w:rsidRPr="00F960CD">
              <w:rPr>
                <w:rFonts w:eastAsiaTheme="minorHAnsi"/>
                <w:lang w:eastAsia="en-US"/>
              </w:rPr>
              <w:t>в сумме остатка Субсидии на начало года, потребность в которой не подтверждена</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0430</w:t>
            </w:r>
          </w:p>
        </w:tc>
        <w:tc>
          <w:tcPr>
            <w:tcW w:w="136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284"/>
              <w:rPr>
                <w:rFonts w:eastAsiaTheme="minorHAnsi"/>
                <w:lang w:eastAsia="en-US"/>
              </w:rPr>
            </w:pPr>
            <w:r w:rsidRPr="00F960CD">
              <w:rPr>
                <w:rFonts w:eastAsiaTheme="minorHAnsi"/>
                <w:lang w:eastAsia="en-US"/>
              </w:rPr>
              <w:t>в сумме возврата дебиторской задолженности прошлых лет, решение об использовании которой не принято</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0440</w:t>
            </w:r>
          </w:p>
        </w:tc>
        <w:tc>
          <w:tcPr>
            <w:tcW w:w="136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7" w:type="dxa"/>
            <w:gridSpan w:val="3"/>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r w:rsidRPr="00F960CD">
              <w:rPr>
                <w:rFonts w:eastAsiaTheme="minorHAnsi"/>
                <w:lang w:eastAsia="en-US"/>
              </w:rPr>
              <w:t>Остаток Субсидии на конец отчетного периода, всего:</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0500</w:t>
            </w:r>
          </w:p>
        </w:tc>
        <w:tc>
          <w:tcPr>
            <w:tcW w:w="136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x</w:t>
            </w:r>
          </w:p>
        </w:tc>
        <w:tc>
          <w:tcPr>
            <w:tcW w:w="1057" w:type="dxa"/>
            <w:gridSpan w:val="3"/>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284"/>
              <w:rPr>
                <w:rFonts w:eastAsiaTheme="minorHAnsi"/>
                <w:lang w:eastAsia="en-US"/>
              </w:rPr>
            </w:pPr>
            <w:r w:rsidRPr="00F960CD">
              <w:rPr>
                <w:rFonts w:eastAsiaTheme="minorHAnsi"/>
                <w:lang w:eastAsia="en-US"/>
              </w:rPr>
              <w:t>в том числе:</w:t>
            </w:r>
          </w:p>
          <w:p w:rsidR="00714256" w:rsidRPr="00F960CD" w:rsidRDefault="00714256" w:rsidP="00145942">
            <w:pPr>
              <w:autoSpaceDE w:val="0"/>
              <w:autoSpaceDN w:val="0"/>
              <w:adjustRightInd w:val="0"/>
              <w:ind w:left="284"/>
              <w:rPr>
                <w:rFonts w:eastAsiaTheme="minorHAnsi"/>
                <w:lang w:eastAsia="en-US"/>
              </w:rPr>
            </w:pPr>
            <w:r w:rsidRPr="00F960CD">
              <w:rPr>
                <w:rFonts w:eastAsiaTheme="minorHAnsi"/>
                <w:lang w:eastAsia="en-US"/>
              </w:rPr>
              <w:t>требуется в направлении на те же цели</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0510</w:t>
            </w:r>
          </w:p>
        </w:tc>
        <w:tc>
          <w:tcPr>
            <w:tcW w:w="136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x</w:t>
            </w:r>
          </w:p>
        </w:tc>
        <w:tc>
          <w:tcPr>
            <w:tcW w:w="1057" w:type="dxa"/>
            <w:gridSpan w:val="3"/>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284"/>
              <w:rPr>
                <w:rFonts w:eastAsiaTheme="minorHAnsi"/>
                <w:lang w:eastAsia="en-US"/>
              </w:rPr>
            </w:pPr>
            <w:r w:rsidRPr="00F960CD">
              <w:rPr>
                <w:rFonts w:eastAsiaTheme="minorHAnsi"/>
                <w:lang w:eastAsia="en-US"/>
              </w:rPr>
              <w:t>подлежит возврату в бюджет го</w:t>
            </w:r>
            <w:r w:rsidRPr="00F960CD">
              <w:rPr>
                <w:rFonts w:eastAsiaTheme="minorHAnsi"/>
                <w:lang w:eastAsia="en-US"/>
              </w:rPr>
              <w:lastRenderedPageBreak/>
              <w:t>рода-курорта Пятигорска</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lastRenderedPageBreak/>
              <w:t>0520</w:t>
            </w:r>
          </w:p>
        </w:tc>
        <w:tc>
          <w:tcPr>
            <w:tcW w:w="136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x</w:t>
            </w:r>
          </w:p>
        </w:tc>
        <w:tc>
          <w:tcPr>
            <w:tcW w:w="1057" w:type="dxa"/>
            <w:gridSpan w:val="3"/>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gridSpan w:val="2"/>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r w:rsidRPr="00F960CD">
              <w:rPr>
                <w:rFonts w:eastAsiaTheme="minorHAnsi"/>
                <w:lang w:eastAsia="en-US"/>
              </w:rPr>
              <w:lastRenderedPageBreak/>
              <w:t xml:space="preserve">Справочно: выплаты по расходам за счет процентов, полученных от размещения средств Субсидии на депозитах </w:t>
            </w:r>
            <w:hyperlink w:anchor="Par519" w:history="1">
              <w:r w:rsidRPr="00F960CD">
                <w:rPr>
                  <w:rFonts w:eastAsiaTheme="minorHAnsi"/>
                  <w:color w:val="0000FF"/>
                  <w:lang w:eastAsia="en-US"/>
                </w:rPr>
                <w:t>&lt;15&gt;</w:t>
              </w:r>
            </w:hyperlink>
          </w:p>
        </w:tc>
        <w:tc>
          <w:tcPr>
            <w:tcW w:w="912"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0550</w:t>
            </w:r>
          </w:p>
        </w:tc>
        <w:tc>
          <w:tcPr>
            <w:tcW w:w="136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x</w:t>
            </w:r>
          </w:p>
        </w:tc>
        <w:tc>
          <w:tcPr>
            <w:tcW w:w="1057" w:type="dxa"/>
            <w:gridSpan w:val="3"/>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78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478" w:type="dxa"/>
            <w:gridSpan w:val="4"/>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494"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bl>
    <w:p w:rsidR="00714256" w:rsidRPr="00F960CD" w:rsidRDefault="00714256" w:rsidP="00714256">
      <w:pPr>
        <w:autoSpaceDE w:val="0"/>
        <w:autoSpaceDN w:val="0"/>
        <w:adjustRightInd w:val="0"/>
        <w:jc w:val="both"/>
        <w:rPr>
          <w:rFonts w:eastAsiaTheme="minorHAnsi"/>
          <w:lang w:eastAsia="en-US"/>
        </w:rPr>
      </w:pPr>
    </w:p>
    <w:p w:rsidR="00714256" w:rsidRPr="00F960CD" w:rsidRDefault="00714256" w:rsidP="00714256">
      <w:pPr>
        <w:autoSpaceDE w:val="0"/>
        <w:autoSpaceDN w:val="0"/>
        <w:adjustRightInd w:val="0"/>
        <w:ind w:firstLine="540"/>
        <w:jc w:val="both"/>
        <w:rPr>
          <w:rFonts w:eastAsiaTheme="minorHAnsi"/>
          <w:lang w:eastAsia="en-US"/>
        </w:rPr>
      </w:pPr>
      <w:r w:rsidRPr="00F960CD">
        <w:rPr>
          <w:rFonts w:eastAsiaTheme="minorHAnsi"/>
          <w:lang w:eastAsia="en-US"/>
        </w:rPr>
        <w:t>&lt;1&gt; В случае, если Договор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 «секретно»/ «совершенно секретно»/ «особой важности») и номер экземпляра.</w:t>
      </w:r>
    </w:p>
    <w:p w:rsidR="00714256" w:rsidRPr="00F960CD" w:rsidRDefault="00714256" w:rsidP="00714256">
      <w:pPr>
        <w:autoSpaceDE w:val="0"/>
        <w:autoSpaceDN w:val="0"/>
        <w:adjustRightInd w:val="0"/>
        <w:ind w:firstLine="540"/>
        <w:jc w:val="both"/>
        <w:rPr>
          <w:rFonts w:eastAsiaTheme="minorHAnsi"/>
          <w:lang w:eastAsia="en-US"/>
        </w:rPr>
      </w:pPr>
      <w:r w:rsidRPr="00F960CD">
        <w:rPr>
          <w:rFonts w:eastAsiaTheme="minorHAnsi"/>
          <w:lang w:eastAsia="en-US"/>
        </w:rPr>
        <w:t>&lt;2&gt; Отчет составляется нарастающим итогом с начала текущего финансового года.</w:t>
      </w:r>
    </w:p>
    <w:p w:rsidR="00714256" w:rsidRPr="00F960CD" w:rsidRDefault="00714256" w:rsidP="00714256">
      <w:pPr>
        <w:autoSpaceDE w:val="0"/>
        <w:autoSpaceDN w:val="0"/>
        <w:adjustRightInd w:val="0"/>
        <w:ind w:firstLine="540"/>
        <w:jc w:val="both"/>
        <w:rPr>
          <w:rFonts w:eastAsiaTheme="minorHAnsi"/>
          <w:lang w:eastAsia="en-US"/>
        </w:rPr>
      </w:pPr>
      <w:r w:rsidRPr="00F960CD">
        <w:rPr>
          <w:rFonts w:eastAsiaTheme="minorHAnsi"/>
          <w:lang w:eastAsia="en-US"/>
        </w:rPr>
        <w:t>&lt;3&gt; Заполняется в случае, если Получателем является физическое лицо.</w:t>
      </w:r>
    </w:p>
    <w:p w:rsidR="00714256" w:rsidRPr="00F960CD" w:rsidRDefault="00714256" w:rsidP="00714256">
      <w:pPr>
        <w:autoSpaceDE w:val="0"/>
        <w:autoSpaceDN w:val="0"/>
        <w:adjustRightInd w:val="0"/>
        <w:ind w:firstLine="540"/>
        <w:jc w:val="both"/>
        <w:rPr>
          <w:rFonts w:eastAsiaTheme="minorHAnsi"/>
          <w:lang w:eastAsia="en-US"/>
        </w:rPr>
      </w:pPr>
      <w:r w:rsidRPr="00F960CD">
        <w:rPr>
          <w:rFonts w:eastAsiaTheme="minorHAnsi"/>
          <w:lang w:eastAsia="en-US"/>
        </w:rPr>
        <w:t>&lt;4&gt; Указывается в случае, если Субсидия предоставляется в целях достижения мероприятия муниципальной программы, направленного на достижение соответствующих результатов регионального проекта (программы) в рамках реализации федерального проекта</w:t>
      </w:r>
      <w:r w:rsidRPr="00F960CD">
        <w:rPr>
          <w:color w:val="000000"/>
        </w:rPr>
        <w:t xml:space="preserve">, </w:t>
      </w:r>
      <w:r w:rsidRPr="00F960CD">
        <w:rPr>
          <w:rFonts w:eastAsiaTheme="minorHAnsi"/>
          <w:color w:val="000000" w:themeColor="text1"/>
          <w:lang w:eastAsia="en-US"/>
        </w:rPr>
        <w:t>в том числе входящего в состав соответствующего национального проекта (программы)</w:t>
      </w:r>
      <w:r w:rsidRPr="00F960CD">
        <w:rPr>
          <w:rFonts w:eastAsiaTheme="minorHAnsi"/>
          <w:lang w:eastAsia="en-US"/>
        </w:rPr>
        <w:t>. В кодовой зоне указываются 4 и 5 разряды целевой статьи расходов бюджета города-курорта Пятигорска.</w:t>
      </w:r>
    </w:p>
    <w:p w:rsidR="00714256" w:rsidRPr="00F960CD" w:rsidRDefault="00714256" w:rsidP="00714256">
      <w:pPr>
        <w:autoSpaceDE w:val="0"/>
        <w:autoSpaceDN w:val="0"/>
        <w:adjustRightInd w:val="0"/>
        <w:ind w:firstLine="540"/>
        <w:jc w:val="both"/>
        <w:rPr>
          <w:rFonts w:eastAsiaTheme="minorHAnsi"/>
          <w:lang w:eastAsia="en-US"/>
        </w:rPr>
      </w:pPr>
      <w:r w:rsidRPr="00F960CD">
        <w:rPr>
          <w:rFonts w:eastAsiaTheme="minorHAnsi"/>
          <w:lang w:eastAsia="en-US"/>
        </w:rPr>
        <w:t>&lt;5&gt; Указываются реквизиты Договора.</w:t>
      </w:r>
    </w:p>
    <w:p w:rsidR="00714256" w:rsidRPr="00F960CD" w:rsidRDefault="00714256" w:rsidP="00714256">
      <w:pPr>
        <w:autoSpaceDE w:val="0"/>
        <w:autoSpaceDN w:val="0"/>
        <w:adjustRightInd w:val="0"/>
        <w:ind w:firstLine="540"/>
        <w:jc w:val="both"/>
        <w:rPr>
          <w:rFonts w:eastAsiaTheme="minorHAnsi"/>
          <w:lang w:eastAsia="en-US"/>
        </w:rPr>
      </w:pPr>
      <w:r w:rsidRPr="00F960CD">
        <w:rPr>
          <w:rFonts w:eastAsiaTheme="minorHAnsi"/>
          <w:lang w:eastAsia="en-US"/>
        </w:rPr>
        <w:t xml:space="preserve">&lt;6&gt; Показатели </w:t>
      </w:r>
      <w:hyperlink w:anchor="Par90" w:history="1">
        <w:r w:rsidRPr="00F960CD">
          <w:rPr>
            <w:rFonts w:eastAsiaTheme="minorHAnsi"/>
            <w:color w:val="0000FF"/>
            <w:lang w:eastAsia="en-US"/>
          </w:rPr>
          <w:t>строк 0100</w:t>
        </w:r>
      </w:hyperlink>
      <w:r w:rsidRPr="00F960CD">
        <w:rPr>
          <w:rFonts w:eastAsiaTheme="minorHAnsi"/>
          <w:lang w:eastAsia="en-US"/>
        </w:rPr>
        <w:t xml:space="preserve"> - </w:t>
      </w:r>
      <w:hyperlink w:anchor="Par109" w:history="1">
        <w:r w:rsidRPr="00F960CD">
          <w:rPr>
            <w:rFonts w:eastAsiaTheme="minorHAnsi"/>
            <w:color w:val="0000FF"/>
            <w:lang w:eastAsia="en-US"/>
          </w:rPr>
          <w:t>0120</w:t>
        </w:r>
      </w:hyperlink>
      <w:r w:rsidRPr="00F960CD">
        <w:rPr>
          <w:rFonts w:eastAsiaTheme="minorHAnsi"/>
          <w:lang w:eastAsia="en-US"/>
        </w:rPr>
        <w:t xml:space="preserve">, </w:t>
      </w:r>
      <w:hyperlink w:anchor="Par467" w:history="1">
        <w:r w:rsidRPr="00F960CD">
          <w:rPr>
            <w:rFonts w:eastAsiaTheme="minorHAnsi"/>
            <w:color w:val="0000FF"/>
            <w:lang w:eastAsia="en-US"/>
          </w:rPr>
          <w:t>0500</w:t>
        </w:r>
      </w:hyperlink>
      <w:r w:rsidRPr="00F960CD">
        <w:rPr>
          <w:rFonts w:eastAsiaTheme="minorHAnsi"/>
          <w:lang w:eastAsia="en-US"/>
        </w:rPr>
        <w:t xml:space="preserve"> - </w:t>
      </w:r>
      <w:hyperlink w:anchor="Par486" w:history="1">
        <w:r w:rsidRPr="00F960CD">
          <w:rPr>
            <w:rFonts w:eastAsiaTheme="minorHAnsi"/>
            <w:color w:val="0000FF"/>
            <w:lang w:eastAsia="en-US"/>
          </w:rPr>
          <w:t>0520</w:t>
        </w:r>
      </w:hyperlink>
      <w:r w:rsidRPr="00F960CD">
        <w:rPr>
          <w:rFonts w:eastAsiaTheme="minorHAnsi"/>
          <w:lang w:eastAsia="en-US"/>
        </w:rPr>
        <w:t xml:space="preserve"> не формируются в случае, если предоставление Субсидии осуществляется в рамках казначейского сопровождения в порядке, установленном бюджетным законодательством Российской Федерации.</w:t>
      </w:r>
    </w:p>
    <w:p w:rsidR="00714256" w:rsidRPr="00F960CD" w:rsidRDefault="00714256" w:rsidP="00714256">
      <w:pPr>
        <w:autoSpaceDE w:val="0"/>
        <w:autoSpaceDN w:val="0"/>
        <w:adjustRightInd w:val="0"/>
        <w:ind w:firstLine="540"/>
        <w:jc w:val="both"/>
        <w:rPr>
          <w:rFonts w:eastAsiaTheme="minorHAnsi"/>
          <w:lang w:eastAsia="en-US"/>
        </w:rPr>
      </w:pPr>
      <w:r w:rsidRPr="00F960CD">
        <w:rPr>
          <w:rFonts w:eastAsiaTheme="minorHAnsi"/>
          <w:lang w:eastAsia="en-US"/>
        </w:rPr>
        <w:t xml:space="preserve">&lt;7&gt; Коды направлений расходования Субсидии в </w:t>
      </w:r>
      <w:hyperlink w:anchor="Par82" w:history="1">
        <w:r w:rsidRPr="00F960CD">
          <w:rPr>
            <w:rFonts w:eastAsiaTheme="minorHAnsi"/>
            <w:color w:val="0000FF"/>
            <w:lang w:eastAsia="en-US"/>
          </w:rPr>
          <w:t>графе 3</w:t>
        </w:r>
      </w:hyperlink>
      <w:r w:rsidRPr="00F960CD">
        <w:rPr>
          <w:rFonts w:eastAsiaTheme="minorHAnsi"/>
          <w:lang w:eastAsia="en-US"/>
        </w:rPr>
        <w:t xml:space="preserve"> отчета должны соответствовать кодам, указанным в </w:t>
      </w:r>
      <w:hyperlink r:id="rId498" w:history="1">
        <w:r w:rsidRPr="00F960CD">
          <w:rPr>
            <w:rFonts w:eastAsiaTheme="minorHAnsi"/>
            <w:color w:val="0000FF"/>
            <w:lang w:eastAsia="en-US"/>
          </w:rPr>
          <w:t>Сведениях</w:t>
        </w:r>
      </w:hyperlink>
      <w:r w:rsidRPr="00F960CD">
        <w:rPr>
          <w:rFonts w:eastAsiaTheme="minorHAnsi"/>
          <w:lang w:eastAsia="en-US"/>
        </w:rPr>
        <w:t>.</w:t>
      </w:r>
    </w:p>
    <w:p w:rsidR="00714256" w:rsidRPr="00F960CD" w:rsidRDefault="00714256" w:rsidP="00714256">
      <w:pPr>
        <w:autoSpaceDE w:val="0"/>
        <w:autoSpaceDN w:val="0"/>
        <w:adjustRightInd w:val="0"/>
        <w:ind w:firstLine="540"/>
        <w:jc w:val="both"/>
        <w:rPr>
          <w:rFonts w:eastAsiaTheme="minorHAnsi"/>
          <w:lang w:eastAsia="en-US"/>
        </w:rPr>
      </w:pPr>
      <w:r w:rsidRPr="00F960CD">
        <w:rPr>
          <w:rFonts w:eastAsiaTheme="minorHAnsi"/>
          <w:lang w:eastAsia="en-US"/>
        </w:rPr>
        <w:t>&lt;8&gt; Показатель формируется в случае, если Договором установлены плановые значения на отчетную дату.</w:t>
      </w:r>
    </w:p>
    <w:p w:rsidR="00714256" w:rsidRPr="00F960CD" w:rsidRDefault="00714256" w:rsidP="00714256">
      <w:pPr>
        <w:autoSpaceDE w:val="0"/>
        <w:autoSpaceDN w:val="0"/>
        <w:adjustRightInd w:val="0"/>
        <w:ind w:firstLine="540"/>
        <w:jc w:val="both"/>
        <w:rPr>
          <w:rFonts w:eastAsiaTheme="minorHAnsi"/>
          <w:lang w:eastAsia="en-US"/>
        </w:rPr>
      </w:pPr>
      <w:r w:rsidRPr="00F960CD">
        <w:rPr>
          <w:rFonts w:eastAsiaTheme="minorHAnsi"/>
          <w:lang w:eastAsia="en-US"/>
        </w:rPr>
        <w:t>&lt;9&gt; Указывается сумма остатка Субсидии на 1 января текущего финансового года.</w:t>
      </w:r>
    </w:p>
    <w:p w:rsidR="00714256" w:rsidRPr="00F960CD" w:rsidRDefault="00714256" w:rsidP="00714256">
      <w:pPr>
        <w:autoSpaceDE w:val="0"/>
        <w:autoSpaceDN w:val="0"/>
        <w:adjustRightInd w:val="0"/>
        <w:ind w:firstLine="540"/>
        <w:jc w:val="both"/>
        <w:rPr>
          <w:rFonts w:eastAsiaTheme="minorHAnsi"/>
          <w:lang w:eastAsia="en-US"/>
        </w:rPr>
      </w:pPr>
      <w:r w:rsidRPr="00F960CD">
        <w:rPr>
          <w:rFonts w:eastAsiaTheme="minorHAnsi"/>
          <w:lang w:eastAsia="en-US"/>
        </w:rPr>
        <w:t>&lt;10&gt; Указывается сумма расходов по оплате взносов на обязательное социальное страхование (обязательное пенсионное страхование, обязательное медицинское страхование, обязательное социальное страхование на случай временной нетрудоспособности и в связи с материнством, обязательное социальное страхование от несчастных случаев на производстве и профессиональных заболеваний).</w:t>
      </w:r>
    </w:p>
    <w:p w:rsidR="00714256" w:rsidRPr="00F960CD" w:rsidRDefault="00714256" w:rsidP="00714256">
      <w:pPr>
        <w:autoSpaceDE w:val="0"/>
        <w:autoSpaceDN w:val="0"/>
        <w:adjustRightInd w:val="0"/>
        <w:ind w:firstLine="540"/>
        <w:jc w:val="both"/>
        <w:rPr>
          <w:rFonts w:eastAsiaTheme="minorHAnsi"/>
          <w:lang w:eastAsia="en-US"/>
        </w:rPr>
      </w:pPr>
      <w:r w:rsidRPr="00F960CD">
        <w:rPr>
          <w:rFonts w:eastAsiaTheme="minorHAnsi"/>
          <w:lang w:eastAsia="en-US"/>
        </w:rPr>
        <w:t>&lt;11&gt; Указывается сумма расходов по иным выплатам физическим лицам, включая выплаты премий, стипендий, грантов.</w:t>
      </w:r>
    </w:p>
    <w:p w:rsidR="00714256" w:rsidRPr="00F960CD" w:rsidRDefault="00714256" w:rsidP="00714256">
      <w:pPr>
        <w:autoSpaceDE w:val="0"/>
        <w:autoSpaceDN w:val="0"/>
        <w:adjustRightInd w:val="0"/>
        <w:ind w:firstLine="540"/>
        <w:jc w:val="both"/>
        <w:rPr>
          <w:rFonts w:eastAsiaTheme="minorHAnsi"/>
          <w:lang w:eastAsia="en-US"/>
        </w:rPr>
      </w:pPr>
      <w:r w:rsidRPr="00F960CD">
        <w:rPr>
          <w:rFonts w:eastAsiaTheme="minorHAnsi"/>
          <w:lang w:eastAsia="en-US"/>
        </w:rPr>
        <w:t>&lt;12&gt; Указывается сумма расходов по закупкам работ и услуг, включая выплаты на оплату аренды помещений и оборудования.</w:t>
      </w:r>
    </w:p>
    <w:p w:rsidR="00714256" w:rsidRPr="00F960CD" w:rsidRDefault="00714256" w:rsidP="00714256">
      <w:pPr>
        <w:autoSpaceDE w:val="0"/>
        <w:autoSpaceDN w:val="0"/>
        <w:adjustRightInd w:val="0"/>
        <w:ind w:firstLine="540"/>
        <w:jc w:val="both"/>
        <w:rPr>
          <w:rFonts w:eastAsiaTheme="minorHAnsi"/>
          <w:lang w:eastAsia="en-US"/>
        </w:rPr>
      </w:pPr>
      <w:r w:rsidRPr="00F960CD">
        <w:rPr>
          <w:rFonts w:eastAsiaTheme="minorHAnsi"/>
          <w:lang w:eastAsia="en-US"/>
        </w:rPr>
        <w:t>&lt;13&gt; Указывается сумма налога на добавленную стоимость, уплаченного налоговым агентом.</w:t>
      </w:r>
    </w:p>
    <w:p w:rsidR="00714256" w:rsidRPr="00F960CD" w:rsidRDefault="00714256" w:rsidP="00714256">
      <w:pPr>
        <w:autoSpaceDE w:val="0"/>
        <w:autoSpaceDN w:val="0"/>
        <w:adjustRightInd w:val="0"/>
        <w:ind w:firstLine="540"/>
        <w:jc w:val="both"/>
        <w:rPr>
          <w:rFonts w:eastAsiaTheme="minorHAnsi"/>
          <w:lang w:eastAsia="en-US"/>
        </w:rPr>
      </w:pPr>
      <w:r w:rsidRPr="00F960CD">
        <w:rPr>
          <w:rFonts w:eastAsiaTheme="minorHAnsi"/>
          <w:lang w:eastAsia="en-US"/>
        </w:rPr>
        <w:t xml:space="preserve">&lt;14&gt; Показатель </w:t>
      </w:r>
      <w:hyperlink w:anchor="Par349" w:history="1">
        <w:r w:rsidRPr="00F960CD">
          <w:rPr>
            <w:rFonts w:eastAsiaTheme="minorHAnsi"/>
            <w:color w:val="0000FF"/>
            <w:lang w:eastAsia="en-US"/>
          </w:rPr>
          <w:t>строки 0360</w:t>
        </w:r>
      </w:hyperlink>
      <w:r w:rsidRPr="00F960CD">
        <w:rPr>
          <w:rFonts w:eastAsiaTheme="minorHAnsi"/>
          <w:lang w:eastAsia="en-US"/>
        </w:rPr>
        <w:t xml:space="preserve"> не включает налог на доходы физических лиц.</w:t>
      </w:r>
    </w:p>
    <w:p w:rsidR="00714256" w:rsidRPr="00F960CD" w:rsidRDefault="00714256" w:rsidP="00714256">
      <w:pPr>
        <w:autoSpaceDE w:val="0"/>
        <w:autoSpaceDN w:val="0"/>
        <w:adjustRightInd w:val="0"/>
        <w:ind w:firstLine="540"/>
        <w:jc w:val="both"/>
        <w:rPr>
          <w:rFonts w:eastAsiaTheme="minorHAnsi"/>
          <w:lang w:eastAsia="en-US"/>
        </w:rPr>
      </w:pPr>
      <w:r w:rsidRPr="00F960CD">
        <w:rPr>
          <w:rFonts w:eastAsiaTheme="minorHAnsi"/>
          <w:lang w:eastAsia="en-US"/>
        </w:rPr>
        <w:t xml:space="preserve">&lt;15&gt; Указывается сумма выплат по расходам, отраженных по </w:t>
      </w:r>
      <w:hyperlink w:anchor="Par183" w:history="1">
        <w:r w:rsidRPr="00F960CD">
          <w:rPr>
            <w:rFonts w:eastAsiaTheme="minorHAnsi"/>
            <w:color w:val="0000FF"/>
            <w:lang w:eastAsia="en-US"/>
          </w:rPr>
          <w:t>строке 0300</w:t>
        </w:r>
      </w:hyperlink>
      <w:r w:rsidRPr="00F960CD">
        <w:rPr>
          <w:rFonts w:eastAsiaTheme="minorHAnsi"/>
          <w:lang w:eastAsia="en-US"/>
        </w:rPr>
        <w:t>, источником финансового обеспечения которых являются проценты, полученные от размещения средств Субсидии на депозитах.</w:t>
      </w:r>
    </w:p>
    <w:p w:rsidR="00714256" w:rsidRPr="00F960CD" w:rsidRDefault="00714256" w:rsidP="00714256">
      <w:pPr>
        <w:autoSpaceDE w:val="0"/>
        <w:autoSpaceDN w:val="0"/>
        <w:adjustRightInd w:val="0"/>
        <w:jc w:val="both"/>
        <w:rPr>
          <w:rFonts w:eastAsiaTheme="minorHAnsi"/>
          <w:lang w:eastAsia="en-US"/>
        </w:rPr>
      </w:pPr>
    </w:p>
    <w:p w:rsidR="00714256" w:rsidRPr="00F960CD" w:rsidRDefault="00714256" w:rsidP="00714256">
      <w:pPr>
        <w:autoSpaceDE w:val="0"/>
        <w:autoSpaceDN w:val="0"/>
        <w:adjustRightInd w:val="0"/>
        <w:jc w:val="both"/>
        <w:rPr>
          <w:rFonts w:eastAsiaTheme="minorHAnsi"/>
          <w:lang w:eastAsia="en-US"/>
        </w:rPr>
      </w:pPr>
    </w:p>
    <w:p w:rsidR="00714256" w:rsidRPr="00F960CD" w:rsidRDefault="00714256" w:rsidP="00714256">
      <w:pPr>
        <w:autoSpaceDE w:val="0"/>
        <w:autoSpaceDN w:val="0"/>
        <w:adjustRightInd w:val="0"/>
        <w:jc w:val="both"/>
        <w:rPr>
          <w:rFonts w:eastAsiaTheme="minorHAnsi"/>
          <w:lang w:eastAsia="en-US"/>
        </w:rPr>
      </w:pPr>
    </w:p>
    <w:p w:rsidR="00714256" w:rsidRPr="00F960CD" w:rsidRDefault="00714256" w:rsidP="00714256">
      <w:pPr>
        <w:autoSpaceDE w:val="0"/>
        <w:autoSpaceDN w:val="0"/>
        <w:adjustRightInd w:val="0"/>
        <w:jc w:val="both"/>
        <w:rPr>
          <w:rFonts w:eastAsiaTheme="minorHAnsi"/>
          <w:lang w:eastAsia="en-US"/>
        </w:rPr>
      </w:pPr>
    </w:p>
    <w:tbl>
      <w:tblPr>
        <w:tblW w:w="15229" w:type="dxa"/>
        <w:tblLayout w:type="fixed"/>
        <w:tblCellMar>
          <w:top w:w="102" w:type="dxa"/>
          <w:left w:w="62" w:type="dxa"/>
          <w:bottom w:w="102" w:type="dxa"/>
          <w:right w:w="62" w:type="dxa"/>
        </w:tblCellMar>
        <w:tblLook w:val="0000" w:firstRow="0" w:lastRow="0" w:firstColumn="0" w:lastColumn="0" w:noHBand="0" w:noVBand="0"/>
      </w:tblPr>
      <w:tblGrid>
        <w:gridCol w:w="4020"/>
        <w:gridCol w:w="905"/>
        <w:gridCol w:w="1015"/>
        <w:gridCol w:w="802"/>
        <w:gridCol w:w="830"/>
        <w:gridCol w:w="2555"/>
        <w:gridCol w:w="1417"/>
        <w:gridCol w:w="1701"/>
        <w:gridCol w:w="951"/>
        <w:gridCol w:w="1033"/>
      </w:tblGrid>
      <w:tr w:rsidR="00714256" w:rsidRPr="00F960CD" w:rsidTr="00145942">
        <w:trPr>
          <w:gridAfter w:val="4"/>
          <w:wAfter w:w="5102" w:type="dxa"/>
        </w:trPr>
        <w:tc>
          <w:tcPr>
            <w:tcW w:w="10127" w:type="dxa"/>
            <w:gridSpan w:val="6"/>
          </w:tcPr>
          <w:p w:rsidR="00714256" w:rsidRPr="00F960CD" w:rsidRDefault="00714256" w:rsidP="00145942">
            <w:pPr>
              <w:autoSpaceDE w:val="0"/>
              <w:autoSpaceDN w:val="0"/>
              <w:adjustRightInd w:val="0"/>
              <w:jc w:val="center"/>
              <w:outlineLvl w:val="0"/>
              <w:rPr>
                <w:rFonts w:eastAsiaTheme="minorHAnsi"/>
                <w:lang w:eastAsia="en-US"/>
              </w:rPr>
            </w:pPr>
            <w:r w:rsidRPr="00F960CD">
              <w:rPr>
                <w:rFonts w:eastAsiaTheme="minorHAnsi"/>
                <w:lang w:eastAsia="en-US"/>
              </w:rPr>
              <w:t xml:space="preserve">Раздел 2. Сведения об обязательствах, источником финансового обеспечения которых являются средства Субсидии </w:t>
            </w:r>
            <w:hyperlink w:anchor="Par731" w:history="1">
              <w:r w:rsidRPr="00F960CD">
                <w:rPr>
                  <w:rFonts w:eastAsiaTheme="minorHAnsi"/>
                  <w:color w:val="0000FF"/>
                  <w:lang w:eastAsia="en-US"/>
                </w:rPr>
                <w:t>&lt;16&gt;</w:t>
              </w:r>
            </w:hyperlink>
          </w:p>
        </w:tc>
      </w:tr>
      <w:tr w:rsidR="00714256" w:rsidRPr="00F960CD" w:rsidTr="00145942">
        <w:tc>
          <w:tcPr>
            <w:tcW w:w="4020" w:type="dxa"/>
            <w:vMerge w:val="restart"/>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Наименование показателя</w:t>
            </w:r>
          </w:p>
        </w:tc>
        <w:tc>
          <w:tcPr>
            <w:tcW w:w="905" w:type="dxa"/>
            <w:vMerge w:val="restart"/>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Код строки</w:t>
            </w:r>
          </w:p>
        </w:tc>
        <w:tc>
          <w:tcPr>
            <w:tcW w:w="1015" w:type="dxa"/>
            <w:vMerge w:val="restart"/>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 xml:space="preserve">Код направления расходования Субсидии </w:t>
            </w:r>
            <w:hyperlink w:anchor="Par511" w:history="1">
              <w:r w:rsidRPr="00F960CD">
                <w:rPr>
                  <w:rFonts w:eastAsiaTheme="minorHAnsi"/>
                  <w:color w:val="0000FF"/>
                  <w:lang w:eastAsia="en-US"/>
                </w:rPr>
                <w:t>&lt;7&gt;</w:t>
              </w:r>
            </w:hyperlink>
          </w:p>
        </w:tc>
        <w:tc>
          <w:tcPr>
            <w:tcW w:w="9289" w:type="dxa"/>
            <w:gridSpan w:val="7"/>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Сумма</w:t>
            </w:r>
          </w:p>
        </w:tc>
      </w:tr>
      <w:tr w:rsidR="00714256" w:rsidRPr="00F960CD" w:rsidTr="00145942">
        <w:tc>
          <w:tcPr>
            <w:tcW w:w="4020" w:type="dxa"/>
            <w:vMerge/>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p>
        </w:tc>
        <w:tc>
          <w:tcPr>
            <w:tcW w:w="905" w:type="dxa"/>
            <w:vMerge/>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p>
        </w:tc>
        <w:tc>
          <w:tcPr>
            <w:tcW w:w="1015" w:type="dxa"/>
            <w:vMerge/>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p>
        </w:tc>
        <w:tc>
          <w:tcPr>
            <w:tcW w:w="4187" w:type="dxa"/>
            <w:gridSpan w:val="3"/>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объем принятых обязательств</w:t>
            </w:r>
          </w:p>
        </w:tc>
        <w:tc>
          <w:tcPr>
            <w:tcW w:w="3118" w:type="dxa"/>
            <w:gridSpan w:val="2"/>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отклонение от планового значения</w:t>
            </w:r>
          </w:p>
        </w:tc>
        <w:tc>
          <w:tcPr>
            <w:tcW w:w="1984" w:type="dxa"/>
            <w:gridSpan w:val="2"/>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причина отклонения</w:t>
            </w:r>
          </w:p>
        </w:tc>
      </w:tr>
      <w:tr w:rsidR="00714256" w:rsidRPr="00F960CD" w:rsidTr="00145942">
        <w:tc>
          <w:tcPr>
            <w:tcW w:w="4020" w:type="dxa"/>
            <w:vMerge/>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p>
        </w:tc>
        <w:tc>
          <w:tcPr>
            <w:tcW w:w="905" w:type="dxa"/>
            <w:vMerge/>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p>
        </w:tc>
        <w:tc>
          <w:tcPr>
            <w:tcW w:w="1015" w:type="dxa"/>
            <w:vMerge/>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p>
        </w:tc>
        <w:tc>
          <w:tcPr>
            <w:tcW w:w="802" w:type="dxa"/>
            <w:vMerge w:val="restart"/>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 xml:space="preserve">по плану </w:t>
            </w:r>
            <w:hyperlink w:anchor="Par512" w:history="1">
              <w:r w:rsidRPr="00F960CD">
                <w:rPr>
                  <w:rFonts w:eastAsiaTheme="minorHAnsi"/>
                  <w:color w:val="0000FF"/>
                  <w:lang w:eastAsia="en-US"/>
                </w:rPr>
                <w:t>&lt;8&gt;</w:t>
              </w:r>
            </w:hyperlink>
          </w:p>
        </w:tc>
        <w:tc>
          <w:tcPr>
            <w:tcW w:w="3385" w:type="dxa"/>
            <w:gridSpan w:val="2"/>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фактически</w:t>
            </w:r>
          </w:p>
        </w:tc>
        <w:tc>
          <w:tcPr>
            <w:tcW w:w="1417" w:type="dxa"/>
            <w:vMerge w:val="restart"/>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 xml:space="preserve">в абсолютных величинах </w:t>
            </w:r>
          </w:p>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w:t>
            </w:r>
            <w:hyperlink w:anchor="Par541" w:history="1">
              <w:r w:rsidRPr="00F960CD">
                <w:rPr>
                  <w:rFonts w:eastAsiaTheme="minorHAnsi"/>
                  <w:color w:val="0000FF"/>
                  <w:lang w:eastAsia="en-US"/>
                </w:rPr>
                <w:t>гр. 4</w:t>
              </w:r>
            </w:hyperlink>
            <w:r w:rsidRPr="00F960CD">
              <w:rPr>
                <w:rFonts w:eastAsiaTheme="minorHAnsi"/>
                <w:lang w:eastAsia="en-US"/>
              </w:rPr>
              <w:t xml:space="preserve"> - </w:t>
            </w:r>
            <w:hyperlink w:anchor="Par542" w:history="1">
              <w:r w:rsidRPr="00F960CD">
                <w:rPr>
                  <w:rFonts w:eastAsiaTheme="minorHAnsi"/>
                  <w:color w:val="0000FF"/>
                  <w:lang w:eastAsia="en-US"/>
                </w:rPr>
                <w:t>гр. 5</w:t>
              </w:r>
            </w:hyperlink>
            <w:r w:rsidRPr="00F960CD">
              <w:rPr>
                <w:rFonts w:eastAsiaTheme="minorHAnsi"/>
                <w:lang w:eastAsia="en-US"/>
              </w:rPr>
              <w:t>)</w:t>
            </w:r>
          </w:p>
        </w:tc>
        <w:tc>
          <w:tcPr>
            <w:tcW w:w="1701" w:type="dxa"/>
            <w:vMerge w:val="restart"/>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в процентах (</w:t>
            </w:r>
            <w:hyperlink w:anchor="Par542" w:history="1">
              <w:r w:rsidRPr="00F960CD">
                <w:rPr>
                  <w:rFonts w:eastAsiaTheme="minorHAnsi"/>
                  <w:color w:val="0000FF"/>
                  <w:lang w:eastAsia="en-US"/>
                </w:rPr>
                <w:t>гр. 5</w:t>
              </w:r>
            </w:hyperlink>
            <w:r w:rsidRPr="00F960CD">
              <w:rPr>
                <w:rFonts w:eastAsiaTheme="minorHAnsi"/>
                <w:lang w:eastAsia="en-US"/>
              </w:rPr>
              <w:t xml:space="preserve"> / </w:t>
            </w:r>
            <w:hyperlink w:anchor="Par541" w:history="1">
              <w:r w:rsidRPr="00F960CD">
                <w:rPr>
                  <w:rFonts w:eastAsiaTheme="minorHAnsi"/>
                  <w:color w:val="0000FF"/>
                  <w:lang w:eastAsia="en-US"/>
                </w:rPr>
                <w:t>гр. 4</w:t>
              </w:r>
            </w:hyperlink>
            <w:r w:rsidRPr="00F960CD">
              <w:rPr>
                <w:rFonts w:eastAsiaTheme="minorHAnsi"/>
                <w:lang w:eastAsia="en-US"/>
              </w:rPr>
              <w:t>) x 100%)</w:t>
            </w:r>
          </w:p>
        </w:tc>
        <w:tc>
          <w:tcPr>
            <w:tcW w:w="951" w:type="dxa"/>
            <w:vMerge w:val="restart"/>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код</w:t>
            </w:r>
          </w:p>
        </w:tc>
        <w:tc>
          <w:tcPr>
            <w:tcW w:w="1033" w:type="dxa"/>
            <w:vMerge w:val="restart"/>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наименование</w:t>
            </w:r>
          </w:p>
        </w:tc>
      </w:tr>
      <w:tr w:rsidR="00714256" w:rsidRPr="00F960CD" w:rsidTr="00145942">
        <w:tc>
          <w:tcPr>
            <w:tcW w:w="4020" w:type="dxa"/>
            <w:vMerge/>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p>
        </w:tc>
        <w:tc>
          <w:tcPr>
            <w:tcW w:w="905" w:type="dxa"/>
            <w:vMerge/>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p>
        </w:tc>
        <w:tc>
          <w:tcPr>
            <w:tcW w:w="1015" w:type="dxa"/>
            <w:vMerge/>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p>
        </w:tc>
        <w:tc>
          <w:tcPr>
            <w:tcW w:w="802" w:type="dxa"/>
            <w:vMerge/>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p>
        </w:tc>
        <w:tc>
          <w:tcPr>
            <w:tcW w:w="830"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 xml:space="preserve">всего </w:t>
            </w:r>
            <w:hyperlink w:anchor="Par732" w:history="1">
              <w:r w:rsidRPr="00F960CD">
                <w:rPr>
                  <w:rFonts w:eastAsiaTheme="minorHAnsi"/>
                  <w:color w:val="0000FF"/>
                  <w:lang w:eastAsia="en-US"/>
                </w:rPr>
                <w:t>&lt;17&gt;</w:t>
              </w:r>
            </w:hyperlink>
          </w:p>
        </w:tc>
        <w:tc>
          <w:tcPr>
            <w:tcW w:w="2555"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 xml:space="preserve">из них подлежащих исполнению в текущем финансовом году </w:t>
            </w:r>
            <w:hyperlink w:anchor="Par733" w:history="1">
              <w:r w:rsidRPr="00F960CD">
                <w:rPr>
                  <w:rFonts w:eastAsiaTheme="minorHAnsi"/>
                  <w:color w:val="0000FF"/>
                  <w:lang w:eastAsia="en-US"/>
                </w:rPr>
                <w:t>&lt;18&gt;</w:t>
              </w:r>
            </w:hyperlink>
          </w:p>
        </w:tc>
        <w:tc>
          <w:tcPr>
            <w:tcW w:w="1417" w:type="dxa"/>
            <w:vMerge/>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p>
        </w:tc>
        <w:tc>
          <w:tcPr>
            <w:tcW w:w="1701" w:type="dxa"/>
            <w:vMerge/>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p>
        </w:tc>
        <w:tc>
          <w:tcPr>
            <w:tcW w:w="951" w:type="dxa"/>
            <w:vMerge/>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p>
        </w:tc>
        <w:tc>
          <w:tcPr>
            <w:tcW w:w="1033" w:type="dxa"/>
            <w:vMerge/>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p>
        </w:tc>
      </w:tr>
      <w:tr w:rsidR="00714256" w:rsidRPr="00F960CD" w:rsidTr="00145942">
        <w:tc>
          <w:tcPr>
            <w:tcW w:w="4020"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1</w:t>
            </w:r>
          </w:p>
        </w:tc>
        <w:tc>
          <w:tcPr>
            <w:tcW w:w="905"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5</w:t>
            </w:r>
          </w:p>
        </w:tc>
        <w:tc>
          <w:tcPr>
            <w:tcW w:w="1015"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3</w:t>
            </w:r>
          </w:p>
        </w:tc>
        <w:tc>
          <w:tcPr>
            <w:tcW w:w="80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4</w:t>
            </w:r>
          </w:p>
        </w:tc>
        <w:tc>
          <w:tcPr>
            <w:tcW w:w="830"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5</w:t>
            </w:r>
          </w:p>
        </w:tc>
        <w:tc>
          <w:tcPr>
            <w:tcW w:w="2555"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6</w:t>
            </w:r>
          </w:p>
        </w:tc>
        <w:tc>
          <w:tcPr>
            <w:tcW w:w="141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7</w:t>
            </w:r>
          </w:p>
        </w:tc>
        <w:tc>
          <w:tcPr>
            <w:tcW w:w="1701"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8</w:t>
            </w:r>
          </w:p>
        </w:tc>
        <w:tc>
          <w:tcPr>
            <w:tcW w:w="951"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9</w:t>
            </w:r>
          </w:p>
        </w:tc>
        <w:tc>
          <w:tcPr>
            <w:tcW w:w="1033"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10</w:t>
            </w:r>
          </w:p>
        </w:tc>
      </w:tr>
      <w:tr w:rsidR="00714256" w:rsidRPr="00F960CD" w:rsidTr="00145942">
        <w:tc>
          <w:tcPr>
            <w:tcW w:w="4020"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r w:rsidRPr="00F960CD">
              <w:rPr>
                <w:rFonts w:eastAsiaTheme="minorHAnsi"/>
                <w:lang w:eastAsia="en-US"/>
              </w:rPr>
              <w:t xml:space="preserve">Объем обязательств, принятых в целях достижения результата предоставления Субсидии, всего: </w:t>
            </w:r>
            <w:hyperlink w:anchor="Par734" w:history="1">
              <w:r w:rsidRPr="00F960CD">
                <w:rPr>
                  <w:rFonts w:eastAsiaTheme="minorHAnsi"/>
                  <w:color w:val="0000FF"/>
                  <w:lang w:eastAsia="en-US"/>
                </w:rPr>
                <w:t>&lt;19&gt;</w:t>
              </w:r>
            </w:hyperlink>
          </w:p>
        </w:tc>
        <w:tc>
          <w:tcPr>
            <w:tcW w:w="90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0600</w:t>
            </w:r>
          </w:p>
        </w:tc>
        <w:tc>
          <w:tcPr>
            <w:tcW w:w="1015"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80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830"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555"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951"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033"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284"/>
              <w:rPr>
                <w:rFonts w:eastAsiaTheme="minorHAnsi"/>
                <w:lang w:eastAsia="en-US"/>
              </w:rPr>
            </w:pPr>
            <w:r w:rsidRPr="00F960CD">
              <w:rPr>
                <w:rFonts w:eastAsiaTheme="minorHAnsi"/>
                <w:lang w:eastAsia="en-US"/>
              </w:rPr>
              <w:t>в том числе:</w:t>
            </w:r>
          </w:p>
          <w:p w:rsidR="00714256" w:rsidRPr="00F960CD" w:rsidRDefault="00714256" w:rsidP="00145942">
            <w:pPr>
              <w:autoSpaceDE w:val="0"/>
              <w:autoSpaceDN w:val="0"/>
              <w:adjustRightInd w:val="0"/>
              <w:ind w:left="284"/>
              <w:rPr>
                <w:rFonts w:eastAsiaTheme="minorHAnsi"/>
                <w:lang w:eastAsia="en-US"/>
              </w:rPr>
            </w:pPr>
            <w:r w:rsidRPr="00F960CD">
              <w:rPr>
                <w:rFonts w:eastAsiaTheme="minorHAnsi"/>
                <w:lang w:eastAsia="en-US"/>
              </w:rPr>
              <w:t xml:space="preserve">по выплатам заработной платы персоналу </w:t>
            </w:r>
            <w:hyperlink w:anchor="Par735" w:history="1">
              <w:r w:rsidRPr="00F960CD">
                <w:rPr>
                  <w:rFonts w:eastAsiaTheme="minorHAnsi"/>
                  <w:color w:val="0000FF"/>
                  <w:lang w:eastAsia="en-US"/>
                </w:rPr>
                <w:t>&lt;20&gt;</w:t>
              </w:r>
            </w:hyperlink>
          </w:p>
        </w:tc>
        <w:tc>
          <w:tcPr>
            <w:tcW w:w="90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0610</w:t>
            </w:r>
          </w:p>
        </w:tc>
        <w:tc>
          <w:tcPr>
            <w:tcW w:w="1015"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80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830"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555"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951"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033"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284"/>
              <w:rPr>
                <w:rFonts w:eastAsiaTheme="minorHAnsi"/>
                <w:lang w:eastAsia="en-US"/>
              </w:rPr>
            </w:pPr>
            <w:r w:rsidRPr="00F960CD">
              <w:rPr>
                <w:rFonts w:eastAsiaTheme="minorHAnsi"/>
                <w:lang w:eastAsia="en-US"/>
              </w:rPr>
              <w:t xml:space="preserve">по взносам на обязательное социальное страхование </w:t>
            </w:r>
            <w:hyperlink w:anchor="Par736" w:history="1">
              <w:r w:rsidRPr="00F960CD">
                <w:rPr>
                  <w:rFonts w:eastAsiaTheme="minorHAnsi"/>
                  <w:color w:val="0000FF"/>
                  <w:lang w:eastAsia="en-US"/>
                </w:rPr>
                <w:t>&lt;21&gt;</w:t>
              </w:r>
            </w:hyperlink>
          </w:p>
        </w:tc>
        <w:tc>
          <w:tcPr>
            <w:tcW w:w="90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0620</w:t>
            </w:r>
          </w:p>
        </w:tc>
        <w:tc>
          <w:tcPr>
            <w:tcW w:w="1015"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80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830"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555"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951"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033"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284"/>
              <w:rPr>
                <w:rFonts w:eastAsiaTheme="minorHAnsi"/>
                <w:lang w:eastAsia="en-US"/>
              </w:rPr>
            </w:pPr>
            <w:r w:rsidRPr="00F960CD">
              <w:rPr>
                <w:rFonts w:eastAsiaTheme="minorHAnsi"/>
                <w:lang w:eastAsia="en-US"/>
              </w:rPr>
              <w:t xml:space="preserve">по иным выплатам физическим лицам </w:t>
            </w:r>
            <w:hyperlink w:anchor="Par737" w:history="1">
              <w:r w:rsidRPr="00F960CD">
                <w:rPr>
                  <w:rFonts w:eastAsiaTheme="minorHAnsi"/>
                  <w:color w:val="0000FF"/>
                  <w:lang w:eastAsia="en-US"/>
                </w:rPr>
                <w:t>&lt;22&gt;</w:t>
              </w:r>
            </w:hyperlink>
          </w:p>
        </w:tc>
        <w:tc>
          <w:tcPr>
            <w:tcW w:w="90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0630</w:t>
            </w:r>
          </w:p>
        </w:tc>
        <w:tc>
          <w:tcPr>
            <w:tcW w:w="1015"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80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830"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555"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951"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033"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284"/>
              <w:rPr>
                <w:rFonts w:eastAsiaTheme="minorHAnsi"/>
                <w:lang w:eastAsia="en-US"/>
              </w:rPr>
            </w:pPr>
            <w:r w:rsidRPr="00F960CD">
              <w:rPr>
                <w:rFonts w:eastAsiaTheme="minorHAnsi"/>
                <w:lang w:eastAsia="en-US"/>
              </w:rPr>
              <w:t xml:space="preserve">по закупкам работ и услуг, всего </w:t>
            </w:r>
            <w:hyperlink w:anchor="Par738" w:history="1">
              <w:r w:rsidRPr="00F960CD">
                <w:rPr>
                  <w:rFonts w:eastAsiaTheme="minorHAnsi"/>
                  <w:color w:val="0000FF"/>
                  <w:lang w:eastAsia="en-US"/>
                </w:rPr>
                <w:t>&lt;23&gt;</w:t>
              </w:r>
            </w:hyperlink>
            <w:r w:rsidRPr="00F960CD">
              <w:rPr>
                <w:rFonts w:eastAsiaTheme="minorHAnsi"/>
                <w:lang w:eastAsia="en-US"/>
              </w:rPr>
              <w:t>:</w:t>
            </w:r>
          </w:p>
        </w:tc>
        <w:tc>
          <w:tcPr>
            <w:tcW w:w="90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0640</w:t>
            </w:r>
          </w:p>
        </w:tc>
        <w:tc>
          <w:tcPr>
            <w:tcW w:w="1015"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80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830"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555"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951"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033"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567"/>
              <w:rPr>
                <w:rFonts w:eastAsiaTheme="minorHAnsi"/>
                <w:lang w:eastAsia="en-US"/>
              </w:rPr>
            </w:pPr>
            <w:r w:rsidRPr="00F960CD">
              <w:rPr>
                <w:rFonts w:eastAsiaTheme="minorHAnsi"/>
                <w:lang w:eastAsia="en-US"/>
              </w:rPr>
              <w:lastRenderedPageBreak/>
              <w:t>из них:</w:t>
            </w:r>
          </w:p>
        </w:tc>
        <w:tc>
          <w:tcPr>
            <w:tcW w:w="90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15"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80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830"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555"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951"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033"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90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15"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80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830"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555"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951"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033"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284"/>
              <w:rPr>
                <w:rFonts w:eastAsiaTheme="minorHAnsi"/>
                <w:lang w:eastAsia="en-US"/>
              </w:rPr>
            </w:pPr>
            <w:r w:rsidRPr="00F960CD">
              <w:rPr>
                <w:rFonts w:eastAsiaTheme="minorHAnsi"/>
                <w:lang w:eastAsia="en-US"/>
              </w:rPr>
              <w:t>по закупкам непроизведенных активов, нематериальных активов, материальных запасов и основных средств, всего:</w:t>
            </w:r>
          </w:p>
        </w:tc>
        <w:tc>
          <w:tcPr>
            <w:tcW w:w="90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0650</w:t>
            </w:r>
          </w:p>
        </w:tc>
        <w:tc>
          <w:tcPr>
            <w:tcW w:w="1015"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80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830"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555"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951"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033"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567"/>
              <w:rPr>
                <w:rFonts w:eastAsiaTheme="minorHAnsi"/>
                <w:lang w:eastAsia="en-US"/>
              </w:rPr>
            </w:pPr>
            <w:r w:rsidRPr="00F960CD">
              <w:rPr>
                <w:rFonts w:eastAsiaTheme="minorHAnsi"/>
                <w:lang w:eastAsia="en-US"/>
              </w:rPr>
              <w:t>из них:</w:t>
            </w:r>
          </w:p>
        </w:tc>
        <w:tc>
          <w:tcPr>
            <w:tcW w:w="90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15"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80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830"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555"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951"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033"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90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15"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80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830"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555"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951"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033"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284"/>
              <w:rPr>
                <w:rFonts w:eastAsiaTheme="minorHAnsi"/>
                <w:lang w:eastAsia="en-US"/>
              </w:rPr>
            </w:pPr>
            <w:r w:rsidRPr="00F960CD">
              <w:rPr>
                <w:rFonts w:eastAsiaTheme="minorHAnsi"/>
                <w:lang w:eastAsia="en-US"/>
              </w:rPr>
              <w:t>по уплате налогов, сборов и иных платежей в бюджеты бюджетной системы Российской Федерации, за исключением взносов на обязательное социальное страхование, всего:</w:t>
            </w:r>
          </w:p>
        </w:tc>
        <w:tc>
          <w:tcPr>
            <w:tcW w:w="90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0660</w:t>
            </w:r>
          </w:p>
        </w:tc>
        <w:tc>
          <w:tcPr>
            <w:tcW w:w="1015"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80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830"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555"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951"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033"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567"/>
              <w:rPr>
                <w:rFonts w:eastAsiaTheme="minorHAnsi"/>
                <w:lang w:eastAsia="en-US"/>
              </w:rPr>
            </w:pPr>
            <w:r w:rsidRPr="00F960CD">
              <w:rPr>
                <w:rFonts w:eastAsiaTheme="minorHAnsi"/>
                <w:lang w:eastAsia="en-US"/>
              </w:rPr>
              <w:t>из них:</w:t>
            </w:r>
          </w:p>
        </w:tc>
        <w:tc>
          <w:tcPr>
            <w:tcW w:w="90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15"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80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830"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555"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951"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033"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90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15"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80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830"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555"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951"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033"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284"/>
              <w:rPr>
                <w:rFonts w:eastAsiaTheme="minorHAnsi"/>
                <w:lang w:eastAsia="en-US"/>
              </w:rPr>
            </w:pPr>
            <w:r w:rsidRPr="00F960CD">
              <w:rPr>
                <w:rFonts w:eastAsiaTheme="minorHAnsi"/>
                <w:lang w:eastAsia="en-US"/>
              </w:rPr>
              <w:t>по предоставлению средств иным юридическим лицам, индивидуальным предпринимателям, физическим лицам в форме гранта</w:t>
            </w:r>
          </w:p>
        </w:tc>
        <w:tc>
          <w:tcPr>
            <w:tcW w:w="90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0670</w:t>
            </w:r>
          </w:p>
        </w:tc>
        <w:tc>
          <w:tcPr>
            <w:tcW w:w="1015"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80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830"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555"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951"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033"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284"/>
              <w:rPr>
                <w:rFonts w:eastAsiaTheme="minorHAnsi"/>
                <w:lang w:eastAsia="en-US"/>
              </w:rPr>
            </w:pPr>
            <w:r w:rsidRPr="00F960CD">
              <w:rPr>
                <w:rFonts w:eastAsiaTheme="minorHAnsi"/>
                <w:lang w:eastAsia="en-US"/>
              </w:rPr>
              <w:t>по предоставлению средств иным юридическим лицам в форме вклада в уставный (складочный) капитал юридического лица, в имущество юридического лица</w:t>
            </w:r>
          </w:p>
        </w:tc>
        <w:tc>
          <w:tcPr>
            <w:tcW w:w="90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0680</w:t>
            </w:r>
          </w:p>
        </w:tc>
        <w:tc>
          <w:tcPr>
            <w:tcW w:w="1015"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80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830"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555"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951"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033"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284"/>
              <w:rPr>
                <w:rFonts w:eastAsiaTheme="minorHAnsi"/>
                <w:lang w:eastAsia="en-US"/>
              </w:rPr>
            </w:pPr>
            <w:r w:rsidRPr="00F960CD">
              <w:rPr>
                <w:rFonts w:eastAsiaTheme="minorHAnsi"/>
                <w:lang w:eastAsia="en-US"/>
              </w:rPr>
              <w:lastRenderedPageBreak/>
              <w:t>по иным выплатам, всего:</w:t>
            </w:r>
          </w:p>
        </w:tc>
        <w:tc>
          <w:tcPr>
            <w:tcW w:w="90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0690</w:t>
            </w:r>
          </w:p>
        </w:tc>
        <w:tc>
          <w:tcPr>
            <w:tcW w:w="1015"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80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830"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555"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951"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033"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567"/>
              <w:rPr>
                <w:rFonts w:eastAsiaTheme="minorHAnsi"/>
                <w:lang w:eastAsia="en-US"/>
              </w:rPr>
            </w:pPr>
            <w:r w:rsidRPr="00F960CD">
              <w:rPr>
                <w:rFonts w:eastAsiaTheme="minorHAnsi"/>
                <w:lang w:eastAsia="en-US"/>
              </w:rPr>
              <w:t>из них:</w:t>
            </w:r>
          </w:p>
        </w:tc>
        <w:tc>
          <w:tcPr>
            <w:tcW w:w="905"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015"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80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830"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555"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951"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033"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145942">
        <w:tc>
          <w:tcPr>
            <w:tcW w:w="4020"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905"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015"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80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830"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555"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951"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033"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bl>
    <w:p w:rsidR="00714256" w:rsidRPr="00F960CD" w:rsidRDefault="00714256" w:rsidP="00714256">
      <w:pPr>
        <w:autoSpaceDE w:val="0"/>
        <w:autoSpaceDN w:val="0"/>
        <w:adjustRightInd w:val="0"/>
        <w:ind w:firstLine="540"/>
        <w:jc w:val="both"/>
        <w:rPr>
          <w:rFonts w:eastAsiaTheme="minorHAnsi"/>
          <w:lang w:eastAsia="en-US"/>
        </w:rPr>
      </w:pPr>
      <w:r w:rsidRPr="00F960CD">
        <w:rPr>
          <w:rFonts w:eastAsiaTheme="minorHAnsi"/>
          <w:lang w:eastAsia="en-US"/>
        </w:rPr>
        <w:t>--------------------------------</w:t>
      </w:r>
    </w:p>
    <w:p w:rsidR="00714256" w:rsidRPr="00F960CD" w:rsidRDefault="00714256" w:rsidP="00714256">
      <w:pPr>
        <w:autoSpaceDE w:val="0"/>
        <w:autoSpaceDN w:val="0"/>
        <w:adjustRightInd w:val="0"/>
        <w:ind w:firstLine="540"/>
        <w:jc w:val="both"/>
        <w:rPr>
          <w:rFonts w:eastAsiaTheme="minorHAnsi"/>
          <w:lang w:eastAsia="en-US"/>
        </w:rPr>
      </w:pPr>
      <w:r w:rsidRPr="00F960CD">
        <w:rPr>
          <w:rFonts w:eastAsiaTheme="minorHAnsi"/>
          <w:lang w:eastAsia="en-US"/>
        </w:rPr>
        <w:t>&lt;16&gt; Указывается информация об обязательствах Получателя в целях достижения значений результатов предоставления Субсидии уплатить за счет средств Субсидии бюджету, физическому лицу и юридическому лицу определенные денежные средства в соответствии с условиями заключенной им гражданско-правовой сделки (условиями договора или соглашения), или в соответствии с положениями закона, иного правового акта.</w:t>
      </w:r>
    </w:p>
    <w:p w:rsidR="00714256" w:rsidRPr="00F960CD" w:rsidRDefault="00714256" w:rsidP="00714256">
      <w:pPr>
        <w:autoSpaceDE w:val="0"/>
        <w:autoSpaceDN w:val="0"/>
        <w:adjustRightInd w:val="0"/>
        <w:ind w:firstLine="540"/>
        <w:jc w:val="both"/>
        <w:rPr>
          <w:rFonts w:eastAsiaTheme="minorHAnsi"/>
          <w:lang w:eastAsia="en-US"/>
        </w:rPr>
      </w:pPr>
      <w:r w:rsidRPr="00F960CD">
        <w:rPr>
          <w:rFonts w:eastAsiaTheme="minorHAnsi"/>
          <w:lang w:eastAsia="en-US"/>
        </w:rPr>
        <w:t>&lt;17&gt; Указывается общая сумма обязательств, принятых на отчетную дату в целях достижения значений результатов предоставления Субсидии (по заключенным договорам, контрактам, соглашениям, в том числе по выплатам физическим лицам, а также по платежам в бюджеты бюджетной системы Российской Федерации).</w:t>
      </w:r>
    </w:p>
    <w:p w:rsidR="00714256" w:rsidRPr="00F960CD" w:rsidRDefault="00714256" w:rsidP="00714256">
      <w:pPr>
        <w:autoSpaceDE w:val="0"/>
        <w:autoSpaceDN w:val="0"/>
        <w:adjustRightInd w:val="0"/>
        <w:ind w:firstLine="540"/>
        <w:jc w:val="both"/>
        <w:rPr>
          <w:rFonts w:eastAsiaTheme="minorHAnsi"/>
          <w:lang w:eastAsia="en-US"/>
        </w:rPr>
      </w:pPr>
      <w:r w:rsidRPr="00F960CD">
        <w:rPr>
          <w:rFonts w:eastAsiaTheme="minorHAnsi"/>
          <w:lang w:eastAsia="en-US"/>
        </w:rPr>
        <w:t>&lt;18&gt; Указывается сумма обязательств, принятых Получателем на отчетную дату в целях достижения значений результатов предоставления Субсидии, оплата которых в соответствии с условиями гражданско-правовой сделки или в соответствии с положениями закона, иного правового акта, условиями договора или соглашения осуществляется в текущем финансовом году.</w:t>
      </w:r>
    </w:p>
    <w:p w:rsidR="00714256" w:rsidRPr="00F960CD" w:rsidRDefault="00714256" w:rsidP="00714256">
      <w:pPr>
        <w:autoSpaceDE w:val="0"/>
        <w:autoSpaceDN w:val="0"/>
        <w:adjustRightInd w:val="0"/>
        <w:ind w:firstLine="540"/>
        <w:jc w:val="both"/>
        <w:rPr>
          <w:rFonts w:eastAsiaTheme="minorHAnsi"/>
          <w:lang w:eastAsia="en-US"/>
        </w:rPr>
      </w:pPr>
      <w:r w:rsidRPr="00F960CD">
        <w:rPr>
          <w:rFonts w:eastAsiaTheme="minorHAnsi"/>
          <w:lang w:eastAsia="en-US"/>
        </w:rPr>
        <w:t>&lt;19&gt; Указывается общая сумма обязательств, принятых на отчетную дату, источником финансового обеспечения которых является Субсидия.</w:t>
      </w:r>
    </w:p>
    <w:p w:rsidR="00714256" w:rsidRPr="00F960CD" w:rsidRDefault="00714256" w:rsidP="00714256">
      <w:pPr>
        <w:autoSpaceDE w:val="0"/>
        <w:autoSpaceDN w:val="0"/>
        <w:adjustRightInd w:val="0"/>
        <w:ind w:firstLine="540"/>
        <w:jc w:val="both"/>
        <w:rPr>
          <w:rFonts w:eastAsiaTheme="minorHAnsi"/>
          <w:lang w:eastAsia="en-US"/>
        </w:rPr>
      </w:pPr>
      <w:r w:rsidRPr="00F960CD">
        <w:rPr>
          <w:rFonts w:eastAsiaTheme="minorHAnsi"/>
          <w:lang w:eastAsia="en-US"/>
        </w:rPr>
        <w:t>&lt;20&gt; Указывается сумма обязательств по выплате заработной платы, принятых на отчетную дату, источником финансового обеспечения которых является Субсидия. Сумма обязательств отражается в объеме начисленной заработной платы (до удержания налога на доходы физических лиц и прочих удержаний).</w:t>
      </w:r>
    </w:p>
    <w:p w:rsidR="00714256" w:rsidRPr="00F960CD" w:rsidRDefault="00714256" w:rsidP="00714256">
      <w:pPr>
        <w:autoSpaceDE w:val="0"/>
        <w:autoSpaceDN w:val="0"/>
        <w:adjustRightInd w:val="0"/>
        <w:ind w:firstLine="540"/>
        <w:jc w:val="both"/>
        <w:rPr>
          <w:rFonts w:eastAsiaTheme="minorHAnsi"/>
          <w:lang w:eastAsia="en-US"/>
        </w:rPr>
      </w:pPr>
      <w:r w:rsidRPr="00F960CD">
        <w:rPr>
          <w:rFonts w:eastAsiaTheme="minorHAnsi"/>
          <w:lang w:eastAsia="en-US"/>
        </w:rPr>
        <w:t>&lt;21&gt; Указывается сумма обязательств по оплате взносов на обязательное социальное страхование (обязательное пенсионное страхование, обязательное медицинское страхование, обязательное социальное страхование на случай временной нетрудоспособности и в связи с материнством, обязательное социальное страхование от несчастных случаев на производстве и профессиональных заболеваний), источником финансового обеспечения которых является Субсидия.</w:t>
      </w:r>
    </w:p>
    <w:p w:rsidR="00714256" w:rsidRPr="00F960CD" w:rsidRDefault="00714256" w:rsidP="00714256">
      <w:pPr>
        <w:autoSpaceDE w:val="0"/>
        <w:autoSpaceDN w:val="0"/>
        <w:adjustRightInd w:val="0"/>
        <w:ind w:firstLine="540"/>
        <w:jc w:val="both"/>
        <w:rPr>
          <w:rFonts w:eastAsiaTheme="minorHAnsi"/>
          <w:lang w:eastAsia="en-US"/>
        </w:rPr>
      </w:pPr>
      <w:r w:rsidRPr="00F960CD">
        <w:rPr>
          <w:rFonts w:eastAsiaTheme="minorHAnsi"/>
          <w:lang w:eastAsia="en-US"/>
        </w:rPr>
        <w:t>&lt;22&gt; Указывается сумма обязательств по иным выплатам физическим лицам, включая выплаты премий, стипендий, грантов, источником финансового обеспечения которых является Субсидия.</w:t>
      </w:r>
    </w:p>
    <w:p w:rsidR="00714256" w:rsidRPr="00F960CD" w:rsidRDefault="00714256" w:rsidP="00714256">
      <w:pPr>
        <w:autoSpaceDE w:val="0"/>
        <w:autoSpaceDN w:val="0"/>
        <w:adjustRightInd w:val="0"/>
        <w:ind w:firstLine="540"/>
        <w:jc w:val="both"/>
        <w:rPr>
          <w:rFonts w:eastAsiaTheme="minorHAnsi"/>
          <w:lang w:eastAsia="en-US"/>
        </w:rPr>
      </w:pPr>
      <w:r w:rsidRPr="00F960CD">
        <w:rPr>
          <w:rFonts w:eastAsiaTheme="minorHAnsi"/>
          <w:lang w:eastAsia="en-US"/>
        </w:rPr>
        <w:t>&lt;23&gt; Указывается сумма обязательств по закупкам работ и услуг, включая выплаты на оплату аренды помещений и оборудования, источником финансового обеспечения которых является Субсидия.</w:t>
      </w:r>
    </w:p>
    <w:p w:rsidR="00714256" w:rsidRPr="00F960CD" w:rsidRDefault="00714256" w:rsidP="00714256">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83"/>
        <w:gridCol w:w="944"/>
        <w:gridCol w:w="1372"/>
        <w:gridCol w:w="2410"/>
        <w:gridCol w:w="992"/>
        <w:gridCol w:w="1190"/>
        <w:gridCol w:w="1078"/>
        <w:gridCol w:w="2127"/>
      </w:tblGrid>
      <w:tr w:rsidR="00714256" w:rsidRPr="00F960CD" w:rsidTr="00145942">
        <w:trPr>
          <w:gridAfter w:val="2"/>
          <w:wAfter w:w="3205" w:type="dxa"/>
        </w:trPr>
        <w:tc>
          <w:tcPr>
            <w:tcW w:w="10891" w:type="dxa"/>
            <w:gridSpan w:val="6"/>
          </w:tcPr>
          <w:p w:rsidR="00714256" w:rsidRPr="00F960CD" w:rsidRDefault="00714256" w:rsidP="00145942">
            <w:pPr>
              <w:autoSpaceDE w:val="0"/>
              <w:autoSpaceDN w:val="0"/>
              <w:adjustRightInd w:val="0"/>
              <w:jc w:val="center"/>
              <w:outlineLvl w:val="0"/>
              <w:rPr>
                <w:rFonts w:eastAsiaTheme="minorHAnsi"/>
                <w:lang w:eastAsia="en-US"/>
              </w:rPr>
            </w:pPr>
            <w:r w:rsidRPr="00F960CD">
              <w:rPr>
                <w:rFonts w:eastAsiaTheme="minorHAnsi"/>
                <w:lang w:eastAsia="en-US"/>
              </w:rPr>
              <w:t xml:space="preserve">Раздел 3. Сведения о средствах, размещаемых на депозитах, и полученных доходах </w:t>
            </w:r>
            <w:hyperlink w:anchor="Par841" w:history="1">
              <w:r w:rsidRPr="00F960CD">
                <w:rPr>
                  <w:rFonts w:eastAsiaTheme="minorHAnsi"/>
                  <w:color w:val="0000FF"/>
                  <w:lang w:eastAsia="en-US"/>
                </w:rPr>
                <w:t>&lt;24&gt;</w:t>
              </w:r>
            </w:hyperlink>
          </w:p>
        </w:tc>
      </w:tr>
      <w:tr w:rsidR="00714256" w:rsidRPr="00F960CD" w:rsidTr="00145942">
        <w:tc>
          <w:tcPr>
            <w:tcW w:w="3983" w:type="dxa"/>
            <w:vMerge w:val="restart"/>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lastRenderedPageBreak/>
              <w:t>Наименование показателя</w:t>
            </w:r>
          </w:p>
        </w:tc>
        <w:tc>
          <w:tcPr>
            <w:tcW w:w="944" w:type="dxa"/>
            <w:vMerge w:val="restart"/>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Код строки</w:t>
            </w:r>
          </w:p>
        </w:tc>
        <w:tc>
          <w:tcPr>
            <w:tcW w:w="1372" w:type="dxa"/>
            <w:vMerge w:val="restart"/>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 xml:space="preserve">Код направления расходования Субсидии </w:t>
            </w:r>
            <w:hyperlink w:anchor="Par511" w:history="1">
              <w:r w:rsidRPr="00F960CD">
                <w:rPr>
                  <w:rFonts w:eastAsiaTheme="minorHAnsi"/>
                  <w:color w:val="0000FF"/>
                  <w:lang w:eastAsia="en-US"/>
                </w:rPr>
                <w:t>&lt;7&gt;</w:t>
              </w:r>
            </w:hyperlink>
          </w:p>
        </w:tc>
        <w:tc>
          <w:tcPr>
            <w:tcW w:w="7797" w:type="dxa"/>
            <w:gridSpan w:val="5"/>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Сумма</w:t>
            </w:r>
          </w:p>
        </w:tc>
      </w:tr>
      <w:tr w:rsidR="00714256" w:rsidRPr="00F960CD" w:rsidTr="00145942">
        <w:tc>
          <w:tcPr>
            <w:tcW w:w="3983" w:type="dxa"/>
            <w:vMerge/>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p>
        </w:tc>
        <w:tc>
          <w:tcPr>
            <w:tcW w:w="944" w:type="dxa"/>
            <w:vMerge/>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p>
        </w:tc>
        <w:tc>
          <w:tcPr>
            <w:tcW w:w="1372" w:type="dxa"/>
            <w:vMerge/>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p>
        </w:tc>
        <w:tc>
          <w:tcPr>
            <w:tcW w:w="3402" w:type="dxa"/>
            <w:gridSpan w:val="2"/>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объем размещенных на депозитах средств</w:t>
            </w:r>
          </w:p>
        </w:tc>
        <w:tc>
          <w:tcPr>
            <w:tcW w:w="4395" w:type="dxa"/>
            <w:gridSpan w:val="3"/>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отклонение от планового значения</w:t>
            </w:r>
          </w:p>
        </w:tc>
      </w:tr>
      <w:tr w:rsidR="00714256" w:rsidRPr="00F960CD" w:rsidTr="00145942">
        <w:tc>
          <w:tcPr>
            <w:tcW w:w="3983" w:type="dxa"/>
            <w:vMerge/>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p>
        </w:tc>
        <w:tc>
          <w:tcPr>
            <w:tcW w:w="944" w:type="dxa"/>
            <w:vMerge/>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p>
        </w:tc>
        <w:tc>
          <w:tcPr>
            <w:tcW w:w="1372" w:type="dxa"/>
            <w:vMerge/>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p>
        </w:tc>
        <w:tc>
          <w:tcPr>
            <w:tcW w:w="2410"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ind w:left="-62" w:right="-62"/>
              <w:jc w:val="center"/>
              <w:rPr>
                <w:rFonts w:eastAsiaTheme="minorHAnsi"/>
                <w:lang w:eastAsia="en-US"/>
              </w:rPr>
            </w:pPr>
            <w:r w:rsidRPr="00F960CD">
              <w:rPr>
                <w:rFonts w:eastAsiaTheme="minorHAnsi"/>
                <w:lang w:eastAsia="en-US"/>
              </w:rPr>
              <w:t xml:space="preserve">разрешенных к размещению по плану </w:t>
            </w:r>
            <w:hyperlink w:anchor="Par512" w:history="1">
              <w:r w:rsidRPr="00F960CD">
                <w:rPr>
                  <w:rFonts w:eastAsiaTheme="minorHAnsi"/>
                  <w:color w:val="0000FF"/>
                  <w:lang w:eastAsia="en-US"/>
                </w:rPr>
                <w:t>&lt;8&gt;</w:t>
              </w:r>
            </w:hyperlink>
          </w:p>
        </w:tc>
        <w:tc>
          <w:tcPr>
            <w:tcW w:w="99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фактически</w:t>
            </w:r>
          </w:p>
        </w:tc>
        <w:tc>
          <w:tcPr>
            <w:tcW w:w="2268" w:type="dxa"/>
            <w:gridSpan w:val="2"/>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в абсолютных величинах (</w:t>
            </w:r>
            <w:hyperlink w:anchor="Par755" w:history="1">
              <w:r w:rsidRPr="00F960CD">
                <w:rPr>
                  <w:rFonts w:eastAsiaTheme="minorHAnsi"/>
                  <w:color w:val="0000FF"/>
                  <w:lang w:eastAsia="en-US"/>
                </w:rPr>
                <w:t>гр. 4</w:t>
              </w:r>
            </w:hyperlink>
            <w:r w:rsidRPr="00F960CD">
              <w:rPr>
                <w:rFonts w:eastAsiaTheme="minorHAnsi"/>
                <w:lang w:eastAsia="en-US"/>
              </w:rPr>
              <w:t xml:space="preserve"> - </w:t>
            </w:r>
            <w:hyperlink w:anchor="Par756" w:history="1">
              <w:r w:rsidRPr="00F960CD">
                <w:rPr>
                  <w:rFonts w:eastAsiaTheme="minorHAnsi"/>
                  <w:color w:val="0000FF"/>
                  <w:lang w:eastAsia="en-US"/>
                </w:rPr>
                <w:t>гр. 5</w:t>
              </w:r>
            </w:hyperlink>
            <w:r w:rsidRPr="00F960CD">
              <w:rPr>
                <w:rFonts w:eastAsiaTheme="minorHAnsi"/>
                <w:lang w:eastAsia="en-US"/>
              </w:rPr>
              <w:t>)</w:t>
            </w: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в процентах (</w:t>
            </w:r>
            <w:hyperlink w:anchor="Par756" w:history="1">
              <w:r w:rsidRPr="00F960CD">
                <w:rPr>
                  <w:rFonts w:eastAsiaTheme="minorHAnsi"/>
                  <w:color w:val="0000FF"/>
                  <w:lang w:eastAsia="en-US"/>
                </w:rPr>
                <w:t>гр. 5</w:t>
              </w:r>
            </w:hyperlink>
            <w:r w:rsidRPr="00F960CD">
              <w:rPr>
                <w:rFonts w:eastAsiaTheme="minorHAnsi"/>
                <w:lang w:eastAsia="en-US"/>
              </w:rPr>
              <w:t xml:space="preserve"> / </w:t>
            </w:r>
            <w:hyperlink w:anchor="Par755" w:history="1">
              <w:r w:rsidRPr="00F960CD">
                <w:rPr>
                  <w:rFonts w:eastAsiaTheme="minorHAnsi"/>
                  <w:color w:val="0000FF"/>
                  <w:lang w:eastAsia="en-US"/>
                </w:rPr>
                <w:t>гр. 4</w:t>
              </w:r>
            </w:hyperlink>
            <w:r w:rsidRPr="00F960CD">
              <w:rPr>
                <w:rFonts w:eastAsiaTheme="minorHAnsi"/>
                <w:lang w:eastAsia="en-US"/>
              </w:rPr>
              <w:t>) x 100%)</w:t>
            </w:r>
          </w:p>
        </w:tc>
      </w:tr>
      <w:tr w:rsidR="00714256" w:rsidRPr="00F960CD" w:rsidTr="00714256">
        <w:tc>
          <w:tcPr>
            <w:tcW w:w="3983"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1</w:t>
            </w:r>
          </w:p>
        </w:tc>
        <w:tc>
          <w:tcPr>
            <w:tcW w:w="944"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2</w:t>
            </w:r>
          </w:p>
        </w:tc>
        <w:tc>
          <w:tcPr>
            <w:tcW w:w="137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3</w:t>
            </w:r>
          </w:p>
        </w:tc>
        <w:tc>
          <w:tcPr>
            <w:tcW w:w="2410"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4</w:t>
            </w:r>
          </w:p>
        </w:tc>
        <w:tc>
          <w:tcPr>
            <w:tcW w:w="99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5</w:t>
            </w:r>
          </w:p>
        </w:tc>
        <w:tc>
          <w:tcPr>
            <w:tcW w:w="2268" w:type="dxa"/>
            <w:gridSpan w:val="2"/>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6</w:t>
            </w: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7</w:t>
            </w:r>
          </w:p>
        </w:tc>
      </w:tr>
      <w:tr w:rsidR="00714256" w:rsidRPr="00F960CD" w:rsidTr="00714256">
        <w:tc>
          <w:tcPr>
            <w:tcW w:w="3983"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r w:rsidRPr="00F960CD">
              <w:rPr>
                <w:rFonts w:eastAsiaTheme="minorHAnsi"/>
                <w:lang w:eastAsia="en-US"/>
              </w:rPr>
              <w:t>Остаток средств Субсидии, размещенных на депозитных счетах на начало года</w:t>
            </w:r>
          </w:p>
        </w:tc>
        <w:tc>
          <w:tcPr>
            <w:tcW w:w="944"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0700</w:t>
            </w:r>
          </w:p>
        </w:tc>
        <w:tc>
          <w:tcPr>
            <w:tcW w:w="1372"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x</w:t>
            </w:r>
          </w:p>
        </w:tc>
        <w:tc>
          <w:tcPr>
            <w:tcW w:w="2410"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r>
      <w:tr w:rsidR="00714256" w:rsidRPr="00F960CD" w:rsidTr="00714256">
        <w:tc>
          <w:tcPr>
            <w:tcW w:w="3983"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r w:rsidRPr="00F960CD">
              <w:rPr>
                <w:rFonts w:eastAsiaTheme="minorHAnsi"/>
                <w:lang w:eastAsia="en-US"/>
              </w:rPr>
              <w:t>Поступило средств по депозитным договорам, размещенных на депозитах в прошлых отчетных периодах, всего:</w:t>
            </w:r>
          </w:p>
        </w:tc>
        <w:tc>
          <w:tcPr>
            <w:tcW w:w="944"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0710</w:t>
            </w:r>
          </w:p>
        </w:tc>
        <w:tc>
          <w:tcPr>
            <w:tcW w:w="1372"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2410"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r>
      <w:tr w:rsidR="00714256" w:rsidRPr="00F960CD" w:rsidTr="00714256">
        <w:tc>
          <w:tcPr>
            <w:tcW w:w="3983"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284"/>
              <w:rPr>
                <w:rFonts w:eastAsiaTheme="minorHAnsi"/>
                <w:lang w:eastAsia="en-US"/>
              </w:rPr>
            </w:pPr>
            <w:r w:rsidRPr="00F960CD">
              <w:rPr>
                <w:rFonts w:eastAsiaTheme="minorHAnsi"/>
                <w:lang w:eastAsia="en-US"/>
              </w:rPr>
              <w:t>в том числе:</w:t>
            </w:r>
          </w:p>
          <w:p w:rsidR="00714256" w:rsidRPr="00F960CD" w:rsidRDefault="00714256" w:rsidP="00145942">
            <w:pPr>
              <w:autoSpaceDE w:val="0"/>
              <w:autoSpaceDN w:val="0"/>
              <w:adjustRightInd w:val="0"/>
              <w:ind w:left="284"/>
              <w:rPr>
                <w:rFonts w:eastAsiaTheme="minorHAnsi"/>
                <w:lang w:eastAsia="en-US"/>
              </w:rPr>
            </w:pPr>
            <w:r w:rsidRPr="00F960CD">
              <w:rPr>
                <w:rFonts w:eastAsiaTheme="minorHAnsi"/>
                <w:lang w:eastAsia="en-US"/>
              </w:rPr>
              <w:t>возврат суммы депозита</w:t>
            </w:r>
          </w:p>
        </w:tc>
        <w:tc>
          <w:tcPr>
            <w:tcW w:w="944"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0711</w:t>
            </w:r>
          </w:p>
        </w:tc>
        <w:tc>
          <w:tcPr>
            <w:tcW w:w="1372"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2410"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r>
      <w:tr w:rsidR="00714256" w:rsidRPr="00F960CD" w:rsidTr="00714256">
        <w:tc>
          <w:tcPr>
            <w:tcW w:w="3983"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284"/>
              <w:rPr>
                <w:rFonts w:eastAsiaTheme="minorHAnsi"/>
                <w:lang w:eastAsia="en-US"/>
              </w:rPr>
            </w:pPr>
            <w:r w:rsidRPr="00F960CD">
              <w:rPr>
                <w:rFonts w:eastAsiaTheme="minorHAnsi"/>
                <w:lang w:eastAsia="en-US"/>
              </w:rPr>
              <w:t>проценты по депозитам</w:t>
            </w:r>
          </w:p>
        </w:tc>
        <w:tc>
          <w:tcPr>
            <w:tcW w:w="944"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0712</w:t>
            </w:r>
          </w:p>
        </w:tc>
        <w:tc>
          <w:tcPr>
            <w:tcW w:w="1372"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2410"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r>
      <w:tr w:rsidR="00714256" w:rsidRPr="00F960CD" w:rsidTr="00714256">
        <w:tc>
          <w:tcPr>
            <w:tcW w:w="3983"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r w:rsidRPr="00F960CD">
              <w:rPr>
                <w:rFonts w:eastAsiaTheme="minorHAnsi"/>
                <w:lang w:eastAsia="en-US"/>
              </w:rPr>
              <w:t>Перечислено на депозит в течение финансового года</w:t>
            </w:r>
          </w:p>
        </w:tc>
        <w:tc>
          <w:tcPr>
            <w:tcW w:w="944"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0720</w:t>
            </w:r>
          </w:p>
        </w:tc>
        <w:tc>
          <w:tcPr>
            <w:tcW w:w="1372"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2410"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r>
      <w:tr w:rsidR="00714256" w:rsidRPr="00F960CD" w:rsidTr="00714256">
        <w:tc>
          <w:tcPr>
            <w:tcW w:w="3983"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r w:rsidRPr="00F960CD">
              <w:rPr>
                <w:rFonts w:eastAsiaTheme="minorHAnsi"/>
                <w:lang w:eastAsia="en-US"/>
              </w:rPr>
              <w:t>Возвращено с депозитного счета средств, размещенных в текущем финансовом году, всего:</w:t>
            </w:r>
          </w:p>
        </w:tc>
        <w:tc>
          <w:tcPr>
            <w:tcW w:w="944"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0730</w:t>
            </w:r>
          </w:p>
        </w:tc>
        <w:tc>
          <w:tcPr>
            <w:tcW w:w="1372"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2410"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r>
      <w:tr w:rsidR="00714256" w:rsidRPr="00F960CD" w:rsidTr="00714256">
        <w:tc>
          <w:tcPr>
            <w:tcW w:w="3983"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284"/>
              <w:rPr>
                <w:rFonts w:eastAsiaTheme="minorHAnsi"/>
                <w:lang w:eastAsia="en-US"/>
              </w:rPr>
            </w:pPr>
            <w:r w:rsidRPr="00F960CD">
              <w:rPr>
                <w:rFonts w:eastAsiaTheme="minorHAnsi"/>
                <w:lang w:eastAsia="en-US"/>
              </w:rPr>
              <w:t>из них:</w:t>
            </w:r>
          </w:p>
          <w:p w:rsidR="00714256" w:rsidRPr="00F960CD" w:rsidRDefault="00714256" w:rsidP="00145942">
            <w:pPr>
              <w:autoSpaceDE w:val="0"/>
              <w:autoSpaceDN w:val="0"/>
              <w:adjustRightInd w:val="0"/>
              <w:ind w:left="284"/>
              <w:rPr>
                <w:rFonts w:eastAsiaTheme="minorHAnsi"/>
                <w:lang w:eastAsia="en-US"/>
              </w:rPr>
            </w:pPr>
            <w:r w:rsidRPr="00F960CD">
              <w:rPr>
                <w:rFonts w:eastAsiaTheme="minorHAnsi"/>
                <w:lang w:eastAsia="en-US"/>
              </w:rPr>
              <w:t>средств Субсидии</w:t>
            </w:r>
          </w:p>
        </w:tc>
        <w:tc>
          <w:tcPr>
            <w:tcW w:w="944"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0731</w:t>
            </w:r>
          </w:p>
        </w:tc>
        <w:tc>
          <w:tcPr>
            <w:tcW w:w="1372"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2410"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r>
      <w:tr w:rsidR="00714256" w:rsidRPr="00F960CD" w:rsidTr="00714256">
        <w:tc>
          <w:tcPr>
            <w:tcW w:w="3983"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284"/>
              <w:rPr>
                <w:rFonts w:eastAsiaTheme="minorHAnsi"/>
                <w:lang w:eastAsia="en-US"/>
              </w:rPr>
            </w:pPr>
            <w:r w:rsidRPr="00F960CD">
              <w:rPr>
                <w:rFonts w:eastAsiaTheme="minorHAnsi"/>
                <w:lang w:eastAsia="en-US"/>
              </w:rPr>
              <w:t>проценты, начисленные по депо</w:t>
            </w:r>
            <w:r w:rsidRPr="00F960CD">
              <w:rPr>
                <w:rFonts w:eastAsiaTheme="minorHAnsi"/>
                <w:lang w:eastAsia="en-US"/>
              </w:rPr>
              <w:lastRenderedPageBreak/>
              <w:t>зитному договору</w:t>
            </w:r>
          </w:p>
        </w:tc>
        <w:tc>
          <w:tcPr>
            <w:tcW w:w="944"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lastRenderedPageBreak/>
              <w:t>0732</w:t>
            </w:r>
          </w:p>
        </w:tc>
        <w:tc>
          <w:tcPr>
            <w:tcW w:w="1372"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2410"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r>
      <w:tr w:rsidR="00714256" w:rsidRPr="00F960CD" w:rsidTr="00714256">
        <w:tc>
          <w:tcPr>
            <w:tcW w:w="3983"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r w:rsidRPr="00F960CD">
              <w:rPr>
                <w:rFonts w:eastAsiaTheme="minorHAnsi"/>
                <w:lang w:eastAsia="en-US"/>
              </w:rPr>
              <w:lastRenderedPageBreak/>
              <w:t>Остаток средств Субсидии, размещенных на депозитных счетах на конец года</w:t>
            </w:r>
          </w:p>
        </w:tc>
        <w:tc>
          <w:tcPr>
            <w:tcW w:w="944"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0740</w:t>
            </w:r>
          </w:p>
        </w:tc>
        <w:tc>
          <w:tcPr>
            <w:tcW w:w="1372"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x</w:t>
            </w:r>
          </w:p>
        </w:tc>
        <w:tc>
          <w:tcPr>
            <w:tcW w:w="2410"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r>
      <w:tr w:rsidR="00714256" w:rsidRPr="00F960CD" w:rsidTr="00714256">
        <w:tc>
          <w:tcPr>
            <w:tcW w:w="3983"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r w:rsidRPr="00F960CD">
              <w:rPr>
                <w:rFonts w:eastAsiaTheme="minorHAnsi"/>
                <w:lang w:eastAsia="en-US"/>
              </w:rPr>
              <w:t>Справочно:</w:t>
            </w:r>
          </w:p>
          <w:p w:rsidR="00714256" w:rsidRPr="00F960CD" w:rsidRDefault="00714256" w:rsidP="00145942">
            <w:pPr>
              <w:autoSpaceDE w:val="0"/>
              <w:autoSpaceDN w:val="0"/>
              <w:adjustRightInd w:val="0"/>
              <w:rPr>
                <w:rFonts w:eastAsiaTheme="minorHAnsi"/>
                <w:lang w:eastAsia="en-US"/>
              </w:rPr>
            </w:pPr>
            <w:r w:rsidRPr="00F960CD">
              <w:rPr>
                <w:rFonts w:eastAsiaTheme="minorHAnsi"/>
                <w:lang w:eastAsia="en-US"/>
              </w:rPr>
              <w:t>среднедневной остаток средств на депозитном счете</w:t>
            </w:r>
          </w:p>
        </w:tc>
        <w:tc>
          <w:tcPr>
            <w:tcW w:w="944"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0750</w:t>
            </w:r>
          </w:p>
        </w:tc>
        <w:tc>
          <w:tcPr>
            <w:tcW w:w="1372"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x</w:t>
            </w:r>
          </w:p>
        </w:tc>
        <w:tc>
          <w:tcPr>
            <w:tcW w:w="2410"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r>
      <w:tr w:rsidR="00714256" w:rsidRPr="00F960CD" w:rsidTr="00714256">
        <w:tc>
          <w:tcPr>
            <w:tcW w:w="3983"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r w:rsidRPr="00F960CD">
              <w:rPr>
                <w:rFonts w:eastAsiaTheme="minorHAnsi"/>
                <w:lang w:eastAsia="en-US"/>
              </w:rPr>
              <w:t>средний процент, предусмотренный договором депозитного счета</w:t>
            </w:r>
          </w:p>
        </w:tc>
        <w:tc>
          <w:tcPr>
            <w:tcW w:w="944"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0760</w:t>
            </w:r>
          </w:p>
        </w:tc>
        <w:tc>
          <w:tcPr>
            <w:tcW w:w="1372"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x</w:t>
            </w:r>
          </w:p>
        </w:tc>
        <w:tc>
          <w:tcPr>
            <w:tcW w:w="2410"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x</w:t>
            </w:r>
          </w:p>
        </w:tc>
        <w:tc>
          <w:tcPr>
            <w:tcW w:w="992"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x</w:t>
            </w:r>
          </w:p>
        </w:tc>
        <w:tc>
          <w:tcPr>
            <w:tcW w:w="2127"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x</w:t>
            </w:r>
          </w:p>
        </w:tc>
      </w:tr>
    </w:tbl>
    <w:p w:rsidR="00714256" w:rsidRPr="00F960CD" w:rsidRDefault="00714256" w:rsidP="00714256">
      <w:pPr>
        <w:autoSpaceDE w:val="0"/>
        <w:autoSpaceDN w:val="0"/>
        <w:adjustRightInd w:val="0"/>
        <w:ind w:firstLine="540"/>
        <w:jc w:val="both"/>
        <w:rPr>
          <w:rFonts w:eastAsiaTheme="minorHAnsi"/>
          <w:lang w:eastAsia="en-US"/>
        </w:rPr>
      </w:pPr>
      <w:r w:rsidRPr="00F960CD">
        <w:rPr>
          <w:rFonts w:eastAsiaTheme="minorHAnsi"/>
          <w:lang w:eastAsia="en-US"/>
        </w:rPr>
        <w:t>--------------------------------</w:t>
      </w:r>
    </w:p>
    <w:p w:rsidR="00714256" w:rsidRPr="00F960CD" w:rsidRDefault="00714256" w:rsidP="00714256">
      <w:pPr>
        <w:autoSpaceDE w:val="0"/>
        <w:autoSpaceDN w:val="0"/>
        <w:adjustRightInd w:val="0"/>
        <w:jc w:val="both"/>
        <w:rPr>
          <w:rFonts w:eastAsiaTheme="minorHAnsi"/>
          <w:lang w:eastAsia="en-US"/>
        </w:rPr>
      </w:pPr>
      <w:r w:rsidRPr="00F960CD">
        <w:rPr>
          <w:rFonts w:eastAsiaTheme="minorHAnsi"/>
          <w:lang w:eastAsia="en-US"/>
        </w:rPr>
        <w:t xml:space="preserve">&lt;24&gt; </w:t>
      </w:r>
      <w:hyperlink r:id="rId499" w:history="1">
        <w:r w:rsidRPr="00F960CD">
          <w:rPr>
            <w:rFonts w:eastAsiaTheme="minorHAnsi"/>
            <w:color w:val="0000FF"/>
            <w:lang w:eastAsia="en-US"/>
          </w:rPr>
          <w:t>Сведения</w:t>
        </w:r>
      </w:hyperlink>
      <w:r w:rsidRPr="00F960CD">
        <w:rPr>
          <w:rFonts w:eastAsiaTheme="minorHAnsi"/>
          <w:lang w:eastAsia="en-US"/>
        </w:rPr>
        <w:t xml:space="preserve"> формируются в случае, если Порядком предоставления субсидии разрешено размещать средства Субсидии на депозит.</w:t>
      </w:r>
    </w:p>
    <w:p w:rsidR="00714256" w:rsidRPr="00F960CD" w:rsidRDefault="00714256" w:rsidP="00714256">
      <w:pPr>
        <w:autoSpaceDE w:val="0"/>
        <w:autoSpaceDN w:val="0"/>
        <w:adjustRightInd w:val="0"/>
        <w:jc w:val="both"/>
        <w:rPr>
          <w:rFonts w:eastAsiaTheme="minorHAnsi"/>
          <w:lang w:eastAsia="en-US"/>
        </w:rPr>
      </w:pPr>
    </w:p>
    <w:tbl>
      <w:tblPr>
        <w:tblW w:w="15839" w:type="dxa"/>
        <w:tblLayout w:type="fixed"/>
        <w:tblCellMar>
          <w:top w:w="102" w:type="dxa"/>
          <w:left w:w="62" w:type="dxa"/>
          <w:bottom w:w="102" w:type="dxa"/>
          <w:right w:w="62" w:type="dxa"/>
        </w:tblCellMar>
        <w:tblLook w:val="0000" w:firstRow="0" w:lastRow="0" w:firstColumn="0" w:lastColumn="0" w:noHBand="0" w:noVBand="0"/>
      </w:tblPr>
      <w:tblGrid>
        <w:gridCol w:w="4005"/>
        <w:gridCol w:w="915"/>
        <w:gridCol w:w="1035"/>
        <w:gridCol w:w="1053"/>
        <w:gridCol w:w="1088"/>
        <w:gridCol w:w="2172"/>
        <w:gridCol w:w="2127"/>
        <w:gridCol w:w="576"/>
        <w:gridCol w:w="1346"/>
        <w:gridCol w:w="1522"/>
      </w:tblGrid>
      <w:tr w:rsidR="00714256" w:rsidRPr="00F960CD" w:rsidTr="00145942">
        <w:tc>
          <w:tcPr>
            <w:tcW w:w="15839" w:type="dxa"/>
            <w:gridSpan w:val="10"/>
          </w:tcPr>
          <w:p w:rsidR="00714256" w:rsidRPr="00F960CD" w:rsidRDefault="00714256" w:rsidP="00145942">
            <w:pPr>
              <w:autoSpaceDE w:val="0"/>
              <w:autoSpaceDN w:val="0"/>
              <w:adjustRightInd w:val="0"/>
              <w:jc w:val="center"/>
              <w:outlineLvl w:val="0"/>
              <w:rPr>
                <w:rFonts w:eastAsiaTheme="minorHAnsi"/>
                <w:lang w:eastAsia="en-US"/>
              </w:rPr>
            </w:pPr>
            <w:r w:rsidRPr="00F960CD">
              <w:rPr>
                <w:rFonts w:eastAsiaTheme="minorHAnsi"/>
                <w:lang w:eastAsia="en-US"/>
              </w:rPr>
              <w:t xml:space="preserve">Раздел 4. Сведения о расходах на организацию предоставления средств муниципальной поддержки </w:t>
            </w:r>
            <w:hyperlink w:anchor="Par1095" w:history="1">
              <w:r w:rsidRPr="00F960CD">
                <w:rPr>
                  <w:rFonts w:eastAsiaTheme="minorHAnsi"/>
                  <w:color w:val="0000FF"/>
                  <w:lang w:eastAsia="en-US"/>
                </w:rPr>
                <w:t>&lt;25&gt;</w:t>
              </w:r>
            </w:hyperlink>
          </w:p>
        </w:tc>
      </w:tr>
      <w:tr w:rsidR="00714256" w:rsidRPr="00F960CD" w:rsidTr="00714256">
        <w:trPr>
          <w:gridAfter w:val="1"/>
          <w:wAfter w:w="1522" w:type="dxa"/>
        </w:trPr>
        <w:tc>
          <w:tcPr>
            <w:tcW w:w="4005" w:type="dxa"/>
            <w:vMerge w:val="restart"/>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Наименование показателя</w:t>
            </w:r>
          </w:p>
        </w:tc>
        <w:tc>
          <w:tcPr>
            <w:tcW w:w="915" w:type="dxa"/>
            <w:vMerge w:val="restart"/>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Код строки</w:t>
            </w:r>
          </w:p>
        </w:tc>
        <w:tc>
          <w:tcPr>
            <w:tcW w:w="1035" w:type="dxa"/>
            <w:vMerge w:val="restart"/>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 xml:space="preserve">Код направления расходования Субсидии </w:t>
            </w:r>
            <w:hyperlink w:anchor="Par511" w:history="1">
              <w:r w:rsidRPr="00F960CD">
                <w:rPr>
                  <w:rFonts w:eastAsiaTheme="minorHAnsi"/>
                  <w:color w:val="0000FF"/>
                  <w:lang w:eastAsia="en-US"/>
                </w:rPr>
                <w:t>&lt;7&gt;</w:t>
              </w:r>
            </w:hyperlink>
          </w:p>
        </w:tc>
        <w:tc>
          <w:tcPr>
            <w:tcW w:w="8362" w:type="dxa"/>
            <w:gridSpan w:val="6"/>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Сумма</w:t>
            </w:r>
          </w:p>
        </w:tc>
      </w:tr>
      <w:tr w:rsidR="00714256" w:rsidRPr="00F960CD" w:rsidTr="00714256">
        <w:trPr>
          <w:gridAfter w:val="1"/>
          <w:wAfter w:w="1522" w:type="dxa"/>
        </w:trPr>
        <w:tc>
          <w:tcPr>
            <w:tcW w:w="4005" w:type="dxa"/>
            <w:vMerge/>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p>
        </w:tc>
        <w:tc>
          <w:tcPr>
            <w:tcW w:w="915" w:type="dxa"/>
            <w:vMerge/>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p>
        </w:tc>
        <w:tc>
          <w:tcPr>
            <w:tcW w:w="1035" w:type="dxa"/>
            <w:vMerge/>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p>
        </w:tc>
        <w:tc>
          <w:tcPr>
            <w:tcW w:w="2141" w:type="dxa"/>
            <w:gridSpan w:val="2"/>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объем выплат</w:t>
            </w:r>
          </w:p>
        </w:tc>
        <w:tc>
          <w:tcPr>
            <w:tcW w:w="4299" w:type="dxa"/>
            <w:gridSpan w:val="2"/>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отклонение от планового значения</w:t>
            </w:r>
          </w:p>
        </w:tc>
        <w:tc>
          <w:tcPr>
            <w:tcW w:w="1922" w:type="dxa"/>
            <w:gridSpan w:val="2"/>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причина отклонения</w:t>
            </w:r>
          </w:p>
        </w:tc>
      </w:tr>
      <w:tr w:rsidR="00714256" w:rsidRPr="00F960CD" w:rsidTr="00714256">
        <w:trPr>
          <w:gridAfter w:val="1"/>
          <w:wAfter w:w="1522" w:type="dxa"/>
        </w:trPr>
        <w:tc>
          <w:tcPr>
            <w:tcW w:w="4005" w:type="dxa"/>
            <w:vMerge/>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p>
        </w:tc>
        <w:tc>
          <w:tcPr>
            <w:tcW w:w="915" w:type="dxa"/>
            <w:vMerge/>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p>
        </w:tc>
        <w:tc>
          <w:tcPr>
            <w:tcW w:w="1035" w:type="dxa"/>
            <w:vMerge/>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p>
        </w:tc>
        <w:tc>
          <w:tcPr>
            <w:tcW w:w="1053"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 xml:space="preserve">по плану </w:t>
            </w:r>
            <w:hyperlink w:anchor="Par512" w:history="1">
              <w:r w:rsidRPr="00F960CD">
                <w:rPr>
                  <w:rFonts w:eastAsiaTheme="minorHAnsi"/>
                  <w:color w:val="0000FF"/>
                  <w:lang w:eastAsia="en-US"/>
                </w:rPr>
                <w:t>&lt;8&gt;</w:t>
              </w:r>
            </w:hyperlink>
          </w:p>
        </w:tc>
        <w:tc>
          <w:tcPr>
            <w:tcW w:w="1088"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фактически</w:t>
            </w:r>
          </w:p>
        </w:tc>
        <w:tc>
          <w:tcPr>
            <w:tcW w:w="217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ind w:right="-62"/>
              <w:jc w:val="center"/>
              <w:rPr>
                <w:rFonts w:eastAsiaTheme="minorHAnsi"/>
                <w:lang w:eastAsia="en-US"/>
              </w:rPr>
            </w:pPr>
            <w:r w:rsidRPr="00F960CD">
              <w:rPr>
                <w:rFonts w:eastAsiaTheme="minorHAnsi"/>
                <w:lang w:eastAsia="en-US"/>
              </w:rPr>
              <w:t>в абсолютных величинах (</w:t>
            </w:r>
            <w:hyperlink w:anchor="Par861" w:history="1">
              <w:r w:rsidRPr="00F960CD">
                <w:rPr>
                  <w:rFonts w:eastAsiaTheme="minorHAnsi"/>
                  <w:color w:val="0000FF"/>
                  <w:lang w:eastAsia="en-US"/>
                </w:rPr>
                <w:t>гр. 4</w:t>
              </w:r>
            </w:hyperlink>
            <w:r w:rsidRPr="00F960CD">
              <w:rPr>
                <w:rFonts w:eastAsiaTheme="minorHAnsi"/>
                <w:lang w:eastAsia="en-US"/>
              </w:rPr>
              <w:t xml:space="preserve"> - </w:t>
            </w:r>
            <w:hyperlink w:anchor="Par862" w:history="1">
              <w:r w:rsidRPr="00F960CD">
                <w:rPr>
                  <w:rFonts w:eastAsiaTheme="minorHAnsi"/>
                  <w:color w:val="0000FF"/>
                  <w:lang w:eastAsia="en-US"/>
                </w:rPr>
                <w:t>гр. 5</w:t>
              </w:r>
            </w:hyperlink>
            <w:r w:rsidRPr="00F960CD">
              <w:rPr>
                <w:rFonts w:eastAsiaTheme="minorHAnsi"/>
                <w:lang w:eastAsia="en-US"/>
              </w:rPr>
              <w:t>)</w:t>
            </w: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ind w:left="-3" w:right="-62"/>
              <w:jc w:val="center"/>
              <w:rPr>
                <w:rFonts w:eastAsiaTheme="minorHAnsi"/>
                <w:lang w:eastAsia="en-US"/>
              </w:rPr>
            </w:pPr>
            <w:r w:rsidRPr="00F960CD">
              <w:rPr>
                <w:rFonts w:eastAsiaTheme="minorHAnsi"/>
                <w:lang w:eastAsia="en-US"/>
              </w:rPr>
              <w:t>в процентах (</w:t>
            </w:r>
            <w:hyperlink w:anchor="Par862" w:history="1">
              <w:r w:rsidRPr="00F960CD">
                <w:rPr>
                  <w:rFonts w:eastAsiaTheme="minorHAnsi"/>
                  <w:color w:val="0000FF"/>
                  <w:lang w:eastAsia="en-US"/>
                </w:rPr>
                <w:t>гр. 5</w:t>
              </w:r>
            </w:hyperlink>
            <w:r w:rsidRPr="00F960CD">
              <w:rPr>
                <w:rFonts w:eastAsiaTheme="minorHAnsi"/>
                <w:lang w:eastAsia="en-US"/>
              </w:rPr>
              <w:t xml:space="preserve"> / </w:t>
            </w:r>
            <w:hyperlink w:anchor="Par861" w:history="1">
              <w:r w:rsidRPr="00F960CD">
                <w:rPr>
                  <w:rFonts w:eastAsiaTheme="minorHAnsi"/>
                  <w:color w:val="0000FF"/>
                  <w:lang w:eastAsia="en-US"/>
                </w:rPr>
                <w:t>гр. 4</w:t>
              </w:r>
            </w:hyperlink>
            <w:r w:rsidRPr="00F960CD">
              <w:rPr>
                <w:rFonts w:eastAsiaTheme="minorHAnsi"/>
                <w:lang w:eastAsia="en-US"/>
              </w:rPr>
              <w:t>) x 100%)</w:t>
            </w:r>
          </w:p>
        </w:tc>
        <w:tc>
          <w:tcPr>
            <w:tcW w:w="576"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код</w:t>
            </w:r>
          </w:p>
        </w:tc>
        <w:tc>
          <w:tcPr>
            <w:tcW w:w="1346"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наименование</w:t>
            </w:r>
          </w:p>
        </w:tc>
      </w:tr>
      <w:tr w:rsidR="00714256" w:rsidRPr="00F960CD" w:rsidTr="00714256">
        <w:trPr>
          <w:gridAfter w:val="1"/>
          <w:wAfter w:w="1522" w:type="dxa"/>
        </w:trPr>
        <w:tc>
          <w:tcPr>
            <w:tcW w:w="4005"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1</w:t>
            </w:r>
          </w:p>
        </w:tc>
        <w:tc>
          <w:tcPr>
            <w:tcW w:w="915"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2</w:t>
            </w:r>
          </w:p>
        </w:tc>
        <w:tc>
          <w:tcPr>
            <w:tcW w:w="1035"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3</w:t>
            </w:r>
          </w:p>
        </w:tc>
        <w:tc>
          <w:tcPr>
            <w:tcW w:w="1053"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4</w:t>
            </w:r>
          </w:p>
        </w:tc>
        <w:tc>
          <w:tcPr>
            <w:tcW w:w="1088"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5</w:t>
            </w:r>
          </w:p>
        </w:tc>
        <w:tc>
          <w:tcPr>
            <w:tcW w:w="217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6</w:t>
            </w: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7</w:t>
            </w:r>
          </w:p>
        </w:tc>
        <w:tc>
          <w:tcPr>
            <w:tcW w:w="576"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8</w:t>
            </w:r>
          </w:p>
        </w:tc>
        <w:tc>
          <w:tcPr>
            <w:tcW w:w="1346"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9</w:t>
            </w:r>
          </w:p>
        </w:tc>
      </w:tr>
      <w:tr w:rsidR="00714256" w:rsidRPr="00F960CD" w:rsidTr="00714256">
        <w:trPr>
          <w:gridAfter w:val="1"/>
          <w:wAfter w:w="1522" w:type="dxa"/>
        </w:trPr>
        <w:tc>
          <w:tcPr>
            <w:tcW w:w="400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r w:rsidRPr="00F960CD">
              <w:rPr>
                <w:rFonts w:eastAsiaTheme="minorHAnsi"/>
                <w:lang w:eastAsia="en-US"/>
              </w:rPr>
              <w:t>Выплаты по расходам, всего:</w:t>
            </w:r>
          </w:p>
        </w:tc>
        <w:tc>
          <w:tcPr>
            <w:tcW w:w="91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03000</w:t>
            </w:r>
          </w:p>
        </w:tc>
        <w:tc>
          <w:tcPr>
            <w:tcW w:w="103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3"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088"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7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576"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346"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714256">
        <w:trPr>
          <w:gridAfter w:val="1"/>
          <w:wAfter w:w="1522" w:type="dxa"/>
        </w:trPr>
        <w:tc>
          <w:tcPr>
            <w:tcW w:w="400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284"/>
              <w:rPr>
                <w:rFonts w:eastAsiaTheme="minorHAnsi"/>
                <w:lang w:eastAsia="en-US"/>
              </w:rPr>
            </w:pPr>
            <w:r w:rsidRPr="00F960CD">
              <w:rPr>
                <w:rFonts w:eastAsiaTheme="minorHAnsi"/>
                <w:lang w:eastAsia="en-US"/>
              </w:rPr>
              <w:t>в том числе:</w:t>
            </w:r>
          </w:p>
          <w:p w:rsidR="00714256" w:rsidRPr="00F960CD" w:rsidRDefault="00714256" w:rsidP="00145942">
            <w:pPr>
              <w:autoSpaceDE w:val="0"/>
              <w:autoSpaceDN w:val="0"/>
              <w:adjustRightInd w:val="0"/>
              <w:ind w:left="284"/>
              <w:rPr>
                <w:rFonts w:eastAsiaTheme="minorHAnsi"/>
                <w:lang w:eastAsia="en-US"/>
              </w:rPr>
            </w:pPr>
            <w:r w:rsidRPr="00F960CD">
              <w:rPr>
                <w:rFonts w:eastAsiaTheme="minorHAnsi"/>
                <w:lang w:eastAsia="en-US"/>
              </w:rPr>
              <w:t>выплаты заработной платы персоналу</w:t>
            </w:r>
          </w:p>
        </w:tc>
        <w:tc>
          <w:tcPr>
            <w:tcW w:w="91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03100</w:t>
            </w:r>
          </w:p>
        </w:tc>
        <w:tc>
          <w:tcPr>
            <w:tcW w:w="103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3"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088"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7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576"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346"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714256">
        <w:trPr>
          <w:gridAfter w:val="1"/>
          <w:wAfter w:w="1522" w:type="dxa"/>
        </w:trPr>
        <w:tc>
          <w:tcPr>
            <w:tcW w:w="400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284"/>
              <w:rPr>
                <w:rFonts w:eastAsiaTheme="minorHAnsi"/>
                <w:lang w:eastAsia="en-US"/>
              </w:rPr>
            </w:pPr>
            <w:r w:rsidRPr="00F960CD">
              <w:rPr>
                <w:rFonts w:eastAsiaTheme="minorHAnsi"/>
                <w:lang w:eastAsia="en-US"/>
              </w:rPr>
              <w:t>взносы на обязательное социаль</w:t>
            </w:r>
            <w:r w:rsidRPr="00F960CD">
              <w:rPr>
                <w:rFonts w:eastAsiaTheme="minorHAnsi"/>
                <w:lang w:eastAsia="en-US"/>
              </w:rPr>
              <w:lastRenderedPageBreak/>
              <w:t xml:space="preserve">ное страхование </w:t>
            </w:r>
            <w:hyperlink w:anchor="Par514" w:history="1">
              <w:r w:rsidRPr="00F960CD">
                <w:rPr>
                  <w:rFonts w:eastAsiaTheme="minorHAnsi"/>
                  <w:color w:val="0000FF"/>
                  <w:lang w:eastAsia="en-US"/>
                </w:rPr>
                <w:t>&lt;10&gt;</w:t>
              </w:r>
            </w:hyperlink>
          </w:p>
        </w:tc>
        <w:tc>
          <w:tcPr>
            <w:tcW w:w="91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lastRenderedPageBreak/>
              <w:t>03200</w:t>
            </w:r>
          </w:p>
        </w:tc>
        <w:tc>
          <w:tcPr>
            <w:tcW w:w="103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3"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088"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7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576"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346"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714256">
        <w:trPr>
          <w:gridAfter w:val="1"/>
          <w:wAfter w:w="1522" w:type="dxa"/>
        </w:trPr>
        <w:tc>
          <w:tcPr>
            <w:tcW w:w="400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284"/>
              <w:rPr>
                <w:rFonts w:eastAsiaTheme="minorHAnsi"/>
                <w:lang w:eastAsia="en-US"/>
              </w:rPr>
            </w:pPr>
            <w:r w:rsidRPr="00F960CD">
              <w:rPr>
                <w:rFonts w:eastAsiaTheme="minorHAnsi"/>
                <w:lang w:eastAsia="en-US"/>
              </w:rPr>
              <w:lastRenderedPageBreak/>
              <w:t xml:space="preserve">иные выплаты физическим лицам </w:t>
            </w:r>
            <w:hyperlink w:anchor="Par515" w:history="1">
              <w:r w:rsidRPr="00F960CD">
                <w:rPr>
                  <w:rFonts w:eastAsiaTheme="minorHAnsi"/>
                  <w:color w:val="0000FF"/>
                  <w:lang w:eastAsia="en-US"/>
                </w:rPr>
                <w:t>&lt;11&gt;</w:t>
              </w:r>
            </w:hyperlink>
          </w:p>
        </w:tc>
        <w:tc>
          <w:tcPr>
            <w:tcW w:w="91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03300</w:t>
            </w:r>
          </w:p>
        </w:tc>
        <w:tc>
          <w:tcPr>
            <w:tcW w:w="103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3"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088"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7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576"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346"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714256">
        <w:trPr>
          <w:gridAfter w:val="1"/>
          <w:wAfter w:w="1522" w:type="dxa"/>
        </w:trPr>
        <w:tc>
          <w:tcPr>
            <w:tcW w:w="400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284"/>
              <w:rPr>
                <w:rFonts w:eastAsiaTheme="minorHAnsi"/>
                <w:lang w:eastAsia="en-US"/>
              </w:rPr>
            </w:pPr>
            <w:r w:rsidRPr="00F960CD">
              <w:rPr>
                <w:rFonts w:eastAsiaTheme="minorHAnsi"/>
                <w:lang w:eastAsia="en-US"/>
              </w:rPr>
              <w:t xml:space="preserve">закупка работ и услуг, всего </w:t>
            </w:r>
            <w:hyperlink w:anchor="Par516" w:history="1">
              <w:r w:rsidRPr="00F960CD">
                <w:rPr>
                  <w:rFonts w:eastAsiaTheme="minorHAnsi"/>
                  <w:color w:val="0000FF"/>
                  <w:lang w:eastAsia="en-US"/>
                </w:rPr>
                <w:t>&lt;12&gt;</w:t>
              </w:r>
            </w:hyperlink>
            <w:r w:rsidRPr="00F960CD">
              <w:rPr>
                <w:rFonts w:eastAsiaTheme="minorHAnsi"/>
                <w:lang w:eastAsia="en-US"/>
              </w:rPr>
              <w:t>:</w:t>
            </w:r>
          </w:p>
        </w:tc>
        <w:tc>
          <w:tcPr>
            <w:tcW w:w="91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03400</w:t>
            </w:r>
          </w:p>
        </w:tc>
        <w:tc>
          <w:tcPr>
            <w:tcW w:w="103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3"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088"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7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576"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346"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714256">
        <w:trPr>
          <w:gridAfter w:val="1"/>
          <w:wAfter w:w="1522" w:type="dxa"/>
        </w:trPr>
        <w:tc>
          <w:tcPr>
            <w:tcW w:w="400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567"/>
              <w:rPr>
                <w:rFonts w:eastAsiaTheme="minorHAnsi"/>
                <w:lang w:eastAsia="en-US"/>
              </w:rPr>
            </w:pPr>
            <w:r w:rsidRPr="00F960CD">
              <w:rPr>
                <w:rFonts w:eastAsiaTheme="minorHAnsi"/>
                <w:lang w:eastAsia="en-US"/>
              </w:rPr>
              <w:t>из них:</w:t>
            </w:r>
          </w:p>
        </w:tc>
        <w:tc>
          <w:tcPr>
            <w:tcW w:w="91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3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3"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088"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7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576"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346"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714256">
        <w:trPr>
          <w:gridAfter w:val="1"/>
          <w:wAfter w:w="1522" w:type="dxa"/>
        </w:trPr>
        <w:tc>
          <w:tcPr>
            <w:tcW w:w="400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91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3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3"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088"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7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576"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346"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714256">
        <w:trPr>
          <w:gridAfter w:val="1"/>
          <w:wAfter w:w="1522" w:type="dxa"/>
        </w:trPr>
        <w:tc>
          <w:tcPr>
            <w:tcW w:w="400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284"/>
              <w:rPr>
                <w:rFonts w:eastAsiaTheme="minorHAnsi"/>
                <w:lang w:eastAsia="en-US"/>
              </w:rPr>
            </w:pPr>
            <w:r w:rsidRPr="00F960CD">
              <w:rPr>
                <w:rFonts w:eastAsiaTheme="minorHAnsi"/>
                <w:lang w:eastAsia="en-US"/>
              </w:rPr>
              <w:t>закупка непроизведенных активов, нематериальных активов, материальных запасов и основных средств, всего:</w:t>
            </w:r>
          </w:p>
        </w:tc>
        <w:tc>
          <w:tcPr>
            <w:tcW w:w="91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03500</w:t>
            </w:r>
          </w:p>
        </w:tc>
        <w:tc>
          <w:tcPr>
            <w:tcW w:w="103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3"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088"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7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576"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346"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714256">
        <w:trPr>
          <w:gridAfter w:val="1"/>
          <w:wAfter w:w="1522" w:type="dxa"/>
        </w:trPr>
        <w:tc>
          <w:tcPr>
            <w:tcW w:w="400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567"/>
              <w:rPr>
                <w:rFonts w:eastAsiaTheme="minorHAnsi"/>
                <w:lang w:eastAsia="en-US"/>
              </w:rPr>
            </w:pPr>
            <w:r w:rsidRPr="00F960CD">
              <w:rPr>
                <w:rFonts w:eastAsiaTheme="minorHAnsi"/>
                <w:lang w:eastAsia="en-US"/>
              </w:rPr>
              <w:t>из них:</w:t>
            </w:r>
          </w:p>
        </w:tc>
        <w:tc>
          <w:tcPr>
            <w:tcW w:w="91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3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3"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088"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7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576"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346"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714256">
        <w:trPr>
          <w:gridAfter w:val="1"/>
          <w:wAfter w:w="1522" w:type="dxa"/>
        </w:trPr>
        <w:tc>
          <w:tcPr>
            <w:tcW w:w="400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91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3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3"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088"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7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576"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346"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714256">
        <w:trPr>
          <w:gridAfter w:val="1"/>
          <w:wAfter w:w="1522" w:type="dxa"/>
        </w:trPr>
        <w:tc>
          <w:tcPr>
            <w:tcW w:w="400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284"/>
              <w:rPr>
                <w:rFonts w:eastAsiaTheme="minorHAnsi"/>
                <w:lang w:eastAsia="en-US"/>
              </w:rPr>
            </w:pPr>
            <w:r w:rsidRPr="00F960CD">
              <w:rPr>
                <w:rFonts w:eastAsiaTheme="minorHAnsi"/>
                <w:lang w:eastAsia="en-US"/>
              </w:rPr>
              <w:t>уплата налогов, сборов и иных платежей в бюджеты бюджетной системы Российской Федерации, за исключением взносов на обязательное социальное страхование, всего:</w:t>
            </w:r>
          </w:p>
        </w:tc>
        <w:tc>
          <w:tcPr>
            <w:tcW w:w="91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03600</w:t>
            </w:r>
          </w:p>
        </w:tc>
        <w:tc>
          <w:tcPr>
            <w:tcW w:w="103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3"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088"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7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576"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346"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714256">
        <w:trPr>
          <w:gridAfter w:val="1"/>
          <w:wAfter w:w="1522" w:type="dxa"/>
        </w:trPr>
        <w:tc>
          <w:tcPr>
            <w:tcW w:w="400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567"/>
              <w:rPr>
                <w:rFonts w:eastAsiaTheme="minorHAnsi"/>
                <w:lang w:eastAsia="en-US"/>
              </w:rPr>
            </w:pPr>
            <w:r w:rsidRPr="00F960CD">
              <w:rPr>
                <w:rFonts w:eastAsiaTheme="minorHAnsi"/>
                <w:lang w:eastAsia="en-US"/>
              </w:rPr>
              <w:t>из них:</w:t>
            </w:r>
          </w:p>
        </w:tc>
        <w:tc>
          <w:tcPr>
            <w:tcW w:w="91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3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3"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088"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7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576"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346"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714256">
        <w:trPr>
          <w:gridAfter w:val="1"/>
          <w:wAfter w:w="1522" w:type="dxa"/>
        </w:trPr>
        <w:tc>
          <w:tcPr>
            <w:tcW w:w="400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91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3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3"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088"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7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576"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346"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714256">
        <w:trPr>
          <w:gridAfter w:val="1"/>
          <w:wAfter w:w="1522" w:type="dxa"/>
        </w:trPr>
        <w:tc>
          <w:tcPr>
            <w:tcW w:w="400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284"/>
              <w:rPr>
                <w:rFonts w:eastAsiaTheme="minorHAnsi"/>
                <w:lang w:eastAsia="en-US"/>
              </w:rPr>
            </w:pPr>
            <w:r w:rsidRPr="00F960CD">
              <w:rPr>
                <w:rFonts w:eastAsiaTheme="minorHAnsi"/>
                <w:lang w:eastAsia="en-US"/>
              </w:rPr>
              <w:t>иные выплаты, всего:</w:t>
            </w:r>
          </w:p>
        </w:tc>
        <w:tc>
          <w:tcPr>
            <w:tcW w:w="91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03700</w:t>
            </w:r>
          </w:p>
        </w:tc>
        <w:tc>
          <w:tcPr>
            <w:tcW w:w="103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3"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088"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7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576"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346"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714256">
        <w:trPr>
          <w:gridAfter w:val="1"/>
          <w:wAfter w:w="1522" w:type="dxa"/>
        </w:trPr>
        <w:tc>
          <w:tcPr>
            <w:tcW w:w="400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ind w:left="567"/>
              <w:rPr>
                <w:rFonts w:eastAsiaTheme="minorHAnsi"/>
                <w:lang w:eastAsia="en-US"/>
              </w:rPr>
            </w:pPr>
            <w:r w:rsidRPr="00F960CD">
              <w:rPr>
                <w:rFonts w:eastAsiaTheme="minorHAnsi"/>
                <w:lang w:eastAsia="en-US"/>
              </w:rPr>
              <w:t>из них:</w:t>
            </w:r>
          </w:p>
        </w:tc>
        <w:tc>
          <w:tcPr>
            <w:tcW w:w="91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3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3"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088"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7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576"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346"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714256">
        <w:trPr>
          <w:gridAfter w:val="1"/>
          <w:wAfter w:w="1522" w:type="dxa"/>
        </w:trPr>
        <w:tc>
          <w:tcPr>
            <w:tcW w:w="4005"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91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3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3"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088"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7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576"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346"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714256">
        <w:trPr>
          <w:gridAfter w:val="1"/>
          <w:wAfter w:w="1522" w:type="dxa"/>
        </w:trPr>
        <w:tc>
          <w:tcPr>
            <w:tcW w:w="4005"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91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3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3"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088"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7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576"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346"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714256">
        <w:trPr>
          <w:gridAfter w:val="1"/>
          <w:wAfter w:w="1522" w:type="dxa"/>
        </w:trPr>
        <w:tc>
          <w:tcPr>
            <w:tcW w:w="400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r w:rsidRPr="00F960CD">
              <w:rPr>
                <w:rFonts w:eastAsiaTheme="minorHAnsi"/>
                <w:lang w:eastAsia="en-US"/>
              </w:rPr>
              <w:t xml:space="preserve">Справочно: выплаты по расходам за счет процентов, полученных от размещения средств Субсидии на депозитах </w:t>
            </w:r>
            <w:hyperlink w:anchor="Par1096" w:history="1">
              <w:r w:rsidRPr="00F960CD">
                <w:rPr>
                  <w:rFonts w:eastAsiaTheme="minorHAnsi"/>
                  <w:color w:val="0000FF"/>
                  <w:lang w:eastAsia="en-US"/>
                </w:rPr>
                <w:t>&lt;26&gt;</w:t>
              </w:r>
            </w:hyperlink>
          </w:p>
        </w:tc>
        <w:tc>
          <w:tcPr>
            <w:tcW w:w="91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05500</w:t>
            </w:r>
          </w:p>
        </w:tc>
        <w:tc>
          <w:tcPr>
            <w:tcW w:w="103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3"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088"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7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576"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346"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714256">
        <w:trPr>
          <w:gridAfter w:val="1"/>
          <w:wAfter w:w="1522" w:type="dxa"/>
        </w:trPr>
        <w:tc>
          <w:tcPr>
            <w:tcW w:w="400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r w:rsidRPr="00F960CD">
              <w:rPr>
                <w:rFonts w:eastAsiaTheme="minorHAnsi"/>
                <w:lang w:eastAsia="en-US"/>
              </w:rPr>
              <w:t>Процент от суммы Субсидии</w:t>
            </w:r>
          </w:p>
        </w:tc>
        <w:tc>
          <w:tcPr>
            <w:tcW w:w="91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08000</w:t>
            </w:r>
          </w:p>
        </w:tc>
        <w:tc>
          <w:tcPr>
            <w:tcW w:w="103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p>
        </w:tc>
        <w:tc>
          <w:tcPr>
            <w:tcW w:w="1053"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088"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7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576"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346"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714256">
        <w:trPr>
          <w:gridAfter w:val="1"/>
          <w:wAfter w:w="1522" w:type="dxa"/>
        </w:trPr>
        <w:tc>
          <w:tcPr>
            <w:tcW w:w="400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rPr>
                <w:rFonts w:eastAsiaTheme="minorHAnsi"/>
                <w:lang w:eastAsia="en-US"/>
              </w:rPr>
            </w:pPr>
            <w:r w:rsidRPr="00F960CD">
              <w:rPr>
                <w:rFonts w:eastAsiaTheme="minorHAnsi"/>
                <w:lang w:eastAsia="en-US"/>
              </w:rPr>
              <w:t>Ограничение, установленное Порядком предоставления субсидии, %</w:t>
            </w:r>
          </w:p>
        </w:tc>
        <w:tc>
          <w:tcPr>
            <w:tcW w:w="91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08100</w:t>
            </w:r>
          </w:p>
        </w:tc>
        <w:tc>
          <w:tcPr>
            <w:tcW w:w="103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x</w:t>
            </w:r>
          </w:p>
        </w:tc>
        <w:tc>
          <w:tcPr>
            <w:tcW w:w="1053"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088"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7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576"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346"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r w:rsidR="00714256" w:rsidRPr="00F960CD" w:rsidTr="00714256">
        <w:trPr>
          <w:gridAfter w:val="1"/>
          <w:wAfter w:w="1522" w:type="dxa"/>
        </w:trPr>
        <w:tc>
          <w:tcPr>
            <w:tcW w:w="4005"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r w:rsidRPr="00F960CD">
              <w:rPr>
                <w:rFonts w:eastAsiaTheme="minorHAnsi"/>
                <w:lang w:eastAsia="en-US"/>
              </w:rPr>
              <w:t>Ограничение, установленное Порядком предоставления субсидии, руб.</w:t>
            </w:r>
          </w:p>
        </w:tc>
        <w:tc>
          <w:tcPr>
            <w:tcW w:w="91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08200</w:t>
            </w:r>
          </w:p>
        </w:tc>
        <w:tc>
          <w:tcPr>
            <w:tcW w:w="1035" w:type="dxa"/>
            <w:tcBorders>
              <w:top w:val="single" w:sz="4" w:space="0" w:color="auto"/>
              <w:left w:val="single" w:sz="4" w:space="0" w:color="auto"/>
              <w:bottom w:val="single" w:sz="4" w:space="0" w:color="auto"/>
              <w:right w:val="single" w:sz="4" w:space="0" w:color="auto"/>
            </w:tcBorders>
            <w:vAlign w:val="bottom"/>
          </w:tcPr>
          <w:p w:rsidR="00714256" w:rsidRPr="00F960CD" w:rsidRDefault="00714256" w:rsidP="00145942">
            <w:pPr>
              <w:autoSpaceDE w:val="0"/>
              <w:autoSpaceDN w:val="0"/>
              <w:adjustRightInd w:val="0"/>
              <w:jc w:val="center"/>
              <w:rPr>
                <w:rFonts w:eastAsiaTheme="minorHAnsi"/>
                <w:lang w:eastAsia="en-US"/>
              </w:rPr>
            </w:pPr>
            <w:r w:rsidRPr="00F960CD">
              <w:rPr>
                <w:rFonts w:eastAsiaTheme="minorHAnsi"/>
                <w:lang w:eastAsia="en-US"/>
              </w:rPr>
              <w:t>x</w:t>
            </w:r>
          </w:p>
        </w:tc>
        <w:tc>
          <w:tcPr>
            <w:tcW w:w="1053"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088"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72"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576"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c>
          <w:tcPr>
            <w:tcW w:w="1346" w:type="dxa"/>
            <w:tcBorders>
              <w:top w:val="single" w:sz="4" w:space="0" w:color="auto"/>
              <w:left w:val="single" w:sz="4" w:space="0" w:color="auto"/>
              <w:bottom w:val="single" w:sz="4" w:space="0" w:color="auto"/>
              <w:right w:val="single" w:sz="4" w:space="0" w:color="auto"/>
            </w:tcBorders>
          </w:tcPr>
          <w:p w:rsidR="00714256" w:rsidRPr="00F960CD" w:rsidRDefault="00714256" w:rsidP="00145942">
            <w:pPr>
              <w:autoSpaceDE w:val="0"/>
              <w:autoSpaceDN w:val="0"/>
              <w:adjustRightInd w:val="0"/>
              <w:rPr>
                <w:rFonts w:eastAsiaTheme="minorHAnsi"/>
                <w:lang w:eastAsia="en-US"/>
              </w:rPr>
            </w:pPr>
          </w:p>
        </w:tc>
      </w:tr>
    </w:tbl>
    <w:p w:rsidR="00714256" w:rsidRPr="00F960CD" w:rsidRDefault="00714256" w:rsidP="00714256">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7"/>
        <w:gridCol w:w="340"/>
        <w:gridCol w:w="1625"/>
        <w:gridCol w:w="365"/>
        <w:gridCol w:w="1750"/>
        <w:gridCol w:w="418"/>
        <w:gridCol w:w="1952"/>
      </w:tblGrid>
      <w:tr w:rsidR="00714256" w:rsidRPr="00F960CD" w:rsidTr="00145942">
        <w:tc>
          <w:tcPr>
            <w:tcW w:w="2897" w:type="dxa"/>
            <w:vAlign w:val="bottom"/>
          </w:tcPr>
          <w:p w:rsidR="00714256" w:rsidRPr="00F960CD" w:rsidRDefault="00714256" w:rsidP="00145942">
            <w:pPr>
              <w:autoSpaceDE w:val="0"/>
              <w:autoSpaceDN w:val="0"/>
              <w:adjustRightInd w:val="0"/>
              <w:spacing w:line="240" w:lineRule="exact"/>
              <w:rPr>
                <w:rFonts w:eastAsiaTheme="minorHAnsi"/>
                <w:lang w:eastAsia="en-US"/>
              </w:rPr>
            </w:pPr>
            <w:r w:rsidRPr="00F960CD">
              <w:rPr>
                <w:rFonts w:eastAsiaTheme="minorHAnsi"/>
                <w:lang w:eastAsia="en-US"/>
              </w:rPr>
              <w:t>Руководитель (уполномоченное лицо) Получателя</w:t>
            </w:r>
          </w:p>
        </w:tc>
        <w:tc>
          <w:tcPr>
            <w:tcW w:w="340" w:type="dxa"/>
          </w:tcPr>
          <w:p w:rsidR="00714256" w:rsidRPr="00F960CD" w:rsidRDefault="00714256" w:rsidP="00145942">
            <w:pPr>
              <w:autoSpaceDE w:val="0"/>
              <w:autoSpaceDN w:val="0"/>
              <w:adjustRightInd w:val="0"/>
              <w:spacing w:line="240" w:lineRule="exact"/>
              <w:rPr>
                <w:rFonts w:eastAsiaTheme="minorHAnsi"/>
                <w:lang w:eastAsia="en-US"/>
              </w:rPr>
            </w:pPr>
          </w:p>
        </w:tc>
        <w:tc>
          <w:tcPr>
            <w:tcW w:w="1625" w:type="dxa"/>
            <w:tcBorders>
              <w:bottom w:val="single" w:sz="4" w:space="0" w:color="auto"/>
            </w:tcBorders>
          </w:tcPr>
          <w:p w:rsidR="00714256" w:rsidRPr="00F960CD" w:rsidRDefault="00714256" w:rsidP="00145942">
            <w:pPr>
              <w:autoSpaceDE w:val="0"/>
              <w:autoSpaceDN w:val="0"/>
              <w:adjustRightInd w:val="0"/>
              <w:spacing w:line="240" w:lineRule="exact"/>
              <w:rPr>
                <w:rFonts w:eastAsiaTheme="minorHAnsi"/>
                <w:lang w:eastAsia="en-US"/>
              </w:rPr>
            </w:pPr>
          </w:p>
        </w:tc>
        <w:tc>
          <w:tcPr>
            <w:tcW w:w="365" w:type="dxa"/>
          </w:tcPr>
          <w:p w:rsidR="00714256" w:rsidRPr="00F960CD" w:rsidRDefault="00714256" w:rsidP="00145942">
            <w:pPr>
              <w:autoSpaceDE w:val="0"/>
              <w:autoSpaceDN w:val="0"/>
              <w:adjustRightInd w:val="0"/>
              <w:spacing w:line="240" w:lineRule="exact"/>
              <w:rPr>
                <w:rFonts w:eastAsiaTheme="minorHAnsi"/>
                <w:lang w:eastAsia="en-US"/>
              </w:rPr>
            </w:pPr>
          </w:p>
        </w:tc>
        <w:tc>
          <w:tcPr>
            <w:tcW w:w="1750" w:type="dxa"/>
            <w:tcBorders>
              <w:bottom w:val="single" w:sz="4" w:space="0" w:color="auto"/>
            </w:tcBorders>
          </w:tcPr>
          <w:p w:rsidR="00714256" w:rsidRPr="00F960CD" w:rsidRDefault="00714256" w:rsidP="00145942">
            <w:pPr>
              <w:autoSpaceDE w:val="0"/>
              <w:autoSpaceDN w:val="0"/>
              <w:adjustRightInd w:val="0"/>
              <w:spacing w:line="240" w:lineRule="exact"/>
              <w:rPr>
                <w:rFonts w:eastAsiaTheme="minorHAnsi"/>
                <w:lang w:eastAsia="en-US"/>
              </w:rPr>
            </w:pPr>
          </w:p>
        </w:tc>
        <w:tc>
          <w:tcPr>
            <w:tcW w:w="418" w:type="dxa"/>
          </w:tcPr>
          <w:p w:rsidR="00714256" w:rsidRPr="00F960CD" w:rsidRDefault="00714256" w:rsidP="00145942">
            <w:pPr>
              <w:autoSpaceDE w:val="0"/>
              <w:autoSpaceDN w:val="0"/>
              <w:adjustRightInd w:val="0"/>
              <w:spacing w:line="240" w:lineRule="exact"/>
              <w:rPr>
                <w:rFonts w:eastAsiaTheme="minorHAnsi"/>
                <w:lang w:eastAsia="en-US"/>
              </w:rPr>
            </w:pPr>
          </w:p>
        </w:tc>
        <w:tc>
          <w:tcPr>
            <w:tcW w:w="1952" w:type="dxa"/>
            <w:tcBorders>
              <w:bottom w:val="single" w:sz="4" w:space="0" w:color="auto"/>
            </w:tcBorders>
          </w:tcPr>
          <w:p w:rsidR="00714256" w:rsidRPr="00F960CD" w:rsidRDefault="00714256" w:rsidP="00145942">
            <w:pPr>
              <w:autoSpaceDE w:val="0"/>
              <w:autoSpaceDN w:val="0"/>
              <w:adjustRightInd w:val="0"/>
              <w:spacing w:line="240" w:lineRule="exact"/>
              <w:rPr>
                <w:rFonts w:eastAsiaTheme="minorHAnsi"/>
                <w:lang w:eastAsia="en-US"/>
              </w:rPr>
            </w:pPr>
          </w:p>
        </w:tc>
      </w:tr>
      <w:tr w:rsidR="00714256" w:rsidRPr="00F960CD" w:rsidTr="00145942">
        <w:tc>
          <w:tcPr>
            <w:tcW w:w="2897" w:type="dxa"/>
          </w:tcPr>
          <w:p w:rsidR="00714256" w:rsidRPr="00F960CD" w:rsidRDefault="00714256" w:rsidP="00145942">
            <w:pPr>
              <w:autoSpaceDE w:val="0"/>
              <w:autoSpaceDN w:val="0"/>
              <w:adjustRightInd w:val="0"/>
              <w:spacing w:line="240" w:lineRule="exact"/>
              <w:rPr>
                <w:rFonts w:eastAsiaTheme="minorHAnsi"/>
                <w:lang w:eastAsia="en-US"/>
              </w:rPr>
            </w:pPr>
          </w:p>
        </w:tc>
        <w:tc>
          <w:tcPr>
            <w:tcW w:w="340" w:type="dxa"/>
          </w:tcPr>
          <w:p w:rsidR="00714256" w:rsidRPr="00F960CD" w:rsidRDefault="00714256" w:rsidP="00145942">
            <w:pPr>
              <w:autoSpaceDE w:val="0"/>
              <w:autoSpaceDN w:val="0"/>
              <w:adjustRightInd w:val="0"/>
              <w:spacing w:line="240" w:lineRule="exact"/>
              <w:rPr>
                <w:rFonts w:eastAsiaTheme="minorHAnsi"/>
                <w:lang w:eastAsia="en-US"/>
              </w:rPr>
            </w:pPr>
          </w:p>
        </w:tc>
        <w:tc>
          <w:tcPr>
            <w:tcW w:w="1625" w:type="dxa"/>
            <w:tcBorders>
              <w:top w:val="single" w:sz="4" w:space="0" w:color="auto"/>
            </w:tcBorders>
          </w:tcPr>
          <w:p w:rsidR="00714256" w:rsidRPr="00F960CD" w:rsidRDefault="00714256" w:rsidP="00145942">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(должность)</w:t>
            </w:r>
          </w:p>
        </w:tc>
        <w:tc>
          <w:tcPr>
            <w:tcW w:w="365" w:type="dxa"/>
          </w:tcPr>
          <w:p w:rsidR="00714256" w:rsidRPr="00F960CD" w:rsidRDefault="00714256" w:rsidP="00145942">
            <w:pPr>
              <w:autoSpaceDE w:val="0"/>
              <w:autoSpaceDN w:val="0"/>
              <w:adjustRightInd w:val="0"/>
              <w:spacing w:line="240" w:lineRule="exact"/>
              <w:rPr>
                <w:rFonts w:eastAsiaTheme="minorHAnsi"/>
                <w:sz w:val="20"/>
                <w:szCs w:val="20"/>
                <w:lang w:eastAsia="en-US"/>
              </w:rPr>
            </w:pPr>
          </w:p>
        </w:tc>
        <w:tc>
          <w:tcPr>
            <w:tcW w:w="1750" w:type="dxa"/>
            <w:tcBorders>
              <w:top w:val="single" w:sz="4" w:space="0" w:color="auto"/>
            </w:tcBorders>
          </w:tcPr>
          <w:p w:rsidR="00714256" w:rsidRPr="00F960CD" w:rsidRDefault="00714256" w:rsidP="00145942">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(подпись)</w:t>
            </w:r>
          </w:p>
        </w:tc>
        <w:tc>
          <w:tcPr>
            <w:tcW w:w="418" w:type="dxa"/>
          </w:tcPr>
          <w:p w:rsidR="00714256" w:rsidRPr="00F960CD" w:rsidRDefault="00714256" w:rsidP="00145942">
            <w:pPr>
              <w:autoSpaceDE w:val="0"/>
              <w:autoSpaceDN w:val="0"/>
              <w:adjustRightInd w:val="0"/>
              <w:spacing w:line="240" w:lineRule="exact"/>
              <w:rPr>
                <w:rFonts w:eastAsiaTheme="minorHAnsi"/>
                <w:sz w:val="20"/>
                <w:szCs w:val="20"/>
                <w:lang w:eastAsia="en-US"/>
              </w:rPr>
            </w:pPr>
          </w:p>
        </w:tc>
        <w:tc>
          <w:tcPr>
            <w:tcW w:w="1952" w:type="dxa"/>
            <w:tcBorders>
              <w:top w:val="single" w:sz="4" w:space="0" w:color="auto"/>
            </w:tcBorders>
          </w:tcPr>
          <w:p w:rsidR="00714256" w:rsidRPr="00F960CD" w:rsidRDefault="00714256" w:rsidP="00145942">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(расшифровка подписи)</w:t>
            </w:r>
          </w:p>
        </w:tc>
      </w:tr>
      <w:tr w:rsidR="00714256" w:rsidRPr="00F960CD" w:rsidTr="00145942">
        <w:tc>
          <w:tcPr>
            <w:tcW w:w="2897" w:type="dxa"/>
            <w:vAlign w:val="center"/>
          </w:tcPr>
          <w:p w:rsidR="00714256" w:rsidRPr="00F960CD" w:rsidRDefault="00714256" w:rsidP="00145942">
            <w:pPr>
              <w:autoSpaceDE w:val="0"/>
              <w:autoSpaceDN w:val="0"/>
              <w:adjustRightInd w:val="0"/>
              <w:spacing w:line="240" w:lineRule="exact"/>
              <w:rPr>
                <w:rFonts w:eastAsiaTheme="minorHAnsi"/>
                <w:lang w:eastAsia="en-US"/>
              </w:rPr>
            </w:pPr>
            <w:r w:rsidRPr="00F960CD">
              <w:rPr>
                <w:rFonts w:eastAsiaTheme="minorHAnsi"/>
                <w:lang w:eastAsia="en-US"/>
              </w:rPr>
              <w:t>Исполнитель</w:t>
            </w:r>
          </w:p>
        </w:tc>
        <w:tc>
          <w:tcPr>
            <w:tcW w:w="340" w:type="dxa"/>
          </w:tcPr>
          <w:p w:rsidR="00714256" w:rsidRPr="00F960CD" w:rsidRDefault="00714256" w:rsidP="00145942">
            <w:pPr>
              <w:autoSpaceDE w:val="0"/>
              <w:autoSpaceDN w:val="0"/>
              <w:adjustRightInd w:val="0"/>
              <w:spacing w:line="240" w:lineRule="exact"/>
              <w:rPr>
                <w:rFonts w:eastAsiaTheme="minorHAnsi"/>
                <w:lang w:eastAsia="en-US"/>
              </w:rPr>
            </w:pPr>
          </w:p>
        </w:tc>
        <w:tc>
          <w:tcPr>
            <w:tcW w:w="1625" w:type="dxa"/>
            <w:tcBorders>
              <w:bottom w:val="single" w:sz="4" w:space="0" w:color="auto"/>
            </w:tcBorders>
          </w:tcPr>
          <w:p w:rsidR="00714256" w:rsidRPr="00F960CD" w:rsidRDefault="00714256" w:rsidP="00145942">
            <w:pPr>
              <w:autoSpaceDE w:val="0"/>
              <w:autoSpaceDN w:val="0"/>
              <w:adjustRightInd w:val="0"/>
              <w:spacing w:line="240" w:lineRule="exact"/>
              <w:rPr>
                <w:rFonts w:eastAsiaTheme="minorHAnsi"/>
                <w:lang w:eastAsia="en-US"/>
              </w:rPr>
            </w:pPr>
          </w:p>
        </w:tc>
        <w:tc>
          <w:tcPr>
            <w:tcW w:w="365" w:type="dxa"/>
          </w:tcPr>
          <w:p w:rsidR="00714256" w:rsidRPr="00F960CD" w:rsidRDefault="00714256" w:rsidP="00145942">
            <w:pPr>
              <w:autoSpaceDE w:val="0"/>
              <w:autoSpaceDN w:val="0"/>
              <w:adjustRightInd w:val="0"/>
              <w:spacing w:line="240" w:lineRule="exact"/>
              <w:rPr>
                <w:rFonts w:eastAsiaTheme="minorHAnsi"/>
                <w:lang w:eastAsia="en-US"/>
              </w:rPr>
            </w:pPr>
          </w:p>
        </w:tc>
        <w:tc>
          <w:tcPr>
            <w:tcW w:w="1750" w:type="dxa"/>
            <w:tcBorders>
              <w:bottom w:val="single" w:sz="4" w:space="0" w:color="auto"/>
            </w:tcBorders>
          </w:tcPr>
          <w:p w:rsidR="00714256" w:rsidRPr="00F960CD" w:rsidRDefault="00714256" w:rsidP="00145942">
            <w:pPr>
              <w:autoSpaceDE w:val="0"/>
              <w:autoSpaceDN w:val="0"/>
              <w:adjustRightInd w:val="0"/>
              <w:spacing w:line="240" w:lineRule="exact"/>
              <w:rPr>
                <w:rFonts w:eastAsiaTheme="minorHAnsi"/>
                <w:lang w:eastAsia="en-US"/>
              </w:rPr>
            </w:pPr>
          </w:p>
        </w:tc>
        <w:tc>
          <w:tcPr>
            <w:tcW w:w="418" w:type="dxa"/>
          </w:tcPr>
          <w:p w:rsidR="00714256" w:rsidRPr="00F960CD" w:rsidRDefault="00714256" w:rsidP="00145942">
            <w:pPr>
              <w:autoSpaceDE w:val="0"/>
              <w:autoSpaceDN w:val="0"/>
              <w:adjustRightInd w:val="0"/>
              <w:spacing w:line="240" w:lineRule="exact"/>
              <w:rPr>
                <w:rFonts w:eastAsiaTheme="minorHAnsi"/>
                <w:lang w:eastAsia="en-US"/>
              </w:rPr>
            </w:pPr>
          </w:p>
        </w:tc>
        <w:tc>
          <w:tcPr>
            <w:tcW w:w="1952" w:type="dxa"/>
            <w:tcBorders>
              <w:bottom w:val="single" w:sz="4" w:space="0" w:color="auto"/>
            </w:tcBorders>
          </w:tcPr>
          <w:p w:rsidR="00714256" w:rsidRPr="00F960CD" w:rsidRDefault="00714256" w:rsidP="00145942">
            <w:pPr>
              <w:autoSpaceDE w:val="0"/>
              <w:autoSpaceDN w:val="0"/>
              <w:adjustRightInd w:val="0"/>
              <w:spacing w:line="240" w:lineRule="exact"/>
              <w:rPr>
                <w:rFonts w:eastAsiaTheme="minorHAnsi"/>
                <w:lang w:eastAsia="en-US"/>
              </w:rPr>
            </w:pPr>
          </w:p>
        </w:tc>
      </w:tr>
      <w:tr w:rsidR="00714256" w:rsidRPr="00F960CD" w:rsidTr="00145942">
        <w:tc>
          <w:tcPr>
            <w:tcW w:w="2897" w:type="dxa"/>
          </w:tcPr>
          <w:p w:rsidR="00714256" w:rsidRPr="00F960CD" w:rsidRDefault="00714256" w:rsidP="00145942">
            <w:pPr>
              <w:autoSpaceDE w:val="0"/>
              <w:autoSpaceDN w:val="0"/>
              <w:adjustRightInd w:val="0"/>
              <w:spacing w:line="240" w:lineRule="exact"/>
              <w:rPr>
                <w:rFonts w:eastAsiaTheme="minorHAnsi"/>
                <w:lang w:eastAsia="en-US"/>
              </w:rPr>
            </w:pPr>
          </w:p>
        </w:tc>
        <w:tc>
          <w:tcPr>
            <w:tcW w:w="340" w:type="dxa"/>
          </w:tcPr>
          <w:p w:rsidR="00714256" w:rsidRPr="00F960CD" w:rsidRDefault="00714256" w:rsidP="00145942">
            <w:pPr>
              <w:autoSpaceDE w:val="0"/>
              <w:autoSpaceDN w:val="0"/>
              <w:adjustRightInd w:val="0"/>
              <w:spacing w:line="240" w:lineRule="exact"/>
              <w:rPr>
                <w:rFonts w:eastAsiaTheme="minorHAnsi"/>
                <w:lang w:eastAsia="en-US"/>
              </w:rPr>
            </w:pPr>
          </w:p>
        </w:tc>
        <w:tc>
          <w:tcPr>
            <w:tcW w:w="1625" w:type="dxa"/>
            <w:tcBorders>
              <w:top w:val="single" w:sz="4" w:space="0" w:color="auto"/>
            </w:tcBorders>
          </w:tcPr>
          <w:p w:rsidR="00714256" w:rsidRPr="00F960CD" w:rsidRDefault="00714256" w:rsidP="00145942">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(должность)</w:t>
            </w:r>
          </w:p>
        </w:tc>
        <w:tc>
          <w:tcPr>
            <w:tcW w:w="365" w:type="dxa"/>
          </w:tcPr>
          <w:p w:rsidR="00714256" w:rsidRPr="00F960CD" w:rsidRDefault="00714256" w:rsidP="00145942">
            <w:pPr>
              <w:autoSpaceDE w:val="0"/>
              <w:autoSpaceDN w:val="0"/>
              <w:adjustRightInd w:val="0"/>
              <w:spacing w:line="240" w:lineRule="exact"/>
              <w:rPr>
                <w:rFonts w:eastAsiaTheme="minorHAnsi"/>
                <w:sz w:val="20"/>
                <w:szCs w:val="20"/>
                <w:lang w:eastAsia="en-US"/>
              </w:rPr>
            </w:pPr>
          </w:p>
        </w:tc>
        <w:tc>
          <w:tcPr>
            <w:tcW w:w="1750" w:type="dxa"/>
            <w:tcBorders>
              <w:top w:val="single" w:sz="4" w:space="0" w:color="auto"/>
            </w:tcBorders>
          </w:tcPr>
          <w:p w:rsidR="00714256" w:rsidRPr="00F960CD" w:rsidRDefault="00714256" w:rsidP="00145942">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 xml:space="preserve">(фамилия, </w:t>
            </w:r>
          </w:p>
          <w:p w:rsidR="00714256" w:rsidRPr="00F960CD" w:rsidRDefault="00714256" w:rsidP="00145942">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инициалы)</w:t>
            </w:r>
          </w:p>
        </w:tc>
        <w:tc>
          <w:tcPr>
            <w:tcW w:w="418" w:type="dxa"/>
          </w:tcPr>
          <w:p w:rsidR="00714256" w:rsidRPr="00F960CD" w:rsidRDefault="00714256" w:rsidP="00145942">
            <w:pPr>
              <w:autoSpaceDE w:val="0"/>
              <w:autoSpaceDN w:val="0"/>
              <w:adjustRightInd w:val="0"/>
              <w:spacing w:line="240" w:lineRule="exact"/>
              <w:rPr>
                <w:rFonts w:eastAsiaTheme="minorHAnsi"/>
                <w:sz w:val="20"/>
                <w:szCs w:val="20"/>
                <w:lang w:eastAsia="en-US"/>
              </w:rPr>
            </w:pPr>
          </w:p>
        </w:tc>
        <w:tc>
          <w:tcPr>
            <w:tcW w:w="1952" w:type="dxa"/>
            <w:tcBorders>
              <w:top w:val="single" w:sz="4" w:space="0" w:color="auto"/>
            </w:tcBorders>
          </w:tcPr>
          <w:p w:rsidR="00714256" w:rsidRPr="00F960CD" w:rsidRDefault="00714256" w:rsidP="00145942">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(подпись)</w:t>
            </w:r>
          </w:p>
        </w:tc>
      </w:tr>
      <w:tr w:rsidR="00714256" w:rsidRPr="00F960CD" w:rsidTr="00145942">
        <w:tc>
          <w:tcPr>
            <w:tcW w:w="2897" w:type="dxa"/>
          </w:tcPr>
          <w:p w:rsidR="00714256" w:rsidRPr="00F960CD" w:rsidRDefault="00714256" w:rsidP="00145942">
            <w:pPr>
              <w:autoSpaceDE w:val="0"/>
              <w:autoSpaceDN w:val="0"/>
              <w:adjustRightInd w:val="0"/>
              <w:spacing w:line="240" w:lineRule="exact"/>
              <w:rPr>
                <w:rFonts w:eastAsiaTheme="minorHAnsi"/>
                <w:lang w:eastAsia="en-US"/>
              </w:rPr>
            </w:pPr>
            <w:r w:rsidRPr="00F960CD">
              <w:rPr>
                <w:rFonts w:eastAsiaTheme="minorHAnsi"/>
                <w:lang w:eastAsia="en-US"/>
              </w:rPr>
              <w:t>«__» __________ 20__ г.</w:t>
            </w:r>
          </w:p>
        </w:tc>
        <w:tc>
          <w:tcPr>
            <w:tcW w:w="340" w:type="dxa"/>
          </w:tcPr>
          <w:p w:rsidR="00714256" w:rsidRPr="00F960CD" w:rsidRDefault="00714256" w:rsidP="00145942">
            <w:pPr>
              <w:autoSpaceDE w:val="0"/>
              <w:autoSpaceDN w:val="0"/>
              <w:adjustRightInd w:val="0"/>
              <w:spacing w:line="240" w:lineRule="exact"/>
              <w:rPr>
                <w:rFonts w:eastAsiaTheme="minorHAnsi"/>
                <w:lang w:eastAsia="en-US"/>
              </w:rPr>
            </w:pPr>
          </w:p>
        </w:tc>
        <w:tc>
          <w:tcPr>
            <w:tcW w:w="1625" w:type="dxa"/>
          </w:tcPr>
          <w:p w:rsidR="00714256" w:rsidRPr="00F960CD" w:rsidRDefault="00714256" w:rsidP="00145942">
            <w:pPr>
              <w:autoSpaceDE w:val="0"/>
              <w:autoSpaceDN w:val="0"/>
              <w:adjustRightInd w:val="0"/>
              <w:spacing w:line="240" w:lineRule="exact"/>
              <w:rPr>
                <w:rFonts w:eastAsiaTheme="minorHAnsi"/>
                <w:lang w:eastAsia="en-US"/>
              </w:rPr>
            </w:pPr>
          </w:p>
        </w:tc>
        <w:tc>
          <w:tcPr>
            <w:tcW w:w="365" w:type="dxa"/>
          </w:tcPr>
          <w:p w:rsidR="00714256" w:rsidRPr="00F960CD" w:rsidRDefault="00714256" w:rsidP="00145942">
            <w:pPr>
              <w:autoSpaceDE w:val="0"/>
              <w:autoSpaceDN w:val="0"/>
              <w:adjustRightInd w:val="0"/>
              <w:spacing w:line="240" w:lineRule="exact"/>
              <w:rPr>
                <w:rFonts w:eastAsiaTheme="minorHAnsi"/>
                <w:lang w:eastAsia="en-US"/>
              </w:rPr>
            </w:pPr>
          </w:p>
        </w:tc>
        <w:tc>
          <w:tcPr>
            <w:tcW w:w="1750" w:type="dxa"/>
          </w:tcPr>
          <w:p w:rsidR="00714256" w:rsidRPr="00F960CD" w:rsidRDefault="00714256" w:rsidP="00145942">
            <w:pPr>
              <w:autoSpaceDE w:val="0"/>
              <w:autoSpaceDN w:val="0"/>
              <w:adjustRightInd w:val="0"/>
              <w:spacing w:line="240" w:lineRule="exact"/>
              <w:rPr>
                <w:rFonts w:eastAsiaTheme="minorHAnsi"/>
                <w:lang w:eastAsia="en-US"/>
              </w:rPr>
            </w:pPr>
          </w:p>
        </w:tc>
        <w:tc>
          <w:tcPr>
            <w:tcW w:w="418" w:type="dxa"/>
          </w:tcPr>
          <w:p w:rsidR="00714256" w:rsidRPr="00F960CD" w:rsidRDefault="00714256" w:rsidP="00145942">
            <w:pPr>
              <w:autoSpaceDE w:val="0"/>
              <w:autoSpaceDN w:val="0"/>
              <w:adjustRightInd w:val="0"/>
              <w:spacing w:line="240" w:lineRule="exact"/>
              <w:rPr>
                <w:rFonts w:eastAsiaTheme="minorHAnsi"/>
                <w:lang w:eastAsia="en-US"/>
              </w:rPr>
            </w:pPr>
          </w:p>
        </w:tc>
        <w:tc>
          <w:tcPr>
            <w:tcW w:w="1952" w:type="dxa"/>
          </w:tcPr>
          <w:p w:rsidR="00714256" w:rsidRPr="00F960CD" w:rsidRDefault="00714256" w:rsidP="00145942">
            <w:pPr>
              <w:autoSpaceDE w:val="0"/>
              <w:autoSpaceDN w:val="0"/>
              <w:adjustRightInd w:val="0"/>
              <w:spacing w:line="240" w:lineRule="exact"/>
              <w:rPr>
                <w:rFonts w:eastAsiaTheme="minorHAnsi"/>
                <w:lang w:eastAsia="en-US"/>
              </w:rPr>
            </w:pPr>
          </w:p>
        </w:tc>
      </w:tr>
    </w:tbl>
    <w:p w:rsidR="00714256" w:rsidRPr="00F960CD" w:rsidRDefault="00714256" w:rsidP="00714256">
      <w:pPr>
        <w:autoSpaceDE w:val="0"/>
        <w:autoSpaceDN w:val="0"/>
        <w:adjustRightInd w:val="0"/>
        <w:spacing w:line="240" w:lineRule="exact"/>
        <w:jc w:val="both"/>
        <w:rPr>
          <w:rFonts w:eastAsiaTheme="minorHAnsi"/>
          <w:lang w:eastAsia="en-US"/>
        </w:rPr>
      </w:pPr>
    </w:p>
    <w:p w:rsidR="00714256" w:rsidRPr="00F960CD" w:rsidRDefault="00714256" w:rsidP="00714256">
      <w:pPr>
        <w:autoSpaceDE w:val="0"/>
        <w:autoSpaceDN w:val="0"/>
        <w:adjustRightInd w:val="0"/>
        <w:ind w:firstLine="540"/>
        <w:jc w:val="both"/>
        <w:rPr>
          <w:rFonts w:eastAsiaTheme="minorHAnsi"/>
          <w:lang w:eastAsia="en-US"/>
        </w:rPr>
      </w:pPr>
      <w:r w:rsidRPr="00F960CD">
        <w:rPr>
          <w:rFonts w:eastAsiaTheme="minorHAnsi"/>
          <w:lang w:eastAsia="en-US"/>
        </w:rPr>
        <w:t>--------------------------------</w:t>
      </w:r>
    </w:p>
    <w:p w:rsidR="00714256" w:rsidRPr="00F960CD" w:rsidRDefault="00714256" w:rsidP="00714256">
      <w:pPr>
        <w:autoSpaceDE w:val="0"/>
        <w:autoSpaceDN w:val="0"/>
        <w:adjustRightInd w:val="0"/>
        <w:ind w:firstLine="540"/>
        <w:jc w:val="both"/>
        <w:rPr>
          <w:rFonts w:eastAsiaTheme="minorHAnsi"/>
          <w:lang w:eastAsia="en-US"/>
        </w:rPr>
      </w:pPr>
      <w:r w:rsidRPr="00F960CD">
        <w:rPr>
          <w:rFonts w:eastAsiaTheme="minorHAnsi"/>
          <w:lang w:eastAsia="en-US"/>
        </w:rPr>
        <w:t xml:space="preserve">&lt;25&gt; </w:t>
      </w:r>
      <w:hyperlink r:id="rId500" w:history="1">
        <w:r w:rsidRPr="00F960CD">
          <w:rPr>
            <w:rFonts w:eastAsiaTheme="minorHAnsi"/>
            <w:color w:val="0000FF"/>
            <w:lang w:eastAsia="en-US"/>
          </w:rPr>
          <w:t>Сведения</w:t>
        </w:r>
      </w:hyperlink>
      <w:r w:rsidRPr="00F960CD">
        <w:rPr>
          <w:rFonts w:eastAsiaTheme="minorHAnsi"/>
          <w:lang w:eastAsia="en-US"/>
        </w:rPr>
        <w:t xml:space="preserve"> формируются в случае, если в целях достижения результатов предоставления Субсидии Получателем осуществляются расходы на организацию предоставления им средств муниципальной поддержки иным юридическим лицам, индивидуальным предпринимателям, физическим лицам, в том числе в форме гранта, или в форме вклада в уставный (складочный) капитал юридического лица. Указываются расходы, отраженные в том числе по </w:t>
      </w:r>
      <w:hyperlink w:anchor="Par183" w:history="1">
        <w:r w:rsidRPr="00F960CD">
          <w:rPr>
            <w:rFonts w:eastAsiaTheme="minorHAnsi"/>
            <w:color w:val="0000FF"/>
            <w:lang w:eastAsia="en-US"/>
          </w:rPr>
          <w:t>строке 0300 раздела 1</w:t>
        </w:r>
      </w:hyperlink>
      <w:r w:rsidRPr="00F960CD">
        <w:rPr>
          <w:rFonts w:eastAsiaTheme="minorHAnsi"/>
          <w:lang w:eastAsia="en-US"/>
        </w:rPr>
        <w:t xml:space="preserve"> отчета.</w:t>
      </w:r>
    </w:p>
    <w:p w:rsidR="00714256" w:rsidRPr="00F960CD" w:rsidRDefault="00714256" w:rsidP="00714256">
      <w:pPr>
        <w:autoSpaceDE w:val="0"/>
        <w:autoSpaceDN w:val="0"/>
        <w:adjustRightInd w:val="0"/>
        <w:ind w:firstLine="540"/>
        <w:jc w:val="both"/>
        <w:rPr>
          <w:rFonts w:eastAsiaTheme="minorHAnsi"/>
          <w:lang w:eastAsia="en-US"/>
        </w:rPr>
      </w:pPr>
      <w:r w:rsidRPr="00F960CD">
        <w:rPr>
          <w:rFonts w:eastAsiaTheme="minorHAnsi"/>
          <w:lang w:eastAsia="en-US"/>
        </w:rPr>
        <w:lastRenderedPageBreak/>
        <w:t xml:space="preserve">&lt;26&gt; Указывается сумма выплат по расходам, отраженных по </w:t>
      </w:r>
      <w:hyperlink w:anchor="Par868" w:history="1">
        <w:r w:rsidRPr="00F960CD">
          <w:rPr>
            <w:rFonts w:eastAsiaTheme="minorHAnsi"/>
            <w:color w:val="0000FF"/>
            <w:lang w:eastAsia="en-US"/>
          </w:rPr>
          <w:t>строке 03000</w:t>
        </w:r>
      </w:hyperlink>
      <w:r w:rsidRPr="00F960CD">
        <w:rPr>
          <w:rFonts w:eastAsiaTheme="minorHAnsi"/>
          <w:lang w:eastAsia="en-US"/>
        </w:rPr>
        <w:t>, источником финансового обеспечения которых являются проценты, полученные от размещения средств Субсидии на депозитах.</w:t>
      </w:r>
    </w:p>
    <w:p w:rsidR="00714256" w:rsidRPr="00F960CD" w:rsidRDefault="00714256" w:rsidP="00714256">
      <w:pPr>
        <w:autoSpaceDE w:val="0"/>
        <w:autoSpaceDN w:val="0"/>
        <w:adjustRightInd w:val="0"/>
        <w:spacing w:before="240"/>
        <w:ind w:firstLine="540"/>
        <w:jc w:val="both"/>
        <w:rPr>
          <w:rFonts w:eastAsiaTheme="minorHAnsi"/>
          <w:lang w:eastAsia="en-US"/>
        </w:rPr>
      </w:pPr>
    </w:p>
    <w:p w:rsidR="00714256" w:rsidRPr="00F960CD" w:rsidRDefault="00714256" w:rsidP="00714256">
      <w:pPr>
        <w:autoSpaceDE w:val="0"/>
        <w:autoSpaceDN w:val="0"/>
        <w:adjustRightInd w:val="0"/>
        <w:spacing w:before="240"/>
        <w:ind w:firstLine="540"/>
        <w:jc w:val="both"/>
        <w:rPr>
          <w:rFonts w:eastAsiaTheme="minorHAnsi"/>
          <w:lang w:eastAsia="en-US"/>
        </w:rPr>
      </w:pPr>
    </w:p>
    <w:p w:rsidR="00714256" w:rsidRPr="00F960CD" w:rsidRDefault="00714256" w:rsidP="00714256">
      <w:pPr>
        <w:autoSpaceDE w:val="0"/>
        <w:autoSpaceDN w:val="0"/>
        <w:adjustRightInd w:val="0"/>
        <w:spacing w:before="240"/>
        <w:ind w:firstLine="540"/>
        <w:jc w:val="both"/>
        <w:rPr>
          <w:rFonts w:eastAsiaTheme="minorHAnsi"/>
          <w:lang w:eastAsia="en-US"/>
        </w:rPr>
      </w:pPr>
    </w:p>
    <w:p w:rsidR="00714256" w:rsidRPr="00F960CD" w:rsidRDefault="00714256" w:rsidP="00714256">
      <w:pPr>
        <w:autoSpaceDE w:val="0"/>
        <w:autoSpaceDN w:val="0"/>
        <w:adjustRightInd w:val="0"/>
        <w:spacing w:before="240"/>
        <w:ind w:firstLine="540"/>
        <w:jc w:val="both"/>
        <w:rPr>
          <w:rFonts w:eastAsiaTheme="minorHAnsi"/>
          <w:lang w:eastAsia="en-US"/>
        </w:rPr>
      </w:pPr>
    </w:p>
    <w:p w:rsidR="00714256" w:rsidRPr="00F960CD" w:rsidRDefault="00714256" w:rsidP="00714256">
      <w:pPr>
        <w:autoSpaceDE w:val="0"/>
        <w:autoSpaceDN w:val="0"/>
        <w:adjustRightInd w:val="0"/>
        <w:spacing w:before="240"/>
        <w:ind w:firstLine="540"/>
        <w:jc w:val="both"/>
        <w:rPr>
          <w:rFonts w:eastAsiaTheme="minorHAnsi"/>
          <w:lang w:eastAsia="en-US"/>
        </w:rPr>
      </w:pPr>
    </w:p>
    <w:p w:rsidR="00714256" w:rsidRPr="00F960CD" w:rsidRDefault="00714256" w:rsidP="00714256">
      <w:pPr>
        <w:autoSpaceDE w:val="0"/>
        <w:autoSpaceDN w:val="0"/>
        <w:adjustRightInd w:val="0"/>
        <w:spacing w:before="240"/>
        <w:ind w:firstLine="540"/>
        <w:jc w:val="both"/>
        <w:rPr>
          <w:rFonts w:eastAsiaTheme="minorHAnsi"/>
          <w:lang w:eastAsia="en-US"/>
        </w:rPr>
      </w:pPr>
    </w:p>
    <w:p w:rsidR="00714256" w:rsidRPr="00F960CD" w:rsidRDefault="00714256" w:rsidP="00714256">
      <w:pPr>
        <w:autoSpaceDE w:val="0"/>
        <w:autoSpaceDN w:val="0"/>
        <w:adjustRightInd w:val="0"/>
        <w:spacing w:before="240"/>
        <w:ind w:firstLine="540"/>
        <w:jc w:val="both"/>
        <w:rPr>
          <w:rFonts w:eastAsiaTheme="minorHAnsi"/>
          <w:lang w:eastAsia="en-US"/>
        </w:rPr>
      </w:pPr>
    </w:p>
    <w:p w:rsidR="00714256" w:rsidRPr="00F960CD" w:rsidRDefault="00714256" w:rsidP="00714256">
      <w:pPr>
        <w:autoSpaceDE w:val="0"/>
        <w:autoSpaceDN w:val="0"/>
        <w:adjustRightInd w:val="0"/>
        <w:spacing w:before="240"/>
        <w:ind w:firstLine="540"/>
        <w:jc w:val="both"/>
        <w:rPr>
          <w:rFonts w:eastAsiaTheme="minorHAnsi"/>
          <w:lang w:eastAsia="en-US"/>
        </w:rPr>
      </w:pPr>
    </w:p>
    <w:p w:rsidR="00714256" w:rsidRPr="00F960CD" w:rsidRDefault="00714256" w:rsidP="00714256">
      <w:pPr>
        <w:autoSpaceDE w:val="0"/>
        <w:autoSpaceDN w:val="0"/>
        <w:adjustRightInd w:val="0"/>
        <w:spacing w:before="240"/>
        <w:ind w:firstLine="540"/>
        <w:jc w:val="both"/>
        <w:rPr>
          <w:rFonts w:eastAsiaTheme="minorHAnsi"/>
          <w:lang w:eastAsia="en-US"/>
        </w:rPr>
      </w:pPr>
    </w:p>
    <w:p w:rsidR="00714256" w:rsidRPr="00F960CD" w:rsidRDefault="00714256" w:rsidP="00714256">
      <w:pPr>
        <w:autoSpaceDE w:val="0"/>
        <w:autoSpaceDN w:val="0"/>
        <w:adjustRightInd w:val="0"/>
        <w:spacing w:before="240"/>
        <w:ind w:firstLine="540"/>
        <w:jc w:val="both"/>
        <w:rPr>
          <w:rFonts w:eastAsiaTheme="minorHAnsi"/>
          <w:lang w:eastAsia="en-US"/>
        </w:rPr>
      </w:pPr>
    </w:p>
    <w:p w:rsidR="00714256" w:rsidRPr="00F960CD" w:rsidRDefault="00714256" w:rsidP="00714256">
      <w:pPr>
        <w:autoSpaceDE w:val="0"/>
        <w:autoSpaceDN w:val="0"/>
        <w:adjustRightInd w:val="0"/>
        <w:spacing w:before="240"/>
        <w:ind w:firstLine="540"/>
        <w:jc w:val="both"/>
        <w:rPr>
          <w:rFonts w:eastAsiaTheme="minorHAnsi"/>
          <w:lang w:eastAsia="en-US"/>
        </w:rPr>
      </w:pPr>
    </w:p>
    <w:p w:rsidR="00714256" w:rsidRPr="00F960CD" w:rsidRDefault="00714256" w:rsidP="00714256">
      <w:pPr>
        <w:autoSpaceDE w:val="0"/>
        <w:autoSpaceDN w:val="0"/>
        <w:adjustRightInd w:val="0"/>
        <w:spacing w:before="240"/>
        <w:ind w:firstLine="540"/>
        <w:jc w:val="both"/>
        <w:rPr>
          <w:rFonts w:eastAsiaTheme="minorHAnsi"/>
          <w:lang w:eastAsia="en-US"/>
        </w:rPr>
      </w:pPr>
    </w:p>
    <w:p w:rsidR="00714256" w:rsidRPr="00F960CD" w:rsidRDefault="00714256" w:rsidP="00714256">
      <w:pPr>
        <w:autoSpaceDE w:val="0"/>
        <w:autoSpaceDN w:val="0"/>
        <w:adjustRightInd w:val="0"/>
        <w:spacing w:before="240"/>
        <w:ind w:firstLine="540"/>
        <w:jc w:val="both"/>
        <w:rPr>
          <w:rFonts w:eastAsiaTheme="minorHAnsi"/>
          <w:lang w:eastAsia="en-US"/>
        </w:rPr>
      </w:pPr>
    </w:p>
    <w:p w:rsidR="00714256" w:rsidRPr="00F960CD" w:rsidRDefault="00714256" w:rsidP="00714256">
      <w:pPr>
        <w:autoSpaceDE w:val="0"/>
        <w:autoSpaceDN w:val="0"/>
        <w:adjustRightInd w:val="0"/>
        <w:spacing w:before="240"/>
        <w:ind w:firstLine="540"/>
        <w:jc w:val="both"/>
        <w:rPr>
          <w:rFonts w:eastAsiaTheme="minorHAnsi"/>
          <w:lang w:eastAsia="en-US"/>
        </w:rPr>
      </w:pPr>
    </w:p>
    <w:p w:rsidR="00714256" w:rsidRPr="00F960CD" w:rsidRDefault="00714256" w:rsidP="00714256">
      <w:pPr>
        <w:autoSpaceDE w:val="0"/>
        <w:autoSpaceDN w:val="0"/>
        <w:adjustRightInd w:val="0"/>
        <w:spacing w:before="240"/>
        <w:ind w:firstLine="540"/>
        <w:jc w:val="both"/>
        <w:rPr>
          <w:rFonts w:eastAsiaTheme="minorHAnsi"/>
          <w:lang w:eastAsia="en-US"/>
        </w:rPr>
      </w:pPr>
    </w:p>
    <w:p w:rsidR="00714256" w:rsidRPr="00F960CD" w:rsidRDefault="00714256" w:rsidP="00714256">
      <w:pPr>
        <w:autoSpaceDE w:val="0"/>
        <w:autoSpaceDN w:val="0"/>
        <w:adjustRightInd w:val="0"/>
        <w:spacing w:before="240"/>
        <w:ind w:firstLine="540"/>
        <w:jc w:val="both"/>
        <w:rPr>
          <w:rFonts w:eastAsiaTheme="minorHAnsi"/>
          <w:lang w:eastAsia="en-US"/>
        </w:rPr>
      </w:pPr>
    </w:p>
    <w:p w:rsidR="00714256" w:rsidRPr="00F960CD" w:rsidRDefault="00714256" w:rsidP="00714256">
      <w:pPr>
        <w:autoSpaceDE w:val="0"/>
        <w:autoSpaceDN w:val="0"/>
        <w:adjustRightInd w:val="0"/>
        <w:spacing w:before="240"/>
        <w:jc w:val="both"/>
        <w:rPr>
          <w:rFonts w:eastAsiaTheme="minorHAnsi"/>
          <w:lang w:eastAsia="en-US"/>
        </w:rPr>
        <w:sectPr w:rsidR="00714256" w:rsidRPr="00F960CD" w:rsidSect="00714256">
          <w:pgSz w:w="16838" w:h="11905" w:orient="landscape"/>
          <w:pgMar w:top="1985" w:right="1418" w:bottom="567" w:left="1134" w:header="0" w:footer="0" w:gutter="0"/>
          <w:cols w:space="720"/>
          <w:docGrid w:linePitch="326"/>
        </w:sectPr>
      </w:pPr>
    </w:p>
    <w:p w:rsidR="00173510" w:rsidRPr="00F960CD" w:rsidRDefault="00173510" w:rsidP="00714256">
      <w:pPr>
        <w:pStyle w:val="ConsPlusNormal"/>
        <w:spacing w:line="240" w:lineRule="exact"/>
        <w:ind w:firstLine="0"/>
        <w:outlineLvl w:val="1"/>
        <w:rPr>
          <w:rFonts w:ascii="Times New Roman" w:hAnsi="Times New Roman" w:cs="Times New Roman"/>
          <w:sz w:val="24"/>
          <w:szCs w:val="24"/>
        </w:rPr>
      </w:pPr>
    </w:p>
    <w:p w:rsidR="00173510" w:rsidRPr="00F960CD" w:rsidRDefault="00173510" w:rsidP="00173510">
      <w:pPr>
        <w:pStyle w:val="ConsPlusNormal"/>
        <w:spacing w:line="240" w:lineRule="exact"/>
        <w:ind w:left="4536" w:firstLine="0"/>
        <w:jc w:val="center"/>
        <w:outlineLvl w:val="1"/>
        <w:rPr>
          <w:rFonts w:ascii="Times New Roman" w:hAnsi="Times New Roman" w:cs="Times New Roman"/>
          <w:sz w:val="24"/>
          <w:szCs w:val="24"/>
        </w:rPr>
      </w:pPr>
      <w:r w:rsidRPr="00F960CD">
        <w:rPr>
          <w:rFonts w:ascii="Times New Roman" w:hAnsi="Times New Roman" w:cs="Times New Roman"/>
          <w:sz w:val="24"/>
          <w:szCs w:val="24"/>
        </w:rPr>
        <w:t>Приложение 10</w:t>
      </w:r>
    </w:p>
    <w:p w:rsidR="00173510" w:rsidRPr="00F960CD" w:rsidRDefault="00173510" w:rsidP="00173510">
      <w:pPr>
        <w:pStyle w:val="ConsPlusNormal"/>
        <w:ind w:left="4678" w:firstLine="0"/>
        <w:jc w:val="center"/>
        <w:outlineLvl w:val="1"/>
        <w:rPr>
          <w:rFonts w:ascii="Times New Roman" w:hAnsi="Times New Roman" w:cs="Times New Roman"/>
          <w:sz w:val="24"/>
          <w:szCs w:val="24"/>
        </w:rPr>
      </w:pPr>
      <w:r w:rsidRPr="00F960CD">
        <w:rPr>
          <w:rFonts w:ascii="Times New Roman" w:hAnsi="Times New Roman" w:cs="Times New Roman"/>
          <w:sz w:val="24"/>
          <w:szCs w:val="24"/>
        </w:rPr>
        <w:t xml:space="preserve">к Типовой форме </w:t>
      </w:r>
      <w:hyperlink w:anchor="P161" w:history="1">
        <w:r w:rsidRPr="00F960CD">
          <w:rPr>
            <w:rFonts w:ascii="Times New Roman" w:hAnsi="Times New Roman" w:cs="Times New Roman"/>
            <w:sz w:val="24"/>
            <w:szCs w:val="24"/>
          </w:rPr>
          <w:t>соглашения</w:t>
        </w:r>
      </w:hyperlink>
      <w:r w:rsidRPr="00F960CD">
        <w:rPr>
          <w:rFonts w:ascii="Times New Roman" w:hAnsi="Times New Roman" w:cs="Times New Roman"/>
          <w:sz w:val="24"/>
          <w:szCs w:val="24"/>
        </w:rPr>
        <w:t xml:space="preserve"> (договора)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производством (реализацией) товаров, выполнением работ, оказанием услуг, утвержденной приказом муниципального учреждения «Финансовое управление администрации города Пятигорска»</w:t>
      </w:r>
    </w:p>
    <w:p w:rsidR="00173510" w:rsidRPr="00F960CD" w:rsidRDefault="00173510" w:rsidP="00173510">
      <w:pPr>
        <w:pStyle w:val="ConsPlusNormal"/>
        <w:ind w:left="5103" w:right="-1" w:firstLine="0"/>
        <w:jc w:val="center"/>
        <w:rPr>
          <w:rFonts w:ascii="Times New Roman" w:hAnsi="Times New Roman" w:cs="Times New Roman"/>
          <w:sz w:val="24"/>
          <w:szCs w:val="24"/>
        </w:rPr>
      </w:pPr>
      <w:r w:rsidRPr="00F960CD">
        <w:rPr>
          <w:rFonts w:ascii="Times New Roman" w:hAnsi="Times New Roman" w:cs="Times New Roman"/>
          <w:sz w:val="24"/>
          <w:szCs w:val="24"/>
        </w:rPr>
        <w:t>от 16 мая 2023 года № 41</w:t>
      </w:r>
    </w:p>
    <w:p w:rsidR="00173510" w:rsidRPr="00F960CD" w:rsidRDefault="00173510" w:rsidP="00173510">
      <w:pPr>
        <w:pStyle w:val="ConsPlusNormal"/>
        <w:ind w:left="5387"/>
        <w:jc w:val="right"/>
        <w:outlineLvl w:val="1"/>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173510" w:rsidRPr="00F960CD" w:rsidTr="00F57127">
        <w:tc>
          <w:tcPr>
            <w:tcW w:w="9071" w:type="dxa"/>
            <w:vAlign w:val="bottom"/>
          </w:tcPr>
          <w:p w:rsidR="00173510" w:rsidRPr="00F960CD" w:rsidRDefault="00173510" w:rsidP="00F57127">
            <w:pPr>
              <w:autoSpaceDE w:val="0"/>
              <w:autoSpaceDN w:val="0"/>
              <w:adjustRightInd w:val="0"/>
              <w:outlineLvl w:val="0"/>
              <w:rPr>
                <w:rFonts w:eastAsiaTheme="minorHAnsi"/>
                <w:lang w:eastAsia="en-US"/>
              </w:rPr>
            </w:pPr>
            <w:r w:rsidRPr="00F960CD">
              <w:rPr>
                <w:rFonts w:eastAsiaTheme="minorHAnsi"/>
                <w:lang w:eastAsia="en-US"/>
              </w:rPr>
              <w:t>_________________________________________________________________________</w:t>
            </w:r>
          </w:p>
        </w:tc>
      </w:tr>
      <w:tr w:rsidR="00173510" w:rsidRPr="00F960CD" w:rsidTr="00F57127">
        <w:tc>
          <w:tcPr>
            <w:tcW w:w="9071" w:type="dxa"/>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(наименование Получателя - юридического лица, фамилия, имя, отчество (при наличии) индивидуального предпринимателя или физического лица)</w:t>
            </w:r>
          </w:p>
        </w:tc>
      </w:tr>
    </w:tbl>
    <w:p w:rsidR="00173510" w:rsidRPr="00F960CD" w:rsidRDefault="00173510" w:rsidP="00173510">
      <w:pPr>
        <w:autoSpaceDE w:val="0"/>
        <w:autoSpaceDN w:val="0"/>
        <w:adjustRightInd w:val="0"/>
        <w:jc w:val="both"/>
        <w:rPr>
          <w:rFonts w:eastAsiaTheme="minorHAnsi"/>
          <w:lang w:eastAsia="en-US"/>
        </w:rPr>
      </w:pPr>
    </w:p>
    <w:p w:rsidR="00173510" w:rsidRPr="00F960CD" w:rsidRDefault="00173510" w:rsidP="00173510">
      <w:pPr>
        <w:autoSpaceDE w:val="0"/>
        <w:autoSpaceDN w:val="0"/>
        <w:adjustRightInd w:val="0"/>
        <w:jc w:val="both"/>
        <w:rPr>
          <w:rFonts w:eastAsiaTheme="minorHAnsi"/>
          <w:lang w:eastAsia="en-US"/>
        </w:rPr>
      </w:pPr>
      <w:r w:rsidRPr="00F960CD">
        <w:rPr>
          <w:rFonts w:ascii="Courier New" w:eastAsiaTheme="minorHAnsi" w:hAnsi="Courier New" w:cs="Courier New"/>
          <w:sz w:val="20"/>
          <w:szCs w:val="20"/>
          <w:lang w:eastAsia="en-US"/>
        </w:rPr>
        <w:t xml:space="preserve">                                 </w:t>
      </w:r>
      <w:r w:rsidRPr="00F960CD">
        <w:rPr>
          <w:rFonts w:eastAsiaTheme="minorHAnsi"/>
          <w:lang w:eastAsia="en-US"/>
        </w:rPr>
        <w:t>ПРЕТЕНЗИЯ</w:t>
      </w:r>
    </w:p>
    <w:p w:rsidR="00173510" w:rsidRPr="00F960CD" w:rsidRDefault="00173510" w:rsidP="00173510">
      <w:pPr>
        <w:autoSpaceDE w:val="0"/>
        <w:autoSpaceDN w:val="0"/>
        <w:adjustRightInd w:val="0"/>
        <w:jc w:val="center"/>
        <w:rPr>
          <w:rFonts w:eastAsiaTheme="minorHAnsi"/>
          <w:sz w:val="28"/>
          <w:szCs w:val="28"/>
          <w:lang w:eastAsia="en-US"/>
        </w:rPr>
      </w:pPr>
      <w:r w:rsidRPr="00F960CD">
        <w:rPr>
          <w:rFonts w:eastAsiaTheme="minorHAnsi"/>
          <w:sz w:val="28"/>
          <w:szCs w:val="28"/>
          <w:lang w:eastAsia="en-US"/>
        </w:rPr>
        <w:t xml:space="preserve">о невыполнении обязательств </w:t>
      </w:r>
      <w:hyperlink w:anchor="P161" w:history="1">
        <w:r w:rsidRPr="00F960CD">
          <w:rPr>
            <w:rFonts w:eastAsiaTheme="minorHAnsi"/>
            <w:sz w:val="28"/>
            <w:szCs w:val="28"/>
            <w:lang w:eastAsia="en-US"/>
          </w:rPr>
          <w:t>соглашения</w:t>
        </w:r>
      </w:hyperlink>
      <w:r w:rsidRPr="00F960CD">
        <w:rPr>
          <w:rFonts w:eastAsiaTheme="minorHAnsi"/>
          <w:sz w:val="28"/>
          <w:szCs w:val="28"/>
          <w:lang w:eastAsia="en-US"/>
        </w:rPr>
        <w:t xml:space="preserve"> (договора)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w:t>
      </w:r>
      <w:r w:rsidRPr="00F960CD">
        <w:rPr>
          <w:color w:val="000000" w:themeColor="text1"/>
          <w:sz w:val="28"/>
          <w:szCs w:val="28"/>
        </w:rPr>
        <w:t xml:space="preserve">на возмещение затрат (недополученных доходов) </w:t>
      </w:r>
      <w:r w:rsidRPr="00F960CD">
        <w:rPr>
          <w:rFonts w:eastAsiaTheme="minorHAnsi"/>
          <w:sz w:val="28"/>
          <w:szCs w:val="28"/>
          <w:lang w:eastAsia="en-US"/>
        </w:rPr>
        <w:t>в связи с производством (реализацией) товаров, выполнением работ, оказанием услуг</w:t>
      </w:r>
    </w:p>
    <w:p w:rsidR="00173510" w:rsidRPr="00F960CD" w:rsidRDefault="00173510" w:rsidP="00173510">
      <w:pPr>
        <w:autoSpaceDE w:val="0"/>
        <w:autoSpaceDN w:val="0"/>
        <w:adjustRightInd w:val="0"/>
        <w:jc w:val="center"/>
        <w:rPr>
          <w:rFonts w:eastAsiaTheme="minorHAnsi"/>
          <w:lang w:eastAsia="en-US"/>
        </w:rPr>
      </w:pPr>
      <w:r w:rsidRPr="00F960CD">
        <w:rPr>
          <w:rFonts w:eastAsiaTheme="minorHAnsi"/>
          <w:lang w:eastAsia="en-US"/>
        </w:rPr>
        <w:t xml:space="preserve">от «__» _________ 20__ г. № _____ </w:t>
      </w:r>
      <w:hyperlink w:anchor="Par75" w:history="1">
        <w:r w:rsidRPr="00F960CD">
          <w:rPr>
            <w:rFonts w:eastAsiaTheme="minorHAnsi"/>
            <w:lang w:eastAsia="en-US"/>
          </w:rPr>
          <w:t>&lt;1&gt;</w:t>
        </w:r>
      </w:hyperlink>
    </w:p>
    <w:p w:rsidR="00173510" w:rsidRPr="00F960CD" w:rsidRDefault="00173510" w:rsidP="00173510">
      <w:pPr>
        <w:autoSpaceDE w:val="0"/>
        <w:autoSpaceDN w:val="0"/>
        <w:adjustRightInd w:val="0"/>
        <w:jc w:val="both"/>
        <w:rPr>
          <w:rFonts w:eastAsiaTheme="minorHAnsi"/>
          <w:lang w:eastAsia="en-US"/>
        </w:rPr>
      </w:pPr>
    </w:p>
    <w:p w:rsidR="00173510" w:rsidRPr="00F960CD" w:rsidRDefault="00173510" w:rsidP="00173510">
      <w:pPr>
        <w:autoSpaceDE w:val="0"/>
        <w:autoSpaceDN w:val="0"/>
        <w:adjustRightInd w:val="0"/>
        <w:jc w:val="both"/>
        <w:rPr>
          <w:rFonts w:eastAsiaTheme="minorHAnsi"/>
          <w:lang w:eastAsia="en-US"/>
        </w:rPr>
      </w:pPr>
      <w:r w:rsidRPr="00F960CD">
        <w:rPr>
          <w:rFonts w:eastAsiaTheme="minorHAnsi"/>
          <w:lang w:eastAsia="en-US"/>
        </w:rPr>
        <w:t xml:space="preserve">    </w:t>
      </w:r>
      <w:r w:rsidRPr="00F960CD">
        <w:rPr>
          <w:rFonts w:eastAsiaTheme="minorHAnsi"/>
          <w:sz w:val="28"/>
          <w:szCs w:val="28"/>
          <w:lang w:eastAsia="en-US"/>
        </w:rPr>
        <w:t>«__» _______ 20__ г. между</w:t>
      </w:r>
      <w:r w:rsidRPr="00F960CD">
        <w:rPr>
          <w:rFonts w:eastAsiaTheme="minorHAnsi"/>
          <w:lang w:eastAsia="en-US"/>
        </w:rPr>
        <w:t xml:space="preserve"> ____________________________________________</w:t>
      </w:r>
    </w:p>
    <w:p w:rsidR="00173510" w:rsidRPr="00F960CD" w:rsidRDefault="00173510" w:rsidP="00173510">
      <w:pPr>
        <w:autoSpaceDE w:val="0"/>
        <w:autoSpaceDN w:val="0"/>
        <w:adjustRightInd w:val="0"/>
        <w:jc w:val="both"/>
        <w:rPr>
          <w:rFonts w:eastAsiaTheme="minorHAnsi"/>
          <w:lang w:eastAsia="en-US"/>
        </w:rPr>
      </w:pPr>
      <w:r w:rsidRPr="00F960CD">
        <w:rPr>
          <w:rFonts w:eastAsiaTheme="minorHAnsi"/>
          <w:lang w:eastAsia="en-US"/>
        </w:rPr>
        <w:t>__________________________________________________________________________,</w:t>
      </w:r>
    </w:p>
    <w:p w:rsidR="00173510" w:rsidRPr="00F960CD" w:rsidRDefault="00173510" w:rsidP="00173510">
      <w:pPr>
        <w:autoSpaceDE w:val="0"/>
        <w:autoSpaceDN w:val="0"/>
        <w:adjustRightInd w:val="0"/>
        <w:jc w:val="center"/>
        <w:rPr>
          <w:rFonts w:eastAsiaTheme="minorHAnsi"/>
          <w:lang w:eastAsia="en-US"/>
        </w:rPr>
      </w:pPr>
      <w:r w:rsidRPr="00F960CD">
        <w:rPr>
          <w:rFonts w:eastAsiaTheme="minorHAnsi"/>
          <w:lang w:eastAsia="en-US"/>
        </w:rPr>
        <w:t>(</w:t>
      </w:r>
      <w:r w:rsidRPr="00F960CD">
        <w:rPr>
          <w:rFonts w:eastAsiaTheme="minorHAnsi"/>
          <w:sz w:val="20"/>
          <w:szCs w:val="20"/>
          <w:lang w:eastAsia="en-US"/>
        </w:rPr>
        <w:t>ГРБС</w:t>
      </w:r>
      <w:r w:rsidRPr="00F960CD">
        <w:rPr>
          <w:rFonts w:eastAsiaTheme="minorHAnsi"/>
          <w:lang w:eastAsia="en-US"/>
        </w:rPr>
        <w:t>)</w:t>
      </w:r>
    </w:p>
    <w:p w:rsidR="00173510" w:rsidRPr="00F960CD" w:rsidRDefault="00173510" w:rsidP="00173510">
      <w:pPr>
        <w:autoSpaceDE w:val="0"/>
        <w:autoSpaceDN w:val="0"/>
        <w:adjustRightInd w:val="0"/>
        <w:jc w:val="both"/>
        <w:rPr>
          <w:rFonts w:eastAsiaTheme="minorHAnsi"/>
          <w:lang w:eastAsia="en-US"/>
        </w:rPr>
      </w:pPr>
      <w:r w:rsidRPr="00F960CD">
        <w:rPr>
          <w:rFonts w:eastAsiaTheme="minorHAnsi"/>
          <w:sz w:val="28"/>
          <w:szCs w:val="28"/>
          <w:lang w:eastAsia="en-US"/>
        </w:rPr>
        <w:t>именуемый в дальнейшем ГРБС, и</w:t>
      </w:r>
      <w:r w:rsidRPr="00F960CD">
        <w:rPr>
          <w:rFonts w:eastAsiaTheme="minorHAnsi"/>
          <w:lang w:eastAsia="en-US"/>
        </w:rPr>
        <w:t xml:space="preserve"> __________________________________________,</w:t>
      </w:r>
    </w:p>
    <w:p w:rsidR="00173510" w:rsidRPr="00F960CD" w:rsidRDefault="00173510" w:rsidP="00173510">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(наименование Получателя - юридического лица, фамилия, имя, отчество (при наличии)</w:t>
      </w:r>
    </w:p>
    <w:p w:rsidR="00173510" w:rsidRPr="00F960CD" w:rsidRDefault="00173510" w:rsidP="00173510">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индивидуального предпринимателя или физического лица)</w:t>
      </w:r>
    </w:p>
    <w:p w:rsidR="00173510" w:rsidRPr="00F960CD" w:rsidRDefault="00173510" w:rsidP="00173510">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именуемый в дальнейшем «Получатель», было заключено соглашение (договор) о</w:t>
      </w:r>
      <w:r w:rsidRPr="00F960CD">
        <w:rPr>
          <w:rFonts w:eastAsiaTheme="minorHAnsi"/>
          <w:lang w:eastAsia="en-US"/>
        </w:rPr>
        <w:t xml:space="preserve"> </w:t>
      </w:r>
      <w:r w:rsidRPr="00F960CD">
        <w:rPr>
          <w:rFonts w:eastAsiaTheme="minorHAnsi"/>
          <w:sz w:val="28"/>
          <w:szCs w:val="28"/>
          <w:lang w:eastAsia="en-US"/>
        </w:rPr>
        <w:t xml:space="preserve">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w:t>
      </w:r>
      <w:r w:rsidRPr="00F960CD">
        <w:rPr>
          <w:color w:val="000000" w:themeColor="text1"/>
          <w:sz w:val="28"/>
          <w:szCs w:val="28"/>
        </w:rPr>
        <w:t xml:space="preserve">на возмещение затрат (недополученных доходов) </w:t>
      </w:r>
      <w:r w:rsidRPr="00F960CD">
        <w:rPr>
          <w:rFonts w:eastAsiaTheme="minorHAnsi"/>
          <w:sz w:val="28"/>
          <w:szCs w:val="28"/>
          <w:lang w:eastAsia="en-US"/>
        </w:rPr>
        <w:t>в связи с производством (реализацией) товаров, выполнением работ, оказанием услуг № _______ (далее - Договор).</w:t>
      </w:r>
    </w:p>
    <w:p w:rsidR="00173510" w:rsidRPr="00F960CD" w:rsidRDefault="00173510" w:rsidP="00173510">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    В соответствии с пунктом  _______  Договора Получатель должен был исполнить следующие обязательства </w:t>
      </w:r>
      <w:hyperlink w:anchor="Par76" w:history="1">
        <w:r w:rsidRPr="00F960CD">
          <w:rPr>
            <w:rFonts w:eastAsiaTheme="minorHAnsi"/>
            <w:color w:val="0000FF"/>
            <w:sz w:val="28"/>
            <w:szCs w:val="28"/>
            <w:lang w:eastAsia="en-US"/>
          </w:rPr>
          <w:t>&lt;2&gt;</w:t>
        </w:r>
      </w:hyperlink>
      <w:r w:rsidRPr="00F960CD">
        <w:rPr>
          <w:rFonts w:eastAsiaTheme="minorHAnsi"/>
          <w:sz w:val="28"/>
          <w:szCs w:val="28"/>
          <w:lang w:eastAsia="en-US"/>
        </w:rPr>
        <w:t>:</w:t>
      </w:r>
    </w:p>
    <w:p w:rsidR="00173510" w:rsidRPr="00F960CD" w:rsidRDefault="00173510" w:rsidP="00173510">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    1) _________________________________ в срок до «__» _________ 20__ г.;</w:t>
      </w:r>
    </w:p>
    <w:p w:rsidR="00173510" w:rsidRPr="00F960CD" w:rsidRDefault="00173510" w:rsidP="00173510">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    2) _________________________________ в срок до «__» _________ 20__ г.</w:t>
      </w:r>
    </w:p>
    <w:p w:rsidR="00173510" w:rsidRPr="00F960CD" w:rsidRDefault="00173510" w:rsidP="00173510">
      <w:pPr>
        <w:autoSpaceDE w:val="0"/>
        <w:autoSpaceDN w:val="0"/>
        <w:adjustRightInd w:val="0"/>
        <w:jc w:val="both"/>
        <w:rPr>
          <w:rFonts w:eastAsiaTheme="minorHAnsi"/>
          <w:lang w:eastAsia="en-US"/>
        </w:rPr>
      </w:pPr>
      <w:r w:rsidRPr="00F960CD">
        <w:rPr>
          <w:rFonts w:eastAsiaTheme="minorHAnsi"/>
          <w:sz w:val="28"/>
          <w:szCs w:val="28"/>
          <w:lang w:eastAsia="en-US"/>
        </w:rPr>
        <w:lastRenderedPageBreak/>
        <w:t xml:space="preserve">    Однако указанные обязательства Получателем</w:t>
      </w:r>
      <w:r w:rsidRPr="00F960CD">
        <w:rPr>
          <w:rFonts w:eastAsiaTheme="minorHAnsi"/>
          <w:lang w:eastAsia="en-US"/>
        </w:rPr>
        <w:t xml:space="preserve"> ____________________________________________________________________________.</w:t>
      </w:r>
    </w:p>
    <w:p w:rsidR="00173510" w:rsidRPr="00F960CD" w:rsidRDefault="00173510" w:rsidP="00173510">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(не исполнены/исполнены не  в полном объеме</w:t>
      </w:r>
    </w:p>
    <w:p w:rsidR="00173510" w:rsidRPr="00F960CD" w:rsidRDefault="00173510" w:rsidP="00173510">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/исполнены с нарушением срока)</w:t>
      </w:r>
    </w:p>
    <w:p w:rsidR="00173510" w:rsidRPr="00F960CD" w:rsidRDefault="00173510" w:rsidP="00173510">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    В случае если Получателем указанные обязательства не будут исполнены в объеме,  установленном Договором, в соответствии с </w:t>
      </w:r>
      <w:hyperlink r:id="rId501" w:history="1">
        <w:r w:rsidRPr="00F960CD">
          <w:rPr>
            <w:rFonts w:eastAsiaTheme="minorHAnsi"/>
            <w:color w:val="0000FF"/>
            <w:sz w:val="28"/>
            <w:szCs w:val="28"/>
            <w:lang w:eastAsia="en-US"/>
          </w:rPr>
          <w:t>пунктом 7.6</w:t>
        </w:r>
      </w:hyperlink>
      <w:r w:rsidRPr="00F960CD">
        <w:rPr>
          <w:rFonts w:eastAsiaTheme="minorHAnsi"/>
          <w:sz w:val="28"/>
          <w:szCs w:val="28"/>
          <w:lang w:eastAsia="en-US"/>
        </w:rPr>
        <w:t xml:space="preserve"> Договора</w:t>
      </w:r>
    </w:p>
    <w:p w:rsidR="00173510" w:rsidRPr="00F960CD" w:rsidRDefault="00173510" w:rsidP="00173510">
      <w:pPr>
        <w:autoSpaceDE w:val="0"/>
        <w:autoSpaceDN w:val="0"/>
        <w:adjustRightInd w:val="0"/>
        <w:jc w:val="both"/>
        <w:rPr>
          <w:rFonts w:eastAsiaTheme="minorHAnsi"/>
          <w:lang w:eastAsia="en-US"/>
        </w:rPr>
      </w:pPr>
      <w:r w:rsidRPr="00F960CD">
        <w:rPr>
          <w:rFonts w:eastAsiaTheme="minorHAnsi"/>
          <w:lang w:eastAsia="en-US"/>
        </w:rPr>
        <w:t>___________________________________________________________________________</w:t>
      </w:r>
    </w:p>
    <w:p w:rsidR="00173510" w:rsidRPr="00F960CD" w:rsidRDefault="00173510" w:rsidP="00173510">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(ГРБС)</w:t>
      </w:r>
    </w:p>
    <w:p w:rsidR="00173510" w:rsidRPr="00F960CD" w:rsidRDefault="00173510" w:rsidP="00173510">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вправе расторгнуть Договор в одностороннем порядке.</w:t>
      </w:r>
    </w:p>
    <w:p w:rsidR="00173510" w:rsidRPr="00F960CD" w:rsidRDefault="00173510" w:rsidP="00173510">
      <w:pPr>
        <w:autoSpaceDE w:val="0"/>
        <w:autoSpaceDN w:val="0"/>
        <w:adjustRightInd w:val="0"/>
        <w:jc w:val="both"/>
        <w:rPr>
          <w:rFonts w:eastAsiaTheme="minorHAnsi"/>
          <w:lang w:eastAsia="en-US"/>
        </w:rPr>
      </w:pPr>
      <w:r w:rsidRPr="00F960CD">
        <w:rPr>
          <w:rFonts w:eastAsiaTheme="minorHAnsi"/>
          <w:sz w:val="28"/>
          <w:szCs w:val="28"/>
          <w:lang w:eastAsia="en-US"/>
        </w:rPr>
        <w:t xml:space="preserve">    В связи с вышеизложенным,</w:t>
      </w:r>
      <w:r w:rsidRPr="00F960CD">
        <w:rPr>
          <w:rFonts w:eastAsiaTheme="minorHAnsi"/>
          <w:lang w:eastAsia="en-US"/>
        </w:rPr>
        <w:t xml:space="preserve">  ______________________________________________</w:t>
      </w:r>
    </w:p>
    <w:p w:rsidR="00173510" w:rsidRPr="00F960CD" w:rsidRDefault="00173510" w:rsidP="00173510">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                                                  (ГРБС)</w:t>
      </w:r>
    </w:p>
    <w:p w:rsidR="00173510" w:rsidRPr="00F960CD" w:rsidRDefault="00173510" w:rsidP="00173510">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сообщает о необходимости устранения Получателем вышеуказанных нарушений в срок до «__» ___________ 20__ г.</w:t>
      </w:r>
    </w:p>
    <w:p w:rsidR="00173510" w:rsidRPr="00F960CD" w:rsidRDefault="00173510" w:rsidP="00173510">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    Настоящая Претензия считается полученной со дня получения  Получателем настоящей Претензии в виде бумажного документа.</w:t>
      </w:r>
    </w:p>
    <w:p w:rsidR="00173510" w:rsidRPr="00F960CD" w:rsidRDefault="00173510" w:rsidP="00173510">
      <w:pPr>
        <w:autoSpaceDE w:val="0"/>
        <w:autoSpaceDN w:val="0"/>
        <w:adjustRightInd w:val="0"/>
        <w:rPr>
          <w:rFonts w:eastAsiaTheme="minorHAnsi"/>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6"/>
        <w:gridCol w:w="340"/>
        <w:gridCol w:w="1247"/>
        <w:gridCol w:w="340"/>
        <w:gridCol w:w="2098"/>
        <w:gridCol w:w="340"/>
      </w:tblGrid>
      <w:tr w:rsidR="00173510" w:rsidRPr="00F960CD" w:rsidTr="00F57127">
        <w:tc>
          <w:tcPr>
            <w:tcW w:w="4706" w:type="dxa"/>
          </w:tcPr>
          <w:p w:rsidR="00173510" w:rsidRPr="00F960CD" w:rsidRDefault="00173510" w:rsidP="00F57127">
            <w:pPr>
              <w:autoSpaceDE w:val="0"/>
              <w:autoSpaceDN w:val="0"/>
              <w:adjustRightInd w:val="0"/>
              <w:ind w:firstLine="283"/>
              <w:jc w:val="both"/>
              <w:rPr>
                <w:rFonts w:eastAsiaTheme="minorHAnsi"/>
                <w:sz w:val="28"/>
                <w:szCs w:val="28"/>
                <w:lang w:eastAsia="en-US"/>
              </w:rPr>
            </w:pPr>
            <w:r w:rsidRPr="00F960CD">
              <w:rPr>
                <w:rFonts w:eastAsiaTheme="minorHAnsi"/>
                <w:sz w:val="28"/>
                <w:szCs w:val="28"/>
                <w:lang w:eastAsia="en-US"/>
              </w:rPr>
              <w:t>Руководитель:</w:t>
            </w:r>
          </w:p>
        </w:tc>
        <w:tc>
          <w:tcPr>
            <w:tcW w:w="340" w:type="dxa"/>
          </w:tcPr>
          <w:p w:rsidR="00173510" w:rsidRPr="00F960CD" w:rsidRDefault="00173510" w:rsidP="00F57127">
            <w:pPr>
              <w:autoSpaceDE w:val="0"/>
              <w:autoSpaceDN w:val="0"/>
              <w:adjustRightInd w:val="0"/>
              <w:rPr>
                <w:rFonts w:eastAsiaTheme="minorHAnsi"/>
                <w:sz w:val="28"/>
                <w:szCs w:val="28"/>
                <w:lang w:eastAsia="en-US"/>
              </w:rPr>
            </w:pPr>
          </w:p>
        </w:tc>
        <w:tc>
          <w:tcPr>
            <w:tcW w:w="1247" w:type="dxa"/>
          </w:tcPr>
          <w:p w:rsidR="00173510" w:rsidRPr="00F960CD" w:rsidRDefault="00173510" w:rsidP="00F57127">
            <w:pPr>
              <w:autoSpaceDE w:val="0"/>
              <w:autoSpaceDN w:val="0"/>
              <w:adjustRightInd w:val="0"/>
              <w:rPr>
                <w:rFonts w:eastAsiaTheme="minorHAnsi"/>
                <w:sz w:val="28"/>
                <w:szCs w:val="28"/>
                <w:lang w:eastAsia="en-US"/>
              </w:rPr>
            </w:pPr>
          </w:p>
        </w:tc>
        <w:tc>
          <w:tcPr>
            <w:tcW w:w="340" w:type="dxa"/>
          </w:tcPr>
          <w:p w:rsidR="00173510" w:rsidRPr="00F960CD" w:rsidRDefault="00173510" w:rsidP="00F57127">
            <w:pPr>
              <w:autoSpaceDE w:val="0"/>
              <w:autoSpaceDN w:val="0"/>
              <w:adjustRightInd w:val="0"/>
              <w:rPr>
                <w:rFonts w:eastAsiaTheme="minorHAnsi"/>
                <w:sz w:val="28"/>
                <w:szCs w:val="28"/>
                <w:lang w:eastAsia="en-US"/>
              </w:rPr>
            </w:pPr>
          </w:p>
        </w:tc>
        <w:tc>
          <w:tcPr>
            <w:tcW w:w="2098" w:type="dxa"/>
          </w:tcPr>
          <w:p w:rsidR="00173510" w:rsidRPr="00F960CD" w:rsidRDefault="00173510" w:rsidP="00F57127">
            <w:pPr>
              <w:autoSpaceDE w:val="0"/>
              <w:autoSpaceDN w:val="0"/>
              <w:adjustRightInd w:val="0"/>
              <w:rPr>
                <w:rFonts w:eastAsiaTheme="minorHAnsi"/>
                <w:sz w:val="28"/>
                <w:szCs w:val="28"/>
                <w:lang w:eastAsia="en-US"/>
              </w:rPr>
            </w:pPr>
          </w:p>
        </w:tc>
        <w:tc>
          <w:tcPr>
            <w:tcW w:w="340" w:type="dxa"/>
          </w:tcPr>
          <w:p w:rsidR="00173510" w:rsidRPr="00F960CD" w:rsidRDefault="00173510" w:rsidP="00F57127">
            <w:pPr>
              <w:autoSpaceDE w:val="0"/>
              <w:autoSpaceDN w:val="0"/>
              <w:adjustRightInd w:val="0"/>
              <w:rPr>
                <w:rFonts w:eastAsiaTheme="minorHAnsi"/>
                <w:sz w:val="28"/>
                <w:szCs w:val="28"/>
                <w:lang w:eastAsia="en-US"/>
              </w:rPr>
            </w:pPr>
          </w:p>
        </w:tc>
      </w:tr>
      <w:tr w:rsidR="00173510" w:rsidRPr="00F960CD" w:rsidTr="00F57127">
        <w:tc>
          <w:tcPr>
            <w:tcW w:w="4706" w:type="dxa"/>
            <w:tcBorders>
              <w:bottom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1247" w:type="dxa"/>
            <w:tcBorders>
              <w:bottom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w:t>
            </w:r>
          </w:p>
        </w:tc>
        <w:tc>
          <w:tcPr>
            <w:tcW w:w="2098" w:type="dxa"/>
            <w:tcBorders>
              <w:bottom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r w:rsidRPr="00F960CD">
              <w:rPr>
                <w:rFonts w:eastAsiaTheme="minorHAnsi"/>
                <w:lang w:eastAsia="en-US"/>
              </w:rPr>
              <w:t>/</w:t>
            </w:r>
          </w:p>
        </w:tc>
      </w:tr>
      <w:tr w:rsidR="00173510" w:rsidRPr="00F960CD" w:rsidTr="00F57127">
        <w:tc>
          <w:tcPr>
            <w:tcW w:w="4706" w:type="dxa"/>
            <w:tcBorders>
              <w:top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(ГРБС)</w:t>
            </w:r>
          </w:p>
        </w:tc>
        <w:tc>
          <w:tcPr>
            <w:tcW w:w="340" w:type="dxa"/>
          </w:tcPr>
          <w:p w:rsidR="00173510" w:rsidRPr="00F960CD" w:rsidRDefault="00173510" w:rsidP="00F57127">
            <w:pPr>
              <w:autoSpaceDE w:val="0"/>
              <w:autoSpaceDN w:val="0"/>
              <w:adjustRightInd w:val="0"/>
              <w:rPr>
                <w:rFonts w:eastAsiaTheme="minorHAnsi"/>
                <w:sz w:val="20"/>
                <w:szCs w:val="20"/>
                <w:lang w:eastAsia="en-US"/>
              </w:rPr>
            </w:pPr>
          </w:p>
        </w:tc>
        <w:tc>
          <w:tcPr>
            <w:tcW w:w="1247" w:type="dxa"/>
            <w:tcBorders>
              <w:top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(подпись)</w:t>
            </w:r>
          </w:p>
        </w:tc>
        <w:tc>
          <w:tcPr>
            <w:tcW w:w="340" w:type="dxa"/>
          </w:tcPr>
          <w:p w:rsidR="00173510" w:rsidRPr="00F960CD" w:rsidRDefault="00173510" w:rsidP="00F57127">
            <w:pPr>
              <w:autoSpaceDE w:val="0"/>
              <w:autoSpaceDN w:val="0"/>
              <w:adjustRightInd w:val="0"/>
              <w:rPr>
                <w:rFonts w:eastAsiaTheme="minorHAnsi"/>
                <w:sz w:val="20"/>
                <w:szCs w:val="20"/>
                <w:lang w:eastAsia="en-US"/>
              </w:rPr>
            </w:pPr>
          </w:p>
        </w:tc>
        <w:tc>
          <w:tcPr>
            <w:tcW w:w="2098" w:type="dxa"/>
            <w:tcBorders>
              <w:top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(фамилия, инициалы)</w:t>
            </w:r>
          </w:p>
        </w:tc>
        <w:tc>
          <w:tcPr>
            <w:tcW w:w="340" w:type="dxa"/>
          </w:tcPr>
          <w:p w:rsidR="00173510" w:rsidRPr="00F960CD" w:rsidRDefault="00173510" w:rsidP="00F57127">
            <w:pPr>
              <w:autoSpaceDE w:val="0"/>
              <w:autoSpaceDN w:val="0"/>
              <w:adjustRightInd w:val="0"/>
              <w:rPr>
                <w:rFonts w:eastAsiaTheme="minorHAnsi"/>
                <w:lang w:eastAsia="en-US"/>
              </w:rPr>
            </w:pPr>
          </w:p>
        </w:tc>
      </w:tr>
    </w:tbl>
    <w:p w:rsidR="00173510" w:rsidRPr="00F960CD" w:rsidRDefault="00173510" w:rsidP="00173510">
      <w:pPr>
        <w:autoSpaceDE w:val="0"/>
        <w:autoSpaceDN w:val="0"/>
        <w:adjustRightInd w:val="0"/>
        <w:jc w:val="both"/>
        <w:rPr>
          <w:rFonts w:eastAsiaTheme="minorHAnsi"/>
          <w:lang w:eastAsia="en-US"/>
        </w:rPr>
      </w:pP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w:t>
      </w: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&lt;1&gt; В случае если Договор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 «секретно»/ «совершенно секретно»/ «особой важности») и номер экземпляра.</w:t>
      </w: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&lt;2&gt; Указываются неисполненные (исполненные не в полном объеме) обязательства Получателя по Договору.</w:t>
      </w:r>
    </w:p>
    <w:p w:rsidR="00173510" w:rsidRPr="00F960CD" w:rsidRDefault="00173510" w:rsidP="00173510">
      <w:pPr>
        <w:autoSpaceDE w:val="0"/>
        <w:autoSpaceDN w:val="0"/>
        <w:adjustRightInd w:val="0"/>
        <w:jc w:val="both"/>
        <w:rPr>
          <w:rFonts w:eastAsiaTheme="minorHAnsi"/>
          <w:lang w:eastAsia="en-US"/>
        </w:rPr>
      </w:pPr>
    </w:p>
    <w:p w:rsidR="00173510" w:rsidRPr="00F960CD" w:rsidRDefault="00173510" w:rsidP="00173510">
      <w:pPr>
        <w:autoSpaceDE w:val="0"/>
        <w:autoSpaceDN w:val="0"/>
        <w:adjustRightInd w:val="0"/>
        <w:jc w:val="both"/>
        <w:rPr>
          <w:rFonts w:eastAsiaTheme="minorHAnsi"/>
          <w:lang w:eastAsia="en-US"/>
        </w:rPr>
      </w:pPr>
    </w:p>
    <w:p w:rsidR="00173510" w:rsidRPr="00F960CD" w:rsidRDefault="00173510" w:rsidP="00173510">
      <w:pPr>
        <w:pStyle w:val="ConsPlusNormal"/>
        <w:ind w:firstLine="0"/>
        <w:jc w:val="right"/>
        <w:outlineLvl w:val="1"/>
        <w:rPr>
          <w:rFonts w:ascii="Times New Roman" w:hAnsi="Times New Roman" w:cs="Times New Roman"/>
          <w:sz w:val="24"/>
          <w:szCs w:val="24"/>
        </w:rPr>
      </w:pPr>
    </w:p>
    <w:p w:rsidR="00173510" w:rsidRPr="00F960CD" w:rsidRDefault="00173510" w:rsidP="00173510">
      <w:pPr>
        <w:pStyle w:val="ConsPlusNormal"/>
        <w:ind w:left="5387"/>
        <w:jc w:val="right"/>
        <w:outlineLvl w:val="1"/>
        <w:rPr>
          <w:rFonts w:ascii="Times New Roman" w:hAnsi="Times New Roman" w:cs="Times New Roman"/>
          <w:sz w:val="24"/>
          <w:szCs w:val="24"/>
        </w:rPr>
      </w:pPr>
    </w:p>
    <w:p w:rsidR="00173510" w:rsidRPr="00F960CD" w:rsidRDefault="00173510" w:rsidP="00173510">
      <w:pPr>
        <w:pStyle w:val="ConsPlusNormal"/>
        <w:ind w:left="5387"/>
        <w:jc w:val="right"/>
        <w:outlineLvl w:val="1"/>
        <w:rPr>
          <w:rFonts w:ascii="Times New Roman" w:hAnsi="Times New Roman" w:cs="Times New Roman"/>
          <w:sz w:val="24"/>
          <w:szCs w:val="24"/>
        </w:rPr>
      </w:pPr>
    </w:p>
    <w:p w:rsidR="00173510" w:rsidRPr="00F960CD" w:rsidRDefault="00173510" w:rsidP="00173510">
      <w:pPr>
        <w:pStyle w:val="ConsPlusNormal"/>
        <w:ind w:left="5387"/>
        <w:jc w:val="right"/>
        <w:outlineLvl w:val="1"/>
        <w:rPr>
          <w:rFonts w:ascii="Times New Roman" w:hAnsi="Times New Roman" w:cs="Times New Roman"/>
          <w:sz w:val="24"/>
          <w:szCs w:val="24"/>
        </w:rPr>
      </w:pPr>
    </w:p>
    <w:p w:rsidR="00173510" w:rsidRPr="00F960CD" w:rsidRDefault="00173510" w:rsidP="00173510">
      <w:pPr>
        <w:pStyle w:val="ConsPlusNormal"/>
        <w:ind w:left="5387"/>
        <w:jc w:val="right"/>
        <w:outlineLvl w:val="1"/>
        <w:rPr>
          <w:rFonts w:ascii="Times New Roman" w:hAnsi="Times New Roman" w:cs="Times New Roman"/>
          <w:sz w:val="24"/>
          <w:szCs w:val="24"/>
        </w:rPr>
      </w:pPr>
    </w:p>
    <w:p w:rsidR="00173510" w:rsidRPr="00F960CD" w:rsidRDefault="00173510" w:rsidP="00173510">
      <w:pPr>
        <w:pStyle w:val="ConsPlusNormal"/>
        <w:ind w:left="5387"/>
        <w:jc w:val="right"/>
        <w:outlineLvl w:val="1"/>
        <w:rPr>
          <w:rFonts w:ascii="Times New Roman" w:hAnsi="Times New Roman" w:cs="Times New Roman"/>
          <w:sz w:val="24"/>
          <w:szCs w:val="24"/>
        </w:rPr>
      </w:pPr>
    </w:p>
    <w:p w:rsidR="00173510" w:rsidRPr="00F960CD" w:rsidRDefault="00173510" w:rsidP="00173510">
      <w:pPr>
        <w:pStyle w:val="ConsPlusNormal"/>
        <w:ind w:left="5387"/>
        <w:jc w:val="right"/>
        <w:outlineLvl w:val="1"/>
        <w:rPr>
          <w:rFonts w:ascii="Times New Roman" w:hAnsi="Times New Roman" w:cs="Times New Roman"/>
          <w:sz w:val="24"/>
          <w:szCs w:val="24"/>
        </w:rPr>
      </w:pPr>
    </w:p>
    <w:p w:rsidR="00173510" w:rsidRPr="00F960CD" w:rsidRDefault="00173510" w:rsidP="00173510">
      <w:pPr>
        <w:pStyle w:val="ConsPlusNormal"/>
        <w:ind w:left="5387"/>
        <w:jc w:val="right"/>
        <w:outlineLvl w:val="1"/>
        <w:rPr>
          <w:rFonts w:ascii="Times New Roman" w:hAnsi="Times New Roman" w:cs="Times New Roman"/>
          <w:sz w:val="24"/>
          <w:szCs w:val="24"/>
        </w:rPr>
      </w:pPr>
    </w:p>
    <w:p w:rsidR="00173510" w:rsidRPr="00F960CD" w:rsidRDefault="00173510" w:rsidP="00173510">
      <w:pPr>
        <w:pStyle w:val="ConsPlusNormal"/>
        <w:ind w:left="5387"/>
        <w:jc w:val="right"/>
        <w:outlineLvl w:val="1"/>
        <w:rPr>
          <w:rFonts w:ascii="Times New Roman" w:hAnsi="Times New Roman" w:cs="Times New Roman"/>
          <w:sz w:val="24"/>
          <w:szCs w:val="24"/>
        </w:rPr>
      </w:pPr>
    </w:p>
    <w:p w:rsidR="00173510" w:rsidRPr="00F960CD" w:rsidRDefault="00173510" w:rsidP="00173510">
      <w:pPr>
        <w:pStyle w:val="ConsPlusNormal"/>
        <w:ind w:left="5387"/>
        <w:jc w:val="right"/>
        <w:outlineLvl w:val="1"/>
        <w:rPr>
          <w:rFonts w:ascii="Times New Roman" w:hAnsi="Times New Roman" w:cs="Times New Roman"/>
          <w:sz w:val="24"/>
          <w:szCs w:val="24"/>
        </w:rPr>
      </w:pPr>
    </w:p>
    <w:p w:rsidR="00173510" w:rsidRPr="00F960CD" w:rsidRDefault="00173510" w:rsidP="00173510">
      <w:pPr>
        <w:pStyle w:val="ConsPlusNormal"/>
        <w:ind w:left="5387"/>
        <w:jc w:val="right"/>
        <w:outlineLvl w:val="1"/>
        <w:rPr>
          <w:rFonts w:ascii="Times New Roman" w:hAnsi="Times New Roman" w:cs="Times New Roman"/>
          <w:sz w:val="24"/>
          <w:szCs w:val="24"/>
        </w:rPr>
      </w:pPr>
    </w:p>
    <w:p w:rsidR="00173510" w:rsidRPr="00F960CD" w:rsidRDefault="00173510" w:rsidP="00173510">
      <w:pPr>
        <w:pStyle w:val="ConsPlusNormal"/>
        <w:ind w:left="5387"/>
        <w:jc w:val="right"/>
        <w:outlineLvl w:val="1"/>
        <w:rPr>
          <w:rFonts w:ascii="Times New Roman" w:hAnsi="Times New Roman" w:cs="Times New Roman"/>
          <w:sz w:val="24"/>
          <w:szCs w:val="24"/>
        </w:rPr>
      </w:pPr>
    </w:p>
    <w:p w:rsidR="00173510" w:rsidRPr="00F960CD" w:rsidRDefault="00173510" w:rsidP="00173510">
      <w:pPr>
        <w:pStyle w:val="ConsPlusNormal"/>
        <w:ind w:left="5387"/>
        <w:jc w:val="right"/>
        <w:outlineLvl w:val="1"/>
        <w:rPr>
          <w:rFonts w:ascii="Times New Roman" w:hAnsi="Times New Roman" w:cs="Times New Roman"/>
          <w:sz w:val="24"/>
          <w:szCs w:val="24"/>
        </w:rPr>
      </w:pPr>
    </w:p>
    <w:p w:rsidR="00173510" w:rsidRPr="00F960CD" w:rsidRDefault="00173510" w:rsidP="00173510">
      <w:pPr>
        <w:pStyle w:val="ConsPlusNormal"/>
        <w:ind w:left="5387"/>
        <w:jc w:val="right"/>
        <w:outlineLvl w:val="1"/>
        <w:rPr>
          <w:rFonts w:ascii="Times New Roman" w:hAnsi="Times New Roman" w:cs="Times New Roman"/>
          <w:sz w:val="24"/>
          <w:szCs w:val="24"/>
        </w:rPr>
      </w:pPr>
    </w:p>
    <w:p w:rsidR="00173510" w:rsidRPr="00F960CD" w:rsidRDefault="00173510" w:rsidP="00173510">
      <w:pPr>
        <w:pStyle w:val="ConsPlusNormal"/>
        <w:ind w:left="5387"/>
        <w:jc w:val="right"/>
        <w:outlineLvl w:val="1"/>
        <w:rPr>
          <w:rFonts w:ascii="Times New Roman" w:hAnsi="Times New Roman" w:cs="Times New Roman"/>
          <w:sz w:val="24"/>
          <w:szCs w:val="24"/>
        </w:rPr>
      </w:pPr>
    </w:p>
    <w:p w:rsidR="00173510" w:rsidRPr="00F960CD" w:rsidRDefault="00173510" w:rsidP="00173510">
      <w:pPr>
        <w:pStyle w:val="ConsPlusNormal"/>
        <w:ind w:left="5387"/>
        <w:jc w:val="right"/>
        <w:outlineLvl w:val="1"/>
        <w:rPr>
          <w:rFonts w:ascii="Times New Roman" w:hAnsi="Times New Roman" w:cs="Times New Roman"/>
          <w:sz w:val="24"/>
          <w:szCs w:val="24"/>
        </w:rPr>
      </w:pPr>
    </w:p>
    <w:p w:rsidR="00173510" w:rsidRPr="00F960CD" w:rsidRDefault="00173510" w:rsidP="00173510">
      <w:pPr>
        <w:pStyle w:val="ConsPlusNormal"/>
        <w:ind w:left="5387"/>
        <w:jc w:val="right"/>
        <w:outlineLvl w:val="1"/>
        <w:rPr>
          <w:rFonts w:ascii="Times New Roman" w:hAnsi="Times New Roman" w:cs="Times New Roman"/>
          <w:sz w:val="24"/>
          <w:szCs w:val="24"/>
        </w:rPr>
      </w:pPr>
    </w:p>
    <w:p w:rsidR="00173510" w:rsidRPr="00F960CD" w:rsidRDefault="00173510" w:rsidP="00173510">
      <w:pPr>
        <w:pStyle w:val="ConsPlusNormal"/>
        <w:ind w:left="5387"/>
        <w:jc w:val="right"/>
        <w:outlineLvl w:val="1"/>
        <w:rPr>
          <w:rFonts w:ascii="Times New Roman" w:hAnsi="Times New Roman" w:cs="Times New Roman"/>
          <w:sz w:val="24"/>
          <w:szCs w:val="24"/>
        </w:rPr>
      </w:pPr>
    </w:p>
    <w:p w:rsidR="00173510" w:rsidRPr="00F960CD" w:rsidRDefault="00173510" w:rsidP="00173510">
      <w:pPr>
        <w:pStyle w:val="ConsPlusNormal"/>
        <w:spacing w:line="240" w:lineRule="exact"/>
        <w:ind w:left="4536" w:firstLine="0"/>
        <w:jc w:val="center"/>
        <w:outlineLvl w:val="1"/>
        <w:rPr>
          <w:rFonts w:ascii="Times New Roman" w:hAnsi="Times New Roman" w:cs="Times New Roman"/>
          <w:sz w:val="24"/>
          <w:szCs w:val="24"/>
        </w:rPr>
      </w:pPr>
      <w:r w:rsidRPr="00F960CD">
        <w:rPr>
          <w:rFonts w:ascii="Times New Roman" w:hAnsi="Times New Roman" w:cs="Times New Roman"/>
          <w:sz w:val="24"/>
          <w:szCs w:val="24"/>
        </w:rPr>
        <w:lastRenderedPageBreak/>
        <w:t>Приложение 11</w:t>
      </w:r>
    </w:p>
    <w:p w:rsidR="00173510" w:rsidRPr="00F960CD" w:rsidRDefault="00173510" w:rsidP="00173510">
      <w:pPr>
        <w:pStyle w:val="ConsPlusNormal"/>
        <w:ind w:left="4678" w:firstLine="0"/>
        <w:jc w:val="center"/>
        <w:outlineLvl w:val="1"/>
        <w:rPr>
          <w:rFonts w:ascii="Times New Roman" w:hAnsi="Times New Roman" w:cs="Times New Roman"/>
          <w:sz w:val="24"/>
          <w:szCs w:val="24"/>
        </w:rPr>
      </w:pPr>
      <w:r w:rsidRPr="00F960CD">
        <w:rPr>
          <w:rFonts w:ascii="Times New Roman" w:hAnsi="Times New Roman" w:cs="Times New Roman"/>
          <w:sz w:val="24"/>
          <w:szCs w:val="24"/>
        </w:rPr>
        <w:t xml:space="preserve">к Типовой форме </w:t>
      </w:r>
      <w:hyperlink w:anchor="P161" w:history="1">
        <w:r w:rsidRPr="00F960CD">
          <w:rPr>
            <w:rFonts w:ascii="Times New Roman" w:hAnsi="Times New Roman" w:cs="Times New Roman"/>
            <w:sz w:val="24"/>
            <w:szCs w:val="24"/>
          </w:rPr>
          <w:t>соглашения</w:t>
        </w:r>
      </w:hyperlink>
      <w:r w:rsidRPr="00F960CD">
        <w:rPr>
          <w:rFonts w:ascii="Times New Roman" w:hAnsi="Times New Roman" w:cs="Times New Roman"/>
          <w:sz w:val="24"/>
          <w:szCs w:val="24"/>
        </w:rPr>
        <w:t xml:space="preserve"> (договора)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производством (реализацией) товаров, выполнением работ, оказанием услуг, утвержденной приказом муниципального учреждения «Финансовое управление администрации города Пятигорска»</w:t>
      </w:r>
    </w:p>
    <w:p w:rsidR="00173510" w:rsidRPr="00F960CD" w:rsidRDefault="00173510" w:rsidP="00173510">
      <w:pPr>
        <w:pStyle w:val="ConsPlusNormal"/>
        <w:ind w:left="5103" w:right="-1" w:firstLine="0"/>
        <w:jc w:val="center"/>
        <w:rPr>
          <w:rFonts w:ascii="Times New Roman" w:hAnsi="Times New Roman" w:cs="Times New Roman"/>
          <w:sz w:val="24"/>
          <w:szCs w:val="24"/>
        </w:rPr>
      </w:pPr>
      <w:r w:rsidRPr="00F960CD">
        <w:rPr>
          <w:rFonts w:ascii="Times New Roman" w:hAnsi="Times New Roman" w:cs="Times New Roman"/>
          <w:sz w:val="24"/>
          <w:szCs w:val="24"/>
        </w:rPr>
        <w:t>от 16 мая 2023 года № 41</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173510" w:rsidRPr="00F960CD" w:rsidTr="00F57127">
        <w:tc>
          <w:tcPr>
            <w:tcW w:w="9071" w:type="dxa"/>
            <w:vAlign w:val="bottom"/>
          </w:tcPr>
          <w:p w:rsidR="00173510" w:rsidRPr="00F960CD" w:rsidRDefault="00173510" w:rsidP="00F57127">
            <w:pPr>
              <w:autoSpaceDE w:val="0"/>
              <w:autoSpaceDN w:val="0"/>
              <w:adjustRightInd w:val="0"/>
              <w:outlineLvl w:val="0"/>
              <w:rPr>
                <w:rFonts w:eastAsiaTheme="minorHAnsi"/>
                <w:lang w:eastAsia="en-US"/>
              </w:rPr>
            </w:pPr>
            <w:r w:rsidRPr="00F960CD">
              <w:rPr>
                <w:rFonts w:eastAsiaTheme="minorHAnsi"/>
                <w:lang w:eastAsia="en-US"/>
              </w:rPr>
              <w:t>________________________________________________________________________</w:t>
            </w:r>
          </w:p>
        </w:tc>
      </w:tr>
      <w:tr w:rsidR="00173510" w:rsidRPr="00F960CD" w:rsidTr="00F57127">
        <w:tc>
          <w:tcPr>
            <w:tcW w:w="9071" w:type="dxa"/>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(наименование Получателя - юридического лица, фамилия, имя, отчество (при наличии) индивидуального предпринимателя или физического лица)</w:t>
            </w:r>
          </w:p>
          <w:p w:rsidR="00173510" w:rsidRPr="00F960CD" w:rsidRDefault="00173510" w:rsidP="00F57127">
            <w:pPr>
              <w:autoSpaceDE w:val="0"/>
              <w:autoSpaceDN w:val="0"/>
              <w:adjustRightInd w:val="0"/>
              <w:jc w:val="center"/>
              <w:rPr>
                <w:rFonts w:eastAsiaTheme="minorHAnsi"/>
                <w:sz w:val="20"/>
                <w:szCs w:val="20"/>
                <w:lang w:eastAsia="en-US"/>
              </w:rPr>
            </w:pPr>
          </w:p>
          <w:p w:rsidR="00173510" w:rsidRPr="00F960CD" w:rsidRDefault="00173510" w:rsidP="00F57127">
            <w:pPr>
              <w:autoSpaceDE w:val="0"/>
              <w:autoSpaceDN w:val="0"/>
              <w:adjustRightInd w:val="0"/>
              <w:jc w:val="center"/>
              <w:rPr>
                <w:rFonts w:eastAsiaTheme="minorHAnsi"/>
                <w:sz w:val="20"/>
                <w:szCs w:val="20"/>
                <w:lang w:eastAsia="en-US"/>
              </w:rPr>
            </w:pPr>
          </w:p>
          <w:p w:rsidR="00173510" w:rsidRPr="00F960CD" w:rsidRDefault="00173510" w:rsidP="00F57127">
            <w:pPr>
              <w:autoSpaceDE w:val="0"/>
              <w:autoSpaceDN w:val="0"/>
              <w:adjustRightInd w:val="0"/>
              <w:jc w:val="center"/>
              <w:rPr>
                <w:rFonts w:eastAsiaTheme="minorHAnsi"/>
                <w:sz w:val="28"/>
                <w:szCs w:val="28"/>
                <w:lang w:eastAsia="en-US"/>
              </w:rPr>
            </w:pPr>
            <w:r w:rsidRPr="00F960CD">
              <w:rPr>
                <w:rFonts w:eastAsiaTheme="minorHAnsi"/>
                <w:sz w:val="28"/>
                <w:szCs w:val="28"/>
                <w:lang w:eastAsia="en-US"/>
              </w:rPr>
              <w:t>ТРЕБОВАНИЕ</w:t>
            </w:r>
          </w:p>
          <w:p w:rsidR="00173510" w:rsidRPr="00F960CD" w:rsidRDefault="00173510" w:rsidP="00F57127">
            <w:pPr>
              <w:autoSpaceDE w:val="0"/>
              <w:autoSpaceDN w:val="0"/>
              <w:adjustRightInd w:val="0"/>
              <w:jc w:val="center"/>
              <w:rPr>
                <w:rFonts w:eastAsiaTheme="minorHAnsi"/>
                <w:sz w:val="28"/>
                <w:szCs w:val="28"/>
                <w:lang w:eastAsia="en-US"/>
              </w:rPr>
            </w:pPr>
            <w:r w:rsidRPr="00F960CD">
              <w:rPr>
                <w:rFonts w:eastAsiaTheme="minorHAnsi"/>
                <w:sz w:val="28"/>
                <w:szCs w:val="28"/>
                <w:lang w:eastAsia="en-US"/>
              </w:rPr>
              <w:t xml:space="preserve">об уплате штрафных санкций </w:t>
            </w:r>
            <w:hyperlink w:anchor="Par62" w:history="1">
              <w:r w:rsidRPr="00F960CD">
                <w:rPr>
                  <w:rFonts w:eastAsiaTheme="minorHAnsi"/>
                  <w:color w:val="0000FF"/>
                  <w:sz w:val="28"/>
                  <w:szCs w:val="28"/>
                  <w:lang w:eastAsia="en-US"/>
                </w:rPr>
                <w:t>&lt;1&gt;</w:t>
              </w:r>
            </w:hyperlink>
          </w:p>
          <w:p w:rsidR="00173510" w:rsidRPr="00F960CD" w:rsidRDefault="00173510" w:rsidP="00F57127">
            <w:pPr>
              <w:autoSpaceDE w:val="0"/>
              <w:autoSpaceDN w:val="0"/>
              <w:adjustRightInd w:val="0"/>
              <w:jc w:val="both"/>
              <w:rPr>
                <w:rFonts w:eastAsiaTheme="minorHAnsi"/>
                <w:lang w:eastAsia="en-US"/>
              </w:rPr>
            </w:pPr>
          </w:p>
          <w:p w:rsidR="00173510" w:rsidRPr="00F960CD" w:rsidRDefault="00173510" w:rsidP="00F57127">
            <w:pPr>
              <w:autoSpaceDE w:val="0"/>
              <w:autoSpaceDN w:val="0"/>
              <w:adjustRightInd w:val="0"/>
              <w:jc w:val="both"/>
              <w:rPr>
                <w:rFonts w:eastAsiaTheme="minorHAnsi"/>
                <w:lang w:eastAsia="en-US"/>
              </w:rPr>
            </w:pPr>
          </w:p>
          <w:p w:rsidR="00173510" w:rsidRPr="00F960CD" w:rsidRDefault="00173510" w:rsidP="00F57127">
            <w:pPr>
              <w:autoSpaceDE w:val="0"/>
              <w:autoSpaceDN w:val="0"/>
              <w:adjustRightInd w:val="0"/>
              <w:jc w:val="both"/>
              <w:rPr>
                <w:rFonts w:eastAsiaTheme="minorHAnsi"/>
                <w:lang w:eastAsia="en-US"/>
              </w:rPr>
            </w:pPr>
            <w:r w:rsidRPr="00F960CD">
              <w:rPr>
                <w:rFonts w:eastAsiaTheme="minorHAnsi"/>
                <w:lang w:eastAsia="en-US"/>
              </w:rPr>
              <w:t xml:space="preserve">    </w:t>
            </w:r>
            <w:r w:rsidRPr="00F960CD">
              <w:rPr>
                <w:rFonts w:eastAsiaTheme="minorHAnsi"/>
                <w:sz w:val="28"/>
                <w:szCs w:val="28"/>
                <w:lang w:eastAsia="en-US"/>
              </w:rPr>
              <w:t>«__» _______ 20__ г. между</w:t>
            </w:r>
            <w:r w:rsidRPr="00F960CD">
              <w:rPr>
                <w:rFonts w:eastAsiaTheme="minorHAnsi"/>
                <w:lang w:eastAsia="en-US"/>
              </w:rPr>
              <w:t xml:space="preserve"> ___________________________________________,</w:t>
            </w:r>
          </w:p>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                         (ГРБС)</w:t>
            </w:r>
          </w:p>
          <w:p w:rsidR="00173510" w:rsidRPr="00F960CD" w:rsidRDefault="00173510" w:rsidP="00F57127">
            <w:pPr>
              <w:autoSpaceDE w:val="0"/>
              <w:autoSpaceDN w:val="0"/>
              <w:adjustRightInd w:val="0"/>
              <w:jc w:val="both"/>
              <w:rPr>
                <w:rFonts w:eastAsiaTheme="minorHAnsi"/>
                <w:lang w:eastAsia="en-US"/>
              </w:rPr>
            </w:pPr>
            <w:r w:rsidRPr="00F960CD">
              <w:rPr>
                <w:rFonts w:eastAsiaTheme="minorHAnsi"/>
                <w:sz w:val="28"/>
                <w:szCs w:val="28"/>
                <w:lang w:eastAsia="en-US"/>
              </w:rPr>
              <w:t>именуемый в дальнейшем ГРБС, и</w:t>
            </w:r>
            <w:r w:rsidRPr="00F960CD">
              <w:rPr>
                <w:rFonts w:eastAsiaTheme="minorHAnsi"/>
                <w:lang w:eastAsia="en-US"/>
              </w:rPr>
              <w:t xml:space="preserve"> ______________________________________,</w:t>
            </w:r>
          </w:p>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(наименование Получателя - юридического лица, фамилия, имя, отчество (при наличии)</w:t>
            </w:r>
          </w:p>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индивидуального предпринимателя или физического лица)</w:t>
            </w:r>
          </w:p>
          <w:p w:rsidR="00173510" w:rsidRPr="00F960CD" w:rsidRDefault="00173510" w:rsidP="00F57127">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именуемый в дальнейшем Получатель, было заключено соглашение (договор)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w:t>
            </w:r>
            <w:r w:rsidRPr="00F960CD">
              <w:rPr>
                <w:color w:val="000000" w:themeColor="text1"/>
                <w:sz w:val="28"/>
                <w:szCs w:val="28"/>
              </w:rPr>
              <w:t xml:space="preserve">на возмещение затрат (недополученных доходов) </w:t>
            </w:r>
            <w:r w:rsidRPr="00F960CD">
              <w:rPr>
                <w:rFonts w:eastAsiaTheme="minorHAnsi"/>
                <w:sz w:val="28"/>
                <w:szCs w:val="28"/>
                <w:lang w:eastAsia="en-US"/>
              </w:rPr>
              <w:t>в связи с производством (реализацией) товаров, выполнением работ, оказанием услуг № _______ (далее - Договор).</w:t>
            </w:r>
          </w:p>
          <w:p w:rsidR="00173510" w:rsidRPr="00F960CD" w:rsidRDefault="00173510" w:rsidP="00F57127">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    В соответствии с пунктом  _______  Договора Получатель должен был исполнить следующие обязательства </w:t>
            </w:r>
            <w:hyperlink w:anchor="Par63" w:history="1">
              <w:r w:rsidRPr="00F960CD">
                <w:rPr>
                  <w:rFonts w:eastAsiaTheme="minorHAnsi"/>
                  <w:color w:val="0000FF"/>
                  <w:sz w:val="28"/>
                  <w:szCs w:val="28"/>
                  <w:lang w:eastAsia="en-US"/>
                </w:rPr>
                <w:t>&lt;2&gt;</w:t>
              </w:r>
            </w:hyperlink>
            <w:r w:rsidRPr="00F960CD">
              <w:rPr>
                <w:rFonts w:eastAsiaTheme="minorHAnsi"/>
                <w:sz w:val="28"/>
                <w:szCs w:val="28"/>
                <w:lang w:eastAsia="en-US"/>
              </w:rPr>
              <w:t>:</w:t>
            </w:r>
          </w:p>
          <w:p w:rsidR="00173510" w:rsidRPr="00F960CD" w:rsidRDefault="00173510" w:rsidP="00F57127">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    1) ______________________________ в срок до «__» _________ 20__ г.;</w:t>
            </w:r>
          </w:p>
          <w:p w:rsidR="00173510" w:rsidRPr="00F960CD" w:rsidRDefault="00173510" w:rsidP="00F57127">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    2) _______________________________ в срок до «__» _________ 20__ г.</w:t>
            </w:r>
          </w:p>
          <w:p w:rsidR="00173510" w:rsidRPr="00F960CD" w:rsidRDefault="00173510" w:rsidP="00F57127">
            <w:pPr>
              <w:autoSpaceDE w:val="0"/>
              <w:autoSpaceDN w:val="0"/>
              <w:adjustRightInd w:val="0"/>
              <w:jc w:val="both"/>
              <w:rPr>
                <w:rFonts w:eastAsiaTheme="minorHAnsi"/>
                <w:lang w:eastAsia="en-US"/>
              </w:rPr>
            </w:pPr>
            <w:r w:rsidRPr="00F960CD">
              <w:rPr>
                <w:rFonts w:eastAsiaTheme="minorHAnsi"/>
                <w:sz w:val="28"/>
                <w:szCs w:val="28"/>
                <w:lang w:eastAsia="en-US"/>
              </w:rPr>
              <w:t>Однако указанные обязательства Получателем</w:t>
            </w:r>
            <w:r w:rsidRPr="00F960CD">
              <w:rPr>
                <w:rFonts w:eastAsiaTheme="minorHAnsi"/>
                <w:lang w:eastAsia="en-US"/>
              </w:rPr>
              <w:t xml:space="preserve"> __________________________.</w:t>
            </w:r>
          </w:p>
          <w:p w:rsidR="00173510" w:rsidRPr="00F960CD" w:rsidRDefault="00173510" w:rsidP="00F57127">
            <w:pPr>
              <w:autoSpaceDE w:val="0"/>
              <w:autoSpaceDN w:val="0"/>
              <w:adjustRightInd w:val="0"/>
              <w:jc w:val="both"/>
              <w:rPr>
                <w:rFonts w:eastAsiaTheme="minorHAnsi"/>
                <w:sz w:val="20"/>
                <w:szCs w:val="20"/>
                <w:lang w:eastAsia="en-US"/>
              </w:rPr>
            </w:pPr>
            <w:r w:rsidRPr="00F960CD">
              <w:rPr>
                <w:rFonts w:eastAsiaTheme="minorHAnsi"/>
                <w:sz w:val="20"/>
                <w:szCs w:val="20"/>
                <w:lang w:eastAsia="en-US"/>
              </w:rPr>
              <w:t xml:space="preserve">                                                                                                  (не исполнены/исполнены не в полном объеме/</w:t>
            </w:r>
          </w:p>
          <w:p w:rsidR="00173510" w:rsidRPr="00F960CD" w:rsidRDefault="00173510" w:rsidP="00F57127">
            <w:pPr>
              <w:autoSpaceDE w:val="0"/>
              <w:autoSpaceDN w:val="0"/>
              <w:adjustRightInd w:val="0"/>
              <w:jc w:val="both"/>
              <w:rPr>
                <w:rFonts w:eastAsiaTheme="minorHAnsi"/>
                <w:sz w:val="20"/>
                <w:szCs w:val="20"/>
                <w:lang w:eastAsia="en-US"/>
              </w:rPr>
            </w:pPr>
            <w:r w:rsidRPr="00F960CD">
              <w:rPr>
                <w:rFonts w:eastAsiaTheme="minorHAnsi"/>
                <w:sz w:val="20"/>
                <w:szCs w:val="20"/>
                <w:lang w:eastAsia="en-US"/>
              </w:rPr>
              <w:t xml:space="preserve">                                                                                                        исполнены с нарушением срока)</w:t>
            </w:r>
          </w:p>
          <w:p w:rsidR="00173510" w:rsidRPr="00F960CD" w:rsidRDefault="00173510" w:rsidP="00F57127">
            <w:pPr>
              <w:autoSpaceDE w:val="0"/>
              <w:autoSpaceDN w:val="0"/>
              <w:adjustRightInd w:val="0"/>
              <w:jc w:val="both"/>
              <w:rPr>
                <w:rFonts w:eastAsiaTheme="minorHAnsi"/>
                <w:lang w:eastAsia="en-US"/>
              </w:rPr>
            </w:pPr>
            <w:r w:rsidRPr="00F960CD">
              <w:rPr>
                <w:rFonts w:eastAsiaTheme="minorHAnsi"/>
                <w:lang w:eastAsia="en-US"/>
              </w:rPr>
              <w:t xml:space="preserve">    </w:t>
            </w:r>
            <w:r w:rsidRPr="00F960CD">
              <w:rPr>
                <w:rFonts w:eastAsiaTheme="minorHAnsi"/>
                <w:sz w:val="28"/>
                <w:szCs w:val="28"/>
                <w:lang w:eastAsia="en-US"/>
              </w:rPr>
              <w:t>В связи с вышеизложенным</w:t>
            </w:r>
            <w:r w:rsidRPr="00F960CD">
              <w:rPr>
                <w:rFonts w:eastAsiaTheme="minorHAnsi"/>
                <w:lang w:eastAsia="en-US"/>
              </w:rPr>
              <w:t>, ___________________________________________</w:t>
            </w:r>
          </w:p>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                                                      (ГРБС)</w:t>
            </w:r>
          </w:p>
          <w:p w:rsidR="00173510" w:rsidRPr="00F960CD" w:rsidRDefault="00173510" w:rsidP="00F57127">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сообщает о необходимости уплаты штрафных санкций, размер которых приведен в приложении к настоящему Требованию в срок до «__» ___________ 20__ г.</w:t>
            </w:r>
          </w:p>
          <w:p w:rsidR="00173510" w:rsidRPr="00F960CD" w:rsidRDefault="00173510" w:rsidP="00F57127">
            <w:pPr>
              <w:autoSpaceDE w:val="0"/>
              <w:autoSpaceDN w:val="0"/>
              <w:adjustRightInd w:val="0"/>
              <w:jc w:val="both"/>
              <w:rPr>
                <w:rFonts w:eastAsiaTheme="minorHAnsi"/>
                <w:sz w:val="28"/>
                <w:szCs w:val="28"/>
                <w:lang w:eastAsia="en-US"/>
              </w:rPr>
            </w:pPr>
            <w:r w:rsidRPr="00F960CD">
              <w:rPr>
                <w:rFonts w:eastAsiaTheme="minorHAnsi"/>
                <w:sz w:val="28"/>
                <w:szCs w:val="28"/>
                <w:lang w:eastAsia="en-US"/>
              </w:rPr>
              <w:lastRenderedPageBreak/>
              <w:t xml:space="preserve">    Настоящее Требование считается полученным со дня получения  Получателем настоящего Требования в виде бумажного документа.</w:t>
            </w:r>
          </w:p>
          <w:tbl>
            <w:tblPr>
              <w:tblW w:w="9071" w:type="dxa"/>
              <w:tblLayout w:type="fixed"/>
              <w:tblCellMar>
                <w:top w:w="102" w:type="dxa"/>
                <w:left w:w="62" w:type="dxa"/>
                <w:bottom w:w="102" w:type="dxa"/>
                <w:right w:w="62" w:type="dxa"/>
              </w:tblCellMar>
              <w:tblLook w:val="0000" w:firstRow="0" w:lastRow="0" w:firstColumn="0" w:lastColumn="0" w:noHBand="0" w:noVBand="0"/>
            </w:tblPr>
            <w:tblGrid>
              <w:gridCol w:w="4706"/>
              <w:gridCol w:w="340"/>
              <w:gridCol w:w="1247"/>
              <w:gridCol w:w="340"/>
              <w:gridCol w:w="2098"/>
              <w:gridCol w:w="340"/>
            </w:tblGrid>
            <w:tr w:rsidR="00173510" w:rsidRPr="00F960CD" w:rsidTr="00F57127">
              <w:tc>
                <w:tcPr>
                  <w:tcW w:w="4706" w:type="dxa"/>
                </w:tcPr>
                <w:p w:rsidR="00173510" w:rsidRPr="00F960CD" w:rsidRDefault="00173510" w:rsidP="00F57127">
                  <w:pPr>
                    <w:autoSpaceDE w:val="0"/>
                    <w:autoSpaceDN w:val="0"/>
                    <w:adjustRightInd w:val="0"/>
                    <w:ind w:firstLine="283"/>
                    <w:jc w:val="both"/>
                    <w:rPr>
                      <w:rFonts w:eastAsiaTheme="minorHAnsi"/>
                      <w:sz w:val="28"/>
                      <w:szCs w:val="28"/>
                      <w:lang w:eastAsia="en-US"/>
                    </w:rPr>
                  </w:pPr>
                  <w:r w:rsidRPr="00F960CD">
                    <w:rPr>
                      <w:rFonts w:eastAsiaTheme="minorHAnsi"/>
                      <w:sz w:val="28"/>
                      <w:szCs w:val="28"/>
                      <w:lang w:eastAsia="en-US"/>
                    </w:rPr>
                    <w:t>Руководитель:</w:t>
                  </w:r>
                </w:p>
              </w:tc>
              <w:tc>
                <w:tcPr>
                  <w:tcW w:w="340" w:type="dxa"/>
                </w:tcPr>
                <w:p w:rsidR="00173510" w:rsidRPr="00F960CD" w:rsidRDefault="00173510" w:rsidP="00F57127">
                  <w:pPr>
                    <w:autoSpaceDE w:val="0"/>
                    <w:autoSpaceDN w:val="0"/>
                    <w:adjustRightInd w:val="0"/>
                    <w:rPr>
                      <w:rFonts w:eastAsiaTheme="minorHAnsi"/>
                      <w:lang w:eastAsia="en-US"/>
                    </w:rPr>
                  </w:pPr>
                </w:p>
              </w:tc>
              <w:tc>
                <w:tcPr>
                  <w:tcW w:w="1247" w:type="dxa"/>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2098" w:type="dxa"/>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r>
            <w:tr w:rsidR="00173510" w:rsidRPr="00F960CD" w:rsidTr="00F57127">
              <w:tc>
                <w:tcPr>
                  <w:tcW w:w="4706" w:type="dxa"/>
                  <w:tcBorders>
                    <w:bottom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1247" w:type="dxa"/>
                  <w:tcBorders>
                    <w:bottom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w:t>
                  </w:r>
                </w:p>
              </w:tc>
              <w:tc>
                <w:tcPr>
                  <w:tcW w:w="2098" w:type="dxa"/>
                  <w:tcBorders>
                    <w:bottom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r w:rsidRPr="00F960CD">
                    <w:rPr>
                      <w:rFonts w:eastAsiaTheme="minorHAnsi"/>
                      <w:lang w:eastAsia="en-US"/>
                    </w:rPr>
                    <w:t>/</w:t>
                  </w:r>
                </w:p>
              </w:tc>
            </w:tr>
            <w:tr w:rsidR="00173510" w:rsidRPr="00F960CD" w:rsidTr="00F57127">
              <w:tc>
                <w:tcPr>
                  <w:tcW w:w="4706" w:type="dxa"/>
                  <w:tcBorders>
                    <w:top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(ГРБС)</w:t>
                  </w:r>
                </w:p>
              </w:tc>
              <w:tc>
                <w:tcPr>
                  <w:tcW w:w="340" w:type="dxa"/>
                </w:tcPr>
                <w:p w:rsidR="00173510" w:rsidRPr="00F960CD" w:rsidRDefault="00173510" w:rsidP="00F57127">
                  <w:pPr>
                    <w:autoSpaceDE w:val="0"/>
                    <w:autoSpaceDN w:val="0"/>
                    <w:adjustRightInd w:val="0"/>
                    <w:rPr>
                      <w:rFonts w:eastAsiaTheme="minorHAnsi"/>
                      <w:sz w:val="20"/>
                      <w:szCs w:val="20"/>
                      <w:lang w:eastAsia="en-US"/>
                    </w:rPr>
                  </w:pPr>
                </w:p>
              </w:tc>
              <w:tc>
                <w:tcPr>
                  <w:tcW w:w="1247" w:type="dxa"/>
                  <w:tcBorders>
                    <w:top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(подпись)</w:t>
                  </w:r>
                </w:p>
              </w:tc>
              <w:tc>
                <w:tcPr>
                  <w:tcW w:w="340" w:type="dxa"/>
                </w:tcPr>
                <w:p w:rsidR="00173510" w:rsidRPr="00F960CD" w:rsidRDefault="00173510" w:rsidP="00F57127">
                  <w:pPr>
                    <w:autoSpaceDE w:val="0"/>
                    <w:autoSpaceDN w:val="0"/>
                    <w:adjustRightInd w:val="0"/>
                    <w:rPr>
                      <w:rFonts w:eastAsiaTheme="minorHAnsi"/>
                      <w:sz w:val="20"/>
                      <w:szCs w:val="20"/>
                      <w:lang w:eastAsia="en-US"/>
                    </w:rPr>
                  </w:pPr>
                </w:p>
              </w:tc>
              <w:tc>
                <w:tcPr>
                  <w:tcW w:w="2098" w:type="dxa"/>
                  <w:tcBorders>
                    <w:top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(фамилия, инициалы)</w:t>
                  </w:r>
                </w:p>
              </w:tc>
              <w:tc>
                <w:tcPr>
                  <w:tcW w:w="340" w:type="dxa"/>
                </w:tcPr>
                <w:p w:rsidR="00173510" w:rsidRPr="00F960CD" w:rsidRDefault="00173510" w:rsidP="00F57127">
                  <w:pPr>
                    <w:autoSpaceDE w:val="0"/>
                    <w:autoSpaceDN w:val="0"/>
                    <w:adjustRightInd w:val="0"/>
                    <w:rPr>
                      <w:rFonts w:eastAsiaTheme="minorHAnsi"/>
                      <w:lang w:eastAsia="en-US"/>
                    </w:rPr>
                  </w:pPr>
                </w:p>
              </w:tc>
            </w:tr>
          </w:tbl>
          <w:p w:rsidR="00173510" w:rsidRPr="00F960CD" w:rsidRDefault="00173510" w:rsidP="00F57127">
            <w:pPr>
              <w:autoSpaceDE w:val="0"/>
              <w:autoSpaceDN w:val="0"/>
              <w:adjustRightInd w:val="0"/>
              <w:ind w:firstLine="540"/>
              <w:jc w:val="both"/>
              <w:rPr>
                <w:rFonts w:eastAsiaTheme="minorHAnsi"/>
                <w:lang w:eastAsia="en-US"/>
              </w:rPr>
            </w:pPr>
            <w:r w:rsidRPr="00F960CD">
              <w:rPr>
                <w:rFonts w:eastAsiaTheme="minorHAnsi"/>
                <w:lang w:eastAsia="en-US"/>
              </w:rPr>
              <w:t>--------------------------------</w:t>
            </w:r>
          </w:p>
          <w:p w:rsidR="00173510" w:rsidRPr="00F960CD" w:rsidRDefault="00173510" w:rsidP="00F57127">
            <w:pPr>
              <w:autoSpaceDE w:val="0"/>
              <w:autoSpaceDN w:val="0"/>
              <w:adjustRightInd w:val="0"/>
              <w:ind w:firstLine="539"/>
              <w:jc w:val="both"/>
              <w:rPr>
                <w:rFonts w:eastAsiaTheme="minorHAnsi"/>
                <w:lang w:eastAsia="en-US"/>
              </w:rPr>
            </w:pPr>
            <w:r w:rsidRPr="00F960CD">
              <w:rPr>
                <w:rFonts w:eastAsiaTheme="minorHAnsi"/>
                <w:lang w:eastAsia="en-US"/>
              </w:rPr>
              <w:t>&lt;1&gt; В случае если Договор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 «секретно»/ «совершенно секретно»/ «особой важности») и номер экземпляра.</w:t>
            </w:r>
          </w:p>
          <w:p w:rsidR="00173510" w:rsidRPr="00F960CD" w:rsidRDefault="00173510" w:rsidP="00F57127">
            <w:pPr>
              <w:autoSpaceDE w:val="0"/>
              <w:autoSpaceDN w:val="0"/>
              <w:adjustRightInd w:val="0"/>
              <w:ind w:firstLine="539"/>
              <w:jc w:val="both"/>
              <w:rPr>
                <w:rFonts w:eastAsiaTheme="minorHAnsi"/>
                <w:lang w:eastAsia="en-US"/>
              </w:rPr>
            </w:pPr>
            <w:r w:rsidRPr="00F960CD">
              <w:rPr>
                <w:rFonts w:eastAsiaTheme="minorHAnsi"/>
                <w:lang w:eastAsia="en-US"/>
              </w:rPr>
              <w:t>&lt;2&gt; Указываются неисполненные (исполненные не в полном объеме, исполненные с нарушением срока) обязательства Получателя Договору.</w:t>
            </w:r>
          </w:p>
          <w:p w:rsidR="00173510" w:rsidRPr="00F960CD" w:rsidRDefault="00173510" w:rsidP="00F57127">
            <w:pPr>
              <w:autoSpaceDE w:val="0"/>
              <w:autoSpaceDN w:val="0"/>
              <w:adjustRightInd w:val="0"/>
              <w:jc w:val="both"/>
              <w:rPr>
                <w:rFonts w:eastAsiaTheme="minorHAnsi"/>
                <w:lang w:eastAsia="en-US"/>
              </w:rPr>
            </w:pPr>
          </w:p>
          <w:p w:rsidR="00173510" w:rsidRPr="00F960CD" w:rsidRDefault="00173510" w:rsidP="00F57127">
            <w:pPr>
              <w:autoSpaceDE w:val="0"/>
              <w:autoSpaceDN w:val="0"/>
              <w:adjustRightInd w:val="0"/>
              <w:jc w:val="right"/>
              <w:outlineLvl w:val="0"/>
              <w:rPr>
                <w:rFonts w:eastAsiaTheme="minorHAnsi"/>
                <w:lang w:eastAsia="en-US"/>
              </w:rPr>
            </w:pPr>
          </w:p>
          <w:p w:rsidR="00173510" w:rsidRPr="00F960CD" w:rsidRDefault="00173510" w:rsidP="00F57127">
            <w:pPr>
              <w:autoSpaceDE w:val="0"/>
              <w:autoSpaceDN w:val="0"/>
              <w:adjustRightInd w:val="0"/>
              <w:jc w:val="right"/>
              <w:outlineLvl w:val="0"/>
              <w:rPr>
                <w:rFonts w:eastAsiaTheme="minorHAnsi"/>
                <w:lang w:eastAsia="en-US"/>
              </w:rPr>
            </w:pPr>
          </w:p>
          <w:p w:rsidR="00173510" w:rsidRPr="00F960CD" w:rsidRDefault="00173510" w:rsidP="00F57127">
            <w:pPr>
              <w:autoSpaceDE w:val="0"/>
              <w:autoSpaceDN w:val="0"/>
              <w:adjustRightInd w:val="0"/>
              <w:jc w:val="right"/>
              <w:outlineLvl w:val="0"/>
              <w:rPr>
                <w:rFonts w:eastAsiaTheme="minorHAnsi"/>
                <w:lang w:eastAsia="en-US"/>
              </w:rPr>
            </w:pPr>
          </w:p>
          <w:p w:rsidR="00173510" w:rsidRPr="00F960CD" w:rsidRDefault="00173510" w:rsidP="00F57127">
            <w:pPr>
              <w:autoSpaceDE w:val="0"/>
              <w:autoSpaceDN w:val="0"/>
              <w:adjustRightInd w:val="0"/>
              <w:jc w:val="right"/>
              <w:outlineLvl w:val="0"/>
              <w:rPr>
                <w:rFonts w:eastAsiaTheme="minorHAnsi"/>
                <w:lang w:eastAsia="en-US"/>
              </w:rPr>
            </w:pPr>
          </w:p>
          <w:p w:rsidR="00173510" w:rsidRPr="00F960CD" w:rsidRDefault="00173510" w:rsidP="00F57127">
            <w:pPr>
              <w:autoSpaceDE w:val="0"/>
              <w:autoSpaceDN w:val="0"/>
              <w:adjustRightInd w:val="0"/>
              <w:jc w:val="right"/>
              <w:outlineLvl w:val="0"/>
              <w:rPr>
                <w:rFonts w:eastAsiaTheme="minorHAnsi"/>
                <w:lang w:eastAsia="en-US"/>
              </w:rPr>
            </w:pPr>
          </w:p>
          <w:p w:rsidR="00173510" w:rsidRPr="00F960CD" w:rsidRDefault="00173510" w:rsidP="00F57127">
            <w:pPr>
              <w:autoSpaceDE w:val="0"/>
              <w:autoSpaceDN w:val="0"/>
              <w:adjustRightInd w:val="0"/>
              <w:jc w:val="right"/>
              <w:outlineLvl w:val="0"/>
              <w:rPr>
                <w:rFonts w:eastAsiaTheme="minorHAnsi"/>
                <w:lang w:eastAsia="en-US"/>
              </w:rPr>
            </w:pPr>
          </w:p>
          <w:p w:rsidR="00173510" w:rsidRPr="00F960CD" w:rsidRDefault="00173510" w:rsidP="00F57127">
            <w:pPr>
              <w:autoSpaceDE w:val="0"/>
              <w:autoSpaceDN w:val="0"/>
              <w:adjustRightInd w:val="0"/>
              <w:jc w:val="right"/>
              <w:outlineLvl w:val="0"/>
              <w:rPr>
                <w:rFonts w:eastAsiaTheme="minorHAnsi"/>
                <w:lang w:eastAsia="en-US"/>
              </w:rPr>
            </w:pPr>
          </w:p>
          <w:p w:rsidR="00173510" w:rsidRPr="00F960CD" w:rsidRDefault="00173510" w:rsidP="00F57127">
            <w:pPr>
              <w:autoSpaceDE w:val="0"/>
              <w:autoSpaceDN w:val="0"/>
              <w:adjustRightInd w:val="0"/>
              <w:jc w:val="right"/>
              <w:outlineLvl w:val="0"/>
              <w:rPr>
                <w:rFonts w:eastAsiaTheme="minorHAnsi"/>
                <w:lang w:eastAsia="en-US"/>
              </w:rPr>
            </w:pPr>
          </w:p>
          <w:p w:rsidR="00173510" w:rsidRPr="00F960CD" w:rsidRDefault="00173510" w:rsidP="00F57127">
            <w:pPr>
              <w:autoSpaceDE w:val="0"/>
              <w:autoSpaceDN w:val="0"/>
              <w:adjustRightInd w:val="0"/>
              <w:jc w:val="right"/>
              <w:outlineLvl w:val="0"/>
              <w:rPr>
                <w:rFonts w:eastAsiaTheme="minorHAnsi"/>
                <w:lang w:eastAsia="en-US"/>
              </w:rPr>
            </w:pPr>
          </w:p>
          <w:p w:rsidR="00173510" w:rsidRPr="00F960CD" w:rsidRDefault="00173510" w:rsidP="00F57127">
            <w:pPr>
              <w:autoSpaceDE w:val="0"/>
              <w:autoSpaceDN w:val="0"/>
              <w:adjustRightInd w:val="0"/>
              <w:jc w:val="right"/>
              <w:outlineLvl w:val="0"/>
              <w:rPr>
                <w:rFonts w:eastAsiaTheme="minorHAnsi"/>
                <w:lang w:eastAsia="en-US"/>
              </w:rPr>
            </w:pPr>
          </w:p>
          <w:p w:rsidR="00173510" w:rsidRPr="00F960CD" w:rsidRDefault="00173510" w:rsidP="00F57127">
            <w:pPr>
              <w:autoSpaceDE w:val="0"/>
              <w:autoSpaceDN w:val="0"/>
              <w:adjustRightInd w:val="0"/>
              <w:jc w:val="right"/>
              <w:outlineLvl w:val="0"/>
              <w:rPr>
                <w:rFonts w:eastAsiaTheme="minorHAnsi"/>
                <w:lang w:eastAsia="en-US"/>
              </w:rPr>
            </w:pPr>
          </w:p>
          <w:p w:rsidR="00173510" w:rsidRPr="00F960CD" w:rsidRDefault="00173510" w:rsidP="00F57127">
            <w:pPr>
              <w:autoSpaceDE w:val="0"/>
              <w:autoSpaceDN w:val="0"/>
              <w:adjustRightInd w:val="0"/>
              <w:jc w:val="right"/>
              <w:outlineLvl w:val="0"/>
              <w:rPr>
                <w:rFonts w:eastAsiaTheme="minorHAnsi"/>
                <w:lang w:eastAsia="en-US"/>
              </w:rPr>
            </w:pPr>
          </w:p>
          <w:p w:rsidR="00173510" w:rsidRPr="00F960CD" w:rsidRDefault="00173510" w:rsidP="00F57127">
            <w:pPr>
              <w:autoSpaceDE w:val="0"/>
              <w:autoSpaceDN w:val="0"/>
              <w:adjustRightInd w:val="0"/>
              <w:jc w:val="right"/>
              <w:outlineLvl w:val="0"/>
              <w:rPr>
                <w:rFonts w:eastAsiaTheme="minorHAnsi"/>
                <w:lang w:eastAsia="en-US"/>
              </w:rPr>
            </w:pPr>
          </w:p>
          <w:p w:rsidR="00173510" w:rsidRPr="00F960CD" w:rsidRDefault="00173510" w:rsidP="00F57127">
            <w:pPr>
              <w:autoSpaceDE w:val="0"/>
              <w:autoSpaceDN w:val="0"/>
              <w:adjustRightInd w:val="0"/>
              <w:jc w:val="right"/>
              <w:outlineLvl w:val="0"/>
              <w:rPr>
                <w:rFonts w:eastAsiaTheme="minorHAnsi"/>
                <w:lang w:eastAsia="en-US"/>
              </w:rPr>
            </w:pPr>
          </w:p>
          <w:p w:rsidR="00173510" w:rsidRPr="00F960CD" w:rsidRDefault="00173510" w:rsidP="00F57127">
            <w:pPr>
              <w:autoSpaceDE w:val="0"/>
              <w:autoSpaceDN w:val="0"/>
              <w:adjustRightInd w:val="0"/>
              <w:jc w:val="right"/>
              <w:outlineLvl w:val="0"/>
              <w:rPr>
                <w:rFonts w:eastAsiaTheme="minorHAnsi"/>
                <w:lang w:eastAsia="en-US"/>
              </w:rPr>
            </w:pPr>
          </w:p>
          <w:p w:rsidR="00173510" w:rsidRPr="00F960CD" w:rsidRDefault="00173510" w:rsidP="00F57127">
            <w:pPr>
              <w:autoSpaceDE w:val="0"/>
              <w:autoSpaceDN w:val="0"/>
              <w:adjustRightInd w:val="0"/>
              <w:jc w:val="right"/>
              <w:outlineLvl w:val="0"/>
              <w:rPr>
                <w:rFonts w:eastAsiaTheme="minorHAnsi"/>
                <w:lang w:eastAsia="en-US"/>
              </w:rPr>
            </w:pPr>
          </w:p>
          <w:p w:rsidR="00173510" w:rsidRPr="00F960CD" w:rsidRDefault="00173510" w:rsidP="00F57127">
            <w:pPr>
              <w:autoSpaceDE w:val="0"/>
              <w:autoSpaceDN w:val="0"/>
              <w:adjustRightInd w:val="0"/>
              <w:jc w:val="right"/>
              <w:outlineLvl w:val="0"/>
              <w:rPr>
                <w:rFonts w:eastAsiaTheme="minorHAnsi"/>
                <w:lang w:eastAsia="en-US"/>
              </w:rPr>
            </w:pPr>
          </w:p>
          <w:p w:rsidR="00173510" w:rsidRPr="00F960CD" w:rsidRDefault="00173510" w:rsidP="00F57127">
            <w:pPr>
              <w:autoSpaceDE w:val="0"/>
              <w:autoSpaceDN w:val="0"/>
              <w:adjustRightInd w:val="0"/>
              <w:jc w:val="right"/>
              <w:outlineLvl w:val="0"/>
              <w:rPr>
                <w:rFonts w:eastAsiaTheme="minorHAnsi"/>
                <w:lang w:eastAsia="en-US"/>
              </w:rPr>
            </w:pPr>
          </w:p>
          <w:p w:rsidR="00173510" w:rsidRPr="00F960CD" w:rsidRDefault="00173510" w:rsidP="00F57127">
            <w:pPr>
              <w:autoSpaceDE w:val="0"/>
              <w:autoSpaceDN w:val="0"/>
              <w:adjustRightInd w:val="0"/>
              <w:jc w:val="right"/>
              <w:outlineLvl w:val="0"/>
              <w:rPr>
                <w:rFonts w:eastAsiaTheme="minorHAnsi"/>
                <w:lang w:eastAsia="en-US"/>
              </w:rPr>
            </w:pPr>
          </w:p>
          <w:p w:rsidR="00173510" w:rsidRPr="00F960CD" w:rsidRDefault="00173510" w:rsidP="00F57127">
            <w:pPr>
              <w:autoSpaceDE w:val="0"/>
              <w:autoSpaceDN w:val="0"/>
              <w:adjustRightInd w:val="0"/>
              <w:jc w:val="right"/>
              <w:outlineLvl w:val="0"/>
              <w:rPr>
                <w:rFonts w:eastAsiaTheme="minorHAnsi"/>
                <w:lang w:eastAsia="en-US"/>
              </w:rPr>
            </w:pPr>
          </w:p>
          <w:p w:rsidR="00173510" w:rsidRPr="00F960CD" w:rsidRDefault="00173510" w:rsidP="00F57127">
            <w:pPr>
              <w:autoSpaceDE w:val="0"/>
              <w:autoSpaceDN w:val="0"/>
              <w:adjustRightInd w:val="0"/>
              <w:jc w:val="right"/>
              <w:outlineLvl w:val="0"/>
              <w:rPr>
                <w:rFonts w:eastAsiaTheme="minorHAnsi"/>
                <w:lang w:eastAsia="en-US"/>
              </w:rPr>
            </w:pPr>
          </w:p>
          <w:p w:rsidR="00173510" w:rsidRPr="00F960CD" w:rsidRDefault="00173510" w:rsidP="00F57127">
            <w:pPr>
              <w:autoSpaceDE w:val="0"/>
              <w:autoSpaceDN w:val="0"/>
              <w:adjustRightInd w:val="0"/>
              <w:jc w:val="right"/>
              <w:outlineLvl w:val="0"/>
              <w:rPr>
                <w:rFonts w:eastAsiaTheme="minorHAnsi"/>
                <w:lang w:eastAsia="en-US"/>
              </w:rPr>
            </w:pPr>
          </w:p>
          <w:p w:rsidR="00173510" w:rsidRPr="00F960CD" w:rsidRDefault="00173510" w:rsidP="00F57127">
            <w:pPr>
              <w:autoSpaceDE w:val="0"/>
              <w:autoSpaceDN w:val="0"/>
              <w:adjustRightInd w:val="0"/>
              <w:jc w:val="right"/>
              <w:outlineLvl w:val="0"/>
              <w:rPr>
                <w:rFonts w:eastAsiaTheme="minorHAnsi"/>
                <w:lang w:eastAsia="en-US"/>
              </w:rPr>
            </w:pPr>
          </w:p>
          <w:p w:rsidR="00173510" w:rsidRPr="00F960CD" w:rsidRDefault="00173510" w:rsidP="00F57127">
            <w:pPr>
              <w:autoSpaceDE w:val="0"/>
              <w:autoSpaceDN w:val="0"/>
              <w:adjustRightInd w:val="0"/>
              <w:jc w:val="right"/>
              <w:outlineLvl w:val="0"/>
              <w:rPr>
                <w:rFonts w:eastAsiaTheme="minorHAnsi"/>
                <w:lang w:eastAsia="en-US"/>
              </w:rPr>
            </w:pPr>
          </w:p>
          <w:p w:rsidR="00173510" w:rsidRPr="00F960CD" w:rsidRDefault="00173510" w:rsidP="00F57127">
            <w:pPr>
              <w:autoSpaceDE w:val="0"/>
              <w:autoSpaceDN w:val="0"/>
              <w:adjustRightInd w:val="0"/>
              <w:jc w:val="right"/>
              <w:outlineLvl w:val="0"/>
              <w:rPr>
                <w:rFonts w:eastAsiaTheme="minorHAnsi"/>
                <w:lang w:eastAsia="en-US"/>
              </w:rPr>
            </w:pPr>
          </w:p>
          <w:p w:rsidR="00173510" w:rsidRPr="00F960CD" w:rsidRDefault="00173510" w:rsidP="00F57127">
            <w:pPr>
              <w:autoSpaceDE w:val="0"/>
              <w:autoSpaceDN w:val="0"/>
              <w:adjustRightInd w:val="0"/>
              <w:jc w:val="right"/>
              <w:outlineLvl w:val="0"/>
              <w:rPr>
                <w:rFonts w:eastAsiaTheme="minorHAnsi"/>
                <w:lang w:eastAsia="en-US"/>
              </w:rPr>
            </w:pPr>
          </w:p>
          <w:p w:rsidR="00173510" w:rsidRPr="00F960CD" w:rsidRDefault="00173510" w:rsidP="00F57127">
            <w:pPr>
              <w:autoSpaceDE w:val="0"/>
              <w:autoSpaceDN w:val="0"/>
              <w:adjustRightInd w:val="0"/>
              <w:jc w:val="right"/>
              <w:outlineLvl w:val="0"/>
              <w:rPr>
                <w:rFonts w:eastAsiaTheme="minorHAnsi"/>
                <w:lang w:eastAsia="en-US"/>
              </w:rPr>
            </w:pPr>
          </w:p>
          <w:p w:rsidR="00173510" w:rsidRPr="00F960CD" w:rsidRDefault="00173510" w:rsidP="00F57127">
            <w:pPr>
              <w:autoSpaceDE w:val="0"/>
              <w:autoSpaceDN w:val="0"/>
              <w:adjustRightInd w:val="0"/>
              <w:jc w:val="right"/>
              <w:outlineLvl w:val="0"/>
              <w:rPr>
                <w:rFonts w:eastAsiaTheme="minorHAnsi"/>
                <w:lang w:eastAsia="en-US"/>
              </w:rPr>
            </w:pPr>
          </w:p>
          <w:p w:rsidR="00173510" w:rsidRPr="00F960CD" w:rsidRDefault="00173510" w:rsidP="00F57127">
            <w:pPr>
              <w:autoSpaceDE w:val="0"/>
              <w:autoSpaceDN w:val="0"/>
              <w:adjustRightInd w:val="0"/>
              <w:jc w:val="right"/>
              <w:outlineLvl w:val="0"/>
              <w:rPr>
                <w:rFonts w:eastAsiaTheme="minorHAnsi"/>
                <w:lang w:eastAsia="en-US"/>
              </w:rPr>
            </w:pPr>
          </w:p>
          <w:p w:rsidR="00173510" w:rsidRPr="00F960CD" w:rsidRDefault="00173510" w:rsidP="00F57127">
            <w:pPr>
              <w:autoSpaceDE w:val="0"/>
              <w:autoSpaceDN w:val="0"/>
              <w:adjustRightInd w:val="0"/>
              <w:jc w:val="right"/>
              <w:outlineLvl w:val="0"/>
              <w:rPr>
                <w:rFonts w:eastAsiaTheme="minorHAnsi"/>
                <w:lang w:eastAsia="en-US"/>
              </w:rPr>
            </w:pPr>
          </w:p>
          <w:p w:rsidR="00173510" w:rsidRPr="00F960CD" w:rsidRDefault="00173510" w:rsidP="00F57127">
            <w:pPr>
              <w:autoSpaceDE w:val="0"/>
              <w:autoSpaceDN w:val="0"/>
              <w:adjustRightInd w:val="0"/>
              <w:jc w:val="right"/>
              <w:outlineLvl w:val="0"/>
              <w:rPr>
                <w:rFonts w:eastAsiaTheme="minorHAnsi"/>
                <w:lang w:eastAsia="en-US"/>
              </w:rPr>
            </w:pPr>
          </w:p>
          <w:p w:rsidR="00173510" w:rsidRPr="00F960CD" w:rsidRDefault="00173510" w:rsidP="00F57127">
            <w:pPr>
              <w:autoSpaceDE w:val="0"/>
              <w:autoSpaceDN w:val="0"/>
              <w:adjustRightInd w:val="0"/>
              <w:jc w:val="right"/>
              <w:outlineLvl w:val="0"/>
              <w:rPr>
                <w:rFonts w:eastAsiaTheme="minorHAnsi"/>
                <w:lang w:eastAsia="en-US"/>
              </w:rPr>
            </w:pPr>
          </w:p>
          <w:p w:rsidR="00173510" w:rsidRPr="00F960CD" w:rsidRDefault="00173510" w:rsidP="00F57127">
            <w:pPr>
              <w:autoSpaceDE w:val="0"/>
              <w:autoSpaceDN w:val="0"/>
              <w:adjustRightInd w:val="0"/>
              <w:jc w:val="right"/>
              <w:outlineLvl w:val="0"/>
              <w:rPr>
                <w:rFonts w:eastAsiaTheme="minorHAnsi"/>
                <w:lang w:eastAsia="en-US"/>
              </w:rPr>
            </w:pPr>
          </w:p>
          <w:p w:rsidR="00173510" w:rsidRPr="00F960CD" w:rsidRDefault="00173510" w:rsidP="00F57127">
            <w:pPr>
              <w:autoSpaceDE w:val="0"/>
              <w:autoSpaceDN w:val="0"/>
              <w:adjustRightInd w:val="0"/>
              <w:jc w:val="right"/>
              <w:outlineLvl w:val="0"/>
              <w:rPr>
                <w:rFonts w:eastAsiaTheme="minorHAnsi"/>
                <w:lang w:eastAsia="en-US"/>
              </w:rPr>
            </w:pPr>
          </w:p>
          <w:p w:rsidR="00173510" w:rsidRPr="00F960CD" w:rsidRDefault="00173510" w:rsidP="00F57127">
            <w:pPr>
              <w:autoSpaceDE w:val="0"/>
              <w:autoSpaceDN w:val="0"/>
              <w:adjustRightInd w:val="0"/>
              <w:jc w:val="right"/>
              <w:outlineLvl w:val="0"/>
              <w:rPr>
                <w:rFonts w:eastAsiaTheme="minorHAnsi"/>
                <w:sz w:val="28"/>
                <w:szCs w:val="28"/>
                <w:lang w:eastAsia="en-US"/>
              </w:rPr>
            </w:pPr>
            <w:r w:rsidRPr="00F960CD">
              <w:rPr>
                <w:rFonts w:eastAsiaTheme="minorHAnsi"/>
                <w:sz w:val="28"/>
                <w:szCs w:val="28"/>
                <w:lang w:eastAsia="en-US"/>
              </w:rPr>
              <w:lastRenderedPageBreak/>
              <w:t>Приложение</w:t>
            </w:r>
          </w:p>
          <w:p w:rsidR="00173510" w:rsidRPr="00F960CD" w:rsidRDefault="00173510" w:rsidP="00F57127">
            <w:pPr>
              <w:autoSpaceDE w:val="0"/>
              <w:autoSpaceDN w:val="0"/>
              <w:adjustRightInd w:val="0"/>
              <w:jc w:val="right"/>
              <w:rPr>
                <w:rFonts w:eastAsiaTheme="minorHAnsi"/>
                <w:sz w:val="28"/>
                <w:szCs w:val="28"/>
                <w:lang w:eastAsia="en-US"/>
              </w:rPr>
            </w:pPr>
            <w:r w:rsidRPr="00F960CD">
              <w:rPr>
                <w:rFonts w:eastAsiaTheme="minorHAnsi"/>
                <w:sz w:val="28"/>
                <w:szCs w:val="28"/>
                <w:lang w:eastAsia="en-US"/>
              </w:rPr>
              <w:t>к Требованию об уплате штрафных санкций</w:t>
            </w:r>
          </w:p>
          <w:p w:rsidR="00173510" w:rsidRPr="00F960CD" w:rsidRDefault="00173510" w:rsidP="00F57127">
            <w:pPr>
              <w:autoSpaceDE w:val="0"/>
              <w:autoSpaceDN w:val="0"/>
              <w:adjustRightInd w:val="0"/>
              <w:jc w:val="both"/>
              <w:rPr>
                <w:rFonts w:eastAsiaTheme="minorHAnsi"/>
                <w:sz w:val="28"/>
                <w:szCs w:val="28"/>
                <w:lang w:eastAsia="en-US"/>
              </w:rPr>
            </w:pPr>
          </w:p>
          <w:p w:rsidR="00173510" w:rsidRPr="00F960CD" w:rsidRDefault="00173510" w:rsidP="00F57127">
            <w:pPr>
              <w:autoSpaceDE w:val="0"/>
              <w:autoSpaceDN w:val="0"/>
              <w:adjustRightInd w:val="0"/>
              <w:jc w:val="center"/>
              <w:rPr>
                <w:rFonts w:eastAsiaTheme="minorHAnsi"/>
                <w:sz w:val="28"/>
                <w:szCs w:val="28"/>
                <w:lang w:eastAsia="en-US"/>
              </w:rPr>
            </w:pPr>
            <w:r w:rsidRPr="00F960CD">
              <w:rPr>
                <w:rFonts w:eastAsiaTheme="minorHAnsi"/>
                <w:sz w:val="28"/>
                <w:szCs w:val="28"/>
                <w:lang w:eastAsia="en-US"/>
              </w:rPr>
              <w:t>Расчет размера штрафных санкций</w:t>
            </w:r>
          </w:p>
          <w:p w:rsidR="00173510" w:rsidRPr="00F960CD" w:rsidRDefault="00173510" w:rsidP="00F57127">
            <w:pPr>
              <w:autoSpaceDE w:val="0"/>
              <w:autoSpaceDN w:val="0"/>
              <w:adjustRightInd w:val="0"/>
              <w:jc w:val="both"/>
              <w:rPr>
                <w:rFonts w:eastAsiaTheme="minorHAnsi"/>
                <w:lang w:eastAsia="en-US"/>
              </w:rPr>
            </w:pPr>
          </w:p>
          <w:tbl>
            <w:tblPr>
              <w:tblW w:w="8926" w:type="dxa"/>
              <w:tblLayout w:type="fixed"/>
              <w:tblCellMar>
                <w:top w:w="102" w:type="dxa"/>
                <w:left w:w="62" w:type="dxa"/>
                <w:bottom w:w="102" w:type="dxa"/>
                <w:right w:w="62" w:type="dxa"/>
              </w:tblCellMar>
              <w:tblLook w:val="0000" w:firstRow="0" w:lastRow="0" w:firstColumn="0" w:lastColumn="0" w:noHBand="0" w:noVBand="0"/>
            </w:tblPr>
            <w:tblGrid>
              <w:gridCol w:w="581"/>
              <w:gridCol w:w="1399"/>
              <w:gridCol w:w="1300"/>
              <w:gridCol w:w="1418"/>
              <w:gridCol w:w="915"/>
              <w:gridCol w:w="705"/>
              <w:gridCol w:w="1048"/>
              <w:gridCol w:w="1560"/>
            </w:tblGrid>
            <w:tr w:rsidR="00173510" w:rsidRPr="00F960CD" w:rsidTr="00714256">
              <w:trPr>
                <w:trHeight w:val="230"/>
              </w:trPr>
              <w:tc>
                <w:tcPr>
                  <w:tcW w:w="581" w:type="dxa"/>
                  <w:vMerge w:val="restart"/>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w:t>
                  </w:r>
                </w:p>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п/п</w:t>
                  </w:r>
                </w:p>
              </w:tc>
              <w:tc>
                <w:tcPr>
                  <w:tcW w:w="1399" w:type="dxa"/>
                  <w:vMerge w:val="restart"/>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Наименование результата (показателя) </w:t>
                  </w:r>
                  <w:hyperlink w:anchor="Par92" w:history="1">
                    <w:r w:rsidRPr="00F960CD">
                      <w:rPr>
                        <w:rFonts w:eastAsiaTheme="minorHAnsi"/>
                        <w:color w:val="0000FF"/>
                        <w:sz w:val="20"/>
                        <w:szCs w:val="20"/>
                        <w:lang w:eastAsia="en-US"/>
                      </w:rPr>
                      <w:t>&lt;3&gt;</w:t>
                    </w:r>
                  </w:hyperlink>
                </w:p>
              </w:tc>
              <w:tc>
                <w:tcPr>
                  <w:tcW w:w="1300" w:type="dxa"/>
                  <w:vMerge w:val="restart"/>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Плановое значение результата (показателя)</w:t>
                  </w:r>
                </w:p>
              </w:tc>
              <w:tc>
                <w:tcPr>
                  <w:tcW w:w="1418" w:type="dxa"/>
                  <w:vMerge w:val="restart"/>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Достигнутое значение результата (показателя)</w:t>
                  </w:r>
                </w:p>
              </w:tc>
              <w:tc>
                <w:tcPr>
                  <w:tcW w:w="915" w:type="dxa"/>
                  <w:vMerge w:val="restart"/>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Объем Субсидии, (тыс. руб.)</w:t>
                  </w:r>
                </w:p>
              </w:tc>
              <w:tc>
                <w:tcPr>
                  <w:tcW w:w="1753" w:type="dxa"/>
                  <w:gridSpan w:val="2"/>
                  <w:vMerge w:val="restart"/>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Корректирующие коэффициенты </w:t>
                  </w:r>
                  <w:hyperlink w:anchor="Par92" w:history="1">
                    <w:r w:rsidRPr="00F960CD">
                      <w:rPr>
                        <w:rFonts w:eastAsiaTheme="minorHAnsi"/>
                        <w:color w:val="0000FF"/>
                        <w:sz w:val="20"/>
                        <w:szCs w:val="20"/>
                        <w:lang w:eastAsia="en-US"/>
                      </w:rPr>
                      <w:t>&lt;4&gt;</w:t>
                    </w:r>
                  </w:hyperlink>
                </w:p>
              </w:tc>
              <w:tc>
                <w:tcPr>
                  <w:tcW w:w="1560" w:type="dxa"/>
                  <w:vMerge w:val="restart"/>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ind w:left="-62" w:right="80"/>
                    <w:jc w:val="center"/>
                    <w:rPr>
                      <w:rFonts w:eastAsiaTheme="minorHAnsi"/>
                      <w:sz w:val="20"/>
                      <w:szCs w:val="20"/>
                      <w:lang w:eastAsia="en-US"/>
                    </w:rPr>
                  </w:pPr>
                  <w:r w:rsidRPr="00F960CD">
                    <w:rPr>
                      <w:rFonts w:eastAsiaTheme="minorHAnsi"/>
                      <w:sz w:val="20"/>
                      <w:szCs w:val="20"/>
                      <w:lang w:eastAsia="en-US"/>
                    </w:rPr>
                    <w:t>Размер штрафных санкций (тыс.руб.)</w:t>
                  </w:r>
                </w:p>
              </w:tc>
            </w:tr>
            <w:tr w:rsidR="00173510" w:rsidRPr="00F960CD" w:rsidTr="00714256">
              <w:trPr>
                <w:trHeight w:val="276"/>
              </w:trPr>
              <w:tc>
                <w:tcPr>
                  <w:tcW w:w="581"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p>
              </w:tc>
              <w:tc>
                <w:tcPr>
                  <w:tcW w:w="1399"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p>
              </w:tc>
              <w:tc>
                <w:tcPr>
                  <w:tcW w:w="1300"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p>
              </w:tc>
              <w:tc>
                <w:tcPr>
                  <w:tcW w:w="1418"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p>
              </w:tc>
              <w:tc>
                <w:tcPr>
                  <w:tcW w:w="915"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p>
              </w:tc>
              <w:tc>
                <w:tcPr>
                  <w:tcW w:w="1753" w:type="dxa"/>
                  <w:gridSpan w:val="2"/>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p>
              </w:tc>
            </w:tr>
            <w:tr w:rsidR="00173510" w:rsidRPr="00F960CD" w:rsidTr="00714256">
              <w:tc>
                <w:tcPr>
                  <w:tcW w:w="581"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p>
              </w:tc>
              <w:tc>
                <w:tcPr>
                  <w:tcW w:w="1399"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p>
              </w:tc>
              <w:tc>
                <w:tcPr>
                  <w:tcW w:w="1300"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p>
              </w:tc>
              <w:tc>
                <w:tcPr>
                  <w:tcW w:w="1418"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p>
              </w:tc>
              <w:tc>
                <w:tcPr>
                  <w:tcW w:w="915"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p>
              </w:tc>
              <w:tc>
                <w:tcPr>
                  <w:tcW w:w="705"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K1</w:t>
                  </w:r>
                </w:p>
              </w:tc>
              <w:tc>
                <w:tcPr>
                  <w:tcW w:w="1048"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K2</w:t>
                  </w:r>
                </w:p>
              </w:tc>
              <w:tc>
                <w:tcPr>
                  <w:tcW w:w="1560" w:type="dxa"/>
                  <w:vMerge/>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p>
              </w:tc>
            </w:tr>
            <w:tr w:rsidR="00173510" w:rsidRPr="00F960CD" w:rsidTr="00714256">
              <w:tc>
                <w:tcPr>
                  <w:tcW w:w="581"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1</w:t>
                  </w:r>
                </w:p>
              </w:tc>
              <w:tc>
                <w:tcPr>
                  <w:tcW w:w="1399"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2</w:t>
                  </w:r>
                </w:p>
              </w:tc>
              <w:tc>
                <w:tcPr>
                  <w:tcW w:w="130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3</w:t>
                  </w:r>
                </w:p>
              </w:tc>
              <w:tc>
                <w:tcPr>
                  <w:tcW w:w="1418"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4</w:t>
                  </w:r>
                </w:p>
              </w:tc>
              <w:tc>
                <w:tcPr>
                  <w:tcW w:w="915"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5</w:t>
                  </w:r>
                </w:p>
              </w:tc>
              <w:tc>
                <w:tcPr>
                  <w:tcW w:w="705"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6</w:t>
                  </w:r>
                </w:p>
              </w:tc>
              <w:tc>
                <w:tcPr>
                  <w:tcW w:w="1048"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7</w:t>
                  </w:r>
                </w:p>
              </w:tc>
              <w:tc>
                <w:tcPr>
                  <w:tcW w:w="156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8</w:t>
                  </w:r>
                </w:p>
              </w:tc>
            </w:tr>
            <w:tr w:rsidR="00173510" w:rsidRPr="00F960CD" w:rsidTr="00714256">
              <w:tc>
                <w:tcPr>
                  <w:tcW w:w="581"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399"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30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915"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705"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048"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56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r>
            <w:tr w:rsidR="00173510" w:rsidRPr="00F960CD" w:rsidTr="00714256">
              <w:tc>
                <w:tcPr>
                  <w:tcW w:w="581"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399"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30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915"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705"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048"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56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r>
            <w:tr w:rsidR="00173510" w:rsidRPr="00F960CD" w:rsidTr="00714256">
              <w:tc>
                <w:tcPr>
                  <w:tcW w:w="1980" w:type="dxa"/>
                  <w:gridSpan w:val="2"/>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right"/>
                    <w:rPr>
                      <w:rFonts w:eastAsiaTheme="minorHAnsi"/>
                      <w:lang w:eastAsia="en-US"/>
                    </w:rPr>
                  </w:pPr>
                  <w:r w:rsidRPr="00F960CD">
                    <w:rPr>
                      <w:rFonts w:eastAsiaTheme="minorHAnsi"/>
                      <w:lang w:eastAsia="en-US"/>
                    </w:rPr>
                    <w:t>Итого:</w:t>
                  </w:r>
                </w:p>
              </w:tc>
              <w:tc>
                <w:tcPr>
                  <w:tcW w:w="1300" w:type="dxa"/>
                  <w:tcBorders>
                    <w:top w:val="single" w:sz="4" w:space="0" w:color="auto"/>
                    <w:left w:val="single" w:sz="4" w:space="0" w:color="auto"/>
                    <w:bottom w:val="single" w:sz="4" w:space="0" w:color="auto"/>
                    <w:right w:val="single" w:sz="4" w:space="0" w:color="auto"/>
                  </w:tcBorders>
                  <w:vAlign w:val="center"/>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w:t>
                  </w:r>
                </w:p>
              </w:tc>
              <w:tc>
                <w:tcPr>
                  <w:tcW w:w="915" w:type="dxa"/>
                  <w:tcBorders>
                    <w:top w:val="single" w:sz="4" w:space="0" w:color="auto"/>
                    <w:left w:val="single" w:sz="4" w:space="0" w:color="auto"/>
                    <w:bottom w:val="single" w:sz="4" w:space="0" w:color="auto"/>
                    <w:right w:val="single" w:sz="4" w:space="0" w:color="auto"/>
                  </w:tcBorders>
                  <w:vAlign w:val="center"/>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w:t>
                  </w:r>
                </w:p>
              </w:tc>
              <w:tc>
                <w:tcPr>
                  <w:tcW w:w="705" w:type="dxa"/>
                  <w:tcBorders>
                    <w:top w:val="single" w:sz="4" w:space="0" w:color="auto"/>
                    <w:left w:val="single" w:sz="4" w:space="0" w:color="auto"/>
                    <w:bottom w:val="single" w:sz="4" w:space="0" w:color="auto"/>
                    <w:right w:val="single" w:sz="4" w:space="0" w:color="auto"/>
                  </w:tcBorders>
                  <w:vAlign w:val="center"/>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w:t>
                  </w:r>
                </w:p>
              </w:tc>
              <w:tc>
                <w:tcPr>
                  <w:tcW w:w="1048" w:type="dxa"/>
                  <w:tcBorders>
                    <w:top w:val="single" w:sz="4" w:space="0" w:color="auto"/>
                    <w:left w:val="single" w:sz="4" w:space="0" w:color="auto"/>
                    <w:bottom w:val="single" w:sz="4" w:space="0" w:color="auto"/>
                    <w:right w:val="single" w:sz="4" w:space="0" w:color="auto"/>
                  </w:tcBorders>
                  <w:vAlign w:val="center"/>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w:t>
                  </w:r>
                </w:p>
              </w:tc>
              <w:tc>
                <w:tcPr>
                  <w:tcW w:w="1560" w:type="dxa"/>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r>
          </w:tbl>
          <w:p w:rsidR="00173510" w:rsidRPr="00F960CD" w:rsidRDefault="00173510" w:rsidP="00F57127">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10"/>
              <w:gridCol w:w="340"/>
              <w:gridCol w:w="1625"/>
              <w:gridCol w:w="365"/>
              <w:gridCol w:w="1750"/>
              <w:gridCol w:w="340"/>
              <w:gridCol w:w="2022"/>
            </w:tblGrid>
            <w:tr w:rsidR="00173510" w:rsidRPr="00F960CD" w:rsidTr="00F57127">
              <w:tc>
                <w:tcPr>
                  <w:tcW w:w="2610" w:type="dxa"/>
                  <w:vAlign w:val="bottom"/>
                </w:tcPr>
                <w:p w:rsidR="00173510" w:rsidRPr="00F960CD" w:rsidRDefault="00173510" w:rsidP="00F57127">
                  <w:pPr>
                    <w:autoSpaceDE w:val="0"/>
                    <w:autoSpaceDN w:val="0"/>
                    <w:adjustRightInd w:val="0"/>
                    <w:spacing w:line="240" w:lineRule="exact"/>
                    <w:rPr>
                      <w:rFonts w:eastAsiaTheme="minorHAnsi"/>
                      <w:lang w:eastAsia="en-US"/>
                    </w:rPr>
                  </w:pPr>
                  <w:r w:rsidRPr="00F960CD">
                    <w:rPr>
                      <w:rFonts w:eastAsiaTheme="minorHAnsi"/>
                      <w:lang w:eastAsia="en-US"/>
                    </w:rPr>
                    <w:t>Руководитель (уполномоченное лицо)</w:t>
                  </w:r>
                </w:p>
              </w:tc>
              <w:tc>
                <w:tcPr>
                  <w:tcW w:w="340" w:type="dxa"/>
                </w:tcPr>
                <w:p w:rsidR="00173510" w:rsidRPr="00F960CD" w:rsidRDefault="00173510" w:rsidP="00F57127">
                  <w:pPr>
                    <w:autoSpaceDE w:val="0"/>
                    <w:autoSpaceDN w:val="0"/>
                    <w:adjustRightInd w:val="0"/>
                    <w:rPr>
                      <w:rFonts w:eastAsiaTheme="minorHAnsi"/>
                      <w:lang w:eastAsia="en-US"/>
                    </w:rPr>
                  </w:pPr>
                </w:p>
              </w:tc>
              <w:tc>
                <w:tcPr>
                  <w:tcW w:w="1625" w:type="dxa"/>
                  <w:tcBorders>
                    <w:bottom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365" w:type="dxa"/>
                </w:tcPr>
                <w:p w:rsidR="00173510" w:rsidRPr="00F960CD" w:rsidRDefault="00173510" w:rsidP="00F57127">
                  <w:pPr>
                    <w:autoSpaceDE w:val="0"/>
                    <w:autoSpaceDN w:val="0"/>
                    <w:adjustRightInd w:val="0"/>
                    <w:rPr>
                      <w:rFonts w:eastAsiaTheme="minorHAnsi"/>
                      <w:lang w:eastAsia="en-US"/>
                    </w:rPr>
                  </w:pPr>
                </w:p>
              </w:tc>
              <w:tc>
                <w:tcPr>
                  <w:tcW w:w="1750" w:type="dxa"/>
                  <w:tcBorders>
                    <w:bottom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2022" w:type="dxa"/>
                  <w:tcBorders>
                    <w:bottom w:val="single" w:sz="4" w:space="0" w:color="auto"/>
                  </w:tcBorders>
                </w:tcPr>
                <w:p w:rsidR="00173510" w:rsidRPr="00F960CD" w:rsidRDefault="00173510" w:rsidP="00F57127">
                  <w:pPr>
                    <w:autoSpaceDE w:val="0"/>
                    <w:autoSpaceDN w:val="0"/>
                    <w:adjustRightInd w:val="0"/>
                    <w:rPr>
                      <w:rFonts w:eastAsiaTheme="minorHAnsi"/>
                      <w:lang w:eastAsia="en-US"/>
                    </w:rPr>
                  </w:pPr>
                </w:p>
              </w:tc>
            </w:tr>
            <w:tr w:rsidR="00173510" w:rsidRPr="00F960CD" w:rsidTr="00F57127">
              <w:tc>
                <w:tcPr>
                  <w:tcW w:w="2610" w:type="dxa"/>
                </w:tcPr>
                <w:p w:rsidR="00173510" w:rsidRPr="00F960CD" w:rsidRDefault="00173510" w:rsidP="00F57127">
                  <w:pPr>
                    <w:autoSpaceDE w:val="0"/>
                    <w:autoSpaceDN w:val="0"/>
                    <w:adjustRightInd w:val="0"/>
                    <w:spacing w:line="240" w:lineRule="exact"/>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1625" w:type="dxa"/>
                  <w:tcBorders>
                    <w:top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(должность)</w:t>
                  </w:r>
                </w:p>
              </w:tc>
              <w:tc>
                <w:tcPr>
                  <w:tcW w:w="365" w:type="dxa"/>
                </w:tcPr>
                <w:p w:rsidR="00173510" w:rsidRPr="00F960CD" w:rsidRDefault="00173510" w:rsidP="00F57127">
                  <w:pPr>
                    <w:autoSpaceDE w:val="0"/>
                    <w:autoSpaceDN w:val="0"/>
                    <w:adjustRightInd w:val="0"/>
                    <w:rPr>
                      <w:rFonts w:eastAsiaTheme="minorHAnsi"/>
                      <w:sz w:val="20"/>
                      <w:szCs w:val="20"/>
                      <w:lang w:eastAsia="en-US"/>
                    </w:rPr>
                  </w:pPr>
                </w:p>
              </w:tc>
              <w:tc>
                <w:tcPr>
                  <w:tcW w:w="1750" w:type="dxa"/>
                  <w:tcBorders>
                    <w:top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(подпись)</w:t>
                  </w:r>
                </w:p>
              </w:tc>
              <w:tc>
                <w:tcPr>
                  <w:tcW w:w="340" w:type="dxa"/>
                </w:tcPr>
                <w:p w:rsidR="00173510" w:rsidRPr="00F960CD" w:rsidRDefault="00173510" w:rsidP="00F57127">
                  <w:pPr>
                    <w:autoSpaceDE w:val="0"/>
                    <w:autoSpaceDN w:val="0"/>
                    <w:adjustRightInd w:val="0"/>
                    <w:rPr>
                      <w:rFonts w:eastAsiaTheme="minorHAnsi"/>
                      <w:sz w:val="20"/>
                      <w:szCs w:val="20"/>
                      <w:lang w:eastAsia="en-US"/>
                    </w:rPr>
                  </w:pPr>
                </w:p>
              </w:tc>
              <w:tc>
                <w:tcPr>
                  <w:tcW w:w="2022" w:type="dxa"/>
                  <w:tcBorders>
                    <w:top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(расшифровка</w:t>
                  </w:r>
                </w:p>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 подписи)</w:t>
                  </w:r>
                </w:p>
              </w:tc>
            </w:tr>
            <w:tr w:rsidR="00173510" w:rsidRPr="00F960CD" w:rsidTr="00F57127">
              <w:tc>
                <w:tcPr>
                  <w:tcW w:w="2610" w:type="dxa"/>
                  <w:vAlign w:val="center"/>
                </w:tcPr>
                <w:p w:rsidR="00173510" w:rsidRPr="00F960CD" w:rsidRDefault="00173510" w:rsidP="00F57127">
                  <w:pPr>
                    <w:autoSpaceDE w:val="0"/>
                    <w:autoSpaceDN w:val="0"/>
                    <w:adjustRightInd w:val="0"/>
                    <w:spacing w:line="240" w:lineRule="exact"/>
                    <w:rPr>
                      <w:rFonts w:eastAsiaTheme="minorHAnsi"/>
                      <w:lang w:eastAsia="en-US"/>
                    </w:rPr>
                  </w:pPr>
                  <w:r w:rsidRPr="00F960CD">
                    <w:rPr>
                      <w:rFonts w:eastAsiaTheme="minorHAnsi"/>
                      <w:lang w:eastAsia="en-US"/>
                    </w:rPr>
                    <w:t>Исполнитель</w:t>
                  </w:r>
                </w:p>
              </w:tc>
              <w:tc>
                <w:tcPr>
                  <w:tcW w:w="340" w:type="dxa"/>
                </w:tcPr>
                <w:p w:rsidR="00173510" w:rsidRPr="00F960CD" w:rsidRDefault="00173510" w:rsidP="00F57127">
                  <w:pPr>
                    <w:autoSpaceDE w:val="0"/>
                    <w:autoSpaceDN w:val="0"/>
                    <w:adjustRightInd w:val="0"/>
                    <w:rPr>
                      <w:rFonts w:eastAsiaTheme="minorHAnsi"/>
                      <w:lang w:eastAsia="en-US"/>
                    </w:rPr>
                  </w:pPr>
                </w:p>
              </w:tc>
              <w:tc>
                <w:tcPr>
                  <w:tcW w:w="1625" w:type="dxa"/>
                  <w:tcBorders>
                    <w:bottom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365" w:type="dxa"/>
                </w:tcPr>
                <w:p w:rsidR="00173510" w:rsidRPr="00F960CD" w:rsidRDefault="00173510" w:rsidP="00F57127">
                  <w:pPr>
                    <w:autoSpaceDE w:val="0"/>
                    <w:autoSpaceDN w:val="0"/>
                    <w:adjustRightInd w:val="0"/>
                    <w:rPr>
                      <w:rFonts w:eastAsiaTheme="minorHAnsi"/>
                      <w:lang w:eastAsia="en-US"/>
                    </w:rPr>
                  </w:pPr>
                </w:p>
              </w:tc>
              <w:tc>
                <w:tcPr>
                  <w:tcW w:w="1750" w:type="dxa"/>
                  <w:tcBorders>
                    <w:bottom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2022" w:type="dxa"/>
                  <w:tcBorders>
                    <w:bottom w:val="single" w:sz="4" w:space="0" w:color="auto"/>
                  </w:tcBorders>
                </w:tcPr>
                <w:p w:rsidR="00173510" w:rsidRPr="00F960CD" w:rsidRDefault="00173510" w:rsidP="00F57127">
                  <w:pPr>
                    <w:autoSpaceDE w:val="0"/>
                    <w:autoSpaceDN w:val="0"/>
                    <w:adjustRightInd w:val="0"/>
                    <w:rPr>
                      <w:rFonts w:eastAsiaTheme="minorHAnsi"/>
                      <w:lang w:eastAsia="en-US"/>
                    </w:rPr>
                  </w:pPr>
                </w:p>
              </w:tc>
            </w:tr>
            <w:tr w:rsidR="00173510" w:rsidRPr="00F960CD" w:rsidTr="00F57127">
              <w:tc>
                <w:tcPr>
                  <w:tcW w:w="2610" w:type="dxa"/>
                </w:tcPr>
                <w:p w:rsidR="00173510" w:rsidRPr="00F960CD" w:rsidRDefault="00173510" w:rsidP="00F57127">
                  <w:pPr>
                    <w:autoSpaceDE w:val="0"/>
                    <w:autoSpaceDN w:val="0"/>
                    <w:adjustRightInd w:val="0"/>
                    <w:spacing w:line="240" w:lineRule="exact"/>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1625" w:type="dxa"/>
                  <w:tcBorders>
                    <w:top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(должность)</w:t>
                  </w:r>
                </w:p>
              </w:tc>
              <w:tc>
                <w:tcPr>
                  <w:tcW w:w="365" w:type="dxa"/>
                </w:tcPr>
                <w:p w:rsidR="00173510" w:rsidRPr="00F960CD" w:rsidRDefault="00173510" w:rsidP="00F57127">
                  <w:pPr>
                    <w:autoSpaceDE w:val="0"/>
                    <w:autoSpaceDN w:val="0"/>
                    <w:adjustRightInd w:val="0"/>
                    <w:rPr>
                      <w:rFonts w:eastAsiaTheme="minorHAnsi"/>
                      <w:sz w:val="20"/>
                      <w:szCs w:val="20"/>
                      <w:lang w:eastAsia="en-US"/>
                    </w:rPr>
                  </w:pPr>
                </w:p>
              </w:tc>
              <w:tc>
                <w:tcPr>
                  <w:tcW w:w="1750" w:type="dxa"/>
                  <w:tcBorders>
                    <w:top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(фамилия, </w:t>
                  </w:r>
                </w:p>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инициалы)</w:t>
                  </w:r>
                </w:p>
              </w:tc>
              <w:tc>
                <w:tcPr>
                  <w:tcW w:w="340" w:type="dxa"/>
                </w:tcPr>
                <w:p w:rsidR="00173510" w:rsidRPr="00F960CD" w:rsidRDefault="00173510" w:rsidP="00F57127">
                  <w:pPr>
                    <w:autoSpaceDE w:val="0"/>
                    <w:autoSpaceDN w:val="0"/>
                    <w:adjustRightInd w:val="0"/>
                    <w:rPr>
                      <w:rFonts w:eastAsiaTheme="minorHAnsi"/>
                      <w:sz w:val="20"/>
                      <w:szCs w:val="20"/>
                      <w:lang w:eastAsia="en-US"/>
                    </w:rPr>
                  </w:pPr>
                </w:p>
              </w:tc>
              <w:tc>
                <w:tcPr>
                  <w:tcW w:w="2022" w:type="dxa"/>
                  <w:tcBorders>
                    <w:top w:val="single" w:sz="4" w:space="0" w:color="auto"/>
                  </w:tcBorders>
                </w:tcPr>
                <w:p w:rsidR="00173510" w:rsidRPr="00F960CD" w:rsidRDefault="00173510" w:rsidP="00F57127">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(телефон)</w:t>
                  </w:r>
                </w:p>
              </w:tc>
            </w:tr>
          </w:tbl>
          <w:p w:rsidR="00173510" w:rsidRPr="00F960CD" w:rsidRDefault="00173510" w:rsidP="00F57127">
            <w:pPr>
              <w:autoSpaceDE w:val="0"/>
              <w:autoSpaceDN w:val="0"/>
              <w:adjustRightInd w:val="0"/>
              <w:jc w:val="both"/>
              <w:rPr>
                <w:rFonts w:eastAsiaTheme="minorHAnsi"/>
                <w:lang w:eastAsia="en-US"/>
              </w:rPr>
            </w:pPr>
          </w:p>
          <w:p w:rsidR="00173510" w:rsidRPr="00F960CD" w:rsidRDefault="00173510" w:rsidP="00F57127">
            <w:pPr>
              <w:autoSpaceDE w:val="0"/>
              <w:autoSpaceDN w:val="0"/>
              <w:adjustRightInd w:val="0"/>
              <w:ind w:firstLine="540"/>
              <w:jc w:val="both"/>
              <w:rPr>
                <w:rFonts w:eastAsiaTheme="minorHAnsi"/>
                <w:lang w:eastAsia="en-US"/>
              </w:rPr>
            </w:pPr>
            <w:r w:rsidRPr="00F960CD">
              <w:rPr>
                <w:rFonts w:eastAsiaTheme="minorHAnsi"/>
                <w:lang w:eastAsia="en-US"/>
              </w:rPr>
              <w:t>--------------------------------</w:t>
            </w:r>
          </w:p>
          <w:p w:rsidR="00173510" w:rsidRPr="00F960CD" w:rsidRDefault="00173510" w:rsidP="00F57127">
            <w:pPr>
              <w:autoSpaceDE w:val="0"/>
              <w:autoSpaceDN w:val="0"/>
              <w:adjustRightInd w:val="0"/>
              <w:ind w:firstLine="539"/>
              <w:jc w:val="both"/>
              <w:rPr>
                <w:rFonts w:eastAsiaTheme="minorHAnsi"/>
                <w:lang w:eastAsia="en-US"/>
              </w:rPr>
            </w:pPr>
            <w:r w:rsidRPr="00F960CD">
              <w:rPr>
                <w:rFonts w:eastAsiaTheme="minorHAnsi"/>
                <w:lang w:eastAsia="en-US"/>
              </w:rPr>
              <w:t>&lt;3&gt; Заполняется в соответствии с Порядком предоставления субсидии.</w:t>
            </w:r>
          </w:p>
          <w:p w:rsidR="00173510" w:rsidRPr="00F960CD" w:rsidRDefault="00173510" w:rsidP="00F57127">
            <w:pPr>
              <w:autoSpaceDE w:val="0"/>
              <w:autoSpaceDN w:val="0"/>
              <w:adjustRightInd w:val="0"/>
              <w:ind w:firstLine="539"/>
              <w:jc w:val="both"/>
              <w:rPr>
                <w:rFonts w:eastAsiaTheme="minorHAnsi"/>
                <w:lang w:eastAsia="en-US"/>
              </w:rPr>
            </w:pPr>
            <w:r w:rsidRPr="00F960CD">
              <w:rPr>
                <w:rFonts w:eastAsiaTheme="minorHAnsi"/>
                <w:lang w:eastAsia="en-US"/>
              </w:rPr>
              <w:t>&lt;4&gt; Заполняется при необходимости.</w:t>
            </w:r>
          </w:p>
          <w:p w:rsidR="00173510" w:rsidRPr="00F960CD" w:rsidRDefault="00173510" w:rsidP="00F57127">
            <w:pPr>
              <w:autoSpaceDE w:val="0"/>
              <w:autoSpaceDN w:val="0"/>
              <w:adjustRightInd w:val="0"/>
              <w:jc w:val="both"/>
              <w:rPr>
                <w:rFonts w:eastAsiaTheme="minorHAnsi"/>
                <w:lang w:eastAsia="en-US"/>
              </w:rPr>
            </w:pPr>
          </w:p>
          <w:p w:rsidR="00173510" w:rsidRPr="00F960CD" w:rsidRDefault="00173510" w:rsidP="00F57127">
            <w:pPr>
              <w:autoSpaceDE w:val="0"/>
              <w:autoSpaceDN w:val="0"/>
              <w:adjustRightInd w:val="0"/>
              <w:jc w:val="both"/>
              <w:rPr>
                <w:rFonts w:eastAsiaTheme="minorHAnsi"/>
                <w:lang w:eastAsia="en-US"/>
              </w:rPr>
            </w:pPr>
          </w:p>
          <w:p w:rsidR="00173510" w:rsidRPr="00F960CD" w:rsidRDefault="00173510" w:rsidP="00F57127">
            <w:pPr>
              <w:autoSpaceDE w:val="0"/>
              <w:autoSpaceDN w:val="0"/>
              <w:adjustRightInd w:val="0"/>
              <w:jc w:val="both"/>
              <w:rPr>
                <w:rFonts w:eastAsiaTheme="minorHAnsi"/>
                <w:lang w:eastAsia="en-US"/>
              </w:rPr>
            </w:pPr>
          </w:p>
          <w:p w:rsidR="00173510" w:rsidRPr="00F960CD" w:rsidRDefault="00173510" w:rsidP="00F57127">
            <w:pPr>
              <w:autoSpaceDE w:val="0"/>
              <w:autoSpaceDN w:val="0"/>
              <w:adjustRightInd w:val="0"/>
              <w:jc w:val="both"/>
              <w:rPr>
                <w:rFonts w:eastAsiaTheme="minorHAnsi"/>
                <w:lang w:eastAsia="en-US"/>
              </w:rPr>
            </w:pPr>
          </w:p>
          <w:p w:rsidR="00173510" w:rsidRPr="00F960CD" w:rsidRDefault="00173510" w:rsidP="00F57127">
            <w:pPr>
              <w:autoSpaceDE w:val="0"/>
              <w:autoSpaceDN w:val="0"/>
              <w:adjustRightInd w:val="0"/>
              <w:jc w:val="both"/>
              <w:rPr>
                <w:rFonts w:eastAsiaTheme="minorHAnsi"/>
                <w:lang w:eastAsia="en-US"/>
              </w:rPr>
            </w:pPr>
          </w:p>
          <w:p w:rsidR="00173510" w:rsidRPr="00F960CD" w:rsidRDefault="00173510" w:rsidP="00F57127">
            <w:pPr>
              <w:autoSpaceDE w:val="0"/>
              <w:autoSpaceDN w:val="0"/>
              <w:adjustRightInd w:val="0"/>
              <w:jc w:val="both"/>
              <w:rPr>
                <w:rFonts w:eastAsiaTheme="minorHAnsi"/>
                <w:lang w:eastAsia="en-US"/>
              </w:rPr>
            </w:pPr>
          </w:p>
          <w:p w:rsidR="00173510" w:rsidRPr="00F960CD" w:rsidRDefault="00173510" w:rsidP="00F57127">
            <w:pPr>
              <w:autoSpaceDE w:val="0"/>
              <w:autoSpaceDN w:val="0"/>
              <w:adjustRightInd w:val="0"/>
              <w:jc w:val="both"/>
              <w:rPr>
                <w:rFonts w:eastAsiaTheme="minorHAnsi"/>
                <w:lang w:eastAsia="en-US"/>
              </w:rPr>
            </w:pPr>
          </w:p>
          <w:p w:rsidR="00173510" w:rsidRPr="00F960CD" w:rsidRDefault="00173510" w:rsidP="00F57127">
            <w:pPr>
              <w:autoSpaceDE w:val="0"/>
              <w:autoSpaceDN w:val="0"/>
              <w:adjustRightInd w:val="0"/>
              <w:jc w:val="both"/>
              <w:rPr>
                <w:rFonts w:eastAsiaTheme="minorHAnsi"/>
                <w:lang w:eastAsia="en-US"/>
              </w:rPr>
            </w:pPr>
          </w:p>
          <w:p w:rsidR="00173510" w:rsidRPr="00F960CD" w:rsidRDefault="00173510" w:rsidP="00F57127">
            <w:pPr>
              <w:autoSpaceDE w:val="0"/>
              <w:autoSpaceDN w:val="0"/>
              <w:adjustRightInd w:val="0"/>
              <w:jc w:val="both"/>
              <w:rPr>
                <w:rFonts w:eastAsiaTheme="minorHAnsi"/>
                <w:lang w:eastAsia="en-US"/>
              </w:rPr>
            </w:pPr>
          </w:p>
          <w:p w:rsidR="00173510" w:rsidRPr="00F960CD" w:rsidRDefault="00173510" w:rsidP="00F57127">
            <w:pPr>
              <w:autoSpaceDE w:val="0"/>
              <w:autoSpaceDN w:val="0"/>
              <w:adjustRightInd w:val="0"/>
              <w:jc w:val="both"/>
              <w:rPr>
                <w:rFonts w:eastAsiaTheme="minorHAnsi"/>
                <w:lang w:eastAsia="en-US"/>
              </w:rPr>
            </w:pPr>
          </w:p>
          <w:p w:rsidR="00173510" w:rsidRPr="00F960CD" w:rsidRDefault="00173510" w:rsidP="00F57127">
            <w:pPr>
              <w:autoSpaceDE w:val="0"/>
              <w:autoSpaceDN w:val="0"/>
              <w:adjustRightInd w:val="0"/>
              <w:jc w:val="both"/>
              <w:rPr>
                <w:rFonts w:eastAsiaTheme="minorHAnsi"/>
                <w:lang w:eastAsia="en-US"/>
              </w:rPr>
            </w:pPr>
          </w:p>
          <w:p w:rsidR="00173510" w:rsidRPr="00F960CD" w:rsidRDefault="00173510" w:rsidP="00F57127">
            <w:pPr>
              <w:autoSpaceDE w:val="0"/>
              <w:autoSpaceDN w:val="0"/>
              <w:adjustRightInd w:val="0"/>
              <w:jc w:val="both"/>
              <w:rPr>
                <w:rFonts w:eastAsiaTheme="minorHAnsi"/>
                <w:lang w:eastAsia="en-US"/>
              </w:rPr>
            </w:pPr>
          </w:p>
          <w:p w:rsidR="00173510" w:rsidRPr="00F960CD" w:rsidRDefault="00173510" w:rsidP="00F57127">
            <w:pPr>
              <w:autoSpaceDE w:val="0"/>
              <w:autoSpaceDN w:val="0"/>
              <w:adjustRightInd w:val="0"/>
              <w:jc w:val="both"/>
              <w:rPr>
                <w:rFonts w:eastAsiaTheme="minorHAnsi"/>
                <w:lang w:eastAsia="en-US"/>
              </w:rPr>
            </w:pPr>
          </w:p>
          <w:p w:rsidR="00173510" w:rsidRPr="00F960CD" w:rsidRDefault="00173510" w:rsidP="00F57127">
            <w:pPr>
              <w:autoSpaceDE w:val="0"/>
              <w:autoSpaceDN w:val="0"/>
              <w:adjustRightInd w:val="0"/>
              <w:jc w:val="both"/>
              <w:rPr>
                <w:rFonts w:eastAsiaTheme="minorHAnsi"/>
                <w:lang w:eastAsia="en-US"/>
              </w:rPr>
            </w:pPr>
          </w:p>
          <w:p w:rsidR="00173510" w:rsidRPr="00F960CD" w:rsidRDefault="00173510" w:rsidP="00F57127">
            <w:pPr>
              <w:autoSpaceDE w:val="0"/>
              <w:autoSpaceDN w:val="0"/>
              <w:adjustRightInd w:val="0"/>
              <w:jc w:val="both"/>
              <w:rPr>
                <w:rFonts w:eastAsiaTheme="minorHAnsi"/>
                <w:lang w:eastAsia="en-US"/>
              </w:rPr>
            </w:pPr>
          </w:p>
          <w:p w:rsidR="00173510" w:rsidRPr="00F960CD" w:rsidRDefault="00173510" w:rsidP="00F57127">
            <w:pPr>
              <w:autoSpaceDE w:val="0"/>
              <w:autoSpaceDN w:val="0"/>
              <w:adjustRightInd w:val="0"/>
              <w:jc w:val="both"/>
              <w:rPr>
                <w:rFonts w:eastAsiaTheme="minorHAnsi"/>
                <w:lang w:eastAsia="en-US"/>
              </w:rPr>
            </w:pPr>
          </w:p>
          <w:p w:rsidR="00173510" w:rsidRPr="00F960CD" w:rsidRDefault="00173510" w:rsidP="00F57127">
            <w:pPr>
              <w:autoSpaceDE w:val="0"/>
              <w:autoSpaceDN w:val="0"/>
              <w:adjustRightInd w:val="0"/>
              <w:jc w:val="both"/>
              <w:rPr>
                <w:rFonts w:eastAsiaTheme="minorHAnsi"/>
                <w:lang w:eastAsia="en-US"/>
              </w:rPr>
            </w:pPr>
          </w:p>
          <w:p w:rsidR="00173510" w:rsidRPr="00F960CD" w:rsidRDefault="00173510" w:rsidP="00F57127">
            <w:pPr>
              <w:autoSpaceDE w:val="0"/>
              <w:autoSpaceDN w:val="0"/>
              <w:adjustRightInd w:val="0"/>
              <w:jc w:val="both"/>
              <w:rPr>
                <w:rFonts w:eastAsiaTheme="minorHAnsi"/>
                <w:lang w:eastAsia="en-US"/>
              </w:rPr>
            </w:pPr>
          </w:p>
          <w:p w:rsidR="00173510" w:rsidRPr="00F960CD" w:rsidRDefault="00173510" w:rsidP="00F57127">
            <w:pPr>
              <w:autoSpaceDE w:val="0"/>
              <w:autoSpaceDN w:val="0"/>
              <w:adjustRightInd w:val="0"/>
              <w:jc w:val="center"/>
              <w:rPr>
                <w:rFonts w:eastAsiaTheme="minorHAnsi"/>
                <w:sz w:val="20"/>
                <w:szCs w:val="20"/>
                <w:lang w:eastAsia="en-US"/>
              </w:rPr>
            </w:pPr>
          </w:p>
        </w:tc>
      </w:tr>
    </w:tbl>
    <w:p w:rsidR="00173510" w:rsidRPr="00F960CD" w:rsidRDefault="00173510" w:rsidP="00173510">
      <w:pPr>
        <w:pStyle w:val="ConsPlusNormal"/>
        <w:spacing w:line="240" w:lineRule="exact"/>
        <w:ind w:left="4536" w:firstLine="0"/>
        <w:jc w:val="center"/>
        <w:outlineLvl w:val="1"/>
        <w:rPr>
          <w:rFonts w:ascii="Times New Roman" w:hAnsi="Times New Roman" w:cs="Times New Roman"/>
          <w:sz w:val="24"/>
          <w:szCs w:val="24"/>
        </w:rPr>
      </w:pPr>
      <w:r w:rsidRPr="00F960CD">
        <w:rPr>
          <w:rFonts w:ascii="Times New Roman" w:hAnsi="Times New Roman" w:cs="Times New Roman"/>
          <w:sz w:val="24"/>
          <w:szCs w:val="24"/>
        </w:rPr>
        <w:lastRenderedPageBreak/>
        <w:t>Приложение 12</w:t>
      </w:r>
    </w:p>
    <w:p w:rsidR="00173510" w:rsidRPr="00F960CD" w:rsidRDefault="00173510" w:rsidP="00173510">
      <w:pPr>
        <w:pStyle w:val="ConsPlusNormal"/>
        <w:ind w:left="4678" w:firstLine="0"/>
        <w:jc w:val="center"/>
        <w:outlineLvl w:val="1"/>
        <w:rPr>
          <w:rFonts w:ascii="Times New Roman" w:hAnsi="Times New Roman" w:cs="Times New Roman"/>
          <w:sz w:val="24"/>
          <w:szCs w:val="24"/>
        </w:rPr>
      </w:pPr>
      <w:r w:rsidRPr="00F960CD">
        <w:rPr>
          <w:rFonts w:ascii="Times New Roman" w:hAnsi="Times New Roman" w:cs="Times New Roman"/>
          <w:sz w:val="24"/>
          <w:szCs w:val="24"/>
        </w:rPr>
        <w:t xml:space="preserve">к Типовой форме </w:t>
      </w:r>
      <w:hyperlink w:anchor="P161" w:history="1">
        <w:r w:rsidRPr="00F960CD">
          <w:rPr>
            <w:rFonts w:ascii="Times New Roman" w:hAnsi="Times New Roman" w:cs="Times New Roman"/>
            <w:sz w:val="24"/>
            <w:szCs w:val="24"/>
          </w:rPr>
          <w:t>соглашения</w:t>
        </w:r>
      </w:hyperlink>
      <w:r w:rsidRPr="00F960CD">
        <w:rPr>
          <w:rFonts w:ascii="Times New Roman" w:hAnsi="Times New Roman" w:cs="Times New Roman"/>
          <w:sz w:val="24"/>
          <w:szCs w:val="24"/>
        </w:rPr>
        <w:t xml:space="preserve"> (договора)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производством (реализацией) товаров, выполнением работ, оказанием услуг, утвержденной приказом муниципального учреждения «Финансовое управление администрации города Пятигорска»</w:t>
      </w:r>
    </w:p>
    <w:p w:rsidR="00173510" w:rsidRPr="00F960CD" w:rsidRDefault="00173510" w:rsidP="00173510">
      <w:pPr>
        <w:pStyle w:val="ConsPlusNormal"/>
        <w:ind w:left="5103" w:right="-1"/>
        <w:jc w:val="center"/>
        <w:rPr>
          <w:rFonts w:ascii="Times New Roman" w:hAnsi="Times New Roman" w:cs="Times New Roman"/>
          <w:sz w:val="24"/>
          <w:szCs w:val="24"/>
        </w:rPr>
      </w:pPr>
      <w:r w:rsidRPr="00F960CD">
        <w:rPr>
          <w:rFonts w:ascii="Times New Roman" w:hAnsi="Times New Roman" w:cs="Times New Roman"/>
          <w:sz w:val="24"/>
          <w:szCs w:val="24"/>
        </w:rPr>
        <w:t>от 16 мая 2023 года № 41</w:t>
      </w:r>
    </w:p>
    <w:p w:rsidR="00173510" w:rsidRPr="00F960CD" w:rsidRDefault="00173510" w:rsidP="00173510">
      <w:pPr>
        <w:pStyle w:val="ConsPlusNormal"/>
        <w:ind w:left="5387"/>
        <w:jc w:val="right"/>
        <w:outlineLvl w:val="1"/>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2778"/>
        <w:gridCol w:w="340"/>
        <w:gridCol w:w="2835"/>
      </w:tblGrid>
      <w:tr w:rsidR="00173510" w:rsidRPr="00F960CD" w:rsidTr="00F57127">
        <w:tc>
          <w:tcPr>
            <w:tcW w:w="9071" w:type="dxa"/>
            <w:gridSpan w:val="4"/>
            <w:vAlign w:val="bottom"/>
          </w:tcPr>
          <w:p w:rsidR="00173510" w:rsidRPr="00F960CD" w:rsidRDefault="00173510" w:rsidP="00F57127">
            <w:pPr>
              <w:autoSpaceDE w:val="0"/>
              <w:autoSpaceDN w:val="0"/>
              <w:adjustRightInd w:val="0"/>
              <w:spacing w:line="240" w:lineRule="exact"/>
              <w:jc w:val="center"/>
              <w:rPr>
                <w:rFonts w:eastAsiaTheme="minorHAnsi"/>
                <w:sz w:val="28"/>
                <w:szCs w:val="28"/>
                <w:lang w:eastAsia="en-US"/>
              </w:rPr>
            </w:pPr>
            <w:r w:rsidRPr="00F960CD">
              <w:rPr>
                <w:rFonts w:eastAsiaTheme="minorHAnsi"/>
                <w:sz w:val="28"/>
                <w:szCs w:val="28"/>
                <w:lang w:eastAsia="en-US"/>
              </w:rPr>
              <w:t>Акт</w:t>
            </w:r>
          </w:p>
          <w:p w:rsidR="00173510" w:rsidRPr="00F960CD" w:rsidRDefault="00173510" w:rsidP="00F57127">
            <w:pPr>
              <w:autoSpaceDE w:val="0"/>
              <w:autoSpaceDN w:val="0"/>
              <w:adjustRightInd w:val="0"/>
              <w:spacing w:line="240" w:lineRule="exact"/>
              <w:jc w:val="center"/>
              <w:rPr>
                <w:rFonts w:eastAsiaTheme="minorHAnsi"/>
                <w:sz w:val="28"/>
                <w:szCs w:val="28"/>
                <w:lang w:eastAsia="en-US"/>
              </w:rPr>
            </w:pPr>
            <w:r w:rsidRPr="00F960CD">
              <w:rPr>
                <w:rFonts w:eastAsiaTheme="minorHAnsi"/>
                <w:sz w:val="28"/>
                <w:szCs w:val="28"/>
                <w:lang w:eastAsia="en-US"/>
              </w:rPr>
              <w:t xml:space="preserve">об исполнении обязательств по соглашению (договору) о предоставлении </w:t>
            </w:r>
            <w:r w:rsidRPr="00F960CD">
              <w:rPr>
                <w:sz w:val="28"/>
                <w:szCs w:val="28"/>
              </w:rPr>
              <w:t xml:space="preserve">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w:t>
            </w:r>
            <w:r w:rsidRPr="00F960CD">
              <w:rPr>
                <w:color w:val="000000" w:themeColor="text1"/>
                <w:sz w:val="28"/>
                <w:szCs w:val="28"/>
              </w:rPr>
              <w:t xml:space="preserve">на возмещение затрат (недополученных доходов) </w:t>
            </w:r>
            <w:r w:rsidRPr="00F960CD">
              <w:rPr>
                <w:sz w:val="28"/>
                <w:szCs w:val="28"/>
              </w:rPr>
              <w:t xml:space="preserve">в связи с производством (реализацией) товаров, выполнением работ, оказанием услуг </w:t>
            </w:r>
            <w:r w:rsidRPr="00F960CD">
              <w:rPr>
                <w:rFonts w:eastAsiaTheme="minorHAnsi"/>
                <w:sz w:val="28"/>
                <w:szCs w:val="28"/>
                <w:lang w:eastAsia="en-US"/>
              </w:rPr>
              <w:t xml:space="preserve">от «__» ________ 20__ года № _____ </w:t>
            </w:r>
            <w:hyperlink w:anchor="Par137" w:history="1">
              <w:r w:rsidRPr="00F960CD">
                <w:rPr>
                  <w:rFonts w:eastAsiaTheme="minorHAnsi"/>
                  <w:color w:val="0000FF"/>
                  <w:sz w:val="28"/>
                  <w:szCs w:val="28"/>
                  <w:lang w:eastAsia="en-US"/>
                </w:rPr>
                <w:t>&lt;1&gt;</w:t>
              </w:r>
            </w:hyperlink>
          </w:p>
          <w:p w:rsidR="00173510" w:rsidRPr="00F960CD" w:rsidRDefault="00173510" w:rsidP="00F57127">
            <w:pPr>
              <w:autoSpaceDE w:val="0"/>
              <w:autoSpaceDN w:val="0"/>
              <w:adjustRightInd w:val="0"/>
              <w:jc w:val="center"/>
              <w:rPr>
                <w:rFonts w:eastAsiaTheme="minorHAnsi"/>
                <w:sz w:val="28"/>
                <w:szCs w:val="28"/>
                <w:lang w:eastAsia="en-US"/>
              </w:rPr>
            </w:pPr>
          </w:p>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sz w:val="28"/>
                <w:szCs w:val="28"/>
                <w:lang w:eastAsia="en-US"/>
              </w:rPr>
              <w:t>г.Пятигорск</w:t>
            </w:r>
          </w:p>
        </w:tc>
      </w:tr>
      <w:tr w:rsidR="00173510" w:rsidRPr="00F960CD" w:rsidTr="00F57127">
        <w:tc>
          <w:tcPr>
            <w:tcW w:w="3118" w:type="dxa"/>
            <w:vAlign w:val="bottom"/>
          </w:tcPr>
          <w:p w:rsidR="00173510" w:rsidRPr="00F960CD" w:rsidRDefault="00173510" w:rsidP="00F57127">
            <w:pPr>
              <w:autoSpaceDE w:val="0"/>
              <w:autoSpaceDN w:val="0"/>
              <w:adjustRightInd w:val="0"/>
              <w:spacing w:line="240" w:lineRule="exact"/>
              <w:jc w:val="center"/>
              <w:rPr>
                <w:rFonts w:eastAsiaTheme="minorHAnsi"/>
                <w:sz w:val="28"/>
                <w:szCs w:val="28"/>
                <w:lang w:eastAsia="en-US"/>
              </w:rPr>
            </w:pPr>
            <w:r w:rsidRPr="00F960CD">
              <w:rPr>
                <w:rFonts w:eastAsiaTheme="minorHAnsi"/>
                <w:sz w:val="28"/>
                <w:szCs w:val="28"/>
                <w:lang w:eastAsia="en-US"/>
              </w:rPr>
              <w:t>«__» __________ 20__ г.</w:t>
            </w:r>
          </w:p>
        </w:tc>
        <w:tc>
          <w:tcPr>
            <w:tcW w:w="2778" w:type="dxa"/>
          </w:tcPr>
          <w:p w:rsidR="00173510" w:rsidRPr="00F960CD" w:rsidRDefault="00173510" w:rsidP="00F57127">
            <w:pPr>
              <w:autoSpaceDE w:val="0"/>
              <w:autoSpaceDN w:val="0"/>
              <w:adjustRightInd w:val="0"/>
              <w:spacing w:line="240" w:lineRule="exact"/>
              <w:rPr>
                <w:rFonts w:eastAsiaTheme="minorHAnsi"/>
                <w:sz w:val="28"/>
                <w:szCs w:val="28"/>
                <w:lang w:eastAsia="en-US"/>
              </w:rPr>
            </w:pPr>
          </w:p>
        </w:tc>
        <w:tc>
          <w:tcPr>
            <w:tcW w:w="340" w:type="dxa"/>
            <w:vAlign w:val="bottom"/>
          </w:tcPr>
          <w:p w:rsidR="00173510" w:rsidRPr="00F960CD" w:rsidRDefault="00173510" w:rsidP="00F57127">
            <w:pPr>
              <w:autoSpaceDE w:val="0"/>
              <w:autoSpaceDN w:val="0"/>
              <w:adjustRightInd w:val="0"/>
              <w:spacing w:line="240" w:lineRule="exact"/>
              <w:jc w:val="center"/>
              <w:rPr>
                <w:rFonts w:eastAsiaTheme="minorHAnsi"/>
                <w:sz w:val="28"/>
                <w:szCs w:val="28"/>
                <w:lang w:eastAsia="en-US"/>
              </w:rPr>
            </w:pPr>
            <w:r w:rsidRPr="00F960CD">
              <w:rPr>
                <w:rFonts w:eastAsiaTheme="minorHAnsi"/>
                <w:sz w:val="28"/>
                <w:szCs w:val="28"/>
                <w:lang w:eastAsia="en-US"/>
              </w:rPr>
              <w:t>№</w:t>
            </w:r>
          </w:p>
        </w:tc>
        <w:tc>
          <w:tcPr>
            <w:tcW w:w="2835" w:type="dxa"/>
            <w:tcBorders>
              <w:bottom w:val="single" w:sz="4" w:space="0" w:color="auto"/>
            </w:tcBorders>
          </w:tcPr>
          <w:p w:rsidR="00173510" w:rsidRPr="00F960CD" w:rsidRDefault="00173510" w:rsidP="00F57127">
            <w:pPr>
              <w:autoSpaceDE w:val="0"/>
              <w:autoSpaceDN w:val="0"/>
              <w:adjustRightInd w:val="0"/>
              <w:spacing w:line="240" w:lineRule="exact"/>
              <w:rPr>
                <w:rFonts w:eastAsiaTheme="minorHAnsi"/>
                <w:lang w:eastAsia="en-US"/>
              </w:rPr>
            </w:pPr>
          </w:p>
        </w:tc>
      </w:tr>
      <w:tr w:rsidR="00173510" w:rsidRPr="00F960CD" w:rsidTr="00F57127">
        <w:trPr>
          <w:trHeight w:val="265"/>
        </w:trPr>
        <w:tc>
          <w:tcPr>
            <w:tcW w:w="3118" w:type="dxa"/>
            <w:vAlign w:val="bottom"/>
          </w:tcPr>
          <w:p w:rsidR="00173510" w:rsidRPr="00F960CD" w:rsidRDefault="00173510" w:rsidP="00F57127">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(дата подписания акта)</w:t>
            </w:r>
          </w:p>
        </w:tc>
        <w:tc>
          <w:tcPr>
            <w:tcW w:w="2778" w:type="dxa"/>
          </w:tcPr>
          <w:p w:rsidR="00173510" w:rsidRPr="00F960CD" w:rsidRDefault="00173510" w:rsidP="00F57127">
            <w:pPr>
              <w:autoSpaceDE w:val="0"/>
              <w:autoSpaceDN w:val="0"/>
              <w:adjustRightInd w:val="0"/>
              <w:spacing w:line="240" w:lineRule="exact"/>
              <w:rPr>
                <w:rFonts w:eastAsiaTheme="minorHAnsi"/>
                <w:sz w:val="20"/>
                <w:szCs w:val="20"/>
                <w:lang w:eastAsia="en-US"/>
              </w:rPr>
            </w:pPr>
          </w:p>
        </w:tc>
        <w:tc>
          <w:tcPr>
            <w:tcW w:w="340" w:type="dxa"/>
          </w:tcPr>
          <w:p w:rsidR="00173510" w:rsidRPr="00F960CD" w:rsidRDefault="00173510" w:rsidP="00F57127">
            <w:pPr>
              <w:autoSpaceDE w:val="0"/>
              <w:autoSpaceDN w:val="0"/>
              <w:adjustRightInd w:val="0"/>
              <w:spacing w:line="240" w:lineRule="exact"/>
              <w:rPr>
                <w:rFonts w:eastAsiaTheme="minorHAnsi"/>
                <w:sz w:val="20"/>
                <w:szCs w:val="20"/>
                <w:lang w:eastAsia="en-US"/>
              </w:rPr>
            </w:pPr>
          </w:p>
        </w:tc>
        <w:tc>
          <w:tcPr>
            <w:tcW w:w="2835" w:type="dxa"/>
            <w:tcBorders>
              <w:top w:val="single" w:sz="4" w:space="0" w:color="auto"/>
            </w:tcBorders>
          </w:tcPr>
          <w:p w:rsidR="00173510" w:rsidRPr="00F960CD" w:rsidRDefault="00173510" w:rsidP="00F57127">
            <w:pPr>
              <w:autoSpaceDE w:val="0"/>
              <w:autoSpaceDN w:val="0"/>
              <w:adjustRightInd w:val="0"/>
              <w:spacing w:line="240" w:lineRule="exact"/>
              <w:jc w:val="center"/>
              <w:rPr>
                <w:rFonts w:eastAsiaTheme="minorHAnsi"/>
                <w:sz w:val="20"/>
                <w:szCs w:val="20"/>
                <w:lang w:eastAsia="en-US"/>
              </w:rPr>
            </w:pPr>
            <w:r w:rsidRPr="00F960CD">
              <w:rPr>
                <w:rFonts w:eastAsiaTheme="minorHAnsi"/>
                <w:sz w:val="20"/>
                <w:szCs w:val="20"/>
                <w:lang w:eastAsia="en-US"/>
              </w:rPr>
              <w:t>(номер акта)</w:t>
            </w:r>
          </w:p>
        </w:tc>
      </w:tr>
    </w:tbl>
    <w:p w:rsidR="00173510" w:rsidRPr="00F960CD" w:rsidRDefault="00173510" w:rsidP="00173510">
      <w:pPr>
        <w:autoSpaceDE w:val="0"/>
        <w:autoSpaceDN w:val="0"/>
        <w:adjustRightInd w:val="0"/>
        <w:jc w:val="both"/>
        <w:rPr>
          <w:rFonts w:eastAsiaTheme="minorHAnsi"/>
          <w:lang w:eastAsia="en-US"/>
        </w:rPr>
      </w:pPr>
      <w:r w:rsidRPr="00F960CD">
        <w:rPr>
          <w:rFonts w:eastAsiaTheme="minorHAnsi"/>
          <w:lang w:eastAsia="en-US"/>
        </w:rPr>
        <w:t>__________________________________________________________________________,</w:t>
      </w:r>
    </w:p>
    <w:p w:rsidR="00173510" w:rsidRPr="00F960CD" w:rsidRDefault="00173510" w:rsidP="00173510">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(наименование ГРБС)</w:t>
      </w:r>
    </w:p>
    <w:p w:rsidR="00173510" w:rsidRPr="00F960CD" w:rsidRDefault="00173510" w:rsidP="00173510">
      <w:pPr>
        <w:autoSpaceDE w:val="0"/>
        <w:autoSpaceDN w:val="0"/>
        <w:adjustRightInd w:val="0"/>
        <w:jc w:val="both"/>
        <w:rPr>
          <w:rFonts w:eastAsiaTheme="minorHAnsi"/>
          <w:lang w:eastAsia="en-US"/>
        </w:rPr>
      </w:pPr>
      <w:r w:rsidRPr="00F960CD">
        <w:rPr>
          <w:rFonts w:eastAsiaTheme="minorHAnsi"/>
          <w:sz w:val="28"/>
          <w:szCs w:val="28"/>
          <w:lang w:eastAsia="en-US"/>
        </w:rPr>
        <w:t>которому как получателю средств бюджета города-курорта Пятигорска доведены лимиты бюджетных обязательств на предоставление</w:t>
      </w:r>
      <w:r w:rsidRPr="00F960CD">
        <w:rPr>
          <w:rFonts w:eastAsiaTheme="minorHAnsi"/>
          <w:lang w:eastAsia="en-US"/>
        </w:rPr>
        <w:t xml:space="preserve"> ____________________________________________________________________________,</w:t>
      </w:r>
    </w:p>
    <w:p w:rsidR="00173510" w:rsidRPr="00F960CD" w:rsidRDefault="00173510" w:rsidP="00173510">
      <w:pPr>
        <w:autoSpaceDE w:val="0"/>
        <w:autoSpaceDN w:val="0"/>
        <w:adjustRightInd w:val="0"/>
        <w:jc w:val="both"/>
        <w:rPr>
          <w:rFonts w:eastAsiaTheme="minorHAnsi"/>
          <w:sz w:val="20"/>
          <w:szCs w:val="20"/>
          <w:lang w:eastAsia="en-US"/>
        </w:rPr>
      </w:pPr>
      <w:r w:rsidRPr="00F960CD">
        <w:rPr>
          <w:rFonts w:eastAsiaTheme="minorHAnsi"/>
          <w:sz w:val="20"/>
          <w:szCs w:val="20"/>
          <w:lang w:eastAsia="en-US"/>
        </w:rPr>
        <w:t xml:space="preserve">                                                                   (наименование субсидии)</w:t>
      </w:r>
    </w:p>
    <w:p w:rsidR="00173510" w:rsidRPr="00F960CD" w:rsidRDefault="00173510" w:rsidP="00173510">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именуемый в дальнейшем ГРБС, в лице ______________________________________________________________,</w:t>
      </w:r>
    </w:p>
    <w:p w:rsidR="00173510" w:rsidRPr="00F960CD" w:rsidRDefault="00173510" w:rsidP="00173510">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(наименование должности, а также фамилия, имя, отчество</w:t>
      </w:r>
    </w:p>
    <w:p w:rsidR="00173510" w:rsidRPr="00F960CD" w:rsidRDefault="00173510" w:rsidP="00173510">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(при наличии) руководителя ГРБС)</w:t>
      </w:r>
    </w:p>
    <w:p w:rsidR="00173510" w:rsidRPr="00F960CD" w:rsidRDefault="00173510" w:rsidP="00173510">
      <w:pPr>
        <w:autoSpaceDE w:val="0"/>
        <w:autoSpaceDN w:val="0"/>
        <w:adjustRightInd w:val="0"/>
        <w:jc w:val="both"/>
        <w:rPr>
          <w:rFonts w:eastAsiaTheme="minorHAnsi"/>
          <w:lang w:eastAsia="en-US"/>
        </w:rPr>
      </w:pPr>
      <w:r w:rsidRPr="00F960CD">
        <w:rPr>
          <w:rFonts w:eastAsiaTheme="minorHAnsi"/>
          <w:sz w:val="28"/>
          <w:szCs w:val="28"/>
          <w:lang w:eastAsia="en-US"/>
        </w:rPr>
        <w:t>действующего на основании</w:t>
      </w:r>
      <w:r w:rsidRPr="00F960CD">
        <w:rPr>
          <w:rFonts w:eastAsiaTheme="minorHAnsi"/>
          <w:lang w:eastAsia="en-US"/>
        </w:rPr>
        <w:t xml:space="preserve"> ________________________________________________,</w:t>
      </w:r>
    </w:p>
    <w:p w:rsidR="00173510" w:rsidRPr="00F960CD" w:rsidRDefault="00173510" w:rsidP="00173510">
      <w:pPr>
        <w:autoSpaceDE w:val="0"/>
        <w:autoSpaceDN w:val="0"/>
        <w:adjustRightInd w:val="0"/>
        <w:jc w:val="both"/>
        <w:rPr>
          <w:rFonts w:eastAsiaTheme="minorHAnsi"/>
          <w:sz w:val="20"/>
          <w:szCs w:val="20"/>
          <w:lang w:eastAsia="en-US"/>
        </w:rPr>
      </w:pPr>
      <w:r w:rsidRPr="00F960CD">
        <w:rPr>
          <w:rFonts w:eastAsiaTheme="minorHAnsi"/>
          <w:sz w:val="20"/>
          <w:szCs w:val="20"/>
          <w:lang w:eastAsia="en-US"/>
        </w:rPr>
        <w:t xml:space="preserve">                                                                    (реквизиты учредительного документа ГРБС, доверенности, </w:t>
      </w:r>
    </w:p>
    <w:p w:rsidR="00173510" w:rsidRPr="00F960CD" w:rsidRDefault="00173510" w:rsidP="00173510">
      <w:pPr>
        <w:autoSpaceDE w:val="0"/>
        <w:autoSpaceDN w:val="0"/>
        <w:adjustRightInd w:val="0"/>
        <w:jc w:val="both"/>
        <w:rPr>
          <w:rFonts w:eastAsiaTheme="minorHAnsi"/>
          <w:sz w:val="20"/>
          <w:szCs w:val="20"/>
          <w:lang w:eastAsia="en-US"/>
        </w:rPr>
      </w:pPr>
      <w:r w:rsidRPr="00F960CD">
        <w:rPr>
          <w:rFonts w:eastAsiaTheme="minorHAnsi"/>
          <w:sz w:val="20"/>
          <w:szCs w:val="20"/>
          <w:lang w:eastAsia="en-US"/>
        </w:rPr>
        <w:t xml:space="preserve">                                                                     приказа или иного документа, удостоверяющего полномочия)</w:t>
      </w:r>
    </w:p>
    <w:p w:rsidR="00173510" w:rsidRPr="00F960CD" w:rsidRDefault="00173510" w:rsidP="00173510">
      <w:pPr>
        <w:autoSpaceDE w:val="0"/>
        <w:autoSpaceDN w:val="0"/>
        <w:adjustRightInd w:val="0"/>
        <w:jc w:val="both"/>
        <w:rPr>
          <w:rFonts w:eastAsiaTheme="minorHAnsi"/>
          <w:lang w:eastAsia="en-US"/>
        </w:rPr>
      </w:pPr>
      <w:r w:rsidRPr="00F960CD">
        <w:rPr>
          <w:rFonts w:eastAsiaTheme="minorHAnsi"/>
          <w:sz w:val="28"/>
          <w:szCs w:val="28"/>
          <w:lang w:eastAsia="en-US"/>
        </w:rPr>
        <w:t>и</w:t>
      </w:r>
      <w:r w:rsidRPr="00F960CD">
        <w:rPr>
          <w:rFonts w:eastAsiaTheme="minorHAnsi"/>
          <w:lang w:eastAsia="en-US"/>
        </w:rPr>
        <w:t xml:space="preserve"> ________________________________________________________________________,</w:t>
      </w:r>
    </w:p>
    <w:p w:rsidR="00173510" w:rsidRPr="00F960CD" w:rsidRDefault="00173510" w:rsidP="00173510">
      <w:pPr>
        <w:autoSpaceDE w:val="0"/>
        <w:autoSpaceDN w:val="0"/>
        <w:adjustRightInd w:val="0"/>
        <w:jc w:val="center"/>
        <w:rPr>
          <w:rFonts w:eastAsiaTheme="minorHAnsi"/>
          <w:sz w:val="20"/>
          <w:szCs w:val="20"/>
          <w:lang w:eastAsia="en-US"/>
        </w:rPr>
      </w:pPr>
      <w:r w:rsidRPr="00F960CD">
        <w:rPr>
          <w:rFonts w:eastAsiaTheme="minorHAnsi"/>
          <w:lang w:eastAsia="en-US"/>
        </w:rPr>
        <w:t>(</w:t>
      </w:r>
      <w:r w:rsidRPr="00F960CD">
        <w:rPr>
          <w:rFonts w:eastAsiaTheme="minorHAnsi"/>
          <w:sz w:val="20"/>
          <w:szCs w:val="20"/>
          <w:lang w:eastAsia="en-US"/>
        </w:rPr>
        <w:t>наименование Получателя - юридического лица, фамилия, имя, отчество (при наличии)</w:t>
      </w:r>
    </w:p>
    <w:p w:rsidR="00173510" w:rsidRPr="00F960CD" w:rsidRDefault="00173510" w:rsidP="00173510">
      <w:pPr>
        <w:autoSpaceDE w:val="0"/>
        <w:autoSpaceDN w:val="0"/>
        <w:adjustRightInd w:val="0"/>
        <w:jc w:val="center"/>
        <w:rPr>
          <w:rFonts w:eastAsiaTheme="minorHAnsi"/>
          <w:lang w:eastAsia="en-US"/>
        </w:rPr>
      </w:pPr>
      <w:r w:rsidRPr="00F960CD">
        <w:rPr>
          <w:rFonts w:eastAsiaTheme="minorHAnsi"/>
          <w:sz w:val="20"/>
          <w:szCs w:val="20"/>
          <w:lang w:eastAsia="en-US"/>
        </w:rPr>
        <w:t>индивидуального предпринимателя или физического лица</w:t>
      </w:r>
      <w:r w:rsidRPr="00F960CD">
        <w:rPr>
          <w:rFonts w:eastAsiaTheme="minorHAnsi"/>
          <w:lang w:eastAsia="en-US"/>
        </w:rPr>
        <w:t>)</w:t>
      </w:r>
    </w:p>
    <w:p w:rsidR="00173510" w:rsidRPr="00F960CD" w:rsidRDefault="00173510" w:rsidP="00173510">
      <w:pPr>
        <w:autoSpaceDE w:val="0"/>
        <w:autoSpaceDN w:val="0"/>
        <w:adjustRightInd w:val="0"/>
        <w:jc w:val="both"/>
        <w:rPr>
          <w:rFonts w:eastAsiaTheme="minorHAnsi"/>
          <w:lang w:eastAsia="en-US"/>
        </w:rPr>
      </w:pPr>
      <w:r w:rsidRPr="00F960CD">
        <w:rPr>
          <w:rFonts w:eastAsiaTheme="minorHAnsi"/>
          <w:sz w:val="28"/>
          <w:szCs w:val="28"/>
          <w:lang w:eastAsia="en-US"/>
        </w:rPr>
        <w:t>именуемый в дальнейшем «Получатель», в лице</w:t>
      </w:r>
      <w:r w:rsidRPr="00F960CD">
        <w:rPr>
          <w:rFonts w:eastAsiaTheme="minorHAnsi"/>
          <w:lang w:eastAsia="en-US"/>
        </w:rPr>
        <w:t xml:space="preserve"> _____________________________</w:t>
      </w:r>
    </w:p>
    <w:p w:rsidR="00173510" w:rsidRPr="00F960CD" w:rsidRDefault="00173510" w:rsidP="00173510">
      <w:pPr>
        <w:autoSpaceDE w:val="0"/>
        <w:autoSpaceDN w:val="0"/>
        <w:adjustRightInd w:val="0"/>
        <w:jc w:val="both"/>
        <w:rPr>
          <w:rFonts w:eastAsiaTheme="minorHAnsi"/>
          <w:lang w:eastAsia="en-US"/>
        </w:rPr>
      </w:pPr>
      <w:r w:rsidRPr="00F960CD">
        <w:rPr>
          <w:rFonts w:eastAsiaTheme="minorHAnsi"/>
          <w:lang w:eastAsia="en-US"/>
        </w:rPr>
        <w:t>__________________________________________________________________________,</w:t>
      </w:r>
    </w:p>
    <w:p w:rsidR="00173510" w:rsidRPr="00F960CD" w:rsidRDefault="00173510" w:rsidP="00173510">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w:t>
      </w:r>
    </w:p>
    <w:p w:rsidR="00173510" w:rsidRPr="00F960CD" w:rsidRDefault="00173510" w:rsidP="00173510">
      <w:pPr>
        <w:autoSpaceDE w:val="0"/>
        <w:autoSpaceDN w:val="0"/>
        <w:adjustRightInd w:val="0"/>
        <w:jc w:val="both"/>
        <w:rPr>
          <w:rFonts w:eastAsiaTheme="minorHAnsi"/>
          <w:lang w:eastAsia="en-US"/>
        </w:rPr>
      </w:pPr>
      <w:r w:rsidRPr="00F960CD">
        <w:rPr>
          <w:rFonts w:eastAsiaTheme="minorHAnsi"/>
          <w:sz w:val="28"/>
          <w:szCs w:val="28"/>
          <w:lang w:eastAsia="en-US"/>
        </w:rPr>
        <w:t>действующего на основании</w:t>
      </w:r>
      <w:r w:rsidRPr="00F960CD">
        <w:rPr>
          <w:rFonts w:eastAsiaTheme="minorHAnsi"/>
          <w:lang w:eastAsia="en-US"/>
        </w:rPr>
        <w:t xml:space="preserve"> ________________________________________________,</w:t>
      </w:r>
    </w:p>
    <w:p w:rsidR="00173510" w:rsidRPr="00F960CD" w:rsidRDefault="00173510" w:rsidP="00173510">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lastRenderedPageBreak/>
        <w:t>(реквизиты устава юридического лица,</w:t>
      </w:r>
    </w:p>
    <w:p w:rsidR="00173510" w:rsidRPr="00F960CD" w:rsidRDefault="00173510" w:rsidP="00173510">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свидетельства о государственной регистрации</w:t>
      </w:r>
    </w:p>
    <w:p w:rsidR="00173510" w:rsidRPr="00F960CD" w:rsidRDefault="00173510" w:rsidP="00173510">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индивидуального предпринимателя, доверенности)</w:t>
      </w:r>
    </w:p>
    <w:p w:rsidR="00173510" w:rsidRPr="00F960CD" w:rsidRDefault="00173510" w:rsidP="00173510">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далее именуемые «Стороны», составили настоящий Акт о нижеследующем.</w:t>
      </w:r>
    </w:p>
    <w:p w:rsidR="00173510" w:rsidRPr="00F960CD" w:rsidRDefault="00173510" w:rsidP="00173510">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    1. По соглашению (договору) о предоставлении </w:t>
      </w:r>
      <w:r w:rsidRPr="00F960CD">
        <w:rPr>
          <w:sz w:val="28"/>
          <w:szCs w:val="28"/>
        </w:rPr>
        <w:t xml:space="preserve">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w:t>
      </w:r>
      <w:r w:rsidRPr="00F960CD">
        <w:rPr>
          <w:color w:val="000000" w:themeColor="text1"/>
          <w:sz w:val="28"/>
          <w:szCs w:val="28"/>
        </w:rPr>
        <w:t>на возмещение затрат (недополученных доходов)</w:t>
      </w:r>
      <w:r w:rsidRPr="00F960CD">
        <w:rPr>
          <w:sz w:val="28"/>
          <w:szCs w:val="28"/>
        </w:rPr>
        <w:t xml:space="preserve"> в связи с производством (реализацией) товаров, выполнением работ, оказанием услуг </w:t>
      </w:r>
      <w:r w:rsidRPr="00F960CD">
        <w:rPr>
          <w:rFonts w:eastAsiaTheme="minorHAnsi"/>
          <w:sz w:val="28"/>
          <w:szCs w:val="28"/>
          <w:lang w:eastAsia="en-US"/>
        </w:rPr>
        <w:t>от «__» ________ 20__ года   № _____  (далее соответственно - Договор, Субсидия) Получателем:</w:t>
      </w:r>
    </w:p>
    <w:p w:rsidR="00173510" w:rsidRPr="00F960CD" w:rsidRDefault="00173510" w:rsidP="00173510">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    1.1. Обязательства по Договору выполнены в полном объеме </w:t>
      </w:r>
      <w:hyperlink w:anchor="Par138" w:history="1">
        <w:r w:rsidRPr="00F960CD">
          <w:rPr>
            <w:rFonts w:eastAsiaTheme="minorHAnsi"/>
            <w:color w:val="0000FF"/>
            <w:sz w:val="28"/>
            <w:szCs w:val="28"/>
            <w:lang w:eastAsia="en-US"/>
          </w:rPr>
          <w:t>&lt;2&gt;</w:t>
        </w:r>
      </w:hyperlink>
      <w:r w:rsidRPr="00F960CD">
        <w:rPr>
          <w:rFonts w:eastAsiaTheme="minorHAnsi"/>
          <w:sz w:val="28"/>
          <w:szCs w:val="28"/>
          <w:lang w:eastAsia="en-US"/>
        </w:rPr>
        <w:t>.</w:t>
      </w:r>
    </w:p>
    <w:p w:rsidR="00173510" w:rsidRPr="00F960CD" w:rsidRDefault="00173510" w:rsidP="00173510">
      <w:pPr>
        <w:autoSpaceDE w:val="0"/>
        <w:autoSpaceDN w:val="0"/>
        <w:adjustRightInd w:val="0"/>
        <w:jc w:val="both"/>
        <w:rPr>
          <w:rFonts w:eastAsiaTheme="minorHAnsi"/>
          <w:lang w:eastAsia="en-US"/>
        </w:rPr>
      </w:pPr>
      <w:r w:rsidRPr="00F960CD">
        <w:rPr>
          <w:rFonts w:eastAsiaTheme="minorHAnsi"/>
          <w:sz w:val="28"/>
          <w:szCs w:val="28"/>
          <w:lang w:eastAsia="en-US"/>
        </w:rPr>
        <w:t xml:space="preserve">    1.1.1. Объем финансового обеспечения расходов, предусмотренных Договором, необходимых для оплаты принятых в целях достижения результатов предоставления Субсидии на 1 января 20__ г. </w:t>
      </w:r>
      <w:hyperlink w:anchor="Par139" w:history="1">
        <w:r w:rsidRPr="00F960CD">
          <w:rPr>
            <w:rFonts w:eastAsiaTheme="minorHAnsi"/>
            <w:color w:val="0000FF"/>
            <w:sz w:val="28"/>
            <w:szCs w:val="28"/>
            <w:lang w:eastAsia="en-US"/>
          </w:rPr>
          <w:t>&lt;3&gt;</w:t>
        </w:r>
      </w:hyperlink>
      <w:r w:rsidRPr="00F960CD">
        <w:rPr>
          <w:rFonts w:eastAsiaTheme="minorHAnsi"/>
          <w:sz w:val="28"/>
          <w:szCs w:val="28"/>
          <w:lang w:eastAsia="en-US"/>
        </w:rPr>
        <w:t xml:space="preserve">, в соответствии с отчетом о достижении значений результатов предоставления Субсидии составил </w:t>
      </w:r>
      <w:r w:rsidRPr="00F960CD">
        <w:rPr>
          <w:rFonts w:eastAsiaTheme="minorHAnsi"/>
          <w:lang w:eastAsia="en-US"/>
        </w:rPr>
        <w:t xml:space="preserve">_________________________________ </w:t>
      </w:r>
    </w:p>
    <w:p w:rsidR="00173510" w:rsidRPr="00F960CD" w:rsidRDefault="00173510" w:rsidP="00173510">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 (сумма цифрами)</w:t>
      </w:r>
    </w:p>
    <w:p w:rsidR="00173510" w:rsidRPr="00F960CD" w:rsidRDefault="00173510" w:rsidP="00173510">
      <w:pPr>
        <w:autoSpaceDE w:val="0"/>
        <w:autoSpaceDN w:val="0"/>
        <w:adjustRightInd w:val="0"/>
        <w:jc w:val="both"/>
        <w:rPr>
          <w:rFonts w:eastAsiaTheme="minorHAnsi"/>
          <w:lang w:eastAsia="en-US"/>
        </w:rPr>
      </w:pPr>
      <w:r w:rsidRPr="00F960CD">
        <w:rPr>
          <w:rFonts w:eastAsiaTheme="minorHAnsi"/>
          <w:lang w:eastAsia="en-US"/>
        </w:rPr>
        <w:t xml:space="preserve">(________________________________________________________) </w:t>
      </w:r>
      <w:r w:rsidRPr="00F960CD">
        <w:rPr>
          <w:rFonts w:eastAsiaTheme="minorHAnsi"/>
          <w:sz w:val="28"/>
          <w:szCs w:val="28"/>
          <w:lang w:eastAsia="en-US"/>
        </w:rPr>
        <w:t>рублей ____ копеек</w:t>
      </w:r>
      <w:r w:rsidRPr="00F960CD">
        <w:rPr>
          <w:rFonts w:eastAsiaTheme="minorHAnsi"/>
          <w:lang w:eastAsia="en-US"/>
        </w:rPr>
        <w:t>.</w:t>
      </w:r>
    </w:p>
    <w:p w:rsidR="00173510" w:rsidRPr="00F960CD" w:rsidRDefault="00173510" w:rsidP="00173510">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(сумма прописью)</w:t>
      </w:r>
    </w:p>
    <w:p w:rsidR="00173510" w:rsidRPr="00F960CD" w:rsidRDefault="00173510" w:rsidP="00173510">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    1.2. Обязательства по Договору выполнены не в полном объеме </w:t>
      </w:r>
      <w:hyperlink w:anchor="Par140" w:history="1">
        <w:r w:rsidRPr="00F960CD">
          <w:rPr>
            <w:rFonts w:eastAsiaTheme="minorHAnsi"/>
            <w:color w:val="0000FF"/>
            <w:sz w:val="28"/>
            <w:szCs w:val="28"/>
            <w:lang w:eastAsia="en-US"/>
          </w:rPr>
          <w:t>&lt;4&gt;</w:t>
        </w:r>
      </w:hyperlink>
      <w:r w:rsidRPr="00F960CD">
        <w:rPr>
          <w:rFonts w:eastAsiaTheme="minorHAnsi"/>
          <w:sz w:val="28"/>
          <w:szCs w:val="28"/>
          <w:lang w:eastAsia="en-US"/>
        </w:rPr>
        <w:t>.</w:t>
      </w:r>
    </w:p>
    <w:p w:rsidR="00173510" w:rsidRPr="00F960CD" w:rsidRDefault="00173510" w:rsidP="00173510">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    1.2.1. Объем финансового обеспечения расходов, предусмотренных Договором, необходимых для оплаты принятых в целях достижения результатов предоставления Субсидии на 1 января 20__ г. </w:t>
      </w:r>
      <w:hyperlink w:anchor="Par139" w:history="1">
        <w:r w:rsidRPr="00F960CD">
          <w:rPr>
            <w:rFonts w:eastAsiaTheme="minorHAnsi"/>
            <w:color w:val="0000FF"/>
            <w:sz w:val="28"/>
            <w:szCs w:val="28"/>
            <w:lang w:eastAsia="en-US"/>
          </w:rPr>
          <w:t>&lt;3&gt;</w:t>
        </w:r>
      </w:hyperlink>
      <w:r w:rsidRPr="00F960CD">
        <w:rPr>
          <w:rFonts w:eastAsiaTheme="minorHAnsi"/>
          <w:sz w:val="28"/>
          <w:szCs w:val="28"/>
          <w:lang w:eastAsia="en-US"/>
        </w:rPr>
        <w:t>, в соответствии с отчетом о достижении значений результатов предоставления Субсидии составил</w:t>
      </w:r>
    </w:p>
    <w:p w:rsidR="00173510" w:rsidRPr="00F960CD" w:rsidRDefault="00173510" w:rsidP="00173510">
      <w:pPr>
        <w:autoSpaceDE w:val="0"/>
        <w:autoSpaceDN w:val="0"/>
        <w:adjustRightInd w:val="0"/>
        <w:jc w:val="both"/>
        <w:rPr>
          <w:rFonts w:eastAsiaTheme="minorHAnsi"/>
          <w:lang w:eastAsia="en-US"/>
        </w:rPr>
      </w:pPr>
      <w:r w:rsidRPr="00F960CD">
        <w:rPr>
          <w:rFonts w:eastAsiaTheme="minorHAnsi"/>
          <w:lang w:eastAsia="en-US"/>
        </w:rPr>
        <w:t xml:space="preserve">_______________ (______________________________________) </w:t>
      </w:r>
      <w:r w:rsidRPr="00F960CD">
        <w:rPr>
          <w:rFonts w:eastAsiaTheme="minorHAnsi"/>
          <w:sz w:val="28"/>
          <w:szCs w:val="28"/>
          <w:lang w:eastAsia="en-US"/>
        </w:rPr>
        <w:t>рублей ____ копеек</w:t>
      </w:r>
      <w:r w:rsidRPr="00F960CD">
        <w:rPr>
          <w:rFonts w:eastAsiaTheme="minorHAnsi"/>
          <w:lang w:eastAsia="en-US"/>
        </w:rPr>
        <w:t>.</w:t>
      </w:r>
    </w:p>
    <w:p w:rsidR="00173510" w:rsidRPr="00F960CD" w:rsidRDefault="00173510" w:rsidP="00173510">
      <w:pPr>
        <w:autoSpaceDE w:val="0"/>
        <w:autoSpaceDN w:val="0"/>
        <w:adjustRightInd w:val="0"/>
        <w:jc w:val="both"/>
        <w:rPr>
          <w:rFonts w:eastAsiaTheme="minorHAnsi"/>
          <w:sz w:val="20"/>
          <w:szCs w:val="20"/>
          <w:lang w:eastAsia="en-US"/>
        </w:rPr>
      </w:pPr>
      <w:r w:rsidRPr="00F960CD">
        <w:rPr>
          <w:rFonts w:eastAsiaTheme="minorHAnsi"/>
          <w:sz w:val="20"/>
          <w:szCs w:val="20"/>
          <w:lang w:eastAsia="en-US"/>
        </w:rPr>
        <w:t xml:space="preserve">  (сумма цифрами)                                     (сумма прописью)</w:t>
      </w:r>
    </w:p>
    <w:p w:rsidR="00173510" w:rsidRPr="00F960CD" w:rsidRDefault="00173510" w:rsidP="00173510">
      <w:pPr>
        <w:autoSpaceDE w:val="0"/>
        <w:autoSpaceDN w:val="0"/>
        <w:adjustRightInd w:val="0"/>
        <w:jc w:val="both"/>
        <w:rPr>
          <w:rFonts w:eastAsiaTheme="minorHAnsi"/>
          <w:sz w:val="20"/>
          <w:szCs w:val="20"/>
          <w:lang w:eastAsia="en-US"/>
        </w:rPr>
      </w:pPr>
      <w:r w:rsidRPr="00F960CD">
        <w:rPr>
          <w:rFonts w:eastAsiaTheme="minorHAnsi"/>
          <w:lang w:eastAsia="en-US"/>
        </w:rPr>
        <w:t xml:space="preserve">    </w:t>
      </w:r>
      <w:r w:rsidRPr="00F960CD">
        <w:rPr>
          <w:rFonts w:eastAsiaTheme="minorHAnsi"/>
          <w:sz w:val="28"/>
          <w:szCs w:val="28"/>
          <w:lang w:eastAsia="en-US"/>
        </w:rPr>
        <w:t>1.2.2. В соответствии с решением</w:t>
      </w:r>
      <w:r w:rsidRPr="00F960CD">
        <w:rPr>
          <w:rFonts w:eastAsiaTheme="minorHAnsi"/>
          <w:lang w:eastAsia="en-US"/>
        </w:rPr>
        <w:t xml:space="preserve"> </w:t>
      </w:r>
      <w:r w:rsidRPr="00F960CD">
        <w:rPr>
          <w:rFonts w:eastAsiaTheme="minorHAnsi"/>
          <w:sz w:val="28"/>
          <w:szCs w:val="28"/>
          <w:lang w:eastAsia="en-US"/>
        </w:rPr>
        <w:t xml:space="preserve">с решением ГРБС об использовании остатка Субсидии, не использованного по состоянию на 1 января  20__  г., принятого в соответствии с </w:t>
      </w:r>
      <w:hyperlink r:id="rId502" w:history="1">
        <w:r w:rsidRPr="00F960CD">
          <w:rPr>
            <w:rFonts w:eastAsiaTheme="minorHAnsi"/>
            <w:color w:val="0000FF"/>
            <w:sz w:val="28"/>
            <w:szCs w:val="28"/>
            <w:lang w:eastAsia="en-US"/>
          </w:rPr>
          <w:t>пунктом 4.2.2.1</w:t>
        </w:r>
      </w:hyperlink>
      <w:r w:rsidRPr="00F960CD">
        <w:rPr>
          <w:rFonts w:eastAsiaTheme="minorHAnsi"/>
          <w:sz w:val="28"/>
          <w:szCs w:val="28"/>
          <w:lang w:eastAsia="en-US"/>
        </w:rPr>
        <w:t xml:space="preserve"> Договора, средства в объеме</w:t>
      </w:r>
      <w:r w:rsidRPr="00F960CD">
        <w:rPr>
          <w:rFonts w:eastAsiaTheme="minorHAnsi"/>
          <w:lang w:eastAsia="en-US"/>
        </w:rPr>
        <w:t xml:space="preserve"> _______________ (__________________________________________)</w:t>
      </w:r>
      <w:r w:rsidRPr="00F960CD">
        <w:rPr>
          <w:rFonts w:eastAsiaTheme="minorHAnsi"/>
          <w:sz w:val="20"/>
          <w:szCs w:val="20"/>
          <w:lang w:eastAsia="en-US"/>
        </w:rPr>
        <w:t xml:space="preserve">  </w:t>
      </w:r>
    </w:p>
    <w:p w:rsidR="00173510" w:rsidRPr="00F960CD" w:rsidRDefault="00173510" w:rsidP="00173510">
      <w:pPr>
        <w:autoSpaceDE w:val="0"/>
        <w:autoSpaceDN w:val="0"/>
        <w:adjustRightInd w:val="0"/>
        <w:jc w:val="both"/>
        <w:rPr>
          <w:rFonts w:eastAsiaTheme="minorHAnsi"/>
          <w:sz w:val="20"/>
          <w:szCs w:val="20"/>
          <w:lang w:eastAsia="en-US"/>
        </w:rPr>
      </w:pPr>
      <w:r w:rsidRPr="00F960CD">
        <w:rPr>
          <w:rFonts w:eastAsiaTheme="minorHAnsi"/>
          <w:sz w:val="20"/>
          <w:szCs w:val="20"/>
          <w:lang w:eastAsia="en-US"/>
        </w:rPr>
        <w:t xml:space="preserve">                                          (сумма цифрами)                                   (сумма прописью)</w:t>
      </w:r>
    </w:p>
    <w:p w:rsidR="00173510" w:rsidRPr="00F960CD" w:rsidRDefault="00173510" w:rsidP="00173510">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рублей ____ копеек используются на цели, установленные в </w:t>
      </w:r>
      <w:hyperlink r:id="rId503" w:history="1">
        <w:r w:rsidRPr="00F960CD">
          <w:rPr>
            <w:rFonts w:eastAsiaTheme="minorHAnsi"/>
            <w:color w:val="0000FF"/>
            <w:sz w:val="28"/>
            <w:szCs w:val="28"/>
            <w:lang w:eastAsia="en-US"/>
          </w:rPr>
          <w:t>разделе I</w:t>
        </w:r>
      </w:hyperlink>
      <w:r w:rsidRPr="00F960CD">
        <w:rPr>
          <w:rFonts w:eastAsiaTheme="minorHAnsi"/>
          <w:sz w:val="28"/>
          <w:szCs w:val="28"/>
          <w:lang w:eastAsia="en-US"/>
        </w:rPr>
        <w:t xml:space="preserve"> Договора </w:t>
      </w:r>
      <w:hyperlink w:anchor="Par141" w:history="1">
        <w:r w:rsidRPr="00F960CD">
          <w:rPr>
            <w:rFonts w:eastAsiaTheme="minorHAnsi"/>
            <w:color w:val="0000FF"/>
            <w:sz w:val="28"/>
            <w:szCs w:val="28"/>
            <w:lang w:eastAsia="en-US"/>
          </w:rPr>
          <w:t>&lt;5&gt;</w:t>
        </w:r>
      </w:hyperlink>
      <w:r w:rsidRPr="00F960CD">
        <w:rPr>
          <w:rFonts w:eastAsiaTheme="minorHAnsi"/>
          <w:sz w:val="28"/>
          <w:szCs w:val="28"/>
          <w:lang w:eastAsia="en-US"/>
        </w:rPr>
        <w:t>.</w:t>
      </w:r>
    </w:p>
    <w:p w:rsidR="00173510" w:rsidRPr="00F960CD" w:rsidRDefault="00173510" w:rsidP="00173510">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    1.2.3. В соответствии с отчетом о расходах, источником финансового обеспечения которых является Субсидия, на 1 января 20__ г., средства Субсидии в размере ________ (_____________________________________) </w:t>
      </w:r>
    </w:p>
    <w:p w:rsidR="00173510" w:rsidRPr="00F960CD" w:rsidRDefault="00173510" w:rsidP="00173510">
      <w:pPr>
        <w:autoSpaceDE w:val="0"/>
        <w:autoSpaceDN w:val="0"/>
        <w:adjustRightInd w:val="0"/>
        <w:jc w:val="both"/>
        <w:rPr>
          <w:rFonts w:eastAsiaTheme="minorHAnsi"/>
          <w:sz w:val="20"/>
          <w:szCs w:val="20"/>
          <w:lang w:eastAsia="en-US"/>
        </w:rPr>
      </w:pPr>
      <w:r w:rsidRPr="00F960CD">
        <w:rPr>
          <w:rFonts w:eastAsiaTheme="minorHAnsi"/>
          <w:sz w:val="20"/>
          <w:szCs w:val="20"/>
          <w:lang w:eastAsia="en-US"/>
        </w:rPr>
        <w:t xml:space="preserve">                                        (сумма цифрами)                              (сумма прописью)</w:t>
      </w:r>
    </w:p>
    <w:p w:rsidR="00173510" w:rsidRPr="00F960CD" w:rsidRDefault="00173510" w:rsidP="00173510">
      <w:pPr>
        <w:autoSpaceDE w:val="0"/>
        <w:autoSpaceDN w:val="0"/>
        <w:adjustRightInd w:val="0"/>
        <w:jc w:val="both"/>
        <w:rPr>
          <w:rFonts w:eastAsiaTheme="minorHAnsi"/>
          <w:sz w:val="28"/>
          <w:szCs w:val="28"/>
          <w:lang w:eastAsia="en-US"/>
        </w:rPr>
      </w:pPr>
    </w:p>
    <w:p w:rsidR="00173510" w:rsidRPr="00F960CD" w:rsidRDefault="00173510" w:rsidP="00173510">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рублей ____ копеек</w:t>
      </w:r>
      <w:r w:rsidRPr="00F960CD">
        <w:rPr>
          <w:rFonts w:eastAsiaTheme="minorHAnsi"/>
          <w:sz w:val="20"/>
          <w:szCs w:val="20"/>
          <w:lang w:eastAsia="en-US"/>
        </w:rPr>
        <w:t xml:space="preserve"> </w:t>
      </w:r>
      <w:r w:rsidRPr="00F960CD">
        <w:rPr>
          <w:rFonts w:eastAsiaTheme="minorHAnsi"/>
          <w:sz w:val="28"/>
          <w:szCs w:val="28"/>
          <w:lang w:eastAsia="en-US"/>
        </w:rPr>
        <w:t xml:space="preserve">в соответствии с </w:t>
      </w:r>
      <w:hyperlink r:id="rId504" w:history="1">
        <w:r w:rsidRPr="00F960CD">
          <w:rPr>
            <w:rFonts w:eastAsiaTheme="minorHAnsi"/>
            <w:color w:val="0000FF"/>
            <w:sz w:val="28"/>
            <w:szCs w:val="28"/>
            <w:lang w:eastAsia="en-US"/>
          </w:rPr>
          <w:t>пунктом 4.3.21</w:t>
        </w:r>
      </w:hyperlink>
      <w:r w:rsidRPr="00F960CD">
        <w:rPr>
          <w:rFonts w:eastAsiaTheme="minorHAnsi"/>
          <w:sz w:val="28"/>
          <w:szCs w:val="28"/>
          <w:lang w:eastAsia="en-US"/>
        </w:rPr>
        <w:t xml:space="preserve"> Договора подлежат возврату в бюджет города-курорта Пятигорска в срок до «__» _______ 20__ г. по следующим реквизитам: код классификации расходов бюджета города-курорта Пятигорска ____________________________________________ </w:t>
      </w:r>
      <w:hyperlink w:anchor="Par142" w:history="1">
        <w:r w:rsidRPr="00F960CD">
          <w:rPr>
            <w:rFonts w:eastAsiaTheme="minorHAnsi"/>
            <w:color w:val="0000FF"/>
            <w:sz w:val="28"/>
            <w:szCs w:val="28"/>
            <w:lang w:eastAsia="en-US"/>
          </w:rPr>
          <w:t>&lt;6&gt;</w:t>
        </w:r>
      </w:hyperlink>
      <w:r w:rsidRPr="00F960CD">
        <w:rPr>
          <w:rFonts w:eastAsiaTheme="minorHAnsi"/>
          <w:sz w:val="28"/>
          <w:szCs w:val="28"/>
          <w:lang w:eastAsia="en-US"/>
        </w:rPr>
        <w:t>.</w:t>
      </w:r>
    </w:p>
    <w:p w:rsidR="00173510" w:rsidRPr="00F960CD" w:rsidRDefault="00173510" w:rsidP="00173510">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    2. Настоящий Акт заключен Сторонами в форме бумажного документа в двух экземплярах, по одному экземпляру для каждой из Сторон.</w:t>
      </w:r>
    </w:p>
    <w:p w:rsidR="00173510" w:rsidRPr="00F960CD" w:rsidRDefault="00173510" w:rsidP="00173510">
      <w:pPr>
        <w:autoSpaceDE w:val="0"/>
        <w:autoSpaceDN w:val="0"/>
        <w:adjustRightInd w:val="0"/>
        <w:jc w:val="both"/>
        <w:rPr>
          <w:rFonts w:eastAsiaTheme="minorHAnsi"/>
          <w:lang w:eastAsia="en-US"/>
        </w:rPr>
      </w:pPr>
    </w:p>
    <w:p w:rsidR="00173510" w:rsidRPr="00F960CD" w:rsidRDefault="00173510" w:rsidP="00173510">
      <w:pPr>
        <w:autoSpaceDE w:val="0"/>
        <w:autoSpaceDN w:val="0"/>
        <w:adjustRightInd w:val="0"/>
        <w:jc w:val="both"/>
        <w:rPr>
          <w:rFonts w:eastAsiaTheme="minorHAnsi"/>
          <w:lang w:eastAsia="en-US"/>
        </w:rPr>
      </w:pPr>
    </w:p>
    <w:p w:rsidR="00173510" w:rsidRPr="00F960CD" w:rsidRDefault="00173510" w:rsidP="00173510">
      <w:pPr>
        <w:autoSpaceDE w:val="0"/>
        <w:autoSpaceDN w:val="0"/>
        <w:adjustRightInd w:val="0"/>
        <w:jc w:val="center"/>
        <w:rPr>
          <w:rFonts w:eastAsiaTheme="minorHAnsi"/>
          <w:sz w:val="28"/>
          <w:szCs w:val="28"/>
          <w:lang w:eastAsia="en-US"/>
        </w:rPr>
      </w:pPr>
      <w:r w:rsidRPr="00F960CD">
        <w:rPr>
          <w:rFonts w:eastAsiaTheme="minorHAnsi"/>
          <w:sz w:val="28"/>
          <w:szCs w:val="28"/>
          <w:lang w:eastAsia="en-US"/>
        </w:rPr>
        <w:lastRenderedPageBreak/>
        <w:t xml:space="preserve">3. Реквизиты Сторон </w:t>
      </w:r>
      <w:hyperlink w:anchor="Par145" w:history="1">
        <w:r w:rsidRPr="00F960CD">
          <w:rPr>
            <w:rFonts w:eastAsiaTheme="minorHAnsi"/>
            <w:color w:val="0000FF"/>
            <w:sz w:val="28"/>
            <w:szCs w:val="28"/>
            <w:lang w:eastAsia="en-US"/>
          </w:rPr>
          <w:t>&lt;7&gt;</w:t>
        </w:r>
      </w:hyperlink>
      <w:r w:rsidRPr="00F960CD">
        <w:rPr>
          <w:rFonts w:eastAsiaTheme="minorHAnsi"/>
          <w:sz w:val="28"/>
          <w:szCs w:val="28"/>
          <w:lang w:eastAsia="en-US"/>
        </w:rPr>
        <w:t>:</w:t>
      </w:r>
    </w:p>
    <w:p w:rsidR="00173510" w:rsidRPr="00F960CD" w:rsidRDefault="00173510" w:rsidP="00173510">
      <w:pPr>
        <w:autoSpaceDE w:val="0"/>
        <w:autoSpaceDN w:val="0"/>
        <w:adjustRightInd w:val="0"/>
        <w:jc w:val="center"/>
        <w:rPr>
          <w:rFonts w:eastAsiaTheme="minorHAns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6"/>
        <w:gridCol w:w="4479"/>
      </w:tblGrid>
      <w:tr w:rsidR="00173510" w:rsidRPr="00F960CD" w:rsidTr="00F57127">
        <w:tc>
          <w:tcPr>
            <w:tcW w:w="4536" w:type="dxa"/>
          </w:tcPr>
          <w:p w:rsidR="00173510" w:rsidRPr="00F960CD" w:rsidRDefault="00173510" w:rsidP="00F57127">
            <w:pPr>
              <w:pStyle w:val="ConsPlusNormal"/>
              <w:ind w:firstLine="0"/>
              <w:jc w:val="center"/>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Краткое наименование главного распорядителя средств бюджета города-курорта Пятигорска</w:t>
            </w:r>
          </w:p>
        </w:tc>
        <w:tc>
          <w:tcPr>
            <w:tcW w:w="4479" w:type="dxa"/>
          </w:tcPr>
          <w:p w:rsidR="00173510" w:rsidRPr="00F960CD" w:rsidRDefault="00173510" w:rsidP="00F57127">
            <w:pPr>
              <w:pStyle w:val="ConsPlusNormal"/>
              <w:ind w:firstLine="0"/>
              <w:jc w:val="center"/>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Краткое наименование Получателя</w:t>
            </w:r>
          </w:p>
        </w:tc>
      </w:tr>
      <w:tr w:rsidR="00173510" w:rsidRPr="00F960CD" w:rsidTr="00F57127">
        <w:tc>
          <w:tcPr>
            <w:tcW w:w="4536" w:type="dxa"/>
          </w:tcPr>
          <w:p w:rsidR="00173510" w:rsidRPr="00F960CD" w:rsidRDefault="00173510" w:rsidP="00F57127">
            <w:pPr>
              <w:pStyle w:val="ConsPlusNormal"/>
              <w:ind w:firstLine="0"/>
              <w:jc w:val="center"/>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Наименование главного распорядителя средств бюджета города-курорта Пятигорска</w:t>
            </w:r>
          </w:p>
        </w:tc>
        <w:tc>
          <w:tcPr>
            <w:tcW w:w="4479" w:type="dxa"/>
          </w:tcPr>
          <w:p w:rsidR="00173510" w:rsidRPr="00F960CD" w:rsidRDefault="00173510" w:rsidP="00F57127">
            <w:pPr>
              <w:pStyle w:val="ConsPlusNormal"/>
              <w:ind w:firstLine="0"/>
              <w:jc w:val="center"/>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Наименование Получателя</w:t>
            </w:r>
          </w:p>
        </w:tc>
      </w:tr>
      <w:tr w:rsidR="00173510" w:rsidRPr="00F960CD" w:rsidTr="00F57127">
        <w:tc>
          <w:tcPr>
            <w:tcW w:w="4536" w:type="dxa"/>
          </w:tcPr>
          <w:p w:rsidR="00173510" w:rsidRPr="00F960CD" w:rsidRDefault="00173510" w:rsidP="00F57127">
            <w:pPr>
              <w:pStyle w:val="ConsPlusNormal"/>
              <w:ind w:firstLine="0"/>
              <w:jc w:val="center"/>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Место нахождения:</w:t>
            </w:r>
          </w:p>
          <w:p w:rsidR="00173510" w:rsidRPr="00F960CD" w:rsidRDefault="00173510" w:rsidP="00F57127">
            <w:pPr>
              <w:pStyle w:val="ConsPlusNormal"/>
              <w:ind w:firstLine="0"/>
              <w:jc w:val="center"/>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(юридический адрес)</w:t>
            </w:r>
          </w:p>
        </w:tc>
        <w:tc>
          <w:tcPr>
            <w:tcW w:w="4479" w:type="dxa"/>
          </w:tcPr>
          <w:p w:rsidR="00173510" w:rsidRPr="00F960CD" w:rsidRDefault="00173510" w:rsidP="00F57127">
            <w:pPr>
              <w:pStyle w:val="ConsPlusNormal"/>
              <w:ind w:firstLine="0"/>
              <w:jc w:val="center"/>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Место нахождения:</w:t>
            </w:r>
          </w:p>
          <w:p w:rsidR="00173510" w:rsidRPr="00F960CD" w:rsidRDefault="00173510" w:rsidP="00F57127">
            <w:pPr>
              <w:pStyle w:val="ConsPlusNormal"/>
              <w:ind w:firstLine="0"/>
              <w:jc w:val="center"/>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(юридический адрес)</w:t>
            </w:r>
          </w:p>
        </w:tc>
      </w:tr>
      <w:tr w:rsidR="00173510" w:rsidRPr="00F960CD" w:rsidTr="00F57127">
        <w:tc>
          <w:tcPr>
            <w:tcW w:w="4536" w:type="dxa"/>
          </w:tcPr>
          <w:p w:rsidR="00173510" w:rsidRPr="00F960CD" w:rsidRDefault="00173510" w:rsidP="00F57127">
            <w:pPr>
              <w:pStyle w:val="ConsPlusNormal"/>
              <w:ind w:firstLine="0"/>
              <w:jc w:val="center"/>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Платежные реквизиты:</w:t>
            </w:r>
          </w:p>
        </w:tc>
        <w:tc>
          <w:tcPr>
            <w:tcW w:w="4479" w:type="dxa"/>
          </w:tcPr>
          <w:p w:rsidR="00173510" w:rsidRPr="00F960CD" w:rsidRDefault="00173510" w:rsidP="00F57127">
            <w:pPr>
              <w:pStyle w:val="ConsPlusNormal"/>
              <w:ind w:firstLine="0"/>
              <w:jc w:val="center"/>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Платежные реквизиты:</w:t>
            </w:r>
          </w:p>
        </w:tc>
      </w:tr>
      <w:tr w:rsidR="00173510" w:rsidRPr="00F960CD" w:rsidTr="00F57127">
        <w:tc>
          <w:tcPr>
            <w:tcW w:w="4536" w:type="dxa"/>
          </w:tcPr>
          <w:p w:rsidR="00173510" w:rsidRPr="00F960CD" w:rsidRDefault="00173510" w:rsidP="00F57127">
            <w:pPr>
              <w:pStyle w:val="ConsPlusNormal"/>
              <w:rPr>
                <w:rFonts w:ascii="Times New Roman" w:hAnsi="Times New Roman" w:cs="Times New Roman"/>
                <w:color w:val="000000" w:themeColor="text1"/>
              </w:rPr>
            </w:pPr>
          </w:p>
        </w:tc>
        <w:tc>
          <w:tcPr>
            <w:tcW w:w="4479" w:type="dxa"/>
          </w:tcPr>
          <w:p w:rsidR="00173510" w:rsidRPr="00F960CD" w:rsidRDefault="00173510" w:rsidP="00F57127">
            <w:pPr>
              <w:pStyle w:val="ConsPlusNormal"/>
              <w:rPr>
                <w:rFonts w:ascii="Times New Roman" w:hAnsi="Times New Roman" w:cs="Times New Roman"/>
                <w:color w:val="000000" w:themeColor="text1"/>
              </w:rPr>
            </w:pPr>
          </w:p>
        </w:tc>
      </w:tr>
    </w:tbl>
    <w:p w:rsidR="00173510" w:rsidRPr="00F960CD" w:rsidRDefault="00173510" w:rsidP="00173510">
      <w:pPr>
        <w:pStyle w:val="ConsPlusNormal"/>
        <w:jc w:val="both"/>
        <w:rPr>
          <w:rFonts w:ascii="Times New Roman" w:hAnsi="Times New Roman" w:cs="Times New Roman"/>
          <w:color w:val="000000" w:themeColor="text1"/>
        </w:rPr>
      </w:pPr>
    </w:p>
    <w:p w:rsidR="00173510" w:rsidRPr="00F960CD" w:rsidRDefault="00173510" w:rsidP="00173510">
      <w:pPr>
        <w:pStyle w:val="ConsPlusNonformat"/>
        <w:jc w:val="center"/>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4.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2438"/>
        <w:gridCol w:w="1596"/>
        <w:gridCol w:w="2891"/>
      </w:tblGrid>
      <w:tr w:rsidR="00173510" w:rsidRPr="00F960CD" w:rsidTr="00F57127">
        <w:tc>
          <w:tcPr>
            <w:tcW w:w="4479" w:type="dxa"/>
            <w:gridSpan w:val="2"/>
          </w:tcPr>
          <w:p w:rsidR="00173510" w:rsidRPr="00F960CD" w:rsidRDefault="00173510" w:rsidP="00F57127">
            <w:pPr>
              <w:pStyle w:val="ConsPlusNormal"/>
              <w:ind w:firstLine="0"/>
              <w:jc w:val="center"/>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Краткое наименование главного распорядителя средств бюджета города-курорта Пятигорска ____________</w:t>
            </w:r>
          </w:p>
        </w:tc>
        <w:tc>
          <w:tcPr>
            <w:tcW w:w="4487" w:type="dxa"/>
            <w:gridSpan w:val="2"/>
          </w:tcPr>
          <w:p w:rsidR="00173510" w:rsidRPr="00F960CD" w:rsidRDefault="00173510" w:rsidP="00F57127">
            <w:pPr>
              <w:pStyle w:val="ConsPlusNormal"/>
              <w:ind w:firstLine="0"/>
              <w:jc w:val="center"/>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Краткое наименование Получателя</w:t>
            </w:r>
          </w:p>
        </w:tc>
      </w:tr>
      <w:tr w:rsidR="00173510" w:rsidRPr="00F960CD" w:rsidTr="00F57127">
        <w:tblPrEx>
          <w:tblBorders>
            <w:insideV w:val="none" w:sz="0" w:space="0" w:color="auto"/>
          </w:tblBorders>
        </w:tblPrEx>
        <w:tc>
          <w:tcPr>
            <w:tcW w:w="2041" w:type="dxa"/>
            <w:tcBorders>
              <w:left w:val="single" w:sz="4" w:space="0" w:color="auto"/>
              <w:right w:val="nil"/>
            </w:tcBorders>
          </w:tcPr>
          <w:p w:rsidR="00173510" w:rsidRPr="00F960CD" w:rsidRDefault="00173510" w:rsidP="00F57127">
            <w:pPr>
              <w:pStyle w:val="ConsPlusNormal"/>
              <w:ind w:firstLine="0"/>
              <w:jc w:val="both"/>
              <w:rPr>
                <w:rFonts w:ascii="Times New Roman" w:hAnsi="Times New Roman" w:cs="Times New Roman"/>
                <w:color w:val="000000" w:themeColor="text1"/>
              </w:rPr>
            </w:pPr>
            <w:r w:rsidRPr="00F960CD">
              <w:rPr>
                <w:rFonts w:ascii="Times New Roman" w:hAnsi="Times New Roman" w:cs="Times New Roman"/>
                <w:color w:val="000000" w:themeColor="text1"/>
              </w:rPr>
              <w:t>_____________/</w:t>
            </w:r>
          </w:p>
          <w:p w:rsidR="00173510" w:rsidRPr="00F960CD" w:rsidRDefault="00173510" w:rsidP="00F57127">
            <w:pPr>
              <w:pStyle w:val="ConsPlusNormal"/>
              <w:ind w:firstLine="0"/>
              <w:jc w:val="both"/>
              <w:rPr>
                <w:rFonts w:ascii="Times New Roman" w:hAnsi="Times New Roman" w:cs="Times New Roman"/>
                <w:color w:val="000000" w:themeColor="text1"/>
              </w:rPr>
            </w:pPr>
            <w:r w:rsidRPr="00F960CD">
              <w:rPr>
                <w:rFonts w:ascii="Times New Roman" w:hAnsi="Times New Roman" w:cs="Times New Roman"/>
                <w:color w:val="000000" w:themeColor="text1"/>
              </w:rPr>
              <w:t>(подпись)</w:t>
            </w:r>
          </w:p>
        </w:tc>
        <w:tc>
          <w:tcPr>
            <w:tcW w:w="2438" w:type="dxa"/>
            <w:tcBorders>
              <w:left w:val="nil"/>
              <w:right w:val="single" w:sz="4" w:space="0" w:color="auto"/>
            </w:tcBorders>
          </w:tcPr>
          <w:p w:rsidR="00173510" w:rsidRPr="00F960CD" w:rsidRDefault="00173510" w:rsidP="00F57127">
            <w:pPr>
              <w:pStyle w:val="ConsPlusNormal"/>
              <w:ind w:firstLine="0"/>
              <w:jc w:val="both"/>
              <w:rPr>
                <w:rFonts w:ascii="Times New Roman" w:hAnsi="Times New Roman" w:cs="Times New Roman"/>
                <w:color w:val="000000" w:themeColor="text1"/>
              </w:rPr>
            </w:pPr>
            <w:r w:rsidRPr="00F960CD">
              <w:rPr>
                <w:rFonts w:ascii="Times New Roman" w:hAnsi="Times New Roman" w:cs="Times New Roman"/>
                <w:color w:val="000000" w:themeColor="text1"/>
              </w:rPr>
              <w:t>_______________</w:t>
            </w:r>
          </w:p>
          <w:p w:rsidR="00173510" w:rsidRPr="00F960CD" w:rsidRDefault="00173510" w:rsidP="00F57127">
            <w:pPr>
              <w:pStyle w:val="ConsPlusNormal"/>
              <w:ind w:firstLine="0"/>
              <w:jc w:val="both"/>
              <w:rPr>
                <w:rFonts w:ascii="Times New Roman" w:hAnsi="Times New Roman" w:cs="Times New Roman"/>
                <w:color w:val="000000" w:themeColor="text1"/>
              </w:rPr>
            </w:pPr>
            <w:r w:rsidRPr="00F960CD">
              <w:rPr>
                <w:rFonts w:ascii="Times New Roman" w:hAnsi="Times New Roman" w:cs="Times New Roman"/>
                <w:color w:val="000000" w:themeColor="text1"/>
              </w:rPr>
              <w:t>(ФИО)</w:t>
            </w:r>
          </w:p>
        </w:tc>
        <w:tc>
          <w:tcPr>
            <w:tcW w:w="1596" w:type="dxa"/>
            <w:tcBorders>
              <w:left w:val="single" w:sz="4" w:space="0" w:color="auto"/>
              <w:right w:val="nil"/>
            </w:tcBorders>
          </w:tcPr>
          <w:p w:rsidR="00173510" w:rsidRPr="00F960CD" w:rsidRDefault="00173510" w:rsidP="00F57127">
            <w:pPr>
              <w:pStyle w:val="ConsPlusNormal"/>
              <w:ind w:firstLine="0"/>
              <w:jc w:val="both"/>
              <w:rPr>
                <w:rFonts w:ascii="Times New Roman" w:hAnsi="Times New Roman" w:cs="Times New Roman"/>
                <w:color w:val="000000" w:themeColor="text1"/>
              </w:rPr>
            </w:pPr>
            <w:r w:rsidRPr="00F960CD">
              <w:rPr>
                <w:rFonts w:ascii="Times New Roman" w:hAnsi="Times New Roman" w:cs="Times New Roman"/>
                <w:color w:val="000000" w:themeColor="text1"/>
              </w:rPr>
              <w:t>____________/</w:t>
            </w:r>
          </w:p>
          <w:p w:rsidR="00173510" w:rsidRPr="00F960CD" w:rsidRDefault="00173510" w:rsidP="00F57127">
            <w:pPr>
              <w:pStyle w:val="ConsPlusNormal"/>
              <w:ind w:firstLine="0"/>
              <w:jc w:val="both"/>
              <w:rPr>
                <w:rFonts w:ascii="Times New Roman" w:hAnsi="Times New Roman" w:cs="Times New Roman"/>
                <w:color w:val="000000" w:themeColor="text1"/>
              </w:rPr>
            </w:pPr>
            <w:r w:rsidRPr="00F960CD">
              <w:rPr>
                <w:rFonts w:ascii="Times New Roman" w:hAnsi="Times New Roman" w:cs="Times New Roman"/>
                <w:color w:val="000000" w:themeColor="text1"/>
              </w:rPr>
              <w:t>(подпись)</w:t>
            </w:r>
          </w:p>
        </w:tc>
        <w:tc>
          <w:tcPr>
            <w:tcW w:w="2891" w:type="dxa"/>
            <w:tcBorders>
              <w:left w:val="nil"/>
              <w:right w:val="single" w:sz="4" w:space="0" w:color="auto"/>
            </w:tcBorders>
          </w:tcPr>
          <w:p w:rsidR="00173510" w:rsidRPr="00F960CD" w:rsidRDefault="00173510" w:rsidP="00F57127">
            <w:pPr>
              <w:pStyle w:val="ConsPlusNormal"/>
              <w:ind w:firstLine="0"/>
              <w:jc w:val="both"/>
              <w:rPr>
                <w:rFonts w:ascii="Times New Roman" w:hAnsi="Times New Roman" w:cs="Times New Roman"/>
                <w:color w:val="000000" w:themeColor="text1"/>
              </w:rPr>
            </w:pPr>
            <w:r w:rsidRPr="00F960CD">
              <w:rPr>
                <w:rFonts w:ascii="Times New Roman" w:hAnsi="Times New Roman" w:cs="Times New Roman"/>
                <w:color w:val="000000" w:themeColor="text1"/>
              </w:rPr>
              <w:t>_______________</w:t>
            </w:r>
          </w:p>
          <w:p w:rsidR="00173510" w:rsidRPr="00F960CD" w:rsidRDefault="00173510" w:rsidP="00F57127">
            <w:pPr>
              <w:pStyle w:val="ConsPlusNormal"/>
              <w:ind w:firstLine="0"/>
              <w:jc w:val="both"/>
              <w:rPr>
                <w:rFonts w:ascii="Times New Roman" w:hAnsi="Times New Roman" w:cs="Times New Roman"/>
                <w:color w:val="000000" w:themeColor="text1"/>
              </w:rPr>
            </w:pPr>
            <w:r w:rsidRPr="00F960CD">
              <w:rPr>
                <w:rFonts w:ascii="Times New Roman" w:hAnsi="Times New Roman" w:cs="Times New Roman"/>
                <w:color w:val="000000" w:themeColor="text1"/>
              </w:rPr>
              <w:t>(ФИО)</w:t>
            </w:r>
          </w:p>
        </w:tc>
      </w:tr>
    </w:tbl>
    <w:p w:rsidR="00173510" w:rsidRPr="00F960CD" w:rsidRDefault="00173510" w:rsidP="00173510">
      <w:pPr>
        <w:pStyle w:val="ConsPlusNormal"/>
        <w:jc w:val="both"/>
        <w:rPr>
          <w:rFonts w:ascii="Times New Roman" w:hAnsi="Times New Roman" w:cs="Times New Roman"/>
          <w:color w:val="000000" w:themeColor="text1"/>
        </w:rPr>
      </w:pPr>
    </w:p>
    <w:p w:rsidR="00173510" w:rsidRPr="00F960CD" w:rsidRDefault="00173510" w:rsidP="00173510">
      <w:pPr>
        <w:autoSpaceDE w:val="0"/>
        <w:autoSpaceDN w:val="0"/>
        <w:adjustRightInd w:val="0"/>
        <w:jc w:val="both"/>
        <w:rPr>
          <w:rFonts w:eastAsiaTheme="minorHAnsi"/>
          <w:lang w:eastAsia="en-US"/>
        </w:rPr>
      </w:pP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w:t>
      </w: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&lt;1&gt; В случае если Договор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  «секретно»/ «совершенно секретно»/ «особой важности») и номер экземпляра.</w:t>
      </w: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&lt;2&gt; Предусматривается в случае, если Получатель выполнил обязательства по Договору в полном объеме.</w:t>
      </w: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&lt;3&gt; Указывается год, следующий за годом предоставления Субсидии.</w:t>
      </w: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&lt;4&gt; Предусматривается в случае, если Получатель выполнил обязательства по Договору не в полном объеме.</w:t>
      </w: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&lt;5&gt; Предусматривается в случае, если ГРБС принято решение о подтверждении потребности Получателя в остатке Субсидии.</w:t>
      </w: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&lt;6&gt; Предусматривается в случае, если средства Субсидии полностью или частично подлежат возврату в бюджет города-курорта Пятигорска.</w:t>
      </w: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&lt;7&gt; Реквизиты Получателя, являющегося физическим лицом, не указываются в случае, если в соответствии с законодательством Российской Федерации наличие соответствующих реквизитов не предусмотрено.</w:t>
      </w:r>
    </w:p>
    <w:p w:rsidR="00173510" w:rsidRPr="00F960CD" w:rsidRDefault="00173510" w:rsidP="00173510">
      <w:pPr>
        <w:autoSpaceDE w:val="0"/>
        <w:autoSpaceDN w:val="0"/>
        <w:adjustRightInd w:val="0"/>
        <w:jc w:val="both"/>
        <w:rPr>
          <w:rFonts w:eastAsiaTheme="minorHAnsi"/>
          <w:lang w:eastAsia="en-US"/>
        </w:rPr>
      </w:pPr>
    </w:p>
    <w:p w:rsidR="00173510" w:rsidRPr="00F960CD" w:rsidRDefault="00173510" w:rsidP="00173510">
      <w:pPr>
        <w:autoSpaceDE w:val="0"/>
        <w:autoSpaceDN w:val="0"/>
        <w:adjustRightInd w:val="0"/>
        <w:jc w:val="both"/>
        <w:rPr>
          <w:rFonts w:eastAsiaTheme="minorHAnsi"/>
          <w:sz w:val="28"/>
          <w:szCs w:val="28"/>
          <w:lang w:eastAsia="en-US"/>
        </w:rPr>
      </w:pPr>
    </w:p>
    <w:p w:rsidR="00173510" w:rsidRPr="00F960CD" w:rsidRDefault="00173510" w:rsidP="00173510">
      <w:pPr>
        <w:autoSpaceDE w:val="0"/>
        <w:autoSpaceDN w:val="0"/>
        <w:adjustRightInd w:val="0"/>
        <w:jc w:val="both"/>
        <w:rPr>
          <w:rFonts w:eastAsiaTheme="minorHAnsi"/>
          <w:sz w:val="28"/>
          <w:szCs w:val="28"/>
          <w:lang w:eastAsia="en-US"/>
        </w:rPr>
      </w:pPr>
    </w:p>
    <w:p w:rsidR="00173510" w:rsidRPr="00F960CD" w:rsidRDefault="00173510" w:rsidP="00173510">
      <w:pPr>
        <w:pStyle w:val="ConsPlusNormal"/>
        <w:spacing w:line="240" w:lineRule="exact"/>
        <w:ind w:left="4536" w:firstLine="0"/>
        <w:jc w:val="center"/>
        <w:outlineLvl w:val="1"/>
        <w:rPr>
          <w:rFonts w:ascii="Times New Roman" w:hAnsi="Times New Roman" w:cs="Times New Roman"/>
          <w:sz w:val="24"/>
          <w:szCs w:val="24"/>
        </w:rPr>
      </w:pPr>
    </w:p>
    <w:p w:rsidR="00173510" w:rsidRPr="00F960CD" w:rsidRDefault="00173510" w:rsidP="00173510">
      <w:pPr>
        <w:pStyle w:val="ConsPlusNormal"/>
        <w:spacing w:line="240" w:lineRule="exact"/>
        <w:ind w:left="4536" w:firstLine="0"/>
        <w:jc w:val="center"/>
        <w:outlineLvl w:val="1"/>
        <w:rPr>
          <w:rFonts w:ascii="Times New Roman" w:hAnsi="Times New Roman" w:cs="Times New Roman"/>
          <w:sz w:val="24"/>
          <w:szCs w:val="24"/>
        </w:rPr>
      </w:pPr>
      <w:r w:rsidRPr="00F960CD">
        <w:rPr>
          <w:rFonts w:ascii="Times New Roman" w:hAnsi="Times New Roman" w:cs="Times New Roman"/>
          <w:sz w:val="24"/>
          <w:szCs w:val="24"/>
        </w:rPr>
        <w:lastRenderedPageBreak/>
        <w:t>Приложение 13</w:t>
      </w:r>
    </w:p>
    <w:p w:rsidR="00173510" w:rsidRPr="00F960CD" w:rsidRDefault="00173510" w:rsidP="00173510">
      <w:pPr>
        <w:pStyle w:val="ConsPlusNormal"/>
        <w:ind w:left="4678" w:firstLine="0"/>
        <w:jc w:val="center"/>
        <w:outlineLvl w:val="1"/>
        <w:rPr>
          <w:rFonts w:ascii="Times New Roman" w:hAnsi="Times New Roman" w:cs="Times New Roman"/>
          <w:sz w:val="24"/>
          <w:szCs w:val="24"/>
        </w:rPr>
      </w:pPr>
      <w:r w:rsidRPr="00F960CD">
        <w:rPr>
          <w:rFonts w:ascii="Times New Roman" w:hAnsi="Times New Roman" w:cs="Times New Roman"/>
          <w:sz w:val="24"/>
          <w:szCs w:val="24"/>
        </w:rPr>
        <w:t xml:space="preserve">к Типовой форме </w:t>
      </w:r>
      <w:hyperlink w:anchor="P161" w:history="1">
        <w:r w:rsidRPr="00F960CD">
          <w:rPr>
            <w:rFonts w:ascii="Times New Roman" w:hAnsi="Times New Roman" w:cs="Times New Roman"/>
            <w:sz w:val="24"/>
            <w:szCs w:val="24"/>
          </w:rPr>
          <w:t>соглашения</w:t>
        </w:r>
      </w:hyperlink>
      <w:r w:rsidRPr="00F960CD">
        <w:rPr>
          <w:rFonts w:ascii="Times New Roman" w:hAnsi="Times New Roman" w:cs="Times New Roman"/>
          <w:sz w:val="24"/>
          <w:szCs w:val="24"/>
        </w:rPr>
        <w:t xml:space="preserve"> (договора)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производством (реализацией) товаров, выполнением работ, оказанием услуг, утвержденной приказом муниципального учреждения «Финансовое управление администрации города Пятигорска»</w:t>
      </w:r>
    </w:p>
    <w:p w:rsidR="00173510" w:rsidRPr="00F960CD" w:rsidRDefault="00173510" w:rsidP="00173510">
      <w:pPr>
        <w:pStyle w:val="ConsPlusNormal"/>
        <w:ind w:left="5103" w:right="-1" w:firstLine="0"/>
        <w:jc w:val="center"/>
        <w:rPr>
          <w:rFonts w:ascii="Times New Roman" w:hAnsi="Times New Roman" w:cs="Times New Roman"/>
          <w:sz w:val="24"/>
          <w:szCs w:val="24"/>
        </w:rPr>
      </w:pPr>
      <w:r w:rsidRPr="00F960CD">
        <w:rPr>
          <w:rFonts w:ascii="Times New Roman" w:hAnsi="Times New Roman" w:cs="Times New Roman"/>
          <w:sz w:val="24"/>
          <w:szCs w:val="24"/>
        </w:rPr>
        <w:t>от 16 мая 2023 года № 41</w:t>
      </w:r>
    </w:p>
    <w:p w:rsidR="00173510" w:rsidRPr="00F960CD" w:rsidRDefault="00173510" w:rsidP="00173510">
      <w:pPr>
        <w:pStyle w:val="ConsPlusNormal"/>
        <w:ind w:left="5387"/>
        <w:jc w:val="right"/>
        <w:outlineLvl w:val="1"/>
        <w:rPr>
          <w:rFonts w:ascii="Times New Roman" w:hAnsi="Times New Roman" w:cs="Times New Roman"/>
          <w:sz w:val="24"/>
          <w:szCs w:val="24"/>
        </w:rPr>
      </w:pPr>
    </w:p>
    <w:p w:rsidR="00173510" w:rsidRPr="00F960CD" w:rsidRDefault="00173510" w:rsidP="00173510">
      <w:pPr>
        <w:pStyle w:val="ConsPlusNonformat"/>
        <w:jc w:val="right"/>
        <w:rPr>
          <w:rFonts w:ascii="Times New Roman" w:hAnsi="Times New Roman" w:cs="Times New Roman"/>
          <w:sz w:val="24"/>
          <w:szCs w:val="24"/>
        </w:rPr>
      </w:pPr>
      <w:r w:rsidRPr="00F960CD">
        <w:rPr>
          <w:rFonts w:ascii="Times New Roman" w:hAnsi="Times New Roman" w:cs="Times New Roman"/>
          <w:sz w:val="24"/>
          <w:szCs w:val="24"/>
        </w:rPr>
        <w:t>Приложение № _____</w:t>
      </w:r>
    </w:p>
    <w:p w:rsidR="00173510" w:rsidRPr="00F960CD" w:rsidRDefault="00173510" w:rsidP="00173510">
      <w:pPr>
        <w:pStyle w:val="ConsPlusNonformat"/>
        <w:jc w:val="right"/>
        <w:rPr>
          <w:rFonts w:ascii="Times New Roman" w:hAnsi="Times New Roman" w:cs="Times New Roman"/>
          <w:sz w:val="24"/>
          <w:szCs w:val="24"/>
        </w:rPr>
      </w:pPr>
      <w:r w:rsidRPr="00F960CD">
        <w:rPr>
          <w:rFonts w:ascii="Times New Roman" w:hAnsi="Times New Roman" w:cs="Times New Roman"/>
          <w:sz w:val="24"/>
          <w:szCs w:val="24"/>
        </w:rPr>
        <w:t xml:space="preserve">                                             к Договору от  ________ № ____</w:t>
      </w:r>
    </w:p>
    <w:p w:rsidR="00173510" w:rsidRPr="00F960CD" w:rsidRDefault="00173510" w:rsidP="00173510">
      <w:pPr>
        <w:autoSpaceDE w:val="0"/>
        <w:autoSpaceDN w:val="0"/>
        <w:adjustRightInd w:val="0"/>
        <w:jc w:val="both"/>
        <w:rPr>
          <w:rFonts w:eastAsiaTheme="minorHAnsi"/>
          <w:sz w:val="28"/>
          <w:szCs w:val="28"/>
          <w:lang w:eastAsia="en-US"/>
        </w:rPr>
      </w:pPr>
    </w:p>
    <w:p w:rsidR="00173510" w:rsidRPr="00F960CD" w:rsidRDefault="00173510" w:rsidP="00173510">
      <w:pPr>
        <w:pStyle w:val="ConsPlusNormal"/>
        <w:spacing w:line="240" w:lineRule="exact"/>
        <w:ind w:firstLine="539"/>
        <w:jc w:val="center"/>
        <w:rPr>
          <w:rFonts w:ascii="Times New Roman" w:hAnsi="Times New Roman" w:cs="Times New Roman"/>
          <w:b/>
          <w:color w:val="000000" w:themeColor="text1"/>
          <w:sz w:val="28"/>
          <w:szCs w:val="28"/>
        </w:rPr>
      </w:pPr>
      <w:r w:rsidRPr="00F960CD">
        <w:rPr>
          <w:rFonts w:ascii="Times New Roman" w:hAnsi="Times New Roman" w:cs="Times New Roman"/>
          <w:sz w:val="28"/>
          <w:szCs w:val="28"/>
        </w:rPr>
        <w:t xml:space="preserve">Дополнительное соглашение к </w:t>
      </w:r>
      <w:hyperlink w:anchor="P161" w:history="1">
        <w:r w:rsidRPr="00F960CD">
          <w:rPr>
            <w:rFonts w:ascii="Times New Roman" w:hAnsi="Times New Roman" w:cs="Times New Roman"/>
            <w:sz w:val="28"/>
            <w:szCs w:val="28"/>
          </w:rPr>
          <w:t>соглашению</w:t>
        </w:r>
      </w:hyperlink>
      <w:r w:rsidRPr="00F960CD">
        <w:rPr>
          <w:rFonts w:ascii="Times New Roman" w:hAnsi="Times New Roman" w:cs="Times New Roman"/>
          <w:sz w:val="28"/>
          <w:szCs w:val="28"/>
        </w:rPr>
        <w:t xml:space="preserve"> (договору)</w:t>
      </w:r>
      <w:r w:rsidRPr="00F960CD">
        <w:rPr>
          <w:rFonts w:ascii="Times New Roman" w:hAnsi="Times New Roman" w:cs="Times New Roman"/>
          <w:color w:val="000000" w:themeColor="text1"/>
          <w:sz w:val="28"/>
          <w:szCs w:val="28"/>
        </w:rPr>
        <w:t xml:space="preserve"> о предоставлении из бюджета города-курорта Пятигорска субсидии юридическому лицу (за исключением государственного (муниципального) учреждения), индивиду</w:t>
      </w:r>
      <w:r w:rsidRPr="00F960CD">
        <w:rPr>
          <w:rFonts w:ascii="Times New Roman" w:hAnsi="Times New Roman" w:cs="Times New Roman"/>
          <w:color w:val="000000" w:themeColor="text1"/>
          <w:sz w:val="28"/>
          <w:szCs w:val="28"/>
        </w:rPr>
        <w:softHyphen/>
        <w:t xml:space="preserve">альному предпринимателю, физическому лицу - производителю товаров, работ, услуг на возмещение затрат (недополученных доходов) в связи с производством (реализацией) товаров, выполнением работ, оказанием услуг </w:t>
      </w:r>
      <w:hyperlink w:anchor="P512" w:history="1">
        <w:r w:rsidRPr="00F960CD">
          <w:rPr>
            <w:rFonts w:ascii="Times New Roman" w:hAnsi="Times New Roman" w:cs="Times New Roman"/>
            <w:sz w:val="28"/>
            <w:szCs w:val="28"/>
          </w:rPr>
          <w:t>&lt;</w:t>
        </w:r>
        <w:r w:rsidRPr="00F960CD">
          <w:rPr>
            <w:rFonts w:ascii="Times New Roman" w:hAnsi="Times New Roman" w:cs="Times New Roman"/>
            <w:color w:val="FF0000"/>
            <w:sz w:val="28"/>
            <w:szCs w:val="28"/>
          </w:rPr>
          <w:t>1</w:t>
        </w:r>
        <w:r w:rsidRPr="00F960CD">
          <w:rPr>
            <w:rFonts w:ascii="Times New Roman" w:hAnsi="Times New Roman" w:cs="Times New Roman"/>
            <w:sz w:val="28"/>
            <w:szCs w:val="28"/>
          </w:rPr>
          <w:t>&gt;</w:t>
        </w:r>
      </w:hyperlink>
    </w:p>
    <w:p w:rsidR="00173510" w:rsidRPr="00F960CD" w:rsidRDefault="00173510" w:rsidP="00173510">
      <w:pPr>
        <w:pStyle w:val="ConsPlusNonformat"/>
        <w:jc w:val="both"/>
        <w:rPr>
          <w:rFonts w:ascii="Times New Roman" w:hAnsi="Times New Roman" w:cs="Times New Roman"/>
          <w:sz w:val="28"/>
          <w:szCs w:val="28"/>
        </w:rPr>
      </w:pPr>
      <w:r w:rsidRPr="00F960CD">
        <w:rPr>
          <w:rFonts w:ascii="Times New Roman" w:hAnsi="Times New Roman" w:cs="Times New Roman"/>
          <w:sz w:val="28"/>
          <w:szCs w:val="28"/>
        </w:rPr>
        <w:t xml:space="preserve">        </w:t>
      </w:r>
    </w:p>
    <w:p w:rsidR="00173510" w:rsidRPr="00F960CD" w:rsidRDefault="00173510" w:rsidP="00173510">
      <w:pPr>
        <w:pStyle w:val="ConsPlusNonformat"/>
        <w:rPr>
          <w:rFonts w:ascii="Times New Roman" w:hAnsi="Times New Roman" w:cs="Times New Roman"/>
          <w:sz w:val="24"/>
          <w:szCs w:val="24"/>
        </w:rPr>
      </w:pPr>
      <w:r w:rsidRPr="00F960CD">
        <w:rPr>
          <w:rFonts w:ascii="Times New Roman" w:hAnsi="Times New Roman" w:cs="Times New Roman"/>
          <w:sz w:val="28"/>
          <w:szCs w:val="28"/>
        </w:rPr>
        <w:t xml:space="preserve">          </w:t>
      </w:r>
      <w:r w:rsidRPr="00F960CD">
        <w:rPr>
          <w:rFonts w:ascii="Times New Roman" w:hAnsi="Times New Roman" w:cs="Times New Roman"/>
          <w:sz w:val="24"/>
          <w:szCs w:val="24"/>
        </w:rPr>
        <w:t>г. Пятигорск                                                                              «___» __________20___г.</w:t>
      </w:r>
    </w:p>
    <w:p w:rsidR="00173510" w:rsidRPr="00F960CD" w:rsidRDefault="00173510" w:rsidP="00173510">
      <w:pPr>
        <w:pStyle w:val="ConsPlusNonformat"/>
        <w:jc w:val="both"/>
        <w:rPr>
          <w:rFonts w:ascii="Times New Roman" w:hAnsi="Times New Roman" w:cs="Times New Roman"/>
          <w:sz w:val="24"/>
          <w:szCs w:val="24"/>
        </w:rPr>
      </w:pPr>
      <w:r w:rsidRPr="00F960CD">
        <w:rPr>
          <w:rFonts w:ascii="Times New Roman" w:hAnsi="Times New Roman" w:cs="Times New Roman"/>
          <w:sz w:val="24"/>
          <w:szCs w:val="24"/>
        </w:rPr>
        <w:t xml:space="preserve">                                                                                                              (дата заключения)</w:t>
      </w:r>
    </w:p>
    <w:p w:rsidR="00173510" w:rsidRPr="00F960CD" w:rsidRDefault="00173510" w:rsidP="00173510">
      <w:pPr>
        <w:pStyle w:val="ConsPlusNonformat"/>
        <w:jc w:val="both"/>
        <w:rPr>
          <w:rFonts w:ascii="Times New Roman" w:hAnsi="Times New Roman" w:cs="Times New Roman"/>
          <w:sz w:val="24"/>
          <w:szCs w:val="24"/>
        </w:rPr>
      </w:pPr>
      <w:r w:rsidRPr="00F960CD">
        <w:rPr>
          <w:rFonts w:ascii="Times New Roman" w:hAnsi="Times New Roman" w:cs="Times New Roman"/>
          <w:sz w:val="24"/>
          <w:szCs w:val="24"/>
        </w:rPr>
        <w:t>__________________________________________________________________________,</w:t>
      </w:r>
    </w:p>
    <w:p w:rsidR="00173510" w:rsidRPr="00F960CD" w:rsidRDefault="00173510" w:rsidP="00173510">
      <w:pPr>
        <w:autoSpaceDE w:val="0"/>
        <w:autoSpaceDN w:val="0"/>
        <w:adjustRightInd w:val="0"/>
        <w:jc w:val="center"/>
      </w:pPr>
      <w:r w:rsidRPr="00F960CD">
        <w:t>(администрация города Пятигорска, структурное подразделение администрации города Пятигорска, осуществляющее в соответствии с муниципальными правовыми актами, регулирующими бюджетные правоотношения, функции главного распорядителя средств бюджета города-курорта Пятигорска)</w:t>
      </w:r>
    </w:p>
    <w:p w:rsidR="00173510" w:rsidRPr="00F960CD" w:rsidRDefault="00173510" w:rsidP="00173510">
      <w:pPr>
        <w:autoSpaceDE w:val="0"/>
        <w:autoSpaceDN w:val="0"/>
        <w:adjustRightInd w:val="0"/>
        <w:jc w:val="both"/>
        <w:rPr>
          <w:sz w:val="28"/>
          <w:szCs w:val="28"/>
        </w:rPr>
      </w:pPr>
      <w:r w:rsidRPr="00F960CD">
        <w:rPr>
          <w:sz w:val="28"/>
          <w:szCs w:val="28"/>
        </w:rPr>
        <w:t xml:space="preserve">которому как получателю средств бюджета города-курорта Пятигорска на соответствующий финансовый год и плановый период доведены лимиты бюджетных обязательств, на предоставление субсидии в соответствии с пунктом 1 статьи </w:t>
      </w:r>
      <w:hyperlink r:id="rId505" w:history="1">
        <w:r w:rsidRPr="00F960CD">
          <w:rPr>
            <w:sz w:val="28"/>
            <w:szCs w:val="28"/>
          </w:rPr>
          <w:t>78</w:t>
        </w:r>
      </w:hyperlink>
      <w:r w:rsidRPr="00F960CD">
        <w:rPr>
          <w:sz w:val="28"/>
          <w:szCs w:val="28"/>
        </w:rPr>
        <w:t xml:space="preserve"> Бюджетного кодекса Российской Федерации, именуемый в дальнейшем «ГРБС», в лице __________________________________________</w:t>
      </w:r>
    </w:p>
    <w:p w:rsidR="00173510" w:rsidRPr="00F960CD" w:rsidRDefault="00173510" w:rsidP="00173510">
      <w:pPr>
        <w:pStyle w:val="ConsPlusNonformat"/>
        <w:rPr>
          <w:rFonts w:ascii="Times New Roman" w:hAnsi="Times New Roman" w:cs="Times New Roman"/>
          <w:sz w:val="24"/>
          <w:szCs w:val="24"/>
        </w:rPr>
      </w:pPr>
      <w:r w:rsidRPr="00F960CD">
        <w:rPr>
          <w:rFonts w:ascii="Times New Roman" w:hAnsi="Times New Roman" w:cs="Times New Roman"/>
          <w:sz w:val="24"/>
          <w:szCs w:val="24"/>
        </w:rPr>
        <w:t xml:space="preserve">                                                  (наименование должности руководителя </w:t>
      </w:r>
    </w:p>
    <w:p w:rsidR="00173510" w:rsidRPr="00F960CD" w:rsidRDefault="00173510" w:rsidP="00173510">
      <w:pPr>
        <w:pStyle w:val="ConsPlusNonformat"/>
        <w:rPr>
          <w:rFonts w:ascii="Times New Roman" w:hAnsi="Times New Roman" w:cs="Times New Roman"/>
          <w:sz w:val="24"/>
          <w:szCs w:val="24"/>
        </w:rPr>
      </w:pPr>
      <w:r w:rsidRPr="00F960CD">
        <w:rPr>
          <w:rFonts w:ascii="Times New Roman" w:hAnsi="Times New Roman" w:cs="Times New Roman"/>
          <w:sz w:val="24"/>
          <w:szCs w:val="24"/>
        </w:rPr>
        <w:t xml:space="preserve">                                                       (заместителя руководителя) ГРБС)</w:t>
      </w:r>
    </w:p>
    <w:p w:rsidR="00173510" w:rsidRPr="00F960CD" w:rsidRDefault="00173510" w:rsidP="00173510">
      <w:pPr>
        <w:pStyle w:val="ConsPlusNonformat"/>
        <w:jc w:val="both"/>
        <w:rPr>
          <w:rFonts w:ascii="Times New Roman" w:hAnsi="Times New Roman" w:cs="Times New Roman"/>
          <w:sz w:val="24"/>
          <w:szCs w:val="24"/>
        </w:rPr>
      </w:pPr>
      <w:r w:rsidRPr="00F960CD">
        <w:rPr>
          <w:rFonts w:ascii="Times New Roman" w:hAnsi="Times New Roman" w:cs="Times New Roman"/>
          <w:sz w:val="24"/>
          <w:szCs w:val="24"/>
        </w:rPr>
        <w:t>__________________________________________________________________________,</w:t>
      </w:r>
    </w:p>
    <w:p w:rsidR="00173510" w:rsidRPr="00F960CD" w:rsidRDefault="00173510" w:rsidP="00173510">
      <w:pPr>
        <w:pStyle w:val="ConsPlusNonformat"/>
        <w:jc w:val="center"/>
        <w:rPr>
          <w:rFonts w:ascii="Times New Roman" w:hAnsi="Times New Roman" w:cs="Times New Roman"/>
          <w:sz w:val="24"/>
          <w:szCs w:val="24"/>
        </w:rPr>
      </w:pPr>
      <w:r w:rsidRPr="00F960CD">
        <w:rPr>
          <w:rFonts w:ascii="Times New Roman" w:hAnsi="Times New Roman" w:cs="Times New Roman"/>
          <w:sz w:val="24"/>
          <w:szCs w:val="24"/>
        </w:rPr>
        <w:t>(фамилия, имя, отчество)</w:t>
      </w:r>
    </w:p>
    <w:p w:rsidR="00173510" w:rsidRPr="00F960CD" w:rsidRDefault="00173510" w:rsidP="00173510">
      <w:pPr>
        <w:pStyle w:val="ConsPlusNonformat"/>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8"/>
          <w:szCs w:val="28"/>
        </w:rPr>
        <w:t>действующего на основании</w:t>
      </w:r>
      <w:r w:rsidRPr="00F960CD">
        <w:rPr>
          <w:rFonts w:ascii="Times New Roman" w:hAnsi="Times New Roman" w:cs="Times New Roman"/>
          <w:color w:val="000000" w:themeColor="text1"/>
          <w:sz w:val="24"/>
          <w:szCs w:val="24"/>
        </w:rPr>
        <w:t xml:space="preserve"> ___________________________________________________________________________</w:t>
      </w:r>
    </w:p>
    <w:p w:rsidR="00173510" w:rsidRPr="00F960CD" w:rsidRDefault="00173510" w:rsidP="00173510">
      <w:pPr>
        <w:pStyle w:val="ConsPlusNonformat"/>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(реквизиты учредительного документа (положения),</w:t>
      </w:r>
    </w:p>
    <w:p w:rsidR="00173510" w:rsidRPr="00F960CD" w:rsidRDefault="00173510" w:rsidP="00173510">
      <w:pPr>
        <w:pStyle w:val="ConsPlusNonformat"/>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доверенность, приказ или иной документ)</w:t>
      </w:r>
    </w:p>
    <w:p w:rsidR="00173510" w:rsidRPr="00F960CD" w:rsidRDefault="00173510" w:rsidP="00173510">
      <w:pPr>
        <w:pStyle w:val="ConsPlusNonformat"/>
        <w:jc w:val="both"/>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8"/>
          <w:szCs w:val="28"/>
        </w:rPr>
        <w:t xml:space="preserve">с одной стороны, и </w:t>
      </w:r>
      <w:r w:rsidRPr="00F960CD">
        <w:rPr>
          <w:rFonts w:ascii="Times New Roman" w:hAnsi="Times New Roman" w:cs="Times New Roman"/>
          <w:color w:val="000000" w:themeColor="text1"/>
          <w:sz w:val="24"/>
          <w:szCs w:val="24"/>
        </w:rPr>
        <w:t>________________________________________________________,</w:t>
      </w:r>
    </w:p>
    <w:p w:rsidR="00173510" w:rsidRPr="00F960CD" w:rsidRDefault="00173510" w:rsidP="00173510">
      <w:pPr>
        <w:pStyle w:val="ConsPlusNonformat"/>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(наименование юридического лица, фамилия, имя, отчество (при наличии) для индивидуального предпринимателя или физического лица - производителя товаров, работ, услуг)</w:t>
      </w:r>
    </w:p>
    <w:p w:rsidR="00173510" w:rsidRPr="00F960CD" w:rsidRDefault="00173510" w:rsidP="00173510">
      <w:pPr>
        <w:pStyle w:val="ConsPlusNonformat"/>
        <w:jc w:val="both"/>
        <w:rPr>
          <w:rFonts w:ascii="Times New Roman" w:hAnsi="Times New Roman" w:cs="Times New Roman"/>
          <w:color w:val="000000" w:themeColor="text1"/>
          <w:sz w:val="28"/>
          <w:szCs w:val="28"/>
        </w:rPr>
      </w:pPr>
    </w:p>
    <w:p w:rsidR="00173510" w:rsidRPr="00F960CD" w:rsidRDefault="00173510" w:rsidP="00173510">
      <w:pPr>
        <w:pStyle w:val="ConsPlusNonformat"/>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именуемый в дальнейшем «Получатель», в лице __________________________________________________________________</w:t>
      </w:r>
    </w:p>
    <w:p w:rsidR="00173510" w:rsidRPr="00F960CD" w:rsidRDefault="00173510" w:rsidP="00173510">
      <w:pPr>
        <w:pStyle w:val="ConsPlusNonformat"/>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(наименование должности лица, представляющего Получателя )</w:t>
      </w:r>
    </w:p>
    <w:p w:rsidR="00173510" w:rsidRPr="00F960CD" w:rsidRDefault="00173510" w:rsidP="00173510">
      <w:pPr>
        <w:pStyle w:val="ConsPlusNonformat"/>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_________________________________________________________________,</w:t>
      </w:r>
    </w:p>
    <w:p w:rsidR="00173510" w:rsidRPr="00F960CD" w:rsidRDefault="00173510" w:rsidP="00173510">
      <w:pPr>
        <w:pStyle w:val="ConsPlusNonformat"/>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(фамилия, имя, отчество (при наличии))</w:t>
      </w:r>
    </w:p>
    <w:p w:rsidR="00173510" w:rsidRPr="00F960CD" w:rsidRDefault="00173510" w:rsidP="00173510">
      <w:pPr>
        <w:pStyle w:val="ConsPlusNonformat"/>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действующего на основании ________________________________________,</w:t>
      </w:r>
    </w:p>
    <w:p w:rsidR="00173510" w:rsidRPr="00F960CD" w:rsidRDefault="00173510" w:rsidP="00173510">
      <w:pPr>
        <w:pStyle w:val="ConsPlusNonformat"/>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 xml:space="preserve">     (реквизиты устава юридического лица, свидетельства  о государственной регистрации индивидуального предпринимателя, паспорт для физического лица, доверенность)</w:t>
      </w:r>
    </w:p>
    <w:p w:rsidR="00173510" w:rsidRPr="00F960CD" w:rsidRDefault="00173510" w:rsidP="00173510">
      <w:pPr>
        <w:pStyle w:val="ConsPlusNonformat"/>
        <w:jc w:val="both"/>
        <w:rPr>
          <w:rFonts w:ascii="Times New Roman" w:hAnsi="Times New Roman" w:cs="Times New Roman"/>
          <w:color w:val="000000" w:themeColor="text1"/>
          <w:sz w:val="28"/>
          <w:szCs w:val="28"/>
        </w:rPr>
      </w:pPr>
    </w:p>
    <w:p w:rsidR="00173510" w:rsidRPr="00F960CD" w:rsidRDefault="00173510" w:rsidP="00173510">
      <w:pPr>
        <w:pStyle w:val="ConsPlusNonformat"/>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с другой стороны, далее именуемые «Стороны», в соответствии с решением Думы города Пятигорска  «О бюджете города-курорта Пятигорска на ______ год и на плановый период _____________ годов», __________________________________________________________________,</w:t>
      </w:r>
    </w:p>
    <w:p w:rsidR="00173510" w:rsidRPr="00F960CD" w:rsidRDefault="00173510" w:rsidP="00173510">
      <w:pPr>
        <w:pStyle w:val="ConsPlusNonformat"/>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(наименование порядка предоставления субсидии из бюджета города-курорта Пятигорска</w:t>
      </w:r>
    </w:p>
    <w:p w:rsidR="00173510" w:rsidRPr="00F960CD" w:rsidRDefault="00173510" w:rsidP="00173510">
      <w:pPr>
        <w:pStyle w:val="ConsPlusNonformat"/>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w:t>
      </w:r>
    </w:p>
    <w:p w:rsidR="00173510" w:rsidRPr="00F960CD" w:rsidRDefault="00173510" w:rsidP="00173510">
      <w:pPr>
        <w:pStyle w:val="ConsPlusNormal"/>
        <w:ind w:firstLine="540"/>
        <w:jc w:val="both"/>
        <w:rPr>
          <w:rFonts w:ascii="Times New Roman" w:hAnsi="Times New Roman" w:cs="Times New Roman"/>
          <w:sz w:val="28"/>
          <w:szCs w:val="28"/>
        </w:rPr>
      </w:pPr>
      <w:r w:rsidRPr="00F960CD">
        <w:rPr>
          <w:rFonts w:ascii="Times New Roman" w:hAnsi="Times New Roman" w:cs="Times New Roman"/>
          <w:color w:val="000000" w:themeColor="text1"/>
          <w:sz w:val="28"/>
          <w:szCs w:val="28"/>
        </w:rPr>
        <w:t>утвержденным постановлением администрации города Пятигорска Ставропольского края от ____________№ ____ (далее - Порядок предоставления субсидии),</w:t>
      </w:r>
      <w:r w:rsidRPr="00F960CD">
        <w:rPr>
          <w:rFonts w:ascii="Times New Roman" w:hAnsi="Times New Roman" w:cs="Times New Roman"/>
          <w:sz w:val="28"/>
          <w:szCs w:val="28"/>
        </w:rPr>
        <w:t xml:space="preserve"> на основании пункта 7.3. С</w:t>
      </w:r>
      <w:hyperlink w:anchor="P29" w:history="1">
        <w:r w:rsidRPr="00F960CD">
          <w:rPr>
            <w:rFonts w:ascii="Times New Roman" w:hAnsi="Times New Roman" w:cs="Times New Roman"/>
            <w:color w:val="000000" w:themeColor="text1"/>
            <w:sz w:val="28"/>
            <w:szCs w:val="28"/>
          </w:rPr>
          <w:t>оглашения</w:t>
        </w:r>
      </w:hyperlink>
      <w:r w:rsidRPr="00F960CD">
        <w:rPr>
          <w:rFonts w:ascii="Times New Roman" w:hAnsi="Times New Roman" w:cs="Times New Roman"/>
          <w:color w:val="000000" w:themeColor="text1"/>
          <w:sz w:val="28"/>
          <w:szCs w:val="28"/>
        </w:rPr>
        <w:t xml:space="preserve"> (договора)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производством (реализацией) товаров, выполнением работ, оказанием услуг (далее – Договор) </w:t>
      </w:r>
      <w:r w:rsidRPr="00F960CD">
        <w:rPr>
          <w:rFonts w:ascii="Times New Roman" w:hAnsi="Times New Roman" w:cs="Times New Roman"/>
          <w:sz w:val="28"/>
          <w:szCs w:val="28"/>
        </w:rPr>
        <w:t>заключили настоящее Дополнительное соглашение к Договору о нижеследующем.</w:t>
      </w:r>
    </w:p>
    <w:p w:rsidR="00173510" w:rsidRPr="00F960CD" w:rsidRDefault="00173510" w:rsidP="00173510">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 Внести в Договор следующие изменения </w:t>
      </w:r>
      <w:hyperlink w:anchor="P512" w:history="1">
        <w:r w:rsidRPr="00F960CD">
          <w:rPr>
            <w:rFonts w:ascii="Times New Roman" w:hAnsi="Times New Roman" w:cs="Times New Roman"/>
            <w:sz w:val="28"/>
            <w:szCs w:val="28"/>
          </w:rPr>
          <w:t>&lt;</w:t>
        </w:r>
        <w:r w:rsidRPr="00F960CD">
          <w:rPr>
            <w:rFonts w:ascii="Times New Roman" w:hAnsi="Times New Roman" w:cs="Times New Roman"/>
            <w:color w:val="FF0000"/>
            <w:sz w:val="28"/>
            <w:szCs w:val="28"/>
          </w:rPr>
          <w:t>2</w:t>
        </w:r>
        <w:r w:rsidRPr="00F960CD">
          <w:rPr>
            <w:rFonts w:ascii="Times New Roman" w:hAnsi="Times New Roman" w:cs="Times New Roman"/>
            <w:sz w:val="28"/>
            <w:szCs w:val="28"/>
          </w:rPr>
          <w:t>&gt;</w:t>
        </w:r>
      </w:hyperlink>
      <w:r w:rsidRPr="00F960CD">
        <w:rPr>
          <w:rFonts w:ascii="Times New Roman" w:hAnsi="Times New Roman" w:cs="Times New Roman"/>
          <w:sz w:val="28"/>
          <w:szCs w:val="28"/>
        </w:rPr>
        <w:t>:</w:t>
      </w:r>
    </w:p>
    <w:p w:rsidR="00173510" w:rsidRPr="00F960CD" w:rsidRDefault="00173510" w:rsidP="00173510">
      <w:pPr>
        <w:pStyle w:val="ConsPlusNormal"/>
        <w:ind w:firstLine="567"/>
        <w:rPr>
          <w:rFonts w:ascii="Times New Roman" w:hAnsi="Times New Roman" w:cs="Times New Roman"/>
          <w:sz w:val="28"/>
          <w:szCs w:val="28"/>
        </w:rPr>
      </w:pPr>
      <w:r w:rsidRPr="00F960CD">
        <w:rPr>
          <w:rFonts w:ascii="Times New Roman" w:hAnsi="Times New Roman" w:cs="Times New Roman"/>
          <w:sz w:val="28"/>
          <w:szCs w:val="28"/>
        </w:rPr>
        <w:t xml:space="preserve">1.1. в </w:t>
      </w:r>
      <w:hyperlink w:anchor="P62" w:history="1">
        <w:r w:rsidRPr="00F960CD">
          <w:rPr>
            <w:rFonts w:ascii="Times New Roman" w:hAnsi="Times New Roman" w:cs="Times New Roman"/>
            <w:sz w:val="28"/>
            <w:szCs w:val="28"/>
          </w:rPr>
          <w:t>преамбуле</w:t>
        </w:r>
      </w:hyperlink>
      <w:r w:rsidRPr="00F960CD">
        <w:rPr>
          <w:rFonts w:ascii="Times New Roman" w:hAnsi="Times New Roman" w:cs="Times New Roman"/>
          <w:sz w:val="28"/>
          <w:szCs w:val="28"/>
        </w:rPr>
        <w:t>:  1.1.1.____________________________________________________________;</w:t>
      </w:r>
    </w:p>
    <w:p w:rsidR="00173510" w:rsidRPr="00F960CD" w:rsidRDefault="00173510" w:rsidP="00173510">
      <w:pPr>
        <w:pStyle w:val="ConsPlusNormal"/>
        <w:ind w:firstLine="0"/>
        <w:rPr>
          <w:rFonts w:ascii="Times New Roman" w:hAnsi="Times New Roman" w:cs="Times New Roman"/>
          <w:sz w:val="28"/>
          <w:szCs w:val="28"/>
        </w:rPr>
      </w:pPr>
      <w:r w:rsidRPr="00F960CD">
        <w:rPr>
          <w:rFonts w:ascii="Times New Roman" w:hAnsi="Times New Roman" w:cs="Times New Roman"/>
          <w:sz w:val="28"/>
          <w:szCs w:val="28"/>
        </w:rPr>
        <w:t>1.1.2. ____________________________________________________________;</w:t>
      </w:r>
    </w:p>
    <w:p w:rsidR="00173510" w:rsidRPr="00F960CD" w:rsidRDefault="00173510" w:rsidP="00173510">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1.2. в </w:t>
      </w:r>
      <w:hyperlink w:anchor="P122" w:history="1">
        <w:r w:rsidRPr="00F960CD">
          <w:rPr>
            <w:rFonts w:ascii="Times New Roman" w:hAnsi="Times New Roman" w:cs="Times New Roman"/>
            <w:sz w:val="28"/>
            <w:szCs w:val="28"/>
          </w:rPr>
          <w:t>разделе I</w:t>
        </w:r>
      </w:hyperlink>
      <w:r w:rsidRPr="00F960CD">
        <w:rPr>
          <w:rFonts w:ascii="Times New Roman" w:hAnsi="Times New Roman" w:cs="Times New Roman"/>
          <w:sz w:val="28"/>
          <w:szCs w:val="28"/>
        </w:rPr>
        <w:t xml:space="preserve"> «Предмет Договора»:</w:t>
      </w:r>
    </w:p>
    <w:p w:rsidR="00173510" w:rsidRPr="00F960CD" w:rsidRDefault="00173510" w:rsidP="00173510">
      <w:pPr>
        <w:autoSpaceDE w:val="0"/>
        <w:autoSpaceDN w:val="0"/>
        <w:adjustRightInd w:val="0"/>
        <w:ind w:firstLine="567"/>
        <w:jc w:val="both"/>
        <w:rPr>
          <w:rFonts w:eastAsiaTheme="minorHAnsi"/>
          <w:sz w:val="28"/>
          <w:szCs w:val="28"/>
          <w:lang w:eastAsia="en-US"/>
        </w:rPr>
      </w:pPr>
      <w:r w:rsidRPr="00F960CD">
        <w:rPr>
          <w:rFonts w:eastAsiaTheme="minorHAnsi"/>
          <w:sz w:val="28"/>
          <w:szCs w:val="28"/>
          <w:lang w:eastAsia="en-US"/>
        </w:rPr>
        <w:t xml:space="preserve">1.2.1. </w:t>
      </w:r>
      <w:hyperlink r:id="rId506" w:history="1">
        <w:r w:rsidRPr="00F960CD">
          <w:rPr>
            <w:rFonts w:eastAsiaTheme="minorHAnsi"/>
            <w:sz w:val="28"/>
            <w:szCs w:val="28"/>
            <w:lang w:eastAsia="en-US"/>
          </w:rPr>
          <w:t>пункт 1.1.</w:t>
        </w:r>
      </w:hyperlink>
      <w:r w:rsidRPr="00F960CD">
        <w:rPr>
          <w:rFonts w:eastAsiaTheme="minorHAnsi"/>
          <w:sz w:val="28"/>
          <w:szCs w:val="28"/>
          <w:lang w:eastAsia="en-US"/>
        </w:rPr>
        <w:t>1. изложить в следующей редакции:</w:t>
      </w:r>
    </w:p>
    <w:p w:rsidR="00173510" w:rsidRPr="00F960CD" w:rsidRDefault="00173510" w:rsidP="00173510">
      <w:pPr>
        <w:autoSpaceDE w:val="0"/>
        <w:autoSpaceDN w:val="0"/>
        <w:adjustRightInd w:val="0"/>
        <w:ind w:firstLine="284"/>
        <w:jc w:val="both"/>
        <w:rPr>
          <w:rFonts w:ascii="Courier New" w:eastAsiaTheme="minorHAnsi" w:hAnsi="Courier New" w:cs="Courier New"/>
          <w:sz w:val="20"/>
          <w:szCs w:val="20"/>
          <w:lang w:eastAsia="en-US"/>
        </w:rPr>
      </w:pPr>
      <w:r w:rsidRPr="00F960CD">
        <w:rPr>
          <w:rFonts w:ascii="Courier New" w:eastAsiaTheme="minorHAnsi" w:hAnsi="Courier New" w:cs="Courier New"/>
          <w:sz w:val="20"/>
          <w:szCs w:val="20"/>
          <w:lang w:eastAsia="en-US"/>
        </w:rPr>
        <w:t xml:space="preserve">    «____________________________________________________________________»;</w:t>
      </w:r>
    </w:p>
    <w:p w:rsidR="00173510" w:rsidRPr="00F960CD" w:rsidRDefault="00173510" w:rsidP="00173510">
      <w:pPr>
        <w:autoSpaceDE w:val="0"/>
        <w:autoSpaceDN w:val="0"/>
        <w:adjustRightInd w:val="0"/>
        <w:ind w:firstLine="284"/>
        <w:jc w:val="both"/>
        <w:rPr>
          <w:rFonts w:eastAsiaTheme="minorHAnsi"/>
          <w:sz w:val="28"/>
          <w:szCs w:val="28"/>
          <w:lang w:eastAsia="en-US"/>
        </w:rPr>
      </w:pPr>
      <w:r w:rsidRPr="00F960CD">
        <w:rPr>
          <w:rFonts w:eastAsiaTheme="minorHAnsi"/>
          <w:sz w:val="28"/>
          <w:szCs w:val="28"/>
          <w:lang w:eastAsia="en-US"/>
        </w:rPr>
        <w:t xml:space="preserve">1.2.2. </w:t>
      </w:r>
      <w:hyperlink r:id="rId507" w:history="1">
        <w:r w:rsidRPr="00F960CD">
          <w:rPr>
            <w:rFonts w:eastAsiaTheme="minorHAnsi"/>
            <w:sz w:val="28"/>
            <w:szCs w:val="28"/>
            <w:lang w:eastAsia="en-US"/>
          </w:rPr>
          <w:t>пункт 1.1.2</w:t>
        </w:r>
      </w:hyperlink>
      <w:r w:rsidRPr="00F960CD">
        <w:rPr>
          <w:rFonts w:eastAsiaTheme="minorHAnsi"/>
          <w:sz w:val="28"/>
          <w:szCs w:val="28"/>
          <w:lang w:eastAsia="en-US"/>
        </w:rPr>
        <w:t xml:space="preserve"> изложить в следующей редакции:</w:t>
      </w:r>
    </w:p>
    <w:p w:rsidR="00173510" w:rsidRPr="00F960CD" w:rsidRDefault="00173510" w:rsidP="00173510">
      <w:pPr>
        <w:autoSpaceDE w:val="0"/>
        <w:autoSpaceDN w:val="0"/>
        <w:adjustRightInd w:val="0"/>
        <w:ind w:firstLine="284"/>
        <w:jc w:val="both"/>
        <w:rPr>
          <w:rFonts w:ascii="Courier New" w:eastAsiaTheme="minorHAnsi" w:hAnsi="Courier New" w:cs="Courier New"/>
          <w:sz w:val="20"/>
          <w:szCs w:val="20"/>
          <w:lang w:eastAsia="en-US"/>
        </w:rPr>
      </w:pPr>
      <w:r w:rsidRPr="00F960CD">
        <w:rPr>
          <w:rFonts w:ascii="Courier New" w:eastAsiaTheme="minorHAnsi" w:hAnsi="Courier New" w:cs="Courier New"/>
          <w:sz w:val="20"/>
          <w:szCs w:val="20"/>
          <w:lang w:eastAsia="en-US"/>
        </w:rPr>
        <w:t xml:space="preserve">    «____________________________________________________________________»;</w:t>
      </w:r>
    </w:p>
    <w:p w:rsidR="00173510" w:rsidRPr="00F960CD" w:rsidRDefault="00173510" w:rsidP="00173510">
      <w:pPr>
        <w:pStyle w:val="ConsPlusNonformat"/>
        <w:ind w:firstLine="284"/>
        <w:jc w:val="both"/>
        <w:rPr>
          <w:rFonts w:ascii="Times New Roman" w:hAnsi="Times New Roman" w:cs="Times New Roman"/>
          <w:sz w:val="28"/>
          <w:szCs w:val="28"/>
        </w:rPr>
      </w:pPr>
      <w:r w:rsidRPr="00F960CD">
        <w:rPr>
          <w:rFonts w:ascii="Times New Roman" w:hAnsi="Times New Roman" w:cs="Times New Roman"/>
          <w:sz w:val="28"/>
          <w:szCs w:val="28"/>
        </w:rPr>
        <w:t xml:space="preserve">1.3. в </w:t>
      </w:r>
      <w:hyperlink w:anchor="P133" w:history="1">
        <w:r w:rsidRPr="00F960CD">
          <w:rPr>
            <w:rFonts w:ascii="Times New Roman" w:hAnsi="Times New Roman" w:cs="Times New Roman"/>
            <w:sz w:val="28"/>
            <w:szCs w:val="28"/>
          </w:rPr>
          <w:t>разделе II</w:t>
        </w:r>
      </w:hyperlink>
      <w:r w:rsidRPr="00F960CD">
        <w:rPr>
          <w:rFonts w:ascii="Times New Roman" w:hAnsi="Times New Roman" w:cs="Times New Roman"/>
          <w:sz w:val="28"/>
          <w:szCs w:val="28"/>
        </w:rPr>
        <w:t xml:space="preserve"> «Финансовое обеспечение предоставления Субсидии»:</w:t>
      </w:r>
    </w:p>
    <w:p w:rsidR="00173510" w:rsidRPr="00F960CD" w:rsidRDefault="00173510" w:rsidP="00173510">
      <w:pPr>
        <w:pStyle w:val="ConsPlusNonformat"/>
        <w:jc w:val="both"/>
        <w:rPr>
          <w:rFonts w:ascii="Times New Roman" w:hAnsi="Times New Roman" w:cs="Times New Roman"/>
          <w:sz w:val="28"/>
          <w:szCs w:val="28"/>
        </w:rPr>
      </w:pPr>
      <w:r w:rsidRPr="00F960CD">
        <w:rPr>
          <w:rFonts w:ascii="Times New Roman" w:hAnsi="Times New Roman" w:cs="Times New Roman"/>
          <w:sz w:val="28"/>
          <w:szCs w:val="28"/>
        </w:rPr>
        <w:t xml:space="preserve">    1.3.1. в </w:t>
      </w:r>
      <w:hyperlink w:anchor="P135" w:history="1">
        <w:r w:rsidRPr="00F960CD">
          <w:rPr>
            <w:rFonts w:ascii="Times New Roman" w:hAnsi="Times New Roman" w:cs="Times New Roman"/>
            <w:sz w:val="28"/>
            <w:szCs w:val="28"/>
          </w:rPr>
          <w:t>пункте 2.1</w:t>
        </w:r>
      </w:hyperlink>
      <w:r w:rsidRPr="00F960CD">
        <w:rPr>
          <w:rFonts w:ascii="Times New Roman" w:hAnsi="Times New Roman" w:cs="Times New Roman"/>
          <w:sz w:val="28"/>
          <w:szCs w:val="28"/>
        </w:rPr>
        <w:t xml:space="preserve"> слова «в размере</w:t>
      </w:r>
    </w:p>
    <w:p w:rsidR="00173510" w:rsidRPr="00F960CD" w:rsidRDefault="00173510" w:rsidP="00173510">
      <w:pPr>
        <w:pStyle w:val="ConsPlusNonformat"/>
        <w:jc w:val="both"/>
        <w:rPr>
          <w:rFonts w:ascii="Times New Roman" w:hAnsi="Times New Roman" w:cs="Times New Roman"/>
          <w:sz w:val="28"/>
          <w:szCs w:val="28"/>
        </w:rPr>
      </w:pPr>
      <w:r w:rsidRPr="00F960CD">
        <w:rPr>
          <w:rFonts w:ascii="Times New Roman" w:hAnsi="Times New Roman" w:cs="Times New Roman"/>
          <w:sz w:val="28"/>
          <w:szCs w:val="28"/>
        </w:rPr>
        <w:t>__________________ (________________) рублей __ копеек» заменить сло-</w:t>
      </w:r>
    </w:p>
    <w:p w:rsidR="00173510" w:rsidRPr="00F960CD" w:rsidRDefault="00173510" w:rsidP="00173510">
      <w:pPr>
        <w:pStyle w:val="ConsPlusNonformat"/>
        <w:jc w:val="both"/>
        <w:rPr>
          <w:rFonts w:ascii="Times New Roman" w:hAnsi="Times New Roman" w:cs="Times New Roman"/>
          <w:sz w:val="28"/>
          <w:szCs w:val="28"/>
        </w:rPr>
      </w:pPr>
      <w:r w:rsidRPr="00F960CD">
        <w:rPr>
          <w:rFonts w:ascii="Times New Roman" w:hAnsi="Times New Roman" w:cs="Times New Roman"/>
          <w:sz w:val="24"/>
          <w:szCs w:val="24"/>
        </w:rPr>
        <w:t xml:space="preserve">   (сумма цифрами)             (сумма прописью</w:t>
      </w:r>
      <w:r w:rsidRPr="00F960CD">
        <w:t>)</w:t>
      </w:r>
    </w:p>
    <w:p w:rsidR="00173510" w:rsidRPr="00F960CD" w:rsidRDefault="00173510" w:rsidP="00173510">
      <w:pPr>
        <w:pStyle w:val="ConsPlusNonformat"/>
        <w:jc w:val="both"/>
        <w:rPr>
          <w:rFonts w:ascii="Times New Roman" w:hAnsi="Times New Roman" w:cs="Times New Roman"/>
          <w:sz w:val="28"/>
          <w:szCs w:val="28"/>
        </w:rPr>
      </w:pPr>
      <w:r w:rsidRPr="00F960CD">
        <w:rPr>
          <w:rFonts w:ascii="Times New Roman" w:hAnsi="Times New Roman" w:cs="Times New Roman"/>
          <w:sz w:val="28"/>
          <w:szCs w:val="28"/>
        </w:rPr>
        <w:t>вами «в размере_________________(_________________) рублей __ копеек;</w:t>
      </w:r>
    </w:p>
    <w:p w:rsidR="00173510" w:rsidRPr="00F960CD" w:rsidRDefault="00173510" w:rsidP="00173510">
      <w:pPr>
        <w:widowControl w:val="0"/>
        <w:autoSpaceDE w:val="0"/>
        <w:autoSpaceDN w:val="0"/>
        <w:adjustRightInd w:val="0"/>
        <w:jc w:val="both"/>
        <w:rPr>
          <w:sz w:val="28"/>
          <w:szCs w:val="28"/>
        </w:rPr>
      </w:pPr>
      <w:r w:rsidRPr="00F960CD">
        <w:t xml:space="preserve">                                     (сумма цифрами)         (сумма прописью)</w:t>
      </w:r>
    </w:p>
    <w:p w:rsidR="00173510" w:rsidRPr="00F960CD" w:rsidRDefault="00173510" w:rsidP="00173510">
      <w:pPr>
        <w:autoSpaceDE w:val="0"/>
        <w:autoSpaceDN w:val="0"/>
        <w:adjustRightInd w:val="0"/>
        <w:jc w:val="both"/>
        <w:rPr>
          <w:rFonts w:eastAsiaTheme="minorHAnsi"/>
          <w:sz w:val="28"/>
          <w:szCs w:val="28"/>
          <w:lang w:eastAsia="en-US"/>
        </w:rPr>
      </w:pPr>
      <w:r w:rsidRPr="00F960CD">
        <w:rPr>
          <w:rFonts w:ascii="Courier New" w:eastAsiaTheme="minorHAnsi" w:hAnsi="Courier New" w:cs="Courier New"/>
          <w:sz w:val="20"/>
          <w:szCs w:val="20"/>
          <w:lang w:eastAsia="en-US"/>
        </w:rPr>
        <w:t xml:space="preserve">    </w:t>
      </w:r>
      <w:r w:rsidRPr="00F960CD">
        <w:rPr>
          <w:rFonts w:eastAsiaTheme="minorHAnsi"/>
          <w:sz w:val="28"/>
          <w:szCs w:val="28"/>
          <w:lang w:eastAsia="en-US"/>
        </w:rPr>
        <w:t xml:space="preserve">1.3.2. в абзаце _______________ </w:t>
      </w:r>
      <w:hyperlink r:id="rId508" w:history="1">
        <w:r w:rsidRPr="00F960CD">
          <w:rPr>
            <w:rFonts w:eastAsiaTheme="minorHAnsi"/>
            <w:sz w:val="28"/>
            <w:szCs w:val="28"/>
            <w:lang w:eastAsia="en-US"/>
          </w:rPr>
          <w:t>пункта 2.1.1</w:t>
        </w:r>
      </w:hyperlink>
      <w:r w:rsidRPr="00F960CD">
        <w:rPr>
          <w:rFonts w:eastAsiaTheme="minorHAnsi"/>
          <w:sz w:val="28"/>
          <w:szCs w:val="28"/>
          <w:lang w:eastAsia="en-US"/>
        </w:rPr>
        <w:t xml:space="preserve"> сумму Субсидии в 20__ году____________ (________________________________) рублей ___ копеек - </w:t>
      </w:r>
    </w:p>
    <w:p w:rsidR="00173510" w:rsidRPr="00F960CD" w:rsidRDefault="00173510" w:rsidP="00173510">
      <w:pPr>
        <w:autoSpaceDE w:val="0"/>
        <w:autoSpaceDN w:val="0"/>
        <w:adjustRightInd w:val="0"/>
        <w:jc w:val="both"/>
        <w:rPr>
          <w:rFonts w:eastAsiaTheme="minorHAnsi"/>
          <w:lang w:eastAsia="en-US"/>
        </w:rPr>
      </w:pPr>
      <w:r w:rsidRPr="00F960CD">
        <w:rPr>
          <w:rFonts w:eastAsiaTheme="minorHAnsi"/>
          <w:lang w:eastAsia="en-US"/>
        </w:rPr>
        <w:t xml:space="preserve">     (сумма цифрами)                     (сумма прописью)                                  </w:t>
      </w:r>
    </w:p>
    <w:p w:rsidR="00173510" w:rsidRPr="00F960CD" w:rsidRDefault="00173510" w:rsidP="00173510">
      <w:pPr>
        <w:autoSpaceDE w:val="0"/>
        <w:autoSpaceDN w:val="0"/>
        <w:adjustRightInd w:val="0"/>
        <w:jc w:val="both"/>
        <w:rPr>
          <w:rFonts w:eastAsiaTheme="minorHAnsi"/>
          <w:lang w:eastAsia="en-US"/>
        </w:rPr>
      </w:pPr>
      <w:r w:rsidRPr="00F960CD">
        <w:rPr>
          <w:rFonts w:eastAsiaTheme="minorHAnsi"/>
          <w:sz w:val="28"/>
          <w:szCs w:val="28"/>
          <w:lang w:eastAsia="en-US"/>
        </w:rPr>
        <w:lastRenderedPageBreak/>
        <w:t>по коду БК</w:t>
      </w:r>
      <w:r w:rsidRPr="00F960CD">
        <w:rPr>
          <w:rFonts w:eastAsiaTheme="minorHAnsi"/>
          <w:lang w:eastAsia="en-US"/>
        </w:rPr>
        <w:t xml:space="preserve"> _______________________________________________________</w:t>
      </w:r>
    </w:p>
    <w:p w:rsidR="00173510" w:rsidRPr="00F960CD" w:rsidRDefault="00173510" w:rsidP="00173510">
      <w:pPr>
        <w:autoSpaceDE w:val="0"/>
        <w:autoSpaceDN w:val="0"/>
        <w:adjustRightInd w:val="0"/>
        <w:jc w:val="both"/>
        <w:rPr>
          <w:rFonts w:eastAsiaTheme="minorHAnsi"/>
          <w:lang w:eastAsia="en-US"/>
        </w:rPr>
      </w:pPr>
      <w:r w:rsidRPr="00F960CD">
        <w:rPr>
          <w:rFonts w:eastAsiaTheme="minorHAnsi"/>
          <w:lang w:eastAsia="en-US"/>
        </w:rPr>
        <w:t xml:space="preserve">                                                          (код БК)</w:t>
      </w:r>
    </w:p>
    <w:p w:rsidR="00173510" w:rsidRPr="00F960CD" w:rsidRDefault="00173510" w:rsidP="00173510">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увеличить/уменьшить на ________ рублей;</w:t>
      </w:r>
    </w:p>
    <w:p w:rsidR="00173510" w:rsidRPr="00F960CD" w:rsidRDefault="00173510" w:rsidP="00173510">
      <w:pPr>
        <w:autoSpaceDE w:val="0"/>
        <w:autoSpaceDN w:val="0"/>
        <w:adjustRightInd w:val="0"/>
        <w:jc w:val="both"/>
        <w:rPr>
          <w:rFonts w:eastAsiaTheme="minorHAnsi"/>
          <w:lang w:eastAsia="en-US"/>
        </w:rPr>
      </w:pPr>
      <w:r w:rsidRPr="00F960CD">
        <w:rPr>
          <w:rFonts w:eastAsiaTheme="minorHAnsi"/>
          <w:sz w:val="28"/>
          <w:szCs w:val="28"/>
          <w:lang w:eastAsia="en-US"/>
        </w:rPr>
        <w:t xml:space="preserve">    1.3.3. в абзаце _________________ </w:t>
      </w:r>
      <w:hyperlink r:id="rId509" w:history="1">
        <w:r w:rsidRPr="00F960CD">
          <w:rPr>
            <w:rFonts w:eastAsiaTheme="minorHAnsi"/>
            <w:sz w:val="28"/>
            <w:szCs w:val="28"/>
            <w:lang w:eastAsia="en-US"/>
          </w:rPr>
          <w:t>пункта 2.1.2</w:t>
        </w:r>
      </w:hyperlink>
      <w:r w:rsidRPr="00F960CD">
        <w:rPr>
          <w:rFonts w:eastAsiaTheme="minorHAnsi"/>
          <w:sz w:val="28"/>
          <w:szCs w:val="28"/>
          <w:lang w:eastAsia="en-US"/>
        </w:rPr>
        <w:t xml:space="preserve"> сумму Субсидии в 20__ году</w:t>
      </w:r>
      <w:r w:rsidRPr="00F960CD">
        <w:rPr>
          <w:rFonts w:eastAsiaTheme="minorHAnsi"/>
          <w:lang w:eastAsia="en-US"/>
        </w:rPr>
        <w:t xml:space="preserve">____________ (________________________________) </w:t>
      </w:r>
      <w:r w:rsidRPr="00F960CD">
        <w:rPr>
          <w:rFonts w:eastAsiaTheme="minorHAnsi"/>
          <w:sz w:val="28"/>
          <w:szCs w:val="28"/>
          <w:lang w:eastAsia="en-US"/>
        </w:rPr>
        <w:t>рублей ___ копеек</w:t>
      </w:r>
      <w:r w:rsidRPr="00F960CD">
        <w:rPr>
          <w:rFonts w:eastAsiaTheme="minorHAnsi"/>
          <w:lang w:eastAsia="en-US"/>
        </w:rPr>
        <w:t xml:space="preserve"> - </w:t>
      </w:r>
    </w:p>
    <w:p w:rsidR="00173510" w:rsidRPr="00F960CD" w:rsidRDefault="00173510" w:rsidP="00173510">
      <w:pPr>
        <w:autoSpaceDE w:val="0"/>
        <w:autoSpaceDN w:val="0"/>
        <w:adjustRightInd w:val="0"/>
        <w:jc w:val="both"/>
        <w:rPr>
          <w:rFonts w:eastAsiaTheme="minorHAnsi"/>
          <w:lang w:eastAsia="en-US"/>
        </w:rPr>
      </w:pPr>
      <w:r w:rsidRPr="00F960CD">
        <w:rPr>
          <w:rFonts w:eastAsiaTheme="minorHAnsi"/>
          <w:lang w:eastAsia="en-US"/>
        </w:rPr>
        <w:t xml:space="preserve">     (сумма цифрами)                  (сумма прописью)                                  </w:t>
      </w:r>
    </w:p>
    <w:p w:rsidR="00173510" w:rsidRPr="00F960CD" w:rsidRDefault="00173510" w:rsidP="00173510">
      <w:pPr>
        <w:autoSpaceDE w:val="0"/>
        <w:autoSpaceDN w:val="0"/>
        <w:adjustRightInd w:val="0"/>
        <w:jc w:val="both"/>
        <w:rPr>
          <w:rFonts w:eastAsiaTheme="minorHAnsi"/>
          <w:lang w:eastAsia="en-US"/>
        </w:rPr>
      </w:pPr>
      <w:r w:rsidRPr="00F960CD">
        <w:rPr>
          <w:rFonts w:eastAsiaTheme="minorHAnsi"/>
          <w:sz w:val="28"/>
          <w:szCs w:val="28"/>
          <w:lang w:eastAsia="en-US"/>
        </w:rPr>
        <w:t>по коду БК</w:t>
      </w:r>
      <w:r w:rsidRPr="00F960CD">
        <w:rPr>
          <w:rFonts w:eastAsiaTheme="minorHAnsi"/>
          <w:lang w:eastAsia="en-US"/>
        </w:rPr>
        <w:t xml:space="preserve"> _______________________________________________________</w:t>
      </w:r>
    </w:p>
    <w:p w:rsidR="00173510" w:rsidRPr="00F960CD" w:rsidRDefault="00173510" w:rsidP="00173510">
      <w:pPr>
        <w:autoSpaceDE w:val="0"/>
        <w:autoSpaceDN w:val="0"/>
        <w:adjustRightInd w:val="0"/>
        <w:jc w:val="both"/>
        <w:rPr>
          <w:rFonts w:eastAsiaTheme="minorHAnsi"/>
          <w:lang w:eastAsia="en-US"/>
        </w:rPr>
      </w:pPr>
      <w:r w:rsidRPr="00F960CD">
        <w:rPr>
          <w:rFonts w:eastAsiaTheme="minorHAnsi"/>
          <w:lang w:eastAsia="en-US"/>
        </w:rPr>
        <w:t xml:space="preserve">                                                          (код БК)</w:t>
      </w:r>
    </w:p>
    <w:p w:rsidR="00173510" w:rsidRPr="00F960CD" w:rsidRDefault="00173510" w:rsidP="00173510">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увеличить/уменьшить на ________ рублей ;</w:t>
      </w:r>
    </w:p>
    <w:p w:rsidR="00173510" w:rsidRPr="00F960CD" w:rsidRDefault="00173510" w:rsidP="00173510">
      <w:pPr>
        <w:autoSpaceDE w:val="0"/>
        <w:autoSpaceDN w:val="0"/>
        <w:adjustRightInd w:val="0"/>
        <w:ind w:firstLine="284"/>
        <w:jc w:val="both"/>
        <w:rPr>
          <w:sz w:val="28"/>
          <w:szCs w:val="28"/>
        </w:rPr>
      </w:pPr>
      <w:r w:rsidRPr="00F960CD">
        <w:rPr>
          <w:sz w:val="28"/>
          <w:szCs w:val="28"/>
        </w:rPr>
        <w:t xml:space="preserve"> 1.4. в </w:t>
      </w:r>
      <w:hyperlink w:anchor="P149" w:history="1">
        <w:r w:rsidRPr="00F960CD">
          <w:rPr>
            <w:sz w:val="28"/>
            <w:szCs w:val="28"/>
          </w:rPr>
          <w:t>разделе III</w:t>
        </w:r>
      </w:hyperlink>
      <w:r w:rsidRPr="00F960CD">
        <w:rPr>
          <w:sz w:val="28"/>
          <w:szCs w:val="28"/>
        </w:rPr>
        <w:t xml:space="preserve"> «Условия и порядок предоставления и перечисления Субсидии»:</w:t>
      </w:r>
    </w:p>
    <w:p w:rsidR="00173510" w:rsidRPr="00F960CD" w:rsidRDefault="00173510" w:rsidP="00173510">
      <w:pPr>
        <w:pStyle w:val="ConsPlusNormal"/>
        <w:ind w:firstLine="0"/>
        <w:jc w:val="both"/>
        <w:rPr>
          <w:rFonts w:ascii="Times New Roman" w:hAnsi="Times New Roman" w:cs="Times New Roman"/>
          <w:sz w:val="28"/>
          <w:szCs w:val="28"/>
        </w:rPr>
      </w:pPr>
      <w:r w:rsidRPr="00F960CD">
        <w:rPr>
          <w:rFonts w:ascii="Times New Roman" w:hAnsi="Times New Roman" w:cs="Times New Roman"/>
          <w:sz w:val="28"/>
          <w:szCs w:val="28"/>
        </w:rPr>
        <w:t xml:space="preserve">    1.4.1. в </w:t>
      </w:r>
      <w:hyperlink w:anchor="P164" w:history="1">
        <w:r w:rsidRPr="00F960CD">
          <w:rPr>
            <w:rFonts w:ascii="Times New Roman" w:hAnsi="Times New Roman" w:cs="Times New Roman"/>
            <w:sz w:val="28"/>
            <w:szCs w:val="28"/>
          </w:rPr>
          <w:t>пункте 3.2.1</w:t>
        </w:r>
      </w:hyperlink>
      <w:r w:rsidRPr="00F960CD">
        <w:rPr>
          <w:rFonts w:ascii="Times New Roman" w:hAnsi="Times New Roman" w:cs="Times New Roman"/>
          <w:sz w:val="28"/>
          <w:szCs w:val="28"/>
        </w:rPr>
        <w:t>:</w:t>
      </w:r>
    </w:p>
    <w:p w:rsidR="00173510" w:rsidRPr="00F960CD" w:rsidRDefault="00173510" w:rsidP="00173510">
      <w:pPr>
        <w:pStyle w:val="ConsPlusNonformat"/>
        <w:jc w:val="both"/>
        <w:rPr>
          <w:rFonts w:ascii="Times New Roman" w:hAnsi="Times New Roman" w:cs="Times New Roman"/>
          <w:sz w:val="28"/>
          <w:szCs w:val="28"/>
        </w:rPr>
      </w:pPr>
      <w:r w:rsidRPr="00F960CD">
        <w:rPr>
          <w:rFonts w:ascii="Times New Roman" w:hAnsi="Times New Roman" w:cs="Times New Roman"/>
          <w:sz w:val="28"/>
          <w:szCs w:val="28"/>
        </w:rPr>
        <w:t xml:space="preserve">    1.4.1.1.слова «__________________________________________________»</w:t>
      </w:r>
    </w:p>
    <w:p w:rsidR="00173510" w:rsidRPr="00F960CD" w:rsidRDefault="00173510" w:rsidP="00173510">
      <w:pPr>
        <w:pStyle w:val="ConsPlusNonformat"/>
        <w:jc w:val="both"/>
        <w:rPr>
          <w:rFonts w:ascii="Times New Roman" w:hAnsi="Times New Roman" w:cs="Times New Roman"/>
          <w:sz w:val="24"/>
          <w:szCs w:val="24"/>
        </w:rPr>
      </w:pPr>
      <w:r w:rsidRPr="00F960CD">
        <w:rPr>
          <w:rFonts w:ascii="Times New Roman" w:hAnsi="Times New Roman" w:cs="Times New Roman"/>
          <w:sz w:val="28"/>
          <w:szCs w:val="28"/>
        </w:rPr>
        <w:t xml:space="preserve">                                   </w:t>
      </w:r>
      <w:r w:rsidRPr="00F960CD">
        <w:rPr>
          <w:rFonts w:ascii="Times New Roman" w:hAnsi="Times New Roman" w:cs="Times New Roman"/>
          <w:sz w:val="24"/>
          <w:szCs w:val="24"/>
        </w:rPr>
        <w:t>(наименование территориального органа</w:t>
      </w:r>
    </w:p>
    <w:p w:rsidR="00173510" w:rsidRPr="00F960CD" w:rsidRDefault="00173510" w:rsidP="00173510">
      <w:pPr>
        <w:pStyle w:val="ConsPlusNonformat"/>
        <w:jc w:val="center"/>
        <w:rPr>
          <w:rFonts w:ascii="Times New Roman" w:hAnsi="Times New Roman" w:cs="Times New Roman"/>
          <w:sz w:val="24"/>
          <w:szCs w:val="24"/>
        </w:rPr>
      </w:pPr>
      <w:r w:rsidRPr="00F960CD">
        <w:rPr>
          <w:rFonts w:ascii="Times New Roman" w:hAnsi="Times New Roman" w:cs="Times New Roman"/>
          <w:sz w:val="24"/>
          <w:szCs w:val="24"/>
        </w:rPr>
        <w:t>Федерального казначейства)</w:t>
      </w:r>
    </w:p>
    <w:p w:rsidR="00173510" w:rsidRPr="00F960CD" w:rsidRDefault="00173510" w:rsidP="00173510">
      <w:pPr>
        <w:pStyle w:val="ConsPlusNonformat"/>
        <w:jc w:val="both"/>
        <w:rPr>
          <w:rFonts w:ascii="Times New Roman" w:hAnsi="Times New Roman" w:cs="Times New Roman"/>
          <w:sz w:val="28"/>
          <w:szCs w:val="28"/>
        </w:rPr>
      </w:pPr>
      <w:r w:rsidRPr="00F960CD">
        <w:rPr>
          <w:rFonts w:ascii="Times New Roman" w:hAnsi="Times New Roman" w:cs="Times New Roman"/>
          <w:sz w:val="28"/>
          <w:szCs w:val="28"/>
        </w:rPr>
        <w:t>заменить словами «______________________________________________»;</w:t>
      </w:r>
    </w:p>
    <w:p w:rsidR="00173510" w:rsidRPr="00F960CD" w:rsidRDefault="00173510" w:rsidP="00173510">
      <w:pPr>
        <w:pStyle w:val="ConsPlusNonformat"/>
        <w:jc w:val="both"/>
        <w:rPr>
          <w:rFonts w:ascii="Times New Roman" w:hAnsi="Times New Roman" w:cs="Times New Roman"/>
          <w:sz w:val="24"/>
          <w:szCs w:val="24"/>
        </w:rPr>
      </w:pPr>
      <w:r w:rsidRPr="00F960CD">
        <w:rPr>
          <w:rFonts w:ascii="Times New Roman" w:hAnsi="Times New Roman" w:cs="Times New Roman"/>
          <w:sz w:val="28"/>
          <w:szCs w:val="28"/>
        </w:rPr>
        <w:t xml:space="preserve">                                     </w:t>
      </w:r>
      <w:r w:rsidRPr="00F960CD">
        <w:rPr>
          <w:rFonts w:ascii="Times New Roman" w:hAnsi="Times New Roman" w:cs="Times New Roman"/>
          <w:sz w:val="24"/>
          <w:szCs w:val="24"/>
        </w:rPr>
        <w:t>(наименование территориального органа</w:t>
      </w:r>
    </w:p>
    <w:p w:rsidR="00173510" w:rsidRPr="00F960CD" w:rsidRDefault="00173510" w:rsidP="00173510">
      <w:pPr>
        <w:pStyle w:val="ConsPlusNonformat"/>
        <w:jc w:val="center"/>
        <w:rPr>
          <w:rFonts w:ascii="Times New Roman" w:hAnsi="Times New Roman" w:cs="Times New Roman"/>
          <w:sz w:val="24"/>
          <w:szCs w:val="24"/>
        </w:rPr>
      </w:pPr>
      <w:r w:rsidRPr="00F960CD">
        <w:rPr>
          <w:rFonts w:ascii="Times New Roman" w:hAnsi="Times New Roman" w:cs="Times New Roman"/>
          <w:sz w:val="24"/>
          <w:szCs w:val="24"/>
        </w:rPr>
        <w:t>Федерального казначейства)</w:t>
      </w:r>
    </w:p>
    <w:p w:rsidR="00173510" w:rsidRPr="00F960CD" w:rsidRDefault="00173510" w:rsidP="00173510">
      <w:pPr>
        <w:pStyle w:val="ConsPlusNonformat"/>
        <w:jc w:val="both"/>
        <w:rPr>
          <w:rFonts w:ascii="Times New Roman" w:hAnsi="Times New Roman" w:cs="Times New Roman"/>
          <w:sz w:val="28"/>
          <w:szCs w:val="28"/>
        </w:rPr>
      </w:pPr>
      <w:r w:rsidRPr="00F960CD">
        <w:rPr>
          <w:rFonts w:ascii="Times New Roman" w:hAnsi="Times New Roman" w:cs="Times New Roman"/>
          <w:sz w:val="28"/>
          <w:szCs w:val="28"/>
        </w:rPr>
        <w:t xml:space="preserve">    1.4.1.2. слова «в ____________________________________ распоряжений»</w:t>
      </w:r>
    </w:p>
    <w:p w:rsidR="00173510" w:rsidRPr="00F960CD" w:rsidRDefault="00173510" w:rsidP="00173510">
      <w:pPr>
        <w:pStyle w:val="ConsPlusNonformat"/>
        <w:jc w:val="both"/>
        <w:rPr>
          <w:rFonts w:ascii="Times New Roman" w:hAnsi="Times New Roman" w:cs="Times New Roman"/>
          <w:sz w:val="24"/>
          <w:szCs w:val="24"/>
        </w:rPr>
      </w:pPr>
      <w:r w:rsidRPr="00F960CD">
        <w:rPr>
          <w:rFonts w:ascii="Times New Roman" w:hAnsi="Times New Roman" w:cs="Times New Roman"/>
          <w:sz w:val="28"/>
          <w:szCs w:val="28"/>
        </w:rPr>
        <w:t xml:space="preserve">                                      </w:t>
      </w:r>
      <w:r w:rsidRPr="00F960CD">
        <w:rPr>
          <w:rFonts w:ascii="Times New Roman" w:hAnsi="Times New Roman" w:cs="Times New Roman"/>
          <w:sz w:val="24"/>
          <w:szCs w:val="24"/>
        </w:rPr>
        <w:t>(наименование территориального органа</w:t>
      </w:r>
    </w:p>
    <w:p w:rsidR="00173510" w:rsidRPr="00F960CD" w:rsidRDefault="00173510" w:rsidP="00173510">
      <w:pPr>
        <w:pStyle w:val="ConsPlusNonformat"/>
        <w:jc w:val="center"/>
        <w:rPr>
          <w:rFonts w:ascii="Times New Roman" w:hAnsi="Times New Roman" w:cs="Times New Roman"/>
          <w:sz w:val="24"/>
          <w:szCs w:val="24"/>
        </w:rPr>
      </w:pPr>
      <w:r w:rsidRPr="00F960CD">
        <w:rPr>
          <w:rFonts w:ascii="Times New Roman" w:hAnsi="Times New Roman" w:cs="Times New Roman"/>
          <w:sz w:val="24"/>
          <w:szCs w:val="24"/>
        </w:rPr>
        <w:t>Федерального казначейства)</w:t>
      </w:r>
    </w:p>
    <w:p w:rsidR="00173510" w:rsidRPr="00F960CD" w:rsidRDefault="00173510" w:rsidP="00173510">
      <w:pPr>
        <w:pStyle w:val="ConsPlusNonformat"/>
        <w:jc w:val="both"/>
        <w:rPr>
          <w:rFonts w:ascii="Times New Roman" w:hAnsi="Times New Roman" w:cs="Times New Roman"/>
          <w:sz w:val="28"/>
          <w:szCs w:val="28"/>
        </w:rPr>
      </w:pPr>
      <w:r w:rsidRPr="00F960CD">
        <w:rPr>
          <w:rFonts w:ascii="Times New Roman" w:hAnsi="Times New Roman" w:cs="Times New Roman"/>
          <w:sz w:val="28"/>
          <w:szCs w:val="28"/>
        </w:rPr>
        <w:t>заменить словами «в __________________________________ распоряжений»;</w:t>
      </w:r>
    </w:p>
    <w:p w:rsidR="00173510" w:rsidRPr="00F960CD" w:rsidRDefault="00173510" w:rsidP="00173510">
      <w:pPr>
        <w:pStyle w:val="ConsPlusNonformat"/>
        <w:jc w:val="both"/>
        <w:rPr>
          <w:rFonts w:ascii="Times New Roman" w:hAnsi="Times New Roman" w:cs="Times New Roman"/>
          <w:sz w:val="24"/>
          <w:szCs w:val="24"/>
        </w:rPr>
      </w:pPr>
      <w:r w:rsidRPr="00F960CD">
        <w:rPr>
          <w:rFonts w:ascii="Times New Roman" w:hAnsi="Times New Roman" w:cs="Times New Roman"/>
          <w:sz w:val="28"/>
          <w:szCs w:val="28"/>
        </w:rPr>
        <w:t xml:space="preserve">                                       </w:t>
      </w:r>
      <w:r w:rsidRPr="00F960CD">
        <w:rPr>
          <w:rFonts w:ascii="Times New Roman" w:hAnsi="Times New Roman" w:cs="Times New Roman"/>
          <w:sz w:val="24"/>
          <w:szCs w:val="24"/>
        </w:rPr>
        <w:t>(наименование территориального органа</w:t>
      </w:r>
    </w:p>
    <w:p w:rsidR="00173510" w:rsidRPr="00F960CD" w:rsidRDefault="00173510" w:rsidP="00173510">
      <w:pPr>
        <w:pStyle w:val="ConsPlusNonformat"/>
        <w:jc w:val="center"/>
        <w:rPr>
          <w:rFonts w:ascii="Times New Roman" w:hAnsi="Times New Roman" w:cs="Times New Roman"/>
          <w:sz w:val="24"/>
          <w:szCs w:val="24"/>
        </w:rPr>
      </w:pPr>
      <w:r w:rsidRPr="00F960CD">
        <w:rPr>
          <w:rFonts w:ascii="Times New Roman" w:hAnsi="Times New Roman" w:cs="Times New Roman"/>
          <w:sz w:val="24"/>
          <w:szCs w:val="24"/>
        </w:rPr>
        <w:t>Федерального казначейства)</w:t>
      </w:r>
    </w:p>
    <w:p w:rsidR="00173510" w:rsidRPr="00F960CD" w:rsidRDefault="00173510" w:rsidP="00173510">
      <w:pPr>
        <w:pStyle w:val="ConsPlusNonformat"/>
        <w:ind w:firstLine="142"/>
        <w:rPr>
          <w:rFonts w:ascii="Times New Roman" w:hAnsi="Times New Roman" w:cs="Times New Roman"/>
          <w:sz w:val="28"/>
          <w:szCs w:val="28"/>
        </w:rPr>
      </w:pPr>
      <w:r w:rsidRPr="00F960CD">
        <w:rPr>
          <w:rFonts w:ascii="Times New Roman" w:hAnsi="Times New Roman" w:cs="Times New Roman"/>
          <w:sz w:val="28"/>
          <w:szCs w:val="28"/>
        </w:rPr>
        <w:t xml:space="preserve">    1.4.2. в </w:t>
      </w:r>
      <w:hyperlink w:anchor="P175" w:history="1">
        <w:r w:rsidRPr="00F960CD">
          <w:rPr>
            <w:rFonts w:ascii="Times New Roman" w:hAnsi="Times New Roman" w:cs="Times New Roman"/>
            <w:sz w:val="28"/>
            <w:szCs w:val="28"/>
          </w:rPr>
          <w:t>пункте 3.2.2</w:t>
        </w:r>
      </w:hyperlink>
      <w:r w:rsidRPr="00F960CD">
        <w:rPr>
          <w:rFonts w:ascii="Times New Roman" w:hAnsi="Times New Roman" w:cs="Times New Roman"/>
          <w:sz w:val="28"/>
          <w:szCs w:val="28"/>
        </w:rPr>
        <w:t xml:space="preserve"> слова «_______________________________________»</w:t>
      </w:r>
    </w:p>
    <w:p w:rsidR="00173510" w:rsidRPr="00F960CD" w:rsidRDefault="00173510" w:rsidP="00173510">
      <w:pPr>
        <w:pStyle w:val="ConsPlusNonformat"/>
        <w:jc w:val="center"/>
        <w:rPr>
          <w:rFonts w:ascii="Times New Roman" w:hAnsi="Times New Roman" w:cs="Times New Roman"/>
          <w:sz w:val="24"/>
          <w:szCs w:val="24"/>
        </w:rPr>
      </w:pPr>
      <w:r w:rsidRPr="00F960CD">
        <w:rPr>
          <w:rFonts w:ascii="Times New Roman" w:hAnsi="Times New Roman" w:cs="Times New Roman"/>
          <w:sz w:val="28"/>
          <w:szCs w:val="28"/>
        </w:rPr>
        <w:t xml:space="preserve">                                      (</w:t>
      </w:r>
      <w:r w:rsidRPr="00F960CD">
        <w:rPr>
          <w:rFonts w:ascii="Times New Roman" w:hAnsi="Times New Roman" w:cs="Times New Roman"/>
          <w:sz w:val="24"/>
          <w:szCs w:val="24"/>
        </w:rPr>
        <w:t>наименование учреждения Центрального банка Российской</w:t>
      </w:r>
    </w:p>
    <w:p w:rsidR="00173510" w:rsidRPr="00F960CD" w:rsidRDefault="00173510" w:rsidP="00173510">
      <w:pPr>
        <w:pStyle w:val="ConsPlusNonformat"/>
        <w:jc w:val="both"/>
        <w:rPr>
          <w:rFonts w:ascii="Times New Roman" w:hAnsi="Times New Roman" w:cs="Times New Roman"/>
          <w:sz w:val="24"/>
          <w:szCs w:val="24"/>
        </w:rPr>
      </w:pPr>
      <w:r w:rsidRPr="00F960CD">
        <w:rPr>
          <w:rFonts w:ascii="Times New Roman" w:hAnsi="Times New Roman" w:cs="Times New Roman"/>
          <w:sz w:val="24"/>
          <w:szCs w:val="24"/>
        </w:rPr>
        <w:t xml:space="preserve">                                                     Федерации или кредитной организации)</w:t>
      </w:r>
    </w:p>
    <w:p w:rsidR="00173510" w:rsidRPr="00F960CD" w:rsidRDefault="00173510" w:rsidP="00173510">
      <w:pPr>
        <w:pStyle w:val="ConsPlusNonformat"/>
        <w:jc w:val="both"/>
        <w:rPr>
          <w:rFonts w:ascii="Times New Roman" w:hAnsi="Times New Roman" w:cs="Times New Roman"/>
          <w:sz w:val="28"/>
          <w:szCs w:val="28"/>
        </w:rPr>
      </w:pPr>
      <w:r w:rsidRPr="00F960CD">
        <w:rPr>
          <w:rFonts w:ascii="Times New Roman" w:hAnsi="Times New Roman" w:cs="Times New Roman"/>
          <w:sz w:val="28"/>
          <w:szCs w:val="28"/>
        </w:rPr>
        <w:t>заменить словами «_______________________________________________»;</w:t>
      </w:r>
    </w:p>
    <w:p w:rsidR="00173510" w:rsidRPr="00F960CD" w:rsidRDefault="00173510" w:rsidP="00173510">
      <w:pPr>
        <w:pStyle w:val="ConsPlusNonformat"/>
        <w:jc w:val="both"/>
        <w:rPr>
          <w:rFonts w:ascii="Times New Roman" w:hAnsi="Times New Roman" w:cs="Times New Roman"/>
          <w:sz w:val="24"/>
          <w:szCs w:val="24"/>
        </w:rPr>
      </w:pPr>
      <w:r w:rsidRPr="00F960CD">
        <w:rPr>
          <w:rFonts w:ascii="Times New Roman" w:hAnsi="Times New Roman" w:cs="Times New Roman"/>
          <w:sz w:val="28"/>
          <w:szCs w:val="28"/>
        </w:rPr>
        <w:t xml:space="preserve">                                    (</w:t>
      </w:r>
      <w:r w:rsidRPr="00F960CD">
        <w:rPr>
          <w:rFonts w:ascii="Times New Roman" w:hAnsi="Times New Roman" w:cs="Times New Roman"/>
          <w:sz w:val="24"/>
          <w:szCs w:val="24"/>
        </w:rPr>
        <w:t>наименование учреждения Центрального банка Российской</w:t>
      </w:r>
    </w:p>
    <w:p w:rsidR="00173510" w:rsidRPr="00F960CD" w:rsidRDefault="00173510" w:rsidP="00173510">
      <w:pPr>
        <w:pStyle w:val="ConsPlusNonformat"/>
        <w:jc w:val="both"/>
        <w:rPr>
          <w:rFonts w:ascii="Times New Roman" w:hAnsi="Times New Roman" w:cs="Times New Roman"/>
          <w:sz w:val="24"/>
          <w:szCs w:val="24"/>
        </w:rPr>
      </w:pPr>
      <w:r w:rsidRPr="00F960CD">
        <w:rPr>
          <w:rFonts w:ascii="Times New Roman" w:hAnsi="Times New Roman" w:cs="Times New Roman"/>
          <w:sz w:val="24"/>
          <w:szCs w:val="24"/>
        </w:rPr>
        <w:t xml:space="preserve">                                                     Федерации или кредитной организации)</w:t>
      </w:r>
    </w:p>
    <w:p w:rsidR="00173510" w:rsidRPr="00F960CD" w:rsidRDefault="00173510" w:rsidP="00173510">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1.4.3. в </w:t>
      </w:r>
      <w:hyperlink w:anchor="P180" w:history="1">
        <w:r w:rsidRPr="00F960CD">
          <w:rPr>
            <w:rFonts w:ascii="Times New Roman" w:hAnsi="Times New Roman" w:cs="Times New Roman"/>
            <w:sz w:val="28"/>
            <w:szCs w:val="28"/>
          </w:rPr>
          <w:t>пункте 3.2.3</w:t>
        </w:r>
      </w:hyperlink>
      <w:r w:rsidRPr="00F960CD">
        <w:rPr>
          <w:rFonts w:ascii="Times New Roman" w:hAnsi="Times New Roman" w:cs="Times New Roman"/>
          <w:sz w:val="28"/>
          <w:szCs w:val="28"/>
        </w:rPr>
        <w:t xml:space="preserve"> слова «приложении № __» заменить словами «приложении № __»;</w:t>
      </w:r>
    </w:p>
    <w:p w:rsidR="00173510" w:rsidRPr="00F960CD" w:rsidRDefault="00173510" w:rsidP="00173510">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1.4.4. в </w:t>
      </w:r>
      <w:hyperlink w:anchor="P181" w:history="1">
        <w:r w:rsidRPr="00F960CD">
          <w:rPr>
            <w:rFonts w:ascii="Times New Roman" w:hAnsi="Times New Roman" w:cs="Times New Roman"/>
            <w:sz w:val="28"/>
            <w:szCs w:val="28"/>
          </w:rPr>
          <w:t>пункте 3.2.3.1</w:t>
        </w:r>
      </w:hyperlink>
      <w:r w:rsidRPr="00F960CD">
        <w:rPr>
          <w:rFonts w:ascii="Times New Roman" w:hAnsi="Times New Roman" w:cs="Times New Roman"/>
          <w:sz w:val="28"/>
          <w:szCs w:val="28"/>
        </w:rPr>
        <w:t xml:space="preserve"> слова «не позднее ___ рабочего дня» заменить словами «не позднее ___ рабочего дня»;</w:t>
      </w:r>
    </w:p>
    <w:p w:rsidR="00173510" w:rsidRPr="00F960CD" w:rsidRDefault="00173510" w:rsidP="00173510">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1.5. в </w:t>
      </w:r>
      <w:hyperlink w:anchor="P200" w:history="1">
        <w:r w:rsidRPr="00F960CD">
          <w:rPr>
            <w:rFonts w:ascii="Times New Roman" w:hAnsi="Times New Roman" w:cs="Times New Roman"/>
            <w:sz w:val="28"/>
            <w:szCs w:val="28"/>
          </w:rPr>
          <w:t>разделе IV</w:t>
        </w:r>
      </w:hyperlink>
      <w:r w:rsidRPr="00F960CD">
        <w:rPr>
          <w:rFonts w:ascii="Times New Roman" w:hAnsi="Times New Roman" w:cs="Times New Roman"/>
          <w:sz w:val="28"/>
          <w:szCs w:val="28"/>
        </w:rPr>
        <w:t xml:space="preserve"> «Взаимодействие Сторон»:</w:t>
      </w:r>
    </w:p>
    <w:p w:rsidR="00173510" w:rsidRPr="00F960CD" w:rsidRDefault="00173510" w:rsidP="00173510">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1.5.1. в </w:t>
      </w:r>
      <w:hyperlink w:anchor="P206" w:history="1">
        <w:r w:rsidRPr="00F960CD">
          <w:rPr>
            <w:rFonts w:ascii="Times New Roman" w:hAnsi="Times New Roman" w:cs="Times New Roman"/>
            <w:sz w:val="28"/>
            <w:szCs w:val="28"/>
          </w:rPr>
          <w:t>пункте 4.1.2</w:t>
        </w:r>
      </w:hyperlink>
      <w:r w:rsidRPr="00F960CD">
        <w:rPr>
          <w:rFonts w:ascii="Times New Roman" w:hAnsi="Times New Roman" w:cs="Times New Roman"/>
          <w:sz w:val="28"/>
          <w:szCs w:val="28"/>
        </w:rPr>
        <w:t>:</w:t>
      </w:r>
    </w:p>
    <w:p w:rsidR="00173510" w:rsidRPr="00F960CD" w:rsidRDefault="00173510" w:rsidP="00173510">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1.5.1.1. слова «в пунктах ____» заменить словами «в пунктах __»;</w:t>
      </w:r>
    </w:p>
    <w:p w:rsidR="00173510" w:rsidRPr="00F960CD" w:rsidRDefault="00173510" w:rsidP="00173510">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1.5.1.2. слова «в течение ___ рабочих дней» заменить словами «в течение ___ рабочих дней»;</w:t>
      </w:r>
    </w:p>
    <w:p w:rsidR="00173510" w:rsidRPr="00F960CD" w:rsidRDefault="00173510" w:rsidP="00173510">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1.5.2. в </w:t>
      </w:r>
      <w:hyperlink w:anchor="P212" w:history="1">
        <w:r w:rsidRPr="00F960CD">
          <w:rPr>
            <w:rFonts w:ascii="Times New Roman" w:hAnsi="Times New Roman" w:cs="Times New Roman"/>
            <w:sz w:val="28"/>
            <w:szCs w:val="28"/>
          </w:rPr>
          <w:t>пункте 4.1.3</w:t>
        </w:r>
      </w:hyperlink>
      <w:r w:rsidRPr="00F960CD">
        <w:rPr>
          <w:rFonts w:ascii="Times New Roman" w:hAnsi="Times New Roman" w:cs="Times New Roman"/>
          <w:color w:val="0000FF"/>
          <w:sz w:val="28"/>
          <w:szCs w:val="28"/>
        </w:rPr>
        <w:t xml:space="preserve"> </w:t>
      </w:r>
      <w:r w:rsidRPr="00F960CD">
        <w:rPr>
          <w:rFonts w:ascii="Times New Roman" w:hAnsi="Times New Roman" w:cs="Times New Roman"/>
          <w:sz w:val="28"/>
          <w:szCs w:val="28"/>
        </w:rPr>
        <w:t>слова «не позднее ___ рабочего дня» заменить словами «не позднее ___ рабочего дня»;</w:t>
      </w:r>
    </w:p>
    <w:p w:rsidR="00173510" w:rsidRPr="00F960CD" w:rsidRDefault="00173510" w:rsidP="00173510">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1.5.3. в </w:t>
      </w:r>
      <w:hyperlink w:anchor="P215" w:history="1">
        <w:r w:rsidRPr="00F960CD">
          <w:rPr>
            <w:rFonts w:ascii="Times New Roman" w:hAnsi="Times New Roman" w:cs="Times New Roman"/>
            <w:sz w:val="28"/>
            <w:szCs w:val="28"/>
          </w:rPr>
          <w:t>пункте 4.1.5.1</w:t>
        </w:r>
      </w:hyperlink>
      <w:r w:rsidRPr="00F960CD">
        <w:rPr>
          <w:rFonts w:ascii="Times New Roman" w:hAnsi="Times New Roman" w:cs="Times New Roman"/>
          <w:sz w:val="28"/>
          <w:szCs w:val="28"/>
        </w:rPr>
        <w:t xml:space="preserve"> слова «приложению № __» заменить словами «приложению № __»;</w:t>
      </w:r>
    </w:p>
    <w:p w:rsidR="00173510" w:rsidRPr="00F960CD" w:rsidRDefault="00173510" w:rsidP="00173510">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1.5.4. в </w:t>
      </w:r>
      <w:hyperlink w:anchor="P215" w:history="1">
        <w:r w:rsidRPr="00F960CD">
          <w:rPr>
            <w:rFonts w:ascii="Times New Roman" w:hAnsi="Times New Roman" w:cs="Times New Roman"/>
            <w:sz w:val="28"/>
            <w:szCs w:val="28"/>
          </w:rPr>
          <w:t>пункте 4.1.5.2</w:t>
        </w:r>
      </w:hyperlink>
      <w:r w:rsidRPr="00F960CD">
        <w:rPr>
          <w:rFonts w:ascii="Times New Roman" w:hAnsi="Times New Roman" w:cs="Times New Roman"/>
          <w:sz w:val="28"/>
          <w:szCs w:val="28"/>
        </w:rPr>
        <w:t xml:space="preserve"> слова «приложению № __» заменить словами «приложению № __»;</w:t>
      </w:r>
    </w:p>
    <w:p w:rsidR="00173510" w:rsidRPr="00F960CD" w:rsidRDefault="00173510" w:rsidP="00173510">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1.5.5. в </w:t>
      </w:r>
      <w:hyperlink w:anchor="P226" w:history="1">
        <w:r w:rsidRPr="00F960CD">
          <w:rPr>
            <w:rFonts w:ascii="Times New Roman" w:hAnsi="Times New Roman" w:cs="Times New Roman"/>
            <w:sz w:val="28"/>
            <w:szCs w:val="28"/>
          </w:rPr>
          <w:t>пункте 4.1.6.1</w:t>
        </w:r>
      </w:hyperlink>
      <w:r w:rsidRPr="00F960CD">
        <w:rPr>
          <w:rFonts w:ascii="Times New Roman" w:hAnsi="Times New Roman" w:cs="Times New Roman"/>
          <w:sz w:val="28"/>
          <w:szCs w:val="28"/>
        </w:rPr>
        <w:t xml:space="preserve"> слова «приложению № __» заменить словами </w:t>
      </w:r>
      <w:r w:rsidRPr="00F960CD">
        <w:rPr>
          <w:rFonts w:ascii="Times New Roman" w:hAnsi="Times New Roman" w:cs="Times New Roman"/>
          <w:sz w:val="28"/>
          <w:szCs w:val="28"/>
        </w:rPr>
        <w:lastRenderedPageBreak/>
        <w:t>«приложению № __»;</w:t>
      </w:r>
    </w:p>
    <w:p w:rsidR="00173510" w:rsidRPr="00F960CD" w:rsidRDefault="00173510" w:rsidP="00173510">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1.5.6. в </w:t>
      </w:r>
      <w:hyperlink w:anchor="P226" w:history="1">
        <w:r w:rsidRPr="00F960CD">
          <w:rPr>
            <w:rFonts w:ascii="Times New Roman" w:hAnsi="Times New Roman" w:cs="Times New Roman"/>
            <w:sz w:val="28"/>
            <w:szCs w:val="28"/>
          </w:rPr>
          <w:t>пункте 4.1.6.2</w:t>
        </w:r>
      </w:hyperlink>
      <w:r w:rsidRPr="00F960CD">
        <w:rPr>
          <w:rFonts w:ascii="Times New Roman" w:hAnsi="Times New Roman" w:cs="Times New Roman"/>
          <w:sz w:val="28"/>
          <w:szCs w:val="28"/>
        </w:rPr>
        <w:t xml:space="preserve"> слова «приложению № __» заменить словами «приложению № __»;</w:t>
      </w:r>
    </w:p>
    <w:p w:rsidR="00173510" w:rsidRPr="00F960CD" w:rsidRDefault="00173510" w:rsidP="00173510">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1.5.7. в </w:t>
      </w:r>
      <w:hyperlink w:anchor="P233" w:history="1">
        <w:r w:rsidRPr="00F960CD">
          <w:rPr>
            <w:rFonts w:ascii="Times New Roman" w:hAnsi="Times New Roman" w:cs="Times New Roman"/>
            <w:sz w:val="28"/>
            <w:szCs w:val="28"/>
          </w:rPr>
          <w:t>пункте 4.1.7.1.1</w:t>
        </w:r>
      </w:hyperlink>
      <w:r w:rsidRPr="00F960CD">
        <w:rPr>
          <w:rFonts w:ascii="Times New Roman" w:hAnsi="Times New Roman" w:cs="Times New Roman"/>
          <w:sz w:val="28"/>
          <w:szCs w:val="28"/>
        </w:rPr>
        <w:t xml:space="preserve"> слова «приложении № __» заменить словами «приложении № __»;</w:t>
      </w:r>
    </w:p>
    <w:p w:rsidR="00173510" w:rsidRPr="00F960CD" w:rsidRDefault="00173510" w:rsidP="00173510">
      <w:pPr>
        <w:autoSpaceDE w:val="0"/>
        <w:autoSpaceDN w:val="0"/>
        <w:adjustRightInd w:val="0"/>
        <w:ind w:firstLine="567"/>
        <w:jc w:val="both"/>
        <w:rPr>
          <w:rFonts w:eastAsiaTheme="minorHAnsi"/>
          <w:sz w:val="28"/>
          <w:szCs w:val="28"/>
          <w:lang w:eastAsia="en-US"/>
        </w:rPr>
      </w:pPr>
      <w:r w:rsidRPr="00F960CD">
        <w:rPr>
          <w:sz w:val="28"/>
          <w:szCs w:val="28"/>
        </w:rPr>
        <w:t>1.5.8.</w:t>
      </w:r>
      <w:r w:rsidRPr="00F960CD">
        <w:rPr>
          <w:rFonts w:eastAsiaTheme="minorHAnsi"/>
          <w:sz w:val="28"/>
          <w:szCs w:val="28"/>
          <w:lang w:eastAsia="en-US"/>
        </w:rPr>
        <w:t xml:space="preserve"> в </w:t>
      </w:r>
      <w:hyperlink r:id="rId510" w:history="1">
        <w:r w:rsidRPr="00F960CD">
          <w:rPr>
            <w:rFonts w:eastAsiaTheme="minorHAnsi"/>
            <w:sz w:val="28"/>
            <w:szCs w:val="28"/>
            <w:lang w:eastAsia="en-US"/>
          </w:rPr>
          <w:t>пункте 4.1.11</w:t>
        </w:r>
      </w:hyperlink>
      <w:r w:rsidRPr="00F960CD">
        <w:rPr>
          <w:rFonts w:eastAsiaTheme="minorHAnsi"/>
          <w:sz w:val="28"/>
          <w:szCs w:val="28"/>
          <w:lang w:eastAsia="en-US"/>
        </w:rPr>
        <w:t xml:space="preserve"> слова «не позднее _____ рабочего дня» заменить словами «не позднее _____ рабочего дня»;</w:t>
      </w:r>
    </w:p>
    <w:p w:rsidR="00173510" w:rsidRPr="00F960CD" w:rsidRDefault="00173510" w:rsidP="00173510">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1.5.9. в </w:t>
      </w:r>
      <w:hyperlink w:anchor="P264" w:history="1">
        <w:r w:rsidRPr="00F960CD">
          <w:rPr>
            <w:rFonts w:ascii="Times New Roman" w:hAnsi="Times New Roman" w:cs="Times New Roman"/>
            <w:sz w:val="28"/>
            <w:szCs w:val="28"/>
          </w:rPr>
          <w:t>пункте 4.1.12</w:t>
        </w:r>
      </w:hyperlink>
      <w:r w:rsidRPr="00F960CD">
        <w:rPr>
          <w:rFonts w:ascii="Times New Roman" w:hAnsi="Times New Roman" w:cs="Times New Roman"/>
          <w:sz w:val="28"/>
          <w:szCs w:val="28"/>
        </w:rPr>
        <w:t xml:space="preserve"> слова «в течение ___ рабочих дней» заменить словами «в течение ___ рабочих дней»;</w:t>
      </w:r>
    </w:p>
    <w:p w:rsidR="00173510" w:rsidRPr="00F960CD" w:rsidRDefault="00173510" w:rsidP="00173510">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1.5.10. в </w:t>
      </w:r>
      <w:hyperlink w:anchor="P264" w:history="1">
        <w:r w:rsidRPr="00F960CD">
          <w:rPr>
            <w:rFonts w:ascii="Times New Roman" w:hAnsi="Times New Roman" w:cs="Times New Roman"/>
            <w:sz w:val="28"/>
            <w:szCs w:val="28"/>
          </w:rPr>
          <w:t>пункте 4.1.13</w:t>
        </w:r>
      </w:hyperlink>
      <w:r w:rsidRPr="00F960CD">
        <w:rPr>
          <w:rFonts w:ascii="Times New Roman" w:hAnsi="Times New Roman" w:cs="Times New Roman"/>
          <w:sz w:val="28"/>
          <w:szCs w:val="28"/>
        </w:rPr>
        <w:t xml:space="preserve"> слова «в течение ___ рабочих дней» заменить словами «в течение ___ рабочих дней»;</w:t>
      </w:r>
    </w:p>
    <w:p w:rsidR="00173510" w:rsidRPr="00F960CD" w:rsidRDefault="00173510" w:rsidP="00173510">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1.5.11. в </w:t>
      </w:r>
      <w:hyperlink w:anchor="P264" w:history="1">
        <w:r w:rsidRPr="00F960CD">
          <w:rPr>
            <w:rFonts w:ascii="Times New Roman" w:hAnsi="Times New Roman" w:cs="Times New Roman"/>
            <w:sz w:val="28"/>
            <w:szCs w:val="28"/>
          </w:rPr>
          <w:t>пункте 4.1.14</w:t>
        </w:r>
      </w:hyperlink>
      <w:r w:rsidRPr="00F960CD">
        <w:rPr>
          <w:rFonts w:ascii="Times New Roman" w:hAnsi="Times New Roman" w:cs="Times New Roman"/>
          <w:sz w:val="28"/>
          <w:szCs w:val="28"/>
        </w:rPr>
        <w:t xml:space="preserve"> слова «в течение ___ рабочих дней» заменить словами «в течение ___ рабочих дней»;</w:t>
      </w:r>
    </w:p>
    <w:p w:rsidR="00173510" w:rsidRPr="00F960CD" w:rsidRDefault="00173510" w:rsidP="00173510">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1.5.12. В </w:t>
      </w:r>
      <w:hyperlink w:anchor="P282" w:history="1">
        <w:r w:rsidRPr="00F960CD">
          <w:rPr>
            <w:rFonts w:ascii="Times New Roman" w:hAnsi="Times New Roman" w:cs="Times New Roman"/>
            <w:sz w:val="28"/>
            <w:szCs w:val="28"/>
          </w:rPr>
          <w:t>пункте 4.2.2</w:t>
        </w:r>
      </w:hyperlink>
      <w:r w:rsidRPr="00F960CD">
        <w:rPr>
          <w:rFonts w:ascii="Times New Roman" w:hAnsi="Times New Roman" w:cs="Times New Roman"/>
          <w:sz w:val="28"/>
          <w:szCs w:val="28"/>
        </w:rPr>
        <w:t>.1 слова «не позднее ___ рабочего дня» заменить словами «не позднее ___ рабочего дня»;</w:t>
      </w:r>
    </w:p>
    <w:p w:rsidR="00173510" w:rsidRPr="00F960CD" w:rsidRDefault="00173510" w:rsidP="00173510">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1.5.13. В </w:t>
      </w:r>
      <w:hyperlink w:anchor="P282" w:history="1">
        <w:r w:rsidRPr="00F960CD">
          <w:rPr>
            <w:rFonts w:ascii="Times New Roman" w:hAnsi="Times New Roman" w:cs="Times New Roman"/>
            <w:sz w:val="28"/>
            <w:szCs w:val="28"/>
          </w:rPr>
          <w:t>пункте 4.2.2</w:t>
        </w:r>
      </w:hyperlink>
      <w:r w:rsidRPr="00F960CD">
        <w:rPr>
          <w:rFonts w:ascii="Times New Roman" w:hAnsi="Times New Roman" w:cs="Times New Roman"/>
          <w:sz w:val="28"/>
          <w:szCs w:val="28"/>
        </w:rPr>
        <w:t>.2 слова «не позднее ___ рабочего дня» заменить словами «не позднее ___ рабочего дня»;</w:t>
      </w:r>
    </w:p>
    <w:p w:rsidR="00173510" w:rsidRPr="00F960CD" w:rsidRDefault="00173510" w:rsidP="00173510">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1.5.14. В </w:t>
      </w:r>
      <w:hyperlink w:anchor="P282" w:history="1">
        <w:r w:rsidRPr="00F960CD">
          <w:rPr>
            <w:rFonts w:ascii="Times New Roman" w:hAnsi="Times New Roman" w:cs="Times New Roman"/>
            <w:sz w:val="28"/>
            <w:szCs w:val="28"/>
          </w:rPr>
          <w:t>пункте 4.2.3</w:t>
        </w:r>
      </w:hyperlink>
      <w:r w:rsidRPr="00F960CD">
        <w:rPr>
          <w:rFonts w:ascii="Times New Roman" w:hAnsi="Times New Roman" w:cs="Times New Roman"/>
          <w:sz w:val="28"/>
          <w:szCs w:val="28"/>
        </w:rPr>
        <w:t xml:space="preserve"> слова «не позднее ___ рабочего дня» заменить словами «не позднее ___ рабочего дня»;</w:t>
      </w:r>
    </w:p>
    <w:p w:rsidR="00173510" w:rsidRPr="00F960CD" w:rsidRDefault="00173510" w:rsidP="00173510">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1.5.15. в </w:t>
      </w:r>
      <w:hyperlink w:anchor="P314" w:history="1">
        <w:r w:rsidRPr="00F960CD">
          <w:rPr>
            <w:rFonts w:ascii="Times New Roman" w:hAnsi="Times New Roman" w:cs="Times New Roman"/>
            <w:sz w:val="28"/>
            <w:szCs w:val="28"/>
          </w:rPr>
          <w:t>пункте 4.3.2</w:t>
        </w:r>
      </w:hyperlink>
      <w:r w:rsidRPr="00F960CD">
        <w:rPr>
          <w:rFonts w:ascii="Times New Roman" w:hAnsi="Times New Roman" w:cs="Times New Roman"/>
          <w:sz w:val="28"/>
          <w:szCs w:val="28"/>
        </w:rPr>
        <w:t xml:space="preserve"> слова «в срок до ________» заменить словами «в срок до ________»;</w:t>
      </w:r>
    </w:p>
    <w:p w:rsidR="00173510" w:rsidRPr="00F960CD" w:rsidRDefault="00173510" w:rsidP="00173510">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1.5.16. в </w:t>
      </w:r>
      <w:hyperlink w:anchor="P322" w:history="1">
        <w:r w:rsidRPr="00F960CD">
          <w:rPr>
            <w:rFonts w:ascii="Times New Roman" w:hAnsi="Times New Roman" w:cs="Times New Roman"/>
            <w:sz w:val="28"/>
            <w:szCs w:val="28"/>
          </w:rPr>
          <w:t>пункте 4.3.3</w:t>
        </w:r>
      </w:hyperlink>
      <w:r w:rsidRPr="00F960CD">
        <w:rPr>
          <w:rFonts w:ascii="Times New Roman" w:hAnsi="Times New Roman" w:cs="Times New Roman"/>
          <w:sz w:val="28"/>
          <w:szCs w:val="28"/>
        </w:rPr>
        <w:t>:</w:t>
      </w:r>
    </w:p>
    <w:p w:rsidR="00173510" w:rsidRPr="00F960CD" w:rsidRDefault="00173510" w:rsidP="00173510">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1.5.16.1. слова «не позднее ___ рабочего дня» заменить словами «не позднее ___ рабочего дня»;</w:t>
      </w:r>
    </w:p>
    <w:p w:rsidR="00173510" w:rsidRPr="00F960CD" w:rsidRDefault="00173510" w:rsidP="00173510">
      <w:pPr>
        <w:pStyle w:val="ConsPlusNonformat"/>
        <w:ind w:firstLine="567"/>
        <w:jc w:val="both"/>
        <w:rPr>
          <w:rFonts w:ascii="Times New Roman" w:hAnsi="Times New Roman" w:cs="Times New Roman"/>
          <w:sz w:val="28"/>
          <w:szCs w:val="28"/>
        </w:rPr>
      </w:pPr>
      <w:r w:rsidRPr="00F960CD">
        <w:rPr>
          <w:rFonts w:ascii="Times New Roman" w:hAnsi="Times New Roman" w:cs="Times New Roman"/>
          <w:sz w:val="28"/>
          <w:szCs w:val="28"/>
        </w:rPr>
        <w:t>1.15.16.2. слова «______________________________________________»</w:t>
      </w:r>
    </w:p>
    <w:p w:rsidR="00173510" w:rsidRPr="00F960CD" w:rsidRDefault="00173510" w:rsidP="00173510">
      <w:pPr>
        <w:pStyle w:val="ConsPlusNonformat"/>
        <w:jc w:val="center"/>
        <w:rPr>
          <w:rFonts w:ascii="Times New Roman" w:hAnsi="Times New Roman" w:cs="Times New Roman"/>
          <w:sz w:val="24"/>
          <w:szCs w:val="24"/>
        </w:rPr>
      </w:pPr>
      <w:r w:rsidRPr="00F960CD">
        <w:rPr>
          <w:rFonts w:ascii="Times New Roman" w:hAnsi="Times New Roman" w:cs="Times New Roman"/>
          <w:sz w:val="24"/>
          <w:szCs w:val="24"/>
        </w:rPr>
        <w:t xml:space="preserve">                        (наименование территориального органа Федерального казначейства)</w:t>
      </w:r>
    </w:p>
    <w:p w:rsidR="00173510" w:rsidRPr="00F960CD" w:rsidRDefault="00173510" w:rsidP="00173510">
      <w:pPr>
        <w:pStyle w:val="ConsPlusNonformat"/>
        <w:jc w:val="both"/>
        <w:rPr>
          <w:rFonts w:ascii="Times New Roman" w:hAnsi="Times New Roman" w:cs="Times New Roman"/>
          <w:sz w:val="28"/>
          <w:szCs w:val="28"/>
        </w:rPr>
      </w:pPr>
      <w:r w:rsidRPr="00F960CD">
        <w:rPr>
          <w:rFonts w:ascii="Times New Roman" w:hAnsi="Times New Roman" w:cs="Times New Roman"/>
          <w:sz w:val="28"/>
          <w:szCs w:val="28"/>
        </w:rPr>
        <w:t>заменить словами «______________________________________________»;</w:t>
      </w:r>
    </w:p>
    <w:p w:rsidR="00173510" w:rsidRPr="00F960CD" w:rsidRDefault="00173510" w:rsidP="00173510">
      <w:pPr>
        <w:pStyle w:val="ConsPlusNonformat"/>
        <w:jc w:val="both"/>
        <w:rPr>
          <w:rFonts w:ascii="Times New Roman" w:hAnsi="Times New Roman" w:cs="Times New Roman"/>
          <w:sz w:val="24"/>
          <w:szCs w:val="24"/>
        </w:rPr>
      </w:pPr>
      <w:r w:rsidRPr="00F960CD">
        <w:rPr>
          <w:rFonts w:ascii="Times New Roman" w:hAnsi="Times New Roman" w:cs="Times New Roman"/>
          <w:sz w:val="28"/>
          <w:szCs w:val="28"/>
        </w:rPr>
        <w:t xml:space="preserve">                           </w:t>
      </w:r>
      <w:r w:rsidRPr="00F960CD">
        <w:rPr>
          <w:rFonts w:ascii="Times New Roman" w:hAnsi="Times New Roman" w:cs="Times New Roman"/>
          <w:sz w:val="24"/>
          <w:szCs w:val="24"/>
        </w:rPr>
        <w:t>(наименование территориального органа Федерального казначейства)</w:t>
      </w:r>
    </w:p>
    <w:p w:rsidR="00173510" w:rsidRPr="00F960CD" w:rsidRDefault="00173510" w:rsidP="00173510">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1.5.17. в </w:t>
      </w:r>
      <w:hyperlink w:anchor="P328" w:history="1">
        <w:r w:rsidRPr="00F960CD">
          <w:rPr>
            <w:rFonts w:ascii="Times New Roman" w:hAnsi="Times New Roman" w:cs="Times New Roman"/>
            <w:sz w:val="28"/>
            <w:szCs w:val="28"/>
          </w:rPr>
          <w:t>пункте 4.3.4.1</w:t>
        </w:r>
      </w:hyperlink>
      <w:r w:rsidRPr="00F960CD">
        <w:rPr>
          <w:rFonts w:ascii="Times New Roman" w:hAnsi="Times New Roman" w:cs="Times New Roman"/>
          <w:sz w:val="28"/>
          <w:szCs w:val="28"/>
        </w:rPr>
        <w:t xml:space="preserve"> слова «не позднее ___ рабочего дня» заменить словами «не позднее ___ рабочего дня»;</w:t>
      </w:r>
    </w:p>
    <w:p w:rsidR="00173510" w:rsidRPr="00F960CD" w:rsidRDefault="00173510" w:rsidP="00173510">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1.5.18. в </w:t>
      </w:r>
      <w:hyperlink w:anchor="P329" w:history="1">
        <w:r w:rsidRPr="00F960CD">
          <w:rPr>
            <w:rFonts w:ascii="Times New Roman" w:hAnsi="Times New Roman" w:cs="Times New Roman"/>
            <w:sz w:val="28"/>
            <w:szCs w:val="28"/>
          </w:rPr>
          <w:t>пункте 4.3.4.2</w:t>
        </w:r>
      </w:hyperlink>
      <w:r w:rsidRPr="00F960CD">
        <w:rPr>
          <w:rFonts w:ascii="Times New Roman" w:hAnsi="Times New Roman" w:cs="Times New Roman"/>
          <w:sz w:val="28"/>
          <w:szCs w:val="28"/>
        </w:rPr>
        <w:t xml:space="preserve"> слова «не позднее ___ рабочих дней» заменить словами «не позднее ___ рабочих дней»;</w:t>
      </w:r>
    </w:p>
    <w:p w:rsidR="00173510" w:rsidRPr="00F960CD" w:rsidRDefault="00173510" w:rsidP="00173510">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1.5.19. в </w:t>
      </w:r>
      <w:hyperlink w:anchor="P330" w:history="1">
        <w:r w:rsidRPr="00F960CD">
          <w:rPr>
            <w:rFonts w:ascii="Times New Roman" w:hAnsi="Times New Roman" w:cs="Times New Roman"/>
            <w:sz w:val="28"/>
            <w:szCs w:val="28"/>
          </w:rPr>
          <w:t>пункте 4.3.5</w:t>
        </w:r>
      </w:hyperlink>
      <w:r w:rsidRPr="00F960CD">
        <w:rPr>
          <w:rFonts w:ascii="Times New Roman" w:hAnsi="Times New Roman" w:cs="Times New Roman"/>
          <w:sz w:val="28"/>
          <w:szCs w:val="28"/>
        </w:rPr>
        <w:t>.1  слова «не позднее ___ рабочего дня» заменить словами «не позднее ___ рабочего дня»;</w:t>
      </w:r>
    </w:p>
    <w:p w:rsidR="00173510" w:rsidRPr="00F960CD" w:rsidRDefault="00173510" w:rsidP="00173510">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1.5.20. в </w:t>
      </w:r>
      <w:hyperlink w:anchor="P329" w:history="1">
        <w:r w:rsidRPr="00F960CD">
          <w:rPr>
            <w:rFonts w:ascii="Times New Roman" w:hAnsi="Times New Roman" w:cs="Times New Roman"/>
            <w:sz w:val="28"/>
            <w:szCs w:val="28"/>
          </w:rPr>
          <w:t>пункте 4.3.5.2</w:t>
        </w:r>
      </w:hyperlink>
      <w:r w:rsidRPr="00F960CD">
        <w:rPr>
          <w:rFonts w:ascii="Times New Roman" w:hAnsi="Times New Roman" w:cs="Times New Roman"/>
          <w:sz w:val="28"/>
          <w:szCs w:val="28"/>
        </w:rPr>
        <w:t xml:space="preserve"> слова «не позднее ___ рабочих дней» заменить словами «не позднее ___ рабочих дней»;</w:t>
      </w:r>
    </w:p>
    <w:p w:rsidR="00173510" w:rsidRPr="00F960CD" w:rsidRDefault="00173510" w:rsidP="00173510">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1.5.21. в </w:t>
      </w:r>
      <w:hyperlink w:anchor="P330" w:history="1">
        <w:r w:rsidRPr="00F960CD">
          <w:rPr>
            <w:rFonts w:ascii="Times New Roman" w:hAnsi="Times New Roman" w:cs="Times New Roman"/>
            <w:sz w:val="28"/>
            <w:szCs w:val="28"/>
          </w:rPr>
          <w:t>пункте 4.3.12</w:t>
        </w:r>
      </w:hyperlink>
      <w:r w:rsidRPr="00F960CD">
        <w:rPr>
          <w:rFonts w:ascii="Times New Roman" w:hAnsi="Times New Roman" w:cs="Times New Roman"/>
          <w:sz w:val="28"/>
          <w:szCs w:val="28"/>
        </w:rPr>
        <w:t xml:space="preserve">.1:  </w:t>
      </w:r>
    </w:p>
    <w:p w:rsidR="00173510" w:rsidRPr="00F960CD" w:rsidRDefault="00173510" w:rsidP="00173510">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1.5.21.1.слова «не позднее ___ рабочего дня» заменить словами «не позднее ___ рабочего дня»;</w:t>
      </w:r>
    </w:p>
    <w:p w:rsidR="00173510" w:rsidRPr="00F960CD" w:rsidRDefault="00173510" w:rsidP="00173510">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1.5.21.2. слова «отчетным _______» заменить словами «отчетным _______»;</w:t>
      </w:r>
    </w:p>
    <w:p w:rsidR="00173510" w:rsidRPr="00F960CD" w:rsidRDefault="00173510" w:rsidP="00173510">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1.5.22. в </w:t>
      </w:r>
      <w:hyperlink w:anchor="P330" w:history="1">
        <w:r w:rsidRPr="00F960CD">
          <w:rPr>
            <w:rFonts w:ascii="Times New Roman" w:hAnsi="Times New Roman" w:cs="Times New Roman"/>
            <w:sz w:val="28"/>
            <w:szCs w:val="28"/>
          </w:rPr>
          <w:t>пункте 4.3.12</w:t>
        </w:r>
      </w:hyperlink>
      <w:r w:rsidRPr="00F960CD">
        <w:rPr>
          <w:rFonts w:ascii="Times New Roman" w:hAnsi="Times New Roman" w:cs="Times New Roman"/>
          <w:sz w:val="28"/>
          <w:szCs w:val="28"/>
        </w:rPr>
        <w:t>.2:</w:t>
      </w:r>
    </w:p>
    <w:p w:rsidR="00173510" w:rsidRPr="00F960CD" w:rsidRDefault="00173510" w:rsidP="00173510">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1.5.22.1.  слова «не позднее ___ рабочего дня» заменить словами «не позднее ___ рабочего дня»;</w:t>
      </w:r>
    </w:p>
    <w:p w:rsidR="00173510" w:rsidRPr="00F960CD" w:rsidRDefault="00173510" w:rsidP="00173510">
      <w:pPr>
        <w:autoSpaceDE w:val="0"/>
        <w:autoSpaceDN w:val="0"/>
        <w:adjustRightInd w:val="0"/>
        <w:ind w:firstLine="540"/>
        <w:jc w:val="both"/>
        <w:rPr>
          <w:rFonts w:eastAsiaTheme="minorHAnsi"/>
          <w:sz w:val="28"/>
          <w:szCs w:val="28"/>
          <w:lang w:eastAsia="en-US"/>
        </w:rPr>
      </w:pPr>
      <w:r w:rsidRPr="00F960CD">
        <w:rPr>
          <w:sz w:val="28"/>
          <w:szCs w:val="28"/>
        </w:rPr>
        <w:lastRenderedPageBreak/>
        <w:t>1.5.22.2.</w:t>
      </w:r>
      <w:r w:rsidRPr="00F960CD">
        <w:rPr>
          <w:rFonts w:eastAsiaTheme="minorHAnsi"/>
          <w:sz w:val="28"/>
          <w:szCs w:val="28"/>
          <w:lang w:eastAsia="en-US"/>
        </w:rPr>
        <w:t xml:space="preserve"> слова «отчетным _______» заменить словами «отчетным _______»;</w:t>
      </w:r>
    </w:p>
    <w:p w:rsidR="00173510" w:rsidRPr="00F960CD" w:rsidRDefault="00173510" w:rsidP="00173510">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1.5.23. в </w:t>
      </w:r>
      <w:hyperlink w:anchor="P330" w:history="1">
        <w:r w:rsidRPr="00F960CD">
          <w:rPr>
            <w:rFonts w:ascii="Times New Roman" w:hAnsi="Times New Roman" w:cs="Times New Roman"/>
            <w:sz w:val="28"/>
            <w:szCs w:val="28"/>
          </w:rPr>
          <w:t>пункте 4.3.12</w:t>
        </w:r>
      </w:hyperlink>
      <w:r w:rsidRPr="00F960CD">
        <w:rPr>
          <w:rFonts w:ascii="Times New Roman" w:hAnsi="Times New Roman" w:cs="Times New Roman"/>
          <w:sz w:val="28"/>
          <w:szCs w:val="28"/>
        </w:rPr>
        <w:t>.3:</w:t>
      </w:r>
    </w:p>
    <w:p w:rsidR="00173510" w:rsidRPr="00F960CD" w:rsidRDefault="00173510" w:rsidP="00173510">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1.5.23.1.  слова «не позднее ___ рабочего дня» заменить словами «не позднее ___ рабочего дня»;</w:t>
      </w:r>
    </w:p>
    <w:p w:rsidR="00173510" w:rsidRPr="00F960CD" w:rsidRDefault="00173510" w:rsidP="00173510">
      <w:pPr>
        <w:autoSpaceDE w:val="0"/>
        <w:autoSpaceDN w:val="0"/>
        <w:adjustRightInd w:val="0"/>
        <w:ind w:firstLine="540"/>
        <w:jc w:val="both"/>
        <w:rPr>
          <w:rFonts w:eastAsiaTheme="minorHAnsi"/>
          <w:sz w:val="28"/>
          <w:szCs w:val="28"/>
          <w:lang w:eastAsia="en-US"/>
        </w:rPr>
      </w:pPr>
      <w:r w:rsidRPr="00F960CD">
        <w:rPr>
          <w:sz w:val="28"/>
          <w:szCs w:val="28"/>
        </w:rPr>
        <w:t xml:space="preserve">1.5.23.2. </w:t>
      </w:r>
      <w:r w:rsidRPr="00F960CD">
        <w:rPr>
          <w:rFonts w:eastAsiaTheme="minorHAnsi"/>
          <w:sz w:val="28"/>
          <w:szCs w:val="28"/>
          <w:lang w:eastAsia="en-US"/>
        </w:rPr>
        <w:t>слова «отчетным _______» заменить словами «отчетным _______»;</w:t>
      </w:r>
    </w:p>
    <w:p w:rsidR="00173510" w:rsidRPr="00F960CD" w:rsidRDefault="00173510" w:rsidP="00173510">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1.5.24. в </w:t>
      </w:r>
      <w:hyperlink w:anchor="P359" w:history="1">
        <w:r w:rsidRPr="00F960CD">
          <w:rPr>
            <w:rFonts w:ascii="Times New Roman" w:hAnsi="Times New Roman" w:cs="Times New Roman"/>
            <w:sz w:val="28"/>
            <w:szCs w:val="28"/>
          </w:rPr>
          <w:t>пункте 4.3.13</w:t>
        </w:r>
      </w:hyperlink>
      <w:r w:rsidRPr="00F960CD">
        <w:rPr>
          <w:rFonts w:ascii="Times New Roman" w:hAnsi="Times New Roman" w:cs="Times New Roman"/>
          <w:sz w:val="28"/>
          <w:szCs w:val="28"/>
        </w:rPr>
        <w:t xml:space="preserve"> слова «в течение ___ рабочих дней» заменить словами «в течение ___ рабочих дней»;</w:t>
      </w:r>
    </w:p>
    <w:p w:rsidR="00173510" w:rsidRPr="00F960CD" w:rsidRDefault="00173510" w:rsidP="00173510">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1.5.25. в </w:t>
      </w:r>
      <w:hyperlink w:anchor="P352" w:history="1">
        <w:r w:rsidRPr="00F960CD">
          <w:rPr>
            <w:rFonts w:ascii="Times New Roman" w:hAnsi="Times New Roman" w:cs="Times New Roman"/>
            <w:sz w:val="28"/>
            <w:szCs w:val="28"/>
          </w:rPr>
          <w:t>пункте 4.3.16.1</w:t>
        </w:r>
      </w:hyperlink>
      <w:r w:rsidRPr="00F960CD">
        <w:rPr>
          <w:rFonts w:ascii="Times New Roman" w:hAnsi="Times New Roman" w:cs="Times New Roman"/>
          <w:sz w:val="28"/>
          <w:szCs w:val="28"/>
        </w:rPr>
        <w:t xml:space="preserve"> слова «в срок до «__» ______ 20__ г.» заменить словами «в срок до «__» ______ 20__ г.»;</w:t>
      </w:r>
    </w:p>
    <w:p w:rsidR="00173510" w:rsidRPr="00F960CD" w:rsidRDefault="00173510" w:rsidP="00173510">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1.5.26. в </w:t>
      </w:r>
      <w:hyperlink w:anchor="P352" w:history="1">
        <w:r w:rsidRPr="00F960CD">
          <w:rPr>
            <w:rFonts w:ascii="Times New Roman" w:hAnsi="Times New Roman" w:cs="Times New Roman"/>
            <w:sz w:val="28"/>
            <w:szCs w:val="28"/>
          </w:rPr>
          <w:t>пункте 4.3.16.2</w:t>
        </w:r>
      </w:hyperlink>
      <w:r w:rsidRPr="00F960CD">
        <w:rPr>
          <w:rFonts w:ascii="Times New Roman" w:hAnsi="Times New Roman" w:cs="Times New Roman"/>
          <w:sz w:val="28"/>
          <w:szCs w:val="28"/>
        </w:rPr>
        <w:t xml:space="preserve"> слова «в срок до «__» ______ 20__ г.» заменить словами «в срок до «__» ______ 20__ г.»;</w:t>
      </w:r>
    </w:p>
    <w:p w:rsidR="00173510" w:rsidRPr="00F960CD" w:rsidRDefault="00173510" w:rsidP="00173510">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1.6. в </w:t>
      </w:r>
      <w:hyperlink w:anchor="P446" w:history="1">
        <w:r w:rsidRPr="00F960CD">
          <w:rPr>
            <w:rFonts w:ascii="Times New Roman" w:hAnsi="Times New Roman" w:cs="Times New Roman"/>
            <w:sz w:val="28"/>
            <w:szCs w:val="28"/>
          </w:rPr>
          <w:t>разделе VII</w:t>
        </w:r>
      </w:hyperlink>
      <w:r w:rsidRPr="00F960CD">
        <w:rPr>
          <w:rFonts w:ascii="Times New Roman" w:hAnsi="Times New Roman" w:cs="Times New Roman"/>
          <w:sz w:val="28"/>
          <w:szCs w:val="28"/>
        </w:rPr>
        <w:t xml:space="preserve"> «Заключительные положения»:</w:t>
      </w:r>
    </w:p>
    <w:p w:rsidR="00173510" w:rsidRPr="00F960CD" w:rsidRDefault="00173510" w:rsidP="00173510">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1.6.1. в </w:t>
      </w:r>
      <w:hyperlink w:anchor="P450" w:history="1">
        <w:r w:rsidRPr="00F960CD">
          <w:rPr>
            <w:rFonts w:ascii="Times New Roman" w:hAnsi="Times New Roman" w:cs="Times New Roman"/>
            <w:sz w:val="28"/>
            <w:szCs w:val="28"/>
          </w:rPr>
          <w:t>пункте 7.3</w:t>
        </w:r>
      </w:hyperlink>
      <w:r w:rsidRPr="00F960CD">
        <w:rPr>
          <w:rFonts w:ascii="Times New Roman" w:hAnsi="Times New Roman" w:cs="Times New Roman"/>
          <w:sz w:val="28"/>
          <w:szCs w:val="28"/>
        </w:rPr>
        <w:t xml:space="preserve"> слова «приложением № __» заменить словами «приложением № __».</w:t>
      </w:r>
    </w:p>
    <w:p w:rsidR="00173510" w:rsidRPr="00F960CD" w:rsidRDefault="00173510" w:rsidP="00173510">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1.7. Иные положения по настоящему Дополнительному соглашению </w:t>
      </w:r>
      <w:hyperlink w:anchor="P1476" w:history="1">
        <w:r w:rsidRPr="00F960CD">
          <w:rPr>
            <w:rFonts w:ascii="Times New Roman" w:hAnsi="Times New Roman" w:cs="Times New Roman"/>
            <w:color w:val="0000FF"/>
            <w:sz w:val="28"/>
            <w:szCs w:val="28"/>
          </w:rPr>
          <w:t>&lt;3&gt;</w:t>
        </w:r>
      </w:hyperlink>
      <w:r w:rsidRPr="00F960CD">
        <w:rPr>
          <w:rFonts w:ascii="Times New Roman" w:hAnsi="Times New Roman" w:cs="Times New Roman"/>
          <w:sz w:val="28"/>
          <w:szCs w:val="28"/>
        </w:rPr>
        <w:t>:</w:t>
      </w:r>
    </w:p>
    <w:p w:rsidR="00173510" w:rsidRPr="00F960CD" w:rsidRDefault="00173510" w:rsidP="00173510">
      <w:pPr>
        <w:pStyle w:val="ConsPlusNonformat"/>
        <w:jc w:val="both"/>
        <w:rPr>
          <w:rFonts w:ascii="Times New Roman" w:hAnsi="Times New Roman" w:cs="Times New Roman"/>
          <w:sz w:val="28"/>
          <w:szCs w:val="28"/>
        </w:rPr>
      </w:pPr>
      <w:r w:rsidRPr="00F960CD">
        <w:rPr>
          <w:rFonts w:ascii="Times New Roman" w:hAnsi="Times New Roman" w:cs="Times New Roman"/>
          <w:sz w:val="28"/>
          <w:szCs w:val="28"/>
        </w:rPr>
        <w:t xml:space="preserve">    1.7.1. ___________________________________________________________;</w:t>
      </w:r>
    </w:p>
    <w:p w:rsidR="00173510" w:rsidRPr="00F960CD" w:rsidRDefault="00173510" w:rsidP="00173510">
      <w:pPr>
        <w:pStyle w:val="ConsPlusNonformat"/>
        <w:jc w:val="both"/>
        <w:rPr>
          <w:rFonts w:ascii="Times New Roman" w:hAnsi="Times New Roman" w:cs="Times New Roman"/>
          <w:sz w:val="28"/>
          <w:szCs w:val="28"/>
        </w:rPr>
      </w:pPr>
      <w:r w:rsidRPr="00F960CD">
        <w:rPr>
          <w:rFonts w:ascii="Times New Roman" w:hAnsi="Times New Roman" w:cs="Times New Roman"/>
          <w:sz w:val="28"/>
          <w:szCs w:val="28"/>
        </w:rPr>
        <w:t xml:space="preserve">    1.7.2. ___________________________________________________________.</w:t>
      </w:r>
    </w:p>
    <w:p w:rsidR="00173510" w:rsidRPr="00F960CD" w:rsidRDefault="00173510" w:rsidP="00173510">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 xml:space="preserve">1.8. </w:t>
      </w:r>
      <w:hyperlink w:anchor="P466" w:history="1">
        <w:r w:rsidRPr="00F960CD">
          <w:rPr>
            <w:rFonts w:ascii="Times New Roman" w:hAnsi="Times New Roman" w:cs="Times New Roman"/>
            <w:sz w:val="28"/>
            <w:szCs w:val="28"/>
          </w:rPr>
          <w:t>раздел VIII</w:t>
        </w:r>
      </w:hyperlink>
      <w:r w:rsidRPr="00F960CD">
        <w:rPr>
          <w:rFonts w:ascii="Times New Roman" w:hAnsi="Times New Roman" w:cs="Times New Roman"/>
          <w:sz w:val="28"/>
          <w:szCs w:val="28"/>
        </w:rPr>
        <w:t xml:space="preserve"> «Платежные реквизиты Сторон» изложить в следующей редакции:</w:t>
      </w:r>
    </w:p>
    <w:p w:rsidR="00173510" w:rsidRPr="00F960CD" w:rsidRDefault="00173510" w:rsidP="00173510">
      <w:pPr>
        <w:pStyle w:val="ConsPlusNormal"/>
        <w:jc w:val="center"/>
        <w:rPr>
          <w:rFonts w:ascii="Times New Roman" w:hAnsi="Times New Roman" w:cs="Times New Roman"/>
          <w:sz w:val="28"/>
          <w:szCs w:val="28"/>
        </w:rPr>
      </w:pPr>
      <w:r w:rsidRPr="00F960CD">
        <w:rPr>
          <w:rFonts w:ascii="Times New Roman" w:hAnsi="Times New Roman" w:cs="Times New Roman"/>
          <w:sz w:val="28"/>
          <w:szCs w:val="28"/>
        </w:rPr>
        <w:t>«VIII. Платежные реквизиты Сторон</w:t>
      </w:r>
    </w:p>
    <w:p w:rsidR="00173510" w:rsidRPr="00F960CD" w:rsidRDefault="00173510" w:rsidP="001735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6"/>
        <w:gridCol w:w="4882"/>
      </w:tblGrid>
      <w:tr w:rsidR="00173510" w:rsidRPr="00F960CD" w:rsidTr="00F57127">
        <w:tc>
          <w:tcPr>
            <w:tcW w:w="4536" w:type="dxa"/>
          </w:tcPr>
          <w:p w:rsidR="00173510" w:rsidRPr="00F960CD" w:rsidRDefault="00173510" w:rsidP="00F57127">
            <w:pPr>
              <w:pStyle w:val="ConsPlusNormal"/>
              <w:ind w:firstLine="0"/>
              <w:jc w:val="center"/>
              <w:rPr>
                <w:rFonts w:ascii="Times New Roman" w:hAnsi="Times New Roman" w:cs="Times New Roman"/>
              </w:rPr>
            </w:pPr>
            <w:r w:rsidRPr="00F960CD">
              <w:rPr>
                <w:rFonts w:ascii="Times New Roman" w:hAnsi="Times New Roman" w:cs="Times New Roman"/>
              </w:rPr>
              <w:t>Краткое наименование главного распорядителя средств бюджета города-курорта Пятигорска</w:t>
            </w:r>
          </w:p>
        </w:tc>
        <w:tc>
          <w:tcPr>
            <w:tcW w:w="4882" w:type="dxa"/>
          </w:tcPr>
          <w:p w:rsidR="00173510" w:rsidRPr="00F960CD" w:rsidRDefault="00173510" w:rsidP="00F57127">
            <w:pPr>
              <w:pStyle w:val="ConsPlusNormal"/>
              <w:ind w:firstLine="0"/>
              <w:jc w:val="center"/>
              <w:rPr>
                <w:rFonts w:ascii="Times New Roman" w:hAnsi="Times New Roman" w:cs="Times New Roman"/>
              </w:rPr>
            </w:pPr>
            <w:r w:rsidRPr="00F960CD">
              <w:rPr>
                <w:rFonts w:ascii="Times New Roman" w:hAnsi="Times New Roman" w:cs="Times New Roman"/>
              </w:rPr>
              <w:t>Краткое наименование Получателя</w:t>
            </w:r>
          </w:p>
        </w:tc>
      </w:tr>
      <w:tr w:rsidR="00173510" w:rsidRPr="00F960CD" w:rsidTr="00F57127">
        <w:tc>
          <w:tcPr>
            <w:tcW w:w="4536" w:type="dxa"/>
          </w:tcPr>
          <w:p w:rsidR="00173510" w:rsidRPr="00F960CD" w:rsidRDefault="00173510" w:rsidP="00F57127">
            <w:pPr>
              <w:pStyle w:val="ConsPlusNormal"/>
              <w:ind w:firstLine="0"/>
              <w:jc w:val="center"/>
              <w:rPr>
                <w:rFonts w:ascii="Times New Roman" w:hAnsi="Times New Roman" w:cs="Times New Roman"/>
              </w:rPr>
            </w:pPr>
            <w:r w:rsidRPr="00F960CD">
              <w:rPr>
                <w:rFonts w:ascii="Times New Roman" w:hAnsi="Times New Roman" w:cs="Times New Roman"/>
              </w:rPr>
              <w:t>Наименование главного распорядителя средств бюджета города-курорта Пятигорска</w:t>
            </w:r>
          </w:p>
        </w:tc>
        <w:tc>
          <w:tcPr>
            <w:tcW w:w="4882" w:type="dxa"/>
          </w:tcPr>
          <w:p w:rsidR="00173510" w:rsidRPr="00F960CD" w:rsidRDefault="00173510" w:rsidP="00F57127">
            <w:pPr>
              <w:pStyle w:val="ConsPlusNormal"/>
              <w:ind w:firstLine="0"/>
              <w:jc w:val="center"/>
              <w:rPr>
                <w:rFonts w:ascii="Times New Roman" w:hAnsi="Times New Roman" w:cs="Times New Roman"/>
              </w:rPr>
            </w:pPr>
            <w:r w:rsidRPr="00F960CD">
              <w:rPr>
                <w:rFonts w:ascii="Times New Roman" w:hAnsi="Times New Roman" w:cs="Times New Roman"/>
              </w:rPr>
              <w:t>Наименование Получателя</w:t>
            </w:r>
          </w:p>
        </w:tc>
      </w:tr>
      <w:tr w:rsidR="00173510" w:rsidRPr="00F960CD" w:rsidTr="00F57127">
        <w:tc>
          <w:tcPr>
            <w:tcW w:w="4536" w:type="dxa"/>
          </w:tcPr>
          <w:p w:rsidR="00173510" w:rsidRPr="00F960CD" w:rsidRDefault="00173510" w:rsidP="00F57127">
            <w:pPr>
              <w:pStyle w:val="ConsPlusNormal"/>
              <w:ind w:firstLine="0"/>
              <w:jc w:val="center"/>
              <w:rPr>
                <w:rFonts w:ascii="Times New Roman" w:hAnsi="Times New Roman" w:cs="Times New Roman"/>
              </w:rPr>
            </w:pPr>
            <w:r w:rsidRPr="00F960CD">
              <w:rPr>
                <w:rFonts w:ascii="Times New Roman" w:hAnsi="Times New Roman" w:cs="Times New Roman"/>
              </w:rPr>
              <w:t>Место нахождения:</w:t>
            </w:r>
          </w:p>
          <w:p w:rsidR="00173510" w:rsidRPr="00F960CD" w:rsidRDefault="00173510" w:rsidP="00F57127">
            <w:pPr>
              <w:pStyle w:val="ConsPlusNormal"/>
              <w:ind w:firstLine="0"/>
              <w:jc w:val="center"/>
              <w:rPr>
                <w:rFonts w:ascii="Times New Roman" w:hAnsi="Times New Roman" w:cs="Times New Roman"/>
              </w:rPr>
            </w:pPr>
            <w:r w:rsidRPr="00F960CD">
              <w:rPr>
                <w:rFonts w:ascii="Times New Roman" w:hAnsi="Times New Roman" w:cs="Times New Roman"/>
              </w:rPr>
              <w:t>(юридический адрес)</w:t>
            </w:r>
          </w:p>
        </w:tc>
        <w:tc>
          <w:tcPr>
            <w:tcW w:w="4882" w:type="dxa"/>
          </w:tcPr>
          <w:p w:rsidR="00173510" w:rsidRPr="00F960CD" w:rsidRDefault="00173510" w:rsidP="00F57127">
            <w:pPr>
              <w:pStyle w:val="ConsPlusNormal"/>
              <w:ind w:firstLine="0"/>
              <w:jc w:val="center"/>
              <w:rPr>
                <w:rFonts w:ascii="Times New Roman" w:hAnsi="Times New Roman" w:cs="Times New Roman"/>
              </w:rPr>
            </w:pPr>
            <w:r w:rsidRPr="00F960CD">
              <w:rPr>
                <w:rFonts w:ascii="Times New Roman" w:hAnsi="Times New Roman" w:cs="Times New Roman"/>
              </w:rPr>
              <w:t>Место нахождения:</w:t>
            </w:r>
          </w:p>
          <w:p w:rsidR="00173510" w:rsidRPr="00F960CD" w:rsidRDefault="00173510" w:rsidP="00F57127">
            <w:pPr>
              <w:pStyle w:val="ConsPlusNormal"/>
              <w:ind w:firstLine="0"/>
              <w:jc w:val="center"/>
              <w:rPr>
                <w:rFonts w:ascii="Times New Roman" w:hAnsi="Times New Roman" w:cs="Times New Roman"/>
              </w:rPr>
            </w:pPr>
            <w:r w:rsidRPr="00F960CD">
              <w:rPr>
                <w:rFonts w:ascii="Times New Roman" w:hAnsi="Times New Roman" w:cs="Times New Roman"/>
              </w:rPr>
              <w:t>(юридический адрес)</w:t>
            </w:r>
          </w:p>
        </w:tc>
      </w:tr>
      <w:tr w:rsidR="00173510" w:rsidRPr="00F960CD" w:rsidTr="00F57127">
        <w:tc>
          <w:tcPr>
            <w:tcW w:w="4536" w:type="dxa"/>
          </w:tcPr>
          <w:p w:rsidR="00173510" w:rsidRPr="00F960CD" w:rsidRDefault="00173510" w:rsidP="00F57127">
            <w:pPr>
              <w:pStyle w:val="ConsPlusNormal"/>
              <w:ind w:firstLine="0"/>
              <w:jc w:val="center"/>
              <w:rPr>
                <w:rFonts w:ascii="Times New Roman" w:hAnsi="Times New Roman" w:cs="Times New Roman"/>
              </w:rPr>
            </w:pPr>
            <w:r w:rsidRPr="00F960CD">
              <w:rPr>
                <w:rFonts w:ascii="Times New Roman" w:hAnsi="Times New Roman" w:cs="Times New Roman"/>
              </w:rPr>
              <w:t>Платежные реквизиты:</w:t>
            </w:r>
          </w:p>
        </w:tc>
        <w:tc>
          <w:tcPr>
            <w:tcW w:w="4882" w:type="dxa"/>
          </w:tcPr>
          <w:p w:rsidR="00173510" w:rsidRPr="00F960CD" w:rsidRDefault="00173510" w:rsidP="00F57127">
            <w:pPr>
              <w:pStyle w:val="ConsPlusNormal"/>
              <w:ind w:firstLine="0"/>
              <w:jc w:val="center"/>
              <w:rPr>
                <w:rFonts w:ascii="Times New Roman" w:hAnsi="Times New Roman" w:cs="Times New Roman"/>
              </w:rPr>
            </w:pPr>
            <w:r w:rsidRPr="00F960CD">
              <w:rPr>
                <w:rFonts w:ascii="Times New Roman" w:hAnsi="Times New Roman" w:cs="Times New Roman"/>
              </w:rPr>
              <w:t>Платежные реквизиты:</w:t>
            </w:r>
          </w:p>
        </w:tc>
      </w:tr>
      <w:tr w:rsidR="00173510" w:rsidRPr="00F960CD" w:rsidTr="00F57127">
        <w:tc>
          <w:tcPr>
            <w:tcW w:w="4536" w:type="dxa"/>
          </w:tcPr>
          <w:p w:rsidR="00173510" w:rsidRPr="00F960CD" w:rsidRDefault="00173510" w:rsidP="00F57127">
            <w:pPr>
              <w:pStyle w:val="ConsPlusNormal"/>
              <w:ind w:firstLine="0"/>
              <w:rPr>
                <w:rFonts w:ascii="Times New Roman" w:hAnsi="Times New Roman" w:cs="Times New Roman"/>
              </w:rPr>
            </w:pPr>
          </w:p>
        </w:tc>
        <w:tc>
          <w:tcPr>
            <w:tcW w:w="4882" w:type="dxa"/>
          </w:tcPr>
          <w:p w:rsidR="00173510" w:rsidRPr="00F960CD" w:rsidRDefault="00173510" w:rsidP="00F57127">
            <w:pPr>
              <w:pStyle w:val="ConsPlusNormal"/>
              <w:ind w:firstLine="0"/>
              <w:jc w:val="center"/>
              <w:rPr>
                <w:rFonts w:ascii="Times New Roman" w:hAnsi="Times New Roman" w:cs="Times New Roman"/>
              </w:rPr>
            </w:pPr>
          </w:p>
        </w:tc>
      </w:tr>
    </w:tbl>
    <w:p w:rsidR="00173510" w:rsidRPr="00F960CD" w:rsidRDefault="00173510" w:rsidP="00173510">
      <w:pPr>
        <w:pStyle w:val="ConsPlusNormal"/>
        <w:jc w:val="right"/>
        <w:rPr>
          <w:rFonts w:ascii="Times New Roman" w:hAnsi="Times New Roman" w:cs="Times New Roman"/>
          <w:sz w:val="28"/>
          <w:szCs w:val="28"/>
        </w:rPr>
      </w:pPr>
      <w:r w:rsidRPr="00F960CD">
        <w:rPr>
          <w:rFonts w:ascii="Times New Roman" w:hAnsi="Times New Roman" w:cs="Times New Roman"/>
          <w:sz w:val="28"/>
          <w:szCs w:val="28"/>
        </w:rPr>
        <w:t>»;</w:t>
      </w:r>
    </w:p>
    <w:p w:rsidR="00173510" w:rsidRPr="00F960CD" w:rsidRDefault="00173510" w:rsidP="00173510">
      <w:pPr>
        <w:pStyle w:val="ConsPlusNormal"/>
        <w:ind w:firstLine="539"/>
        <w:jc w:val="both"/>
        <w:rPr>
          <w:rFonts w:ascii="Times New Roman" w:hAnsi="Times New Roman" w:cs="Times New Roman"/>
          <w:sz w:val="28"/>
          <w:szCs w:val="28"/>
        </w:rPr>
      </w:pPr>
      <w:r w:rsidRPr="00F960CD">
        <w:rPr>
          <w:rFonts w:ascii="Times New Roman" w:hAnsi="Times New Roman" w:cs="Times New Roman"/>
          <w:sz w:val="28"/>
          <w:szCs w:val="28"/>
        </w:rPr>
        <w:t>1.9. приложение № __ к Договору изложить в редакции согласно приложению № __ к настоящему Дополнительному соглашению, которое является его неотъемлемой частью;</w:t>
      </w:r>
    </w:p>
    <w:p w:rsidR="00173510" w:rsidRPr="00F960CD" w:rsidRDefault="00173510" w:rsidP="00173510">
      <w:pPr>
        <w:pStyle w:val="ConsPlusNormal"/>
        <w:ind w:firstLine="539"/>
        <w:jc w:val="both"/>
        <w:rPr>
          <w:rFonts w:ascii="Times New Roman" w:hAnsi="Times New Roman" w:cs="Times New Roman"/>
          <w:sz w:val="28"/>
          <w:szCs w:val="28"/>
        </w:rPr>
      </w:pPr>
      <w:r w:rsidRPr="00F960CD">
        <w:rPr>
          <w:rFonts w:ascii="Times New Roman" w:hAnsi="Times New Roman" w:cs="Times New Roman"/>
          <w:sz w:val="28"/>
          <w:szCs w:val="28"/>
        </w:rPr>
        <w:t>1.10. дополнить приложением № __ к настоящему Дополнительному соглашению, которое является его неотъемлемой частью;</w:t>
      </w:r>
    </w:p>
    <w:p w:rsidR="00173510" w:rsidRPr="00F960CD" w:rsidRDefault="00173510" w:rsidP="00173510">
      <w:pPr>
        <w:pStyle w:val="ConsPlusNormal"/>
        <w:ind w:firstLine="539"/>
        <w:jc w:val="both"/>
        <w:rPr>
          <w:rFonts w:ascii="Times New Roman" w:hAnsi="Times New Roman" w:cs="Times New Roman"/>
          <w:sz w:val="28"/>
          <w:szCs w:val="28"/>
        </w:rPr>
      </w:pPr>
      <w:r w:rsidRPr="00F960CD">
        <w:rPr>
          <w:rFonts w:ascii="Times New Roman" w:hAnsi="Times New Roman" w:cs="Times New Roman"/>
          <w:sz w:val="28"/>
          <w:szCs w:val="28"/>
        </w:rPr>
        <w:t>1.11. внести изменения в приложение № __ согласно приложению № __ к настоящему Дополнительному соглашению, которое является его неотъемлемой частью.</w:t>
      </w:r>
    </w:p>
    <w:p w:rsidR="00173510" w:rsidRPr="00F960CD" w:rsidRDefault="00173510" w:rsidP="00173510">
      <w:pPr>
        <w:pStyle w:val="ConsPlusNormal"/>
        <w:ind w:firstLine="539"/>
        <w:jc w:val="both"/>
        <w:rPr>
          <w:rFonts w:ascii="Times New Roman" w:hAnsi="Times New Roman" w:cs="Times New Roman"/>
          <w:sz w:val="28"/>
          <w:szCs w:val="28"/>
        </w:rPr>
      </w:pPr>
      <w:r w:rsidRPr="00F960CD">
        <w:rPr>
          <w:rFonts w:ascii="Times New Roman" w:hAnsi="Times New Roman" w:cs="Times New Roman"/>
          <w:sz w:val="28"/>
          <w:szCs w:val="28"/>
        </w:rPr>
        <w:t>2. Настоящее Дополнительное соглашение является неотъемлемой частью Договора.</w:t>
      </w:r>
    </w:p>
    <w:p w:rsidR="00173510" w:rsidRPr="00F960CD" w:rsidRDefault="00173510" w:rsidP="00173510">
      <w:pPr>
        <w:pStyle w:val="ConsPlusNormal"/>
        <w:ind w:firstLine="539"/>
        <w:jc w:val="both"/>
        <w:rPr>
          <w:rFonts w:ascii="Times New Roman" w:hAnsi="Times New Roman" w:cs="Times New Roman"/>
          <w:sz w:val="28"/>
          <w:szCs w:val="28"/>
        </w:rPr>
      </w:pPr>
      <w:r w:rsidRPr="00F960CD">
        <w:rPr>
          <w:rFonts w:ascii="Times New Roman" w:hAnsi="Times New Roman" w:cs="Times New Roman"/>
          <w:sz w:val="28"/>
          <w:szCs w:val="28"/>
        </w:rPr>
        <w:lastRenderedPageBreak/>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Договору.</w:t>
      </w:r>
    </w:p>
    <w:p w:rsidR="00173510" w:rsidRPr="00F960CD" w:rsidRDefault="00173510" w:rsidP="00173510">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4. Условия Договора, не затронутые настоящим Дополнительным соглашением, остаются неизменными.</w:t>
      </w:r>
    </w:p>
    <w:p w:rsidR="00173510" w:rsidRPr="00F960CD" w:rsidRDefault="00173510" w:rsidP="00173510">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5. Иные заключительные положения по настоящему Дополнительному Соглашению:</w:t>
      </w:r>
    </w:p>
    <w:p w:rsidR="00173510" w:rsidRPr="00F960CD" w:rsidRDefault="00173510" w:rsidP="00173510">
      <w:pPr>
        <w:pStyle w:val="ConsPlusNonformat"/>
        <w:ind w:firstLine="284"/>
        <w:jc w:val="both"/>
        <w:rPr>
          <w:rFonts w:ascii="Times New Roman" w:hAnsi="Times New Roman" w:cs="Times New Roman"/>
          <w:sz w:val="28"/>
          <w:szCs w:val="28"/>
        </w:rPr>
      </w:pPr>
      <w:r w:rsidRPr="00F960CD">
        <w:rPr>
          <w:rFonts w:ascii="Times New Roman" w:hAnsi="Times New Roman" w:cs="Times New Roman"/>
          <w:sz w:val="28"/>
          <w:szCs w:val="28"/>
        </w:rPr>
        <w:t xml:space="preserve">    5.1. настоящее Дополнительное соглашение составлено в форме бумажного документа в двух экземплярах, по одному экземпляру для каждой из Сторон;</w:t>
      </w:r>
    </w:p>
    <w:p w:rsidR="00173510" w:rsidRPr="00F960CD" w:rsidRDefault="00173510" w:rsidP="00173510">
      <w:pPr>
        <w:pStyle w:val="ConsPlusNonformat"/>
        <w:ind w:firstLine="284"/>
        <w:jc w:val="both"/>
        <w:rPr>
          <w:rFonts w:ascii="Times New Roman" w:hAnsi="Times New Roman" w:cs="Times New Roman"/>
          <w:sz w:val="28"/>
          <w:szCs w:val="28"/>
        </w:rPr>
      </w:pPr>
      <w:r w:rsidRPr="00F960CD">
        <w:rPr>
          <w:rFonts w:ascii="Times New Roman" w:hAnsi="Times New Roman" w:cs="Times New Roman"/>
          <w:sz w:val="28"/>
          <w:szCs w:val="28"/>
        </w:rPr>
        <w:t xml:space="preserve">    5.2. _______________________________________________________ </w:t>
      </w:r>
      <w:hyperlink w:anchor="P1479" w:history="1">
        <w:r w:rsidRPr="00F960CD">
          <w:rPr>
            <w:rFonts w:ascii="Times New Roman" w:hAnsi="Times New Roman" w:cs="Times New Roman"/>
            <w:color w:val="0000FF"/>
            <w:sz w:val="28"/>
            <w:szCs w:val="28"/>
          </w:rPr>
          <w:t>&lt;3&gt;</w:t>
        </w:r>
      </w:hyperlink>
      <w:r w:rsidRPr="00F960CD">
        <w:rPr>
          <w:rFonts w:ascii="Times New Roman" w:hAnsi="Times New Roman" w:cs="Times New Roman"/>
          <w:sz w:val="28"/>
          <w:szCs w:val="28"/>
        </w:rPr>
        <w:t>.</w:t>
      </w:r>
    </w:p>
    <w:p w:rsidR="00173510" w:rsidRPr="00F960CD" w:rsidRDefault="00173510" w:rsidP="00173510">
      <w:pPr>
        <w:pStyle w:val="ConsPlusNormal"/>
        <w:ind w:firstLine="540"/>
        <w:jc w:val="both"/>
        <w:rPr>
          <w:rFonts w:ascii="Times New Roman" w:hAnsi="Times New Roman" w:cs="Times New Roman"/>
          <w:sz w:val="28"/>
          <w:szCs w:val="28"/>
        </w:rPr>
      </w:pPr>
      <w:r w:rsidRPr="00F960CD">
        <w:rPr>
          <w:rFonts w:ascii="Times New Roman" w:hAnsi="Times New Roman" w:cs="Times New Roman"/>
          <w:sz w:val="28"/>
          <w:szCs w:val="28"/>
        </w:rPr>
        <w:t>6.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4536"/>
      </w:tblGrid>
      <w:tr w:rsidR="00173510" w:rsidRPr="00F960CD" w:rsidTr="00F57127">
        <w:tc>
          <w:tcPr>
            <w:tcW w:w="4740" w:type="dxa"/>
          </w:tcPr>
          <w:p w:rsidR="00173510" w:rsidRPr="00F960CD" w:rsidRDefault="00173510" w:rsidP="00F57127">
            <w:pPr>
              <w:pStyle w:val="ConsPlusNormal"/>
              <w:jc w:val="center"/>
              <w:rPr>
                <w:rFonts w:ascii="Times New Roman" w:hAnsi="Times New Roman" w:cs="Times New Roman"/>
                <w:sz w:val="28"/>
                <w:szCs w:val="28"/>
              </w:rPr>
            </w:pPr>
            <w:r w:rsidRPr="00F960CD">
              <w:rPr>
                <w:rFonts w:ascii="Times New Roman" w:hAnsi="Times New Roman" w:cs="Times New Roman"/>
                <w:sz w:val="28"/>
                <w:szCs w:val="28"/>
              </w:rPr>
              <w:t>Сокращенное наименование</w:t>
            </w:r>
          </w:p>
          <w:p w:rsidR="00173510" w:rsidRPr="00F960CD" w:rsidRDefault="00173510" w:rsidP="00F57127">
            <w:pPr>
              <w:pStyle w:val="ConsPlusNormal"/>
              <w:jc w:val="center"/>
              <w:rPr>
                <w:rFonts w:ascii="Times New Roman" w:hAnsi="Times New Roman" w:cs="Times New Roman"/>
                <w:sz w:val="28"/>
                <w:szCs w:val="28"/>
              </w:rPr>
            </w:pPr>
            <w:r w:rsidRPr="00F960CD">
              <w:rPr>
                <w:rFonts w:ascii="Times New Roman" w:hAnsi="Times New Roman" w:cs="Times New Roman"/>
                <w:sz w:val="28"/>
                <w:szCs w:val="28"/>
              </w:rPr>
              <w:t>____________________</w:t>
            </w:r>
          </w:p>
          <w:p w:rsidR="00173510" w:rsidRPr="00F960CD" w:rsidRDefault="00173510" w:rsidP="00F57127">
            <w:pPr>
              <w:pStyle w:val="ConsPlusNormal"/>
              <w:jc w:val="center"/>
              <w:rPr>
                <w:rFonts w:ascii="Times New Roman" w:hAnsi="Times New Roman" w:cs="Times New Roman"/>
                <w:sz w:val="28"/>
                <w:szCs w:val="28"/>
              </w:rPr>
            </w:pPr>
            <w:r w:rsidRPr="00F960CD">
              <w:rPr>
                <w:rFonts w:ascii="Times New Roman" w:hAnsi="Times New Roman" w:cs="Times New Roman"/>
                <w:sz w:val="24"/>
                <w:szCs w:val="24"/>
              </w:rPr>
              <w:t>(ГРБС</w:t>
            </w:r>
            <w:r w:rsidRPr="00F960CD">
              <w:rPr>
                <w:rFonts w:ascii="Times New Roman" w:hAnsi="Times New Roman" w:cs="Times New Roman"/>
                <w:sz w:val="28"/>
                <w:szCs w:val="28"/>
              </w:rPr>
              <w:t>)</w:t>
            </w:r>
          </w:p>
        </w:tc>
        <w:tc>
          <w:tcPr>
            <w:tcW w:w="4536" w:type="dxa"/>
          </w:tcPr>
          <w:p w:rsidR="00173510" w:rsidRPr="00F960CD" w:rsidRDefault="00173510" w:rsidP="00F57127">
            <w:pPr>
              <w:pStyle w:val="ConsPlusNormal"/>
              <w:jc w:val="center"/>
              <w:rPr>
                <w:rFonts w:ascii="Times New Roman" w:hAnsi="Times New Roman" w:cs="Times New Roman"/>
                <w:sz w:val="28"/>
                <w:szCs w:val="28"/>
              </w:rPr>
            </w:pPr>
            <w:r w:rsidRPr="00F960CD">
              <w:rPr>
                <w:rFonts w:ascii="Times New Roman" w:hAnsi="Times New Roman" w:cs="Times New Roman"/>
                <w:sz w:val="28"/>
                <w:szCs w:val="28"/>
              </w:rPr>
              <w:t>Сокращенное наименование</w:t>
            </w:r>
          </w:p>
          <w:p w:rsidR="00173510" w:rsidRPr="00F960CD" w:rsidRDefault="00173510" w:rsidP="00F57127">
            <w:pPr>
              <w:pStyle w:val="ConsPlusNormal"/>
              <w:jc w:val="center"/>
              <w:rPr>
                <w:rFonts w:ascii="Times New Roman" w:hAnsi="Times New Roman" w:cs="Times New Roman"/>
                <w:sz w:val="28"/>
                <w:szCs w:val="28"/>
              </w:rPr>
            </w:pPr>
            <w:r w:rsidRPr="00F960CD">
              <w:rPr>
                <w:rFonts w:ascii="Times New Roman" w:hAnsi="Times New Roman" w:cs="Times New Roman"/>
                <w:sz w:val="28"/>
                <w:szCs w:val="28"/>
              </w:rPr>
              <w:t>_____________________</w:t>
            </w:r>
          </w:p>
          <w:p w:rsidR="00173510" w:rsidRPr="00F960CD" w:rsidRDefault="00173510" w:rsidP="00F57127">
            <w:pPr>
              <w:pStyle w:val="ConsPlusNormal"/>
              <w:jc w:val="center"/>
              <w:rPr>
                <w:rFonts w:ascii="Times New Roman" w:hAnsi="Times New Roman" w:cs="Times New Roman"/>
                <w:sz w:val="28"/>
                <w:szCs w:val="28"/>
              </w:rPr>
            </w:pPr>
            <w:r w:rsidRPr="00F960CD">
              <w:rPr>
                <w:rFonts w:ascii="Times New Roman" w:hAnsi="Times New Roman" w:cs="Times New Roman"/>
                <w:sz w:val="28"/>
                <w:szCs w:val="28"/>
              </w:rPr>
              <w:t>(</w:t>
            </w:r>
            <w:r w:rsidRPr="00F960CD">
              <w:rPr>
                <w:rFonts w:ascii="Times New Roman" w:hAnsi="Times New Roman" w:cs="Times New Roman"/>
                <w:sz w:val="24"/>
                <w:szCs w:val="24"/>
              </w:rPr>
              <w:t>Получатель</w:t>
            </w:r>
            <w:r w:rsidRPr="00F960CD">
              <w:rPr>
                <w:rFonts w:ascii="Times New Roman" w:hAnsi="Times New Roman" w:cs="Times New Roman"/>
                <w:sz w:val="28"/>
                <w:szCs w:val="28"/>
              </w:rPr>
              <w:t>)</w:t>
            </w:r>
          </w:p>
        </w:tc>
      </w:tr>
      <w:tr w:rsidR="00173510" w:rsidRPr="00F960CD" w:rsidTr="00F57127">
        <w:tc>
          <w:tcPr>
            <w:tcW w:w="4740" w:type="dxa"/>
          </w:tcPr>
          <w:p w:rsidR="00173510" w:rsidRPr="00F960CD" w:rsidRDefault="00173510" w:rsidP="00F57127">
            <w:pPr>
              <w:pStyle w:val="ConsPlusNonformat"/>
              <w:jc w:val="both"/>
              <w:rPr>
                <w:rFonts w:ascii="Times New Roman" w:hAnsi="Times New Roman" w:cs="Times New Roman"/>
                <w:sz w:val="28"/>
                <w:szCs w:val="28"/>
              </w:rPr>
            </w:pPr>
            <w:r w:rsidRPr="00F960CD">
              <w:rPr>
                <w:rFonts w:ascii="Times New Roman" w:hAnsi="Times New Roman" w:cs="Times New Roman"/>
                <w:sz w:val="28"/>
                <w:szCs w:val="28"/>
              </w:rPr>
              <w:t>_________/___________</w:t>
            </w:r>
          </w:p>
          <w:p w:rsidR="00173510" w:rsidRPr="00F960CD" w:rsidRDefault="00173510" w:rsidP="00F57127">
            <w:pPr>
              <w:pStyle w:val="ConsPlusNonformat"/>
              <w:jc w:val="both"/>
              <w:rPr>
                <w:rFonts w:ascii="Times New Roman" w:hAnsi="Times New Roman" w:cs="Times New Roman"/>
                <w:sz w:val="24"/>
                <w:szCs w:val="24"/>
              </w:rPr>
            </w:pPr>
            <w:r w:rsidRPr="00F960CD">
              <w:rPr>
                <w:rFonts w:ascii="Times New Roman" w:hAnsi="Times New Roman" w:cs="Times New Roman"/>
                <w:sz w:val="24"/>
                <w:szCs w:val="24"/>
              </w:rPr>
              <w:t xml:space="preserve">    (подпись)    (ФИО)</w:t>
            </w:r>
          </w:p>
        </w:tc>
        <w:tc>
          <w:tcPr>
            <w:tcW w:w="4536" w:type="dxa"/>
          </w:tcPr>
          <w:p w:rsidR="00173510" w:rsidRPr="00F960CD" w:rsidRDefault="00173510" w:rsidP="00F57127">
            <w:pPr>
              <w:pStyle w:val="ConsPlusNonformat"/>
              <w:jc w:val="both"/>
              <w:rPr>
                <w:rFonts w:ascii="Times New Roman" w:hAnsi="Times New Roman" w:cs="Times New Roman"/>
                <w:sz w:val="28"/>
                <w:szCs w:val="28"/>
              </w:rPr>
            </w:pPr>
            <w:r w:rsidRPr="00F960CD">
              <w:rPr>
                <w:rFonts w:ascii="Times New Roman" w:hAnsi="Times New Roman" w:cs="Times New Roman"/>
                <w:sz w:val="28"/>
                <w:szCs w:val="28"/>
              </w:rPr>
              <w:t>_________/___________</w:t>
            </w:r>
          </w:p>
          <w:p w:rsidR="00173510" w:rsidRPr="00F960CD" w:rsidRDefault="00173510" w:rsidP="00F57127">
            <w:pPr>
              <w:pStyle w:val="ConsPlusNonformat"/>
              <w:jc w:val="both"/>
              <w:rPr>
                <w:rFonts w:ascii="Times New Roman" w:hAnsi="Times New Roman" w:cs="Times New Roman"/>
                <w:sz w:val="28"/>
                <w:szCs w:val="28"/>
              </w:rPr>
            </w:pPr>
            <w:r w:rsidRPr="00F960CD">
              <w:rPr>
                <w:rFonts w:ascii="Times New Roman" w:hAnsi="Times New Roman" w:cs="Times New Roman"/>
                <w:sz w:val="28"/>
                <w:szCs w:val="28"/>
              </w:rPr>
              <w:t xml:space="preserve">   (</w:t>
            </w:r>
            <w:r w:rsidRPr="00F960CD">
              <w:rPr>
                <w:rFonts w:ascii="Times New Roman" w:hAnsi="Times New Roman" w:cs="Times New Roman"/>
                <w:sz w:val="24"/>
                <w:szCs w:val="24"/>
              </w:rPr>
              <w:t>подпись)    (ФИО)</w:t>
            </w:r>
          </w:p>
        </w:tc>
      </w:tr>
    </w:tbl>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&lt;1&gt; В случае если Договор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  «секретно»/ «совершенно секретно»/ «особой важности») и номер экземпляра.</w:t>
      </w:r>
    </w:p>
    <w:p w:rsidR="00173510" w:rsidRPr="00F960CD" w:rsidRDefault="00173510" w:rsidP="00173510">
      <w:pPr>
        <w:pStyle w:val="ConsPlusNormal"/>
        <w:ind w:firstLine="540"/>
        <w:jc w:val="both"/>
        <w:rPr>
          <w:rFonts w:ascii="Times New Roman" w:hAnsi="Times New Roman" w:cs="Times New Roman"/>
          <w:sz w:val="24"/>
          <w:szCs w:val="24"/>
        </w:rPr>
      </w:pPr>
      <w:r w:rsidRPr="00F960CD">
        <w:rPr>
          <w:rFonts w:ascii="Times New Roman" w:hAnsi="Times New Roman" w:cs="Times New Roman"/>
          <w:sz w:val="24"/>
          <w:szCs w:val="24"/>
        </w:rPr>
        <w:t>&lt;2&gt; Указываются пункты и (или) разделы Договора, в которые вносятся изменения.</w:t>
      </w:r>
    </w:p>
    <w:p w:rsidR="00173510" w:rsidRPr="00F960CD" w:rsidRDefault="00173510" w:rsidP="00173510">
      <w:pPr>
        <w:pStyle w:val="ConsPlusNormal"/>
        <w:ind w:firstLine="540"/>
        <w:jc w:val="both"/>
        <w:rPr>
          <w:sz w:val="24"/>
          <w:szCs w:val="24"/>
        </w:rPr>
        <w:sectPr w:rsidR="00173510" w:rsidRPr="00F960CD" w:rsidSect="00714256">
          <w:pgSz w:w="11905" w:h="16838"/>
          <w:pgMar w:top="1418" w:right="567" w:bottom="1134" w:left="1985" w:header="0" w:footer="0" w:gutter="0"/>
          <w:cols w:space="720"/>
          <w:docGrid w:linePitch="326"/>
        </w:sectPr>
      </w:pPr>
      <w:r w:rsidRPr="00F960CD">
        <w:rPr>
          <w:rFonts w:ascii="Times New Roman" w:hAnsi="Times New Roman" w:cs="Times New Roman"/>
          <w:sz w:val="24"/>
          <w:szCs w:val="24"/>
        </w:rPr>
        <w:t>&lt;3&gt; Указываются иные конкретные условия (при необходимости).</w:t>
      </w:r>
    </w:p>
    <w:p w:rsidR="00173510" w:rsidRPr="00F960CD" w:rsidRDefault="00173510" w:rsidP="00173510">
      <w:pPr>
        <w:pStyle w:val="ConsPlusNormal"/>
        <w:spacing w:line="240" w:lineRule="exact"/>
        <w:ind w:left="4536" w:firstLine="0"/>
        <w:jc w:val="center"/>
        <w:outlineLvl w:val="1"/>
        <w:rPr>
          <w:rFonts w:ascii="Times New Roman" w:hAnsi="Times New Roman" w:cs="Times New Roman"/>
          <w:sz w:val="24"/>
          <w:szCs w:val="24"/>
        </w:rPr>
      </w:pPr>
      <w:r w:rsidRPr="00F960CD">
        <w:rPr>
          <w:rFonts w:ascii="Times New Roman" w:hAnsi="Times New Roman" w:cs="Times New Roman"/>
          <w:sz w:val="24"/>
          <w:szCs w:val="24"/>
        </w:rPr>
        <w:lastRenderedPageBreak/>
        <w:t>Приложение 14</w:t>
      </w:r>
    </w:p>
    <w:p w:rsidR="00173510" w:rsidRPr="00F960CD" w:rsidRDefault="00173510" w:rsidP="00173510">
      <w:pPr>
        <w:pStyle w:val="ConsPlusNormal"/>
        <w:ind w:left="4678" w:firstLine="0"/>
        <w:jc w:val="center"/>
        <w:outlineLvl w:val="1"/>
        <w:rPr>
          <w:rFonts w:ascii="Times New Roman" w:hAnsi="Times New Roman" w:cs="Times New Roman"/>
          <w:sz w:val="24"/>
          <w:szCs w:val="24"/>
        </w:rPr>
      </w:pPr>
      <w:r w:rsidRPr="00F960CD">
        <w:rPr>
          <w:rFonts w:ascii="Times New Roman" w:hAnsi="Times New Roman" w:cs="Times New Roman"/>
          <w:sz w:val="24"/>
          <w:szCs w:val="24"/>
        </w:rPr>
        <w:t xml:space="preserve">к Типовой форме </w:t>
      </w:r>
      <w:hyperlink w:anchor="P161" w:history="1">
        <w:r w:rsidRPr="00F960CD">
          <w:rPr>
            <w:rFonts w:ascii="Times New Roman" w:hAnsi="Times New Roman" w:cs="Times New Roman"/>
            <w:sz w:val="24"/>
            <w:szCs w:val="24"/>
          </w:rPr>
          <w:t>соглашения</w:t>
        </w:r>
      </w:hyperlink>
      <w:r w:rsidRPr="00F960CD">
        <w:rPr>
          <w:rFonts w:ascii="Times New Roman" w:hAnsi="Times New Roman" w:cs="Times New Roman"/>
          <w:sz w:val="24"/>
          <w:szCs w:val="24"/>
        </w:rPr>
        <w:t xml:space="preserve"> (договора)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производством (реализацией) товаров, выполнением работ, оказанием услуг, утвержденной приказом муниципального учреждения «Финансовое управление администрации города Пятигорска»</w:t>
      </w:r>
    </w:p>
    <w:p w:rsidR="00173510" w:rsidRPr="00F960CD" w:rsidRDefault="00173510" w:rsidP="00173510">
      <w:pPr>
        <w:pStyle w:val="ConsPlusNormal"/>
        <w:ind w:left="5103" w:right="-1" w:firstLine="0"/>
        <w:jc w:val="center"/>
        <w:rPr>
          <w:rFonts w:ascii="Times New Roman" w:hAnsi="Times New Roman" w:cs="Times New Roman"/>
          <w:sz w:val="24"/>
          <w:szCs w:val="24"/>
        </w:rPr>
      </w:pPr>
      <w:r w:rsidRPr="00F960CD">
        <w:rPr>
          <w:rFonts w:ascii="Times New Roman" w:hAnsi="Times New Roman" w:cs="Times New Roman"/>
          <w:sz w:val="24"/>
          <w:szCs w:val="24"/>
        </w:rPr>
        <w:t>от 16 мая 2023 года № 41</w:t>
      </w:r>
    </w:p>
    <w:p w:rsidR="00173510" w:rsidRPr="00F960CD" w:rsidRDefault="00173510" w:rsidP="00173510">
      <w:pPr>
        <w:pStyle w:val="ConsPlusNormal"/>
        <w:spacing w:line="240" w:lineRule="exact"/>
        <w:ind w:left="4253"/>
        <w:jc w:val="center"/>
        <w:rPr>
          <w:rFonts w:ascii="Times New Roman" w:hAnsi="Times New Roman" w:cs="Times New Roman"/>
          <w:sz w:val="24"/>
          <w:szCs w:val="24"/>
        </w:rPr>
      </w:pPr>
    </w:p>
    <w:p w:rsidR="00173510" w:rsidRPr="00F960CD" w:rsidRDefault="00173510" w:rsidP="00173510">
      <w:pPr>
        <w:pStyle w:val="ConsPlusNormal"/>
        <w:spacing w:line="240" w:lineRule="exact"/>
        <w:ind w:left="4253"/>
        <w:jc w:val="center"/>
        <w:rPr>
          <w:rFonts w:ascii="Times New Roman" w:hAnsi="Times New Roman" w:cs="Times New Roman"/>
          <w:sz w:val="24"/>
          <w:szCs w:val="24"/>
        </w:rPr>
      </w:pPr>
    </w:p>
    <w:p w:rsidR="00173510" w:rsidRPr="00F960CD" w:rsidRDefault="00173510" w:rsidP="00173510">
      <w:pPr>
        <w:pStyle w:val="ConsPlusNonformat"/>
        <w:jc w:val="right"/>
        <w:rPr>
          <w:rFonts w:ascii="Times New Roman" w:hAnsi="Times New Roman" w:cs="Times New Roman"/>
          <w:sz w:val="24"/>
          <w:szCs w:val="24"/>
        </w:rPr>
      </w:pPr>
      <w:r w:rsidRPr="00F960CD">
        <w:rPr>
          <w:rFonts w:ascii="Times New Roman" w:hAnsi="Times New Roman" w:cs="Times New Roman"/>
          <w:sz w:val="24"/>
          <w:szCs w:val="24"/>
        </w:rPr>
        <w:t>_____________________________________________________________________________</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1"/>
      </w:tblGrid>
      <w:tr w:rsidR="00173510" w:rsidRPr="00F960CD" w:rsidTr="00F57127">
        <w:trPr>
          <w:trHeight w:val="907"/>
        </w:trPr>
        <w:tc>
          <w:tcPr>
            <w:tcW w:w="9051" w:type="dxa"/>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w:t>
            </w:r>
            <w:r w:rsidRPr="00F960CD">
              <w:rPr>
                <w:rFonts w:eastAsiaTheme="minorHAnsi"/>
                <w:sz w:val="20"/>
                <w:szCs w:val="20"/>
                <w:lang w:eastAsia="en-US"/>
              </w:rPr>
              <w:t>наименование Получателя - юридического лица, фамилия, имя, отчество (при наличии) индивидуального предпринимателя или физического лица)</w:t>
            </w:r>
          </w:p>
        </w:tc>
      </w:tr>
    </w:tbl>
    <w:p w:rsidR="00173510" w:rsidRPr="00F960CD" w:rsidRDefault="00173510" w:rsidP="00173510">
      <w:pPr>
        <w:autoSpaceDE w:val="0"/>
        <w:autoSpaceDN w:val="0"/>
        <w:adjustRightInd w:val="0"/>
        <w:spacing w:line="240" w:lineRule="exact"/>
        <w:jc w:val="center"/>
        <w:rPr>
          <w:rFonts w:eastAsiaTheme="minorHAnsi"/>
          <w:sz w:val="28"/>
          <w:szCs w:val="28"/>
          <w:lang w:eastAsia="en-US"/>
        </w:rPr>
      </w:pPr>
      <w:r w:rsidRPr="00F960CD">
        <w:rPr>
          <w:rFonts w:eastAsiaTheme="minorHAnsi"/>
          <w:sz w:val="28"/>
          <w:szCs w:val="28"/>
          <w:lang w:eastAsia="en-US"/>
        </w:rPr>
        <w:t>УВЕДОМЛЕНИЕ</w:t>
      </w:r>
    </w:p>
    <w:p w:rsidR="00173510" w:rsidRPr="00F960CD" w:rsidRDefault="00173510" w:rsidP="00173510">
      <w:pPr>
        <w:autoSpaceDE w:val="0"/>
        <w:autoSpaceDN w:val="0"/>
        <w:adjustRightInd w:val="0"/>
        <w:spacing w:line="240" w:lineRule="exact"/>
        <w:jc w:val="both"/>
        <w:rPr>
          <w:rFonts w:eastAsiaTheme="minorHAnsi"/>
          <w:sz w:val="28"/>
          <w:szCs w:val="28"/>
          <w:lang w:eastAsia="en-US"/>
        </w:rPr>
      </w:pPr>
      <w:r w:rsidRPr="00F960CD">
        <w:rPr>
          <w:rFonts w:eastAsiaTheme="minorHAnsi"/>
          <w:sz w:val="28"/>
          <w:szCs w:val="28"/>
          <w:lang w:eastAsia="en-US"/>
        </w:rPr>
        <w:t xml:space="preserve">          об изменении отдельных положений соглашения (договора)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w:t>
      </w:r>
      <w:r w:rsidRPr="00F960CD">
        <w:rPr>
          <w:color w:val="000000" w:themeColor="text1"/>
          <w:sz w:val="28"/>
          <w:szCs w:val="28"/>
        </w:rPr>
        <w:t xml:space="preserve">на возмещение затрат (недополученных доходов) </w:t>
      </w:r>
      <w:r w:rsidRPr="00F960CD">
        <w:rPr>
          <w:rFonts w:eastAsiaTheme="minorHAnsi"/>
          <w:sz w:val="28"/>
          <w:szCs w:val="28"/>
          <w:lang w:eastAsia="en-US"/>
        </w:rPr>
        <w:t xml:space="preserve">в связи с производством (реализацией) товаров, выполнением работ, оказанием услуг             от «__» ________ 20__ г. № _____ в одностороннем порядке </w:t>
      </w:r>
      <w:hyperlink w:anchor="Par117" w:history="1">
        <w:r w:rsidRPr="00F960CD">
          <w:rPr>
            <w:rFonts w:eastAsiaTheme="minorHAnsi"/>
            <w:color w:val="0000FF"/>
            <w:sz w:val="28"/>
            <w:szCs w:val="28"/>
            <w:lang w:eastAsia="en-US"/>
          </w:rPr>
          <w:t>&lt;1&gt;</w:t>
        </w:r>
      </w:hyperlink>
    </w:p>
    <w:p w:rsidR="00173510" w:rsidRPr="00F960CD" w:rsidRDefault="00173510" w:rsidP="00173510">
      <w:pPr>
        <w:autoSpaceDE w:val="0"/>
        <w:autoSpaceDN w:val="0"/>
        <w:adjustRightInd w:val="0"/>
        <w:jc w:val="both"/>
        <w:rPr>
          <w:rFonts w:eastAsiaTheme="minorHAnsi"/>
          <w:lang w:eastAsia="en-US"/>
        </w:rPr>
      </w:pPr>
    </w:p>
    <w:p w:rsidR="00173510" w:rsidRPr="00F960CD" w:rsidRDefault="00173510" w:rsidP="00173510">
      <w:pPr>
        <w:autoSpaceDE w:val="0"/>
        <w:autoSpaceDN w:val="0"/>
        <w:adjustRightInd w:val="0"/>
        <w:jc w:val="both"/>
        <w:rPr>
          <w:rFonts w:eastAsiaTheme="minorHAnsi"/>
          <w:lang w:eastAsia="en-US"/>
        </w:rPr>
      </w:pPr>
    </w:p>
    <w:p w:rsidR="00173510" w:rsidRPr="00F960CD" w:rsidRDefault="00173510" w:rsidP="00173510">
      <w:pPr>
        <w:autoSpaceDE w:val="0"/>
        <w:autoSpaceDN w:val="0"/>
        <w:adjustRightInd w:val="0"/>
        <w:jc w:val="both"/>
        <w:rPr>
          <w:rFonts w:eastAsiaTheme="minorHAnsi"/>
          <w:lang w:eastAsia="en-US"/>
        </w:rPr>
      </w:pPr>
      <w:r w:rsidRPr="00F960CD">
        <w:rPr>
          <w:rFonts w:eastAsiaTheme="minorHAnsi"/>
          <w:lang w:eastAsia="en-US"/>
        </w:rPr>
        <w:t xml:space="preserve"> </w:t>
      </w:r>
      <w:r w:rsidRPr="00F960CD">
        <w:rPr>
          <w:rFonts w:eastAsiaTheme="minorHAnsi"/>
          <w:sz w:val="28"/>
          <w:szCs w:val="28"/>
          <w:lang w:eastAsia="en-US"/>
        </w:rPr>
        <w:t>«__» ______ 20__ г. между</w:t>
      </w:r>
      <w:r w:rsidRPr="00F960CD">
        <w:rPr>
          <w:rFonts w:eastAsiaTheme="minorHAnsi"/>
          <w:lang w:eastAsia="en-US"/>
        </w:rPr>
        <w:t xml:space="preserve"> __________________________________________,</w:t>
      </w:r>
    </w:p>
    <w:p w:rsidR="00173510" w:rsidRPr="00F960CD" w:rsidRDefault="00173510" w:rsidP="00173510">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                                                (наименование ГРБС)</w:t>
      </w:r>
    </w:p>
    <w:p w:rsidR="00173510" w:rsidRPr="00F960CD" w:rsidRDefault="00173510" w:rsidP="00173510">
      <w:pPr>
        <w:autoSpaceDE w:val="0"/>
        <w:autoSpaceDN w:val="0"/>
        <w:adjustRightInd w:val="0"/>
        <w:jc w:val="both"/>
        <w:rPr>
          <w:rFonts w:eastAsiaTheme="minorHAnsi"/>
          <w:lang w:eastAsia="en-US"/>
        </w:rPr>
      </w:pPr>
      <w:r w:rsidRPr="00F960CD">
        <w:rPr>
          <w:rFonts w:eastAsiaTheme="minorHAnsi"/>
          <w:sz w:val="28"/>
          <w:szCs w:val="28"/>
          <w:lang w:eastAsia="en-US"/>
        </w:rPr>
        <w:t xml:space="preserve">именуемый в дальнейшем ГРБС, и </w:t>
      </w:r>
      <w:r w:rsidRPr="00F960CD">
        <w:rPr>
          <w:rFonts w:eastAsiaTheme="minorHAnsi"/>
          <w:lang w:eastAsia="en-US"/>
        </w:rPr>
        <w:t>__________________________________________________________________,</w:t>
      </w:r>
    </w:p>
    <w:p w:rsidR="00173510" w:rsidRPr="00F960CD" w:rsidRDefault="00173510" w:rsidP="00173510">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(наименование Получателя - юридического лица, фамилия, имя, отчество (при наличии)</w:t>
      </w:r>
    </w:p>
    <w:p w:rsidR="00173510" w:rsidRPr="00F960CD" w:rsidRDefault="00173510" w:rsidP="00173510">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индивидуального предпринимателя или физического лица)</w:t>
      </w:r>
    </w:p>
    <w:p w:rsidR="00173510" w:rsidRPr="00F960CD" w:rsidRDefault="00173510" w:rsidP="00173510">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именуемый в дальнейшем «Получатель», было заключено соглашение (договор)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w:t>
      </w:r>
      <w:r w:rsidRPr="00F960CD">
        <w:rPr>
          <w:color w:val="000000" w:themeColor="text1"/>
          <w:sz w:val="28"/>
          <w:szCs w:val="28"/>
        </w:rPr>
        <w:t xml:space="preserve">на возмещение затрат (недополученных доходов) </w:t>
      </w:r>
      <w:r w:rsidRPr="00F960CD">
        <w:rPr>
          <w:rFonts w:eastAsiaTheme="minorHAnsi"/>
          <w:sz w:val="28"/>
          <w:szCs w:val="28"/>
          <w:lang w:eastAsia="en-US"/>
        </w:rPr>
        <w:t>в связи с производством (реализацией) товаров, выполнением работ, оказанием услуг № ______ (далее - Договор).</w:t>
      </w:r>
    </w:p>
    <w:p w:rsidR="00173510" w:rsidRPr="00F960CD" w:rsidRDefault="00173510" w:rsidP="00173510">
      <w:pPr>
        <w:autoSpaceDE w:val="0"/>
        <w:autoSpaceDN w:val="0"/>
        <w:adjustRightInd w:val="0"/>
        <w:jc w:val="both"/>
        <w:rPr>
          <w:rFonts w:eastAsiaTheme="minorHAnsi"/>
          <w:lang w:eastAsia="en-US"/>
        </w:rPr>
      </w:pPr>
      <w:r w:rsidRPr="00F960CD">
        <w:rPr>
          <w:rFonts w:eastAsiaTheme="minorHAnsi"/>
          <w:sz w:val="28"/>
          <w:szCs w:val="28"/>
          <w:lang w:eastAsia="en-US"/>
        </w:rPr>
        <w:t xml:space="preserve">    В соответствии с </w:t>
      </w:r>
      <w:hyperlink r:id="rId511" w:history="1">
        <w:r w:rsidRPr="00F960CD">
          <w:rPr>
            <w:rFonts w:eastAsiaTheme="minorHAnsi"/>
            <w:color w:val="0000FF"/>
            <w:sz w:val="28"/>
            <w:szCs w:val="28"/>
            <w:lang w:eastAsia="en-US"/>
          </w:rPr>
          <w:t>пунктом 7.4</w:t>
        </w:r>
      </w:hyperlink>
      <w:r w:rsidRPr="00F960CD">
        <w:rPr>
          <w:rFonts w:eastAsiaTheme="minorHAnsi"/>
          <w:sz w:val="28"/>
          <w:szCs w:val="28"/>
          <w:lang w:eastAsia="en-US"/>
        </w:rPr>
        <w:t xml:space="preserve"> Договора</w:t>
      </w:r>
      <w:r w:rsidRPr="00F960CD">
        <w:rPr>
          <w:rFonts w:eastAsiaTheme="minorHAnsi"/>
          <w:lang w:eastAsia="en-US"/>
        </w:rPr>
        <w:t>_______________________________</w:t>
      </w:r>
    </w:p>
    <w:p w:rsidR="00173510" w:rsidRPr="00F960CD" w:rsidRDefault="00173510" w:rsidP="00173510">
      <w:pPr>
        <w:autoSpaceDE w:val="0"/>
        <w:autoSpaceDN w:val="0"/>
        <w:adjustRightInd w:val="0"/>
        <w:jc w:val="both"/>
        <w:rPr>
          <w:rFonts w:eastAsiaTheme="minorHAnsi"/>
          <w:lang w:eastAsia="en-US"/>
        </w:rPr>
      </w:pPr>
      <w:r w:rsidRPr="00F960CD">
        <w:rPr>
          <w:rFonts w:eastAsiaTheme="minorHAnsi"/>
          <w:lang w:eastAsia="en-US"/>
        </w:rPr>
        <w:t xml:space="preserve">                                                                                     (</w:t>
      </w:r>
      <w:r w:rsidRPr="00F960CD">
        <w:rPr>
          <w:rFonts w:eastAsiaTheme="minorHAnsi"/>
          <w:sz w:val="20"/>
          <w:szCs w:val="20"/>
          <w:lang w:eastAsia="en-US"/>
        </w:rPr>
        <w:t>ГРБС</w:t>
      </w:r>
      <w:r w:rsidRPr="00F960CD">
        <w:rPr>
          <w:rFonts w:eastAsiaTheme="minorHAnsi"/>
          <w:lang w:eastAsia="en-US"/>
        </w:rPr>
        <w:t>)</w:t>
      </w:r>
    </w:p>
    <w:p w:rsidR="00173510" w:rsidRPr="00F960CD" w:rsidRDefault="00173510" w:rsidP="00173510">
      <w:pPr>
        <w:autoSpaceDE w:val="0"/>
        <w:autoSpaceDN w:val="0"/>
        <w:adjustRightInd w:val="0"/>
        <w:jc w:val="both"/>
        <w:rPr>
          <w:rFonts w:eastAsiaTheme="minorHAnsi"/>
          <w:lang w:eastAsia="en-US"/>
        </w:rPr>
      </w:pPr>
      <w:r w:rsidRPr="00F960CD">
        <w:rPr>
          <w:rFonts w:eastAsiaTheme="minorHAnsi"/>
          <w:sz w:val="28"/>
          <w:szCs w:val="28"/>
          <w:lang w:eastAsia="en-US"/>
        </w:rPr>
        <w:t xml:space="preserve">вправе в одностороннем порядке изменить Договор в случае                                                                </w:t>
      </w:r>
      <w:r w:rsidRPr="00F960CD">
        <w:rPr>
          <w:rFonts w:eastAsiaTheme="minorHAnsi"/>
          <w:lang w:eastAsia="en-US"/>
        </w:rPr>
        <w:t>__________________________________________________________________.</w:t>
      </w:r>
    </w:p>
    <w:p w:rsidR="00173510" w:rsidRPr="00F960CD" w:rsidRDefault="00173510" w:rsidP="00173510">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(причина изменения Договора)</w:t>
      </w:r>
    </w:p>
    <w:p w:rsidR="00173510" w:rsidRPr="00F960CD" w:rsidRDefault="00173510" w:rsidP="00173510">
      <w:pPr>
        <w:autoSpaceDE w:val="0"/>
        <w:autoSpaceDN w:val="0"/>
        <w:adjustRightInd w:val="0"/>
        <w:jc w:val="both"/>
        <w:rPr>
          <w:rFonts w:eastAsiaTheme="minorHAnsi"/>
          <w:lang w:eastAsia="en-US"/>
        </w:rPr>
      </w:pPr>
      <w:r w:rsidRPr="00F960CD">
        <w:rPr>
          <w:rFonts w:eastAsiaTheme="minorHAnsi"/>
          <w:sz w:val="28"/>
          <w:szCs w:val="28"/>
          <w:lang w:eastAsia="en-US"/>
        </w:rPr>
        <w:t xml:space="preserve">    В связи с вышеизложенным</w:t>
      </w:r>
      <w:r w:rsidRPr="00F960CD">
        <w:rPr>
          <w:rFonts w:eastAsiaTheme="minorHAnsi"/>
          <w:lang w:eastAsia="en-US"/>
        </w:rPr>
        <w:t>, _______________________________________</w:t>
      </w:r>
    </w:p>
    <w:p w:rsidR="00173510" w:rsidRPr="00F960CD" w:rsidRDefault="00173510" w:rsidP="00173510">
      <w:pPr>
        <w:autoSpaceDE w:val="0"/>
        <w:autoSpaceDN w:val="0"/>
        <w:adjustRightInd w:val="0"/>
        <w:jc w:val="both"/>
        <w:rPr>
          <w:rFonts w:eastAsiaTheme="minorHAnsi"/>
          <w:sz w:val="20"/>
          <w:szCs w:val="20"/>
          <w:lang w:eastAsia="en-US"/>
        </w:rPr>
      </w:pPr>
      <w:r w:rsidRPr="00F960CD">
        <w:rPr>
          <w:rFonts w:eastAsiaTheme="minorHAnsi"/>
          <w:lang w:eastAsia="en-US"/>
        </w:rPr>
        <w:t xml:space="preserve">                                                                                 </w:t>
      </w:r>
      <w:r w:rsidRPr="00F960CD">
        <w:rPr>
          <w:rFonts w:eastAsiaTheme="minorHAnsi"/>
          <w:sz w:val="20"/>
          <w:szCs w:val="20"/>
          <w:lang w:eastAsia="en-US"/>
        </w:rPr>
        <w:t>(ГРБС)</w:t>
      </w:r>
    </w:p>
    <w:p w:rsidR="00173510" w:rsidRPr="00F960CD" w:rsidRDefault="00173510" w:rsidP="00173510">
      <w:pPr>
        <w:autoSpaceDE w:val="0"/>
        <w:autoSpaceDN w:val="0"/>
        <w:adjustRightInd w:val="0"/>
        <w:jc w:val="both"/>
        <w:rPr>
          <w:rFonts w:eastAsiaTheme="minorHAnsi"/>
          <w:sz w:val="28"/>
          <w:szCs w:val="28"/>
          <w:lang w:eastAsia="en-US"/>
        </w:rPr>
      </w:pPr>
      <w:r w:rsidRPr="00F960CD">
        <w:rPr>
          <w:rFonts w:eastAsiaTheme="minorHAnsi"/>
          <w:sz w:val="28"/>
          <w:szCs w:val="28"/>
          <w:lang w:eastAsia="en-US"/>
        </w:rPr>
        <w:lastRenderedPageBreak/>
        <w:t>уведомляет Получателя о том, что:</w:t>
      </w:r>
    </w:p>
    <w:p w:rsidR="00173510" w:rsidRPr="00F960CD" w:rsidRDefault="00173510" w:rsidP="00173510">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    в абзаце _____ </w:t>
      </w:r>
      <w:hyperlink r:id="rId512" w:history="1">
        <w:r w:rsidRPr="00F960CD">
          <w:rPr>
            <w:rFonts w:eastAsiaTheme="minorHAnsi"/>
            <w:color w:val="0000FF"/>
            <w:sz w:val="28"/>
            <w:szCs w:val="28"/>
            <w:lang w:eastAsia="en-US"/>
          </w:rPr>
          <w:t>пункта 2.1.1</w:t>
        </w:r>
      </w:hyperlink>
      <w:r w:rsidRPr="00F960CD">
        <w:rPr>
          <w:rFonts w:eastAsiaTheme="minorHAnsi"/>
          <w:sz w:val="28"/>
          <w:szCs w:val="28"/>
          <w:lang w:eastAsia="en-US"/>
        </w:rPr>
        <w:t xml:space="preserve"> слова «по коду БК _________» следует читать</w:t>
      </w:r>
    </w:p>
    <w:p w:rsidR="00173510" w:rsidRPr="00F960CD" w:rsidRDefault="00173510" w:rsidP="00173510">
      <w:pPr>
        <w:autoSpaceDE w:val="0"/>
        <w:autoSpaceDN w:val="0"/>
        <w:adjustRightInd w:val="0"/>
        <w:jc w:val="both"/>
        <w:rPr>
          <w:rFonts w:eastAsiaTheme="minorHAnsi"/>
          <w:sz w:val="20"/>
          <w:szCs w:val="20"/>
          <w:lang w:eastAsia="en-US"/>
        </w:rPr>
      </w:pPr>
      <w:r w:rsidRPr="00F960CD">
        <w:rPr>
          <w:rFonts w:eastAsiaTheme="minorHAnsi"/>
          <w:lang w:eastAsia="en-US"/>
        </w:rPr>
        <w:t xml:space="preserve">                                                                                  </w:t>
      </w:r>
      <w:r w:rsidRPr="00F960CD">
        <w:rPr>
          <w:rFonts w:eastAsiaTheme="minorHAnsi"/>
          <w:sz w:val="20"/>
          <w:szCs w:val="20"/>
          <w:lang w:eastAsia="en-US"/>
        </w:rPr>
        <w:t>(код БК)</w:t>
      </w:r>
    </w:p>
    <w:p w:rsidR="00173510" w:rsidRPr="00F960CD" w:rsidRDefault="00173510" w:rsidP="00173510">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словами «по коду БК __________»;</w:t>
      </w:r>
    </w:p>
    <w:p w:rsidR="00173510" w:rsidRPr="00F960CD" w:rsidRDefault="00173510" w:rsidP="00173510">
      <w:pPr>
        <w:autoSpaceDE w:val="0"/>
        <w:autoSpaceDN w:val="0"/>
        <w:adjustRightInd w:val="0"/>
        <w:jc w:val="both"/>
        <w:rPr>
          <w:rFonts w:eastAsiaTheme="minorHAnsi"/>
          <w:sz w:val="20"/>
          <w:szCs w:val="20"/>
          <w:lang w:eastAsia="en-US"/>
        </w:rPr>
      </w:pPr>
      <w:r w:rsidRPr="00F960CD">
        <w:rPr>
          <w:rFonts w:eastAsiaTheme="minorHAnsi"/>
          <w:sz w:val="20"/>
          <w:szCs w:val="20"/>
          <w:lang w:eastAsia="en-US"/>
        </w:rPr>
        <w:t xml:space="preserve">                                                        (код БК)</w:t>
      </w:r>
    </w:p>
    <w:p w:rsidR="00173510" w:rsidRPr="00F960CD" w:rsidRDefault="00173510" w:rsidP="00173510">
      <w:pPr>
        <w:autoSpaceDE w:val="0"/>
        <w:autoSpaceDN w:val="0"/>
        <w:adjustRightInd w:val="0"/>
        <w:jc w:val="both"/>
        <w:rPr>
          <w:rFonts w:eastAsiaTheme="minorHAnsi"/>
          <w:sz w:val="28"/>
          <w:szCs w:val="28"/>
          <w:lang w:eastAsia="en-US"/>
        </w:rPr>
      </w:pPr>
      <w:r w:rsidRPr="00F960CD">
        <w:rPr>
          <w:rFonts w:eastAsiaTheme="minorHAnsi"/>
          <w:lang w:eastAsia="en-US"/>
        </w:rPr>
        <w:t xml:space="preserve">    </w:t>
      </w:r>
      <w:r w:rsidRPr="00F960CD">
        <w:rPr>
          <w:rFonts w:eastAsiaTheme="minorHAnsi"/>
          <w:sz w:val="28"/>
          <w:szCs w:val="28"/>
          <w:lang w:eastAsia="en-US"/>
        </w:rPr>
        <w:t xml:space="preserve">в </w:t>
      </w:r>
      <w:hyperlink r:id="rId513" w:history="1">
        <w:r w:rsidRPr="00F960CD">
          <w:rPr>
            <w:rFonts w:eastAsiaTheme="minorHAnsi"/>
            <w:sz w:val="28"/>
            <w:szCs w:val="28"/>
            <w:lang w:eastAsia="en-US"/>
          </w:rPr>
          <w:t>разделе III</w:t>
        </w:r>
      </w:hyperlink>
      <w:r w:rsidRPr="00F960CD">
        <w:rPr>
          <w:rFonts w:eastAsiaTheme="minorHAnsi"/>
          <w:sz w:val="28"/>
          <w:szCs w:val="28"/>
          <w:lang w:eastAsia="en-US"/>
        </w:rPr>
        <w:t xml:space="preserve"> «Платежные реквизиты Сторон» платежные реквизиты</w:t>
      </w:r>
    </w:p>
    <w:p w:rsidR="00173510" w:rsidRPr="00F960CD" w:rsidRDefault="00173510" w:rsidP="00173510">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_________________________________________ излагаются в следующей </w:t>
      </w:r>
    </w:p>
    <w:p w:rsidR="00173510" w:rsidRPr="00F960CD" w:rsidRDefault="00173510" w:rsidP="00173510">
      <w:pPr>
        <w:autoSpaceDE w:val="0"/>
        <w:autoSpaceDN w:val="0"/>
        <w:adjustRightInd w:val="0"/>
        <w:jc w:val="both"/>
        <w:rPr>
          <w:rFonts w:eastAsiaTheme="minorHAnsi"/>
          <w:lang w:eastAsia="en-US"/>
        </w:rPr>
      </w:pPr>
      <w:r w:rsidRPr="00F960CD">
        <w:rPr>
          <w:rFonts w:eastAsiaTheme="minorHAnsi"/>
          <w:lang w:eastAsia="en-US"/>
        </w:rPr>
        <w:t xml:space="preserve">                        (ГРБС)</w:t>
      </w:r>
    </w:p>
    <w:p w:rsidR="00173510" w:rsidRPr="00F960CD" w:rsidRDefault="00173510" w:rsidP="00173510">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редакции: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98"/>
        <w:gridCol w:w="1936"/>
        <w:gridCol w:w="3750"/>
        <w:gridCol w:w="1798"/>
      </w:tblGrid>
      <w:tr w:rsidR="00173510" w:rsidRPr="00F960CD" w:rsidTr="00F57127">
        <w:trPr>
          <w:trHeight w:val="950"/>
        </w:trPr>
        <w:tc>
          <w:tcPr>
            <w:tcW w:w="1798" w:type="dxa"/>
            <w:tcBorders>
              <w:right w:val="single" w:sz="4" w:space="0" w:color="auto"/>
            </w:tcBorders>
          </w:tcPr>
          <w:p w:rsidR="00173510" w:rsidRPr="00F960CD" w:rsidRDefault="00173510" w:rsidP="00F57127">
            <w:pPr>
              <w:autoSpaceDE w:val="0"/>
              <w:autoSpaceDN w:val="0"/>
              <w:adjustRightInd w:val="0"/>
              <w:rPr>
                <w:rFonts w:eastAsiaTheme="minorHAnsi"/>
                <w:sz w:val="28"/>
                <w:szCs w:val="28"/>
                <w:lang w:eastAsia="en-US"/>
              </w:rPr>
            </w:pPr>
          </w:p>
        </w:tc>
        <w:tc>
          <w:tcPr>
            <w:tcW w:w="5686" w:type="dxa"/>
            <w:gridSpan w:val="2"/>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Полное и сокращенное (при наличии) наименования</w:t>
            </w:r>
          </w:p>
          <w:p w:rsidR="00173510" w:rsidRPr="00F960CD" w:rsidRDefault="00173510" w:rsidP="00F57127">
            <w:pPr>
              <w:autoSpaceDE w:val="0"/>
              <w:autoSpaceDN w:val="0"/>
              <w:adjustRightInd w:val="0"/>
              <w:ind w:right="-324"/>
              <w:jc w:val="center"/>
              <w:rPr>
                <w:rFonts w:eastAsiaTheme="minorHAnsi"/>
                <w:lang w:eastAsia="en-US"/>
              </w:rPr>
            </w:pPr>
            <w:r w:rsidRPr="00F960CD">
              <w:rPr>
                <w:rFonts w:eastAsiaTheme="minorHAnsi"/>
                <w:lang w:eastAsia="en-US"/>
              </w:rPr>
              <w:t>_________________________________________</w:t>
            </w:r>
          </w:p>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(ГРБС)</w:t>
            </w:r>
          </w:p>
        </w:tc>
        <w:tc>
          <w:tcPr>
            <w:tcW w:w="1798" w:type="dxa"/>
            <w:tcBorders>
              <w:left w:val="single" w:sz="4" w:space="0" w:color="auto"/>
            </w:tcBorders>
          </w:tcPr>
          <w:p w:rsidR="00173510" w:rsidRPr="00F960CD" w:rsidRDefault="00173510" w:rsidP="00F57127">
            <w:pPr>
              <w:autoSpaceDE w:val="0"/>
              <w:autoSpaceDN w:val="0"/>
              <w:adjustRightInd w:val="0"/>
              <w:rPr>
                <w:rFonts w:eastAsiaTheme="minorHAnsi"/>
                <w:sz w:val="28"/>
                <w:szCs w:val="28"/>
                <w:lang w:eastAsia="en-US"/>
              </w:rPr>
            </w:pPr>
          </w:p>
        </w:tc>
      </w:tr>
      <w:tr w:rsidR="00173510" w:rsidRPr="00F960CD" w:rsidTr="00F57127">
        <w:trPr>
          <w:trHeight w:val="331"/>
        </w:trPr>
        <w:tc>
          <w:tcPr>
            <w:tcW w:w="1798" w:type="dxa"/>
            <w:tcBorders>
              <w:right w:val="single" w:sz="4" w:space="0" w:color="auto"/>
            </w:tcBorders>
          </w:tcPr>
          <w:p w:rsidR="00173510" w:rsidRPr="00F960CD" w:rsidRDefault="00173510" w:rsidP="00F57127">
            <w:pPr>
              <w:autoSpaceDE w:val="0"/>
              <w:autoSpaceDN w:val="0"/>
              <w:adjustRightInd w:val="0"/>
              <w:rPr>
                <w:rFonts w:eastAsiaTheme="minorHAnsi"/>
                <w:sz w:val="28"/>
                <w:szCs w:val="28"/>
                <w:lang w:eastAsia="en-US"/>
              </w:rPr>
            </w:pPr>
          </w:p>
        </w:tc>
        <w:tc>
          <w:tcPr>
            <w:tcW w:w="1936" w:type="dxa"/>
            <w:tcBorders>
              <w:top w:val="single" w:sz="4" w:space="0" w:color="auto"/>
              <w:left w:val="single" w:sz="4" w:space="0" w:color="auto"/>
            </w:tcBorders>
          </w:tcPr>
          <w:p w:rsidR="00173510" w:rsidRPr="00F960CD" w:rsidRDefault="00173510" w:rsidP="00F57127">
            <w:pPr>
              <w:autoSpaceDE w:val="0"/>
              <w:autoSpaceDN w:val="0"/>
              <w:adjustRightInd w:val="0"/>
              <w:jc w:val="both"/>
              <w:rPr>
                <w:rFonts w:eastAsiaTheme="minorHAnsi"/>
                <w:lang w:eastAsia="en-US"/>
              </w:rPr>
            </w:pPr>
            <w:r w:rsidRPr="00F960CD">
              <w:rPr>
                <w:rFonts w:eastAsiaTheme="minorHAnsi"/>
                <w:lang w:eastAsia="en-US"/>
              </w:rPr>
              <w:t>Наименование</w:t>
            </w:r>
          </w:p>
        </w:tc>
        <w:tc>
          <w:tcPr>
            <w:tcW w:w="3750" w:type="dxa"/>
            <w:tcBorders>
              <w:top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1798" w:type="dxa"/>
            <w:tcBorders>
              <w:left w:val="single" w:sz="4" w:space="0" w:color="auto"/>
            </w:tcBorders>
          </w:tcPr>
          <w:p w:rsidR="00173510" w:rsidRPr="00F960CD" w:rsidRDefault="00173510" w:rsidP="00F57127">
            <w:pPr>
              <w:autoSpaceDE w:val="0"/>
              <w:autoSpaceDN w:val="0"/>
              <w:adjustRightInd w:val="0"/>
              <w:rPr>
                <w:rFonts w:eastAsiaTheme="minorHAnsi"/>
                <w:sz w:val="28"/>
                <w:szCs w:val="28"/>
                <w:lang w:eastAsia="en-US"/>
              </w:rPr>
            </w:pPr>
          </w:p>
        </w:tc>
      </w:tr>
      <w:tr w:rsidR="00173510" w:rsidRPr="00F960CD" w:rsidTr="00F57127">
        <w:trPr>
          <w:trHeight w:val="331"/>
        </w:trPr>
        <w:tc>
          <w:tcPr>
            <w:tcW w:w="1798" w:type="dxa"/>
            <w:tcBorders>
              <w:right w:val="single" w:sz="4" w:space="0" w:color="auto"/>
            </w:tcBorders>
          </w:tcPr>
          <w:p w:rsidR="00173510" w:rsidRPr="00F960CD" w:rsidRDefault="00173510" w:rsidP="00F57127">
            <w:pPr>
              <w:autoSpaceDE w:val="0"/>
              <w:autoSpaceDN w:val="0"/>
              <w:adjustRightInd w:val="0"/>
              <w:rPr>
                <w:rFonts w:eastAsiaTheme="minorHAnsi"/>
                <w:sz w:val="28"/>
                <w:szCs w:val="28"/>
                <w:lang w:eastAsia="en-US"/>
              </w:rPr>
            </w:pPr>
          </w:p>
        </w:tc>
        <w:tc>
          <w:tcPr>
            <w:tcW w:w="1936" w:type="dxa"/>
            <w:tcBorders>
              <w:left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3750" w:type="dxa"/>
            <w:tcBorders>
              <w:top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(ГРБС)</w:t>
            </w:r>
          </w:p>
        </w:tc>
        <w:tc>
          <w:tcPr>
            <w:tcW w:w="1798" w:type="dxa"/>
            <w:tcBorders>
              <w:left w:val="single" w:sz="4" w:space="0" w:color="auto"/>
            </w:tcBorders>
          </w:tcPr>
          <w:p w:rsidR="00173510" w:rsidRPr="00F960CD" w:rsidRDefault="00173510" w:rsidP="00F57127">
            <w:pPr>
              <w:autoSpaceDE w:val="0"/>
              <w:autoSpaceDN w:val="0"/>
              <w:adjustRightInd w:val="0"/>
              <w:rPr>
                <w:rFonts w:eastAsiaTheme="minorHAnsi"/>
                <w:sz w:val="28"/>
                <w:szCs w:val="28"/>
                <w:lang w:eastAsia="en-US"/>
              </w:rPr>
            </w:pPr>
          </w:p>
        </w:tc>
      </w:tr>
      <w:tr w:rsidR="00173510" w:rsidRPr="00F960CD" w:rsidTr="00F57127">
        <w:trPr>
          <w:trHeight w:val="18"/>
        </w:trPr>
        <w:tc>
          <w:tcPr>
            <w:tcW w:w="1798" w:type="dxa"/>
            <w:tcBorders>
              <w:right w:val="single" w:sz="4" w:space="0" w:color="auto"/>
            </w:tcBorders>
          </w:tcPr>
          <w:p w:rsidR="00173510" w:rsidRPr="00F960CD" w:rsidRDefault="00173510" w:rsidP="00F57127">
            <w:pPr>
              <w:autoSpaceDE w:val="0"/>
              <w:autoSpaceDN w:val="0"/>
              <w:adjustRightInd w:val="0"/>
              <w:rPr>
                <w:rFonts w:eastAsiaTheme="minorHAnsi"/>
                <w:sz w:val="28"/>
                <w:szCs w:val="28"/>
                <w:lang w:eastAsia="en-US"/>
              </w:rPr>
            </w:pPr>
          </w:p>
        </w:tc>
        <w:tc>
          <w:tcPr>
            <w:tcW w:w="5686" w:type="dxa"/>
            <w:gridSpan w:val="2"/>
            <w:tcBorders>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both"/>
              <w:rPr>
                <w:rFonts w:eastAsiaTheme="minorHAnsi"/>
                <w:lang w:eastAsia="en-US"/>
              </w:rPr>
            </w:pPr>
            <w:r w:rsidRPr="00F960CD">
              <w:rPr>
                <w:rFonts w:eastAsiaTheme="minorHAnsi"/>
                <w:lang w:eastAsia="en-US"/>
              </w:rPr>
              <w:t xml:space="preserve">ОГРН, </w:t>
            </w:r>
            <w:hyperlink r:id="rId514" w:history="1">
              <w:r w:rsidRPr="00F960CD">
                <w:rPr>
                  <w:rFonts w:eastAsiaTheme="minorHAnsi"/>
                  <w:lang w:eastAsia="en-US"/>
                </w:rPr>
                <w:t>ОКТМО</w:t>
              </w:r>
            </w:hyperlink>
          </w:p>
        </w:tc>
        <w:tc>
          <w:tcPr>
            <w:tcW w:w="1798" w:type="dxa"/>
            <w:tcBorders>
              <w:left w:val="single" w:sz="4" w:space="0" w:color="auto"/>
            </w:tcBorders>
          </w:tcPr>
          <w:p w:rsidR="00173510" w:rsidRPr="00F960CD" w:rsidRDefault="00173510" w:rsidP="00F57127">
            <w:pPr>
              <w:autoSpaceDE w:val="0"/>
              <w:autoSpaceDN w:val="0"/>
              <w:adjustRightInd w:val="0"/>
              <w:rPr>
                <w:rFonts w:eastAsiaTheme="minorHAnsi"/>
                <w:sz w:val="28"/>
                <w:szCs w:val="28"/>
                <w:lang w:eastAsia="en-US"/>
              </w:rPr>
            </w:pPr>
          </w:p>
        </w:tc>
      </w:tr>
      <w:tr w:rsidR="00173510" w:rsidRPr="00F960CD" w:rsidTr="00F57127">
        <w:trPr>
          <w:trHeight w:val="331"/>
        </w:trPr>
        <w:tc>
          <w:tcPr>
            <w:tcW w:w="1798" w:type="dxa"/>
            <w:tcBorders>
              <w:right w:val="single" w:sz="4" w:space="0" w:color="auto"/>
            </w:tcBorders>
          </w:tcPr>
          <w:p w:rsidR="00173510" w:rsidRPr="00F960CD" w:rsidRDefault="00173510" w:rsidP="00F57127">
            <w:pPr>
              <w:autoSpaceDE w:val="0"/>
              <w:autoSpaceDN w:val="0"/>
              <w:adjustRightInd w:val="0"/>
              <w:rPr>
                <w:rFonts w:eastAsiaTheme="minorHAnsi"/>
                <w:sz w:val="28"/>
                <w:szCs w:val="28"/>
                <w:lang w:eastAsia="en-US"/>
              </w:rPr>
            </w:pPr>
          </w:p>
        </w:tc>
        <w:tc>
          <w:tcPr>
            <w:tcW w:w="5686" w:type="dxa"/>
            <w:gridSpan w:val="2"/>
            <w:tcBorders>
              <w:top w:val="single" w:sz="4" w:space="0" w:color="auto"/>
              <w:left w:val="single" w:sz="4" w:space="0" w:color="auto"/>
              <w:right w:val="single" w:sz="4" w:space="0" w:color="auto"/>
            </w:tcBorders>
          </w:tcPr>
          <w:p w:rsidR="00173510" w:rsidRPr="00F960CD" w:rsidRDefault="00173510" w:rsidP="00F57127">
            <w:pPr>
              <w:autoSpaceDE w:val="0"/>
              <w:autoSpaceDN w:val="0"/>
              <w:adjustRightInd w:val="0"/>
              <w:jc w:val="both"/>
              <w:rPr>
                <w:rFonts w:eastAsiaTheme="minorHAnsi"/>
                <w:lang w:eastAsia="en-US"/>
              </w:rPr>
            </w:pPr>
            <w:r w:rsidRPr="00F960CD">
              <w:rPr>
                <w:rFonts w:eastAsiaTheme="minorHAnsi"/>
                <w:lang w:eastAsia="en-US"/>
              </w:rPr>
              <w:t>Место нахождения:</w:t>
            </w:r>
          </w:p>
        </w:tc>
        <w:tc>
          <w:tcPr>
            <w:tcW w:w="1798" w:type="dxa"/>
            <w:tcBorders>
              <w:left w:val="single" w:sz="4" w:space="0" w:color="auto"/>
            </w:tcBorders>
          </w:tcPr>
          <w:p w:rsidR="00173510" w:rsidRPr="00F960CD" w:rsidRDefault="00173510" w:rsidP="00F57127">
            <w:pPr>
              <w:autoSpaceDE w:val="0"/>
              <w:autoSpaceDN w:val="0"/>
              <w:adjustRightInd w:val="0"/>
              <w:rPr>
                <w:rFonts w:eastAsiaTheme="minorHAnsi"/>
                <w:sz w:val="28"/>
                <w:szCs w:val="28"/>
                <w:lang w:eastAsia="en-US"/>
              </w:rPr>
            </w:pPr>
          </w:p>
        </w:tc>
      </w:tr>
      <w:tr w:rsidR="00173510" w:rsidRPr="00F960CD" w:rsidTr="00F57127">
        <w:trPr>
          <w:trHeight w:val="318"/>
        </w:trPr>
        <w:tc>
          <w:tcPr>
            <w:tcW w:w="1798" w:type="dxa"/>
            <w:tcBorders>
              <w:right w:val="single" w:sz="4" w:space="0" w:color="auto"/>
            </w:tcBorders>
          </w:tcPr>
          <w:p w:rsidR="00173510" w:rsidRPr="00F960CD" w:rsidRDefault="00173510" w:rsidP="00F57127">
            <w:pPr>
              <w:autoSpaceDE w:val="0"/>
              <w:autoSpaceDN w:val="0"/>
              <w:adjustRightInd w:val="0"/>
              <w:rPr>
                <w:rFonts w:eastAsiaTheme="minorHAnsi"/>
                <w:sz w:val="28"/>
                <w:szCs w:val="28"/>
                <w:lang w:eastAsia="en-US"/>
              </w:rPr>
            </w:pPr>
          </w:p>
        </w:tc>
        <w:tc>
          <w:tcPr>
            <w:tcW w:w="5686" w:type="dxa"/>
            <w:gridSpan w:val="2"/>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both"/>
              <w:rPr>
                <w:rFonts w:eastAsiaTheme="minorHAnsi"/>
                <w:lang w:eastAsia="en-US"/>
              </w:rPr>
            </w:pPr>
            <w:r w:rsidRPr="00F960CD">
              <w:rPr>
                <w:rFonts w:eastAsiaTheme="minorHAnsi"/>
                <w:lang w:eastAsia="en-US"/>
              </w:rPr>
              <w:t>ИНН/КПП</w:t>
            </w:r>
          </w:p>
        </w:tc>
        <w:tc>
          <w:tcPr>
            <w:tcW w:w="1798" w:type="dxa"/>
            <w:tcBorders>
              <w:left w:val="single" w:sz="4" w:space="0" w:color="auto"/>
            </w:tcBorders>
          </w:tcPr>
          <w:p w:rsidR="00173510" w:rsidRPr="00F960CD" w:rsidRDefault="00173510" w:rsidP="00F57127">
            <w:pPr>
              <w:autoSpaceDE w:val="0"/>
              <w:autoSpaceDN w:val="0"/>
              <w:adjustRightInd w:val="0"/>
              <w:rPr>
                <w:rFonts w:eastAsiaTheme="minorHAnsi"/>
                <w:sz w:val="28"/>
                <w:szCs w:val="28"/>
                <w:lang w:eastAsia="en-US"/>
              </w:rPr>
            </w:pPr>
          </w:p>
        </w:tc>
      </w:tr>
      <w:tr w:rsidR="00173510" w:rsidRPr="00F960CD" w:rsidTr="00F57127">
        <w:trPr>
          <w:trHeight w:val="2019"/>
        </w:trPr>
        <w:tc>
          <w:tcPr>
            <w:tcW w:w="1798" w:type="dxa"/>
            <w:tcBorders>
              <w:right w:val="single" w:sz="4" w:space="0" w:color="auto"/>
            </w:tcBorders>
          </w:tcPr>
          <w:p w:rsidR="00173510" w:rsidRPr="00F960CD" w:rsidRDefault="00173510" w:rsidP="00F57127">
            <w:pPr>
              <w:autoSpaceDE w:val="0"/>
              <w:autoSpaceDN w:val="0"/>
              <w:adjustRightInd w:val="0"/>
              <w:rPr>
                <w:rFonts w:eastAsiaTheme="minorHAnsi"/>
                <w:sz w:val="28"/>
                <w:szCs w:val="28"/>
                <w:lang w:eastAsia="en-US"/>
              </w:rPr>
            </w:pPr>
          </w:p>
        </w:tc>
        <w:tc>
          <w:tcPr>
            <w:tcW w:w="5686" w:type="dxa"/>
            <w:gridSpan w:val="2"/>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lang w:eastAsia="en-US"/>
              </w:rPr>
            </w:pPr>
            <w:r w:rsidRPr="00F960CD">
              <w:rPr>
                <w:rFonts w:eastAsiaTheme="minorHAnsi"/>
                <w:lang w:eastAsia="en-US"/>
              </w:rPr>
              <w:t>Платежные реквизиты:</w:t>
            </w:r>
          </w:p>
          <w:p w:rsidR="00173510" w:rsidRPr="00F960CD" w:rsidRDefault="00173510" w:rsidP="00F57127">
            <w:pPr>
              <w:autoSpaceDE w:val="0"/>
              <w:autoSpaceDN w:val="0"/>
              <w:adjustRightInd w:val="0"/>
              <w:rPr>
                <w:rFonts w:eastAsiaTheme="minorHAnsi"/>
                <w:lang w:eastAsia="en-US"/>
              </w:rPr>
            </w:pPr>
            <w:r w:rsidRPr="00F960CD">
              <w:rPr>
                <w:rFonts w:eastAsiaTheme="minorHAnsi"/>
                <w:lang w:eastAsia="en-US"/>
              </w:rPr>
              <w:t>Наименование учреждения Банка России Наименование территориального органа Федерального казначейства, в котором открыт лицевой счет, БИК</w:t>
            </w:r>
          </w:p>
          <w:p w:rsidR="00173510" w:rsidRPr="00F960CD" w:rsidRDefault="00173510" w:rsidP="00F57127">
            <w:pPr>
              <w:autoSpaceDE w:val="0"/>
              <w:autoSpaceDN w:val="0"/>
              <w:adjustRightInd w:val="0"/>
              <w:rPr>
                <w:rFonts w:eastAsiaTheme="minorHAnsi"/>
                <w:lang w:eastAsia="en-US"/>
              </w:rPr>
            </w:pPr>
            <w:r w:rsidRPr="00F960CD">
              <w:rPr>
                <w:rFonts w:eastAsiaTheme="minorHAnsi"/>
                <w:lang w:eastAsia="en-US"/>
              </w:rPr>
              <w:t>Единый казначейский счет</w:t>
            </w:r>
          </w:p>
          <w:p w:rsidR="00173510" w:rsidRPr="00F960CD" w:rsidRDefault="00173510" w:rsidP="00F57127">
            <w:pPr>
              <w:autoSpaceDE w:val="0"/>
              <w:autoSpaceDN w:val="0"/>
              <w:adjustRightInd w:val="0"/>
              <w:rPr>
                <w:rFonts w:eastAsiaTheme="minorHAnsi"/>
                <w:lang w:eastAsia="en-US"/>
              </w:rPr>
            </w:pPr>
            <w:r w:rsidRPr="00F960CD">
              <w:rPr>
                <w:rFonts w:eastAsiaTheme="minorHAnsi"/>
                <w:lang w:eastAsia="en-US"/>
              </w:rPr>
              <w:t>Казначейский счет</w:t>
            </w:r>
          </w:p>
          <w:p w:rsidR="00173510" w:rsidRPr="00F960CD" w:rsidRDefault="00173510" w:rsidP="00F57127">
            <w:pPr>
              <w:autoSpaceDE w:val="0"/>
              <w:autoSpaceDN w:val="0"/>
              <w:adjustRightInd w:val="0"/>
              <w:rPr>
                <w:rFonts w:eastAsiaTheme="minorHAnsi"/>
                <w:lang w:eastAsia="en-US"/>
              </w:rPr>
            </w:pPr>
            <w:r w:rsidRPr="00F960CD">
              <w:rPr>
                <w:rFonts w:eastAsiaTheme="minorHAnsi"/>
                <w:lang w:eastAsia="en-US"/>
              </w:rPr>
              <w:t>Лицевой счет</w:t>
            </w:r>
          </w:p>
        </w:tc>
        <w:tc>
          <w:tcPr>
            <w:tcW w:w="1798" w:type="dxa"/>
            <w:tcBorders>
              <w:left w:val="single" w:sz="4" w:space="0" w:color="auto"/>
            </w:tcBorders>
          </w:tcPr>
          <w:p w:rsidR="00173510" w:rsidRPr="00F960CD" w:rsidRDefault="00173510" w:rsidP="00F57127">
            <w:pPr>
              <w:autoSpaceDE w:val="0"/>
              <w:autoSpaceDN w:val="0"/>
              <w:adjustRightInd w:val="0"/>
              <w:rPr>
                <w:rFonts w:eastAsiaTheme="minorHAnsi"/>
                <w:sz w:val="28"/>
                <w:szCs w:val="28"/>
                <w:lang w:eastAsia="en-US"/>
              </w:rPr>
            </w:pPr>
          </w:p>
        </w:tc>
      </w:tr>
    </w:tbl>
    <w:p w:rsidR="00173510" w:rsidRPr="00F960CD" w:rsidRDefault="00173510" w:rsidP="00173510">
      <w:pPr>
        <w:autoSpaceDE w:val="0"/>
        <w:autoSpaceDN w:val="0"/>
        <w:adjustRightInd w:val="0"/>
        <w:jc w:val="right"/>
        <w:rPr>
          <w:rFonts w:eastAsiaTheme="minorHAnsi"/>
          <w:sz w:val="28"/>
          <w:szCs w:val="28"/>
          <w:lang w:eastAsia="en-US"/>
        </w:rPr>
      </w:pPr>
      <w:r w:rsidRPr="00F960CD">
        <w:rPr>
          <w:rFonts w:eastAsiaTheme="minorHAnsi"/>
          <w:b/>
          <w:bCs/>
          <w:sz w:val="28"/>
          <w:szCs w:val="28"/>
          <w:lang w:eastAsia="en-US"/>
        </w:rPr>
        <w:t>«</w:t>
      </w:r>
      <w:r w:rsidRPr="00F960CD">
        <w:rPr>
          <w:rFonts w:eastAsiaTheme="minorHAnsi"/>
          <w:sz w:val="28"/>
          <w:szCs w:val="28"/>
          <w:lang w:eastAsia="en-US"/>
        </w:rPr>
        <w:t>.</w:t>
      </w:r>
    </w:p>
    <w:p w:rsidR="00173510" w:rsidRPr="00F960CD" w:rsidRDefault="00173510" w:rsidP="00173510">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    Договор считается измененным с момента получения Получателем настоящего уведомления в виде бумажного документа.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340"/>
        <w:gridCol w:w="1587"/>
        <w:gridCol w:w="340"/>
        <w:gridCol w:w="2551"/>
        <w:gridCol w:w="340"/>
      </w:tblGrid>
      <w:tr w:rsidR="00173510" w:rsidRPr="00F960CD" w:rsidTr="00F57127">
        <w:tc>
          <w:tcPr>
            <w:tcW w:w="3912" w:type="dxa"/>
          </w:tcPr>
          <w:p w:rsidR="00173510" w:rsidRPr="00F960CD" w:rsidRDefault="00173510" w:rsidP="00F57127">
            <w:pPr>
              <w:autoSpaceDE w:val="0"/>
              <w:autoSpaceDN w:val="0"/>
              <w:adjustRightInd w:val="0"/>
              <w:rPr>
                <w:rFonts w:eastAsiaTheme="minorHAnsi"/>
                <w:lang w:eastAsia="en-US"/>
              </w:rPr>
            </w:pPr>
            <w:r w:rsidRPr="00F960CD">
              <w:rPr>
                <w:rFonts w:eastAsiaTheme="minorHAnsi"/>
                <w:lang w:eastAsia="en-US"/>
              </w:rPr>
              <w:t>Руководитель:</w:t>
            </w:r>
          </w:p>
        </w:tc>
        <w:tc>
          <w:tcPr>
            <w:tcW w:w="340" w:type="dxa"/>
          </w:tcPr>
          <w:p w:rsidR="00173510" w:rsidRPr="00F960CD" w:rsidRDefault="00173510" w:rsidP="00F57127">
            <w:pPr>
              <w:autoSpaceDE w:val="0"/>
              <w:autoSpaceDN w:val="0"/>
              <w:adjustRightInd w:val="0"/>
              <w:rPr>
                <w:rFonts w:eastAsiaTheme="minorHAnsi"/>
                <w:lang w:eastAsia="en-US"/>
              </w:rPr>
            </w:pPr>
          </w:p>
        </w:tc>
        <w:tc>
          <w:tcPr>
            <w:tcW w:w="1587" w:type="dxa"/>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2551" w:type="dxa"/>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r>
      <w:tr w:rsidR="00173510" w:rsidRPr="00F960CD" w:rsidTr="00F57127">
        <w:tc>
          <w:tcPr>
            <w:tcW w:w="3912" w:type="dxa"/>
            <w:tcBorders>
              <w:bottom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1587" w:type="dxa"/>
            <w:tcBorders>
              <w:bottom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w:t>
            </w:r>
          </w:p>
        </w:tc>
        <w:tc>
          <w:tcPr>
            <w:tcW w:w="2551" w:type="dxa"/>
            <w:tcBorders>
              <w:bottom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r w:rsidRPr="00F960CD">
              <w:rPr>
                <w:rFonts w:eastAsiaTheme="minorHAnsi"/>
                <w:lang w:eastAsia="en-US"/>
              </w:rPr>
              <w:t>/</w:t>
            </w:r>
          </w:p>
        </w:tc>
      </w:tr>
      <w:tr w:rsidR="00173510" w:rsidRPr="00F960CD" w:rsidTr="00F57127">
        <w:tc>
          <w:tcPr>
            <w:tcW w:w="3912" w:type="dxa"/>
            <w:tcBorders>
              <w:top w:val="single" w:sz="4" w:space="0" w:color="auto"/>
            </w:tcBorders>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(ГРБС)</w:t>
            </w:r>
          </w:p>
        </w:tc>
        <w:tc>
          <w:tcPr>
            <w:tcW w:w="340" w:type="dxa"/>
          </w:tcPr>
          <w:p w:rsidR="00173510" w:rsidRPr="00F960CD" w:rsidRDefault="00173510" w:rsidP="00F57127">
            <w:pPr>
              <w:autoSpaceDE w:val="0"/>
              <w:autoSpaceDN w:val="0"/>
              <w:adjustRightInd w:val="0"/>
              <w:rPr>
                <w:rFonts w:eastAsiaTheme="minorHAnsi"/>
                <w:lang w:eastAsia="en-US"/>
              </w:rPr>
            </w:pPr>
          </w:p>
        </w:tc>
        <w:tc>
          <w:tcPr>
            <w:tcW w:w="1587" w:type="dxa"/>
            <w:tcBorders>
              <w:top w:val="single" w:sz="4" w:space="0" w:color="auto"/>
            </w:tcBorders>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(подпись)</w:t>
            </w:r>
          </w:p>
        </w:tc>
        <w:tc>
          <w:tcPr>
            <w:tcW w:w="340" w:type="dxa"/>
          </w:tcPr>
          <w:p w:rsidR="00173510" w:rsidRPr="00F960CD" w:rsidRDefault="00173510" w:rsidP="00F57127">
            <w:pPr>
              <w:autoSpaceDE w:val="0"/>
              <w:autoSpaceDN w:val="0"/>
              <w:adjustRightInd w:val="0"/>
              <w:rPr>
                <w:rFonts w:eastAsiaTheme="minorHAnsi"/>
                <w:lang w:eastAsia="en-US"/>
              </w:rPr>
            </w:pPr>
          </w:p>
        </w:tc>
        <w:tc>
          <w:tcPr>
            <w:tcW w:w="2551" w:type="dxa"/>
            <w:tcBorders>
              <w:top w:val="single" w:sz="4" w:space="0" w:color="auto"/>
            </w:tcBorders>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(фамилия, инициалы)</w:t>
            </w:r>
          </w:p>
        </w:tc>
        <w:tc>
          <w:tcPr>
            <w:tcW w:w="340" w:type="dxa"/>
          </w:tcPr>
          <w:p w:rsidR="00173510" w:rsidRPr="00F960CD" w:rsidRDefault="00173510" w:rsidP="00F57127">
            <w:pPr>
              <w:autoSpaceDE w:val="0"/>
              <w:autoSpaceDN w:val="0"/>
              <w:adjustRightInd w:val="0"/>
              <w:rPr>
                <w:rFonts w:eastAsiaTheme="minorHAnsi"/>
                <w:lang w:eastAsia="en-US"/>
              </w:rPr>
            </w:pPr>
          </w:p>
        </w:tc>
      </w:tr>
    </w:tbl>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w:t>
      </w: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&lt;1&gt; В случае, если Договор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 «секретно»/ «совершенно секретно»/ «особой важности») и номер экземпляра.</w:t>
      </w:r>
    </w:p>
    <w:p w:rsidR="00173510" w:rsidRPr="00F960CD" w:rsidRDefault="00173510" w:rsidP="00173510">
      <w:pPr>
        <w:pStyle w:val="ConsPlusNormal"/>
        <w:spacing w:line="240" w:lineRule="exact"/>
        <w:ind w:left="4536" w:firstLine="0"/>
        <w:jc w:val="center"/>
        <w:outlineLvl w:val="1"/>
        <w:rPr>
          <w:rFonts w:ascii="Times New Roman" w:hAnsi="Times New Roman" w:cs="Times New Roman"/>
          <w:sz w:val="24"/>
          <w:szCs w:val="24"/>
        </w:rPr>
      </w:pPr>
    </w:p>
    <w:p w:rsidR="00173510" w:rsidRPr="00F960CD" w:rsidRDefault="00173510" w:rsidP="00173510">
      <w:pPr>
        <w:pStyle w:val="ConsPlusNormal"/>
        <w:spacing w:line="240" w:lineRule="exact"/>
        <w:ind w:left="4536" w:firstLine="0"/>
        <w:jc w:val="center"/>
        <w:outlineLvl w:val="1"/>
        <w:rPr>
          <w:rFonts w:ascii="Times New Roman" w:hAnsi="Times New Roman" w:cs="Times New Roman"/>
          <w:sz w:val="24"/>
          <w:szCs w:val="24"/>
        </w:rPr>
      </w:pPr>
    </w:p>
    <w:p w:rsidR="00173510" w:rsidRPr="00F960CD" w:rsidRDefault="00173510" w:rsidP="00173510">
      <w:pPr>
        <w:pStyle w:val="ConsPlusNormal"/>
        <w:spacing w:line="240" w:lineRule="exact"/>
        <w:ind w:left="4536" w:firstLine="0"/>
        <w:jc w:val="center"/>
        <w:outlineLvl w:val="1"/>
        <w:rPr>
          <w:rFonts w:ascii="Times New Roman" w:hAnsi="Times New Roman" w:cs="Times New Roman"/>
          <w:sz w:val="24"/>
          <w:szCs w:val="24"/>
        </w:rPr>
      </w:pPr>
    </w:p>
    <w:p w:rsidR="00173510" w:rsidRPr="00F960CD" w:rsidRDefault="00173510" w:rsidP="00173510">
      <w:pPr>
        <w:pStyle w:val="ConsPlusNormal"/>
        <w:spacing w:line="240" w:lineRule="exact"/>
        <w:ind w:left="4536" w:firstLine="0"/>
        <w:jc w:val="center"/>
        <w:outlineLvl w:val="1"/>
        <w:rPr>
          <w:rFonts w:ascii="Times New Roman" w:hAnsi="Times New Roman" w:cs="Times New Roman"/>
          <w:sz w:val="24"/>
          <w:szCs w:val="24"/>
        </w:rPr>
      </w:pPr>
    </w:p>
    <w:p w:rsidR="00173510" w:rsidRPr="00F960CD" w:rsidRDefault="00173510" w:rsidP="00173510">
      <w:pPr>
        <w:pStyle w:val="ConsPlusNormal"/>
        <w:spacing w:line="240" w:lineRule="exact"/>
        <w:ind w:left="4536" w:firstLine="0"/>
        <w:jc w:val="center"/>
        <w:outlineLvl w:val="1"/>
        <w:rPr>
          <w:rFonts w:ascii="Times New Roman" w:hAnsi="Times New Roman" w:cs="Times New Roman"/>
          <w:sz w:val="24"/>
          <w:szCs w:val="24"/>
        </w:rPr>
      </w:pPr>
    </w:p>
    <w:p w:rsidR="00173510" w:rsidRPr="00F960CD" w:rsidRDefault="00173510" w:rsidP="00173510">
      <w:pPr>
        <w:pStyle w:val="ConsPlusNormal"/>
        <w:spacing w:line="240" w:lineRule="exact"/>
        <w:ind w:left="4536" w:firstLine="0"/>
        <w:jc w:val="center"/>
        <w:outlineLvl w:val="1"/>
        <w:rPr>
          <w:rFonts w:ascii="Times New Roman" w:hAnsi="Times New Roman" w:cs="Times New Roman"/>
          <w:sz w:val="24"/>
          <w:szCs w:val="24"/>
        </w:rPr>
      </w:pPr>
    </w:p>
    <w:p w:rsidR="00173510" w:rsidRPr="00F960CD" w:rsidRDefault="00173510" w:rsidP="00173510">
      <w:pPr>
        <w:pStyle w:val="ConsPlusNormal"/>
        <w:spacing w:line="240" w:lineRule="exact"/>
        <w:ind w:left="4536" w:firstLine="0"/>
        <w:jc w:val="center"/>
        <w:outlineLvl w:val="1"/>
        <w:rPr>
          <w:rFonts w:ascii="Times New Roman" w:hAnsi="Times New Roman" w:cs="Times New Roman"/>
          <w:sz w:val="24"/>
          <w:szCs w:val="24"/>
        </w:rPr>
      </w:pPr>
      <w:r w:rsidRPr="00F960CD">
        <w:rPr>
          <w:rFonts w:ascii="Times New Roman" w:hAnsi="Times New Roman" w:cs="Times New Roman"/>
          <w:sz w:val="24"/>
          <w:szCs w:val="24"/>
        </w:rPr>
        <w:lastRenderedPageBreak/>
        <w:t>Приложение 15</w:t>
      </w:r>
    </w:p>
    <w:p w:rsidR="00173510" w:rsidRPr="00F960CD" w:rsidRDefault="00173510" w:rsidP="00173510">
      <w:pPr>
        <w:pStyle w:val="ConsPlusNormal"/>
        <w:ind w:left="4678" w:firstLine="0"/>
        <w:jc w:val="center"/>
        <w:outlineLvl w:val="1"/>
        <w:rPr>
          <w:rFonts w:ascii="Times New Roman" w:hAnsi="Times New Roman" w:cs="Times New Roman"/>
          <w:sz w:val="24"/>
          <w:szCs w:val="24"/>
        </w:rPr>
      </w:pPr>
      <w:r w:rsidRPr="00F960CD">
        <w:rPr>
          <w:rFonts w:ascii="Times New Roman" w:hAnsi="Times New Roman" w:cs="Times New Roman"/>
          <w:sz w:val="24"/>
          <w:szCs w:val="24"/>
        </w:rPr>
        <w:t xml:space="preserve">к Типовой форме </w:t>
      </w:r>
      <w:hyperlink w:anchor="P161" w:history="1">
        <w:r w:rsidRPr="00F960CD">
          <w:rPr>
            <w:rFonts w:ascii="Times New Roman" w:hAnsi="Times New Roman" w:cs="Times New Roman"/>
            <w:sz w:val="24"/>
            <w:szCs w:val="24"/>
          </w:rPr>
          <w:t>соглашения</w:t>
        </w:r>
      </w:hyperlink>
      <w:r w:rsidRPr="00F960CD">
        <w:rPr>
          <w:rFonts w:ascii="Times New Roman" w:hAnsi="Times New Roman" w:cs="Times New Roman"/>
          <w:sz w:val="24"/>
          <w:szCs w:val="24"/>
        </w:rPr>
        <w:t xml:space="preserve"> (договора)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производством (реализацией) товаров, выполнением работ, оказанием услуг, утвержденной приказом муниципального учреждения «Финансовое управление администрации города Пятигорска»</w:t>
      </w:r>
    </w:p>
    <w:p w:rsidR="00173510" w:rsidRPr="00F960CD" w:rsidRDefault="00173510" w:rsidP="00173510">
      <w:pPr>
        <w:pStyle w:val="ConsPlusNormal"/>
        <w:ind w:left="5103" w:right="-1" w:firstLine="0"/>
        <w:jc w:val="center"/>
        <w:rPr>
          <w:rFonts w:ascii="Times New Roman" w:hAnsi="Times New Roman" w:cs="Times New Roman"/>
          <w:sz w:val="24"/>
          <w:szCs w:val="24"/>
        </w:rPr>
      </w:pPr>
      <w:r w:rsidRPr="00F960CD">
        <w:rPr>
          <w:rFonts w:ascii="Times New Roman" w:hAnsi="Times New Roman" w:cs="Times New Roman"/>
          <w:sz w:val="24"/>
          <w:szCs w:val="24"/>
        </w:rPr>
        <w:t>от 16 мая 2023 года № 41</w:t>
      </w:r>
    </w:p>
    <w:p w:rsidR="00173510" w:rsidRPr="00F960CD" w:rsidRDefault="00173510" w:rsidP="00173510">
      <w:pPr>
        <w:pStyle w:val="ConsPlusNonformat"/>
        <w:jc w:val="right"/>
        <w:rPr>
          <w:rFonts w:ascii="Times New Roman" w:hAnsi="Times New Roman" w:cs="Times New Roman"/>
          <w:sz w:val="24"/>
          <w:szCs w:val="24"/>
        </w:rPr>
      </w:pPr>
    </w:p>
    <w:p w:rsidR="00173510" w:rsidRPr="00F960CD" w:rsidRDefault="00173510" w:rsidP="00173510">
      <w:pPr>
        <w:pStyle w:val="ConsPlusNonformat"/>
        <w:jc w:val="right"/>
        <w:rPr>
          <w:rFonts w:ascii="Times New Roman" w:hAnsi="Times New Roman" w:cs="Times New Roman"/>
          <w:sz w:val="24"/>
          <w:szCs w:val="24"/>
        </w:rPr>
      </w:pPr>
    </w:p>
    <w:p w:rsidR="00173510" w:rsidRPr="00F960CD" w:rsidRDefault="00173510" w:rsidP="00173510">
      <w:pPr>
        <w:pStyle w:val="ConsPlusNonformat"/>
        <w:jc w:val="right"/>
        <w:rPr>
          <w:rFonts w:ascii="Times New Roman" w:hAnsi="Times New Roman" w:cs="Times New Roman"/>
          <w:sz w:val="24"/>
          <w:szCs w:val="24"/>
        </w:rPr>
      </w:pPr>
      <w:r w:rsidRPr="00F960CD">
        <w:rPr>
          <w:rFonts w:ascii="Times New Roman" w:hAnsi="Times New Roman" w:cs="Times New Roman"/>
          <w:sz w:val="24"/>
          <w:szCs w:val="24"/>
        </w:rPr>
        <w:t>Приложение № _____</w:t>
      </w:r>
    </w:p>
    <w:p w:rsidR="00173510" w:rsidRPr="00F960CD" w:rsidRDefault="00173510" w:rsidP="00173510">
      <w:pPr>
        <w:pStyle w:val="ConsPlusNonformat"/>
        <w:jc w:val="right"/>
        <w:rPr>
          <w:rFonts w:ascii="Times New Roman" w:hAnsi="Times New Roman" w:cs="Times New Roman"/>
          <w:sz w:val="24"/>
          <w:szCs w:val="24"/>
        </w:rPr>
      </w:pPr>
      <w:r w:rsidRPr="00F960CD">
        <w:rPr>
          <w:rFonts w:ascii="Times New Roman" w:hAnsi="Times New Roman" w:cs="Times New Roman"/>
          <w:sz w:val="24"/>
          <w:szCs w:val="24"/>
        </w:rPr>
        <w:t xml:space="preserve">                                             к Договору от  ________ № ____</w:t>
      </w:r>
    </w:p>
    <w:p w:rsidR="00173510" w:rsidRPr="00F960CD" w:rsidRDefault="00173510" w:rsidP="00173510">
      <w:pPr>
        <w:autoSpaceDE w:val="0"/>
        <w:autoSpaceDN w:val="0"/>
        <w:adjustRightInd w:val="0"/>
        <w:jc w:val="both"/>
        <w:rPr>
          <w:rFonts w:eastAsiaTheme="minorHAnsi"/>
          <w:sz w:val="28"/>
          <w:szCs w:val="28"/>
          <w:lang w:eastAsia="en-US"/>
        </w:rPr>
      </w:pPr>
    </w:p>
    <w:p w:rsidR="00173510" w:rsidRPr="00F960CD" w:rsidRDefault="00173510" w:rsidP="00173510">
      <w:pPr>
        <w:pStyle w:val="ConsPlusNormal"/>
        <w:ind w:firstLine="540"/>
        <w:jc w:val="center"/>
        <w:rPr>
          <w:rFonts w:ascii="Times New Roman" w:hAnsi="Times New Roman" w:cs="Times New Roman"/>
          <w:b/>
          <w:color w:val="000000" w:themeColor="text1"/>
          <w:sz w:val="28"/>
          <w:szCs w:val="28"/>
        </w:rPr>
      </w:pPr>
      <w:r w:rsidRPr="00F960CD">
        <w:rPr>
          <w:rFonts w:ascii="Times New Roman" w:hAnsi="Times New Roman" w:cs="Times New Roman"/>
          <w:sz w:val="28"/>
          <w:szCs w:val="28"/>
        </w:rPr>
        <w:t>Дополнительное соглашение о расторжении соглашения (д</w:t>
      </w:r>
      <w:r w:rsidRPr="00F960CD">
        <w:rPr>
          <w:rFonts w:ascii="Times New Roman" w:hAnsi="Times New Roman" w:cs="Times New Roman"/>
          <w:color w:val="000000" w:themeColor="text1"/>
          <w:sz w:val="28"/>
          <w:szCs w:val="28"/>
        </w:rPr>
        <w:t xml:space="preserve">оговора)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производством (реализацией) товаров, выполнением работ, оказанием услуг </w:t>
      </w:r>
      <w:hyperlink w:anchor="Par76" w:history="1">
        <w:r w:rsidRPr="00F960CD">
          <w:rPr>
            <w:rFonts w:ascii="Times New Roman" w:eastAsiaTheme="minorHAnsi" w:hAnsi="Times New Roman" w:cs="Times New Roman"/>
            <w:sz w:val="28"/>
            <w:szCs w:val="28"/>
            <w:lang w:eastAsia="en-US"/>
          </w:rPr>
          <w:t>&lt;</w:t>
        </w:r>
        <w:r w:rsidRPr="00F960CD">
          <w:rPr>
            <w:rFonts w:ascii="Times New Roman" w:eastAsiaTheme="minorHAnsi" w:hAnsi="Times New Roman" w:cs="Times New Roman"/>
            <w:color w:val="FF0000"/>
            <w:sz w:val="28"/>
            <w:szCs w:val="28"/>
            <w:lang w:eastAsia="en-US"/>
          </w:rPr>
          <w:t>1</w:t>
        </w:r>
        <w:r w:rsidRPr="00F960CD">
          <w:rPr>
            <w:rFonts w:ascii="Times New Roman" w:eastAsiaTheme="minorHAnsi" w:hAnsi="Times New Roman" w:cs="Times New Roman"/>
            <w:sz w:val="28"/>
            <w:szCs w:val="28"/>
            <w:lang w:eastAsia="en-US"/>
          </w:rPr>
          <w:t>&gt;</w:t>
        </w:r>
      </w:hyperlink>
    </w:p>
    <w:p w:rsidR="00173510" w:rsidRPr="00F960CD" w:rsidRDefault="00173510" w:rsidP="00173510">
      <w:pPr>
        <w:autoSpaceDE w:val="0"/>
        <w:autoSpaceDN w:val="0"/>
        <w:adjustRightInd w:val="0"/>
        <w:ind w:firstLine="540"/>
        <w:jc w:val="both"/>
      </w:pPr>
    </w:p>
    <w:p w:rsidR="00173510" w:rsidRPr="00F960CD" w:rsidRDefault="00173510" w:rsidP="00173510">
      <w:pPr>
        <w:pStyle w:val="ConsPlusNonformat"/>
        <w:jc w:val="both"/>
        <w:rPr>
          <w:rFonts w:ascii="Times New Roman" w:hAnsi="Times New Roman" w:cs="Times New Roman"/>
          <w:sz w:val="28"/>
          <w:szCs w:val="28"/>
        </w:rPr>
      </w:pPr>
      <w:r w:rsidRPr="00F960CD">
        <w:rPr>
          <w:rFonts w:ascii="Times New Roman" w:hAnsi="Times New Roman" w:cs="Times New Roman"/>
          <w:sz w:val="28"/>
          <w:szCs w:val="28"/>
        </w:rPr>
        <w:t xml:space="preserve">        </w:t>
      </w:r>
    </w:p>
    <w:p w:rsidR="00173510" w:rsidRPr="00F960CD" w:rsidRDefault="00173510" w:rsidP="00173510">
      <w:pPr>
        <w:pStyle w:val="ConsPlusNonformat"/>
        <w:rPr>
          <w:rFonts w:ascii="Times New Roman" w:hAnsi="Times New Roman" w:cs="Times New Roman"/>
          <w:sz w:val="24"/>
          <w:szCs w:val="24"/>
        </w:rPr>
      </w:pPr>
      <w:r w:rsidRPr="00F960CD">
        <w:rPr>
          <w:rFonts w:ascii="Times New Roman" w:hAnsi="Times New Roman" w:cs="Times New Roman"/>
          <w:sz w:val="28"/>
          <w:szCs w:val="28"/>
        </w:rPr>
        <w:t xml:space="preserve">          </w:t>
      </w:r>
      <w:r w:rsidRPr="00F960CD">
        <w:rPr>
          <w:rFonts w:ascii="Times New Roman" w:hAnsi="Times New Roman" w:cs="Times New Roman"/>
          <w:sz w:val="24"/>
          <w:szCs w:val="24"/>
        </w:rPr>
        <w:t>г. Пятигорск                                                                              «___» __________20___г.</w:t>
      </w:r>
    </w:p>
    <w:p w:rsidR="00173510" w:rsidRPr="00F960CD" w:rsidRDefault="00173510" w:rsidP="00173510">
      <w:pPr>
        <w:pStyle w:val="ConsPlusNonformat"/>
        <w:jc w:val="both"/>
        <w:rPr>
          <w:rFonts w:ascii="Times New Roman" w:hAnsi="Times New Roman" w:cs="Times New Roman"/>
          <w:sz w:val="24"/>
          <w:szCs w:val="24"/>
        </w:rPr>
      </w:pPr>
      <w:r w:rsidRPr="00F960CD">
        <w:rPr>
          <w:rFonts w:ascii="Times New Roman" w:hAnsi="Times New Roman" w:cs="Times New Roman"/>
          <w:sz w:val="24"/>
          <w:szCs w:val="24"/>
        </w:rPr>
        <w:t xml:space="preserve">                                                                                                              (дата заключения)</w:t>
      </w:r>
    </w:p>
    <w:p w:rsidR="00173510" w:rsidRPr="00F960CD" w:rsidRDefault="00173510" w:rsidP="00173510">
      <w:pPr>
        <w:pStyle w:val="ConsPlusNonformat"/>
        <w:jc w:val="both"/>
        <w:rPr>
          <w:rFonts w:ascii="Times New Roman" w:hAnsi="Times New Roman" w:cs="Times New Roman"/>
          <w:sz w:val="24"/>
          <w:szCs w:val="24"/>
        </w:rPr>
      </w:pPr>
    </w:p>
    <w:p w:rsidR="00173510" w:rsidRPr="00F960CD" w:rsidRDefault="00173510" w:rsidP="00173510">
      <w:pPr>
        <w:pStyle w:val="ConsPlusNonformat"/>
        <w:jc w:val="both"/>
        <w:rPr>
          <w:rFonts w:ascii="Times New Roman" w:hAnsi="Times New Roman" w:cs="Times New Roman"/>
          <w:sz w:val="24"/>
          <w:szCs w:val="24"/>
        </w:rPr>
      </w:pPr>
      <w:r w:rsidRPr="00F960CD">
        <w:rPr>
          <w:rFonts w:ascii="Times New Roman" w:hAnsi="Times New Roman" w:cs="Times New Roman"/>
          <w:sz w:val="24"/>
          <w:szCs w:val="24"/>
        </w:rPr>
        <w:t xml:space="preserve">  __________________________________________________________________________,</w:t>
      </w:r>
    </w:p>
    <w:p w:rsidR="00173510" w:rsidRPr="00F960CD" w:rsidRDefault="00173510" w:rsidP="00173510">
      <w:pPr>
        <w:autoSpaceDE w:val="0"/>
        <w:autoSpaceDN w:val="0"/>
        <w:adjustRightInd w:val="0"/>
        <w:jc w:val="center"/>
      </w:pPr>
      <w:r w:rsidRPr="00F960CD">
        <w:t>(администрация города Пятигорска, структурное подразделение администрации города Пятигорска, осуществляющее в соответствии с муниципальными правовыми актами, регулирующими бюджетные правоотношения, функции главного распорядителя средств бюджета города-курорта Пятигорска)</w:t>
      </w:r>
    </w:p>
    <w:p w:rsidR="00173510" w:rsidRPr="00F960CD" w:rsidRDefault="00173510" w:rsidP="00173510">
      <w:pPr>
        <w:autoSpaceDE w:val="0"/>
        <w:autoSpaceDN w:val="0"/>
        <w:adjustRightInd w:val="0"/>
        <w:jc w:val="both"/>
        <w:rPr>
          <w:sz w:val="28"/>
          <w:szCs w:val="28"/>
        </w:rPr>
      </w:pPr>
      <w:r w:rsidRPr="00F960CD">
        <w:rPr>
          <w:sz w:val="28"/>
          <w:szCs w:val="28"/>
        </w:rPr>
        <w:t xml:space="preserve">которому как получателю средств бюджета города-курорта Пятигорска на соответствующий финансовый год и плановый период доведены лимиты бюджетных обязательств, на предоставление субсидии в соответствии с пунктом 1 статьи </w:t>
      </w:r>
      <w:hyperlink r:id="rId515" w:history="1">
        <w:r w:rsidRPr="00F960CD">
          <w:rPr>
            <w:sz w:val="28"/>
            <w:szCs w:val="28"/>
          </w:rPr>
          <w:t>78</w:t>
        </w:r>
      </w:hyperlink>
      <w:r w:rsidRPr="00F960CD">
        <w:rPr>
          <w:sz w:val="28"/>
          <w:szCs w:val="28"/>
        </w:rPr>
        <w:t xml:space="preserve"> Бюджетного кодекса Российской Федерации, именуемый в дальнейшем «ГРБС», в лице __________________________________________</w:t>
      </w:r>
    </w:p>
    <w:p w:rsidR="00173510" w:rsidRPr="00F960CD" w:rsidRDefault="00173510" w:rsidP="00173510">
      <w:pPr>
        <w:pStyle w:val="ConsPlusNonformat"/>
        <w:rPr>
          <w:rFonts w:ascii="Times New Roman" w:hAnsi="Times New Roman" w:cs="Times New Roman"/>
          <w:sz w:val="24"/>
          <w:szCs w:val="24"/>
        </w:rPr>
      </w:pPr>
      <w:r w:rsidRPr="00F960CD">
        <w:rPr>
          <w:rFonts w:ascii="Times New Roman" w:hAnsi="Times New Roman" w:cs="Times New Roman"/>
          <w:sz w:val="24"/>
          <w:szCs w:val="24"/>
        </w:rPr>
        <w:t xml:space="preserve">                                                  (наименование должности руководителя </w:t>
      </w:r>
    </w:p>
    <w:p w:rsidR="00173510" w:rsidRPr="00F960CD" w:rsidRDefault="00173510" w:rsidP="00173510">
      <w:pPr>
        <w:pStyle w:val="ConsPlusNonformat"/>
        <w:rPr>
          <w:rFonts w:ascii="Times New Roman" w:hAnsi="Times New Roman" w:cs="Times New Roman"/>
          <w:sz w:val="24"/>
          <w:szCs w:val="24"/>
        </w:rPr>
      </w:pPr>
      <w:r w:rsidRPr="00F960CD">
        <w:rPr>
          <w:rFonts w:ascii="Times New Roman" w:hAnsi="Times New Roman" w:cs="Times New Roman"/>
          <w:sz w:val="24"/>
          <w:szCs w:val="24"/>
        </w:rPr>
        <w:t xml:space="preserve">                                                       (заместителя руководителя) ГРБС)</w:t>
      </w:r>
    </w:p>
    <w:p w:rsidR="00173510" w:rsidRPr="00F960CD" w:rsidRDefault="00173510" w:rsidP="00173510">
      <w:pPr>
        <w:pStyle w:val="ConsPlusNonformat"/>
        <w:jc w:val="both"/>
        <w:rPr>
          <w:rFonts w:ascii="Times New Roman" w:hAnsi="Times New Roman" w:cs="Times New Roman"/>
          <w:sz w:val="24"/>
          <w:szCs w:val="24"/>
        </w:rPr>
      </w:pPr>
      <w:r w:rsidRPr="00F960CD">
        <w:rPr>
          <w:rFonts w:ascii="Times New Roman" w:hAnsi="Times New Roman" w:cs="Times New Roman"/>
          <w:sz w:val="24"/>
          <w:szCs w:val="24"/>
        </w:rPr>
        <w:t>__________________________________________________________________________,</w:t>
      </w:r>
    </w:p>
    <w:p w:rsidR="00173510" w:rsidRPr="00F960CD" w:rsidRDefault="00173510" w:rsidP="00173510">
      <w:pPr>
        <w:pStyle w:val="ConsPlusNonformat"/>
        <w:jc w:val="center"/>
        <w:rPr>
          <w:rFonts w:ascii="Times New Roman" w:hAnsi="Times New Roman" w:cs="Times New Roman"/>
          <w:sz w:val="24"/>
          <w:szCs w:val="24"/>
        </w:rPr>
      </w:pPr>
      <w:r w:rsidRPr="00F960CD">
        <w:rPr>
          <w:rFonts w:ascii="Times New Roman" w:hAnsi="Times New Roman" w:cs="Times New Roman"/>
          <w:sz w:val="24"/>
          <w:szCs w:val="24"/>
        </w:rPr>
        <w:t>(фамилия, имя, отчество)</w:t>
      </w:r>
    </w:p>
    <w:p w:rsidR="00173510" w:rsidRPr="00F960CD" w:rsidRDefault="00173510" w:rsidP="00173510">
      <w:pPr>
        <w:pStyle w:val="ConsPlusNonformat"/>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8"/>
          <w:szCs w:val="28"/>
        </w:rPr>
        <w:t>действующего на основании</w:t>
      </w:r>
      <w:r w:rsidRPr="00F960CD">
        <w:rPr>
          <w:rFonts w:ascii="Times New Roman" w:hAnsi="Times New Roman" w:cs="Times New Roman"/>
          <w:color w:val="000000" w:themeColor="text1"/>
          <w:sz w:val="24"/>
          <w:szCs w:val="24"/>
        </w:rPr>
        <w:t xml:space="preserve"> ___________________________________________________________________________</w:t>
      </w:r>
    </w:p>
    <w:p w:rsidR="00173510" w:rsidRPr="00F960CD" w:rsidRDefault="00173510" w:rsidP="00173510">
      <w:pPr>
        <w:pStyle w:val="ConsPlusNonformat"/>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lastRenderedPageBreak/>
        <w:t>(реквизиты учредительного документа (положения),</w:t>
      </w:r>
    </w:p>
    <w:p w:rsidR="00173510" w:rsidRPr="00F960CD" w:rsidRDefault="00173510" w:rsidP="00173510">
      <w:pPr>
        <w:pStyle w:val="ConsPlusNonformat"/>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доверенность, приказ или иной документ)</w:t>
      </w:r>
    </w:p>
    <w:p w:rsidR="00173510" w:rsidRPr="00F960CD" w:rsidRDefault="00173510" w:rsidP="00173510">
      <w:pPr>
        <w:pStyle w:val="ConsPlusNonformat"/>
        <w:jc w:val="both"/>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8"/>
          <w:szCs w:val="28"/>
        </w:rPr>
        <w:t xml:space="preserve">с одной стороны, и </w:t>
      </w:r>
      <w:r w:rsidRPr="00F960CD">
        <w:rPr>
          <w:rFonts w:ascii="Times New Roman" w:hAnsi="Times New Roman" w:cs="Times New Roman"/>
          <w:color w:val="000000" w:themeColor="text1"/>
          <w:sz w:val="24"/>
          <w:szCs w:val="24"/>
        </w:rPr>
        <w:t>________________________________________________________,</w:t>
      </w:r>
    </w:p>
    <w:p w:rsidR="00173510" w:rsidRPr="00F960CD" w:rsidRDefault="00173510" w:rsidP="00173510">
      <w:pPr>
        <w:pStyle w:val="ConsPlusNonformat"/>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(наименование юридического лица, фамилия, имя, отчество (при наличии) для индивидуального предпринимателя или физического лица - производителя товаров, работ, услуг)</w:t>
      </w:r>
    </w:p>
    <w:p w:rsidR="00173510" w:rsidRPr="00F960CD" w:rsidRDefault="00173510" w:rsidP="00173510">
      <w:pPr>
        <w:pStyle w:val="ConsPlusNonformat"/>
        <w:jc w:val="both"/>
        <w:rPr>
          <w:rFonts w:ascii="Times New Roman" w:hAnsi="Times New Roman" w:cs="Times New Roman"/>
          <w:color w:val="000000" w:themeColor="text1"/>
          <w:sz w:val="28"/>
          <w:szCs w:val="28"/>
        </w:rPr>
      </w:pPr>
    </w:p>
    <w:p w:rsidR="00173510" w:rsidRPr="00F960CD" w:rsidRDefault="00173510" w:rsidP="00173510">
      <w:pPr>
        <w:pStyle w:val="ConsPlusNonformat"/>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именуемый в дальнейшем «Получатель», в лице __________________________________________________________________</w:t>
      </w:r>
    </w:p>
    <w:p w:rsidR="00173510" w:rsidRPr="00F960CD" w:rsidRDefault="00173510" w:rsidP="00173510">
      <w:pPr>
        <w:pStyle w:val="ConsPlusNonformat"/>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(наименование должности лица, представляющего Получателя )</w:t>
      </w:r>
    </w:p>
    <w:p w:rsidR="00173510" w:rsidRPr="00F960CD" w:rsidRDefault="00173510" w:rsidP="00173510">
      <w:pPr>
        <w:pStyle w:val="ConsPlusNonformat"/>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_________________________________________________________________,</w:t>
      </w:r>
    </w:p>
    <w:p w:rsidR="00173510" w:rsidRPr="00F960CD" w:rsidRDefault="00173510" w:rsidP="00173510">
      <w:pPr>
        <w:pStyle w:val="ConsPlusNonformat"/>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(фамилия, имя, отчество (при наличии))</w:t>
      </w:r>
    </w:p>
    <w:p w:rsidR="00173510" w:rsidRPr="00F960CD" w:rsidRDefault="00173510" w:rsidP="00173510">
      <w:pPr>
        <w:pStyle w:val="ConsPlusNonformat"/>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действующего на основании ________________________________________,</w:t>
      </w:r>
    </w:p>
    <w:p w:rsidR="00173510" w:rsidRPr="00F960CD" w:rsidRDefault="00173510" w:rsidP="00173510">
      <w:pPr>
        <w:pStyle w:val="ConsPlusNonformat"/>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 xml:space="preserve">     (реквизиты устава юридического лица, свидетельства  о государственной регистрации индивидуального предпринимателя, паспорт для физического лица, доверенность)</w:t>
      </w:r>
    </w:p>
    <w:p w:rsidR="00173510" w:rsidRPr="00F960CD" w:rsidRDefault="00173510" w:rsidP="00173510">
      <w:pPr>
        <w:pStyle w:val="ConsPlusNonformat"/>
        <w:jc w:val="both"/>
        <w:rPr>
          <w:rFonts w:ascii="Times New Roman" w:hAnsi="Times New Roman" w:cs="Times New Roman"/>
          <w:color w:val="000000" w:themeColor="text1"/>
          <w:sz w:val="28"/>
          <w:szCs w:val="28"/>
        </w:rPr>
      </w:pPr>
    </w:p>
    <w:p w:rsidR="00173510" w:rsidRPr="00F960CD" w:rsidRDefault="00173510" w:rsidP="00173510">
      <w:pPr>
        <w:pStyle w:val="ConsPlusNonformat"/>
        <w:jc w:val="both"/>
        <w:rPr>
          <w:rFonts w:ascii="Times New Roman" w:hAnsi="Times New Roman" w:cs="Times New Roman"/>
          <w:color w:val="000000" w:themeColor="text1"/>
          <w:sz w:val="28"/>
          <w:szCs w:val="28"/>
        </w:rPr>
      </w:pPr>
      <w:r w:rsidRPr="00F960CD">
        <w:rPr>
          <w:rFonts w:ascii="Times New Roman" w:hAnsi="Times New Roman" w:cs="Times New Roman"/>
          <w:color w:val="000000" w:themeColor="text1"/>
          <w:sz w:val="28"/>
          <w:szCs w:val="28"/>
        </w:rPr>
        <w:t>с другой стороны, далее именуемые «Стороны», в соответствии с решением Думы города Пятигорска  «О бюджете города-курорта Пятигорска на ______ год и на плановый период _____________ годов», __________________________________________________________________,</w:t>
      </w:r>
    </w:p>
    <w:p w:rsidR="00173510" w:rsidRPr="00F960CD" w:rsidRDefault="00173510" w:rsidP="00173510">
      <w:pPr>
        <w:pStyle w:val="ConsPlusNonformat"/>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(наименование порядка предоставления субсидии из бюджета города-курорта Пятигорска</w:t>
      </w:r>
    </w:p>
    <w:p w:rsidR="00173510" w:rsidRPr="00F960CD" w:rsidRDefault="00173510" w:rsidP="00173510">
      <w:pPr>
        <w:pStyle w:val="ConsPlusNonformat"/>
        <w:jc w:val="center"/>
        <w:rPr>
          <w:rFonts w:ascii="Times New Roman" w:hAnsi="Times New Roman" w:cs="Times New Roman"/>
          <w:color w:val="000000" w:themeColor="text1"/>
          <w:sz w:val="24"/>
          <w:szCs w:val="24"/>
        </w:rPr>
      </w:pPr>
      <w:r w:rsidRPr="00F960CD">
        <w:rPr>
          <w:rFonts w:ascii="Times New Roman" w:hAnsi="Times New Roman" w:cs="Times New Roman"/>
          <w:color w:val="000000" w:themeColor="text1"/>
          <w:sz w:val="24"/>
          <w:szCs w:val="24"/>
        </w:rPr>
        <w:t>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w:t>
      </w:r>
    </w:p>
    <w:p w:rsidR="00173510" w:rsidRPr="00F960CD" w:rsidRDefault="00173510" w:rsidP="00173510">
      <w:pPr>
        <w:autoSpaceDE w:val="0"/>
        <w:autoSpaceDN w:val="0"/>
        <w:adjustRightInd w:val="0"/>
        <w:jc w:val="both"/>
        <w:rPr>
          <w:rFonts w:ascii="Courier New" w:eastAsiaTheme="minorHAnsi" w:hAnsi="Courier New" w:cs="Courier New"/>
          <w:sz w:val="20"/>
          <w:szCs w:val="20"/>
          <w:lang w:eastAsia="en-US"/>
        </w:rPr>
      </w:pPr>
      <w:r w:rsidRPr="00F960CD">
        <w:rPr>
          <w:sz w:val="28"/>
          <w:szCs w:val="28"/>
        </w:rPr>
        <w:t>утвержденным постановлением администрации города Пятигорска Ставропольского края от ____________№ ____</w:t>
      </w:r>
      <w:r w:rsidRPr="00F960CD">
        <w:t xml:space="preserve"> (</w:t>
      </w:r>
      <w:r w:rsidRPr="00F960CD">
        <w:rPr>
          <w:sz w:val="28"/>
          <w:szCs w:val="28"/>
        </w:rPr>
        <w:t xml:space="preserve">далее - Порядок предоставления субсидии), заключили настоящее </w:t>
      </w:r>
      <w:r w:rsidRPr="00F960CD">
        <w:rPr>
          <w:rFonts w:eastAsiaTheme="minorHAnsi"/>
          <w:sz w:val="28"/>
          <w:szCs w:val="28"/>
          <w:lang w:eastAsia="en-US"/>
        </w:rPr>
        <w:t xml:space="preserve">Дополнительное соглашение о </w:t>
      </w:r>
      <w:r w:rsidRPr="00F960CD">
        <w:rPr>
          <w:sz w:val="28"/>
          <w:szCs w:val="28"/>
        </w:rPr>
        <w:t xml:space="preserve">расторжении соглашения (договора)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w:t>
      </w:r>
      <w:r w:rsidRPr="00F960CD">
        <w:rPr>
          <w:color w:val="000000" w:themeColor="text1"/>
          <w:sz w:val="28"/>
          <w:szCs w:val="28"/>
        </w:rPr>
        <w:t xml:space="preserve">на возмещение затрат (недополученных доходов) </w:t>
      </w:r>
      <w:r w:rsidRPr="00F960CD">
        <w:rPr>
          <w:sz w:val="28"/>
          <w:szCs w:val="28"/>
        </w:rPr>
        <w:t xml:space="preserve">в связи с производством (реализацией) товаров, выполнением работ, оказанием услуг </w:t>
      </w:r>
      <w:r w:rsidRPr="00F960CD">
        <w:rPr>
          <w:rFonts w:eastAsiaTheme="minorHAnsi"/>
          <w:sz w:val="28"/>
          <w:szCs w:val="28"/>
          <w:lang w:eastAsia="en-US"/>
        </w:rPr>
        <w:t xml:space="preserve">от «__» ________ № ____ </w:t>
      </w:r>
      <w:r w:rsidRPr="00F960CD">
        <w:rPr>
          <w:sz w:val="28"/>
          <w:szCs w:val="28"/>
        </w:rPr>
        <w:t>в соответствии с</w:t>
      </w:r>
      <w:r w:rsidRPr="00F960CD">
        <w:rPr>
          <w:rFonts w:ascii="Courier New" w:eastAsiaTheme="minorHAnsi" w:hAnsi="Courier New" w:cs="Courier New"/>
          <w:sz w:val="20"/>
          <w:szCs w:val="20"/>
          <w:lang w:eastAsia="en-US"/>
        </w:rPr>
        <w:t xml:space="preserve"> ___________________________________________________________________________.</w:t>
      </w:r>
    </w:p>
    <w:p w:rsidR="00173510" w:rsidRPr="00F960CD" w:rsidRDefault="00173510" w:rsidP="00173510">
      <w:pPr>
        <w:autoSpaceDE w:val="0"/>
        <w:autoSpaceDN w:val="0"/>
        <w:adjustRightInd w:val="0"/>
        <w:jc w:val="both"/>
        <w:rPr>
          <w:rFonts w:eastAsiaTheme="minorHAnsi"/>
          <w:lang w:eastAsia="en-US"/>
        </w:rPr>
      </w:pPr>
      <w:r w:rsidRPr="00F960CD">
        <w:rPr>
          <w:rFonts w:ascii="Courier New" w:eastAsiaTheme="minorHAnsi" w:hAnsi="Courier New" w:cs="Courier New"/>
          <w:sz w:val="20"/>
          <w:szCs w:val="20"/>
          <w:lang w:eastAsia="en-US"/>
        </w:rPr>
        <w:t xml:space="preserve">                 </w:t>
      </w:r>
      <w:r w:rsidRPr="00F960CD">
        <w:rPr>
          <w:rFonts w:eastAsiaTheme="minorHAnsi"/>
          <w:lang w:eastAsia="en-US"/>
        </w:rPr>
        <w:t>(документ, предусматривающий основание для расторжения</w:t>
      </w:r>
    </w:p>
    <w:p w:rsidR="00173510" w:rsidRPr="00F960CD" w:rsidRDefault="00173510" w:rsidP="00173510">
      <w:pPr>
        <w:autoSpaceDE w:val="0"/>
        <w:autoSpaceDN w:val="0"/>
        <w:adjustRightInd w:val="0"/>
        <w:jc w:val="center"/>
        <w:rPr>
          <w:rFonts w:eastAsiaTheme="minorHAnsi"/>
          <w:lang w:eastAsia="en-US"/>
        </w:rPr>
      </w:pPr>
      <w:r w:rsidRPr="00F960CD">
        <w:rPr>
          <w:rFonts w:eastAsiaTheme="minorHAnsi"/>
          <w:lang w:eastAsia="en-US"/>
        </w:rPr>
        <w:t xml:space="preserve">Договора (при наличии), или </w:t>
      </w:r>
      <w:hyperlink r:id="rId516" w:history="1">
        <w:r w:rsidRPr="00F960CD">
          <w:rPr>
            <w:rFonts w:eastAsiaTheme="minorHAnsi"/>
            <w:color w:val="0000FF"/>
            <w:lang w:eastAsia="en-US"/>
          </w:rPr>
          <w:t>пункт 7.5</w:t>
        </w:r>
      </w:hyperlink>
      <w:r w:rsidRPr="00F960CD">
        <w:rPr>
          <w:rFonts w:eastAsiaTheme="minorHAnsi"/>
          <w:lang w:eastAsia="en-US"/>
        </w:rPr>
        <w:t xml:space="preserve"> Договора)</w:t>
      </w:r>
    </w:p>
    <w:p w:rsidR="00173510" w:rsidRPr="00F960CD" w:rsidRDefault="00173510" w:rsidP="00173510">
      <w:pPr>
        <w:autoSpaceDE w:val="0"/>
        <w:autoSpaceDN w:val="0"/>
        <w:adjustRightInd w:val="0"/>
        <w:ind w:firstLine="540"/>
        <w:jc w:val="both"/>
        <w:rPr>
          <w:rFonts w:eastAsiaTheme="minorHAnsi"/>
          <w:sz w:val="28"/>
          <w:szCs w:val="28"/>
          <w:lang w:eastAsia="en-US"/>
        </w:rPr>
      </w:pPr>
    </w:p>
    <w:p w:rsidR="00173510" w:rsidRPr="00F960CD" w:rsidRDefault="00173510" w:rsidP="00173510">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1. Договор расторгается с даты вступления в силу настоящего Дополнительного соглашения о расторжении Договора.</w:t>
      </w:r>
    </w:p>
    <w:p w:rsidR="00173510" w:rsidRPr="00F960CD" w:rsidRDefault="00173510" w:rsidP="00173510">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2. Состояние расчетов на дату расторжения Договора:</w:t>
      </w:r>
    </w:p>
    <w:p w:rsidR="00173510" w:rsidRPr="00F960CD" w:rsidRDefault="00173510" w:rsidP="00173510">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    2.1.  бюджетное  обязательство _____________________________________</w:t>
      </w:r>
    </w:p>
    <w:p w:rsidR="00173510" w:rsidRPr="00F960CD" w:rsidRDefault="00173510" w:rsidP="00173510">
      <w:pPr>
        <w:autoSpaceDE w:val="0"/>
        <w:autoSpaceDN w:val="0"/>
        <w:adjustRightInd w:val="0"/>
        <w:jc w:val="center"/>
        <w:rPr>
          <w:rFonts w:eastAsiaTheme="minorHAnsi"/>
          <w:lang w:eastAsia="en-US"/>
        </w:rPr>
      </w:pPr>
      <w:r w:rsidRPr="00F960CD">
        <w:rPr>
          <w:rFonts w:eastAsiaTheme="minorHAnsi"/>
          <w:lang w:eastAsia="en-US"/>
        </w:rPr>
        <w:t xml:space="preserve">                                                (ГРБС)</w:t>
      </w:r>
    </w:p>
    <w:p w:rsidR="00173510" w:rsidRPr="00F960CD" w:rsidRDefault="00173510" w:rsidP="00173510">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исполнено в размере _____________ (________________) рублей ___ копеек</w:t>
      </w:r>
    </w:p>
    <w:p w:rsidR="00173510" w:rsidRPr="00F960CD" w:rsidRDefault="00173510" w:rsidP="00173510">
      <w:pPr>
        <w:autoSpaceDE w:val="0"/>
        <w:autoSpaceDN w:val="0"/>
        <w:adjustRightInd w:val="0"/>
        <w:jc w:val="both"/>
        <w:rPr>
          <w:rFonts w:eastAsiaTheme="minorHAnsi"/>
          <w:lang w:eastAsia="en-US"/>
        </w:rPr>
      </w:pPr>
      <w:r w:rsidRPr="00F960CD">
        <w:rPr>
          <w:rFonts w:eastAsiaTheme="minorHAnsi"/>
          <w:sz w:val="28"/>
          <w:szCs w:val="28"/>
          <w:lang w:eastAsia="en-US"/>
        </w:rPr>
        <w:t xml:space="preserve">                                                               </w:t>
      </w:r>
      <w:r w:rsidRPr="00F960CD">
        <w:rPr>
          <w:rFonts w:eastAsiaTheme="minorHAnsi"/>
          <w:lang w:eastAsia="en-US"/>
        </w:rPr>
        <w:t>(сумма прописью)</w:t>
      </w:r>
    </w:p>
    <w:p w:rsidR="00173510" w:rsidRPr="00F960CD" w:rsidRDefault="00173510" w:rsidP="00173510">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по коду БК ______________________ </w:t>
      </w:r>
      <w:hyperlink w:anchor="Par76" w:history="1">
        <w:r w:rsidRPr="00F960CD">
          <w:rPr>
            <w:rFonts w:eastAsiaTheme="minorHAnsi"/>
            <w:sz w:val="28"/>
            <w:szCs w:val="28"/>
            <w:lang w:eastAsia="en-US"/>
          </w:rPr>
          <w:t>&lt;</w:t>
        </w:r>
        <w:r w:rsidRPr="00F960CD">
          <w:rPr>
            <w:rFonts w:eastAsiaTheme="minorHAnsi"/>
            <w:color w:val="FF0000"/>
            <w:sz w:val="28"/>
            <w:szCs w:val="28"/>
            <w:lang w:eastAsia="en-US"/>
          </w:rPr>
          <w:t>2</w:t>
        </w:r>
        <w:r w:rsidRPr="00F960CD">
          <w:rPr>
            <w:rFonts w:eastAsiaTheme="minorHAnsi"/>
            <w:sz w:val="28"/>
            <w:szCs w:val="28"/>
            <w:lang w:eastAsia="en-US"/>
          </w:rPr>
          <w:t>&gt;</w:t>
        </w:r>
      </w:hyperlink>
      <w:r w:rsidRPr="00F960CD">
        <w:rPr>
          <w:rFonts w:eastAsiaTheme="minorHAnsi"/>
          <w:sz w:val="28"/>
          <w:szCs w:val="28"/>
          <w:lang w:eastAsia="en-US"/>
        </w:rPr>
        <w:t>;</w:t>
      </w:r>
    </w:p>
    <w:p w:rsidR="00173510" w:rsidRPr="00F960CD" w:rsidRDefault="00173510" w:rsidP="00173510">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    2.2. обязательство ________________________________________________</w:t>
      </w:r>
    </w:p>
    <w:p w:rsidR="00173510" w:rsidRPr="00F960CD" w:rsidRDefault="00173510" w:rsidP="00173510">
      <w:pPr>
        <w:autoSpaceDE w:val="0"/>
        <w:autoSpaceDN w:val="0"/>
        <w:adjustRightInd w:val="0"/>
        <w:jc w:val="center"/>
        <w:rPr>
          <w:rFonts w:eastAsiaTheme="minorHAnsi"/>
          <w:lang w:eastAsia="en-US"/>
        </w:rPr>
      </w:pPr>
      <w:r w:rsidRPr="00F960CD">
        <w:rPr>
          <w:rFonts w:eastAsiaTheme="minorHAnsi"/>
          <w:sz w:val="28"/>
          <w:szCs w:val="28"/>
          <w:lang w:eastAsia="en-US"/>
        </w:rPr>
        <w:t xml:space="preserve">              </w:t>
      </w:r>
      <w:r w:rsidRPr="00F960CD">
        <w:rPr>
          <w:rFonts w:eastAsiaTheme="minorHAnsi"/>
          <w:lang w:eastAsia="en-US"/>
        </w:rPr>
        <w:t>(Получатель)</w:t>
      </w:r>
    </w:p>
    <w:p w:rsidR="00173510" w:rsidRPr="00F960CD" w:rsidRDefault="00173510" w:rsidP="00173510">
      <w:pPr>
        <w:autoSpaceDE w:val="0"/>
        <w:autoSpaceDN w:val="0"/>
        <w:adjustRightInd w:val="0"/>
        <w:jc w:val="both"/>
        <w:rPr>
          <w:rFonts w:eastAsiaTheme="minorHAnsi"/>
          <w:sz w:val="28"/>
          <w:szCs w:val="28"/>
          <w:lang w:eastAsia="en-US"/>
        </w:rPr>
      </w:pPr>
      <w:r w:rsidRPr="00F960CD">
        <w:rPr>
          <w:rFonts w:eastAsiaTheme="minorHAnsi"/>
          <w:sz w:val="28"/>
          <w:szCs w:val="28"/>
          <w:lang w:eastAsia="en-US"/>
        </w:rPr>
        <w:lastRenderedPageBreak/>
        <w:t>Субсидии исполнено в  размере</w:t>
      </w:r>
    </w:p>
    <w:p w:rsidR="00173510" w:rsidRPr="00F960CD" w:rsidRDefault="00173510" w:rsidP="00173510">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_________________ (_____________________________) рублей ____ копеек;</w:t>
      </w:r>
    </w:p>
    <w:p w:rsidR="00173510" w:rsidRPr="00F960CD" w:rsidRDefault="00173510" w:rsidP="00173510">
      <w:pPr>
        <w:autoSpaceDE w:val="0"/>
        <w:autoSpaceDN w:val="0"/>
        <w:adjustRightInd w:val="0"/>
        <w:jc w:val="both"/>
        <w:rPr>
          <w:rFonts w:eastAsiaTheme="minorHAnsi"/>
          <w:lang w:eastAsia="en-US"/>
        </w:rPr>
      </w:pPr>
      <w:r w:rsidRPr="00F960CD">
        <w:rPr>
          <w:rFonts w:eastAsiaTheme="minorHAnsi"/>
          <w:sz w:val="28"/>
          <w:szCs w:val="28"/>
          <w:lang w:eastAsia="en-US"/>
        </w:rPr>
        <w:t xml:space="preserve">                                                   </w:t>
      </w:r>
      <w:r w:rsidRPr="00F960CD">
        <w:rPr>
          <w:rFonts w:eastAsiaTheme="minorHAnsi"/>
          <w:lang w:eastAsia="en-US"/>
        </w:rPr>
        <w:t>(сумма прописью)</w:t>
      </w:r>
    </w:p>
    <w:p w:rsidR="00173510" w:rsidRPr="00F960CD" w:rsidRDefault="00173510" w:rsidP="00173510">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    2.3. ГРБС в течение «__» дней со дня расторжения Договора обязуется перечислить Получателю сумму Субсидии в размере __________ (_________________) рублей ___ копеек </w:t>
      </w:r>
      <w:hyperlink w:anchor="Par77" w:history="1">
        <w:r w:rsidRPr="00F960CD">
          <w:rPr>
            <w:rFonts w:eastAsiaTheme="minorHAnsi"/>
            <w:sz w:val="28"/>
            <w:szCs w:val="28"/>
            <w:lang w:eastAsia="en-US"/>
          </w:rPr>
          <w:t>&lt;</w:t>
        </w:r>
        <w:r w:rsidRPr="00F960CD">
          <w:rPr>
            <w:rFonts w:eastAsiaTheme="minorHAnsi"/>
            <w:color w:val="FF0000"/>
            <w:sz w:val="28"/>
            <w:szCs w:val="28"/>
            <w:lang w:eastAsia="en-US"/>
          </w:rPr>
          <w:t>3</w:t>
        </w:r>
        <w:r w:rsidRPr="00F960CD">
          <w:rPr>
            <w:rFonts w:eastAsiaTheme="minorHAnsi"/>
            <w:sz w:val="28"/>
            <w:szCs w:val="28"/>
            <w:lang w:eastAsia="en-US"/>
          </w:rPr>
          <w:t>&gt;</w:t>
        </w:r>
      </w:hyperlink>
      <w:r w:rsidRPr="00F960CD">
        <w:rPr>
          <w:rFonts w:eastAsiaTheme="minorHAnsi"/>
          <w:sz w:val="28"/>
          <w:szCs w:val="28"/>
          <w:lang w:eastAsia="en-US"/>
        </w:rPr>
        <w:t>;</w:t>
      </w:r>
    </w:p>
    <w:p w:rsidR="00173510" w:rsidRPr="00F960CD" w:rsidRDefault="00173510" w:rsidP="00173510">
      <w:pPr>
        <w:autoSpaceDE w:val="0"/>
        <w:autoSpaceDN w:val="0"/>
        <w:adjustRightInd w:val="0"/>
        <w:jc w:val="both"/>
        <w:rPr>
          <w:rFonts w:eastAsiaTheme="minorHAnsi"/>
          <w:lang w:eastAsia="en-US"/>
        </w:rPr>
      </w:pPr>
      <w:r w:rsidRPr="00F960CD">
        <w:rPr>
          <w:rFonts w:eastAsiaTheme="minorHAnsi"/>
          <w:lang w:eastAsia="en-US"/>
        </w:rPr>
        <w:t xml:space="preserve">     (сумма прописью)</w:t>
      </w:r>
    </w:p>
    <w:p w:rsidR="00173510" w:rsidRPr="00F960CD" w:rsidRDefault="00173510" w:rsidP="00173510">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    2.4. Получатель в течение «__» дней со дня расторжения Договора обязуется возвратить в бюджет города-курорта Пятигорска сумму  Субсидии в размере _________ (_________________________) рублей ____ копеек </w:t>
      </w:r>
      <w:hyperlink w:anchor="Par77" w:history="1">
        <w:r w:rsidRPr="00F960CD">
          <w:rPr>
            <w:rFonts w:eastAsiaTheme="minorHAnsi"/>
            <w:sz w:val="28"/>
            <w:szCs w:val="28"/>
            <w:lang w:eastAsia="en-US"/>
          </w:rPr>
          <w:t>&lt;</w:t>
        </w:r>
        <w:r w:rsidRPr="00F960CD">
          <w:rPr>
            <w:rFonts w:eastAsiaTheme="minorHAnsi"/>
            <w:color w:val="FF0000"/>
            <w:sz w:val="28"/>
            <w:szCs w:val="28"/>
            <w:lang w:eastAsia="en-US"/>
          </w:rPr>
          <w:t>3</w:t>
        </w:r>
        <w:r w:rsidRPr="00F960CD">
          <w:rPr>
            <w:rFonts w:eastAsiaTheme="minorHAnsi"/>
            <w:sz w:val="28"/>
            <w:szCs w:val="28"/>
            <w:lang w:eastAsia="en-US"/>
          </w:rPr>
          <w:t>&gt;</w:t>
        </w:r>
      </w:hyperlink>
      <w:r w:rsidRPr="00F960CD">
        <w:rPr>
          <w:rFonts w:eastAsiaTheme="minorHAnsi"/>
          <w:sz w:val="28"/>
          <w:szCs w:val="28"/>
          <w:lang w:eastAsia="en-US"/>
        </w:rPr>
        <w:t>;</w:t>
      </w:r>
    </w:p>
    <w:p w:rsidR="00173510" w:rsidRPr="00F960CD" w:rsidRDefault="00173510" w:rsidP="00173510">
      <w:pPr>
        <w:autoSpaceDE w:val="0"/>
        <w:autoSpaceDN w:val="0"/>
        <w:adjustRightInd w:val="0"/>
        <w:rPr>
          <w:rFonts w:eastAsiaTheme="minorHAnsi"/>
          <w:lang w:eastAsia="en-US"/>
        </w:rPr>
      </w:pPr>
      <w:r w:rsidRPr="00F960CD">
        <w:rPr>
          <w:rFonts w:eastAsiaTheme="minorHAnsi"/>
          <w:lang w:eastAsia="en-US"/>
        </w:rPr>
        <w:t xml:space="preserve">                                                       (сумма прописью)</w:t>
      </w:r>
    </w:p>
    <w:p w:rsidR="00173510" w:rsidRPr="00F960CD" w:rsidRDefault="00173510" w:rsidP="00173510">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    2.5. ________________________________________________________ </w:t>
      </w:r>
      <w:hyperlink w:anchor="Par78" w:history="1">
        <w:r w:rsidRPr="00F960CD">
          <w:rPr>
            <w:rFonts w:eastAsiaTheme="minorHAnsi"/>
            <w:sz w:val="28"/>
            <w:szCs w:val="28"/>
            <w:lang w:eastAsia="en-US"/>
          </w:rPr>
          <w:t>&lt;</w:t>
        </w:r>
        <w:r w:rsidRPr="00F960CD">
          <w:rPr>
            <w:rFonts w:eastAsiaTheme="minorHAnsi"/>
            <w:color w:val="FF0000"/>
            <w:sz w:val="28"/>
            <w:szCs w:val="28"/>
            <w:lang w:eastAsia="en-US"/>
          </w:rPr>
          <w:t>4</w:t>
        </w:r>
        <w:r w:rsidRPr="00F960CD">
          <w:rPr>
            <w:rFonts w:eastAsiaTheme="minorHAnsi"/>
            <w:sz w:val="28"/>
            <w:szCs w:val="28"/>
            <w:lang w:eastAsia="en-US"/>
          </w:rPr>
          <w:t>&gt;</w:t>
        </w:r>
      </w:hyperlink>
      <w:r w:rsidRPr="00F960CD">
        <w:rPr>
          <w:rFonts w:eastAsiaTheme="minorHAnsi"/>
          <w:sz w:val="28"/>
          <w:szCs w:val="28"/>
          <w:lang w:eastAsia="en-US"/>
        </w:rPr>
        <w:t>;</w:t>
      </w:r>
    </w:p>
    <w:p w:rsidR="00173510" w:rsidRPr="00F960CD" w:rsidRDefault="00173510" w:rsidP="00173510">
      <w:pPr>
        <w:autoSpaceDE w:val="0"/>
        <w:autoSpaceDN w:val="0"/>
        <w:adjustRightInd w:val="0"/>
        <w:ind w:firstLine="539"/>
        <w:jc w:val="both"/>
        <w:rPr>
          <w:rFonts w:eastAsiaTheme="minorHAnsi"/>
          <w:sz w:val="28"/>
          <w:szCs w:val="28"/>
          <w:lang w:eastAsia="en-US"/>
        </w:rPr>
      </w:pPr>
      <w:r w:rsidRPr="00F960CD">
        <w:rPr>
          <w:rFonts w:eastAsiaTheme="minorHAnsi"/>
          <w:sz w:val="28"/>
          <w:szCs w:val="28"/>
          <w:lang w:eastAsia="en-US"/>
        </w:rPr>
        <w:t>3. Стороны взаимных претензий друг к другу не имеют.</w:t>
      </w:r>
    </w:p>
    <w:p w:rsidR="00173510" w:rsidRPr="00F960CD" w:rsidRDefault="00173510" w:rsidP="00173510">
      <w:pPr>
        <w:autoSpaceDE w:val="0"/>
        <w:autoSpaceDN w:val="0"/>
        <w:adjustRightInd w:val="0"/>
        <w:ind w:firstLine="539"/>
        <w:jc w:val="both"/>
        <w:rPr>
          <w:rFonts w:eastAsiaTheme="minorHAnsi"/>
          <w:sz w:val="28"/>
          <w:szCs w:val="28"/>
          <w:lang w:eastAsia="en-US"/>
        </w:rPr>
      </w:pPr>
      <w:r w:rsidRPr="00F960CD">
        <w:rPr>
          <w:rFonts w:eastAsiaTheme="minorHAnsi"/>
          <w:sz w:val="28"/>
          <w:szCs w:val="28"/>
          <w:lang w:eastAsia="en-US"/>
        </w:rPr>
        <w:t>4. Настоящее Дополнительное соглашение о расторжении Договора вступает в силу с момента его подписания лицами, имеющими право действовать от имени каждой из Сторон.</w:t>
      </w:r>
    </w:p>
    <w:p w:rsidR="00173510" w:rsidRPr="00F960CD" w:rsidRDefault="00173510" w:rsidP="00173510">
      <w:pPr>
        <w:autoSpaceDE w:val="0"/>
        <w:autoSpaceDN w:val="0"/>
        <w:adjustRightInd w:val="0"/>
        <w:ind w:firstLine="539"/>
        <w:jc w:val="both"/>
        <w:rPr>
          <w:rFonts w:eastAsiaTheme="minorHAnsi"/>
          <w:sz w:val="28"/>
          <w:szCs w:val="28"/>
          <w:lang w:eastAsia="en-US"/>
        </w:rPr>
      </w:pPr>
      <w:r w:rsidRPr="00F960CD">
        <w:rPr>
          <w:rFonts w:eastAsiaTheme="minorHAnsi"/>
          <w:sz w:val="28"/>
          <w:szCs w:val="28"/>
          <w:lang w:eastAsia="en-US"/>
        </w:rPr>
        <w:t xml:space="preserve">5. Обязательства Сторон по Договору прекращаются со дня вступления в силу настоящего Дополнительного соглашения о расторжении Договора, за исключением обязательств, предусмотренных пунктами _____ Договора </w:t>
      </w:r>
      <w:hyperlink w:anchor="Par79" w:history="1">
        <w:r w:rsidRPr="00F960CD">
          <w:rPr>
            <w:rFonts w:eastAsiaTheme="minorHAnsi"/>
            <w:color w:val="0000FF"/>
            <w:sz w:val="28"/>
            <w:szCs w:val="28"/>
            <w:lang w:eastAsia="en-US"/>
          </w:rPr>
          <w:t>&lt;5&gt;</w:t>
        </w:r>
      </w:hyperlink>
      <w:r w:rsidRPr="00F960CD">
        <w:rPr>
          <w:rFonts w:eastAsiaTheme="minorHAnsi"/>
          <w:sz w:val="28"/>
          <w:szCs w:val="28"/>
          <w:lang w:eastAsia="en-US"/>
        </w:rPr>
        <w:t>, которые прекращают свое действие после полного их исполнения.</w:t>
      </w:r>
    </w:p>
    <w:p w:rsidR="00173510" w:rsidRPr="00F960CD" w:rsidRDefault="00173510" w:rsidP="00173510">
      <w:pPr>
        <w:pStyle w:val="ConsPlusNonformat"/>
        <w:ind w:firstLine="567"/>
        <w:jc w:val="both"/>
        <w:rPr>
          <w:rFonts w:eastAsiaTheme="minorHAnsi"/>
          <w:sz w:val="28"/>
          <w:szCs w:val="28"/>
          <w:lang w:eastAsia="en-US"/>
        </w:rPr>
      </w:pPr>
      <w:r w:rsidRPr="00F960CD">
        <w:rPr>
          <w:rFonts w:ascii="Times New Roman" w:eastAsiaTheme="minorHAnsi" w:hAnsi="Times New Roman" w:cs="Times New Roman"/>
          <w:sz w:val="28"/>
          <w:szCs w:val="28"/>
          <w:lang w:eastAsia="en-US"/>
        </w:rPr>
        <w:t>6. Настоящее Дополнительное соглашение о расторжении Договора заключено Сторонами в форме бумажного документа в двух экземплярах, по одному экземпляру для каждой из Сторон.</w:t>
      </w:r>
    </w:p>
    <w:p w:rsidR="00173510" w:rsidRPr="00F960CD" w:rsidRDefault="00173510" w:rsidP="00173510">
      <w:pPr>
        <w:autoSpaceDE w:val="0"/>
        <w:autoSpaceDN w:val="0"/>
        <w:adjustRightInd w:val="0"/>
        <w:ind w:firstLine="539"/>
        <w:jc w:val="both"/>
        <w:rPr>
          <w:rFonts w:eastAsiaTheme="minorHAnsi"/>
          <w:sz w:val="28"/>
          <w:szCs w:val="28"/>
          <w:lang w:eastAsia="en-US"/>
        </w:rPr>
      </w:pPr>
      <w:r w:rsidRPr="00F960CD">
        <w:rPr>
          <w:rFonts w:eastAsiaTheme="minorHAnsi"/>
          <w:sz w:val="28"/>
          <w:szCs w:val="28"/>
          <w:lang w:eastAsia="en-US"/>
        </w:rPr>
        <w:t xml:space="preserve">6.1. ______________________________________________________ </w:t>
      </w:r>
      <w:hyperlink w:anchor="Par82" w:history="1">
        <w:r w:rsidRPr="00F960CD">
          <w:rPr>
            <w:rFonts w:eastAsiaTheme="minorHAnsi"/>
            <w:color w:val="0000FF"/>
            <w:sz w:val="28"/>
            <w:szCs w:val="28"/>
            <w:lang w:eastAsia="en-US"/>
          </w:rPr>
          <w:t>&lt;6&gt;</w:t>
        </w:r>
      </w:hyperlink>
      <w:r w:rsidRPr="00F960CD">
        <w:rPr>
          <w:rFonts w:eastAsiaTheme="minorHAnsi"/>
          <w:sz w:val="28"/>
          <w:szCs w:val="28"/>
          <w:lang w:eastAsia="en-US"/>
        </w:rPr>
        <w:t>.</w:t>
      </w:r>
    </w:p>
    <w:p w:rsidR="00173510" w:rsidRPr="00F960CD" w:rsidRDefault="00173510" w:rsidP="00173510">
      <w:pPr>
        <w:autoSpaceDE w:val="0"/>
        <w:autoSpaceDN w:val="0"/>
        <w:adjustRightInd w:val="0"/>
        <w:jc w:val="both"/>
        <w:outlineLvl w:val="0"/>
        <w:rPr>
          <w:rFonts w:eastAsiaTheme="minorHAnsi"/>
          <w:sz w:val="28"/>
          <w:szCs w:val="28"/>
          <w:lang w:eastAsia="en-US"/>
        </w:rPr>
      </w:pPr>
    </w:p>
    <w:p w:rsidR="00173510" w:rsidRPr="00F960CD" w:rsidRDefault="00173510" w:rsidP="00173510">
      <w:pPr>
        <w:pStyle w:val="ConsPlusNormal"/>
        <w:jc w:val="center"/>
        <w:rPr>
          <w:rFonts w:ascii="Times New Roman" w:hAnsi="Times New Roman" w:cs="Times New Roman"/>
          <w:sz w:val="28"/>
          <w:szCs w:val="28"/>
        </w:rPr>
      </w:pPr>
      <w:r w:rsidRPr="00F960CD">
        <w:rPr>
          <w:rFonts w:ascii="Times New Roman" w:hAnsi="Times New Roman" w:cs="Times New Roman"/>
          <w:sz w:val="28"/>
          <w:szCs w:val="28"/>
        </w:rPr>
        <w:t>7. Платежные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6"/>
        <w:gridCol w:w="4882"/>
      </w:tblGrid>
      <w:tr w:rsidR="00173510" w:rsidRPr="00F960CD" w:rsidTr="00F57127">
        <w:tc>
          <w:tcPr>
            <w:tcW w:w="4536" w:type="dxa"/>
          </w:tcPr>
          <w:p w:rsidR="00173510" w:rsidRPr="00F960CD" w:rsidRDefault="00173510" w:rsidP="00F57127">
            <w:pPr>
              <w:pStyle w:val="ConsPlusNormal"/>
              <w:ind w:firstLine="0"/>
              <w:jc w:val="center"/>
              <w:rPr>
                <w:rFonts w:ascii="Times New Roman" w:hAnsi="Times New Roman" w:cs="Times New Roman"/>
              </w:rPr>
            </w:pPr>
            <w:r w:rsidRPr="00F960CD">
              <w:rPr>
                <w:rFonts w:ascii="Times New Roman" w:hAnsi="Times New Roman" w:cs="Times New Roman"/>
              </w:rPr>
              <w:t>Краткое наименование главного распорядителя средств бюджета города-курорта Пятигорска</w:t>
            </w:r>
          </w:p>
        </w:tc>
        <w:tc>
          <w:tcPr>
            <w:tcW w:w="4882" w:type="dxa"/>
          </w:tcPr>
          <w:p w:rsidR="00173510" w:rsidRPr="00F960CD" w:rsidRDefault="00173510" w:rsidP="00F57127">
            <w:pPr>
              <w:pStyle w:val="ConsPlusNormal"/>
              <w:ind w:firstLine="0"/>
              <w:jc w:val="center"/>
              <w:rPr>
                <w:rFonts w:ascii="Times New Roman" w:hAnsi="Times New Roman" w:cs="Times New Roman"/>
              </w:rPr>
            </w:pPr>
            <w:r w:rsidRPr="00F960CD">
              <w:rPr>
                <w:rFonts w:ascii="Times New Roman" w:hAnsi="Times New Roman" w:cs="Times New Roman"/>
              </w:rPr>
              <w:t>Краткое наименование Получателя</w:t>
            </w:r>
          </w:p>
        </w:tc>
      </w:tr>
      <w:tr w:rsidR="00173510" w:rsidRPr="00F960CD" w:rsidTr="00F57127">
        <w:tc>
          <w:tcPr>
            <w:tcW w:w="4536" w:type="dxa"/>
          </w:tcPr>
          <w:p w:rsidR="00173510" w:rsidRPr="00F960CD" w:rsidRDefault="00173510" w:rsidP="00F57127">
            <w:pPr>
              <w:pStyle w:val="ConsPlusNormal"/>
              <w:ind w:firstLine="0"/>
              <w:jc w:val="center"/>
              <w:rPr>
                <w:rFonts w:ascii="Times New Roman" w:hAnsi="Times New Roman" w:cs="Times New Roman"/>
              </w:rPr>
            </w:pPr>
            <w:r w:rsidRPr="00F960CD">
              <w:rPr>
                <w:rFonts w:ascii="Times New Roman" w:hAnsi="Times New Roman" w:cs="Times New Roman"/>
              </w:rPr>
              <w:t>Наименование главного распорядителя средств бюджета города-курорта Пятигорска</w:t>
            </w:r>
          </w:p>
        </w:tc>
        <w:tc>
          <w:tcPr>
            <w:tcW w:w="4882" w:type="dxa"/>
          </w:tcPr>
          <w:p w:rsidR="00173510" w:rsidRPr="00F960CD" w:rsidRDefault="00173510" w:rsidP="00F57127">
            <w:pPr>
              <w:pStyle w:val="ConsPlusNormal"/>
              <w:ind w:firstLine="0"/>
              <w:jc w:val="center"/>
              <w:rPr>
                <w:rFonts w:ascii="Times New Roman" w:hAnsi="Times New Roman" w:cs="Times New Roman"/>
              </w:rPr>
            </w:pPr>
            <w:r w:rsidRPr="00F960CD">
              <w:rPr>
                <w:rFonts w:ascii="Times New Roman" w:hAnsi="Times New Roman" w:cs="Times New Roman"/>
              </w:rPr>
              <w:t>Наименование Получателя</w:t>
            </w:r>
          </w:p>
        </w:tc>
      </w:tr>
      <w:tr w:rsidR="00173510" w:rsidRPr="00F960CD" w:rsidTr="00F57127">
        <w:tc>
          <w:tcPr>
            <w:tcW w:w="4536" w:type="dxa"/>
          </w:tcPr>
          <w:p w:rsidR="00173510" w:rsidRPr="00F960CD" w:rsidRDefault="00173510" w:rsidP="00F57127">
            <w:pPr>
              <w:pStyle w:val="ConsPlusNormal"/>
              <w:ind w:firstLine="0"/>
              <w:jc w:val="center"/>
              <w:rPr>
                <w:rFonts w:ascii="Times New Roman" w:hAnsi="Times New Roman" w:cs="Times New Roman"/>
              </w:rPr>
            </w:pPr>
            <w:r w:rsidRPr="00F960CD">
              <w:rPr>
                <w:rFonts w:ascii="Times New Roman" w:hAnsi="Times New Roman" w:cs="Times New Roman"/>
              </w:rPr>
              <w:t>Место нахождения:</w:t>
            </w:r>
          </w:p>
          <w:p w:rsidR="00173510" w:rsidRPr="00F960CD" w:rsidRDefault="00173510" w:rsidP="00F57127">
            <w:pPr>
              <w:pStyle w:val="ConsPlusNormal"/>
              <w:ind w:firstLine="0"/>
              <w:jc w:val="center"/>
              <w:rPr>
                <w:rFonts w:ascii="Times New Roman" w:hAnsi="Times New Roman" w:cs="Times New Roman"/>
              </w:rPr>
            </w:pPr>
            <w:r w:rsidRPr="00F960CD">
              <w:rPr>
                <w:rFonts w:ascii="Times New Roman" w:hAnsi="Times New Roman" w:cs="Times New Roman"/>
              </w:rPr>
              <w:t>(юридический адрес)</w:t>
            </w:r>
          </w:p>
        </w:tc>
        <w:tc>
          <w:tcPr>
            <w:tcW w:w="4882" w:type="dxa"/>
          </w:tcPr>
          <w:p w:rsidR="00173510" w:rsidRPr="00F960CD" w:rsidRDefault="00173510" w:rsidP="00F57127">
            <w:pPr>
              <w:pStyle w:val="ConsPlusNormal"/>
              <w:ind w:firstLine="0"/>
              <w:jc w:val="center"/>
              <w:rPr>
                <w:rFonts w:ascii="Times New Roman" w:hAnsi="Times New Roman" w:cs="Times New Roman"/>
              </w:rPr>
            </w:pPr>
            <w:r w:rsidRPr="00F960CD">
              <w:rPr>
                <w:rFonts w:ascii="Times New Roman" w:hAnsi="Times New Roman" w:cs="Times New Roman"/>
              </w:rPr>
              <w:t>Место нахождения:</w:t>
            </w:r>
          </w:p>
          <w:p w:rsidR="00173510" w:rsidRPr="00F960CD" w:rsidRDefault="00173510" w:rsidP="00F57127">
            <w:pPr>
              <w:pStyle w:val="ConsPlusNormal"/>
              <w:ind w:firstLine="0"/>
              <w:jc w:val="center"/>
              <w:rPr>
                <w:rFonts w:ascii="Times New Roman" w:hAnsi="Times New Roman" w:cs="Times New Roman"/>
              </w:rPr>
            </w:pPr>
            <w:r w:rsidRPr="00F960CD">
              <w:rPr>
                <w:rFonts w:ascii="Times New Roman" w:hAnsi="Times New Roman" w:cs="Times New Roman"/>
              </w:rPr>
              <w:t>(юридический адрес)</w:t>
            </w:r>
          </w:p>
        </w:tc>
      </w:tr>
      <w:tr w:rsidR="00173510" w:rsidRPr="00F960CD" w:rsidTr="00F57127">
        <w:tc>
          <w:tcPr>
            <w:tcW w:w="4536" w:type="dxa"/>
          </w:tcPr>
          <w:p w:rsidR="00173510" w:rsidRPr="00F960CD" w:rsidRDefault="00173510" w:rsidP="00F57127">
            <w:pPr>
              <w:pStyle w:val="ConsPlusNormal"/>
              <w:ind w:firstLine="0"/>
              <w:jc w:val="center"/>
              <w:rPr>
                <w:rFonts w:ascii="Times New Roman" w:hAnsi="Times New Roman" w:cs="Times New Roman"/>
              </w:rPr>
            </w:pPr>
            <w:r w:rsidRPr="00F960CD">
              <w:rPr>
                <w:rFonts w:ascii="Times New Roman" w:hAnsi="Times New Roman" w:cs="Times New Roman"/>
              </w:rPr>
              <w:t>Платежные реквизиты:</w:t>
            </w:r>
          </w:p>
        </w:tc>
        <w:tc>
          <w:tcPr>
            <w:tcW w:w="4882" w:type="dxa"/>
          </w:tcPr>
          <w:p w:rsidR="00173510" w:rsidRPr="00F960CD" w:rsidRDefault="00173510" w:rsidP="00F57127">
            <w:pPr>
              <w:pStyle w:val="ConsPlusNormal"/>
              <w:ind w:firstLine="0"/>
              <w:jc w:val="center"/>
              <w:rPr>
                <w:rFonts w:ascii="Times New Roman" w:hAnsi="Times New Roman" w:cs="Times New Roman"/>
              </w:rPr>
            </w:pPr>
            <w:r w:rsidRPr="00F960CD">
              <w:rPr>
                <w:rFonts w:ascii="Times New Roman" w:hAnsi="Times New Roman" w:cs="Times New Roman"/>
              </w:rPr>
              <w:t>Платежные реквизиты:</w:t>
            </w:r>
          </w:p>
        </w:tc>
      </w:tr>
      <w:tr w:rsidR="00173510" w:rsidRPr="00F960CD" w:rsidTr="00F57127">
        <w:tc>
          <w:tcPr>
            <w:tcW w:w="4536" w:type="dxa"/>
          </w:tcPr>
          <w:p w:rsidR="00173510" w:rsidRPr="00F960CD" w:rsidRDefault="00173510" w:rsidP="00F57127">
            <w:pPr>
              <w:pStyle w:val="ConsPlusNormal"/>
              <w:ind w:firstLine="0"/>
              <w:rPr>
                <w:rFonts w:ascii="Times New Roman" w:hAnsi="Times New Roman" w:cs="Times New Roman"/>
              </w:rPr>
            </w:pPr>
          </w:p>
        </w:tc>
        <w:tc>
          <w:tcPr>
            <w:tcW w:w="4882" w:type="dxa"/>
          </w:tcPr>
          <w:p w:rsidR="00173510" w:rsidRPr="00F960CD" w:rsidRDefault="00173510" w:rsidP="00F57127">
            <w:pPr>
              <w:pStyle w:val="ConsPlusNormal"/>
              <w:ind w:firstLine="0"/>
              <w:jc w:val="center"/>
              <w:rPr>
                <w:rFonts w:ascii="Times New Roman" w:hAnsi="Times New Roman" w:cs="Times New Roman"/>
              </w:rPr>
            </w:pPr>
          </w:p>
        </w:tc>
      </w:tr>
    </w:tbl>
    <w:p w:rsidR="00173510" w:rsidRPr="00F960CD" w:rsidRDefault="00173510" w:rsidP="00173510">
      <w:pPr>
        <w:autoSpaceDE w:val="0"/>
        <w:autoSpaceDN w:val="0"/>
        <w:adjustRightInd w:val="0"/>
        <w:jc w:val="center"/>
        <w:rPr>
          <w:rFonts w:eastAsiaTheme="minorHAnsi"/>
          <w:sz w:val="28"/>
          <w:szCs w:val="28"/>
          <w:lang w:eastAsia="en-US"/>
        </w:rPr>
      </w:pPr>
      <w:r w:rsidRPr="00F960CD">
        <w:rPr>
          <w:rFonts w:eastAsiaTheme="minorHAnsi"/>
          <w:sz w:val="28"/>
          <w:szCs w:val="28"/>
          <w:lang w:eastAsia="en-US"/>
        </w:rPr>
        <w:t>8. Подписи Сторон: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08"/>
        <w:gridCol w:w="2227"/>
        <w:gridCol w:w="2236"/>
        <w:gridCol w:w="2299"/>
      </w:tblGrid>
      <w:tr w:rsidR="00173510" w:rsidRPr="00F960CD" w:rsidTr="00F57127">
        <w:tc>
          <w:tcPr>
            <w:tcW w:w="4535" w:type="dxa"/>
            <w:gridSpan w:val="2"/>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8"/>
                <w:szCs w:val="28"/>
                <w:lang w:eastAsia="en-US"/>
              </w:rPr>
            </w:pPr>
            <w:r w:rsidRPr="00F960CD">
              <w:rPr>
                <w:rFonts w:eastAsiaTheme="minorHAnsi"/>
                <w:sz w:val="28"/>
                <w:szCs w:val="28"/>
                <w:lang w:eastAsia="en-US"/>
              </w:rPr>
              <w:t>Сокращенное наименование ГРБС</w:t>
            </w:r>
          </w:p>
        </w:tc>
        <w:tc>
          <w:tcPr>
            <w:tcW w:w="4535" w:type="dxa"/>
            <w:gridSpan w:val="2"/>
            <w:tcBorders>
              <w:top w:val="single" w:sz="4" w:space="0" w:color="auto"/>
              <w:left w:val="single" w:sz="4" w:space="0" w:color="auto"/>
              <w:bottom w:val="single" w:sz="4" w:space="0" w:color="auto"/>
              <w:right w:val="single" w:sz="4" w:space="0" w:color="auto"/>
            </w:tcBorders>
          </w:tcPr>
          <w:p w:rsidR="00173510" w:rsidRPr="00F960CD" w:rsidRDefault="00173510" w:rsidP="00F57127">
            <w:pPr>
              <w:autoSpaceDE w:val="0"/>
              <w:autoSpaceDN w:val="0"/>
              <w:adjustRightInd w:val="0"/>
              <w:jc w:val="center"/>
              <w:rPr>
                <w:rFonts w:eastAsiaTheme="minorHAnsi"/>
                <w:sz w:val="28"/>
                <w:szCs w:val="28"/>
                <w:lang w:eastAsia="en-US"/>
              </w:rPr>
            </w:pPr>
            <w:r w:rsidRPr="00F960CD">
              <w:rPr>
                <w:rFonts w:eastAsiaTheme="minorHAnsi"/>
                <w:sz w:val="28"/>
                <w:szCs w:val="28"/>
                <w:lang w:eastAsia="en-US"/>
              </w:rPr>
              <w:t xml:space="preserve">Сокращенное наименование Получателя </w:t>
            </w:r>
          </w:p>
        </w:tc>
      </w:tr>
      <w:tr w:rsidR="00173510" w:rsidRPr="00F960CD" w:rsidTr="00F57127">
        <w:tc>
          <w:tcPr>
            <w:tcW w:w="2308" w:type="dxa"/>
            <w:tcBorders>
              <w:top w:val="single" w:sz="4" w:space="0" w:color="auto"/>
              <w:left w:val="single" w:sz="4" w:space="0" w:color="auto"/>
              <w:bottom w:val="single" w:sz="4" w:space="0" w:color="auto"/>
            </w:tcBorders>
          </w:tcPr>
          <w:p w:rsidR="00173510" w:rsidRPr="00F960CD" w:rsidRDefault="00173510" w:rsidP="00F57127">
            <w:pPr>
              <w:autoSpaceDE w:val="0"/>
              <w:autoSpaceDN w:val="0"/>
              <w:adjustRightInd w:val="0"/>
              <w:rPr>
                <w:rFonts w:eastAsiaTheme="minorHAnsi"/>
                <w:sz w:val="28"/>
                <w:szCs w:val="28"/>
                <w:lang w:eastAsia="en-US"/>
              </w:rPr>
            </w:pPr>
            <w:r w:rsidRPr="00F960CD">
              <w:rPr>
                <w:rFonts w:eastAsiaTheme="minorHAnsi"/>
                <w:sz w:val="28"/>
                <w:szCs w:val="28"/>
                <w:lang w:eastAsia="en-US"/>
              </w:rPr>
              <w:t>______________________________/</w:t>
            </w:r>
          </w:p>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(подпись)</w:t>
            </w:r>
          </w:p>
        </w:tc>
        <w:tc>
          <w:tcPr>
            <w:tcW w:w="2227" w:type="dxa"/>
            <w:tcBorders>
              <w:top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8"/>
                <w:szCs w:val="28"/>
                <w:lang w:eastAsia="en-US"/>
              </w:rPr>
            </w:pPr>
            <w:r w:rsidRPr="00F960CD">
              <w:rPr>
                <w:rFonts w:eastAsiaTheme="minorHAnsi"/>
                <w:sz w:val="28"/>
                <w:szCs w:val="28"/>
                <w:lang w:eastAsia="en-US"/>
              </w:rPr>
              <w:t>_____________________________</w:t>
            </w:r>
          </w:p>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(ФИО)</w:t>
            </w:r>
          </w:p>
        </w:tc>
        <w:tc>
          <w:tcPr>
            <w:tcW w:w="2236" w:type="dxa"/>
            <w:tcBorders>
              <w:top w:val="single" w:sz="4" w:space="0" w:color="auto"/>
              <w:left w:val="single" w:sz="4" w:space="0" w:color="auto"/>
              <w:bottom w:val="single" w:sz="4" w:space="0" w:color="auto"/>
            </w:tcBorders>
          </w:tcPr>
          <w:p w:rsidR="00173510" w:rsidRPr="00F960CD" w:rsidRDefault="00173510" w:rsidP="00F57127">
            <w:pPr>
              <w:autoSpaceDE w:val="0"/>
              <w:autoSpaceDN w:val="0"/>
              <w:adjustRightInd w:val="0"/>
              <w:rPr>
                <w:rFonts w:eastAsiaTheme="minorHAnsi"/>
                <w:sz w:val="28"/>
                <w:szCs w:val="28"/>
                <w:lang w:eastAsia="en-US"/>
              </w:rPr>
            </w:pPr>
            <w:r w:rsidRPr="00F960CD">
              <w:rPr>
                <w:rFonts w:eastAsiaTheme="minorHAnsi"/>
                <w:sz w:val="28"/>
                <w:szCs w:val="28"/>
                <w:lang w:eastAsia="en-US"/>
              </w:rPr>
              <w:t>_____________________________/</w:t>
            </w:r>
          </w:p>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(подпись)</w:t>
            </w:r>
          </w:p>
        </w:tc>
        <w:tc>
          <w:tcPr>
            <w:tcW w:w="2299" w:type="dxa"/>
            <w:tcBorders>
              <w:top w:val="single" w:sz="4" w:space="0" w:color="auto"/>
              <w:bottom w:val="single" w:sz="4" w:space="0" w:color="auto"/>
              <w:right w:val="single" w:sz="4" w:space="0" w:color="auto"/>
            </w:tcBorders>
          </w:tcPr>
          <w:p w:rsidR="00173510" w:rsidRPr="00F960CD" w:rsidRDefault="00173510" w:rsidP="00F57127">
            <w:pPr>
              <w:autoSpaceDE w:val="0"/>
              <w:autoSpaceDN w:val="0"/>
              <w:adjustRightInd w:val="0"/>
              <w:rPr>
                <w:rFonts w:eastAsiaTheme="minorHAnsi"/>
                <w:sz w:val="28"/>
                <w:szCs w:val="28"/>
                <w:lang w:eastAsia="en-US"/>
              </w:rPr>
            </w:pPr>
            <w:r w:rsidRPr="00F960CD">
              <w:rPr>
                <w:rFonts w:eastAsiaTheme="minorHAnsi"/>
                <w:sz w:val="28"/>
                <w:szCs w:val="28"/>
                <w:lang w:eastAsia="en-US"/>
              </w:rPr>
              <w:t>______________________________</w:t>
            </w:r>
          </w:p>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(ФИО)</w:t>
            </w:r>
          </w:p>
        </w:tc>
      </w:tr>
    </w:tbl>
    <w:p w:rsidR="00173510" w:rsidRPr="00F960CD" w:rsidRDefault="00173510" w:rsidP="00173510">
      <w:pPr>
        <w:autoSpaceDE w:val="0"/>
        <w:autoSpaceDN w:val="0"/>
        <w:adjustRightInd w:val="0"/>
        <w:ind w:firstLine="540"/>
        <w:jc w:val="both"/>
        <w:rPr>
          <w:rFonts w:eastAsiaTheme="minorHAnsi"/>
          <w:sz w:val="28"/>
          <w:szCs w:val="28"/>
          <w:lang w:eastAsia="en-US"/>
        </w:rPr>
      </w:pPr>
      <w:r w:rsidRPr="00F960CD">
        <w:rPr>
          <w:rFonts w:eastAsiaTheme="minorHAnsi"/>
          <w:sz w:val="28"/>
          <w:szCs w:val="28"/>
          <w:lang w:eastAsia="en-US"/>
        </w:rPr>
        <w:t>--------------------------------</w:t>
      </w: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lastRenderedPageBreak/>
        <w:t>&lt;1&gt; В случае, если Договор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 «секретно»/ «совершенно секретно»/ «особой важности») и номер экземпляра.</w:t>
      </w: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&lt;2&gt; Если Субсидия предоставлялась по нескольким кодам БК, то указываются последовательно соответствующие коды БК, а также суммы Субсидии, предоставляемые по таким кодам БК.</w:t>
      </w: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 xml:space="preserve">&lt;3&gt; Указывается в зависимости от исполнения обязательств, указанных в </w:t>
      </w:r>
      <w:hyperlink w:anchor="Par7" w:history="1">
        <w:r w:rsidRPr="00F960CD">
          <w:rPr>
            <w:rFonts w:eastAsiaTheme="minorHAnsi"/>
            <w:color w:val="0000FF"/>
            <w:lang w:eastAsia="en-US"/>
          </w:rPr>
          <w:t>пунктах 2.1</w:t>
        </w:r>
      </w:hyperlink>
      <w:r w:rsidRPr="00F960CD">
        <w:rPr>
          <w:rFonts w:eastAsiaTheme="minorHAnsi"/>
          <w:lang w:eastAsia="en-US"/>
        </w:rPr>
        <w:t xml:space="preserve"> и </w:t>
      </w:r>
      <w:hyperlink w:anchor="Par11" w:history="1">
        <w:r w:rsidRPr="00F960CD">
          <w:rPr>
            <w:rFonts w:eastAsiaTheme="minorHAnsi"/>
            <w:color w:val="0000FF"/>
            <w:lang w:eastAsia="en-US"/>
          </w:rPr>
          <w:t>2.2</w:t>
        </w:r>
      </w:hyperlink>
      <w:r w:rsidRPr="00F960CD">
        <w:rPr>
          <w:rFonts w:eastAsiaTheme="minorHAnsi"/>
          <w:lang w:eastAsia="en-US"/>
        </w:rPr>
        <w:t xml:space="preserve"> Дополнительного соглашения о расторжении Договора.</w:t>
      </w: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&lt;4&gt; Предусматривается в случае, если это установлено Порядком предоставления субсидии. Указываются конкретные условия, подлежащие в соответствии с Порядком предоставления субсидии включению в Дополнительное соглашение о расторжении Договора.</w:t>
      </w: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&lt;5&gt; Указываются пункты Договора, предусматривающие условия, исполнение которых предполагается после расторжения Договора (например, пункт, предусматривающий условие о предоставлении отчетности).</w:t>
      </w: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&lt;6&gt; Указываются иные конкретные положения (при наличии).</w:t>
      </w:r>
    </w:p>
    <w:p w:rsidR="00173510" w:rsidRPr="00F960CD" w:rsidRDefault="00173510" w:rsidP="00173510"/>
    <w:p w:rsidR="00173510" w:rsidRPr="00F960CD" w:rsidRDefault="00173510" w:rsidP="00173510"/>
    <w:p w:rsidR="00173510" w:rsidRPr="00F960CD" w:rsidRDefault="00173510" w:rsidP="00173510"/>
    <w:p w:rsidR="00173510" w:rsidRPr="00F960CD" w:rsidRDefault="00173510" w:rsidP="00173510"/>
    <w:p w:rsidR="00173510" w:rsidRPr="00F960CD" w:rsidRDefault="00173510" w:rsidP="00173510"/>
    <w:p w:rsidR="00173510" w:rsidRPr="00F960CD" w:rsidRDefault="00173510" w:rsidP="00173510"/>
    <w:p w:rsidR="00173510" w:rsidRPr="00F960CD" w:rsidRDefault="00173510" w:rsidP="00173510"/>
    <w:p w:rsidR="00173510" w:rsidRPr="00F960CD" w:rsidRDefault="00173510" w:rsidP="00173510"/>
    <w:p w:rsidR="00173510" w:rsidRPr="00F960CD" w:rsidRDefault="00173510" w:rsidP="00173510"/>
    <w:p w:rsidR="00173510" w:rsidRPr="00F960CD" w:rsidRDefault="00173510" w:rsidP="00173510"/>
    <w:p w:rsidR="00173510" w:rsidRPr="00F960CD" w:rsidRDefault="00173510" w:rsidP="00173510"/>
    <w:p w:rsidR="00173510" w:rsidRPr="00F960CD" w:rsidRDefault="00173510" w:rsidP="00173510"/>
    <w:p w:rsidR="00173510" w:rsidRPr="00F960CD" w:rsidRDefault="00173510" w:rsidP="00173510"/>
    <w:p w:rsidR="00173510" w:rsidRPr="00F960CD" w:rsidRDefault="00173510" w:rsidP="00173510"/>
    <w:p w:rsidR="00173510" w:rsidRPr="00F960CD" w:rsidRDefault="00173510" w:rsidP="00173510"/>
    <w:p w:rsidR="00173510" w:rsidRPr="00F960CD" w:rsidRDefault="00173510" w:rsidP="00173510"/>
    <w:p w:rsidR="00173510" w:rsidRPr="00F960CD" w:rsidRDefault="00173510" w:rsidP="00173510"/>
    <w:p w:rsidR="00173510" w:rsidRPr="00F960CD" w:rsidRDefault="00173510" w:rsidP="00173510"/>
    <w:p w:rsidR="00173510" w:rsidRPr="00F960CD" w:rsidRDefault="00173510" w:rsidP="00173510"/>
    <w:p w:rsidR="00173510" w:rsidRPr="00F960CD" w:rsidRDefault="00173510" w:rsidP="00173510"/>
    <w:p w:rsidR="00173510" w:rsidRPr="00F960CD" w:rsidRDefault="00173510" w:rsidP="00173510"/>
    <w:p w:rsidR="00173510" w:rsidRPr="00F960CD" w:rsidRDefault="00173510" w:rsidP="00173510"/>
    <w:p w:rsidR="00173510" w:rsidRPr="00F960CD" w:rsidRDefault="00173510" w:rsidP="00173510"/>
    <w:p w:rsidR="00173510" w:rsidRPr="00F960CD" w:rsidRDefault="00173510" w:rsidP="00173510"/>
    <w:p w:rsidR="00173510" w:rsidRPr="00F960CD" w:rsidRDefault="00173510" w:rsidP="00173510"/>
    <w:p w:rsidR="00173510" w:rsidRPr="00F960CD" w:rsidRDefault="00173510" w:rsidP="00173510"/>
    <w:p w:rsidR="00173510" w:rsidRPr="00F960CD" w:rsidRDefault="00173510" w:rsidP="00173510"/>
    <w:p w:rsidR="00173510" w:rsidRPr="00F960CD" w:rsidRDefault="00173510" w:rsidP="00173510"/>
    <w:p w:rsidR="00173510" w:rsidRPr="00F960CD" w:rsidRDefault="00173510" w:rsidP="00173510"/>
    <w:p w:rsidR="00173510" w:rsidRPr="00F960CD" w:rsidRDefault="00173510" w:rsidP="00173510"/>
    <w:p w:rsidR="00173510" w:rsidRPr="00F960CD" w:rsidRDefault="00173510" w:rsidP="00173510"/>
    <w:p w:rsidR="00173510" w:rsidRPr="00F960CD" w:rsidRDefault="00173510" w:rsidP="00173510"/>
    <w:p w:rsidR="00173510" w:rsidRPr="00F960CD" w:rsidRDefault="00173510" w:rsidP="00173510"/>
    <w:p w:rsidR="00173510" w:rsidRPr="00F960CD" w:rsidRDefault="00173510" w:rsidP="00173510">
      <w:pPr>
        <w:pStyle w:val="ConsPlusNormal"/>
        <w:spacing w:line="240" w:lineRule="exact"/>
        <w:ind w:left="4536" w:firstLine="0"/>
        <w:jc w:val="center"/>
        <w:outlineLvl w:val="1"/>
        <w:rPr>
          <w:rFonts w:ascii="Times New Roman" w:hAnsi="Times New Roman" w:cs="Times New Roman"/>
          <w:sz w:val="24"/>
          <w:szCs w:val="24"/>
        </w:rPr>
      </w:pPr>
      <w:r w:rsidRPr="00F960CD">
        <w:rPr>
          <w:rFonts w:ascii="Times New Roman" w:hAnsi="Times New Roman" w:cs="Times New Roman"/>
          <w:sz w:val="24"/>
          <w:szCs w:val="24"/>
        </w:rPr>
        <w:lastRenderedPageBreak/>
        <w:t>Приложение 16</w:t>
      </w:r>
    </w:p>
    <w:p w:rsidR="00173510" w:rsidRPr="00F960CD" w:rsidRDefault="00173510" w:rsidP="00173510">
      <w:pPr>
        <w:pStyle w:val="ConsPlusNormal"/>
        <w:ind w:left="4678" w:firstLine="0"/>
        <w:jc w:val="center"/>
        <w:outlineLvl w:val="1"/>
        <w:rPr>
          <w:rFonts w:ascii="Times New Roman" w:hAnsi="Times New Roman" w:cs="Times New Roman"/>
          <w:sz w:val="24"/>
          <w:szCs w:val="24"/>
        </w:rPr>
      </w:pPr>
      <w:r w:rsidRPr="00F960CD">
        <w:rPr>
          <w:rFonts w:ascii="Times New Roman" w:hAnsi="Times New Roman" w:cs="Times New Roman"/>
          <w:sz w:val="24"/>
          <w:szCs w:val="24"/>
        </w:rPr>
        <w:t xml:space="preserve">к Типовой форме </w:t>
      </w:r>
      <w:hyperlink w:anchor="P161" w:history="1">
        <w:r w:rsidRPr="00F960CD">
          <w:rPr>
            <w:rFonts w:ascii="Times New Roman" w:hAnsi="Times New Roman" w:cs="Times New Roman"/>
            <w:sz w:val="24"/>
            <w:szCs w:val="24"/>
          </w:rPr>
          <w:t>соглашения</w:t>
        </w:r>
      </w:hyperlink>
      <w:r w:rsidRPr="00F960CD">
        <w:rPr>
          <w:rFonts w:ascii="Times New Roman" w:hAnsi="Times New Roman" w:cs="Times New Roman"/>
          <w:sz w:val="24"/>
          <w:szCs w:val="24"/>
        </w:rPr>
        <w:t xml:space="preserve"> (договора)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производством (реализацией) товаров, выполнением работ, оказанием услуг, утвержденной приказом муниципального учреждения «Финансовое управление администрации города Пятигорска»</w:t>
      </w:r>
    </w:p>
    <w:p w:rsidR="00173510" w:rsidRPr="00F960CD" w:rsidRDefault="00173510" w:rsidP="00173510">
      <w:pPr>
        <w:pStyle w:val="ConsPlusNormal"/>
        <w:ind w:left="5103" w:right="-1" w:firstLine="0"/>
        <w:jc w:val="center"/>
        <w:rPr>
          <w:rFonts w:ascii="Times New Roman" w:hAnsi="Times New Roman" w:cs="Times New Roman"/>
          <w:sz w:val="24"/>
          <w:szCs w:val="24"/>
        </w:rPr>
      </w:pPr>
      <w:r w:rsidRPr="00F960CD">
        <w:rPr>
          <w:rFonts w:ascii="Times New Roman" w:hAnsi="Times New Roman" w:cs="Times New Roman"/>
          <w:sz w:val="24"/>
          <w:szCs w:val="24"/>
        </w:rPr>
        <w:t>от 16 мая 2023 года № 41</w:t>
      </w:r>
    </w:p>
    <w:p w:rsidR="00173510" w:rsidRPr="00F960CD" w:rsidRDefault="00173510" w:rsidP="00173510">
      <w:pPr>
        <w:pStyle w:val="ConsPlusNormal"/>
        <w:ind w:left="4678" w:right="-1" w:firstLine="0"/>
        <w:jc w:val="center"/>
        <w:rPr>
          <w:rFonts w:ascii="Times New Roman" w:hAnsi="Times New Roman" w:cs="Times New Roman"/>
          <w:sz w:val="24"/>
          <w:szCs w:val="24"/>
        </w:rPr>
      </w:pPr>
    </w:p>
    <w:p w:rsidR="00173510" w:rsidRPr="00F960CD" w:rsidRDefault="00173510" w:rsidP="00173510">
      <w:pPr>
        <w:pStyle w:val="ConsPlusNormal"/>
        <w:spacing w:line="240" w:lineRule="exact"/>
        <w:ind w:left="4253"/>
        <w:jc w:val="center"/>
        <w:rPr>
          <w:rFonts w:ascii="Times New Roman" w:hAnsi="Times New Roman" w:cs="Times New Roman"/>
          <w:sz w:val="24"/>
          <w:szCs w:val="24"/>
        </w:rPr>
      </w:pPr>
    </w:p>
    <w:p w:rsidR="00173510" w:rsidRPr="00F960CD" w:rsidRDefault="00173510" w:rsidP="00173510">
      <w:pPr>
        <w:pStyle w:val="ConsPlusNormal"/>
        <w:spacing w:line="240" w:lineRule="exact"/>
        <w:ind w:left="4253"/>
        <w:jc w:val="center"/>
        <w:rPr>
          <w:rFonts w:ascii="Times New Roman" w:hAnsi="Times New Roman" w:cs="Times New Roman"/>
          <w:sz w:val="24"/>
          <w:szCs w:val="24"/>
        </w:rPr>
      </w:pPr>
    </w:p>
    <w:p w:rsidR="00173510" w:rsidRPr="00F960CD" w:rsidRDefault="00173510" w:rsidP="00173510">
      <w:pPr>
        <w:pStyle w:val="ConsPlusNormal"/>
        <w:ind w:left="5387"/>
        <w:jc w:val="right"/>
        <w:outlineLvl w:val="1"/>
        <w:rPr>
          <w:rFonts w:ascii="Times New Roman" w:hAnsi="Times New Roman" w:cs="Times New Roman"/>
          <w:sz w:val="24"/>
          <w:szCs w:val="24"/>
        </w:rPr>
      </w:pPr>
    </w:p>
    <w:p w:rsidR="00173510" w:rsidRPr="00F960CD" w:rsidRDefault="00173510" w:rsidP="00173510">
      <w:pPr>
        <w:pStyle w:val="ConsPlusNonformat"/>
        <w:jc w:val="right"/>
        <w:rPr>
          <w:rFonts w:ascii="Times New Roman" w:hAnsi="Times New Roman" w:cs="Times New Roman"/>
          <w:sz w:val="24"/>
          <w:szCs w:val="24"/>
        </w:rPr>
      </w:pPr>
      <w:r w:rsidRPr="00F960CD">
        <w:rPr>
          <w:rFonts w:ascii="Times New Roman" w:hAnsi="Times New Roman" w:cs="Times New Roman"/>
          <w:sz w:val="24"/>
          <w:szCs w:val="24"/>
        </w:rPr>
        <w:t>_____________________________________________________________________________</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1"/>
      </w:tblGrid>
      <w:tr w:rsidR="00173510" w:rsidRPr="00F960CD" w:rsidTr="00F57127">
        <w:trPr>
          <w:trHeight w:val="907"/>
        </w:trPr>
        <w:tc>
          <w:tcPr>
            <w:tcW w:w="9051" w:type="dxa"/>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w:t>
            </w:r>
            <w:r w:rsidRPr="00F960CD">
              <w:rPr>
                <w:rFonts w:eastAsiaTheme="minorHAnsi"/>
                <w:sz w:val="20"/>
                <w:szCs w:val="20"/>
                <w:lang w:eastAsia="en-US"/>
              </w:rPr>
              <w:t>наименование Получателя - юридического лица, фамилия, имя, отчество (при наличии) индивидуального предпринимателя или физического лица)</w:t>
            </w:r>
          </w:p>
        </w:tc>
      </w:tr>
    </w:tbl>
    <w:p w:rsidR="00173510" w:rsidRPr="00F960CD" w:rsidRDefault="00173510" w:rsidP="00173510">
      <w:pPr>
        <w:autoSpaceDE w:val="0"/>
        <w:autoSpaceDN w:val="0"/>
        <w:adjustRightInd w:val="0"/>
        <w:spacing w:line="240" w:lineRule="exact"/>
        <w:jc w:val="center"/>
        <w:rPr>
          <w:rFonts w:eastAsiaTheme="minorHAnsi"/>
          <w:lang w:eastAsia="en-US"/>
        </w:rPr>
      </w:pPr>
      <w:r w:rsidRPr="00F960CD">
        <w:rPr>
          <w:rFonts w:eastAsiaTheme="minorHAnsi"/>
          <w:lang w:eastAsia="en-US"/>
        </w:rPr>
        <w:t>УВЕДОМЛЕНИЕ</w:t>
      </w:r>
    </w:p>
    <w:p w:rsidR="00173510" w:rsidRPr="00F960CD" w:rsidRDefault="00173510" w:rsidP="00173510">
      <w:pPr>
        <w:autoSpaceDE w:val="0"/>
        <w:autoSpaceDN w:val="0"/>
        <w:adjustRightInd w:val="0"/>
        <w:spacing w:line="240" w:lineRule="exact"/>
        <w:jc w:val="center"/>
        <w:rPr>
          <w:rFonts w:eastAsiaTheme="minorHAnsi"/>
          <w:sz w:val="28"/>
          <w:szCs w:val="28"/>
          <w:lang w:eastAsia="en-US"/>
        </w:rPr>
      </w:pPr>
      <w:r w:rsidRPr="00F960CD">
        <w:rPr>
          <w:rFonts w:eastAsiaTheme="minorHAnsi"/>
          <w:sz w:val="28"/>
          <w:szCs w:val="28"/>
          <w:lang w:eastAsia="en-US"/>
        </w:rPr>
        <w:t xml:space="preserve">о расторжении соглашения (договора)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w:t>
      </w:r>
      <w:r w:rsidRPr="00F960CD">
        <w:rPr>
          <w:color w:val="000000" w:themeColor="text1"/>
          <w:sz w:val="28"/>
          <w:szCs w:val="28"/>
        </w:rPr>
        <w:t xml:space="preserve">на возмещение затрат (недополученных доходов) </w:t>
      </w:r>
      <w:r w:rsidRPr="00F960CD">
        <w:rPr>
          <w:rFonts w:eastAsiaTheme="minorHAnsi"/>
          <w:sz w:val="28"/>
          <w:szCs w:val="28"/>
          <w:lang w:eastAsia="en-US"/>
        </w:rPr>
        <w:t xml:space="preserve">затрат в связи с производством (реализацией) товаров, выполнением работ, оказанием услуг             от «__» ________ 20__ г. № ______ в одностороннем порядке </w:t>
      </w:r>
      <w:hyperlink w:anchor="Par117" w:history="1">
        <w:r w:rsidRPr="00F960CD">
          <w:rPr>
            <w:rFonts w:eastAsiaTheme="minorHAnsi"/>
            <w:color w:val="0000FF"/>
            <w:sz w:val="28"/>
            <w:szCs w:val="28"/>
            <w:lang w:eastAsia="en-US"/>
          </w:rPr>
          <w:t>&lt;1&gt;</w:t>
        </w:r>
      </w:hyperlink>
    </w:p>
    <w:p w:rsidR="00173510" w:rsidRPr="00F960CD" w:rsidRDefault="00173510" w:rsidP="00173510">
      <w:pPr>
        <w:autoSpaceDE w:val="0"/>
        <w:autoSpaceDN w:val="0"/>
        <w:adjustRightInd w:val="0"/>
        <w:jc w:val="both"/>
        <w:rPr>
          <w:rFonts w:eastAsiaTheme="minorHAnsi"/>
          <w:lang w:eastAsia="en-US"/>
        </w:rPr>
      </w:pPr>
    </w:p>
    <w:p w:rsidR="00173510" w:rsidRPr="00F960CD" w:rsidRDefault="00173510" w:rsidP="00173510">
      <w:pPr>
        <w:autoSpaceDE w:val="0"/>
        <w:autoSpaceDN w:val="0"/>
        <w:adjustRightInd w:val="0"/>
        <w:jc w:val="both"/>
        <w:rPr>
          <w:rFonts w:eastAsiaTheme="minorHAnsi"/>
          <w:lang w:eastAsia="en-US"/>
        </w:rPr>
      </w:pPr>
      <w:r w:rsidRPr="00F960CD">
        <w:rPr>
          <w:rFonts w:eastAsiaTheme="minorHAnsi"/>
          <w:lang w:eastAsia="en-US"/>
        </w:rPr>
        <w:t xml:space="preserve">    </w:t>
      </w:r>
    </w:p>
    <w:p w:rsidR="00173510" w:rsidRPr="00F960CD" w:rsidRDefault="00173510" w:rsidP="00173510">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«__» ______ 20__ г. между __________________________________________,</w:t>
      </w:r>
    </w:p>
    <w:p w:rsidR="00173510" w:rsidRPr="00F960CD" w:rsidRDefault="00173510" w:rsidP="00173510">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                                                (наименование ГРБС)</w:t>
      </w:r>
    </w:p>
    <w:p w:rsidR="00173510" w:rsidRPr="00F960CD" w:rsidRDefault="00173510" w:rsidP="00173510">
      <w:pPr>
        <w:autoSpaceDE w:val="0"/>
        <w:autoSpaceDN w:val="0"/>
        <w:adjustRightInd w:val="0"/>
        <w:jc w:val="both"/>
        <w:rPr>
          <w:rFonts w:eastAsiaTheme="minorHAnsi"/>
          <w:lang w:eastAsia="en-US"/>
        </w:rPr>
      </w:pPr>
      <w:r w:rsidRPr="00F960CD">
        <w:rPr>
          <w:rFonts w:eastAsiaTheme="minorHAnsi"/>
          <w:sz w:val="28"/>
          <w:szCs w:val="28"/>
          <w:lang w:eastAsia="en-US"/>
        </w:rPr>
        <w:t>именуемый в дальнейшем ГРБС, и</w:t>
      </w:r>
      <w:r w:rsidRPr="00F960CD">
        <w:rPr>
          <w:rFonts w:eastAsiaTheme="minorHAnsi"/>
          <w:lang w:eastAsia="en-US"/>
        </w:rPr>
        <w:t xml:space="preserve"> __________________________________________________________________,</w:t>
      </w:r>
    </w:p>
    <w:p w:rsidR="00173510" w:rsidRPr="00F960CD" w:rsidRDefault="00173510" w:rsidP="00173510">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(наименование Получателя - юридического лица, фамилия, имя, отчество (при наличии)</w:t>
      </w:r>
    </w:p>
    <w:p w:rsidR="00173510" w:rsidRPr="00F960CD" w:rsidRDefault="00173510" w:rsidP="00173510">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индивидуального предпринимателя или физического лица)</w:t>
      </w:r>
    </w:p>
    <w:p w:rsidR="00173510" w:rsidRPr="00F960CD" w:rsidRDefault="00173510" w:rsidP="00173510">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именуемый в дальнейшем «Получатель», было заключено соглашение (договор)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w:t>
      </w:r>
      <w:r w:rsidRPr="00F960CD">
        <w:rPr>
          <w:color w:val="000000" w:themeColor="text1"/>
          <w:sz w:val="28"/>
          <w:szCs w:val="28"/>
        </w:rPr>
        <w:t xml:space="preserve">на возмещение затрат (недополученных доходов) </w:t>
      </w:r>
      <w:r w:rsidRPr="00F960CD">
        <w:rPr>
          <w:rFonts w:eastAsiaTheme="minorHAnsi"/>
          <w:sz w:val="28"/>
          <w:szCs w:val="28"/>
          <w:lang w:eastAsia="en-US"/>
        </w:rPr>
        <w:t>в связи с производством (реализацией) товаров, выполнением работ, оказанием услуг             № ______ (далее - Договор).</w:t>
      </w:r>
    </w:p>
    <w:p w:rsidR="00173510" w:rsidRPr="00F960CD" w:rsidRDefault="00173510" w:rsidP="00173510">
      <w:pPr>
        <w:autoSpaceDE w:val="0"/>
        <w:autoSpaceDN w:val="0"/>
        <w:adjustRightInd w:val="0"/>
        <w:jc w:val="both"/>
        <w:rPr>
          <w:rFonts w:eastAsiaTheme="minorHAnsi"/>
          <w:bCs/>
          <w:sz w:val="28"/>
          <w:szCs w:val="28"/>
          <w:lang w:eastAsia="en-US"/>
        </w:rPr>
      </w:pPr>
      <w:r w:rsidRPr="00F960CD">
        <w:rPr>
          <w:rFonts w:eastAsiaTheme="minorHAnsi"/>
          <w:sz w:val="28"/>
          <w:szCs w:val="28"/>
          <w:lang w:eastAsia="en-US"/>
        </w:rPr>
        <w:t xml:space="preserve">       </w:t>
      </w:r>
      <w:r w:rsidRPr="00F960CD">
        <w:rPr>
          <w:rFonts w:eastAsiaTheme="minorHAnsi"/>
          <w:bCs/>
          <w:sz w:val="28"/>
          <w:szCs w:val="28"/>
          <w:lang w:eastAsia="en-US"/>
        </w:rPr>
        <w:t xml:space="preserve">В соответствии с пунктом(ами) ______ Договора Получатель должен был исполнить следующие обязательства: ___________________________________ </w:t>
      </w:r>
      <w:hyperlink r:id="rId517" w:history="1">
        <w:r w:rsidRPr="00F960CD">
          <w:rPr>
            <w:rFonts w:eastAsiaTheme="minorHAnsi"/>
            <w:bCs/>
            <w:sz w:val="28"/>
            <w:szCs w:val="28"/>
            <w:lang w:eastAsia="en-US"/>
          </w:rPr>
          <w:t>&lt;2&gt;</w:t>
        </w:r>
      </w:hyperlink>
      <w:r w:rsidRPr="00F960CD">
        <w:rPr>
          <w:rFonts w:eastAsiaTheme="minorHAnsi"/>
          <w:bCs/>
          <w:sz w:val="28"/>
          <w:szCs w:val="28"/>
          <w:lang w:eastAsia="en-US"/>
        </w:rPr>
        <w:t xml:space="preserve">, однако указанные обязательства Получателем не исполнены </w:t>
      </w:r>
      <w:hyperlink r:id="rId518" w:history="1">
        <w:r w:rsidRPr="00F960CD">
          <w:rPr>
            <w:rFonts w:eastAsiaTheme="minorHAnsi"/>
            <w:bCs/>
            <w:sz w:val="28"/>
            <w:szCs w:val="28"/>
            <w:lang w:eastAsia="en-US"/>
          </w:rPr>
          <w:t>&lt;3&gt;</w:t>
        </w:r>
      </w:hyperlink>
      <w:r w:rsidRPr="00F960CD">
        <w:rPr>
          <w:rFonts w:eastAsiaTheme="minorHAnsi"/>
          <w:bCs/>
          <w:sz w:val="28"/>
          <w:szCs w:val="28"/>
          <w:lang w:eastAsia="en-US"/>
        </w:rPr>
        <w:t>.</w:t>
      </w:r>
    </w:p>
    <w:p w:rsidR="00173510" w:rsidRPr="00F960CD" w:rsidRDefault="00173510" w:rsidP="00173510">
      <w:pPr>
        <w:autoSpaceDE w:val="0"/>
        <w:autoSpaceDN w:val="0"/>
        <w:adjustRightInd w:val="0"/>
        <w:ind w:firstLine="426"/>
        <w:jc w:val="both"/>
        <w:rPr>
          <w:rFonts w:eastAsiaTheme="minorHAnsi"/>
          <w:lang w:eastAsia="en-US"/>
        </w:rPr>
      </w:pPr>
      <w:r w:rsidRPr="00F960CD">
        <w:rPr>
          <w:rFonts w:eastAsiaTheme="minorHAnsi"/>
          <w:sz w:val="28"/>
          <w:szCs w:val="28"/>
          <w:lang w:eastAsia="en-US"/>
        </w:rPr>
        <w:lastRenderedPageBreak/>
        <w:t xml:space="preserve">В соответствии с </w:t>
      </w:r>
      <w:hyperlink r:id="rId519" w:history="1">
        <w:r w:rsidRPr="00F960CD">
          <w:rPr>
            <w:rFonts w:eastAsiaTheme="minorHAnsi"/>
            <w:sz w:val="28"/>
            <w:szCs w:val="28"/>
            <w:lang w:eastAsia="en-US"/>
          </w:rPr>
          <w:t>пунктом 7.6</w:t>
        </w:r>
      </w:hyperlink>
      <w:r w:rsidRPr="00F960CD">
        <w:rPr>
          <w:rFonts w:eastAsiaTheme="minorHAnsi"/>
          <w:sz w:val="28"/>
          <w:szCs w:val="28"/>
          <w:lang w:eastAsia="en-US"/>
        </w:rPr>
        <w:t xml:space="preserve"> Договора</w:t>
      </w:r>
      <w:r w:rsidRPr="00F960CD">
        <w:rPr>
          <w:rFonts w:eastAsiaTheme="minorHAnsi"/>
          <w:lang w:eastAsia="en-US"/>
        </w:rPr>
        <w:t xml:space="preserve"> __________________________________</w:t>
      </w:r>
    </w:p>
    <w:p w:rsidR="00173510" w:rsidRPr="00F960CD" w:rsidRDefault="00173510" w:rsidP="00173510">
      <w:pPr>
        <w:autoSpaceDE w:val="0"/>
        <w:autoSpaceDN w:val="0"/>
        <w:adjustRightInd w:val="0"/>
        <w:jc w:val="both"/>
        <w:rPr>
          <w:rFonts w:eastAsiaTheme="minorHAnsi"/>
          <w:sz w:val="20"/>
          <w:szCs w:val="20"/>
          <w:lang w:eastAsia="en-US"/>
        </w:rPr>
      </w:pPr>
      <w:r w:rsidRPr="00F960CD">
        <w:rPr>
          <w:rFonts w:eastAsiaTheme="minorHAnsi"/>
          <w:sz w:val="20"/>
          <w:szCs w:val="20"/>
          <w:lang w:eastAsia="en-US"/>
        </w:rPr>
        <w:t xml:space="preserve">                                                                                                                               (ГРБС)</w:t>
      </w:r>
    </w:p>
    <w:p w:rsidR="00173510" w:rsidRPr="00F960CD" w:rsidRDefault="00173510" w:rsidP="00173510">
      <w:pPr>
        <w:autoSpaceDE w:val="0"/>
        <w:autoSpaceDN w:val="0"/>
        <w:adjustRightInd w:val="0"/>
        <w:jc w:val="both"/>
        <w:rPr>
          <w:rFonts w:eastAsiaTheme="minorHAnsi"/>
          <w:lang w:eastAsia="en-US"/>
        </w:rPr>
      </w:pPr>
      <w:r w:rsidRPr="00F960CD">
        <w:rPr>
          <w:rFonts w:eastAsiaTheme="minorHAnsi"/>
          <w:sz w:val="28"/>
          <w:szCs w:val="28"/>
          <w:lang w:eastAsia="en-US"/>
        </w:rPr>
        <w:t>вправе в одностороннем порядке расторгнуть Договор в случае</w:t>
      </w:r>
      <w:r w:rsidRPr="00F960CD">
        <w:rPr>
          <w:rFonts w:eastAsiaTheme="minorHAnsi"/>
          <w:lang w:eastAsia="en-US"/>
        </w:rPr>
        <w:t xml:space="preserve"> __________________________________________________________________________.</w:t>
      </w:r>
    </w:p>
    <w:p w:rsidR="00173510" w:rsidRPr="00F960CD" w:rsidRDefault="00173510" w:rsidP="00173510">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(причина расторжения Договора)</w:t>
      </w:r>
    </w:p>
    <w:p w:rsidR="00173510" w:rsidRPr="00F960CD" w:rsidRDefault="00173510" w:rsidP="00173510">
      <w:pPr>
        <w:autoSpaceDE w:val="0"/>
        <w:autoSpaceDN w:val="0"/>
        <w:adjustRightInd w:val="0"/>
        <w:jc w:val="both"/>
        <w:rPr>
          <w:rFonts w:eastAsiaTheme="minorHAnsi"/>
          <w:lang w:eastAsia="en-US"/>
        </w:rPr>
      </w:pPr>
      <w:r w:rsidRPr="00F960CD">
        <w:rPr>
          <w:rFonts w:eastAsiaTheme="minorHAnsi"/>
          <w:sz w:val="28"/>
          <w:szCs w:val="28"/>
          <w:lang w:eastAsia="en-US"/>
        </w:rPr>
        <w:t xml:space="preserve">       В связи с вышеизложенным</w:t>
      </w:r>
      <w:r w:rsidRPr="00F960CD">
        <w:rPr>
          <w:rFonts w:eastAsiaTheme="minorHAnsi"/>
          <w:lang w:eastAsia="en-US"/>
        </w:rPr>
        <w:t>, ____________________________________________</w:t>
      </w:r>
    </w:p>
    <w:p w:rsidR="00173510" w:rsidRPr="00F960CD" w:rsidRDefault="00173510" w:rsidP="00173510">
      <w:pPr>
        <w:autoSpaceDE w:val="0"/>
        <w:autoSpaceDN w:val="0"/>
        <w:adjustRightInd w:val="0"/>
        <w:jc w:val="center"/>
        <w:rPr>
          <w:rFonts w:eastAsiaTheme="minorHAnsi"/>
          <w:sz w:val="20"/>
          <w:szCs w:val="20"/>
          <w:lang w:eastAsia="en-US"/>
        </w:rPr>
      </w:pPr>
      <w:r w:rsidRPr="00F960CD">
        <w:rPr>
          <w:rFonts w:eastAsiaTheme="minorHAnsi"/>
          <w:sz w:val="20"/>
          <w:szCs w:val="20"/>
          <w:lang w:eastAsia="en-US"/>
        </w:rPr>
        <w:t xml:space="preserve">  (ГРБС)</w:t>
      </w:r>
    </w:p>
    <w:p w:rsidR="00173510" w:rsidRPr="00F960CD" w:rsidRDefault="00173510" w:rsidP="00173510">
      <w:pPr>
        <w:autoSpaceDE w:val="0"/>
        <w:autoSpaceDN w:val="0"/>
        <w:adjustRightInd w:val="0"/>
        <w:jc w:val="both"/>
        <w:rPr>
          <w:rFonts w:eastAsiaTheme="minorHAnsi"/>
          <w:sz w:val="28"/>
          <w:szCs w:val="28"/>
          <w:lang w:eastAsia="en-US"/>
        </w:rPr>
      </w:pPr>
      <w:r w:rsidRPr="00F960CD">
        <w:rPr>
          <w:rFonts w:eastAsiaTheme="minorHAnsi"/>
          <w:sz w:val="28"/>
          <w:szCs w:val="28"/>
          <w:lang w:eastAsia="en-US"/>
        </w:rPr>
        <w:t xml:space="preserve">извещает Получателя, что Договор на основании </w:t>
      </w:r>
      <w:hyperlink r:id="rId520" w:history="1">
        <w:r w:rsidRPr="00F960CD">
          <w:rPr>
            <w:rFonts w:eastAsiaTheme="minorHAnsi"/>
            <w:sz w:val="28"/>
            <w:szCs w:val="28"/>
            <w:lang w:eastAsia="en-US"/>
          </w:rPr>
          <w:t>части 2 статьи 450.1</w:t>
        </w:r>
      </w:hyperlink>
      <w:r w:rsidRPr="00F960CD">
        <w:rPr>
          <w:rFonts w:eastAsiaTheme="minorHAnsi"/>
          <w:sz w:val="28"/>
          <w:szCs w:val="28"/>
          <w:lang w:eastAsia="en-US"/>
        </w:rPr>
        <w:t xml:space="preserve"> Гражданского кодекса Российской Федерации, пунктом</w:t>
      </w:r>
    </w:p>
    <w:p w:rsidR="00173510" w:rsidRPr="00F960CD" w:rsidRDefault="00173510" w:rsidP="00173510">
      <w:pPr>
        <w:autoSpaceDE w:val="0"/>
        <w:autoSpaceDN w:val="0"/>
        <w:adjustRightInd w:val="0"/>
        <w:jc w:val="both"/>
        <w:rPr>
          <w:rFonts w:eastAsiaTheme="minorHAnsi"/>
          <w:lang w:eastAsia="en-US"/>
        </w:rPr>
      </w:pPr>
      <w:r w:rsidRPr="00F960CD">
        <w:rPr>
          <w:rFonts w:eastAsiaTheme="minorHAnsi"/>
          <w:lang w:eastAsia="en-US"/>
        </w:rPr>
        <w:t>_________________________________________________________________________,</w:t>
      </w:r>
    </w:p>
    <w:p w:rsidR="00173510" w:rsidRPr="00F960CD" w:rsidRDefault="00173510" w:rsidP="00173510">
      <w:pPr>
        <w:pStyle w:val="ConsPlusNonformat"/>
        <w:jc w:val="center"/>
        <w:rPr>
          <w:rFonts w:ascii="Times New Roman" w:hAnsi="Times New Roman" w:cs="Times New Roman"/>
          <w:color w:val="000000" w:themeColor="text1"/>
        </w:rPr>
      </w:pPr>
      <w:r w:rsidRPr="00F960CD">
        <w:rPr>
          <w:rFonts w:ascii="Times New Roman" w:eastAsiaTheme="minorHAnsi" w:hAnsi="Times New Roman" w:cs="Times New Roman"/>
          <w:b/>
          <w:bCs/>
          <w:lang w:eastAsia="en-US"/>
        </w:rPr>
        <w:t xml:space="preserve">  (</w:t>
      </w:r>
      <w:r w:rsidRPr="00F960CD">
        <w:rPr>
          <w:rFonts w:ascii="Times New Roman" w:hAnsi="Times New Roman" w:cs="Times New Roman"/>
          <w:color w:val="000000" w:themeColor="text1"/>
        </w:rPr>
        <w:t>наименование порядка предоставления субсидии из бюджета города-курорта Пятигорска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w:t>
      </w:r>
    </w:p>
    <w:p w:rsidR="00173510" w:rsidRPr="00F960CD" w:rsidRDefault="00173510" w:rsidP="00173510">
      <w:pPr>
        <w:autoSpaceDE w:val="0"/>
        <w:autoSpaceDN w:val="0"/>
        <w:adjustRightInd w:val="0"/>
        <w:jc w:val="both"/>
        <w:rPr>
          <w:rFonts w:eastAsiaTheme="minorHAnsi"/>
          <w:sz w:val="28"/>
          <w:szCs w:val="28"/>
          <w:lang w:eastAsia="en-US"/>
        </w:rPr>
      </w:pPr>
      <w:r w:rsidRPr="00F960CD">
        <w:rPr>
          <w:color w:val="000000" w:themeColor="text1"/>
          <w:sz w:val="28"/>
          <w:szCs w:val="28"/>
        </w:rPr>
        <w:t xml:space="preserve">утвержденным постановлением администрации города Пятигорска Ставропольского края от ____________№ ____, </w:t>
      </w:r>
      <w:r w:rsidRPr="00F960CD">
        <w:rPr>
          <w:rFonts w:eastAsiaTheme="minorHAnsi"/>
          <w:sz w:val="28"/>
          <w:szCs w:val="28"/>
          <w:lang w:eastAsia="en-US"/>
        </w:rPr>
        <w:t xml:space="preserve"> и пунктом ______ </w:t>
      </w:r>
      <w:hyperlink r:id="rId521" w:history="1">
        <w:r w:rsidRPr="00F960CD">
          <w:rPr>
            <w:rFonts w:eastAsiaTheme="minorHAnsi"/>
            <w:sz w:val="28"/>
            <w:szCs w:val="28"/>
            <w:lang w:eastAsia="en-US"/>
          </w:rPr>
          <w:t>&lt;4&gt;</w:t>
        </w:r>
      </w:hyperlink>
      <w:r w:rsidRPr="00F960CD">
        <w:rPr>
          <w:rFonts w:eastAsiaTheme="minorHAnsi"/>
          <w:sz w:val="28"/>
          <w:szCs w:val="28"/>
          <w:lang w:eastAsia="en-US"/>
        </w:rPr>
        <w:t xml:space="preserve"> Договора считается расторгнутым со дня получения Получателем настоящего уведомления в виде бумажного документа.</w:t>
      </w:r>
    </w:p>
    <w:p w:rsidR="00173510" w:rsidRPr="00F960CD" w:rsidRDefault="00173510" w:rsidP="00173510">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340"/>
        <w:gridCol w:w="1587"/>
        <w:gridCol w:w="340"/>
        <w:gridCol w:w="2551"/>
        <w:gridCol w:w="340"/>
      </w:tblGrid>
      <w:tr w:rsidR="00173510" w:rsidRPr="00F960CD" w:rsidTr="00F57127">
        <w:tc>
          <w:tcPr>
            <w:tcW w:w="3912" w:type="dxa"/>
          </w:tcPr>
          <w:p w:rsidR="00173510" w:rsidRPr="00F960CD" w:rsidRDefault="00173510" w:rsidP="00F57127">
            <w:pPr>
              <w:autoSpaceDE w:val="0"/>
              <w:autoSpaceDN w:val="0"/>
              <w:adjustRightInd w:val="0"/>
              <w:rPr>
                <w:rFonts w:eastAsiaTheme="minorHAnsi"/>
                <w:sz w:val="28"/>
                <w:szCs w:val="28"/>
                <w:lang w:eastAsia="en-US"/>
              </w:rPr>
            </w:pPr>
            <w:r w:rsidRPr="00F960CD">
              <w:rPr>
                <w:rFonts w:eastAsiaTheme="minorHAnsi"/>
                <w:sz w:val="28"/>
                <w:szCs w:val="28"/>
                <w:lang w:eastAsia="en-US"/>
              </w:rPr>
              <w:t>Руководитель:</w:t>
            </w:r>
          </w:p>
        </w:tc>
        <w:tc>
          <w:tcPr>
            <w:tcW w:w="340" w:type="dxa"/>
          </w:tcPr>
          <w:p w:rsidR="00173510" w:rsidRPr="00F960CD" w:rsidRDefault="00173510" w:rsidP="00F57127">
            <w:pPr>
              <w:autoSpaceDE w:val="0"/>
              <w:autoSpaceDN w:val="0"/>
              <w:adjustRightInd w:val="0"/>
              <w:rPr>
                <w:rFonts w:eastAsiaTheme="minorHAnsi"/>
                <w:lang w:eastAsia="en-US"/>
              </w:rPr>
            </w:pPr>
          </w:p>
        </w:tc>
        <w:tc>
          <w:tcPr>
            <w:tcW w:w="1587" w:type="dxa"/>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2551" w:type="dxa"/>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r>
      <w:tr w:rsidR="00173510" w:rsidRPr="00F960CD" w:rsidTr="00F57127">
        <w:tc>
          <w:tcPr>
            <w:tcW w:w="3912" w:type="dxa"/>
            <w:tcBorders>
              <w:bottom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p>
        </w:tc>
        <w:tc>
          <w:tcPr>
            <w:tcW w:w="1587" w:type="dxa"/>
            <w:tcBorders>
              <w:bottom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jc w:val="center"/>
              <w:rPr>
                <w:rFonts w:eastAsiaTheme="minorHAnsi"/>
                <w:lang w:eastAsia="en-US"/>
              </w:rPr>
            </w:pPr>
            <w:r w:rsidRPr="00F960CD">
              <w:rPr>
                <w:rFonts w:eastAsiaTheme="minorHAnsi"/>
                <w:lang w:eastAsia="en-US"/>
              </w:rPr>
              <w:t>/</w:t>
            </w:r>
          </w:p>
        </w:tc>
        <w:tc>
          <w:tcPr>
            <w:tcW w:w="2551" w:type="dxa"/>
            <w:tcBorders>
              <w:bottom w:val="single" w:sz="4" w:space="0" w:color="auto"/>
            </w:tcBorders>
          </w:tcPr>
          <w:p w:rsidR="00173510" w:rsidRPr="00F960CD" w:rsidRDefault="00173510" w:rsidP="00F57127">
            <w:pPr>
              <w:autoSpaceDE w:val="0"/>
              <w:autoSpaceDN w:val="0"/>
              <w:adjustRightInd w:val="0"/>
              <w:rPr>
                <w:rFonts w:eastAsiaTheme="minorHAnsi"/>
                <w:lang w:eastAsia="en-US"/>
              </w:rPr>
            </w:pPr>
          </w:p>
        </w:tc>
        <w:tc>
          <w:tcPr>
            <w:tcW w:w="340" w:type="dxa"/>
          </w:tcPr>
          <w:p w:rsidR="00173510" w:rsidRPr="00F960CD" w:rsidRDefault="00173510" w:rsidP="00F57127">
            <w:pPr>
              <w:autoSpaceDE w:val="0"/>
              <w:autoSpaceDN w:val="0"/>
              <w:adjustRightInd w:val="0"/>
              <w:rPr>
                <w:rFonts w:eastAsiaTheme="minorHAnsi"/>
                <w:lang w:eastAsia="en-US"/>
              </w:rPr>
            </w:pPr>
            <w:r w:rsidRPr="00F960CD">
              <w:rPr>
                <w:rFonts w:eastAsiaTheme="minorHAnsi"/>
                <w:lang w:eastAsia="en-US"/>
              </w:rPr>
              <w:t>/</w:t>
            </w:r>
          </w:p>
        </w:tc>
      </w:tr>
      <w:tr w:rsidR="00173510" w:rsidRPr="00F960CD" w:rsidTr="00F57127">
        <w:tc>
          <w:tcPr>
            <w:tcW w:w="3912" w:type="dxa"/>
            <w:tcBorders>
              <w:top w:val="single" w:sz="4" w:space="0" w:color="auto"/>
            </w:tcBorders>
          </w:tcPr>
          <w:p w:rsidR="00173510" w:rsidRPr="00F960CD" w:rsidRDefault="00173510" w:rsidP="00F57127">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(ГРБС)</w:t>
            </w:r>
          </w:p>
        </w:tc>
        <w:tc>
          <w:tcPr>
            <w:tcW w:w="340" w:type="dxa"/>
          </w:tcPr>
          <w:p w:rsidR="00173510" w:rsidRPr="00F960CD" w:rsidRDefault="00173510" w:rsidP="00F57127">
            <w:pPr>
              <w:autoSpaceDE w:val="0"/>
              <w:autoSpaceDN w:val="0"/>
              <w:adjustRightInd w:val="0"/>
              <w:rPr>
                <w:rFonts w:eastAsiaTheme="minorHAnsi"/>
                <w:sz w:val="22"/>
                <w:szCs w:val="22"/>
                <w:lang w:eastAsia="en-US"/>
              </w:rPr>
            </w:pPr>
          </w:p>
        </w:tc>
        <w:tc>
          <w:tcPr>
            <w:tcW w:w="1587" w:type="dxa"/>
            <w:tcBorders>
              <w:top w:val="single" w:sz="4" w:space="0" w:color="auto"/>
            </w:tcBorders>
          </w:tcPr>
          <w:p w:rsidR="00173510" w:rsidRPr="00F960CD" w:rsidRDefault="00173510" w:rsidP="00F57127">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(подпись)</w:t>
            </w:r>
          </w:p>
        </w:tc>
        <w:tc>
          <w:tcPr>
            <w:tcW w:w="340" w:type="dxa"/>
          </w:tcPr>
          <w:p w:rsidR="00173510" w:rsidRPr="00F960CD" w:rsidRDefault="00173510" w:rsidP="00F57127">
            <w:pPr>
              <w:autoSpaceDE w:val="0"/>
              <w:autoSpaceDN w:val="0"/>
              <w:adjustRightInd w:val="0"/>
              <w:rPr>
                <w:rFonts w:eastAsiaTheme="minorHAnsi"/>
                <w:sz w:val="22"/>
                <w:szCs w:val="22"/>
                <w:lang w:eastAsia="en-US"/>
              </w:rPr>
            </w:pPr>
          </w:p>
        </w:tc>
        <w:tc>
          <w:tcPr>
            <w:tcW w:w="2551" w:type="dxa"/>
            <w:tcBorders>
              <w:top w:val="single" w:sz="4" w:space="0" w:color="auto"/>
            </w:tcBorders>
          </w:tcPr>
          <w:p w:rsidR="00173510" w:rsidRPr="00F960CD" w:rsidRDefault="00173510" w:rsidP="00F57127">
            <w:pPr>
              <w:autoSpaceDE w:val="0"/>
              <w:autoSpaceDN w:val="0"/>
              <w:adjustRightInd w:val="0"/>
              <w:jc w:val="center"/>
              <w:rPr>
                <w:rFonts w:eastAsiaTheme="minorHAnsi"/>
                <w:sz w:val="22"/>
                <w:szCs w:val="22"/>
                <w:lang w:eastAsia="en-US"/>
              </w:rPr>
            </w:pPr>
            <w:r w:rsidRPr="00F960CD">
              <w:rPr>
                <w:rFonts w:eastAsiaTheme="minorHAnsi"/>
                <w:sz w:val="22"/>
                <w:szCs w:val="22"/>
                <w:lang w:eastAsia="en-US"/>
              </w:rPr>
              <w:t>(фамилия, инициалы)</w:t>
            </w:r>
          </w:p>
        </w:tc>
        <w:tc>
          <w:tcPr>
            <w:tcW w:w="340" w:type="dxa"/>
          </w:tcPr>
          <w:p w:rsidR="00173510" w:rsidRPr="00F960CD" w:rsidRDefault="00173510" w:rsidP="00F57127">
            <w:pPr>
              <w:autoSpaceDE w:val="0"/>
              <w:autoSpaceDN w:val="0"/>
              <w:adjustRightInd w:val="0"/>
              <w:rPr>
                <w:rFonts w:eastAsiaTheme="minorHAnsi"/>
                <w:lang w:eastAsia="en-US"/>
              </w:rPr>
            </w:pPr>
          </w:p>
        </w:tc>
      </w:tr>
    </w:tbl>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w:t>
      </w:r>
    </w:p>
    <w:p w:rsidR="00173510" w:rsidRPr="00F960CD" w:rsidRDefault="00173510" w:rsidP="00173510">
      <w:pPr>
        <w:autoSpaceDE w:val="0"/>
        <w:autoSpaceDN w:val="0"/>
        <w:adjustRightInd w:val="0"/>
        <w:ind w:firstLine="540"/>
        <w:jc w:val="both"/>
        <w:rPr>
          <w:rFonts w:eastAsiaTheme="minorHAnsi"/>
          <w:lang w:eastAsia="en-US"/>
        </w:rPr>
      </w:pPr>
      <w:r w:rsidRPr="00F960CD">
        <w:rPr>
          <w:rFonts w:eastAsiaTheme="minorHAnsi"/>
          <w:lang w:eastAsia="en-US"/>
        </w:rPr>
        <w:t>&lt;1&gt; В случае, если Договор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 «секретно»/ «совершенно секретно»/ «особой важности») и номер экземпляра.</w:t>
      </w:r>
    </w:p>
    <w:p w:rsidR="00173510" w:rsidRPr="00F960CD" w:rsidRDefault="00173510" w:rsidP="00173510">
      <w:pPr>
        <w:autoSpaceDE w:val="0"/>
        <w:autoSpaceDN w:val="0"/>
        <w:adjustRightInd w:val="0"/>
        <w:ind w:firstLine="539"/>
        <w:jc w:val="both"/>
        <w:rPr>
          <w:rFonts w:eastAsiaTheme="minorHAnsi"/>
          <w:lang w:eastAsia="en-US"/>
        </w:rPr>
      </w:pPr>
      <w:r w:rsidRPr="00F960CD">
        <w:rPr>
          <w:rFonts w:eastAsiaTheme="minorHAnsi"/>
          <w:lang w:eastAsia="en-US"/>
        </w:rPr>
        <w:t>&lt;2&gt; Указываются неисполненные (исполненные не в полном объеме) обязательства Получателя по Договору.</w:t>
      </w:r>
    </w:p>
    <w:p w:rsidR="00173510" w:rsidRPr="00F960CD" w:rsidRDefault="00173510" w:rsidP="00173510">
      <w:pPr>
        <w:autoSpaceDE w:val="0"/>
        <w:autoSpaceDN w:val="0"/>
        <w:adjustRightInd w:val="0"/>
        <w:ind w:firstLine="539"/>
        <w:jc w:val="both"/>
        <w:rPr>
          <w:rFonts w:eastAsiaTheme="minorHAnsi"/>
          <w:lang w:eastAsia="en-US"/>
        </w:rPr>
      </w:pPr>
      <w:r w:rsidRPr="00F960CD">
        <w:rPr>
          <w:rFonts w:eastAsiaTheme="minorHAnsi"/>
          <w:lang w:eastAsia="en-US"/>
        </w:rPr>
        <w:t>&lt;3&gt; Предусматривается при расторжении Договора в случаях неисполнения Получателем обязательств по Договору.</w:t>
      </w:r>
    </w:p>
    <w:p w:rsidR="00173510" w:rsidRDefault="00173510" w:rsidP="00173510">
      <w:pPr>
        <w:autoSpaceDE w:val="0"/>
        <w:autoSpaceDN w:val="0"/>
        <w:adjustRightInd w:val="0"/>
        <w:ind w:firstLine="539"/>
        <w:jc w:val="both"/>
        <w:rPr>
          <w:rFonts w:eastAsiaTheme="minorHAnsi"/>
          <w:lang w:eastAsia="en-US"/>
        </w:rPr>
      </w:pPr>
      <w:r w:rsidRPr="00F960CD">
        <w:rPr>
          <w:rFonts w:eastAsiaTheme="minorHAnsi"/>
          <w:lang w:eastAsia="en-US"/>
        </w:rPr>
        <w:t>&lt;4&gt; Указывается пункт Договора, в соответствии с которым Договор расторгается в одностороннем порядке.</w:t>
      </w:r>
      <w:bookmarkStart w:id="171" w:name="_GoBack"/>
      <w:bookmarkEnd w:id="171"/>
    </w:p>
    <w:p w:rsidR="00173510" w:rsidRDefault="00173510" w:rsidP="00173510"/>
    <w:p w:rsidR="00173510" w:rsidRDefault="00173510" w:rsidP="0002259D">
      <w:pPr>
        <w:autoSpaceDE w:val="0"/>
        <w:autoSpaceDN w:val="0"/>
        <w:adjustRightInd w:val="0"/>
        <w:ind w:firstLine="539"/>
        <w:jc w:val="both"/>
        <w:rPr>
          <w:rFonts w:eastAsiaTheme="minorHAnsi"/>
          <w:lang w:eastAsia="en-US"/>
        </w:rPr>
      </w:pPr>
    </w:p>
    <w:p w:rsidR="00173510" w:rsidRDefault="00173510" w:rsidP="0002259D">
      <w:pPr>
        <w:autoSpaceDE w:val="0"/>
        <w:autoSpaceDN w:val="0"/>
        <w:adjustRightInd w:val="0"/>
        <w:ind w:firstLine="539"/>
        <w:jc w:val="both"/>
        <w:rPr>
          <w:rFonts w:eastAsiaTheme="minorHAnsi"/>
          <w:lang w:eastAsia="en-US"/>
        </w:rPr>
      </w:pPr>
    </w:p>
    <w:sectPr w:rsidR="00173510" w:rsidSect="001352C1">
      <w:pgSz w:w="11905" w:h="16838"/>
      <w:pgMar w:top="1418" w:right="567" w:bottom="1134" w:left="1985"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2D7" w:rsidRDefault="009C22D7">
      <w:r>
        <w:separator/>
      </w:r>
    </w:p>
  </w:endnote>
  <w:endnote w:type="continuationSeparator" w:id="0">
    <w:p w:rsidR="009C22D7" w:rsidRDefault="009C2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dverGothic">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2D7" w:rsidRDefault="009C22D7">
      <w:r>
        <w:separator/>
      </w:r>
    </w:p>
  </w:footnote>
  <w:footnote w:type="continuationSeparator" w:id="0">
    <w:p w:rsidR="009C22D7" w:rsidRDefault="009C22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942" w:rsidRDefault="00145942">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942" w:rsidRDefault="00145942">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D4729"/>
    <w:multiLevelType w:val="multilevel"/>
    <w:tmpl w:val="58C274F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5282B72"/>
    <w:multiLevelType w:val="multilevel"/>
    <w:tmpl w:val="C4B04D9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C073893"/>
    <w:multiLevelType w:val="multilevel"/>
    <w:tmpl w:val="5B4A77E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0834222"/>
    <w:multiLevelType w:val="multilevel"/>
    <w:tmpl w:val="9B42D18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2517873"/>
    <w:multiLevelType w:val="multilevel"/>
    <w:tmpl w:val="3D4008F6"/>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EB56E53"/>
    <w:multiLevelType w:val="multilevel"/>
    <w:tmpl w:val="49049078"/>
    <w:lvl w:ilvl="0">
      <w:start w:val="1"/>
      <w:numFmt w:val="decimal"/>
      <w:lvlText w:val="%1."/>
      <w:lvlJc w:val="left"/>
      <w:pPr>
        <w:ind w:left="1482" w:hanging="915"/>
      </w:pPr>
      <w:rPr>
        <w:rFonts w:hint="default"/>
      </w:rPr>
    </w:lvl>
    <w:lvl w:ilvl="1">
      <w:start w:val="1"/>
      <w:numFmt w:val="decimal"/>
      <w:isLgl/>
      <w:lvlText w:val="%2."/>
      <w:lvlJc w:val="left"/>
      <w:pPr>
        <w:ind w:left="1287" w:hanging="720"/>
      </w:pPr>
      <w:rPr>
        <w:rFonts w:ascii="Times New Roman" w:eastAsia="Times New Roman"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4AA43B0B"/>
    <w:multiLevelType w:val="multilevel"/>
    <w:tmpl w:val="51580E70"/>
    <w:lvl w:ilvl="0">
      <w:start w:val="1"/>
      <w:numFmt w:val="decimal"/>
      <w:lvlText w:val="%1."/>
      <w:lvlJc w:val="left"/>
      <w:pPr>
        <w:ind w:left="660" w:hanging="660"/>
      </w:pPr>
      <w:rPr>
        <w:rFonts w:ascii="Courier New" w:hAnsi="Courier New" w:cs="Courier New" w:hint="default"/>
      </w:rPr>
    </w:lvl>
    <w:lvl w:ilvl="1">
      <w:start w:val="1"/>
      <w:numFmt w:val="decimal"/>
      <w:lvlText w:val="%1.%2."/>
      <w:lvlJc w:val="left"/>
      <w:pPr>
        <w:ind w:left="1571" w:hanging="720"/>
      </w:pPr>
      <w:rPr>
        <w:rFonts w:ascii="Times New Roman" w:hAnsi="Times New Roman" w:cs="Times New Roman" w:hint="default"/>
      </w:rPr>
    </w:lvl>
    <w:lvl w:ilvl="2">
      <w:start w:val="1"/>
      <w:numFmt w:val="decimal"/>
      <w:lvlText w:val="%1.%2.%3."/>
      <w:lvlJc w:val="left"/>
      <w:pPr>
        <w:ind w:left="720" w:hanging="720"/>
      </w:pPr>
      <w:rPr>
        <w:rFonts w:ascii="Courier New" w:hAnsi="Courier New" w:cs="Courier New" w:hint="default"/>
      </w:rPr>
    </w:lvl>
    <w:lvl w:ilvl="3">
      <w:start w:val="1"/>
      <w:numFmt w:val="decimal"/>
      <w:lvlText w:val="%1.%2.%3.%4."/>
      <w:lvlJc w:val="left"/>
      <w:pPr>
        <w:ind w:left="1080" w:hanging="1080"/>
      </w:pPr>
      <w:rPr>
        <w:rFonts w:ascii="Courier New" w:hAnsi="Courier New" w:cs="Courier New" w:hint="default"/>
      </w:rPr>
    </w:lvl>
    <w:lvl w:ilvl="4">
      <w:start w:val="1"/>
      <w:numFmt w:val="decimal"/>
      <w:lvlText w:val="%1.%2.%3.%4.%5."/>
      <w:lvlJc w:val="left"/>
      <w:pPr>
        <w:ind w:left="1080" w:hanging="1080"/>
      </w:pPr>
      <w:rPr>
        <w:rFonts w:ascii="Courier New" w:hAnsi="Courier New" w:cs="Courier New" w:hint="default"/>
      </w:rPr>
    </w:lvl>
    <w:lvl w:ilvl="5">
      <w:start w:val="1"/>
      <w:numFmt w:val="decimal"/>
      <w:lvlText w:val="%1.%2.%3.%4.%5.%6."/>
      <w:lvlJc w:val="left"/>
      <w:pPr>
        <w:ind w:left="1440" w:hanging="1440"/>
      </w:pPr>
      <w:rPr>
        <w:rFonts w:ascii="Courier New" w:hAnsi="Courier New" w:cs="Courier New" w:hint="default"/>
      </w:rPr>
    </w:lvl>
    <w:lvl w:ilvl="6">
      <w:start w:val="1"/>
      <w:numFmt w:val="decimal"/>
      <w:lvlText w:val="%1.%2.%3.%4.%5.%6.%7."/>
      <w:lvlJc w:val="left"/>
      <w:pPr>
        <w:ind w:left="1800" w:hanging="1800"/>
      </w:pPr>
      <w:rPr>
        <w:rFonts w:ascii="Courier New" w:hAnsi="Courier New" w:cs="Courier New" w:hint="default"/>
      </w:rPr>
    </w:lvl>
    <w:lvl w:ilvl="7">
      <w:start w:val="1"/>
      <w:numFmt w:val="decimal"/>
      <w:lvlText w:val="%1.%2.%3.%4.%5.%6.%7.%8."/>
      <w:lvlJc w:val="left"/>
      <w:pPr>
        <w:ind w:left="1800" w:hanging="1800"/>
      </w:pPr>
      <w:rPr>
        <w:rFonts w:ascii="Courier New" w:hAnsi="Courier New" w:cs="Courier New" w:hint="default"/>
      </w:rPr>
    </w:lvl>
    <w:lvl w:ilvl="8">
      <w:start w:val="1"/>
      <w:numFmt w:val="decimal"/>
      <w:lvlText w:val="%1.%2.%3.%4.%5.%6.%7.%8.%9."/>
      <w:lvlJc w:val="left"/>
      <w:pPr>
        <w:ind w:left="2160" w:hanging="2160"/>
      </w:pPr>
      <w:rPr>
        <w:rFonts w:ascii="Courier New" w:hAnsi="Courier New" w:cs="Courier New" w:hint="default"/>
      </w:rPr>
    </w:lvl>
  </w:abstractNum>
  <w:abstractNum w:abstractNumId="7" w15:restartNumberingAfterBreak="0">
    <w:nsid w:val="521F291F"/>
    <w:multiLevelType w:val="multilevel"/>
    <w:tmpl w:val="6C0CA30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12E3CF6"/>
    <w:multiLevelType w:val="hybridMultilevel"/>
    <w:tmpl w:val="7AE2BFEC"/>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2AC7BA0"/>
    <w:multiLevelType w:val="multilevel"/>
    <w:tmpl w:val="EE9A4CC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0"/>
  </w:num>
  <w:num w:numId="3">
    <w:abstractNumId w:val="6"/>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7"/>
  </w:num>
  <w:num w:numId="9">
    <w:abstractNumId w:val="8"/>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AEC"/>
    <w:rsid w:val="00002315"/>
    <w:rsid w:val="000115EA"/>
    <w:rsid w:val="00012150"/>
    <w:rsid w:val="000141D5"/>
    <w:rsid w:val="0001782A"/>
    <w:rsid w:val="0002259D"/>
    <w:rsid w:val="000309A8"/>
    <w:rsid w:val="00074397"/>
    <w:rsid w:val="00092128"/>
    <w:rsid w:val="0009412C"/>
    <w:rsid w:val="000A7B9E"/>
    <w:rsid w:val="000B2504"/>
    <w:rsid w:val="000B285C"/>
    <w:rsid w:val="000B70A2"/>
    <w:rsid w:val="000D6B76"/>
    <w:rsid w:val="000F5FF4"/>
    <w:rsid w:val="00117F58"/>
    <w:rsid w:val="001352C1"/>
    <w:rsid w:val="00145942"/>
    <w:rsid w:val="00154D9B"/>
    <w:rsid w:val="001706E4"/>
    <w:rsid w:val="00172217"/>
    <w:rsid w:val="00173510"/>
    <w:rsid w:val="001864B6"/>
    <w:rsid w:val="001879F2"/>
    <w:rsid w:val="00187BD4"/>
    <w:rsid w:val="00195022"/>
    <w:rsid w:val="001A6588"/>
    <w:rsid w:val="001D606E"/>
    <w:rsid w:val="001F2B57"/>
    <w:rsid w:val="0021174F"/>
    <w:rsid w:val="002326AE"/>
    <w:rsid w:val="00244EAD"/>
    <w:rsid w:val="00246228"/>
    <w:rsid w:val="00266723"/>
    <w:rsid w:val="00267AE3"/>
    <w:rsid w:val="002820D5"/>
    <w:rsid w:val="00291BEE"/>
    <w:rsid w:val="002941B8"/>
    <w:rsid w:val="002A5C8F"/>
    <w:rsid w:val="002B272C"/>
    <w:rsid w:val="002B6E2F"/>
    <w:rsid w:val="002C095B"/>
    <w:rsid w:val="002D7C73"/>
    <w:rsid w:val="002E1A16"/>
    <w:rsid w:val="002E2E65"/>
    <w:rsid w:val="002E3FE5"/>
    <w:rsid w:val="002F25EF"/>
    <w:rsid w:val="002F5E22"/>
    <w:rsid w:val="002F6527"/>
    <w:rsid w:val="003018A0"/>
    <w:rsid w:val="00312693"/>
    <w:rsid w:val="0031315D"/>
    <w:rsid w:val="003163DD"/>
    <w:rsid w:val="00317C90"/>
    <w:rsid w:val="0032010D"/>
    <w:rsid w:val="00331493"/>
    <w:rsid w:val="0035435D"/>
    <w:rsid w:val="003573D0"/>
    <w:rsid w:val="00360FE7"/>
    <w:rsid w:val="003622B7"/>
    <w:rsid w:val="0036749F"/>
    <w:rsid w:val="0036788A"/>
    <w:rsid w:val="00373BA7"/>
    <w:rsid w:val="003850D0"/>
    <w:rsid w:val="00395892"/>
    <w:rsid w:val="003964BC"/>
    <w:rsid w:val="003A7CAE"/>
    <w:rsid w:val="003C079D"/>
    <w:rsid w:val="003D029F"/>
    <w:rsid w:val="00433886"/>
    <w:rsid w:val="00437221"/>
    <w:rsid w:val="004626E6"/>
    <w:rsid w:val="0046337A"/>
    <w:rsid w:val="0046411A"/>
    <w:rsid w:val="004764B1"/>
    <w:rsid w:val="00481F1D"/>
    <w:rsid w:val="004910C2"/>
    <w:rsid w:val="00495668"/>
    <w:rsid w:val="004C295B"/>
    <w:rsid w:val="004C50E3"/>
    <w:rsid w:val="004C6FE5"/>
    <w:rsid w:val="004D172E"/>
    <w:rsid w:val="004D7700"/>
    <w:rsid w:val="004E7F44"/>
    <w:rsid w:val="00500F30"/>
    <w:rsid w:val="00513195"/>
    <w:rsid w:val="00515608"/>
    <w:rsid w:val="00525B30"/>
    <w:rsid w:val="0053394B"/>
    <w:rsid w:val="005362A5"/>
    <w:rsid w:val="00540E52"/>
    <w:rsid w:val="00541D16"/>
    <w:rsid w:val="005508DD"/>
    <w:rsid w:val="005575F5"/>
    <w:rsid w:val="00561B0E"/>
    <w:rsid w:val="00585819"/>
    <w:rsid w:val="005A5CFA"/>
    <w:rsid w:val="005B1DB5"/>
    <w:rsid w:val="005E3E32"/>
    <w:rsid w:val="00600A0E"/>
    <w:rsid w:val="00602479"/>
    <w:rsid w:val="00611AC9"/>
    <w:rsid w:val="006329F2"/>
    <w:rsid w:val="00637FB7"/>
    <w:rsid w:val="006462E4"/>
    <w:rsid w:val="00656A3F"/>
    <w:rsid w:val="0066559F"/>
    <w:rsid w:val="00675E60"/>
    <w:rsid w:val="006A4586"/>
    <w:rsid w:val="006A690E"/>
    <w:rsid w:val="006B45EC"/>
    <w:rsid w:val="006C758D"/>
    <w:rsid w:val="006D15B6"/>
    <w:rsid w:val="006E3090"/>
    <w:rsid w:val="006E446E"/>
    <w:rsid w:val="006E6BE4"/>
    <w:rsid w:val="006F11E8"/>
    <w:rsid w:val="006F5E45"/>
    <w:rsid w:val="00703139"/>
    <w:rsid w:val="00714256"/>
    <w:rsid w:val="00727290"/>
    <w:rsid w:val="00734C92"/>
    <w:rsid w:val="00754D5E"/>
    <w:rsid w:val="00774EBD"/>
    <w:rsid w:val="00782677"/>
    <w:rsid w:val="007A0978"/>
    <w:rsid w:val="007A4878"/>
    <w:rsid w:val="007B283E"/>
    <w:rsid w:val="007B5CFD"/>
    <w:rsid w:val="007C7564"/>
    <w:rsid w:val="007D3080"/>
    <w:rsid w:val="007D3F0F"/>
    <w:rsid w:val="007E6769"/>
    <w:rsid w:val="007F38B3"/>
    <w:rsid w:val="008113E9"/>
    <w:rsid w:val="00816067"/>
    <w:rsid w:val="00817EC4"/>
    <w:rsid w:val="008325E7"/>
    <w:rsid w:val="00832D55"/>
    <w:rsid w:val="00843B62"/>
    <w:rsid w:val="008503AB"/>
    <w:rsid w:val="00852A82"/>
    <w:rsid w:val="008742F9"/>
    <w:rsid w:val="008759B0"/>
    <w:rsid w:val="0088008C"/>
    <w:rsid w:val="008952C3"/>
    <w:rsid w:val="008967EF"/>
    <w:rsid w:val="00897EA7"/>
    <w:rsid w:val="008A4C9E"/>
    <w:rsid w:val="008B0B22"/>
    <w:rsid w:val="008B160E"/>
    <w:rsid w:val="008C1AA9"/>
    <w:rsid w:val="008C2B4A"/>
    <w:rsid w:val="008C54EC"/>
    <w:rsid w:val="008D0554"/>
    <w:rsid w:val="00904D22"/>
    <w:rsid w:val="00915C51"/>
    <w:rsid w:val="00916052"/>
    <w:rsid w:val="00926FD7"/>
    <w:rsid w:val="00931661"/>
    <w:rsid w:val="00932B25"/>
    <w:rsid w:val="00934CF6"/>
    <w:rsid w:val="009425C7"/>
    <w:rsid w:val="009451C3"/>
    <w:rsid w:val="00947F2B"/>
    <w:rsid w:val="00951391"/>
    <w:rsid w:val="0097353A"/>
    <w:rsid w:val="00974A64"/>
    <w:rsid w:val="009827A2"/>
    <w:rsid w:val="00990976"/>
    <w:rsid w:val="009A29FA"/>
    <w:rsid w:val="009C22D7"/>
    <w:rsid w:val="009D192C"/>
    <w:rsid w:val="009D4E0E"/>
    <w:rsid w:val="009D5A0F"/>
    <w:rsid w:val="009D7BA4"/>
    <w:rsid w:val="009E5AD6"/>
    <w:rsid w:val="009F41FE"/>
    <w:rsid w:val="00A07C26"/>
    <w:rsid w:val="00A33953"/>
    <w:rsid w:val="00A37F36"/>
    <w:rsid w:val="00A51902"/>
    <w:rsid w:val="00A5257F"/>
    <w:rsid w:val="00A563F8"/>
    <w:rsid w:val="00A712E6"/>
    <w:rsid w:val="00A80A01"/>
    <w:rsid w:val="00A97249"/>
    <w:rsid w:val="00AA5EED"/>
    <w:rsid w:val="00AB603A"/>
    <w:rsid w:val="00AC276F"/>
    <w:rsid w:val="00AC7ADA"/>
    <w:rsid w:val="00AD157E"/>
    <w:rsid w:val="00AE2B1D"/>
    <w:rsid w:val="00B21CFA"/>
    <w:rsid w:val="00B40B00"/>
    <w:rsid w:val="00B57461"/>
    <w:rsid w:val="00B62615"/>
    <w:rsid w:val="00B646F3"/>
    <w:rsid w:val="00B73618"/>
    <w:rsid w:val="00B80D1D"/>
    <w:rsid w:val="00B95D75"/>
    <w:rsid w:val="00B96215"/>
    <w:rsid w:val="00BB548A"/>
    <w:rsid w:val="00BB71FA"/>
    <w:rsid w:val="00BF2872"/>
    <w:rsid w:val="00BF7449"/>
    <w:rsid w:val="00C0260F"/>
    <w:rsid w:val="00C027F6"/>
    <w:rsid w:val="00C07F15"/>
    <w:rsid w:val="00C1533E"/>
    <w:rsid w:val="00C53663"/>
    <w:rsid w:val="00C53A01"/>
    <w:rsid w:val="00C569AC"/>
    <w:rsid w:val="00C56FC7"/>
    <w:rsid w:val="00C61E87"/>
    <w:rsid w:val="00C71FE6"/>
    <w:rsid w:val="00C72F1C"/>
    <w:rsid w:val="00C76522"/>
    <w:rsid w:val="00C77BD9"/>
    <w:rsid w:val="00C93E85"/>
    <w:rsid w:val="00CA3E11"/>
    <w:rsid w:val="00CB0C50"/>
    <w:rsid w:val="00CC001F"/>
    <w:rsid w:val="00CC069A"/>
    <w:rsid w:val="00CC359C"/>
    <w:rsid w:val="00CC68AC"/>
    <w:rsid w:val="00CD349E"/>
    <w:rsid w:val="00CE05EA"/>
    <w:rsid w:val="00CF1C7E"/>
    <w:rsid w:val="00CF23F9"/>
    <w:rsid w:val="00D1189B"/>
    <w:rsid w:val="00D1617E"/>
    <w:rsid w:val="00D212B6"/>
    <w:rsid w:val="00D35521"/>
    <w:rsid w:val="00D42FD7"/>
    <w:rsid w:val="00D43671"/>
    <w:rsid w:val="00D43765"/>
    <w:rsid w:val="00D53B6C"/>
    <w:rsid w:val="00D57D78"/>
    <w:rsid w:val="00DD1890"/>
    <w:rsid w:val="00DE6F6A"/>
    <w:rsid w:val="00DE7EBF"/>
    <w:rsid w:val="00DF2365"/>
    <w:rsid w:val="00E143BC"/>
    <w:rsid w:val="00E26189"/>
    <w:rsid w:val="00E51494"/>
    <w:rsid w:val="00E519A9"/>
    <w:rsid w:val="00E8673B"/>
    <w:rsid w:val="00E941F6"/>
    <w:rsid w:val="00E96903"/>
    <w:rsid w:val="00E96CD5"/>
    <w:rsid w:val="00EA7881"/>
    <w:rsid w:val="00EC25E7"/>
    <w:rsid w:val="00ED7CCA"/>
    <w:rsid w:val="00EE7DC6"/>
    <w:rsid w:val="00F04758"/>
    <w:rsid w:val="00F21AED"/>
    <w:rsid w:val="00F30D8C"/>
    <w:rsid w:val="00F32108"/>
    <w:rsid w:val="00F332C0"/>
    <w:rsid w:val="00F36AEC"/>
    <w:rsid w:val="00F36F89"/>
    <w:rsid w:val="00F57127"/>
    <w:rsid w:val="00F7488A"/>
    <w:rsid w:val="00F87D0B"/>
    <w:rsid w:val="00F960CD"/>
    <w:rsid w:val="00F97C4F"/>
    <w:rsid w:val="00FC2EF0"/>
    <w:rsid w:val="00FE2089"/>
    <w:rsid w:val="00FF2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D7CA9E-9960-4069-9D42-E4914FAF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1B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941B8"/>
    <w:pPr>
      <w:keepNext/>
      <w:jc w:val="center"/>
      <w:outlineLvl w:val="1"/>
    </w:pPr>
    <w:rPr>
      <w:sz w:val="44"/>
      <w:szCs w:val="20"/>
    </w:rPr>
  </w:style>
  <w:style w:type="paragraph" w:styleId="4">
    <w:name w:val="heading 4"/>
    <w:basedOn w:val="a"/>
    <w:next w:val="a"/>
    <w:link w:val="40"/>
    <w:qFormat/>
    <w:rsid w:val="002941B8"/>
    <w:pPr>
      <w:keepNext/>
      <w:jc w:val="center"/>
      <w:outlineLvl w:val="3"/>
    </w:pPr>
    <w:rPr>
      <w:spacing w:val="4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941B8"/>
    <w:rPr>
      <w:rFonts w:ascii="Times New Roman" w:eastAsia="Times New Roman" w:hAnsi="Times New Roman" w:cs="Times New Roman"/>
      <w:sz w:val="44"/>
      <w:szCs w:val="20"/>
      <w:lang w:eastAsia="ru-RU"/>
    </w:rPr>
  </w:style>
  <w:style w:type="character" w:customStyle="1" w:styleId="40">
    <w:name w:val="Заголовок 4 Знак"/>
    <w:basedOn w:val="a0"/>
    <w:link w:val="4"/>
    <w:rsid w:val="002941B8"/>
    <w:rPr>
      <w:rFonts w:ascii="Times New Roman" w:eastAsia="Times New Roman" w:hAnsi="Times New Roman" w:cs="Times New Roman"/>
      <w:spacing w:val="40"/>
      <w:sz w:val="32"/>
      <w:szCs w:val="20"/>
      <w:lang w:eastAsia="ru-RU"/>
    </w:rPr>
  </w:style>
  <w:style w:type="paragraph" w:customStyle="1" w:styleId="ConsPlusNormal">
    <w:name w:val="ConsPlusNormal"/>
    <w:rsid w:val="002941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2941B8"/>
    <w:pPr>
      <w:ind w:left="720"/>
      <w:contextualSpacing/>
    </w:pPr>
  </w:style>
  <w:style w:type="paragraph" w:customStyle="1" w:styleId="ConsPlusNonformat">
    <w:name w:val="ConsPlusNonformat"/>
    <w:rsid w:val="00E261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26189"/>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9A29FA"/>
    <w:rPr>
      <w:rFonts w:ascii="Tahoma" w:hAnsi="Tahoma" w:cs="Tahoma"/>
      <w:sz w:val="16"/>
      <w:szCs w:val="16"/>
    </w:rPr>
  </w:style>
  <w:style w:type="character" w:customStyle="1" w:styleId="a5">
    <w:name w:val="Текст выноски Знак"/>
    <w:basedOn w:val="a0"/>
    <w:link w:val="a4"/>
    <w:uiPriority w:val="99"/>
    <w:semiHidden/>
    <w:rsid w:val="009A29FA"/>
    <w:rPr>
      <w:rFonts w:ascii="Tahoma" w:eastAsia="Times New Roman" w:hAnsi="Tahoma" w:cs="Tahoma"/>
      <w:sz w:val="16"/>
      <w:szCs w:val="16"/>
      <w:lang w:eastAsia="ru-RU"/>
    </w:rPr>
  </w:style>
  <w:style w:type="character" w:styleId="a6">
    <w:name w:val="Hyperlink"/>
    <w:basedOn w:val="a0"/>
    <w:uiPriority w:val="99"/>
    <w:semiHidden/>
    <w:unhideWhenUsed/>
    <w:rsid w:val="007B283E"/>
    <w:rPr>
      <w:color w:val="0000FF"/>
      <w:u w:val="single"/>
    </w:rPr>
  </w:style>
  <w:style w:type="paragraph" w:customStyle="1" w:styleId="ConsPlusTitlePage">
    <w:name w:val="ConsPlusTitlePage"/>
    <w:rsid w:val="00D212B6"/>
    <w:pPr>
      <w:widowControl w:val="0"/>
      <w:autoSpaceDE w:val="0"/>
      <w:autoSpaceDN w:val="0"/>
      <w:spacing w:after="0" w:line="240" w:lineRule="auto"/>
    </w:pPr>
    <w:rPr>
      <w:rFonts w:ascii="Tahoma" w:eastAsia="Times New Roman" w:hAnsi="Tahoma" w:cs="Tahoma"/>
      <w:sz w:val="20"/>
      <w:szCs w:val="20"/>
      <w:lang w:eastAsia="ru-RU"/>
    </w:rPr>
  </w:style>
  <w:style w:type="paragraph" w:styleId="a7">
    <w:name w:val="header"/>
    <w:basedOn w:val="a"/>
    <w:link w:val="a8"/>
    <w:uiPriority w:val="99"/>
    <w:unhideWhenUsed/>
    <w:rsid w:val="00D212B6"/>
    <w:pPr>
      <w:tabs>
        <w:tab w:val="center" w:pos="4677"/>
        <w:tab w:val="right" w:pos="9355"/>
      </w:tabs>
    </w:pPr>
  </w:style>
  <w:style w:type="character" w:customStyle="1" w:styleId="a8">
    <w:name w:val="Верхний колонтитул Знак"/>
    <w:basedOn w:val="a0"/>
    <w:link w:val="a7"/>
    <w:uiPriority w:val="99"/>
    <w:rsid w:val="00D212B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212B6"/>
    <w:pPr>
      <w:tabs>
        <w:tab w:val="center" w:pos="4677"/>
        <w:tab w:val="right" w:pos="9355"/>
      </w:tabs>
    </w:pPr>
  </w:style>
  <w:style w:type="character" w:customStyle="1" w:styleId="aa">
    <w:name w:val="Нижний колонтитул Знак"/>
    <w:basedOn w:val="a0"/>
    <w:link w:val="a9"/>
    <w:uiPriority w:val="99"/>
    <w:rsid w:val="00D212B6"/>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AC2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05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588EE0E5CDA123DD1FEC5CE9696C38A9C607E584C7966C5FD9775C6889B26AE0D8DB16A2F238E832ChDH" TargetMode="External"/><Relationship Id="rId299" Type="http://schemas.openxmlformats.org/officeDocument/2006/relationships/hyperlink" Target="consultantplus://offline/ref=4CA1493535A29FEB72383C9DE1D217D4B7B76C07AA80E528A9A5448AE038D992FF77B729966AB6DE525D39CC301F402C3FD5794CDE4203573872L" TargetMode="External"/><Relationship Id="rId21" Type="http://schemas.openxmlformats.org/officeDocument/2006/relationships/hyperlink" Target="consultantplus://offline/ref=4DC91CC9A6FB324CFD22677F49BC2D97F106FF56E774B2999812788551370969F702534BAD75902A4BPBH" TargetMode="External"/><Relationship Id="rId63" Type="http://schemas.openxmlformats.org/officeDocument/2006/relationships/hyperlink" Target="consultantplus://offline/ref=E826BB5CD651DB50A31544D0C1C6C6032DBA7920583C05EA1AA08D3F45C9DB2E0BF98CC7D8D210E5ED01J" TargetMode="External"/><Relationship Id="rId159" Type="http://schemas.openxmlformats.org/officeDocument/2006/relationships/hyperlink" Target="consultantplus://offline/ref=4A6E5B7A9BF7D6C06ABB9348B4ECA0E3B938E1B91D2426299FD6A4BAE48C4F2D1F4597943A86214091A4F06886EF82E7D1684E883704FF5FF2cFM" TargetMode="External"/><Relationship Id="rId324" Type="http://schemas.openxmlformats.org/officeDocument/2006/relationships/hyperlink" Target="consultantplus://offline/ref=617737D37E6213084C608D3D5DBF91C15B860FAA481B9EF449973921A63545E4B9AEABC1B8B311535BJ7H" TargetMode="External"/><Relationship Id="rId366" Type="http://schemas.openxmlformats.org/officeDocument/2006/relationships/hyperlink" Target="consultantplus://offline/ref=4DC91CC9A6FB324CFD22677F49BC2D97F106FF56E774B2999812788551370969F702534BAD75902A4BPBH" TargetMode="External"/><Relationship Id="rId170" Type="http://schemas.openxmlformats.org/officeDocument/2006/relationships/hyperlink" Target="consultantplus://offline/ref=EE095C1189AF155056AE51AD2AEAC8AFDC41A87158B9779AAF5B99AE5538C6A1AFE898AFB03F9CB3XBD3H" TargetMode="External"/><Relationship Id="rId226" Type="http://schemas.openxmlformats.org/officeDocument/2006/relationships/hyperlink" Target="consultantplus://offline/ref=1D2EA7B90B04D72D18A07A8A769B6BF2410D0D127AF608902AE328E913F56BBAA0AA77163120DAF19353666CD1C9A0692B308F1F5E5DDE9B38QEJ" TargetMode="External"/><Relationship Id="rId433" Type="http://schemas.openxmlformats.org/officeDocument/2006/relationships/hyperlink" Target="consultantplus://offline/ref=836297BA80C5913E7F5DAF148C43C083AF61B8C43377F752D50500431835F495D26046F8F875F4543A6EA7E9E2B0CC2C38D75A1A3A1E3F74AFX5H" TargetMode="External"/><Relationship Id="rId268" Type="http://schemas.openxmlformats.org/officeDocument/2006/relationships/hyperlink" Target="consultantplus://offline/ref=BE90E903C1109FB84CEF4DB6C18383751797998116DE33C37B490CD68CB523712121A92A50643A7FA190C04FF351AA37D8B8B5AECF2D439719t9N" TargetMode="External"/><Relationship Id="rId475" Type="http://schemas.openxmlformats.org/officeDocument/2006/relationships/hyperlink" Target="consultantplus://offline/ref=1D2EA7B90B04D72D18A07A8A769B6BF2410E051377F308902AE328E913F56BBAB2AA2F1A3323CCF79646303D9739QEJ" TargetMode="External"/><Relationship Id="rId32" Type="http://schemas.openxmlformats.org/officeDocument/2006/relationships/hyperlink" Target="consultantplus://offline/ref=4CA1493535A29FEB72383C9DE1D217D4B7B76A0EA186E528A9A5448AE038D992FF77B729966AB4DA565D39CC301F402C3FD5794CDE4203573872L" TargetMode="External"/><Relationship Id="rId74" Type="http://schemas.openxmlformats.org/officeDocument/2006/relationships/hyperlink" Target="consultantplus://offline/ref=4DC91CC9A6FB324CFD22677F49BC2D97F106FF56E774B2999812788551370969F702534BAD75902A4BPBH" TargetMode="External"/><Relationship Id="rId128" Type="http://schemas.openxmlformats.org/officeDocument/2006/relationships/hyperlink" Target="consultantplus://offline/ref=7892F6A0E8641FDF5E68CEA3C5702B3AF918D8AD273EE264C5B34AB871BBBB28B127EDD685A03B76CE71ED5E6FB717C935FD69587AC6CBA2jAs0M" TargetMode="External"/><Relationship Id="rId335" Type="http://schemas.openxmlformats.org/officeDocument/2006/relationships/hyperlink" Target="consultantplus://offline/ref=4DC91CC9A6FB324CFD22677F49BC2D97F106FF56E774B2999812788551370969F702534BAD75902A4BPBH" TargetMode="External"/><Relationship Id="rId377" Type="http://schemas.openxmlformats.org/officeDocument/2006/relationships/hyperlink" Target="consultantplus://offline/ref=4A6E5B7A9BF7D6C06ABB9348B4ECA0E3B938E2B1112F26299FD6A4BAE48C4F2D1F4597943A8620409BA4F06886EF82E7D1684E883704FF5FF2cFM" TargetMode="External"/><Relationship Id="rId500" Type="http://schemas.openxmlformats.org/officeDocument/2006/relationships/hyperlink" Target="consultantplus://offline/ref=168BB0669E57BD6BC4DB87668FE4D2A199FB6B0A7C73D0B4145AE8CA086BBAD505A9A7C9031FCB9FD244AD8A6342C7ED9EADA7CECD5F29C4aAW0H" TargetMode="External"/><Relationship Id="rId5" Type="http://schemas.openxmlformats.org/officeDocument/2006/relationships/webSettings" Target="webSettings.xml"/><Relationship Id="rId181" Type="http://schemas.openxmlformats.org/officeDocument/2006/relationships/hyperlink" Target="consultantplus://offline/ref=745DF5D269053B095E435157B0EF0AA519240454682AF73B2708ED8A9BC6C4F8262246494E80B32E9D1C86FF2D209B47AFEC6CFF4025422D14U2M" TargetMode="External"/><Relationship Id="rId237" Type="http://schemas.openxmlformats.org/officeDocument/2006/relationships/hyperlink" Target="consultantplus://offline/ref=BFC943BC08F039AF34A785AF2353102B7F6D23CDE93D7F737340AF5ADF2CAEAF455637894CC9DD46E13F464E1DFAE923402DF6A00782FFDEc5q8F" TargetMode="External"/><Relationship Id="rId402" Type="http://schemas.openxmlformats.org/officeDocument/2006/relationships/hyperlink" Target="consultantplus://offline/ref=0588EE0E5CDA123DD1FEC5CE9696C38A9C607E584C7966C5FD9775C6889B26AE0D8DB16A2F238E832ChDH" TargetMode="External"/><Relationship Id="rId279" Type="http://schemas.openxmlformats.org/officeDocument/2006/relationships/hyperlink" Target="consultantplus://offline/ref=D4B56E46C5C42203E0301D081F36B34F87217723CAB0402BD3757B541F1B604DA03BA4F00DE63548DCp6M" TargetMode="External"/><Relationship Id="rId444" Type="http://schemas.openxmlformats.org/officeDocument/2006/relationships/hyperlink" Target="consultantplus://offline/ref=57AE1CDFAE6C2E52C74AC8869E37F104383A4AF2522EE99406602E7FAE4A6121DB41D2E5965E65381195A4C5C81C4E16A14AED056673C1B0eBp4N" TargetMode="External"/><Relationship Id="rId486" Type="http://schemas.openxmlformats.org/officeDocument/2006/relationships/hyperlink" Target="consultantplus://offline/ref=474EBC40947CC1C7D039F1925A8C5773F935D1BDB828AECA1DA24F6176AD577C7F3F1AF6F541614CA61CE593F6D609660BF0E862B1855B52w0M2J" TargetMode="External"/><Relationship Id="rId43" Type="http://schemas.openxmlformats.org/officeDocument/2006/relationships/hyperlink" Target="consultantplus://offline/ref=4DC91CC9A6FB324CFD22677F49BC2D97F106FF56E774B2999812788551370969F702534BAD75902A4BPBH" TargetMode="External"/><Relationship Id="rId139" Type="http://schemas.openxmlformats.org/officeDocument/2006/relationships/hyperlink" Target="consultantplus://offline/ref=0588EE0E5CDA123DD1FEC5CE9696C38A9C607E584C7966C5FD9775C6889B26AE0D8DB16A2F238E812Ch0H" TargetMode="External"/><Relationship Id="rId290" Type="http://schemas.openxmlformats.org/officeDocument/2006/relationships/hyperlink" Target="consultantplus://offline/ref=4DC91CC9A6FB324CFD22677F49BC2D97F106FF56E774B2999812788551370969F702534BAD75902A4BPBH" TargetMode="External"/><Relationship Id="rId304" Type="http://schemas.openxmlformats.org/officeDocument/2006/relationships/hyperlink" Target="consultantplus://offline/ref=4DC91CC9A6FB324CFD22677F49BC2D97F106FF56E774B2999812788551370969F702534BAD75902A4BPBH" TargetMode="External"/><Relationship Id="rId346" Type="http://schemas.openxmlformats.org/officeDocument/2006/relationships/hyperlink" Target="consultantplus://offline/ref=4DC91CC9A6FB324CFD22677F49BC2D97F106FF56E774B2999812788551370969F702534BAD75902A4BPBH" TargetMode="External"/><Relationship Id="rId388" Type="http://schemas.openxmlformats.org/officeDocument/2006/relationships/hyperlink" Target="consultantplus://offline/ref=705EFE9C8DFB84DFF953FD6A5DA5705C1BC6DE36FD49D90982FB7110AFCAE1DB2A1C948F384C36F3E735BCE2E4D0D16A52F28F04B27F9228I775M" TargetMode="External"/><Relationship Id="rId511" Type="http://schemas.openxmlformats.org/officeDocument/2006/relationships/hyperlink" Target="consultantplus://offline/ref=8D1258C2A62084C2EFB84F0E5ED4428B1A5C855FE553E45DB1AE5D28313FFE015F113C56423004232C18938728D965AF62BD32714AFE8E64sBaAJ" TargetMode="External"/><Relationship Id="rId85" Type="http://schemas.openxmlformats.org/officeDocument/2006/relationships/hyperlink" Target="consultantplus://offline/ref=42CECF48E6D58CF09BBBF0003B9EC56F9E5008999153FED82A64ACB8A8EDFB5EE16BF27A5E2F270770A1EAE55367009DC8DF905F5DBA9B1A5Cy1G" TargetMode="External"/><Relationship Id="rId150" Type="http://schemas.openxmlformats.org/officeDocument/2006/relationships/hyperlink" Target="consultantplus://offline/ref=0588EE0E5CDA123DD1FEC5CE9696C38A9C607E584C7966C5FD9775C6889B26AE0D8DB16A2F238E832ChDH" TargetMode="External"/><Relationship Id="rId192" Type="http://schemas.openxmlformats.org/officeDocument/2006/relationships/hyperlink" Target="consultantplus://offline/ref=57AE1CDFAE6C2E52C74AC8869E37F104383A4AF2522EE99406602E7FAE4A6121DB41D2E5965E65381195A4C5C81C4E16A14AED056673C1B0eBp4N" TargetMode="External"/><Relationship Id="rId206" Type="http://schemas.openxmlformats.org/officeDocument/2006/relationships/hyperlink" Target="consultantplus://offline/ref=E853E8EFCA01094944FA1C18450F1350986AE4FB19B13B437CAE2DA8DB5A687DA5CAD886E79EC9D9EEAAE5BA7998DBDD213E65A0DE85DE315252O" TargetMode="External"/><Relationship Id="rId413" Type="http://schemas.openxmlformats.org/officeDocument/2006/relationships/hyperlink" Target="consultantplus://offline/ref=7892F6A0E8641FDF5E68CEA3C5702B3AF918D8AD273EE264C5B34AB871BBBB28B127EDD685A03B76CE71ED5E6FB717C935FD69587AC6CBA2jAs0M" TargetMode="External"/><Relationship Id="rId248" Type="http://schemas.openxmlformats.org/officeDocument/2006/relationships/hyperlink" Target="consultantplus://offline/ref=168BB0669E57BD6BC4DB87668FE4D2A199FB6B0A7C73D0B4145AE8CA086BBAD505A9A7C9031FCB9FD244AD8A6342C7ED9EADA7CECD5F29C4aAW0H" TargetMode="External"/><Relationship Id="rId455" Type="http://schemas.openxmlformats.org/officeDocument/2006/relationships/hyperlink" Target="consultantplus://offline/ref=79C1AE2A8DDABF53631D42EF24521C07846223F3E2901D28AD6BC6115BE8CBAD5FAE534EA62931F99BB226855E145A9C79FA8D4E9D1BF38Af560N" TargetMode="External"/><Relationship Id="rId497" Type="http://schemas.openxmlformats.org/officeDocument/2006/relationships/hyperlink" Target="consultantplus://offline/ref=168BB0669E57BD6BC4DB87668FE4D2A19EF867077873D0B4145AE8CA086BBAD505A9A7C9031EC399D444AD8A6342C7ED9EADA7CECD5F29C4aAW0H" TargetMode="External"/><Relationship Id="rId12" Type="http://schemas.openxmlformats.org/officeDocument/2006/relationships/hyperlink" Target="consultantplus://offline/ref=4DC91CC9A6FB324CFD22677F49BC2D97F106FF56E774B2999812788551370969F702534BAD75902A4BPBH" TargetMode="External"/><Relationship Id="rId108" Type="http://schemas.openxmlformats.org/officeDocument/2006/relationships/hyperlink" Target="consultantplus://offline/ref=4DC91CC9A6FB324CFD22677F49BC2D97F106FF56E774B2999812788551370969F702534BAD75902A4BPBH" TargetMode="External"/><Relationship Id="rId315" Type="http://schemas.openxmlformats.org/officeDocument/2006/relationships/hyperlink" Target="consultantplus://offline/ref=012FADD2CDE411F88D8BA2F27A78E1A3E97C2985F2E9F1454250CF52056E6ECF0AE7471A10ABB938aAV3J" TargetMode="External"/><Relationship Id="rId357" Type="http://schemas.openxmlformats.org/officeDocument/2006/relationships/hyperlink" Target="consultantplus://offline/ref=617737D37E6213084C608D3D5DBF91C15B860FAA481B9EF449973921A63545E4B9AEABC1B8B3125A5BJ3H" TargetMode="External"/><Relationship Id="rId522" Type="http://schemas.openxmlformats.org/officeDocument/2006/relationships/fontTable" Target="fontTable.xml"/><Relationship Id="rId54" Type="http://schemas.openxmlformats.org/officeDocument/2006/relationships/hyperlink" Target="consultantplus://offline/ref=ED5C1B873E042078D4E851A610E30D65D2B3DDE4A654A1FE5611694662441D0D36737E4D38876E2AB07B9FA145A1D553CB558A48FAF7CD6Af7t6G" TargetMode="External"/><Relationship Id="rId96" Type="http://schemas.openxmlformats.org/officeDocument/2006/relationships/hyperlink" Target="consultantplus://offline/ref=AFA6740793C23A6270F6D24097814BFAE7D85E68583638296AD6D3FFE826130FB0F48AE17851FD3F78D123BEB6E288C08F675C64F8CD8C53u5hDH" TargetMode="External"/><Relationship Id="rId161" Type="http://schemas.openxmlformats.org/officeDocument/2006/relationships/hyperlink" Target="consultantplus://offline/ref=7892F6A0E8641FDF5E68CEA3C5702B3AF918D8AD273EE264C5B34AB871BBBB28B127EDD685A03B76CE71ED5E6FB717C935FD69587AC6CBA2jAs0M" TargetMode="External"/><Relationship Id="rId217" Type="http://schemas.openxmlformats.org/officeDocument/2006/relationships/hyperlink" Target="consultantplus://offline/ref=474EBC40947CC1C7D039F1925A8C5773F936D9BCB52DAECA1DA24F6176AD577C7F3F1AF6F5416948A11CE593F6D609660BF0E862B1855B52w0M2J" TargetMode="External"/><Relationship Id="rId399" Type="http://schemas.openxmlformats.org/officeDocument/2006/relationships/hyperlink" Target="consultantplus://offline/ref=0588EE0E5CDA123DD1FEC5CE9696C38A9C607E584C7966C5FD9775C6889B26AE0D8DB16A2F238C862ChCH" TargetMode="External"/><Relationship Id="rId259" Type="http://schemas.openxmlformats.org/officeDocument/2006/relationships/hyperlink" Target="consultantplus://offline/ref=D707B7100014AA8888943EC3429312A49405924A4941BC766305864501DD33F9B332136F06C444BFDEC43FE67600C1FE8B09A55C17B1001CqEQ8I" TargetMode="External"/><Relationship Id="rId424" Type="http://schemas.openxmlformats.org/officeDocument/2006/relationships/hyperlink" Target="consultantplus://offline/ref=EE095C1189AF155056AE51AD2AEAC8AFDC41A87158B9779AAF5B99AE5538C6A1AFE898AFB03F9CB1XBDAH" TargetMode="External"/><Relationship Id="rId466" Type="http://schemas.openxmlformats.org/officeDocument/2006/relationships/hyperlink" Target="consultantplus://offline/ref=474C3268F676B532E2562B45EC99774F6629EF1B2A86D36D65FC4725E5A8B6E61FA04547ADBC02BBF690536A9984FFEB254D08E4E9DFD90Ak1RBI" TargetMode="External"/><Relationship Id="rId23" Type="http://schemas.openxmlformats.org/officeDocument/2006/relationships/hyperlink" Target="consultantplus://offline/ref=4DC91CC9A6FB324CFD22677F49BC2D97F106FF56E774B2999812788551370969F702534BAD75902A4BPBH" TargetMode="External"/><Relationship Id="rId119" Type="http://schemas.openxmlformats.org/officeDocument/2006/relationships/hyperlink" Target="consultantplus://offline/ref=0588EE0E5CDA123DD1FEC5CE9696C38A9C607E584C7966C5FD9775C6889B26AE0D8DB16A2F238E802Ch1H" TargetMode="External"/><Relationship Id="rId270" Type="http://schemas.openxmlformats.org/officeDocument/2006/relationships/hyperlink" Target="consultantplus://offline/ref=BE90E903C1109FB84CEF4DB6C18383751797998116DE33C37B490CD68CB523712121A92A50663E7FAA90C04FF351AA37D8B8B5AECF2D439719t9N" TargetMode="External"/><Relationship Id="rId326" Type="http://schemas.openxmlformats.org/officeDocument/2006/relationships/hyperlink" Target="consultantplus://offline/ref=699FCD6ADD6FE72A4FA8849AF0982AF5649BD0449FD93232D82D85F2FE113EFBB0DFE7997DDD521B4BCC8225FE3A6BE3005566CB19B26319oF5EO" TargetMode="External"/><Relationship Id="rId65" Type="http://schemas.openxmlformats.org/officeDocument/2006/relationships/hyperlink" Target="consultantplus://offline/ref=26A7904A38D1505B1D3A38EE98CEA92AE9E5FAE9B93ACE48CD51401096200186E3F9A9F63A977A5CD0140CDF870AF7F6B8F973B16AB87B8FXDpAH" TargetMode="External"/><Relationship Id="rId130" Type="http://schemas.openxmlformats.org/officeDocument/2006/relationships/hyperlink" Target="consultantplus://offline/ref=0588EE0E5CDA123DD1FEC5CE9696C38A9C607E584C7966C5FD9775C6889B26AE0D8DB16A2F238C872Ch1H" TargetMode="External"/><Relationship Id="rId368" Type="http://schemas.openxmlformats.org/officeDocument/2006/relationships/hyperlink" Target="consultantplus://offline/ref=0588EE0E5CDA123DD1FEC5CE9696C38A9C607E584C7966C5FD9775C6889B26AE0D8DB16A2F238E842ChAH" TargetMode="External"/><Relationship Id="rId172" Type="http://schemas.openxmlformats.org/officeDocument/2006/relationships/hyperlink" Target="consultantplus://offline/ref=EE095C1189AF155056AE51AD2AEAC8AFDC41A87158B9779AAF5B99AE5538C6A1AFE898AFB03F9CB1XBDAH" TargetMode="External"/><Relationship Id="rId228" Type="http://schemas.openxmlformats.org/officeDocument/2006/relationships/hyperlink" Target="consultantplus://offline/ref=474EBC40947CC1C7D039F1925A8C5773F936D9BCB52DAECA1DA24F6176AD577C7F3F1AF6F5416948A11CE593F6D609660BF0E862B1855B52w0M2J" TargetMode="External"/><Relationship Id="rId435" Type="http://schemas.openxmlformats.org/officeDocument/2006/relationships/hyperlink" Target="consultantplus://offline/ref=A7BFBCA2BB4EAF8AE55D0F3CA74C55A4C92B921448B87F93573629F39538AF527B3B26AB4937A81F551B392BF058545D6A6FA12E3F53F2ADVAlEN" TargetMode="External"/><Relationship Id="rId477" Type="http://schemas.openxmlformats.org/officeDocument/2006/relationships/hyperlink" Target="consultantplus://offline/ref=1D2EA7B90B04D72D18A07A8A769B6BF2410D0D127AF608902AE328E913F56BBAA0AA77163120DAF19353666CD1C9A0692B308F1F5E5DDE9B38QEJ" TargetMode="External"/><Relationship Id="rId281" Type="http://schemas.openxmlformats.org/officeDocument/2006/relationships/hyperlink" Target="consultantplus://offline/ref=4DC91CC9A6FB324CFD22677F49BC2D97F106FF56E774B2999812788551370969F702534BAD75902A4BPBH" TargetMode="External"/><Relationship Id="rId337" Type="http://schemas.openxmlformats.org/officeDocument/2006/relationships/hyperlink" Target="consultantplus://offline/ref=43A6591F7FAEB2273A27AFAA57E03E2D76EDFEA317C7DD112C7093A4B6D2EFF49EF4C5E83B96A23580BE25CF662B139430FA96F6A47C4C1Av0f7G" TargetMode="External"/><Relationship Id="rId502" Type="http://schemas.openxmlformats.org/officeDocument/2006/relationships/hyperlink" Target="consultantplus://offline/ref=7DEA84B1F15300F68713992CFC5FE21B79CA9CCE68CB88C69E30A0F7E4F36BF908C37B5341111912B735B27DA85FC4175B13E474A497057EP7q7L" TargetMode="External"/><Relationship Id="rId34" Type="http://schemas.openxmlformats.org/officeDocument/2006/relationships/hyperlink" Target="consultantplus://offline/ref=4DC91CC9A6FB324CFD22677F49BC2D97F106FF56E774B2999812788551370969F702534BAD75902A4BPBH" TargetMode="External"/><Relationship Id="rId76" Type="http://schemas.openxmlformats.org/officeDocument/2006/relationships/hyperlink" Target="consultantplus://offline/ref=4DC91CC9A6FB324CFD22677F49BC2D97F106FF56E774B2999812788551370969F702534BAD75902A4BPBH" TargetMode="External"/><Relationship Id="rId141" Type="http://schemas.openxmlformats.org/officeDocument/2006/relationships/hyperlink" Target="consultantplus://offline/ref=7665B32A5407D2389D7680AEFC2E9B319F27D6B3F17F92C524DEC27961D1449520E64D832EFC08B43D7E062C70858B2C169E6F76A0132E4AM6b5N" TargetMode="External"/><Relationship Id="rId379" Type="http://schemas.openxmlformats.org/officeDocument/2006/relationships/hyperlink" Target="consultantplus://offline/ref=0588EE0E5CDA123DD1FEC5CE9696C38A9C607E584C7966C5FD9775C6889B26AE0D8DB16A2F238C872Ch1H" TargetMode="External"/><Relationship Id="rId7" Type="http://schemas.openxmlformats.org/officeDocument/2006/relationships/endnotes" Target="endnotes.xml"/><Relationship Id="rId183" Type="http://schemas.openxmlformats.org/officeDocument/2006/relationships/hyperlink" Target="consultantplus://offline/ref=A7BFBCA2BB4EAF8AE55D0F3CA74C55A4C92B921448B87F93573629F39538AF527B3B26AB4937A81F551B392BF058545D6A6FA12E3F53F2ADVAlEN" TargetMode="External"/><Relationship Id="rId239" Type="http://schemas.openxmlformats.org/officeDocument/2006/relationships/hyperlink" Target="consultantplus://offline/ref=BFC943BC08F039AF34A785AF2353102B7F6D23CDE93D7F737340AF5ADF2CAEAF455637894CC9DD46E13F464E1DFAE923402DF6A00782FFDEc5q8F" TargetMode="External"/><Relationship Id="rId390" Type="http://schemas.openxmlformats.org/officeDocument/2006/relationships/hyperlink" Target="consultantplus://offline/ref=0588EE0E5CDA123DD1FEC5CE9696C38A9C607E584C7966C5FD9775C6889B26AE0D8DB16A2F238E8F2ChBH" TargetMode="External"/><Relationship Id="rId404" Type="http://schemas.openxmlformats.org/officeDocument/2006/relationships/hyperlink" Target="consultantplus://offline/ref=0588EE0E5CDA123DD1FEC5CE9696C38A9C607E584C7966C5FD9775C6889B26AE0D8DB16A2F238E802Ch1H" TargetMode="External"/><Relationship Id="rId446" Type="http://schemas.openxmlformats.org/officeDocument/2006/relationships/hyperlink" Target="consultantplus://offline/ref=465242C50758FD8E3852A465704A83DBD53E165389B7B9A4AEA3627C9A9BED95EEA29940C4B53A77r0u2N" TargetMode="External"/><Relationship Id="rId250" Type="http://schemas.openxmlformats.org/officeDocument/2006/relationships/hyperlink" Target="consultantplus://offline/ref=05C32F875301D6C0D7DF36CDD13C709D068F573C0CD6C846F292EC6B2AEA1D50170BC90205EE08F34DD49CE92F2E6C58F3DA854C4A4B10686APBJ" TargetMode="External"/><Relationship Id="rId292" Type="http://schemas.openxmlformats.org/officeDocument/2006/relationships/hyperlink" Target="consultantplus://offline/ref=8882249CA7EA1C089C5468B84A8DA96BCA38F812E08F0A6D290D54B17A5B3303592C0BACA07DDC358A98D860D1467D1E810FE11E3CFBG6B7J" TargetMode="External"/><Relationship Id="rId306" Type="http://schemas.openxmlformats.org/officeDocument/2006/relationships/hyperlink" Target="consultantplus://offline/ref=0C813A448A5BEEC062B5D47F61DDC25C1A8A5936824511CE5885A0D84D3D8576C244B2ABD78B600700iEI" TargetMode="External"/><Relationship Id="rId488" Type="http://schemas.openxmlformats.org/officeDocument/2006/relationships/hyperlink" Target="consultantplus://offline/ref=BFC943BC08F039AF34A785AF2353102B7F6D23CDE93D7F737340AF5ADF2CAEAF455637894CC9DD46E13F464E1DFAE923402DF6A00782FFDEc5q8F" TargetMode="External"/><Relationship Id="rId45" Type="http://schemas.openxmlformats.org/officeDocument/2006/relationships/hyperlink" Target="consultantplus://offline/ref=4DC91CC9A6FB324CFD22677F49BC2D97F106FF56E774B2999812788551370969F702534BAD75902A4BPBH" TargetMode="External"/><Relationship Id="rId87" Type="http://schemas.openxmlformats.org/officeDocument/2006/relationships/hyperlink" Target="consultantplus://offline/ref=4DC91CC9A6FB324CFD22677F49BC2D97F106FF56E774B2999812788551370969F702534BAD75902A4BPBH" TargetMode="External"/><Relationship Id="rId110" Type="http://schemas.openxmlformats.org/officeDocument/2006/relationships/hyperlink" Target="consultantplus://offline/ref=4DC91CC9A6FB324CFD22677F49BC2D97F106FF56E774B2999812788551370969F702534BAD75902A4BPBH" TargetMode="External"/><Relationship Id="rId348" Type="http://schemas.openxmlformats.org/officeDocument/2006/relationships/hyperlink" Target="consultantplus://offline/ref=4DC91CC9A6FB324CFD22677F49BC2D97F106FF56E774B2999812788551370969F702534BAD75902A4BPBH" TargetMode="External"/><Relationship Id="rId513" Type="http://schemas.openxmlformats.org/officeDocument/2006/relationships/hyperlink" Target="consultantplus://offline/ref=8D1258C2A62084C2EFB84F0E5ED4428B1A5C855FE553E45DB1AE5D28313FFE015F113C56423004272F18938728D965AF62BD32714AFE8E64sBaAJ" TargetMode="External"/><Relationship Id="rId152" Type="http://schemas.openxmlformats.org/officeDocument/2006/relationships/hyperlink" Target="consultantplus://offline/ref=0588EE0E5CDA123DD1FEC5CE9696C38A9C607E584C7966C5FD9775C6889B26AE0D8DB16A2F238E802Ch1H" TargetMode="External"/><Relationship Id="rId194" Type="http://schemas.openxmlformats.org/officeDocument/2006/relationships/hyperlink" Target="consultantplus://offline/ref=4DC91CC9A6FB324CFD22677F49BC2D97F106FF56E774B2999812788551370969F702534BAD75902A4BPBH" TargetMode="External"/><Relationship Id="rId208" Type="http://schemas.openxmlformats.org/officeDocument/2006/relationships/header" Target="header1.xml"/><Relationship Id="rId415" Type="http://schemas.openxmlformats.org/officeDocument/2006/relationships/hyperlink" Target="consultantplus://offline/ref=4DC91CC9A6FB324CFD22677F49BC2D97F106FF56E774B2999812788551370969F702534BAD75902A4BPBH" TargetMode="External"/><Relationship Id="rId457" Type="http://schemas.openxmlformats.org/officeDocument/2006/relationships/hyperlink" Target="consultantplus://offline/ref=79C1AE2A8DDABF53631D42EF24521C07846223F3E2901D28AD6BC6115BE8CBAD5FAE534EA62839FF90B226855E145A9C79FA8D4E9D1BF38Af560N" TargetMode="External"/><Relationship Id="rId261" Type="http://schemas.openxmlformats.org/officeDocument/2006/relationships/hyperlink" Target="consultantplus://offline/ref=8D1258C2A62084C2EFB84F0E5ED4428B1A5C855FE553E45DB1AE5D28313FFE015F113C56423000262B18938728D965AF62BD32714AFE8E64sBaAJ" TargetMode="External"/><Relationship Id="rId499" Type="http://schemas.openxmlformats.org/officeDocument/2006/relationships/hyperlink" Target="consultantplus://offline/ref=168BB0669E57BD6BC4DB87668FE4D2A199FB6B0A7C73D0B4145AE8CA086BBAD505A9A7C9031FCB9FD244AD8A6342C7ED9EADA7CECD5F29C4aAW0H" TargetMode="External"/><Relationship Id="rId14" Type="http://schemas.openxmlformats.org/officeDocument/2006/relationships/hyperlink" Target="consultantplus://offline/ref=4DC91CC9A6FB324CFD22677F49BC2D97F106FF56E774B2999812788551370969F702534BAD75902A4BPBH" TargetMode="External"/><Relationship Id="rId56" Type="http://schemas.openxmlformats.org/officeDocument/2006/relationships/hyperlink" Target="consultantplus://offline/ref=012FADD2CDE411F88D8BA2F27A78E1A3E97C2985F2E9F1454250CF52056E6ECF0AE7471A10ABB931aAV0J" TargetMode="External"/><Relationship Id="rId317" Type="http://schemas.openxmlformats.org/officeDocument/2006/relationships/hyperlink" Target="consultantplus://offline/ref=012FADD2CDE411F88D8BA2F27A78E1A3E97C2985F2E9F1454250CF52056E6ECF0AE7471A10ABB938aAV6J" TargetMode="External"/><Relationship Id="rId359" Type="http://schemas.openxmlformats.org/officeDocument/2006/relationships/hyperlink" Target="consultantplus://offline/ref=617737D37E6213084C608D3D5DBF91C15B860FAA481B9EF449973921A63545E4B9AEABC1B8B3105C5BJ2H" TargetMode="External"/><Relationship Id="rId8" Type="http://schemas.openxmlformats.org/officeDocument/2006/relationships/image" Target="media/image1.jpeg"/><Relationship Id="rId98" Type="http://schemas.openxmlformats.org/officeDocument/2006/relationships/hyperlink" Target="consultantplus://offline/ref=617737D37E6213084C608D3D5DBF91C15B860FAA481B9EF449973921A63545E4B9AEABC1B8B310585BJ5H" TargetMode="External"/><Relationship Id="rId121" Type="http://schemas.openxmlformats.org/officeDocument/2006/relationships/hyperlink" Target="consultantplus://offline/ref=0588EE0E5CDA123DD1FEC5CE9696C38A9C607E584C7966C5FD9775C6889B26AE0D8DB16A2F238C872ChAH" TargetMode="External"/><Relationship Id="rId142" Type="http://schemas.openxmlformats.org/officeDocument/2006/relationships/hyperlink" Target="consultantplus://offline/ref=0588EE0E5CDA123DD1FEC5CE9696C38A9C607E584C7966C5FD9775C6889B26AE0D8DB16A2F238C862ChDH" TargetMode="External"/><Relationship Id="rId163" Type="http://schemas.openxmlformats.org/officeDocument/2006/relationships/hyperlink" Target="consultantplus://offline/ref=4DC91CC9A6FB324CFD22677F49BC2D97F106FF56E774B2999812788551370969F702534BAD75902A4BPBH" TargetMode="External"/><Relationship Id="rId184" Type="http://schemas.openxmlformats.org/officeDocument/2006/relationships/hyperlink" Target="consultantplus://offline/ref=0588EE0E5CDA123DD1FEC5CE9696C38A9C607E584C7966C5FD9775C6889B26AE0D8DB16A2F238E862Ch0H" TargetMode="External"/><Relationship Id="rId219" Type="http://schemas.openxmlformats.org/officeDocument/2006/relationships/hyperlink" Target="consultantplus://offline/ref=474EBC40947CC1C7D039F1925A8C5773F936D9BCB52DAECA1DA24F6176AD577C7F3F1AF6F5416948A21CE593F6D609660BF0E862B1855B52w0M2J" TargetMode="External"/><Relationship Id="rId370" Type="http://schemas.openxmlformats.org/officeDocument/2006/relationships/hyperlink" Target="consultantplus://offline/ref=0588EE0E5CDA123DD1FEC5CE9696C38A9C607E584C7966C5FD9775C6889B26AE0D8DB16A2F238C872ChBH" TargetMode="External"/><Relationship Id="rId391" Type="http://schemas.openxmlformats.org/officeDocument/2006/relationships/hyperlink" Target="consultantplus://offline/ref=0588EE0E5CDA123DD1FEC5CE9696C38A9C607E584C7966C5FD9775C6889B26AE0D8DB16A2F238E812Ch0H" TargetMode="External"/><Relationship Id="rId405" Type="http://schemas.openxmlformats.org/officeDocument/2006/relationships/hyperlink" Target="consultantplus://offline/ref=0588EE0E5CDA123DD1FEC5CE9696C38A9C607E584C7966C5FD9775C6889B26AE0D8DB16A2F238E802Ch1H" TargetMode="External"/><Relationship Id="rId426" Type="http://schemas.openxmlformats.org/officeDocument/2006/relationships/hyperlink" Target="consultantplus://offline/ref=4DC91CC9A6FB324CFD22677F49BC2D97F106FF56E774B2999812788551370969F702534BAD75902A4BPBH" TargetMode="External"/><Relationship Id="rId447" Type="http://schemas.openxmlformats.org/officeDocument/2006/relationships/hyperlink" Target="consultantplus://offline/ref=4DC91CC9A6FB324CFD22677F49BC2D97F106FF56E774B2999812788551370969F702534BAD75902A4BPBH" TargetMode="External"/><Relationship Id="rId230" Type="http://schemas.openxmlformats.org/officeDocument/2006/relationships/hyperlink" Target="consultantplus://offline/ref=474EBC40947CC1C7D039F1925A8C5773F936D9BCB52DAECA1DA24F6176AD577C7F3F1AF6F5416948A21CE593F6D609660BF0E862B1855B52w0M2J" TargetMode="External"/><Relationship Id="rId251" Type="http://schemas.openxmlformats.org/officeDocument/2006/relationships/hyperlink" Target="consultantplus://offline/ref=7DEA84B1F15300F68713992CFC5FE21B79CA9CCE68CB88C69E30A0F7E4F36BF908C37B5341111912B735B27DA85FC4175B13E474A497057EP7q7L" TargetMode="External"/><Relationship Id="rId468" Type="http://schemas.openxmlformats.org/officeDocument/2006/relationships/hyperlink" Target="consultantplus://offline/ref=474EBC40947CC1C7D039F1925A8C5773F936D9BCB52DAECA1DA24F6176AD577C7F3F1AF6F5416948A11CE593F6D609660BF0E862B1855B52w0M2J" TargetMode="External"/><Relationship Id="rId489" Type="http://schemas.openxmlformats.org/officeDocument/2006/relationships/hyperlink" Target="consultantplus://offline/ref=BFC943BC08F039AF34A785AF2353102B7F6D23CDE93D7F737340AF5ADF2CAEAF455637894CC9DD46E13F464E1DFAE923402DF6A00782FFDEc5q8F" TargetMode="External"/><Relationship Id="rId25" Type="http://schemas.openxmlformats.org/officeDocument/2006/relationships/hyperlink" Target="consultantplus://offline/ref=4DC91CC9A6FB324CFD22677F49BC2D97F106FF56E774B2999812788551370969F702534BAD75902A4BPBH" TargetMode="External"/><Relationship Id="rId46" Type="http://schemas.openxmlformats.org/officeDocument/2006/relationships/hyperlink" Target="consultantplus://offline/ref=4DC91CC9A6FB324CFD22677F49BC2D97F106FF56E774B2999812788551370969F702534BAD75902A4BPBH" TargetMode="External"/><Relationship Id="rId67" Type="http://schemas.openxmlformats.org/officeDocument/2006/relationships/hyperlink" Target="consultantplus://offline/ref=4DC91CC9A6FB324CFD22677F49BC2D97F106FF56E774B2999812788551370969F702534BAD75902A4BPBH" TargetMode="External"/><Relationship Id="rId272" Type="http://schemas.openxmlformats.org/officeDocument/2006/relationships/hyperlink" Target="consultantplus://offline/ref=D4B56E46C5C42203E0301D081F36B34F87217723CAB0402BD3757B541F1B604DA03BA4F00DE63548DCp1M" TargetMode="External"/><Relationship Id="rId293" Type="http://schemas.openxmlformats.org/officeDocument/2006/relationships/hyperlink" Target="consultantplus://offline/ref=8882249CA7EA1C089C5468B84A8DA96BCA38F812E08F0A6D290D54B17A5B3303592C0BACA07FDA358A98D860D1467D1E810FE11E3CFBG6B7J" TargetMode="External"/><Relationship Id="rId307" Type="http://schemas.openxmlformats.org/officeDocument/2006/relationships/hyperlink" Target="consultantplus://offline/ref=0C813A448A5BEEC062B5D47F61DDC25C1A8A5936824511CE5885A0D84D3D8576C244B2ABD78B600700iEI" TargetMode="External"/><Relationship Id="rId328" Type="http://schemas.openxmlformats.org/officeDocument/2006/relationships/hyperlink" Target="consultantplus://offline/ref=699FCD6ADD6FE72A4FA8849AF0982AF5649BD0449FD93232D82D85F2FE113EFBB0DFE7997DDD501C44CC8225FE3A6BE3005566CB19B26319oF5EO" TargetMode="External"/><Relationship Id="rId349" Type="http://schemas.openxmlformats.org/officeDocument/2006/relationships/hyperlink" Target="consultantplus://offline/ref=17988F87C3570C981116F67DAA550493EDC72B0E070EBD13E98B51C68EEEDCA86A1F6203C09EE100R7s6M" TargetMode="External"/><Relationship Id="rId514" Type="http://schemas.openxmlformats.org/officeDocument/2006/relationships/hyperlink" Target="consultantplus://offline/ref=8D1258C2A62084C2EFB84F0E5ED4428B1F598C5EEC51E45DB1AE5D28313FFE014D11645A40371E222B0DC5D66Es8aEJ" TargetMode="External"/><Relationship Id="rId88" Type="http://schemas.openxmlformats.org/officeDocument/2006/relationships/hyperlink" Target="consultantplus://offline/ref=EE095C1189AF155056AE51AD2AEAC8AFDC41A87158B9779AAF5B99AE5538C6A1AFE898AFB03F9CB0XBD9H" TargetMode="External"/><Relationship Id="rId111" Type="http://schemas.openxmlformats.org/officeDocument/2006/relationships/hyperlink" Target="consultantplus://offline/ref=4DC91CC9A6FB324CFD22677F49BC2D97F106FF56E774B2999812788551370969F702534BAD75902A4BPBH" TargetMode="External"/><Relationship Id="rId132" Type="http://schemas.openxmlformats.org/officeDocument/2006/relationships/hyperlink" Target="consultantplus://offline/ref=0588EE0E5CDA123DD1FEC5CE9696C38A9C607E584C7966C5FD9775C6889B26AE0D8DB16A2F238E812ChAH" TargetMode="External"/><Relationship Id="rId153" Type="http://schemas.openxmlformats.org/officeDocument/2006/relationships/hyperlink" Target="consultantplus://offline/ref=0588EE0E5CDA123DD1FEC5CE9696C38A9C607E584C7966C5FD9775C6889B26AE0D8DB16A2F238E802Ch1H" TargetMode="External"/><Relationship Id="rId174" Type="http://schemas.openxmlformats.org/officeDocument/2006/relationships/hyperlink" Target="consultantplus://offline/ref=4DC91CC9A6FB324CFD22677F49BC2D97F106FF56E774B2999812788551370969F702534BAD75902A4BPBH" TargetMode="External"/><Relationship Id="rId195" Type="http://schemas.openxmlformats.org/officeDocument/2006/relationships/hyperlink" Target="consultantplus://offline/ref=4DC91CC9A6FB324CFD22677F49BC2D97F106FF56E774B2999812788551370969F702534BAD75902A4BPBH" TargetMode="External"/><Relationship Id="rId209" Type="http://schemas.openxmlformats.org/officeDocument/2006/relationships/hyperlink" Target="consultantplus://offline/ref=48599087EBD0898B006B6A4EC43CA6A2A89982A883E192BD77FBB9FB53816AE451E98CB2827769D2F0DFA1E7D3A5m6H" TargetMode="External"/><Relationship Id="rId360" Type="http://schemas.openxmlformats.org/officeDocument/2006/relationships/hyperlink" Target="consultantplus://offline/ref=617737D37E6213084C608D3D5DBF91C15B860FAA481B9EF449973921A63545E4B9AEABC1B8B3125A5BJ2H" TargetMode="External"/><Relationship Id="rId381" Type="http://schemas.openxmlformats.org/officeDocument/2006/relationships/hyperlink" Target="consultantplus://offline/ref=0588EE0E5CDA123DD1FEC5CE9696C38A9C607E584C7966C5FD9775C6889B26AE0D8DB16A2F238E822ChAH" TargetMode="External"/><Relationship Id="rId416" Type="http://schemas.openxmlformats.org/officeDocument/2006/relationships/hyperlink" Target="consultantplus://offline/ref=EE095C1189AF155056AE51AD2AEAC8AFDC41A87158B9779AAF5B99AE5538C6A1AFE898AFB03F9DB6XBDBH" TargetMode="External"/><Relationship Id="rId220" Type="http://schemas.openxmlformats.org/officeDocument/2006/relationships/hyperlink" Target="consultantplus://offline/ref=474EBC40947CC1C7D039F1925A8C5773F936D9BCB52DAECA1DA24F6176AD577C7F3F1AF6F5416948A31CE593F6D609660BF0E862B1855B52w0M2J" TargetMode="External"/><Relationship Id="rId241" Type="http://schemas.openxmlformats.org/officeDocument/2006/relationships/hyperlink" Target="consultantplus://offline/ref=6CF8089A111C07B6E153764466198870B031993211EDF547D238B40BFC758BE8A93DA80F9CA64E56B24A6D70D1BF18FD78D91845475B4CDAA8O6H" TargetMode="External"/><Relationship Id="rId437" Type="http://schemas.openxmlformats.org/officeDocument/2006/relationships/hyperlink" Target="consultantplus://offline/ref=0588EE0E5CDA123DD1FEC5CE9696C38A9C607E584C7966C5FD9775C6889B26AE0D8DB16A2F238E802Ch1H" TargetMode="External"/><Relationship Id="rId458" Type="http://schemas.openxmlformats.org/officeDocument/2006/relationships/hyperlink" Target="consultantplus://offline/ref=917D89D6223B4E12CD9CFD381330820BB0F720437EFDE09A7D3BDCB01B3A77804E5ECF60B9E2C505918247B687EB91F252D95FF639746D2A2309G" TargetMode="External"/><Relationship Id="rId479" Type="http://schemas.openxmlformats.org/officeDocument/2006/relationships/hyperlink" Target="consultantplus://offline/ref=474EBC40947CC1C7D039F1925A8C5773F936D9BCB52DAECA1DA24F6176AD577C7F3F1AF6F5416948A11CE593F6D609660BF0E862B1855B52w0M2J" TargetMode="External"/><Relationship Id="rId15" Type="http://schemas.openxmlformats.org/officeDocument/2006/relationships/hyperlink" Target="consultantplus://offline/ref=4DC91CC9A6FB324CFD22677F49BC2D97F106FF56E774B2999812788551370969F702534BAD75902A4BPBH" TargetMode="External"/><Relationship Id="rId36" Type="http://schemas.openxmlformats.org/officeDocument/2006/relationships/hyperlink" Target="consultantplus://offline/ref=4DC91CC9A6FB324CFD22677F49BC2D97F106FF56E774B2999812788551370969F702534BAD75902A4BPBH" TargetMode="External"/><Relationship Id="rId57" Type="http://schemas.openxmlformats.org/officeDocument/2006/relationships/hyperlink" Target="consultantplus://offline/ref=012FADD2CDE411F88D8BA2F27A78E1A3E97C2985F2E9F1454250CF52056E6ECF0AE7471A10ABB938aAV3J" TargetMode="External"/><Relationship Id="rId262" Type="http://schemas.openxmlformats.org/officeDocument/2006/relationships/hyperlink" Target="consultantplus://offline/ref=8D1258C2A62084C2EFB84F0E5ED4428B1A5C855FE553E45DB1AE5D28313FFE015F113C56423004272F18938728D965AF62BD32714AFE8E64sBaAJ" TargetMode="External"/><Relationship Id="rId283" Type="http://schemas.openxmlformats.org/officeDocument/2006/relationships/hyperlink" Target="consultantplus://offline/ref=4DC91CC9A6FB324CFD22677F49BC2D97F106FF56E774B2999812788551370969F702534BAD75902A4BPBH" TargetMode="External"/><Relationship Id="rId318" Type="http://schemas.openxmlformats.org/officeDocument/2006/relationships/hyperlink" Target="consultantplus://offline/ref=0409A97B6EACFBA2D42B2430BF983969F65E6291C8CF870751055C3A44744CF6015C928F9D8E6B3D3DA8402C2201D7E385214A2A5A5B6DC8a5HDH" TargetMode="External"/><Relationship Id="rId339" Type="http://schemas.openxmlformats.org/officeDocument/2006/relationships/hyperlink" Target="consultantplus://offline/ref=04F66145E08A823EAA4A0271CC7D353603EDF59938A77275E34EA523EEB32E790DB347ABC00D29BD1774FE4B1D94093C1FF45287E4B7E3B5j8w8G" TargetMode="External"/><Relationship Id="rId490" Type="http://schemas.openxmlformats.org/officeDocument/2006/relationships/hyperlink" Target="consultantplus://offline/ref=BFC943BC08F039AF34A785AF2353102B7F6D23CDE93D7F737340AF5ADF2CAEAF455637894CC9DD46E13F464E1DFAE923402DF6A00782FFDEc5q8F" TargetMode="External"/><Relationship Id="rId504" Type="http://schemas.openxmlformats.org/officeDocument/2006/relationships/hyperlink" Target="consultantplus://offline/ref=7DEA84B1F15300F68713992CFC5FE21B79CA9CCE68CB88C69E30A0F7E4F36BF908C37B5341111815B735B27DA85FC4175B13E474A497057EP7q7L" TargetMode="External"/><Relationship Id="rId78" Type="http://schemas.openxmlformats.org/officeDocument/2006/relationships/hyperlink" Target="consultantplus://offline/ref=4DC91CC9A6FB324CFD22677F49BC2D97F106FF56E774B2999812788551370969F702534BAD75902A4BPBH" TargetMode="External"/><Relationship Id="rId99" Type="http://schemas.openxmlformats.org/officeDocument/2006/relationships/hyperlink" Target="consultantplus://offline/ref=F33C9AD42BD3B40C5FBF887847B9E254215FD58A7DF53CEEBE73536CA25B458216ED24D2A02DBBE98D4870F9D4E3C1AE30290329F5B90262C8B1I" TargetMode="External"/><Relationship Id="rId101" Type="http://schemas.openxmlformats.org/officeDocument/2006/relationships/hyperlink" Target="consultantplus://offline/ref=617737D37E6213084C608D3D5DBF91C15B860FAA481B9EF449973921A63545E4B9AEABC1B8B3125A5BJ3H" TargetMode="External"/><Relationship Id="rId122" Type="http://schemas.openxmlformats.org/officeDocument/2006/relationships/hyperlink" Target="consultantplus://offline/ref=0588EE0E5CDA123DD1FEC5CE9696C38A9C607E584C7966C5FD9775C6889B26AE0D8DB16A2F238C872ChDH" TargetMode="External"/><Relationship Id="rId143" Type="http://schemas.openxmlformats.org/officeDocument/2006/relationships/hyperlink" Target="consultantplus://offline/ref=8F6229269D8B34347248B8F900385994ACBE0F6472A6B42B7AC8A16840DE4F4E374F13265939CC082D1F6078F5A9AEDF33C1259935F8EC0Cb7gEN" TargetMode="External"/><Relationship Id="rId164" Type="http://schemas.openxmlformats.org/officeDocument/2006/relationships/hyperlink" Target="consultantplus://offline/ref=EE095C1189AF155056AE51AD2AEAC8AFDC41A87158B9779AAF5B99AE5538C6A1AFE898AFB03F9DB6XBDBH" TargetMode="External"/><Relationship Id="rId185" Type="http://schemas.openxmlformats.org/officeDocument/2006/relationships/hyperlink" Target="consultantplus://offline/ref=0588EE0E5CDA123DD1FEC5CE9696C38A9C607E584C7966C5FD9775C6889B26AE0D8DB16A2F238E802Ch1H" TargetMode="External"/><Relationship Id="rId350" Type="http://schemas.openxmlformats.org/officeDocument/2006/relationships/hyperlink" Target="consultantplus://offline/ref=AFA6740793C23A6270F6D24097814BFAE7D85E68583638296AD6D3FFE826130FB0F48AE17851FD3F78D123BEB6E288C08F675C64F8CD8C53u5hDH" TargetMode="External"/><Relationship Id="rId371" Type="http://schemas.openxmlformats.org/officeDocument/2006/relationships/hyperlink" Target="consultantplus://offline/ref=0588EE0E5CDA123DD1FEC5CE9696C38A9C607E584C7966C5FD9775C6889B26AE0D8DB16A2F238E802Ch1H" TargetMode="External"/><Relationship Id="rId406" Type="http://schemas.openxmlformats.org/officeDocument/2006/relationships/hyperlink" Target="consultantplus://offline/ref=F4B700386A90DE1FDC61F92ABA1426E285DB5D82C3E9228351876697916E375C8F6C9342FEF24FED68A67D1117D86EAE91979677E5F46C76c81CI" TargetMode="External"/><Relationship Id="rId9" Type="http://schemas.openxmlformats.org/officeDocument/2006/relationships/hyperlink" Target="consultantplus://offline/ref=79E29853624A539BC49086D99ADDE8F1C42F2E8F7FF69624BFCDF07B2952DEC775EC746D255E0409g6g5N" TargetMode="External"/><Relationship Id="rId210" Type="http://schemas.openxmlformats.org/officeDocument/2006/relationships/hyperlink" Target="consultantplus://offline/ref=48599087EBD0898B006B6A4EC43CA6A2A89B8AA581EF92BD77FBB9FB53816AE443E9D4BE807477D6F1CAF7B69501711A17CC289775572013A5m1H" TargetMode="External"/><Relationship Id="rId392" Type="http://schemas.openxmlformats.org/officeDocument/2006/relationships/hyperlink" Target="consultantplus://offline/ref=9D4D0FBB0FAE2AC3863D578B706D3355DE00D7732F377FABBBB28AFFEFF115AF31BD537867D76C1D31B22A84E9D258C7DBD04AA591590420X5T1N" TargetMode="External"/><Relationship Id="rId427" Type="http://schemas.openxmlformats.org/officeDocument/2006/relationships/hyperlink" Target="consultantplus://offline/ref=EE095C1189AF155056AE51AD2AEAC8AFDC41A87158B9779AAF5B99AE5538C6A1AFE898AFB03F9CB1XBD2H" TargetMode="External"/><Relationship Id="rId448" Type="http://schemas.openxmlformats.org/officeDocument/2006/relationships/hyperlink" Target="consultantplus://offline/ref=465242C50758FD8E3852A465704A83DBD53E165389B7B9A4AEA3627C9A9BED95EEA29940C4B53A77r0u2N" TargetMode="External"/><Relationship Id="rId469" Type="http://schemas.openxmlformats.org/officeDocument/2006/relationships/hyperlink" Target="consultantplus://offline/ref=474EBC40947CC1C7D039F1925A8C5773F936D9BCB52DAECA1DA24F6176AD577C7F3F1AF6F5416948A21CE593F6D609660BF0E862B1855B52w0M2J" TargetMode="External"/><Relationship Id="rId26" Type="http://schemas.openxmlformats.org/officeDocument/2006/relationships/hyperlink" Target="consultantplus://offline/ref=FA8687A60A92E841965AF365F5228A7E57501D13D13D29DDAACB8B896A5BD54DFBFD973EB6E5952F112E883A4AA808BE104EE73CBCED2F84yB0AJ" TargetMode="External"/><Relationship Id="rId231" Type="http://schemas.openxmlformats.org/officeDocument/2006/relationships/hyperlink" Target="consultantplus://offline/ref=474EBC40947CC1C7D039F1925A8C5773F936D9BCB52DAECA1DA24F6176AD577C7F3F1AF6F5416948A21CE593F6D609660BF0E862B1855B52w0M2J" TargetMode="External"/><Relationship Id="rId252" Type="http://schemas.openxmlformats.org/officeDocument/2006/relationships/hyperlink" Target="consultantplus://offline/ref=7DEA84B1F15300F68713992CFC5FE21B79CA9CCE68CB88C69E30A0F7E4F36BF908C37B5341111B12BC35B27DA85FC4175B13E474A497057EP7q7L" TargetMode="External"/><Relationship Id="rId273" Type="http://schemas.openxmlformats.org/officeDocument/2006/relationships/hyperlink" Target="consultantplus://offline/ref=4DC91CC9A6FB324CFD22677F49BC2D97F106FF56E774B2999812788551370969F702534BAD75902A4BPBH" TargetMode="External"/><Relationship Id="rId294" Type="http://schemas.openxmlformats.org/officeDocument/2006/relationships/hyperlink" Target="consultantplus://offline/ref=A51090758854B99D9132C895D41422DD1B0F921DBF272546F5BAA710607301DC5F8AE1CAC4147D5319DFF1E01FCC29C801B3C7982867k2L" TargetMode="External"/><Relationship Id="rId308" Type="http://schemas.openxmlformats.org/officeDocument/2006/relationships/hyperlink" Target="consultantplus://offline/ref=0C813A448A5BEEC062B5D47F61DDC25C1A8A5936824511CE5885A0D84D3D8576C244B2ABD78B600700iEI" TargetMode="External"/><Relationship Id="rId329" Type="http://schemas.openxmlformats.org/officeDocument/2006/relationships/hyperlink" Target="consultantplus://offline/ref=4DC91CC9A6FB324CFD22677F49BC2D97F106FF56E774B2999812788551370969F702534BAD75902A4BPBH" TargetMode="External"/><Relationship Id="rId480" Type="http://schemas.openxmlformats.org/officeDocument/2006/relationships/hyperlink" Target="consultantplus://offline/ref=474EBC40947CC1C7D039F1925A8C5773F936D9BCB52DAECA1DA24F6176AD577C7F3F1AF6F5416948A21CE593F6D609660BF0E862B1855B52w0M2J" TargetMode="External"/><Relationship Id="rId515" Type="http://schemas.openxmlformats.org/officeDocument/2006/relationships/hyperlink" Target="consultantplus://offline/ref=79E29853624A539BC49086D99ADDE8F1C42F2E8F7FF69624BFCDF07B2952DEC775EC746D255E0409g6g5N" TargetMode="External"/><Relationship Id="rId47" Type="http://schemas.openxmlformats.org/officeDocument/2006/relationships/hyperlink" Target="consultantplus://offline/ref=0C813A448A5BEEC062B5D47F61DDC25C1A8A5936824511CE5885A0D84D3D8576C244B2ABD78B610700i3I" TargetMode="External"/><Relationship Id="rId68" Type="http://schemas.openxmlformats.org/officeDocument/2006/relationships/hyperlink" Target="consultantplus://offline/ref=19E861DB7C1704412ECB7970A24BF09C08D2F455B09A3513D225E25F2A146A7891ADE1E5316B7F81271A417AC0C8ABA8B4D15D978CA5C36Eb0FEN" TargetMode="External"/><Relationship Id="rId89" Type="http://schemas.openxmlformats.org/officeDocument/2006/relationships/hyperlink" Target="consultantplus://offline/ref=EE095C1189AF155056AE51AD2AEAC8AFDC41A87158B9779AAF5B99AE5538C6A1AFE898AFB03F9FB5XBD9H" TargetMode="External"/><Relationship Id="rId112" Type="http://schemas.openxmlformats.org/officeDocument/2006/relationships/hyperlink" Target="consultantplus://offline/ref=4DC91CC9A6FB324CFD22677F49BC2D97F106FF56E774B2999812788551370969F702534BAD75902A4BPBH" TargetMode="External"/><Relationship Id="rId133" Type="http://schemas.openxmlformats.org/officeDocument/2006/relationships/hyperlink" Target="consultantplus://offline/ref=0588EE0E5CDA123DD1FEC5CE9696C38A9C607E584C7966C5FD9775C6889B26AE0D8DB16A2F238C872Ch0H" TargetMode="External"/><Relationship Id="rId154" Type="http://schemas.openxmlformats.org/officeDocument/2006/relationships/hyperlink" Target="consultantplus://offline/ref=F4B700386A90DE1FDC61F92ABA1426E285DB5D82C3E9228351876697916E375C8F6C9342FEF24FED68A67D1117D86EAE91979677E5F46C76c81CI" TargetMode="External"/><Relationship Id="rId175" Type="http://schemas.openxmlformats.org/officeDocument/2006/relationships/hyperlink" Target="consultantplus://offline/ref=EE095C1189AF155056AE51AD2AEAC8AFDC41A87158B9779AAF5B99AE5538C6A1AFE898AFB03F9CB1XBD2H" TargetMode="External"/><Relationship Id="rId340" Type="http://schemas.openxmlformats.org/officeDocument/2006/relationships/hyperlink" Target="consultantplus://offline/ref=4DC91CC9A6FB324CFD22677F49BC2D97F106FF56E774B2999812788551370969F702534BAD75902A4BPBH" TargetMode="External"/><Relationship Id="rId361" Type="http://schemas.openxmlformats.org/officeDocument/2006/relationships/hyperlink" Target="consultantplus://offline/ref=4DC91CC9A6FB324CFD22677F49BC2D97F106FF56E774B2999812788551370969F702534BAD75902A4BPBH" TargetMode="External"/><Relationship Id="rId196" Type="http://schemas.openxmlformats.org/officeDocument/2006/relationships/hyperlink" Target="consultantplus://offline/ref=79C1AE2A8DDABF53631D42EF24521C07846223F3E2901D28AD6BC6115BE8CBAD5FAE534EA62838FE90B226855E145A9C79FA8D4E9D1BF38Af560N" TargetMode="External"/><Relationship Id="rId200" Type="http://schemas.openxmlformats.org/officeDocument/2006/relationships/hyperlink" Target="consultantplus://offline/ref=79C1AE2A8DDABF53631D42EF24521C07846223F3E2901D28AD6BC6115BE8CBAD5FAE534EA62931F99BB226855E145A9C79FA8D4E9D1BF38Af560N" TargetMode="External"/><Relationship Id="rId382" Type="http://schemas.openxmlformats.org/officeDocument/2006/relationships/hyperlink" Target="consultantplus://offline/ref=0588EE0E5CDA123DD1FEC5CE9696C38A9C607E584C7966C5FD9775C6889B26AE0D8DB16A2F238C872Ch1H" TargetMode="External"/><Relationship Id="rId417" Type="http://schemas.openxmlformats.org/officeDocument/2006/relationships/hyperlink" Target="consultantplus://offline/ref=4DC91CC9A6FB324CFD22677F49BC2D97F106FF56E774B2999812788551370969F702534BAD75902A4BPBH" TargetMode="External"/><Relationship Id="rId438" Type="http://schemas.openxmlformats.org/officeDocument/2006/relationships/hyperlink" Target="consultantplus://offline/ref=0588EE0E5CDA123DD1FEC5CE9696C38A9C607E584C7966C5FD9775C6889B26AE0D8DB16A2F238C862ChEH" TargetMode="External"/><Relationship Id="rId459" Type="http://schemas.openxmlformats.org/officeDocument/2006/relationships/header" Target="header2.xml"/><Relationship Id="rId16" Type="http://schemas.openxmlformats.org/officeDocument/2006/relationships/hyperlink" Target="consultantplus://offline/ref=4DC91CC9A6FB324CFD22677F49BC2D97F106FF56E774B2999812788551370969F702534BAD75902A4BPBH" TargetMode="External"/><Relationship Id="rId221" Type="http://schemas.openxmlformats.org/officeDocument/2006/relationships/hyperlink" Target="consultantplus://offline/ref=474EBC40947CC1C7D039F1925A8C5773F936D9BCB52DAECA1DA24F6176AD577C7F3F1AF6F5416948A31CE593F6D609660BF0E862B1855B52w0M2J" TargetMode="External"/><Relationship Id="rId242" Type="http://schemas.openxmlformats.org/officeDocument/2006/relationships/hyperlink" Target="consultantplus://offline/ref=1966D3E8437E9C2F8F46AA4C81D57051B83B7A021F59F4F4AA2653D081617EAC8331462F3526E056CAB40E979F28PCH" TargetMode="External"/><Relationship Id="rId263" Type="http://schemas.openxmlformats.org/officeDocument/2006/relationships/hyperlink" Target="consultantplus://offline/ref=8D1258C2A62084C2EFB84F0E5ED4428B1F598C5EEC51E45DB1AE5D28313FFE014D11645A40371E222B0DC5D66Es8aEJ" TargetMode="External"/><Relationship Id="rId284" Type="http://schemas.openxmlformats.org/officeDocument/2006/relationships/hyperlink" Target="consultantplus://offline/ref=4CA1493535A29FEB72383C9DE1D217D4B0B76E02A883E528A9A5448AE038D992FF77B729966AB7D8535D39CC301F402C3FD5794CDE4203573872L" TargetMode="External"/><Relationship Id="rId319" Type="http://schemas.openxmlformats.org/officeDocument/2006/relationships/hyperlink" Target="consultantplus://offline/ref=012FADD2CDE411F88D8BA2F27A78E1A3E97C2985F2E9F1454250CF52056E6ECF0AE7471A10ABB83DaAV2J" TargetMode="External"/><Relationship Id="rId470" Type="http://schemas.openxmlformats.org/officeDocument/2006/relationships/hyperlink" Target="consultantplus://offline/ref=474EBC40947CC1C7D039F1925A8C5773F936D9BCB52DAECA1DA24F6176AD577C7F3F1AF6F5416948A21CE593F6D609660BF0E862B1855B52w0M2J" TargetMode="External"/><Relationship Id="rId491" Type="http://schemas.openxmlformats.org/officeDocument/2006/relationships/hyperlink" Target="consultantplus://offline/ref=BFC943BC08F039AF34A785AF2353102B7F6D23CDE93D7F737340AF5ADF2CAEAF455637894CC9DD46E13F464E1DFAE923402DF6A00782FFDEc5q8F" TargetMode="External"/><Relationship Id="rId505" Type="http://schemas.openxmlformats.org/officeDocument/2006/relationships/hyperlink" Target="consultantplus://offline/ref=79E29853624A539BC49086D99ADDE8F1C42F2E8F7FF69624BFCDF07B2952DEC775EC746D255E0409g6g5N" TargetMode="External"/><Relationship Id="rId37" Type="http://schemas.openxmlformats.org/officeDocument/2006/relationships/hyperlink" Target="consultantplus://offline/ref=8882249CA7EA1C089C5468B84A8DA96BCA38F812E08F0A6D290D54B17A5B3303592C0BACA07DDC358A98D860D1467D1E810FE11E3CFBG6B7J" TargetMode="External"/><Relationship Id="rId58" Type="http://schemas.openxmlformats.org/officeDocument/2006/relationships/hyperlink" Target="consultantplus://offline/ref=012FADD2CDE411F88D8BA2F27A78E1A3E97C2985F2E9F1454250CF52056E6ECF0AE7471A10ABB931aAV3J" TargetMode="External"/><Relationship Id="rId79" Type="http://schemas.openxmlformats.org/officeDocument/2006/relationships/hyperlink" Target="consultantplus://offline/ref=43A6591F7FAEB2273A27AFAA57E03E2D76EDFEA317C7DD112C7093A4B6D2EFF49EF4C5E83B97A33489BE25CF662B139430FA96F6A47C4C1Av0f7G" TargetMode="External"/><Relationship Id="rId102" Type="http://schemas.openxmlformats.org/officeDocument/2006/relationships/hyperlink" Target="consultantplus://offline/ref=BEBAB01D5861629A7C7F35542D0387FB5D5E89326C003E84AF6F361FFDA48D266935F3E0A31C786B6D1BEFB73787939B79904A0ECF2FD3ADS1KFI" TargetMode="External"/><Relationship Id="rId123" Type="http://schemas.openxmlformats.org/officeDocument/2006/relationships/hyperlink" Target="consultantplus://offline/ref=0588EE0E5CDA123DD1FEC5CE9696C38A9C607E584C7966C5FD9775C6889B26AE0D8DB16A2F238C872ChCH" TargetMode="External"/><Relationship Id="rId144" Type="http://schemas.openxmlformats.org/officeDocument/2006/relationships/hyperlink" Target="consultantplus://offline/ref=0588EE0E5CDA123DD1FEC5CE9696C38A9C607E584C7966C5FD9775C6889B26AE0D8DB16A2F238C862ChDH" TargetMode="External"/><Relationship Id="rId330" Type="http://schemas.openxmlformats.org/officeDocument/2006/relationships/hyperlink" Target="consultantplus://offline/ref=4DC91CC9A6FB324CFD22677F49BC2D97F106FF56E774B2999812788551370969F702534BAD75902A4BPBH" TargetMode="External"/><Relationship Id="rId90" Type="http://schemas.openxmlformats.org/officeDocument/2006/relationships/hyperlink" Target="consultantplus://offline/ref=4DC91CC9A6FB324CFD22677F49BC2D97F106FF56E774B2999812788551370969F702534BAD75902A4BPBH" TargetMode="External"/><Relationship Id="rId165" Type="http://schemas.openxmlformats.org/officeDocument/2006/relationships/hyperlink" Target="consultantplus://offline/ref=4DC91CC9A6FB324CFD22677F49BC2D97F106FF56E774B2999812788551370969F702534BAD75902A4BPBH" TargetMode="External"/><Relationship Id="rId186" Type="http://schemas.openxmlformats.org/officeDocument/2006/relationships/hyperlink" Target="consultantplus://offline/ref=0588EE0E5CDA123DD1FEC5CE9696C38A9C607E584C7966C5FD9775C6889B26AE0D8DB16A2F238C862ChEH" TargetMode="External"/><Relationship Id="rId351" Type="http://schemas.openxmlformats.org/officeDocument/2006/relationships/hyperlink" Target="consultantplus://offline/ref=617737D37E6213084C608D3D5DBF91C15B860FAA481B9EF449973921A63545E4B9AEABC1B8B3115B5BJBH" TargetMode="External"/><Relationship Id="rId372" Type="http://schemas.openxmlformats.org/officeDocument/2006/relationships/hyperlink" Target="consultantplus://offline/ref=0588EE0E5CDA123DD1FEC5CE9696C38A9C607E584C7966C5FD9775C6889B26AE0D8DB16A2F238E802Ch1H" TargetMode="External"/><Relationship Id="rId393" Type="http://schemas.openxmlformats.org/officeDocument/2006/relationships/hyperlink" Target="consultantplus://offline/ref=7665B32A5407D2389D7680AEFC2E9B319F27D6B3F17F92C524DEC27961D1449520E64D832EFC08B43D7E062C70858B2C169E6F76A0132E4AM6b5N" TargetMode="External"/><Relationship Id="rId407" Type="http://schemas.openxmlformats.org/officeDocument/2006/relationships/hyperlink" Target="consultantplus://offline/ref=4DC91CC9A6FB324CFD22677F49BC2D97F106FF56E774B2999812788551370969F702534BAD75902A4BPBH" TargetMode="External"/><Relationship Id="rId428" Type="http://schemas.openxmlformats.org/officeDocument/2006/relationships/hyperlink" Target="consultantplus://offline/ref=EE095C1189AF155056AE51AD2AEAC8AFDC41A87158B9779AAF5B99AE5538C6A1AFE898AFB03F9CB7XBD3H" TargetMode="External"/><Relationship Id="rId449" Type="http://schemas.openxmlformats.org/officeDocument/2006/relationships/hyperlink" Target="consultantplus://offline/ref=4DC91CC9A6FB324CFD22677F49BC2D97F106FF56E774B2999812788551370969F702534BAD75902A4BPBH" TargetMode="External"/><Relationship Id="rId211" Type="http://schemas.openxmlformats.org/officeDocument/2006/relationships/hyperlink" Target="consultantplus://offline/ref=474C3268F676B532E2562B45EC99774F662AE71A2783D36D65FC4725E5A8B6E60DA01D4BAFBF14BDF385053BDFkDR3I" TargetMode="External"/><Relationship Id="rId232" Type="http://schemas.openxmlformats.org/officeDocument/2006/relationships/hyperlink" Target="consultantplus://offline/ref=474EBC40947CC1C7D039F1925A8C5773F936D9BCB52DAECA1DA24F6176AD577C7F3F1AF6F5416948A31CE593F6D609660BF0E862B1855B52w0M2J" TargetMode="External"/><Relationship Id="rId253" Type="http://schemas.openxmlformats.org/officeDocument/2006/relationships/hyperlink" Target="consultantplus://offline/ref=7DEA84B1F15300F68713992CFC5FE21B79CA9CCE68CB88C69E30A0F7E4F36BF908C37B5341111815B735B27DA85FC4175B13E474A497057EP7q7L" TargetMode="External"/><Relationship Id="rId274" Type="http://schemas.openxmlformats.org/officeDocument/2006/relationships/hyperlink" Target="consultantplus://offline/ref=87DE7677FB33CBFE219BD2B69051E51BDB6972C611CAB3C21E112BB2B5C22D21741A3047E9CCF332e3N3H" TargetMode="External"/><Relationship Id="rId295" Type="http://schemas.openxmlformats.org/officeDocument/2006/relationships/hyperlink" Target="consultantplus://offline/ref=A51090758854B99D9132C895D41422DD1B0F921DBF272546F5BAA710607301DC5F8AE1CAC4137D5319DFF1E01FCC29C801B3C7982867k2L" TargetMode="External"/><Relationship Id="rId309" Type="http://schemas.openxmlformats.org/officeDocument/2006/relationships/hyperlink" Target="consultantplus://offline/ref=0C813A448A5BEEC062B5D47F61DDC25C1A8A5936824511CE5885A0D84D3D8576C244B2ABD78B600700iEI" TargetMode="External"/><Relationship Id="rId460" Type="http://schemas.openxmlformats.org/officeDocument/2006/relationships/hyperlink" Target="consultantplus://offline/ref=48599087EBD0898B006B6A4EC43CA6A2A89982A883E192BD77FBB9FB53816AE451E98CB2827769D2F0DFA1E7D3A5m6H" TargetMode="External"/><Relationship Id="rId481" Type="http://schemas.openxmlformats.org/officeDocument/2006/relationships/hyperlink" Target="consultantplus://offline/ref=474EBC40947CC1C7D039F1925A8C5773F936D9BCB52DAECA1DA24F6176AD577C7F3F1AF6F5416948A21CE593F6D609660BF0E862B1855B52w0M2J" TargetMode="External"/><Relationship Id="rId516" Type="http://schemas.openxmlformats.org/officeDocument/2006/relationships/hyperlink" Target="consultantplus://offline/ref=EF5D51FC8FA2DC2166AEA42270C7614A18B75F4731891156CD3A34217C74AF68B767EA42D4231E9BB446451B88E8F485F350DD1370FE49B9n1c0N" TargetMode="External"/><Relationship Id="rId27" Type="http://schemas.openxmlformats.org/officeDocument/2006/relationships/hyperlink" Target="consultantplus://offline/ref=4DC91CC9A6FB324CFD22677F49BC2D97F106FF56E774B2999812788551370969F702534BAD75902A4BPBH" TargetMode="External"/><Relationship Id="rId48" Type="http://schemas.openxmlformats.org/officeDocument/2006/relationships/hyperlink" Target="consultantplus://offline/ref=0C813A448A5BEEC062B5D47F61DDC25C1A8A5936824511CE5885A0D84D3D8576C244B2ABD78B600700iEI" TargetMode="External"/><Relationship Id="rId69" Type="http://schemas.openxmlformats.org/officeDocument/2006/relationships/hyperlink" Target="consultantplus://offline/ref=19E861DB7C1704412ECB7970A24BF09C08D2F455B09A3513D225E25F2A146A7891ADE1E5316B7F8F231A417AC0C8ABA8B4D15D978CA5C36Eb0FEN" TargetMode="External"/><Relationship Id="rId113" Type="http://schemas.openxmlformats.org/officeDocument/2006/relationships/hyperlink" Target="consultantplus://offline/ref=4DC91CC9A6FB324CFD22677F49BC2D97F106FF56E774B2999812788551370969F702534BAD75902A4BPBH" TargetMode="External"/><Relationship Id="rId134" Type="http://schemas.openxmlformats.org/officeDocument/2006/relationships/hyperlink" Target="consultantplus://offline/ref=0588EE0E5CDA123DD1FEC5CE9696C38A9C607E584C7966C5FD9775C6889B26AE0D8DB16A2F238E822Ch0H" TargetMode="External"/><Relationship Id="rId320" Type="http://schemas.openxmlformats.org/officeDocument/2006/relationships/hyperlink" Target="consultantplus://offline/ref=AFA6740793C23A6270F6D24097814BFAE7D85E68583638296AD6D3FFE826130FB0F48AE17850F93F7ED123BEB6E288C08F675C64F8CD8C53u5hDH" TargetMode="External"/><Relationship Id="rId80" Type="http://schemas.openxmlformats.org/officeDocument/2006/relationships/hyperlink" Target="consultantplus://offline/ref=43A6591F7FAEB2273A27AFAA57E03E2D76EDFEA317C7DD112C7093A4B6D2EFF49EF4C5E83B96A23580BE25CF662B139430FA96F6A47C4C1Av0f7G" TargetMode="External"/><Relationship Id="rId155" Type="http://schemas.openxmlformats.org/officeDocument/2006/relationships/hyperlink" Target="consultantplus://offline/ref=4DC91CC9A6FB324CFD22677F49BC2D97F106FF56E774B2999812788551370969F702534BAD75902A4BPBH" TargetMode="External"/><Relationship Id="rId176" Type="http://schemas.openxmlformats.org/officeDocument/2006/relationships/hyperlink" Target="consultantplus://offline/ref=EE095C1189AF155056AE51AD2AEAC8AFDC41A87158B9779AAF5B99AE5538C6A1AFE898AFB03F9CB7XBD3H" TargetMode="External"/><Relationship Id="rId197" Type="http://schemas.openxmlformats.org/officeDocument/2006/relationships/hyperlink" Target="consultantplus://offline/ref=79C1AE2A8DDABF53631D42EF24521C07846223F3E2901D28AD6BC6115BE8CBAD5FAE534EA6283AFB9FB226855E145A9C79FA8D4E9D1BF38Af560N" TargetMode="External"/><Relationship Id="rId341" Type="http://schemas.openxmlformats.org/officeDocument/2006/relationships/hyperlink" Target="consultantplus://offline/ref=EE095C1189AF155056AE51AD2AEAC8AFDC41A87158B9779AAF5B99AE5538C6A1AFE898AFB03F9CB3XBDFH" TargetMode="External"/><Relationship Id="rId362" Type="http://schemas.openxmlformats.org/officeDocument/2006/relationships/hyperlink" Target="consultantplus://offline/ref=4DC91CC9A6FB324CFD22677F49BC2D97F106FF56E774B2999812788551370969F702534BAD75902A4BPBH" TargetMode="External"/><Relationship Id="rId383" Type="http://schemas.openxmlformats.org/officeDocument/2006/relationships/hyperlink" Target="consultantplus://offline/ref=0588EE0E5CDA123DD1FEC5CE9696C38A9C607E584C7966C5FD9775C6889B26AE0D8DB16A2F238C872Ch0H" TargetMode="External"/><Relationship Id="rId418" Type="http://schemas.openxmlformats.org/officeDocument/2006/relationships/hyperlink" Target="consultantplus://offline/ref=80194D426F85DCD819DCE54860A97877040269226209BEE40D8B01AEAA19C55E5908B2E454AFB1623D766E01C11F53B25DC3F26A06E30188M2W1J" TargetMode="External"/><Relationship Id="rId439" Type="http://schemas.openxmlformats.org/officeDocument/2006/relationships/hyperlink" Target="consultantplus://offline/ref=57AE1CDFAE6C2E52C74AC8869E37F104383A4AF2522EE99406602E7FAE4A6121DB41D2E5965E67381E95A4C5C81C4E16A14AED056673C1B0eBp4N" TargetMode="External"/><Relationship Id="rId201" Type="http://schemas.openxmlformats.org/officeDocument/2006/relationships/hyperlink" Target="consultantplus://offline/ref=79C1AE2A8DDABF53631D42EF24521C07846223F3E2901D28AD6BC6115BE8CBAD5FAE534EA62839FF90B226855E145A9C79FA8D4E9D1BF38Af560N" TargetMode="External"/><Relationship Id="rId222" Type="http://schemas.openxmlformats.org/officeDocument/2006/relationships/hyperlink" Target="consultantplus://offline/ref=474EBC40947CC1C7D039F1925A8C5773F936D9BCB52DAECA1DA24F6176AD577C7F3F1AF6F5416948A41CE593F6D609660BF0E862B1855B52w0M2J" TargetMode="External"/><Relationship Id="rId243" Type="http://schemas.openxmlformats.org/officeDocument/2006/relationships/hyperlink" Target="consultantplus://offline/ref=1966D3E8437E9C2F8F46AA4C81D57051B8387203125CF4F4AA2653D081617EAC91311E233721FE57CEA158C6D9DBF51CA4929188934547252FP7H" TargetMode="External"/><Relationship Id="rId264" Type="http://schemas.openxmlformats.org/officeDocument/2006/relationships/hyperlink" Target="consultantplus://offline/ref=79E29853624A539BC49086D99ADDE8F1C42F2E8F7FF69624BFCDF07B2952DEC775EC746D255E0409g6g5N" TargetMode="External"/><Relationship Id="rId285" Type="http://schemas.openxmlformats.org/officeDocument/2006/relationships/hyperlink" Target="consultantplus://offline/ref=4CA1493535A29FEB72383C9DE1D217D4B7B4620FAF83E528A9A5448AE038D992ED77EF25946BA8DE51486F9D763478L" TargetMode="External"/><Relationship Id="rId450" Type="http://schemas.openxmlformats.org/officeDocument/2006/relationships/hyperlink" Target="consultantplus://offline/ref=2CBA64F98572AD89B2C319EA548536B4CDB983F6540AB4C4475BCDBB51AD89C4B2133F8B38B7098436D939C2E534AB5166ECDA034C630C48T2d2M" TargetMode="External"/><Relationship Id="rId471" Type="http://schemas.openxmlformats.org/officeDocument/2006/relationships/hyperlink" Target="consultantplus://offline/ref=474EBC40947CC1C7D039F1925A8C5773F936D9BCB52DAECA1DA24F6176AD577C7F3F1AF6F5416948A31CE593F6D609660BF0E862B1855B52w0M2J" TargetMode="External"/><Relationship Id="rId506" Type="http://schemas.openxmlformats.org/officeDocument/2006/relationships/hyperlink" Target="consultantplus://offline/ref=AC19F8AF13141F2CBD9CC03DE4871578C40D4D2C1A29E9B29BB267D75BE24EA401F271B3C3ABCDAA2B801F251813145B2737C90510236A4AdB19M" TargetMode="External"/><Relationship Id="rId17" Type="http://schemas.openxmlformats.org/officeDocument/2006/relationships/hyperlink" Target="consultantplus://offline/ref=4DC91CC9A6FB324CFD22677F49BC2D97F106FF56E774B2999812788551370969F702534BAD75902A4BPBH" TargetMode="External"/><Relationship Id="rId38" Type="http://schemas.openxmlformats.org/officeDocument/2006/relationships/hyperlink" Target="consultantplus://offline/ref=8882249CA7EA1C089C5468B84A8DA96BCA38F812E08F0A6D290D54B17A5B3303592C0BACA07FDA358A98D860D1467D1E810FE11E3CFBG6B7J" TargetMode="External"/><Relationship Id="rId59" Type="http://schemas.openxmlformats.org/officeDocument/2006/relationships/hyperlink" Target="consultantplus://offline/ref=012FADD2CDE411F88D8BA2F27A78E1A3E97C2985F2E9F1454250CF52056E6ECF0AE7471A10ABB938aAV6J" TargetMode="External"/><Relationship Id="rId103" Type="http://schemas.openxmlformats.org/officeDocument/2006/relationships/hyperlink" Target="consultantplus://offline/ref=617737D37E6213084C608D3D5DBF91C15B860FAA481B9EF449973921A63545E4B9AEABC1B8B3125A5BJ3H" TargetMode="External"/><Relationship Id="rId124" Type="http://schemas.openxmlformats.org/officeDocument/2006/relationships/hyperlink" Target="consultantplus://offline/ref=09326C82622E71E7A8ECA149509DFF30487E3B0016A54D375EADEA8A1014FCFAC76ABD5C62B33135B8CEE6450668455A8D47B6C9D78FA884U5I0J" TargetMode="External"/><Relationship Id="rId310" Type="http://schemas.openxmlformats.org/officeDocument/2006/relationships/hyperlink" Target="consultantplus://offline/ref=71125F66748D5A9898718C814B8BB27AC06510F2084482413865E024CF4B441FE64923EFAB03F8AA0289ACCC04C34E13CA83554760E4A454jFl8N" TargetMode="External"/><Relationship Id="rId492" Type="http://schemas.openxmlformats.org/officeDocument/2006/relationships/hyperlink" Target="consultantplus://offline/ref=6CF8089A111C07B6E153764466198870B031993211EDF547D238B40BFC758BE8A93DA80F9CA64E56B24A6D70D1BF18FD78D91845475B4CDAA8O6H" TargetMode="External"/><Relationship Id="rId70" Type="http://schemas.openxmlformats.org/officeDocument/2006/relationships/hyperlink" Target="consultantplus://offline/ref=19E861DB7C1704412ECB7970A24BF09C08D2F455B09A3513D225E25F2A146A7891ADE1E5316B7E85201A417AC0C8ABA8B4D15D978CA5C36Eb0FEN" TargetMode="External"/><Relationship Id="rId91" Type="http://schemas.openxmlformats.org/officeDocument/2006/relationships/hyperlink" Target="consultantplus://offline/ref=EE095C1189AF155056AE51AD2AEAC8AFDC41A87158B9779AAF5B99AE5538C6A1AFE898AFB03F9CB3XBD9H" TargetMode="External"/><Relationship Id="rId145" Type="http://schemas.openxmlformats.org/officeDocument/2006/relationships/hyperlink" Target="consultantplus://offline/ref=45C9F1C203DFC545091DD3AF7FD4657F7333DE463FB41104A96AE8123E96FD6DE1F04F17B94B8829085679161661968D505D5BB29D3ABA21qEQEM" TargetMode="External"/><Relationship Id="rId166" Type="http://schemas.openxmlformats.org/officeDocument/2006/relationships/hyperlink" Target="consultantplus://offline/ref=80194D426F85DCD819DCE54860A97877040269226209BEE40D8B01AEAA19C55E5908B2E454AFB1623D766E01C11F53B25DC3F26A06E30188M2W1J" TargetMode="External"/><Relationship Id="rId187" Type="http://schemas.openxmlformats.org/officeDocument/2006/relationships/hyperlink" Target="consultantplus://offline/ref=57AE1CDFAE6C2E52C74AC8869E37F104383A4AF2522EE99406602E7FAE4A6121DB41D2E5965E67381E95A4C5C81C4E16A14AED056673C1B0eBp4N" TargetMode="External"/><Relationship Id="rId331" Type="http://schemas.openxmlformats.org/officeDocument/2006/relationships/hyperlink" Target="consultantplus://offline/ref=4DC91CC9A6FB324CFD22677F49BC2D97F106FF56E774B2999812788551370969F702534BAD75902A4BPBH" TargetMode="External"/><Relationship Id="rId352" Type="http://schemas.openxmlformats.org/officeDocument/2006/relationships/hyperlink" Target="consultantplus://offline/ref=617737D37E6213084C608D3D5DBF91C15B860FAA481B9EF449973921A63545E4B9AEABC1B8B310585BJ5H" TargetMode="External"/><Relationship Id="rId373" Type="http://schemas.openxmlformats.org/officeDocument/2006/relationships/hyperlink" Target="consultantplus://offline/ref=0588EE0E5CDA123DD1FEC5CE9696C38A9C607E584C7966C5FD9775C6889B26AE0D8DB16A2F238C872ChAH" TargetMode="External"/><Relationship Id="rId394" Type="http://schemas.openxmlformats.org/officeDocument/2006/relationships/hyperlink" Target="consultantplus://offline/ref=0588EE0E5CDA123DD1FEC5CE9696C38A9C607E584C7966C5FD9775C6889B26AE0D8DB16A2F238C862ChDH" TargetMode="External"/><Relationship Id="rId408" Type="http://schemas.openxmlformats.org/officeDocument/2006/relationships/hyperlink" Target="consultantplus://offline/ref=EE095C1189AF155056AE51AD2AEAC8AFDC41A87158B9779AAF5B99AE5538C6A1AFE898AFB03F9CB3XBDBH" TargetMode="External"/><Relationship Id="rId429" Type="http://schemas.openxmlformats.org/officeDocument/2006/relationships/hyperlink" Target="consultantplus://offline/ref=4DC91CC9A6FB324CFD22677F49BC2D97F106FF56E774B2999812788551370969F702534BAD75902A4BPBH" TargetMode="External"/><Relationship Id="rId1" Type="http://schemas.openxmlformats.org/officeDocument/2006/relationships/customXml" Target="../customXml/item1.xml"/><Relationship Id="rId212" Type="http://schemas.openxmlformats.org/officeDocument/2006/relationships/hyperlink" Target="consultantplus://offline/ref=474C3268F676B532E2562B45EC99774F6629EF1B2A86D36D65FC4725E5A8B6E61FA04547ADBC02BBF690536A9984FFEB254D08E4E9DFD90Ak1RBI" TargetMode="External"/><Relationship Id="rId233" Type="http://schemas.openxmlformats.org/officeDocument/2006/relationships/hyperlink" Target="consultantplus://offline/ref=474EBC40947CC1C7D039F1925A8C5773F936D9BCB52DAECA1DA24F6176AD577C7F3F1AF6F5416948A21CE593F6D609660BF0E862B1855B52w0M2J" TargetMode="External"/><Relationship Id="rId254" Type="http://schemas.openxmlformats.org/officeDocument/2006/relationships/hyperlink" Target="consultantplus://offline/ref=79E29853624A539BC49086D99ADDE8F1C42F2E8F7FF69624BFCDF07B2952DEC775EC746D255E0409g6g5N" TargetMode="External"/><Relationship Id="rId440" Type="http://schemas.openxmlformats.org/officeDocument/2006/relationships/hyperlink" Target="consultantplus://offline/ref=57AE1CDFAE6C2E52C74AC8869E37F104383A4AF2522EE99406602E7FAE4A6121DB41D2E5965E65381195A4C5C81C4E16A14AED056673C1B0eBp4N" TargetMode="External"/><Relationship Id="rId28" Type="http://schemas.openxmlformats.org/officeDocument/2006/relationships/hyperlink" Target="consultantplus://offline/ref=4DC91CC9A6FB324CFD22677F49BC2D97F106FF56E774B2999812788551370969F702534BAD75902A4BPBH" TargetMode="External"/><Relationship Id="rId49" Type="http://schemas.openxmlformats.org/officeDocument/2006/relationships/hyperlink" Target="consultantplus://offline/ref=0C813A448A5BEEC062B5D47F61DDC25C1A8A5936824511CE5885A0D84D3D8576C244B2ABD78B600700iEI" TargetMode="External"/><Relationship Id="rId114" Type="http://schemas.openxmlformats.org/officeDocument/2006/relationships/hyperlink" Target="consultantplus://offline/ref=4DC91CC9A6FB324CFD22677F49BC2D97F106FF56E774B2999812788551370969F702534BAD75902A4BPBH" TargetMode="External"/><Relationship Id="rId275" Type="http://schemas.openxmlformats.org/officeDocument/2006/relationships/hyperlink" Target="consultantplus://offline/ref=D4B56E46C5C42203E0301D081F36B34F87217723CAB0402BD3757B541F1B604DA03BA4F00DE63548DCp6M" TargetMode="External"/><Relationship Id="rId296" Type="http://schemas.openxmlformats.org/officeDocument/2006/relationships/hyperlink" Target="consultantplus://offline/ref=FA8687A60A92E841965AF365F5228A7E57501D13D13D29DDAACB8B896A5BD54DFBFD973EB6E5952F112E883A4AA808BE104EE73CBCED2F84yB0AJ" TargetMode="External"/><Relationship Id="rId300" Type="http://schemas.openxmlformats.org/officeDocument/2006/relationships/hyperlink" Target="consultantplus://offline/ref=4DC91CC9A6FB324CFD22677F49BC2D97F106FF56E774B2999812788551370969F702534BAD75902A4BPBH" TargetMode="External"/><Relationship Id="rId461" Type="http://schemas.openxmlformats.org/officeDocument/2006/relationships/hyperlink" Target="consultantplus://offline/ref=48599087EBD0898B006B6A4EC43CA6A2A89B8AA581EF92BD77FBB9FB53816AE443E9D4BE807477D6F1CAF7B69501711A17CC289775572013A5m1H" TargetMode="External"/><Relationship Id="rId482" Type="http://schemas.openxmlformats.org/officeDocument/2006/relationships/hyperlink" Target="consultantplus://offline/ref=474EBC40947CC1C7D039F1925A8C5773F936D9BCB52DAECA1DA24F6176AD577C7F3F1AF6F5416948A21CE593F6D609660BF0E862B1855B52w0M2J" TargetMode="External"/><Relationship Id="rId517" Type="http://schemas.openxmlformats.org/officeDocument/2006/relationships/hyperlink" Target="consultantplus://offline/ref=BE90E903C1109FB84CEF4DB6C18383751797998116DE33C37B490CD68CB523712121A92A50663E7FA490C04FF351AA37D8B8B5AECF2D439719t9N" TargetMode="External"/><Relationship Id="rId60" Type="http://schemas.openxmlformats.org/officeDocument/2006/relationships/hyperlink" Target="consultantplus://offline/ref=0409A97B6EACFBA2D42B2430BF983969F65E6291C8CF870751055C3A44744CF6015C928F9D8E6B3D3DA8402C2201D7E385214A2A5A5B6DC8a5HDH" TargetMode="External"/><Relationship Id="rId81" Type="http://schemas.openxmlformats.org/officeDocument/2006/relationships/hyperlink" Target="consultantplus://offline/ref=04F66145E08A823EAA4A0271CC7D353603EDF59938A77275E34EA523EEB32E790DB347ABC00C29BC1574FE4B1D94093C1FF45287E4B7E3B5j8w8G" TargetMode="External"/><Relationship Id="rId135" Type="http://schemas.openxmlformats.org/officeDocument/2006/relationships/hyperlink" Target="consultantplus://offline/ref=0588EE0E5CDA123DD1FEC5CE9696C38A9C607E584C7966C5FD9775C6889B26AE0D8DB16A2F238C862Ch9H" TargetMode="External"/><Relationship Id="rId156" Type="http://schemas.openxmlformats.org/officeDocument/2006/relationships/hyperlink" Target="consultantplus://offline/ref=EE095C1189AF155056AE51AD2AEAC8AFDC41A87158B9779AAF5B99AE5538C6A1AFE898AFB03F9CB3XBDBH" TargetMode="External"/><Relationship Id="rId177" Type="http://schemas.openxmlformats.org/officeDocument/2006/relationships/hyperlink" Target="consultantplus://offline/ref=4DC91CC9A6FB324CFD22677F49BC2D97F106FF56E774B2999812788551370969F702534BAD75902A4BPBH" TargetMode="External"/><Relationship Id="rId198" Type="http://schemas.openxmlformats.org/officeDocument/2006/relationships/hyperlink" Target="consultantplus://offline/ref=79C1AE2A8DDABF53631D42EF24521C07846223F3E2901D28AD6BC6115BE8CBAD5FAE534EA6293FFD99B226855E145A9C79FA8D4E9D1BF38Af560N" TargetMode="External"/><Relationship Id="rId321" Type="http://schemas.openxmlformats.org/officeDocument/2006/relationships/hyperlink" Target="consultantplus://offline/ref=E826BB5CD651DB50A31544D0C1C6C6032DBA7920583C05EA1AA08D3F45C9DB2E0BF98CC7D8D210E5ED01J" TargetMode="External"/><Relationship Id="rId342" Type="http://schemas.openxmlformats.org/officeDocument/2006/relationships/hyperlink" Target="consultantplus://offline/ref=42CECF48E6D58CF09BBBF0003B9EC56F9E5008999153FED82A64ACB8A8EDFB5EE16BF27A5E2F270770A1EAE55367009DC8DF905F5DBA9B1A5Cy1G" TargetMode="External"/><Relationship Id="rId363" Type="http://schemas.openxmlformats.org/officeDocument/2006/relationships/hyperlink" Target="consultantplus://offline/ref=4DC91CC9A6FB324CFD22677F49BC2D97F106FF56E774B2999812788551370969F702534BAD75902A4BPBH" TargetMode="External"/><Relationship Id="rId384" Type="http://schemas.openxmlformats.org/officeDocument/2006/relationships/hyperlink" Target="consultantplus://offline/ref=0588EE0E5CDA123DD1FEC5CE9696C38A9C607E584C7966C5FD9775C6889B26AE0D8DB16A2F238E812ChAH" TargetMode="External"/><Relationship Id="rId419" Type="http://schemas.openxmlformats.org/officeDocument/2006/relationships/hyperlink" Target="consultantplus://offline/ref=4DC91CC9A6FB324CFD22677F49BC2D97F106FF56E774B2999812788551370969F702534BAD75902A4BPBH" TargetMode="External"/><Relationship Id="rId202" Type="http://schemas.openxmlformats.org/officeDocument/2006/relationships/hyperlink" Target="consultantplus://offline/ref=79C1AE2A8DDABF53631D42EF24521C07846223F3E2901D28AD6BC6115BE8CBAD5FAE534EA62838FE90B226855E145A9C79FA8D4E9D1BF38Af560N" TargetMode="External"/><Relationship Id="rId223" Type="http://schemas.openxmlformats.org/officeDocument/2006/relationships/hyperlink" Target="consultantplus://offline/ref=474EBC40947CC1C7D039F1925A8C5773F935D1BDB828AECA1DA24F6176AD577C7F3F1AF6F541614CA61CE593F6D609660BF0E862B1855B52w0M2J" TargetMode="External"/><Relationship Id="rId244" Type="http://schemas.openxmlformats.org/officeDocument/2006/relationships/hyperlink" Target="consultantplus://offline/ref=1966D3E8437E9C2F8F46AA4C81D57051B8387203125CF4F4AA2653D081617EAC91311E233721FE57CEA158C6D9DBF51CA4929188934547252FP7H" TargetMode="External"/><Relationship Id="rId430" Type="http://schemas.openxmlformats.org/officeDocument/2006/relationships/hyperlink" Target="consultantplus://offline/ref=EE095C1189AF155056AE51AD2AEAC8AFDC41A87158B9779AAF5B99AE5538C6A1AFE898AFB03F9CB1XBD2H" TargetMode="External"/><Relationship Id="rId18" Type="http://schemas.openxmlformats.org/officeDocument/2006/relationships/hyperlink" Target="consultantplus://offline/ref=4DC91CC9A6FB324CFD22677F49BC2D97F106FF56E774B2999812788551370969F702534BAD75902A4BPBH" TargetMode="External"/><Relationship Id="rId39" Type="http://schemas.openxmlformats.org/officeDocument/2006/relationships/hyperlink" Target="consultantplus://offline/ref=A51090758854B99D9132C895D41422DD1B0F921DBF272546F5BAA710607301DC5F8AE1CAC4137D5319DFF1E01FCC29C801B3C7982867k2L" TargetMode="External"/><Relationship Id="rId265" Type="http://schemas.openxmlformats.org/officeDocument/2006/relationships/hyperlink" Target="consultantplus://offline/ref=EF5D51FC8FA2DC2166AEA42270C7614A18B75F4731891156CD3A34217C74AF68B767EA42D4231E9BB446451B88E8F485F350DD1370FE49B9n1c0N" TargetMode="External"/><Relationship Id="rId286" Type="http://schemas.openxmlformats.org/officeDocument/2006/relationships/hyperlink" Target="consultantplus://offline/ref=4CA1493535A29FEB72383C9DE1D217D4B7B76A0EA186E528A9A5448AE038D992FF77B729966AB7DA515D39CC301F402C3FD5794CDE4203573872L" TargetMode="External"/><Relationship Id="rId451" Type="http://schemas.openxmlformats.org/officeDocument/2006/relationships/hyperlink" Target="consultantplus://offline/ref=79C1AE2A8DDABF53631D42EF24521C07846223F3E2901D28AD6BC6115BE8CBAD5FAE534EA62839FF90B226855E145A9C79FA8D4E9D1BF38Af560N" TargetMode="External"/><Relationship Id="rId472" Type="http://schemas.openxmlformats.org/officeDocument/2006/relationships/hyperlink" Target="consultantplus://offline/ref=474EBC40947CC1C7D039F1925A8C5773F936D9BCB52DAECA1DA24F6176AD577C7F3F1AF6F5416948A31CE593F6D609660BF0E862B1855B52w0M2J" TargetMode="External"/><Relationship Id="rId493" Type="http://schemas.openxmlformats.org/officeDocument/2006/relationships/hyperlink" Target="consultantplus://offline/ref=1966D3E8437E9C2F8F46AA4C81D57051B83B7A021F59F4F4AA2653D081617EAC8331462F3526E056CAB40E979F28PCH" TargetMode="External"/><Relationship Id="rId507" Type="http://schemas.openxmlformats.org/officeDocument/2006/relationships/hyperlink" Target="consultantplus://offline/ref=AC19F8AF13141F2CBD9CC03DE4871578C40D4D2C1A29E9B29BB267D75BE24EA401F271B3C3ABCDAA2E801F251813145B2737C90510236A4AdB19M" TargetMode="External"/><Relationship Id="rId50" Type="http://schemas.openxmlformats.org/officeDocument/2006/relationships/hyperlink" Target="consultantplus://offline/ref=0C813A448A5BEEC062B5D47F61DDC25C1A8A5936824511CE5885A0D84D3D8576C244B2ABD78B600700iEI" TargetMode="External"/><Relationship Id="rId104" Type="http://schemas.openxmlformats.org/officeDocument/2006/relationships/hyperlink" Target="consultantplus://offline/ref=617737D37E6213084C608D3D5DBF91C15B860FAA481B9EF449973921A63545E4B9AEABC1B8B3125A5BJ3H" TargetMode="External"/><Relationship Id="rId125" Type="http://schemas.openxmlformats.org/officeDocument/2006/relationships/hyperlink" Target="consultantplus://offline/ref=4A6E5B7A9BF7D6C06ABB9348B4ECA0E3B938E2B1112F26299FD6A4BAE48C4F2D1F4597943A8620409BA4F06886EF82E7D1684E883704FF5FF2cFM" TargetMode="External"/><Relationship Id="rId146" Type="http://schemas.openxmlformats.org/officeDocument/2006/relationships/hyperlink" Target="consultantplus://offline/ref=0588EE0E5CDA123DD1FEC5CE9696C38A9C607E584C7966C5FD9775C6889B26AE0D8DB16A2F238C862ChCH" TargetMode="External"/><Relationship Id="rId167" Type="http://schemas.openxmlformats.org/officeDocument/2006/relationships/hyperlink" Target="consultantplus://offline/ref=4DC91CC9A6FB324CFD22677F49BC2D97F106FF56E774B2999812788551370969F702534BAD75902A4BPBH" TargetMode="External"/><Relationship Id="rId188" Type="http://schemas.openxmlformats.org/officeDocument/2006/relationships/hyperlink" Target="consultantplus://offline/ref=57AE1CDFAE6C2E52C74AC8869E37F104383A4AF2522EE99406602E7FAE4A6121DB41D2E5965E65381195A4C5C81C4E16A14AED056673C1B0eBp4N" TargetMode="External"/><Relationship Id="rId311" Type="http://schemas.openxmlformats.org/officeDocument/2006/relationships/hyperlink" Target="consultantplus://offline/ref=43A6591F7FAEB2273A27AFAA57E03E2D76EDFEA317C7DD112C7093A4B6D2EFF49EF4C5E83B97A13282BE25CF662B139430FA96F6A47C4C1Av0f7G" TargetMode="External"/><Relationship Id="rId332" Type="http://schemas.openxmlformats.org/officeDocument/2006/relationships/hyperlink" Target="consultantplus://offline/ref=14E36C4152AED6B6697001A4CDA6A9673BAFF610D3BF6DF96E6C5622D7A91EAAB8E36A5AC1A69832AC308CA0E4AF611FA95622A2CE898DBAC7jEN" TargetMode="External"/><Relationship Id="rId353" Type="http://schemas.openxmlformats.org/officeDocument/2006/relationships/hyperlink" Target="consultantplus://offline/ref=F33C9AD42BD3B40C5FBF887847B9E254215FD58A7DF53CEEBE73536CA25B458216ED24D2A02DBBE98D4870F9D4E3C1AE30290329F5B90262C8B1I" TargetMode="External"/><Relationship Id="rId374" Type="http://schemas.openxmlformats.org/officeDocument/2006/relationships/hyperlink" Target="consultantplus://offline/ref=0588EE0E5CDA123DD1FEC5CE9696C38A9C607E584C7966C5FD9775C6889B26AE0D8DB16A2F238C872ChDH" TargetMode="External"/><Relationship Id="rId395" Type="http://schemas.openxmlformats.org/officeDocument/2006/relationships/hyperlink" Target="consultantplus://offline/ref=8F6229269D8B34347248B8F900385994ACBE0F6472A6B42B7AC8A16840DE4F4E374F13265939CC082D1F6078F5A9AEDF33C1259935F8EC0Cb7gEN" TargetMode="External"/><Relationship Id="rId409" Type="http://schemas.openxmlformats.org/officeDocument/2006/relationships/hyperlink" Target="consultantplus://offline/ref=4DC91CC9A6FB324CFD22677F49BC2D97F106FF56E774B2999812788551370969F702534BAD75902A4BPBH" TargetMode="External"/><Relationship Id="rId71" Type="http://schemas.openxmlformats.org/officeDocument/2006/relationships/hyperlink" Target="consultantplus://offline/ref=19E861DB7C1704412ECB7970A24BF09C08D2F455B09A3513D225E25F2A146A7891ADE1E5316B7D86281A417AC0C8ABA8B4D15D978CA5C36Eb0FEN" TargetMode="External"/><Relationship Id="rId92" Type="http://schemas.openxmlformats.org/officeDocument/2006/relationships/hyperlink" Target="consultantplus://offline/ref=F2D99D16BD0993E382FA9568EFF7F9B8584386A1E25786ACDB3E4A02C450A7B1C00FAA8895586E7A1374A77D5CE47416F673F4FE9AA63488BCD0H" TargetMode="External"/><Relationship Id="rId213" Type="http://schemas.openxmlformats.org/officeDocument/2006/relationships/hyperlink" Target="consultantplus://offline/ref=474C3268F676B532E2562B45EC99774F6629EF1B2A86D36D65FC4725E5A8B6E61FA04547ADBC02BBF690536A9984FFEB254D08E4E9DFD90Ak1RBI" TargetMode="External"/><Relationship Id="rId234" Type="http://schemas.openxmlformats.org/officeDocument/2006/relationships/hyperlink" Target="consultantplus://offline/ref=474EBC40947CC1C7D039F1925A8C5773F936D9BCB52DAECA1DA24F6176AD577C7F3F1AF6F5416948A41CE593F6D609660BF0E862B1855B52w0M2J" TargetMode="External"/><Relationship Id="rId420" Type="http://schemas.openxmlformats.org/officeDocument/2006/relationships/hyperlink" Target="consultantplus://offline/ref=EE095C1189AF155056AE51AD2AEAC8AFDC41A87158B9779AAF5B99AE5538C6A1AFE898AFB03F9CB3XBD3H" TargetMode="External"/><Relationship Id="rId2" Type="http://schemas.openxmlformats.org/officeDocument/2006/relationships/numbering" Target="numbering.xml"/><Relationship Id="rId29" Type="http://schemas.openxmlformats.org/officeDocument/2006/relationships/hyperlink" Target="consultantplus://offline/ref=4CA1493535A29FEB72383C9DE1D217D4B0B76E02A883E528A9A5448AE038D992FF77B729966AB7D8535D39CC301F402C3FD5794CDE4203573872L" TargetMode="External"/><Relationship Id="rId255" Type="http://schemas.openxmlformats.org/officeDocument/2006/relationships/hyperlink" Target="consultantplus://offline/ref=AC19F8AF13141F2CBD9CC03DE4871578C40D4D2C1A29E9B29BB267D75BE24EA401F271B3C3ABCDAA2B801F251813145B2737C90510236A4AdB19M" TargetMode="External"/><Relationship Id="rId276" Type="http://schemas.openxmlformats.org/officeDocument/2006/relationships/hyperlink" Target="consultantplus://offline/ref=D4B56E46C5C42203E0301D081F36B34F87217723CAB0402BD3757B541F1B604DA03BA4F00DE63548DCp6M" TargetMode="External"/><Relationship Id="rId297" Type="http://schemas.openxmlformats.org/officeDocument/2006/relationships/hyperlink" Target="consultantplus://offline/ref=4DC91CC9A6FB324CFD22677F49BC2D97F106FF56E774B2999812788551370969F702534BAD75902A4BPBH" TargetMode="External"/><Relationship Id="rId441" Type="http://schemas.openxmlformats.org/officeDocument/2006/relationships/hyperlink" Target="consultantplus://offline/ref=0588EE0E5CDA123DD1FEC5CE9696C38A9C607E584C7966C5FD9775C6889B26AE0D8DB16A2F238C862Ch1H" TargetMode="External"/><Relationship Id="rId462" Type="http://schemas.openxmlformats.org/officeDocument/2006/relationships/hyperlink" Target="consultantplus://offline/ref=474C3268F676B532E2562B45EC99774F662AE71A2783D36D65FC4725E5A8B6E60DA01D4BAFBF14BDF385053BDFkDR3I" TargetMode="External"/><Relationship Id="rId483" Type="http://schemas.openxmlformats.org/officeDocument/2006/relationships/hyperlink" Target="consultantplus://offline/ref=474EBC40947CC1C7D039F1925A8C5773F936D9BCB52DAECA1DA24F6176AD577C7F3F1AF6F5416948A31CE593F6D609660BF0E862B1855B52w0M2J" TargetMode="External"/><Relationship Id="rId518" Type="http://schemas.openxmlformats.org/officeDocument/2006/relationships/hyperlink" Target="consultantplus://offline/ref=BE90E903C1109FB84CEF4DB6C18383751797998116DE33C37B490CD68CB523712121A92A50663E7FA590C04FF351AA37D8B8B5AECF2D439719t9N" TargetMode="External"/><Relationship Id="rId40" Type="http://schemas.openxmlformats.org/officeDocument/2006/relationships/hyperlink" Target="consultantplus://offline/ref=4DC91CC9A6FB324CFD22677F49BC2D97F106FF56E774B2999812788551370969F702534BAD75902A4BPBH" TargetMode="External"/><Relationship Id="rId115" Type="http://schemas.openxmlformats.org/officeDocument/2006/relationships/hyperlink" Target="consultantplus://offline/ref=0588EE0E5CDA123DD1FEC5CE9696C38A9C607E584C7966C5FD9775C6889B26AE0D8DB16A2F238E842ChAH" TargetMode="External"/><Relationship Id="rId136" Type="http://schemas.openxmlformats.org/officeDocument/2006/relationships/hyperlink" Target="consultantplus://offline/ref=705EFE9C8DFB84DFF953FD6A5DA5705C1BC6DE36FD49D90982FB7110AFCAE1DB2A1C948F384C36F3E735BCE2E4D0D16A52F28F04B27F9228I775M" TargetMode="External"/><Relationship Id="rId157" Type="http://schemas.openxmlformats.org/officeDocument/2006/relationships/hyperlink" Target="consultantplus://offline/ref=4DC91CC9A6FB324CFD22677F49BC2D97F106FF56E774B2999812788551370969F702534BAD75902A4BPBH" TargetMode="External"/><Relationship Id="rId178" Type="http://schemas.openxmlformats.org/officeDocument/2006/relationships/hyperlink" Target="consultantplus://offline/ref=EE095C1189AF155056AE51AD2AEAC8AFDC41A87158B9779AAF5B99AE5538C6A1AFE898AFB03F9CB1XBD2H" TargetMode="External"/><Relationship Id="rId301" Type="http://schemas.openxmlformats.org/officeDocument/2006/relationships/hyperlink" Target="consultantplus://offline/ref=4DC91CC9A6FB324CFD22677F49BC2D97F106FF56E774B2999812788551370969F702534BAD75902A4BPBH" TargetMode="External"/><Relationship Id="rId322" Type="http://schemas.openxmlformats.org/officeDocument/2006/relationships/hyperlink" Target="consultantplus://offline/ref=5F5A4C28DFB528B0FB9F896EB1665FA91C5897334153718EC7F1E1F5B2C3B16E0D76B3A366A4BE4AG427J" TargetMode="External"/><Relationship Id="rId343" Type="http://schemas.openxmlformats.org/officeDocument/2006/relationships/hyperlink" Target="consultantplus://offline/ref=42CECF48E6D58CF09BBBF0003B9EC56F9E5008999153FED82A64ACB8A8EDFB5EE16BF27A5E2E240777A1EAE55367009DC8DF905F5DBA9B1A5Cy1G" TargetMode="External"/><Relationship Id="rId364" Type="http://schemas.openxmlformats.org/officeDocument/2006/relationships/hyperlink" Target="consultantplus://offline/ref=4DC91CC9A6FB324CFD22677F49BC2D97F106FF56E774B2999812788551370969F702534BAD75902A4BPBH" TargetMode="External"/><Relationship Id="rId61" Type="http://schemas.openxmlformats.org/officeDocument/2006/relationships/hyperlink" Target="consultantplus://offline/ref=012FADD2CDE411F88D8BA2F27A78E1A3E97C2985F2E9F1454250CF52056E6ECF0AE7471A10ABB83DaAV2J" TargetMode="External"/><Relationship Id="rId82" Type="http://schemas.openxmlformats.org/officeDocument/2006/relationships/hyperlink" Target="consultantplus://offline/ref=04F66145E08A823EAA4A0271CC7D353603EDF59938A77275E34EA523EEB32E790DB347ABC00D29BD1774FE4B1D94093C1FF45287E4B7E3B5j8w8G" TargetMode="External"/><Relationship Id="rId199" Type="http://schemas.openxmlformats.org/officeDocument/2006/relationships/hyperlink" Target="consultantplus://offline/ref=79C1AE2A8DDABF53631D42EF24521C07846223F3E2901D28AD6BC6115BE8CBAD5FAE534EA62931FA9AB226855E145A9C79FA8D4E9D1BF38Af560N" TargetMode="External"/><Relationship Id="rId203" Type="http://schemas.openxmlformats.org/officeDocument/2006/relationships/hyperlink" Target="consultantplus://offline/ref=79C1AE2A8DDABF53631D42EF24521C07846223F3E2901D28AD6BC6115BE8CBAD5FAE534EA62A38FA98B226855E145A9C79FA8D4E9D1BF38Af560N" TargetMode="External"/><Relationship Id="rId385" Type="http://schemas.openxmlformats.org/officeDocument/2006/relationships/hyperlink" Target="consultantplus://offline/ref=0588EE0E5CDA123DD1FEC5CE9696C38A9C607E584C7966C5FD9775C6889B26AE0D8DB16A2F238C872Ch0H" TargetMode="External"/><Relationship Id="rId19" Type="http://schemas.openxmlformats.org/officeDocument/2006/relationships/hyperlink" Target="consultantplus://offline/ref=4DC91CC9A6FB324CFD22677F49BC2D97F106FF56E774B2999812788551370969F702534BAD75902A4BPBH" TargetMode="External"/><Relationship Id="rId224" Type="http://schemas.openxmlformats.org/officeDocument/2006/relationships/hyperlink" Target="consultantplus://offline/ref=1D2EA7B90B04D72D18A07A8A769B6BF2410E051377F308902AE328E913F56BBAB2AA2F1A3323CCF79646303D9739QEJ" TargetMode="External"/><Relationship Id="rId245" Type="http://schemas.openxmlformats.org/officeDocument/2006/relationships/hyperlink" Target="consultantplus://offline/ref=474EBC40947CC1C7D039F1925A8C5773F936D9BCB52DAECA1DA24F6176AD577C7F3F1AF6F5416948A21CE593F6D609660BF0E862B1855B52w0M2J" TargetMode="External"/><Relationship Id="rId266" Type="http://schemas.openxmlformats.org/officeDocument/2006/relationships/hyperlink" Target="consultantplus://offline/ref=BE90E903C1109FB84CEF4DB6C18383751797998116DE33C37B490CD68CB523712121A92A50663E7FA490C04FF351AA37D8B8B5AECF2D439719t9N" TargetMode="External"/><Relationship Id="rId287" Type="http://schemas.openxmlformats.org/officeDocument/2006/relationships/hyperlink" Target="consultantplus://offline/ref=4CA1493535A29FEB72383C9DE1D217D4B7B76A0EA186E528A9A5448AE038D992FF77B729966AB4DA565D39CC301F402C3FD5794CDE4203573872L" TargetMode="External"/><Relationship Id="rId410" Type="http://schemas.openxmlformats.org/officeDocument/2006/relationships/hyperlink" Target="consultantplus://offline/ref=242961D722A2421D9D025B6026219F53D7C39B267D8B552B304F95AFACD542ED726517160FFCBA6AA3D98C05AB7FEE61FA563568A0C270D1r0T8J" TargetMode="External"/><Relationship Id="rId431" Type="http://schemas.openxmlformats.org/officeDocument/2006/relationships/hyperlink" Target="consultantplus://offline/ref=2AE7CC06D31BB11F80985B44226D498C6FBBDCC8999981B99319D56C83452ADA16B448E99856111299B15D779C2392B7A907D74711100BF2fBSAH" TargetMode="External"/><Relationship Id="rId452" Type="http://schemas.openxmlformats.org/officeDocument/2006/relationships/hyperlink" Target="consultantplus://offline/ref=79C1AE2A8DDABF53631D42EF24521C07846223F3E2901D28AD6BC6115BE8CBAD5FAE534EA62838FE90B226855E145A9C79FA8D4E9D1BF38Af560N" TargetMode="External"/><Relationship Id="rId473" Type="http://schemas.openxmlformats.org/officeDocument/2006/relationships/hyperlink" Target="consultantplus://offline/ref=474EBC40947CC1C7D039F1925A8C5773F936D9BCB52DAECA1DA24F6176AD577C7F3F1AF6F5416948A41CE593F6D609660BF0E862B1855B52w0M2J" TargetMode="External"/><Relationship Id="rId494" Type="http://schemas.openxmlformats.org/officeDocument/2006/relationships/hyperlink" Target="consultantplus://offline/ref=1966D3E8437E9C2F8F46AA4C81D57051B8387203125CF4F4AA2653D081617EAC91311E233721FE57CEA158C6D9DBF51CA4929188934547252FP7H" TargetMode="External"/><Relationship Id="rId508" Type="http://schemas.openxmlformats.org/officeDocument/2006/relationships/hyperlink" Target="consultantplus://offline/ref=420F9529884C764591A3DE66555A770ECB3DFA9FCB6238326D0AC07598C02B66C85B0AE26418521E56C998DC5D5C7BF4788F44B5FB7D7D02wDDBN" TargetMode="External"/><Relationship Id="rId30" Type="http://schemas.openxmlformats.org/officeDocument/2006/relationships/hyperlink" Target="consultantplus://offline/ref=4CA1493535A29FEB72383C9DE1D217D4B7B4620FAF83E528A9A5448AE038D992ED77EF25946BA8DE51486F9D763478L" TargetMode="External"/><Relationship Id="rId105" Type="http://schemas.openxmlformats.org/officeDocument/2006/relationships/hyperlink" Target="consultantplus://offline/ref=617737D37E6213084C608D3D5DBF91C15B860FAA481B9EF449973921A63545E4B9AEABC1B8B3125A5BJ3H" TargetMode="External"/><Relationship Id="rId126" Type="http://schemas.openxmlformats.org/officeDocument/2006/relationships/hyperlink" Target="consultantplus://offline/ref=8CF7ED9F99BE9E2644CC634B7D1C58B293BDD7A146C9597ED093B4FC0BCE65C6661F7CD11005C5A35069FE55DF2AEDE8F0E46A16B0D14127K2mBM" TargetMode="External"/><Relationship Id="rId147" Type="http://schemas.openxmlformats.org/officeDocument/2006/relationships/hyperlink" Target="consultantplus://offline/ref=4DC91CC9A6FB324CFD22677F49BC2D97F106FF56E774B2999812788551370969F702534BAD75902A4BPBH" TargetMode="External"/><Relationship Id="rId168" Type="http://schemas.openxmlformats.org/officeDocument/2006/relationships/hyperlink" Target="consultantplus://offline/ref=EE095C1189AF155056AE51AD2AEAC8AFDC41A87158B9779AAF5B99AE5538C6A1AFE898AFB03F9CB3XBD3H" TargetMode="External"/><Relationship Id="rId312" Type="http://schemas.openxmlformats.org/officeDocument/2006/relationships/hyperlink" Target="consultantplus://offline/ref=ED5C1B873E042078D4E851A610E30D65D2B3DDE4A654A1FE5611694662441D0D36737E4D38876E2AB07B9FA145A1D553CB558A48FAF7CD6Af7t6G" TargetMode="External"/><Relationship Id="rId333" Type="http://schemas.openxmlformats.org/officeDocument/2006/relationships/hyperlink" Target="consultantplus://offline/ref=4DC91CC9A6FB324CFD22677F49BC2D97F106FF56E774B2999812788551370969F702534BAD75902A4BPBH" TargetMode="External"/><Relationship Id="rId354" Type="http://schemas.openxmlformats.org/officeDocument/2006/relationships/hyperlink" Target="consultantplus://offline/ref=617737D37E6213084C608D3D5DBF91C15B860FAA481B9EF449973921A63545E4B9AEABC1B8B311535BJ6H" TargetMode="External"/><Relationship Id="rId51" Type="http://schemas.openxmlformats.org/officeDocument/2006/relationships/hyperlink" Target="consultantplus://offline/ref=0C813A448A5BEEC062B5D47F61DDC25C1A8A5936824511CE5885A0D84D3D8576C244B2ABD78B600700iEI" TargetMode="External"/><Relationship Id="rId72" Type="http://schemas.openxmlformats.org/officeDocument/2006/relationships/hyperlink" Target="consultantplus://offline/ref=4DC91CC9A6FB324CFD22677F49BC2D97F106FF56E774B2999812788551370969F702534BAD75902A4BPBH" TargetMode="External"/><Relationship Id="rId93" Type="http://schemas.openxmlformats.org/officeDocument/2006/relationships/hyperlink" Target="consultantplus://offline/ref=4DC91CC9A6FB324CFD22677F49BC2D97F106FF56E774B2999812788551370969F702534BAD75902A4BPBH" TargetMode="External"/><Relationship Id="rId189" Type="http://schemas.openxmlformats.org/officeDocument/2006/relationships/hyperlink" Target="consultantplus://offline/ref=0588EE0E5CDA123DD1FEC5CE9696C38A9C607E584C7966C5FD9775C6889B26AE0D8DB16A2F238C862Ch1H" TargetMode="External"/><Relationship Id="rId375" Type="http://schemas.openxmlformats.org/officeDocument/2006/relationships/hyperlink" Target="consultantplus://offline/ref=0588EE0E5CDA123DD1FEC5CE9696C38A9C607E584C7966C5FD9775C6889B26AE0D8DB16A2F238C872ChCH" TargetMode="External"/><Relationship Id="rId396" Type="http://schemas.openxmlformats.org/officeDocument/2006/relationships/hyperlink" Target="consultantplus://offline/ref=0588EE0E5CDA123DD1FEC5CE9696C38A9C607E584C7966C5FD9775C6889B26AE0D8DB16A2F238C862ChDH" TargetMode="External"/><Relationship Id="rId3" Type="http://schemas.openxmlformats.org/officeDocument/2006/relationships/styles" Target="styles.xml"/><Relationship Id="rId214" Type="http://schemas.openxmlformats.org/officeDocument/2006/relationships/hyperlink" Target="consultantplus://offline/ref=474C3268F676B532E2562B45EC99774F6629EF1B2A86D36D65FC4725E5A8B6E61FA04547ADBC02BBF690536A9984FFEB254D08E4E9DFD90Ak1RBI" TargetMode="External"/><Relationship Id="rId235" Type="http://schemas.openxmlformats.org/officeDocument/2006/relationships/hyperlink" Target="consultantplus://offline/ref=474EBC40947CC1C7D039F1925A8C5773F935D1BDB828AECA1DA24F6176AD577C7F3F1AF6F541614CA61CE593F6D609660BF0E862B1855B52w0M2J" TargetMode="External"/><Relationship Id="rId256" Type="http://schemas.openxmlformats.org/officeDocument/2006/relationships/hyperlink" Target="consultantplus://offline/ref=AC19F8AF13141F2CBD9CC03DE4871578C40D4D2C1A29E9B29BB267D75BE24EA401F271B3C3ABCDAA2E801F251813145B2737C90510236A4AdB19M" TargetMode="External"/><Relationship Id="rId277" Type="http://schemas.openxmlformats.org/officeDocument/2006/relationships/hyperlink" Target="consultantplus://offline/ref=D4B56E46C5C42203E0301D081F36B34F87217723CAB0402BD3757B541F1B604DA03BA4F00DE63548DCp6M" TargetMode="External"/><Relationship Id="rId298" Type="http://schemas.openxmlformats.org/officeDocument/2006/relationships/hyperlink" Target="consultantplus://offline/ref=4DC91CC9A6FB324CFD22677F49BC2D97F106FF56E774B2999812788551370969F702534BAD75902A4BPBH" TargetMode="External"/><Relationship Id="rId400" Type="http://schemas.openxmlformats.org/officeDocument/2006/relationships/hyperlink" Target="consultantplus://offline/ref=4DC91CC9A6FB324CFD22677F49BC2D97F106FF56E774B2999812788551370969F702534BAD75902A4BPBH" TargetMode="External"/><Relationship Id="rId421" Type="http://schemas.openxmlformats.org/officeDocument/2006/relationships/hyperlink" Target="consultantplus://offline/ref=4DC91CC9A6FB324CFD22677F49BC2D97F106FF56E774B2999812788551370969F702534BAD75902A4BPBH" TargetMode="External"/><Relationship Id="rId442" Type="http://schemas.openxmlformats.org/officeDocument/2006/relationships/hyperlink" Target="consultantplus://offline/ref=4DC91CC9A6FB324CFD22677F49BC2D97F106FF56E774B2999812788551370969F702534BAD75902A4BPBH" TargetMode="External"/><Relationship Id="rId463" Type="http://schemas.openxmlformats.org/officeDocument/2006/relationships/hyperlink" Target="consultantplus://offline/ref=474C3268F676B532E2562B45EC99774F6629EF1B2A86D36D65FC4725E5A8B6E61FA04547ADBC02BBF690536A9984FFEB254D08E4E9DFD90Ak1RBI" TargetMode="External"/><Relationship Id="rId484" Type="http://schemas.openxmlformats.org/officeDocument/2006/relationships/hyperlink" Target="consultantplus://offline/ref=474EBC40947CC1C7D039F1925A8C5773F936D9BCB52DAECA1DA24F6176AD577C7F3F1AF6F5416948A31CE593F6D609660BF0E862B1855B52w0M2J" TargetMode="External"/><Relationship Id="rId519" Type="http://schemas.openxmlformats.org/officeDocument/2006/relationships/hyperlink" Target="consultantplus://offline/ref=BE90E903C1109FB84CEF4DB6C18383751797998116DE33C37B490CD68CB523712121A92A50643A7FA190C04FF351AA37D8B8B5AECF2D439719t9N" TargetMode="External"/><Relationship Id="rId116" Type="http://schemas.openxmlformats.org/officeDocument/2006/relationships/hyperlink" Target="consultantplus://offline/ref=0588EE0E5CDA123DD1FEC5CE9696C38A9C607E584C7966C5FD9775C6889B26AE0D8DB16A2F238E842ChDH" TargetMode="External"/><Relationship Id="rId137" Type="http://schemas.openxmlformats.org/officeDocument/2006/relationships/hyperlink" Target="consultantplus://offline/ref=0588EE0E5CDA123DD1FEC5CE9696C38A9C607E584C7966C5FD9775C6889B26AE0D8DB16A2F238C862Ch8H" TargetMode="External"/><Relationship Id="rId158" Type="http://schemas.openxmlformats.org/officeDocument/2006/relationships/hyperlink" Target="consultantplus://offline/ref=4BBEAE53831AC57F4E27D9FE64A2A89CE697C56E95DAF5CA1445DB7797538149064F0780EACEDEA3E39AB125354BEB4108CEFEAFDC3BC00AtEY9M" TargetMode="External"/><Relationship Id="rId302" Type="http://schemas.openxmlformats.org/officeDocument/2006/relationships/hyperlink" Target="consultantplus://offline/ref=880AA6F614ABEB35B98215FF647A1B35AD6270C2BA69172A6745C24E5B188DEF4E3B05861E18A7903D314A537B88E9D03EEE1ABCA8106D30AEz4M" TargetMode="External"/><Relationship Id="rId323" Type="http://schemas.openxmlformats.org/officeDocument/2006/relationships/hyperlink" Target="consultantplus://offline/ref=26A7904A38D1505B1D3A38EE98CEA92AE9E5FAE9B93ACE48CD51401096200186E3F9A9F63A977A5CD0140CDF870AF7F6B8F973B16AB87B8FXDpAH" TargetMode="External"/><Relationship Id="rId344" Type="http://schemas.openxmlformats.org/officeDocument/2006/relationships/hyperlink" Target="consultantplus://offline/ref=4DC91CC9A6FB324CFD22677F49BC2D97F106FF56E774B2999812788551370969F702534BAD75902A4BPBH" TargetMode="External"/><Relationship Id="rId20" Type="http://schemas.openxmlformats.org/officeDocument/2006/relationships/hyperlink" Target="consultantplus://offline/ref=4DC91CC9A6FB324CFD22677F49BC2D97F106FF56E774B2999812788551370969F702534BAD75902A4BPBH" TargetMode="External"/><Relationship Id="rId41" Type="http://schemas.openxmlformats.org/officeDocument/2006/relationships/hyperlink" Target="consultantplus://offline/ref=4CA1493535A29FEB72383C9DE1D217D4B7B76C07AA80E528A9A5448AE038D992FF77B729966AB6DE525D39CC301F402C3FD5794CDE4203573872L" TargetMode="External"/><Relationship Id="rId62" Type="http://schemas.openxmlformats.org/officeDocument/2006/relationships/hyperlink" Target="consultantplus://offline/ref=AFA6740793C23A6270F6D24097814BFAE7D85E68583638296AD6D3FFE826130FB0F48AE17850F93F7ED123BEB6E288C08F675C64F8CD8C53u5hDH" TargetMode="External"/><Relationship Id="rId83" Type="http://schemas.openxmlformats.org/officeDocument/2006/relationships/hyperlink" Target="consultantplus://offline/ref=4DC91CC9A6FB324CFD22677F49BC2D97F106FF56E774B2999812788551370969F702534BAD75902A4BPBH" TargetMode="External"/><Relationship Id="rId179" Type="http://schemas.openxmlformats.org/officeDocument/2006/relationships/hyperlink" Target="consultantplus://offline/ref=EE095C1189AF155056AE51AD2AEAC8AFDC41A87158B9779AAF5B99AE5538C6A1AFE898AFB03F9CB7XBD3H" TargetMode="External"/><Relationship Id="rId365" Type="http://schemas.openxmlformats.org/officeDocument/2006/relationships/hyperlink" Target="consultantplus://offline/ref=4DC91CC9A6FB324CFD22677F49BC2D97F106FF56E774B2999812788551370969F702534BAD75902A4BPBH" TargetMode="External"/><Relationship Id="rId386" Type="http://schemas.openxmlformats.org/officeDocument/2006/relationships/hyperlink" Target="consultantplus://offline/ref=0588EE0E5CDA123DD1FEC5CE9696C38A9C607E584C7966C5FD9775C6889B26AE0D8DB16A2F238E822Ch0H" TargetMode="External"/><Relationship Id="rId190" Type="http://schemas.openxmlformats.org/officeDocument/2006/relationships/hyperlink" Target="consultantplus://offline/ref=4DC91CC9A6FB324CFD22677F49BC2D97F106FF56E774B2999812788551370969F702534BAD75902A4BPBH" TargetMode="External"/><Relationship Id="rId204" Type="http://schemas.openxmlformats.org/officeDocument/2006/relationships/hyperlink" Target="consultantplus://offline/ref=79C1AE2A8DDABF53631D42EF24521C07846223F3E2901D28AD6BC6115BE8CBAD5FAE534EA62839FF90B226855E145A9C79FA8D4E9D1BF38Af560N" TargetMode="External"/><Relationship Id="rId225" Type="http://schemas.openxmlformats.org/officeDocument/2006/relationships/hyperlink" Target="consultantplus://offline/ref=1D2EA7B90B04D72D18A07A8A769B6BF2410D0D127AF608902AE328E913F56BBAA0AA77163120DAF19353666CD1C9A0692B308F1F5E5DDE9B38QEJ" TargetMode="External"/><Relationship Id="rId246" Type="http://schemas.openxmlformats.org/officeDocument/2006/relationships/hyperlink" Target="consultantplus://offline/ref=168BB0669E57BD6BC4DB87668FE4D2A19EF867077873D0B4145AE8CA086BBAD505A9A7C9031EC399D444AD8A6342C7ED9EADA7CECD5F29C4aAW0H" TargetMode="External"/><Relationship Id="rId267" Type="http://schemas.openxmlformats.org/officeDocument/2006/relationships/hyperlink" Target="consultantplus://offline/ref=BE90E903C1109FB84CEF4DB6C18383751797998116DE33C37B490CD68CB523712121A92A50663E7FA590C04FF351AA37D8B8B5AECF2D439719t9N" TargetMode="External"/><Relationship Id="rId288" Type="http://schemas.openxmlformats.org/officeDocument/2006/relationships/hyperlink" Target="consultantplus://offline/ref=4CA1493535A29FEB72383C9DE1D217D4B7B76906AD8DE528A9A5448AE038D992FF77B729966AB6DF5A5D39CC301F402C3FD5794CDE4203573872L" TargetMode="External"/><Relationship Id="rId411" Type="http://schemas.openxmlformats.org/officeDocument/2006/relationships/hyperlink" Target="consultantplus://offline/ref=4A6E5B7A9BF7D6C06ABB9348B4ECA0E3B938E1B91D2426299FD6A4BAE48C4F2D1F4597943A86214091A4F06886EF82E7D1684E883704FF5FF2cFM" TargetMode="External"/><Relationship Id="rId432" Type="http://schemas.openxmlformats.org/officeDocument/2006/relationships/hyperlink" Target="consultantplus://offline/ref=836297BA80C5913E7F5DAF148C43C083AF61B8C43377F752D50500431835F495D26046F8F875F4543A6EA7E9E2B0CC2C38D75A1A3A1E3F74AFX5H" TargetMode="External"/><Relationship Id="rId453" Type="http://schemas.openxmlformats.org/officeDocument/2006/relationships/hyperlink" Target="consultantplus://offline/ref=79C1AE2A8DDABF53631D42EF24521C07846223F3E2901D28AD6BC6115BE8CBAD5FAE534EA6293FFD99B226855E145A9C79FA8D4E9D1BF38Af560N" TargetMode="External"/><Relationship Id="rId474" Type="http://schemas.openxmlformats.org/officeDocument/2006/relationships/hyperlink" Target="consultantplus://offline/ref=474EBC40947CC1C7D039F1925A8C5773F935D1BDB828AECA1DA24F6176AD577C7F3F1AF6F541614CA61CE593F6D609660BF0E862B1855B52w0M2J" TargetMode="External"/><Relationship Id="rId509" Type="http://schemas.openxmlformats.org/officeDocument/2006/relationships/hyperlink" Target="consultantplus://offline/ref=420F9529884C764591A3DE66555A770ECB3DFA9FCB6238326D0AC07598C02B66C85B0AE26418521E52C998DC5D5C7BF4788F44B5FB7D7D02wDDBN" TargetMode="External"/><Relationship Id="rId106" Type="http://schemas.openxmlformats.org/officeDocument/2006/relationships/hyperlink" Target="consultantplus://offline/ref=617737D37E6213084C608D3D5DBF91C15B860FAA481B9EF449973921A63545E4B9AEABC1B8B3105C5BJ2H" TargetMode="External"/><Relationship Id="rId127" Type="http://schemas.openxmlformats.org/officeDocument/2006/relationships/hyperlink" Target="consultantplus://offline/ref=0588EE0E5CDA123DD1FEC5CE9696C38A9C607E584C7966C5FD9775C6889B26AE0D8DB16A2F238C872Ch1H" TargetMode="External"/><Relationship Id="rId313" Type="http://schemas.openxmlformats.org/officeDocument/2006/relationships/hyperlink" Target="consultantplus://offline/ref=4AA853A7BAF813336B75311B99E4DA1549143ABEDA0A19EA45AC80C759436594847C1265F80FE29ELFC9J" TargetMode="External"/><Relationship Id="rId495" Type="http://schemas.openxmlformats.org/officeDocument/2006/relationships/hyperlink" Target="consultantplus://offline/ref=1966D3E8437E9C2F8F46AA4C81D57051B8387203125CF4F4AA2653D081617EAC91311E233721FE57CEA158C6D9DBF51CA4929188934547252FP7H" TargetMode="External"/><Relationship Id="rId10" Type="http://schemas.openxmlformats.org/officeDocument/2006/relationships/hyperlink" Target="consultantplus://offline/ref=FDF52193786636462CF2D71A41E266A7BB294DE7A11E40B3EF6F8D55012BA9B447D9A1E2F87B8BB6n3XDJ" TargetMode="External"/><Relationship Id="rId31" Type="http://schemas.openxmlformats.org/officeDocument/2006/relationships/hyperlink" Target="consultantplus://offline/ref=4CA1493535A29FEB72383C9DE1D217D4B7B76A0EA186E528A9A5448AE038D992FF77B729966AB7DA515D39CC301F402C3FD5794CDE4203573872L" TargetMode="External"/><Relationship Id="rId52" Type="http://schemas.openxmlformats.org/officeDocument/2006/relationships/hyperlink" Target="consultantplus://offline/ref=71125F66748D5A9898718C814B8BB27AC06510F2084482413865E024CF4B441FE64923EFAB03F8AA0289ACCC04C34E13CA83554760E4A454jFl8N" TargetMode="External"/><Relationship Id="rId73" Type="http://schemas.openxmlformats.org/officeDocument/2006/relationships/hyperlink" Target="consultantplus://offline/ref=4DC91CC9A6FB324CFD22677F49BC2D97F106FF56E774B2999812788551370969F702534BAD75902A4BPBH" TargetMode="External"/><Relationship Id="rId94" Type="http://schemas.openxmlformats.org/officeDocument/2006/relationships/hyperlink" Target="consultantplus://offline/ref=17988F87C3570C981116F67DAA550493EDC72B0E070EBD13E98B51C68EEEDCA86A1F6203C09EEF04R7sFM" TargetMode="External"/><Relationship Id="rId148" Type="http://schemas.openxmlformats.org/officeDocument/2006/relationships/hyperlink" Target="consultantplus://offline/ref=0588EE0E5CDA123DD1FEC5CE9696C38A9C607E584C7966C5FD9775C6889B26AE0D8DB16A2F238E842ChAH" TargetMode="External"/><Relationship Id="rId169" Type="http://schemas.openxmlformats.org/officeDocument/2006/relationships/hyperlink" Target="consultantplus://offline/ref=4DC91CC9A6FB324CFD22677F49BC2D97F106FF56E774B2999812788551370969F702534BAD75902A4BPBH" TargetMode="External"/><Relationship Id="rId334" Type="http://schemas.openxmlformats.org/officeDocument/2006/relationships/hyperlink" Target="consultantplus://offline/ref=EE095C1189AF155056AE51AD2AEAC8AFDC41A87158B9779AAF5B99AE5538C6A1AFE898AFB03F9CB3XBD9H" TargetMode="External"/><Relationship Id="rId355" Type="http://schemas.openxmlformats.org/officeDocument/2006/relationships/hyperlink" Target="consultantplus://offline/ref=617737D37E6213084C608D3D5DBF91C15B860FAA481B9EF449973921A63545E4B9AEABC1B8B311535BJ6H" TargetMode="External"/><Relationship Id="rId376" Type="http://schemas.openxmlformats.org/officeDocument/2006/relationships/hyperlink" Target="consultantplus://offline/ref=09326C82622E71E7A8ECA149509DFF30487E3B0016A54D375EADEA8A1014FCFAC76ABD5C62B33135B8CEE6450668455A8D47B6C9D78FA884U5I0J" TargetMode="External"/><Relationship Id="rId397" Type="http://schemas.openxmlformats.org/officeDocument/2006/relationships/hyperlink" Target="consultantplus://offline/ref=2AE7CC06D31BB11F80985B44226D498C6FBBDCC8999981B99319D56C83452ADA16B448E99856111299B15D779C2392B7A907D74711100BF2fBSAH" TargetMode="External"/><Relationship Id="rId520" Type="http://schemas.openxmlformats.org/officeDocument/2006/relationships/hyperlink" Target="consultantplus://offline/ref=BE90E903C1109FB84CEF4DB6C18383751797998E1EDB33C37B490CD68CB523712121A92A506C3A7DA9CFC55AE209A532C1A7B6B2D32F4119t7N" TargetMode="External"/><Relationship Id="rId4" Type="http://schemas.openxmlformats.org/officeDocument/2006/relationships/settings" Target="settings.xml"/><Relationship Id="rId180" Type="http://schemas.openxmlformats.org/officeDocument/2006/relationships/hyperlink" Target="consultantplus://offline/ref=45C9F1C203DFC545091DD3AF7FD4657F7333DE463FB41104A96AE8123E96FD6DE1F04F17B94B8829085679161661968D505D5BB29D3ABA21qEQEM" TargetMode="External"/><Relationship Id="rId215" Type="http://schemas.openxmlformats.org/officeDocument/2006/relationships/hyperlink" Target="consultantplus://offline/ref=474C3268F676B532E2562B45EC99774F6629EF1B2A86D36D65FC4725E5A8B6E61FA04547ADBC02BBF690536A9984FFEB254D08E4E9DFD90Ak1RBI" TargetMode="External"/><Relationship Id="rId236" Type="http://schemas.openxmlformats.org/officeDocument/2006/relationships/hyperlink" Target="consultantplus://offline/ref=BFC943BC08F039AF34A785AF2353102B7F6E2BCCE4387F737340AF5ADF2CAEAF57566F854ECFCA43E72A101F5BcAqDF" TargetMode="External"/><Relationship Id="rId257" Type="http://schemas.openxmlformats.org/officeDocument/2006/relationships/hyperlink" Target="consultantplus://offline/ref=420F9529884C764591A3DE66555A770ECB3DFA9FCB6238326D0AC07598C02B66C85B0AE26418521E56C998DC5D5C7BF4788F44B5FB7D7D02wDDBN" TargetMode="External"/><Relationship Id="rId278" Type="http://schemas.openxmlformats.org/officeDocument/2006/relationships/hyperlink" Target="consultantplus://offline/ref=D4B56E46C5C42203E0301D081F36B34F87217723CAB0402BD3757B541F1B604DA03BA4F00DE63548DCp6M" TargetMode="External"/><Relationship Id="rId401" Type="http://schemas.openxmlformats.org/officeDocument/2006/relationships/hyperlink" Target="consultantplus://offline/ref=0588EE0E5CDA123DD1FEC5CE9696C38A9C607E584C7966C5FD9775C6889B26AE0D8DB16A2F238E842ChAH" TargetMode="External"/><Relationship Id="rId422" Type="http://schemas.openxmlformats.org/officeDocument/2006/relationships/hyperlink" Target="consultantplus://offline/ref=EE095C1189AF155056AE51AD2AEAC8AFDC41A87158B9779AAF5B99AE5538C6A1AFE898AFB03F9CB3XBD3H" TargetMode="External"/><Relationship Id="rId443" Type="http://schemas.openxmlformats.org/officeDocument/2006/relationships/hyperlink" Target="consultantplus://offline/ref=EE095C1189AF155056AE51AD2AEAC8AFDC41A87158B9779AAF5B99AE5538C6A1AFE898AFB03F9CB1XBD2H" TargetMode="External"/><Relationship Id="rId464" Type="http://schemas.openxmlformats.org/officeDocument/2006/relationships/hyperlink" Target="consultantplus://offline/ref=474C3268F676B532E2562B45EC99774F6629EF1B2A86D36D65FC4725E5A8B6E61FA04547ADBC02BBF690536A9984FFEB254D08E4E9DFD90Ak1RBI" TargetMode="External"/><Relationship Id="rId303" Type="http://schemas.openxmlformats.org/officeDocument/2006/relationships/hyperlink" Target="consultantplus://offline/ref=4DC91CC9A6FB324CFD22677F49BC2D97F106FF56E774B2999812788551370969F702534BAD75902A4BPBH" TargetMode="External"/><Relationship Id="rId485" Type="http://schemas.openxmlformats.org/officeDocument/2006/relationships/hyperlink" Target="consultantplus://offline/ref=474EBC40947CC1C7D039F1925A8C5773F936D9BCB52DAECA1DA24F6176AD577C7F3F1AF6F5416948A41CE593F6D609660BF0E862B1855B52w0M2J" TargetMode="External"/><Relationship Id="rId42" Type="http://schemas.openxmlformats.org/officeDocument/2006/relationships/hyperlink" Target="consultantplus://offline/ref=4DC91CC9A6FB324CFD22677F49BC2D97F106FF56E774B2999812788551370969F702534BAD75902A4BPBH" TargetMode="External"/><Relationship Id="rId84" Type="http://schemas.openxmlformats.org/officeDocument/2006/relationships/hyperlink" Target="consultantplus://offline/ref=EE095C1189AF155056AE51AD2AEAC8AFDC41A87158B9779AAF5B99AE5538C6A1AFE898AFB03F9CB3XBDFH" TargetMode="External"/><Relationship Id="rId138" Type="http://schemas.openxmlformats.org/officeDocument/2006/relationships/hyperlink" Target="consultantplus://offline/ref=0588EE0E5CDA123DD1FEC5CE9696C38A9C607E584C7966C5FD9775C6889B26AE0D8DB16A2F238E8F2ChBH" TargetMode="External"/><Relationship Id="rId345" Type="http://schemas.openxmlformats.org/officeDocument/2006/relationships/hyperlink" Target="consultantplus://offline/ref=EE095C1189AF155056AE51AD2AEAC8AFDC41A87158B9779AAF5B99AE5538C6A1AFE898AFB03F9FB5XBD9H" TargetMode="External"/><Relationship Id="rId387" Type="http://schemas.openxmlformats.org/officeDocument/2006/relationships/hyperlink" Target="consultantplus://offline/ref=0588EE0E5CDA123DD1FEC5CE9696C38A9C607E584C7966C5FD9775C6889B26AE0D8DB16A2F238C862Ch9H" TargetMode="External"/><Relationship Id="rId510" Type="http://schemas.openxmlformats.org/officeDocument/2006/relationships/hyperlink" Target="consultantplus://offline/ref=D707B7100014AA8888943EC3429312A49405924A4941BC766305864501DD33F9B332136F06C444BFDEC43FE67600C1FE8B09A55C17B1001CqEQ8I" TargetMode="External"/><Relationship Id="rId191" Type="http://schemas.openxmlformats.org/officeDocument/2006/relationships/hyperlink" Target="consultantplus://offline/ref=EE095C1189AF155056AE51AD2AEAC8AFDC41A87158B9779AAF5B99AE5538C6A1AFE898AFB03F9CB1XBD2H" TargetMode="External"/><Relationship Id="rId205" Type="http://schemas.openxmlformats.org/officeDocument/2006/relationships/hyperlink" Target="consultantplus://offline/ref=E853E8EFCA01094944FA1C18450F13509F69E8F61DB13B437CAE2DA8DB5A687DA5CAD886E79FC1DFE8AAE5BA7998DBDD213E65A0DE85DE315252O" TargetMode="External"/><Relationship Id="rId247" Type="http://schemas.openxmlformats.org/officeDocument/2006/relationships/hyperlink" Target="consultantplus://offline/ref=168BB0669E57BD6BC4DB87668FE4D2A199FB6B0A7C73D0B4145AE8CA086BBAD505A9A7C9031FCB9FD244AD8A6342C7ED9EADA7CECD5F29C4aAW0H" TargetMode="External"/><Relationship Id="rId412" Type="http://schemas.openxmlformats.org/officeDocument/2006/relationships/hyperlink" Target="consultantplus://offline/ref=80194D426F85DCD819DCE54860A97877040269226209BEE40D8B01AEAA19C55E5908B2E454AFB1623D766E01C11F53B25DC3F26A06E30188M2W1J" TargetMode="External"/><Relationship Id="rId107" Type="http://schemas.openxmlformats.org/officeDocument/2006/relationships/hyperlink" Target="consultantplus://offline/ref=617737D37E6213084C608D3D5DBF91C15B860FAA481B9EF449973921A63545E4B9AEABC1B8B3125A5BJ2H" TargetMode="External"/><Relationship Id="rId289" Type="http://schemas.openxmlformats.org/officeDocument/2006/relationships/hyperlink" Target="consultantplus://offline/ref=4DC91CC9A6FB324CFD22677F49BC2D97F106FF56E774B2999812788551370969F702534BAD75902A4BPBH" TargetMode="External"/><Relationship Id="rId454" Type="http://schemas.openxmlformats.org/officeDocument/2006/relationships/hyperlink" Target="consultantplus://offline/ref=79C1AE2A8DDABF53631D42EF24521C07846223F3E2901D28AD6BC6115BE8CBAD5FAE534EA62931FA9AB226855E145A9C79FA8D4E9D1BF38Af560N" TargetMode="External"/><Relationship Id="rId496" Type="http://schemas.openxmlformats.org/officeDocument/2006/relationships/hyperlink" Target="consultantplus://offline/ref=474EBC40947CC1C7D039F1925A8C5773F936D9BCB52DAECA1DA24F6176AD577C7F3F1AF6F5416948A21CE593F6D609660BF0E862B1855B52w0M2J" TargetMode="External"/><Relationship Id="rId11" Type="http://schemas.openxmlformats.org/officeDocument/2006/relationships/hyperlink" Target="consultantplus://offline/ref=79E29853624A539BC49086D99ADDE8F1C42F2E8F7FF69624BFCDF07B2952DEC775EC746D255E0409g6g5N" TargetMode="External"/><Relationship Id="rId53" Type="http://schemas.openxmlformats.org/officeDocument/2006/relationships/hyperlink" Target="consultantplus://offline/ref=43A6591F7FAEB2273A27AFAA57E03E2D76EDFEA317C7DD112C7093A4B6D2EFF49EF4C5E83B97A13282BE25CF662B139430FA96F6A47C4C1Av0f7G" TargetMode="External"/><Relationship Id="rId149" Type="http://schemas.openxmlformats.org/officeDocument/2006/relationships/hyperlink" Target="consultantplus://offline/ref=0588EE0E5CDA123DD1FEC5CE9696C38A9C607E584C7966C5FD9775C6889B26AE0D8DB16A2F238E842ChDH" TargetMode="External"/><Relationship Id="rId314" Type="http://schemas.openxmlformats.org/officeDocument/2006/relationships/hyperlink" Target="consultantplus://offline/ref=012FADD2CDE411F88D8BA2F27A78E1A3E97C2985F2E9F1454250CF52056E6ECF0AE7471A10ABB931aAV0J" TargetMode="External"/><Relationship Id="rId356" Type="http://schemas.openxmlformats.org/officeDocument/2006/relationships/hyperlink" Target="consultantplus://offline/ref=BEBAB01D5861629A7C7F35542D0387FB5D5E89326C003E84AF6F361FFDA48D266935F3E0A31C786B6D1BEFB73787939B79904A0ECF2FD3ADS1KFI" TargetMode="External"/><Relationship Id="rId398" Type="http://schemas.openxmlformats.org/officeDocument/2006/relationships/hyperlink" Target="consultantplus://offline/ref=836297BA80C5913E7F5DAF148C43C083AF61B8C43377F752D50500431835F495D26046F8F875F454396EA7E9E2B0CC2C38D75A1A3A1E3F74AFX5H" TargetMode="External"/><Relationship Id="rId521" Type="http://schemas.openxmlformats.org/officeDocument/2006/relationships/hyperlink" Target="consultantplus://offline/ref=BE90E903C1109FB84CEF4DB6C18383751797998116DE33C37B490CD68CB523712121A92A50663E7FAA90C04FF351AA37D8B8B5AECF2D439719t9N" TargetMode="External"/><Relationship Id="rId95" Type="http://schemas.openxmlformats.org/officeDocument/2006/relationships/hyperlink" Target="consultantplus://offline/ref=17988F87C3570C981116F67DAA550493EDC72B0E070EBD13E98B51C68EEEDCA86A1F6203C09EE100R7s6M" TargetMode="External"/><Relationship Id="rId160" Type="http://schemas.openxmlformats.org/officeDocument/2006/relationships/hyperlink" Target="consultantplus://offline/ref=80194D426F85DCD819DCE54860A97877040269226209BEE40D8B01AEAA19C55E5908B2E454AFB1623D766E01C11F53B25DC3F26A06E30188M2W1J" TargetMode="External"/><Relationship Id="rId216" Type="http://schemas.openxmlformats.org/officeDocument/2006/relationships/hyperlink" Target="consultantplus://offline/ref=1B17E6D19D329777167E36A71F742C0C0792FBDDF113509D2FBD088069A64875102A4AFF354CFFD05B9BB60651Z4kEI" TargetMode="External"/><Relationship Id="rId423" Type="http://schemas.openxmlformats.org/officeDocument/2006/relationships/hyperlink" Target="consultantplus://offline/ref=4DC91CC9A6FB324CFD22677F49BC2D97F106FF56E774B2999812788551370969F702534BAD75902A4BPBH" TargetMode="External"/><Relationship Id="rId258" Type="http://schemas.openxmlformats.org/officeDocument/2006/relationships/hyperlink" Target="consultantplus://offline/ref=420F9529884C764591A3DE66555A770ECB3DFA9FCB6238326D0AC07598C02B66C85B0AE26418521E52C998DC5D5C7BF4788F44B5FB7D7D02wDDBN" TargetMode="External"/><Relationship Id="rId465" Type="http://schemas.openxmlformats.org/officeDocument/2006/relationships/hyperlink" Target="consultantplus://offline/ref=474C3268F676B532E2562B45EC99774F6629EF1B2A86D36D65FC4725E5A8B6E61FA04547ADBC02BBF690536A9984FFEB254D08E4E9DFD90Ak1RBI" TargetMode="External"/><Relationship Id="rId22" Type="http://schemas.openxmlformats.org/officeDocument/2006/relationships/hyperlink" Target="consultantplus://offline/ref=29DD107BB8C7A41768DE9D95FE88B11AE879E21A61DDECCBEA1E5821B79AC7120D75BA71B56CE0D151JCO" TargetMode="External"/><Relationship Id="rId64" Type="http://schemas.openxmlformats.org/officeDocument/2006/relationships/hyperlink" Target="consultantplus://offline/ref=5F5A4C28DFB528B0FB9F896EB1665FA91C5897334153718EC7F1E1F5B2C3B16E0D76B3A366A4BE4AG427J" TargetMode="External"/><Relationship Id="rId118" Type="http://schemas.openxmlformats.org/officeDocument/2006/relationships/hyperlink" Target="consultantplus://offline/ref=0588EE0E5CDA123DD1FEC5CE9696C38A9C607E584C7966C5FD9775C6889B26AE0D8DB16A2F238C872ChBH" TargetMode="External"/><Relationship Id="rId325" Type="http://schemas.openxmlformats.org/officeDocument/2006/relationships/hyperlink" Target="consultantplus://offline/ref=4DC91CC9A6FB324CFD22677F49BC2D97F106FF56E774B2999812788551370969F702534BAD75902A4BPBH" TargetMode="External"/><Relationship Id="rId367" Type="http://schemas.openxmlformats.org/officeDocument/2006/relationships/hyperlink" Target="consultantplus://offline/ref=4DC91CC9A6FB324CFD22677F49BC2D97F106FF56E774B2999812788551370969F702534BAD75902A4BPBH" TargetMode="External"/><Relationship Id="rId171" Type="http://schemas.openxmlformats.org/officeDocument/2006/relationships/hyperlink" Target="consultantplus://offline/ref=4DC91CC9A6FB324CFD22677F49BC2D97F106FF56E774B2999812788551370969F702534BAD75902A4BPBH" TargetMode="External"/><Relationship Id="rId227" Type="http://schemas.openxmlformats.org/officeDocument/2006/relationships/hyperlink" Target="consultantplus://offline/ref=1D2EA7B90B04D72D18A07A8A769B6BF2410D0D127AF608902AE328E913F56BBAA0AA77163120D2F29D53666CD1C9A0692B308F1F5E5DDE9B38QEJ" TargetMode="External"/><Relationship Id="rId269" Type="http://schemas.openxmlformats.org/officeDocument/2006/relationships/hyperlink" Target="consultantplus://offline/ref=BE90E903C1109FB84CEF4DB6C18383751797998E1EDB33C37B490CD68CB523712121A92A506C3A7DA9CFC55AE209A532C1A7B6B2D32F4119t7N" TargetMode="External"/><Relationship Id="rId434" Type="http://schemas.openxmlformats.org/officeDocument/2006/relationships/hyperlink" Target="consultantplus://offline/ref=4DC91CC9A6FB324CFD22677F49BC2D97F106FF56E774B2999812788551370969F702534BAD75902A4BPBH" TargetMode="External"/><Relationship Id="rId476" Type="http://schemas.openxmlformats.org/officeDocument/2006/relationships/hyperlink" Target="consultantplus://offline/ref=1D2EA7B90B04D72D18A07A8A769B6BF2410D0D127AF608902AE328E913F56BBAA0AA77163120DAF19353666CD1C9A0692B308F1F5E5DDE9B38QEJ" TargetMode="External"/><Relationship Id="rId33" Type="http://schemas.openxmlformats.org/officeDocument/2006/relationships/hyperlink" Target="consultantplus://offline/ref=4CA1493535A29FEB72383C9DE1D217D4B7B76906AD8DE528A9A5448AE038D992FF77B729966AB6DF5A5D39CC301F402C3FD5794CDE4203573872L" TargetMode="External"/><Relationship Id="rId129" Type="http://schemas.openxmlformats.org/officeDocument/2006/relationships/hyperlink" Target="consultantplus://offline/ref=0588EE0E5CDA123DD1FEC5CE9696C38A9C607E584C7966C5FD9775C6889B26AE0D8DB16A2F238E822ChAH" TargetMode="External"/><Relationship Id="rId280" Type="http://schemas.openxmlformats.org/officeDocument/2006/relationships/hyperlink" Target="consultantplus://offline/ref=4DC91CC9A6FB324CFD22677F49BC2D97F106FF56E774B2999812788551370969F702534BAD75902A4BPBH" TargetMode="External"/><Relationship Id="rId336" Type="http://schemas.openxmlformats.org/officeDocument/2006/relationships/hyperlink" Target="consultantplus://offline/ref=43A6591F7FAEB2273A27AFAA57E03E2D76EDFEA317C7DD112C7093A4B6D2EFF49EF4C5E83B97A33489BE25CF662B139430FA96F6A47C4C1Av0f7G" TargetMode="External"/><Relationship Id="rId501" Type="http://schemas.openxmlformats.org/officeDocument/2006/relationships/hyperlink" Target="consultantplus://offline/ref=05C32F875301D6C0D7DF36CDD13C709D068F573C0CD6C846F292EC6B2AEA1D50170BC90205EE08F34DD49CE92F2E6C58F3DA854C4A4B10686APBJ" TargetMode="External"/><Relationship Id="rId75" Type="http://schemas.openxmlformats.org/officeDocument/2006/relationships/hyperlink" Target="consultantplus://offline/ref=14E36C4152AED6B6697001A4CDA6A9673BAFF610D3BF6DF96E6C5622D7A91EAAB8E36A5AC1A69832AC308CA0E4AF611FA95622A2CE898DBAC7jEN" TargetMode="External"/><Relationship Id="rId140" Type="http://schemas.openxmlformats.org/officeDocument/2006/relationships/hyperlink" Target="consultantplus://offline/ref=9D4D0FBB0FAE2AC3863D578B706D3355DE00D7732F377FABBBB28AFFEFF115AF31BD537867D76C1D31B22A84E9D258C7DBD04AA591590420X5T1N" TargetMode="External"/><Relationship Id="rId182" Type="http://schemas.openxmlformats.org/officeDocument/2006/relationships/hyperlink" Target="consultantplus://offline/ref=4DC91CC9A6FB324CFD22677F49BC2D97F106FF56E774B2999812788551370969F702534BAD75902A4BPBH" TargetMode="External"/><Relationship Id="rId378" Type="http://schemas.openxmlformats.org/officeDocument/2006/relationships/hyperlink" Target="consultantplus://offline/ref=8CF7ED9F99BE9E2644CC634B7D1C58B293BDD7A146C9597ED093B4FC0BCE65C6661F7CD11005C5A35069FE55DF2AEDE8F0E46A16B0D14127K2mBM" TargetMode="External"/><Relationship Id="rId403" Type="http://schemas.openxmlformats.org/officeDocument/2006/relationships/hyperlink" Target="consultantplus://offline/ref=4DC91CC9A6FB324CFD22677F49BC2D97F106FF56E774B2999812788551370969F702534BAD75902A4BPBH" TargetMode="External"/><Relationship Id="rId6" Type="http://schemas.openxmlformats.org/officeDocument/2006/relationships/footnotes" Target="footnotes.xml"/><Relationship Id="rId238" Type="http://schemas.openxmlformats.org/officeDocument/2006/relationships/hyperlink" Target="consultantplus://offline/ref=BFC943BC08F039AF34A785AF2353102B7F6D23CDE93D7F737340AF5ADF2CAEAF455637894CC9DD46E13F464E1DFAE923402DF6A00782FFDEc5q8F" TargetMode="External"/><Relationship Id="rId445" Type="http://schemas.openxmlformats.org/officeDocument/2006/relationships/hyperlink" Target="consultantplus://offline/ref=4DC91CC9A6FB324CFD22677F49BC2D97F106FF56E774B2999812788551370969F702534BAD75902A4BPBH" TargetMode="External"/><Relationship Id="rId487" Type="http://schemas.openxmlformats.org/officeDocument/2006/relationships/hyperlink" Target="consultantplus://offline/ref=BFC943BC08F039AF34A785AF2353102B7F6E2BCCE4387F737340AF5ADF2CAEAF57566F854ECFCA43E72A101F5BcAqDF" TargetMode="External"/><Relationship Id="rId291" Type="http://schemas.openxmlformats.org/officeDocument/2006/relationships/hyperlink" Target="consultantplus://offline/ref=4DC91CC9A6FB324CFD22677F49BC2D97F106FF56E774B2999812788551370969F702534BAD75902A4BPBH" TargetMode="External"/><Relationship Id="rId305" Type="http://schemas.openxmlformats.org/officeDocument/2006/relationships/hyperlink" Target="consultantplus://offline/ref=0C813A448A5BEEC062B5D47F61DDC25C1A8A5936824511CE5885A0D84D3D8576C244B2ABD78B610700i3I" TargetMode="External"/><Relationship Id="rId347" Type="http://schemas.openxmlformats.org/officeDocument/2006/relationships/hyperlink" Target="consultantplus://offline/ref=F2D99D16BD0993E382FA9568EFF7F9B8584386A1E25786ACDB3E4A02C450A7B1C00FAA8895586E7A1374A77D5CE47416F673F4FE9AA63488BCD0H" TargetMode="External"/><Relationship Id="rId512" Type="http://schemas.openxmlformats.org/officeDocument/2006/relationships/hyperlink" Target="consultantplus://offline/ref=8D1258C2A62084C2EFB84F0E5ED4428B1A5C855FE553E45DB1AE5D28313FFE015F113C56423000262B18938728D965AF62BD32714AFE8E64sBaAJ" TargetMode="External"/><Relationship Id="rId44" Type="http://schemas.openxmlformats.org/officeDocument/2006/relationships/hyperlink" Target="consultantplus://offline/ref=880AA6F614ABEB35B98215FF647A1B35AD6270C2BA69172A6745C24E5B188DEF4E3B05861E18A7903D314A537B88E9D03EEE1ABCA8106D30AEz4M" TargetMode="External"/><Relationship Id="rId86" Type="http://schemas.openxmlformats.org/officeDocument/2006/relationships/hyperlink" Target="consultantplus://offline/ref=42CECF48E6D58CF09BBBF0003B9EC56F9E5008999153FED82A64ACB8A8EDFB5EE16BF27A5E2E240777A1EAE55367009DC8DF905F5DBA9B1A5Cy1G" TargetMode="External"/><Relationship Id="rId151" Type="http://schemas.openxmlformats.org/officeDocument/2006/relationships/hyperlink" Target="consultantplus://offline/ref=4DC91CC9A6FB324CFD22677F49BC2D97F106FF56E774B2999812788551370969F702534BAD75902A4BPBH" TargetMode="External"/><Relationship Id="rId389" Type="http://schemas.openxmlformats.org/officeDocument/2006/relationships/hyperlink" Target="consultantplus://offline/ref=0588EE0E5CDA123DD1FEC5CE9696C38A9C607E584C7966C5FD9775C6889B26AE0D8DB16A2F238C862Ch8H" TargetMode="External"/><Relationship Id="rId193" Type="http://schemas.openxmlformats.org/officeDocument/2006/relationships/hyperlink" Target="consultantplus://offline/ref=4DC91CC9A6FB324CFD22677F49BC2D97F106FF56E774B2999812788551370969F702534BAD75902A4BPBH" TargetMode="External"/><Relationship Id="rId207" Type="http://schemas.openxmlformats.org/officeDocument/2006/relationships/hyperlink" Target="consultantplus://offline/ref=917D89D6223B4E12CD9CFD381330820BB0F720437EFDE09A7D3BDCB01B3A77804E5ECF60B9E2C505918247B687EB91F252D95FF639746D2A2309G" TargetMode="External"/><Relationship Id="rId249" Type="http://schemas.openxmlformats.org/officeDocument/2006/relationships/hyperlink" Target="consultantplus://offline/ref=168BB0669E57BD6BC4DB87668FE4D2A199FB6B0A7C73D0B4145AE8CA086BBAD505A9A7C9031FCB9FD244AD8A6342C7ED9EADA7CECD5F29C4aAW0H" TargetMode="External"/><Relationship Id="rId414" Type="http://schemas.openxmlformats.org/officeDocument/2006/relationships/hyperlink" Target="consultantplus://offline/ref=7892F6A0E8641FDF5E68CEA3C5702B3AF918D8AD273EE264C5B34AB871BBBB28B127EDD685A03B76CE71ED5E6FB717C935FD69587AC6CBA2jAs0M" TargetMode="External"/><Relationship Id="rId456" Type="http://schemas.openxmlformats.org/officeDocument/2006/relationships/hyperlink" Target="consultantplus://offline/ref=79C1AE2A8DDABF53631D42EF24521C07846223F3E2901D28AD6BC6115BE8CBAD5FAE534EA62A38FA98B226855E145A9C79FA8D4E9D1BF38Af560N" TargetMode="External"/><Relationship Id="rId498" Type="http://schemas.openxmlformats.org/officeDocument/2006/relationships/hyperlink" Target="consultantplus://offline/ref=168BB0669E57BD6BC4DB87668FE4D2A199FB6B0A7C73D0B4145AE8CA086BBAD505A9A7C9031FCB9FD244AD8A6342C7ED9EADA7CECD5F29C4aAW0H" TargetMode="External"/><Relationship Id="rId13" Type="http://schemas.openxmlformats.org/officeDocument/2006/relationships/hyperlink" Target="consultantplus://offline/ref=87DE7677FB33CBFE219BD2B69051E51BDB6972C611CAB3C21E112BB2B5C22D21741A3047E9CCF332e3N3H" TargetMode="External"/><Relationship Id="rId109" Type="http://schemas.openxmlformats.org/officeDocument/2006/relationships/hyperlink" Target="consultantplus://offline/ref=4DC91CC9A6FB324CFD22677F49BC2D97F106FF56E774B2999812788551370969F702534BAD75902A4BPBH" TargetMode="External"/><Relationship Id="rId260" Type="http://schemas.openxmlformats.org/officeDocument/2006/relationships/hyperlink" Target="consultantplus://offline/ref=8D1258C2A62084C2EFB84F0E5ED4428B1A5C855FE553E45DB1AE5D28313FFE015F113C56423004232C18938728D965AF62BD32714AFE8E64sBaAJ" TargetMode="External"/><Relationship Id="rId316" Type="http://schemas.openxmlformats.org/officeDocument/2006/relationships/hyperlink" Target="consultantplus://offline/ref=012FADD2CDE411F88D8BA2F27A78E1A3E97C2985F2E9F1454250CF52056E6ECF0AE7471A10ABB931aAV3J" TargetMode="External"/><Relationship Id="rId523" Type="http://schemas.openxmlformats.org/officeDocument/2006/relationships/theme" Target="theme/theme1.xml"/><Relationship Id="rId55" Type="http://schemas.openxmlformats.org/officeDocument/2006/relationships/hyperlink" Target="consultantplus://offline/ref=4AA853A7BAF813336B75311B99E4DA1549143ABEDA0A19EA45AC80C759436594847C1265F80FE29ELFC9J" TargetMode="External"/><Relationship Id="rId97" Type="http://schemas.openxmlformats.org/officeDocument/2006/relationships/hyperlink" Target="consultantplus://offline/ref=617737D37E6213084C608D3D5DBF91C15B860FAA481B9EF449973921A63545E4B9AEABC1B8B3115B5BJBH" TargetMode="External"/><Relationship Id="rId120" Type="http://schemas.openxmlformats.org/officeDocument/2006/relationships/hyperlink" Target="consultantplus://offline/ref=0588EE0E5CDA123DD1FEC5CE9696C38A9C607E584C7966C5FD9775C6889B26AE0D8DB16A2F238E802Ch1H" TargetMode="External"/><Relationship Id="rId358" Type="http://schemas.openxmlformats.org/officeDocument/2006/relationships/hyperlink" Target="consultantplus://offline/ref=617737D37E6213084C608D3D5DBF91C15B860FAA481B9EF449973921A63545E4B9AEABC1B8B3125A5BJ3H" TargetMode="External"/><Relationship Id="rId162" Type="http://schemas.openxmlformats.org/officeDocument/2006/relationships/hyperlink" Target="consultantplus://offline/ref=7892F6A0E8641FDF5E68CEA3C5702B3AF918D8AD273EE264C5B34AB871BBBB28B127EDD685A03B76CE71ED5E6FB717C935FD69587AC6CBA2jAs0M" TargetMode="External"/><Relationship Id="rId218" Type="http://schemas.openxmlformats.org/officeDocument/2006/relationships/hyperlink" Target="consultantplus://offline/ref=474EBC40947CC1C7D039F1925A8C5773F936D9BCB52DAECA1DA24F6176AD577C7F3F1AF6F5416948A21CE593F6D609660BF0E862B1855B52w0M2J" TargetMode="External"/><Relationship Id="rId425" Type="http://schemas.openxmlformats.org/officeDocument/2006/relationships/hyperlink" Target="consultantplus://offline/ref=9D4D0FBB0FAE2AC3863D578B706D3355DE00D7732F377FABBBB28AFFEFF115AF31BD537867D76C1D31B22A84E9D258C7DBD04AA591590420X5T1N" TargetMode="External"/><Relationship Id="rId467" Type="http://schemas.openxmlformats.org/officeDocument/2006/relationships/hyperlink" Target="consultantplus://offline/ref=1B17E6D19D329777167E36A71F742C0C0792FBDDF113509D2FBD088069A64875102A4AFF354CFFD05B9BB60651Z4kEI" TargetMode="External"/><Relationship Id="rId271" Type="http://schemas.openxmlformats.org/officeDocument/2006/relationships/hyperlink" Target="consultantplus://offline/ref=79E29853624A539BC49086D99ADDE8F1C42F2E8F7FF69624BFCDF07B2952DEC775EC746D255E0409g6g5N" TargetMode="External"/><Relationship Id="rId24" Type="http://schemas.openxmlformats.org/officeDocument/2006/relationships/hyperlink" Target="consultantplus://offline/ref=4DC91CC9A6FB324CFD22677F49BC2D97F106FF56E774B2999812788551370969F702534BAD75902A4BPBH" TargetMode="External"/><Relationship Id="rId66" Type="http://schemas.openxmlformats.org/officeDocument/2006/relationships/hyperlink" Target="consultantplus://offline/ref=617737D37E6213084C608D3D5DBF91C15B860FAA481B9EF449973921A63545E4B9AEABC1B8B311535BJ7H" TargetMode="External"/><Relationship Id="rId131" Type="http://schemas.openxmlformats.org/officeDocument/2006/relationships/hyperlink" Target="consultantplus://offline/ref=0588EE0E5CDA123DD1FEC5CE9696C38A9C607E584C7966C5FD9775C6889B26AE0D8DB16A2F238C872Ch0H" TargetMode="External"/><Relationship Id="rId327" Type="http://schemas.openxmlformats.org/officeDocument/2006/relationships/hyperlink" Target="consultantplus://offline/ref=699FCD6ADD6FE72A4FA8849AF0982AF5649BD0449FD93232D82D85F2FE113EFBB0DFE7997DDD531F4CCC8225FE3A6BE3005566CB19B26319oF5EO" TargetMode="External"/><Relationship Id="rId369" Type="http://schemas.openxmlformats.org/officeDocument/2006/relationships/hyperlink" Target="consultantplus://offline/ref=0588EE0E5CDA123DD1FEC5CE9696C38A9C607E584C7966C5FD9775C6889B26AE0D8DB16A2F238E832ChDH" TargetMode="External"/><Relationship Id="rId173" Type="http://schemas.openxmlformats.org/officeDocument/2006/relationships/hyperlink" Target="consultantplus://offline/ref=9D4D0FBB0FAE2AC3863D578B706D3355DE00D7732F377FABBBB28AFFEFF115AF31BD537867D76C1D31B22A84E9D258C7DBD04AA591590420X5T1N" TargetMode="External"/><Relationship Id="rId229" Type="http://schemas.openxmlformats.org/officeDocument/2006/relationships/hyperlink" Target="consultantplus://offline/ref=474EBC40947CC1C7D039F1925A8C5773F936D9BCB52DAECA1DA24F6176AD577C7F3F1AF6F5416948A21CE593F6D609660BF0E862B1855B52w0M2J" TargetMode="External"/><Relationship Id="rId380" Type="http://schemas.openxmlformats.org/officeDocument/2006/relationships/hyperlink" Target="consultantplus://offline/ref=7892F6A0E8641FDF5E68CEA3C5702B3AF918D8AD273EE264C5B34AB871BBBB28B127EDD685A03B76CE71ED5E6FB717C935FD69587AC6CBA2jAs0M" TargetMode="External"/><Relationship Id="rId436" Type="http://schemas.openxmlformats.org/officeDocument/2006/relationships/hyperlink" Target="consultantplus://offline/ref=0588EE0E5CDA123DD1FEC5CE9696C38A9C607E584C7966C5FD9775C6889B26AE0D8DB16A2F238E862Ch0H" TargetMode="External"/><Relationship Id="rId240" Type="http://schemas.openxmlformats.org/officeDocument/2006/relationships/hyperlink" Target="consultantplus://offline/ref=BFC943BC08F039AF34A785AF2353102B7F6D23CDE93D7F737340AF5ADF2CAEAF455637894CC9DD46E13F464E1DFAE923402DF6A00782FFDEc5q8F" TargetMode="External"/><Relationship Id="rId478" Type="http://schemas.openxmlformats.org/officeDocument/2006/relationships/hyperlink" Target="consultantplus://offline/ref=1D2EA7B90B04D72D18A07A8A769B6BF2410D0D127AF608902AE328E913F56BBAA0AA77163120D2F29D53666CD1C9A0692B308F1F5E5DDE9B38QEJ" TargetMode="External"/><Relationship Id="rId35" Type="http://schemas.openxmlformats.org/officeDocument/2006/relationships/hyperlink" Target="consultantplus://offline/ref=4DC91CC9A6FB324CFD22677F49BC2D97F106FF56E774B2999812788551370969F702534BAD75902A4BPBH" TargetMode="External"/><Relationship Id="rId77" Type="http://schemas.openxmlformats.org/officeDocument/2006/relationships/hyperlink" Target="consultantplus://offline/ref=EE095C1189AF155056AE51AD2AEAC8AFDC41A87158B9779AAF5B99AE5538C6A1AFE898AFB03F9CB3XBD9H" TargetMode="External"/><Relationship Id="rId100" Type="http://schemas.openxmlformats.org/officeDocument/2006/relationships/hyperlink" Target="consultantplus://offline/ref=617737D37E6213084C608D3D5DBF91C15B860FAA481B9EF449973921A63545E4B9AEABC1B8B311535BJ6H" TargetMode="External"/><Relationship Id="rId282" Type="http://schemas.openxmlformats.org/officeDocument/2006/relationships/hyperlink" Target="consultantplus://offline/ref=4DC91CC9A6FB324CFD22677F49BC2D97F106FF56E774B2999812788551370969F702534BAD75902A4BPBH" TargetMode="External"/><Relationship Id="rId338" Type="http://schemas.openxmlformats.org/officeDocument/2006/relationships/hyperlink" Target="consultantplus://offline/ref=04F66145E08A823EAA4A0271CC7D353603EDF59938A77275E34EA523EEB32E790DB347ABC00C29BC1574FE4B1D94093C1FF45287E4B7E3B5j8w8G" TargetMode="External"/><Relationship Id="rId503" Type="http://schemas.openxmlformats.org/officeDocument/2006/relationships/hyperlink" Target="consultantplus://offline/ref=7DEA84B1F15300F68713992CFC5FE21B79CA9CCE68CB88C69E30A0F7E4F36BF908C37B5341111B12BC35B27DA85FC4175B13E474A497057EP7q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DC074-81DE-442D-9286-F674F3927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2016</TotalTime>
  <Pages>1</Pages>
  <Words>57551</Words>
  <Characters>328044</Characters>
  <Application>Microsoft Office Word</Application>
  <DocSecurity>0</DocSecurity>
  <Lines>2733</Lines>
  <Paragraphs>769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superuser</dc:creator>
  <cp:lastModifiedBy>Superuser</cp:lastModifiedBy>
  <cp:revision>78</cp:revision>
  <cp:lastPrinted>2023-05-30T09:09:00Z</cp:lastPrinted>
  <dcterms:created xsi:type="dcterms:W3CDTF">2022-12-26T08:51:00Z</dcterms:created>
  <dcterms:modified xsi:type="dcterms:W3CDTF">2023-06-01T07:40:00Z</dcterms:modified>
</cp:coreProperties>
</file>