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B3" w:rsidRPr="004144B3" w:rsidRDefault="004144B3" w:rsidP="00DB63AB">
      <w:pPr>
        <w:shd w:val="clear" w:color="auto" w:fill="FFFFFF"/>
        <w:spacing w:after="0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4144B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ПЛАН</w:t>
      </w:r>
    </w:p>
    <w:p w:rsidR="004144B3" w:rsidRPr="004144B3" w:rsidRDefault="004144B3" w:rsidP="00DB63AB">
      <w:pPr>
        <w:shd w:val="clear" w:color="auto" w:fill="FFFFFF"/>
        <w:spacing w:after="0"/>
        <w:ind w:left="542"/>
        <w:jc w:val="center"/>
        <w:rPr>
          <w:rFonts w:ascii="Times New Roman" w:hAnsi="Times New Roman" w:cs="Times New Roman"/>
          <w:sz w:val="28"/>
          <w:szCs w:val="28"/>
        </w:rPr>
      </w:pPr>
      <w:r w:rsidRPr="004144B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работы МУ «Финансовое управление администрации г. Пятигорска»</w:t>
      </w:r>
    </w:p>
    <w:p w:rsidR="004144B3" w:rsidRPr="004144B3" w:rsidRDefault="004144B3" w:rsidP="00DB63AB">
      <w:pPr>
        <w:shd w:val="clear" w:color="auto" w:fill="FFFFFF"/>
        <w:spacing w:after="0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4144B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на 20</w:t>
      </w:r>
      <w:r w:rsidR="00F73CD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20</w:t>
      </w:r>
      <w:r w:rsidRPr="004144B3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год</w:t>
      </w:r>
    </w:p>
    <w:p w:rsidR="004144B3" w:rsidRPr="004144B3" w:rsidRDefault="004144B3" w:rsidP="004144B3">
      <w:pPr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10"/>
        <w:gridCol w:w="8044"/>
        <w:gridCol w:w="10"/>
        <w:gridCol w:w="2021"/>
      </w:tblGrid>
      <w:tr w:rsidR="004144B3" w:rsidRPr="004144B3" w:rsidTr="00DB63AB">
        <w:trPr>
          <w:trHeight w:hRule="exact" w:val="71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4144B3" w:rsidRDefault="004144B3" w:rsidP="00615276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4144B3" w:rsidRDefault="004144B3" w:rsidP="00615276">
            <w:pPr>
              <w:shd w:val="clear" w:color="auto" w:fill="FFFFFF"/>
              <w:ind w:left="3096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4144B3" w:rsidRDefault="004144B3" w:rsidP="00615276">
            <w:pPr>
              <w:shd w:val="clear" w:color="auto" w:fill="FFFFFF"/>
              <w:spacing w:line="264" w:lineRule="exact"/>
              <w:ind w:left="34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СРОК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ИСПОЛНЕНИЯ</w:t>
            </w:r>
          </w:p>
        </w:tc>
      </w:tr>
      <w:tr w:rsidR="004144B3" w:rsidRPr="00DB63AB" w:rsidTr="00DB63AB">
        <w:trPr>
          <w:trHeight w:hRule="exact" w:val="131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0B1FFC">
            <w:pPr>
              <w:shd w:val="clear" w:color="auto" w:fill="FFFFFF"/>
              <w:spacing w:line="240" w:lineRule="auto"/>
              <w:ind w:left="19" w:righ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 решений Думы города 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о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внесении изменений в решение от 19.02.2015 года № 1-51 РД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 утверждении Положения о бюджетном процессе в городе-курорте Пятигорске»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4144B3" w:rsidRPr="00DB63AB" w:rsidTr="00DB63AB">
        <w:trPr>
          <w:trHeight w:hRule="exact" w:val="96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0B1FFC">
            <w:pPr>
              <w:shd w:val="clear" w:color="auto" w:fill="FFFFFF"/>
              <w:spacing w:line="240" w:lineRule="auto"/>
              <w:ind w:right="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проектов решений </w:t>
            </w:r>
            <w:r w:rsidR="00AB29BF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Думы города Пятигорска</w:t>
            </w:r>
            <w:proofErr w:type="gramEnd"/>
            <w:r w:rsidR="00AB29BF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внесении изменений в «Положение о муниципальном учреждении «Финансовое управление администрации города Пятигорска»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AA42EC" w:rsidRPr="00DB63AB" w:rsidTr="00AA42EC">
        <w:trPr>
          <w:trHeight w:hRule="exact" w:val="144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F81575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AA42EC" w:rsidP="00F73CDC">
            <w:pPr>
              <w:shd w:val="clear" w:color="auto" w:fill="FFFFFF"/>
              <w:spacing w:line="240" w:lineRule="auto"/>
              <w:ind w:right="5" w:hanging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решений Думы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внесении изменений в решение о бюджете города</w:t>
            </w:r>
            <w:r w:rsidR="00AB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-курорта Пятигорска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 и представление их Главе города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AA42EC" w:rsidP="0076041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AA42EC" w:rsidRPr="00DB63AB" w:rsidTr="00AA42EC">
        <w:trPr>
          <w:trHeight w:hRule="exact" w:val="144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F81575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AA42EC" w:rsidP="00382703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проекта постановления администрации города Пятигорска «О мерах по реализации решения Думы города Пятигорска «О бюджете города-курорта Пятигорска </w:t>
            </w:r>
            <w:r w:rsidR="00F73CDC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F73CDC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F73CDC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2EC" w:rsidRPr="00DB63AB" w:rsidRDefault="00AB29BF" w:rsidP="00F73CDC">
            <w:pPr>
              <w:shd w:val="clear" w:color="auto" w:fill="FFFFFF"/>
              <w:spacing w:line="240" w:lineRule="auto"/>
              <w:ind w:left="168" w:right="3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81575" w:rsidRPr="00DB63AB" w:rsidTr="00540E6C">
        <w:trPr>
          <w:trHeight w:hRule="exact" w:val="93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Составление, утверждение и ведение сводной бюджетной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росписи бюджета города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0C6DD7" w:rsidRPr="00DB63AB" w:rsidTr="00540E6C">
        <w:trPr>
          <w:trHeight w:hRule="exact" w:val="85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Pr="00DB63AB" w:rsidRDefault="000C6DD7" w:rsidP="00DC3446">
            <w:pPr>
              <w:shd w:val="clear" w:color="auto" w:fill="FFFFFF"/>
              <w:spacing w:line="240" w:lineRule="auto"/>
              <w:ind w:right="30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ведение кассового плана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Pr="00DB63AB" w:rsidRDefault="000C6DD7" w:rsidP="00DC344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0C6DD7" w:rsidRPr="00DB63AB" w:rsidTr="000C6DD7">
        <w:trPr>
          <w:trHeight w:hRule="exact" w:val="256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Pr="00D065A7" w:rsidRDefault="000C6DD7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квартального кассового плана фактически ожидаемых поступлений и выплат из бюджета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Default="000C6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          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 </w:t>
            </w:r>
          </w:p>
          <w:p w:rsidR="000C6DD7" w:rsidRDefault="000C6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          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 </w:t>
            </w:r>
          </w:p>
          <w:p w:rsidR="000C6DD7" w:rsidRDefault="000C6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сентябрь      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</w:t>
            </w:r>
          </w:p>
          <w:p w:rsidR="000C6DD7" w:rsidRDefault="000C6DD7" w:rsidP="00382703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декабрь     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81575" w:rsidRPr="00DB63AB" w:rsidTr="00AA42EC">
        <w:trPr>
          <w:trHeight w:hRule="exact" w:val="144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ind w:left="5"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учета доходов бюджета и источников внутреннего финансирования дефицита бюджета города в соответствии с законодательством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F81575" w:rsidRPr="00DB63AB" w:rsidTr="00AA42EC">
        <w:trPr>
          <w:trHeight w:hRule="exact" w:val="144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Порядок применения бюджетной классификации РФ в части, относящейся к бюджету города-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575" w:rsidRPr="00DB63AB" w:rsidRDefault="00F81575" w:rsidP="00760413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0C6DD7" w:rsidRPr="00DB63AB" w:rsidTr="00FE2DD7">
        <w:trPr>
          <w:trHeight w:hRule="exact" w:val="210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Pr="00DB63AB" w:rsidRDefault="00540E6C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Default="000C6DD7" w:rsidP="00DC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представление в Федеральное казначейство информации и документов, необходимых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ведения Сводного реестра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участников бюджетного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бюджетных и автономных учреждений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государственной информационной системе управления общественными финансами «Электронный бюджет»</w:t>
            </w:r>
          </w:p>
          <w:p w:rsidR="000C6DD7" w:rsidRPr="00DB63AB" w:rsidRDefault="000C6DD7" w:rsidP="00DC3446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6DD7" w:rsidRPr="00DB63AB" w:rsidRDefault="000C6DD7" w:rsidP="00DC344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3F2C36" w:rsidRPr="00DB63AB" w:rsidTr="00F0257E">
        <w:trPr>
          <w:trHeight w:hRule="exact" w:val="88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Default="003F2C36" w:rsidP="00DC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муниципальной долговой книги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Pr="00DB63AB" w:rsidRDefault="003F2C36" w:rsidP="00DC344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3F2C36" w:rsidRPr="00DB63AB" w:rsidTr="00FE2DD7">
        <w:trPr>
          <w:trHeight w:hRule="exact" w:val="210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Default="003F2C36" w:rsidP="00F0257E">
            <w:pPr>
              <w:jc w:val="both"/>
            </w:pPr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</w:t>
            </w:r>
            <w:proofErr w:type="gramStart"/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функций уполномоченного органа администрации города Пятигорска</w:t>
            </w:r>
            <w:proofErr w:type="gramEnd"/>
            <w:r w:rsidRPr="00384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осуществлению муниципальных заимствований от имени муниципального образования в соответствии с правовыми актами администрации города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2C36" w:rsidRDefault="003F2C36" w:rsidP="003F2C36">
            <w:pPr>
              <w:jc w:val="center"/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FE2DD7" w:rsidRPr="00DB63AB" w:rsidTr="00540E6C">
        <w:trPr>
          <w:trHeight w:hRule="exact" w:val="1554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540E6C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Учет средств резервного фонда </w:t>
            </w:r>
            <w:r w:rsidR="007D61CD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  <w:r w:rsidR="007D61CD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города Пятигорска, подготовка </w:t>
            </w:r>
            <w:proofErr w:type="gramStart"/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 распоряжений администрации города Пятигорска</w:t>
            </w:r>
            <w:proofErr w:type="gramEnd"/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выделении средств из резервного фонда администрации города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</w:tr>
      <w:tr w:rsidR="000D5C44" w:rsidRPr="00DB63AB" w:rsidTr="00382703">
        <w:trPr>
          <w:trHeight w:hRule="exact" w:val="159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540E6C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596A40" w:rsidRDefault="000D5C44" w:rsidP="00382703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5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Исполнение мероприятий в соответствии с </w:t>
            </w:r>
            <w:r w:rsidR="00382703">
              <w:rPr>
                <w:rFonts w:ascii="Times New Roman" w:hAnsi="Times New Roman" w:cs="Times New Roman"/>
                <w:sz w:val="28"/>
                <w:szCs w:val="28"/>
              </w:rPr>
              <w:t>Программой оздоровления муниципальных финансов города-курорта Пятигорска на 2018-2022 годы</w:t>
            </w:r>
            <w:r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утвержденн</w:t>
            </w:r>
            <w:r w:rsidR="00382703"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постановлением администрации города Пятигорска от </w:t>
            </w:r>
            <w:r w:rsidR="00382703"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</w:t>
            </w:r>
            <w:r w:rsidR="00382703"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0.201</w:t>
            </w:r>
            <w:r w:rsidR="00382703"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№ </w:t>
            </w:r>
            <w:r w:rsidR="00382703" w:rsidRPr="00382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4193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</w:pPr>
            <w:r w:rsidRPr="00CB4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F73CDC" w:rsidRPr="00DB63AB" w:rsidTr="004E6377">
        <w:trPr>
          <w:trHeight w:hRule="exact" w:val="126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CDC" w:rsidRPr="00F73CDC" w:rsidRDefault="00F73CDC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CDC" w:rsidRPr="00F73CDC" w:rsidRDefault="00F73CDC" w:rsidP="00620F96">
            <w:pPr>
              <w:shd w:val="clear" w:color="auto" w:fill="FFFFFF"/>
              <w:spacing w:line="240" w:lineRule="auto"/>
              <w:ind w:left="24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 эффективности реализации муниципальных программ города-курорта Пятигорска</w:t>
            </w:r>
            <w:proofErr w:type="gramEnd"/>
            <w:r w:rsidRP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2019 году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CDC" w:rsidRPr="00DB63AB" w:rsidRDefault="00F73CDC" w:rsidP="007D61CD">
            <w:pPr>
              <w:shd w:val="clear" w:color="auto" w:fill="FFFFFF"/>
              <w:spacing w:line="240" w:lineRule="auto"/>
              <w:ind w:left="211" w:right="35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6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0257E" w:rsidRPr="00DB63AB" w:rsidTr="00F0257E">
        <w:trPr>
          <w:trHeight w:hRule="exact" w:val="104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7E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7E" w:rsidRPr="00DB63AB" w:rsidRDefault="00F0257E" w:rsidP="00DC3446">
            <w:pPr>
              <w:shd w:val="clear" w:color="auto" w:fill="FFFFFF"/>
              <w:spacing w:line="331" w:lineRule="exact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 по искам к муниципальному образованию городу-курорту Пятигорску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57E" w:rsidRPr="00DB63AB" w:rsidRDefault="00F0257E" w:rsidP="00DC3446">
            <w:pPr>
              <w:shd w:val="clear" w:color="auto" w:fill="FFFFFF"/>
              <w:spacing w:line="307" w:lineRule="exact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E2DD7" w:rsidRPr="00DB63AB" w:rsidTr="00FE2DD7">
        <w:trPr>
          <w:trHeight w:hRule="exact" w:val="214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внутреннего муниципального финансового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соблюдением бюджетного законодательства Российской Федерации и иных нормативных правовых актов,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регулирующих бюджетные правоотношения, путем проведения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проверок, ревизий, обследований по отдельному плану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left="250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FE2DD7" w:rsidRPr="00DB63AB" w:rsidTr="00AA42EC">
        <w:trPr>
          <w:trHeight w:hRule="exact" w:val="144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контроля в сфере закупок для обеспечения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муниципальных нужд в соответствии с федеральным законодательством и иными нормативными правовыми актами по отдельному плану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left="245"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F73CDC" w:rsidRPr="00DB63AB" w:rsidTr="00AA42EC">
        <w:trPr>
          <w:trHeight w:hRule="exact" w:val="1448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CDC" w:rsidRPr="00F73CDC" w:rsidRDefault="00F73CDC" w:rsidP="00540E6C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CDC" w:rsidRPr="00F73CDC" w:rsidRDefault="00F73CDC" w:rsidP="00620F96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оценки качества финансового менеджмента, осуществляемого главными распорядителями бюджетных средств и главными администраторами доходов бюджета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CDC" w:rsidRPr="00DB63AB" w:rsidRDefault="00F73CDC" w:rsidP="00620F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F73CDC" w:rsidRPr="00DB63AB" w:rsidRDefault="00F73CDC" w:rsidP="00620F96">
            <w:pPr>
              <w:shd w:val="clear" w:color="auto" w:fill="FFFFFF"/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0D5C44" w:rsidRPr="00DB63AB" w:rsidTr="000D5C44">
        <w:trPr>
          <w:trHeight w:hRule="exact" w:val="182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540E6C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913543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мониторинга по услугам кредитных организаций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привлечения сре</w:t>
            </w:r>
            <w:proofErr w:type="gramStart"/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 в б</w:t>
            </w:r>
            <w:proofErr w:type="gramEnd"/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юджет города-курорта Пятигорска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погашение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дефицита бюджета и долговых обязательств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действующим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униципальными правовыми актами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</w:pPr>
            <w:r w:rsidRPr="005B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D5C44" w:rsidRPr="00DB63AB" w:rsidTr="000D5C44">
        <w:trPr>
          <w:trHeight w:hRule="exact" w:val="99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F0257E" w:rsidP="00B53E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913543" w:rsidRDefault="000D5C44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состояния недоимки по платежам в бюджет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</w:pPr>
            <w:r w:rsidRPr="005B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D5C44" w:rsidRPr="00DB63AB" w:rsidTr="00374B0D">
        <w:trPr>
          <w:trHeight w:hRule="exact" w:val="93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540E6C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913543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состояния кредиторской задолженности     муниципальных учреждений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</w:pPr>
            <w:r w:rsidRPr="005B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0D5C44" w:rsidRPr="00DB63AB" w:rsidTr="000D5C44">
        <w:trPr>
          <w:trHeight w:hRule="exact" w:val="181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540E6C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4904C6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мониторинга </w:t>
            </w:r>
            <w:r w:rsidRPr="009B4C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достижения показателей установленного уровня средней заработной платы отдельных работников в сфере образования и культуры в соответствии с Указом Президента РФ от 07.05.2012 г. № 597 «О мероприятиях по реализации государственной социальной политики» 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540E6C" w:rsidRPr="00DB63AB" w:rsidTr="00374B0D">
        <w:trPr>
          <w:trHeight w:hRule="exact" w:val="150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Default="00540E6C" w:rsidP="00F0257E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Pr="00913543" w:rsidRDefault="00540E6C" w:rsidP="00F73CDC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города Пятигорска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 Перечня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и формированию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города-курорта Пятигорска на 20</w:t>
            </w:r>
            <w:r w:rsidR="004E6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>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3C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Default="00540E6C" w:rsidP="00F73C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           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40E6C" w:rsidRPr="00DB63AB" w:rsidTr="00374B0D">
        <w:trPr>
          <w:trHeight w:hRule="exact" w:val="1247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Default="00540E6C" w:rsidP="00F0257E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Pr="00913543" w:rsidRDefault="00540E6C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реестра расходных обязательств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E6C" w:rsidRDefault="00540E6C" w:rsidP="00DC34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4144B3" w:rsidRPr="00DB63AB" w:rsidTr="00DB63AB">
        <w:trPr>
          <w:trHeight w:hRule="exact" w:val="1622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540E6C" w:rsidP="00F0257E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F73CDC">
            <w:pPr>
              <w:shd w:val="clear" w:color="auto" w:fill="FFFFFF"/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Сверка с министерством финансов Ставропольского края исходных показателей для проведения расчетов по распределению бюджетных средств на 20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бюджету города-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курорта Пятигорска в порядке, разработанном министерством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 Ставропольского края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4144B3" w:rsidRPr="00DB63AB" w:rsidTr="00DB63AB">
        <w:trPr>
          <w:trHeight w:hRule="exact" w:val="1930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540E6C" w:rsidP="00F0257E">
            <w:pPr>
              <w:shd w:val="clear" w:color="auto" w:fill="FFFFFF"/>
              <w:spacing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F73CDC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проектов </w:t>
            </w:r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</w:t>
            </w:r>
            <w:r w:rsidR="00AA42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города Пятигорска</w:t>
            </w:r>
            <w:proofErr w:type="gramEnd"/>
            <w:r w:rsidR="00AA42EC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утверждении основных направлений бюджетной </w:t>
            </w:r>
            <w:r w:rsid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налоговой политики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города-курорта Пятигорска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6377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3C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F73C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D6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>и 20</w:t>
            </w:r>
            <w:r w:rsidR="00F73C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 утверждении основных </w:t>
            </w: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направлений долговой политики города-курорта Пятигорска на 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3C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F73C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D6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>и 20</w:t>
            </w:r>
            <w:r w:rsidR="00F73C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4144B3" w:rsidRPr="00DB63AB" w:rsidRDefault="004144B3" w:rsidP="00B53E7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4144B3" w:rsidRPr="00DB63AB" w:rsidTr="00AA42EC">
        <w:trPr>
          <w:trHeight w:hRule="exact" w:val="1813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540E6C" w:rsidP="00F0257E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right="12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программы муниципальных заимствований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период формирования проекта решения о бюджете</w:t>
            </w:r>
          </w:p>
        </w:tc>
      </w:tr>
      <w:tr w:rsidR="004144B3" w:rsidRPr="00DB63AB" w:rsidTr="00DB63AB">
        <w:trPr>
          <w:trHeight w:hRule="exact" w:val="129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540E6C" w:rsidP="00F0257E">
            <w:pPr>
              <w:shd w:val="clear" w:color="auto" w:fill="FFFFFF"/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Подготовка, составление и представление Главе города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Пятигорска проекта решения Думы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бюджете города </w:t>
            </w:r>
            <w:r w:rsidR="004E6377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3C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F73C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D6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>и 20</w:t>
            </w:r>
            <w:r w:rsidR="00F73C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4144B3" w:rsidP="00B53E7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0D5C44" w:rsidRPr="00DB63AB" w:rsidTr="00DB63AB">
        <w:trPr>
          <w:trHeight w:hRule="exact" w:val="130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F815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596A40" w:rsidRDefault="000D5C44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размещение на официальном сайте города-курорта Пятигорска «Бюджета для граждан» по проекту бюджета города-курорта Пятигорска </w:t>
            </w:r>
            <w:r w:rsidR="004E6377"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3C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</w:t>
            </w:r>
            <w:r w:rsidR="00F73C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D6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>и 20</w:t>
            </w:r>
            <w:r w:rsidR="00F73C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73CDC" w:rsidRPr="00742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4E6377" w:rsidP="00F73CD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</w:t>
            </w:r>
            <w:r w:rsidR="000D5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брь      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D5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D5C44" w:rsidRPr="00DB63AB" w:rsidTr="00DB63AB">
        <w:trPr>
          <w:trHeight w:hRule="exact" w:val="130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F815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0D5C44" w:rsidP="00DC3446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D065A7">
              <w:rPr>
                <w:color w:val="000000"/>
                <w:sz w:val="28"/>
                <w:szCs w:val="28"/>
              </w:rPr>
              <w:t>Подготовка проектов постановлений администрации о внесении изменений в постановление администрации г</w:t>
            </w:r>
            <w:r>
              <w:rPr>
                <w:color w:val="000000"/>
                <w:sz w:val="28"/>
                <w:szCs w:val="28"/>
              </w:rPr>
              <w:t>орода</w:t>
            </w:r>
            <w:r w:rsidRPr="00D065A7">
              <w:rPr>
                <w:color w:val="000000"/>
                <w:sz w:val="28"/>
                <w:szCs w:val="28"/>
              </w:rPr>
              <w:t xml:space="preserve"> Пятигорска от </w:t>
            </w:r>
            <w:r w:rsidRPr="00D065A7">
              <w:rPr>
                <w:sz w:val="28"/>
                <w:szCs w:val="28"/>
              </w:rPr>
              <w:t xml:space="preserve"> 28.08.2017 г. № 3609</w:t>
            </w:r>
            <w:r w:rsidRPr="00D065A7">
              <w:rPr>
                <w:color w:val="000000"/>
                <w:sz w:val="28"/>
                <w:szCs w:val="28"/>
              </w:rPr>
              <w:t xml:space="preserve"> «Об утверждении муниципальной программы города-курорта Пятигорска «Управление финансами»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0D5C44" w:rsidP="00DC3446">
            <w:pPr>
              <w:shd w:val="clear" w:color="auto" w:fill="FFFFFF"/>
              <w:spacing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0D5C44" w:rsidRPr="00DB63AB" w:rsidTr="00DB63AB">
        <w:trPr>
          <w:trHeight w:hRule="exact" w:val="130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F81575">
            <w:pPr>
              <w:shd w:val="clear" w:color="auto" w:fill="FFFFFF"/>
              <w:spacing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DC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документов стратегического планирования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D5C44" w:rsidRDefault="000D5C44" w:rsidP="00DC3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автоматизированной информационной системе «Управление» </w:t>
            </w:r>
          </w:p>
          <w:p w:rsidR="000D5C44" w:rsidRPr="00913543" w:rsidRDefault="000D5C44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7D61CD">
            <w:pPr>
              <w:spacing w:line="240" w:lineRule="auto"/>
              <w:jc w:val="center"/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E2DD7" w:rsidRPr="00DB63AB" w:rsidTr="00374B0D">
        <w:trPr>
          <w:trHeight w:hRule="exact" w:val="120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0257E" w:rsidP="00540E6C">
            <w:pPr>
              <w:shd w:val="clear" w:color="auto" w:fill="FFFFFF"/>
              <w:spacing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Установление порядка завершения операций по исполнению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бюджета города в текущем финансовом году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F73CDC">
            <w:pPr>
              <w:shd w:val="clear" w:color="auto" w:fill="FFFFFF"/>
              <w:spacing w:line="240" w:lineRule="auto"/>
              <w:ind w:left="346" w:right="38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4E6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</w:tc>
      </w:tr>
      <w:tr w:rsidR="00FE2DD7" w:rsidRPr="00DB63AB" w:rsidTr="00913543">
        <w:trPr>
          <w:trHeight w:hRule="exact" w:val="73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540E6C" w:rsidP="00F0257E">
            <w:pPr>
              <w:shd w:val="clear" w:color="auto" w:fill="FFFFFF"/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right="7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изменений в у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поряд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составления бюджетной отчетности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FE2DD7" w:rsidRPr="00DB63AB" w:rsidTr="00374B0D">
        <w:trPr>
          <w:trHeight w:hRule="exact" w:val="129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540E6C" w:rsidP="00F025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бюджетной отчетности об исполнении бюджета города-курорта Пятигорска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DC34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4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FE2DD7" w:rsidRPr="00DB63AB" w:rsidRDefault="00FE2DD7" w:rsidP="00DC3446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0D5C44" w:rsidRPr="00DB63AB" w:rsidTr="00DB63AB">
        <w:trPr>
          <w:trHeight w:hRule="exact" w:val="161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540E6C" w:rsidP="00F025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065A7" w:rsidRDefault="000D5C44" w:rsidP="007D61CD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Представление в министерство финансов Ставропольского края годовой </w:t>
            </w:r>
            <w:r w:rsidR="007D6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бюджетной </w:t>
            </w: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отчетности об исполнении бюджета города-курорта Пятигорска </w:t>
            </w:r>
            <w:bookmarkStart w:id="0" w:name="_GoBack"/>
            <w:bookmarkEnd w:id="0"/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0D5C44" w:rsidP="00F73CD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     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E2DD7" w:rsidRPr="00DB63AB" w:rsidTr="00DB63AB">
        <w:trPr>
          <w:trHeight w:hRule="exact" w:val="131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540E6C" w:rsidP="00F025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FE2DD7" w:rsidP="00F73CDC">
            <w:pPr>
              <w:shd w:val="clear" w:color="auto" w:fill="FFFFFF"/>
              <w:spacing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проекта решения Думы города Пятигорска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 исполнении бюджета города-курорта Пятигорска за 201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61CD" w:rsidRDefault="007D61CD" w:rsidP="007D61CD">
            <w:pPr>
              <w:shd w:val="clear" w:color="auto" w:fill="FFFFFF"/>
              <w:spacing w:after="0" w:line="240" w:lineRule="auto"/>
              <w:ind w:left="210" w:right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  <w:p w:rsidR="00FE2DD7" w:rsidRPr="00DB63AB" w:rsidRDefault="00FE2DD7" w:rsidP="007D61CD">
            <w:pPr>
              <w:shd w:val="clear" w:color="auto" w:fill="FFFFFF"/>
              <w:spacing w:after="0" w:line="240" w:lineRule="auto"/>
              <w:ind w:left="210" w:right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D5C44" w:rsidRPr="00DB63AB" w:rsidTr="00DB63AB">
        <w:trPr>
          <w:trHeight w:hRule="exact" w:val="131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Default="00540E6C" w:rsidP="00F0257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596A40" w:rsidRDefault="000D5C44" w:rsidP="00F73CDC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размещение на официальном сайте города-курорта Пятигорска «Бюджета для граждан» по годовому отчету об исполнении бюджета города-курорта Пятигорска 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201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 w:rsidR="004E6377"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6377" w:rsidRDefault="004E637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0D5C44" w:rsidRDefault="000D5C44" w:rsidP="007D61CD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FE2DD7" w:rsidRPr="00DB63AB" w:rsidTr="004E6377">
        <w:trPr>
          <w:trHeight w:hRule="exact" w:val="1575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B63AB" w:rsidRDefault="00540E6C" w:rsidP="00F0257E">
            <w:pPr>
              <w:shd w:val="clear" w:color="auto" w:fill="FFFFFF"/>
              <w:spacing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F02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Pr="00D065A7" w:rsidRDefault="00FE2DD7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gramStart"/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D06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города Пятигорска</w:t>
            </w:r>
            <w:proofErr w:type="gramEnd"/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 утверждении отчета об исполнении бюджета города-курорта Пятигорска за отчетный квартал текущего финансового года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DD7" w:rsidRDefault="00FE2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:rsidR="00FE2DD7" w:rsidRPr="00596A40" w:rsidRDefault="00FE2DD7" w:rsidP="00DC344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E2DD7" w:rsidRDefault="00FE2DD7" w:rsidP="00F73CDC">
            <w:pPr>
              <w:shd w:val="clear" w:color="auto" w:fill="FFFFFF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оябрь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596A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D5C44" w:rsidRPr="00DB63AB" w:rsidTr="00913543">
        <w:trPr>
          <w:trHeight w:hRule="exact" w:val="141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F81575">
            <w:pPr>
              <w:shd w:val="clear" w:color="auto" w:fill="FFFFFF"/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2058B3" w:rsidRDefault="000D5C44" w:rsidP="00F73CDC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представление в министерство финансов Ставропольского края сведений об исполнении бюджета-курорта Пятигорска за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B7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в форме Паспорта муниципального образования города-курорта 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0D5C44" w:rsidP="004E63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 в</w:t>
            </w:r>
          </w:p>
          <w:p w:rsidR="000D5C44" w:rsidRPr="00CB419C" w:rsidRDefault="000D5C44" w:rsidP="00DC344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установленные сроки</w:t>
            </w:r>
          </w:p>
        </w:tc>
      </w:tr>
      <w:tr w:rsidR="000D5C44" w:rsidRPr="00DB63AB" w:rsidTr="000B1FFC">
        <w:trPr>
          <w:trHeight w:hRule="exact" w:val="3261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C44" w:rsidRPr="00DB63AB" w:rsidRDefault="00F0257E" w:rsidP="00F81575">
            <w:pPr>
              <w:shd w:val="clear" w:color="auto" w:fill="FFFFFF"/>
              <w:spacing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FC" w:rsidRDefault="000D5C44" w:rsidP="000B1FFC">
            <w:pPr>
              <w:autoSpaceDE w:val="0"/>
              <w:autoSpaceDN w:val="0"/>
              <w:adjustRightInd w:val="0"/>
              <w:spacing w:after="0" w:line="240" w:lineRule="auto"/>
              <w:ind w:lef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представление в министерство финансов Ставропольского края документов и информации для оценки качества управления бюджетным процессом в городе-курорте Пятигорске в соответствии с приказом </w:t>
            </w:r>
            <w:r w:rsidR="000B1FFC">
              <w:rPr>
                <w:rFonts w:ascii="Times New Roman" w:hAnsi="Times New Roman" w:cs="Times New Roman"/>
                <w:sz w:val="28"/>
                <w:szCs w:val="28"/>
              </w:rPr>
              <w:t>министерства финансов Ставропольского края № 246, минэкономразвития Ставропольского края № 315/од от 21.09.2018 «Об утверждении Методики расчета оценки качества управления бюджетным процессом и стратегического планирования в муниципальных районах и городских округах Ставропольского края»</w:t>
            </w:r>
            <w:proofErr w:type="gramEnd"/>
          </w:p>
          <w:p w:rsidR="000D5C44" w:rsidRPr="006B7884" w:rsidRDefault="000D5C44" w:rsidP="004E6377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FFC" w:rsidRDefault="000D5C44" w:rsidP="000B1F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="000B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  <w:p w:rsidR="000D5C44" w:rsidRDefault="000D5C44" w:rsidP="00F73C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C21E27" w:rsidRPr="00DB63AB" w:rsidTr="00DB63AB">
        <w:trPr>
          <w:trHeight w:hRule="exact" w:val="128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E27" w:rsidRPr="00DB63AB" w:rsidRDefault="00F0257E" w:rsidP="00F81575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E27" w:rsidRPr="00913543" w:rsidRDefault="00C21E27" w:rsidP="00DC3446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отдельных </w:t>
            </w:r>
            <w:proofErr w:type="gramStart"/>
            <w:r w:rsidRPr="00490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показателей эффективности деятельности органов местного самоуправления города-курорта</w:t>
            </w:r>
            <w:proofErr w:type="gramEnd"/>
            <w:r w:rsidRPr="004904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Пятигорска, пояснительной записки для доклада Главы города Пятигорска о достигнутых значениях показателей эффективности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деятельности органов местного самоуправления города-курорта Пятигорска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1E27" w:rsidRPr="005B05BC" w:rsidRDefault="00C21E27" w:rsidP="00F73C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          20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4144B3" w:rsidRPr="00DB63AB" w:rsidTr="00DB63AB">
        <w:trPr>
          <w:trHeight w:hRule="exact" w:val="1306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B53E7E" w:rsidP="00F73CDC">
            <w:pPr>
              <w:shd w:val="clear" w:color="auto" w:fill="FFFFFF"/>
              <w:spacing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73C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AB29BF" w:rsidP="000B1FFC">
            <w:pPr>
              <w:shd w:val="clear" w:color="auto" w:fill="FFFFFF"/>
              <w:spacing w:line="240" w:lineRule="auto"/>
              <w:ind w:right="509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13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комиссий и иных коллегиальных органах, совещаниях, заседаниях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</w:t>
            </w:r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существление иных мероприятий в рамках полномочий МУ «Финансовое управление администрации </w:t>
            </w:r>
            <w:proofErr w:type="spell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ятигорска</w:t>
            </w:r>
            <w:proofErr w:type="spellEnd"/>
            <w:r w:rsidRPr="00DB63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44B3" w:rsidRPr="00DB63AB" w:rsidRDefault="009E2B46" w:rsidP="00B53E7E">
            <w:pPr>
              <w:shd w:val="clear" w:color="auto" w:fill="FFFFFF"/>
              <w:spacing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0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4144B3" w:rsidRPr="00DB63AB" w:rsidRDefault="004144B3" w:rsidP="004144B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1D81" w:rsidRPr="00DB63AB" w:rsidRDefault="00C21D8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21D81" w:rsidRPr="00DB63AB" w:rsidSect="00EF2C6D">
      <w:pgSz w:w="11909" w:h="16834"/>
      <w:pgMar w:top="1440" w:right="525" w:bottom="720" w:left="9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44B3"/>
    <w:rsid w:val="000B1FFC"/>
    <w:rsid w:val="000C6DD7"/>
    <w:rsid w:val="000D5C44"/>
    <w:rsid w:val="00147A3B"/>
    <w:rsid w:val="00147C62"/>
    <w:rsid w:val="002058B3"/>
    <w:rsid w:val="00270202"/>
    <w:rsid w:val="00374B0D"/>
    <w:rsid w:val="00382703"/>
    <w:rsid w:val="00387FBC"/>
    <w:rsid w:val="003F2C36"/>
    <w:rsid w:val="004144B3"/>
    <w:rsid w:val="004904C6"/>
    <w:rsid w:val="004E6377"/>
    <w:rsid w:val="00540E6C"/>
    <w:rsid w:val="00596A40"/>
    <w:rsid w:val="005E1186"/>
    <w:rsid w:val="006B7884"/>
    <w:rsid w:val="006D6513"/>
    <w:rsid w:val="007D61CD"/>
    <w:rsid w:val="00807B90"/>
    <w:rsid w:val="008C2C1F"/>
    <w:rsid w:val="00913543"/>
    <w:rsid w:val="009B4C99"/>
    <w:rsid w:val="009E2B46"/>
    <w:rsid w:val="00AA42EC"/>
    <w:rsid w:val="00AB29BF"/>
    <w:rsid w:val="00B53E7E"/>
    <w:rsid w:val="00C21D81"/>
    <w:rsid w:val="00C21E27"/>
    <w:rsid w:val="00D065A7"/>
    <w:rsid w:val="00D95730"/>
    <w:rsid w:val="00DB63AB"/>
    <w:rsid w:val="00E501F2"/>
    <w:rsid w:val="00F0257E"/>
    <w:rsid w:val="00F73CDC"/>
    <w:rsid w:val="00F81575"/>
    <w:rsid w:val="00F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65A7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a4">
    <w:name w:val="Основной текст Знак"/>
    <w:basedOn w:val="a0"/>
    <w:link w:val="a3"/>
    <w:rsid w:val="00D065A7"/>
    <w:rPr>
      <w:rFonts w:ascii="Times New Roman" w:eastAsia="Times New Roman" w:hAnsi="Times New Roman" w:cs="Times New Roman"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7E9E-5D9E-419C-A78F-BB7DAC4B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17</cp:revision>
  <cp:lastPrinted>2019-12-28T09:46:00Z</cp:lastPrinted>
  <dcterms:created xsi:type="dcterms:W3CDTF">2017-01-18T07:25:00Z</dcterms:created>
  <dcterms:modified xsi:type="dcterms:W3CDTF">2020-01-14T11:02:00Z</dcterms:modified>
</cp:coreProperties>
</file>