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EC0" w:rsidRPr="003D32B2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3D32B2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anchor distT="0" distB="0" distL="0" distR="0" simplePos="0" relativeHeight="251659264" behindDoc="0" locked="0" layoutInCell="1" allowOverlap="1" wp14:anchorId="7876B0AB" wp14:editId="7C649484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720090" cy="855345"/>
            <wp:effectExtent l="0" t="0" r="381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spacing w:val="40"/>
          <w:sz w:val="26"/>
          <w:szCs w:val="26"/>
          <w:lang w:eastAsia="ru-RU"/>
        </w:rPr>
        <w:t>МУНИЦИПАЛЬНОЕ УЧРЕЖДЕНИЕ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pacing w:val="40"/>
          <w:sz w:val="26"/>
          <w:szCs w:val="26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«ФИНАНСОВОЕ УПРАВЛЕНИЕ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АДМИНИСТРАЦИИ города ПЯТИГОРСКА»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</w:pPr>
      <w:r w:rsidRPr="003D32B2"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  <w:t>ПРИКАЗ</w:t>
      </w:r>
    </w:p>
    <w:p w:rsidR="00D12EC0" w:rsidRPr="003D32B2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sz w:val="26"/>
          <w:szCs w:val="24"/>
          <w:lang w:eastAsia="ru-RU"/>
        </w:rPr>
      </w:pPr>
      <w:r>
        <w:rPr>
          <w:rFonts w:ascii="AdverGothic" w:eastAsia="Times New Roman" w:hAnsi="AdverGothic"/>
          <w:b/>
          <w:noProof/>
          <w:spacing w:val="40"/>
          <w:sz w:val="52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9A28AA8" wp14:editId="2BAE2EDE">
                <wp:simplePos x="0" y="0"/>
                <wp:positionH relativeFrom="column">
                  <wp:posOffset>-177165</wp:posOffset>
                </wp:positionH>
                <wp:positionV relativeFrom="paragraph">
                  <wp:posOffset>66674</wp:posOffset>
                </wp:positionV>
                <wp:extent cx="6334760" cy="0"/>
                <wp:effectExtent l="0" t="19050" r="2794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347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95pt,5.25pt" to="484.8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" strokeweight="4.5pt">
                <v:stroke linestyle="thinThick"/>
              </v:line>
            </w:pict>
          </mc:Fallback>
        </mc:AlternateContent>
      </w:r>
    </w:p>
    <w:p w:rsidR="00D12EC0" w:rsidRPr="00670286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052E8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        </w:t>
      </w:r>
      <w:r w:rsidRPr="00E1026C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847FE1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685DA7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Pr="00E1026C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CF7F5C" w:rsidRPr="00E1026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85DA7">
        <w:rPr>
          <w:rFonts w:ascii="Times New Roman" w:eastAsia="Times New Roman" w:hAnsi="Times New Roman"/>
          <w:b/>
          <w:sz w:val="28"/>
          <w:szCs w:val="28"/>
          <w:lang w:eastAsia="ru-RU"/>
        </w:rPr>
        <w:t>ок</w:t>
      </w:r>
      <w:r w:rsidR="004F7E6B">
        <w:rPr>
          <w:rFonts w:ascii="Times New Roman" w:eastAsia="Times New Roman" w:hAnsi="Times New Roman"/>
          <w:b/>
          <w:sz w:val="28"/>
          <w:szCs w:val="28"/>
          <w:lang w:eastAsia="ru-RU"/>
        </w:rPr>
        <w:t>тября</w:t>
      </w:r>
      <w:r w:rsidR="007F5184" w:rsidRPr="00E1026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F7F5C" w:rsidRPr="00E1026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1026C">
        <w:rPr>
          <w:rFonts w:ascii="Times New Roman" w:eastAsia="Times New Roman" w:hAnsi="Times New Roman"/>
          <w:b/>
          <w:sz w:val="28"/>
          <w:szCs w:val="28"/>
          <w:lang w:eastAsia="ru-RU"/>
        </w:rPr>
        <w:t>201</w:t>
      </w:r>
      <w:r w:rsidR="00022688" w:rsidRPr="00E1026C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Pr="00E1026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Pr="00CF7F5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D32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D32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D32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A483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№ </w:t>
      </w:r>
      <w:r w:rsidR="0030265D">
        <w:rPr>
          <w:rFonts w:ascii="Times New Roman" w:eastAsia="Times New Roman" w:hAnsi="Times New Roman"/>
          <w:b/>
          <w:sz w:val="28"/>
          <w:szCs w:val="28"/>
          <w:lang w:eastAsia="ru-RU"/>
        </w:rPr>
        <w:t>43</w:t>
      </w:r>
    </w:p>
    <w:p w:rsidR="00D12EC0" w:rsidRPr="009D53FA" w:rsidRDefault="00D12EC0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53F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По основной деятельности </w:t>
      </w:r>
    </w:p>
    <w:p w:rsidR="00D12EC0" w:rsidRPr="009D53FA" w:rsidRDefault="00D12EC0" w:rsidP="00D12EC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5265" w:rsidRPr="00495265" w:rsidRDefault="00495265" w:rsidP="00495265">
      <w:pPr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3FD2">
        <w:rPr>
          <w:sz w:val="28"/>
          <w:szCs w:val="28"/>
        </w:rPr>
        <w:tab/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приказ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02.11.2015г</w:t>
      </w:r>
      <w:r w:rsidR="0096601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48 </w:t>
      </w:r>
      <w:r>
        <w:rPr>
          <w:sz w:val="28"/>
          <w:szCs w:val="28"/>
        </w:rPr>
        <w:t>«</w:t>
      </w:r>
      <w:r w:rsidRPr="00495265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 применения бюджетной классификации Российской Федерации в части, относящейся к бюджету города-курорта Пятигорска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4952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12EC0" w:rsidRPr="009D53FA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п.2 ст.20 Бюджетного кодекса Российской Федерации, приказом Министерства финансов Российской Федерации от 01 июля 2013 года № 65н «Об утверждении Указаний о порядке применения бюджетной классификации Российской Федерации», в целях своевременного исполнения бюджета города-курорта Пятигорска, в соответствии с действующим законодательством</w:t>
      </w:r>
    </w:p>
    <w:p w:rsidR="00D12EC0" w:rsidRPr="009D53FA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EC0" w:rsidRPr="009D53FA" w:rsidRDefault="00D12EC0" w:rsidP="00D12E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D12EC0" w:rsidRPr="009D53FA" w:rsidRDefault="00D12EC0" w:rsidP="00D12E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EC0" w:rsidRDefault="00D12EC0" w:rsidP="00D12EC0">
      <w:pPr>
        <w:numPr>
          <w:ilvl w:val="0"/>
          <w:numId w:val="1"/>
        </w:numPr>
        <w:tabs>
          <w:tab w:val="clear" w:pos="720"/>
          <w:tab w:val="num" w:pos="0"/>
          <w:tab w:val="num" w:pos="1260"/>
        </w:tabs>
        <w:spacing w:after="0" w:line="240" w:lineRule="auto"/>
        <w:ind w:left="0" w:right="27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131A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Приложение 1 «Перечень и коды главных администраторов доходов бюджета города - органов местного самоуправления города-курорта Пятигорска, органов администрации города Пятигорска, и закрепленных за ними кодов классификации доходов бюджета города, в том числе подвидов доходов бюджета города» к Порядку применения бюджетной классификации Российской Федерации в части, относящейся к бюджету города-курорта Пятигорска, утвержденному приказом МУ «Финансовое управление администрации г. Пятигорска» </w:t>
      </w:r>
      <w:r w:rsidR="00495265" w:rsidRPr="00B7131A">
        <w:rPr>
          <w:rFonts w:ascii="Times New Roman" w:eastAsia="Times New Roman" w:hAnsi="Times New Roman"/>
          <w:sz w:val="28"/>
          <w:szCs w:val="28"/>
          <w:lang w:eastAsia="ru-RU"/>
        </w:rPr>
        <w:t>от 02.11.2015г</w:t>
      </w:r>
      <w:r w:rsidR="0096601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95265" w:rsidRPr="00B7131A">
        <w:rPr>
          <w:rFonts w:ascii="Times New Roman" w:eastAsia="Times New Roman" w:hAnsi="Times New Roman"/>
          <w:sz w:val="28"/>
          <w:szCs w:val="28"/>
          <w:lang w:eastAsia="ru-RU"/>
        </w:rPr>
        <w:t xml:space="preserve"> № 48</w:t>
      </w:r>
      <w:r w:rsidRPr="00B7131A">
        <w:rPr>
          <w:rFonts w:ascii="Times New Roman" w:eastAsia="Times New Roman" w:hAnsi="Times New Roman"/>
          <w:sz w:val="28"/>
          <w:szCs w:val="28"/>
          <w:lang w:eastAsia="ru-RU"/>
        </w:rPr>
        <w:t>, следующие изменения:</w:t>
      </w:r>
    </w:p>
    <w:p w:rsidR="00670286" w:rsidRPr="00B7131A" w:rsidRDefault="00670286" w:rsidP="00670286">
      <w:pPr>
        <w:tabs>
          <w:tab w:val="num" w:pos="1260"/>
        </w:tabs>
        <w:spacing w:after="0" w:line="240" w:lineRule="auto"/>
        <w:ind w:left="720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0286" w:rsidRDefault="00832193" w:rsidP="00B6149F">
      <w:pPr>
        <w:spacing w:after="0" w:line="240" w:lineRule="auto"/>
        <w:ind w:left="284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670286"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tbl>
      <w:tblPr>
        <w:tblW w:w="921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559"/>
        <w:gridCol w:w="6804"/>
      </w:tblGrid>
      <w:tr w:rsidR="00832193" w:rsidRPr="00670286" w:rsidTr="00B87CF1">
        <w:trPr>
          <w:cantSplit/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93" w:rsidRPr="00832193" w:rsidRDefault="0030265D" w:rsidP="00832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93" w:rsidRPr="00832193" w:rsidRDefault="0030265D" w:rsidP="00832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30265D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1 17 05040 04 0000 180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93" w:rsidRPr="00832193" w:rsidRDefault="0030265D" w:rsidP="00832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30265D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</w:tr>
    </w:tbl>
    <w:p w:rsidR="00832193" w:rsidRDefault="00832193" w:rsidP="00670286">
      <w:pPr>
        <w:spacing w:after="0" w:line="240" w:lineRule="auto"/>
        <w:ind w:right="279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0286" w:rsidRPr="00B87CF1" w:rsidRDefault="00670286" w:rsidP="00670286">
      <w:pPr>
        <w:spacing w:after="0" w:line="240" w:lineRule="auto"/>
        <w:ind w:right="279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7CF1">
        <w:rPr>
          <w:rFonts w:ascii="Times New Roman" w:eastAsia="Times New Roman" w:hAnsi="Times New Roman"/>
          <w:sz w:val="28"/>
          <w:szCs w:val="28"/>
          <w:lang w:eastAsia="ru-RU"/>
        </w:rPr>
        <w:t>добавить строку</w:t>
      </w:r>
    </w:p>
    <w:tbl>
      <w:tblPr>
        <w:tblW w:w="921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559"/>
        <w:gridCol w:w="6804"/>
      </w:tblGrid>
      <w:tr w:rsidR="00832193" w:rsidRPr="00810705" w:rsidTr="00B87CF1">
        <w:trPr>
          <w:cantSplit/>
          <w:trHeight w:val="10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93" w:rsidRPr="00832193" w:rsidRDefault="0030265D" w:rsidP="00832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93" w:rsidRPr="00832193" w:rsidRDefault="00832193" w:rsidP="00832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832193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2 02 02999 04 0156 151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93" w:rsidRPr="00832193" w:rsidRDefault="00832193" w:rsidP="00832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832193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Прочие субсидии бюджетам городских округов (повышение заработной платы педагогических работников муниципальных образовательных организаций дополнительного образования детей) </w:t>
            </w:r>
          </w:p>
        </w:tc>
      </w:tr>
    </w:tbl>
    <w:p w:rsidR="00B87CF1" w:rsidRPr="00810705" w:rsidRDefault="00B87CF1" w:rsidP="00810705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</w:pPr>
    </w:p>
    <w:p w:rsidR="00B87CF1" w:rsidRDefault="00B87CF1" w:rsidP="00B87CF1">
      <w:pPr>
        <w:spacing w:after="0" w:line="240" w:lineRule="auto"/>
        <w:ind w:left="284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2193" w:rsidRPr="00B87CF1" w:rsidRDefault="00832193" w:rsidP="00B87CF1">
      <w:pPr>
        <w:spacing w:after="0" w:line="240" w:lineRule="auto"/>
        <w:ind w:left="284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EC0" w:rsidRPr="009D53FA" w:rsidRDefault="00D12EC0" w:rsidP="00B87CF1">
      <w:pPr>
        <w:spacing w:after="0" w:line="240" w:lineRule="auto"/>
        <w:ind w:right="-285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 Отделу планирования доходов  довести настоящий приказ до сведения главн</w:t>
      </w:r>
      <w:r w:rsidR="00810705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администратор</w:t>
      </w:r>
      <w:r w:rsidR="0081070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</w:t>
      </w:r>
      <w:proofErr w:type="gramEnd"/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12EC0" w:rsidRDefault="00D12EC0" w:rsidP="00D12EC0">
      <w:pPr>
        <w:spacing w:after="0" w:line="240" w:lineRule="auto"/>
        <w:ind w:right="-285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Главн</w:t>
      </w:r>
      <w:r w:rsidR="00810705">
        <w:rPr>
          <w:rFonts w:ascii="Times New Roman" w:eastAsia="Times New Roman" w:hAnsi="Times New Roman"/>
          <w:sz w:val="28"/>
          <w:szCs w:val="28"/>
          <w:lang w:eastAsia="ru-RU"/>
        </w:rPr>
        <w:t>ому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81070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 в течение одного рабочего дня с момента получения копии настоящего приказа внести изменения в правовой акт, закрепляющий полномочия администратора доходов по соответствующим кодам доходов Бюджетной классификации, с учетом настоящего приказа и довести указанный правовой акт в органы Федерального казначейства и в МУ «Финансовое управление администрации г. Пятигорска».</w:t>
      </w:r>
      <w:proofErr w:type="gramEnd"/>
    </w:p>
    <w:p w:rsidR="00D12EC0" w:rsidRPr="009D53FA" w:rsidRDefault="00D12EC0" w:rsidP="00D12EC0">
      <w:pPr>
        <w:spacing w:after="0" w:line="240" w:lineRule="auto"/>
        <w:ind w:right="-285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4. Контроль за исполнением настоящего приказа возложить на заведующего отделом планирования доходов  Г.В. Асатрян.</w:t>
      </w:r>
    </w:p>
    <w:p w:rsidR="00D12EC0" w:rsidRDefault="00D12EC0" w:rsidP="00D12EC0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660A" w:rsidRDefault="00D4660A" w:rsidP="00D12EC0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74BA" w:rsidRPr="003D32B2" w:rsidRDefault="00E04FA4" w:rsidP="00D274BA">
      <w:pPr>
        <w:tabs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D274BA" w:rsidRPr="003D32B2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МУ «Финансовое управление </w:t>
      </w:r>
    </w:p>
    <w:p w:rsidR="00D274BA" w:rsidRPr="003D32B2" w:rsidRDefault="00D274BA" w:rsidP="00493A40">
      <w:pPr>
        <w:spacing w:after="0" w:line="240" w:lineRule="auto"/>
        <w:ind w:right="-427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32B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г. Пятигорска» </w:t>
      </w:r>
      <w:r w:rsidRPr="003D32B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</w:t>
      </w:r>
      <w:r w:rsidR="00E435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32B2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32B2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493A40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3D32B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E04FA4">
        <w:rPr>
          <w:rFonts w:ascii="Times New Roman" w:eastAsia="Times New Roman" w:hAnsi="Times New Roman"/>
          <w:sz w:val="28"/>
          <w:szCs w:val="28"/>
          <w:lang w:eastAsia="ru-RU"/>
        </w:rPr>
        <w:t>Л.Д. Сагайдак</w:t>
      </w:r>
    </w:p>
    <w:p w:rsidR="006808A0" w:rsidRDefault="006808A0" w:rsidP="006808A0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08A0" w:rsidRPr="00E37DF1" w:rsidRDefault="006808A0" w:rsidP="006808A0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08A0" w:rsidRDefault="006808A0" w:rsidP="006808A0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2B5A" w:rsidRDefault="00452B5A" w:rsidP="00D4660A">
      <w:pPr>
        <w:tabs>
          <w:tab w:val="right" w:pos="9639"/>
          <w:tab w:val="right" w:pos="9923"/>
        </w:tabs>
        <w:ind w:right="-427"/>
      </w:pPr>
      <w:bookmarkStart w:id="0" w:name="_GoBack"/>
      <w:bookmarkEnd w:id="0"/>
    </w:p>
    <w:sectPr w:rsidR="00452B5A" w:rsidSect="00CD667F">
      <w:pgSz w:w="11906" w:h="16838" w:code="9"/>
      <w:pgMar w:top="567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02705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277E48D5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AF70CF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6A080FB3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98E"/>
    <w:rsid w:val="00021EDC"/>
    <w:rsid w:val="00022688"/>
    <w:rsid w:val="0002626F"/>
    <w:rsid w:val="00042947"/>
    <w:rsid w:val="0004512E"/>
    <w:rsid w:val="00052E8F"/>
    <w:rsid w:val="0008274F"/>
    <w:rsid w:val="000D5584"/>
    <w:rsid w:val="001053BD"/>
    <w:rsid w:val="00111DD8"/>
    <w:rsid w:val="00116E19"/>
    <w:rsid w:val="0015729F"/>
    <w:rsid w:val="0016003B"/>
    <w:rsid w:val="001E01AC"/>
    <w:rsid w:val="001E1A0D"/>
    <w:rsid w:val="001F308E"/>
    <w:rsid w:val="00202FA5"/>
    <w:rsid w:val="00231454"/>
    <w:rsid w:val="002540FA"/>
    <w:rsid w:val="002958BD"/>
    <w:rsid w:val="00297F6A"/>
    <w:rsid w:val="002C0982"/>
    <w:rsid w:val="002D62B4"/>
    <w:rsid w:val="002F6029"/>
    <w:rsid w:val="0030265D"/>
    <w:rsid w:val="003739EA"/>
    <w:rsid w:val="00413EA0"/>
    <w:rsid w:val="00426A8D"/>
    <w:rsid w:val="00452B5A"/>
    <w:rsid w:val="00463EE2"/>
    <w:rsid w:val="00464BC6"/>
    <w:rsid w:val="00493A40"/>
    <w:rsid w:val="00495265"/>
    <w:rsid w:val="004B162A"/>
    <w:rsid w:val="004B3E7A"/>
    <w:rsid w:val="004C0777"/>
    <w:rsid w:val="004F7E6B"/>
    <w:rsid w:val="00540CBA"/>
    <w:rsid w:val="00566C6B"/>
    <w:rsid w:val="005757BB"/>
    <w:rsid w:val="006043E8"/>
    <w:rsid w:val="00606630"/>
    <w:rsid w:val="006122A9"/>
    <w:rsid w:val="006176E0"/>
    <w:rsid w:val="00670286"/>
    <w:rsid w:val="00674806"/>
    <w:rsid w:val="006808A0"/>
    <w:rsid w:val="00685DA7"/>
    <w:rsid w:val="006F3B96"/>
    <w:rsid w:val="00714A82"/>
    <w:rsid w:val="007158D5"/>
    <w:rsid w:val="007239D5"/>
    <w:rsid w:val="00732BFB"/>
    <w:rsid w:val="00751D54"/>
    <w:rsid w:val="00753C04"/>
    <w:rsid w:val="007A33E1"/>
    <w:rsid w:val="007E76E5"/>
    <w:rsid w:val="007F11FE"/>
    <w:rsid w:val="007F5184"/>
    <w:rsid w:val="00807BB6"/>
    <w:rsid w:val="00810705"/>
    <w:rsid w:val="008124CE"/>
    <w:rsid w:val="00832193"/>
    <w:rsid w:val="00847FE1"/>
    <w:rsid w:val="0089381B"/>
    <w:rsid w:val="008B1B40"/>
    <w:rsid w:val="008B5C1B"/>
    <w:rsid w:val="008C6293"/>
    <w:rsid w:val="008C670E"/>
    <w:rsid w:val="008E3173"/>
    <w:rsid w:val="00913BAA"/>
    <w:rsid w:val="0095100D"/>
    <w:rsid w:val="00956127"/>
    <w:rsid w:val="00960815"/>
    <w:rsid w:val="00966010"/>
    <w:rsid w:val="00995C2A"/>
    <w:rsid w:val="00A45983"/>
    <w:rsid w:val="00A85554"/>
    <w:rsid w:val="00AA0B69"/>
    <w:rsid w:val="00AA483E"/>
    <w:rsid w:val="00AA5E69"/>
    <w:rsid w:val="00AD18B7"/>
    <w:rsid w:val="00AE123C"/>
    <w:rsid w:val="00AE3426"/>
    <w:rsid w:val="00B15AC8"/>
    <w:rsid w:val="00B6149F"/>
    <w:rsid w:val="00B7131A"/>
    <w:rsid w:val="00B87CF1"/>
    <w:rsid w:val="00BC1709"/>
    <w:rsid w:val="00C26D56"/>
    <w:rsid w:val="00C31B27"/>
    <w:rsid w:val="00C421C3"/>
    <w:rsid w:val="00C959F3"/>
    <w:rsid w:val="00CB7EC9"/>
    <w:rsid w:val="00CD667F"/>
    <w:rsid w:val="00CF7F5C"/>
    <w:rsid w:val="00D12EC0"/>
    <w:rsid w:val="00D262D3"/>
    <w:rsid w:val="00D274BA"/>
    <w:rsid w:val="00D353E4"/>
    <w:rsid w:val="00D4660A"/>
    <w:rsid w:val="00D7081C"/>
    <w:rsid w:val="00D71F0A"/>
    <w:rsid w:val="00D736C9"/>
    <w:rsid w:val="00E0143D"/>
    <w:rsid w:val="00E04FA4"/>
    <w:rsid w:val="00E1026C"/>
    <w:rsid w:val="00E40C5F"/>
    <w:rsid w:val="00E4356F"/>
    <w:rsid w:val="00E8598E"/>
    <w:rsid w:val="00EB6A4C"/>
    <w:rsid w:val="00EE7D0C"/>
    <w:rsid w:val="00EF08AD"/>
    <w:rsid w:val="00F304BE"/>
    <w:rsid w:val="00F40DA3"/>
    <w:rsid w:val="00F72FE2"/>
    <w:rsid w:val="00F942DA"/>
    <w:rsid w:val="00FF11A6"/>
    <w:rsid w:val="00FF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5F711-475A-4163-AE77-B8E093BD5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superuser</cp:lastModifiedBy>
  <cp:revision>7</cp:revision>
  <cp:lastPrinted>2016-10-19T14:17:00Z</cp:lastPrinted>
  <dcterms:created xsi:type="dcterms:W3CDTF">2016-10-19T13:58:00Z</dcterms:created>
  <dcterms:modified xsi:type="dcterms:W3CDTF">2016-10-20T08:28:00Z</dcterms:modified>
</cp:coreProperties>
</file>