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F230B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230B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687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F230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B638A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ьма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культуры и молодежной политики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администрации г. Пятигорска» от 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28.02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.2023 № </w:t>
      </w:r>
      <w:r w:rsidR="00EF230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285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B638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638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3033" w:rsidRPr="00AA7660" w:rsidRDefault="00A23033" w:rsidP="00A23033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A23033" w:rsidRDefault="00A23033" w:rsidP="00A23033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D33203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03" w:rsidRPr="00D33203" w:rsidRDefault="00D33203" w:rsidP="00D3320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D33203">
              <w:rPr>
                <w:rFonts w:ascii="Times New Roman" w:hAnsi="Times New Roman"/>
                <w:sz w:val="27"/>
                <w:szCs w:val="27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03" w:rsidRPr="00D33203" w:rsidRDefault="00D33203" w:rsidP="00D3320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203">
              <w:rPr>
                <w:rFonts w:ascii="Times New Roman" w:hAnsi="Times New Roman"/>
                <w:sz w:val="27"/>
                <w:szCs w:val="27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03" w:rsidRPr="00D33203" w:rsidRDefault="00D33203" w:rsidP="00D3320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33203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округов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23033" w:rsidRDefault="00A23033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D33203" w:rsidRPr="004D40A4" w:rsidTr="00B432A9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03" w:rsidRPr="00D33203" w:rsidRDefault="00D33203" w:rsidP="00D3320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D33203">
              <w:rPr>
                <w:rFonts w:ascii="Times New Roman" w:hAnsi="Times New Roman"/>
                <w:sz w:val="27"/>
                <w:szCs w:val="27"/>
              </w:rPr>
              <w:t>60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03" w:rsidRPr="00D33203" w:rsidRDefault="00D33203" w:rsidP="00D3320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3203">
              <w:rPr>
                <w:rFonts w:ascii="Times New Roman" w:hAnsi="Times New Roman"/>
                <w:sz w:val="27"/>
                <w:szCs w:val="27"/>
              </w:rPr>
              <w:t>2 02 25299 04 0000 150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03" w:rsidRPr="00D33203" w:rsidRDefault="00D33203" w:rsidP="00B638A7">
            <w:pPr>
              <w:spacing w:line="240" w:lineRule="auto"/>
              <w:ind w:right="11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3203">
              <w:rPr>
                <w:rFonts w:ascii="Times New Roman" w:hAnsi="Times New Roman"/>
                <w:sz w:val="27"/>
                <w:szCs w:val="27"/>
              </w:rPr>
              <w:t xml:space="preserve">Субсидии бюджетам городских округов на </w:t>
            </w:r>
            <w:proofErr w:type="spellStart"/>
            <w:r w:rsidRPr="00D33203">
              <w:rPr>
                <w:rFonts w:ascii="Times New Roman" w:hAnsi="Times New Roman"/>
                <w:sz w:val="27"/>
                <w:szCs w:val="27"/>
              </w:rPr>
              <w:t>соф</w:t>
            </w:r>
            <w:r w:rsidRPr="00D33203">
              <w:rPr>
                <w:rFonts w:ascii="Times New Roman" w:hAnsi="Times New Roman"/>
                <w:sz w:val="27"/>
                <w:szCs w:val="27"/>
              </w:rPr>
              <w:t>и</w:t>
            </w:r>
            <w:r w:rsidRPr="00D33203">
              <w:rPr>
                <w:rFonts w:ascii="Times New Roman" w:hAnsi="Times New Roman"/>
                <w:sz w:val="27"/>
                <w:szCs w:val="27"/>
              </w:rPr>
              <w:t>нансирование</w:t>
            </w:r>
            <w:proofErr w:type="spellEnd"/>
            <w:r w:rsidRPr="00D33203">
              <w:rPr>
                <w:rFonts w:ascii="Times New Roman" w:hAnsi="Times New Roman"/>
                <w:sz w:val="27"/>
                <w:szCs w:val="27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5A56DC" w:rsidRDefault="005A56DC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DC" w:rsidRDefault="005A56DC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638A7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Pr="005A56DC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3E" w:rsidRPr="005A56DC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D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A56DC" w:rsidRPr="005A56DC" w:rsidRDefault="005A56DC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88D" w:rsidRPr="00784627" w:rsidRDefault="00BF1CC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F1CC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Pr="005A56DC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618" w:rsidRPr="005A56DC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CC2" w:rsidRPr="005A56DC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0A4" w:rsidRPr="005A56DC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8A7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18503D" w:rsidRPr="00F03725" w:rsidSect="00BF1CC2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3A034087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43ED1B58"/>
    <w:multiLevelType w:val="hybridMultilevel"/>
    <w:tmpl w:val="BF8C05C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97494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687D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4EE3"/>
    <w:rsid w:val="0032551D"/>
    <w:rsid w:val="0032652F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E42EC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56DC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5E07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600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3033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38A7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6C5B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3203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230B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8B02-0532-4E8D-99D7-256E774F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2022-08-19T11:44:00Z</cp:lastPrinted>
  <dcterms:created xsi:type="dcterms:W3CDTF">2023-03-07T08:21:00Z</dcterms:created>
  <dcterms:modified xsi:type="dcterms:W3CDTF">2023-03-07T08:35:00Z</dcterms:modified>
</cp:coreProperties>
</file>