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D3DF" w14:textId="77777777" w:rsidR="00E85EE0" w:rsidRPr="001E6882" w:rsidRDefault="00E85EE0" w:rsidP="001B5377">
      <w:pPr>
        <w:pStyle w:val="a3"/>
      </w:pPr>
      <w:r w:rsidRPr="001E6882">
        <w:t>ПОЯСНИТЕЛЬНАЯ ЗАПИСКА</w:t>
      </w:r>
    </w:p>
    <w:p w14:paraId="4453C7E3" w14:textId="77777777" w:rsidR="00E85EE0" w:rsidRPr="001E6882" w:rsidRDefault="00E85EE0" w:rsidP="001B5377">
      <w:pPr>
        <w:pStyle w:val="a3"/>
      </w:pPr>
      <w:r w:rsidRPr="001E6882">
        <w:t>к проекту решения Думы города Пятигорска</w:t>
      </w:r>
    </w:p>
    <w:p w14:paraId="5D2819F1" w14:textId="77777777" w:rsidR="00E85EE0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«О внесении изменений в решение Думы</w:t>
      </w:r>
    </w:p>
    <w:p w14:paraId="66782184" w14:textId="184DA986" w:rsidR="002D44F4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города Пятигорска «О бюджете города–курорта Пятигорска на 20</w:t>
      </w:r>
      <w:r w:rsidR="00812CCC" w:rsidRPr="001E6882">
        <w:rPr>
          <w:sz w:val="28"/>
          <w:szCs w:val="28"/>
        </w:rPr>
        <w:t>2</w:t>
      </w:r>
      <w:r w:rsidR="009D3DD0">
        <w:rPr>
          <w:sz w:val="28"/>
          <w:szCs w:val="28"/>
        </w:rPr>
        <w:t>4</w:t>
      </w:r>
      <w:r w:rsidR="00CF110A" w:rsidRPr="001E6882">
        <w:rPr>
          <w:sz w:val="28"/>
          <w:szCs w:val="28"/>
        </w:rPr>
        <w:t xml:space="preserve"> год </w:t>
      </w:r>
    </w:p>
    <w:p w14:paraId="29AAC588" w14:textId="3127DF8F" w:rsidR="00E85EE0" w:rsidRPr="001E6882" w:rsidRDefault="00CF110A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и плановый период 20</w:t>
      </w:r>
      <w:r w:rsidR="000D229E" w:rsidRPr="001E6882">
        <w:rPr>
          <w:sz w:val="28"/>
          <w:szCs w:val="28"/>
        </w:rPr>
        <w:t>2</w:t>
      </w:r>
      <w:r w:rsidR="009D3DD0">
        <w:rPr>
          <w:sz w:val="28"/>
          <w:szCs w:val="28"/>
        </w:rPr>
        <w:t>5</w:t>
      </w:r>
      <w:r w:rsidRPr="001E6882">
        <w:rPr>
          <w:sz w:val="28"/>
          <w:szCs w:val="28"/>
        </w:rPr>
        <w:t xml:space="preserve"> </w:t>
      </w:r>
      <w:r w:rsidR="002D44F4" w:rsidRPr="001E6882">
        <w:rPr>
          <w:sz w:val="28"/>
          <w:szCs w:val="28"/>
        </w:rPr>
        <w:t>и 20</w:t>
      </w:r>
      <w:r w:rsidR="002035D1" w:rsidRPr="001E6882">
        <w:rPr>
          <w:sz w:val="28"/>
          <w:szCs w:val="28"/>
        </w:rPr>
        <w:t>2</w:t>
      </w:r>
      <w:r w:rsidR="009D3DD0">
        <w:rPr>
          <w:sz w:val="28"/>
          <w:szCs w:val="28"/>
        </w:rPr>
        <w:t>6</w:t>
      </w:r>
      <w:r w:rsidR="002D44F4" w:rsidRPr="001E6882">
        <w:rPr>
          <w:sz w:val="28"/>
          <w:szCs w:val="28"/>
        </w:rPr>
        <w:t xml:space="preserve"> годов</w:t>
      </w:r>
      <w:r w:rsidR="00E85EE0" w:rsidRPr="001E6882">
        <w:rPr>
          <w:sz w:val="28"/>
          <w:szCs w:val="28"/>
        </w:rPr>
        <w:t>»</w:t>
      </w:r>
    </w:p>
    <w:p w14:paraId="1768C08F" w14:textId="77777777" w:rsidR="00E85EE0" w:rsidRPr="00C4091A" w:rsidRDefault="00E85EE0" w:rsidP="001B5377">
      <w:pPr>
        <w:jc w:val="center"/>
        <w:rPr>
          <w:sz w:val="28"/>
          <w:szCs w:val="28"/>
        </w:rPr>
      </w:pPr>
    </w:p>
    <w:p w14:paraId="28AFF2BC" w14:textId="61F1A271" w:rsidR="00E85EE0" w:rsidRPr="001C6F0F" w:rsidRDefault="000D229E" w:rsidP="001B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F0F">
        <w:rPr>
          <w:sz w:val="28"/>
          <w:szCs w:val="28"/>
        </w:rPr>
        <w:t>Настоящее решение соответствует Бюджетному кодексу Российской Федерации, Федеральному закону «</w:t>
      </w:r>
      <w:r w:rsidR="009D3DD0" w:rsidRPr="009D3DD0">
        <w:rPr>
          <w:sz w:val="28"/>
          <w:szCs w:val="28"/>
        </w:rPr>
        <w:t>О федеральном бюджете на 2024 год и на плановый период 2025 и 2026 годов</w:t>
      </w:r>
      <w:r w:rsidRPr="001C6F0F">
        <w:rPr>
          <w:sz w:val="28"/>
          <w:szCs w:val="28"/>
        </w:rPr>
        <w:t>», закону Ставропольского края «О бюджете Ставропольского края на 20</w:t>
      </w:r>
      <w:r w:rsidR="00812CCC" w:rsidRPr="001C6F0F">
        <w:rPr>
          <w:sz w:val="28"/>
          <w:szCs w:val="28"/>
        </w:rPr>
        <w:t>2</w:t>
      </w:r>
      <w:r w:rsidR="009D3DD0">
        <w:rPr>
          <w:sz w:val="28"/>
          <w:szCs w:val="28"/>
        </w:rPr>
        <w:t>4</w:t>
      </w:r>
      <w:r w:rsidRPr="001C6F0F">
        <w:rPr>
          <w:sz w:val="28"/>
          <w:szCs w:val="28"/>
        </w:rPr>
        <w:t xml:space="preserve"> год и плановый период 202</w:t>
      </w:r>
      <w:r w:rsidR="009D3DD0">
        <w:rPr>
          <w:sz w:val="28"/>
          <w:szCs w:val="28"/>
        </w:rPr>
        <w:t>5</w:t>
      </w:r>
      <w:r w:rsidRPr="001C6F0F">
        <w:rPr>
          <w:sz w:val="28"/>
          <w:szCs w:val="28"/>
        </w:rPr>
        <w:t xml:space="preserve"> и 202</w:t>
      </w:r>
      <w:r w:rsidR="009D3DD0">
        <w:rPr>
          <w:sz w:val="28"/>
          <w:szCs w:val="28"/>
        </w:rPr>
        <w:t>6</w:t>
      </w:r>
      <w:r w:rsidRPr="001C6F0F">
        <w:rPr>
          <w:sz w:val="28"/>
          <w:szCs w:val="28"/>
        </w:rPr>
        <w:t xml:space="preserve"> годов».</w:t>
      </w:r>
    </w:p>
    <w:p w14:paraId="00FFE666" w14:textId="77777777" w:rsidR="007507C9" w:rsidRPr="00D136CE" w:rsidRDefault="007507C9" w:rsidP="001B5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796727" w14:textId="4409C6F7" w:rsidR="00977092" w:rsidRDefault="000A3B86" w:rsidP="00977092">
      <w:pPr>
        <w:ind w:firstLine="709"/>
        <w:jc w:val="both"/>
        <w:rPr>
          <w:sz w:val="28"/>
          <w:szCs w:val="28"/>
        </w:rPr>
      </w:pPr>
      <w:r w:rsidRPr="00977092">
        <w:rPr>
          <w:sz w:val="27"/>
          <w:szCs w:val="27"/>
        </w:rPr>
        <w:t xml:space="preserve">В решение Думы города Пятигорска </w:t>
      </w:r>
      <w:r w:rsidR="001E6882" w:rsidRPr="00977092">
        <w:rPr>
          <w:sz w:val="28"/>
          <w:szCs w:val="28"/>
        </w:rPr>
        <w:t xml:space="preserve">от </w:t>
      </w:r>
      <w:r w:rsidR="005202BB" w:rsidRPr="00977092">
        <w:rPr>
          <w:sz w:val="28"/>
          <w:szCs w:val="28"/>
        </w:rPr>
        <w:t>19</w:t>
      </w:r>
      <w:r w:rsidR="001E6882" w:rsidRPr="00977092">
        <w:rPr>
          <w:sz w:val="28"/>
          <w:szCs w:val="28"/>
        </w:rPr>
        <w:t xml:space="preserve"> декабря 202</w:t>
      </w:r>
      <w:r w:rsidR="005202BB" w:rsidRPr="00977092">
        <w:rPr>
          <w:sz w:val="28"/>
          <w:szCs w:val="28"/>
        </w:rPr>
        <w:t>3</w:t>
      </w:r>
      <w:r w:rsidR="001E6882" w:rsidRPr="00977092">
        <w:rPr>
          <w:sz w:val="28"/>
          <w:szCs w:val="28"/>
        </w:rPr>
        <w:t xml:space="preserve"> года № </w:t>
      </w:r>
      <w:r w:rsidR="00BF1527" w:rsidRPr="00977092">
        <w:rPr>
          <w:sz w:val="28"/>
          <w:szCs w:val="28"/>
        </w:rPr>
        <w:t>4</w:t>
      </w:r>
      <w:r w:rsidR="005202BB" w:rsidRPr="00977092">
        <w:rPr>
          <w:sz w:val="28"/>
          <w:szCs w:val="28"/>
        </w:rPr>
        <w:t>4</w:t>
      </w:r>
      <w:r w:rsidR="001E6882" w:rsidRPr="00977092">
        <w:rPr>
          <w:sz w:val="28"/>
          <w:szCs w:val="28"/>
        </w:rPr>
        <w:t>-</w:t>
      </w:r>
      <w:r w:rsidR="005202BB" w:rsidRPr="00977092">
        <w:rPr>
          <w:sz w:val="28"/>
          <w:szCs w:val="28"/>
        </w:rPr>
        <w:t>35</w:t>
      </w:r>
      <w:r w:rsidR="001E6882" w:rsidRPr="00977092">
        <w:rPr>
          <w:sz w:val="28"/>
          <w:szCs w:val="28"/>
        </w:rPr>
        <w:t xml:space="preserve"> РД </w:t>
      </w:r>
      <w:r w:rsidRPr="00977092">
        <w:rPr>
          <w:sz w:val="28"/>
          <w:szCs w:val="28"/>
        </w:rPr>
        <w:t>«О бю</w:t>
      </w:r>
      <w:r w:rsidRPr="00977092">
        <w:rPr>
          <w:sz w:val="28"/>
          <w:szCs w:val="28"/>
        </w:rPr>
        <w:t>д</w:t>
      </w:r>
      <w:r w:rsidRPr="00977092">
        <w:rPr>
          <w:sz w:val="28"/>
          <w:szCs w:val="28"/>
        </w:rPr>
        <w:t>жете города–курорта Пятигорска на 20</w:t>
      </w:r>
      <w:r w:rsidR="0007666E" w:rsidRPr="00977092">
        <w:rPr>
          <w:sz w:val="28"/>
          <w:szCs w:val="28"/>
        </w:rPr>
        <w:t>2</w:t>
      </w:r>
      <w:r w:rsidR="005202BB" w:rsidRPr="00977092">
        <w:rPr>
          <w:sz w:val="28"/>
          <w:szCs w:val="28"/>
        </w:rPr>
        <w:t>4</w:t>
      </w:r>
      <w:r w:rsidRPr="00977092">
        <w:rPr>
          <w:sz w:val="28"/>
          <w:szCs w:val="28"/>
        </w:rPr>
        <w:t xml:space="preserve"> год и плановый период 202</w:t>
      </w:r>
      <w:r w:rsidR="005202BB" w:rsidRPr="00977092">
        <w:rPr>
          <w:sz w:val="28"/>
          <w:szCs w:val="28"/>
        </w:rPr>
        <w:t>5</w:t>
      </w:r>
      <w:r w:rsidRPr="00977092">
        <w:rPr>
          <w:sz w:val="28"/>
          <w:szCs w:val="28"/>
        </w:rPr>
        <w:t xml:space="preserve"> и 202</w:t>
      </w:r>
      <w:r w:rsidR="005202BB" w:rsidRPr="00977092">
        <w:rPr>
          <w:sz w:val="28"/>
          <w:szCs w:val="28"/>
        </w:rPr>
        <w:t>6</w:t>
      </w:r>
      <w:r w:rsidRPr="00977092">
        <w:rPr>
          <w:sz w:val="28"/>
          <w:szCs w:val="28"/>
        </w:rPr>
        <w:t xml:space="preserve"> годов»</w:t>
      </w:r>
      <w:r w:rsidR="00D5051A" w:rsidRPr="00977092">
        <w:rPr>
          <w:sz w:val="28"/>
          <w:szCs w:val="28"/>
        </w:rPr>
        <w:t xml:space="preserve"> </w:t>
      </w:r>
      <w:r w:rsidR="00977092" w:rsidRPr="005B2C3F">
        <w:rPr>
          <w:sz w:val="28"/>
          <w:szCs w:val="28"/>
        </w:rPr>
        <w:t>вносятся корректировки в показатели 202</w:t>
      </w:r>
      <w:r w:rsidR="00977092">
        <w:rPr>
          <w:sz w:val="28"/>
          <w:szCs w:val="28"/>
        </w:rPr>
        <w:t>4</w:t>
      </w:r>
      <w:r w:rsidR="00977092" w:rsidRPr="005B2C3F">
        <w:rPr>
          <w:sz w:val="28"/>
          <w:szCs w:val="28"/>
        </w:rPr>
        <w:t xml:space="preserve"> года по доходам на сумму </w:t>
      </w:r>
      <w:r w:rsidR="00977092" w:rsidRPr="00977092">
        <w:rPr>
          <w:sz w:val="28"/>
          <w:szCs w:val="28"/>
        </w:rPr>
        <w:t xml:space="preserve">196 522 594,61 </w:t>
      </w:r>
      <w:r w:rsidR="00977092" w:rsidRPr="005B2C3F">
        <w:rPr>
          <w:sz w:val="28"/>
          <w:szCs w:val="28"/>
        </w:rPr>
        <w:t xml:space="preserve">рублей и расходам на сумму </w:t>
      </w:r>
      <w:r w:rsidR="00977092" w:rsidRPr="00977092">
        <w:rPr>
          <w:sz w:val="28"/>
          <w:szCs w:val="28"/>
        </w:rPr>
        <w:t>(-3 477 405,39) рублей</w:t>
      </w:r>
      <w:r w:rsidR="00977092">
        <w:rPr>
          <w:sz w:val="28"/>
          <w:szCs w:val="28"/>
        </w:rPr>
        <w:t xml:space="preserve">; </w:t>
      </w:r>
      <w:r w:rsidR="00977092" w:rsidRPr="00977092">
        <w:rPr>
          <w:sz w:val="28"/>
          <w:szCs w:val="28"/>
        </w:rPr>
        <w:t>в показатели 2025 года по доходам и расходам на сумму 99 346 026,82 рублей.</w:t>
      </w:r>
    </w:p>
    <w:p w14:paraId="118D7A38" w14:textId="4DBF4BBA" w:rsidR="00977092" w:rsidRPr="00D12D80" w:rsidRDefault="00977092" w:rsidP="00977092">
      <w:pPr>
        <w:ind w:firstLine="709"/>
        <w:jc w:val="both"/>
        <w:rPr>
          <w:sz w:val="28"/>
          <w:szCs w:val="28"/>
        </w:rPr>
      </w:pPr>
      <w:r w:rsidRPr="00D12D80">
        <w:rPr>
          <w:sz w:val="28"/>
          <w:szCs w:val="28"/>
        </w:rPr>
        <w:t xml:space="preserve">Кроме того, </w:t>
      </w:r>
      <w:r w:rsidR="00C50609">
        <w:rPr>
          <w:sz w:val="28"/>
          <w:szCs w:val="28"/>
        </w:rPr>
        <w:t>планируется</w:t>
      </w:r>
      <w:r w:rsidRPr="00D12D80">
        <w:rPr>
          <w:sz w:val="28"/>
          <w:szCs w:val="28"/>
        </w:rPr>
        <w:t xml:space="preserve"> снижение дефицита бюджета города в 202</w:t>
      </w:r>
      <w:r>
        <w:rPr>
          <w:sz w:val="28"/>
          <w:szCs w:val="28"/>
        </w:rPr>
        <w:t>4</w:t>
      </w:r>
      <w:r w:rsidRPr="00D12D80">
        <w:rPr>
          <w:sz w:val="28"/>
          <w:szCs w:val="28"/>
        </w:rPr>
        <w:t xml:space="preserve"> году на сумму 200 000 000,00 рублей.</w:t>
      </w:r>
    </w:p>
    <w:p w14:paraId="7B96719C" w14:textId="77777777" w:rsidR="00977092" w:rsidRPr="00D12D80" w:rsidRDefault="00977092" w:rsidP="00977092">
      <w:pPr>
        <w:ind w:firstLine="709"/>
        <w:jc w:val="both"/>
        <w:rPr>
          <w:color w:val="7030A0"/>
          <w:sz w:val="28"/>
          <w:szCs w:val="28"/>
        </w:rPr>
      </w:pPr>
      <w:r w:rsidRPr="00D12D80">
        <w:rPr>
          <w:sz w:val="28"/>
          <w:szCs w:val="28"/>
        </w:rPr>
        <w:t>В связи со снижением дефицита бюджета города произведена корректировка</w:t>
      </w:r>
      <w:r w:rsidRPr="00D12D80">
        <w:t xml:space="preserve"> </w:t>
      </w:r>
      <w:r w:rsidRPr="00D12D80">
        <w:rPr>
          <w:sz w:val="28"/>
          <w:szCs w:val="28"/>
        </w:rPr>
        <w:t>и</w:t>
      </w:r>
      <w:r w:rsidRPr="00D12D80">
        <w:rPr>
          <w:sz w:val="28"/>
          <w:szCs w:val="28"/>
        </w:rPr>
        <w:t>с</w:t>
      </w:r>
      <w:r w:rsidRPr="00D12D80">
        <w:rPr>
          <w:sz w:val="28"/>
          <w:szCs w:val="28"/>
        </w:rPr>
        <w:t xml:space="preserve">точников финансирования дефицита бюджета на сумму 200 000 000,00 рублей за счет </w:t>
      </w:r>
    </w:p>
    <w:p w14:paraId="55916183" w14:textId="77777777" w:rsidR="00977092" w:rsidRPr="00D12D80" w:rsidRDefault="00977092" w:rsidP="00977092">
      <w:pPr>
        <w:jc w:val="both"/>
        <w:rPr>
          <w:sz w:val="28"/>
          <w:szCs w:val="28"/>
        </w:rPr>
      </w:pPr>
      <w:r w:rsidRPr="00D12D80">
        <w:rPr>
          <w:sz w:val="28"/>
          <w:szCs w:val="28"/>
        </w:rPr>
        <w:t>уменьшения по источнику финансирования дефицита бюджета «Кредиты кредитных организаций в валюте Российской Федерации».</w:t>
      </w:r>
    </w:p>
    <w:p w14:paraId="4556B163" w14:textId="77777777" w:rsidR="00977092" w:rsidRDefault="00977092" w:rsidP="00977092">
      <w:pPr>
        <w:ind w:firstLine="709"/>
        <w:jc w:val="both"/>
        <w:rPr>
          <w:sz w:val="28"/>
          <w:szCs w:val="28"/>
        </w:rPr>
      </w:pPr>
      <w:proofErr w:type="gramStart"/>
      <w:r w:rsidRPr="00D12D80">
        <w:rPr>
          <w:sz w:val="28"/>
          <w:szCs w:val="28"/>
        </w:rPr>
        <w:t>В приложении 1 «Источники финансирования дефицита бюджета города и п</w:t>
      </w:r>
      <w:r w:rsidRPr="00D12D80">
        <w:rPr>
          <w:sz w:val="28"/>
          <w:szCs w:val="28"/>
        </w:rPr>
        <w:t>о</w:t>
      </w:r>
      <w:r w:rsidRPr="00D12D80">
        <w:rPr>
          <w:sz w:val="28"/>
          <w:szCs w:val="28"/>
        </w:rPr>
        <w:t>гашения долговых обязательств города-курорта Пятигорска на 2024 год» с</w:t>
      </w:r>
      <w:r w:rsidRPr="00102DC0">
        <w:rPr>
          <w:sz w:val="28"/>
          <w:szCs w:val="28"/>
        </w:rPr>
        <w:t xml:space="preserve"> учетом вн</w:t>
      </w:r>
      <w:r w:rsidRPr="00102DC0">
        <w:rPr>
          <w:sz w:val="28"/>
          <w:szCs w:val="28"/>
        </w:rPr>
        <w:t>е</w:t>
      </w:r>
      <w:r w:rsidRPr="00102DC0">
        <w:rPr>
          <w:sz w:val="28"/>
          <w:szCs w:val="28"/>
        </w:rPr>
        <w:t>сения корректировок по доходам, расходам и дефициту, а также с учетом фактическ</w:t>
      </w:r>
      <w:r w:rsidRPr="00102DC0">
        <w:rPr>
          <w:sz w:val="28"/>
          <w:szCs w:val="28"/>
        </w:rPr>
        <w:t>о</w:t>
      </w:r>
      <w:r w:rsidRPr="00102DC0">
        <w:rPr>
          <w:sz w:val="28"/>
          <w:szCs w:val="28"/>
        </w:rPr>
        <w:t>го привлечения бюджетных кредитов из других бюджетов бюджетной системы Ро</w:t>
      </w:r>
      <w:r w:rsidRPr="00102DC0">
        <w:rPr>
          <w:sz w:val="28"/>
          <w:szCs w:val="28"/>
        </w:rPr>
        <w:t>с</w:t>
      </w:r>
      <w:r w:rsidRPr="00102DC0">
        <w:rPr>
          <w:sz w:val="28"/>
          <w:szCs w:val="28"/>
        </w:rPr>
        <w:t>сийской Федерации и фактически сложившегося на 01.12.202</w:t>
      </w:r>
      <w:r>
        <w:rPr>
          <w:sz w:val="28"/>
          <w:szCs w:val="28"/>
        </w:rPr>
        <w:t>4</w:t>
      </w:r>
      <w:r w:rsidRPr="00102DC0">
        <w:rPr>
          <w:sz w:val="28"/>
          <w:szCs w:val="28"/>
        </w:rPr>
        <w:t xml:space="preserve"> года и планируемого до 31.12.202</w:t>
      </w:r>
      <w:r>
        <w:rPr>
          <w:sz w:val="28"/>
          <w:szCs w:val="28"/>
        </w:rPr>
        <w:t>4</w:t>
      </w:r>
      <w:r w:rsidRPr="00102DC0">
        <w:rPr>
          <w:sz w:val="28"/>
          <w:szCs w:val="28"/>
        </w:rPr>
        <w:t xml:space="preserve"> года привлечения кредитов от кредитных организаций в валюте Российской</w:t>
      </w:r>
      <w:proofErr w:type="gramEnd"/>
      <w:r w:rsidRPr="00102DC0">
        <w:rPr>
          <w:sz w:val="28"/>
          <w:szCs w:val="28"/>
        </w:rPr>
        <w:t xml:space="preserve"> Федерации</w:t>
      </w:r>
      <w:r w:rsidRPr="00102DC0">
        <w:rPr>
          <w:color w:val="FF0000"/>
          <w:sz w:val="28"/>
          <w:szCs w:val="28"/>
        </w:rPr>
        <w:t xml:space="preserve"> </w:t>
      </w:r>
      <w:r w:rsidRPr="00102DC0">
        <w:rPr>
          <w:sz w:val="28"/>
          <w:szCs w:val="28"/>
        </w:rPr>
        <w:t>учтены следующие изменения:</w:t>
      </w:r>
    </w:p>
    <w:p w14:paraId="2CFF1E97" w14:textId="77777777" w:rsidR="00C1641B" w:rsidRDefault="00C1641B" w:rsidP="00977092">
      <w:pPr>
        <w:ind w:firstLine="709"/>
        <w:jc w:val="both"/>
        <w:rPr>
          <w:sz w:val="28"/>
          <w:szCs w:val="28"/>
        </w:rPr>
      </w:pPr>
    </w:p>
    <w:p w14:paraId="4B0E50E7" w14:textId="77777777" w:rsidR="008400E7" w:rsidRPr="000324A3" w:rsidRDefault="008400E7" w:rsidP="001B5377">
      <w:pPr>
        <w:tabs>
          <w:tab w:val="right" w:pos="9540"/>
        </w:tabs>
        <w:ind w:firstLine="540"/>
        <w:jc w:val="right"/>
        <w:rPr>
          <w:sz w:val="24"/>
          <w:szCs w:val="24"/>
        </w:rPr>
      </w:pPr>
      <w:r w:rsidRPr="000324A3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5811"/>
        <w:gridCol w:w="1985"/>
      </w:tblGrid>
      <w:tr w:rsidR="000324A3" w:rsidRPr="000324A3" w14:paraId="364975A1" w14:textId="77777777" w:rsidTr="000324A3">
        <w:trPr>
          <w:cantSplit/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F1009B7" w14:textId="77777777" w:rsidR="000324A3" w:rsidRPr="000324A3" w:rsidRDefault="000324A3" w:rsidP="000324A3">
            <w:pPr>
              <w:jc w:val="center"/>
              <w:rPr>
                <w:bCs/>
              </w:rPr>
            </w:pPr>
            <w:r w:rsidRPr="000324A3">
              <w:rPr>
                <w:bCs/>
              </w:rPr>
              <w:t>Коды бюджетной классиф</w:t>
            </w:r>
            <w:r w:rsidRPr="000324A3">
              <w:rPr>
                <w:bCs/>
              </w:rPr>
              <w:t>и</w:t>
            </w:r>
            <w:r w:rsidRPr="000324A3">
              <w:rPr>
                <w:bCs/>
              </w:rPr>
              <w:t>кации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45518387" w14:textId="77777777" w:rsidR="000324A3" w:rsidRPr="000324A3" w:rsidRDefault="000324A3" w:rsidP="000324A3">
            <w:pPr>
              <w:jc w:val="center"/>
              <w:rPr>
                <w:bCs/>
              </w:rPr>
            </w:pPr>
            <w:r w:rsidRPr="000324A3">
              <w:rPr>
                <w:bCs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2FA7E9" w14:textId="77777777" w:rsidR="000324A3" w:rsidRPr="000324A3" w:rsidRDefault="000324A3" w:rsidP="000324A3">
            <w:pPr>
              <w:jc w:val="center"/>
              <w:rPr>
                <w:bCs/>
              </w:rPr>
            </w:pPr>
            <w:r w:rsidRPr="000324A3">
              <w:rPr>
                <w:bCs/>
              </w:rPr>
              <w:t>Отклонения 2024 год</w:t>
            </w:r>
          </w:p>
        </w:tc>
      </w:tr>
      <w:tr w:rsidR="000324A3" w:rsidRPr="000324A3" w14:paraId="065AF9A7" w14:textId="77777777" w:rsidTr="000324A3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3B326F1D" w14:textId="77777777" w:rsidR="000324A3" w:rsidRPr="000324A3" w:rsidRDefault="000324A3" w:rsidP="000324A3">
            <w:pPr>
              <w:jc w:val="center"/>
              <w:rPr>
                <w:bCs/>
              </w:rPr>
            </w:pPr>
            <w:r w:rsidRPr="000324A3">
              <w:rPr>
                <w:bCs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DD8C45" w14:textId="77777777" w:rsidR="000324A3" w:rsidRPr="000324A3" w:rsidRDefault="000324A3" w:rsidP="000324A3">
            <w:pPr>
              <w:jc w:val="right"/>
            </w:pPr>
            <w:r w:rsidRPr="000324A3">
              <w:t>196 522 594,61</w:t>
            </w:r>
          </w:p>
        </w:tc>
      </w:tr>
      <w:tr w:rsidR="000324A3" w:rsidRPr="000324A3" w14:paraId="4BA53805" w14:textId="77777777" w:rsidTr="000324A3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6B283330" w14:textId="77777777" w:rsidR="000324A3" w:rsidRPr="000324A3" w:rsidRDefault="000324A3" w:rsidP="000324A3">
            <w:pPr>
              <w:jc w:val="center"/>
              <w:rPr>
                <w:bCs/>
              </w:rPr>
            </w:pPr>
            <w:r w:rsidRPr="000324A3">
              <w:rPr>
                <w:bCs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40A922" w14:textId="77777777" w:rsidR="000324A3" w:rsidRPr="000324A3" w:rsidRDefault="000324A3" w:rsidP="000324A3">
            <w:pPr>
              <w:jc w:val="right"/>
            </w:pPr>
            <w:r w:rsidRPr="000324A3">
              <w:t>-3 477 405,39</w:t>
            </w:r>
          </w:p>
        </w:tc>
      </w:tr>
      <w:tr w:rsidR="000324A3" w:rsidRPr="000324A3" w14:paraId="4C0ECA60" w14:textId="77777777" w:rsidTr="000324A3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1C62FA47" w14:textId="77777777" w:rsidR="000324A3" w:rsidRPr="000324A3" w:rsidRDefault="000324A3" w:rsidP="000324A3">
            <w:pPr>
              <w:jc w:val="center"/>
              <w:rPr>
                <w:i/>
                <w:iCs/>
              </w:rPr>
            </w:pPr>
            <w:r w:rsidRPr="000324A3">
              <w:rPr>
                <w:i/>
                <w:iCs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282B38" w14:textId="77777777" w:rsidR="000324A3" w:rsidRPr="000324A3" w:rsidRDefault="000324A3" w:rsidP="000324A3">
            <w:pPr>
              <w:jc w:val="right"/>
            </w:pPr>
            <w:r w:rsidRPr="000324A3">
              <w:t>200 000 000,00</w:t>
            </w:r>
          </w:p>
        </w:tc>
      </w:tr>
      <w:tr w:rsidR="000324A3" w:rsidRPr="000324A3" w14:paraId="352EA2A0" w14:textId="77777777" w:rsidTr="000324A3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6E76A634" w14:textId="77777777" w:rsidR="000324A3" w:rsidRPr="000324A3" w:rsidRDefault="000324A3" w:rsidP="000324A3">
            <w:pPr>
              <w:jc w:val="center"/>
              <w:rPr>
                <w:i/>
                <w:iCs/>
              </w:rPr>
            </w:pPr>
            <w:proofErr w:type="gramStart"/>
            <w:r w:rsidRPr="000324A3">
              <w:rPr>
                <w:i/>
                <w:iCs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D31738" w14:textId="77777777" w:rsidR="000324A3" w:rsidRPr="000324A3" w:rsidRDefault="000324A3" w:rsidP="000324A3">
            <w:pPr>
              <w:jc w:val="right"/>
            </w:pPr>
            <w:r w:rsidRPr="000324A3">
              <w:t>-200 000 000,00</w:t>
            </w:r>
          </w:p>
        </w:tc>
      </w:tr>
      <w:tr w:rsidR="000324A3" w:rsidRPr="000324A3" w14:paraId="338B4790" w14:textId="77777777" w:rsidTr="000324A3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5921A173" w14:textId="77777777" w:rsidR="000324A3" w:rsidRPr="000324A3" w:rsidRDefault="000324A3" w:rsidP="000324A3"/>
        </w:tc>
        <w:tc>
          <w:tcPr>
            <w:tcW w:w="5811" w:type="dxa"/>
            <w:shd w:val="clear" w:color="auto" w:fill="auto"/>
            <w:hideMark/>
          </w:tcPr>
          <w:p w14:paraId="7A3BA3FF" w14:textId="77777777" w:rsidR="000324A3" w:rsidRPr="000324A3" w:rsidRDefault="000324A3" w:rsidP="000324A3">
            <w:pPr>
              <w:jc w:val="right"/>
            </w:pPr>
            <w:r w:rsidRPr="000324A3"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0F6B11" w14:textId="77777777" w:rsidR="000324A3" w:rsidRPr="000324A3" w:rsidRDefault="000324A3" w:rsidP="000324A3">
            <w:pPr>
              <w:jc w:val="right"/>
            </w:pPr>
            <w:r w:rsidRPr="000324A3">
              <w:t>0,00</w:t>
            </w:r>
          </w:p>
        </w:tc>
      </w:tr>
      <w:tr w:rsidR="000324A3" w:rsidRPr="000324A3" w14:paraId="21A8E8FA" w14:textId="77777777" w:rsidTr="000324A3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014537BB" w14:textId="77777777" w:rsidR="000324A3" w:rsidRPr="000324A3" w:rsidRDefault="000324A3" w:rsidP="000324A3">
            <w:pPr>
              <w:rPr>
                <w:bCs/>
              </w:rPr>
            </w:pPr>
            <w:r w:rsidRPr="000324A3">
              <w:rPr>
                <w:bCs/>
              </w:rPr>
              <w:t>000 01 02 00 00 00 0000 000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5777C14C" w14:textId="77777777" w:rsidR="000324A3" w:rsidRPr="000324A3" w:rsidRDefault="000324A3" w:rsidP="000324A3">
            <w:pPr>
              <w:rPr>
                <w:bCs/>
              </w:rPr>
            </w:pPr>
            <w:r w:rsidRPr="000324A3">
              <w:rPr>
                <w:bCs/>
              </w:rPr>
              <w:t>КРЕДИТЫ КРЕДИТНЫХ ОРГАНИЗАЦИЙ В ВАЛЮТЕ Ро</w:t>
            </w:r>
            <w:r w:rsidRPr="000324A3">
              <w:rPr>
                <w:bCs/>
              </w:rPr>
              <w:t>с</w:t>
            </w:r>
            <w:r w:rsidRPr="000324A3">
              <w:rPr>
                <w:bCs/>
              </w:rPr>
              <w:t xml:space="preserve">сийской Федерации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3F5B93" w14:textId="77777777" w:rsidR="000324A3" w:rsidRPr="000324A3" w:rsidRDefault="000324A3" w:rsidP="000324A3">
            <w:pPr>
              <w:jc w:val="right"/>
            </w:pPr>
            <w:r w:rsidRPr="000324A3">
              <w:t>-200 000 000,00</w:t>
            </w:r>
          </w:p>
        </w:tc>
      </w:tr>
      <w:tr w:rsidR="000324A3" w:rsidRPr="000324A3" w14:paraId="07B7C887" w14:textId="77777777" w:rsidTr="000324A3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67FE78BD" w14:textId="77777777" w:rsidR="000324A3" w:rsidRPr="000324A3" w:rsidRDefault="000324A3" w:rsidP="000324A3">
            <w:r w:rsidRPr="000324A3">
              <w:t>604 01 02 00 00 04 0000 710</w:t>
            </w:r>
          </w:p>
        </w:tc>
        <w:tc>
          <w:tcPr>
            <w:tcW w:w="5811" w:type="dxa"/>
            <w:shd w:val="clear" w:color="auto" w:fill="auto"/>
            <w:hideMark/>
          </w:tcPr>
          <w:p w14:paraId="286AD429" w14:textId="77777777" w:rsidR="000324A3" w:rsidRPr="000324A3" w:rsidRDefault="000324A3" w:rsidP="000324A3">
            <w:r w:rsidRPr="000324A3">
              <w:t>Привлечение городскими округами кредитов от кредитных о</w:t>
            </w:r>
            <w:r w:rsidRPr="000324A3">
              <w:t>р</w:t>
            </w:r>
            <w:r w:rsidRPr="000324A3">
              <w:t>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59F925" w14:textId="77777777" w:rsidR="000324A3" w:rsidRPr="000324A3" w:rsidRDefault="000324A3" w:rsidP="000324A3">
            <w:pPr>
              <w:jc w:val="right"/>
            </w:pPr>
            <w:r w:rsidRPr="000324A3">
              <w:t>-2 000 000 000,00</w:t>
            </w:r>
          </w:p>
        </w:tc>
      </w:tr>
      <w:tr w:rsidR="000324A3" w:rsidRPr="000324A3" w14:paraId="70591906" w14:textId="77777777" w:rsidTr="000324A3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30948C7B" w14:textId="77777777" w:rsidR="000324A3" w:rsidRPr="000324A3" w:rsidRDefault="000324A3" w:rsidP="000324A3">
            <w:r w:rsidRPr="000324A3">
              <w:t>604 01 02 00 00 04 0000 810</w:t>
            </w:r>
          </w:p>
        </w:tc>
        <w:tc>
          <w:tcPr>
            <w:tcW w:w="5811" w:type="dxa"/>
            <w:shd w:val="clear" w:color="auto" w:fill="auto"/>
            <w:hideMark/>
          </w:tcPr>
          <w:p w14:paraId="4DDE0F51" w14:textId="77777777" w:rsidR="000324A3" w:rsidRPr="000324A3" w:rsidRDefault="000324A3" w:rsidP="000324A3">
            <w:r w:rsidRPr="000324A3">
              <w:t>Погашение городскими округами кредитов от кредитных орг</w:t>
            </w:r>
            <w:r w:rsidRPr="000324A3">
              <w:t>а</w:t>
            </w:r>
            <w:r w:rsidRPr="000324A3">
              <w:t>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FE7EF3" w14:textId="77777777" w:rsidR="000324A3" w:rsidRPr="000324A3" w:rsidRDefault="000324A3" w:rsidP="000324A3">
            <w:pPr>
              <w:jc w:val="right"/>
            </w:pPr>
            <w:r w:rsidRPr="000324A3">
              <w:t>1 800 000 000,00</w:t>
            </w:r>
          </w:p>
        </w:tc>
      </w:tr>
      <w:tr w:rsidR="000324A3" w:rsidRPr="000324A3" w14:paraId="64257782" w14:textId="77777777" w:rsidTr="000324A3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2521F8D6" w14:textId="77777777" w:rsidR="000324A3" w:rsidRPr="000324A3" w:rsidRDefault="000324A3" w:rsidP="000324A3">
            <w:pPr>
              <w:rPr>
                <w:bCs/>
              </w:rPr>
            </w:pPr>
            <w:r w:rsidRPr="000324A3">
              <w:rPr>
                <w:bCs/>
              </w:rPr>
              <w:t>000 01 03 00 00 00 0000 000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2353F4BF" w14:textId="77777777" w:rsidR="000324A3" w:rsidRPr="000324A3" w:rsidRDefault="000324A3" w:rsidP="000324A3">
            <w:pPr>
              <w:rPr>
                <w:bCs/>
              </w:rPr>
            </w:pPr>
            <w:r w:rsidRPr="000324A3">
              <w:rPr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E11668" w14:textId="77777777" w:rsidR="000324A3" w:rsidRPr="000324A3" w:rsidRDefault="000324A3" w:rsidP="000324A3">
            <w:pPr>
              <w:jc w:val="right"/>
            </w:pPr>
            <w:r w:rsidRPr="000324A3">
              <w:t>0,00</w:t>
            </w:r>
          </w:p>
        </w:tc>
      </w:tr>
      <w:tr w:rsidR="000324A3" w:rsidRPr="000324A3" w14:paraId="484CD337" w14:textId="77777777" w:rsidTr="000324A3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0C66AD5E" w14:textId="77777777" w:rsidR="000324A3" w:rsidRPr="000324A3" w:rsidRDefault="000324A3" w:rsidP="000324A3">
            <w:r w:rsidRPr="000324A3">
              <w:t>604 01 03 01 00 04 0000 710</w:t>
            </w:r>
          </w:p>
        </w:tc>
        <w:tc>
          <w:tcPr>
            <w:tcW w:w="5811" w:type="dxa"/>
            <w:shd w:val="clear" w:color="auto" w:fill="auto"/>
            <w:hideMark/>
          </w:tcPr>
          <w:p w14:paraId="5A159B48" w14:textId="77777777" w:rsidR="000324A3" w:rsidRPr="000324A3" w:rsidRDefault="000324A3" w:rsidP="000324A3">
            <w:r w:rsidRPr="000324A3"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F2F279" w14:textId="77777777" w:rsidR="000324A3" w:rsidRPr="000324A3" w:rsidRDefault="000324A3" w:rsidP="000324A3">
            <w:pPr>
              <w:jc w:val="right"/>
            </w:pPr>
            <w:r w:rsidRPr="000324A3">
              <w:t>-565 000 000,00</w:t>
            </w:r>
          </w:p>
        </w:tc>
      </w:tr>
      <w:tr w:rsidR="000324A3" w:rsidRPr="000324A3" w14:paraId="6B405ABB" w14:textId="77777777" w:rsidTr="000324A3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464FB4DB" w14:textId="77777777" w:rsidR="000324A3" w:rsidRPr="000324A3" w:rsidRDefault="000324A3" w:rsidP="000324A3">
            <w:r w:rsidRPr="000324A3">
              <w:t>604 01 03 01 00 04 0000 810</w:t>
            </w:r>
          </w:p>
        </w:tc>
        <w:tc>
          <w:tcPr>
            <w:tcW w:w="5811" w:type="dxa"/>
            <w:shd w:val="clear" w:color="auto" w:fill="auto"/>
            <w:hideMark/>
          </w:tcPr>
          <w:p w14:paraId="7ADA0128" w14:textId="77777777" w:rsidR="000324A3" w:rsidRPr="000324A3" w:rsidRDefault="000324A3" w:rsidP="000324A3">
            <w:r w:rsidRPr="000324A3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6B664D" w14:textId="77777777" w:rsidR="000324A3" w:rsidRPr="000324A3" w:rsidRDefault="000324A3" w:rsidP="000324A3">
            <w:pPr>
              <w:jc w:val="right"/>
            </w:pPr>
            <w:r w:rsidRPr="000324A3">
              <w:t>565 000 000,00</w:t>
            </w:r>
          </w:p>
        </w:tc>
      </w:tr>
      <w:tr w:rsidR="000324A3" w:rsidRPr="000324A3" w14:paraId="4638CBDC" w14:textId="77777777" w:rsidTr="000324A3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1EE5B212" w14:textId="77777777" w:rsidR="000324A3" w:rsidRPr="000324A3" w:rsidRDefault="000324A3" w:rsidP="000324A3">
            <w:pPr>
              <w:rPr>
                <w:bCs/>
              </w:rPr>
            </w:pPr>
            <w:r w:rsidRPr="000324A3">
              <w:rPr>
                <w:bCs/>
              </w:rPr>
              <w:lastRenderedPageBreak/>
              <w:t>000 01 05 00 00 00 0000 000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6CED12DC" w14:textId="77777777" w:rsidR="000324A3" w:rsidRPr="000324A3" w:rsidRDefault="000324A3" w:rsidP="000324A3">
            <w:pPr>
              <w:rPr>
                <w:bCs/>
              </w:rPr>
            </w:pPr>
            <w:r w:rsidRPr="000324A3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F97636" w14:textId="77777777" w:rsidR="000324A3" w:rsidRPr="000324A3" w:rsidRDefault="000324A3" w:rsidP="000324A3">
            <w:pPr>
              <w:jc w:val="right"/>
            </w:pPr>
            <w:r w:rsidRPr="000324A3">
              <w:t>0,00</w:t>
            </w:r>
          </w:p>
        </w:tc>
      </w:tr>
      <w:tr w:rsidR="000324A3" w:rsidRPr="000324A3" w14:paraId="33255E82" w14:textId="77777777" w:rsidTr="000324A3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0BF19363" w14:textId="77777777" w:rsidR="000324A3" w:rsidRPr="000324A3" w:rsidRDefault="000324A3" w:rsidP="000324A3">
            <w:r w:rsidRPr="000324A3">
              <w:t xml:space="preserve">604 01 05 02 01 04 0000 510 </w:t>
            </w:r>
          </w:p>
        </w:tc>
        <w:tc>
          <w:tcPr>
            <w:tcW w:w="5811" w:type="dxa"/>
            <w:shd w:val="clear" w:color="auto" w:fill="auto"/>
            <w:hideMark/>
          </w:tcPr>
          <w:p w14:paraId="4DAFF5FC" w14:textId="77777777" w:rsidR="000324A3" w:rsidRPr="000324A3" w:rsidRDefault="000324A3" w:rsidP="000324A3">
            <w:r w:rsidRPr="000324A3">
              <w:t>Увеличение прочих остатков денежных средств бюджетов г</w:t>
            </w:r>
            <w:r w:rsidRPr="000324A3">
              <w:t>о</w:t>
            </w:r>
            <w:r w:rsidRPr="000324A3">
              <w:t>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7CA726" w14:textId="77777777" w:rsidR="000324A3" w:rsidRPr="000324A3" w:rsidRDefault="000324A3" w:rsidP="000324A3">
            <w:pPr>
              <w:jc w:val="right"/>
            </w:pPr>
            <w:r w:rsidRPr="000324A3">
              <w:t>2 368 477 405,39</w:t>
            </w:r>
          </w:p>
        </w:tc>
      </w:tr>
      <w:tr w:rsidR="000324A3" w:rsidRPr="000324A3" w14:paraId="435E2EEA" w14:textId="77777777" w:rsidTr="000324A3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3BA764E3" w14:textId="77777777" w:rsidR="000324A3" w:rsidRPr="000324A3" w:rsidRDefault="000324A3" w:rsidP="000324A3">
            <w:r w:rsidRPr="000324A3">
              <w:t xml:space="preserve">604 01 05 02 01 04 0000 610 </w:t>
            </w:r>
          </w:p>
        </w:tc>
        <w:tc>
          <w:tcPr>
            <w:tcW w:w="5811" w:type="dxa"/>
            <w:shd w:val="clear" w:color="auto" w:fill="auto"/>
            <w:hideMark/>
          </w:tcPr>
          <w:p w14:paraId="1FD63321" w14:textId="77777777" w:rsidR="000324A3" w:rsidRPr="000324A3" w:rsidRDefault="000324A3" w:rsidP="000324A3">
            <w:r w:rsidRPr="000324A3">
              <w:t>Уменьшение прочих остатков денежных средств бюджетов г</w:t>
            </w:r>
            <w:r w:rsidRPr="000324A3">
              <w:t>о</w:t>
            </w:r>
            <w:r w:rsidRPr="000324A3">
              <w:t>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744A95" w14:textId="77777777" w:rsidR="000324A3" w:rsidRPr="000324A3" w:rsidRDefault="000324A3" w:rsidP="000324A3">
            <w:pPr>
              <w:jc w:val="right"/>
            </w:pPr>
            <w:r w:rsidRPr="000324A3">
              <w:t>-2 368 477 405,39</w:t>
            </w:r>
          </w:p>
        </w:tc>
      </w:tr>
    </w:tbl>
    <w:p w14:paraId="2BBAB884" w14:textId="77777777" w:rsidR="000324A3" w:rsidRPr="000324A3" w:rsidRDefault="000324A3" w:rsidP="00827473">
      <w:pPr>
        <w:ind w:firstLine="567"/>
        <w:jc w:val="both"/>
        <w:rPr>
          <w:sz w:val="28"/>
          <w:szCs w:val="28"/>
        </w:rPr>
      </w:pPr>
    </w:p>
    <w:p w14:paraId="460AF153" w14:textId="04B11354" w:rsidR="007E4E8A" w:rsidRDefault="00827473" w:rsidP="00827473">
      <w:pPr>
        <w:ind w:firstLine="567"/>
        <w:jc w:val="both"/>
        <w:rPr>
          <w:sz w:val="28"/>
          <w:szCs w:val="28"/>
        </w:rPr>
      </w:pPr>
      <w:r w:rsidRPr="000324A3">
        <w:rPr>
          <w:sz w:val="28"/>
          <w:szCs w:val="28"/>
        </w:rPr>
        <w:t>В приложении 2 «Источники финансирования дефицита бюджета города и пог</w:t>
      </w:r>
      <w:r w:rsidRPr="000324A3">
        <w:rPr>
          <w:sz w:val="28"/>
          <w:szCs w:val="28"/>
        </w:rPr>
        <w:t>а</w:t>
      </w:r>
      <w:r w:rsidRPr="000324A3">
        <w:rPr>
          <w:sz w:val="28"/>
          <w:szCs w:val="28"/>
        </w:rPr>
        <w:t>шения долговых обязательств города–курорта Пятигорска на пла</w:t>
      </w:r>
      <w:r w:rsidR="0037645C">
        <w:rPr>
          <w:sz w:val="28"/>
          <w:szCs w:val="28"/>
        </w:rPr>
        <w:t>новый период 2025 и 2026 годов»</w:t>
      </w:r>
      <w:r w:rsidRPr="000324A3">
        <w:rPr>
          <w:sz w:val="28"/>
          <w:szCs w:val="28"/>
        </w:rPr>
        <w:t xml:space="preserve"> с учетом внесения корректировок </w:t>
      </w:r>
      <w:r w:rsidR="0037645C">
        <w:rPr>
          <w:sz w:val="28"/>
          <w:szCs w:val="28"/>
        </w:rPr>
        <w:t xml:space="preserve">в 2025 году </w:t>
      </w:r>
      <w:r w:rsidRPr="000324A3">
        <w:rPr>
          <w:sz w:val="28"/>
          <w:szCs w:val="28"/>
        </w:rPr>
        <w:t>по доходам и расходам</w:t>
      </w:r>
      <w:r w:rsidR="000324A3" w:rsidRPr="000324A3">
        <w:rPr>
          <w:sz w:val="28"/>
          <w:szCs w:val="28"/>
        </w:rPr>
        <w:t xml:space="preserve"> на сумму 99 346 026,82 рублей</w:t>
      </w:r>
      <w:r w:rsidR="0037645C">
        <w:rPr>
          <w:sz w:val="28"/>
          <w:szCs w:val="28"/>
        </w:rPr>
        <w:t xml:space="preserve"> </w:t>
      </w:r>
      <w:r w:rsidR="0037645C" w:rsidRPr="00102DC0">
        <w:rPr>
          <w:sz w:val="28"/>
          <w:szCs w:val="28"/>
        </w:rPr>
        <w:t>учтены следующие изменения:</w:t>
      </w:r>
    </w:p>
    <w:p w14:paraId="524561BE" w14:textId="77777777" w:rsidR="00C1641B" w:rsidRPr="000324A3" w:rsidRDefault="00C1641B" w:rsidP="00827473">
      <w:pPr>
        <w:ind w:firstLine="567"/>
        <w:jc w:val="both"/>
        <w:rPr>
          <w:sz w:val="28"/>
          <w:szCs w:val="28"/>
        </w:rPr>
      </w:pPr>
    </w:p>
    <w:p w14:paraId="010227E8" w14:textId="696A57BE" w:rsidR="00827473" w:rsidRPr="000324A3" w:rsidRDefault="00827473" w:rsidP="00956E7F">
      <w:pPr>
        <w:ind w:firstLine="567"/>
        <w:jc w:val="right"/>
        <w:rPr>
          <w:sz w:val="24"/>
          <w:szCs w:val="24"/>
        </w:rPr>
      </w:pPr>
      <w:r w:rsidRPr="000324A3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5906"/>
        <w:gridCol w:w="1559"/>
      </w:tblGrid>
      <w:tr w:rsidR="000324A3" w:rsidRPr="000324A3" w14:paraId="72D1EB67" w14:textId="77777777" w:rsidTr="000324A3">
        <w:trPr>
          <w:cantSplit/>
          <w:trHeight w:val="20"/>
        </w:trPr>
        <w:tc>
          <w:tcPr>
            <w:tcW w:w="3040" w:type="dxa"/>
            <w:shd w:val="clear" w:color="auto" w:fill="auto"/>
            <w:vAlign w:val="center"/>
            <w:hideMark/>
          </w:tcPr>
          <w:p w14:paraId="3C75E4B5" w14:textId="77777777" w:rsidR="000324A3" w:rsidRPr="000324A3" w:rsidRDefault="000324A3" w:rsidP="000324A3">
            <w:pPr>
              <w:jc w:val="center"/>
              <w:rPr>
                <w:bCs/>
              </w:rPr>
            </w:pPr>
            <w:r w:rsidRPr="000324A3">
              <w:rPr>
                <w:bCs/>
              </w:rPr>
              <w:t>Коды бюджетной классифик</w:t>
            </w:r>
            <w:r w:rsidRPr="000324A3">
              <w:rPr>
                <w:bCs/>
              </w:rPr>
              <w:t>а</w:t>
            </w:r>
            <w:r w:rsidRPr="000324A3">
              <w:rPr>
                <w:bCs/>
              </w:rPr>
              <w:t>ции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14:paraId="11D3CC19" w14:textId="77777777" w:rsidR="000324A3" w:rsidRPr="000324A3" w:rsidRDefault="000324A3" w:rsidP="000324A3">
            <w:pPr>
              <w:jc w:val="center"/>
              <w:rPr>
                <w:bCs/>
              </w:rPr>
            </w:pPr>
            <w:r w:rsidRPr="000324A3">
              <w:rPr>
                <w:bCs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49947B" w14:textId="77777777" w:rsidR="000324A3" w:rsidRPr="000324A3" w:rsidRDefault="000324A3" w:rsidP="000324A3">
            <w:pPr>
              <w:jc w:val="center"/>
              <w:rPr>
                <w:bCs/>
              </w:rPr>
            </w:pPr>
            <w:r w:rsidRPr="000324A3">
              <w:rPr>
                <w:bCs/>
              </w:rPr>
              <w:t>Отклонения 2025 год</w:t>
            </w:r>
          </w:p>
        </w:tc>
      </w:tr>
      <w:tr w:rsidR="000324A3" w:rsidRPr="000324A3" w14:paraId="16BFB0AC" w14:textId="77777777" w:rsidTr="000324A3">
        <w:trPr>
          <w:cantSplit/>
          <w:trHeight w:val="20"/>
        </w:trPr>
        <w:tc>
          <w:tcPr>
            <w:tcW w:w="8946" w:type="dxa"/>
            <w:gridSpan w:val="2"/>
            <w:shd w:val="clear" w:color="auto" w:fill="auto"/>
            <w:hideMark/>
          </w:tcPr>
          <w:p w14:paraId="7A40BB83" w14:textId="77777777" w:rsidR="000324A3" w:rsidRPr="000324A3" w:rsidRDefault="000324A3" w:rsidP="000324A3">
            <w:pPr>
              <w:jc w:val="center"/>
              <w:rPr>
                <w:bCs/>
              </w:rPr>
            </w:pPr>
            <w:r w:rsidRPr="000324A3">
              <w:rPr>
                <w:bCs/>
              </w:rPr>
              <w:t>ВСЕГО ДОХОДЫ бюджета города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667C6A" w14:textId="77777777" w:rsidR="000324A3" w:rsidRPr="000324A3" w:rsidRDefault="000324A3" w:rsidP="000324A3">
            <w:pPr>
              <w:jc w:val="right"/>
            </w:pPr>
            <w:r w:rsidRPr="000324A3">
              <w:t>99 346 026,82</w:t>
            </w:r>
          </w:p>
        </w:tc>
      </w:tr>
      <w:tr w:rsidR="000324A3" w:rsidRPr="000324A3" w14:paraId="5799AD43" w14:textId="77777777" w:rsidTr="000324A3">
        <w:trPr>
          <w:cantSplit/>
          <w:trHeight w:val="20"/>
        </w:trPr>
        <w:tc>
          <w:tcPr>
            <w:tcW w:w="8946" w:type="dxa"/>
            <w:gridSpan w:val="2"/>
            <w:shd w:val="clear" w:color="auto" w:fill="auto"/>
            <w:hideMark/>
          </w:tcPr>
          <w:p w14:paraId="52E978DF" w14:textId="77777777" w:rsidR="000324A3" w:rsidRPr="000324A3" w:rsidRDefault="000324A3" w:rsidP="000324A3">
            <w:pPr>
              <w:jc w:val="center"/>
              <w:rPr>
                <w:bCs/>
              </w:rPr>
            </w:pPr>
            <w:r w:rsidRPr="000324A3">
              <w:rPr>
                <w:bCs/>
              </w:rPr>
              <w:t>ВСЕГО РАСХОДЫ бюджета города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CEDA4D" w14:textId="77777777" w:rsidR="000324A3" w:rsidRPr="000324A3" w:rsidRDefault="000324A3" w:rsidP="000324A3">
            <w:pPr>
              <w:jc w:val="right"/>
            </w:pPr>
            <w:r w:rsidRPr="000324A3">
              <w:t>99 346 026,82</w:t>
            </w:r>
          </w:p>
        </w:tc>
      </w:tr>
      <w:tr w:rsidR="000324A3" w:rsidRPr="000324A3" w14:paraId="4BF5B821" w14:textId="77777777" w:rsidTr="000324A3">
        <w:trPr>
          <w:cantSplit/>
          <w:trHeight w:val="20"/>
        </w:trPr>
        <w:tc>
          <w:tcPr>
            <w:tcW w:w="8946" w:type="dxa"/>
            <w:gridSpan w:val="2"/>
            <w:shd w:val="clear" w:color="auto" w:fill="auto"/>
            <w:hideMark/>
          </w:tcPr>
          <w:p w14:paraId="3D98D5C1" w14:textId="77777777" w:rsidR="000324A3" w:rsidRPr="000324A3" w:rsidRDefault="000324A3" w:rsidP="000324A3">
            <w:pPr>
              <w:jc w:val="center"/>
              <w:rPr>
                <w:i/>
                <w:iCs/>
              </w:rPr>
            </w:pPr>
            <w:r w:rsidRPr="000324A3">
              <w:rPr>
                <w:i/>
                <w:iCs/>
              </w:rPr>
              <w:t>ДЕФИЦИТ БЮДЖЕТА ГОРОДА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4D34F7" w14:textId="77777777" w:rsidR="000324A3" w:rsidRPr="000324A3" w:rsidRDefault="000324A3" w:rsidP="000324A3">
            <w:pPr>
              <w:jc w:val="right"/>
            </w:pPr>
            <w:r w:rsidRPr="000324A3">
              <w:t>0,00</w:t>
            </w:r>
          </w:p>
        </w:tc>
      </w:tr>
      <w:tr w:rsidR="000324A3" w:rsidRPr="000324A3" w14:paraId="14FA99E8" w14:textId="77777777" w:rsidTr="000324A3">
        <w:trPr>
          <w:cantSplit/>
          <w:trHeight w:val="20"/>
        </w:trPr>
        <w:tc>
          <w:tcPr>
            <w:tcW w:w="8946" w:type="dxa"/>
            <w:gridSpan w:val="2"/>
            <w:shd w:val="clear" w:color="auto" w:fill="auto"/>
            <w:hideMark/>
          </w:tcPr>
          <w:p w14:paraId="2CA5A002" w14:textId="77777777" w:rsidR="000324A3" w:rsidRPr="000324A3" w:rsidRDefault="000324A3" w:rsidP="000324A3">
            <w:pPr>
              <w:jc w:val="center"/>
              <w:rPr>
                <w:i/>
                <w:iCs/>
              </w:rPr>
            </w:pPr>
            <w:proofErr w:type="gramStart"/>
            <w:r w:rsidRPr="000324A3">
              <w:rPr>
                <w:i/>
                <w:iCs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F83448" w14:textId="77777777" w:rsidR="000324A3" w:rsidRPr="000324A3" w:rsidRDefault="000324A3" w:rsidP="000324A3">
            <w:pPr>
              <w:jc w:val="right"/>
            </w:pPr>
            <w:r w:rsidRPr="000324A3">
              <w:t>0,00</w:t>
            </w:r>
          </w:p>
        </w:tc>
      </w:tr>
      <w:tr w:rsidR="000324A3" w:rsidRPr="000324A3" w14:paraId="251E0013" w14:textId="77777777" w:rsidTr="000324A3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CEF1466" w14:textId="77777777" w:rsidR="000324A3" w:rsidRPr="000324A3" w:rsidRDefault="000324A3" w:rsidP="000324A3">
            <w:pPr>
              <w:rPr>
                <w:bCs/>
              </w:rPr>
            </w:pPr>
            <w:r w:rsidRPr="000324A3">
              <w:rPr>
                <w:bCs/>
              </w:rPr>
              <w:t>000 01 05 00 00 00 0000 000</w:t>
            </w:r>
          </w:p>
        </w:tc>
        <w:tc>
          <w:tcPr>
            <w:tcW w:w="5906" w:type="dxa"/>
            <w:shd w:val="clear" w:color="auto" w:fill="auto"/>
            <w:hideMark/>
          </w:tcPr>
          <w:p w14:paraId="2AEE72F5" w14:textId="77777777" w:rsidR="000324A3" w:rsidRPr="000324A3" w:rsidRDefault="000324A3" w:rsidP="000324A3">
            <w:pPr>
              <w:rPr>
                <w:bCs/>
              </w:rPr>
            </w:pPr>
            <w:r w:rsidRPr="000324A3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BCFC0B" w14:textId="77777777" w:rsidR="000324A3" w:rsidRPr="000324A3" w:rsidRDefault="000324A3" w:rsidP="000324A3">
            <w:pPr>
              <w:jc w:val="right"/>
            </w:pPr>
            <w:r w:rsidRPr="000324A3">
              <w:t>0,00</w:t>
            </w:r>
          </w:p>
        </w:tc>
      </w:tr>
      <w:tr w:rsidR="000324A3" w:rsidRPr="000324A3" w14:paraId="69BAFD79" w14:textId="77777777" w:rsidTr="000324A3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AF596B9" w14:textId="77777777" w:rsidR="000324A3" w:rsidRPr="000324A3" w:rsidRDefault="000324A3" w:rsidP="000324A3">
            <w:r w:rsidRPr="000324A3">
              <w:t xml:space="preserve">604 01 05 02 01 04 0000 510 </w:t>
            </w:r>
          </w:p>
        </w:tc>
        <w:tc>
          <w:tcPr>
            <w:tcW w:w="5906" w:type="dxa"/>
            <w:shd w:val="clear" w:color="auto" w:fill="auto"/>
            <w:hideMark/>
          </w:tcPr>
          <w:p w14:paraId="0AA3E511" w14:textId="77777777" w:rsidR="000324A3" w:rsidRPr="000324A3" w:rsidRDefault="000324A3" w:rsidP="000324A3">
            <w:r w:rsidRPr="000324A3">
              <w:t>Увеличение прочих остатков денежных средств бюджетов горо</w:t>
            </w:r>
            <w:r w:rsidRPr="000324A3">
              <w:t>д</w:t>
            </w:r>
            <w:r w:rsidRPr="000324A3">
              <w:t>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9776F2" w14:textId="77777777" w:rsidR="000324A3" w:rsidRPr="000324A3" w:rsidRDefault="000324A3" w:rsidP="000324A3">
            <w:pPr>
              <w:jc w:val="right"/>
            </w:pPr>
            <w:r w:rsidRPr="000324A3">
              <w:t>-99 346 026,82</w:t>
            </w:r>
          </w:p>
        </w:tc>
      </w:tr>
      <w:tr w:rsidR="000324A3" w:rsidRPr="000324A3" w14:paraId="3659D7C1" w14:textId="77777777" w:rsidTr="000324A3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59B09D0" w14:textId="77777777" w:rsidR="000324A3" w:rsidRPr="000324A3" w:rsidRDefault="000324A3" w:rsidP="000324A3">
            <w:r w:rsidRPr="000324A3">
              <w:t xml:space="preserve">604 01 05 02 01 04 0000 610 </w:t>
            </w:r>
          </w:p>
        </w:tc>
        <w:tc>
          <w:tcPr>
            <w:tcW w:w="5906" w:type="dxa"/>
            <w:shd w:val="clear" w:color="auto" w:fill="auto"/>
            <w:hideMark/>
          </w:tcPr>
          <w:p w14:paraId="67D437E4" w14:textId="77777777" w:rsidR="000324A3" w:rsidRPr="000324A3" w:rsidRDefault="000324A3" w:rsidP="000324A3">
            <w:r w:rsidRPr="000324A3">
              <w:t>Уменьшение прочих остатков денежных средств бюджетов г</w:t>
            </w:r>
            <w:r w:rsidRPr="000324A3">
              <w:t>о</w:t>
            </w:r>
            <w:r w:rsidRPr="000324A3">
              <w:t>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712308" w14:textId="77777777" w:rsidR="000324A3" w:rsidRPr="000324A3" w:rsidRDefault="000324A3" w:rsidP="000324A3">
            <w:pPr>
              <w:jc w:val="right"/>
            </w:pPr>
            <w:r w:rsidRPr="000324A3">
              <w:t>99 346 026,82</w:t>
            </w:r>
          </w:p>
        </w:tc>
      </w:tr>
    </w:tbl>
    <w:p w14:paraId="692BD9FC" w14:textId="77777777" w:rsidR="000324A3" w:rsidRDefault="000324A3" w:rsidP="0082168A">
      <w:pPr>
        <w:tabs>
          <w:tab w:val="left" w:pos="567"/>
          <w:tab w:val="right" w:pos="9540"/>
        </w:tabs>
        <w:ind w:right="195" w:firstLine="709"/>
        <w:jc w:val="both"/>
        <w:rPr>
          <w:color w:val="FF0000"/>
          <w:sz w:val="28"/>
          <w:szCs w:val="28"/>
        </w:rPr>
      </w:pPr>
    </w:p>
    <w:p w14:paraId="033ABF45" w14:textId="57ACCCD3" w:rsidR="00CE7DC2" w:rsidRDefault="00CE7DC2" w:rsidP="00CE7DC2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Pr="00CE7DC2">
        <w:rPr>
          <w:sz w:val="28"/>
          <w:szCs w:val="28"/>
        </w:rPr>
        <w:t>3</w:t>
      </w:r>
      <w:r w:rsidRPr="0043085B">
        <w:rPr>
          <w:sz w:val="28"/>
          <w:szCs w:val="28"/>
        </w:rPr>
        <w:t xml:space="preserve"> «Распределение доходов бюджета города по кодам классиф</w:t>
      </w:r>
      <w:r w:rsidRPr="0043085B">
        <w:rPr>
          <w:sz w:val="28"/>
          <w:szCs w:val="28"/>
        </w:rPr>
        <w:t>и</w:t>
      </w:r>
      <w:r>
        <w:rPr>
          <w:sz w:val="28"/>
          <w:szCs w:val="28"/>
        </w:rPr>
        <w:t>кации доходов бюджетов на 2024</w:t>
      </w:r>
      <w:r w:rsidRPr="0043085B">
        <w:rPr>
          <w:sz w:val="28"/>
          <w:szCs w:val="28"/>
        </w:rPr>
        <w:t xml:space="preserve"> год» общая сумма дохо</w:t>
      </w:r>
      <w:r>
        <w:rPr>
          <w:sz w:val="28"/>
          <w:szCs w:val="28"/>
        </w:rPr>
        <w:t>дов увеличивается</w:t>
      </w:r>
      <w:r w:rsidRPr="0043085B">
        <w:rPr>
          <w:sz w:val="28"/>
          <w:szCs w:val="28"/>
        </w:rPr>
        <w:t xml:space="preserve"> на </w:t>
      </w:r>
      <w:r>
        <w:rPr>
          <w:sz w:val="28"/>
          <w:szCs w:val="28"/>
        </w:rPr>
        <w:t>196 522 594,61</w:t>
      </w:r>
      <w:r w:rsidRPr="00102A5E">
        <w:rPr>
          <w:sz w:val="28"/>
          <w:szCs w:val="28"/>
        </w:rPr>
        <w:t xml:space="preserve"> </w:t>
      </w:r>
      <w:r w:rsidRPr="0043085B">
        <w:rPr>
          <w:sz w:val="28"/>
          <w:szCs w:val="28"/>
        </w:rPr>
        <w:t>руб</w:t>
      </w:r>
      <w:r>
        <w:rPr>
          <w:sz w:val="28"/>
          <w:szCs w:val="28"/>
        </w:rPr>
        <w:t>лей по следующим кодам доходов:</w:t>
      </w:r>
    </w:p>
    <w:p w14:paraId="4AC39C86" w14:textId="77777777" w:rsidR="00C1641B" w:rsidRPr="00872A0B" w:rsidRDefault="00C1641B" w:rsidP="00CE7DC2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</w:p>
    <w:p w14:paraId="7FC85E67" w14:textId="77777777" w:rsidR="00CE7DC2" w:rsidRDefault="00CE7DC2" w:rsidP="00CE7DC2">
      <w:pPr>
        <w:tabs>
          <w:tab w:val="right" w:pos="9356"/>
        </w:tabs>
        <w:ind w:right="140"/>
        <w:jc w:val="right"/>
        <w:rPr>
          <w:sz w:val="24"/>
          <w:szCs w:val="24"/>
        </w:rPr>
      </w:pPr>
      <w:r w:rsidRPr="0043085B">
        <w:rPr>
          <w:sz w:val="24"/>
          <w:szCs w:val="24"/>
        </w:rPr>
        <w:t>в рублях</w:t>
      </w:r>
    </w:p>
    <w:tbl>
      <w:tblPr>
        <w:tblW w:w="104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6804"/>
        <w:gridCol w:w="1429"/>
      </w:tblGrid>
      <w:tr w:rsidR="00CE7DC2" w:rsidRPr="00CE7DC2" w14:paraId="2B294C30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44DA994B" w14:textId="77777777" w:rsidR="00CE7DC2" w:rsidRPr="00CE7DC2" w:rsidRDefault="00CE7DC2" w:rsidP="007861CD">
            <w:pPr>
              <w:jc w:val="center"/>
            </w:pPr>
            <w:r w:rsidRPr="00CE7DC2">
              <w:t>Код бюджетной кла</w:t>
            </w:r>
            <w:r w:rsidRPr="00CE7DC2">
              <w:t>с</w:t>
            </w:r>
            <w:r w:rsidRPr="00CE7DC2">
              <w:t>сификации РФ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137B707" w14:textId="77777777" w:rsidR="00CE7DC2" w:rsidRPr="00CE7DC2" w:rsidRDefault="00CE7DC2" w:rsidP="00CE7DC2">
            <w:pPr>
              <w:ind w:left="-108" w:right="-120"/>
              <w:jc w:val="center"/>
            </w:pPr>
            <w:r w:rsidRPr="00CE7DC2">
              <w:t>Наименование  доходов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17546C9" w14:textId="77777777" w:rsidR="00CE7DC2" w:rsidRPr="00CE7DC2" w:rsidRDefault="00CE7DC2" w:rsidP="00CE7DC2">
            <w:pPr>
              <w:ind w:left="-96"/>
              <w:jc w:val="center"/>
            </w:pPr>
            <w:r w:rsidRPr="00CE7DC2">
              <w:t>Изменения 2024 год</w:t>
            </w:r>
          </w:p>
        </w:tc>
      </w:tr>
      <w:tr w:rsidR="00CE7DC2" w:rsidRPr="00CE7DC2" w14:paraId="37584CF2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6A5C85A2" w14:textId="77777777" w:rsidR="00CE7DC2" w:rsidRPr="00CE7DC2" w:rsidRDefault="00CE7DC2" w:rsidP="007861CD">
            <w:pPr>
              <w:jc w:val="center"/>
            </w:pPr>
            <w:r w:rsidRPr="00CE7DC2">
              <w:t>000 1 00 00000 00 0000 000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A7F7A87" w14:textId="77777777" w:rsidR="00CE7DC2" w:rsidRPr="00CE7DC2" w:rsidRDefault="00CE7DC2" w:rsidP="00CE7DC2">
            <w:pPr>
              <w:ind w:left="-108" w:right="-120"/>
            </w:pPr>
            <w:r w:rsidRPr="00CE7DC2">
              <w:t>НАЛОГОВЫЕ И НЕНАЛОГОВЫЕ ДОХОДЫ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78C95B7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29 853 775,94</w:t>
            </w:r>
          </w:p>
        </w:tc>
      </w:tr>
      <w:tr w:rsidR="00CE7DC2" w:rsidRPr="00CE7DC2" w14:paraId="072A84C3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518CB3FC" w14:textId="77777777" w:rsidR="00CE7DC2" w:rsidRPr="00CE7DC2" w:rsidRDefault="00CE7DC2" w:rsidP="007861CD">
            <w:pPr>
              <w:jc w:val="center"/>
            </w:pPr>
            <w:r w:rsidRPr="00CE7DC2">
              <w:t xml:space="preserve"> 000 1 01 00000 00 0000 000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DE19CBF" w14:textId="77777777" w:rsidR="00CE7DC2" w:rsidRPr="00CE7DC2" w:rsidRDefault="00CE7DC2" w:rsidP="00CE7DC2">
            <w:pPr>
              <w:ind w:left="-108" w:right="-120"/>
            </w:pPr>
            <w:r w:rsidRPr="00CE7DC2">
              <w:t>НАЛОГИ НА ПРИБЫЛЬ, ДОХОДЫ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34708D3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26 215 153,13</w:t>
            </w:r>
          </w:p>
        </w:tc>
      </w:tr>
      <w:tr w:rsidR="00CE7DC2" w:rsidRPr="00CE7DC2" w14:paraId="30E3465D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0533D4EE" w14:textId="77777777" w:rsidR="00CE7DC2" w:rsidRPr="00CE7DC2" w:rsidRDefault="00CE7DC2" w:rsidP="007861CD">
            <w:pPr>
              <w:jc w:val="center"/>
            </w:pPr>
            <w:r w:rsidRPr="00CE7DC2">
              <w:t xml:space="preserve"> 000 1 01 02000 01 0000 110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07C68C2" w14:textId="77777777" w:rsidR="00CE7DC2" w:rsidRPr="00CE7DC2" w:rsidRDefault="00CE7DC2" w:rsidP="00CE7DC2">
            <w:pPr>
              <w:ind w:left="-108" w:right="-120"/>
            </w:pPr>
            <w:r w:rsidRPr="00CE7DC2">
              <w:t>НАЛОГ НА ДОХОДЫ ФИЗИЧЕСКИХ ЛИЦ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FCB9A18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26 215 153,13</w:t>
            </w:r>
          </w:p>
        </w:tc>
      </w:tr>
      <w:tr w:rsidR="00CE7DC2" w:rsidRPr="00CE7DC2" w14:paraId="4CEFBE18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A0F27BE" w14:textId="77777777" w:rsidR="00CE7DC2" w:rsidRPr="00CE7DC2" w:rsidRDefault="00CE7DC2" w:rsidP="007861CD">
            <w:pPr>
              <w:jc w:val="center"/>
            </w:pPr>
            <w:r w:rsidRPr="00CE7DC2"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746237" w14:textId="77777777" w:rsidR="00CE7DC2" w:rsidRPr="00CE7DC2" w:rsidRDefault="00CE7DC2" w:rsidP="007861CD">
            <w:r w:rsidRPr="00CE7DC2">
              <w:t>1 01 02010 01 0000 110</w:t>
            </w:r>
          </w:p>
        </w:tc>
        <w:tc>
          <w:tcPr>
            <w:tcW w:w="6804" w:type="dxa"/>
            <w:shd w:val="clear" w:color="auto" w:fill="auto"/>
            <w:hideMark/>
          </w:tcPr>
          <w:p w14:paraId="55E8A8AD" w14:textId="77777777" w:rsidR="00CE7DC2" w:rsidRPr="00CE7DC2" w:rsidRDefault="00CE7DC2" w:rsidP="00CE7DC2">
            <w:pPr>
              <w:ind w:left="-108" w:right="-120"/>
            </w:pPr>
            <w:r w:rsidRPr="00CE7DC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</w:t>
            </w:r>
            <w:r w:rsidRPr="00CE7DC2">
              <w:t>а</w:t>
            </w:r>
            <w:r w:rsidRPr="00CE7DC2">
              <w:t>стия в организации, полученных в виде дивидендов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99BE6BD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26 215 153,13</w:t>
            </w:r>
          </w:p>
        </w:tc>
      </w:tr>
      <w:tr w:rsidR="00CE7DC2" w:rsidRPr="00CE7DC2" w14:paraId="323D72E9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245C8BF7" w14:textId="77777777" w:rsidR="00CE7DC2" w:rsidRPr="00CE7DC2" w:rsidRDefault="00CE7DC2" w:rsidP="007861CD">
            <w:pPr>
              <w:jc w:val="center"/>
            </w:pPr>
            <w:r w:rsidRPr="00CE7DC2">
              <w:t>000 1 08 00000 00 0000 000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D725621" w14:textId="77777777" w:rsidR="00CE7DC2" w:rsidRPr="00CE7DC2" w:rsidRDefault="00CE7DC2" w:rsidP="00CE7DC2">
            <w:pPr>
              <w:ind w:left="-108" w:right="-120"/>
            </w:pPr>
            <w:r w:rsidRPr="00CE7DC2">
              <w:t>ГОСУДАРСТВЕННАЯ ПОШЛИНА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65EE9D4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2 625 280,00</w:t>
            </w:r>
          </w:p>
        </w:tc>
      </w:tr>
      <w:tr w:rsidR="00CE7DC2" w:rsidRPr="00CE7DC2" w14:paraId="01627580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7A6E2916" w14:textId="77777777" w:rsidR="00CE7DC2" w:rsidRPr="00CE7DC2" w:rsidRDefault="00CE7DC2" w:rsidP="007861CD">
            <w:pPr>
              <w:jc w:val="center"/>
            </w:pPr>
            <w:r w:rsidRPr="00CE7DC2">
              <w:t>000 1 08 07000 01 0000 110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F2B2607" w14:textId="77777777" w:rsidR="00CE7DC2" w:rsidRPr="00CE7DC2" w:rsidRDefault="00CE7DC2" w:rsidP="00CE7DC2">
            <w:pPr>
              <w:ind w:left="-108" w:right="-120"/>
            </w:pPr>
            <w:r w:rsidRPr="00CE7DC2">
              <w:t>Государственная пошлина за государственную регистрацию, а также за сове</w:t>
            </w:r>
            <w:r w:rsidRPr="00CE7DC2">
              <w:t>р</w:t>
            </w:r>
            <w:r w:rsidRPr="00CE7DC2">
              <w:t>шение прочих юридически значимых действий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55ED01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2 625 280,00</w:t>
            </w:r>
          </w:p>
        </w:tc>
      </w:tr>
      <w:tr w:rsidR="00CE7DC2" w:rsidRPr="00CE7DC2" w14:paraId="6B4242B2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3942733C" w14:textId="77777777" w:rsidR="00CE7DC2" w:rsidRPr="00CE7DC2" w:rsidRDefault="00CE7DC2" w:rsidP="007861CD">
            <w:pPr>
              <w:jc w:val="center"/>
            </w:pPr>
            <w:r w:rsidRPr="00CE7DC2">
              <w:t xml:space="preserve"> 000 1 08 07150 01 0000 110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54BA66E" w14:textId="77777777" w:rsidR="00CE7DC2" w:rsidRPr="00CE7DC2" w:rsidRDefault="00CE7DC2" w:rsidP="00CE7DC2">
            <w:pPr>
              <w:ind w:left="-108" w:right="-120"/>
            </w:pPr>
            <w:r w:rsidRPr="00CE7DC2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23CA2E8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2 625 280,00</w:t>
            </w:r>
          </w:p>
        </w:tc>
      </w:tr>
      <w:tr w:rsidR="00CE7DC2" w:rsidRPr="00CE7DC2" w14:paraId="4DE1C3A9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8058B25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B7EB2D" w14:textId="77777777" w:rsidR="00CE7DC2" w:rsidRPr="00CE7DC2" w:rsidRDefault="00CE7DC2" w:rsidP="007861CD">
            <w:r w:rsidRPr="00CE7DC2">
              <w:t>1 08 07150 01 1000 110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5C5E3EF" w14:textId="77777777" w:rsidR="00CE7DC2" w:rsidRPr="00CE7DC2" w:rsidRDefault="00CE7DC2" w:rsidP="00CE7DC2">
            <w:pPr>
              <w:ind w:left="-108" w:right="-120"/>
            </w:pPr>
            <w:proofErr w:type="gramStart"/>
            <w:r w:rsidRPr="00CE7DC2"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3C5FF59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2 625 280,00</w:t>
            </w:r>
          </w:p>
        </w:tc>
      </w:tr>
      <w:tr w:rsidR="00CE7DC2" w:rsidRPr="00CE7DC2" w14:paraId="511A4450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691C0B6D" w14:textId="77777777" w:rsidR="00CE7DC2" w:rsidRPr="00CE7DC2" w:rsidRDefault="00CE7DC2" w:rsidP="007861CD">
            <w:pPr>
              <w:jc w:val="center"/>
            </w:pPr>
            <w:r w:rsidRPr="00CE7DC2">
              <w:t>000 1 11 00000 00 0000 000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3EF370D" w14:textId="77777777" w:rsidR="00CE7DC2" w:rsidRPr="00CE7DC2" w:rsidRDefault="00CE7DC2" w:rsidP="00CE7DC2">
            <w:pPr>
              <w:ind w:left="-108" w:right="-120"/>
            </w:pPr>
            <w:r w:rsidRPr="00CE7DC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B1FE17D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-2 365 748,08</w:t>
            </w:r>
          </w:p>
        </w:tc>
      </w:tr>
      <w:tr w:rsidR="00CE7DC2" w:rsidRPr="00CE7DC2" w14:paraId="050F9A44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77BB8AF9" w14:textId="77777777" w:rsidR="00CE7DC2" w:rsidRPr="00CE7DC2" w:rsidRDefault="00CE7DC2" w:rsidP="007861CD">
            <w:pPr>
              <w:jc w:val="center"/>
            </w:pPr>
            <w:r w:rsidRPr="00CE7DC2">
              <w:lastRenderedPageBreak/>
              <w:t>000 1 11 05000 00 0000 120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0CF7175" w14:textId="77777777" w:rsidR="00CE7DC2" w:rsidRPr="00CE7DC2" w:rsidRDefault="00CE7DC2" w:rsidP="00CE7DC2">
            <w:pPr>
              <w:ind w:left="-108" w:right="-120"/>
            </w:pPr>
            <w:r w:rsidRPr="00CE7DC2">
              <w:t>Доходы, получаемые в виде арендной либо иной платы за передачу в возмез</w:t>
            </w:r>
            <w:r w:rsidRPr="00CE7DC2">
              <w:t>д</w:t>
            </w:r>
            <w:r w:rsidRPr="00CE7DC2">
              <w:t>ное пользование государственного и муниципального имущества (за исключ</w:t>
            </w:r>
            <w:r w:rsidRPr="00CE7DC2">
              <w:t>е</w:t>
            </w:r>
            <w:r w:rsidRPr="00CE7DC2">
              <w:t>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CE7DC2">
              <w:t>а</w:t>
            </w:r>
            <w:r w:rsidRPr="00CE7DC2">
              <w:t>зенных)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1409135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769 631,40</w:t>
            </w:r>
          </w:p>
        </w:tc>
      </w:tr>
      <w:tr w:rsidR="00CE7DC2" w:rsidRPr="00CE7DC2" w14:paraId="18C6A28E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429DC76B" w14:textId="77777777" w:rsidR="00CE7DC2" w:rsidRPr="00CE7DC2" w:rsidRDefault="00CE7DC2" w:rsidP="007861CD">
            <w:pPr>
              <w:jc w:val="center"/>
            </w:pPr>
            <w:r w:rsidRPr="00CE7DC2">
              <w:t>000 1 11 05030 00 0000 120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9F82DDC" w14:textId="77777777" w:rsidR="00CE7DC2" w:rsidRPr="00CE7DC2" w:rsidRDefault="00CE7DC2" w:rsidP="00CE7DC2">
            <w:pPr>
              <w:ind w:left="-108" w:right="-120"/>
            </w:pPr>
            <w:r w:rsidRPr="00CE7DC2">
              <w:t>Доходы от сдачи в аренду имущества, находящегося в оперативном управл</w:t>
            </w:r>
            <w:r w:rsidRPr="00CE7DC2">
              <w:t>е</w:t>
            </w:r>
            <w:r w:rsidRPr="00CE7DC2">
              <w:t>нии органов государственной власти, органов местного самоуправления, гос</w:t>
            </w:r>
            <w:r w:rsidRPr="00CE7DC2">
              <w:t>у</w:t>
            </w:r>
            <w:r w:rsidRPr="00CE7DC2">
              <w:t>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1043089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769 631,40</w:t>
            </w:r>
          </w:p>
        </w:tc>
      </w:tr>
      <w:tr w:rsidR="00CE7DC2" w:rsidRPr="00CE7DC2" w14:paraId="02C9F83F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756F090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579485" w14:textId="77777777" w:rsidR="00CE7DC2" w:rsidRPr="00CE7DC2" w:rsidRDefault="00CE7DC2" w:rsidP="007861CD">
            <w:r w:rsidRPr="00CE7DC2">
              <w:t>1 11 05034 04 0000 120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E9B076" w14:textId="77777777" w:rsidR="00CE7DC2" w:rsidRPr="00CE7DC2" w:rsidRDefault="00CE7DC2" w:rsidP="00CE7DC2">
            <w:pPr>
              <w:ind w:left="-108" w:right="-120"/>
            </w:pPr>
            <w:r w:rsidRPr="00CE7DC2">
              <w:t>Доходы от сдачи в аренду имущества, находящегося в оперативном управл</w:t>
            </w:r>
            <w:r w:rsidRPr="00CE7DC2">
              <w:t>е</w:t>
            </w:r>
            <w:r w:rsidRPr="00CE7DC2">
              <w:t>нии органов управления городских округов и созданных ими учреждений (за исключением имущества муниципальных бюджетных и автономных учрежд</w:t>
            </w:r>
            <w:r w:rsidRPr="00CE7DC2">
              <w:t>е</w:t>
            </w:r>
            <w:r w:rsidRPr="00CE7DC2">
              <w:t>ний)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7235D95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769 631,40</w:t>
            </w:r>
          </w:p>
        </w:tc>
      </w:tr>
      <w:tr w:rsidR="00CE7DC2" w:rsidRPr="00CE7DC2" w14:paraId="38B57CBD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19453792" w14:textId="77777777" w:rsidR="00CE7DC2" w:rsidRPr="00CE7DC2" w:rsidRDefault="00CE7DC2" w:rsidP="007861CD">
            <w:pPr>
              <w:jc w:val="center"/>
            </w:pPr>
            <w:r w:rsidRPr="00CE7DC2">
              <w:t>000 1 11 09000 00 0000 120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F7195BD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использования имущества и прав, находящихся в госуда</w:t>
            </w:r>
            <w:r w:rsidRPr="00CE7DC2">
              <w:t>р</w:t>
            </w:r>
            <w:r w:rsidRPr="00CE7DC2">
              <w:t>ственной и муниципальной собственности (за исключением имущества бю</w:t>
            </w:r>
            <w:r w:rsidRPr="00CE7DC2">
              <w:t>д</w:t>
            </w:r>
            <w:r w:rsidRPr="00CE7DC2">
              <w:t>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138A38E6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-3 135 379,48</w:t>
            </w:r>
          </w:p>
        </w:tc>
      </w:tr>
      <w:tr w:rsidR="00CE7DC2" w:rsidRPr="00CE7DC2" w14:paraId="6C75D53B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257F2672" w14:textId="77777777" w:rsidR="00CE7DC2" w:rsidRPr="00CE7DC2" w:rsidRDefault="00CE7DC2" w:rsidP="007861CD">
            <w:pPr>
              <w:jc w:val="center"/>
            </w:pPr>
            <w:r w:rsidRPr="00CE7DC2">
              <w:t>000 1 11 09080 00 0000 120</w:t>
            </w:r>
          </w:p>
        </w:tc>
        <w:tc>
          <w:tcPr>
            <w:tcW w:w="6804" w:type="dxa"/>
            <w:shd w:val="clear" w:color="auto" w:fill="auto"/>
            <w:hideMark/>
          </w:tcPr>
          <w:p w14:paraId="19F29758" w14:textId="77777777" w:rsidR="00CE7DC2" w:rsidRPr="00CE7DC2" w:rsidRDefault="00CE7DC2" w:rsidP="00CE7DC2">
            <w:pPr>
              <w:ind w:left="-108" w:right="-120"/>
            </w:pPr>
            <w:r w:rsidRPr="00CE7DC2">
              <w:t>Плата, поступившая в рамках договора за предоставление права на размещ</w:t>
            </w:r>
            <w:r w:rsidRPr="00CE7DC2">
              <w:t>е</w:t>
            </w:r>
            <w:r w:rsidRPr="00CE7DC2">
              <w:t>ние и эксплуатацию нестационарного торгового объекта, установку и эксплу</w:t>
            </w:r>
            <w:r w:rsidRPr="00CE7DC2">
              <w:t>а</w:t>
            </w:r>
            <w:r w:rsidRPr="00CE7DC2">
              <w:t>тацию рекламных конструкций на землях или земельных участках, наход</w:t>
            </w:r>
            <w:r w:rsidRPr="00CE7DC2">
              <w:t>я</w:t>
            </w:r>
            <w:r w:rsidRPr="00CE7DC2">
              <w:t>щихся в государственной или муниципальной собственности, и на землях или земельных участках, государственная собственность на которые не разгран</w:t>
            </w:r>
            <w:r w:rsidRPr="00CE7DC2">
              <w:t>и</w:t>
            </w:r>
            <w:r w:rsidRPr="00CE7DC2">
              <w:t>чена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AA4B9B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-3 135 379,48</w:t>
            </w:r>
          </w:p>
        </w:tc>
      </w:tr>
      <w:tr w:rsidR="00CE7DC2" w:rsidRPr="00CE7DC2" w14:paraId="7E0B6189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7F822F44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5C470D" w14:textId="77777777" w:rsidR="00CE7DC2" w:rsidRPr="00CE7DC2" w:rsidRDefault="00CE7DC2" w:rsidP="007861CD">
            <w:r w:rsidRPr="00CE7DC2">
              <w:t>1 11 09080 04 0000 120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F1EA799" w14:textId="77777777" w:rsidR="00CE7DC2" w:rsidRPr="00CE7DC2" w:rsidRDefault="00CE7DC2" w:rsidP="00CE7DC2">
            <w:pPr>
              <w:ind w:left="-108" w:right="-120"/>
            </w:pPr>
            <w:r w:rsidRPr="00CE7DC2">
              <w:t>Плата, поступившая в рамках договора за предоставление права на размещ</w:t>
            </w:r>
            <w:r w:rsidRPr="00CE7DC2">
              <w:t>е</w:t>
            </w:r>
            <w:r w:rsidRPr="00CE7DC2">
              <w:t>ние и эксплуатацию нестационарного торгового объекта, установку и эксплу</w:t>
            </w:r>
            <w:r w:rsidRPr="00CE7DC2">
              <w:t>а</w:t>
            </w:r>
            <w:r w:rsidRPr="00CE7DC2">
              <w:t>тацию рекламных конструкций на землях или земельных участках, наход</w:t>
            </w:r>
            <w:r w:rsidRPr="00CE7DC2">
              <w:t>я</w:t>
            </w:r>
            <w:r w:rsidRPr="00CE7DC2">
              <w:t>щихся в собственности городских округов, и на землях или земельных учас</w:t>
            </w:r>
            <w:r w:rsidRPr="00CE7DC2">
              <w:t>т</w:t>
            </w:r>
            <w:r w:rsidRPr="00CE7DC2">
              <w:t xml:space="preserve">ках, государственная собственность на которые не разграничена 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610654F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-3 135 379,48</w:t>
            </w:r>
          </w:p>
        </w:tc>
      </w:tr>
      <w:tr w:rsidR="00CE7DC2" w:rsidRPr="00CE7DC2" w14:paraId="021D765E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15A9BCCF" w14:textId="77777777" w:rsidR="00CE7DC2" w:rsidRPr="00CE7DC2" w:rsidRDefault="00CE7DC2" w:rsidP="007861CD">
            <w:pPr>
              <w:jc w:val="center"/>
            </w:pPr>
            <w:r w:rsidRPr="00CE7DC2">
              <w:t>000 1 13 00000 00 0000 000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BBD043A" w14:textId="77777777" w:rsidR="00CE7DC2" w:rsidRPr="00CE7DC2" w:rsidRDefault="00CE7DC2" w:rsidP="00CE7DC2">
            <w:pPr>
              <w:ind w:left="-108" w:right="-120"/>
            </w:pPr>
            <w:r w:rsidRPr="00CE7DC2">
              <w:t>ДОХОДЫ ОТ ОКАЗАНИЯ ПЛАТНЫХ УСЛУГ И КОМПЕНСАЦИИ ЗАТРАТ ГОСУДАРСТВА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D57F34D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2 907 533,87</w:t>
            </w:r>
          </w:p>
        </w:tc>
      </w:tr>
      <w:tr w:rsidR="00CE7DC2" w:rsidRPr="00CE7DC2" w14:paraId="6FEC0482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3F5299C3" w14:textId="77777777" w:rsidR="00CE7DC2" w:rsidRPr="00CE7DC2" w:rsidRDefault="00CE7DC2" w:rsidP="007861CD">
            <w:pPr>
              <w:jc w:val="center"/>
            </w:pPr>
            <w:r w:rsidRPr="00CE7DC2">
              <w:t xml:space="preserve">000 1 13 01000 00 0000 130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EE1AEB9" w14:textId="77777777" w:rsidR="00CE7DC2" w:rsidRPr="00CE7DC2" w:rsidRDefault="00CE7DC2" w:rsidP="00CE7DC2">
            <w:pPr>
              <w:ind w:left="-108" w:right="-120"/>
            </w:pPr>
            <w:r w:rsidRPr="00CE7DC2">
              <w:t>Доходы от оказания платных услуг (работ)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2F8DABB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1 539 911,29</w:t>
            </w:r>
          </w:p>
        </w:tc>
      </w:tr>
      <w:tr w:rsidR="00CE7DC2" w:rsidRPr="00CE7DC2" w14:paraId="0006FCEE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4C75E17E" w14:textId="77777777" w:rsidR="00CE7DC2" w:rsidRPr="00CE7DC2" w:rsidRDefault="00CE7DC2" w:rsidP="007861CD">
            <w:pPr>
              <w:jc w:val="center"/>
            </w:pPr>
            <w:r w:rsidRPr="00CE7DC2">
              <w:t xml:space="preserve">000 1 13 01990 00 0000 130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15878C3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оказания платных услуг (работ)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A1DB073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1 539 911,29</w:t>
            </w:r>
          </w:p>
        </w:tc>
      </w:tr>
      <w:tr w:rsidR="00CE7DC2" w:rsidRPr="00CE7DC2" w14:paraId="4D3C0859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2721DF13" w14:textId="77777777" w:rsidR="00CE7DC2" w:rsidRPr="00CE7DC2" w:rsidRDefault="00CE7DC2" w:rsidP="007861CD">
            <w:pPr>
              <w:jc w:val="center"/>
            </w:pPr>
            <w:r w:rsidRPr="00CE7DC2">
              <w:t>000 1 13 01994 04 0000 130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977A09D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D597DCD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1 539 911,29</w:t>
            </w:r>
          </w:p>
        </w:tc>
      </w:tr>
      <w:tr w:rsidR="00CE7DC2" w:rsidRPr="00CE7DC2" w14:paraId="4053D7CA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319273C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02E7A9" w14:textId="77777777" w:rsidR="00CE7DC2" w:rsidRPr="00CE7DC2" w:rsidRDefault="00CE7DC2" w:rsidP="007861CD">
            <w:r w:rsidRPr="00CE7DC2">
              <w:t>1 13 01994 04 2000 130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57E2771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3BC0D37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505 000,00</w:t>
            </w:r>
          </w:p>
        </w:tc>
      </w:tr>
      <w:tr w:rsidR="00CE7DC2" w:rsidRPr="00CE7DC2" w14:paraId="0630CDB9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B8A2DEE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110397" w14:textId="77777777" w:rsidR="00CE7DC2" w:rsidRPr="00CE7DC2" w:rsidRDefault="00CE7DC2" w:rsidP="007861CD">
            <w:r w:rsidRPr="00CE7DC2">
              <w:t>1 13 01994 04 2000 130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AC3828F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9748575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196 327,29</w:t>
            </w:r>
          </w:p>
        </w:tc>
      </w:tr>
      <w:tr w:rsidR="00CE7DC2" w:rsidRPr="00CE7DC2" w14:paraId="2D3373E9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950DB32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F5CE5A" w14:textId="77777777" w:rsidR="00CE7DC2" w:rsidRPr="00CE7DC2" w:rsidRDefault="00CE7DC2" w:rsidP="007861CD">
            <w:r w:rsidRPr="00CE7DC2">
              <w:t>1 13 01994 04 2001 130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9FA2D95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</w:t>
            </w:r>
            <w:r w:rsidRPr="00CE7DC2">
              <w:t>о</w:t>
            </w:r>
            <w:r w:rsidRPr="00CE7DC2">
              <w:t xml:space="preserve">во-хозяйственной деятельности учреждений) 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DB393A2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624 284,00</w:t>
            </w:r>
          </w:p>
        </w:tc>
      </w:tr>
      <w:tr w:rsidR="00CE7DC2" w:rsidRPr="00CE7DC2" w14:paraId="0F8F9092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9F2851E" w14:textId="77777777" w:rsidR="00CE7DC2" w:rsidRPr="00CE7DC2" w:rsidRDefault="00CE7DC2" w:rsidP="007861CD">
            <w:pPr>
              <w:jc w:val="center"/>
            </w:pPr>
            <w:r w:rsidRPr="00CE7DC2">
              <w:t>624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E990B6" w14:textId="77777777" w:rsidR="00CE7DC2" w:rsidRPr="00CE7DC2" w:rsidRDefault="00CE7DC2" w:rsidP="007861CD">
            <w:r w:rsidRPr="00CE7DC2">
              <w:t>1 13 01994 04 2000 130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6617487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3C033C9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214 300,00</w:t>
            </w:r>
          </w:p>
        </w:tc>
      </w:tr>
      <w:tr w:rsidR="00CE7DC2" w:rsidRPr="00CE7DC2" w14:paraId="6088D097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11A9EFC2" w14:textId="77777777" w:rsidR="00CE7DC2" w:rsidRPr="00CE7DC2" w:rsidRDefault="00CE7DC2" w:rsidP="007861CD">
            <w:pPr>
              <w:jc w:val="center"/>
            </w:pPr>
            <w:r w:rsidRPr="00CE7DC2">
              <w:t>000 1 13 02000 00 0000 130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F5F9A3A" w14:textId="77777777" w:rsidR="00CE7DC2" w:rsidRPr="00CE7DC2" w:rsidRDefault="00CE7DC2" w:rsidP="00CE7DC2">
            <w:pPr>
              <w:ind w:left="-108" w:right="-120"/>
            </w:pPr>
            <w:r w:rsidRPr="00CE7DC2">
              <w:t>Доходы от компенсации затрат государства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1AC781D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1 367 622,58</w:t>
            </w:r>
          </w:p>
        </w:tc>
      </w:tr>
      <w:tr w:rsidR="00CE7DC2" w:rsidRPr="00CE7DC2" w14:paraId="1B93FAB4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7BB72BCF" w14:textId="77777777" w:rsidR="00CE7DC2" w:rsidRPr="00CE7DC2" w:rsidRDefault="00CE7DC2" w:rsidP="007861CD">
            <w:pPr>
              <w:jc w:val="center"/>
            </w:pPr>
            <w:r w:rsidRPr="00CE7DC2">
              <w:t>000 1 13 02060 00 0000 130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D18A72D" w14:textId="77777777" w:rsidR="00CE7DC2" w:rsidRPr="00CE7DC2" w:rsidRDefault="00CE7DC2" w:rsidP="00CE7DC2">
            <w:pPr>
              <w:ind w:left="-108" w:right="-120"/>
            </w:pPr>
            <w:r w:rsidRPr="00CE7DC2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5D2304D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566 733,67</w:t>
            </w:r>
          </w:p>
        </w:tc>
      </w:tr>
      <w:tr w:rsidR="00CE7DC2" w:rsidRPr="00CE7DC2" w14:paraId="03757104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705811E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371871" w14:textId="77777777" w:rsidR="00CE7DC2" w:rsidRPr="00CE7DC2" w:rsidRDefault="00CE7DC2" w:rsidP="007861CD">
            <w:r w:rsidRPr="00CE7DC2">
              <w:t>1 13 02064 04 2000 130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1B177E6" w14:textId="77777777" w:rsidR="00CE7DC2" w:rsidRPr="00CE7DC2" w:rsidRDefault="00CE7DC2" w:rsidP="00CE7DC2">
            <w:pPr>
              <w:ind w:left="-108" w:right="-120"/>
            </w:pPr>
            <w:r w:rsidRPr="00CE7DC2"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0518C04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566 733,67</w:t>
            </w:r>
          </w:p>
        </w:tc>
      </w:tr>
      <w:tr w:rsidR="00CE7DC2" w:rsidRPr="00CE7DC2" w14:paraId="66E81C2D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4B7D47CC" w14:textId="77777777" w:rsidR="00CE7DC2" w:rsidRPr="00CE7DC2" w:rsidRDefault="00CE7DC2" w:rsidP="007861CD">
            <w:pPr>
              <w:jc w:val="center"/>
            </w:pPr>
            <w:r w:rsidRPr="00CE7DC2">
              <w:t>000 1 13 02990 00 0000 130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038306F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компенсации затрат государства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6A6C534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800 888,91</w:t>
            </w:r>
          </w:p>
        </w:tc>
      </w:tr>
      <w:tr w:rsidR="00CE7DC2" w:rsidRPr="00CE7DC2" w14:paraId="5A27889D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14:paraId="718DE4B4" w14:textId="77777777" w:rsidR="00CE7DC2" w:rsidRPr="00CE7DC2" w:rsidRDefault="00CE7DC2" w:rsidP="007861CD">
            <w:pPr>
              <w:jc w:val="center"/>
            </w:pPr>
            <w:r w:rsidRPr="00CE7DC2">
              <w:t>000 1 13 02994 04 0000 130</w:t>
            </w:r>
          </w:p>
        </w:tc>
        <w:tc>
          <w:tcPr>
            <w:tcW w:w="6804" w:type="dxa"/>
            <w:shd w:val="clear" w:color="auto" w:fill="auto"/>
            <w:hideMark/>
          </w:tcPr>
          <w:p w14:paraId="6B8BBEFB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компенсации затрат бюджетов городских округов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B2A8B1B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800 888,91</w:t>
            </w:r>
          </w:p>
        </w:tc>
      </w:tr>
      <w:tr w:rsidR="00CE7DC2" w:rsidRPr="00CE7DC2" w14:paraId="16F05526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9B0C7FA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F48C99" w14:textId="77777777" w:rsidR="00CE7DC2" w:rsidRPr="00CE7DC2" w:rsidRDefault="00CE7DC2" w:rsidP="007861CD">
            <w:r w:rsidRPr="00CE7DC2">
              <w:t>1 13 02994 04 1000 130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9C2AE10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C9C658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10 467,65</w:t>
            </w:r>
          </w:p>
        </w:tc>
      </w:tr>
      <w:tr w:rsidR="00CE7DC2" w:rsidRPr="00CE7DC2" w14:paraId="52A8ABB7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CFF4994" w14:textId="77777777" w:rsidR="00CE7DC2" w:rsidRPr="00CE7DC2" w:rsidRDefault="00CE7DC2" w:rsidP="007861CD">
            <w:pPr>
              <w:jc w:val="center"/>
            </w:pPr>
            <w:r w:rsidRPr="00CE7DC2">
              <w:t>604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B68424" w14:textId="77777777" w:rsidR="00CE7DC2" w:rsidRPr="00CE7DC2" w:rsidRDefault="00CE7DC2" w:rsidP="007861CD">
            <w:r w:rsidRPr="00CE7DC2">
              <w:t>1 13 02994 04 1000 130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CF81698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487A3EE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231,00</w:t>
            </w:r>
          </w:p>
        </w:tc>
      </w:tr>
      <w:tr w:rsidR="00CE7DC2" w:rsidRPr="00CE7DC2" w14:paraId="555D8AC0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BD0658C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D46C12" w14:textId="77777777" w:rsidR="00CE7DC2" w:rsidRPr="00CE7DC2" w:rsidRDefault="00CE7DC2" w:rsidP="007861CD">
            <w:r w:rsidRPr="00CE7DC2">
              <w:t>1 13 02994 04 1005 130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442E1EE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4E236CF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41 531,54</w:t>
            </w:r>
          </w:p>
        </w:tc>
      </w:tr>
      <w:tr w:rsidR="00CE7DC2" w:rsidRPr="00CE7DC2" w14:paraId="565B1F53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0A0C2A4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57CDB8" w14:textId="77777777" w:rsidR="00CE7DC2" w:rsidRPr="00CE7DC2" w:rsidRDefault="00CE7DC2" w:rsidP="007861CD">
            <w:r w:rsidRPr="00CE7DC2">
              <w:t>1 13 02994 04 1006 130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D7BD1E7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23069E4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109 390,52</w:t>
            </w:r>
          </w:p>
        </w:tc>
      </w:tr>
      <w:tr w:rsidR="00CE7DC2" w:rsidRPr="00CE7DC2" w14:paraId="7A2FB74E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0CDA8A5" w14:textId="77777777" w:rsidR="00CE7DC2" w:rsidRPr="00CE7DC2" w:rsidRDefault="00CE7DC2" w:rsidP="007861CD">
            <w:pPr>
              <w:jc w:val="center"/>
            </w:pPr>
            <w:r w:rsidRPr="00CE7DC2">
              <w:lastRenderedPageBreak/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CB6E39" w14:textId="77777777" w:rsidR="00CE7DC2" w:rsidRPr="00CE7DC2" w:rsidRDefault="00CE7DC2" w:rsidP="007861CD">
            <w:r w:rsidRPr="00CE7DC2">
              <w:t>1 13 02994 04 1006 130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35067F5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EB112EC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6 427,10</w:t>
            </w:r>
          </w:p>
        </w:tc>
      </w:tr>
      <w:tr w:rsidR="00CE7DC2" w:rsidRPr="00CE7DC2" w14:paraId="3736A01E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39827CB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3B6558" w14:textId="77777777" w:rsidR="00CE7DC2" w:rsidRPr="00CE7DC2" w:rsidRDefault="00CE7DC2" w:rsidP="007861CD">
            <w:r w:rsidRPr="00CE7DC2">
              <w:t>1 13 02994 04 1006 130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4ABCF90" w14:textId="77777777" w:rsidR="00CE7DC2" w:rsidRPr="00CE7DC2" w:rsidRDefault="00CE7DC2" w:rsidP="00CE7DC2">
            <w:pPr>
              <w:ind w:left="-108" w:right="-120"/>
            </w:pPr>
            <w:r w:rsidRPr="00CE7DC2"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E46A50C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632 841,10</w:t>
            </w:r>
          </w:p>
        </w:tc>
      </w:tr>
      <w:tr w:rsidR="00CE7DC2" w:rsidRPr="00CE7DC2" w14:paraId="075F6140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45A961CF" w14:textId="77777777" w:rsidR="00CE7DC2" w:rsidRPr="00CE7DC2" w:rsidRDefault="00CE7DC2" w:rsidP="007861CD">
            <w:pPr>
              <w:jc w:val="center"/>
            </w:pPr>
            <w:r w:rsidRPr="00CE7DC2">
              <w:t>000 1 16 00000 00 0000 000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E1A23E9" w14:textId="77777777" w:rsidR="00CE7DC2" w:rsidRPr="00CE7DC2" w:rsidRDefault="00CE7DC2" w:rsidP="00CE7DC2">
            <w:pPr>
              <w:ind w:left="-108" w:right="-120"/>
            </w:pPr>
            <w:r w:rsidRPr="00CE7DC2">
              <w:t>ШТРАФЫ, САНКЦИИ, ВОЗМЕЩЕНИЕ УЩЕРБА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BE04FB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471 557,02</w:t>
            </w:r>
          </w:p>
        </w:tc>
      </w:tr>
      <w:tr w:rsidR="00CE7DC2" w:rsidRPr="00CE7DC2" w14:paraId="47DCB571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71227D15" w14:textId="77777777" w:rsidR="00CE7DC2" w:rsidRPr="00CE7DC2" w:rsidRDefault="00CE7DC2" w:rsidP="007861CD">
            <w:pPr>
              <w:jc w:val="center"/>
            </w:pPr>
            <w:r w:rsidRPr="00CE7DC2">
              <w:t>000 1 16 02000 02 0000 140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53258E9B" w14:textId="77777777" w:rsidR="00CE7DC2" w:rsidRPr="00CE7DC2" w:rsidRDefault="00CE7DC2" w:rsidP="00CE7DC2">
            <w:pPr>
              <w:ind w:left="-108" w:right="-120"/>
            </w:pPr>
            <w:r w:rsidRPr="00CE7DC2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2DCB370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204 317,13</w:t>
            </w:r>
          </w:p>
        </w:tc>
      </w:tr>
      <w:tr w:rsidR="00CE7DC2" w:rsidRPr="00CE7DC2" w14:paraId="6969991B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79297D26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B3177C" w14:textId="77777777" w:rsidR="00CE7DC2" w:rsidRPr="00CE7DC2" w:rsidRDefault="00CE7DC2" w:rsidP="007861CD">
            <w:r w:rsidRPr="00CE7DC2">
              <w:br/>
              <w:t>1 16 02020 02 0000 140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3C98D37A" w14:textId="77777777" w:rsidR="00CE7DC2" w:rsidRPr="00CE7DC2" w:rsidRDefault="00CE7DC2" w:rsidP="00CE7DC2">
            <w:pPr>
              <w:ind w:left="-108" w:right="-120"/>
            </w:pPr>
            <w:r w:rsidRPr="00CE7DC2">
              <w:t>Административные штрафы, установленные законами субъектов Российской Федерации об административных правонарушениях, за нарушение муниц</w:t>
            </w:r>
            <w:r w:rsidRPr="00CE7DC2">
              <w:t>и</w:t>
            </w:r>
            <w:r w:rsidRPr="00CE7DC2">
              <w:t>пальных правовых актов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DF5CA95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204 317,13</w:t>
            </w:r>
          </w:p>
        </w:tc>
      </w:tr>
      <w:tr w:rsidR="00CE7DC2" w:rsidRPr="00CE7DC2" w14:paraId="0C164330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13239EFE" w14:textId="77777777" w:rsidR="00CE7DC2" w:rsidRPr="00CE7DC2" w:rsidRDefault="00CE7DC2" w:rsidP="007861CD">
            <w:pPr>
              <w:jc w:val="center"/>
            </w:pPr>
            <w:r w:rsidRPr="00CE7DC2">
              <w:t>000 1 16 07000 01 0000 140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58972541" w14:textId="77777777" w:rsidR="00CE7DC2" w:rsidRPr="00CE7DC2" w:rsidRDefault="00CE7DC2" w:rsidP="00CE7DC2">
            <w:pPr>
              <w:ind w:left="-108" w:right="-120"/>
            </w:pPr>
            <w:r w:rsidRPr="00CE7DC2">
              <w:t>Штрафы, неустойки, пени, уплаченные в соответствии с законом или догов</w:t>
            </w:r>
            <w:r w:rsidRPr="00CE7DC2">
              <w:t>о</w:t>
            </w:r>
            <w:r w:rsidRPr="00CE7DC2">
              <w:t>ром в случае неисполнения или ненадлежащего исполнения обязательств п</w:t>
            </w:r>
            <w:r w:rsidRPr="00CE7DC2">
              <w:t>е</w:t>
            </w:r>
            <w:r w:rsidRPr="00CE7DC2">
              <w:t>ред государственным (муниципальным) органом, органом управления гос</w:t>
            </w:r>
            <w:r w:rsidRPr="00CE7DC2">
              <w:t>у</w:t>
            </w:r>
            <w:r w:rsidRPr="00CE7DC2">
              <w:t>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97D042F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304 083,98</w:t>
            </w:r>
          </w:p>
        </w:tc>
      </w:tr>
      <w:tr w:rsidR="00CE7DC2" w:rsidRPr="00CE7DC2" w14:paraId="7C6512BA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4D1C402F" w14:textId="77777777" w:rsidR="00CE7DC2" w:rsidRPr="00CE7DC2" w:rsidRDefault="00CE7DC2" w:rsidP="007861CD">
            <w:pPr>
              <w:jc w:val="center"/>
            </w:pPr>
            <w:r w:rsidRPr="00CE7DC2">
              <w:t>000 1 16 07090 00 0000 140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4FD72A4F" w14:textId="77777777" w:rsidR="00CE7DC2" w:rsidRPr="00CE7DC2" w:rsidRDefault="00CE7DC2" w:rsidP="00CE7DC2">
            <w:pPr>
              <w:ind w:left="-108" w:right="-120"/>
            </w:pPr>
            <w:r w:rsidRPr="00CE7DC2">
              <w:t>Иные штрафы, неустойки, пени, уплаченные в соответствии с законом или договором в случае неисполнения или ненадлежащего исполнения обяз</w:t>
            </w:r>
            <w:r w:rsidRPr="00CE7DC2">
              <w:t>а</w:t>
            </w:r>
            <w:r w:rsidRPr="00CE7DC2">
              <w:t>тельств перед государственным (муниципальным) органом, казенным учр</w:t>
            </w:r>
            <w:r w:rsidRPr="00CE7DC2">
              <w:t>е</w:t>
            </w:r>
            <w:r w:rsidRPr="00CE7DC2">
              <w:t>ждением, Центральным банком Российской Федерации, государственной ко</w:t>
            </w:r>
            <w:r w:rsidRPr="00CE7DC2">
              <w:t>р</w:t>
            </w:r>
            <w:r w:rsidRPr="00CE7DC2">
              <w:t>порацией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C7EED5F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303 664,56</w:t>
            </w:r>
          </w:p>
        </w:tc>
      </w:tr>
      <w:tr w:rsidR="00CE7DC2" w:rsidRPr="00CE7DC2" w14:paraId="56630D10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C8C52C5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502A4E" w14:textId="77777777" w:rsidR="00CE7DC2" w:rsidRPr="00CE7DC2" w:rsidRDefault="00CE7DC2" w:rsidP="007861CD">
            <w:r w:rsidRPr="00CE7DC2">
              <w:t>1 16 07090 04 0000 140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2473CAE7" w14:textId="77777777" w:rsidR="00CE7DC2" w:rsidRPr="00CE7DC2" w:rsidRDefault="00CE7DC2" w:rsidP="00CE7DC2">
            <w:pPr>
              <w:ind w:left="-108" w:right="-120"/>
            </w:pPr>
            <w:r w:rsidRPr="00CE7DC2">
              <w:t>Иные штрафы, неустойки, пени, уплаченные в соответствии с законом или договором в случае неисполнения или ненадлежащего исполнения обяз</w:t>
            </w:r>
            <w:r w:rsidRPr="00CE7DC2">
              <w:t>а</w:t>
            </w:r>
            <w:r w:rsidRPr="00CE7DC2">
              <w:t>тельств перед муниципальным органом, (муниципальным казенным учрежд</w:t>
            </w:r>
            <w:r w:rsidRPr="00CE7DC2">
              <w:t>е</w:t>
            </w:r>
            <w:r w:rsidRPr="00CE7DC2">
              <w:t>нием) городского округа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93BCE39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303 664,56</w:t>
            </w:r>
          </w:p>
        </w:tc>
      </w:tr>
      <w:tr w:rsidR="00CE7DC2" w:rsidRPr="00CE7DC2" w14:paraId="1406C604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30F90D09" w14:textId="77777777" w:rsidR="00CE7DC2" w:rsidRPr="00CE7DC2" w:rsidRDefault="00CE7DC2" w:rsidP="007861CD">
            <w:pPr>
              <w:jc w:val="center"/>
            </w:pPr>
            <w:r w:rsidRPr="00CE7DC2">
              <w:t>000 1 16 07010 00 0000 140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5D75CD29" w14:textId="77777777" w:rsidR="00CE7DC2" w:rsidRPr="00CE7DC2" w:rsidRDefault="00CE7DC2" w:rsidP="00CE7DC2">
            <w:pPr>
              <w:ind w:left="-108" w:right="-120"/>
            </w:pPr>
            <w:proofErr w:type="gramStart"/>
            <w:r w:rsidRPr="00CE7DC2">
              <w:t>Штрафы, неустойки, пени, уплаченные в случае просрочки исполнения п</w:t>
            </w:r>
            <w:r w:rsidRPr="00CE7DC2">
              <w:t>о</w:t>
            </w:r>
            <w:r w:rsidRPr="00CE7DC2">
              <w:t>ставщиком (подрядчиком, исполнителем) обязательств, предусмотренных муниципальным контрактом, заключенным муниципальным органом, казе</w:t>
            </w:r>
            <w:r w:rsidRPr="00CE7DC2">
              <w:t>н</w:t>
            </w:r>
            <w:r w:rsidRPr="00CE7DC2">
              <w:t>ным учреждением</w:t>
            </w:r>
            <w:proofErr w:type="gramEnd"/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B4C9542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419,42</w:t>
            </w:r>
          </w:p>
        </w:tc>
      </w:tr>
      <w:tr w:rsidR="00CE7DC2" w:rsidRPr="00CE7DC2" w14:paraId="5A2F3676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2E75467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9DE229" w14:textId="77777777" w:rsidR="00CE7DC2" w:rsidRPr="00CE7DC2" w:rsidRDefault="00CE7DC2" w:rsidP="007861CD">
            <w:r w:rsidRPr="00CE7DC2">
              <w:t>1 16 07010 04 0000 140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46FA2A91" w14:textId="77777777" w:rsidR="00CE7DC2" w:rsidRPr="00CE7DC2" w:rsidRDefault="00CE7DC2" w:rsidP="00CE7DC2">
            <w:pPr>
              <w:ind w:left="-108" w:right="-120"/>
            </w:pPr>
            <w:proofErr w:type="gramStart"/>
            <w:r w:rsidRPr="00CE7DC2">
              <w:t>Штрафы, неустойки, пени, уплаченные в случае просрочки исполнения п</w:t>
            </w:r>
            <w:r w:rsidRPr="00CE7DC2">
              <w:t>о</w:t>
            </w:r>
            <w:r w:rsidRPr="00CE7DC2">
              <w:t>ставщиком (подрядчиком, исполнителем) обязательств, предусмотренных муниципальным контрактом, заключенным муниципальным органом, казе</w:t>
            </w:r>
            <w:r w:rsidRPr="00CE7DC2">
              <w:t>н</w:t>
            </w:r>
            <w:r w:rsidRPr="00CE7DC2">
              <w:t>ным учреждением городского округа</w:t>
            </w:r>
            <w:proofErr w:type="gramEnd"/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63FD731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419,42</w:t>
            </w:r>
          </w:p>
        </w:tc>
      </w:tr>
      <w:tr w:rsidR="00CE7DC2" w:rsidRPr="00CE7DC2" w14:paraId="654ED75D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60492787" w14:textId="77777777" w:rsidR="00CE7DC2" w:rsidRPr="00CE7DC2" w:rsidRDefault="00CE7DC2" w:rsidP="007861CD">
            <w:pPr>
              <w:jc w:val="center"/>
            </w:pPr>
            <w:r w:rsidRPr="00CE7DC2">
              <w:t>000 1 16 09000 00 0000 140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717E5E00" w14:textId="77777777" w:rsidR="00CE7DC2" w:rsidRPr="00CE7DC2" w:rsidRDefault="00CE7DC2" w:rsidP="00CE7DC2">
            <w:pPr>
              <w:ind w:left="-108" w:right="-120"/>
            </w:pPr>
            <w:r w:rsidRPr="00CE7DC2">
              <w:t>Денежные средства, изымаемые в собственность Российской Федерации, суб</w:t>
            </w:r>
            <w:r w:rsidRPr="00CE7DC2">
              <w:t>ъ</w:t>
            </w:r>
            <w:r w:rsidRPr="00CE7DC2">
              <w:t>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7E91EC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612 107,72</w:t>
            </w:r>
          </w:p>
        </w:tc>
      </w:tr>
      <w:tr w:rsidR="00CE7DC2" w:rsidRPr="00CE7DC2" w14:paraId="209FB409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CA8FC87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EC968B" w14:textId="77777777" w:rsidR="00CE7DC2" w:rsidRPr="00CE7DC2" w:rsidRDefault="00CE7DC2" w:rsidP="007861CD">
            <w:r w:rsidRPr="00CE7DC2">
              <w:t>1 16 09040 04 0000 140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2458219F" w14:textId="77777777" w:rsidR="00CE7DC2" w:rsidRPr="00CE7DC2" w:rsidRDefault="00CE7DC2" w:rsidP="00CE7DC2">
            <w:pPr>
              <w:ind w:left="-108" w:right="-120"/>
            </w:pPr>
            <w:r w:rsidRPr="00CE7DC2">
              <w:t>Денежные средства, изымаемые в собственность городского округа в соотве</w:t>
            </w:r>
            <w:r w:rsidRPr="00CE7DC2">
              <w:t>т</w:t>
            </w:r>
            <w:r w:rsidRPr="00CE7DC2">
              <w:t>ствии с решениями судов (за исключением обвинительных приговоров судов)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40EA368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612 107,72</w:t>
            </w:r>
          </w:p>
        </w:tc>
      </w:tr>
      <w:tr w:rsidR="00CE7DC2" w:rsidRPr="00CE7DC2" w14:paraId="2C8BE68F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14:paraId="29CA7C49" w14:textId="77777777" w:rsidR="00CE7DC2" w:rsidRPr="00CE7DC2" w:rsidRDefault="00CE7DC2" w:rsidP="007861CD">
            <w:pPr>
              <w:jc w:val="center"/>
            </w:pPr>
            <w:r w:rsidRPr="00CE7DC2">
              <w:t>000 1 16 10000 00 0000 140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580ECD24" w14:textId="77777777" w:rsidR="00CE7DC2" w:rsidRPr="00CE7DC2" w:rsidRDefault="00CE7DC2" w:rsidP="00CE7DC2">
            <w:pPr>
              <w:ind w:left="-108" w:right="-120"/>
            </w:pPr>
            <w:r w:rsidRPr="00CE7DC2">
              <w:t>Платежи в целях возмещения причиненного ущерба (убытков)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AE0C900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-648 951,81</w:t>
            </w:r>
          </w:p>
        </w:tc>
      </w:tr>
      <w:tr w:rsidR="00CE7DC2" w:rsidRPr="00CE7DC2" w14:paraId="5E44643B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0E18C276" w14:textId="77777777" w:rsidR="00CE7DC2" w:rsidRPr="00CE7DC2" w:rsidRDefault="00CE7DC2" w:rsidP="007861CD">
            <w:pPr>
              <w:jc w:val="center"/>
            </w:pPr>
            <w:r w:rsidRPr="00CE7DC2">
              <w:t>000 1 16 10030 04 0000 140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66E8D96B" w14:textId="77777777" w:rsidR="00CE7DC2" w:rsidRPr="00CE7DC2" w:rsidRDefault="00CE7DC2" w:rsidP="00CE7DC2">
            <w:pPr>
              <w:ind w:left="-108" w:right="-120"/>
            </w:pPr>
            <w:r w:rsidRPr="00CE7DC2">
              <w:t>Платежи по искам о возмещении ущерба, а также платежи, уплачиваемые при добровольном возмещении ущерба, причиненного муниципальному имущ</w:t>
            </w:r>
            <w:r w:rsidRPr="00CE7DC2">
              <w:t>е</w:t>
            </w:r>
            <w:r w:rsidRPr="00CE7DC2">
              <w:t>ству городского округа (за исключением имущества, закрепленного за мун</w:t>
            </w:r>
            <w:r w:rsidRPr="00CE7DC2">
              <w:t>и</w:t>
            </w:r>
            <w:r w:rsidRPr="00CE7DC2">
              <w:t>ципальными бюджетными (автономными) учреждениями, унитарными пре</w:t>
            </w:r>
            <w:r w:rsidRPr="00CE7DC2">
              <w:t>д</w:t>
            </w:r>
            <w:r w:rsidRPr="00CE7DC2">
              <w:t>приятиями)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DE9D2B0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49 824,10</w:t>
            </w:r>
          </w:p>
        </w:tc>
      </w:tr>
      <w:tr w:rsidR="00CE7DC2" w:rsidRPr="00CE7DC2" w14:paraId="7D5DDCD5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0C6116A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96CB27" w14:textId="77777777" w:rsidR="00CE7DC2" w:rsidRPr="00CE7DC2" w:rsidRDefault="00CE7DC2" w:rsidP="007861CD">
            <w:r w:rsidRPr="00CE7DC2">
              <w:t>1 16 10031 04 0000 140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38FC6120" w14:textId="77777777" w:rsidR="00CE7DC2" w:rsidRPr="00CE7DC2" w:rsidRDefault="00CE7DC2" w:rsidP="00CE7DC2">
            <w:pPr>
              <w:ind w:left="-108" w:right="-120"/>
            </w:pPr>
            <w:r w:rsidRPr="00CE7DC2">
              <w:t>Возмещение ущерба при возникновении страховых случаев, когда выгодопр</w:t>
            </w:r>
            <w:r w:rsidRPr="00CE7DC2">
              <w:t>и</w:t>
            </w:r>
            <w:r w:rsidRPr="00CE7DC2">
              <w:t>обретателями выступают получатели средств бюджета городского округа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526D248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21 580,00</w:t>
            </w:r>
          </w:p>
        </w:tc>
      </w:tr>
      <w:tr w:rsidR="00CE7DC2" w:rsidRPr="00CE7DC2" w14:paraId="2A3D04B5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4EDDEED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8DF435" w14:textId="77777777" w:rsidR="00CE7DC2" w:rsidRPr="00CE7DC2" w:rsidRDefault="00CE7DC2" w:rsidP="007861CD">
            <w:r w:rsidRPr="00CE7DC2">
              <w:t>1 16 10032 04 0000 140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54DE3B04" w14:textId="77777777" w:rsidR="00CE7DC2" w:rsidRPr="00CE7DC2" w:rsidRDefault="00CE7DC2" w:rsidP="00CE7DC2">
            <w:pPr>
              <w:ind w:left="-108" w:right="-120"/>
            </w:pPr>
            <w:r w:rsidRPr="00CE7DC2">
              <w:t>Прочее возмещение ущерба, причиненного муниципальному имуществу г</w:t>
            </w:r>
            <w:r w:rsidRPr="00CE7DC2">
              <w:t>о</w:t>
            </w:r>
            <w:r w:rsidRPr="00CE7DC2">
              <w:t>родского округа (за исключением имущества, закрепленного за муниципал</w:t>
            </w:r>
            <w:r w:rsidRPr="00CE7DC2">
              <w:t>ь</w:t>
            </w:r>
            <w:r w:rsidRPr="00CE7DC2">
              <w:t>ными бюджетными (автономными) учреждениями, унитарными предприяти</w:t>
            </w:r>
            <w:r w:rsidRPr="00CE7DC2">
              <w:t>я</w:t>
            </w:r>
            <w:r w:rsidRPr="00CE7DC2">
              <w:t>ми)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C8AF745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28 244,10</w:t>
            </w:r>
          </w:p>
        </w:tc>
      </w:tr>
      <w:tr w:rsidR="00CE7DC2" w:rsidRPr="00CE7DC2" w14:paraId="61F1CD3E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01EA6A26" w14:textId="77777777" w:rsidR="00CE7DC2" w:rsidRPr="00CE7DC2" w:rsidRDefault="00CE7DC2" w:rsidP="007861CD">
            <w:pPr>
              <w:jc w:val="center"/>
            </w:pPr>
            <w:r w:rsidRPr="00CE7DC2">
              <w:t>000 1 16 10123 01 0000 140</w:t>
            </w:r>
          </w:p>
        </w:tc>
        <w:tc>
          <w:tcPr>
            <w:tcW w:w="6804" w:type="dxa"/>
            <w:shd w:val="clear" w:color="auto" w:fill="auto"/>
            <w:hideMark/>
          </w:tcPr>
          <w:p w14:paraId="18F6F7D8" w14:textId="77777777" w:rsidR="00CE7DC2" w:rsidRPr="00CE7DC2" w:rsidRDefault="00CE7DC2" w:rsidP="00CE7DC2">
            <w:pPr>
              <w:ind w:left="-108" w:right="-120"/>
            </w:pPr>
            <w:r w:rsidRPr="00CE7DC2">
              <w:t>Доходы от денежных взысканий (штрафов), поступающие в счет погашения задолженности, образовавшейся до 1 января 2020 года, подлежащие зачисл</w:t>
            </w:r>
            <w:r w:rsidRPr="00CE7DC2">
              <w:t>е</w:t>
            </w:r>
            <w:r w:rsidRPr="00CE7DC2">
              <w:t xml:space="preserve">нию в бюджет муниципального образования по нормативам, действовавшим в 2019 году 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58ECA40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-698 775,91</w:t>
            </w:r>
          </w:p>
        </w:tc>
      </w:tr>
      <w:tr w:rsidR="00CE7DC2" w:rsidRPr="00CE7DC2" w14:paraId="62BAE298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45BB51E" w14:textId="77777777" w:rsidR="00CE7DC2" w:rsidRPr="00CE7DC2" w:rsidRDefault="00CE7DC2" w:rsidP="007861CD">
            <w:pPr>
              <w:jc w:val="center"/>
            </w:pPr>
            <w:r w:rsidRPr="00CE7DC2"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400177" w14:textId="77777777" w:rsidR="00CE7DC2" w:rsidRPr="00CE7DC2" w:rsidRDefault="00CE7DC2" w:rsidP="007861CD">
            <w:r w:rsidRPr="00CE7DC2">
              <w:t>1 16 10123 01 0041 140</w:t>
            </w:r>
          </w:p>
        </w:tc>
        <w:tc>
          <w:tcPr>
            <w:tcW w:w="6804" w:type="dxa"/>
            <w:shd w:val="clear" w:color="auto" w:fill="auto"/>
            <w:hideMark/>
          </w:tcPr>
          <w:p w14:paraId="3B84E33C" w14:textId="77777777" w:rsidR="00CE7DC2" w:rsidRPr="00CE7DC2" w:rsidRDefault="00CE7DC2" w:rsidP="00CE7DC2">
            <w:pPr>
              <w:ind w:left="-108" w:right="-120"/>
            </w:pPr>
            <w:proofErr w:type="gramStart"/>
            <w:r w:rsidRPr="00CE7DC2">
              <w:t>Доходы от денежных взысканий (штрафов), поступающие в счет погашения задолженности, образовавшейся до 1 января 2020 года, подлежащие зачисл</w:t>
            </w:r>
            <w:r w:rsidRPr="00CE7DC2">
              <w:t>е</w:t>
            </w:r>
            <w:r w:rsidRPr="00CE7DC2">
              <w:t>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</w:t>
            </w:r>
            <w:r w:rsidRPr="00CE7DC2">
              <w:t>ь</w:t>
            </w:r>
            <w:r w:rsidRPr="00CE7DC2">
              <w:t>ного образования о раздельном учете задолженности)</w:t>
            </w:r>
            <w:proofErr w:type="gramEnd"/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40E46B1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-698 775,91</w:t>
            </w:r>
          </w:p>
        </w:tc>
      </w:tr>
      <w:tr w:rsidR="00CE7DC2" w:rsidRPr="00CE7DC2" w14:paraId="2BCCC1D3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3693C972" w14:textId="77777777" w:rsidR="00CE7DC2" w:rsidRPr="00CE7DC2" w:rsidRDefault="00CE7DC2" w:rsidP="007861CD">
            <w:pPr>
              <w:jc w:val="center"/>
            </w:pPr>
            <w:r w:rsidRPr="00CE7DC2">
              <w:lastRenderedPageBreak/>
              <w:t>000 2 00 00000 00 0000 000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EA3E74A" w14:textId="77777777" w:rsidR="00CE7DC2" w:rsidRPr="00CE7DC2" w:rsidRDefault="00CE7DC2" w:rsidP="00CE7DC2">
            <w:pPr>
              <w:ind w:left="-108" w:right="-120"/>
            </w:pPr>
            <w:r w:rsidRPr="00CE7DC2">
              <w:t>БЕЗВОЗМЕЗДНЫЕ ПОСТУПЛЕНИЯ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0ECE9A8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166 668 818,67</w:t>
            </w:r>
          </w:p>
        </w:tc>
      </w:tr>
      <w:tr w:rsidR="00CE7DC2" w:rsidRPr="00CE7DC2" w14:paraId="2509D7E0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693495CA" w14:textId="77777777" w:rsidR="00CE7DC2" w:rsidRPr="00CE7DC2" w:rsidRDefault="00CE7DC2" w:rsidP="007861CD">
            <w:pPr>
              <w:jc w:val="center"/>
            </w:pPr>
            <w:r w:rsidRPr="00CE7DC2">
              <w:t>000 2 02 00000 00 0000 000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16353EE" w14:textId="77777777" w:rsidR="00CE7DC2" w:rsidRPr="00CE7DC2" w:rsidRDefault="00CE7DC2" w:rsidP="00CE7DC2">
            <w:pPr>
              <w:ind w:left="-108" w:right="-120"/>
            </w:pPr>
            <w:r w:rsidRPr="00CE7DC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A979A5D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176 497 818,93</w:t>
            </w:r>
          </w:p>
        </w:tc>
      </w:tr>
      <w:tr w:rsidR="00CE7DC2" w:rsidRPr="00CE7DC2" w14:paraId="4EA1066F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05AB6A0B" w14:textId="77777777" w:rsidR="00CE7DC2" w:rsidRPr="00CE7DC2" w:rsidRDefault="00CE7DC2" w:rsidP="007861CD">
            <w:pPr>
              <w:jc w:val="center"/>
            </w:pPr>
            <w:r w:rsidRPr="00CE7DC2">
              <w:t>000 2 02 20000 00 0000 150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C0FEE48" w14:textId="77777777" w:rsidR="00CE7DC2" w:rsidRPr="00CE7DC2" w:rsidRDefault="00CE7DC2" w:rsidP="00CE7DC2">
            <w:pPr>
              <w:ind w:left="-108" w:right="-120"/>
            </w:pPr>
            <w:r w:rsidRPr="00CE7DC2">
              <w:t>Субсидии бюджетам бюджетной системы Российской Федерации (межбю</w:t>
            </w:r>
            <w:r w:rsidRPr="00CE7DC2">
              <w:t>д</w:t>
            </w:r>
            <w:r w:rsidRPr="00CE7DC2">
              <w:t>жетные субсидии)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A35022B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95 067 313,24</w:t>
            </w:r>
          </w:p>
        </w:tc>
      </w:tr>
      <w:tr w:rsidR="00CE7DC2" w:rsidRPr="00CE7DC2" w14:paraId="6AE72DE7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1280AFDC" w14:textId="77777777" w:rsidR="00CE7DC2" w:rsidRPr="00CE7DC2" w:rsidRDefault="00CE7DC2" w:rsidP="007861CD">
            <w:pPr>
              <w:jc w:val="center"/>
            </w:pPr>
            <w:r w:rsidRPr="00CE7DC2">
              <w:t>000 2 02 20077 00 0000 150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DE75519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Субсидии бюджетам на </w:t>
            </w:r>
            <w:proofErr w:type="spellStart"/>
            <w:r w:rsidRPr="00CE7DC2">
              <w:t>софинансирование</w:t>
            </w:r>
            <w:proofErr w:type="spellEnd"/>
            <w:r w:rsidRPr="00CE7DC2">
              <w:t xml:space="preserve"> капитальных вложений в объекты муниципальной собственности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EB8998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-24 277 177,67</w:t>
            </w:r>
          </w:p>
        </w:tc>
      </w:tr>
      <w:tr w:rsidR="00CE7DC2" w:rsidRPr="00CE7DC2" w14:paraId="631DB474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1D8F0E7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9E9CAB" w14:textId="77777777" w:rsidR="00CE7DC2" w:rsidRPr="00CE7DC2" w:rsidRDefault="00CE7DC2" w:rsidP="007861CD">
            <w:r w:rsidRPr="00CE7DC2">
              <w:t>2 02 20077 04 1246 150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1ED2249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Субсидии бюджетам городских округов на </w:t>
            </w:r>
            <w:proofErr w:type="spellStart"/>
            <w:r w:rsidRPr="00CE7DC2">
              <w:t>софинансирование</w:t>
            </w:r>
            <w:proofErr w:type="spellEnd"/>
            <w:r w:rsidRPr="00CE7DC2">
              <w:t xml:space="preserve">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</w:t>
            </w:r>
            <w:r w:rsidRPr="00CE7DC2">
              <w:t>и</w:t>
            </w:r>
            <w:r w:rsidRPr="00CE7DC2">
              <w:t>тельства, городских округов Ставропольского края, имеющих статус городов-курортов)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1494661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-24 277 177,67</w:t>
            </w:r>
          </w:p>
        </w:tc>
      </w:tr>
      <w:tr w:rsidR="00CE7DC2" w:rsidRPr="00CE7DC2" w14:paraId="3349AD12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05A0AF58" w14:textId="77777777" w:rsidR="00CE7DC2" w:rsidRPr="00CE7DC2" w:rsidRDefault="00CE7DC2" w:rsidP="007861CD">
            <w:pPr>
              <w:jc w:val="center"/>
            </w:pPr>
            <w:r w:rsidRPr="00CE7DC2">
              <w:t>0002 02 25394 00 0000 150</w:t>
            </w:r>
          </w:p>
        </w:tc>
        <w:tc>
          <w:tcPr>
            <w:tcW w:w="6804" w:type="dxa"/>
            <w:shd w:val="clear" w:color="auto" w:fill="auto"/>
            <w:hideMark/>
          </w:tcPr>
          <w:p w14:paraId="00737759" w14:textId="77777777" w:rsidR="00CE7DC2" w:rsidRPr="00CE7DC2" w:rsidRDefault="00CE7DC2" w:rsidP="00CE7DC2">
            <w:pPr>
              <w:ind w:left="-108" w:right="-120"/>
            </w:pPr>
            <w:r w:rsidRPr="00CE7DC2"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8B64388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-781 155,23</w:t>
            </w:r>
          </w:p>
        </w:tc>
      </w:tr>
      <w:tr w:rsidR="00CE7DC2" w:rsidRPr="00CE7DC2" w14:paraId="7AD5C529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C8169BA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1C468" w14:textId="77777777" w:rsidR="00CE7DC2" w:rsidRPr="00CE7DC2" w:rsidRDefault="00CE7DC2" w:rsidP="007861CD">
            <w:r w:rsidRPr="00CE7DC2">
              <w:t>2 02 25394 04 0000 150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398C0B1" w14:textId="77777777" w:rsidR="00CE7DC2" w:rsidRPr="00CE7DC2" w:rsidRDefault="00CE7DC2" w:rsidP="00CE7DC2">
            <w:pPr>
              <w:ind w:left="-108" w:right="-120"/>
            </w:pPr>
            <w:r w:rsidRPr="00CE7DC2">
              <w:t>Субсидии бюджетам городских округов на приведение в нормативное состо</w:t>
            </w:r>
            <w:r w:rsidRPr="00CE7DC2">
              <w:t>я</w:t>
            </w:r>
            <w:r w:rsidRPr="00CE7DC2">
              <w:t>ние автомобильных дорог и искусственных дорожных сооружений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6252A55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-781 155,23</w:t>
            </w:r>
          </w:p>
        </w:tc>
      </w:tr>
      <w:tr w:rsidR="00CE7DC2" w:rsidRPr="00CE7DC2" w14:paraId="5269FB5F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75F99E44" w14:textId="77777777" w:rsidR="00CE7DC2" w:rsidRPr="00CE7DC2" w:rsidRDefault="00CE7DC2" w:rsidP="007861CD">
            <w:pPr>
              <w:jc w:val="center"/>
            </w:pPr>
            <w:r w:rsidRPr="00CE7DC2">
              <w:t>000 2 02 27523 00 0000 150</w:t>
            </w:r>
          </w:p>
        </w:tc>
        <w:tc>
          <w:tcPr>
            <w:tcW w:w="6804" w:type="dxa"/>
            <w:shd w:val="clear" w:color="auto" w:fill="auto"/>
            <w:hideMark/>
          </w:tcPr>
          <w:p w14:paraId="043997F5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Субсидии бюджетам на </w:t>
            </w:r>
            <w:proofErr w:type="spellStart"/>
            <w:r w:rsidRPr="00CE7DC2">
              <w:t>софинансирование</w:t>
            </w:r>
            <w:proofErr w:type="spellEnd"/>
            <w:r w:rsidRPr="00CE7DC2">
              <w:t xml:space="preserve"> капитальных вложений в объекты государственной (муниципальной) собственности в рамках реализации мер</w:t>
            </w:r>
            <w:r w:rsidRPr="00CE7DC2">
              <w:t>о</w:t>
            </w:r>
            <w:r w:rsidRPr="00CE7DC2">
              <w:t>приятий по социально-экономическому развитию субъектов Российской Фед</w:t>
            </w:r>
            <w:r w:rsidRPr="00CE7DC2">
              <w:t>е</w:t>
            </w:r>
            <w:r w:rsidRPr="00CE7DC2">
              <w:t>рации, входящих в состав Северо-Кавказского федерального округа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0875238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-49 500 000,24</w:t>
            </w:r>
          </w:p>
        </w:tc>
      </w:tr>
      <w:tr w:rsidR="00CE7DC2" w:rsidRPr="00CE7DC2" w14:paraId="2A2B5B84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6DD3ADC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27F179" w14:textId="77777777" w:rsidR="00CE7DC2" w:rsidRPr="00CE7DC2" w:rsidRDefault="00CE7DC2" w:rsidP="007861CD">
            <w:r w:rsidRPr="00CE7DC2">
              <w:t>2 02 27523 04 0000 150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76789D9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Субсидии бюджетам городских округов на </w:t>
            </w:r>
            <w:proofErr w:type="spellStart"/>
            <w:r w:rsidRPr="00CE7DC2">
              <w:t>софинансирование</w:t>
            </w:r>
            <w:proofErr w:type="spellEnd"/>
            <w:r w:rsidRPr="00CE7DC2">
              <w:t xml:space="preserve"> капитальных вложений в объекты государственной (муниципальной) собственности в ра</w:t>
            </w:r>
            <w:r w:rsidRPr="00CE7DC2">
              <w:t>м</w:t>
            </w:r>
            <w:r w:rsidRPr="00CE7DC2">
              <w:t>ках реализации мероприятий по социально-экономическому развитию субъе</w:t>
            </w:r>
            <w:r w:rsidRPr="00CE7DC2">
              <w:t>к</w:t>
            </w:r>
            <w:r w:rsidRPr="00CE7DC2">
              <w:t>тов Российской Федерации, входящих в состав Северо-Кавказского федерал</w:t>
            </w:r>
            <w:r w:rsidRPr="00CE7DC2">
              <w:t>ь</w:t>
            </w:r>
            <w:r w:rsidRPr="00CE7DC2">
              <w:t>ного округа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A2009F9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-49 500 000,24</w:t>
            </w:r>
          </w:p>
        </w:tc>
      </w:tr>
      <w:tr w:rsidR="00CE7DC2" w:rsidRPr="00CE7DC2" w14:paraId="6133A654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5C62AA6C" w14:textId="77777777" w:rsidR="00CE7DC2" w:rsidRPr="00CE7DC2" w:rsidRDefault="00CE7DC2" w:rsidP="007861CD">
            <w:pPr>
              <w:jc w:val="center"/>
            </w:pPr>
            <w:r w:rsidRPr="00CE7DC2">
              <w:t>000 2 02 29999 00 0000 150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030D869" w14:textId="77777777" w:rsidR="00CE7DC2" w:rsidRPr="00CE7DC2" w:rsidRDefault="00CE7DC2" w:rsidP="00CE7DC2">
            <w:pPr>
              <w:ind w:left="-108" w:right="-120"/>
            </w:pPr>
            <w:r w:rsidRPr="00CE7DC2">
              <w:t>Прочие субсидии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CEB128D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169 625 646,38</w:t>
            </w:r>
          </w:p>
        </w:tc>
      </w:tr>
      <w:tr w:rsidR="00CE7DC2" w:rsidRPr="00CE7DC2" w14:paraId="48A2C6A5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580CF24" w14:textId="77777777" w:rsidR="00CE7DC2" w:rsidRPr="00CE7DC2" w:rsidRDefault="00CE7DC2" w:rsidP="007861CD">
            <w:pPr>
              <w:jc w:val="center"/>
            </w:pPr>
            <w:r w:rsidRPr="00CE7DC2">
              <w:t>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975DC4" w14:textId="77777777" w:rsidR="00CE7DC2" w:rsidRPr="00CE7DC2" w:rsidRDefault="00CE7DC2" w:rsidP="007861CD">
            <w:r w:rsidRPr="00CE7DC2">
              <w:t xml:space="preserve">2 02 29999 04 1170 150 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EF4D8D6" w14:textId="77777777" w:rsidR="00CE7DC2" w:rsidRPr="00CE7DC2" w:rsidRDefault="00CE7DC2" w:rsidP="00CE7DC2">
            <w:pPr>
              <w:ind w:left="-108" w:right="-120"/>
            </w:pPr>
            <w:r w:rsidRPr="00CE7DC2"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22F38CC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-1 480 699,13</w:t>
            </w:r>
          </w:p>
        </w:tc>
      </w:tr>
      <w:tr w:rsidR="00CE7DC2" w:rsidRPr="00CE7DC2" w14:paraId="347D399A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7AB8E4C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7EB1BA" w14:textId="77777777" w:rsidR="00CE7DC2" w:rsidRPr="00CE7DC2" w:rsidRDefault="00CE7DC2" w:rsidP="007861CD">
            <w:r w:rsidRPr="00CE7DC2">
              <w:t>2 02 29999 04 1238 150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6752EA5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Прочие субсидии бюджетам городских округов (реализация мероприятий по благоустройству территорий в муниципальных округах и городских округах) 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188B565F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25 555 285,00</w:t>
            </w:r>
          </w:p>
        </w:tc>
      </w:tr>
      <w:tr w:rsidR="00CE7DC2" w:rsidRPr="00CE7DC2" w14:paraId="37E8B6AC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317A089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768E91" w14:textId="77777777" w:rsidR="00CE7DC2" w:rsidRPr="00CE7DC2" w:rsidRDefault="00CE7DC2" w:rsidP="007861CD">
            <w:r w:rsidRPr="00CE7DC2">
              <w:t xml:space="preserve">2 02 29999 04 1265 150  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B4858F8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Прочие субсидии бюджетам городских округов (реализация мероприятий по обеспечению </w:t>
            </w:r>
            <w:proofErr w:type="gramStart"/>
            <w:r w:rsidRPr="00CE7DC2">
              <w:t>анти-террористической</w:t>
            </w:r>
            <w:proofErr w:type="gramEnd"/>
            <w:r w:rsidRPr="00CE7DC2">
              <w:t xml:space="preserve"> защищенности в муниципальных общ</w:t>
            </w:r>
            <w:r w:rsidRPr="00CE7DC2">
              <w:t>е</w:t>
            </w:r>
            <w:r w:rsidRPr="00CE7DC2">
              <w:t>образовательных организациях)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18A0B84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11 283 552,72</w:t>
            </w:r>
          </w:p>
        </w:tc>
      </w:tr>
      <w:tr w:rsidR="00CE7DC2" w:rsidRPr="00CE7DC2" w14:paraId="4DB29F82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75B4B7A7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F67356" w14:textId="77777777" w:rsidR="00CE7DC2" w:rsidRPr="00CE7DC2" w:rsidRDefault="00CE7DC2" w:rsidP="007861CD">
            <w:r w:rsidRPr="00CE7DC2">
              <w:t xml:space="preserve">2 02 29999 04 1291 150 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9B372D8" w14:textId="77777777" w:rsidR="00CE7DC2" w:rsidRPr="00CE7DC2" w:rsidRDefault="00CE7DC2" w:rsidP="00CE7DC2">
            <w:pPr>
              <w:ind w:left="-108" w:right="-120"/>
            </w:pPr>
            <w:r w:rsidRPr="00CE7DC2">
              <w:t>Прочие субсидии бюджетам городских округов (приобретение специализир</w:t>
            </w:r>
            <w:r w:rsidRPr="00CE7DC2">
              <w:t>о</w:t>
            </w:r>
            <w:r w:rsidRPr="00CE7DC2">
              <w:t>ванной техники и оборудования для муниципальных нужд муниципальных образований)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449C90B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115 420 711,38</w:t>
            </w:r>
          </w:p>
        </w:tc>
      </w:tr>
      <w:tr w:rsidR="00CE7DC2" w:rsidRPr="00CE7DC2" w14:paraId="3977F92F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89E2973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A8F7D8" w14:textId="77777777" w:rsidR="00CE7DC2" w:rsidRPr="00CE7DC2" w:rsidRDefault="00CE7DC2" w:rsidP="007861CD">
            <w:r w:rsidRPr="00CE7DC2">
              <w:t>2 02 29999 04 1237 150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B38F5DB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Прочие субсидии бюджетам городских округов </w:t>
            </w:r>
            <w:proofErr w:type="gramStart"/>
            <w:r w:rsidRPr="00CE7DC2">
              <w:t xml:space="preserve">( </w:t>
            </w:r>
            <w:proofErr w:type="gramEnd"/>
            <w:r w:rsidRPr="00CE7DC2">
              <w:t>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33CAAF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13 342 230,00</w:t>
            </w:r>
          </w:p>
        </w:tc>
      </w:tr>
      <w:tr w:rsidR="00CE7DC2" w:rsidRPr="00CE7DC2" w14:paraId="2F467B46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A9F5B09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7455BD" w14:textId="77777777" w:rsidR="00CE7DC2" w:rsidRPr="00CE7DC2" w:rsidRDefault="00CE7DC2" w:rsidP="007861CD">
            <w:r w:rsidRPr="00CE7DC2">
              <w:t>2 02 29999 04 1297 150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00A1BF6" w14:textId="77777777" w:rsidR="00CE7DC2" w:rsidRPr="00CE7DC2" w:rsidRDefault="00CE7DC2" w:rsidP="00CE7DC2">
            <w:pPr>
              <w:ind w:left="-108" w:right="-120"/>
            </w:pPr>
            <w:r w:rsidRPr="00CE7DC2">
              <w:t>Прочие субсидии бюджетам городских округов (обеспечение функциониров</w:t>
            </w:r>
            <w:r w:rsidRPr="00CE7DC2">
              <w:t>а</w:t>
            </w:r>
            <w:r w:rsidRPr="00CE7DC2">
              <w:t>ния цифровых лабораторий "Точка роста" в общеобразовательных организац</w:t>
            </w:r>
            <w:r w:rsidRPr="00CE7DC2">
              <w:t>и</w:t>
            </w:r>
            <w:r w:rsidRPr="00CE7DC2">
              <w:t>ях)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EDF8037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344 816,46</w:t>
            </w:r>
          </w:p>
        </w:tc>
      </w:tr>
      <w:tr w:rsidR="00CE7DC2" w:rsidRPr="00CE7DC2" w14:paraId="3BBF2711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DF3F63C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A326A" w14:textId="77777777" w:rsidR="00CE7DC2" w:rsidRPr="00CE7DC2" w:rsidRDefault="00CE7DC2" w:rsidP="007861CD">
            <w:r w:rsidRPr="00CE7DC2">
              <w:t>2 02 29999 04 1298 150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AACE572" w14:textId="77777777" w:rsidR="00CE7DC2" w:rsidRPr="00CE7DC2" w:rsidRDefault="00CE7DC2" w:rsidP="00CE7DC2">
            <w:pPr>
              <w:ind w:left="-108" w:right="-120"/>
            </w:pPr>
            <w:r w:rsidRPr="00CE7DC2">
              <w:t>Прочие субсидии бюджетам городских округов (создание цифровых лаборат</w:t>
            </w:r>
            <w:r w:rsidRPr="00CE7DC2">
              <w:t>о</w:t>
            </w:r>
            <w:r w:rsidRPr="00CE7DC2">
              <w:t>рий "Точка роста" в общеобразовательных организациях)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5EB378E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2 195 120,02</w:t>
            </w:r>
          </w:p>
        </w:tc>
      </w:tr>
      <w:tr w:rsidR="00CE7DC2" w:rsidRPr="00CE7DC2" w14:paraId="2DF86EA1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F4A80E8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4013EE" w14:textId="77777777" w:rsidR="00CE7DC2" w:rsidRPr="00CE7DC2" w:rsidRDefault="00CE7DC2" w:rsidP="007861CD">
            <w:r w:rsidRPr="00CE7DC2">
              <w:t xml:space="preserve">2 02 29999 04 1266 150  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D496E86" w14:textId="77777777" w:rsidR="00CE7DC2" w:rsidRPr="00CE7DC2" w:rsidRDefault="00CE7DC2" w:rsidP="00CE7DC2">
            <w:pPr>
              <w:ind w:left="-108" w:right="-120"/>
            </w:pPr>
            <w:proofErr w:type="gramStart"/>
            <w:r w:rsidRPr="00CE7DC2"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</w:t>
            </w:r>
            <w:r w:rsidRPr="00CE7DC2">
              <w:t>ь</w:t>
            </w:r>
            <w:r w:rsidRPr="00CE7DC2">
              <w:t>ному ремонту)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521D515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3 220 288,93</w:t>
            </w:r>
          </w:p>
        </w:tc>
      </w:tr>
      <w:tr w:rsidR="00CE7DC2" w:rsidRPr="00CE7DC2" w14:paraId="5034C96A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EB8F4D3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95106E" w14:textId="77777777" w:rsidR="00CE7DC2" w:rsidRPr="00CE7DC2" w:rsidRDefault="00CE7DC2" w:rsidP="007861CD">
            <w:r w:rsidRPr="00CE7DC2">
              <w:t xml:space="preserve">2 02 29999 04 1265 150  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9A41444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Прочие субсидии бюджетам городских округов (реализация мероприятий по обеспечению </w:t>
            </w:r>
            <w:proofErr w:type="gramStart"/>
            <w:r w:rsidRPr="00CE7DC2">
              <w:t>анти-террористической</w:t>
            </w:r>
            <w:proofErr w:type="gramEnd"/>
            <w:r w:rsidRPr="00CE7DC2">
              <w:t xml:space="preserve"> защищенности в муниципальных общ</w:t>
            </w:r>
            <w:r w:rsidRPr="00CE7DC2">
              <w:t>е</w:t>
            </w:r>
            <w:r w:rsidRPr="00CE7DC2">
              <w:t>образовательных организациях)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6AA5969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-255 659,00</w:t>
            </w:r>
          </w:p>
        </w:tc>
      </w:tr>
      <w:tr w:rsidR="00CE7DC2" w:rsidRPr="00CE7DC2" w14:paraId="4A1AA51F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141FD129" w14:textId="77777777" w:rsidR="00CE7DC2" w:rsidRPr="00CE7DC2" w:rsidRDefault="00CE7DC2" w:rsidP="007861CD">
            <w:pPr>
              <w:jc w:val="center"/>
            </w:pPr>
            <w:r w:rsidRPr="00CE7DC2">
              <w:t>000 2 02 30000 00 0000 150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7C9B8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бюджетной системы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6F257AE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70 291 927,96</w:t>
            </w:r>
          </w:p>
        </w:tc>
      </w:tr>
      <w:tr w:rsidR="00CE7DC2" w:rsidRPr="00CE7DC2" w14:paraId="1BED57B0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7B3D7A4A" w14:textId="77777777" w:rsidR="00CE7DC2" w:rsidRPr="00CE7DC2" w:rsidRDefault="00CE7DC2" w:rsidP="007861CD">
            <w:pPr>
              <w:jc w:val="center"/>
            </w:pPr>
            <w:r w:rsidRPr="00CE7DC2">
              <w:t>000 2 02 30024 00 0000 150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0895588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FA3046B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37 913 501,19</w:t>
            </w:r>
          </w:p>
        </w:tc>
      </w:tr>
      <w:tr w:rsidR="00CE7DC2" w:rsidRPr="00CE7DC2" w14:paraId="073CA15F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7B49BF9B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489C80" w14:textId="77777777" w:rsidR="00CE7DC2" w:rsidRPr="00CE7DC2" w:rsidRDefault="00CE7DC2" w:rsidP="007861CD">
            <w:r w:rsidRPr="00CE7DC2">
              <w:t>2 02 30024 04 0000 150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7A8AE0C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D29CA24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14 296,97</w:t>
            </w:r>
          </w:p>
        </w:tc>
      </w:tr>
      <w:tr w:rsidR="00CE7DC2" w:rsidRPr="00CE7DC2" w14:paraId="53C92B01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C076844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37DFBC" w14:textId="77777777" w:rsidR="00CE7DC2" w:rsidRPr="00CE7DC2" w:rsidRDefault="00CE7DC2" w:rsidP="007861CD">
            <w:r w:rsidRPr="00CE7DC2">
              <w:t>2 02 30024 04 1110 150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18ED969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03747C5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821 639,42</w:t>
            </w:r>
          </w:p>
        </w:tc>
      </w:tr>
      <w:tr w:rsidR="00CE7DC2" w:rsidRPr="00CE7DC2" w14:paraId="279EAE8A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783A86B" w14:textId="77777777" w:rsidR="00CE7DC2" w:rsidRPr="00CE7DC2" w:rsidRDefault="00CE7DC2" w:rsidP="007861CD">
            <w:pPr>
              <w:jc w:val="center"/>
            </w:pPr>
            <w:r w:rsidRPr="00CE7DC2">
              <w:lastRenderedPageBreak/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E0EFA8" w14:textId="77777777" w:rsidR="00CE7DC2" w:rsidRPr="00CE7DC2" w:rsidRDefault="00CE7DC2" w:rsidP="007861CD">
            <w:r w:rsidRPr="00CE7DC2">
              <w:t>2 02 30024 04 1303 150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056D142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(проведение мероприятий при ос</w:t>
            </w:r>
            <w:r w:rsidRPr="00CE7DC2">
              <w:t>у</w:t>
            </w:r>
            <w:r w:rsidRPr="00CE7DC2">
              <w:t>ществлении деятельности по обращению с животными без владельцев)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DA6808E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-807 342,45</w:t>
            </w:r>
          </w:p>
        </w:tc>
      </w:tr>
      <w:tr w:rsidR="00CE7DC2" w:rsidRPr="00CE7DC2" w14:paraId="6CC14678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D9AADA4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042753" w14:textId="77777777" w:rsidR="00CE7DC2" w:rsidRPr="00CE7DC2" w:rsidRDefault="00CE7DC2" w:rsidP="007861CD">
            <w:r w:rsidRPr="00CE7DC2">
              <w:t>2 02 30024 04 0000 150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4655E36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FDC2D43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50 254 853,68</w:t>
            </w:r>
          </w:p>
        </w:tc>
      </w:tr>
      <w:tr w:rsidR="00CE7DC2" w:rsidRPr="00CE7DC2" w14:paraId="53E8F08F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DB94F6C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28B661" w14:textId="77777777" w:rsidR="00CE7DC2" w:rsidRPr="00CE7DC2" w:rsidRDefault="00CE7DC2" w:rsidP="007861CD">
            <w:r w:rsidRPr="00CE7DC2">
              <w:t>2 02 30024 04 0090 150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9E98068" w14:textId="77777777" w:rsidR="00CE7DC2" w:rsidRPr="00CE7DC2" w:rsidRDefault="00CE7DC2" w:rsidP="00CE7DC2">
            <w:pPr>
              <w:ind w:left="-108" w:right="-120"/>
            </w:pPr>
            <w:proofErr w:type="gramStart"/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(предоставление мер социальной поддержки по оплате жилых помещений, отопления и освещения педагогич</w:t>
            </w:r>
            <w:r w:rsidRPr="00CE7DC2">
              <w:t>е</w:t>
            </w:r>
            <w:r w:rsidRPr="00CE7DC2">
              <w:t>ским работникам муниципальных образовательных организаций, прожива</w:t>
            </w:r>
            <w:r w:rsidRPr="00CE7DC2">
              <w:t>ю</w:t>
            </w:r>
            <w:r w:rsidRPr="00CE7DC2">
              <w:t>щим и работающим в сельских населенных пунктах, рабочих поселках (посе</w:t>
            </w:r>
            <w:r w:rsidRPr="00CE7DC2">
              <w:t>л</w:t>
            </w:r>
            <w:r w:rsidRPr="00CE7DC2">
              <w:t>ках городского типа)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DEFCF1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587 629,23</w:t>
            </w:r>
          </w:p>
        </w:tc>
      </w:tr>
      <w:tr w:rsidR="00CE7DC2" w:rsidRPr="00CE7DC2" w14:paraId="5362BB9C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A618F2B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BE29B4" w14:textId="77777777" w:rsidR="00CE7DC2" w:rsidRPr="00CE7DC2" w:rsidRDefault="00CE7DC2" w:rsidP="007861CD">
            <w:r w:rsidRPr="00CE7DC2">
              <w:t>2 02 30024 04 1107 150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952CA5D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(обеспечение государственных гара</w:t>
            </w:r>
            <w:r w:rsidRPr="00CE7DC2">
              <w:t>н</w:t>
            </w:r>
            <w:r w:rsidRPr="00CE7DC2">
              <w:t>тий реализации прав на получение общедоступного и бесплатного дошкольн</w:t>
            </w:r>
            <w:r w:rsidRPr="00CE7DC2">
              <w:t>о</w:t>
            </w:r>
            <w:r w:rsidRPr="00CE7DC2">
              <w:t>го образования в муниципальных дошкольных и общеобразовательных орг</w:t>
            </w:r>
            <w:r w:rsidRPr="00CE7DC2">
              <w:t>а</w:t>
            </w:r>
            <w:r w:rsidRPr="00CE7DC2">
              <w:t>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82A21E3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1 779 098,04</w:t>
            </w:r>
          </w:p>
        </w:tc>
      </w:tr>
      <w:tr w:rsidR="00CE7DC2" w:rsidRPr="00CE7DC2" w14:paraId="64F9B6CA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DC427B7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345B5E" w14:textId="77777777" w:rsidR="00CE7DC2" w:rsidRPr="00CE7DC2" w:rsidRDefault="00CE7DC2" w:rsidP="007861CD">
            <w:r w:rsidRPr="00CE7DC2">
              <w:t>2 02 30024 04 1108 150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8A1EE5B" w14:textId="77777777" w:rsidR="00CE7DC2" w:rsidRPr="00CE7DC2" w:rsidRDefault="00CE7DC2" w:rsidP="00CE7DC2">
            <w:pPr>
              <w:ind w:left="-108" w:right="-120"/>
            </w:pPr>
            <w:proofErr w:type="gramStart"/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(обеспечение государственных гара</w:t>
            </w:r>
            <w:r w:rsidRPr="00CE7DC2">
              <w:t>н</w:t>
            </w:r>
            <w:r w:rsidRPr="00CE7DC2">
              <w:t>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741DE4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47 170 542,00</w:t>
            </w:r>
          </w:p>
        </w:tc>
      </w:tr>
      <w:tr w:rsidR="00CE7DC2" w:rsidRPr="00CE7DC2" w14:paraId="18D2363C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AE65187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D28255" w14:textId="77777777" w:rsidR="00CE7DC2" w:rsidRPr="00CE7DC2" w:rsidRDefault="00CE7DC2" w:rsidP="007861CD">
            <w:r w:rsidRPr="00CE7DC2">
              <w:t>2 02 30024 04 1256 150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6DECC00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1C44DCA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-1 334 832,52</w:t>
            </w:r>
          </w:p>
        </w:tc>
      </w:tr>
      <w:tr w:rsidR="00CE7DC2" w:rsidRPr="00CE7DC2" w14:paraId="77C48657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377526B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A1BCAC" w14:textId="77777777" w:rsidR="00CE7DC2" w:rsidRPr="00CE7DC2" w:rsidRDefault="00CE7DC2" w:rsidP="007861CD">
            <w:r w:rsidRPr="00CE7DC2">
              <w:t>2 02 30024 04 1287 150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ECFD83F" w14:textId="77777777" w:rsidR="00CE7DC2" w:rsidRPr="00CE7DC2" w:rsidRDefault="00CE7DC2" w:rsidP="00CE7DC2">
            <w:pPr>
              <w:ind w:left="-108" w:right="-120"/>
            </w:pPr>
            <w:proofErr w:type="gramStart"/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</w:t>
            </w:r>
            <w:r w:rsidRPr="00CE7DC2">
              <w:t>о</w:t>
            </w:r>
            <w:r w:rsidRPr="00CE7DC2">
              <w:t>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6A7A07C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2 052 416,93</w:t>
            </w:r>
          </w:p>
        </w:tc>
      </w:tr>
      <w:tr w:rsidR="00CE7DC2" w:rsidRPr="00CE7DC2" w14:paraId="1B0325D3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962BAE1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A82C91" w14:textId="77777777" w:rsidR="00CE7DC2" w:rsidRPr="00CE7DC2" w:rsidRDefault="00CE7DC2" w:rsidP="007861CD">
            <w:r w:rsidRPr="00CE7DC2">
              <w:t>2 02 30024 04 0000 150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DC2A6EB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F8A62F5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-12 355 649,46</w:t>
            </w:r>
          </w:p>
        </w:tc>
      </w:tr>
      <w:tr w:rsidR="00CE7DC2" w:rsidRPr="00CE7DC2" w14:paraId="36CDBC3E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2CEDACE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ACF1CB" w14:textId="77777777" w:rsidR="00CE7DC2" w:rsidRPr="00CE7DC2" w:rsidRDefault="00CE7DC2" w:rsidP="007861CD">
            <w:r w:rsidRPr="00CE7DC2">
              <w:t>2 02 30024 04 0040 150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9C4D43B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(предоставление государственной социальной помощи малоимущим семьям, малоимущим одиноко прожива</w:t>
            </w:r>
            <w:r w:rsidRPr="00CE7DC2">
              <w:t>ю</w:t>
            </w:r>
            <w:r w:rsidRPr="00CE7DC2">
              <w:t>щим гражданам)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F0ED352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-150 000,00</w:t>
            </w:r>
          </w:p>
        </w:tc>
      </w:tr>
      <w:tr w:rsidR="00CE7DC2" w:rsidRPr="00CE7DC2" w14:paraId="086A9A06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DBB6CFE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511746" w14:textId="77777777" w:rsidR="00CE7DC2" w:rsidRPr="00CE7DC2" w:rsidRDefault="00CE7DC2" w:rsidP="007861CD">
            <w:r w:rsidRPr="00CE7DC2">
              <w:t>2 02 30024 04 0041 150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3F6D1D0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EDBFC4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-11 322 823,28</w:t>
            </w:r>
          </w:p>
        </w:tc>
      </w:tr>
      <w:tr w:rsidR="00CE7DC2" w:rsidRPr="00CE7DC2" w14:paraId="2E7778B2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7CA3844F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17CA61" w14:textId="77777777" w:rsidR="00CE7DC2" w:rsidRPr="00CE7DC2" w:rsidRDefault="00CE7DC2" w:rsidP="007861CD">
            <w:r w:rsidRPr="00CE7DC2">
              <w:t>2 02 30024 04 0042 150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3BBB27F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2BB8203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-217,09</w:t>
            </w:r>
          </w:p>
        </w:tc>
      </w:tr>
      <w:tr w:rsidR="00CE7DC2" w:rsidRPr="00CE7DC2" w14:paraId="10F8FF1F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85E02B5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9A9C85" w14:textId="77777777" w:rsidR="00CE7DC2" w:rsidRPr="00CE7DC2" w:rsidRDefault="00CE7DC2" w:rsidP="007861CD">
            <w:r w:rsidRPr="00CE7DC2">
              <w:t>2 02 30024 04 1122 150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B7347BA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(выплата ежегодной денежной ко</w:t>
            </w:r>
            <w:r w:rsidRPr="00CE7DC2">
              <w:t>м</w:t>
            </w:r>
            <w:r w:rsidRPr="00CE7DC2">
              <w:t>пенсации многодетным семьям на каждого из детей не старше 18 лет, обуча</w:t>
            </w:r>
            <w:r w:rsidRPr="00CE7DC2">
              <w:t>ю</w:t>
            </w:r>
            <w:r w:rsidRPr="00CE7DC2">
              <w:t>щихся в общеобразовательных организациях, на приобретение комплекта школьной одежды, спортивной одежды и обуви и школьных письменных пр</w:t>
            </w:r>
            <w:r w:rsidRPr="00CE7DC2">
              <w:t>и</w:t>
            </w:r>
            <w:r w:rsidRPr="00CE7DC2">
              <w:t>надлежностей)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09360E4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-748 890,00</w:t>
            </w:r>
          </w:p>
        </w:tc>
      </w:tr>
      <w:tr w:rsidR="00CE7DC2" w:rsidRPr="00CE7DC2" w14:paraId="07F45D29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B5FF824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BF598A" w14:textId="77777777" w:rsidR="00CE7DC2" w:rsidRPr="00CE7DC2" w:rsidRDefault="00CE7DC2" w:rsidP="007861CD">
            <w:r w:rsidRPr="00CE7DC2">
              <w:t>2 02 30024 04 1221 150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6DAE285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(ежегодная денежная выплата гра</w:t>
            </w:r>
            <w:r w:rsidRPr="00CE7DC2">
              <w:t>ж</w:t>
            </w:r>
            <w:r w:rsidRPr="00CE7DC2">
              <w:t xml:space="preserve">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630C4A2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208 838,33</w:t>
            </w:r>
          </w:p>
        </w:tc>
      </w:tr>
      <w:tr w:rsidR="00CE7DC2" w:rsidRPr="00CE7DC2" w14:paraId="1F31E14C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4A6AD5C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55767E" w14:textId="77777777" w:rsidR="00CE7DC2" w:rsidRPr="00CE7DC2" w:rsidRDefault="00CE7DC2" w:rsidP="007861CD">
            <w:r w:rsidRPr="00CE7DC2">
              <w:t xml:space="preserve"> 2 02 30024 04 1260 150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EAF91F8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выполнение передаваемых полн</w:t>
            </w:r>
            <w:r w:rsidRPr="00CE7DC2">
              <w:t>о</w:t>
            </w:r>
            <w:r w:rsidRPr="00CE7DC2">
              <w:t>мочий субъектов Российской Федерации (осуществление выплаты социальн</w:t>
            </w:r>
            <w:r w:rsidRPr="00CE7DC2">
              <w:t>о</w:t>
            </w:r>
            <w:r w:rsidRPr="00CE7DC2">
              <w:t>го пособия на погребение)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07FBAE6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-342 557,42</w:t>
            </w:r>
          </w:p>
        </w:tc>
      </w:tr>
      <w:tr w:rsidR="00CE7DC2" w:rsidRPr="00CE7DC2" w14:paraId="081508D4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579CEEFC" w14:textId="77777777" w:rsidR="00CE7DC2" w:rsidRPr="00CE7DC2" w:rsidRDefault="00CE7DC2" w:rsidP="007861CD">
            <w:pPr>
              <w:jc w:val="center"/>
            </w:pPr>
            <w:r w:rsidRPr="00CE7DC2">
              <w:t>000 2 02 30029 00 0000 150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A89133D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</w:t>
            </w:r>
            <w:r w:rsidRPr="00CE7DC2">
              <w:t>а</w:t>
            </w:r>
            <w:r w:rsidRPr="00CE7DC2">
              <w:t>зовательные организации, реализующие образовательные программы д</w:t>
            </w:r>
            <w:r w:rsidRPr="00CE7DC2">
              <w:t>о</w:t>
            </w:r>
            <w:r w:rsidRPr="00CE7DC2">
              <w:t>школьного образования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7B3CEE5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1 977 271,56</w:t>
            </w:r>
          </w:p>
        </w:tc>
      </w:tr>
      <w:tr w:rsidR="00CE7DC2" w:rsidRPr="00CE7DC2" w14:paraId="6A8AF7C1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A005421" w14:textId="77777777" w:rsidR="00CE7DC2" w:rsidRPr="00CE7DC2" w:rsidRDefault="00CE7DC2" w:rsidP="007861CD">
            <w:pPr>
              <w:jc w:val="center"/>
            </w:pPr>
            <w:r w:rsidRPr="00CE7DC2">
              <w:lastRenderedPageBreak/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A848C8" w14:textId="77777777" w:rsidR="00CE7DC2" w:rsidRPr="00CE7DC2" w:rsidRDefault="00CE7DC2" w:rsidP="007861CD">
            <w:r w:rsidRPr="00CE7DC2">
              <w:t>2 02 30029 04 0000 150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7FD15D7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компенсацию части платы, взим</w:t>
            </w:r>
            <w:r w:rsidRPr="00CE7DC2">
              <w:t>а</w:t>
            </w:r>
            <w:r w:rsidRPr="00CE7DC2">
              <w:t>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33BDC9B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1 977 271,56</w:t>
            </w:r>
          </w:p>
        </w:tc>
      </w:tr>
      <w:tr w:rsidR="00CE7DC2" w:rsidRPr="00CE7DC2" w14:paraId="4A435E44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704F91F5" w14:textId="77777777" w:rsidR="00CE7DC2" w:rsidRPr="00CE7DC2" w:rsidRDefault="00CE7DC2" w:rsidP="007861CD">
            <w:pPr>
              <w:jc w:val="center"/>
            </w:pPr>
            <w:r w:rsidRPr="00CE7DC2">
              <w:t>000 2 02 35084 00 0000 150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79F64F5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муниципальных образований на осуществление ежем</w:t>
            </w:r>
            <w:r w:rsidRPr="00CE7DC2">
              <w:t>е</w:t>
            </w:r>
            <w:r w:rsidRPr="00CE7DC2">
              <w:t>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8F0D5B4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-24 253 925,03</w:t>
            </w:r>
          </w:p>
        </w:tc>
      </w:tr>
      <w:tr w:rsidR="00CE7DC2" w:rsidRPr="00CE7DC2" w14:paraId="1B214224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584248E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7B2ADD" w14:textId="77777777" w:rsidR="00CE7DC2" w:rsidRPr="00CE7DC2" w:rsidRDefault="00CE7DC2" w:rsidP="007861CD">
            <w:r w:rsidRPr="00CE7DC2">
              <w:t>2 02 35084 04 0000 150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5281A81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осуществление ежемесячной д</w:t>
            </w:r>
            <w:r w:rsidRPr="00CE7DC2">
              <w:t>е</w:t>
            </w:r>
            <w:r w:rsidRPr="00CE7DC2">
              <w:t>нежной выплаты, назначаемой в случае рождения третьего ребенка или посл</w:t>
            </w:r>
            <w:r w:rsidRPr="00CE7DC2">
              <w:t>е</w:t>
            </w:r>
            <w:r w:rsidRPr="00CE7DC2">
              <w:t>дующих детей до достижения ребенком возраста трех лет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E8DA5DE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-24 253 925,03</w:t>
            </w:r>
          </w:p>
        </w:tc>
      </w:tr>
      <w:tr w:rsidR="00CE7DC2" w:rsidRPr="00CE7DC2" w14:paraId="7DB24464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65F328BB" w14:textId="77777777" w:rsidR="00CE7DC2" w:rsidRPr="00CE7DC2" w:rsidRDefault="00CE7DC2" w:rsidP="007861CD">
            <w:pPr>
              <w:jc w:val="center"/>
            </w:pPr>
            <w:r w:rsidRPr="00CE7DC2">
              <w:t>000 2 02 35220 00 0000 150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C6E7CFA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на осуществление переданного полномочия Российской Федерации по осуществлению ежегодной денежной выплаты лицам, награ</w:t>
            </w:r>
            <w:r w:rsidRPr="00CE7DC2">
              <w:t>ж</w:t>
            </w:r>
            <w:r w:rsidRPr="00CE7DC2">
              <w:t>денным нагрудным знаком "Почетный донор России"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5BD6400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121 952,22</w:t>
            </w:r>
          </w:p>
        </w:tc>
      </w:tr>
      <w:tr w:rsidR="00CE7DC2" w:rsidRPr="00CE7DC2" w14:paraId="77A54416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AF69BDA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C5C6D9" w14:textId="77777777" w:rsidR="00CE7DC2" w:rsidRPr="00CE7DC2" w:rsidRDefault="00CE7DC2" w:rsidP="007861CD">
            <w:r w:rsidRPr="00CE7DC2">
              <w:t>2 02 35220 04 0000 150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B6A45B4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осуществление переданного по</w:t>
            </w:r>
            <w:r w:rsidRPr="00CE7DC2">
              <w:t>л</w:t>
            </w:r>
            <w:r w:rsidRPr="00CE7DC2">
              <w:t>номочия Российской Федерации по осуществлению ежегодной денежной в</w:t>
            </w:r>
            <w:r w:rsidRPr="00CE7DC2">
              <w:t>ы</w:t>
            </w:r>
            <w:r w:rsidRPr="00CE7DC2">
              <w:t>платы лицам, награжденным нагрудным знаком "Почетный донор России"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700E02E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121 952,22</w:t>
            </w:r>
          </w:p>
        </w:tc>
      </w:tr>
      <w:tr w:rsidR="00CE7DC2" w:rsidRPr="00CE7DC2" w14:paraId="7498E091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1A31F81B" w14:textId="77777777" w:rsidR="00CE7DC2" w:rsidRPr="00CE7DC2" w:rsidRDefault="00CE7DC2" w:rsidP="007861CD">
            <w:pPr>
              <w:jc w:val="center"/>
            </w:pPr>
            <w:r w:rsidRPr="00CE7DC2">
              <w:t>000  2 02 35250 00 0000 150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A07DDE2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AD7D1CF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40 141 399,26</w:t>
            </w:r>
          </w:p>
        </w:tc>
      </w:tr>
      <w:tr w:rsidR="00CE7DC2" w:rsidRPr="00CE7DC2" w14:paraId="44D4F633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7EC09F2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658B7" w14:textId="77777777" w:rsidR="00CE7DC2" w:rsidRPr="00CE7DC2" w:rsidRDefault="00CE7DC2" w:rsidP="007861CD">
            <w:r w:rsidRPr="00CE7DC2">
              <w:t>2 02 35250 04 0000 150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6C6291E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B24260F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40 141 399,26</w:t>
            </w:r>
          </w:p>
        </w:tc>
      </w:tr>
      <w:tr w:rsidR="00CE7DC2" w:rsidRPr="00CE7DC2" w14:paraId="207B528B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38F5D9D2" w14:textId="77777777" w:rsidR="00CE7DC2" w:rsidRPr="00CE7DC2" w:rsidRDefault="00CE7DC2" w:rsidP="007861CD">
            <w:pPr>
              <w:jc w:val="center"/>
            </w:pPr>
            <w:r w:rsidRPr="00CE7DC2">
              <w:t>000 2 02 35303 00 0000 150</w:t>
            </w:r>
          </w:p>
        </w:tc>
        <w:tc>
          <w:tcPr>
            <w:tcW w:w="6804" w:type="dxa"/>
            <w:shd w:val="clear" w:color="auto" w:fill="auto"/>
            <w:hideMark/>
          </w:tcPr>
          <w:p w14:paraId="4AB21838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</w:t>
            </w:r>
            <w:r w:rsidRPr="00CE7DC2">
              <w:t>р</w:t>
            </w:r>
            <w:r w:rsidRPr="00CE7DC2">
              <w:t>ственных и муниципальных общеобразовательных организаций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D57E866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4 476 665,42</w:t>
            </w:r>
          </w:p>
        </w:tc>
      </w:tr>
      <w:tr w:rsidR="00CE7DC2" w:rsidRPr="00CE7DC2" w14:paraId="74F1266A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61A6EE5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1D1D36" w14:textId="77777777" w:rsidR="00CE7DC2" w:rsidRPr="00CE7DC2" w:rsidRDefault="00CE7DC2" w:rsidP="007861CD">
            <w:r w:rsidRPr="00CE7DC2">
              <w:t>2 02 35303 04 0000 150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AF6682D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 на ежемесячное денежное возн</w:t>
            </w:r>
            <w:r w:rsidRPr="00CE7DC2">
              <w:t>а</w:t>
            </w:r>
            <w:r w:rsidRPr="00CE7DC2">
              <w:t>граждение за классное руководство педагогическим работникам государстве</w:t>
            </w:r>
            <w:r w:rsidRPr="00CE7DC2">
              <w:t>н</w:t>
            </w:r>
            <w:r w:rsidRPr="00CE7DC2">
              <w:t>ных и муниципальных общеобразовательных организаций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A074BBC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4 476 665,42</w:t>
            </w:r>
          </w:p>
        </w:tc>
      </w:tr>
      <w:tr w:rsidR="00CE7DC2" w:rsidRPr="00CE7DC2" w14:paraId="0C65E7FD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625B9669" w14:textId="77777777" w:rsidR="00CE7DC2" w:rsidRPr="00CE7DC2" w:rsidRDefault="00CE7DC2" w:rsidP="007861CD">
            <w:pPr>
              <w:jc w:val="center"/>
            </w:pPr>
            <w:r w:rsidRPr="00CE7DC2">
              <w:t>000 2 02 35404 00 0000 150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EA6152E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муниципальных образований на оказание государстве</w:t>
            </w:r>
            <w:r w:rsidRPr="00CE7DC2">
              <w:t>н</w:t>
            </w:r>
            <w:r w:rsidRPr="00CE7DC2">
              <w:t>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4877A26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2 198 200,00</w:t>
            </w:r>
          </w:p>
        </w:tc>
      </w:tr>
      <w:tr w:rsidR="00CE7DC2" w:rsidRPr="00CE7DC2" w14:paraId="3F563B37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C8182D7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855935" w14:textId="77777777" w:rsidR="00CE7DC2" w:rsidRPr="00CE7DC2" w:rsidRDefault="00CE7DC2" w:rsidP="007861CD">
            <w:r w:rsidRPr="00CE7DC2">
              <w:t>2 02 35404 04 0000 150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9BC1DB2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 на оказание государственной соц</w:t>
            </w:r>
            <w:r w:rsidRPr="00CE7DC2">
              <w:t>и</w:t>
            </w:r>
            <w:r w:rsidRPr="00CE7DC2">
              <w:t xml:space="preserve">альной помощи на основании социального контракта отдельным категориям граждан 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0CC0E87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2 198 200,00</w:t>
            </w:r>
          </w:p>
        </w:tc>
      </w:tr>
      <w:tr w:rsidR="00CE7DC2" w:rsidRPr="00CE7DC2" w14:paraId="2325A5A6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6A2A9594" w14:textId="77777777" w:rsidR="00CE7DC2" w:rsidRPr="00CE7DC2" w:rsidRDefault="00CE7DC2" w:rsidP="007861CD">
            <w:pPr>
              <w:jc w:val="center"/>
            </w:pPr>
            <w:r w:rsidRPr="00CE7DC2">
              <w:t>000 2 02 35462 00 0000 150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EB93E7B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муниципальных образований на компенсацию отдел</w:t>
            </w:r>
            <w:r w:rsidRPr="00CE7DC2">
              <w:t>ь</w:t>
            </w:r>
            <w:r w:rsidRPr="00CE7DC2">
              <w:t>ным категориям граждан оплаты взноса на капитальный ремонт общего им</w:t>
            </w:r>
            <w:r w:rsidRPr="00CE7DC2">
              <w:t>у</w:t>
            </w:r>
            <w:r w:rsidRPr="00CE7DC2">
              <w:t>щества в многоквартирном доме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39EEE38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997 543,63</w:t>
            </w:r>
          </w:p>
        </w:tc>
      </w:tr>
      <w:tr w:rsidR="00CE7DC2" w:rsidRPr="00CE7DC2" w14:paraId="0F4FFE90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765099D5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2A79FE" w14:textId="77777777" w:rsidR="00CE7DC2" w:rsidRPr="00CE7DC2" w:rsidRDefault="00CE7DC2" w:rsidP="007861CD">
            <w:r w:rsidRPr="00CE7DC2">
              <w:t>2 02 35462 04 0000 150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196B142" w14:textId="77777777" w:rsidR="00CE7DC2" w:rsidRPr="00CE7DC2" w:rsidRDefault="00CE7DC2" w:rsidP="00CE7DC2">
            <w:pPr>
              <w:ind w:left="-108" w:right="-120"/>
            </w:pPr>
            <w:r w:rsidRPr="00CE7DC2">
              <w:t>Субвенции бюджетам городских округов на компенсацию отдельным катег</w:t>
            </w:r>
            <w:r w:rsidRPr="00CE7DC2">
              <w:t>о</w:t>
            </w:r>
            <w:r w:rsidRPr="00CE7DC2"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D1AFC5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997 543,63</w:t>
            </w:r>
          </w:p>
        </w:tc>
      </w:tr>
      <w:tr w:rsidR="00CE7DC2" w:rsidRPr="00CE7DC2" w14:paraId="649853C0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0AE58327" w14:textId="77777777" w:rsidR="00CE7DC2" w:rsidRPr="00CE7DC2" w:rsidRDefault="00CE7DC2" w:rsidP="007861CD">
            <w:pPr>
              <w:jc w:val="center"/>
            </w:pPr>
            <w:r w:rsidRPr="00CE7DC2">
              <w:t>000 2 02 39998 00 0000 150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1E5226C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Единая субвенция местным бюджетам 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E664600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6 719 319,71</w:t>
            </w:r>
          </w:p>
        </w:tc>
      </w:tr>
      <w:tr w:rsidR="00CE7DC2" w:rsidRPr="00CE7DC2" w14:paraId="35BDE92C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2D1E037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93744D" w14:textId="77777777" w:rsidR="00CE7DC2" w:rsidRPr="00CE7DC2" w:rsidRDefault="00CE7DC2" w:rsidP="007861CD">
            <w:r w:rsidRPr="00CE7DC2">
              <w:t>2 02 39998 04 1157 150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BE16B0B" w14:textId="77777777" w:rsidR="00CE7DC2" w:rsidRPr="00CE7DC2" w:rsidRDefault="00CE7DC2" w:rsidP="00CE7DC2">
            <w:pPr>
              <w:ind w:left="-108" w:right="-120"/>
            </w:pPr>
            <w:r w:rsidRPr="00CE7DC2"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1D439E6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9 342 273,24</w:t>
            </w:r>
          </w:p>
        </w:tc>
      </w:tr>
      <w:tr w:rsidR="00CE7DC2" w:rsidRPr="00CE7DC2" w14:paraId="5CD61EFF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1A714CD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D5D1D2" w14:textId="77777777" w:rsidR="00CE7DC2" w:rsidRPr="00CE7DC2" w:rsidRDefault="00CE7DC2" w:rsidP="007861CD">
            <w:r w:rsidRPr="00CE7DC2">
              <w:t>2 02 39998 04 1158 150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2DF147E" w14:textId="77777777" w:rsidR="00CE7DC2" w:rsidRPr="00CE7DC2" w:rsidRDefault="00CE7DC2" w:rsidP="00CE7DC2">
            <w:pPr>
              <w:ind w:left="-108" w:right="-120"/>
            </w:pPr>
            <w:r w:rsidRPr="00CE7DC2"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322103F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-2 622 953,53</w:t>
            </w:r>
          </w:p>
        </w:tc>
      </w:tr>
      <w:tr w:rsidR="00CE7DC2" w:rsidRPr="00CE7DC2" w14:paraId="2DF0EAA9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1D6FFBDF" w14:textId="77777777" w:rsidR="00CE7DC2" w:rsidRPr="00CE7DC2" w:rsidRDefault="00CE7DC2" w:rsidP="007861CD">
            <w:pPr>
              <w:jc w:val="center"/>
            </w:pPr>
            <w:r w:rsidRPr="00CE7DC2">
              <w:t>000 2 02 40000 00 0000 150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C1E6EAE" w14:textId="77777777" w:rsidR="00CE7DC2" w:rsidRPr="00CE7DC2" w:rsidRDefault="00CE7DC2" w:rsidP="00CE7DC2">
            <w:pPr>
              <w:ind w:left="-108" w:right="-120"/>
            </w:pPr>
            <w:r w:rsidRPr="00CE7DC2">
              <w:t>Иные межбюджетные трансферты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688ECC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11 138 577,73</w:t>
            </w:r>
          </w:p>
        </w:tc>
      </w:tr>
      <w:tr w:rsidR="00CE7DC2" w:rsidRPr="00CE7DC2" w14:paraId="3B38853F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0E6710BE" w14:textId="77777777" w:rsidR="00CE7DC2" w:rsidRPr="00CE7DC2" w:rsidRDefault="00CE7DC2" w:rsidP="007861CD">
            <w:pPr>
              <w:jc w:val="center"/>
            </w:pPr>
            <w:r w:rsidRPr="00CE7DC2">
              <w:t>000 2 02 45050 00 0000 150</w:t>
            </w:r>
          </w:p>
        </w:tc>
        <w:tc>
          <w:tcPr>
            <w:tcW w:w="6804" w:type="dxa"/>
            <w:shd w:val="clear" w:color="auto" w:fill="auto"/>
            <w:hideMark/>
          </w:tcPr>
          <w:p w14:paraId="22F9F71B" w14:textId="77777777" w:rsidR="00CE7DC2" w:rsidRPr="00CE7DC2" w:rsidRDefault="00CE7DC2" w:rsidP="00CE7DC2">
            <w:pPr>
              <w:ind w:left="-108" w:right="-120"/>
            </w:pPr>
            <w:proofErr w:type="gramStart"/>
            <w:r w:rsidRPr="00CE7DC2"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</w:t>
            </w:r>
            <w:r w:rsidRPr="00CE7DC2">
              <w:t>а</w:t>
            </w:r>
            <w:r w:rsidRPr="00CE7DC2">
              <w:t>нию и взаимодействию с детскими общественными объединениями госуда</w:t>
            </w:r>
            <w:r w:rsidRPr="00CE7DC2">
              <w:t>р</w:t>
            </w:r>
            <w:r w:rsidRPr="00CE7DC2">
              <w:t>ственных общеобразовательных организаций, профессиональных образов</w:t>
            </w:r>
            <w:r w:rsidRPr="00CE7DC2">
              <w:t>а</w:t>
            </w:r>
            <w:r w:rsidRPr="00CE7DC2">
              <w:t>тельных организаций субъектов Российской Федерации, г. Байконура и фед</w:t>
            </w:r>
            <w:r w:rsidRPr="00CE7DC2">
              <w:t>е</w:t>
            </w:r>
            <w:r w:rsidRPr="00CE7DC2">
              <w:t>ральной территории "Сириус", муниципальных общеобразовательных орган</w:t>
            </w:r>
            <w:r w:rsidRPr="00CE7DC2">
              <w:t>и</w:t>
            </w:r>
            <w:r w:rsidRPr="00CE7DC2">
              <w:t>заций и профессиональных образовательных организаций</w:t>
            </w:r>
            <w:proofErr w:type="gramEnd"/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A89957B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624 960,00</w:t>
            </w:r>
          </w:p>
        </w:tc>
      </w:tr>
      <w:tr w:rsidR="00CE7DC2" w:rsidRPr="00CE7DC2" w14:paraId="046739BE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25C9B81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C660A2" w14:textId="77777777" w:rsidR="00CE7DC2" w:rsidRPr="00CE7DC2" w:rsidRDefault="00CE7DC2" w:rsidP="007861CD">
            <w:pPr>
              <w:jc w:val="center"/>
            </w:pPr>
            <w:r w:rsidRPr="00CE7DC2">
              <w:t>2 02 45050 04 0000 150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675E63F" w14:textId="77777777" w:rsidR="00CE7DC2" w:rsidRPr="00CE7DC2" w:rsidRDefault="00CE7DC2" w:rsidP="00CE7DC2">
            <w:pPr>
              <w:ind w:left="-108" w:right="-120"/>
            </w:pPr>
            <w:proofErr w:type="gramStart"/>
            <w:r w:rsidRPr="00CE7DC2"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</w:t>
            </w:r>
            <w:r w:rsidRPr="00CE7DC2">
              <w:t>с</w:t>
            </w:r>
            <w:r w:rsidRPr="00CE7DC2">
              <w:t>сиональных образовательных организаций субъектов Российской Федерации, г. Байконура и федеральной территории «Сириус», муниципальных общеобр</w:t>
            </w:r>
            <w:r w:rsidRPr="00CE7DC2">
              <w:t>а</w:t>
            </w:r>
            <w:r w:rsidRPr="00CE7DC2">
              <w:t>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40EBCA1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624 960,00</w:t>
            </w:r>
          </w:p>
        </w:tc>
      </w:tr>
      <w:tr w:rsidR="00CE7DC2" w:rsidRPr="00CE7DC2" w14:paraId="40E32F49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071EEBEB" w14:textId="77777777" w:rsidR="00CE7DC2" w:rsidRPr="00CE7DC2" w:rsidRDefault="00CE7DC2" w:rsidP="007861CD">
            <w:pPr>
              <w:jc w:val="center"/>
            </w:pPr>
            <w:r w:rsidRPr="00CE7DC2">
              <w:t>000 2 02 49999 00 0000 150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84D4B32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Прочие межбюджетные трансферты, передаваемые бюджетам 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84A992D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10 513 617,73</w:t>
            </w:r>
          </w:p>
        </w:tc>
      </w:tr>
      <w:tr w:rsidR="00CE7DC2" w:rsidRPr="00CE7DC2" w14:paraId="16AB5BE6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699D87C" w14:textId="77777777" w:rsidR="00CE7DC2" w:rsidRPr="00CE7DC2" w:rsidRDefault="00CE7DC2" w:rsidP="007861CD">
            <w:pPr>
              <w:jc w:val="center"/>
            </w:pPr>
            <w:r w:rsidRPr="00CE7DC2">
              <w:lastRenderedPageBreak/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130C80" w14:textId="77777777" w:rsidR="00CE7DC2" w:rsidRPr="00CE7DC2" w:rsidRDefault="00CE7DC2" w:rsidP="007861CD">
            <w:r w:rsidRPr="00CE7DC2">
              <w:t>2 02 49999 04 0064 150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0D36336" w14:textId="77777777" w:rsidR="00CE7DC2" w:rsidRPr="00CE7DC2" w:rsidRDefault="00CE7DC2" w:rsidP="00CE7DC2">
            <w:pPr>
              <w:ind w:left="-108" w:right="-120"/>
            </w:pPr>
            <w:r w:rsidRPr="00CE7DC2">
              <w:t>Прочие межбюджетные трансферты, передаваемые бюджетам городских окр</w:t>
            </w:r>
            <w:r w:rsidRPr="00CE7DC2">
              <w:t>у</w:t>
            </w:r>
            <w:r w:rsidRPr="00CE7DC2">
              <w:t>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8921137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-277 382,27</w:t>
            </w:r>
          </w:p>
        </w:tc>
      </w:tr>
      <w:tr w:rsidR="00CE7DC2" w:rsidRPr="00CE7DC2" w14:paraId="5ADA39F8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6F15634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4E5F4" w14:textId="77777777" w:rsidR="00CE7DC2" w:rsidRPr="00CE7DC2" w:rsidRDefault="00CE7DC2" w:rsidP="007861CD">
            <w:r w:rsidRPr="00CE7DC2">
              <w:t>2 02 49999 04 1217 150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C768C0C" w14:textId="77777777" w:rsidR="00CE7DC2" w:rsidRPr="00CE7DC2" w:rsidRDefault="00CE7DC2" w:rsidP="00CE7DC2">
            <w:pPr>
              <w:ind w:left="-108" w:right="-120"/>
            </w:pPr>
            <w:r w:rsidRPr="00CE7DC2"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AE769FF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10 791 000,00</w:t>
            </w:r>
          </w:p>
        </w:tc>
      </w:tr>
      <w:tr w:rsidR="00CE7DC2" w:rsidRPr="00CE7DC2" w14:paraId="01F092E8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00EED33D" w14:textId="77777777" w:rsidR="00CE7DC2" w:rsidRPr="00CE7DC2" w:rsidRDefault="00CE7DC2" w:rsidP="007861CD">
            <w:pPr>
              <w:jc w:val="center"/>
            </w:pPr>
            <w:r w:rsidRPr="00CE7DC2">
              <w:t>000 2 19 00000 00 0000 000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52A6D1A" w14:textId="77777777" w:rsidR="00CE7DC2" w:rsidRPr="00CE7DC2" w:rsidRDefault="00CE7DC2" w:rsidP="00CE7DC2">
            <w:pPr>
              <w:ind w:left="-108" w:right="-120"/>
            </w:pPr>
            <w:r w:rsidRPr="00CE7DC2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7A86327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-9 829 000,26</w:t>
            </w:r>
          </w:p>
        </w:tc>
      </w:tr>
      <w:tr w:rsidR="00CE7DC2" w:rsidRPr="00CE7DC2" w14:paraId="10578E3F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540898E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E9B3B4" w14:textId="77777777" w:rsidR="00CE7DC2" w:rsidRPr="00CE7DC2" w:rsidRDefault="00CE7DC2" w:rsidP="007861CD">
            <w:r w:rsidRPr="00CE7DC2">
              <w:t>2 19 60010 04 0000 150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B9FC3D1" w14:textId="77777777" w:rsidR="00CE7DC2" w:rsidRPr="00CE7DC2" w:rsidRDefault="00CE7DC2" w:rsidP="00CE7DC2">
            <w:pPr>
              <w:ind w:left="-108" w:right="-120"/>
            </w:pPr>
            <w:r w:rsidRPr="00CE7DC2">
              <w:t>Возврат прочих остатков субсидий, субвенций и иных межбюджетных тран</w:t>
            </w:r>
            <w:r w:rsidRPr="00CE7DC2">
              <w:t>с</w:t>
            </w:r>
            <w:r w:rsidRPr="00CE7DC2">
              <w:t>фертов, имеющих целевое назначение, прошлых лет из бюджетов городских округов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B2833C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-8 774 053,71</w:t>
            </w:r>
          </w:p>
        </w:tc>
      </w:tr>
      <w:tr w:rsidR="00CE7DC2" w:rsidRPr="00CE7DC2" w14:paraId="507D11B6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9F8D3C4" w14:textId="77777777" w:rsidR="00CE7DC2" w:rsidRPr="00CE7DC2" w:rsidRDefault="00CE7DC2" w:rsidP="007861CD">
            <w:pPr>
              <w:jc w:val="center"/>
            </w:pPr>
            <w:r w:rsidRPr="00CE7DC2"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E0C79E" w14:textId="77777777" w:rsidR="00CE7DC2" w:rsidRPr="00CE7DC2" w:rsidRDefault="00CE7DC2" w:rsidP="007861CD">
            <w:r w:rsidRPr="00CE7DC2">
              <w:t>2 19 60010 04 0000 150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F56C1D4" w14:textId="77777777" w:rsidR="00CE7DC2" w:rsidRPr="00CE7DC2" w:rsidRDefault="00CE7DC2" w:rsidP="00CE7DC2">
            <w:pPr>
              <w:ind w:left="-108" w:right="-120"/>
            </w:pPr>
            <w:r w:rsidRPr="00CE7DC2">
              <w:t>Возврат прочих остатков субсидий, субвенций и иных межбюджетных тран</w:t>
            </w:r>
            <w:r w:rsidRPr="00CE7DC2">
              <w:t>с</w:t>
            </w:r>
            <w:r w:rsidRPr="00CE7DC2">
              <w:t>фертов, имеющих целевое назначение, прошлых лет из бюджетов городских округов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E56BC28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-6 427,10</w:t>
            </w:r>
          </w:p>
        </w:tc>
      </w:tr>
      <w:tr w:rsidR="00CE7DC2" w:rsidRPr="00CE7DC2" w14:paraId="34075140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91D6262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543FB1" w14:textId="77777777" w:rsidR="00CE7DC2" w:rsidRPr="00CE7DC2" w:rsidRDefault="00CE7DC2" w:rsidP="007861CD">
            <w:r w:rsidRPr="00CE7DC2">
              <w:t>2 19 35084 04 0000 150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61C26F7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 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10FBE60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-885,50</w:t>
            </w:r>
          </w:p>
        </w:tc>
      </w:tr>
      <w:tr w:rsidR="00CE7DC2" w:rsidRPr="00CE7DC2" w14:paraId="09F3D047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7C4DF11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AE4858" w14:textId="77777777" w:rsidR="00CE7DC2" w:rsidRPr="00CE7DC2" w:rsidRDefault="00CE7DC2" w:rsidP="007861CD">
            <w:r w:rsidRPr="00CE7DC2">
              <w:t>2 19 35250 04 0000 150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71A4884" w14:textId="77777777" w:rsidR="00CE7DC2" w:rsidRPr="00CE7DC2" w:rsidRDefault="00CE7DC2" w:rsidP="00CE7DC2">
            <w:pPr>
              <w:ind w:left="-108" w:right="-120"/>
            </w:pPr>
            <w:r w:rsidRPr="00CE7DC2">
              <w:t>Возврат остатков субвенций на оплату жилищно-коммунальных услуг отдел</w:t>
            </w:r>
            <w:r w:rsidRPr="00CE7DC2">
              <w:t>ь</w:t>
            </w:r>
            <w:r w:rsidRPr="00CE7DC2">
              <w:t>ным категориям граждан из бюджетов городских округов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65C9CAF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-41 327,70</w:t>
            </w:r>
          </w:p>
        </w:tc>
      </w:tr>
      <w:tr w:rsidR="00CE7DC2" w:rsidRPr="00CE7DC2" w14:paraId="3A82D016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989DA14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802A7F" w14:textId="77777777" w:rsidR="00CE7DC2" w:rsidRPr="00CE7DC2" w:rsidRDefault="00CE7DC2" w:rsidP="007861CD">
            <w:r w:rsidRPr="00CE7DC2">
              <w:t xml:space="preserve">2 19 3540404 0000 150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7EB464C" w14:textId="77777777" w:rsidR="00CE7DC2" w:rsidRPr="00CE7DC2" w:rsidRDefault="00CE7DC2" w:rsidP="00CE7DC2">
            <w:pPr>
              <w:ind w:left="-108" w:right="-120"/>
            </w:pPr>
            <w:r w:rsidRPr="00CE7DC2">
              <w:t xml:space="preserve">Возврат остатков субвенций на </w:t>
            </w:r>
            <w:proofErr w:type="spellStart"/>
            <w:r w:rsidRPr="00CE7DC2">
              <w:t>софинансирование</w:t>
            </w:r>
            <w:proofErr w:type="spellEnd"/>
            <w:r w:rsidRPr="00CE7DC2">
              <w:t xml:space="preserve"> расходов, связанных с ок</w:t>
            </w:r>
            <w:r w:rsidRPr="00CE7DC2">
              <w:t>а</w:t>
            </w:r>
            <w:r w:rsidRPr="00CE7DC2">
              <w:t>занием государственной социальной помощи на основании социального ко</w:t>
            </w:r>
            <w:r w:rsidRPr="00CE7DC2">
              <w:t>н</w:t>
            </w:r>
            <w:r w:rsidRPr="00CE7DC2">
              <w:t>тракта отдельным категориям граждан, из бюджетов городских округов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7F48443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-482 048,12</w:t>
            </w:r>
          </w:p>
        </w:tc>
      </w:tr>
      <w:tr w:rsidR="00CE7DC2" w:rsidRPr="00CE7DC2" w14:paraId="315FA5B2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775BC5A" w14:textId="77777777" w:rsidR="00CE7DC2" w:rsidRPr="00CE7DC2" w:rsidRDefault="00CE7DC2" w:rsidP="007861CD">
            <w:pPr>
              <w:jc w:val="center"/>
            </w:pPr>
            <w:r w:rsidRPr="00CE7DC2"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C792CE" w14:textId="77777777" w:rsidR="00CE7DC2" w:rsidRPr="00CE7DC2" w:rsidRDefault="00CE7DC2" w:rsidP="007861CD">
            <w:r w:rsidRPr="00CE7DC2">
              <w:t>2 19 60010 04 0000 150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5578E9A" w14:textId="77777777" w:rsidR="00CE7DC2" w:rsidRPr="00CE7DC2" w:rsidRDefault="00CE7DC2" w:rsidP="00CE7DC2">
            <w:pPr>
              <w:ind w:left="-108" w:right="-120"/>
            </w:pPr>
            <w:r w:rsidRPr="00CE7DC2">
              <w:t>Возврат прочих остатков субсидий, субвенций и иных межбюджетных тран</w:t>
            </w:r>
            <w:r w:rsidRPr="00CE7DC2">
              <w:t>с</w:t>
            </w:r>
            <w:r w:rsidRPr="00CE7DC2">
              <w:t>фертов, имеющих целевое назначение, прошлых лет из бюджетов городских округов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B067267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-150 111,32</w:t>
            </w:r>
          </w:p>
        </w:tc>
      </w:tr>
      <w:tr w:rsidR="00CE7DC2" w:rsidRPr="00CE7DC2" w14:paraId="4328130A" w14:textId="77777777" w:rsidTr="00CE7DC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D64740F" w14:textId="77777777" w:rsidR="00CE7DC2" w:rsidRPr="00CE7DC2" w:rsidRDefault="00CE7DC2" w:rsidP="007861CD">
            <w:pPr>
              <w:jc w:val="center"/>
            </w:pPr>
            <w:r w:rsidRPr="00CE7DC2">
              <w:t>611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C5277C" w14:textId="77777777" w:rsidR="00CE7DC2" w:rsidRPr="00CE7DC2" w:rsidRDefault="00CE7DC2" w:rsidP="007861CD">
            <w:r w:rsidRPr="00CE7DC2">
              <w:t>2 19 60010 04 0000 150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3889731" w14:textId="77777777" w:rsidR="00CE7DC2" w:rsidRPr="00CE7DC2" w:rsidRDefault="00CE7DC2" w:rsidP="00CE7DC2">
            <w:pPr>
              <w:ind w:left="-108" w:right="-120"/>
            </w:pPr>
            <w:r w:rsidRPr="00CE7DC2">
              <w:t>Возврат прочих остатков субсидий, субвенций и иных межбюджетных тран</w:t>
            </w:r>
            <w:r w:rsidRPr="00CE7DC2">
              <w:t>с</w:t>
            </w:r>
            <w:r w:rsidRPr="00CE7DC2">
              <w:t>фертов, имеющих целевое назначение, прошлых лет из бюджетов городских округов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A1CEFCA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-374 146,81</w:t>
            </w:r>
          </w:p>
        </w:tc>
      </w:tr>
      <w:tr w:rsidR="00CE7DC2" w:rsidRPr="00CE7DC2" w14:paraId="1C82CA0F" w14:textId="77777777" w:rsidTr="00CE7DC2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736F4DCE" w14:textId="77777777" w:rsidR="00CE7DC2" w:rsidRPr="00CE7DC2" w:rsidRDefault="00CE7DC2" w:rsidP="007861CD">
            <w:pPr>
              <w:jc w:val="center"/>
            </w:pPr>
            <w:r w:rsidRPr="00CE7DC2">
              <w:t> 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1008DC9D" w14:textId="77777777" w:rsidR="00CE7DC2" w:rsidRPr="00CE7DC2" w:rsidRDefault="00CE7DC2" w:rsidP="00CE7DC2">
            <w:pPr>
              <w:ind w:left="-108" w:right="-120"/>
            </w:pPr>
            <w:r w:rsidRPr="00CE7DC2">
              <w:t>ВСЕГО ДОХОДЫ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F04216B" w14:textId="77777777" w:rsidR="00CE7DC2" w:rsidRPr="00CE7DC2" w:rsidRDefault="00CE7DC2" w:rsidP="00CE7DC2">
            <w:pPr>
              <w:ind w:left="-96"/>
              <w:jc w:val="right"/>
            </w:pPr>
            <w:r w:rsidRPr="00CE7DC2">
              <w:t>196 522 594,61</w:t>
            </w:r>
          </w:p>
        </w:tc>
      </w:tr>
    </w:tbl>
    <w:p w14:paraId="608E602A" w14:textId="77777777" w:rsidR="00CE7DC2" w:rsidRDefault="00CE7DC2" w:rsidP="00CE7DC2">
      <w:pPr>
        <w:tabs>
          <w:tab w:val="right" w:pos="9540"/>
        </w:tabs>
        <w:ind w:firstLine="142"/>
        <w:jc w:val="both"/>
        <w:rPr>
          <w:sz w:val="28"/>
          <w:szCs w:val="28"/>
        </w:rPr>
      </w:pPr>
    </w:p>
    <w:p w14:paraId="510C065F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B1A78">
        <w:rPr>
          <w:sz w:val="28"/>
          <w:szCs w:val="28"/>
        </w:rPr>
        <w:t>утвержденн</w:t>
      </w:r>
      <w:r>
        <w:rPr>
          <w:sz w:val="28"/>
          <w:szCs w:val="28"/>
        </w:rPr>
        <w:t>ый</w:t>
      </w:r>
      <w:r w:rsidRPr="000B1A78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й</w:t>
      </w:r>
      <w:r w:rsidRPr="000B1A78"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 поступлений по доходам на 2024</w:t>
      </w:r>
      <w:r w:rsidRPr="000B1A78">
        <w:rPr>
          <w:sz w:val="28"/>
          <w:szCs w:val="28"/>
        </w:rPr>
        <w:t xml:space="preserve"> год предлагае</w:t>
      </w:r>
      <w:r w:rsidRPr="000B1A78">
        <w:rPr>
          <w:sz w:val="28"/>
          <w:szCs w:val="28"/>
        </w:rPr>
        <w:t>т</w:t>
      </w:r>
      <w:r w:rsidRPr="000B1A78">
        <w:rPr>
          <w:sz w:val="28"/>
          <w:szCs w:val="28"/>
        </w:rPr>
        <w:t>ся внести</w:t>
      </w:r>
      <w:r>
        <w:rPr>
          <w:sz w:val="28"/>
          <w:szCs w:val="28"/>
        </w:rPr>
        <w:t xml:space="preserve"> изменения</w:t>
      </w:r>
      <w:r w:rsidRPr="000B1A78">
        <w:rPr>
          <w:sz w:val="28"/>
          <w:szCs w:val="28"/>
        </w:rPr>
        <w:t xml:space="preserve"> </w:t>
      </w:r>
      <w:r w:rsidRPr="00F379E5">
        <w:rPr>
          <w:sz w:val="28"/>
          <w:szCs w:val="28"/>
        </w:rPr>
        <w:t>с учетом фактических поступлений</w:t>
      </w:r>
      <w:r>
        <w:rPr>
          <w:sz w:val="28"/>
          <w:szCs w:val="28"/>
        </w:rPr>
        <w:t xml:space="preserve"> за 11 месяцев 2024</w:t>
      </w:r>
      <w:r w:rsidRPr="000B1A78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0B1A78">
        <w:rPr>
          <w:sz w:val="28"/>
          <w:szCs w:val="28"/>
        </w:rPr>
        <w:t xml:space="preserve"> оценки ожид</w:t>
      </w:r>
      <w:r>
        <w:rPr>
          <w:sz w:val="28"/>
          <w:szCs w:val="28"/>
        </w:rPr>
        <w:t>аемых поступлений доходов в 2024</w:t>
      </w:r>
      <w:r w:rsidRPr="000B1A78">
        <w:rPr>
          <w:sz w:val="28"/>
          <w:szCs w:val="28"/>
        </w:rPr>
        <w:t xml:space="preserve"> г</w:t>
      </w:r>
      <w:r>
        <w:rPr>
          <w:sz w:val="28"/>
          <w:szCs w:val="28"/>
        </w:rPr>
        <w:t>оду, а также с учетом данных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ад</w:t>
      </w:r>
      <w:r w:rsidRPr="000B1A78">
        <w:rPr>
          <w:sz w:val="28"/>
          <w:szCs w:val="28"/>
        </w:rPr>
        <w:t>министраторов доходов.</w:t>
      </w:r>
    </w:p>
    <w:p w14:paraId="555D3F8E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главному администратору доходов бюджета города Управление Федеральной налоговой службы по Ставропольскому краю по виду доходов «Налог на доходы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зических лиц» по источнику «</w:t>
      </w:r>
      <w:r w:rsidRPr="0026191E">
        <w:rPr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</w:t>
      </w:r>
      <w:proofErr w:type="gramEnd"/>
      <w:r w:rsidRPr="0026191E">
        <w:rPr>
          <w:sz w:val="28"/>
          <w:szCs w:val="28"/>
        </w:rPr>
        <w:t xml:space="preserve"> доходов от долевого участия в организации, полученных в виде дивидендов</w:t>
      </w:r>
      <w:r>
        <w:rPr>
          <w:sz w:val="28"/>
          <w:szCs w:val="28"/>
        </w:rPr>
        <w:t>» утвержденный плановый годовой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 доходов увеличивается на сумму 26 215 153,13 рублей.</w:t>
      </w:r>
    </w:p>
    <w:p w14:paraId="755C0AA4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главному администратору доходов бюджета города – администрации города Пятигорска по виду доходов «Государственная пошлина» по источнику «</w:t>
      </w:r>
      <w:r w:rsidRPr="00FD4CFE">
        <w:rPr>
          <w:sz w:val="28"/>
          <w:szCs w:val="28"/>
        </w:rPr>
        <w:t>Госуда</w:t>
      </w:r>
      <w:r w:rsidRPr="00FD4CFE">
        <w:rPr>
          <w:sz w:val="28"/>
          <w:szCs w:val="28"/>
        </w:rPr>
        <w:t>р</w:t>
      </w:r>
      <w:r w:rsidRPr="00FD4CFE">
        <w:rPr>
          <w:sz w:val="28"/>
          <w:szCs w:val="28"/>
        </w:rPr>
        <w:t>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</w:r>
      <w:r>
        <w:rPr>
          <w:sz w:val="28"/>
          <w:szCs w:val="28"/>
        </w:rPr>
        <w:t>» утвержденный плановый годовой объем доходов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чивается на сумму 2 625 280,00 рублей. </w:t>
      </w:r>
      <w:proofErr w:type="gramEnd"/>
    </w:p>
    <w:p w14:paraId="67113089" w14:textId="14782ACA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виду доходов «Доходы от использования имущества, находящегося 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 муниципальной собственности» на основании данных главного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стратора доходов бюджета города администрации города Пятигорска</w:t>
      </w:r>
      <w:bookmarkStart w:id="0" w:name="_GoBack"/>
      <w:bookmarkEnd w:id="0"/>
      <w:r>
        <w:rPr>
          <w:sz w:val="28"/>
          <w:szCs w:val="28"/>
        </w:rPr>
        <w:t xml:space="preserve"> вносятся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изменения:</w:t>
      </w:r>
    </w:p>
    <w:p w14:paraId="197FD475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источнику «</w:t>
      </w:r>
      <w:r w:rsidRPr="006069E0">
        <w:rPr>
          <w:sz w:val="28"/>
          <w:szCs w:val="28"/>
        </w:rPr>
        <w:t>Доходы от сдачи в аренду имущества, находящегося в операти</w:t>
      </w:r>
      <w:r w:rsidRPr="006069E0">
        <w:rPr>
          <w:sz w:val="28"/>
          <w:szCs w:val="28"/>
        </w:rPr>
        <w:t>в</w:t>
      </w:r>
      <w:r w:rsidRPr="006069E0">
        <w:rPr>
          <w:sz w:val="28"/>
          <w:szCs w:val="28"/>
        </w:rPr>
        <w:t>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</w:r>
      <w:r>
        <w:rPr>
          <w:sz w:val="28"/>
          <w:szCs w:val="28"/>
        </w:rPr>
        <w:t>»</w:t>
      </w:r>
      <w:r w:rsidRPr="006069E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плановый годовой объем доходов увеличивается на сумму 769 631,40 рублей;</w:t>
      </w:r>
    </w:p>
    <w:p w14:paraId="58065A6E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источнику «</w:t>
      </w:r>
      <w:r w:rsidRPr="006069E0">
        <w:rPr>
          <w:sz w:val="28"/>
          <w:szCs w:val="28"/>
        </w:rPr>
        <w:t>Плата, поступившая в рамках договора за предоставление права на размещение и эксплуатацию нестационарного торгового объекта, установку и эк</w:t>
      </w:r>
      <w:r w:rsidRPr="006069E0">
        <w:rPr>
          <w:sz w:val="28"/>
          <w:szCs w:val="28"/>
        </w:rPr>
        <w:t>с</w:t>
      </w:r>
      <w:r w:rsidRPr="006069E0">
        <w:rPr>
          <w:sz w:val="28"/>
          <w:szCs w:val="28"/>
        </w:rPr>
        <w:t>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</w:t>
      </w:r>
      <w:r w:rsidRPr="006069E0">
        <w:rPr>
          <w:sz w:val="28"/>
          <w:szCs w:val="28"/>
        </w:rPr>
        <w:t>н</w:t>
      </w:r>
      <w:r w:rsidRPr="006069E0">
        <w:rPr>
          <w:sz w:val="28"/>
          <w:szCs w:val="28"/>
        </w:rPr>
        <w:t>ная собственность на которые не разграничена</w:t>
      </w:r>
      <w:r>
        <w:rPr>
          <w:sz w:val="28"/>
          <w:szCs w:val="28"/>
        </w:rPr>
        <w:t>» утвержденный плановый годовой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 доходов уменьшается на сумму 3 135 379,48 рублей.</w:t>
      </w:r>
      <w:proofErr w:type="gramEnd"/>
    </w:p>
    <w:p w14:paraId="06C80435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виду доходов «</w:t>
      </w:r>
      <w:r w:rsidRPr="00BD0F97">
        <w:rPr>
          <w:sz w:val="28"/>
          <w:szCs w:val="28"/>
        </w:rPr>
        <w:t>Доходы от оказания платных услуг и компенса</w:t>
      </w:r>
      <w:r>
        <w:rPr>
          <w:sz w:val="28"/>
          <w:szCs w:val="28"/>
        </w:rPr>
        <w:t>ции за</w:t>
      </w:r>
      <w:r w:rsidRPr="00BD0F97">
        <w:rPr>
          <w:sz w:val="28"/>
          <w:szCs w:val="28"/>
        </w:rPr>
        <w:t>трат го</w:t>
      </w:r>
      <w:r w:rsidRPr="00BD0F97">
        <w:rPr>
          <w:sz w:val="28"/>
          <w:szCs w:val="28"/>
        </w:rPr>
        <w:t>с</w:t>
      </w:r>
      <w:r w:rsidRPr="00BD0F97">
        <w:rPr>
          <w:sz w:val="28"/>
          <w:szCs w:val="28"/>
        </w:rPr>
        <w:t xml:space="preserve">ударства» утвержденный </w:t>
      </w:r>
      <w:r>
        <w:rPr>
          <w:sz w:val="28"/>
          <w:szCs w:val="28"/>
        </w:rPr>
        <w:t xml:space="preserve">плановый </w:t>
      </w:r>
      <w:r w:rsidRPr="00BD0F97">
        <w:rPr>
          <w:sz w:val="28"/>
          <w:szCs w:val="28"/>
        </w:rPr>
        <w:t>годовой объем  увеличивается на об</w:t>
      </w:r>
      <w:r>
        <w:rPr>
          <w:sz w:val="28"/>
          <w:szCs w:val="28"/>
        </w:rPr>
        <w:t>щую сумму  2 907 533,87</w:t>
      </w:r>
      <w:r w:rsidRPr="00BD0F97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 на основании данных главных администраторов доходов бюдже</w:t>
      </w:r>
      <w:r w:rsidRPr="00BD0F97">
        <w:rPr>
          <w:sz w:val="28"/>
          <w:szCs w:val="28"/>
        </w:rPr>
        <w:t>та города</w:t>
      </w:r>
      <w:r>
        <w:rPr>
          <w:sz w:val="28"/>
          <w:szCs w:val="28"/>
        </w:rPr>
        <w:t>:</w:t>
      </w:r>
    </w:p>
    <w:p w14:paraId="42561B5A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города Пятигорска, в том числе:</w:t>
      </w:r>
    </w:p>
    <w:p w14:paraId="7C642B13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источнику «</w:t>
      </w:r>
      <w:r w:rsidRPr="004373A2">
        <w:rPr>
          <w:sz w:val="28"/>
          <w:szCs w:val="28"/>
        </w:rPr>
        <w:t>Прочие доходы от оказания платных услуг (работ) получателями средств бюджетов городских округов (казенные учреждения)</w:t>
      </w:r>
      <w:r>
        <w:rPr>
          <w:sz w:val="28"/>
          <w:szCs w:val="28"/>
        </w:rPr>
        <w:t>» утвержденный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годовой объем доходов увеличивается на сумму 505 000,00 рублей;</w:t>
      </w:r>
    </w:p>
    <w:p w14:paraId="29D580DF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источнику «</w:t>
      </w:r>
      <w:r w:rsidRPr="000F7B03">
        <w:rPr>
          <w:sz w:val="28"/>
          <w:szCs w:val="28"/>
        </w:rPr>
        <w:t>Доходы, поступающие в порядке возмещения расходов, понесе</w:t>
      </w:r>
      <w:r w:rsidRPr="000F7B03">
        <w:rPr>
          <w:sz w:val="28"/>
          <w:szCs w:val="28"/>
        </w:rPr>
        <w:t>н</w:t>
      </w:r>
      <w:r w:rsidRPr="000F7B03">
        <w:rPr>
          <w:sz w:val="28"/>
          <w:szCs w:val="28"/>
        </w:rPr>
        <w:t>ных в связи с эксплуатацией имущества городских округов (казенные учреждения)</w:t>
      </w:r>
      <w:r>
        <w:rPr>
          <w:sz w:val="28"/>
          <w:szCs w:val="28"/>
        </w:rPr>
        <w:t>» утвержденный плановый годовой объем доходов увеличивается на сумму 566 733,67 рублей;</w:t>
      </w:r>
    </w:p>
    <w:p w14:paraId="7EBDC659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источнику «</w:t>
      </w:r>
      <w:r w:rsidRPr="00D90586">
        <w:rPr>
          <w:sz w:val="28"/>
          <w:szCs w:val="28"/>
        </w:rPr>
        <w:t>Прочие доходы от компенсации затрат бюджетов городских окр</w:t>
      </w:r>
      <w:r w:rsidRPr="00D90586">
        <w:rPr>
          <w:sz w:val="28"/>
          <w:szCs w:val="28"/>
        </w:rPr>
        <w:t>у</w:t>
      </w:r>
      <w:r w:rsidRPr="00D90586">
        <w:rPr>
          <w:sz w:val="28"/>
          <w:szCs w:val="28"/>
        </w:rPr>
        <w:t>гов (суммы возврата задолженности прошлых лет по средствам местного бюджета)</w:t>
      </w:r>
      <w:r>
        <w:rPr>
          <w:sz w:val="28"/>
          <w:szCs w:val="28"/>
        </w:rPr>
        <w:t>» утвержденный плановый годовой объем доходов увеличивается на сумму 10 467,65 рублей;</w:t>
      </w:r>
    </w:p>
    <w:p w14:paraId="516F2E48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 </w:t>
      </w:r>
      <w:r w:rsidRPr="00BC35CD">
        <w:rPr>
          <w:sz w:val="28"/>
          <w:szCs w:val="28"/>
        </w:rPr>
        <w:t>«Управление городского хозяйства, транспорта и связи администрации г</w:t>
      </w:r>
      <w:r w:rsidRPr="00BC35CD">
        <w:rPr>
          <w:sz w:val="28"/>
          <w:szCs w:val="28"/>
        </w:rPr>
        <w:t>о</w:t>
      </w:r>
      <w:r w:rsidRPr="00BC35CD">
        <w:rPr>
          <w:sz w:val="28"/>
          <w:szCs w:val="28"/>
        </w:rPr>
        <w:t>рода Пятигорска»</w:t>
      </w:r>
      <w:r>
        <w:rPr>
          <w:sz w:val="28"/>
          <w:szCs w:val="28"/>
        </w:rPr>
        <w:t>, в том числе:</w:t>
      </w:r>
    </w:p>
    <w:p w14:paraId="314F53DA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источнику «</w:t>
      </w:r>
      <w:r w:rsidRPr="00F41A24">
        <w:rPr>
          <w:sz w:val="28"/>
          <w:szCs w:val="28"/>
        </w:rPr>
        <w:t>Прочие доходы от оказания платных услуг (работ) получателями средств бюджетов городских округов (казенные учреждения)</w:t>
      </w:r>
      <w:r>
        <w:rPr>
          <w:sz w:val="28"/>
          <w:szCs w:val="28"/>
        </w:rPr>
        <w:t>» утвержденный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годовой объем доходов увеличивается на сумму 196 327,29 рублей;</w:t>
      </w:r>
    </w:p>
    <w:p w14:paraId="4B50A7EA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источнику «</w:t>
      </w:r>
      <w:r w:rsidRPr="009F5717">
        <w:rPr>
          <w:sz w:val="28"/>
          <w:szCs w:val="28"/>
        </w:rPr>
        <w:t>Прочие доходы от компенсации затрат  бюджетов городских округов (суммы возврата задолженности прошлых лет по средствам краевого бюдж</w:t>
      </w:r>
      <w:r w:rsidRPr="009F5717">
        <w:rPr>
          <w:sz w:val="28"/>
          <w:szCs w:val="28"/>
        </w:rPr>
        <w:t>е</w:t>
      </w:r>
      <w:r w:rsidRPr="009F5717">
        <w:rPr>
          <w:sz w:val="28"/>
          <w:szCs w:val="28"/>
        </w:rPr>
        <w:t>та)</w:t>
      </w:r>
      <w:r>
        <w:rPr>
          <w:sz w:val="28"/>
          <w:szCs w:val="28"/>
        </w:rPr>
        <w:t>» утвержденный плановый годовой объем доходов увеличивается на сумму 109 390,52 рублей;</w:t>
      </w:r>
    </w:p>
    <w:p w14:paraId="70468E0D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 «Финансовое управление администрации г. Пятигорска», по источнику «</w:t>
      </w:r>
      <w:r w:rsidRPr="00DF2ED8">
        <w:rPr>
          <w:sz w:val="28"/>
          <w:szCs w:val="28"/>
        </w:rPr>
        <w:t>Прочие доходы от компенсации затрат бюджетов городских округов (суммы возврата задолженности прошлых лет по средствам местного бюджета)</w:t>
      </w:r>
      <w:r>
        <w:rPr>
          <w:sz w:val="28"/>
          <w:szCs w:val="28"/>
        </w:rPr>
        <w:t>»</w:t>
      </w:r>
      <w:r w:rsidRPr="00DF2ED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годовой объем доходов увеличивается на сумму 231,00 рублей;</w:t>
      </w:r>
    </w:p>
    <w:p w14:paraId="5DC484F4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 «Управление образования администрации г. Пятигорска», в том числе:</w:t>
      </w:r>
    </w:p>
    <w:p w14:paraId="572D649F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источнику «</w:t>
      </w:r>
      <w:r w:rsidRPr="00366F4F">
        <w:rPr>
          <w:sz w:val="28"/>
          <w:szCs w:val="28"/>
        </w:rPr>
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</w:r>
      <w:r>
        <w:rPr>
          <w:sz w:val="28"/>
          <w:szCs w:val="28"/>
        </w:rPr>
        <w:t>» утвержденный плановый годовой объем доходов увеличивается на сумму 624 284,00 рублей;</w:t>
      </w:r>
    </w:p>
    <w:p w14:paraId="037A1BC1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источнику «</w:t>
      </w:r>
      <w:r w:rsidRPr="00366F4F">
        <w:rPr>
          <w:sz w:val="28"/>
          <w:szCs w:val="28"/>
        </w:rPr>
        <w:t>Прочие доходы от компенсации затрат  бюджетов городских окр</w:t>
      </w:r>
      <w:r w:rsidRPr="00366F4F">
        <w:rPr>
          <w:sz w:val="28"/>
          <w:szCs w:val="28"/>
        </w:rPr>
        <w:t>у</w:t>
      </w:r>
      <w:r w:rsidRPr="00366F4F">
        <w:rPr>
          <w:sz w:val="28"/>
          <w:szCs w:val="28"/>
        </w:rPr>
        <w:t>гов (суммы возврата задолженности прошлых лет по средствам краевого бюдж</w:t>
      </w:r>
      <w:r w:rsidRPr="00366F4F">
        <w:rPr>
          <w:sz w:val="28"/>
          <w:szCs w:val="28"/>
        </w:rPr>
        <w:t>е</w:t>
      </w:r>
      <w:r w:rsidRPr="00366F4F">
        <w:rPr>
          <w:sz w:val="28"/>
          <w:szCs w:val="28"/>
        </w:rPr>
        <w:t>та)» </w:t>
      </w:r>
      <w:r>
        <w:rPr>
          <w:sz w:val="28"/>
          <w:szCs w:val="28"/>
        </w:rPr>
        <w:t>утвержденный плановый годовой объем доходов увеличивается на сумму 6 427,10 рублей;</w:t>
      </w:r>
    </w:p>
    <w:p w14:paraId="7E87757B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 «</w:t>
      </w:r>
      <w:r w:rsidRPr="00BD0F97">
        <w:rPr>
          <w:sz w:val="28"/>
          <w:szCs w:val="28"/>
        </w:rPr>
        <w:t>Управление социальной поддержки населения адми</w:t>
      </w:r>
      <w:r>
        <w:rPr>
          <w:sz w:val="28"/>
          <w:szCs w:val="28"/>
        </w:rPr>
        <w:t>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тигорска»</w:t>
      </w:r>
      <w:r w:rsidRPr="00F90F50">
        <w:rPr>
          <w:sz w:val="28"/>
          <w:szCs w:val="28"/>
        </w:rPr>
        <w:t>, в том числе:</w:t>
      </w:r>
    </w:p>
    <w:p w14:paraId="2DB2DCA1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717">
        <w:rPr>
          <w:sz w:val="28"/>
          <w:szCs w:val="28"/>
        </w:rPr>
        <w:t> </w:t>
      </w:r>
      <w:r>
        <w:rPr>
          <w:sz w:val="28"/>
          <w:szCs w:val="28"/>
        </w:rPr>
        <w:t>по источнику «</w:t>
      </w:r>
      <w:r w:rsidRPr="004C5BFC">
        <w:rPr>
          <w:sz w:val="28"/>
          <w:szCs w:val="28"/>
        </w:rPr>
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</w:r>
      <w:r>
        <w:rPr>
          <w:sz w:val="28"/>
          <w:szCs w:val="28"/>
        </w:rPr>
        <w:t>»</w:t>
      </w:r>
      <w:r w:rsidRPr="004C5BFC">
        <w:rPr>
          <w:sz w:val="28"/>
          <w:szCs w:val="28"/>
        </w:rPr>
        <w:t> </w:t>
      </w:r>
      <w:r>
        <w:rPr>
          <w:sz w:val="28"/>
          <w:szCs w:val="28"/>
        </w:rPr>
        <w:t>утвержденный плановый годовой объем доходов увеличивается на сумму 41 531,54 рублей;</w:t>
      </w:r>
    </w:p>
    <w:p w14:paraId="41C6EA60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источнику «</w:t>
      </w:r>
      <w:r w:rsidRPr="004C5BFC">
        <w:rPr>
          <w:sz w:val="28"/>
          <w:szCs w:val="28"/>
        </w:rPr>
        <w:t>Прочие доходы от компенсации затрат  бюджетов городских окр</w:t>
      </w:r>
      <w:r w:rsidRPr="004C5BFC">
        <w:rPr>
          <w:sz w:val="28"/>
          <w:szCs w:val="28"/>
        </w:rPr>
        <w:t>у</w:t>
      </w:r>
      <w:r w:rsidRPr="004C5BFC">
        <w:rPr>
          <w:sz w:val="28"/>
          <w:szCs w:val="28"/>
        </w:rPr>
        <w:t>гов (суммы возврата задолженности прошлых лет по средствам краевого бюджета)</w:t>
      </w:r>
      <w:r>
        <w:rPr>
          <w:sz w:val="28"/>
          <w:szCs w:val="28"/>
        </w:rPr>
        <w:t>» утвержденный плановый годовой объем доходов увеличивается на сумму 632 841,10 рублей;</w:t>
      </w:r>
    </w:p>
    <w:p w14:paraId="071A2F35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 «Управление общественной безопасности администрации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</w:t>
      </w:r>
      <w:r w:rsidRPr="001A18A4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1A18A4">
        <w:rPr>
          <w:sz w:val="28"/>
          <w:szCs w:val="28"/>
        </w:rPr>
        <w:t>по источнику</w:t>
      </w:r>
      <w:r w:rsidRPr="004C5BFC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5C5DA7">
        <w:rPr>
          <w:sz w:val="28"/>
          <w:szCs w:val="28"/>
        </w:rPr>
        <w:t>Прочие доходы от оказания платных услуг (работ) получателями средств бюджетов городских округов (казенные учреждения)</w:t>
      </w:r>
      <w:r>
        <w:rPr>
          <w:sz w:val="28"/>
          <w:szCs w:val="28"/>
        </w:rPr>
        <w:t>» утвержденный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годовой объем доходов увеличивается на сумму 214 300,00 рублей.</w:t>
      </w:r>
    </w:p>
    <w:p w14:paraId="1291BEED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виду доходов «Штрафы, санкции, возмещение ущерба» на основании данных главного </w:t>
      </w:r>
      <w:proofErr w:type="gramStart"/>
      <w:r>
        <w:rPr>
          <w:sz w:val="28"/>
          <w:szCs w:val="28"/>
        </w:rPr>
        <w:t>администратора доходов бюджета администрации города Пятигорска</w:t>
      </w:r>
      <w:proofErr w:type="gramEnd"/>
      <w:r>
        <w:rPr>
          <w:sz w:val="28"/>
          <w:szCs w:val="28"/>
        </w:rPr>
        <w:t xml:space="preserve"> </w:t>
      </w:r>
      <w:r w:rsidRPr="00BD0F97">
        <w:rPr>
          <w:sz w:val="28"/>
          <w:szCs w:val="28"/>
        </w:rPr>
        <w:t>утве</w:t>
      </w:r>
      <w:r w:rsidRPr="00BD0F97">
        <w:rPr>
          <w:sz w:val="28"/>
          <w:szCs w:val="28"/>
        </w:rPr>
        <w:t>р</w:t>
      </w:r>
      <w:r w:rsidRPr="00BD0F97">
        <w:rPr>
          <w:sz w:val="28"/>
          <w:szCs w:val="28"/>
        </w:rPr>
        <w:t xml:space="preserve">жденный </w:t>
      </w:r>
      <w:r>
        <w:rPr>
          <w:sz w:val="28"/>
          <w:szCs w:val="28"/>
        </w:rPr>
        <w:t xml:space="preserve">плановый </w:t>
      </w:r>
      <w:r w:rsidRPr="00BD0F97">
        <w:rPr>
          <w:sz w:val="28"/>
          <w:szCs w:val="28"/>
        </w:rPr>
        <w:t>годовой объем  увеличивается на об</w:t>
      </w:r>
      <w:r>
        <w:rPr>
          <w:sz w:val="28"/>
          <w:szCs w:val="28"/>
        </w:rPr>
        <w:t>щую сумму  471 557,02</w:t>
      </w:r>
      <w:r w:rsidRPr="00BD0F97"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в том числе:</w:t>
      </w:r>
    </w:p>
    <w:p w14:paraId="7C564630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источнику «</w:t>
      </w:r>
      <w:r w:rsidRPr="00937BE8">
        <w:rPr>
          <w:sz w:val="28"/>
          <w:szCs w:val="28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</w:t>
      </w:r>
      <w:r w:rsidRPr="00937BE8">
        <w:rPr>
          <w:sz w:val="28"/>
          <w:szCs w:val="28"/>
        </w:rPr>
        <w:t>и</w:t>
      </w:r>
      <w:r w:rsidRPr="00937BE8">
        <w:rPr>
          <w:sz w:val="28"/>
          <w:szCs w:val="28"/>
        </w:rPr>
        <w:t>ципальных правовых актов</w:t>
      </w:r>
      <w:r>
        <w:rPr>
          <w:sz w:val="28"/>
          <w:szCs w:val="28"/>
        </w:rPr>
        <w:t>» утвержденный плановый годовой объем доходов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чивается на сумму 204 317,13 рублей;</w:t>
      </w:r>
    </w:p>
    <w:p w14:paraId="14CF9334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источнику «</w:t>
      </w:r>
      <w:r w:rsidRPr="007B2634">
        <w:rPr>
          <w:sz w:val="28"/>
          <w:szCs w:val="28"/>
        </w:rPr>
        <w:t>Иные штрафы, неустойки, пени, уплаченные в соответствии с з</w:t>
      </w:r>
      <w:r w:rsidRPr="007B2634">
        <w:rPr>
          <w:sz w:val="28"/>
          <w:szCs w:val="28"/>
        </w:rPr>
        <w:t>а</w:t>
      </w:r>
      <w:r w:rsidRPr="007B2634">
        <w:rPr>
          <w:sz w:val="28"/>
          <w:szCs w:val="28"/>
        </w:rPr>
        <w:t>коном или договором в случае неисполнения или ненадлежащего исполнения обяз</w:t>
      </w:r>
      <w:r w:rsidRPr="007B2634">
        <w:rPr>
          <w:sz w:val="28"/>
          <w:szCs w:val="28"/>
        </w:rPr>
        <w:t>а</w:t>
      </w:r>
      <w:r w:rsidRPr="007B2634">
        <w:rPr>
          <w:sz w:val="28"/>
          <w:szCs w:val="28"/>
        </w:rPr>
        <w:t>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</w:r>
      <w:r>
        <w:rPr>
          <w:sz w:val="28"/>
          <w:szCs w:val="28"/>
        </w:rPr>
        <w:t>»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жденный плановый годовой объем доходов увеличивается на сумму 303 664,56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14:paraId="7A4EFDCA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источнику «</w:t>
      </w:r>
      <w:r w:rsidRPr="007B2634">
        <w:rPr>
          <w:sz w:val="28"/>
          <w:szCs w:val="28"/>
        </w:rPr>
        <w:t>Штрафы, неустойки, пени, уплаченные в случае просрочки и</w:t>
      </w:r>
      <w:r w:rsidRPr="007B2634">
        <w:rPr>
          <w:sz w:val="28"/>
          <w:szCs w:val="28"/>
        </w:rPr>
        <w:t>с</w:t>
      </w:r>
      <w:r w:rsidRPr="007B2634">
        <w:rPr>
          <w:sz w:val="28"/>
          <w:szCs w:val="28"/>
        </w:rPr>
        <w:t>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</w:t>
      </w:r>
      <w:r w:rsidRPr="007B2634">
        <w:rPr>
          <w:sz w:val="28"/>
          <w:szCs w:val="28"/>
        </w:rPr>
        <w:t>е</w:t>
      </w:r>
      <w:r w:rsidRPr="007B2634">
        <w:rPr>
          <w:sz w:val="28"/>
          <w:szCs w:val="28"/>
        </w:rPr>
        <w:t>ждением городского округа</w:t>
      </w:r>
      <w:r>
        <w:rPr>
          <w:sz w:val="28"/>
          <w:szCs w:val="28"/>
        </w:rPr>
        <w:t>» утвержденный плановый годовой объем доходов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чивается на сумму 419,42 рублей;</w:t>
      </w:r>
    </w:p>
    <w:p w14:paraId="436B2EA9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источнику «</w:t>
      </w:r>
      <w:r w:rsidRPr="00515D05">
        <w:rPr>
          <w:sz w:val="28"/>
          <w:szCs w:val="28"/>
        </w:rPr>
        <w:t>Денежные средства, изымаемые в собственность городского округа в соответствии с решениями судов (за исключением обвинительных пригов</w:t>
      </w:r>
      <w:r w:rsidRPr="00515D05">
        <w:rPr>
          <w:sz w:val="28"/>
          <w:szCs w:val="28"/>
        </w:rPr>
        <w:t>о</w:t>
      </w:r>
      <w:r w:rsidRPr="00515D05">
        <w:rPr>
          <w:sz w:val="28"/>
          <w:szCs w:val="28"/>
        </w:rPr>
        <w:t>ров судов)</w:t>
      </w:r>
      <w:r>
        <w:rPr>
          <w:sz w:val="28"/>
          <w:szCs w:val="28"/>
        </w:rPr>
        <w:t>» утвержденный плановый годовой объем доходов увеличивается на сумму 612 107,72 рублей;</w:t>
      </w:r>
    </w:p>
    <w:p w14:paraId="01E9E20A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источнику «</w:t>
      </w:r>
      <w:r w:rsidRPr="00103B05">
        <w:rPr>
          <w:sz w:val="28"/>
          <w:szCs w:val="28"/>
        </w:rPr>
        <w:t>Возмещение ущерба при возникновении страховых случаев, к</w:t>
      </w:r>
      <w:r w:rsidRPr="00103B05">
        <w:rPr>
          <w:sz w:val="28"/>
          <w:szCs w:val="28"/>
        </w:rPr>
        <w:t>о</w:t>
      </w:r>
      <w:r w:rsidRPr="00103B05">
        <w:rPr>
          <w:sz w:val="28"/>
          <w:szCs w:val="28"/>
        </w:rPr>
        <w:t>гда выгодоприобретателями выступают получатели средств бюджета городского окр</w:t>
      </w:r>
      <w:r w:rsidRPr="00103B05">
        <w:rPr>
          <w:sz w:val="28"/>
          <w:szCs w:val="28"/>
        </w:rPr>
        <w:t>у</w:t>
      </w:r>
      <w:r w:rsidRPr="00103B05">
        <w:rPr>
          <w:sz w:val="28"/>
          <w:szCs w:val="28"/>
        </w:rPr>
        <w:t>га</w:t>
      </w:r>
      <w:r>
        <w:rPr>
          <w:sz w:val="28"/>
          <w:szCs w:val="28"/>
        </w:rPr>
        <w:t>» утвержденный плановый годовой объем доходов увеличивается на сумму 21 580,00 рублей;</w:t>
      </w:r>
    </w:p>
    <w:p w14:paraId="0491488B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источнику «</w:t>
      </w:r>
      <w:r w:rsidRPr="00103B05">
        <w:rPr>
          <w:sz w:val="28"/>
          <w:szCs w:val="28"/>
        </w:rPr>
        <w:t>Прочее возмещение ущерба, причиненного муниципальному имуществу городского округа (за исключением имущества, закрепленного за муниц</w:t>
      </w:r>
      <w:r w:rsidRPr="00103B05">
        <w:rPr>
          <w:sz w:val="28"/>
          <w:szCs w:val="28"/>
        </w:rPr>
        <w:t>и</w:t>
      </w:r>
      <w:r w:rsidRPr="00103B05">
        <w:rPr>
          <w:sz w:val="28"/>
          <w:szCs w:val="28"/>
        </w:rPr>
        <w:t>пальными бюджетными (автономными) учреждениями, унитарными предприятиями)</w:t>
      </w:r>
      <w:r>
        <w:rPr>
          <w:sz w:val="28"/>
          <w:szCs w:val="28"/>
        </w:rPr>
        <w:t>» утвержденный плановый годовой объем доходов увеличивается на сумму 28 244,10 рублей;</w:t>
      </w:r>
    </w:p>
    <w:p w14:paraId="5498A4BC" w14:textId="77777777" w:rsidR="00CE7DC2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по источнику «</w:t>
      </w:r>
      <w:r w:rsidRPr="00103B0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</w:t>
      </w:r>
      <w:r w:rsidRPr="00103B05">
        <w:rPr>
          <w:sz w:val="28"/>
          <w:szCs w:val="28"/>
        </w:rPr>
        <w:t>с</w:t>
      </w:r>
      <w:r w:rsidRPr="00103B05">
        <w:rPr>
          <w:sz w:val="28"/>
          <w:szCs w:val="28"/>
        </w:rPr>
        <w:t>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</w:r>
      <w:r>
        <w:rPr>
          <w:sz w:val="28"/>
          <w:szCs w:val="28"/>
        </w:rPr>
        <w:t>» утвержденный</w:t>
      </w:r>
      <w:proofErr w:type="gramEnd"/>
      <w:r>
        <w:rPr>
          <w:sz w:val="28"/>
          <w:szCs w:val="28"/>
        </w:rPr>
        <w:t xml:space="preserve"> плановый годовой объем доходов уменьшается на сумму 698 775,91 рублей.</w:t>
      </w:r>
    </w:p>
    <w:p w14:paraId="7EF49F86" w14:textId="77777777" w:rsidR="00CE7DC2" w:rsidRPr="00136B13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136B13">
        <w:rPr>
          <w:sz w:val="28"/>
          <w:szCs w:val="28"/>
        </w:rPr>
        <w:t>По виду доходов «Безвозмездные поступления» увеличение утвержденного год</w:t>
      </w:r>
      <w:r w:rsidRPr="00136B13">
        <w:rPr>
          <w:sz w:val="28"/>
          <w:szCs w:val="28"/>
        </w:rPr>
        <w:t>о</w:t>
      </w:r>
      <w:r w:rsidRPr="00136B13">
        <w:rPr>
          <w:sz w:val="28"/>
          <w:szCs w:val="28"/>
        </w:rPr>
        <w:t xml:space="preserve">вого </w:t>
      </w:r>
      <w:r>
        <w:rPr>
          <w:sz w:val="28"/>
          <w:szCs w:val="28"/>
        </w:rPr>
        <w:t>плана</w:t>
      </w:r>
      <w:r w:rsidRPr="00136B13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166 668 818,67 рублей</w:t>
      </w:r>
      <w:r w:rsidRPr="00136B13">
        <w:rPr>
          <w:sz w:val="28"/>
          <w:szCs w:val="28"/>
        </w:rPr>
        <w:t xml:space="preserve">, в том числе за счет: </w:t>
      </w:r>
    </w:p>
    <w:p w14:paraId="0998CB13" w14:textId="77777777" w:rsidR="00CE7DC2" w:rsidRDefault="00CE7DC2" w:rsidP="00CE7DC2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136B13">
        <w:rPr>
          <w:sz w:val="28"/>
          <w:szCs w:val="28"/>
        </w:rPr>
        <w:t>- увеличения доходов по источнику «Безвозмездные поступления от других бю</w:t>
      </w:r>
      <w:r w:rsidRPr="00136B13">
        <w:rPr>
          <w:sz w:val="28"/>
          <w:szCs w:val="28"/>
        </w:rPr>
        <w:t>д</w:t>
      </w:r>
      <w:r w:rsidRPr="00136B13">
        <w:rPr>
          <w:sz w:val="28"/>
          <w:szCs w:val="28"/>
        </w:rPr>
        <w:t>жетов бюджетной системы Российской Федераци</w:t>
      </w:r>
      <w:r>
        <w:rPr>
          <w:sz w:val="28"/>
          <w:szCs w:val="28"/>
        </w:rPr>
        <w:t xml:space="preserve">и» на сумму 176 497 818,93 </w:t>
      </w:r>
      <w:r w:rsidRPr="00136B13">
        <w:rPr>
          <w:sz w:val="28"/>
          <w:szCs w:val="28"/>
        </w:rPr>
        <w:t>рублей - на основании данных главных администраторов доходов бюджета го</w:t>
      </w:r>
      <w:r>
        <w:rPr>
          <w:sz w:val="28"/>
          <w:szCs w:val="28"/>
        </w:rPr>
        <w:t>рода;</w:t>
      </w:r>
    </w:p>
    <w:p w14:paraId="45B340E3" w14:textId="77777777" w:rsidR="00CE7DC2" w:rsidRDefault="00CE7DC2" w:rsidP="00CE7DC2">
      <w:pPr>
        <w:tabs>
          <w:tab w:val="right" w:pos="9540"/>
        </w:tabs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BD0F97">
        <w:rPr>
          <w:sz w:val="28"/>
          <w:szCs w:val="28"/>
        </w:rPr>
        <w:t>- уменьшение по источнику «Возврат остатков</w:t>
      </w:r>
      <w:r>
        <w:rPr>
          <w:sz w:val="28"/>
          <w:szCs w:val="28"/>
        </w:rPr>
        <w:t xml:space="preserve"> субсидий, субвенций и иных ме</w:t>
      </w:r>
      <w:r>
        <w:rPr>
          <w:sz w:val="28"/>
          <w:szCs w:val="28"/>
        </w:rPr>
        <w:t>ж</w:t>
      </w:r>
      <w:r w:rsidRPr="00BD0F97">
        <w:rPr>
          <w:sz w:val="28"/>
          <w:szCs w:val="28"/>
        </w:rPr>
        <w:t>бюджетных трансфертов, имеющих целевое назначение, прошлы</w:t>
      </w:r>
      <w:r>
        <w:rPr>
          <w:sz w:val="28"/>
          <w:szCs w:val="28"/>
        </w:rPr>
        <w:t xml:space="preserve">х лет» на общую сумму 9 829 000,26 рублей, </w:t>
      </w:r>
      <w:r w:rsidRPr="00996A7C">
        <w:rPr>
          <w:sz w:val="28"/>
          <w:szCs w:val="28"/>
        </w:rPr>
        <w:t>по главн</w:t>
      </w:r>
      <w:r>
        <w:rPr>
          <w:sz w:val="28"/>
          <w:szCs w:val="28"/>
        </w:rPr>
        <w:t>ы</w:t>
      </w:r>
      <w:r w:rsidRPr="00996A7C">
        <w:rPr>
          <w:sz w:val="28"/>
          <w:szCs w:val="28"/>
        </w:rPr>
        <w:t>м администратор</w:t>
      </w:r>
      <w:r>
        <w:rPr>
          <w:sz w:val="28"/>
          <w:szCs w:val="28"/>
        </w:rPr>
        <w:t>ам</w:t>
      </w:r>
      <w:r w:rsidRPr="00996A7C">
        <w:rPr>
          <w:sz w:val="28"/>
          <w:szCs w:val="28"/>
        </w:rPr>
        <w:t xml:space="preserve"> дохо</w:t>
      </w:r>
      <w:r>
        <w:rPr>
          <w:sz w:val="28"/>
          <w:szCs w:val="28"/>
        </w:rPr>
        <w:t xml:space="preserve">дов бюджета города - </w:t>
      </w:r>
      <w:r w:rsidRPr="00BC35CD">
        <w:rPr>
          <w:sz w:val="28"/>
          <w:szCs w:val="28"/>
        </w:rPr>
        <w:t>МУ «Управление городского хозяйства, транспорта и связи администрации города П</w:t>
      </w:r>
      <w:r w:rsidRPr="00BC35CD">
        <w:rPr>
          <w:sz w:val="28"/>
          <w:szCs w:val="28"/>
        </w:rPr>
        <w:t>я</w:t>
      </w:r>
      <w:r w:rsidRPr="00BC35CD">
        <w:rPr>
          <w:sz w:val="28"/>
          <w:szCs w:val="28"/>
        </w:rPr>
        <w:t>тигорска»</w:t>
      </w:r>
      <w:r>
        <w:rPr>
          <w:sz w:val="28"/>
          <w:szCs w:val="28"/>
        </w:rPr>
        <w:t xml:space="preserve">, МУ «Управление образования администрации г. Пятигорска», </w:t>
      </w:r>
      <w:r w:rsidRPr="00996A7C">
        <w:rPr>
          <w:sz w:val="28"/>
          <w:szCs w:val="28"/>
        </w:rPr>
        <w:t>МУ «Упра</w:t>
      </w:r>
      <w:r w:rsidRPr="00996A7C">
        <w:rPr>
          <w:sz w:val="28"/>
          <w:szCs w:val="28"/>
        </w:rPr>
        <w:t>в</w:t>
      </w:r>
      <w:r w:rsidRPr="00996A7C">
        <w:rPr>
          <w:sz w:val="28"/>
          <w:szCs w:val="28"/>
        </w:rPr>
        <w:t>ление социальной поддержки населения администрац</w:t>
      </w:r>
      <w:r>
        <w:rPr>
          <w:sz w:val="28"/>
          <w:szCs w:val="28"/>
        </w:rPr>
        <w:t>ии г. Пятигорска»,  МУ «Комитет по физической культуре и спорту</w:t>
      </w:r>
      <w:proofErr w:type="gramEnd"/>
      <w:r>
        <w:rPr>
          <w:sz w:val="28"/>
          <w:szCs w:val="28"/>
        </w:rPr>
        <w:t xml:space="preserve"> администрации города Пятигорска», </w:t>
      </w:r>
      <w:r w:rsidRPr="00996A7C">
        <w:rPr>
          <w:sz w:val="28"/>
          <w:szCs w:val="28"/>
        </w:rPr>
        <w:t>в связи с фа</w:t>
      </w:r>
      <w:r w:rsidRPr="00996A7C">
        <w:rPr>
          <w:sz w:val="28"/>
          <w:szCs w:val="28"/>
        </w:rPr>
        <w:t>к</w:t>
      </w:r>
      <w:r w:rsidRPr="00996A7C">
        <w:rPr>
          <w:sz w:val="28"/>
          <w:szCs w:val="28"/>
        </w:rPr>
        <w:t>тически произведенными возвратами дебиторской задолженности про</w:t>
      </w:r>
      <w:r>
        <w:rPr>
          <w:sz w:val="28"/>
          <w:szCs w:val="28"/>
        </w:rPr>
        <w:t xml:space="preserve">шлых лет, </w:t>
      </w:r>
      <w:r w:rsidRPr="00996A7C">
        <w:rPr>
          <w:sz w:val="28"/>
          <w:szCs w:val="28"/>
        </w:rPr>
        <w:t>и</w:t>
      </w:r>
      <w:r w:rsidRPr="00996A7C">
        <w:rPr>
          <w:sz w:val="28"/>
          <w:szCs w:val="28"/>
        </w:rPr>
        <w:t>с</w:t>
      </w:r>
      <w:r w:rsidRPr="00996A7C">
        <w:rPr>
          <w:sz w:val="28"/>
          <w:szCs w:val="28"/>
        </w:rPr>
        <w:t>точником финансового обеспечения которых являлись целевые средства, поступившие до 1 янва</w:t>
      </w:r>
      <w:r>
        <w:rPr>
          <w:sz w:val="28"/>
          <w:szCs w:val="28"/>
        </w:rPr>
        <w:t>ря 2024 года.</w:t>
      </w:r>
      <w:r w:rsidRPr="00353B4C">
        <w:rPr>
          <w:rFonts w:eastAsia="Calibri"/>
          <w:sz w:val="28"/>
          <w:szCs w:val="28"/>
        </w:rPr>
        <w:t xml:space="preserve"> </w:t>
      </w:r>
    </w:p>
    <w:p w14:paraId="08CD2C05" w14:textId="77777777" w:rsidR="00CE7DC2" w:rsidRDefault="00CE7DC2" w:rsidP="00CE7DC2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4</w:t>
      </w:r>
      <w:r w:rsidRPr="003C7ABA">
        <w:rPr>
          <w:sz w:val="28"/>
          <w:szCs w:val="28"/>
        </w:rPr>
        <w:t xml:space="preserve"> «Распределение доход</w:t>
      </w:r>
      <w:r>
        <w:rPr>
          <w:sz w:val="28"/>
          <w:szCs w:val="28"/>
        </w:rPr>
        <w:t>ов бюджета города по кодам клас</w:t>
      </w:r>
      <w:r w:rsidRPr="003C7ABA">
        <w:rPr>
          <w:sz w:val="28"/>
          <w:szCs w:val="28"/>
        </w:rPr>
        <w:t>сифик</w:t>
      </w:r>
      <w:r w:rsidRPr="003C7ABA">
        <w:rPr>
          <w:sz w:val="28"/>
          <w:szCs w:val="28"/>
        </w:rPr>
        <w:t>а</w:t>
      </w:r>
      <w:r w:rsidRPr="003C7ABA">
        <w:rPr>
          <w:sz w:val="28"/>
          <w:szCs w:val="28"/>
        </w:rPr>
        <w:t>ции доходов бюдж</w:t>
      </w:r>
      <w:r>
        <w:rPr>
          <w:sz w:val="28"/>
          <w:szCs w:val="28"/>
        </w:rPr>
        <w:t>етов на плановый период 2025 и 2026</w:t>
      </w:r>
      <w:r w:rsidRPr="003C7ABA">
        <w:rPr>
          <w:sz w:val="28"/>
          <w:szCs w:val="28"/>
        </w:rPr>
        <w:t xml:space="preserve"> годов» вносятся изменения по следующим кодам доходов:</w:t>
      </w:r>
    </w:p>
    <w:p w14:paraId="62C69BCA" w14:textId="77777777" w:rsidR="00C1641B" w:rsidRDefault="00C1641B" w:rsidP="00CE7DC2">
      <w:pPr>
        <w:tabs>
          <w:tab w:val="right" w:pos="9540"/>
        </w:tabs>
        <w:ind w:firstLine="540"/>
        <w:jc w:val="both"/>
        <w:rPr>
          <w:sz w:val="28"/>
          <w:szCs w:val="28"/>
        </w:rPr>
      </w:pPr>
    </w:p>
    <w:p w14:paraId="5B2CDA7C" w14:textId="77777777" w:rsidR="00C1641B" w:rsidRDefault="00C1641B" w:rsidP="00C1641B">
      <w:pPr>
        <w:tabs>
          <w:tab w:val="right" w:pos="9356"/>
        </w:tabs>
        <w:ind w:right="140"/>
        <w:jc w:val="right"/>
        <w:rPr>
          <w:sz w:val="24"/>
          <w:szCs w:val="24"/>
        </w:rPr>
      </w:pPr>
      <w:r w:rsidRPr="0043085B">
        <w:rPr>
          <w:sz w:val="24"/>
          <w:szCs w:val="24"/>
        </w:rPr>
        <w:t>в рублях</w:t>
      </w: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843"/>
        <w:gridCol w:w="6520"/>
        <w:gridCol w:w="1418"/>
      </w:tblGrid>
      <w:tr w:rsidR="00CE7DC2" w:rsidRPr="00CE7DC2" w14:paraId="12D5BA22" w14:textId="77777777" w:rsidTr="00CE7DC2">
        <w:trPr>
          <w:cantSplit/>
          <w:trHeight w:val="20"/>
        </w:trPr>
        <w:tc>
          <w:tcPr>
            <w:tcW w:w="2542" w:type="dxa"/>
            <w:gridSpan w:val="2"/>
            <w:shd w:val="clear" w:color="auto" w:fill="auto"/>
            <w:vAlign w:val="center"/>
            <w:hideMark/>
          </w:tcPr>
          <w:p w14:paraId="24C8A01C" w14:textId="77777777" w:rsidR="00CE7DC2" w:rsidRPr="00CE7DC2" w:rsidRDefault="00CE7DC2" w:rsidP="007861CD">
            <w:pPr>
              <w:jc w:val="center"/>
            </w:pPr>
            <w:r w:rsidRPr="00CE7DC2">
              <w:t>Код бюджетной классиф</w:t>
            </w:r>
            <w:r w:rsidRPr="00CE7DC2">
              <w:t>и</w:t>
            </w:r>
            <w:r w:rsidRPr="00CE7DC2">
              <w:t>кации РФ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3FB3183B" w14:textId="77777777" w:rsidR="00CE7DC2" w:rsidRPr="00CE7DC2" w:rsidRDefault="00CE7DC2" w:rsidP="00CE7DC2">
            <w:pPr>
              <w:ind w:left="-108" w:right="-108"/>
              <w:jc w:val="center"/>
            </w:pPr>
            <w:r w:rsidRPr="00CE7DC2">
              <w:t>Наименование  доходов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B562E7" w14:textId="77777777" w:rsidR="00CE7DC2" w:rsidRPr="00CE7DC2" w:rsidRDefault="00CE7DC2" w:rsidP="007861CD">
            <w:pPr>
              <w:jc w:val="center"/>
            </w:pPr>
            <w:r w:rsidRPr="00CE7DC2">
              <w:t xml:space="preserve">Изменения </w:t>
            </w:r>
          </w:p>
          <w:p w14:paraId="4DA01F18" w14:textId="77777777" w:rsidR="00CE7DC2" w:rsidRPr="00CE7DC2" w:rsidRDefault="00CE7DC2" w:rsidP="007861CD">
            <w:pPr>
              <w:jc w:val="center"/>
            </w:pPr>
            <w:r w:rsidRPr="00CE7DC2">
              <w:t>2025 год</w:t>
            </w:r>
          </w:p>
        </w:tc>
      </w:tr>
      <w:tr w:rsidR="00CE7DC2" w:rsidRPr="00CE7DC2" w14:paraId="728D6306" w14:textId="77777777" w:rsidTr="00CE7DC2">
        <w:trPr>
          <w:cantSplit/>
          <w:trHeight w:val="20"/>
        </w:trPr>
        <w:tc>
          <w:tcPr>
            <w:tcW w:w="2542" w:type="dxa"/>
            <w:gridSpan w:val="2"/>
            <w:shd w:val="clear" w:color="auto" w:fill="auto"/>
            <w:vAlign w:val="center"/>
            <w:hideMark/>
          </w:tcPr>
          <w:p w14:paraId="2C5258BC" w14:textId="77777777" w:rsidR="00CE7DC2" w:rsidRPr="00CE7DC2" w:rsidRDefault="00CE7DC2" w:rsidP="007861CD">
            <w:pPr>
              <w:jc w:val="center"/>
            </w:pPr>
            <w:r w:rsidRPr="00CE7DC2">
              <w:t>000 2 00 00000 00 0000 000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E22E87B" w14:textId="77777777" w:rsidR="00CE7DC2" w:rsidRPr="00CE7DC2" w:rsidRDefault="00CE7DC2" w:rsidP="00CE7DC2">
            <w:pPr>
              <w:ind w:left="-108" w:right="-108"/>
            </w:pPr>
            <w:r w:rsidRPr="00CE7DC2"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3D9BC3" w14:textId="77777777" w:rsidR="00CE7DC2" w:rsidRPr="00CE7DC2" w:rsidRDefault="00CE7DC2" w:rsidP="007861CD">
            <w:pPr>
              <w:jc w:val="right"/>
            </w:pPr>
            <w:r w:rsidRPr="00CE7DC2">
              <w:t>99 346 026,82</w:t>
            </w:r>
          </w:p>
        </w:tc>
      </w:tr>
      <w:tr w:rsidR="00CE7DC2" w:rsidRPr="00CE7DC2" w14:paraId="5C1D3465" w14:textId="77777777" w:rsidTr="00CE7DC2">
        <w:trPr>
          <w:cantSplit/>
          <w:trHeight w:val="20"/>
        </w:trPr>
        <w:tc>
          <w:tcPr>
            <w:tcW w:w="2542" w:type="dxa"/>
            <w:gridSpan w:val="2"/>
            <w:shd w:val="clear" w:color="auto" w:fill="auto"/>
            <w:vAlign w:val="center"/>
            <w:hideMark/>
          </w:tcPr>
          <w:p w14:paraId="351CDF8E" w14:textId="77777777" w:rsidR="00CE7DC2" w:rsidRPr="00CE7DC2" w:rsidRDefault="00CE7DC2" w:rsidP="007861CD">
            <w:pPr>
              <w:jc w:val="center"/>
            </w:pPr>
            <w:r w:rsidRPr="00CE7DC2">
              <w:t>000 2 02 00000 00 0000 000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FB92686" w14:textId="77777777" w:rsidR="00CE7DC2" w:rsidRPr="00CE7DC2" w:rsidRDefault="00CE7DC2" w:rsidP="00CE7DC2">
            <w:pPr>
              <w:ind w:left="-108" w:right="-108"/>
            </w:pPr>
            <w:r w:rsidRPr="00CE7DC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07B7A5" w14:textId="77777777" w:rsidR="00CE7DC2" w:rsidRPr="00CE7DC2" w:rsidRDefault="00CE7DC2" w:rsidP="007861CD">
            <w:pPr>
              <w:jc w:val="right"/>
            </w:pPr>
            <w:r w:rsidRPr="00CE7DC2">
              <w:t>99 346 026,82</w:t>
            </w:r>
          </w:p>
        </w:tc>
      </w:tr>
      <w:tr w:rsidR="00CE7DC2" w:rsidRPr="00CE7DC2" w14:paraId="04B27B6C" w14:textId="77777777" w:rsidTr="00CE7DC2">
        <w:trPr>
          <w:cantSplit/>
          <w:trHeight w:val="20"/>
        </w:trPr>
        <w:tc>
          <w:tcPr>
            <w:tcW w:w="2542" w:type="dxa"/>
            <w:gridSpan w:val="2"/>
            <w:shd w:val="clear" w:color="auto" w:fill="auto"/>
            <w:vAlign w:val="center"/>
            <w:hideMark/>
          </w:tcPr>
          <w:p w14:paraId="676FDF7B" w14:textId="77777777" w:rsidR="00CE7DC2" w:rsidRPr="00CE7DC2" w:rsidRDefault="00CE7DC2" w:rsidP="007861CD">
            <w:pPr>
              <w:jc w:val="center"/>
            </w:pPr>
            <w:r w:rsidRPr="00CE7DC2">
              <w:t>000 2 02 20000 00 0000 150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9DD54E3" w14:textId="77777777" w:rsidR="00CE7DC2" w:rsidRPr="00CE7DC2" w:rsidRDefault="00CE7DC2" w:rsidP="00CE7DC2">
            <w:pPr>
              <w:ind w:left="-108" w:right="-108"/>
            </w:pPr>
            <w:r w:rsidRPr="00CE7DC2">
              <w:t>Субсидии бюджетам бюджетной системы Российской Федерации (ме</w:t>
            </w:r>
            <w:r w:rsidRPr="00CE7DC2">
              <w:t>ж</w:t>
            </w:r>
            <w:r w:rsidRPr="00CE7DC2">
              <w:t>бюджетные субсидии)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0E752F" w14:textId="77777777" w:rsidR="00CE7DC2" w:rsidRPr="00CE7DC2" w:rsidRDefault="00CE7DC2" w:rsidP="007861CD">
            <w:pPr>
              <w:jc w:val="right"/>
            </w:pPr>
            <w:r w:rsidRPr="00CE7DC2">
              <w:t>99 346 026,82</w:t>
            </w:r>
          </w:p>
        </w:tc>
      </w:tr>
      <w:tr w:rsidR="00CE7DC2" w:rsidRPr="00CE7DC2" w14:paraId="4D8C1BB7" w14:textId="77777777" w:rsidTr="00CE7DC2">
        <w:trPr>
          <w:cantSplit/>
          <w:trHeight w:val="20"/>
        </w:trPr>
        <w:tc>
          <w:tcPr>
            <w:tcW w:w="2542" w:type="dxa"/>
            <w:gridSpan w:val="2"/>
            <w:shd w:val="clear" w:color="auto" w:fill="auto"/>
            <w:vAlign w:val="center"/>
            <w:hideMark/>
          </w:tcPr>
          <w:p w14:paraId="4E358E90" w14:textId="77777777" w:rsidR="00CE7DC2" w:rsidRPr="00CE7DC2" w:rsidRDefault="00CE7DC2" w:rsidP="007861CD">
            <w:pPr>
              <w:jc w:val="center"/>
            </w:pPr>
            <w:r w:rsidRPr="00CE7DC2">
              <w:t>000 2 02 25750 00 0000 150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7AB0A38" w14:textId="77777777" w:rsidR="00CE7DC2" w:rsidRPr="00CE7DC2" w:rsidRDefault="00CE7DC2" w:rsidP="00CE7DC2">
            <w:pPr>
              <w:ind w:left="-108" w:right="-108"/>
            </w:pPr>
            <w:r w:rsidRPr="00CE7DC2">
              <w:t>Субсидии бюджетам на реализацию мероприятий по модернизации школ</w:t>
            </w:r>
            <w:r w:rsidRPr="00CE7DC2">
              <w:t>ь</w:t>
            </w:r>
            <w:r w:rsidRPr="00CE7DC2">
              <w:t>ных систем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B3F35D" w14:textId="77777777" w:rsidR="00CE7DC2" w:rsidRPr="00CE7DC2" w:rsidRDefault="00CE7DC2" w:rsidP="007861CD">
            <w:pPr>
              <w:jc w:val="right"/>
            </w:pPr>
            <w:r w:rsidRPr="00CE7DC2">
              <w:t>54 887 956,99</w:t>
            </w:r>
          </w:p>
        </w:tc>
      </w:tr>
      <w:tr w:rsidR="00CE7DC2" w:rsidRPr="00CE7DC2" w14:paraId="52BC5EA7" w14:textId="77777777" w:rsidTr="00CE7DC2">
        <w:trPr>
          <w:cantSplit/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14:paraId="131008BC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2BD22F" w14:textId="77777777" w:rsidR="00CE7DC2" w:rsidRPr="00CE7DC2" w:rsidRDefault="00CE7DC2" w:rsidP="007861CD">
            <w:r w:rsidRPr="00CE7DC2">
              <w:t>2 02 25750 04 0000 150</w:t>
            </w:r>
          </w:p>
        </w:tc>
        <w:tc>
          <w:tcPr>
            <w:tcW w:w="6520" w:type="dxa"/>
            <w:shd w:val="clear" w:color="auto" w:fill="auto"/>
            <w:hideMark/>
          </w:tcPr>
          <w:p w14:paraId="512B56A0" w14:textId="77777777" w:rsidR="00CE7DC2" w:rsidRPr="00CE7DC2" w:rsidRDefault="00CE7DC2" w:rsidP="00CE7DC2">
            <w:pPr>
              <w:ind w:left="-108" w:right="-108"/>
            </w:pPr>
            <w:r w:rsidRPr="00CE7DC2"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A71424" w14:textId="77777777" w:rsidR="00CE7DC2" w:rsidRPr="00CE7DC2" w:rsidRDefault="00CE7DC2" w:rsidP="007861CD">
            <w:pPr>
              <w:jc w:val="right"/>
            </w:pPr>
            <w:r w:rsidRPr="00CE7DC2">
              <w:t>54 887 956,99</w:t>
            </w:r>
          </w:p>
        </w:tc>
      </w:tr>
      <w:tr w:rsidR="00CE7DC2" w:rsidRPr="00CE7DC2" w14:paraId="57B08EF5" w14:textId="77777777" w:rsidTr="00CE7DC2">
        <w:trPr>
          <w:cantSplit/>
          <w:trHeight w:val="20"/>
        </w:trPr>
        <w:tc>
          <w:tcPr>
            <w:tcW w:w="2542" w:type="dxa"/>
            <w:gridSpan w:val="2"/>
            <w:shd w:val="clear" w:color="auto" w:fill="auto"/>
            <w:vAlign w:val="center"/>
            <w:hideMark/>
          </w:tcPr>
          <w:p w14:paraId="1F8801A4" w14:textId="77777777" w:rsidR="00CE7DC2" w:rsidRPr="00CE7DC2" w:rsidRDefault="00CE7DC2" w:rsidP="007861CD">
            <w:pPr>
              <w:jc w:val="center"/>
            </w:pPr>
            <w:r w:rsidRPr="00CE7DC2">
              <w:t>000 2 02 29999 00 0000 150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3FB3A34E" w14:textId="77777777" w:rsidR="00CE7DC2" w:rsidRPr="00CE7DC2" w:rsidRDefault="00CE7DC2" w:rsidP="00CE7DC2">
            <w:pPr>
              <w:ind w:left="-108" w:right="-108"/>
            </w:pPr>
            <w:r w:rsidRPr="00CE7DC2">
              <w:t>Прочие субсидии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8CC00C" w14:textId="77777777" w:rsidR="00CE7DC2" w:rsidRPr="00CE7DC2" w:rsidRDefault="00CE7DC2" w:rsidP="007861CD">
            <w:pPr>
              <w:jc w:val="right"/>
            </w:pPr>
            <w:r w:rsidRPr="00CE7DC2">
              <w:t>44 458 069,83</w:t>
            </w:r>
          </w:p>
        </w:tc>
      </w:tr>
      <w:tr w:rsidR="00CE7DC2" w:rsidRPr="00CE7DC2" w14:paraId="59B03366" w14:textId="77777777" w:rsidTr="00CE7DC2">
        <w:trPr>
          <w:cantSplit/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14:paraId="2B693DD9" w14:textId="77777777" w:rsidR="00CE7DC2" w:rsidRPr="00CE7DC2" w:rsidRDefault="00CE7DC2" w:rsidP="007861CD">
            <w:pPr>
              <w:jc w:val="center"/>
            </w:pPr>
            <w:r w:rsidRPr="00CE7DC2">
              <w:t>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76766F" w14:textId="77777777" w:rsidR="00CE7DC2" w:rsidRPr="00CE7DC2" w:rsidRDefault="00CE7DC2" w:rsidP="007861CD">
            <w:r w:rsidRPr="00CE7DC2">
              <w:t xml:space="preserve">2 02 29999 04 1266 150   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EAA80E6" w14:textId="77777777" w:rsidR="00CE7DC2" w:rsidRPr="00CE7DC2" w:rsidRDefault="00CE7DC2" w:rsidP="00CE7DC2">
            <w:pPr>
              <w:ind w:left="-108" w:right="-108"/>
            </w:pPr>
            <w:proofErr w:type="gramStart"/>
            <w:r w:rsidRPr="00CE7DC2"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1FEC11" w14:textId="77777777" w:rsidR="00CE7DC2" w:rsidRPr="00CE7DC2" w:rsidRDefault="00CE7DC2" w:rsidP="007861CD">
            <w:pPr>
              <w:jc w:val="right"/>
            </w:pPr>
            <w:r w:rsidRPr="00CE7DC2">
              <w:t>44 458 069,83</w:t>
            </w:r>
          </w:p>
        </w:tc>
      </w:tr>
      <w:tr w:rsidR="00CE7DC2" w:rsidRPr="00CE7DC2" w14:paraId="5E5F2DC6" w14:textId="77777777" w:rsidTr="00CE7DC2">
        <w:trPr>
          <w:cantSplit/>
          <w:trHeight w:val="20"/>
        </w:trPr>
        <w:tc>
          <w:tcPr>
            <w:tcW w:w="2542" w:type="dxa"/>
            <w:gridSpan w:val="2"/>
            <w:shd w:val="clear" w:color="auto" w:fill="auto"/>
            <w:vAlign w:val="center"/>
            <w:hideMark/>
          </w:tcPr>
          <w:p w14:paraId="57B0A732" w14:textId="77777777" w:rsidR="00CE7DC2" w:rsidRPr="00CE7DC2" w:rsidRDefault="00CE7DC2" w:rsidP="007861CD">
            <w:pPr>
              <w:jc w:val="center"/>
            </w:pPr>
            <w:r w:rsidRPr="00CE7DC2">
              <w:t> 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2F0B0C85" w14:textId="77777777" w:rsidR="00CE7DC2" w:rsidRPr="00CE7DC2" w:rsidRDefault="00CE7DC2" w:rsidP="00CE7DC2">
            <w:pPr>
              <w:ind w:left="-108" w:right="-108"/>
            </w:pPr>
            <w:r w:rsidRPr="00CE7DC2">
              <w:t>ВСЕГО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EC1E9C" w14:textId="77777777" w:rsidR="00CE7DC2" w:rsidRPr="00CE7DC2" w:rsidRDefault="00CE7DC2" w:rsidP="007861CD">
            <w:pPr>
              <w:jc w:val="right"/>
            </w:pPr>
            <w:r w:rsidRPr="00CE7DC2">
              <w:t>99 346 026,82</w:t>
            </w:r>
          </w:p>
        </w:tc>
      </w:tr>
    </w:tbl>
    <w:p w14:paraId="046BDC60" w14:textId="77777777" w:rsidR="00CE7DC2" w:rsidRPr="00335206" w:rsidRDefault="00CE7DC2" w:rsidP="00CE7DC2">
      <w:pPr>
        <w:tabs>
          <w:tab w:val="right" w:pos="9540"/>
        </w:tabs>
        <w:ind w:firstLine="540"/>
        <w:jc w:val="both"/>
        <w:rPr>
          <w:rFonts w:eastAsia="Calibri"/>
          <w:sz w:val="28"/>
          <w:szCs w:val="28"/>
        </w:rPr>
      </w:pPr>
    </w:p>
    <w:p w14:paraId="38F20161" w14:textId="743751BC" w:rsidR="00CE7DC2" w:rsidRPr="00E178AE" w:rsidRDefault="00CE7DC2" w:rsidP="00CE7DC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178AE">
        <w:rPr>
          <w:sz w:val="28"/>
          <w:szCs w:val="28"/>
        </w:rPr>
        <w:t>Изменение утвержденного годового объема поступлений по доходам на плановый период 2025 и 2026 годы предлагается внести на основании данных главн</w:t>
      </w:r>
      <w:r>
        <w:rPr>
          <w:sz w:val="28"/>
          <w:szCs w:val="28"/>
        </w:rPr>
        <w:t>ого</w:t>
      </w:r>
      <w:r w:rsidRPr="00E178AE">
        <w:rPr>
          <w:sz w:val="28"/>
          <w:szCs w:val="28"/>
        </w:rPr>
        <w:t xml:space="preserve"> админ</w:t>
      </w:r>
      <w:r w:rsidRPr="00E178AE">
        <w:rPr>
          <w:sz w:val="28"/>
          <w:szCs w:val="28"/>
        </w:rPr>
        <w:t>и</w:t>
      </w:r>
      <w:r w:rsidRPr="00E178AE">
        <w:rPr>
          <w:sz w:val="28"/>
          <w:szCs w:val="28"/>
        </w:rPr>
        <w:t>стратор</w:t>
      </w:r>
      <w:r>
        <w:rPr>
          <w:sz w:val="28"/>
          <w:szCs w:val="28"/>
        </w:rPr>
        <w:t>а</w:t>
      </w:r>
      <w:r w:rsidRPr="00E178AE">
        <w:rPr>
          <w:sz w:val="28"/>
          <w:szCs w:val="28"/>
        </w:rPr>
        <w:t xml:space="preserve"> доходов бюджета города.</w:t>
      </w:r>
    </w:p>
    <w:p w14:paraId="52568D5C" w14:textId="372BAA0D" w:rsidR="000324A3" w:rsidRPr="00EC2D8B" w:rsidRDefault="00CE7DC2" w:rsidP="00CE7DC2">
      <w:pPr>
        <w:tabs>
          <w:tab w:val="left" w:pos="567"/>
          <w:tab w:val="right" w:pos="9540"/>
        </w:tabs>
        <w:ind w:right="195" w:firstLine="709"/>
        <w:jc w:val="both"/>
        <w:rPr>
          <w:color w:val="FF0000"/>
          <w:sz w:val="28"/>
          <w:szCs w:val="28"/>
        </w:rPr>
      </w:pPr>
      <w:r w:rsidRPr="00E178AE">
        <w:rPr>
          <w:sz w:val="28"/>
          <w:szCs w:val="28"/>
        </w:rPr>
        <w:tab/>
        <w:t>По виду доходов «Безвозмездные поступления» утвержденный годовой объем поступлений по источнику «Безвозмездные поступления от других бюджетов бю</w:t>
      </w:r>
      <w:r w:rsidRPr="00E178AE">
        <w:rPr>
          <w:sz w:val="28"/>
          <w:szCs w:val="28"/>
        </w:rPr>
        <w:t>д</w:t>
      </w:r>
      <w:r w:rsidRPr="00E178AE">
        <w:rPr>
          <w:sz w:val="28"/>
          <w:szCs w:val="28"/>
        </w:rPr>
        <w:t>жетной системы Российской Федерации» в 2025</w:t>
      </w:r>
      <w:r>
        <w:rPr>
          <w:sz w:val="28"/>
          <w:szCs w:val="28"/>
        </w:rPr>
        <w:t xml:space="preserve"> году увеличен</w:t>
      </w:r>
      <w:r w:rsidRPr="00E178AE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99 346 026,82</w:t>
      </w:r>
      <w:r w:rsidRPr="00E178A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14:paraId="627B44AF" w14:textId="77777777" w:rsidR="00FD0636" w:rsidRPr="00EC2D8B" w:rsidRDefault="00FD0636" w:rsidP="00756FEA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14D09BB9" w14:textId="4020E0CD" w:rsidR="00756FEA" w:rsidRDefault="00756FEA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2BE3">
        <w:rPr>
          <w:rFonts w:eastAsia="Calibri"/>
          <w:sz w:val="28"/>
          <w:szCs w:val="28"/>
          <w:lang w:eastAsia="en-US"/>
        </w:rPr>
        <w:t>В расходную часть бюджета города в 202</w:t>
      </w:r>
      <w:r w:rsidR="00A36245" w:rsidRPr="00372BE3">
        <w:rPr>
          <w:rFonts w:eastAsia="Calibri"/>
          <w:sz w:val="28"/>
          <w:szCs w:val="28"/>
          <w:lang w:eastAsia="en-US"/>
        </w:rPr>
        <w:t>4</w:t>
      </w:r>
      <w:r w:rsidRPr="00372BE3">
        <w:rPr>
          <w:rFonts w:eastAsia="Calibri"/>
          <w:sz w:val="28"/>
          <w:szCs w:val="28"/>
          <w:lang w:eastAsia="en-US"/>
        </w:rPr>
        <w:t xml:space="preserve"> году вносятся изменения на общую сумму </w:t>
      </w:r>
      <w:r w:rsidR="00372BE3" w:rsidRPr="00372BE3">
        <w:rPr>
          <w:sz w:val="28"/>
          <w:szCs w:val="28"/>
        </w:rPr>
        <w:t>-3 477 405,39</w:t>
      </w:r>
      <w:r w:rsidR="00AE543D" w:rsidRPr="00372BE3">
        <w:rPr>
          <w:rFonts w:eastAsia="Calibri"/>
          <w:sz w:val="28"/>
          <w:szCs w:val="28"/>
          <w:lang w:eastAsia="en-US"/>
        </w:rPr>
        <w:t xml:space="preserve"> </w:t>
      </w:r>
      <w:r w:rsidRPr="00372BE3">
        <w:rPr>
          <w:rFonts w:eastAsia="Calibri"/>
          <w:sz w:val="28"/>
          <w:szCs w:val="28"/>
          <w:lang w:eastAsia="en-US"/>
        </w:rPr>
        <w:t>рублей, по следующим разделам бюджетной классификации:</w:t>
      </w:r>
    </w:p>
    <w:p w14:paraId="78537EED" w14:textId="77777777" w:rsidR="00C1641B" w:rsidRPr="00372BE3" w:rsidRDefault="00C1641B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F2D503" w14:textId="77777777" w:rsidR="00756FEA" w:rsidRPr="00372BE3" w:rsidRDefault="00756FEA" w:rsidP="00BF064F">
      <w:pPr>
        <w:tabs>
          <w:tab w:val="left" w:pos="10206"/>
          <w:tab w:val="right" w:pos="10490"/>
        </w:tabs>
        <w:ind w:right="283" w:firstLine="540"/>
        <w:jc w:val="right"/>
        <w:rPr>
          <w:sz w:val="24"/>
          <w:szCs w:val="24"/>
        </w:rPr>
      </w:pPr>
      <w:r w:rsidRPr="00372BE3">
        <w:rPr>
          <w:sz w:val="24"/>
          <w:szCs w:val="24"/>
        </w:rPr>
        <w:t>в рублях</w:t>
      </w:r>
    </w:p>
    <w:tbl>
      <w:tblPr>
        <w:tblW w:w="9937" w:type="dxa"/>
        <w:tblInd w:w="675" w:type="dxa"/>
        <w:tblLook w:val="04A0" w:firstRow="1" w:lastRow="0" w:firstColumn="1" w:lastColumn="0" w:noHBand="0" w:noVBand="1"/>
      </w:tblPr>
      <w:tblGrid>
        <w:gridCol w:w="7953"/>
        <w:gridCol w:w="416"/>
        <w:gridCol w:w="1568"/>
      </w:tblGrid>
      <w:tr w:rsidR="00372BE3" w:rsidRPr="00372BE3" w14:paraId="30218263" w14:textId="77777777" w:rsidTr="007861CD">
        <w:trPr>
          <w:cantSplit/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200" w14:textId="77777777" w:rsidR="00372BE3" w:rsidRPr="00372BE3" w:rsidRDefault="00372BE3" w:rsidP="00372BE3">
            <w:pPr>
              <w:ind w:left="-93" w:right="-108"/>
              <w:jc w:val="center"/>
            </w:pPr>
            <w:r w:rsidRPr="00372BE3">
              <w:t>Наименование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009D" w14:textId="77777777" w:rsidR="00372BE3" w:rsidRPr="00372BE3" w:rsidRDefault="00372BE3" w:rsidP="00372BE3">
            <w:pPr>
              <w:jc w:val="center"/>
            </w:pPr>
            <w:proofErr w:type="spellStart"/>
            <w:r w:rsidRPr="00372BE3">
              <w:t>Рз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657" w14:textId="3EB6EE40" w:rsidR="00372BE3" w:rsidRPr="00372BE3" w:rsidRDefault="00372BE3" w:rsidP="00372BE3">
            <w:pPr>
              <w:jc w:val="center"/>
            </w:pPr>
            <w:r w:rsidRPr="00372BE3">
              <w:t>Итого измен</w:t>
            </w:r>
            <w:r w:rsidRPr="00372BE3">
              <w:t>е</w:t>
            </w:r>
            <w:r w:rsidRPr="00372BE3">
              <w:t>ний 2024 год</w:t>
            </w:r>
          </w:p>
        </w:tc>
      </w:tr>
      <w:tr w:rsidR="00372BE3" w:rsidRPr="00372BE3" w14:paraId="4390FFC2" w14:textId="77777777" w:rsidTr="007861CD">
        <w:trPr>
          <w:cantSplit/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CB5A" w14:textId="77777777" w:rsidR="00372BE3" w:rsidRPr="00372BE3" w:rsidRDefault="00372BE3" w:rsidP="00372BE3">
            <w:pPr>
              <w:ind w:left="-93" w:right="-108"/>
              <w:jc w:val="both"/>
            </w:pPr>
            <w:r w:rsidRPr="00372BE3"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FD55" w14:textId="77777777" w:rsidR="00372BE3" w:rsidRPr="00372BE3" w:rsidRDefault="00372BE3" w:rsidP="00372BE3">
            <w:pPr>
              <w:jc w:val="center"/>
            </w:pPr>
            <w:r w:rsidRPr="00372BE3">
              <w:t>01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8437" w14:textId="77777777" w:rsidR="00372BE3" w:rsidRPr="00372BE3" w:rsidRDefault="00372BE3" w:rsidP="00372BE3">
            <w:pPr>
              <w:jc w:val="right"/>
            </w:pPr>
            <w:r w:rsidRPr="00372BE3">
              <w:t>-27 322 286,08</w:t>
            </w:r>
          </w:p>
        </w:tc>
      </w:tr>
      <w:tr w:rsidR="00372BE3" w:rsidRPr="00372BE3" w14:paraId="0D9900BD" w14:textId="77777777" w:rsidTr="007861CD">
        <w:trPr>
          <w:cantSplit/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7DC9" w14:textId="77777777" w:rsidR="00372BE3" w:rsidRPr="00372BE3" w:rsidRDefault="00372BE3" w:rsidP="00372BE3">
            <w:pPr>
              <w:ind w:left="-93" w:right="-108"/>
              <w:jc w:val="both"/>
            </w:pPr>
            <w:r w:rsidRPr="00372BE3"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465D" w14:textId="77777777" w:rsidR="00372BE3" w:rsidRPr="00372BE3" w:rsidRDefault="00372BE3" w:rsidP="00372BE3">
            <w:pPr>
              <w:jc w:val="center"/>
            </w:pPr>
            <w:r w:rsidRPr="00372BE3"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160E" w14:textId="77777777" w:rsidR="00372BE3" w:rsidRPr="00372BE3" w:rsidRDefault="00372BE3" w:rsidP="00372BE3">
            <w:pPr>
              <w:jc w:val="right"/>
            </w:pPr>
            <w:r w:rsidRPr="00372BE3">
              <w:t>594 937,90</w:t>
            </w:r>
          </w:p>
        </w:tc>
      </w:tr>
      <w:tr w:rsidR="00372BE3" w:rsidRPr="00372BE3" w14:paraId="05D1DE0C" w14:textId="77777777" w:rsidTr="007861CD">
        <w:trPr>
          <w:cantSplit/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0A7B" w14:textId="77777777" w:rsidR="00372BE3" w:rsidRPr="00372BE3" w:rsidRDefault="00372BE3" w:rsidP="00372BE3">
            <w:pPr>
              <w:ind w:left="-93" w:right="-108"/>
              <w:jc w:val="both"/>
            </w:pPr>
            <w:r w:rsidRPr="00372BE3"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F6E3" w14:textId="77777777" w:rsidR="00372BE3" w:rsidRPr="00372BE3" w:rsidRDefault="00372BE3" w:rsidP="00372BE3">
            <w:pPr>
              <w:jc w:val="center"/>
            </w:pPr>
            <w:r w:rsidRPr="00372BE3"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3302" w14:textId="77777777" w:rsidR="00372BE3" w:rsidRPr="00372BE3" w:rsidRDefault="00372BE3" w:rsidP="00372BE3">
            <w:pPr>
              <w:jc w:val="right"/>
            </w:pPr>
            <w:r w:rsidRPr="00372BE3">
              <w:t>-5 831 183,75</w:t>
            </w:r>
          </w:p>
        </w:tc>
      </w:tr>
      <w:tr w:rsidR="00372BE3" w:rsidRPr="00372BE3" w14:paraId="1078A8D2" w14:textId="77777777" w:rsidTr="007861CD">
        <w:trPr>
          <w:cantSplit/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31AC" w14:textId="77777777" w:rsidR="00372BE3" w:rsidRPr="00372BE3" w:rsidRDefault="00372BE3" w:rsidP="00372BE3">
            <w:pPr>
              <w:ind w:left="-93" w:right="-108"/>
              <w:jc w:val="both"/>
            </w:pPr>
            <w:r w:rsidRPr="00372BE3"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7FFB" w14:textId="77777777" w:rsidR="00372BE3" w:rsidRPr="00372BE3" w:rsidRDefault="00372BE3" w:rsidP="00372BE3">
            <w:pPr>
              <w:jc w:val="center"/>
            </w:pPr>
            <w:r w:rsidRPr="00372BE3"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9A9F" w14:textId="77777777" w:rsidR="00372BE3" w:rsidRPr="00372BE3" w:rsidRDefault="00372BE3" w:rsidP="00372BE3">
            <w:pPr>
              <w:jc w:val="right"/>
            </w:pPr>
            <w:r w:rsidRPr="00372BE3">
              <w:t>-348 549,36</w:t>
            </w:r>
          </w:p>
        </w:tc>
      </w:tr>
      <w:tr w:rsidR="00372BE3" w:rsidRPr="00372BE3" w14:paraId="7A8D0BCF" w14:textId="77777777" w:rsidTr="007861CD">
        <w:trPr>
          <w:cantSplit/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38B5" w14:textId="77777777" w:rsidR="00372BE3" w:rsidRPr="00372BE3" w:rsidRDefault="00372BE3" w:rsidP="00372BE3">
            <w:pPr>
              <w:ind w:left="-93" w:right="-108"/>
              <w:jc w:val="both"/>
            </w:pPr>
            <w:r w:rsidRPr="00372BE3">
              <w:t>ОХРАНА ОКРУЖАЮЩЕЙ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6F56" w14:textId="77777777" w:rsidR="00372BE3" w:rsidRPr="00372BE3" w:rsidRDefault="00372BE3" w:rsidP="00372BE3">
            <w:pPr>
              <w:jc w:val="center"/>
            </w:pPr>
            <w:r w:rsidRPr="00372BE3"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328C" w14:textId="77777777" w:rsidR="00372BE3" w:rsidRPr="00372BE3" w:rsidRDefault="00372BE3" w:rsidP="00372BE3">
            <w:pPr>
              <w:jc w:val="right"/>
            </w:pPr>
            <w:r w:rsidRPr="00372BE3">
              <w:t>-1 287 750,34</w:t>
            </w:r>
          </w:p>
        </w:tc>
      </w:tr>
      <w:tr w:rsidR="00372BE3" w:rsidRPr="00372BE3" w14:paraId="5603E74C" w14:textId="77777777" w:rsidTr="007861CD">
        <w:trPr>
          <w:cantSplit/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F412" w14:textId="77777777" w:rsidR="00372BE3" w:rsidRPr="00372BE3" w:rsidRDefault="00372BE3" w:rsidP="00372BE3">
            <w:pPr>
              <w:ind w:left="-93" w:right="-108"/>
              <w:jc w:val="both"/>
            </w:pPr>
            <w:r w:rsidRPr="00372BE3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115C" w14:textId="77777777" w:rsidR="00372BE3" w:rsidRPr="00372BE3" w:rsidRDefault="00372BE3" w:rsidP="00372BE3">
            <w:pPr>
              <w:jc w:val="center"/>
            </w:pPr>
            <w:r w:rsidRPr="00372BE3"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C073" w14:textId="77777777" w:rsidR="00372BE3" w:rsidRPr="00372BE3" w:rsidRDefault="00372BE3" w:rsidP="00372BE3">
            <w:pPr>
              <w:jc w:val="right"/>
            </w:pPr>
            <w:r w:rsidRPr="00372BE3">
              <w:t>51 035 396,56</w:t>
            </w:r>
          </w:p>
        </w:tc>
      </w:tr>
      <w:tr w:rsidR="00372BE3" w:rsidRPr="00372BE3" w14:paraId="56BB21FA" w14:textId="77777777" w:rsidTr="007861CD">
        <w:trPr>
          <w:cantSplit/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419F" w14:textId="77777777" w:rsidR="00372BE3" w:rsidRPr="00372BE3" w:rsidRDefault="00372BE3" w:rsidP="00372BE3">
            <w:pPr>
              <w:ind w:left="-93" w:right="-108"/>
              <w:jc w:val="both"/>
            </w:pPr>
            <w:r w:rsidRPr="00372BE3"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69FF" w14:textId="77777777" w:rsidR="00372BE3" w:rsidRPr="00372BE3" w:rsidRDefault="00372BE3" w:rsidP="00372BE3">
            <w:pPr>
              <w:jc w:val="center"/>
            </w:pPr>
            <w:r w:rsidRPr="00372BE3"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316D" w14:textId="77777777" w:rsidR="00372BE3" w:rsidRPr="00372BE3" w:rsidRDefault="00372BE3" w:rsidP="00372BE3">
            <w:pPr>
              <w:jc w:val="right"/>
            </w:pPr>
            <w:r w:rsidRPr="00372BE3">
              <w:t>-5 289 927,99</w:t>
            </w:r>
          </w:p>
        </w:tc>
      </w:tr>
      <w:tr w:rsidR="00372BE3" w:rsidRPr="00372BE3" w14:paraId="6952F200" w14:textId="77777777" w:rsidTr="007861CD">
        <w:trPr>
          <w:cantSplit/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4591" w14:textId="77777777" w:rsidR="00372BE3" w:rsidRPr="00372BE3" w:rsidRDefault="00372BE3" w:rsidP="00372BE3">
            <w:pPr>
              <w:ind w:left="-93" w:right="-108"/>
              <w:jc w:val="both"/>
            </w:pPr>
            <w:r w:rsidRPr="00372BE3"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AC08" w14:textId="77777777" w:rsidR="00372BE3" w:rsidRPr="00372BE3" w:rsidRDefault="00372BE3" w:rsidP="00372BE3">
            <w:pPr>
              <w:jc w:val="center"/>
            </w:pPr>
            <w:r w:rsidRPr="00372BE3"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9F5F" w14:textId="77777777" w:rsidR="00372BE3" w:rsidRPr="00372BE3" w:rsidRDefault="00372BE3" w:rsidP="00372BE3">
            <w:pPr>
              <w:jc w:val="right"/>
            </w:pPr>
            <w:r w:rsidRPr="00372BE3">
              <w:t>871 224,49</w:t>
            </w:r>
          </w:p>
        </w:tc>
      </w:tr>
      <w:tr w:rsidR="00372BE3" w:rsidRPr="00372BE3" w14:paraId="3F5FBF93" w14:textId="77777777" w:rsidTr="007861CD">
        <w:trPr>
          <w:cantSplit/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D8D2" w14:textId="77777777" w:rsidR="00372BE3" w:rsidRPr="00372BE3" w:rsidRDefault="00372BE3" w:rsidP="00372BE3">
            <w:pPr>
              <w:ind w:left="-93" w:right="-108"/>
              <w:jc w:val="both"/>
            </w:pPr>
            <w:r w:rsidRPr="00372BE3"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BC91" w14:textId="77777777" w:rsidR="00372BE3" w:rsidRPr="00372BE3" w:rsidRDefault="00372BE3" w:rsidP="00372BE3">
            <w:pPr>
              <w:jc w:val="center"/>
            </w:pPr>
            <w:r w:rsidRPr="00372BE3"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DD12" w14:textId="77777777" w:rsidR="00372BE3" w:rsidRPr="00372BE3" w:rsidRDefault="00372BE3" w:rsidP="00372BE3">
            <w:pPr>
              <w:jc w:val="right"/>
            </w:pPr>
            <w:r w:rsidRPr="00372BE3">
              <w:t>-12 082 544,77</w:t>
            </w:r>
          </w:p>
        </w:tc>
      </w:tr>
      <w:tr w:rsidR="00372BE3" w:rsidRPr="00372BE3" w14:paraId="5836B983" w14:textId="77777777" w:rsidTr="007861CD">
        <w:trPr>
          <w:cantSplit/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418B" w14:textId="77777777" w:rsidR="00372BE3" w:rsidRPr="00372BE3" w:rsidRDefault="00372BE3" w:rsidP="00372BE3">
            <w:pPr>
              <w:ind w:left="-93" w:right="-108"/>
              <w:jc w:val="both"/>
            </w:pPr>
            <w:r w:rsidRPr="00372BE3">
              <w:t>ОБСЛУЖИВАНИЕ ГОСУДАРСТВЕННОГО (МУНИЦИПАЛЬНОГО) ДОЛГА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54DB" w14:textId="77777777" w:rsidR="00372BE3" w:rsidRPr="00372BE3" w:rsidRDefault="00372BE3" w:rsidP="00372BE3">
            <w:pPr>
              <w:jc w:val="center"/>
            </w:pPr>
            <w:r w:rsidRPr="00372BE3"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037E" w14:textId="77777777" w:rsidR="00372BE3" w:rsidRPr="00372BE3" w:rsidRDefault="00372BE3" w:rsidP="00372BE3">
            <w:pPr>
              <w:jc w:val="right"/>
            </w:pPr>
            <w:r w:rsidRPr="00372BE3">
              <w:t>-3 816 722,05</w:t>
            </w:r>
          </w:p>
        </w:tc>
      </w:tr>
      <w:tr w:rsidR="00372BE3" w:rsidRPr="00372BE3" w14:paraId="61799755" w14:textId="77777777" w:rsidTr="007861CD">
        <w:trPr>
          <w:cantSplit/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AE08" w14:textId="77777777" w:rsidR="00372BE3" w:rsidRPr="00372BE3" w:rsidRDefault="00372BE3" w:rsidP="00372BE3">
            <w:pPr>
              <w:ind w:left="-93" w:right="-108"/>
              <w:jc w:val="both"/>
            </w:pPr>
            <w:r w:rsidRPr="00372BE3">
              <w:t>Итого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41C5" w14:textId="77777777" w:rsidR="00372BE3" w:rsidRPr="00372BE3" w:rsidRDefault="00372BE3" w:rsidP="00372BE3">
            <w:pPr>
              <w:jc w:val="center"/>
            </w:pPr>
            <w:r w:rsidRPr="00372BE3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0CBE" w14:textId="77777777" w:rsidR="00372BE3" w:rsidRPr="00372BE3" w:rsidRDefault="00372BE3" w:rsidP="00372BE3">
            <w:pPr>
              <w:jc w:val="right"/>
            </w:pPr>
            <w:r w:rsidRPr="00372BE3">
              <w:t>-3 477 405,39</w:t>
            </w:r>
          </w:p>
        </w:tc>
      </w:tr>
    </w:tbl>
    <w:p w14:paraId="0BE3C28D" w14:textId="77777777" w:rsidR="00372BE3" w:rsidRPr="007861CD" w:rsidRDefault="00372BE3" w:rsidP="000D301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5C0D1B5" w14:textId="28E2FABB" w:rsidR="000D3010" w:rsidRDefault="00BF064F" w:rsidP="000D301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61CD">
        <w:rPr>
          <w:rFonts w:eastAsia="Calibri"/>
          <w:sz w:val="28"/>
          <w:szCs w:val="28"/>
          <w:lang w:eastAsia="en-US"/>
        </w:rPr>
        <w:t xml:space="preserve">В расходную часть бюджета города вносятся изменения в 2025 год на общую сумму </w:t>
      </w:r>
      <w:r w:rsidR="007861CD" w:rsidRPr="007861CD">
        <w:rPr>
          <w:rFonts w:eastAsia="Calibri"/>
          <w:sz w:val="28"/>
          <w:szCs w:val="28"/>
          <w:lang w:eastAsia="en-US"/>
        </w:rPr>
        <w:t>99</w:t>
      </w:r>
      <w:r w:rsidR="007861CD" w:rsidRPr="007861CD">
        <w:rPr>
          <w:sz w:val="28"/>
          <w:szCs w:val="28"/>
        </w:rPr>
        <w:t> </w:t>
      </w:r>
      <w:r w:rsidR="007861CD" w:rsidRPr="007861CD">
        <w:rPr>
          <w:rFonts w:eastAsia="Calibri"/>
          <w:sz w:val="28"/>
          <w:szCs w:val="28"/>
          <w:lang w:eastAsia="en-US"/>
        </w:rPr>
        <w:t>346</w:t>
      </w:r>
      <w:r w:rsidR="007861CD" w:rsidRPr="007861CD">
        <w:rPr>
          <w:sz w:val="28"/>
          <w:szCs w:val="28"/>
        </w:rPr>
        <w:t> </w:t>
      </w:r>
      <w:r w:rsidR="007861CD" w:rsidRPr="007861CD">
        <w:rPr>
          <w:rFonts w:eastAsia="Calibri"/>
          <w:sz w:val="28"/>
          <w:szCs w:val="28"/>
          <w:lang w:eastAsia="en-US"/>
        </w:rPr>
        <w:t>026,82 рублей</w:t>
      </w:r>
      <w:r w:rsidRPr="007861CD">
        <w:rPr>
          <w:rFonts w:eastAsia="Calibri"/>
          <w:sz w:val="28"/>
          <w:szCs w:val="28"/>
          <w:lang w:eastAsia="en-US"/>
        </w:rPr>
        <w:t xml:space="preserve"> по следующим разделам бюджетной классификации:</w:t>
      </w:r>
    </w:p>
    <w:p w14:paraId="3639558A" w14:textId="77777777" w:rsidR="00C1641B" w:rsidRPr="007861CD" w:rsidRDefault="00C1641B" w:rsidP="000D301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39D0A4" w14:textId="6D6FA2AB" w:rsidR="000D3010" w:rsidRPr="007861CD" w:rsidRDefault="000D3010" w:rsidP="00C1641B">
      <w:pPr>
        <w:ind w:right="283" w:firstLine="709"/>
        <w:jc w:val="right"/>
        <w:rPr>
          <w:sz w:val="24"/>
          <w:szCs w:val="24"/>
        </w:rPr>
      </w:pPr>
      <w:r w:rsidRPr="007861CD">
        <w:rPr>
          <w:sz w:val="24"/>
          <w:szCs w:val="24"/>
        </w:rPr>
        <w:t>в рублях</w:t>
      </w:r>
    </w:p>
    <w:tbl>
      <w:tblPr>
        <w:tblW w:w="9280" w:type="dxa"/>
        <w:tblInd w:w="1101" w:type="dxa"/>
        <w:tblLook w:val="04A0" w:firstRow="1" w:lastRow="0" w:firstColumn="1" w:lastColumn="0" w:noHBand="0" w:noVBand="1"/>
      </w:tblPr>
      <w:tblGrid>
        <w:gridCol w:w="6871"/>
        <w:gridCol w:w="416"/>
        <w:gridCol w:w="1993"/>
      </w:tblGrid>
      <w:tr w:rsidR="007861CD" w:rsidRPr="007861CD" w14:paraId="6B3617C7" w14:textId="77777777" w:rsidTr="007861CD">
        <w:trPr>
          <w:cantSplit/>
          <w:trHeight w:val="20"/>
        </w:trPr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3ED" w14:textId="77777777" w:rsidR="007861CD" w:rsidRPr="007861CD" w:rsidRDefault="007861CD" w:rsidP="007861CD">
            <w:pPr>
              <w:ind w:left="-108"/>
              <w:jc w:val="center"/>
            </w:pPr>
            <w:r w:rsidRPr="007861CD">
              <w:t>Наименование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5FD" w14:textId="77777777" w:rsidR="007861CD" w:rsidRPr="007861CD" w:rsidRDefault="007861CD" w:rsidP="007861CD">
            <w:pPr>
              <w:jc w:val="center"/>
            </w:pPr>
            <w:proofErr w:type="spellStart"/>
            <w:r w:rsidRPr="007861CD">
              <w:t>Рз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B0D" w14:textId="3178A6EC" w:rsidR="007861CD" w:rsidRPr="007861CD" w:rsidRDefault="007861CD" w:rsidP="007861CD">
            <w:pPr>
              <w:jc w:val="center"/>
            </w:pPr>
            <w:r>
              <w:t>Итого измене</w:t>
            </w:r>
            <w:r w:rsidRPr="007861CD">
              <w:t>ний 202</w:t>
            </w:r>
            <w:r>
              <w:t>5</w:t>
            </w:r>
            <w:r w:rsidRPr="007861CD">
              <w:t xml:space="preserve"> год</w:t>
            </w:r>
          </w:p>
        </w:tc>
      </w:tr>
      <w:tr w:rsidR="007861CD" w:rsidRPr="007861CD" w14:paraId="5736B5D8" w14:textId="77777777" w:rsidTr="007861CD">
        <w:trPr>
          <w:cantSplit/>
          <w:trHeight w:val="20"/>
        </w:trPr>
        <w:tc>
          <w:tcPr>
            <w:tcW w:w="6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2721" w14:textId="77777777" w:rsidR="007861CD" w:rsidRPr="007861CD" w:rsidRDefault="007861CD" w:rsidP="007861CD">
            <w:pPr>
              <w:ind w:left="-108"/>
              <w:jc w:val="both"/>
            </w:pPr>
            <w:r w:rsidRPr="007861CD"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DDCE" w14:textId="77777777" w:rsidR="007861CD" w:rsidRPr="007861CD" w:rsidRDefault="007861CD" w:rsidP="007861CD">
            <w:pPr>
              <w:jc w:val="center"/>
            </w:pPr>
            <w:r w:rsidRPr="007861CD">
              <w:t>05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DFE3" w14:textId="77777777" w:rsidR="007861CD" w:rsidRPr="007861CD" w:rsidRDefault="007861CD" w:rsidP="007861CD">
            <w:pPr>
              <w:jc w:val="right"/>
            </w:pPr>
            <w:r w:rsidRPr="007861CD">
              <w:t>-0,15</w:t>
            </w:r>
          </w:p>
        </w:tc>
      </w:tr>
      <w:tr w:rsidR="007861CD" w:rsidRPr="007861CD" w14:paraId="6D35F8A1" w14:textId="77777777" w:rsidTr="007861CD">
        <w:trPr>
          <w:cantSplit/>
          <w:trHeight w:val="20"/>
        </w:trPr>
        <w:tc>
          <w:tcPr>
            <w:tcW w:w="6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0A04" w14:textId="77777777" w:rsidR="007861CD" w:rsidRPr="007861CD" w:rsidRDefault="007861CD" w:rsidP="007861CD">
            <w:pPr>
              <w:ind w:left="-108"/>
              <w:jc w:val="both"/>
            </w:pPr>
            <w:r w:rsidRPr="007861CD"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2BFF" w14:textId="77777777" w:rsidR="007861CD" w:rsidRPr="007861CD" w:rsidRDefault="007861CD" w:rsidP="007861CD">
            <w:pPr>
              <w:jc w:val="center"/>
            </w:pPr>
            <w:r w:rsidRPr="007861CD">
              <w:t>07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A8BB" w14:textId="77777777" w:rsidR="007861CD" w:rsidRPr="007861CD" w:rsidRDefault="007861CD" w:rsidP="007861CD">
            <w:pPr>
              <w:jc w:val="right"/>
            </w:pPr>
            <w:r w:rsidRPr="007861CD">
              <w:t>99 346 026,97</w:t>
            </w:r>
          </w:p>
        </w:tc>
      </w:tr>
      <w:tr w:rsidR="007861CD" w:rsidRPr="007861CD" w14:paraId="26FAE543" w14:textId="77777777" w:rsidTr="007861CD">
        <w:trPr>
          <w:cantSplit/>
          <w:trHeight w:val="20"/>
        </w:trPr>
        <w:tc>
          <w:tcPr>
            <w:tcW w:w="6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2B81" w14:textId="77777777" w:rsidR="007861CD" w:rsidRPr="007861CD" w:rsidRDefault="007861CD" w:rsidP="007861CD">
            <w:pPr>
              <w:ind w:left="-108"/>
              <w:jc w:val="both"/>
            </w:pPr>
            <w:r w:rsidRPr="007861CD">
              <w:t>Итого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C6D0" w14:textId="77777777" w:rsidR="007861CD" w:rsidRPr="007861CD" w:rsidRDefault="007861CD" w:rsidP="007861CD">
            <w:pPr>
              <w:jc w:val="center"/>
            </w:pPr>
            <w:r w:rsidRPr="007861CD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CFF6" w14:textId="77777777" w:rsidR="007861CD" w:rsidRPr="007861CD" w:rsidRDefault="007861CD" w:rsidP="007861CD">
            <w:pPr>
              <w:jc w:val="right"/>
            </w:pPr>
            <w:r w:rsidRPr="007861CD">
              <w:t>99 346 026,82</w:t>
            </w:r>
          </w:p>
        </w:tc>
      </w:tr>
    </w:tbl>
    <w:p w14:paraId="74284789" w14:textId="77777777" w:rsidR="007861CD" w:rsidRPr="007861CD" w:rsidRDefault="007861CD" w:rsidP="001B5377">
      <w:pPr>
        <w:ind w:firstLine="709"/>
        <w:jc w:val="both"/>
        <w:rPr>
          <w:sz w:val="27"/>
          <w:szCs w:val="27"/>
        </w:rPr>
      </w:pPr>
    </w:p>
    <w:p w14:paraId="1AA89A86" w14:textId="7041C1F5" w:rsidR="00E85EE0" w:rsidRPr="007861CD" w:rsidRDefault="00E85EE0" w:rsidP="001B5377">
      <w:pPr>
        <w:ind w:firstLine="709"/>
        <w:jc w:val="both"/>
        <w:rPr>
          <w:sz w:val="27"/>
          <w:szCs w:val="27"/>
        </w:rPr>
      </w:pPr>
      <w:r w:rsidRPr="007861CD">
        <w:rPr>
          <w:sz w:val="27"/>
          <w:szCs w:val="27"/>
        </w:rPr>
        <w:t xml:space="preserve">В приложение </w:t>
      </w:r>
      <w:r w:rsidR="00A36245" w:rsidRPr="007861CD">
        <w:rPr>
          <w:sz w:val="27"/>
          <w:szCs w:val="27"/>
        </w:rPr>
        <w:t>5</w:t>
      </w:r>
      <w:r w:rsidR="009A7681" w:rsidRPr="007861CD">
        <w:rPr>
          <w:sz w:val="27"/>
          <w:szCs w:val="27"/>
        </w:rPr>
        <w:t xml:space="preserve"> </w:t>
      </w:r>
      <w:r w:rsidRPr="007861CD">
        <w:rPr>
          <w:sz w:val="27"/>
          <w:szCs w:val="27"/>
        </w:rPr>
        <w:t>«</w:t>
      </w:r>
      <w:r w:rsidR="00F778E1" w:rsidRPr="007861CD">
        <w:rPr>
          <w:sz w:val="27"/>
          <w:szCs w:val="27"/>
        </w:rPr>
        <w:t>Ведомственная структура расходов бюджета города на 20</w:t>
      </w:r>
      <w:r w:rsidR="00482AE5" w:rsidRPr="007861CD">
        <w:rPr>
          <w:sz w:val="27"/>
          <w:szCs w:val="27"/>
        </w:rPr>
        <w:t>2</w:t>
      </w:r>
      <w:r w:rsidR="00A36245" w:rsidRPr="007861CD">
        <w:rPr>
          <w:sz w:val="27"/>
          <w:szCs w:val="27"/>
        </w:rPr>
        <w:t>4</w:t>
      </w:r>
      <w:r w:rsidR="00F778E1" w:rsidRPr="007861CD">
        <w:rPr>
          <w:sz w:val="27"/>
          <w:szCs w:val="27"/>
        </w:rPr>
        <w:t xml:space="preserve"> год</w:t>
      </w:r>
      <w:r w:rsidR="00E83C7B" w:rsidRPr="007861CD">
        <w:rPr>
          <w:sz w:val="27"/>
          <w:szCs w:val="27"/>
        </w:rPr>
        <w:t>»</w:t>
      </w:r>
      <w:r w:rsidRPr="007861CD">
        <w:rPr>
          <w:sz w:val="27"/>
          <w:szCs w:val="27"/>
        </w:rPr>
        <w:t xml:space="preserve"> внесены следующие изменения:</w:t>
      </w:r>
    </w:p>
    <w:p w14:paraId="513CD13C" w14:textId="77777777" w:rsidR="00754C8B" w:rsidRPr="007861CD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7861CD">
        <w:rPr>
          <w:sz w:val="27"/>
          <w:szCs w:val="27"/>
        </w:rPr>
        <w:t>1.</w:t>
      </w:r>
      <w:r w:rsidR="00311D6F" w:rsidRPr="007861CD">
        <w:rPr>
          <w:sz w:val="27"/>
          <w:szCs w:val="27"/>
        </w:rPr>
        <w:t xml:space="preserve"> </w:t>
      </w:r>
      <w:r w:rsidRPr="007861CD">
        <w:rPr>
          <w:sz w:val="27"/>
          <w:szCs w:val="27"/>
        </w:rPr>
        <w:t>Перераспр</w:t>
      </w:r>
      <w:r w:rsidR="008E6FD3" w:rsidRPr="007861CD">
        <w:rPr>
          <w:sz w:val="27"/>
          <w:szCs w:val="27"/>
        </w:rPr>
        <w:t>еделение сре</w:t>
      </w:r>
      <w:proofErr w:type="gramStart"/>
      <w:r w:rsidR="008E6FD3" w:rsidRPr="007861CD">
        <w:rPr>
          <w:sz w:val="27"/>
          <w:szCs w:val="27"/>
        </w:rPr>
        <w:t>дств в с</w:t>
      </w:r>
      <w:proofErr w:type="gramEnd"/>
      <w:r w:rsidR="008E6FD3" w:rsidRPr="007861CD">
        <w:rPr>
          <w:sz w:val="27"/>
          <w:szCs w:val="27"/>
        </w:rPr>
        <w:t xml:space="preserve">оответствии </w:t>
      </w:r>
      <w:r w:rsidRPr="007861CD">
        <w:rPr>
          <w:sz w:val="27"/>
          <w:szCs w:val="27"/>
        </w:rPr>
        <w:t>с бюджетным законодательством РФ.</w:t>
      </w:r>
    </w:p>
    <w:p w14:paraId="2533BA5F" w14:textId="77777777" w:rsidR="00754C8B" w:rsidRPr="007861CD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7861CD">
        <w:rPr>
          <w:sz w:val="27"/>
          <w:szCs w:val="27"/>
        </w:rPr>
        <w:t>2.</w:t>
      </w:r>
      <w:r w:rsidR="00F55931" w:rsidRPr="007861CD">
        <w:rPr>
          <w:sz w:val="27"/>
          <w:szCs w:val="27"/>
        </w:rPr>
        <w:t xml:space="preserve"> </w:t>
      </w:r>
      <w:r w:rsidRPr="007861CD">
        <w:rPr>
          <w:sz w:val="27"/>
          <w:szCs w:val="27"/>
        </w:rPr>
        <w:t>Изменения за счет средств вышестоящих бюджетов.</w:t>
      </w:r>
    </w:p>
    <w:p w14:paraId="24949CD6" w14:textId="55D597B8" w:rsidR="009575E2" w:rsidRPr="007861CD" w:rsidRDefault="00E3755E" w:rsidP="00075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1CD">
        <w:rPr>
          <w:sz w:val="26"/>
          <w:szCs w:val="26"/>
        </w:rPr>
        <w:t>3</w:t>
      </w:r>
      <w:r w:rsidR="00BC71C6" w:rsidRPr="007861CD">
        <w:rPr>
          <w:sz w:val="26"/>
          <w:szCs w:val="26"/>
        </w:rPr>
        <w:t xml:space="preserve">. Изменения за счет </w:t>
      </w:r>
      <w:proofErr w:type="gramStart"/>
      <w:r w:rsidR="00BC71C6" w:rsidRPr="007861CD">
        <w:rPr>
          <w:sz w:val="26"/>
          <w:szCs w:val="26"/>
        </w:rPr>
        <w:t>средств резервного фонда администрации города Пятигорска</w:t>
      </w:r>
      <w:proofErr w:type="gramEnd"/>
      <w:r w:rsidR="00BC71C6" w:rsidRPr="007861CD">
        <w:rPr>
          <w:sz w:val="26"/>
          <w:szCs w:val="26"/>
        </w:rPr>
        <w:t>.</w:t>
      </w:r>
    </w:p>
    <w:p w14:paraId="6C535DF3" w14:textId="3882C6A8" w:rsidR="00282B93" w:rsidRPr="007861CD" w:rsidRDefault="00282B93" w:rsidP="00075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1CD">
        <w:rPr>
          <w:sz w:val="26"/>
          <w:szCs w:val="26"/>
        </w:rPr>
        <w:t>4. Изменения за счет средств от оказания платных услуг, а также других поступлений денежных средств, имеющих целевое назначение.</w:t>
      </w:r>
    </w:p>
    <w:p w14:paraId="75822B37" w14:textId="77777777" w:rsidR="003326E0" w:rsidRPr="007861CD" w:rsidRDefault="003326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</w:p>
    <w:p w14:paraId="1DC0E5E0" w14:textId="77777777" w:rsidR="00E85EE0" w:rsidRPr="007861CD" w:rsidRDefault="00E85E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7861CD">
        <w:rPr>
          <w:sz w:val="27"/>
          <w:szCs w:val="27"/>
        </w:rPr>
        <w:t>Ниже приведены расшифровки изменений по каждому из данных направлений.</w:t>
      </w:r>
    </w:p>
    <w:p w14:paraId="0C3F96D3" w14:textId="77777777" w:rsidR="00FE49DB" w:rsidRPr="007861CD" w:rsidRDefault="00FE49DB" w:rsidP="001B5377">
      <w:pPr>
        <w:pStyle w:val="a3"/>
        <w:ind w:firstLine="720"/>
        <w:rPr>
          <w:b/>
          <w:bCs/>
          <w:sz w:val="27"/>
          <w:szCs w:val="27"/>
        </w:rPr>
      </w:pPr>
      <w:bookmarkStart w:id="1" w:name="OLE_LINK1"/>
      <w:bookmarkStart w:id="2" w:name="OLE_LINK2"/>
    </w:p>
    <w:p w14:paraId="7E89C4F6" w14:textId="77777777" w:rsidR="00C0583C" w:rsidRPr="007861CD" w:rsidRDefault="00C0583C" w:rsidP="00C0583C">
      <w:pPr>
        <w:pStyle w:val="a3"/>
        <w:ind w:left="1080"/>
        <w:rPr>
          <w:b/>
          <w:bCs/>
          <w:sz w:val="27"/>
          <w:szCs w:val="27"/>
        </w:rPr>
      </w:pPr>
      <w:r w:rsidRPr="007861CD">
        <w:rPr>
          <w:b/>
          <w:bCs/>
          <w:sz w:val="27"/>
          <w:szCs w:val="27"/>
        </w:rPr>
        <w:t xml:space="preserve">1. </w:t>
      </w:r>
      <w:r w:rsidR="00C8489A" w:rsidRPr="007861CD">
        <w:rPr>
          <w:b/>
          <w:bCs/>
          <w:sz w:val="27"/>
          <w:szCs w:val="27"/>
        </w:rPr>
        <w:t xml:space="preserve">Перераспределение средств в соответствии с </w:t>
      </w:r>
      <w:proofErr w:type="gramStart"/>
      <w:r w:rsidR="00C8489A" w:rsidRPr="007861CD">
        <w:rPr>
          <w:b/>
          <w:bCs/>
          <w:sz w:val="27"/>
          <w:szCs w:val="27"/>
        </w:rPr>
        <w:t>бюджетным</w:t>
      </w:r>
      <w:proofErr w:type="gramEnd"/>
    </w:p>
    <w:p w14:paraId="065606EF" w14:textId="77777777" w:rsidR="00C8489A" w:rsidRPr="007861CD" w:rsidRDefault="00C8489A" w:rsidP="00C0583C">
      <w:pPr>
        <w:pStyle w:val="a3"/>
        <w:ind w:left="1080"/>
        <w:rPr>
          <w:b/>
          <w:bCs/>
          <w:sz w:val="27"/>
          <w:szCs w:val="27"/>
        </w:rPr>
      </w:pPr>
      <w:r w:rsidRPr="007861CD">
        <w:rPr>
          <w:b/>
          <w:bCs/>
          <w:sz w:val="27"/>
          <w:szCs w:val="27"/>
        </w:rPr>
        <w:t>законодательством РФ</w:t>
      </w:r>
    </w:p>
    <w:p w14:paraId="2D54B227" w14:textId="77777777" w:rsidR="00A93546" w:rsidRPr="007861CD" w:rsidRDefault="00A93546" w:rsidP="001B5377">
      <w:pPr>
        <w:pStyle w:val="a3"/>
        <w:ind w:firstLine="720"/>
        <w:jc w:val="both"/>
        <w:rPr>
          <w:sz w:val="27"/>
          <w:szCs w:val="27"/>
        </w:rPr>
      </w:pPr>
    </w:p>
    <w:p w14:paraId="254345E8" w14:textId="77777777" w:rsidR="00A36FDE" w:rsidRPr="007861CD" w:rsidRDefault="0007486C" w:rsidP="001B5377">
      <w:pPr>
        <w:pStyle w:val="a3"/>
        <w:ind w:firstLine="720"/>
        <w:jc w:val="both"/>
        <w:rPr>
          <w:sz w:val="27"/>
          <w:szCs w:val="27"/>
        </w:rPr>
      </w:pPr>
      <w:r w:rsidRPr="007861CD">
        <w:rPr>
          <w:sz w:val="27"/>
          <w:szCs w:val="27"/>
        </w:rPr>
        <w:t>С учетом</w:t>
      </w:r>
      <w:r w:rsidR="00AE586E" w:rsidRPr="007861CD">
        <w:rPr>
          <w:sz w:val="27"/>
          <w:szCs w:val="27"/>
        </w:rPr>
        <w:t xml:space="preserve"> требований</w:t>
      </w:r>
      <w:r w:rsidRPr="007861CD">
        <w:rPr>
          <w:sz w:val="27"/>
          <w:szCs w:val="27"/>
        </w:rPr>
        <w:t xml:space="preserve"> бюджетного законодательства Российской Федерации без направления дополнительных средств</w:t>
      </w:r>
      <w:r w:rsidR="00511F94" w:rsidRPr="007861CD">
        <w:rPr>
          <w:sz w:val="27"/>
          <w:szCs w:val="27"/>
        </w:rPr>
        <w:t xml:space="preserve">, перераспределены </w:t>
      </w:r>
      <w:r w:rsidR="000C6163" w:rsidRPr="007861CD">
        <w:rPr>
          <w:sz w:val="27"/>
          <w:szCs w:val="27"/>
        </w:rPr>
        <w:t>бюджетные ассигнования</w:t>
      </w:r>
      <w:r w:rsidR="00511F94" w:rsidRPr="007861CD">
        <w:rPr>
          <w:sz w:val="27"/>
          <w:szCs w:val="27"/>
        </w:rPr>
        <w:t xml:space="preserve">, в том числе </w:t>
      </w:r>
      <w:r w:rsidRPr="007861CD">
        <w:rPr>
          <w:sz w:val="27"/>
          <w:szCs w:val="27"/>
        </w:rPr>
        <w:t xml:space="preserve">между </w:t>
      </w:r>
      <w:r w:rsidR="004725FB" w:rsidRPr="007861CD">
        <w:rPr>
          <w:sz w:val="27"/>
          <w:szCs w:val="27"/>
        </w:rPr>
        <w:t>главными распорядителями бюджет</w:t>
      </w:r>
      <w:r w:rsidR="00511F94" w:rsidRPr="007861CD">
        <w:rPr>
          <w:sz w:val="27"/>
          <w:szCs w:val="27"/>
        </w:rPr>
        <w:t>ных средств</w:t>
      </w:r>
      <w:r w:rsidR="004725FB" w:rsidRPr="007861CD">
        <w:rPr>
          <w:sz w:val="27"/>
          <w:szCs w:val="27"/>
        </w:rPr>
        <w:t>.</w:t>
      </w:r>
      <w:r w:rsidRPr="007861CD">
        <w:rPr>
          <w:sz w:val="27"/>
          <w:szCs w:val="27"/>
        </w:rPr>
        <w:t xml:space="preserve"> Изменения внесены в соо</w:t>
      </w:r>
      <w:r w:rsidRPr="007861CD">
        <w:rPr>
          <w:sz w:val="27"/>
          <w:szCs w:val="27"/>
        </w:rPr>
        <w:t>т</w:t>
      </w:r>
      <w:r w:rsidRPr="007861CD">
        <w:rPr>
          <w:sz w:val="27"/>
          <w:szCs w:val="27"/>
        </w:rPr>
        <w:lastRenderedPageBreak/>
        <w:t>ветствии с требованиями отнесения расходов по кодам бюджетной классификации, а та</w:t>
      </w:r>
      <w:r w:rsidRPr="007861CD">
        <w:rPr>
          <w:sz w:val="27"/>
          <w:szCs w:val="27"/>
        </w:rPr>
        <w:t>к</w:t>
      </w:r>
      <w:r w:rsidR="00A12ABA" w:rsidRPr="007861CD">
        <w:rPr>
          <w:sz w:val="27"/>
          <w:szCs w:val="27"/>
        </w:rPr>
        <w:t>же за счет передвижек.</w:t>
      </w:r>
    </w:p>
    <w:p w14:paraId="3DA8B88D" w14:textId="77777777" w:rsidR="007E4E8A" w:rsidRDefault="00C8489A" w:rsidP="001B5377">
      <w:pPr>
        <w:pStyle w:val="a3"/>
        <w:ind w:firstLine="720"/>
        <w:jc w:val="both"/>
        <w:rPr>
          <w:sz w:val="27"/>
          <w:szCs w:val="27"/>
        </w:rPr>
      </w:pPr>
      <w:r w:rsidRPr="007861CD">
        <w:rPr>
          <w:sz w:val="27"/>
          <w:szCs w:val="27"/>
        </w:rPr>
        <w:t>Внесенные изменения не повлияли на общую сумму расходов бюджета.</w:t>
      </w:r>
    </w:p>
    <w:p w14:paraId="50936A52" w14:textId="77777777" w:rsidR="00C1641B" w:rsidRDefault="00C1641B" w:rsidP="003A7ED1">
      <w:pPr>
        <w:pStyle w:val="a3"/>
        <w:ind w:firstLine="720"/>
        <w:jc w:val="right"/>
        <w:rPr>
          <w:sz w:val="27"/>
          <w:szCs w:val="27"/>
        </w:rPr>
      </w:pPr>
    </w:p>
    <w:p w14:paraId="6EFF3EB2" w14:textId="4E9E5340" w:rsidR="00252D74" w:rsidRPr="007861CD" w:rsidRDefault="00C8489A" w:rsidP="003A7ED1">
      <w:pPr>
        <w:pStyle w:val="a3"/>
        <w:ind w:firstLine="720"/>
        <w:jc w:val="right"/>
        <w:rPr>
          <w:sz w:val="24"/>
          <w:szCs w:val="24"/>
        </w:rPr>
      </w:pPr>
      <w:r w:rsidRPr="007861CD">
        <w:rPr>
          <w:sz w:val="27"/>
          <w:szCs w:val="27"/>
        </w:rPr>
        <w:t xml:space="preserve"> </w:t>
      </w:r>
      <w:r w:rsidR="00D05F2C" w:rsidRPr="007861CD">
        <w:rPr>
          <w:sz w:val="24"/>
          <w:szCs w:val="24"/>
        </w:rPr>
        <w:t>в рублях</w:t>
      </w:r>
    </w:p>
    <w:tbl>
      <w:tblPr>
        <w:tblW w:w="108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425"/>
        <w:gridCol w:w="284"/>
        <w:gridCol w:w="283"/>
        <w:gridCol w:w="1418"/>
        <w:gridCol w:w="344"/>
        <w:gridCol w:w="1418"/>
      </w:tblGrid>
      <w:tr w:rsidR="00572D31" w:rsidRPr="00572D31" w14:paraId="3C917EB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vAlign w:val="center"/>
            <w:hideMark/>
          </w:tcPr>
          <w:p w14:paraId="07BF0E5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9634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Вед.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873F5A8" w14:textId="77777777" w:rsidR="00572D31" w:rsidRPr="00572D31" w:rsidRDefault="00572D31" w:rsidP="00572D31">
            <w:pPr>
              <w:ind w:left="-108" w:right="-108"/>
              <w:jc w:val="center"/>
            </w:pPr>
            <w:proofErr w:type="spellStart"/>
            <w:r w:rsidRPr="00572D31">
              <w:t>Рз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A42AC9" w14:textId="77777777" w:rsidR="00572D31" w:rsidRPr="00572D31" w:rsidRDefault="00572D31" w:rsidP="00572D31">
            <w:pPr>
              <w:ind w:left="-108" w:right="-108"/>
              <w:jc w:val="center"/>
            </w:pPr>
            <w:proofErr w:type="gramStart"/>
            <w:r w:rsidRPr="00572D31">
              <w:t>ПР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0A4B6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ЦСР</w:t>
            </w:r>
          </w:p>
        </w:tc>
        <w:tc>
          <w:tcPr>
            <w:tcW w:w="344" w:type="dxa"/>
            <w:shd w:val="clear" w:color="auto" w:fill="auto"/>
            <w:vAlign w:val="center"/>
            <w:hideMark/>
          </w:tcPr>
          <w:p w14:paraId="01FC1F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3E9972" w14:textId="77777777" w:rsidR="00572D31" w:rsidRPr="00572D31" w:rsidRDefault="00572D31" w:rsidP="00572D31">
            <w:pPr>
              <w:ind w:left="-108"/>
              <w:jc w:val="center"/>
            </w:pPr>
            <w:r w:rsidRPr="00572D31">
              <w:t>Перераспред</w:t>
            </w:r>
            <w:r w:rsidRPr="00572D31">
              <w:t>е</w:t>
            </w:r>
            <w:r w:rsidRPr="00572D31">
              <w:t>ление бю</w:t>
            </w:r>
            <w:r w:rsidRPr="00572D31">
              <w:t>д</w:t>
            </w:r>
            <w:r w:rsidRPr="00572D31">
              <w:t>жетных асси</w:t>
            </w:r>
            <w:r w:rsidRPr="00572D31">
              <w:t>г</w:t>
            </w:r>
            <w:r w:rsidRPr="00572D31">
              <w:t>нований</w:t>
            </w:r>
          </w:p>
        </w:tc>
      </w:tr>
      <w:tr w:rsidR="00572D31" w:rsidRPr="00572D31" w14:paraId="763A09F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A1BF92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Дума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7E32B7F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14:paraId="7AC96F2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1CBA09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81CA6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E3D22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A51FBE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64E6D0C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B9D06E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421F5C6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14:paraId="4829D9D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8975D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1EFD6B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590DBDB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F330F8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0604632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5E376E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Функционирование законодательных (представительных) органов госуда</w:t>
            </w:r>
            <w:r w:rsidRPr="00572D31">
              <w:t>р</w:t>
            </w:r>
            <w:r w:rsidRPr="00572D31">
              <w:t>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02560A6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14:paraId="39DA2D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20A629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374E84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16FF2F0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6BC047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69F5115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15BECA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Непрограммные расходы в рамках </w:t>
            </w:r>
            <w:proofErr w:type="gramStart"/>
            <w:r w:rsidRPr="00572D31"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E92088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14:paraId="735DD85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2407AF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EB9F99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70 0 00 00000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FAA22E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D09BF1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6EE750E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9A7796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28E9E1E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14:paraId="2F8C21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DE569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517A79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70 1 00 00000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7865EA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8EAB32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0C9BB9A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B18A70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Расходы на обеспечение </w:t>
            </w:r>
            <w:proofErr w:type="gramStart"/>
            <w:r w:rsidRPr="00572D31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3BCCBF6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14:paraId="38D71ED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FC805B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78EFF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70 1 00 10010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33D9FA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C62FD4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2A56526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D2E173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7C3E0AE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14:paraId="7335ED6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6E26B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74E856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70 1 00 10010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4A60392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687D4F4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-72 530,00</w:t>
            </w:r>
          </w:p>
        </w:tc>
      </w:tr>
      <w:tr w:rsidR="00572D31" w:rsidRPr="00572D31" w14:paraId="61EF7DE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CA3C81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2407E5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14:paraId="3F3C85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FD4F08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71BC67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70 1 00 10010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7F9A1D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67BAED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72 530,00</w:t>
            </w:r>
          </w:p>
        </w:tc>
      </w:tr>
      <w:tr w:rsidR="00572D31" w:rsidRPr="00572D31" w14:paraId="40A3820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BBD837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7069852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B2645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263E22F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8CF74A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09BC1E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0DB1AE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4 352 108,78</w:t>
            </w:r>
          </w:p>
        </w:tc>
      </w:tr>
      <w:tr w:rsidR="00572D31" w:rsidRPr="00572D31" w14:paraId="6E941F3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BC13C2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F2CD78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654C3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CE6DD6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FC81F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4B5DA66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2C65AB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4 347 472,78</w:t>
            </w:r>
          </w:p>
        </w:tc>
      </w:tr>
      <w:tr w:rsidR="00572D31" w:rsidRPr="00572D31" w14:paraId="4B8D80C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37F366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Функционирование Правительства Российской Федерации, высших испо</w:t>
            </w:r>
            <w:r w:rsidRPr="00572D31">
              <w:t>л</w:t>
            </w:r>
            <w:r w:rsidRPr="00572D31">
              <w:t>нительных органов субъектов Российской Федерации, местных администр</w:t>
            </w:r>
            <w:r w:rsidRPr="00572D31">
              <w:t>а</w:t>
            </w:r>
            <w:r w:rsidRPr="00572D31">
              <w:t>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025820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9F343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46954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67C8D7A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1F0664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349A6B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1 699 182,09</w:t>
            </w:r>
          </w:p>
        </w:tc>
      </w:tr>
      <w:tr w:rsidR="00572D31" w:rsidRPr="00572D31" w14:paraId="0F05F2D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E91A13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информ</w:t>
            </w:r>
            <w:r w:rsidRPr="00572D31">
              <w:t>а</w:t>
            </w:r>
            <w:r w:rsidRPr="00572D31">
              <w:t>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3E295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6996C4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6DBD05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19D446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F9B3B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157593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1 699 182,09</w:t>
            </w:r>
          </w:p>
        </w:tc>
      </w:tr>
      <w:tr w:rsidR="00572D31" w:rsidRPr="00572D31" w14:paraId="49E11BE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41D88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муниципальной службы и противодействие ко</w:t>
            </w:r>
            <w:r w:rsidRPr="00572D31">
              <w:t>р</w:t>
            </w:r>
            <w:r w:rsidRPr="00572D31">
              <w:t>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31BAD4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7D29D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5F915B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FC251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CCD48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A5CEC4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-39 900,00</w:t>
            </w:r>
          </w:p>
        </w:tc>
      </w:tr>
      <w:tr w:rsidR="00572D31" w:rsidRPr="00572D31" w14:paraId="3AD8BF7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BF7A0D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"Профессиональная переподготовка и повышение квалификации специалистов отраслевых (функциональных) органов (стру</w:t>
            </w:r>
            <w:r w:rsidRPr="00572D31">
              <w:t>к</w:t>
            </w:r>
            <w:r w:rsidRPr="00572D31">
              <w:t>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14:paraId="45E3307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7C78B4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D368C7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30B7862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13 2 01 00000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BA14BD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5E69B1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-39 900,00</w:t>
            </w:r>
          </w:p>
        </w:tc>
      </w:tr>
      <w:tr w:rsidR="00572D31" w:rsidRPr="00572D31" w14:paraId="453DE4E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835E03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35E8843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424F5B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8F34F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792ED90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13 2 01 20120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15481AE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A3C455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-39 900,00</w:t>
            </w:r>
          </w:p>
        </w:tc>
      </w:tr>
      <w:tr w:rsidR="00572D31" w:rsidRPr="00572D31" w14:paraId="15BF3D5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82CC1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EDBFF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8E66C8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ADD6CE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BA6A95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13 2 01 20120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23BA370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9DE06F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-39 900,00</w:t>
            </w:r>
          </w:p>
        </w:tc>
      </w:tr>
      <w:tr w:rsidR="00572D31" w:rsidRPr="00572D31" w14:paraId="7746F21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4A181E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"Обеспечение реализации программы "Развитие информац</w:t>
            </w:r>
            <w:r w:rsidRPr="00572D31">
              <w:t>и</w:t>
            </w:r>
            <w:r w:rsidRPr="00572D31">
              <w:t>онного общества, оптимизация муниципальной службы и повышение кач</w:t>
            </w:r>
            <w:r w:rsidRPr="00572D31">
              <w:t>е</w:t>
            </w:r>
            <w:r w:rsidRPr="00572D31">
              <w:t xml:space="preserve">ства предоставления государственных и муниципальных услуг в городе-курорте Пятигорске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302784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0CE10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C6CC7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2438785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13 4 00 00000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56DFF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7FFB17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1 739 082,09</w:t>
            </w:r>
          </w:p>
        </w:tc>
      </w:tr>
      <w:tr w:rsidR="00572D31" w:rsidRPr="00572D31" w14:paraId="6F6D2F5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7C19B5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597059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619083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95CA75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028C25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13 4 01 00000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58EF1E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E24B3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1 739 082,09</w:t>
            </w:r>
          </w:p>
        </w:tc>
      </w:tr>
      <w:tr w:rsidR="00572D31" w:rsidRPr="00572D31" w14:paraId="102AC23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ABED23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Расходы на обеспечение </w:t>
            </w:r>
            <w:proofErr w:type="gramStart"/>
            <w:r w:rsidRPr="00572D31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59329C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9B667B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5B4FE8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3B95DD0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13 4 01 10010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7F4D612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6943E6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1 739 082,09</w:t>
            </w:r>
          </w:p>
        </w:tc>
      </w:tr>
      <w:tr w:rsidR="00572D31" w:rsidRPr="00572D31" w14:paraId="34A49C1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369BF2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1AD708B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676549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498AF6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308CD36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13 4 01 10010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25964A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11C1033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1 439 082,09</w:t>
            </w:r>
          </w:p>
        </w:tc>
      </w:tr>
      <w:tr w:rsidR="00572D31" w:rsidRPr="00572D31" w14:paraId="47EACE5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A05BD2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93773D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F63C8B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216C9A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4F42CA9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13 4 01 10010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50638C5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60B3B3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300 000,00</w:t>
            </w:r>
          </w:p>
        </w:tc>
      </w:tr>
      <w:tr w:rsidR="00572D31" w:rsidRPr="00572D31" w14:paraId="65D00C7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5FAF65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7CA12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E459A7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F449FA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6AE89D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40EAB65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7626BD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2 648 290,69</w:t>
            </w:r>
          </w:p>
        </w:tc>
      </w:tr>
      <w:tr w:rsidR="00572D31" w:rsidRPr="00572D31" w14:paraId="686CEC6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97A361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"Безопасный Пят</w:t>
            </w:r>
            <w:r w:rsidRPr="00572D31">
              <w:t>и</w:t>
            </w:r>
            <w:r w:rsidRPr="00572D31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607B32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156FAB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0DE22B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4E5A7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95FA89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5D2860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-214 567,57</w:t>
            </w:r>
          </w:p>
        </w:tc>
      </w:tr>
      <w:tr w:rsidR="00572D31" w:rsidRPr="00572D31" w14:paraId="7DFB828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5B6CD5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"Построение и развитие АПК "Безопасный город", обеспеч</w:t>
            </w:r>
            <w:r w:rsidRPr="00572D31">
              <w:t>е</w:t>
            </w:r>
            <w:r w:rsidRPr="00572D31">
              <w:t>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Pr="00572D31">
              <w:t>о</w:t>
            </w:r>
            <w:r w:rsidRPr="00572D31">
              <w:t>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0EF6D5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C42CFC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A29634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0D262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2251B4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495481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-214 567,57</w:t>
            </w:r>
          </w:p>
        </w:tc>
      </w:tr>
      <w:tr w:rsidR="00572D31" w:rsidRPr="00572D31" w14:paraId="6EFF3B6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4CA7B2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безопасности жизнедеятельности нас</w:t>
            </w:r>
            <w:r w:rsidRPr="00572D31">
              <w:t>е</w:t>
            </w:r>
            <w:r w:rsidRPr="00572D31">
              <w:t>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56E2B3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20647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5E562E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C0F7AA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8E035F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C846AB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-214 567,57</w:t>
            </w:r>
          </w:p>
        </w:tc>
      </w:tr>
      <w:tr w:rsidR="00572D31" w:rsidRPr="00572D31" w14:paraId="7530B97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096FCD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4B6DB75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B1E6CA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93B0E6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9A5113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08 1 01 20180</w:t>
            </w:r>
          </w:p>
        </w:tc>
        <w:tc>
          <w:tcPr>
            <w:tcW w:w="344" w:type="dxa"/>
            <w:shd w:val="clear" w:color="auto" w:fill="auto"/>
            <w:hideMark/>
          </w:tcPr>
          <w:p w14:paraId="6C92257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DB5740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-214 567,57</w:t>
            </w:r>
          </w:p>
        </w:tc>
      </w:tr>
      <w:tr w:rsidR="00572D31" w:rsidRPr="00572D31" w14:paraId="34CD866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947AEF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E0F53E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D12A48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F3EA03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09446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08 1 01 20180</w:t>
            </w:r>
          </w:p>
        </w:tc>
        <w:tc>
          <w:tcPr>
            <w:tcW w:w="344" w:type="dxa"/>
            <w:shd w:val="clear" w:color="auto" w:fill="auto"/>
            <w:hideMark/>
          </w:tcPr>
          <w:p w14:paraId="336C05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208C07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-214 567,57</w:t>
            </w:r>
          </w:p>
        </w:tc>
      </w:tr>
      <w:tr w:rsidR="00572D31" w:rsidRPr="00572D31" w14:paraId="1A77852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BA9F51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"Модернизация эк</w:t>
            </w:r>
            <w:r w:rsidRPr="00572D31">
              <w:t>о</w:t>
            </w:r>
            <w:r w:rsidRPr="00572D31">
              <w:t>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522C14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0176AD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D6B8A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19A53E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890CE7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64D31A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-164 295,67</w:t>
            </w:r>
          </w:p>
        </w:tc>
      </w:tr>
      <w:tr w:rsidR="00572D31" w:rsidRPr="00572D31" w14:paraId="78AC1B9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63BF1B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"Энергосбережение и повышение энергетической эффекти</w:t>
            </w:r>
            <w:r w:rsidRPr="00572D31">
              <w:t>в</w:t>
            </w:r>
            <w:r w:rsidRPr="00572D31">
              <w:t>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4B433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01FD6C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07F5BB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0EF84D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FC8909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C5EB75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-164 295,67</w:t>
            </w:r>
          </w:p>
        </w:tc>
      </w:tr>
      <w:tr w:rsidR="00572D31" w:rsidRPr="00572D31" w14:paraId="4A79E95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DAC007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"Организация и выполнение работ в муниципальных учреждениях города Пятигорска, направленных на экономию энергоресу</w:t>
            </w:r>
            <w:r w:rsidRPr="00572D31">
              <w:t>р</w:t>
            </w:r>
            <w:r w:rsidRPr="00572D31">
              <w:t>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4A99E7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D62AF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DE1BA7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7BC65E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19DA7C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83B6AB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-164 295,67</w:t>
            </w:r>
          </w:p>
        </w:tc>
      </w:tr>
      <w:tr w:rsidR="00572D31" w:rsidRPr="00572D31" w14:paraId="1030CCD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1FA6A6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3ED1C9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11A5EA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BACD95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11BE2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11 4 01 24040</w:t>
            </w:r>
          </w:p>
        </w:tc>
        <w:tc>
          <w:tcPr>
            <w:tcW w:w="344" w:type="dxa"/>
            <w:shd w:val="clear" w:color="auto" w:fill="auto"/>
            <w:hideMark/>
          </w:tcPr>
          <w:p w14:paraId="55D33C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3BFCD3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-164 295,67</w:t>
            </w:r>
          </w:p>
        </w:tc>
      </w:tr>
      <w:tr w:rsidR="00572D31" w:rsidRPr="00572D31" w14:paraId="18740C8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B2F125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7E09E2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F21121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2C0E6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D5F977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11 4 01 24040</w:t>
            </w:r>
          </w:p>
        </w:tc>
        <w:tc>
          <w:tcPr>
            <w:tcW w:w="344" w:type="dxa"/>
            <w:shd w:val="clear" w:color="auto" w:fill="auto"/>
            <w:hideMark/>
          </w:tcPr>
          <w:p w14:paraId="6743087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1A8EC0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-164 295,67</w:t>
            </w:r>
          </w:p>
        </w:tc>
      </w:tr>
      <w:tr w:rsidR="00572D31" w:rsidRPr="00572D31" w14:paraId="7A52F57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712840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информ</w:t>
            </w:r>
            <w:r w:rsidRPr="00572D31">
              <w:t>а</w:t>
            </w:r>
            <w:r w:rsidRPr="00572D31">
              <w:t>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C5F84E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779E6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A99689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A4D982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DD31EC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4FC55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-666 717,11</w:t>
            </w:r>
          </w:p>
        </w:tc>
      </w:tr>
      <w:tr w:rsidR="00572D31" w:rsidRPr="00572D31" w14:paraId="18A9EFF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B9FEC6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информационного общества в городе-курорте П</w:t>
            </w:r>
            <w:r w:rsidRPr="00572D31">
              <w:t>я</w:t>
            </w:r>
            <w:r w:rsidRPr="00572D31">
              <w:t>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13C6C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60C0EF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7A7EF2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08F876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D4B915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714165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6C24C1C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A684AF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деятельности (оказание услуг) учр</w:t>
            </w:r>
            <w:r w:rsidRPr="00572D31">
              <w:t>е</w:t>
            </w:r>
            <w:r w:rsidRPr="00572D31">
              <w:t>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14:paraId="1E11F82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26A7A2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9DD705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F2C176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13 1 03 00000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98A4A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952E4E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43DAA52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92A777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D35BC1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17C959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384A6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2E6817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13 1 03 11010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700118D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22671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167DDCB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5FF302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19E7E1C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FCC4D7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BC438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1BE2C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13 1 03 11010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77BEB99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6AE2B67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-53 000,00</w:t>
            </w:r>
          </w:p>
        </w:tc>
      </w:tr>
      <w:tr w:rsidR="00572D31" w:rsidRPr="00572D31" w14:paraId="0902F23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5889C2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4DBC8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EACAC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15D70D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8BF722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13 1 03 11010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338C026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D455CB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53 000,00</w:t>
            </w:r>
          </w:p>
        </w:tc>
      </w:tr>
      <w:tr w:rsidR="00572D31" w:rsidRPr="00572D31" w14:paraId="032AF31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113B72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"Обеспечение реализации программы "Развитие информац</w:t>
            </w:r>
            <w:r w:rsidRPr="00572D31">
              <w:t>и</w:t>
            </w:r>
            <w:r w:rsidRPr="00572D31">
              <w:t>онного общества, оптимизация муниципальной службы и повышение кач</w:t>
            </w:r>
            <w:r w:rsidRPr="00572D31">
              <w:t>е</w:t>
            </w:r>
            <w:r w:rsidRPr="00572D31">
              <w:t xml:space="preserve">ства предоставления государственных и муниципальных услуг в городе-курорте Пятигорске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C65EDF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D68042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A747F7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24B120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13 4 00 00000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5009FC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3FE05A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-666 717,11</w:t>
            </w:r>
          </w:p>
        </w:tc>
      </w:tr>
      <w:tr w:rsidR="00572D31" w:rsidRPr="00572D31" w14:paraId="3F0A672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1BD828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7E44D9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26346E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5A44B8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AF1A58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13 4 01 00000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367E3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397BBC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-666 717,11</w:t>
            </w:r>
          </w:p>
        </w:tc>
      </w:tr>
      <w:tr w:rsidR="00572D31" w:rsidRPr="00572D31" w14:paraId="489F8FA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D250C8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15F69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47031E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F36F4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A5D620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13 4 01 11010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6B85D3B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8192B5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-646 717,11</w:t>
            </w:r>
          </w:p>
        </w:tc>
      </w:tr>
      <w:tr w:rsidR="00572D31" w:rsidRPr="00572D31" w14:paraId="58F29D2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C57C41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3E0AF4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557C6D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374E83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6FDA7A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13 4 01 11010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0C1670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53F77FE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-1 045 580,35</w:t>
            </w:r>
          </w:p>
        </w:tc>
      </w:tr>
      <w:tr w:rsidR="00572D31" w:rsidRPr="00572D31" w14:paraId="30A6C4D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E83D20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21C85B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B41D7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80680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C86798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13 4 01 11010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5DF01A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F2F323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398 863,24</w:t>
            </w:r>
          </w:p>
        </w:tc>
      </w:tr>
      <w:tr w:rsidR="00572D31" w:rsidRPr="00572D31" w14:paraId="10D355F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8DB64C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63B5B7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D4E87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8AAF1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10037C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13 4 01 20120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7068E3E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2FBCC2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-20 000,00</w:t>
            </w:r>
          </w:p>
        </w:tc>
      </w:tr>
      <w:tr w:rsidR="00572D31" w:rsidRPr="00572D31" w14:paraId="3A4F6AF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696039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414389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6CC65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A4F8B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8ACA2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13 4 01 20120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41F5954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56CCF0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-20 000,00</w:t>
            </w:r>
          </w:p>
        </w:tc>
      </w:tr>
      <w:tr w:rsidR="00572D31" w:rsidRPr="00572D31" w14:paraId="3214CC4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3C7E97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Непрограммные расходы в рамках </w:t>
            </w:r>
            <w:proofErr w:type="gramStart"/>
            <w:r w:rsidRPr="00572D31"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775347C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0F4775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D929E9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CDBE9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BA1F4E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F3D69E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-48 824,00</w:t>
            </w:r>
          </w:p>
        </w:tc>
      </w:tr>
      <w:tr w:rsidR="00572D31" w:rsidRPr="00572D31" w14:paraId="24CB062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2ECFE2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38DF19E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1F07B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1CFB70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8AD3F4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71 1 00 00000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961D9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9D328A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-48 824,00</w:t>
            </w:r>
          </w:p>
        </w:tc>
      </w:tr>
      <w:tr w:rsidR="00572D31" w:rsidRPr="00572D31" w14:paraId="50E091A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BB6DEB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Прочие расходы на выполнение других обязательств органов местного сам</w:t>
            </w:r>
            <w:r w:rsidRPr="00572D31">
              <w:t>о</w:t>
            </w:r>
            <w:r w:rsidRPr="00572D31">
              <w:t>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18A7A8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88A7BE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3C053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44A053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71 1 00 20190</w:t>
            </w:r>
          </w:p>
        </w:tc>
        <w:tc>
          <w:tcPr>
            <w:tcW w:w="344" w:type="dxa"/>
            <w:shd w:val="clear" w:color="auto" w:fill="auto"/>
            <w:hideMark/>
          </w:tcPr>
          <w:p w14:paraId="26B652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B79F60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-48 824,00</w:t>
            </w:r>
          </w:p>
        </w:tc>
      </w:tr>
      <w:tr w:rsidR="00572D31" w:rsidRPr="00572D31" w14:paraId="510F3F4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23FCFF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5190D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D18229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1F2EE3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FA990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71 1 00 20190</w:t>
            </w:r>
          </w:p>
        </w:tc>
        <w:tc>
          <w:tcPr>
            <w:tcW w:w="344" w:type="dxa"/>
            <w:shd w:val="clear" w:color="auto" w:fill="auto"/>
            <w:hideMark/>
          </w:tcPr>
          <w:p w14:paraId="070B9EF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3DDDA5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-48 824,00</w:t>
            </w:r>
          </w:p>
        </w:tc>
      </w:tr>
      <w:tr w:rsidR="00572D31" w:rsidRPr="00572D31" w14:paraId="455DE14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0FBA60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Непрограммные расходы в рамках </w:t>
            </w:r>
            <w:proofErr w:type="gramStart"/>
            <w:r w:rsidRPr="00572D31">
              <w:t>обеспечения деятельности органов мес</w:t>
            </w:r>
            <w:r w:rsidRPr="00572D31">
              <w:t>т</w:t>
            </w:r>
            <w:r w:rsidRPr="00572D31">
              <w:t>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11CC0C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71C0CD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A24CA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07A68A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30D666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41F070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3 742 695,04</w:t>
            </w:r>
          </w:p>
        </w:tc>
      </w:tr>
      <w:tr w:rsidR="00572D31" w:rsidRPr="00572D31" w14:paraId="4E411AC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D972D3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Обеспечение </w:t>
            </w:r>
            <w:proofErr w:type="gramStart"/>
            <w:r w:rsidRPr="00572D31">
              <w:t>деятельности органов местного самоуправления города Пят</w:t>
            </w:r>
            <w:r w:rsidRPr="00572D31">
              <w:t>и</w:t>
            </w:r>
            <w:r w:rsidRPr="00572D31">
              <w:t>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BAD7B9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96AC13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F8457B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324F7F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C4AAB2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795F0B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3 742 695,04</w:t>
            </w:r>
          </w:p>
        </w:tc>
      </w:tr>
      <w:tr w:rsidR="00572D31" w:rsidRPr="00572D31" w14:paraId="6BB91E1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2AD7D9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14:paraId="44B7EB4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EC9484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AE6849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879628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72 1 00 20130</w:t>
            </w:r>
          </w:p>
        </w:tc>
        <w:tc>
          <w:tcPr>
            <w:tcW w:w="344" w:type="dxa"/>
            <w:shd w:val="clear" w:color="auto" w:fill="auto"/>
            <w:hideMark/>
          </w:tcPr>
          <w:p w14:paraId="53C6C9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C27BE3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46 172,00</w:t>
            </w:r>
          </w:p>
        </w:tc>
      </w:tr>
      <w:tr w:rsidR="00572D31" w:rsidRPr="00572D31" w14:paraId="0C154CB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7C5527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27F8A8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95E21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B38829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1F7D4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72 1 00 20130</w:t>
            </w:r>
          </w:p>
        </w:tc>
        <w:tc>
          <w:tcPr>
            <w:tcW w:w="344" w:type="dxa"/>
            <w:shd w:val="clear" w:color="auto" w:fill="auto"/>
            <w:hideMark/>
          </w:tcPr>
          <w:p w14:paraId="5B8E925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0792215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46 172,00</w:t>
            </w:r>
          </w:p>
        </w:tc>
      </w:tr>
      <w:tr w:rsidR="00572D31" w:rsidRPr="00572D31" w14:paraId="2734F2C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82BC61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Прочие расходы на выполнение других обязательств органов местного сам</w:t>
            </w:r>
            <w:r w:rsidRPr="00572D31">
              <w:t>о</w:t>
            </w:r>
            <w:r w:rsidRPr="00572D31">
              <w:t>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25C3FF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80FDD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3C3661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A3113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72 1 00 20190</w:t>
            </w:r>
          </w:p>
        </w:tc>
        <w:tc>
          <w:tcPr>
            <w:tcW w:w="344" w:type="dxa"/>
            <w:shd w:val="clear" w:color="auto" w:fill="auto"/>
            <w:hideMark/>
          </w:tcPr>
          <w:p w14:paraId="77B462C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E3EB86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3 696 523,04</w:t>
            </w:r>
          </w:p>
        </w:tc>
      </w:tr>
      <w:tr w:rsidR="00572D31" w:rsidRPr="00572D31" w14:paraId="7779D44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55382D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FCEEF7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0C634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ECC6A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32A2D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72 1 00 20190</w:t>
            </w:r>
          </w:p>
        </w:tc>
        <w:tc>
          <w:tcPr>
            <w:tcW w:w="344" w:type="dxa"/>
            <w:shd w:val="clear" w:color="auto" w:fill="auto"/>
            <w:hideMark/>
          </w:tcPr>
          <w:p w14:paraId="741187E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5F98797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3 696 523,04</w:t>
            </w:r>
          </w:p>
        </w:tc>
      </w:tr>
      <w:tr w:rsidR="00572D31" w:rsidRPr="00572D31" w14:paraId="74E796E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7D18B2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CD405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CD4772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DED1D8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C9229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E5B21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911A4A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4 636,00</w:t>
            </w:r>
          </w:p>
        </w:tc>
      </w:tr>
      <w:tr w:rsidR="00572D31" w:rsidRPr="00572D31" w14:paraId="4B67458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395FBA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5BE341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847642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5D96C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2134B49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7E01AF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1C2DB6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4 636,00</w:t>
            </w:r>
          </w:p>
        </w:tc>
      </w:tr>
      <w:tr w:rsidR="00572D31" w:rsidRPr="00572D31" w14:paraId="4F40BDB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3E3EAD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информ</w:t>
            </w:r>
            <w:r w:rsidRPr="00572D31">
              <w:t>а</w:t>
            </w:r>
            <w:r w:rsidRPr="00572D31">
              <w:t>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9B62C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CE097E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F2F2E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7007E7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A41184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E4CB17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4 636,00</w:t>
            </w:r>
          </w:p>
        </w:tc>
      </w:tr>
      <w:tr w:rsidR="00572D31" w:rsidRPr="00572D31" w14:paraId="2FD1EA3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1BB7BD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муниципальной службы и противодействие ко</w:t>
            </w:r>
            <w:r w:rsidRPr="00572D31">
              <w:t>р</w:t>
            </w:r>
            <w:r w:rsidRPr="00572D31">
              <w:t>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0899BF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A318F4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A517B6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12F78FC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E54C1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4A0971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4 636,00</w:t>
            </w:r>
          </w:p>
        </w:tc>
      </w:tr>
      <w:tr w:rsidR="00572D31" w:rsidRPr="00572D31" w14:paraId="609D2EB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313CA3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"Профессиональная переподготовка и повышение квалификации специалистов отраслевых (функциональных) органов (стру</w:t>
            </w:r>
            <w:r w:rsidRPr="00572D31">
              <w:t>к</w:t>
            </w:r>
            <w:r w:rsidRPr="00572D31">
              <w:t>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14:paraId="4940EE8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B0B8F6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5884A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388C43C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13 2 01 00000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8104E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494195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4 636,00</w:t>
            </w:r>
          </w:p>
        </w:tc>
      </w:tr>
      <w:tr w:rsidR="00572D31" w:rsidRPr="00572D31" w14:paraId="36BF19C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915217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0AB1413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D1FF8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E9218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25D2E6C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13 2 01 20120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26ED5B3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AD0C91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4 636,00</w:t>
            </w:r>
          </w:p>
        </w:tc>
      </w:tr>
      <w:tr w:rsidR="00572D31" w:rsidRPr="00572D31" w14:paraId="6FC86F7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C4B9C9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BC3FF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93D756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5CE79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2D1E48E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13 2 01 20120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7DDF66B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E75299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4 636,00</w:t>
            </w:r>
          </w:p>
        </w:tc>
      </w:tr>
      <w:tr w:rsidR="00572D31" w:rsidRPr="00572D31" w14:paraId="6A74F78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769600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Муниципальное учреждение "Управление имущественных отношений адм</w:t>
            </w:r>
            <w:r w:rsidRPr="00572D31">
              <w:t>и</w:t>
            </w:r>
            <w:r w:rsidRPr="00572D31">
              <w:t>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095DC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02A09D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57C87DF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195F03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302CFB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8C937F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166 529,28</w:t>
            </w:r>
          </w:p>
        </w:tc>
      </w:tr>
      <w:tr w:rsidR="00572D31" w:rsidRPr="00572D31" w14:paraId="3EE2E2D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448554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05FD365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E1AEA3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9974F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CC99C8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D86CE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A4F89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-1 145 270,02</w:t>
            </w:r>
          </w:p>
        </w:tc>
      </w:tr>
      <w:tr w:rsidR="00572D31" w:rsidRPr="00572D31" w14:paraId="47730F6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124842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0EFB62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72B96B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E40B15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2DFEA1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7324308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E66590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-1 145 270,02</w:t>
            </w:r>
          </w:p>
        </w:tc>
      </w:tr>
      <w:tr w:rsidR="00572D31" w:rsidRPr="00572D31" w14:paraId="0698BEE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423C24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"Управление имущ</w:t>
            </w:r>
            <w:r w:rsidRPr="00572D31">
              <w:t>е</w:t>
            </w:r>
            <w:r w:rsidRPr="00572D31">
              <w:t>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0AE11D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793192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DC80DF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ECC880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78B89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F3530A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-1 117 770,02</w:t>
            </w:r>
          </w:p>
        </w:tc>
      </w:tr>
      <w:tr w:rsidR="00572D31" w:rsidRPr="00572D31" w14:paraId="6FC1BC4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CDF7E6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"Управление, распоряжение и использование муниципальн</w:t>
            </w:r>
            <w:r w:rsidRPr="00572D31">
              <w:t>о</w:t>
            </w:r>
            <w:r w:rsidRPr="00572D31">
              <w:t>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150105E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634BD8D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FC98D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240EE8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00C288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D7BC1A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-1 614 965,02</w:t>
            </w:r>
          </w:p>
        </w:tc>
      </w:tr>
      <w:tr w:rsidR="00572D31" w:rsidRPr="00572D31" w14:paraId="076E66B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660ACA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"Управление собственностью муниципального обр</w:t>
            </w:r>
            <w:r w:rsidRPr="00572D31">
              <w:t>а</w:t>
            </w:r>
            <w:r w:rsidRPr="00572D31">
              <w:t>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75CBAF9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21B637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FC35D3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4DCCFE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6212D4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1D304D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-1 614 965,02</w:t>
            </w:r>
          </w:p>
        </w:tc>
      </w:tr>
      <w:tr w:rsidR="00572D31" w:rsidRPr="00572D31" w14:paraId="6603734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167E29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796D49D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70B7C9A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5BEE24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6FABD7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10 1 01 20160</w:t>
            </w:r>
          </w:p>
        </w:tc>
        <w:tc>
          <w:tcPr>
            <w:tcW w:w="344" w:type="dxa"/>
            <w:shd w:val="clear" w:color="auto" w:fill="auto"/>
            <w:hideMark/>
          </w:tcPr>
          <w:p w14:paraId="2C426C1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B3AB37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-50 000,00</w:t>
            </w:r>
          </w:p>
        </w:tc>
      </w:tr>
      <w:tr w:rsidR="00572D31" w:rsidRPr="00572D31" w14:paraId="66EDA7E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D6B757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E853E6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8B8B5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10F9B9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ED1DE0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10 1 01 20160</w:t>
            </w:r>
          </w:p>
        </w:tc>
        <w:tc>
          <w:tcPr>
            <w:tcW w:w="344" w:type="dxa"/>
            <w:shd w:val="clear" w:color="auto" w:fill="auto"/>
            <w:hideMark/>
          </w:tcPr>
          <w:p w14:paraId="343FA66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8DED06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-50 000,00</w:t>
            </w:r>
          </w:p>
        </w:tc>
      </w:tr>
      <w:tr w:rsidR="00572D31" w:rsidRPr="00572D31" w14:paraId="27BE8A2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64E3FE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hideMark/>
          </w:tcPr>
          <w:p w14:paraId="42F545B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681944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421D36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0B853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10 1 01 22030</w:t>
            </w:r>
          </w:p>
        </w:tc>
        <w:tc>
          <w:tcPr>
            <w:tcW w:w="344" w:type="dxa"/>
            <w:shd w:val="clear" w:color="auto" w:fill="auto"/>
            <w:hideMark/>
          </w:tcPr>
          <w:p w14:paraId="1A7239E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B24397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-1 912 514,46</w:t>
            </w:r>
          </w:p>
        </w:tc>
      </w:tr>
      <w:tr w:rsidR="00572D31" w:rsidRPr="00572D31" w14:paraId="3927283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3C73C9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D6CEDD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76EDEBC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07C4AB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B4AA17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10 1 01 22030</w:t>
            </w:r>
          </w:p>
        </w:tc>
        <w:tc>
          <w:tcPr>
            <w:tcW w:w="344" w:type="dxa"/>
            <w:shd w:val="clear" w:color="auto" w:fill="auto"/>
            <w:hideMark/>
          </w:tcPr>
          <w:p w14:paraId="59208C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0B1341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-112 914,46</w:t>
            </w:r>
          </w:p>
        </w:tc>
      </w:tr>
      <w:tr w:rsidR="00572D31" w:rsidRPr="00572D31" w14:paraId="51EEDA3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E3EE77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E42115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079F823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D53EC8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7A68BE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10 1 01 22030</w:t>
            </w:r>
          </w:p>
        </w:tc>
        <w:tc>
          <w:tcPr>
            <w:tcW w:w="344" w:type="dxa"/>
            <w:shd w:val="clear" w:color="auto" w:fill="auto"/>
            <w:hideMark/>
          </w:tcPr>
          <w:p w14:paraId="7B51FC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1362D76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-1 799 600,00</w:t>
            </w:r>
          </w:p>
        </w:tc>
      </w:tr>
      <w:tr w:rsidR="00572D31" w:rsidRPr="00572D31" w14:paraId="3DAE67B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3357E1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Выполнение других </w:t>
            </w:r>
            <w:proofErr w:type="spellStart"/>
            <w:r w:rsidRPr="00572D31">
              <w:t>обязательств</w:t>
            </w:r>
            <w:proofErr w:type="gramStart"/>
            <w:r w:rsidRPr="00572D31">
              <w:t>,с</w:t>
            </w:r>
            <w:proofErr w:type="gramEnd"/>
            <w:r w:rsidRPr="00572D31">
              <w:t>вязанных</w:t>
            </w:r>
            <w:proofErr w:type="spellEnd"/>
            <w:r w:rsidRPr="00572D31"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6330E9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FC3E0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876E56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44A9CD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10 1 01 22040</w:t>
            </w:r>
          </w:p>
        </w:tc>
        <w:tc>
          <w:tcPr>
            <w:tcW w:w="344" w:type="dxa"/>
            <w:shd w:val="clear" w:color="auto" w:fill="auto"/>
            <w:hideMark/>
          </w:tcPr>
          <w:p w14:paraId="4D6FE5C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8CFF9C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347 549,44</w:t>
            </w:r>
          </w:p>
        </w:tc>
      </w:tr>
      <w:tr w:rsidR="00572D31" w:rsidRPr="00572D31" w14:paraId="6D29E05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6CDAD3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B7A4F9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E4B904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3EA870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74BCB5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10 1 01 22040</w:t>
            </w:r>
          </w:p>
        </w:tc>
        <w:tc>
          <w:tcPr>
            <w:tcW w:w="344" w:type="dxa"/>
            <w:shd w:val="clear" w:color="auto" w:fill="auto"/>
            <w:hideMark/>
          </w:tcPr>
          <w:p w14:paraId="61C4F61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C20B0C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347 549,44</w:t>
            </w:r>
          </w:p>
        </w:tc>
      </w:tr>
      <w:tr w:rsidR="00572D31" w:rsidRPr="00572D31" w14:paraId="3A6A675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A911A1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Подпрограмма "Обеспечение реализации программы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BA3AB9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0F9BC3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7B6119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ECEEE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10 4 00 00000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3AD34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6CB904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497 195,00</w:t>
            </w:r>
          </w:p>
        </w:tc>
      </w:tr>
      <w:tr w:rsidR="00572D31" w:rsidRPr="00572D31" w14:paraId="7CB37D4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F0BE20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25EBFE5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69882A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7E603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E188CB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10 4 01 00000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EDA2A3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29301A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497 195,00</w:t>
            </w:r>
          </w:p>
        </w:tc>
      </w:tr>
      <w:tr w:rsidR="00572D31" w:rsidRPr="00572D31" w14:paraId="2EC3A92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CD9A7D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Расходы на обеспечение </w:t>
            </w:r>
            <w:proofErr w:type="gramStart"/>
            <w:r w:rsidRPr="00572D31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508D2F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0E927B9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49B2CB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01017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10 4 01 10010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347344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5216F9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507 195,00</w:t>
            </w:r>
          </w:p>
        </w:tc>
      </w:tr>
      <w:tr w:rsidR="00572D31" w:rsidRPr="00572D31" w14:paraId="03DF874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33D5C8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414016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0E85F1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3A0FAC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1C29B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10 4 01 10010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71DE430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6BE76C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507 195,00</w:t>
            </w:r>
          </w:p>
        </w:tc>
      </w:tr>
      <w:tr w:rsidR="00572D31" w:rsidRPr="00572D31" w14:paraId="4B44E46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155D10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4440439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706E007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7141AA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94EB76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10 4 01 20120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0BDEE29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0A8154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-10 000,00</w:t>
            </w:r>
          </w:p>
        </w:tc>
      </w:tr>
      <w:tr w:rsidR="00572D31" w:rsidRPr="00572D31" w14:paraId="7B918F5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CFB830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7DDDA7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513C36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23D1A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D2F25B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10 4 01 20120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14C625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099E92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-10 000,00</w:t>
            </w:r>
          </w:p>
        </w:tc>
      </w:tr>
      <w:tr w:rsidR="00572D31" w:rsidRPr="00572D31" w14:paraId="782FB19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A34320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Непрограммные расходы в рамках </w:t>
            </w:r>
            <w:proofErr w:type="gramStart"/>
            <w:r w:rsidRPr="00572D31">
              <w:t>обеспечения деятельности органов мес</w:t>
            </w:r>
            <w:r w:rsidRPr="00572D31">
              <w:t>т</w:t>
            </w:r>
            <w:r w:rsidRPr="00572D31">
              <w:t>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F7100E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0D3C72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2F388D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3D5C86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B75A32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B02096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-27 500,00</w:t>
            </w:r>
          </w:p>
        </w:tc>
      </w:tr>
      <w:tr w:rsidR="00572D31" w:rsidRPr="00572D31" w14:paraId="02377C7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8BE0E9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Обеспечение </w:t>
            </w:r>
            <w:proofErr w:type="gramStart"/>
            <w:r w:rsidRPr="00572D31">
              <w:t>деятельности органов местного самоуправления города Пят</w:t>
            </w:r>
            <w:r w:rsidRPr="00572D31">
              <w:t>и</w:t>
            </w:r>
            <w:r w:rsidRPr="00572D31">
              <w:t>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E4335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358729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33116B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D427B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A99D59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AA40A9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-27 500,00</w:t>
            </w:r>
          </w:p>
        </w:tc>
      </w:tr>
      <w:tr w:rsidR="00572D31" w:rsidRPr="00572D31" w14:paraId="18411B3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5AE452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Прочие расходы на выполнение других обязательств органов местного сам</w:t>
            </w:r>
            <w:r w:rsidRPr="00572D31">
              <w:t>о</w:t>
            </w:r>
            <w:r w:rsidRPr="00572D31">
              <w:t>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99EFE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3A0BF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8D04C1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A04140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72 1 00 20190</w:t>
            </w:r>
          </w:p>
        </w:tc>
        <w:tc>
          <w:tcPr>
            <w:tcW w:w="344" w:type="dxa"/>
            <w:shd w:val="clear" w:color="auto" w:fill="auto"/>
            <w:hideMark/>
          </w:tcPr>
          <w:p w14:paraId="19812C2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B88C02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-27 500,00</w:t>
            </w:r>
          </w:p>
        </w:tc>
      </w:tr>
      <w:tr w:rsidR="00572D31" w:rsidRPr="00572D31" w14:paraId="52D90B2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4BD246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729879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F426F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2BBCF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A151B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72 1 00 20190</w:t>
            </w:r>
          </w:p>
        </w:tc>
        <w:tc>
          <w:tcPr>
            <w:tcW w:w="344" w:type="dxa"/>
            <w:shd w:val="clear" w:color="auto" w:fill="auto"/>
            <w:hideMark/>
          </w:tcPr>
          <w:p w14:paraId="56D0A73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DAB61F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-27 500,00</w:t>
            </w:r>
          </w:p>
        </w:tc>
      </w:tr>
      <w:tr w:rsidR="00572D31" w:rsidRPr="00572D31" w14:paraId="106DA56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B8EB92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5D6103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6DD112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08B07B4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7590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3A45E14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5DFA94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-261 794,81</w:t>
            </w:r>
          </w:p>
        </w:tc>
      </w:tr>
      <w:tr w:rsidR="00572D31" w:rsidRPr="00572D31" w14:paraId="107E056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96FBC2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2E9327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E5B43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6E2A2E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6346366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17A28B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1DFC46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-261 794,81</w:t>
            </w:r>
          </w:p>
        </w:tc>
      </w:tr>
      <w:tr w:rsidR="00572D31" w:rsidRPr="00572D31" w14:paraId="4C9FDE5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DA0ED9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"Управление имущ</w:t>
            </w:r>
            <w:r w:rsidRPr="00572D31">
              <w:t>е</w:t>
            </w:r>
            <w:r w:rsidRPr="00572D31">
              <w:t>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31C6CE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2F1F97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07FC113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6C2C38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78BEC8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DFF0CE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-261 794,81</w:t>
            </w:r>
          </w:p>
        </w:tc>
      </w:tr>
      <w:tr w:rsidR="00572D31" w:rsidRPr="00572D31" w14:paraId="582D761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C21FF0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14:paraId="2F40C1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623F9F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3DE388F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5D0A5CB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193FBB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52DC6B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-261 794,81</w:t>
            </w:r>
          </w:p>
        </w:tc>
      </w:tr>
      <w:tr w:rsidR="00572D31" w:rsidRPr="00572D31" w14:paraId="33BBFE7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318CDE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"Управление собственностью муниципального обр</w:t>
            </w:r>
            <w:r w:rsidRPr="00572D31">
              <w:t>а</w:t>
            </w:r>
            <w:r w:rsidRPr="00572D31">
              <w:t>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49A0574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740633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6C2BA99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621714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10 2 01 00000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A84CBD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38DD89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-261 794,81</w:t>
            </w:r>
          </w:p>
        </w:tc>
      </w:tr>
      <w:tr w:rsidR="00572D31" w:rsidRPr="00572D31" w14:paraId="4238A7A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1EDA2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10A2D9D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28CBD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7C58D0C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764F6F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10 2 01 22080</w:t>
            </w:r>
          </w:p>
        </w:tc>
        <w:tc>
          <w:tcPr>
            <w:tcW w:w="344" w:type="dxa"/>
            <w:shd w:val="clear" w:color="auto" w:fill="auto"/>
            <w:hideMark/>
          </w:tcPr>
          <w:p w14:paraId="607203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1032F4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-261 794,81</w:t>
            </w:r>
          </w:p>
        </w:tc>
      </w:tr>
      <w:tr w:rsidR="00572D31" w:rsidRPr="00572D31" w14:paraId="1AAD0AC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2859A9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A88B80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A07985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706D02B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210F46D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10 2 01 22080</w:t>
            </w:r>
          </w:p>
        </w:tc>
        <w:tc>
          <w:tcPr>
            <w:tcW w:w="344" w:type="dxa"/>
            <w:shd w:val="clear" w:color="auto" w:fill="auto"/>
            <w:hideMark/>
          </w:tcPr>
          <w:p w14:paraId="621E27E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9EED6A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-261 794,81</w:t>
            </w:r>
          </w:p>
        </w:tc>
      </w:tr>
      <w:tr w:rsidR="00572D31" w:rsidRPr="00572D31" w14:paraId="173DA7A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B8231E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4CC24A8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4B314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7520E1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96631C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308F42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2FBF6F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1 573 594,11</w:t>
            </w:r>
          </w:p>
        </w:tc>
      </w:tr>
      <w:tr w:rsidR="00572D31" w:rsidRPr="00572D31" w14:paraId="2BAA24F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355E10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00A5AF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6F447D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18EF8E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4F0A3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2EC2BA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F8BA79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1 573 594,11</w:t>
            </w:r>
          </w:p>
        </w:tc>
      </w:tr>
      <w:tr w:rsidR="00572D31" w:rsidRPr="00572D31" w14:paraId="0071F29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95956B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"Управление имущ</w:t>
            </w:r>
            <w:r w:rsidRPr="00572D31">
              <w:t>е</w:t>
            </w:r>
            <w:r w:rsidRPr="00572D31">
              <w:t>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3360D11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4436AE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968F53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A93010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49BA4D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210900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1 573 594,11</w:t>
            </w:r>
          </w:p>
        </w:tc>
      </w:tr>
      <w:tr w:rsidR="00572D31" w:rsidRPr="00572D31" w14:paraId="64628F5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E73B45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"Управление, распоряжение и использование муниципальн</w:t>
            </w:r>
            <w:r w:rsidRPr="00572D31">
              <w:t>о</w:t>
            </w:r>
            <w:r w:rsidRPr="00572D31">
              <w:t>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27D942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4E35F8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1D401E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D5A3D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9FC33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B40EA1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1 573 594,11</w:t>
            </w:r>
          </w:p>
        </w:tc>
      </w:tr>
      <w:tr w:rsidR="00572D31" w:rsidRPr="00572D31" w14:paraId="49E8735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421BB8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"Управление собственностью муниципального обр</w:t>
            </w:r>
            <w:r w:rsidRPr="00572D31">
              <w:t>а</w:t>
            </w:r>
            <w:r w:rsidRPr="00572D31">
              <w:t>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0D24B3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40797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251030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38EE3A4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63F612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87E21E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1 573 594,11</w:t>
            </w:r>
          </w:p>
        </w:tc>
      </w:tr>
      <w:tr w:rsidR="00572D31" w:rsidRPr="00572D31" w14:paraId="72095A6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59E90B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Выполнение других </w:t>
            </w:r>
            <w:proofErr w:type="spellStart"/>
            <w:r w:rsidRPr="00572D31">
              <w:t>обязательств</w:t>
            </w:r>
            <w:proofErr w:type="gramStart"/>
            <w:r w:rsidRPr="00572D31">
              <w:t>,с</w:t>
            </w:r>
            <w:proofErr w:type="gramEnd"/>
            <w:r w:rsidRPr="00572D31">
              <w:t>вязанных</w:t>
            </w:r>
            <w:proofErr w:type="spellEnd"/>
            <w:r w:rsidRPr="00572D31"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F21FBA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5C0A47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A723E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BE0029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10 1 01 22040</w:t>
            </w:r>
          </w:p>
        </w:tc>
        <w:tc>
          <w:tcPr>
            <w:tcW w:w="344" w:type="dxa"/>
            <w:shd w:val="clear" w:color="auto" w:fill="auto"/>
            <w:hideMark/>
          </w:tcPr>
          <w:p w14:paraId="6BCFEC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2A6BF6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1 099 085,69</w:t>
            </w:r>
          </w:p>
        </w:tc>
      </w:tr>
      <w:tr w:rsidR="00572D31" w:rsidRPr="00572D31" w14:paraId="132F88D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BDF3ED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E7BD61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FD10B8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1B4AF9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7BC0CA0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10 1 01 22040</w:t>
            </w:r>
          </w:p>
        </w:tc>
        <w:tc>
          <w:tcPr>
            <w:tcW w:w="344" w:type="dxa"/>
            <w:shd w:val="clear" w:color="auto" w:fill="auto"/>
            <w:hideMark/>
          </w:tcPr>
          <w:p w14:paraId="2E138C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EF3347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1 099 085,69</w:t>
            </w:r>
          </w:p>
        </w:tc>
      </w:tr>
      <w:tr w:rsidR="00572D31" w:rsidRPr="00572D31" w14:paraId="17E59BF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1A1D6B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58B6AA7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72B70A8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731B885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24ABE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10 1 01 22070</w:t>
            </w:r>
          </w:p>
        </w:tc>
        <w:tc>
          <w:tcPr>
            <w:tcW w:w="344" w:type="dxa"/>
            <w:shd w:val="clear" w:color="auto" w:fill="auto"/>
            <w:hideMark/>
          </w:tcPr>
          <w:p w14:paraId="086B204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0C2AFF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474 508,42</w:t>
            </w:r>
          </w:p>
        </w:tc>
      </w:tr>
      <w:tr w:rsidR="00572D31" w:rsidRPr="00572D31" w14:paraId="71B8F78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E9C5BD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F7CC6F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60E927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B8DED9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3EE03E8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10 1 01 22070</w:t>
            </w:r>
          </w:p>
        </w:tc>
        <w:tc>
          <w:tcPr>
            <w:tcW w:w="344" w:type="dxa"/>
            <w:shd w:val="clear" w:color="auto" w:fill="auto"/>
            <w:hideMark/>
          </w:tcPr>
          <w:p w14:paraId="3BCA986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6449FF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474 508,42</w:t>
            </w:r>
          </w:p>
        </w:tc>
      </w:tr>
      <w:tr w:rsidR="00572D31" w:rsidRPr="00572D31" w14:paraId="615CD85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FFCF67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68840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412A5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4A51337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82F37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3666FA0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79384D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13 243 108,34</w:t>
            </w:r>
          </w:p>
        </w:tc>
      </w:tr>
      <w:tr w:rsidR="00572D31" w:rsidRPr="00572D31" w14:paraId="680949E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1E47B7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75605ED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D2422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E53DB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2150F5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CF9EE9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B43185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4 734 642,60</w:t>
            </w:r>
          </w:p>
        </w:tc>
      </w:tr>
      <w:tr w:rsidR="00572D31" w:rsidRPr="00572D31" w14:paraId="450F131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765C2C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25EEBA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26F783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963C34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3483B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25192E5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2132F6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4 734 642,60</w:t>
            </w:r>
          </w:p>
        </w:tc>
      </w:tr>
      <w:tr w:rsidR="00572D31" w:rsidRPr="00572D31" w14:paraId="08B0FF8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E5BE61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</w:t>
            </w:r>
            <w:r w:rsidRPr="00572D31">
              <w:t>у</w:t>
            </w:r>
            <w:r w:rsidRPr="00572D31">
              <w:t>ры"</w:t>
            </w:r>
          </w:p>
        </w:tc>
        <w:tc>
          <w:tcPr>
            <w:tcW w:w="425" w:type="dxa"/>
            <w:shd w:val="clear" w:color="auto" w:fill="auto"/>
            <w:hideMark/>
          </w:tcPr>
          <w:p w14:paraId="5696FB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94B07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E73CA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B37F3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C8D73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99F209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-1 289 186,02</w:t>
            </w:r>
          </w:p>
        </w:tc>
      </w:tr>
      <w:tr w:rsidR="00572D31" w:rsidRPr="00572D31" w14:paraId="5F21886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948391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2C1CB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FB4E2D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96E809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F47BC5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E11BB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63A79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-1 383 186,02</w:t>
            </w:r>
          </w:p>
        </w:tc>
      </w:tr>
      <w:tr w:rsidR="00572D31" w:rsidRPr="00572D31" w14:paraId="26C4470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479A50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"Выполнение отдельных функций в области стро</w:t>
            </w:r>
            <w:r w:rsidRPr="00572D31">
              <w:t>и</w:t>
            </w:r>
            <w:r w:rsidRPr="00572D31"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9BC51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894A3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942ABF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DCCC69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03 1 01 00000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3EAE22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4F1AE9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-1 383 186,02</w:t>
            </w:r>
          </w:p>
        </w:tc>
      </w:tr>
      <w:tr w:rsidR="00572D31" w:rsidRPr="00572D31" w14:paraId="5005C2D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2E4AAE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мероприятий по сносу самовольно возведенных объектов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297D734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CBD35D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1C6CC3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29588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03 1 01 20210</w:t>
            </w:r>
          </w:p>
        </w:tc>
        <w:tc>
          <w:tcPr>
            <w:tcW w:w="344" w:type="dxa"/>
            <w:shd w:val="clear" w:color="auto" w:fill="auto"/>
            <w:hideMark/>
          </w:tcPr>
          <w:p w14:paraId="0D939F7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3599DC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-1 383 186,02</w:t>
            </w:r>
          </w:p>
        </w:tc>
      </w:tr>
      <w:tr w:rsidR="00572D31" w:rsidRPr="00572D31" w14:paraId="076A0D8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80F8D5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7AE0C0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B108F6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55A765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A7A3D6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03 1 01 20210</w:t>
            </w:r>
          </w:p>
        </w:tc>
        <w:tc>
          <w:tcPr>
            <w:tcW w:w="344" w:type="dxa"/>
            <w:shd w:val="clear" w:color="auto" w:fill="auto"/>
            <w:hideMark/>
          </w:tcPr>
          <w:p w14:paraId="0E9327F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E70C60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-1 228 456,60</w:t>
            </w:r>
          </w:p>
        </w:tc>
      </w:tr>
      <w:tr w:rsidR="00572D31" w:rsidRPr="00572D31" w14:paraId="2208379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A96C29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Капитальные вложения в объекты государственной (муниципальной) со</w:t>
            </w:r>
            <w:r w:rsidRPr="00572D31">
              <w:t>б</w:t>
            </w:r>
            <w:r w:rsidRPr="00572D31">
              <w:t>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54B4426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263FC3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0D007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7B2F5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03 1 01 20210</w:t>
            </w:r>
          </w:p>
        </w:tc>
        <w:tc>
          <w:tcPr>
            <w:tcW w:w="344" w:type="dxa"/>
            <w:shd w:val="clear" w:color="auto" w:fill="auto"/>
            <w:hideMark/>
          </w:tcPr>
          <w:p w14:paraId="277B1BB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38E41BB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-154 729,42</w:t>
            </w:r>
          </w:p>
        </w:tc>
      </w:tr>
      <w:tr w:rsidR="00572D31" w:rsidRPr="00572D31" w14:paraId="7FE80EE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048615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"Обеспечение реализации муниципальной программы города-курорта Пятигорска "Развитие жилищно-коммунального хозяйства, град</w:t>
            </w:r>
            <w:r w:rsidRPr="00572D31">
              <w:t>о</w:t>
            </w:r>
            <w:r w:rsidRPr="00572D31">
              <w:t xml:space="preserve">строительства, строительства и архитектуры"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</w:t>
            </w:r>
            <w:r w:rsidRPr="00572D31">
              <w:t>и</w:t>
            </w:r>
            <w:r w:rsidRPr="00572D31">
              <w:t>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3CBDC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ECEE2D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1E22C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CC95A2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394C3D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D2A03F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94 000,00</w:t>
            </w:r>
          </w:p>
        </w:tc>
      </w:tr>
      <w:tr w:rsidR="00572D31" w:rsidRPr="00572D31" w14:paraId="4EE2878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4906F7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3411D17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A9DD8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47D68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A19873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03 3 02 00000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064EA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A8F84B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94 000,00</w:t>
            </w:r>
          </w:p>
        </w:tc>
      </w:tr>
      <w:tr w:rsidR="00572D31" w:rsidRPr="00572D31" w14:paraId="66D6B85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376A20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932F22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27FEB6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0769B3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12D942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03 3 02 11010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7C9969B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47991A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90 000,00</w:t>
            </w:r>
          </w:p>
        </w:tc>
      </w:tr>
      <w:tr w:rsidR="00572D31" w:rsidRPr="00572D31" w14:paraId="411F24C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66A022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3BE135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9DDF7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3772F6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E61B5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03 3 02 11010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3572E1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1351B87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-105 000,00</w:t>
            </w:r>
          </w:p>
        </w:tc>
      </w:tr>
      <w:tr w:rsidR="00572D31" w:rsidRPr="00572D31" w14:paraId="1B54732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2D35EF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1EF97D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FA169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E63BA2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2E85EB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03 3 02 11010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6786DE2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C04B30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105 000,00</w:t>
            </w:r>
          </w:p>
        </w:tc>
      </w:tr>
      <w:tr w:rsidR="00572D31" w:rsidRPr="00572D31" w14:paraId="6C284BC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1D34D3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245A52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4DD73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EB066F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06A4C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03 3 02 11010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08FCE4B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68DFC8D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90 000,00</w:t>
            </w:r>
          </w:p>
        </w:tc>
      </w:tr>
      <w:tr w:rsidR="00572D31" w:rsidRPr="00572D31" w14:paraId="3797BE6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0EF58C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592E659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3FC70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665874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002EBC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03 3 02 26070</w:t>
            </w:r>
          </w:p>
        </w:tc>
        <w:tc>
          <w:tcPr>
            <w:tcW w:w="344" w:type="dxa"/>
            <w:shd w:val="clear" w:color="auto" w:fill="auto"/>
            <w:hideMark/>
          </w:tcPr>
          <w:p w14:paraId="6B1D2F3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A8B0E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4 000,00</w:t>
            </w:r>
          </w:p>
        </w:tc>
      </w:tr>
      <w:tr w:rsidR="00572D31" w:rsidRPr="00572D31" w14:paraId="37BE63B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36F39A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D0367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6B1FC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53B98A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A5B9B7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03 3 02 26070</w:t>
            </w:r>
          </w:p>
        </w:tc>
        <w:tc>
          <w:tcPr>
            <w:tcW w:w="344" w:type="dxa"/>
            <w:shd w:val="clear" w:color="auto" w:fill="auto"/>
            <w:hideMark/>
          </w:tcPr>
          <w:p w14:paraId="67677CB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0829696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4 000,00</w:t>
            </w:r>
          </w:p>
        </w:tc>
      </w:tr>
      <w:tr w:rsidR="00572D31" w:rsidRPr="00572D31" w14:paraId="68F37D9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E0483F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Непрограммные расходы в рамках </w:t>
            </w:r>
            <w:proofErr w:type="gramStart"/>
            <w:r w:rsidRPr="00572D31">
              <w:t>обеспечения деятельности органов мес</w:t>
            </w:r>
            <w:r w:rsidRPr="00572D31">
              <w:t>т</w:t>
            </w:r>
            <w:r w:rsidRPr="00572D31">
              <w:t>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E47EA8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7FC4B2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4DBED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42FB19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4BD66B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11976E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6 023 828,62</w:t>
            </w:r>
          </w:p>
        </w:tc>
      </w:tr>
      <w:tr w:rsidR="00572D31" w:rsidRPr="00572D31" w14:paraId="2EEEEFE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027005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Обеспечение </w:t>
            </w:r>
            <w:proofErr w:type="gramStart"/>
            <w:r w:rsidRPr="00572D31">
              <w:t>деятельности органов местного самоуправления города Пят</w:t>
            </w:r>
            <w:r w:rsidRPr="00572D31">
              <w:t>и</w:t>
            </w:r>
            <w:r w:rsidRPr="00572D31">
              <w:t>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3452A0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F6A244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5FDF06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9FBDB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E2D5A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CF06F6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6 023 828,62</w:t>
            </w:r>
          </w:p>
        </w:tc>
      </w:tr>
      <w:tr w:rsidR="00572D31" w:rsidRPr="00572D31" w14:paraId="1D8F049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F75516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Прочие расходы на выполнение других обязательств органов местного сам</w:t>
            </w:r>
            <w:r w:rsidRPr="00572D31">
              <w:t>о</w:t>
            </w:r>
            <w:r w:rsidRPr="00572D31">
              <w:t>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2C0748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C43E5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3B79EA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64E78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72 1 00 20190</w:t>
            </w:r>
          </w:p>
        </w:tc>
        <w:tc>
          <w:tcPr>
            <w:tcW w:w="344" w:type="dxa"/>
            <w:shd w:val="clear" w:color="auto" w:fill="auto"/>
            <w:hideMark/>
          </w:tcPr>
          <w:p w14:paraId="2B8243D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F72435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6 023 828,62</w:t>
            </w:r>
          </w:p>
        </w:tc>
      </w:tr>
      <w:tr w:rsidR="00572D31" w:rsidRPr="00572D31" w14:paraId="687D90A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2B05C2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2CC976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DD8B2E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D53AD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E2CEA1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72 1 00 20190</w:t>
            </w:r>
          </w:p>
        </w:tc>
        <w:tc>
          <w:tcPr>
            <w:tcW w:w="344" w:type="dxa"/>
            <w:shd w:val="clear" w:color="auto" w:fill="auto"/>
            <w:hideMark/>
          </w:tcPr>
          <w:p w14:paraId="7C1E7E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38D8994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6 023 828,62</w:t>
            </w:r>
          </w:p>
        </w:tc>
      </w:tr>
      <w:tr w:rsidR="00572D31" w:rsidRPr="00572D31" w14:paraId="571EE43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423890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524B842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61A1D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22F6BD9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ED4C59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73ADFDD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4F0DB6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-4 695 580,66</w:t>
            </w:r>
          </w:p>
        </w:tc>
      </w:tr>
      <w:tr w:rsidR="00572D31" w:rsidRPr="00572D31" w14:paraId="2FF31FF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7255F4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4FC41B9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162C3E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35012A5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8C112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71FF31E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2B8DF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-158 640,20</w:t>
            </w:r>
          </w:p>
        </w:tc>
      </w:tr>
      <w:tr w:rsidR="00572D31" w:rsidRPr="00572D31" w14:paraId="77B7EE5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D1E26A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28BD28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BBD6AA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2CB14E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292BC8D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FC55F7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1EC0CE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-158 640,20</w:t>
            </w:r>
          </w:p>
        </w:tc>
      </w:tr>
      <w:tr w:rsidR="00572D31" w:rsidRPr="00572D31" w14:paraId="253EC5E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63FFD3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FE2E17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DF006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7C2C4FF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B048FA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90884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6C9C2B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-158 640,20</w:t>
            </w:r>
          </w:p>
        </w:tc>
      </w:tr>
      <w:tr w:rsidR="00572D31" w:rsidRPr="00572D31" w14:paraId="2B903A8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43B4BA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21D2B8A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C0307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0B489C5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7BA2317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06 1 02 00000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8513C4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F81A47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-158 640,20</w:t>
            </w:r>
          </w:p>
        </w:tc>
      </w:tr>
      <w:tr w:rsidR="00572D31" w:rsidRPr="00572D31" w14:paraId="0232000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723500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hideMark/>
          </w:tcPr>
          <w:p w14:paraId="00C2BCD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9D468B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74C1122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2DE3901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06 1 02 23030</w:t>
            </w:r>
          </w:p>
        </w:tc>
        <w:tc>
          <w:tcPr>
            <w:tcW w:w="344" w:type="dxa"/>
            <w:shd w:val="clear" w:color="auto" w:fill="auto"/>
            <w:hideMark/>
          </w:tcPr>
          <w:p w14:paraId="0E1C3F6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CB8A22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-55 480,20</w:t>
            </w:r>
          </w:p>
        </w:tc>
      </w:tr>
      <w:tr w:rsidR="00572D31" w:rsidRPr="00572D31" w14:paraId="7AC3612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336B24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462231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3E8026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26B182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2D671E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06 1 02 23030</w:t>
            </w:r>
          </w:p>
        </w:tc>
        <w:tc>
          <w:tcPr>
            <w:tcW w:w="344" w:type="dxa"/>
            <w:shd w:val="clear" w:color="auto" w:fill="auto"/>
            <w:hideMark/>
          </w:tcPr>
          <w:p w14:paraId="77DC949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43C5CD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-55 480,20</w:t>
            </w:r>
          </w:p>
        </w:tc>
      </w:tr>
      <w:tr w:rsidR="00572D31" w:rsidRPr="00572D31" w14:paraId="63764CE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471F67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Мероприятия в области использования, охраны водных объектов и гидроте</w:t>
            </w:r>
            <w:r w:rsidRPr="00572D31">
              <w:t>х</w:t>
            </w:r>
            <w:r w:rsidRPr="00572D31">
              <w:t>нических сооружений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13093E6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4AAA8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020046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5F8CB25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06 1 02 23040</w:t>
            </w:r>
          </w:p>
        </w:tc>
        <w:tc>
          <w:tcPr>
            <w:tcW w:w="344" w:type="dxa"/>
            <w:shd w:val="clear" w:color="auto" w:fill="auto"/>
            <w:hideMark/>
          </w:tcPr>
          <w:p w14:paraId="33A3C93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D6A561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-103 160,00</w:t>
            </w:r>
          </w:p>
        </w:tc>
      </w:tr>
      <w:tr w:rsidR="00572D31" w:rsidRPr="00572D31" w14:paraId="065A445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C7241B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65001F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6683D9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780EBF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8D6DF2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06 1 02 23040</w:t>
            </w:r>
          </w:p>
        </w:tc>
        <w:tc>
          <w:tcPr>
            <w:tcW w:w="344" w:type="dxa"/>
            <w:shd w:val="clear" w:color="auto" w:fill="auto"/>
            <w:hideMark/>
          </w:tcPr>
          <w:p w14:paraId="163AF8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F61648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-103 160,00</w:t>
            </w:r>
          </w:p>
        </w:tc>
      </w:tr>
      <w:tr w:rsidR="00572D31" w:rsidRPr="00572D31" w14:paraId="63F10A3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FFBB6F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06A6C58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6F55E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4E48A1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14:paraId="5362534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7E20DDD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DEBA3A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-4 050,00</w:t>
            </w:r>
          </w:p>
        </w:tc>
      </w:tr>
      <w:tr w:rsidR="00572D31" w:rsidRPr="00572D31" w14:paraId="6F2117C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121B8B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75B760E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70D48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739F39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14:paraId="3E73E29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EC948D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AFB8B7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-4 050,00</w:t>
            </w:r>
          </w:p>
        </w:tc>
      </w:tr>
      <w:tr w:rsidR="00572D31" w:rsidRPr="00572D31" w14:paraId="67ED109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39A5A8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38FC51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D88A0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6D90A0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14:paraId="607B292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FE66A5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8AC67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-4 050,00</w:t>
            </w:r>
          </w:p>
        </w:tc>
      </w:tr>
      <w:tr w:rsidR="00572D31" w:rsidRPr="00572D31" w14:paraId="3088FFD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CA305D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524DD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249DF8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77105B9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14:paraId="49966F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06 1 03 00000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B4AB02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B54D55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-4 050,00</w:t>
            </w:r>
          </w:p>
        </w:tc>
      </w:tr>
      <w:tr w:rsidR="00572D31" w:rsidRPr="00572D31" w14:paraId="77A6952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2CA91A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hideMark/>
          </w:tcPr>
          <w:p w14:paraId="004170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98211F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3DF8BF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14:paraId="0AE98A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06 1 03 23080</w:t>
            </w:r>
          </w:p>
        </w:tc>
        <w:tc>
          <w:tcPr>
            <w:tcW w:w="344" w:type="dxa"/>
            <w:shd w:val="clear" w:color="auto" w:fill="auto"/>
            <w:hideMark/>
          </w:tcPr>
          <w:p w14:paraId="3C5FF3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81F665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-4 050,00</w:t>
            </w:r>
          </w:p>
        </w:tc>
      </w:tr>
      <w:tr w:rsidR="00572D31" w:rsidRPr="00572D31" w14:paraId="5BBBF50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CB5398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F6C148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05D6DB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2B47E9E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14:paraId="00E5925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06 1 03 23080</w:t>
            </w:r>
          </w:p>
        </w:tc>
        <w:tc>
          <w:tcPr>
            <w:tcW w:w="344" w:type="dxa"/>
            <w:shd w:val="clear" w:color="auto" w:fill="auto"/>
            <w:hideMark/>
          </w:tcPr>
          <w:p w14:paraId="022B25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C4059A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-4 050,00</w:t>
            </w:r>
          </w:p>
        </w:tc>
      </w:tr>
      <w:tr w:rsidR="00572D31" w:rsidRPr="00572D31" w14:paraId="4239253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4B3F63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16F992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F7C792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654158A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6F336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0B88E23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D5ADF6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-4 532 890,46</w:t>
            </w:r>
          </w:p>
        </w:tc>
      </w:tr>
      <w:tr w:rsidR="00572D31" w:rsidRPr="00572D31" w14:paraId="584DBD4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555B50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тран</w:t>
            </w:r>
            <w:r w:rsidRPr="00572D31">
              <w:t>с</w:t>
            </w:r>
            <w:r w:rsidRPr="00572D31">
              <w:t>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40EA5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0F60F4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1AB3CF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F25DBD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A700A3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44DFE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-4 532 890,46</w:t>
            </w:r>
          </w:p>
        </w:tc>
      </w:tr>
      <w:tr w:rsidR="00572D31" w:rsidRPr="00572D31" w14:paraId="2CB181B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9629D3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73613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09EE09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3A1AF8E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7CB1C3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6065E9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D66D2C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-4 610 225,42</w:t>
            </w:r>
          </w:p>
        </w:tc>
      </w:tr>
      <w:tr w:rsidR="00572D31" w:rsidRPr="00572D31" w14:paraId="54E0913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0CA771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"Развитие улично-дорожной сети общего пользов</w:t>
            </w:r>
            <w:r w:rsidRPr="00572D31">
              <w:t>а</w:t>
            </w:r>
            <w:r w:rsidRPr="00572D31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24781D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C4E44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11943EE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F3DB1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12 1 01 00000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CC3115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27C47E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-77 334,96</w:t>
            </w:r>
          </w:p>
        </w:tc>
      </w:tr>
      <w:tr w:rsidR="00572D31" w:rsidRPr="00572D31" w14:paraId="362369D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6309CD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572D31">
              <w:t>снижения объема погашения задолженности Ставропольского края</w:t>
            </w:r>
            <w:proofErr w:type="gramEnd"/>
            <w:r w:rsidRPr="00572D31">
              <w:t xml:space="preserve"> перед Российской Федерацией по бюджетным кредитам (Строительство автом</w:t>
            </w:r>
            <w:r w:rsidRPr="00572D31">
              <w:t>о</w:t>
            </w:r>
            <w:r w:rsidRPr="00572D31">
              <w:t>бильной дороги в городе-курорте Пятигорске к музею "Россия - моя ист</w:t>
            </w:r>
            <w:r w:rsidRPr="00572D31">
              <w:t>о</w:t>
            </w:r>
            <w:r w:rsidRPr="00572D31">
              <w:t>рия")</w:t>
            </w:r>
          </w:p>
        </w:tc>
        <w:tc>
          <w:tcPr>
            <w:tcW w:w="425" w:type="dxa"/>
            <w:shd w:val="clear" w:color="auto" w:fill="auto"/>
            <w:hideMark/>
          </w:tcPr>
          <w:p w14:paraId="51FDA9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B4DA28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3C615C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E1DE8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1 01 S8881</w:t>
            </w:r>
          </w:p>
        </w:tc>
        <w:tc>
          <w:tcPr>
            <w:tcW w:w="344" w:type="dxa"/>
            <w:shd w:val="clear" w:color="auto" w:fill="auto"/>
            <w:hideMark/>
          </w:tcPr>
          <w:p w14:paraId="5C7EDEB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A31DE2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-77 334,96</w:t>
            </w:r>
          </w:p>
        </w:tc>
      </w:tr>
      <w:tr w:rsidR="00572D31" w:rsidRPr="00572D31" w14:paraId="7C2D55F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79F118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Капитальные вложения в объекты государственной (муниципальной) со</w:t>
            </w:r>
            <w:r w:rsidRPr="00572D31">
              <w:t>б</w:t>
            </w:r>
            <w:r w:rsidRPr="00572D31">
              <w:t>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7C702E0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6A28F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555684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320EF3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1 01 S8881</w:t>
            </w:r>
          </w:p>
        </w:tc>
        <w:tc>
          <w:tcPr>
            <w:tcW w:w="344" w:type="dxa"/>
            <w:shd w:val="clear" w:color="auto" w:fill="auto"/>
            <w:hideMark/>
          </w:tcPr>
          <w:p w14:paraId="51865F2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2AFE631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-77 334,96</w:t>
            </w:r>
          </w:p>
        </w:tc>
      </w:tr>
      <w:tr w:rsidR="00572D31" w:rsidRPr="00572D31" w14:paraId="071FE69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476C9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Реализация регионального проекта "Региональная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14:paraId="391E06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FE353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5EF6906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40DFE4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1 R1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7E1D6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DDF35C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-4 532 890,46</w:t>
            </w:r>
          </w:p>
        </w:tc>
      </w:tr>
      <w:tr w:rsidR="00572D31" w:rsidRPr="00572D31" w14:paraId="4DB6258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DDD347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Приведение в нормативное состояние автомобильных дорог и искусственных дорожных сооружений (строительство (реконструкция) искусственных д</w:t>
            </w:r>
            <w:r w:rsidRPr="00572D31">
              <w:t>о</w:t>
            </w:r>
            <w:r w:rsidRPr="00572D31">
              <w:t>рожных сооружений на автомобильных дорогах общего пользования местн</w:t>
            </w:r>
            <w:r w:rsidRPr="00572D31">
              <w:t>о</w:t>
            </w:r>
            <w:r w:rsidRPr="00572D31">
              <w:t xml:space="preserve">го значения (Реконструкция моста через </w:t>
            </w:r>
            <w:proofErr w:type="spellStart"/>
            <w:r w:rsidRPr="00572D31">
              <w:t>р</w:t>
            </w:r>
            <w:proofErr w:type="gramStart"/>
            <w:r w:rsidRPr="00572D31">
              <w:t>.П</w:t>
            </w:r>
            <w:proofErr w:type="gramEnd"/>
            <w:r w:rsidRPr="00572D31">
              <w:t>одкумок</w:t>
            </w:r>
            <w:proofErr w:type="spellEnd"/>
            <w:r w:rsidRPr="00572D31">
              <w:t xml:space="preserve"> на просп. Советской Армии города-курорта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14:paraId="5A33D49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16F60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78CD38D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40A810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1 R1 А3941</w:t>
            </w:r>
          </w:p>
        </w:tc>
        <w:tc>
          <w:tcPr>
            <w:tcW w:w="344" w:type="dxa"/>
            <w:shd w:val="clear" w:color="auto" w:fill="auto"/>
            <w:hideMark/>
          </w:tcPr>
          <w:p w14:paraId="520492D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481AC2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-4 532 890,46</w:t>
            </w:r>
          </w:p>
        </w:tc>
      </w:tr>
      <w:tr w:rsidR="00572D31" w:rsidRPr="00572D31" w14:paraId="001FF49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FCB030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Капитальные вложения в объекты государственной (муниципальной) со</w:t>
            </w:r>
            <w:r w:rsidRPr="00572D31">
              <w:t>б</w:t>
            </w:r>
            <w:r w:rsidRPr="00572D31">
              <w:t>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0A3F68C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DA44AB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62D39B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B067C6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1 R1 А3941</w:t>
            </w:r>
          </w:p>
        </w:tc>
        <w:tc>
          <w:tcPr>
            <w:tcW w:w="344" w:type="dxa"/>
            <w:shd w:val="clear" w:color="auto" w:fill="auto"/>
            <w:hideMark/>
          </w:tcPr>
          <w:p w14:paraId="72E054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23293D4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-4 532 890,46</w:t>
            </w:r>
          </w:p>
        </w:tc>
      </w:tr>
      <w:tr w:rsidR="00572D31" w:rsidRPr="00572D31" w14:paraId="49FB9EB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4F799C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"Ремонт и содержание покрытия дорог, тротуаров, путепр</w:t>
            </w:r>
            <w:r w:rsidRPr="00572D31">
              <w:t>о</w:t>
            </w:r>
            <w:r w:rsidRPr="00572D31">
              <w:t>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9D42FD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C3CB96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30A0896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9C3A2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135A6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22E6C4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-2 939 408,64</w:t>
            </w:r>
          </w:p>
        </w:tc>
      </w:tr>
      <w:tr w:rsidR="00572D31" w:rsidRPr="00572D31" w14:paraId="653ECF0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504415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F4C291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7D1E3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5A23A84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4FB064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12 2 01 00000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D2BC56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33FE4F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-2 939 408,64</w:t>
            </w:r>
          </w:p>
        </w:tc>
      </w:tr>
      <w:tr w:rsidR="00572D31" w:rsidRPr="00572D31" w14:paraId="1851E1C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59A66A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F61570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454AE7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4FB6D07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3695ED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12 2 01 29020</w:t>
            </w:r>
          </w:p>
        </w:tc>
        <w:tc>
          <w:tcPr>
            <w:tcW w:w="344" w:type="dxa"/>
            <w:shd w:val="clear" w:color="auto" w:fill="auto"/>
            <w:hideMark/>
          </w:tcPr>
          <w:p w14:paraId="6C69567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027220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-2 939 408,64</w:t>
            </w:r>
          </w:p>
        </w:tc>
      </w:tr>
      <w:tr w:rsidR="00572D31" w:rsidRPr="00572D31" w14:paraId="052E7A9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84F6AB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9BD6C4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2F0E24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5E256D8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CE77C3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12 2 01 29020</w:t>
            </w:r>
          </w:p>
        </w:tc>
        <w:tc>
          <w:tcPr>
            <w:tcW w:w="344" w:type="dxa"/>
            <w:shd w:val="clear" w:color="auto" w:fill="auto"/>
            <w:hideMark/>
          </w:tcPr>
          <w:p w14:paraId="3794BE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05DAFC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-2 939 408,64</w:t>
            </w:r>
          </w:p>
        </w:tc>
      </w:tr>
      <w:tr w:rsidR="00572D31" w:rsidRPr="00572D31" w14:paraId="155141A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3216C8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44EA04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766FCE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350156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F70AB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12 3 00 00000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073DCD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7EB9F7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105 985,66</w:t>
            </w:r>
          </w:p>
        </w:tc>
      </w:tr>
      <w:tr w:rsidR="00572D31" w:rsidRPr="00572D31" w14:paraId="6DA5209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95101C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3BD31A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C2622F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0E18350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1B6F22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12 3 01 00000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275C81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B8A247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105 985,66</w:t>
            </w:r>
          </w:p>
        </w:tc>
      </w:tr>
      <w:tr w:rsidR="00572D31" w:rsidRPr="00572D31" w14:paraId="34CFCC0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E1739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hideMark/>
          </w:tcPr>
          <w:p w14:paraId="4E1C3D0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C5EE36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4F47C64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F8E91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12 3 01 29030</w:t>
            </w:r>
          </w:p>
        </w:tc>
        <w:tc>
          <w:tcPr>
            <w:tcW w:w="344" w:type="dxa"/>
            <w:shd w:val="clear" w:color="auto" w:fill="auto"/>
            <w:hideMark/>
          </w:tcPr>
          <w:p w14:paraId="6B6CB6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49C21F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105 985,66</w:t>
            </w:r>
          </w:p>
        </w:tc>
      </w:tr>
      <w:tr w:rsidR="00572D31" w:rsidRPr="00572D31" w14:paraId="398A457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2D33DC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CF6B4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F7FC9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2453484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A09D2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12 3 01 29030</w:t>
            </w:r>
          </w:p>
        </w:tc>
        <w:tc>
          <w:tcPr>
            <w:tcW w:w="344" w:type="dxa"/>
            <w:shd w:val="clear" w:color="auto" w:fill="auto"/>
            <w:hideMark/>
          </w:tcPr>
          <w:p w14:paraId="55D6628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C8F1E4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105 985,66</w:t>
            </w:r>
          </w:p>
        </w:tc>
      </w:tr>
      <w:tr w:rsidR="00572D31" w:rsidRPr="00572D31" w14:paraId="208E9FF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897C9B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223138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6B100E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5F7C76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4CBE1F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12 5 00 00000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CA9B49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823DE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2 910 757,94</w:t>
            </w:r>
          </w:p>
        </w:tc>
      </w:tr>
      <w:tr w:rsidR="00572D31" w:rsidRPr="00572D31" w14:paraId="373B9EC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A9B8BB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C4CB6A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6086BE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0C20561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F93435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12 5 01 00000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F8A2C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2CDAB9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2 910 757,94</w:t>
            </w:r>
          </w:p>
        </w:tc>
      </w:tr>
      <w:tr w:rsidR="00572D31" w:rsidRPr="00572D31" w14:paraId="190E3BD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546647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14:paraId="78885F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2D015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23C2F05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88A910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12 5 01 29060</w:t>
            </w:r>
          </w:p>
        </w:tc>
        <w:tc>
          <w:tcPr>
            <w:tcW w:w="344" w:type="dxa"/>
            <w:shd w:val="clear" w:color="auto" w:fill="auto"/>
            <w:hideMark/>
          </w:tcPr>
          <w:p w14:paraId="46E94F3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F91D7B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2 910 757,94</w:t>
            </w:r>
          </w:p>
        </w:tc>
      </w:tr>
      <w:tr w:rsidR="00572D31" w:rsidRPr="00572D31" w14:paraId="7893CA4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2195F6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26E894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5962B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7D0A40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D66387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12 5 01 29060</w:t>
            </w:r>
          </w:p>
        </w:tc>
        <w:tc>
          <w:tcPr>
            <w:tcW w:w="344" w:type="dxa"/>
            <w:shd w:val="clear" w:color="auto" w:fill="auto"/>
            <w:hideMark/>
          </w:tcPr>
          <w:p w14:paraId="25912E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DB6CAE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2 910 757,94</w:t>
            </w:r>
          </w:p>
        </w:tc>
      </w:tr>
      <w:tr w:rsidR="00572D31" w:rsidRPr="00572D31" w14:paraId="596FBA5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8C3DA0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6C8F853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8F6B7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BE1AA8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B58F7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4F135BF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4BD338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4 556 042,78</w:t>
            </w:r>
          </w:p>
        </w:tc>
      </w:tr>
      <w:tr w:rsidR="00572D31" w:rsidRPr="00572D31" w14:paraId="62FF32A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E4C305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3BE81F5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3068E3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D89BBE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67F9648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5936FC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43511F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-65 922,26</w:t>
            </w:r>
          </w:p>
        </w:tc>
      </w:tr>
      <w:tr w:rsidR="00572D31" w:rsidRPr="00572D31" w14:paraId="2641D81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3472F8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</w:t>
            </w:r>
            <w:r w:rsidRPr="00572D31">
              <w:t>у</w:t>
            </w:r>
            <w:r w:rsidRPr="00572D31">
              <w:t>ры"</w:t>
            </w:r>
          </w:p>
        </w:tc>
        <w:tc>
          <w:tcPr>
            <w:tcW w:w="425" w:type="dxa"/>
            <w:shd w:val="clear" w:color="auto" w:fill="auto"/>
            <w:hideMark/>
          </w:tcPr>
          <w:p w14:paraId="0CF6EF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83C1C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52EC44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E2DC9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D8943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5E17B3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-65 922,26</w:t>
            </w:r>
          </w:p>
        </w:tc>
      </w:tr>
      <w:tr w:rsidR="00572D31" w:rsidRPr="00572D31" w14:paraId="44F8B72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70B804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F46390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405C13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BD148D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36E5653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968861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EBC53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-65 922,26</w:t>
            </w:r>
          </w:p>
        </w:tc>
      </w:tr>
      <w:tr w:rsidR="00572D31" w:rsidRPr="00572D31" w14:paraId="2A36368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498130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hideMark/>
          </w:tcPr>
          <w:p w14:paraId="291F2A5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BA939C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161A7B2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10F29A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1 F3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61072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00A67A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-65 922,26</w:t>
            </w:r>
          </w:p>
        </w:tc>
      </w:tr>
      <w:tr w:rsidR="00572D31" w:rsidRPr="00572D31" w14:paraId="4BE6F2B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CD58A0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мероприятий по переселению граждан из аварийного жили</w:t>
            </w:r>
            <w:r w:rsidRPr="00572D31">
              <w:t>щ</w:t>
            </w:r>
            <w:r w:rsidRPr="00572D31">
              <w:t>ного фонда, в том числе переселению граждан из аварийного жилищного фонда с учетом необходимости развития малоэтажного жилищного стро</w:t>
            </w:r>
            <w:r w:rsidRPr="00572D31">
              <w:t>и</w:t>
            </w:r>
            <w:r w:rsidRPr="00572D31">
              <w:t>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271CA7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15E2FF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5634E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DD1202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1 F3 6748S</w:t>
            </w:r>
          </w:p>
        </w:tc>
        <w:tc>
          <w:tcPr>
            <w:tcW w:w="344" w:type="dxa"/>
            <w:shd w:val="clear" w:color="auto" w:fill="auto"/>
            <w:hideMark/>
          </w:tcPr>
          <w:p w14:paraId="4ACB2A1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F19CD5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-65 922,26</w:t>
            </w:r>
          </w:p>
        </w:tc>
      </w:tr>
      <w:tr w:rsidR="00572D31" w:rsidRPr="00572D31" w14:paraId="0A27836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5FA699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Капитальные вложения в объекты государственной (муниципальной) со</w:t>
            </w:r>
            <w:r w:rsidRPr="00572D31">
              <w:t>б</w:t>
            </w:r>
            <w:r w:rsidRPr="00572D31">
              <w:t>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2B0A8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E430BB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1D2598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6497D8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1 F3 6748S</w:t>
            </w:r>
          </w:p>
        </w:tc>
        <w:tc>
          <w:tcPr>
            <w:tcW w:w="344" w:type="dxa"/>
            <w:shd w:val="clear" w:color="auto" w:fill="auto"/>
            <w:hideMark/>
          </w:tcPr>
          <w:p w14:paraId="0C62957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3D0BD64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-65 922,26</w:t>
            </w:r>
          </w:p>
        </w:tc>
      </w:tr>
      <w:tr w:rsidR="00572D31" w:rsidRPr="00572D31" w14:paraId="1F487BD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8E8258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6CF4D7E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80C932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57673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C4056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1B53292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05E5DF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-2 000 000,00</w:t>
            </w:r>
          </w:p>
        </w:tc>
      </w:tr>
      <w:tr w:rsidR="00572D31" w:rsidRPr="00572D31" w14:paraId="7E2A6AD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AC2D0A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</w:t>
            </w:r>
            <w:r w:rsidRPr="00572D31">
              <w:t>у</w:t>
            </w:r>
            <w:r w:rsidRPr="00572D31">
              <w:t>ры"</w:t>
            </w:r>
          </w:p>
        </w:tc>
        <w:tc>
          <w:tcPr>
            <w:tcW w:w="425" w:type="dxa"/>
            <w:shd w:val="clear" w:color="auto" w:fill="auto"/>
            <w:hideMark/>
          </w:tcPr>
          <w:p w14:paraId="5ECB545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96F2D8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7932560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B1C31E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3B324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A7C508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-2 000 000,00</w:t>
            </w:r>
          </w:p>
        </w:tc>
      </w:tr>
      <w:tr w:rsidR="00572D31" w:rsidRPr="00572D31" w14:paraId="6AE2D9F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C528AF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5AAB23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08321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1A51BD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62A2CD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B07529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2F7E39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-2 000 000,00</w:t>
            </w:r>
          </w:p>
        </w:tc>
      </w:tr>
      <w:tr w:rsidR="00572D31" w:rsidRPr="00572D31" w14:paraId="07A1279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BCFD45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"Выполнение отдельных функций в области жили</w:t>
            </w:r>
            <w:r w:rsidRPr="00572D31">
              <w:t>щ</w:t>
            </w:r>
            <w:r w:rsidRPr="00572D31">
              <w:t>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0F119C5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1A893A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2B35F8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09BE5A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7C629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821114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-2 000 000,00</w:t>
            </w:r>
          </w:p>
        </w:tc>
      </w:tr>
      <w:tr w:rsidR="00572D31" w:rsidRPr="00572D31" w14:paraId="77AA0B1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C7982C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Мероприятия по разработке схем водоснабжения и водоотведения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C9C11B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A5FB2F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4620E7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0D0D4E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03 2 01 26060</w:t>
            </w:r>
          </w:p>
        </w:tc>
        <w:tc>
          <w:tcPr>
            <w:tcW w:w="344" w:type="dxa"/>
            <w:shd w:val="clear" w:color="auto" w:fill="auto"/>
            <w:hideMark/>
          </w:tcPr>
          <w:p w14:paraId="268553B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3E8DE6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-2 000 000,00</w:t>
            </w:r>
          </w:p>
        </w:tc>
      </w:tr>
      <w:tr w:rsidR="00572D31" w:rsidRPr="00572D31" w14:paraId="63B3371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1781EC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840FB8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FFE37F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16B5FB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E77EEB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03 2 01 26060</w:t>
            </w:r>
          </w:p>
        </w:tc>
        <w:tc>
          <w:tcPr>
            <w:tcW w:w="344" w:type="dxa"/>
            <w:shd w:val="clear" w:color="auto" w:fill="auto"/>
            <w:hideMark/>
          </w:tcPr>
          <w:p w14:paraId="3A0D4E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2B93E48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-2 000 000,00</w:t>
            </w:r>
          </w:p>
        </w:tc>
      </w:tr>
      <w:tr w:rsidR="00572D31" w:rsidRPr="00572D31" w14:paraId="0DDF526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D55F0C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150216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C196BC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6488A4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7EECA7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4ED957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309110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6 621 965,04</w:t>
            </w:r>
          </w:p>
        </w:tc>
      </w:tr>
      <w:tr w:rsidR="00572D31" w:rsidRPr="00572D31" w14:paraId="1DD4007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B68DB8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</w:t>
            </w:r>
            <w:r w:rsidRPr="00572D31">
              <w:t>у</w:t>
            </w:r>
            <w:r w:rsidRPr="00572D31">
              <w:t>ры"</w:t>
            </w:r>
          </w:p>
        </w:tc>
        <w:tc>
          <w:tcPr>
            <w:tcW w:w="425" w:type="dxa"/>
            <w:shd w:val="clear" w:color="auto" w:fill="auto"/>
            <w:hideMark/>
          </w:tcPr>
          <w:p w14:paraId="10BA13D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D991F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654117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22ED94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A5314F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059530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-44 696 588,73</w:t>
            </w:r>
          </w:p>
        </w:tc>
      </w:tr>
      <w:tr w:rsidR="00572D31" w:rsidRPr="00572D31" w14:paraId="0152D73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92216B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BCF3E2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88F60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F6DCAB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207253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72BEBE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B04C6F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-44 696 588,73</w:t>
            </w:r>
          </w:p>
        </w:tc>
      </w:tr>
      <w:tr w:rsidR="00572D31" w:rsidRPr="00572D31" w14:paraId="3A650AB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21723D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"Выполнение отдельных функций в области жили</w:t>
            </w:r>
            <w:r w:rsidRPr="00572D31">
              <w:t>щ</w:t>
            </w:r>
            <w:r w:rsidRPr="00572D31">
              <w:t>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2CC68DD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83BCF1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9846D5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864519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B9BE3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666375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-43 577 718,84</w:t>
            </w:r>
          </w:p>
        </w:tc>
      </w:tr>
      <w:tr w:rsidR="00572D31" w:rsidRPr="00572D31" w14:paraId="4DED197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1583A8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0CB6F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77C46C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55B54E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7A406F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03 2 01 26010</w:t>
            </w:r>
          </w:p>
        </w:tc>
        <w:tc>
          <w:tcPr>
            <w:tcW w:w="344" w:type="dxa"/>
            <w:shd w:val="clear" w:color="auto" w:fill="auto"/>
            <w:hideMark/>
          </w:tcPr>
          <w:p w14:paraId="5AAB2CE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3E5B21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1 330 000,00</w:t>
            </w:r>
          </w:p>
        </w:tc>
      </w:tr>
      <w:tr w:rsidR="00572D31" w:rsidRPr="00572D31" w14:paraId="33E747A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BF66AE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770121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1738F1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9464EA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9447E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03 2 01 26010</w:t>
            </w:r>
          </w:p>
        </w:tc>
        <w:tc>
          <w:tcPr>
            <w:tcW w:w="344" w:type="dxa"/>
            <w:shd w:val="clear" w:color="auto" w:fill="auto"/>
            <w:hideMark/>
          </w:tcPr>
          <w:p w14:paraId="43ADBA7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AD7626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1 330 000,00</w:t>
            </w:r>
          </w:p>
        </w:tc>
      </w:tr>
      <w:tr w:rsidR="00572D31" w:rsidRPr="00572D31" w14:paraId="3343E6F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AB4FF6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Приобретение специализированной коммунальной техники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1CB7DB0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45B75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53B708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FC3DF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03 2 01 26040</w:t>
            </w:r>
          </w:p>
        </w:tc>
        <w:tc>
          <w:tcPr>
            <w:tcW w:w="344" w:type="dxa"/>
            <w:shd w:val="clear" w:color="auto" w:fill="auto"/>
            <w:hideMark/>
          </w:tcPr>
          <w:p w14:paraId="0852EB9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02414E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-50 903 237,61</w:t>
            </w:r>
          </w:p>
        </w:tc>
      </w:tr>
      <w:tr w:rsidR="00572D31" w:rsidRPr="00572D31" w14:paraId="3EDCD82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FFAEC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1DFD79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35F700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F59E67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6EBD50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03 2 01 26040</w:t>
            </w:r>
          </w:p>
        </w:tc>
        <w:tc>
          <w:tcPr>
            <w:tcW w:w="344" w:type="dxa"/>
            <w:shd w:val="clear" w:color="auto" w:fill="auto"/>
            <w:hideMark/>
          </w:tcPr>
          <w:p w14:paraId="505826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0DAA44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-50 903 237,61</w:t>
            </w:r>
          </w:p>
        </w:tc>
      </w:tr>
      <w:tr w:rsidR="00572D31" w:rsidRPr="00572D31" w14:paraId="3EF10C7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95D88B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14:paraId="5452BC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526D8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E429D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CB1CAB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03 2 01 26050</w:t>
            </w:r>
          </w:p>
        </w:tc>
        <w:tc>
          <w:tcPr>
            <w:tcW w:w="344" w:type="dxa"/>
            <w:shd w:val="clear" w:color="auto" w:fill="auto"/>
            <w:hideMark/>
          </w:tcPr>
          <w:p w14:paraId="6BBBAA9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98C85A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-79 255,50</w:t>
            </w:r>
          </w:p>
        </w:tc>
      </w:tr>
      <w:tr w:rsidR="00572D31" w:rsidRPr="00572D31" w14:paraId="3568847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077600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EAB0A7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2BD339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F72440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DA8EEF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03 2 01 26050</w:t>
            </w:r>
          </w:p>
        </w:tc>
        <w:tc>
          <w:tcPr>
            <w:tcW w:w="344" w:type="dxa"/>
            <w:shd w:val="clear" w:color="auto" w:fill="auto"/>
            <w:hideMark/>
          </w:tcPr>
          <w:p w14:paraId="24E4C14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6D71C6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-79 255,50</w:t>
            </w:r>
          </w:p>
        </w:tc>
      </w:tr>
      <w:tr w:rsidR="00572D31" w:rsidRPr="00572D31" w14:paraId="35A2AD0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5AD966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Приобретение специализированной техники и оборудования для муниц</w:t>
            </w:r>
            <w:r w:rsidRPr="00572D31">
              <w:t>и</w:t>
            </w:r>
            <w:r w:rsidRPr="00572D31">
              <w:t>пальных нужд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F6ECA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86D941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ED703E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9BDB50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01 S8950</w:t>
            </w:r>
          </w:p>
        </w:tc>
        <w:tc>
          <w:tcPr>
            <w:tcW w:w="344" w:type="dxa"/>
            <w:shd w:val="clear" w:color="auto" w:fill="auto"/>
            <w:hideMark/>
          </w:tcPr>
          <w:p w14:paraId="0DD758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95A3B5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6 074 774,27</w:t>
            </w:r>
          </w:p>
        </w:tc>
      </w:tr>
      <w:tr w:rsidR="00572D31" w:rsidRPr="00572D31" w14:paraId="4DB8AC6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CD3CEA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4AB23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48928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2CD4ED0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F95EF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01 S8950</w:t>
            </w:r>
          </w:p>
        </w:tc>
        <w:tc>
          <w:tcPr>
            <w:tcW w:w="344" w:type="dxa"/>
            <w:shd w:val="clear" w:color="auto" w:fill="auto"/>
            <w:hideMark/>
          </w:tcPr>
          <w:p w14:paraId="360360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A93A89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6 074 774,27</w:t>
            </w:r>
          </w:p>
        </w:tc>
      </w:tr>
      <w:tr w:rsidR="00572D31" w:rsidRPr="00572D31" w14:paraId="3C56812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0BA168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14:paraId="3DFEF4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8EC8EA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262A0D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643071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03 2 04 00000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473914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099838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-1 118 869,89</w:t>
            </w:r>
          </w:p>
        </w:tc>
      </w:tr>
      <w:tr w:rsidR="00572D31" w:rsidRPr="00572D31" w14:paraId="0AF7A19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DA5326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hideMark/>
          </w:tcPr>
          <w:p w14:paraId="258B31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7ED0E9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C555C0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1B8094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03 2 04 23200</w:t>
            </w:r>
          </w:p>
        </w:tc>
        <w:tc>
          <w:tcPr>
            <w:tcW w:w="344" w:type="dxa"/>
            <w:shd w:val="clear" w:color="auto" w:fill="auto"/>
            <w:hideMark/>
          </w:tcPr>
          <w:p w14:paraId="4C47C97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909E08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-1 118 869,89</w:t>
            </w:r>
          </w:p>
        </w:tc>
      </w:tr>
      <w:tr w:rsidR="00572D31" w:rsidRPr="00572D31" w14:paraId="796D036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8FFE69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C3D1D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F901D1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56B7E89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86209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03 2 04 23200</w:t>
            </w:r>
          </w:p>
        </w:tc>
        <w:tc>
          <w:tcPr>
            <w:tcW w:w="344" w:type="dxa"/>
            <w:shd w:val="clear" w:color="auto" w:fill="auto"/>
            <w:hideMark/>
          </w:tcPr>
          <w:p w14:paraId="140C78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D6F7F2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-1 118 869,89</w:t>
            </w:r>
          </w:p>
        </w:tc>
      </w:tr>
      <w:tr w:rsidR="00572D31" w:rsidRPr="00572D31" w14:paraId="0FA3725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629891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"Обеспечение реализации муниципальной программы города-курорта Пятигорска "Развитие жилищно-коммунального хозяйства, град</w:t>
            </w:r>
            <w:r w:rsidRPr="00572D31">
              <w:t>о</w:t>
            </w:r>
            <w:r w:rsidRPr="00572D31">
              <w:t xml:space="preserve">строительства, строительства и архитектуры"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</w:t>
            </w:r>
            <w:r w:rsidRPr="00572D31">
              <w:t>и</w:t>
            </w:r>
            <w:r w:rsidRPr="00572D31">
              <w:t>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27E555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39C8D6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7E85A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7D6EEB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B91DCC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5D0358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36AAF01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C6525D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1F69FE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04CBAB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5AA3DE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BAB881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03 3 02 00000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E9055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232170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00E433C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6CA70A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F51D5D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185AB5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00BFE3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723EEA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03 3 02 11010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188652E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4266B0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2 000 000,00</w:t>
            </w:r>
          </w:p>
        </w:tc>
      </w:tr>
      <w:tr w:rsidR="00572D31" w:rsidRPr="00572D31" w14:paraId="5D91728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DA3ED8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4DD2F4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46AF8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26B90FF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4A622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03 3 02 11010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149171B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2AC4DE5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2 000 000,00</w:t>
            </w:r>
          </w:p>
        </w:tc>
      </w:tr>
      <w:tr w:rsidR="00572D31" w:rsidRPr="00572D31" w14:paraId="4B28599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FE4CD7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77AA145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2DAE82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3081F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9A829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03 3 02 20010</w:t>
            </w:r>
          </w:p>
        </w:tc>
        <w:tc>
          <w:tcPr>
            <w:tcW w:w="344" w:type="dxa"/>
            <w:shd w:val="clear" w:color="auto" w:fill="auto"/>
            <w:hideMark/>
          </w:tcPr>
          <w:p w14:paraId="2357557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8777DF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-2 000 000,00</w:t>
            </w:r>
          </w:p>
        </w:tc>
      </w:tr>
      <w:tr w:rsidR="00572D31" w:rsidRPr="00572D31" w14:paraId="10D856E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6023FD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F58CFB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D263FF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F70599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42AE46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03 3 02 20010</w:t>
            </w:r>
          </w:p>
        </w:tc>
        <w:tc>
          <w:tcPr>
            <w:tcW w:w="344" w:type="dxa"/>
            <w:shd w:val="clear" w:color="auto" w:fill="auto"/>
            <w:hideMark/>
          </w:tcPr>
          <w:p w14:paraId="5C8933B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169297D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-2 000 000,00</w:t>
            </w:r>
          </w:p>
        </w:tc>
      </w:tr>
      <w:tr w:rsidR="00572D31" w:rsidRPr="00572D31" w14:paraId="75023EB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68A5AB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"Сохранение и ра</w:t>
            </w:r>
            <w:r w:rsidRPr="00572D31">
              <w:t>з</w:t>
            </w:r>
            <w:r w:rsidRPr="00572D31">
              <w:t>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14C7224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67AEB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2497B20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A9596C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7C5264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15A6C8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-947 816,75</w:t>
            </w:r>
          </w:p>
        </w:tc>
      </w:tr>
      <w:tr w:rsidR="00572D31" w:rsidRPr="00572D31" w14:paraId="3C8631C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2E1F1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E6ACEC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28B8F0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EFA8DD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D20D8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023A30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2323E2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-947 816,75</w:t>
            </w:r>
          </w:p>
        </w:tc>
      </w:tr>
      <w:tr w:rsidR="00572D31" w:rsidRPr="00572D31" w14:paraId="29D52F9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32FBB0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"Осуществление мероприятий по сохранению, поп</w:t>
            </w:r>
            <w:r w:rsidRPr="00572D31">
              <w:t>у</w:t>
            </w:r>
            <w:r w:rsidRPr="00572D31">
              <w:t>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927471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2E05DF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4816DD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460029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05 1 01 00000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25100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88462F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-947 816,75</w:t>
            </w:r>
          </w:p>
        </w:tc>
      </w:tr>
      <w:tr w:rsidR="00572D31" w:rsidRPr="00572D31" w14:paraId="2535838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8E89F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14:paraId="6150B79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09F8E9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42E31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B25B61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05 1 01 21530</w:t>
            </w:r>
          </w:p>
        </w:tc>
        <w:tc>
          <w:tcPr>
            <w:tcW w:w="344" w:type="dxa"/>
            <w:shd w:val="clear" w:color="auto" w:fill="auto"/>
            <w:hideMark/>
          </w:tcPr>
          <w:p w14:paraId="20C7011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D80E74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-947 816,75</w:t>
            </w:r>
          </w:p>
        </w:tc>
      </w:tr>
      <w:tr w:rsidR="00572D31" w:rsidRPr="00572D31" w14:paraId="0D8283B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103D21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A9FCC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F814F8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5ED5EE6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0289E6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05 1 01 21530</w:t>
            </w:r>
          </w:p>
        </w:tc>
        <w:tc>
          <w:tcPr>
            <w:tcW w:w="344" w:type="dxa"/>
            <w:shd w:val="clear" w:color="auto" w:fill="auto"/>
            <w:hideMark/>
          </w:tcPr>
          <w:p w14:paraId="415157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897401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-947 816,75</w:t>
            </w:r>
          </w:p>
        </w:tc>
      </w:tr>
      <w:tr w:rsidR="00572D31" w:rsidRPr="00572D31" w14:paraId="1DCFB0B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3045A7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390ECC7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7C7A1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1091D0D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504EED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94C87A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7FDC73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2 678 272,74</w:t>
            </w:r>
          </w:p>
        </w:tc>
      </w:tr>
      <w:tr w:rsidR="00572D31" w:rsidRPr="00572D31" w14:paraId="0D268BF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3BB375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047F7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3F487B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707BE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F127B3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30D06C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5C9E36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2 678 272,74</w:t>
            </w:r>
          </w:p>
        </w:tc>
      </w:tr>
      <w:tr w:rsidR="00572D31" w:rsidRPr="00572D31" w14:paraId="16045E4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AD5360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085E7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C0B643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C1046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77C143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06 1 03 00000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E208ED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214E0E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923 134,78</w:t>
            </w:r>
          </w:p>
        </w:tc>
      </w:tr>
      <w:tr w:rsidR="00572D31" w:rsidRPr="00572D31" w14:paraId="19590F2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0A270C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Озеленение (содержание и ремонт зеленых насаждений, малых архитекту</w:t>
            </w:r>
            <w:r w:rsidRPr="00572D31">
              <w:t>р</w:t>
            </w:r>
            <w:r w:rsidRPr="00572D31">
              <w:t>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14:paraId="32CDAD6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78329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1DE3C8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6A0844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06 1 03 23090</w:t>
            </w:r>
          </w:p>
        </w:tc>
        <w:tc>
          <w:tcPr>
            <w:tcW w:w="344" w:type="dxa"/>
            <w:shd w:val="clear" w:color="auto" w:fill="auto"/>
            <w:hideMark/>
          </w:tcPr>
          <w:p w14:paraId="16FEFFD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FA8C9F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-421 880,22</w:t>
            </w:r>
          </w:p>
        </w:tc>
      </w:tr>
      <w:tr w:rsidR="00572D31" w:rsidRPr="00572D31" w14:paraId="70C88C0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8A71FC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E7A587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6A021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822967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1F26F8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06 1 03 23090</w:t>
            </w:r>
          </w:p>
        </w:tc>
        <w:tc>
          <w:tcPr>
            <w:tcW w:w="344" w:type="dxa"/>
            <w:shd w:val="clear" w:color="auto" w:fill="auto"/>
            <w:hideMark/>
          </w:tcPr>
          <w:p w14:paraId="7CAC646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C94BAA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-421 880,22</w:t>
            </w:r>
          </w:p>
        </w:tc>
      </w:tr>
      <w:tr w:rsidR="00572D31" w:rsidRPr="00572D31" w14:paraId="6C76BB2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8B0C4C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14:paraId="1079F73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20DA23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501407E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B7FAA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03 S6730</w:t>
            </w:r>
          </w:p>
        </w:tc>
        <w:tc>
          <w:tcPr>
            <w:tcW w:w="344" w:type="dxa"/>
            <w:shd w:val="clear" w:color="auto" w:fill="auto"/>
            <w:hideMark/>
          </w:tcPr>
          <w:p w14:paraId="5BC516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2EDEBA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1 345 015,00</w:t>
            </w:r>
          </w:p>
        </w:tc>
      </w:tr>
      <w:tr w:rsidR="00572D31" w:rsidRPr="00572D31" w14:paraId="42F4637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1F61A8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963E3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81CF7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5A5794A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CEF73F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03 S6730</w:t>
            </w:r>
          </w:p>
        </w:tc>
        <w:tc>
          <w:tcPr>
            <w:tcW w:w="344" w:type="dxa"/>
            <w:shd w:val="clear" w:color="auto" w:fill="auto"/>
            <w:hideMark/>
          </w:tcPr>
          <w:p w14:paraId="39415A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B450C4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1 345 015,00</w:t>
            </w:r>
          </w:p>
        </w:tc>
      </w:tr>
      <w:tr w:rsidR="00572D31" w:rsidRPr="00572D31" w14:paraId="54B6BC2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498D97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66DBB97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667FC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2E3B750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A0640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06 1 04 00000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CE6357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69EC9F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1 755 137,96</w:t>
            </w:r>
          </w:p>
        </w:tc>
      </w:tr>
      <w:tr w:rsidR="00572D31" w:rsidRPr="00572D31" w14:paraId="1AF4AB6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15C2F0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Санитарно-гигиенические истребительные </w:t>
            </w:r>
            <w:proofErr w:type="spellStart"/>
            <w:r w:rsidRPr="00572D31">
              <w:t>акарицидные</w:t>
            </w:r>
            <w:proofErr w:type="spellEnd"/>
            <w:r w:rsidRPr="00572D31">
              <w:t xml:space="preserve">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14:paraId="4886099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92B006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1BC7D1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716A76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06 1 04 23140</w:t>
            </w:r>
          </w:p>
        </w:tc>
        <w:tc>
          <w:tcPr>
            <w:tcW w:w="344" w:type="dxa"/>
            <w:shd w:val="clear" w:color="auto" w:fill="auto"/>
            <w:hideMark/>
          </w:tcPr>
          <w:p w14:paraId="5B2002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60E3AD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-114 309,97</w:t>
            </w:r>
          </w:p>
        </w:tc>
      </w:tr>
      <w:tr w:rsidR="00572D31" w:rsidRPr="00572D31" w14:paraId="08322F0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760E2D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AEB2A1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AB9D7D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5699609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51C524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06 1 04 23140</w:t>
            </w:r>
          </w:p>
        </w:tc>
        <w:tc>
          <w:tcPr>
            <w:tcW w:w="344" w:type="dxa"/>
            <w:shd w:val="clear" w:color="auto" w:fill="auto"/>
            <w:hideMark/>
          </w:tcPr>
          <w:p w14:paraId="3A8C85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BD8D36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-114 309,97</w:t>
            </w:r>
          </w:p>
        </w:tc>
      </w:tr>
      <w:tr w:rsidR="00572D31" w:rsidRPr="00572D31" w14:paraId="2C7F5CB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842932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14:paraId="7D1526A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F7981F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37B56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D9FB2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06 1 04 23170</w:t>
            </w:r>
          </w:p>
        </w:tc>
        <w:tc>
          <w:tcPr>
            <w:tcW w:w="344" w:type="dxa"/>
            <w:shd w:val="clear" w:color="auto" w:fill="auto"/>
            <w:hideMark/>
          </w:tcPr>
          <w:p w14:paraId="4286BA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5A3805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1 869 447,93</w:t>
            </w:r>
          </w:p>
        </w:tc>
      </w:tr>
      <w:tr w:rsidR="00572D31" w:rsidRPr="00572D31" w14:paraId="3609B55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D1429B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991913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07D0A9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80BA58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1DB37F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06 1 04 23170</w:t>
            </w:r>
          </w:p>
        </w:tc>
        <w:tc>
          <w:tcPr>
            <w:tcW w:w="344" w:type="dxa"/>
            <w:shd w:val="clear" w:color="auto" w:fill="auto"/>
            <w:hideMark/>
          </w:tcPr>
          <w:p w14:paraId="41FED07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790B8A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1 869 447,93</w:t>
            </w:r>
          </w:p>
        </w:tc>
      </w:tr>
      <w:tr w:rsidR="00572D31" w:rsidRPr="00572D31" w14:paraId="40C3280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D7DB08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"Модернизация эк</w:t>
            </w:r>
            <w:r w:rsidRPr="00572D31">
              <w:t>о</w:t>
            </w:r>
            <w:r w:rsidRPr="00572D31">
              <w:t>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49EB00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76D724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1CC5BDD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9100BA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79D361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530809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49 588 097,78</w:t>
            </w:r>
          </w:p>
        </w:tc>
      </w:tr>
      <w:tr w:rsidR="00572D31" w:rsidRPr="00572D31" w14:paraId="5040457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9E4883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F4970E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F7C40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CC73E1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2A6ED9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8F4F0B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7C3DE9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49 588 097,78</w:t>
            </w:r>
          </w:p>
        </w:tc>
      </w:tr>
      <w:tr w:rsidR="00572D31" w:rsidRPr="00572D31" w14:paraId="66FDA07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CB4C50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4DF8B57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955F74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51FC84A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F7B0D4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EB8751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570E49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-613 434,50</w:t>
            </w:r>
          </w:p>
        </w:tc>
      </w:tr>
      <w:tr w:rsidR="00572D31" w:rsidRPr="00572D31" w14:paraId="6C8F6A6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B02A10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Создание и обслуживание архитектурно-художественных объектов турист</w:t>
            </w:r>
            <w:r w:rsidRPr="00572D31">
              <w:t>и</w:t>
            </w:r>
            <w:r w:rsidRPr="00572D31">
              <w:t>ческого притяжения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EE80CD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7416DA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4182F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ED3E2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11 2 01 24050</w:t>
            </w:r>
          </w:p>
        </w:tc>
        <w:tc>
          <w:tcPr>
            <w:tcW w:w="344" w:type="dxa"/>
            <w:shd w:val="clear" w:color="auto" w:fill="auto"/>
            <w:hideMark/>
          </w:tcPr>
          <w:p w14:paraId="419E30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CB811C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-658 253,45</w:t>
            </w:r>
          </w:p>
        </w:tc>
      </w:tr>
      <w:tr w:rsidR="00572D31" w:rsidRPr="00572D31" w14:paraId="589D4CF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4F2644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1FD2CA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8A6624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215EBD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E0505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11 2 01 24050</w:t>
            </w:r>
          </w:p>
        </w:tc>
        <w:tc>
          <w:tcPr>
            <w:tcW w:w="344" w:type="dxa"/>
            <w:shd w:val="clear" w:color="auto" w:fill="auto"/>
            <w:hideMark/>
          </w:tcPr>
          <w:p w14:paraId="01A81F6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29CA800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-658 253,45</w:t>
            </w:r>
          </w:p>
        </w:tc>
      </w:tr>
      <w:tr w:rsidR="00572D31" w:rsidRPr="00572D31" w14:paraId="5292D72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59E008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3986E8A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799001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13A4C0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2865C6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11 2 01 48980</w:t>
            </w:r>
          </w:p>
        </w:tc>
        <w:tc>
          <w:tcPr>
            <w:tcW w:w="344" w:type="dxa"/>
            <w:shd w:val="clear" w:color="auto" w:fill="auto"/>
            <w:hideMark/>
          </w:tcPr>
          <w:p w14:paraId="6792ED7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AAE0F6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44 818,95</w:t>
            </w:r>
          </w:p>
        </w:tc>
      </w:tr>
      <w:tr w:rsidR="00572D31" w:rsidRPr="00572D31" w14:paraId="1DBC3E7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656195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015F9D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61E76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9B63FE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FBE94D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11 2 01 48980</w:t>
            </w:r>
          </w:p>
        </w:tc>
        <w:tc>
          <w:tcPr>
            <w:tcW w:w="344" w:type="dxa"/>
            <w:shd w:val="clear" w:color="auto" w:fill="auto"/>
            <w:hideMark/>
          </w:tcPr>
          <w:p w14:paraId="7D6051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3339A8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44 818,95</w:t>
            </w:r>
          </w:p>
        </w:tc>
      </w:tr>
      <w:tr w:rsidR="00572D31" w:rsidRPr="00572D31" w14:paraId="71FD837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9B5BDE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Основное мероприятие "Реконструкция парка Победы 2-я очередь в районе </w:t>
            </w:r>
            <w:proofErr w:type="spellStart"/>
            <w:r w:rsidRPr="00572D31">
              <w:t>Новопятигорского</w:t>
            </w:r>
            <w:proofErr w:type="spellEnd"/>
            <w:r w:rsidRPr="00572D31">
              <w:t xml:space="preserve"> озера (в </w:t>
            </w:r>
            <w:proofErr w:type="spellStart"/>
            <w:r w:rsidRPr="00572D31">
              <w:t>т.ч</w:t>
            </w:r>
            <w:proofErr w:type="spellEnd"/>
            <w:r w:rsidRPr="00572D31">
              <w:t>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2C42991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1F6CE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457673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81F10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11 2 03 00000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ABC89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E00710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49 096 417,16</w:t>
            </w:r>
          </w:p>
        </w:tc>
      </w:tr>
      <w:tr w:rsidR="00572D31" w:rsidRPr="00572D31" w14:paraId="0373727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5A96F9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Реализация мероприятий по социально-экономическому развитию Ставр</w:t>
            </w:r>
            <w:r w:rsidRPr="00572D31">
              <w:t>о</w:t>
            </w:r>
            <w:r w:rsidRPr="00572D31">
              <w:t>польского кра</w:t>
            </w:r>
            <w:proofErr w:type="gramStart"/>
            <w:r w:rsidRPr="00572D31">
              <w:t>я(</w:t>
            </w:r>
            <w:proofErr w:type="gramEnd"/>
            <w:r w:rsidRPr="00572D31">
              <w:t xml:space="preserve">Реконструкция благоустройства "Парка Победы" 2-я очередь в районе </w:t>
            </w:r>
            <w:proofErr w:type="spellStart"/>
            <w:r w:rsidRPr="00572D31">
              <w:t>Новопятигорского</w:t>
            </w:r>
            <w:proofErr w:type="spellEnd"/>
            <w:r w:rsidRPr="00572D31">
              <w:t xml:space="preserve">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14:paraId="702A6AA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649E24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7B7BA42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156240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03 L5234</w:t>
            </w:r>
          </w:p>
        </w:tc>
        <w:tc>
          <w:tcPr>
            <w:tcW w:w="344" w:type="dxa"/>
            <w:shd w:val="clear" w:color="auto" w:fill="auto"/>
            <w:hideMark/>
          </w:tcPr>
          <w:p w14:paraId="70B0AD3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4F1987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49 096 417,16</w:t>
            </w:r>
          </w:p>
        </w:tc>
      </w:tr>
      <w:tr w:rsidR="00572D31" w:rsidRPr="00572D31" w14:paraId="4929938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EF9FEA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7ABA0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E3E882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FFADC9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5EDA08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03 L5234</w:t>
            </w:r>
          </w:p>
        </w:tc>
        <w:tc>
          <w:tcPr>
            <w:tcW w:w="344" w:type="dxa"/>
            <w:shd w:val="clear" w:color="auto" w:fill="auto"/>
            <w:hideMark/>
          </w:tcPr>
          <w:p w14:paraId="0834A89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733CC1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-600 000,00</w:t>
            </w:r>
          </w:p>
        </w:tc>
      </w:tr>
      <w:tr w:rsidR="00572D31" w:rsidRPr="00572D31" w14:paraId="2A2332E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B0C8D1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Капитальные вложения в объекты государственной (муниципальной) со</w:t>
            </w:r>
            <w:r w:rsidRPr="00572D31">
              <w:t>б</w:t>
            </w:r>
            <w:r w:rsidRPr="00572D31">
              <w:t>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0B8D5A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8E669C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A74C0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C15333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03 L5234</w:t>
            </w:r>
          </w:p>
        </w:tc>
        <w:tc>
          <w:tcPr>
            <w:tcW w:w="344" w:type="dxa"/>
            <w:shd w:val="clear" w:color="auto" w:fill="auto"/>
            <w:hideMark/>
          </w:tcPr>
          <w:p w14:paraId="545AAE6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35E1952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49 696 417,16</w:t>
            </w:r>
          </w:p>
        </w:tc>
      </w:tr>
      <w:tr w:rsidR="00572D31" w:rsidRPr="00572D31" w14:paraId="62D3E2B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363F9C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"Благоустройство курортно-исторической зоны гор</w:t>
            </w:r>
            <w:r w:rsidRPr="00572D31">
              <w:t>о</w:t>
            </w:r>
            <w:r w:rsidRPr="00572D31">
              <w:t>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4D71C3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056695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2E138D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F3342C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11 2 05 00000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C9639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A2399E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1 105 115,12</w:t>
            </w:r>
          </w:p>
        </w:tc>
      </w:tr>
      <w:tr w:rsidR="00572D31" w:rsidRPr="00572D31" w14:paraId="0A08E5D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5ADA8B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25" w:type="dxa"/>
            <w:shd w:val="clear" w:color="auto" w:fill="auto"/>
            <w:hideMark/>
          </w:tcPr>
          <w:p w14:paraId="222DBE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FF349A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35CD11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ACD9E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11 2 05 24190</w:t>
            </w:r>
          </w:p>
        </w:tc>
        <w:tc>
          <w:tcPr>
            <w:tcW w:w="344" w:type="dxa"/>
            <w:shd w:val="clear" w:color="auto" w:fill="auto"/>
            <w:hideMark/>
          </w:tcPr>
          <w:p w14:paraId="1D36D08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AEB257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-108 319,38</w:t>
            </w:r>
          </w:p>
        </w:tc>
      </w:tr>
      <w:tr w:rsidR="00572D31" w:rsidRPr="00572D31" w14:paraId="5323A6D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266A8B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7629FF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D9F7E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1AC10DB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B36CB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11 2 05 24190</w:t>
            </w:r>
          </w:p>
        </w:tc>
        <w:tc>
          <w:tcPr>
            <w:tcW w:w="344" w:type="dxa"/>
            <w:shd w:val="clear" w:color="auto" w:fill="auto"/>
            <w:hideMark/>
          </w:tcPr>
          <w:p w14:paraId="002491F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60183A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-108 319,38</w:t>
            </w:r>
          </w:p>
        </w:tc>
      </w:tr>
      <w:tr w:rsidR="00572D31" w:rsidRPr="00572D31" w14:paraId="3424A04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9C41E7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Реализация мероприятий по социально-экономическому развитию Ставр</w:t>
            </w:r>
            <w:r w:rsidRPr="00572D31">
              <w:t>о</w:t>
            </w:r>
            <w:r w:rsidRPr="00572D31">
              <w:t xml:space="preserve">польского края ("Благоустройство курортной зоны города-курорта </w:t>
            </w:r>
            <w:proofErr w:type="spellStart"/>
            <w:r w:rsidRPr="00572D31">
              <w:t>Пятиго</w:t>
            </w:r>
            <w:r w:rsidRPr="00572D31">
              <w:t>р</w:t>
            </w:r>
            <w:r w:rsidRPr="00572D31">
              <w:t>ска.I</w:t>
            </w:r>
            <w:proofErr w:type="spellEnd"/>
            <w:r w:rsidRPr="00572D31">
              <w:t xml:space="preserve"> этап</w:t>
            </w:r>
            <w:proofErr w:type="gramStart"/>
            <w:r w:rsidRPr="00572D31">
              <w:t>.")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3D091A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37124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6A2E08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18C96F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05 L5233</w:t>
            </w:r>
          </w:p>
        </w:tc>
        <w:tc>
          <w:tcPr>
            <w:tcW w:w="344" w:type="dxa"/>
            <w:shd w:val="clear" w:color="auto" w:fill="auto"/>
            <w:hideMark/>
          </w:tcPr>
          <w:p w14:paraId="5988B8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D2B609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1 213 434,50</w:t>
            </w:r>
          </w:p>
        </w:tc>
      </w:tr>
      <w:tr w:rsidR="00572D31" w:rsidRPr="00572D31" w14:paraId="16984EB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C25722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399EC8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314027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1B02A2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E4E3B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2 05 L5233</w:t>
            </w:r>
          </w:p>
        </w:tc>
        <w:tc>
          <w:tcPr>
            <w:tcW w:w="344" w:type="dxa"/>
            <w:shd w:val="clear" w:color="auto" w:fill="auto"/>
            <w:hideMark/>
          </w:tcPr>
          <w:p w14:paraId="2A5E5D4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12C2BC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1 213 434,50</w:t>
            </w:r>
          </w:p>
        </w:tc>
      </w:tr>
      <w:tr w:rsidR="00572D31" w:rsidRPr="00572D31" w14:paraId="1A31E15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C1122D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68718AD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6E789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5B83C37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8EDE92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0A17010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F8EF3F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-1 287 750,34</w:t>
            </w:r>
          </w:p>
        </w:tc>
      </w:tr>
      <w:tr w:rsidR="00572D31" w:rsidRPr="00572D31" w14:paraId="3F68FFB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69F5AB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14:paraId="2A68059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3AAFC9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01A845E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F8E991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0C93EFF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2695ED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-1 837 309,80</w:t>
            </w:r>
          </w:p>
        </w:tc>
      </w:tr>
      <w:tr w:rsidR="00572D31" w:rsidRPr="00572D31" w14:paraId="001617B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A27E7B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27F2196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DC437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3BA2D7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137862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A23066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CBA3F2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-1 837 309,80</w:t>
            </w:r>
          </w:p>
        </w:tc>
      </w:tr>
      <w:tr w:rsidR="00572D31" w:rsidRPr="00572D31" w14:paraId="2E9A3B1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A975DD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BF866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38B23E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5BED1F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2D774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EA847B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8D42B9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-1 837 309,80</w:t>
            </w:r>
          </w:p>
        </w:tc>
      </w:tr>
      <w:tr w:rsidR="00572D31" w:rsidRPr="00572D31" w14:paraId="3C2F8FC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DD8DFE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"Обращение с отходами производства и потребл</w:t>
            </w:r>
            <w:r w:rsidRPr="00572D31">
              <w:t>е</w:t>
            </w:r>
            <w:r w:rsidRPr="00572D31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411996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235BB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025CD1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DEF39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D784F5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B88DA6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-1 837 309,80</w:t>
            </w:r>
          </w:p>
        </w:tc>
      </w:tr>
      <w:tr w:rsidR="00572D31" w:rsidRPr="00572D31" w14:paraId="4349CD7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7AC013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CB763B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27A0B7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2F1600B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A25257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06 1 01 23350</w:t>
            </w:r>
          </w:p>
        </w:tc>
        <w:tc>
          <w:tcPr>
            <w:tcW w:w="344" w:type="dxa"/>
            <w:shd w:val="clear" w:color="auto" w:fill="auto"/>
            <w:hideMark/>
          </w:tcPr>
          <w:p w14:paraId="7E1B5C0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AA5BCD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-1 837 309,80</w:t>
            </w:r>
          </w:p>
        </w:tc>
      </w:tr>
      <w:tr w:rsidR="00572D31" w:rsidRPr="00572D31" w14:paraId="3BC3C3C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15CD80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1D75C8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E0684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7B0DBB8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8DF660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06 1 01 23350</w:t>
            </w:r>
          </w:p>
        </w:tc>
        <w:tc>
          <w:tcPr>
            <w:tcW w:w="344" w:type="dxa"/>
            <w:shd w:val="clear" w:color="auto" w:fill="auto"/>
            <w:hideMark/>
          </w:tcPr>
          <w:p w14:paraId="0D59374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2A9EBB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-1 837 309,80</w:t>
            </w:r>
          </w:p>
        </w:tc>
      </w:tr>
      <w:tr w:rsidR="00572D31" w:rsidRPr="00572D31" w14:paraId="66BC51B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03AD1B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4B8CD9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57B83D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1E7EFFF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092E8D9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59FB5C3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B0D427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549 559,46</w:t>
            </w:r>
          </w:p>
        </w:tc>
      </w:tr>
      <w:tr w:rsidR="00572D31" w:rsidRPr="00572D31" w14:paraId="0ED1E3A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198661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2E91ADE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5C8D16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241550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60AB01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B54C6B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E571BC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549 559,46</w:t>
            </w:r>
          </w:p>
        </w:tc>
      </w:tr>
      <w:tr w:rsidR="00572D31" w:rsidRPr="00572D31" w14:paraId="2EB81CC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517849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2475A0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6563E1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459A1B3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441281F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510C60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F8A10E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549 559,46</w:t>
            </w:r>
          </w:p>
        </w:tc>
      </w:tr>
      <w:tr w:rsidR="00572D31" w:rsidRPr="00572D31" w14:paraId="73F898A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834DF7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hideMark/>
          </w:tcPr>
          <w:p w14:paraId="4F6E155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D35E2D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274CB82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4540E29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G1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542A14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83352B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549 559,46</w:t>
            </w:r>
          </w:p>
        </w:tc>
      </w:tr>
      <w:tr w:rsidR="00572D31" w:rsidRPr="00572D31" w14:paraId="1D846D0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30559F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425" w:type="dxa"/>
            <w:shd w:val="clear" w:color="auto" w:fill="auto"/>
            <w:hideMark/>
          </w:tcPr>
          <w:p w14:paraId="1F5A53F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753294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7C6281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6A0537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G1 А2420</w:t>
            </w:r>
          </w:p>
        </w:tc>
        <w:tc>
          <w:tcPr>
            <w:tcW w:w="344" w:type="dxa"/>
            <w:shd w:val="clear" w:color="auto" w:fill="auto"/>
            <w:hideMark/>
          </w:tcPr>
          <w:p w14:paraId="653060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C0456D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549 559,46</w:t>
            </w:r>
          </w:p>
        </w:tc>
      </w:tr>
      <w:tr w:rsidR="00572D31" w:rsidRPr="00572D31" w14:paraId="7009C82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C57166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403797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4576A1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288D3C5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4D4F81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 1 G1 А2420</w:t>
            </w:r>
          </w:p>
        </w:tc>
        <w:tc>
          <w:tcPr>
            <w:tcW w:w="344" w:type="dxa"/>
            <w:shd w:val="clear" w:color="auto" w:fill="auto"/>
            <w:hideMark/>
          </w:tcPr>
          <w:p w14:paraId="7E2D030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FD957C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549 559,46</w:t>
            </w:r>
          </w:p>
        </w:tc>
      </w:tr>
      <w:tr w:rsidR="00572D31" w:rsidRPr="00572D31" w14:paraId="7198F0A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250965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28A3C8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E47AC6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EAEC0D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129D45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1CC5248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217AEC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9 935 753,96</w:t>
            </w:r>
          </w:p>
        </w:tc>
      </w:tr>
      <w:tr w:rsidR="00572D31" w:rsidRPr="00572D31" w14:paraId="01C8962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355AAF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88B725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8AEFD9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C43D0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090FA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54E33B7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C6D8D0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-245 224,02</w:t>
            </w:r>
          </w:p>
        </w:tc>
      </w:tr>
      <w:tr w:rsidR="00572D31" w:rsidRPr="00572D31" w14:paraId="58E4508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734D74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образов</w:t>
            </w:r>
            <w:r w:rsidRPr="00572D31">
              <w:t>а</w:t>
            </w:r>
            <w:r w:rsidRPr="00572D31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134278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8DD10E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3DDE7E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315C49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524DF0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28DE70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-245 224,02</w:t>
            </w:r>
          </w:p>
        </w:tc>
      </w:tr>
      <w:tr w:rsidR="00572D31" w:rsidRPr="00572D31" w14:paraId="5F8A0EA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9F14CB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4918D8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94505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7FAAB0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76803DA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01 4 00 00000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0CA11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300C4C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-245 224,02</w:t>
            </w:r>
          </w:p>
        </w:tc>
      </w:tr>
      <w:tr w:rsidR="00572D31" w:rsidRPr="00572D31" w14:paraId="6A4F442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6159B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Основное мероприятие "Строительство детского сада на ул. </w:t>
            </w:r>
            <w:proofErr w:type="gramStart"/>
            <w:r w:rsidRPr="00572D31">
              <w:t>Коллективная</w:t>
            </w:r>
            <w:proofErr w:type="gramEnd"/>
            <w:r w:rsidRPr="00572D31">
              <w:t xml:space="preserve">", в </w:t>
            </w:r>
            <w:proofErr w:type="spellStart"/>
            <w:r w:rsidRPr="00572D31">
              <w:t>т.ч</w:t>
            </w:r>
            <w:proofErr w:type="spellEnd"/>
            <w:r w:rsidRPr="00572D31"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07BB7FA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F1DBA2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27C689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9C5B96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01 4 05 00000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165AB9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473675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-106 782,12</w:t>
            </w:r>
          </w:p>
        </w:tc>
      </w:tr>
      <w:tr w:rsidR="00572D31" w:rsidRPr="00572D31" w14:paraId="35B726E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DF648B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Финансовое обеспечение (возмещение) затрат, связанных с выполнением инженерных изысканий и подготовкой (приобретением) проектной докуме</w:t>
            </w:r>
            <w:r w:rsidRPr="00572D31">
              <w:t>н</w:t>
            </w:r>
            <w:r w:rsidRPr="00572D31">
              <w:t>тации на строительство (реконструкцию, техническое перевооружение) об</w:t>
            </w:r>
            <w:r w:rsidRPr="00572D31">
              <w:t>ъ</w:t>
            </w:r>
            <w:r w:rsidRPr="00572D31">
              <w:t>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6C503EF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D8C63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DC92A4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968BCD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4 05 S6740</w:t>
            </w:r>
          </w:p>
        </w:tc>
        <w:tc>
          <w:tcPr>
            <w:tcW w:w="344" w:type="dxa"/>
            <w:shd w:val="clear" w:color="auto" w:fill="auto"/>
            <w:hideMark/>
          </w:tcPr>
          <w:p w14:paraId="222066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00A499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-106 782,12</w:t>
            </w:r>
          </w:p>
        </w:tc>
      </w:tr>
      <w:tr w:rsidR="00572D31" w:rsidRPr="00572D31" w14:paraId="312DDA7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5CA3C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Капитальные вложения в объекты государственной (муниципальной) со</w:t>
            </w:r>
            <w:r w:rsidRPr="00572D31">
              <w:t>б</w:t>
            </w:r>
            <w:r w:rsidRPr="00572D31">
              <w:t>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530472D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CB6A8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67D56D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17A204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4 05 S6740</w:t>
            </w:r>
          </w:p>
        </w:tc>
        <w:tc>
          <w:tcPr>
            <w:tcW w:w="344" w:type="dxa"/>
            <w:shd w:val="clear" w:color="auto" w:fill="auto"/>
            <w:hideMark/>
          </w:tcPr>
          <w:p w14:paraId="4533E10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724DE3E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-106 782,12</w:t>
            </w:r>
          </w:p>
        </w:tc>
      </w:tr>
      <w:tr w:rsidR="00572D31" w:rsidRPr="00572D31" w14:paraId="74E2496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723835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Основное мероприятие "Строительство детского сада на 330 мест в селе </w:t>
            </w:r>
            <w:proofErr w:type="spellStart"/>
            <w:r w:rsidRPr="00572D31">
              <w:t>Золотушка</w:t>
            </w:r>
            <w:proofErr w:type="spellEnd"/>
            <w:r w:rsidRPr="00572D31">
              <w:t xml:space="preserve">", в </w:t>
            </w:r>
            <w:proofErr w:type="spellStart"/>
            <w:r w:rsidRPr="00572D31">
              <w:t>т.ч</w:t>
            </w:r>
            <w:proofErr w:type="spellEnd"/>
            <w:r w:rsidRPr="00572D31"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3873691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E937D2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B36482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C7A85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01 4 10 00000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365A2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D05718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-138 441,90</w:t>
            </w:r>
          </w:p>
        </w:tc>
      </w:tr>
      <w:tr w:rsidR="00572D31" w:rsidRPr="00572D31" w14:paraId="60FE163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826AEB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Финансовое обеспечение (возмещение) затрат, связанных с выполнением инженерных изысканий и подготовкой (приобретением) проектной докуме</w:t>
            </w:r>
            <w:r w:rsidRPr="00572D31">
              <w:t>н</w:t>
            </w:r>
            <w:r w:rsidRPr="00572D31">
              <w:t>тации на строительство (реконструкцию, техническое перевооружение) об</w:t>
            </w:r>
            <w:r w:rsidRPr="00572D31">
              <w:t>ъ</w:t>
            </w:r>
            <w:r w:rsidRPr="00572D31">
              <w:t>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6F09621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60514B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BF8ED8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37BD123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4 10 S6740</w:t>
            </w:r>
          </w:p>
        </w:tc>
        <w:tc>
          <w:tcPr>
            <w:tcW w:w="344" w:type="dxa"/>
            <w:shd w:val="clear" w:color="auto" w:fill="auto"/>
            <w:hideMark/>
          </w:tcPr>
          <w:p w14:paraId="6B71587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65CCBA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-138 441,90</w:t>
            </w:r>
          </w:p>
        </w:tc>
      </w:tr>
      <w:tr w:rsidR="00572D31" w:rsidRPr="00572D31" w14:paraId="283151D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EA6432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Капитальные вложения в объекты государственной (муниципальной) со</w:t>
            </w:r>
            <w:r w:rsidRPr="00572D31">
              <w:t>б</w:t>
            </w:r>
            <w:r w:rsidRPr="00572D31">
              <w:t>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B69D6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65B943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251BE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506EB8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4 10 S6740</w:t>
            </w:r>
          </w:p>
        </w:tc>
        <w:tc>
          <w:tcPr>
            <w:tcW w:w="344" w:type="dxa"/>
            <w:shd w:val="clear" w:color="auto" w:fill="auto"/>
            <w:hideMark/>
          </w:tcPr>
          <w:p w14:paraId="0586738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120A176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-138 441,90</w:t>
            </w:r>
          </w:p>
        </w:tc>
      </w:tr>
      <w:tr w:rsidR="00572D31" w:rsidRPr="00572D31" w14:paraId="58F79B8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71E7E0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37D4A35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38BE6B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91E388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76C0C5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0721D89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87E1BA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10 180 977,98</w:t>
            </w:r>
          </w:p>
        </w:tc>
      </w:tr>
      <w:tr w:rsidR="00572D31" w:rsidRPr="00572D31" w14:paraId="3734292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E15626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образов</w:t>
            </w:r>
            <w:r w:rsidRPr="00572D31">
              <w:t>а</w:t>
            </w:r>
            <w:r w:rsidRPr="00572D31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56DE3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3AF930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1A7464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94120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28262B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F11569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9 527 322,24</w:t>
            </w:r>
          </w:p>
        </w:tc>
      </w:tr>
      <w:tr w:rsidR="00572D31" w:rsidRPr="00572D31" w14:paraId="5B58946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71C0B3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9E750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A1423D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1B0A92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1553A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DBA75B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541E0C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9 527 322,24</w:t>
            </w:r>
          </w:p>
        </w:tc>
      </w:tr>
      <w:tr w:rsidR="00572D31" w:rsidRPr="00572D31" w14:paraId="7BE451A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041D4A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"Укрепление материально-технической базы учр</w:t>
            </w:r>
            <w:r w:rsidRPr="00572D31">
              <w:t>е</w:t>
            </w:r>
            <w:r w:rsidRPr="00572D31">
              <w:t>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88930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20E64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D2B64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4C1ED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01 2 06 00000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ECFB10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0C6F65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9 527 322,24</w:t>
            </w:r>
          </w:p>
        </w:tc>
      </w:tr>
      <w:tr w:rsidR="00572D31" w:rsidRPr="00572D31" w14:paraId="4DE8831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11E21E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572D31">
              <w:t>Пятигорск</w:t>
            </w:r>
            <w:proofErr w:type="gramStart"/>
            <w:r w:rsidRPr="00572D31">
              <w:t>,у</w:t>
            </w:r>
            <w:proofErr w:type="gramEnd"/>
            <w:r w:rsidRPr="00572D31">
              <w:t>л</w:t>
            </w:r>
            <w:proofErr w:type="spellEnd"/>
            <w:r w:rsidRPr="00572D31">
              <w:t>. Дзержинского, д.12)</w:t>
            </w:r>
          </w:p>
        </w:tc>
        <w:tc>
          <w:tcPr>
            <w:tcW w:w="425" w:type="dxa"/>
            <w:shd w:val="clear" w:color="auto" w:fill="auto"/>
            <w:hideMark/>
          </w:tcPr>
          <w:p w14:paraId="7C08774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BD409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08F898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D9B9B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06 А7500</w:t>
            </w:r>
          </w:p>
        </w:tc>
        <w:tc>
          <w:tcPr>
            <w:tcW w:w="344" w:type="dxa"/>
            <w:shd w:val="clear" w:color="auto" w:fill="auto"/>
            <w:hideMark/>
          </w:tcPr>
          <w:p w14:paraId="3599B12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42DD8F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9 527 322,24</w:t>
            </w:r>
          </w:p>
        </w:tc>
      </w:tr>
      <w:tr w:rsidR="00572D31" w:rsidRPr="00572D31" w14:paraId="6F0A1E8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BFA1EF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5839F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58FED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DA5BD7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A6220D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06 А7500</w:t>
            </w:r>
          </w:p>
        </w:tc>
        <w:tc>
          <w:tcPr>
            <w:tcW w:w="344" w:type="dxa"/>
            <w:shd w:val="clear" w:color="auto" w:fill="auto"/>
            <w:hideMark/>
          </w:tcPr>
          <w:p w14:paraId="1192FB8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EC8239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9 527 322,24</w:t>
            </w:r>
          </w:p>
        </w:tc>
      </w:tr>
      <w:tr w:rsidR="00572D31" w:rsidRPr="00572D31" w14:paraId="1FCFD47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416C7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"Безопасный Пят</w:t>
            </w:r>
            <w:r w:rsidRPr="00572D31">
              <w:t>и</w:t>
            </w:r>
            <w:r w:rsidRPr="00572D31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52EA179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999103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011006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74A30A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438AB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D1027B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653 655,74</w:t>
            </w:r>
          </w:p>
        </w:tc>
      </w:tr>
      <w:tr w:rsidR="00572D31" w:rsidRPr="00572D31" w14:paraId="66A0B86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317D72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"Построение и развитие АПК "Безопасный город", обеспеч</w:t>
            </w:r>
            <w:r w:rsidRPr="00572D31">
              <w:t>е</w:t>
            </w:r>
            <w:r w:rsidRPr="00572D31">
              <w:t>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Pr="00572D31">
              <w:t>о</w:t>
            </w:r>
            <w:r w:rsidRPr="00572D31">
              <w:t>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4A553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571C9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95818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3AA8B0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0A4B26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5D2D5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653 655,74</w:t>
            </w:r>
          </w:p>
        </w:tc>
      </w:tr>
      <w:tr w:rsidR="00572D31" w:rsidRPr="00572D31" w14:paraId="26AE5BD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ECFD6F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676590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542748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17E2D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0A821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D15FF3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FED1E4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653 655,74</w:t>
            </w:r>
          </w:p>
        </w:tc>
      </w:tr>
      <w:tr w:rsidR="00572D31" w:rsidRPr="00572D31" w14:paraId="73F3A6B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A04F6E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Реализация мероприятий по обеспечению антитеррористической защище</w:t>
            </w:r>
            <w:r w:rsidRPr="00572D31">
              <w:t>н</w:t>
            </w:r>
            <w:r w:rsidRPr="00572D31">
              <w:t>ности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7B7FF8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75BA3D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1A8A9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E86D05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S8830</w:t>
            </w:r>
          </w:p>
        </w:tc>
        <w:tc>
          <w:tcPr>
            <w:tcW w:w="344" w:type="dxa"/>
            <w:shd w:val="clear" w:color="auto" w:fill="auto"/>
            <w:hideMark/>
          </w:tcPr>
          <w:p w14:paraId="64F3CCF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80BB38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653 655,74</w:t>
            </w:r>
          </w:p>
        </w:tc>
      </w:tr>
      <w:tr w:rsidR="00572D31" w:rsidRPr="00572D31" w14:paraId="5FD4654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54FEF2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695C2C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A5EBE9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FC350D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301572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S8830</w:t>
            </w:r>
          </w:p>
        </w:tc>
        <w:tc>
          <w:tcPr>
            <w:tcW w:w="344" w:type="dxa"/>
            <w:shd w:val="clear" w:color="auto" w:fill="auto"/>
            <w:hideMark/>
          </w:tcPr>
          <w:p w14:paraId="0578F6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C9F8C4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653 655,74</w:t>
            </w:r>
          </w:p>
        </w:tc>
      </w:tr>
      <w:tr w:rsidR="00572D31" w:rsidRPr="00572D31" w14:paraId="1516027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3EB34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A6FA99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8CAE68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7AFB3B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32CA21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3252B17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96EA75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-19 147 124,66</w:t>
            </w:r>
          </w:p>
        </w:tc>
      </w:tr>
      <w:tr w:rsidR="00572D31" w:rsidRPr="00572D31" w14:paraId="47329BA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869EEA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62F5E29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E03D91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4AAF2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D25574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4C9370D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F5D3E7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-10 284 487,66</w:t>
            </w:r>
          </w:p>
        </w:tc>
      </w:tr>
      <w:tr w:rsidR="00572D31" w:rsidRPr="00572D31" w14:paraId="0213ED4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B89F42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14:paraId="7668C6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C8D3A8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10B98A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74EAF97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7570D4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48F21E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-187 020,00</w:t>
            </w:r>
          </w:p>
        </w:tc>
      </w:tr>
      <w:tr w:rsidR="00572D31" w:rsidRPr="00572D31" w14:paraId="57692C4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182F1F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"Управление фина</w:t>
            </w:r>
            <w:r w:rsidRPr="00572D31">
              <w:t>н</w:t>
            </w:r>
            <w:r w:rsidRPr="00572D31">
              <w:t>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278998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4BABB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AC31C3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5A1EFA3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171262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CD2A0A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-187 020,00</w:t>
            </w:r>
          </w:p>
        </w:tc>
      </w:tr>
      <w:tr w:rsidR="00572D31" w:rsidRPr="00572D31" w14:paraId="080CF40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8D5BB2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</w:t>
            </w:r>
            <w:r w:rsidRPr="00572D31">
              <w:t>и</w:t>
            </w:r>
            <w:r w:rsidRPr="00572D31">
              <w:t>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A79829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2938FF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20761B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03C283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EDF4FB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802373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-187 020,00</w:t>
            </w:r>
          </w:p>
        </w:tc>
      </w:tr>
      <w:tr w:rsidR="00572D31" w:rsidRPr="00572D31" w14:paraId="6201DB9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3FA691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689F5CB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4B3E65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49965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BD72ED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09 2 01 00000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92DFF4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4A6E73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-187 020,00</w:t>
            </w:r>
          </w:p>
        </w:tc>
      </w:tr>
      <w:tr w:rsidR="00572D31" w:rsidRPr="00572D31" w14:paraId="2FCEC73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C51EDD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Расходы на обеспечение </w:t>
            </w:r>
            <w:proofErr w:type="gramStart"/>
            <w:r w:rsidRPr="00572D31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E1D737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AE2B44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62BF0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3EBEC1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09 2 01 10010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3719B7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09C1B4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-187 020,00</w:t>
            </w:r>
          </w:p>
        </w:tc>
      </w:tr>
      <w:tr w:rsidR="00572D31" w:rsidRPr="00572D31" w14:paraId="2C19F06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ABC3AD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122AA2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8B451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8ACB8C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539669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09 2 01 10010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662250F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4D896CA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-199 356,02</w:t>
            </w:r>
          </w:p>
        </w:tc>
      </w:tr>
      <w:tr w:rsidR="00572D31" w:rsidRPr="00572D31" w14:paraId="4BF9AB4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A27651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45D47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986D2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44E5E7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2D8BE17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09 2 01 10010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6A5555F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6CFC65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12 336,02</w:t>
            </w:r>
          </w:p>
        </w:tc>
      </w:tr>
      <w:tr w:rsidR="00572D31" w:rsidRPr="00572D31" w14:paraId="6BC6236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42BFC2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6674998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23320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E69C87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B3B549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0E281D6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3FC293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-10 097 467,66</w:t>
            </w:r>
          </w:p>
        </w:tc>
      </w:tr>
      <w:tr w:rsidR="00572D31" w:rsidRPr="00572D31" w14:paraId="17254EB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B49335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"Управление фина</w:t>
            </w:r>
            <w:r w:rsidRPr="00572D31">
              <w:t>н</w:t>
            </w:r>
            <w:r w:rsidRPr="00572D31">
              <w:t>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32441D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A2D73F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CC7E1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B12248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20F9F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C6844D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-9 989 351,66</w:t>
            </w:r>
          </w:p>
        </w:tc>
      </w:tr>
      <w:tr w:rsidR="00572D31" w:rsidRPr="00572D31" w14:paraId="183B20A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D4A545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"Повышение долгосрочной сбалансированности и устойчив</w:t>
            </w:r>
            <w:r w:rsidRPr="00572D31">
              <w:t>о</w:t>
            </w:r>
            <w:r w:rsidRPr="00572D31">
              <w:t>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79289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BBEB6B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E74CB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1A6FD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E62310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7FFB7C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-9 989 351,66</w:t>
            </w:r>
          </w:p>
        </w:tc>
      </w:tr>
      <w:tr w:rsidR="00572D31" w:rsidRPr="00572D31" w14:paraId="60258BC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F60265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"Исполнение судебных актов по искам к казне гор</w:t>
            </w:r>
            <w:r w:rsidRPr="00572D31">
              <w:t>о</w:t>
            </w:r>
            <w:r w:rsidRPr="00572D31"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6ACC87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D93D27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AFE6A3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D3D760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09 1 02 00000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9E4DCC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BF6A50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-9 745 351,66</w:t>
            </w:r>
          </w:p>
        </w:tc>
      </w:tr>
      <w:tr w:rsidR="00572D31" w:rsidRPr="00572D31" w14:paraId="0C7E2F0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B703EC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14:paraId="3C24A7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52CE3E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630B86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61E9E2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09 1 02 20020</w:t>
            </w:r>
          </w:p>
        </w:tc>
        <w:tc>
          <w:tcPr>
            <w:tcW w:w="344" w:type="dxa"/>
            <w:shd w:val="clear" w:color="auto" w:fill="auto"/>
            <w:hideMark/>
          </w:tcPr>
          <w:p w14:paraId="2FA554F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4B9870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-9 745 351,66</w:t>
            </w:r>
          </w:p>
        </w:tc>
      </w:tr>
      <w:tr w:rsidR="00572D31" w:rsidRPr="00572D31" w14:paraId="28A306A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FDFC3D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668D8D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F53596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B992E6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E957CB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09 1 02 20020</w:t>
            </w:r>
          </w:p>
        </w:tc>
        <w:tc>
          <w:tcPr>
            <w:tcW w:w="344" w:type="dxa"/>
            <w:shd w:val="clear" w:color="auto" w:fill="auto"/>
            <w:hideMark/>
          </w:tcPr>
          <w:p w14:paraId="67DEF9E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7027242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-9 745 351,66</w:t>
            </w:r>
          </w:p>
        </w:tc>
      </w:tr>
      <w:tr w:rsidR="00572D31" w:rsidRPr="00572D31" w14:paraId="0FF87E9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143BCC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"Централизованное ведение бюджетного (бухгалте</w:t>
            </w:r>
            <w:r w:rsidRPr="00572D31">
              <w:t>р</w:t>
            </w:r>
            <w:r w:rsidRPr="00572D31">
              <w:t xml:space="preserve">ского) учета и формирование </w:t>
            </w:r>
            <w:proofErr w:type="gramStart"/>
            <w:r w:rsidRPr="00572D31">
              <w:t>отчетности органов администрации города Пятигорска</w:t>
            </w:r>
            <w:proofErr w:type="gramEnd"/>
            <w:r w:rsidRPr="00572D31"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EAE761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5F508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458CBD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D9128F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09 1 04 00000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4DE2D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A894A6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-244 000,00</w:t>
            </w:r>
          </w:p>
        </w:tc>
      </w:tr>
      <w:tr w:rsidR="00572D31" w:rsidRPr="00572D31" w14:paraId="3915D81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B1CC4D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9B834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AB405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73EAFE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AEF191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09 1 04 11010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11A18D7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DBC3A4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-244 000,00</w:t>
            </w:r>
          </w:p>
        </w:tc>
      </w:tr>
      <w:tr w:rsidR="00572D31" w:rsidRPr="00572D31" w14:paraId="2AB409A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610D4A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EBA2D9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7747C9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ADC41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ED6832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09 1 04 11010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3673973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B7BE2A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-244 000,00</w:t>
            </w:r>
          </w:p>
        </w:tc>
      </w:tr>
      <w:tr w:rsidR="00572D31" w:rsidRPr="00572D31" w14:paraId="78B5006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7E3EAD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Непрограммные расходы в рамках </w:t>
            </w:r>
            <w:proofErr w:type="gramStart"/>
            <w:r w:rsidRPr="00572D31">
              <w:t>обеспечения деятельности органов мес</w:t>
            </w:r>
            <w:r w:rsidRPr="00572D31">
              <w:t>т</w:t>
            </w:r>
            <w:r w:rsidRPr="00572D31">
              <w:t>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DB6294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0597D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441BD3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9052D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6B98DF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78948A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-108 116,00</w:t>
            </w:r>
          </w:p>
        </w:tc>
      </w:tr>
      <w:tr w:rsidR="00572D31" w:rsidRPr="00572D31" w14:paraId="0313DC0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2DDC2D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Обеспечение </w:t>
            </w:r>
            <w:proofErr w:type="gramStart"/>
            <w:r w:rsidRPr="00572D31">
              <w:t>деятельности органов местного самоуправления города Пят</w:t>
            </w:r>
            <w:r w:rsidRPr="00572D31">
              <w:t>и</w:t>
            </w:r>
            <w:r w:rsidRPr="00572D31">
              <w:t>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08988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75020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7F1B2F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E6C137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3336C4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6CD0A6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-108 116,00</w:t>
            </w:r>
          </w:p>
        </w:tc>
      </w:tr>
      <w:tr w:rsidR="00572D31" w:rsidRPr="00572D31" w14:paraId="1DA5291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BEC68C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277DA17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9A95C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15CF2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5C11C3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72 1 00 20010</w:t>
            </w:r>
          </w:p>
        </w:tc>
        <w:tc>
          <w:tcPr>
            <w:tcW w:w="344" w:type="dxa"/>
            <w:shd w:val="clear" w:color="auto" w:fill="auto"/>
            <w:hideMark/>
          </w:tcPr>
          <w:p w14:paraId="4C64A0C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B79E07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-108 116,00</w:t>
            </w:r>
          </w:p>
        </w:tc>
      </w:tr>
      <w:tr w:rsidR="00572D31" w:rsidRPr="00572D31" w14:paraId="48BDEA9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4256A5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A6D341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A734D5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469C76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914D13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72 1 00 20010</w:t>
            </w:r>
          </w:p>
        </w:tc>
        <w:tc>
          <w:tcPr>
            <w:tcW w:w="344" w:type="dxa"/>
            <w:shd w:val="clear" w:color="auto" w:fill="auto"/>
            <w:hideMark/>
          </w:tcPr>
          <w:p w14:paraId="2EAA96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61605C3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-108 116,00</w:t>
            </w:r>
          </w:p>
        </w:tc>
      </w:tr>
      <w:tr w:rsidR="00572D31" w:rsidRPr="00572D31" w14:paraId="10FF2AF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8DD896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25EE345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E5B30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B4EFD8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061BEC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30DF8BE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B066FE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-6 527 507,00</w:t>
            </w:r>
          </w:p>
        </w:tc>
      </w:tr>
      <w:tr w:rsidR="00572D31" w:rsidRPr="00572D31" w14:paraId="6F6849A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81EFA0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769B0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CA180E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ADA6F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8E1AB2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14706BB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7E1E05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-6 958 527,00</w:t>
            </w:r>
          </w:p>
        </w:tc>
      </w:tr>
      <w:tr w:rsidR="00572D31" w:rsidRPr="00572D31" w14:paraId="0AED5A9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EDED35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образов</w:t>
            </w:r>
            <w:r w:rsidRPr="00572D31">
              <w:t>а</w:t>
            </w:r>
            <w:r w:rsidRPr="00572D31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55F006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89E7D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3427A4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85A1F0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46642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212810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-6 958 527,00</w:t>
            </w:r>
          </w:p>
        </w:tc>
      </w:tr>
      <w:tr w:rsidR="00572D31" w:rsidRPr="00572D31" w14:paraId="6929C91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B9134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D26062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6C7D5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B5DF6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EC037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F2E748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438914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-6 958 527,00</w:t>
            </w:r>
          </w:p>
        </w:tc>
      </w:tr>
      <w:tr w:rsidR="00572D31" w:rsidRPr="00572D31" w14:paraId="2043CDD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313C2E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829126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AB4B8C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221078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82A951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4A685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3585F1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-6 958 527,00</w:t>
            </w:r>
          </w:p>
        </w:tc>
      </w:tr>
      <w:tr w:rsidR="00572D31" w:rsidRPr="00572D31" w14:paraId="7805D75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43B9F1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5E524EB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6A22F1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6F4C4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710BE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01 2 01 20010</w:t>
            </w:r>
          </w:p>
        </w:tc>
        <w:tc>
          <w:tcPr>
            <w:tcW w:w="344" w:type="dxa"/>
            <w:shd w:val="clear" w:color="auto" w:fill="auto"/>
            <w:hideMark/>
          </w:tcPr>
          <w:p w14:paraId="386F919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B3053A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-6 958 527,00</w:t>
            </w:r>
          </w:p>
        </w:tc>
      </w:tr>
      <w:tr w:rsidR="00572D31" w:rsidRPr="00572D31" w14:paraId="241CBD5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3228B0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F3D745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3A45E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3CF357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F42A3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01 2 01 20010</w:t>
            </w:r>
          </w:p>
        </w:tc>
        <w:tc>
          <w:tcPr>
            <w:tcW w:w="344" w:type="dxa"/>
            <w:shd w:val="clear" w:color="auto" w:fill="auto"/>
            <w:hideMark/>
          </w:tcPr>
          <w:p w14:paraId="2A8F97F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61C6D66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-6 958 527,00</w:t>
            </w:r>
          </w:p>
        </w:tc>
      </w:tr>
      <w:tr w:rsidR="00572D31" w:rsidRPr="00572D31" w14:paraId="57F0909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D98466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55D11C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22C3CB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620FC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3A74A5A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2803A53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EE6665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431 020,00</w:t>
            </w:r>
          </w:p>
        </w:tc>
      </w:tr>
      <w:tr w:rsidR="00572D31" w:rsidRPr="00572D31" w14:paraId="27FE8E6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2E6BB4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"Управление фина</w:t>
            </w:r>
            <w:r w:rsidRPr="00572D31">
              <w:t>н</w:t>
            </w:r>
            <w:r w:rsidRPr="00572D31">
              <w:t>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28AC74C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B07ECA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A0E82A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19B7458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6F2B4B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80CA40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431 020,00</w:t>
            </w:r>
          </w:p>
        </w:tc>
      </w:tr>
      <w:tr w:rsidR="00572D31" w:rsidRPr="00572D31" w14:paraId="3F0A9E3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BAA76D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"Повышение долгосрочной сбалансированности и устойчив</w:t>
            </w:r>
            <w:r w:rsidRPr="00572D31">
              <w:t>о</w:t>
            </w:r>
            <w:r w:rsidRPr="00572D31">
              <w:t>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59DD30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2B55A9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260D1F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676376F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DD7250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1B4C58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244 000,00</w:t>
            </w:r>
          </w:p>
        </w:tc>
      </w:tr>
      <w:tr w:rsidR="00572D31" w:rsidRPr="00572D31" w14:paraId="35F2BC7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5656E0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"Централизованное ведение бюджетного (бухгалте</w:t>
            </w:r>
            <w:r w:rsidRPr="00572D31">
              <w:t>р</w:t>
            </w:r>
            <w:r w:rsidRPr="00572D31">
              <w:t xml:space="preserve">ского) учета и формирование </w:t>
            </w:r>
            <w:proofErr w:type="gramStart"/>
            <w:r w:rsidRPr="00572D31">
              <w:t>отчетности органов администрации города Пятигорска</w:t>
            </w:r>
            <w:proofErr w:type="gramEnd"/>
            <w:r w:rsidRPr="00572D31"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F3B54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21F7E3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D3A2AD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5B8A8E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09 1 04 00000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D76F85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822B12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244 000,00</w:t>
            </w:r>
          </w:p>
        </w:tc>
      </w:tr>
      <w:tr w:rsidR="00572D31" w:rsidRPr="00572D31" w14:paraId="467E981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C35343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6021F0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115929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3A53D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753B6CE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09 1 04 20120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03CF064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830E2E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244 000,00</w:t>
            </w:r>
          </w:p>
        </w:tc>
      </w:tr>
      <w:tr w:rsidR="00572D31" w:rsidRPr="00572D31" w14:paraId="08565CB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19D2C6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5BC5B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60B7A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15EBE7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4ABC993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09 1 04 20120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404E3F2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4D9F34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244 000,00</w:t>
            </w:r>
          </w:p>
        </w:tc>
      </w:tr>
      <w:tr w:rsidR="00572D31" w:rsidRPr="00572D31" w14:paraId="5D8614B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42F5FE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</w:t>
            </w:r>
            <w:r w:rsidRPr="00572D31">
              <w:t>и</w:t>
            </w:r>
            <w:r w:rsidRPr="00572D31">
              <w:t>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87ED3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48D198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419282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542677B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2CCC5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4CE685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187 020,00</w:t>
            </w:r>
          </w:p>
        </w:tc>
      </w:tr>
      <w:tr w:rsidR="00572D31" w:rsidRPr="00572D31" w14:paraId="148842D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BD5B06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4FDC7B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884D1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A6E263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6EBC99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09 2 01 00000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449FF7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5DA58A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187 020,00</w:t>
            </w:r>
          </w:p>
        </w:tc>
      </w:tr>
      <w:tr w:rsidR="00572D31" w:rsidRPr="00572D31" w14:paraId="0447614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A78AD6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12A077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12095D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A22276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1B4FB99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09 2 01 20120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5C8FE8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7C88FF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187 020,00</w:t>
            </w:r>
          </w:p>
        </w:tc>
      </w:tr>
      <w:tr w:rsidR="00572D31" w:rsidRPr="00572D31" w14:paraId="1BB4D5B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16CA2C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FACD9D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52F21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C1F05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6D1007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09 2 01 20120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1B0ECB0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218F90D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187 020,00</w:t>
            </w:r>
          </w:p>
        </w:tc>
      </w:tr>
      <w:tr w:rsidR="00572D31" w:rsidRPr="00572D31" w14:paraId="70E96B5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3776AC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17482EF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73E3E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39F46C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0EE247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7AFAE78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690827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-2 335 130,00</w:t>
            </w:r>
          </w:p>
        </w:tc>
      </w:tr>
      <w:tr w:rsidR="00572D31" w:rsidRPr="00572D31" w14:paraId="522547F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5C7C23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1B72C17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C7524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550E273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B0365A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C5FE7D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64D64E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-2 335 130,00</w:t>
            </w:r>
          </w:p>
        </w:tc>
      </w:tr>
      <w:tr w:rsidR="00572D31" w:rsidRPr="00572D31" w14:paraId="7E1F576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B478CB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физич</w:t>
            </w:r>
            <w:r w:rsidRPr="00572D31">
              <w:t>е</w:t>
            </w:r>
            <w:r w:rsidRPr="00572D31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02EE90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53A36A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754F6FB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37EE36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5E5D6C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D6D88A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-2 335 130,00</w:t>
            </w:r>
          </w:p>
        </w:tc>
      </w:tr>
      <w:tr w:rsidR="00572D31" w:rsidRPr="00572D31" w14:paraId="3443BCF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368551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249460C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B5209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45488D6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B65848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0992B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F30F56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-2 335 130,00</w:t>
            </w:r>
          </w:p>
        </w:tc>
      </w:tr>
      <w:tr w:rsidR="00572D31" w:rsidRPr="00572D31" w14:paraId="1588746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5B571A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деятельности организаций, осущест</w:t>
            </w:r>
            <w:r w:rsidRPr="00572D31">
              <w:t>в</w:t>
            </w:r>
            <w:r w:rsidRPr="00572D31">
              <w:t>ляющих спортивную подготовку"</w:t>
            </w:r>
          </w:p>
        </w:tc>
        <w:tc>
          <w:tcPr>
            <w:tcW w:w="425" w:type="dxa"/>
            <w:shd w:val="clear" w:color="auto" w:fill="auto"/>
            <w:hideMark/>
          </w:tcPr>
          <w:p w14:paraId="3CD5DB4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34AE5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1B4C7E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09E4DD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07 1 03 00000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41E152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11ECC1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-2 335 130,00</w:t>
            </w:r>
          </w:p>
        </w:tc>
      </w:tr>
      <w:tr w:rsidR="00572D31" w:rsidRPr="00572D31" w14:paraId="2B88705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EE6A2C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60FEBDC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7C4A1C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3D7F1C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08544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07 1 03 20010</w:t>
            </w:r>
          </w:p>
        </w:tc>
        <w:tc>
          <w:tcPr>
            <w:tcW w:w="344" w:type="dxa"/>
            <w:shd w:val="clear" w:color="auto" w:fill="auto"/>
            <w:hideMark/>
          </w:tcPr>
          <w:p w14:paraId="2392866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73A883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-2 335 130,00</w:t>
            </w:r>
          </w:p>
        </w:tc>
      </w:tr>
      <w:tr w:rsidR="00572D31" w:rsidRPr="00572D31" w14:paraId="25A0875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C4967B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71D536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B14F0B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4D6401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0A468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07 1 03 20010</w:t>
            </w:r>
          </w:p>
        </w:tc>
        <w:tc>
          <w:tcPr>
            <w:tcW w:w="344" w:type="dxa"/>
            <w:shd w:val="clear" w:color="auto" w:fill="auto"/>
            <w:hideMark/>
          </w:tcPr>
          <w:p w14:paraId="0E54C3C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64E7A48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-2 335 130,00</w:t>
            </w:r>
          </w:p>
        </w:tc>
      </w:tr>
      <w:tr w:rsidR="00572D31" w:rsidRPr="00572D31" w14:paraId="6FE9C84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A7517C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Муниципальное учреждение "Управление образования администрации гор</w:t>
            </w:r>
            <w:r w:rsidRPr="00572D31">
              <w:t>о</w:t>
            </w:r>
            <w:r w:rsidRPr="00572D31">
              <w:t>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91F15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890420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3141E3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7CB3B7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5AB4B0E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0F346A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-1 508 255,74</w:t>
            </w:r>
          </w:p>
        </w:tc>
      </w:tr>
      <w:tr w:rsidR="00572D31" w:rsidRPr="00572D31" w14:paraId="5D65275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6B66A8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F2158D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D5A18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47B40B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76EC0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4EC925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5BF0D1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-1 508 255,74</w:t>
            </w:r>
          </w:p>
        </w:tc>
      </w:tr>
      <w:tr w:rsidR="00572D31" w:rsidRPr="00572D31" w14:paraId="517A498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CA2BFC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AA3C4E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7C4BD2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19A9EE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13CF9E5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1EF9A0C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999EF3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-923 796,78</w:t>
            </w:r>
          </w:p>
        </w:tc>
      </w:tr>
      <w:tr w:rsidR="00572D31" w:rsidRPr="00572D31" w14:paraId="14D3D72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B62826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образов</w:t>
            </w:r>
            <w:r w:rsidRPr="00572D31">
              <w:t>а</w:t>
            </w:r>
            <w:r w:rsidRPr="00572D31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D31672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B4F5D2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EB538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194FBFB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37AF4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EF33F6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-1 640,00</w:t>
            </w:r>
          </w:p>
        </w:tc>
      </w:tr>
      <w:tr w:rsidR="00572D31" w:rsidRPr="00572D31" w14:paraId="431B49B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DF1449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BE022E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0A7C28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EDF4B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75C807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2B92B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4BA1DF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-1 640,00</w:t>
            </w:r>
          </w:p>
        </w:tc>
      </w:tr>
      <w:tr w:rsidR="00572D31" w:rsidRPr="00572D31" w14:paraId="2053FA4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8E7036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17AB38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B4525F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6CE673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75ABE2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01 1 03 00000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F3E1D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CFFE72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-1 640,00</w:t>
            </w:r>
          </w:p>
        </w:tc>
      </w:tr>
      <w:tr w:rsidR="00572D31" w:rsidRPr="00572D31" w14:paraId="25369C5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0B5E66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D54475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540E91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63AB1C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4C40A4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01 1 03 21010</w:t>
            </w:r>
          </w:p>
        </w:tc>
        <w:tc>
          <w:tcPr>
            <w:tcW w:w="344" w:type="dxa"/>
            <w:shd w:val="clear" w:color="auto" w:fill="auto"/>
            <w:hideMark/>
          </w:tcPr>
          <w:p w14:paraId="6FC9E7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FC7F60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-1 640,00</w:t>
            </w:r>
          </w:p>
        </w:tc>
      </w:tr>
      <w:tr w:rsidR="00572D31" w:rsidRPr="00572D31" w14:paraId="7CF64CB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B18DD7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43F4337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A66EF9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A013B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C640FE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01 1 03 21010</w:t>
            </w:r>
          </w:p>
        </w:tc>
        <w:tc>
          <w:tcPr>
            <w:tcW w:w="344" w:type="dxa"/>
            <w:shd w:val="clear" w:color="auto" w:fill="auto"/>
            <w:hideMark/>
          </w:tcPr>
          <w:p w14:paraId="75C28B2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14:paraId="43610B2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-1 640,00</w:t>
            </w:r>
          </w:p>
        </w:tc>
      </w:tr>
      <w:tr w:rsidR="00572D31" w:rsidRPr="00572D31" w14:paraId="5EF866C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FE99EA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"Безопасный Пят</w:t>
            </w:r>
            <w:r w:rsidRPr="00572D31">
              <w:t>и</w:t>
            </w:r>
            <w:r w:rsidRPr="00572D31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10788A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B5C45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DF5D0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7A3D638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01F92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63B60A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-922 156,78</w:t>
            </w:r>
          </w:p>
        </w:tc>
      </w:tr>
      <w:tr w:rsidR="00572D31" w:rsidRPr="00572D31" w14:paraId="0AB6679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A8B8DE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"Построение и развитие АПК "Безопасный город", обеспеч</w:t>
            </w:r>
            <w:r w:rsidRPr="00572D31">
              <w:t>е</w:t>
            </w:r>
            <w:r w:rsidRPr="00572D31">
              <w:t>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Pr="00572D31">
              <w:t>о</w:t>
            </w:r>
            <w:r w:rsidRPr="00572D31">
              <w:t>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6D0885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90AC01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C7796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2DA96C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6D60BA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C8AFA7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-922 156,78</w:t>
            </w:r>
          </w:p>
        </w:tc>
      </w:tr>
      <w:tr w:rsidR="00572D31" w:rsidRPr="00572D31" w14:paraId="7ADF995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2AFE71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безопасности жизнедеятельности нас</w:t>
            </w:r>
            <w:r w:rsidRPr="00572D31">
              <w:t>е</w:t>
            </w:r>
            <w:r w:rsidRPr="00572D31">
              <w:t>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014126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B79C72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9DA371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37FCE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9270A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9DAD30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-922 156,78</w:t>
            </w:r>
          </w:p>
        </w:tc>
      </w:tr>
      <w:tr w:rsidR="00572D31" w:rsidRPr="00572D31" w14:paraId="1A6E9F0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F09EBC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AA811D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CC0E3A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EEB79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A91D40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08 1 01 20180</w:t>
            </w:r>
          </w:p>
        </w:tc>
        <w:tc>
          <w:tcPr>
            <w:tcW w:w="344" w:type="dxa"/>
            <w:shd w:val="clear" w:color="auto" w:fill="auto"/>
            <w:hideMark/>
          </w:tcPr>
          <w:p w14:paraId="5780EF5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86B60D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-922 156,78</w:t>
            </w:r>
          </w:p>
        </w:tc>
      </w:tr>
      <w:tr w:rsidR="00572D31" w:rsidRPr="00572D31" w14:paraId="3B616B6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0D691C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2A248E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6D434D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5FCE5C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208589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08 1 01 20180</w:t>
            </w:r>
          </w:p>
        </w:tc>
        <w:tc>
          <w:tcPr>
            <w:tcW w:w="344" w:type="dxa"/>
            <w:shd w:val="clear" w:color="auto" w:fill="auto"/>
            <w:hideMark/>
          </w:tcPr>
          <w:p w14:paraId="353C5DE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67EAF26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-922 156,78</w:t>
            </w:r>
          </w:p>
        </w:tc>
      </w:tr>
      <w:tr w:rsidR="00572D31" w:rsidRPr="00572D31" w14:paraId="2230AA2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362F59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26735B4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2823F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9BC007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C6AD9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3A2BCD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D813DE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-2 891 928,66</w:t>
            </w:r>
          </w:p>
        </w:tc>
      </w:tr>
      <w:tr w:rsidR="00572D31" w:rsidRPr="00572D31" w14:paraId="3ECAFF5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FFB53F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Муниципальная программа города-курорта Пятигорска "Развитие образов</w:t>
            </w:r>
            <w:r w:rsidRPr="00572D31">
              <w:t>а</w:t>
            </w:r>
            <w:r w:rsidRPr="00572D31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7D1B38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2E118B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07EC43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A39EBE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B1C2E8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330B63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-2 028 624,77</w:t>
            </w:r>
          </w:p>
        </w:tc>
      </w:tr>
      <w:tr w:rsidR="00572D31" w:rsidRPr="00572D31" w14:paraId="5572367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CB2C8F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1D522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88F95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75F1FE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756FF7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F92397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7B3528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-2 028 624,77</w:t>
            </w:r>
          </w:p>
        </w:tc>
      </w:tr>
      <w:tr w:rsidR="00572D31" w:rsidRPr="00572D31" w14:paraId="47C4641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9A09E9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1F0F08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347630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4AFA98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208C9D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634E0F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5A6B6E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-946 318,00</w:t>
            </w:r>
          </w:p>
        </w:tc>
      </w:tr>
      <w:tr w:rsidR="00572D31" w:rsidRPr="00572D31" w14:paraId="3C39C2A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44160F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6B32831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BDB86D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FCF86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75FD5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01 S0040</w:t>
            </w:r>
          </w:p>
        </w:tc>
        <w:tc>
          <w:tcPr>
            <w:tcW w:w="344" w:type="dxa"/>
            <w:shd w:val="clear" w:color="auto" w:fill="auto"/>
            <w:hideMark/>
          </w:tcPr>
          <w:p w14:paraId="129F719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9D49A8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18 149,00</w:t>
            </w:r>
          </w:p>
        </w:tc>
      </w:tr>
      <w:tr w:rsidR="00572D31" w:rsidRPr="00572D31" w14:paraId="2BAA49E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EED59B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29660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DFA0A2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C641D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7DC3F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01 S0040</w:t>
            </w:r>
          </w:p>
        </w:tc>
        <w:tc>
          <w:tcPr>
            <w:tcW w:w="344" w:type="dxa"/>
            <w:shd w:val="clear" w:color="auto" w:fill="auto"/>
            <w:hideMark/>
          </w:tcPr>
          <w:p w14:paraId="6787576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4E303D3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18 149,00</w:t>
            </w:r>
          </w:p>
        </w:tc>
      </w:tr>
      <w:tr w:rsidR="00572D31" w:rsidRPr="00572D31" w14:paraId="5D0F993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EE2806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1264ECE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4E1FD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CB72FA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AABDA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01 S0050</w:t>
            </w:r>
          </w:p>
        </w:tc>
        <w:tc>
          <w:tcPr>
            <w:tcW w:w="344" w:type="dxa"/>
            <w:shd w:val="clear" w:color="auto" w:fill="auto"/>
            <w:hideMark/>
          </w:tcPr>
          <w:p w14:paraId="7DE69F3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377269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115 533,00</w:t>
            </w:r>
          </w:p>
        </w:tc>
      </w:tr>
      <w:tr w:rsidR="00572D31" w:rsidRPr="00572D31" w14:paraId="27EEB20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A75953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BEA4E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6D9FC3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3ACFB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E45E2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01 S0050</w:t>
            </w:r>
          </w:p>
        </w:tc>
        <w:tc>
          <w:tcPr>
            <w:tcW w:w="344" w:type="dxa"/>
            <w:shd w:val="clear" w:color="auto" w:fill="auto"/>
            <w:hideMark/>
          </w:tcPr>
          <w:p w14:paraId="1A21B7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1A9381F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115 533,00</w:t>
            </w:r>
          </w:p>
        </w:tc>
      </w:tr>
      <w:tr w:rsidR="00572D31" w:rsidRPr="00572D31" w14:paraId="0153387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B31B98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деятельности детских технопарков "</w:t>
            </w:r>
            <w:proofErr w:type="spellStart"/>
            <w:r w:rsidRPr="00572D31">
              <w:t>Кванториум</w:t>
            </w:r>
            <w:proofErr w:type="spellEnd"/>
            <w:r w:rsidRPr="00572D31"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14:paraId="0DA8105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388BE3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FF521B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A1A26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01 S6710</w:t>
            </w:r>
          </w:p>
        </w:tc>
        <w:tc>
          <w:tcPr>
            <w:tcW w:w="344" w:type="dxa"/>
            <w:shd w:val="clear" w:color="auto" w:fill="auto"/>
            <w:hideMark/>
          </w:tcPr>
          <w:p w14:paraId="08361EA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F43A66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-1 080 000,00</w:t>
            </w:r>
          </w:p>
        </w:tc>
      </w:tr>
      <w:tr w:rsidR="00572D31" w:rsidRPr="00572D31" w14:paraId="09A74E4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0AA543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16ECA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2487A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1A0CBE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0BA8B9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01 S6710</w:t>
            </w:r>
          </w:p>
        </w:tc>
        <w:tc>
          <w:tcPr>
            <w:tcW w:w="344" w:type="dxa"/>
            <w:shd w:val="clear" w:color="auto" w:fill="auto"/>
            <w:hideMark/>
          </w:tcPr>
          <w:p w14:paraId="2F8B298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08C506E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-1 080 000,00</w:t>
            </w:r>
          </w:p>
        </w:tc>
      </w:tr>
      <w:tr w:rsidR="00572D31" w:rsidRPr="00572D31" w14:paraId="424582C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72924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063304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840A0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256BC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49BAA3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2DCF39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178CC6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-89 642,84</w:t>
            </w:r>
          </w:p>
        </w:tc>
      </w:tr>
      <w:tr w:rsidR="00572D31" w:rsidRPr="00572D31" w14:paraId="501861E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FB5E48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000CF4A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C12437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3B3312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C71958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01 2 03 21040</w:t>
            </w:r>
          </w:p>
        </w:tc>
        <w:tc>
          <w:tcPr>
            <w:tcW w:w="344" w:type="dxa"/>
            <w:shd w:val="clear" w:color="auto" w:fill="auto"/>
            <w:hideMark/>
          </w:tcPr>
          <w:p w14:paraId="2C81529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84A291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-70 202,00</w:t>
            </w:r>
          </w:p>
        </w:tc>
      </w:tr>
      <w:tr w:rsidR="00572D31" w:rsidRPr="00572D31" w14:paraId="18FC780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271AED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E4E587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EA46A3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48C184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D8D04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01 2 03 21040</w:t>
            </w:r>
          </w:p>
        </w:tc>
        <w:tc>
          <w:tcPr>
            <w:tcW w:w="344" w:type="dxa"/>
            <w:shd w:val="clear" w:color="auto" w:fill="auto"/>
            <w:hideMark/>
          </w:tcPr>
          <w:p w14:paraId="05F8943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2C5A22F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45 000,00</w:t>
            </w:r>
          </w:p>
        </w:tc>
      </w:tr>
      <w:tr w:rsidR="00572D31" w:rsidRPr="00572D31" w14:paraId="4B62E16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894BE7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6D5CB27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837CF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02CEC3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66F62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01 2 03 21040</w:t>
            </w:r>
          </w:p>
        </w:tc>
        <w:tc>
          <w:tcPr>
            <w:tcW w:w="344" w:type="dxa"/>
            <w:shd w:val="clear" w:color="auto" w:fill="auto"/>
            <w:hideMark/>
          </w:tcPr>
          <w:p w14:paraId="3A2A9A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14:paraId="0F6FB44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-115 202,00</w:t>
            </w:r>
          </w:p>
        </w:tc>
      </w:tr>
      <w:tr w:rsidR="00572D31" w:rsidRPr="00572D31" w14:paraId="348066B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B6D0FD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14:paraId="1204AD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86DBE4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52A7FF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A7CFB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01 2 03 21240</w:t>
            </w:r>
          </w:p>
        </w:tc>
        <w:tc>
          <w:tcPr>
            <w:tcW w:w="344" w:type="dxa"/>
            <w:shd w:val="clear" w:color="auto" w:fill="auto"/>
            <w:hideMark/>
          </w:tcPr>
          <w:p w14:paraId="37DAA0D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5888A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-19 440,84</w:t>
            </w:r>
          </w:p>
        </w:tc>
      </w:tr>
      <w:tr w:rsidR="00572D31" w:rsidRPr="00572D31" w14:paraId="54AC11E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CF206E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BFE8B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F31FC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BB884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0BBEBF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01 2 03 21240</w:t>
            </w:r>
          </w:p>
        </w:tc>
        <w:tc>
          <w:tcPr>
            <w:tcW w:w="344" w:type="dxa"/>
            <w:shd w:val="clear" w:color="auto" w:fill="auto"/>
            <w:hideMark/>
          </w:tcPr>
          <w:p w14:paraId="14580AF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0A9945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-7 477,00</w:t>
            </w:r>
          </w:p>
        </w:tc>
      </w:tr>
      <w:tr w:rsidR="00572D31" w:rsidRPr="00572D31" w14:paraId="6C3A8EA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837143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40F919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4523C1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1D8AC4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05508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01 2 03 21240</w:t>
            </w:r>
          </w:p>
        </w:tc>
        <w:tc>
          <w:tcPr>
            <w:tcW w:w="344" w:type="dxa"/>
            <w:shd w:val="clear" w:color="auto" w:fill="auto"/>
            <w:hideMark/>
          </w:tcPr>
          <w:p w14:paraId="692BCE1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508DD53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-11 963,84</w:t>
            </w:r>
          </w:p>
        </w:tc>
      </w:tr>
      <w:tr w:rsidR="00572D31" w:rsidRPr="00572D31" w14:paraId="4CB36AD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D7F826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14:paraId="3FBB36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C20579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FCBEC6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D38208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01 2 04 00000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D43B17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8FC938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-1 007 765,69</w:t>
            </w:r>
          </w:p>
        </w:tc>
      </w:tr>
      <w:tr w:rsidR="00572D31" w:rsidRPr="00572D31" w14:paraId="1951362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A16B60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45261B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77C942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14BBB9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1683E2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01 2 04 21070</w:t>
            </w:r>
          </w:p>
        </w:tc>
        <w:tc>
          <w:tcPr>
            <w:tcW w:w="344" w:type="dxa"/>
            <w:shd w:val="clear" w:color="auto" w:fill="auto"/>
            <w:hideMark/>
          </w:tcPr>
          <w:p w14:paraId="47258E7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6D7A13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-997 464,69</w:t>
            </w:r>
          </w:p>
        </w:tc>
      </w:tr>
      <w:tr w:rsidR="00572D31" w:rsidRPr="00572D31" w14:paraId="67942F3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B96D78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4D6FE5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6E8B84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8F1959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704A4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01 2 04 21070</w:t>
            </w:r>
          </w:p>
        </w:tc>
        <w:tc>
          <w:tcPr>
            <w:tcW w:w="344" w:type="dxa"/>
            <w:shd w:val="clear" w:color="auto" w:fill="auto"/>
            <w:hideMark/>
          </w:tcPr>
          <w:p w14:paraId="683A3D4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1D4E801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-997 464,69</w:t>
            </w:r>
          </w:p>
        </w:tc>
      </w:tr>
      <w:tr w:rsidR="00572D31" w:rsidRPr="00572D31" w14:paraId="4A0ECD6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AE45AC6" w14:textId="77777777" w:rsidR="00572D31" w:rsidRPr="00572D31" w:rsidRDefault="00572D31" w:rsidP="00572D31">
            <w:pPr>
              <w:ind w:left="-108" w:right="-108"/>
              <w:jc w:val="both"/>
            </w:pPr>
            <w:proofErr w:type="gramStart"/>
            <w:r w:rsidRPr="00572D31"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</w:t>
            </w:r>
            <w:r w:rsidRPr="00572D31">
              <w:t>е</w:t>
            </w:r>
            <w:r w:rsidRPr="00572D31">
              <w:t>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57B393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34DEFC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FF4A37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7302E4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01 2 04 21072</w:t>
            </w:r>
          </w:p>
        </w:tc>
        <w:tc>
          <w:tcPr>
            <w:tcW w:w="344" w:type="dxa"/>
            <w:shd w:val="clear" w:color="auto" w:fill="auto"/>
            <w:hideMark/>
          </w:tcPr>
          <w:p w14:paraId="5E6D158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9E0399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-20 000,00</w:t>
            </w:r>
          </w:p>
        </w:tc>
      </w:tr>
      <w:tr w:rsidR="00572D31" w:rsidRPr="00572D31" w14:paraId="6FF47FC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4EB611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4F91D7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3ECB4E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AE4C4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55CFAD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01 2 04 21072</w:t>
            </w:r>
          </w:p>
        </w:tc>
        <w:tc>
          <w:tcPr>
            <w:tcW w:w="344" w:type="dxa"/>
            <w:shd w:val="clear" w:color="auto" w:fill="auto"/>
            <w:hideMark/>
          </w:tcPr>
          <w:p w14:paraId="1B1055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5CB6E82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-20 000,00</w:t>
            </w:r>
          </w:p>
        </w:tc>
      </w:tr>
      <w:tr w:rsidR="00572D31" w:rsidRPr="00572D31" w14:paraId="75F85F9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1D7A35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меры социальной поддержки в форме обеспечения беспла</w:t>
            </w:r>
            <w:r w:rsidRPr="00572D31">
              <w:t>т</w:t>
            </w:r>
            <w:r w:rsidRPr="00572D31">
              <w:t>ным горячим питанием детей, прибывшим на территорию муниципального образования города-курорта Пятигорска из Белгородской области и разм</w:t>
            </w:r>
            <w:r w:rsidRPr="00572D31">
              <w:t>е</w:t>
            </w:r>
            <w:r w:rsidRPr="00572D31">
              <w:t>щенным в пунктах временного размещения на территории города-курорта Пятигорска, обучающимся муниципальных общеобразовательных организ</w:t>
            </w:r>
            <w:r w:rsidRPr="00572D31">
              <w:t>а</w:t>
            </w:r>
            <w:r w:rsidRPr="00572D31">
              <w:t>ций города-курорта Пятигорска, получающим образование по образовател</w:t>
            </w:r>
            <w:r w:rsidRPr="00572D31">
              <w:t>ь</w:t>
            </w:r>
            <w:r w:rsidRPr="00572D31">
              <w:t>ным программам основного общего и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8A1AED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DBD92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CB57F6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9E4EC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01 2 04 21075</w:t>
            </w:r>
          </w:p>
        </w:tc>
        <w:tc>
          <w:tcPr>
            <w:tcW w:w="344" w:type="dxa"/>
            <w:shd w:val="clear" w:color="auto" w:fill="auto"/>
            <w:hideMark/>
          </w:tcPr>
          <w:p w14:paraId="7E57ADE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4B6DAE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9 699,00</w:t>
            </w:r>
          </w:p>
        </w:tc>
      </w:tr>
      <w:tr w:rsidR="00572D31" w:rsidRPr="00572D31" w14:paraId="39DA8B9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477892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8D6907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A6FF3A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3E314C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9A0D83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01 2 04 21075</w:t>
            </w:r>
          </w:p>
        </w:tc>
        <w:tc>
          <w:tcPr>
            <w:tcW w:w="344" w:type="dxa"/>
            <w:shd w:val="clear" w:color="auto" w:fill="auto"/>
            <w:hideMark/>
          </w:tcPr>
          <w:p w14:paraId="0A94234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701A3E7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9 699,00</w:t>
            </w:r>
          </w:p>
        </w:tc>
      </w:tr>
      <w:tr w:rsidR="00572D31" w:rsidRPr="00572D31" w14:paraId="6D2986F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029A9D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"Проведение мероприятий в области общего образ</w:t>
            </w:r>
            <w:r w:rsidRPr="00572D31">
              <w:t>о</w:t>
            </w:r>
            <w:r w:rsidRPr="00572D31"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964BD3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8BB143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C0233E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B8EF7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01 2 05 00000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6C03C8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DEE5F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150 300,00</w:t>
            </w:r>
          </w:p>
        </w:tc>
      </w:tr>
      <w:tr w:rsidR="00572D31" w:rsidRPr="00572D31" w14:paraId="2A8BA66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D2C18E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FC37DE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9C0EA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8E72D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7CE62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01 2 05 21010</w:t>
            </w:r>
          </w:p>
        </w:tc>
        <w:tc>
          <w:tcPr>
            <w:tcW w:w="344" w:type="dxa"/>
            <w:shd w:val="clear" w:color="auto" w:fill="auto"/>
            <w:hideMark/>
          </w:tcPr>
          <w:p w14:paraId="43B574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33B071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150 300,00</w:t>
            </w:r>
          </w:p>
        </w:tc>
      </w:tr>
      <w:tr w:rsidR="00572D31" w:rsidRPr="00572D31" w14:paraId="05FB566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A7C1F0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6BF265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E2D8B9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4506F4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CCAC23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01 2 05 21010</w:t>
            </w:r>
          </w:p>
        </w:tc>
        <w:tc>
          <w:tcPr>
            <w:tcW w:w="344" w:type="dxa"/>
            <w:shd w:val="clear" w:color="auto" w:fill="auto"/>
            <w:hideMark/>
          </w:tcPr>
          <w:p w14:paraId="198907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8F7657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170 300,00</w:t>
            </w:r>
          </w:p>
        </w:tc>
      </w:tr>
      <w:tr w:rsidR="00572D31" w:rsidRPr="00572D31" w14:paraId="31E00AB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62D6EC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680084B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6F03C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95EC8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44F5B8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01 2 05 21010</w:t>
            </w:r>
          </w:p>
        </w:tc>
        <w:tc>
          <w:tcPr>
            <w:tcW w:w="344" w:type="dxa"/>
            <w:shd w:val="clear" w:color="auto" w:fill="auto"/>
            <w:hideMark/>
          </w:tcPr>
          <w:p w14:paraId="337646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14:paraId="5B71A55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-20 000,00</w:t>
            </w:r>
          </w:p>
        </w:tc>
      </w:tr>
      <w:tr w:rsidR="00572D31" w:rsidRPr="00572D31" w14:paraId="40D85B4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B08C73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"Укрепление материально-технической базы учр</w:t>
            </w:r>
            <w:r w:rsidRPr="00572D31">
              <w:t>е</w:t>
            </w:r>
            <w:r w:rsidRPr="00572D31">
              <w:t>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AD002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905100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245C04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8EF344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01 2 06 00000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BB617C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3BB3B2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-135 198,24</w:t>
            </w:r>
          </w:p>
        </w:tc>
      </w:tr>
      <w:tr w:rsidR="00572D31" w:rsidRPr="00572D31" w14:paraId="0323097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73250B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Осуществление капитального и текущего ремонта муниципальных учрежд</w:t>
            </w:r>
            <w:r w:rsidRPr="00572D31">
              <w:t>е</w:t>
            </w:r>
            <w:r w:rsidRPr="00572D31">
              <w:t>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04E5BF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92BA98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B13E8A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5D025A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01 2 06 21510</w:t>
            </w:r>
          </w:p>
        </w:tc>
        <w:tc>
          <w:tcPr>
            <w:tcW w:w="344" w:type="dxa"/>
            <w:shd w:val="clear" w:color="auto" w:fill="auto"/>
            <w:hideMark/>
          </w:tcPr>
          <w:p w14:paraId="4D4073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CA438C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-837 421,24</w:t>
            </w:r>
          </w:p>
        </w:tc>
      </w:tr>
      <w:tr w:rsidR="00572D31" w:rsidRPr="00572D31" w14:paraId="52FF9A3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2E74D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B4543C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B47359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5DFB0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175C14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01 2 06 21510</w:t>
            </w:r>
          </w:p>
        </w:tc>
        <w:tc>
          <w:tcPr>
            <w:tcW w:w="344" w:type="dxa"/>
            <w:shd w:val="clear" w:color="auto" w:fill="auto"/>
            <w:hideMark/>
          </w:tcPr>
          <w:p w14:paraId="2D83A27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2DFCB6D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-837 421,24</w:t>
            </w:r>
          </w:p>
        </w:tc>
      </w:tr>
      <w:tr w:rsidR="00572D31" w:rsidRPr="00572D31" w14:paraId="4E41B30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2CB313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Укрепление материально-технической базы муниципальных общеобразов</w:t>
            </w:r>
            <w:r w:rsidRPr="00572D31">
              <w:t>а</w:t>
            </w:r>
            <w:r w:rsidRPr="00572D31">
              <w:t>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382B64D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3C87AD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D1DC28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9BBA97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06 S9330</w:t>
            </w:r>
          </w:p>
        </w:tc>
        <w:tc>
          <w:tcPr>
            <w:tcW w:w="344" w:type="dxa"/>
            <w:shd w:val="clear" w:color="auto" w:fill="auto"/>
            <w:hideMark/>
          </w:tcPr>
          <w:p w14:paraId="1F6091D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6C7E8F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702 223,00</w:t>
            </w:r>
          </w:p>
        </w:tc>
      </w:tr>
      <w:tr w:rsidR="00572D31" w:rsidRPr="00572D31" w14:paraId="0797578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97E2F8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8F2C81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4F2864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716118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4AC648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06 S9330</w:t>
            </w:r>
          </w:p>
        </w:tc>
        <w:tc>
          <w:tcPr>
            <w:tcW w:w="344" w:type="dxa"/>
            <w:shd w:val="clear" w:color="auto" w:fill="auto"/>
            <w:hideMark/>
          </w:tcPr>
          <w:p w14:paraId="549977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1E7B9F3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702 223,00</w:t>
            </w:r>
          </w:p>
        </w:tc>
      </w:tr>
      <w:tr w:rsidR="00572D31" w:rsidRPr="00572D31" w14:paraId="1DDC5D1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4065E8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Реализация регионального проекта "Современная школа"</w:t>
            </w:r>
          </w:p>
        </w:tc>
        <w:tc>
          <w:tcPr>
            <w:tcW w:w="425" w:type="dxa"/>
            <w:shd w:val="clear" w:color="auto" w:fill="auto"/>
            <w:hideMark/>
          </w:tcPr>
          <w:p w14:paraId="1365B55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FE9AE7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2D683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A85DD5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E1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C88F82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DA4945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3EB9290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9EB589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Осуществление капитального и текущего ремонта муниципальных учрежд</w:t>
            </w:r>
            <w:r w:rsidRPr="00572D31">
              <w:t>е</w:t>
            </w:r>
            <w:r w:rsidRPr="00572D31">
              <w:t>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4B2D65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BD5FC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B3E273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A7336C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E1 21510</w:t>
            </w:r>
          </w:p>
        </w:tc>
        <w:tc>
          <w:tcPr>
            <w:tcW w:w="344" w:type="dxa"/>
            <w:shd w:val="clear" w:color="auto" w:fill="auto"/>
            <w:hideMark/>
          </w:tcPr>
          <w:p w14:paraId="510878C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D0E755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-507 198,32</w:t>
            </w:r>
          </w:p>
        </w:tc>
      </w:tr>
      <w:tr w:rsidR="00572D31" w:rsidRPr="00572D31" w14:paraId="66978D9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068E7B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38EF5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E6C55E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D27B6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77E750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E1 21510</w:t>
            </w:r>
          </w:p>
        </w:tc>
        <w:tc>
          <w:tcPr>
            <w:tcW w:w="344" w:type="dxa"/>
            <w:shd w:val="clear" w:color="auto" w:fill="auto"/>
            <w:hideMark/>
          </w:tcPr>
          <w:p w14:paraId="395D0CA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41BC0EF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-507 198,32</w:t>
            </w:r>
          </w:p>
        </w:tc>
      </w:tr>
      <w:tr w:rsidR="00572D31" w:rsidRPr="00572D31" w14:paraId="5654B39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F20EFD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Укрепление материальной базы для обеспечения деятельности детского технопарка "</w:t>
            </w:r>
            <w:proofErr w:type="spellStart"/>
            <w:r w:rsidRPr="00572D31">
              <w:t>Кванториум</w:t>
            </w:r>
            <w:proofErr w:type="spellEnd"/>
            <w:r w:rsidRPr="00572D31"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14:paraId="0D9D03B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BA42E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492958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68002D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E1 21580</w:t>
            </w:r>
          </w:p>
        </w:tc>
        <w:tc>
          <w:tcPr>
            <w:tcW w:w="344" w:type="dxa"/>
            <w:shd w:val="clear" w:color="auto" w:fill="auto"/>
            <w:hideMark/>
          </w:tcPr>
          <w:p w14:paraId="37F8AF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A61004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507 198,32</w:t>
            </w:r>
          </w:p>
        </w:tc>
      </w:tr>
      <w:tr w:rsidR="00572D31" w:rsidRPr="00572D31" w14:paraId="455C5FB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A7A246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AD39C5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321D1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378C7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B8F68B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E1 21580</w:t>
            </w:r>
          </w:p>
        </w:tc>
        <w:tc>
          <w:tcPr>
            <w:tcW w:w="344" w:type="dxa"/>
            <w:shd w:val="clear" w:color="auto" w:fill="auto"/>
            <w:hideMark/>
          </w:tcPr>
          <w:p w14:paraId="47B03C3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4F031C2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507 198,32</w:t>
            </w:r>
          </w:p>
        </w:tc>
      </w:tr>
      <w:tr w:rsidR="00572D31" w:rsidRPr="00572D31" w14:paraId="3F9E9EF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3D0848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"Безопасный Пят</w:t>
            </w:r>
            <w:r w:rsidRPr="00572D31">
              <w:t>и</w:t>
            </w:r>
            <w:r w:rsidRPr="00572D31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7179572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71270A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977A02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D473B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0CD0B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54693B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-1 700 725,13</w:t>
            </w:r>
          </w:p>
        </w:tc>
      </w:tr>
      <w:tr w:rsidR="00572D31" w:rsidRPr="00572D31" w14:paraId="4BCAEAD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345336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"Построение и развитие АПК "Безопасный город", обеспеч</w:t>
            </w:r>
            <w:r w:rsidRPr="00572D31">
              <w:t>е</w:t>
            </w:r>
            <w:r w:rsidRPr="00572D31">
              <w:t>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Pr="00572D31">
              <w:t>о</w:t>
            </w:r>
            <w:r w:rsidRPr="00572D31">
              <w:t>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0D125A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29E0C2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443F1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D9A7F3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B0E5E6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1476A6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-1 700 725,13</w:t>
            </w:r>
          </w:p>
        </w:tc>
      </w:tr>
      <w:tr w:rsidR="00572D31" w:rsidRPr="00572D31" w14:paraId="4422750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29FC44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безопасности жизнедеятельности нас</w:t>
            </w:r>
            <w:r w:rsidRPr="00572D31">
              <w:t>е</w:t>
            </w:r>
            <w:r w:rsidRPr="00572D31">
              <w:t>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063A661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96A2E1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977A7C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E6CAC0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A10527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F39B6B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-729 921,83</w:t>
            </w:r>
          </w:p>
        </w:tc>
      </w:tr>
      <w:tr w:rsidR="00572D31" w:rsidRPr="00572D31" w14:paraId="44CF38B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8EF4C8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F57B47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2B399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F1A02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3EFB3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08 1 01 20180</w:t>
            </w:r>
          </w:p>
        </w:tc>
        <w:tc>
          <w:tcPr>
            <w:tcW w:w="344" w:type="dxa"/>
            <w:shd w:val="clear" w:color="auto" w:fill="auto"/>
            <w:hideMark/>
          </w:tcPr>
          <w:p w14:paraId="6DCB57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CDA111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-729 921,83</w:t>
            </w:r>
          </w:p>
        </w:tc>
      </w:tr>
      <w:tr w:rsidR="00572D31" w:rsidRPr="00572D31" w14:paraId="5A0F901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CBF7A4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8C2DF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70B6FD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CCEB1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082E52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08 1 01 20180</w:t>
            </w:r>
          </w:p>
        </w:tc>
        <w:tc>
          <w:tcPr>
            <w:tcW w:w="344" w:type="dxa"/>
            <w:shd w:val="clear" w:color="auto" w:fill="auto"/>
            <w:hideMark/>
          </w:tcPr>
          <w:p w14:paraId="589E08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41C913F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-729 921,83</w:t>
            </w:r>
          </w:p>
        </w:tc>
      </w:tr>
      <w:tr w:rsidR="00572D31" w:rsidRPr="00572D31" w14:paraId="468E39C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218C13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ABA22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1B8D4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ABDA19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7ED35A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2306E6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707853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-970 803,30</w:t>
            </w:r>
          </w:p>
        </w:tc>
      </w:tr>
      <w:tr w:rsidR="00572D31" w:rsidRPr="00572D31" w14:paraId="112A277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94AE32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28FA206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EBA98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7740C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A0D16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08 1 02 20170</w:t>
            </w:r>
          </w:p>
        </w:tc>
        <w:tc>
          <w:tcPr>
            <w:tcW w:w="344" w:type="dxa"/>
            <w:shd w:val="clear" w:color="auto" w:fill="auto"/>
            <w:hideMark/>
          </w:tcPr>
          <w:p w14:paraId="231883C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E8360E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-957 347,56</w:t>
            </w:r>
          </w:p>
        </w:tc>
      </w:tr>
      <w:tr w:rsidR="00572D31" w:rsidRPr="00572D31" w14:paraId="348099F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93898B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B4826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A0C5E5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78C5D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EDDFBA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08 1 02 20170</w:t>
            </w:r>
          </w:p>
        </w:tc>
        <w:tc>
          <w:tcPr>
            <w:tcW w:w="344" w:type="dxa"/>
            <w:shd w:val="clear" w:color="auto" w:fill="auto"/>
            <w:hideMark/>
          </w:tcPr>
          <w:p w14:paraId="250B294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383A6D5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-957 347,56</w:t>
            </w:r>
          </w:p>
        </w:tc>
      </w:tr>
      <w:tr w:rsidR="00572D31" w:rsidRPr="00572D31" w14:paraId="151EA14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49E5A0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Реализация мероприятий по обеспечению антитеррористической защище</w:t>
            </w:r>
            <w:r w:rsidRPr="00572D31">
              <w:t>н</w:t>
            </w:r>
            <w:r w:rsidRPr="00572D31">
              <w:t>ности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09F100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DBCA4D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90D91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88BD06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S8830</w:t>
            </w:r>
          </w:p>
        </w:tc>
        <w:tc>
          <w:tcPr>
            <w:tcW w:w="344" w:type="dxa"/>
            <w:shd w:val="clear" w:color="auto" w:fill="auto"/>
            <w:hideMark/>
          </w:tcPr>
          <w:p w14:paraId="16C5BC7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ADB963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-13 455,74</w:t>
            </w:r>
          </w:p>
        </w:tc>
      </w:tr>
      <w:tr w:rsidR="00572D31" w:rsidRPr="00572D31" w14:paraId="067DEE7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31E372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937820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18427B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5F4D49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C8CDD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S8830</w:t>
            </w:r>
          </w:p>
        </w:tc>
        <w:tc>
          <w:tcPr>
            <w:tcW w:w="344" w:type="dxa"/>
            <w:shd w:val="clear" w:color="auto" w:fill="auto"/>
            <w:hideMark/>
          </w:tcPr>
          <w:p w14:paraId="530B217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6D0F7EB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-13 455,74</w:t>
            </w:r>
          </w:p>
        </w:tc>
      </w:tr>
      <w:tr w:rsidR="00572D31" w:rsidRPr="00572D31" w14:paraId="3DD37AD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831B13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"Модернизация эк</w:t>
            </w:r>
            <w:r w:rsidRPr="00572D31">
              <w:t>о</w:t>
            </w:r>
            <w:r w:rsidRPr="00572D31">
              <w:t>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568FD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7C477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717AB7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21A2FE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1AD714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5E0D83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837 421,24</w:t>
            </w:r>
          </w:p>
        </w:tc>
      </w:tr>
      <w:tr w:rsidR="00572D31" w:rsidRPr="00572D31" w14:paraId="623E530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51C612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"Энергосбережение и повышение энергетической эффекти</w:t>
            </w:r>
            <w:r w:rsidRPr="00572D31">
              <w:t>в</w:t>
            </w:r>
            <w:r w:rsidRPr="00572D31">
              <w:t>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CC8B15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A4962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C4187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8FF8E8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F0AD8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E287C8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837 421,24</w:t>
            </w:r>
          </w:p>
        </w:tc>
      </w:tr>
      <w:tr w:rsidR="00572D31" w:rsidRPr="00572D31" w14:paraId="20D380A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C03594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"Организация и выполнение работ в муниципальных учреждениях города Пятигорска, направленных на экономию энергоресу</w:t>
            </w:r>
            <w:r w:rsidRPr="00572D31">
              <w:t>р</w:t>
            </w:r>
            <w:r w:rsidRPr="00572D31">
              <w:t>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7783F12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BC807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3DAE72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FE2168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F866F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371D3B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837 421,24</w:t>
            </w:r>
          </w:p>
        </w:tc>
      </w:tr>
      <w:tr w:rsidR="00572D31" w:rsidRPr="00572D31" w14:paraId="1D4AE10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CFC2FF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21C9A6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010A84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A140F7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EA2557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11 4 01 24040</w:t>
            </w:r>
          </w:p>
        </w:tc>
        <w:tc>
          <w:tcPr>
            <w:tcW w:w="344" w:type="dxa"/>
            <w:shd w:val="clear" w:color="auto" w:fill="auto"/>
            <w:hideMark/>
          </w:tcPr>
          <w:p w14:paraId="14B5C57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C66580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837 421,24</w:t>
            </w:r>
          </w:p>
        </w:tc>
      </w:tr>
      <w:tr w:rsidR="00572D31" w:rsidRPr="00572D31" w14:paraId="08005A0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CA87C8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6BE017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24BE5F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4C1E82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DF32B1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11 4 01 24040</w:t>
            </w:r>
          </w:p>
        </w:tc>
        <w:tc>
          <w:tcPr>
            <w:tcW w:w="344" w:type="dxa"/>
            <w:shd w:val="clear" w:color="auto" w:fill="auto"/>
            <w:hideMark/>
          </w:tcPr>
          <w:p w14:paraId="44C7AC9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3B3554B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837 421,24</w:t>
            </w:r>
          </w:p>
        </w:tc>
      </w:tr>
      <w:tr w:rsidR="00572D31" w:rsidRPr="00572D31" w14:paraId="1521E23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08AC56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36C44B8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393241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EDD0F6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1A3C17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242128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BCCA6A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279 217,17</w:t>
            </w:r>
          </w:p>
        </w:tc>
      </w:tr>
      <w:tr w:rsidR="00572D31" w:rsidRPr="00572D31" w14:paraId="178FE5F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FF0C68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образов</w:t>
            </w:r>
            <w:r w:rsidRPr="00572D31">
              <w:t>а</w:t>
            </w:r>
            <w:r w:rsidRPr="00572D31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2FDF6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3DCC5B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79A273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FDE6C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2F915B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8C2785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-1 494 619,72</w:t>
            </w:r>
          </w:p>
        </w:tc>
      </w:tr>
      <w:tr w:rsidR="00572D31" w:rsidRPr="00572D31" w14:paraId="5C160BA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6771E3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2CDD3E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D47352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FCF437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D5C9A8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01 3 00 00000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4A012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BE0046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-1 494 619,72</w:t>
            </w:r>
          </w:p>
        </w:tc>
      </w:tr>
      <w:tr w:rsidR="00572D31" w:rsidRPr="00572D31" w14:paraId="4FFB187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4C9177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"Патриотическое воспитание подрастающего пок</w:t>
            </w:r>
            <w:r w:rsidRPr="00572D31">
              <w:t>о</w:t>
            </w:r>
            <w:r w:rsidRPr="00572D31">
              <w:t>ления"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195693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BF19BE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EF5AB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1CADA9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01 3 02 00000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E31882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D415F8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-600 405,72</w:t>
            </w:r>
          </w:p>
        </w:tc>
      </w:tr>
      <w:tr w:rsidR="00572D31" w:rsidRPr="00572D31" w14:paraId="7021038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EE62CE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0F56539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DD0C8D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DB6319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199DC0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01 3 02 11010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669BC9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185412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-315,72</w:t>
            </w:r>
          </w:p>
        </w:tc>
      </w:tr>
      <w:tr w:rsidR="00572D31" w:rsidRPr="00572D31" w14:paraId="7D540DE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D9233A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CD393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BBBA6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8F5BA0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5EE52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01 3 02 11010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22D03B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29820DB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-315,72</w:t>
            </w:r>
          </w:p>
        </w:tc>
      </w:tr>
      <w:tr w:rsidR="00572D31" w:rsidRPr="00572D31" w14:paraId="79CFE85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CA61F2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14:paraId="2C05D28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66ADAE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C5C1FB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53A777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01 3 02 21240</w:t>
            </w:r>
          </w:p>
        </w:tc>
        <w:tc>
          <w:tcPr>
            <w:tcW w:w="344" w:type="dxa"/>
            <w:shd w:val="clear" w:color="auto" w:fill="auto"/>
            <w:hideMark/>
          </w:tcPr>
          <w:p w14:paraId="5F0505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EB250B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-600 090,00</w:t>
            </w:r>
          </w:p>
        </w:tc>
      </w:tr>
      <w:tr w:rsidR="00572D31" w:rsidRPr="00572D31" w14:paraId="611D821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811BD6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B9C0A3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C41764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662D9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946C7C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01 3 02 21240</w:t>
            </w:r>
          </w:p>
        </w:tc>
        <w:tc>
          <w:tcPr>
            <w:tcW w:w="344" w:type="dxa"/>
            <w:shd w:val="clear" w:color="auto" w:fill="auto"/>
            <w:hideMark/>
          </w:tcPr>
          <w:p w14:paraId="4B6ADAA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5D53562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-600 090,00</w:t>
            </w:r>
          </w:p>
        </w:tc>
      </w:tr>
      <w:tr w:rsidR="00572D31" w:rsidRPr="00572D31" w14:paraId="2E0FCF7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415923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Основное мероприятие "Проведение мероприятий в области дополнительн</w:t>
            </w:r>
            <w:r w:rsidRPr="00572D31">
              <w:t>о</w:t>
            </w:r>
            <w:r w:rsidRPr="00572D31">
              <w:t>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A970F3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030670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BED8FD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3B5426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01 3 03 00000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BC1C5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3C7AB9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-128 214,00</w:t>
            </w:r>
          </w:p>
        </w:tc>
      </w:tr>
      <w:tr w:rsidR="00572D31" w:rsidRPr="00572D31" w14:paraId="233CCDC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F963CB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14:paraId="31A39B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C96725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2AC467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61766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01 3 03 21240</w:t>
            </w:r>
          </w:p>
        </w:tc>
        <w:tc>
          <w:tcPr>
            <w:tcW w:w="344" w:type="dxa"/>
            <w:shd w:val="clear" w:color="auto" w:fill="auto"/>
            <w:hideMark/>
          </w:tcPr>
          <w:p w14:paraId="4AB4890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AF9910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-128 214,00</w:t>
            </w:r>
          </w:p>
        </w:tc>
      </w:tr>
      <w:tr w:rsidR="00572D31" w:rsidRPr="00572D31" w14:paraId="38E9C36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EAFDD4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BC9DD2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A3585D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25B97B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ED90E5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01 3 03 21240</w:t>
            </w:r>
          </w:p>
        </w:tc>
        <w:tc>
          <w:tcPr>
            <w:tcW w:w="344" w:type="dxa"/>
            <w:shd w:val="clear" w:color="auto" w:fill="auto"/>
            <w:hideMark/>
          </w:tcPr>
          <w:p w14:paraId="68071F6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744C947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-128 214,00</w:t>
            </w:r>
          </w:p>
        </w:tc>
      </w:tr>
      <w:tr w:rsidR="00572D31" w:rsidRPr="00572D31" w14:paraId="2BD4471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AFAE6A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66FFF3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19DE92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20705D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276EBA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3 E2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73C5A6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166479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-766 000,00</w:t>
            </w:r>
          </w:p>
        </w:tc>
      </w:tr>
      <w:tr w:rsidR="00572D31" w:rsidRPr="00572D31" w14:paraId="59C9945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9B806C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</w:t>
            </w:r>
            <w:r w:rsidRPr="00572D31">
              <w:t>а</w:t>
            </w:r>
            <w:r w:rsidRPr="00572D31">
              <w:t>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73E9272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290171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CD2232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49C1E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3 E2 11012</w:t>
            </w:r>
          </w:p>
        </w:tc>
        <w:tc>
          <w:tcPr>
            <w:tcW w:w="344" w:type="dxa"/>
            <w:shd w:val="clear" w:color="auto" w:fill="auto"/>
            <w:hideMark/>
          </w:tcPr>
          <w:p w14:paraId="1452E9C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BDF8A4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-766 000,00</w:t>
            </w:r>
          </w:p>
        </w:tc>
      </w:tr>
      <w:tr w:rsidR="00572D31" w:rsidRPr="00572D31" w14:paraId="1A65910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54CF52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4656BF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1EC20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A9473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C104A6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3 E2 11012</w:t>
            </w:r>
          </w:p>
        </w:tc>
        <w:tc>
          <w:tcPr>
            <w:tcW w:w="344" w:type="dxa"/>
            <w:shd w:val="clear" w:color="auto" w:fill="auto"/>
            <w:hideMark/>
          </w:tcPr>
          <w:p w14:paraId="3803B7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01A4628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-766 000,00</w:t>
            </w:r>
          </w:p>
        </w:tc>
      </w:tr>
      <w:tr w:rsidR="00572D31" w:rsidRPr="00572D31" w14:paraId="4DD1C37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5791F7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"Безопасный Пят</w:t>
            </w:r>
            <w:r w:rsidRPr="00572D31">
              <w:t>и</w:t>
            </w:r>
            <w:r w:rsidRPr="00572D31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52B91BD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26DF6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F88F0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391E3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EE259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C9867C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1 773 836,89</w:t>
            </w:r>
          </w:p>
        </w:tc>
      </w:tr>
      <w:tr w:rsidR="00572D31" w:rsidRPr="00572D31" w14:paraId="710D9AE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343757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"Построение и развитие АПК "Безопасный город", обеспеч</w:t>
            </w:r>
            <w:r w:rsidRPr="00572D31">
              <w:t>е</w:t>
            </w:r>
            <w:r w:rsidRPr="00572D31">
              <w:t>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Pr="00572D31">
              <w:t>о</w:t>
            </w:r>
            <w:r w:rsidRPr="00572D31">
              <w:t>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DFEC8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2664CC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99C3F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A34E14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9B37A7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56E3C5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1 773 836,89</w:t>
            </w:r>
          </w:p>
        </w:tc>
      </w:tr>
      <w:tr w:rsidR="00572D31" w:rsidRPr="00572D31" w14:paraId="4CE2568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1FCDD8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безопасности жизнедеятельности нас</w:t>
            </w:r>
            <w:r w:rsidRPr="00572D31">
              <w:t>е</w:t>
            </w:r>
            <w:r w:rsidRPr="00572D31">
              <w:t>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4CCB21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7CAE1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D30E5A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7E77D2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6BA200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D6CAAD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1 793 836,89</w:t>
            </w:r>
          </w:p>
        </w:tc>
      </w:tr>
      <w:tr w:rsidR="00572D31" w:rsidRPr="00572D31" w14:paraId="1C74D47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21DD52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D8712C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1E865C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B95B5D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96E19F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08 1 01 20180</w:t>
            </w:r>
          </w:p>
        </w:tc>
        <w:tc>
          <w:tcPr>
            <w:tcW w:w="344" w:type="dxa"/>
            <w:shd w:val="clear" w:color="auto" w:fill="auto"/>
            <w:hideMark/>
          </w:tcPr>
          <w:p w14:paraId="4FE7650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B1CD71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1 793 836,89</w:t>
            </w:r>
          </w:p>
        </w:tc>
      </w:tr>
      <w:tr w:rsidR="00572D31" w:rsidRPr="00572D31" w14:paraId="04D84D0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906BE5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2C1719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22F81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37894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3EE1B4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08 1 01 20180</w:t>
            </w:r>
          </w:p>
        </w:tc>
        <w:tc>
          <w:tcPr>
            <w:tcW w:w="344" w:type="dxa"/>
            <w:shd w:val="clear" w:color="auto" w:fill="auto"/>
            <w:hideMark/>
          </w:tcPr>
          <w:p w14:paraId="4098603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30B0AC8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1 793 836,89</w:t>
            </w:r>
          </w:p>
        </w:tc>
      </w:tr>
      <w:tr w:rsidR="00572D31" w:rsidRPr="00572D31" w14:paraId="1640684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90FDB0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052CB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3604D2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07CFC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5FC30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6D0FC0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A62401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-20 000,00</w:t>
            </w:r>
          </w:p>
        </w:tc>
      </w:tr>
      <w:tr w:rsidR="00572D31" w:rsidRPr="00572D31" w14:paraId="4126E38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FED23B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77F04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ECD72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AB23BE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2B13B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08 1 02 20170</w:t>
            </w:r>
          </w:p>
        </w:tc>
        <w:tc>
          <w:tcPr>
            <w:tcW w:w="344" w:type="dxa"/>
            <w:shd w:val="clear" w:color="auto" w:fill="auto"/>
            <w:hideMark/>
          </w:tcPr>
          <w:p w14:paraId="244FFF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C046F1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-20 000,00</w:t>
            </w:r>
          </w:p>
        </w:tc>
      </w:tr>
      <w:tr w:rsidR="00572D31" w:rsidRPr="00572D31" w14:paraId="2EFBBA7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BF39CE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BD6B16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661208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728A5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D5068F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08 1 02 20170</w:t>
            </w:r>
          </w:p>
        </w:tc>
        <w:tc>
          <w:tcPr>
            <w:tcW w:w="344" w:type="dxa"/>
            <w:shd w:val="clear" w:color="auto" w:fill="auto"/>
            <w:hideMark/>
          </w:tcPr>
          <w:p w14:paraId="70D7C0F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2013B46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-20 000,00</w:t>
            </w:r>
          </w:p>
        </w:tc>
      </w:tr>
      <w:tr w:rsidR="00572D31" w:rsidRPr="00572D31" w14:paraId="0F5909F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A2E31A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293421F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0071CE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BED8C0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23220A3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BEF9F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2BD32F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14 000,00</w:t>
            </w:r>
          </w:p>
        </w:tc>
      </w:tr>
      <w:tr w:rsidR="00572D31" w:rsidRPr="00572D31" w14:paraId="0ECA70C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5E0399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образов</w:t>
            </w:r>
            <w:r w:rsidRPr="00572D31">
              <w:t>а</w:t>
            </w:r>
            <w:r w:rsidRPr="00572D31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60D850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FB477F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96A26B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385B8C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B1D6A7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28977E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14 000,00</w:t>
            </w:r>
          </w:p>
        </w:tc>
      </w:tr>
      <w:tr w:rsidR="00572D31" w:rsidRPr="00572D31" w14:paraId="656E4FB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755462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меропри</w:t>
            </w:r>
            <w:r w:rsidRPr="00572D31">
              <w:t>я</w:t>
            </w:r>
            <w:r w:rsidRPr="00572D31">
              <w:t>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D721BE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DA5CB9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C80CCD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243FB5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01 5 00 00000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B1CA4E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4EEBA4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14 000,00</w:t>
            </w:r>
          </w:p>
        </w:tc>
      </w:tr>
      <w:tr w:rsidR="00572D31" w:rsidRPr="00572D31" w14:paraId="585F09A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3F5630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07E579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9857B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0F2384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4766E64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01 5 01 00000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19DC2E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C4B1B3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14 000,00</w:t>
            </w:r>
          </w:p>
        </w:tc>
      </w:tr>
      <w:tr w:rsidR="00572D31" w:rsidRPr="00572D31" w14:paraId="2AE7232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10155B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3B42C48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B79F7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10AC4D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752F59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01 5 01 20120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348D6A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046E5B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14 000,00</w:t>
            </w:r>
          </w:p>
        </w:tc>
      </w:tr>
      <w:tr w:rsidR="00572D31" w:rsidRPr="00572D31" w14:paraId="272FE0C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03D47B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9F443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ABCCC7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7FE01A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66920B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01 5 01 20120</w:t>
            </w:r>
          </w:p>
        </w:tc>
        <w:tc>
          <w:tcPr>
            <w:tcW w:w="344" w:type="dxa"/>
            <w:shd w:val="clear" w:color="auto" w:fill="auto"/>
            <w:hideMark/>
          </w:tcPr>
          <w:p w14:paraId="0BC2CCE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B3ABB4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14 000,00</w:t>
            </w:r>
          </w:p>
        </w:tc>
      </w:tr>
      <w:tr w:rsidR="00572D31" w:rsidRPr="00572D31" w14:paraId="383A921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CECC1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27794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08C852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9DC0A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99618D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4E447B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454E74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2 014 252,53</w:t>
            </w:r>
          </w:p>
        </w:tc>
      </w:tr>
      <w:tr w:rsidR="00572D31" w:rsidRPr="00572D31" w14:paraId="0963EBB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A039F1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образов</w:t>
            </w:r>
            <w:r w:rsidRPr="00572D31">
              <w:t>а</w:t>
            </w:r>
            <w:r w:rsidRPr="00572D31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7FB70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4049BB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FD7CFD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54E5D8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A67C54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A07696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2 014 252,53</w:t>
            </w:r>
          </w:p>
        </w:tc>
      </w:tr>
      <w:tr w:rsidR="00572D31" w:rsidRPr="00572D31" w14:paraId="2813226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955933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2FE25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AF2D03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02A80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98FD8D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E7F322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0B4184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1 262 252,53</w:t>
            </w:r>
          </w:p>
        </w:tc>
      </w:tr>
      <w:tr w:rsidR="00572D31" w:rsidRPr="00572D31" w14:paraId="5C96D75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11C548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6E3FAA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3141F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5F647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4126CD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1E637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7D9762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1 262 252,53</w:t>
            </w:r>
          </w:p>
        </w:tc>
      </w:tr>
      <w:tr w:rsidR="00572D31" w:rsidRPr="00572D31" w14:paraId="1A65953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1CFF34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14:paraId="41B4E05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30FDCA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291959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6258D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01 2 03 21240</w:t>
            </w:r>
          </w:p>
        </w:tc>
        <w:tc>
          <w:tcPr>
            <w:tcW w:w="344" w:type="dxa"/>
            <w:shd w:val="clear" w:color="auto" w:fill="auto"/>
            <w:hideMark/>
          </w:tcPr>
          <w:p w14:paraId="29BD4B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E05AA5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1 262 252,53</w:t>
            </w:r>
          </w:p>
        </w:tc>
      </w:tr>
      <w:tr w:rsidR="00572D31" w:rsidRPr="00572D31" w14:paraId="4EC97A2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61A3A3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7393F8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A460FA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CD45B8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9C92C2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01 2 03 21240</w:t>
            </w:r>
          </w:p>
        </w:tc>
        <w:tc>
          <w:tcPr>
            <w:tcW w:w="344" w:type="dxa"/>
            <w:shd w:val="clear" w:color="auto" w:fill="auto"/>
            <w:hideMark/>
          </w:tcPr>
          <w:p w14:paraId="55AFBE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23177B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1 266 616,46</w:t>
            </w:r>
          </w:p>
        </w:tc>
      </w:tr>
      <w:tr w:rsidR="00572D31" w:rsidRPr="00572D31" w14:paraId="0507095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260BEA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47EF0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4D38A1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26548B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2A4068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01 2 03 21240</w:t>
            </w:r>
          </w:p>
        </w:tc>
        <w:tc>
          <w:tcPr>
            <w:tcW w:w="344" w:type="dxa"/>
            <w:shd w:val="clear" w:color="auto" w:fill="auto"/>
            <w:hideMark/>
          </w:tcPr>
          <w:p w14:paraId="699A2A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5A68E43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-4 363,93</w:t>
            </w:r>
          </w:p>
        </w:tc>
      </w:tr>
      <w:tr w:rsidR="00572D31" w:rsidRPr="00572D31" w14:paraId="06A49AF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9FD0FE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меропри</w:t>
            </w:r>
            <w:r w:rsidRPr="00572D31">
              <w:t>я</w:t>
            </w:r>
            <w:r w:rsidRPr="00572D31">
              <w:t>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C5853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37FD1B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99E1EB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20E4C2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01 5 00 00000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98B06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58DA94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752 000,00</w:t>
            </w:r>
          </w:p>
        </w:tc>
      </w:tr>
      <w:tr w:rsidR="00572D31" w:rsidRPr="00572D31" w14:paraId="39D0C59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3D9746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7852A3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547EBA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327F2A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E93F49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01 5 01 00000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D1B001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FE0B01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752 000,00</w:t>
            </w:r>
          </w:p>
        </w:tc>
      </w:tr>
      <w:tr w:rsidR="00572D31" w:rsidRPr="00572D31" w14:paraId="01B3191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939EEA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E85559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C320C7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7147C4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7EFB9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01 5 01 11010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62B4246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3E5607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752 000,00</w:t>
            </w:r>
          </w:p>
        </w:tc>
      </w:tr>
      <w:tr w:rsidR="00572D31" w:rsidRPr="00572D31" w14:paraId="325FA2A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D648F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0DBB169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D5F437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AAB786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F3606C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01 5 01 11010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26AE6BC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0C68FA8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758 150,00</w:t>
            </w:r>
          </w:p>
        </w:tc>
      </w:tr>
      <w:tr w:rsidR="00572D31" w:rsidRPr="00572D31" w14:paraId="7DC6BE1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9EE939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0A0DBE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621E5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D66522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96974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01 5 01 11010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7DA0D17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D91CF3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-6 434,30</w:t>
            </w:r>
          </w:p>
        </w:tc>
      </w:tr>
      <w:tr w:rsidR="00572D31" w:rsidRPr="00572D31" w14:paraId="67063A2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C77DED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DAC871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EC764E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276F32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85B9F2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01 5 01 11010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2DF454A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1161910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284,30</w:t>
            </w:r>
          </w:p>
        </w:tc>
      </w:tr>
      <w:tr w:rsidR="00572D31" w:rsidRPr="00572D31" w14:paraId="282591E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4F2886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7675F7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3C50FF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6A01A2F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BD58E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2AC334D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DCEF8A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101 760,00</w:t>
            </w:r>
          </w:p>
        </w:tc>
      </w:tr>
      <w:tr w:rsidR="00572D31" w:rsidRPr="00572D31" w14:paraId="1202DD0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45C35F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208E60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11DC08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D70C6A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A82B27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730459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8E9F25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154 672,00</w:t>
            </w:r>
          </w:p>
        </w:tc>
      </w:tr>
      <w:tr w:rsidR="00572D31" w:rsidRPr="00572D31" w14:paraId="2542EA8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2E6453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26F90E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3BB3790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F35E3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1663C1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4A1BD88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94DB5C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154 672,00</w:t>
            </w:r>
          </w:p>
        </w:tc>
      </w:tr>
      <w:tr w:rsidR="00572D31" w:rsidRPr="00572D31" w14:paraId="5E1EE71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32C447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"Сохранение и ра</w:t>
            </w:r>
            <w:r w:rsidRPr="00572D31">
              <w:t>з</w:t>
            </w:r>
            <w:r w:rsidRPr="00572D31">
              <w:t>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244A5F2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430DBD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16EB9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FC76B8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076036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A6E221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154 672,00</w:t>
            </w:r>
          </w:p>
        </w:tc>
      </w:tr>
      <w:tr w:rsidR="00572D31" w:rsidRPr="00572D31" w14:paraId="3B2ED6C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293EDD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018297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9FADA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790A9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3B2DE4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05 3 00 00000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005E8E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DC434E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154 672,00</w:t>
            </w:r>
          </w:p>
        </w:tc>
      </w:tr>
      <w:tr w:rsidR="00572D31" w:rsidRPr="00572D31" w14:paraId="6BEA197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EF2DEC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165A02A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62503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4FDA9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26E83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05 3 01 00000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4CA1BC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899B60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154 672,00</w:t>
            </w:r>
          </w:p>
        </w:tc>
      </w:tr>
      <w:tr w:rsidR="00572D31" w:rsidRPr="00572D31" w14:paraId="394AB66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EDFD70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3C48F77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64B6F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6FB634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51B77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05 3 01 11010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59CDD0F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7D7B51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154 672,00</w:t>
            </w:r>
          </w:p>
        </w:tc>
      </w:tr>
      <w:tr w:rsidR="00572D31" w:rsidRPr="00572D31" w14:paraId="2C6D0D5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2455E9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3A4AD5B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3F6C2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C9B143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463B6E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05 3 01 11010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706DBB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3CC6A9C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101 760,00</w:t>
            </w:r>
          </w:p>
        </w:tc>
      </w:tr>
      <w:tr w:rsidR="00572D31" w:rsidRPr="00572D31" w14:paraId="2B6D42F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EA5A3B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386668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3618ABD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B859D5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FF2EA7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05 3 01 11010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25192CC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1D675A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52 912,00</w:t>
            </w:r>
          </w:p>
        </w:tc>
      </w:tr>
      <w:tr w:rsidR="00572D31" w:rsidRPr="00572D31" w14:paraId="2F94CCD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9AEE4C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658AB6F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599654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38CEA5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AA21BD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812BE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22AD0B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-52 912,00</w:t>
            </w:r>
          </w:p>
        </w:tc>
      </w:tr>
      <w:tr w:rsidR="00572D31" w:rsidRPr="00572D31" w14:paraId="0AED604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A8383A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225EDA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BF67C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2A1E99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72EB9D6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540233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36BD59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-52 912,00</w:t>
            </w:r>
          </w:p>
        </w:tc>
      </w:tr>
      <w:tr w:rsidR="00572D31" w:rsidRPr="00572D31" w14:paraId="36D889B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F93C25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"Сохранение и ра</w:t>
            </w:r>
            <w:r w:rsidRPr="00572D31">
              <w:t>з</w:t>
            </w:r>
            <w:r w:rsidRPr="00572D31">
              <w:t>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729333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433982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1A5FB0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63FD7D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ECE482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AB1ECD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-52 912,00</w:t>
            </w:r>
          </w:p>
        </w:tc>
      </w:tr>
      <w:tr w:rsidR="00572D31" w:rsidRPr="00572D31" w14:paraId="660AFAF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C280A7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7277BE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0C86D7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041C11F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3EA499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E15C7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4A4818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-52 912,00</w:t>
            </w:r>
          </w:p>
        </w:tc>
      </w:tr>
      <w:tr w:rsidR="00572D31" w:rsidRPr="00572D31" w14:paraId="72E4213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4B334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"Осуществление мероприятий по сохранению, поп</w:t>
            </w:r>
            <w:r w:rsidRPr="00572D31">
              <w:t>у</w:t>
            </w:r>
            <w:r w:rsidRPr="00572D31">
              <w:t>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5FBA25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1905C4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6A317DE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7B85D9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05 1 01 00000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6EB2CB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71E5D0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-52 912,00</w:t>
            </w:r>
          </w:p>
        </w:tc>
      </w:tr>
      <w:tr w:rsidR="00572D31" w:rsidRPr="00572D31" w14:paraId="2C95081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4DA6FD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14:paraId="3B00EAD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D3CFC6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17AB3F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1FA099D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05 1 01 21530</w:t>
            </w:r>
          </w:p>
        </w:tc>
        <w:tc>
          <w:tcPr>
            <w:tcW w:w="344" w:type="dxa"/>
            <w:shd w:val="clear" w:color="auto" w:fill="auto"/>
            <w:hideMark/>
          </w:tcPr>
          <w:p w14:paraId="6F39CA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7261F8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-52 912,00</w:t>
            </w:r>
          </w:p>
        </w:tc>
      </w:tr>
      <w:tr w:rsidR="00572D31" w:rsidRPr="00572D31" w14:paraId="34E1688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C651A9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DBA462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E225FF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37C9900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AA747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05 1 01 21530</w:t>
            </w:r>
          </w:p>
        </w:tc>
        <w:tc>
          <w:tcPr>
            <w:tcW w:w="344" w:type="dxa"/>
            <w:shd w:val="clear" w:color="auto" w:fill="auto"/>
            <w:hideMark/>
          </w:tcPr>
          <w:p w14:paraId="0E5C429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4726D8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-52 912,00</w:t>
            </w:r>
          </w:p>
        </w:tc>
      </w:tr>
      <w:tr w:rsidR="00572D31" w:rsidRPr="00572D31" w14:paraId="2390DA0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673E69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14:paraId="67634AF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73F9A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0E07D66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DB7EF2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745F64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A8ECE6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2B53AFB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708F02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"Сохранение и ра</w:t>
            </w:r>
            <w:r w:rsidRPr="00572D31">
              <w:t>з</w:t>
            </w:r>
            <w:r w:rsidRPr="00572D31">
              <w:t>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7CF19E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C62EC8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5A1908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0D6CDF8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4C926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3E8F6D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214084C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489C0A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3AF813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EFD9CB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5272AC2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1442C4B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05 3 00 00000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0822A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C95FE0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1F27A1C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331AAF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6378B1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831F7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1FE9D4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689609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05 3 01 00000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EE8069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652523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7F6E1EF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770F5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Расходы на обеспечение </w:t>
            </w:r>
            <w:proofErr w:type="gramStart"/>
            <w:r w:rsidRPr="00572D31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489341B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44DA2A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4167082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28B0FF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05 3 01 10010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2933E21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674870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4DF90B7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EA6E5B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23C84E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684628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2FC463C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1C35A7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05 3 01 10010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51623FE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41394AD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400,00</w:t>
            </w:r>
          </w:p>
        </w:tc>
      </w:tr>
      <w:tr w:rsidR="00572D31" w:rsidRPr="00572D31" w14:paraId="04871C0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639F3F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851A18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4EAF6EF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3B41FF2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6DE594A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05 3 01 10010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1B852B6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EDDF82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-400,00</w:t>
            </w:r>
          </w:p>
        </w:tc>
      </w:tr>
      <w:tr w:rsidR="00572D31" w:rsidRPr="00572D31" w14:paraId="6E47C9A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4A590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Муниципальное учреждение "Управление социальной </w:t>
            </w:r>
            <w:proofErr w:type="gramStart"/>
            <w:r w:rsidRPr="00572D31">
              <w:t>поддержки населения администрации города Пятигорска</w:t>
            </w:r>
            <w:proofErr w:type="gramEnd"/>
            <w:r w:rsidRPr="00572D31"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14:paraId="15458B3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27FB005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634811D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EE267C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2EB55B3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E7875A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394 800,00</w:t>
            </w:r>
          </w:p>
        </w:tc>
      </w:tr>
      <w:tr w:rsidR="00572D31" w:rsidRPr="00572D31" w14:paraId="4239858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3113C3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7406E7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5DD991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EB7B07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FA55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09BB2B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C8B975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394 800,00</w:t>
            </w:r>
          </w:p>
        </w:tc>
      </w:tr>
      <w:tr w:rsidR="00572D31" w:rsidRPr="00572D31" w14:paraId="36399A9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3C34F7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6CBC15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31C5539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A25978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F33330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3A390E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A003D3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394 800,00</w:t>
            </w:r>
          </w:p>
        </w:tc>
      </w:tr>
      <w:tr w:rsidR="00572D31" w:rsidRPr="00572D31" w14:paraId="507B1A4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AEC2F0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образов</w:t>
            </w:r>
            <w:r w:rsidRPr="00572D31">
              <w:t>а</w:t>
            </w:r>
            <w:r w:rsidRPr="00572D31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1D504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5424E29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616943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B4049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C4A35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5FE868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394 800,00</w:t>
            </w:r>
          </w:p>
        </w:tc>
      </w:tr>
      <w:tr w:rsidR="00572D31" w:rsidRPr="00572D31" w14:paraId="76654F7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DAC8CC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FA0BC5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5465B1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C6272F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7E14CB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949D4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07512F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394 800,00</w:t>
            </w:r>
          </w:p>
        </w:tc>
      </w:tr>
      <w:tr w:rsidR="00572D31" w:rsidRPr="00572D31" w14:paraId="01695CA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7A5875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44677B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6E6B702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ABAB61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7E7E75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6A3F3A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AC6A30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394 800,00</w:t>
            </w:r>
          </w:p>
        </w:tc>
      </w:tr>
      <w:tr w:rsidR="00572D31" w:rsidRPr="00572D31" w14:paraId="3507607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2131D1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14:paraId="7251148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2B8DD5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B35916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118DE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01 2 03 21240</w:t>
            </w:r>
          </w:p>
        </w:tc>
        <w:tc>
          <w:tcPr>
            <w:tcW w:w="344" w:type="dxa"/>
            <w:shd w:val="clear" w:color="auto" w:fill="auto"/>
            <w:hideMark/>
          </w:tcPr>
          <w:p w14:paraId="422C62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BBBF73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394 800,00</w:t>
            </w:r>
          </w:p>
        </w:tc>
      </w:tr>
      <w:tr w:rsidR="00572D31" w:rsidRPr="00572D31" w14:paraId="2CF0763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70D194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C90E89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6E38545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208FC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DDBF01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01 2 03 21240</w:t>
            </w:r>
          </w:p>
        </w:tc>
        <w:tc>
          <w:tcPr>
            <w:tcW w:w="344" w:type="dxa"/>
            <w:shd w:val="clear" w:color="auto" w:fill="auto"/>
            <w:hideMark/>
          </w:tcPr>
          <w:p w14:paraId="6996234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FD36C5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394 800,00</w:t>
            </w:r>
          </w:p>
        </w:tc>
      </w:tr>
      <w:tr w:rsidR="00572D31" w:rsidRPr="00572D31" w14:paraId="3FBC853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FF3D45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682564C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7D97B3A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3FD30E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ECF6F4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16ECCD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5858E9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1032235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E4F253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7D54469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2525CA6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35D1C0E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AE1692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448CE3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C0829A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3699D59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E8375D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"Социальная по</w:t>
            </w:r>
            <w:r w:rsidRPr="00572D31">
              <w:t>д</w:t>
            </w:r>
            <w:r w:rsidRPr="00572D31">
              <w:t>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444C5E6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40CF1A3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642EA18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BF78C2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2C9E69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A081A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589BD4C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6A4662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BF01E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35C8DB9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759C8CC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1D1FAE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02 9 00 00000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F940B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D9C19F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688B243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D3F49F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3005308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522323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29094C6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4C55AE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02 9 01 00000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23CDB9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3C1B00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5215A27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CF9EFD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Расходы на обеспечение </w:t>
            </w:r>
            <w:proofErr w:type="gramStart"/>
            <w:r w:rsidRPr="00572D31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B7296A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560A10B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5B30B92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773B606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02 9 01 10010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3BEF71A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BE883D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57CCBED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306C29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5564E5E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1AD422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572A94A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7968FC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02 9 01 10010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0616CAD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336F81A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-23 318,47</w:t>
            </w:r>
          </w:p>
        </w:tc>
      </w:tr>
      <w:tr w:rsidR="00572D31" w:rsidRPr="00572D31" w14:paraId="6BB85FB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4C18D7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05D5F9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49289D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363FCCB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89C673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02 9 01 10010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333146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47731A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23 318,47</w:t>
            </w:r>
          </w:p>
        </w:tc>
      </w:tr>
      <w:tr w:rsidR="00572D31" w:rsidRPr="00572D31" w14:paraId="4A68215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B3D6C2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"Модернизация эк</w:t>
            </w:r>
            <w:r w:rsidRPr="00572D31">
              <w:t>о</w:t>
            </w:r>
            <w:r w:rsidRPr="00572D31">
              <w:t>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E6A677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730EFCA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210002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878C58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C3F59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558CAC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6A20240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7D2DEE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"Энергосбережение и повышение энергетической эффекти</w:t>
            </w:r>
            <w:r w:rsidRPr="00572D31">
              <w:t>в</w:t>
            </w:r>
            <w:r w:rsidRPr="00572D31">
              <w:t>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FBEA39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1F9646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630EE4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D70EA8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FE231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382C08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70E1269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E13E4F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"Организация и выполнение работ в муниципальных учреждениях города Пятигорска, направленных на экономию энергоресу</w:t>
            </w:r>
            <w:r w:rsidRPr="00572D31">
              <w:t>р</w:t>
            </w:r>
            <w:r w:rsidRPr="00572D31">
              <w:t>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0C445E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35E4959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1D4A7A4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D40A0E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36A560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17216C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4C88322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892353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Мероприятия по выполнению рекомендаций </w:t>
            </w:r>
            <w:proofErr w:type="spellStart"/>
            <w:r w:rsidRPr="00572D31">
              <w:t>энергопаспортов</w:t>
            </w:r>
            <w:proofErr w:type="spellEnd"/>
            <w:r w:rsidRPr="00572D31">
              <w:t xml:space="preserve"> в муниципал</w:t>
            </w:r>
            <w:r w:rsidRPr="00572D31">
              <w:t>ь</w:t>
            </w:r>
            <w:r w:rsidRPr="00572D31">
              <w:t>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6C10480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47A85E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214EAC4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232DA4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11 4 01 24030</w:t>
            </w:r>
          </w:p>
        </w:tc>
        <w:tc>
          <w:tcPr>
            <w:tcW w:w="344" w:type="dxa"/>
            <w:shd w:val="clear" w:color="auto" w:fill="auto"/>
            <w:hideMark/>
          </w:tcPr>
          <w:p w14:paraId="53ECDD7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0F9DC6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3 350,00</w:t>
            </w:r>
          </w:p>
        </w:tc>
      </w:tr>
      <w:tr w:rsidR="00572D31" w:rsidRPr="00572D31" w14:paraId="43AB323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FF8F5D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CFCBDC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770978B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41692D9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7B06F8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11 4 01 24030</w:t>
            </w:r>
          </w:p>
        </w:tc>
        <w:tc>
          <w:tcPr>
            <w:tcW w:w="344" w:type="dxa"/>
            <w:shd w:val="clear" w:color="auto" w:fill="auto"/>
            <w:hideMark/>
          </w:tcPr>
          <w:p w14:paraId="5580257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029839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3 350,00</w:t>
            </w:r>
          </w:p>
        </w:tc>
      </w:tr>
      <w:tr w:rsidR="00572D31" w:rsidRPr="00572D31" w14:paraId="2D44ECC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9B3594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1075C49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110320E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4013290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3A19877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11 4 01 24040</w:t>
            </w:r>
          </w:p>
        </w:tc>
        <w:tc>
          <w:tcPr>
            <w:tcW w:w="344" w:type="dxa"/>
            <w:shd w:val="clear" w:color="auto" w:fill="auto"/>
            <w:hideMark/>
          </w:tcPr>
          <w:p w14:paraId="006FF57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227D5E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-3 350,00</w:t>
            </w:r>
          </w:p>
        </w:tc>
      </w:tr>
      <w:tr w:rsidR="00572D31" w:rsidRPr="00572D31" w14:paraId="5CF56E4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83D9ED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F0439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6026C22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49F30D2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C4BCFA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11 4 01 24040</w:t>
            </w:r>
          </w:p>
        </w:tc>
        <w:tc>
          <w:tcPr>
            <w:tcW w:w="344" w:type="dxa"/>
            <w:shd w:val="clear" w:color="auto" w:fill="auto"/>
            <w:hideMark/>
          </w:tcPr>
          <w:p w14:paraId="536B297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123941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-3 350,00</w:t>
            </w:r>
          </w:p>
        </w:tc>
      </w:tr>
      <w:tr w:rsidR="00572D31" w:rsidRPr="00572D31" w14:paraId="5290500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957D6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7F8B4C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B3D1B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724B4C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DD4EDD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7CB5DF1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83BA0A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2 397 074,00</w:t>
            </w:r>
          </w:p>
        </w:tc>
      </w:tr>
      <w:tr w:rsidR="00572D31" w:rsidRPr="00572D31" w14:paraId="1A07E92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55B49C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A2A2F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5F66BA2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2FF4D3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7413C6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3CB6E8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0063AB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61 944,00</w:t>
            </w:r>
          </w:p>
        </w:tc>
      </w:tr>
      <w:tr w:rsidR="00572D31" w:rsidRPr="00572D31" w14:paraId="1723A73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C88797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AA8FDE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20219D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4969BE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0E823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449632D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1286E7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61 944,00</w:t>
            </w:r>
          </w:p>
        </w:tc>
      </w:tr>
      <w:tr w:rsidR="00572D31" w:rsidRPr="00572D31" w14:paraId="24F0A29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DD217A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Непрограммные расходы в рамках </w:t>
            </w:r>
            <w:proofErr w:type="gramStart"/>
            <w:r w:rsidRPr="00572D31">
              <w:t>обеспечения деятельности органов мес</w:t>
            </w:r>
            <w:r w:rsidRPr="00572D31">
              <w:t>т</w:t>
            </w:r>
            <w:r w:rsidRPr="00572D31">
              <w:t>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FE36B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2299CF7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1B98A9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6065B5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CEB9B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AA64F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61 944,00</w:t>
            </w:r>
          </w:p>
        </w:tc>
      </w:tr>
      <w:tr w:rsidR="00572D31" w:rsidRPr="00572D31" w14:paraId="0AF8754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E993CC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Обеспечение </w:t>
            </w:r>
            <w:proofErr w:type="gramStart"/>
            <w:r w:rsidRPr="00572D31">
              <w:t>деятельности органов местного самоуправления города Пят</w:t>
            </w:r>
            <w:r w:rsidRPr="00572D31">
              <w:t>и</w:t>
            </w:r>
            <w:r w:rsidRPr="00572D31">
              <w:t>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7BCE58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44BD1F1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65F7D8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860077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70AAB5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F5BAC9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61 944,00</w:t>
            </w:r>
          </w:p>
        </w:tc>
      </w:tr>
      <w:tr w:rsidR="00572D31" w:rsidRPr="00572D31" w14:paraId="5BF3DD8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8B89BA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14:paraId="5D394F7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AAA0EE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90A6D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021B45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72 1 00 20130</w:t>
            </w:r>
          </w:p>
        </w:tc>
        <w:tc>
          <w:tcPr>
            <w:tcW w:w="344" w:type="dxa"/>
            <w:shd w:val="clear" w:color="auto" w:fill="auto"/>
            <w:hideMark/>
          </w:tcPr>
          <w:p w14:paraId="381174E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0BDC9D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61 944,00</w:t>
            </w:r>
          </w:p>
        </w:tc>
      </w:tr>
      <w:tr w:rsidR="00572D31" w:rsidRPr="00572D31" w14:paraId="4AAAADE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586108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7335FE3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9673E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8C84FD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7AB8D5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72 1 00 20130</w:t>
            </w:r>
          </w:p>
        </w:tc>
        <w:tc>
          <w:tcPr>
            <w:tcW w:w="344" w:type="dxa"/>
            <w:shd w:val="clear" w:color="auto" w:fill="auto"/>
            <w:hideMark/>
          </w:tcPr>
          <w:p w14:paraId="5B5A698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368FEE0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61 944,00</w:t>
            </w:r>
          </w:p>
        </w:tc>
      </w:tr>
      <w:tr w:rsidR="00572D31" w:rsidRPr="00572D31" w14:paraId="50ADEEE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0DD3A7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1219147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6732F1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285ECE5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81DC2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08C0861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CE4CD8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2 335 130,00</w:t>
            </w:r>
          </w:p>
        </w:tc>
      </w:tr>
      <w:tr w:rsidR="00572D31" w:rsidRPr="00572D31" w14:paraId="1108FB1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BB3614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6BA875B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8B9479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36FC892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11259AF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AB5F53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18D9E9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794 000,00</w:t>
            </w:r>
          </w:p>
        </w:tc>
      </w:tr>
      <w:tr w:rsidR="00572D31" w:rsidRPr="00572D31" w14:paraId="1227300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0966A9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физич</w:t>
            </w:r>
            <w:r w:rsidRPr="00572D31">
              <w:t>е</w:t>
            </w:r>
            <w:r w:rsidRPr="00572D31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458401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43FC1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4CFAAB6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78EE88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507BA03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1BF478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794 000,00</w:t>
            </w:r>
          </w:p>
        </w:tc>
      </w:tr>
      <w:tr w:rsidR="00572D31" w:rsidRPr="00572D31" w14:paraId="5C89516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46A424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7B7E61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A7FDF1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569F85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0C7ABB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71244B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2E23EA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794 000,00</w:t>
            </w:r>
          </w:p>
        </w:tc>
      </w:tr>
      <w:tr w:rsidR="00572D31" w:rsidRPr="00572D31" w14:paraId="5AD56BC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B05792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деятельности и поддержка физкул</w:t>
            </w:r>
            <w:r w:rsidRPr="00572D31">
              <w:t>ь</w:t>
            </w:r>
            <w:r w:rsidRPr="00572D31">
              <w:t>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C05634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5BE3E4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5E693A4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5EDD7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07 1 02 00000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06AEF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17CC66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794 000,00</w:t>
            </w:r>
          </w:p>
        </w:tc>
      </w:tr>
      <w:tr w:rsidR="00572D31" w:rsidRPr="00572D31" w14:paraId="017B656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895DC2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382BE35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06BC6CC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05A5B35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0DCAD3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07 1 02 11010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6CED4CA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A2755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794 000,00</w:t>
            </w:r>
          </w:p>
        </w:tc>
      </w:tr>
      <w:tr w:rsidR="00572D31" w:rsidRPr="00572D31" w14:paraId="5D8684F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5ED734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16D909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534FDB1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39943DE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7184E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07 1 02 11010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4A8058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38D4F9F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794 000,00</w:t>
            </w:r>
          </w:p>
        </w:tc>
      </w:tr>
      <w:tr w:rsidR="00572D31" w:rsidRPr="00572D31" w14:paraId="042A003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CA905A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"Безопасный Пят</w:t>
            </w:r>
            <w:r w:rsidRPr="00572D31">
              <w:t>и</w:t>
            </w:r>
            <w:r w:rsidRPr="00572D31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4B4B8BE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2C43C0E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3E4CA53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1D6B823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06EE07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8A59AA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792D25A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A55E1E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"Построение и развитие АПК "Безопасный город", обеспеч</w:t>
            </w:r>
            <w:r w:rsidRPr="00572D31">
              <w:t>е</w:t>
            </w:r>
            <w:r w:rsidRPr="00572D31">
              <w:t>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Pr="00572D31">
              <w:t>о</w:t>
            </w:r>
            <w:r w:rsidRPr="00572D31">
              <w:t>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BC8BBD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4EDB7E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55A2FC0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68ACB0F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40E456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2887CE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605CDF2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40B43A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F3017F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0315447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61EF5C5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36B780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8CE82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56B4C5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37C766F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5E8C4E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2DD7FDC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522EDBC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6AB18A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382D691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08 1 02 20010</w:t>
            </w:r>
          </w:p>
        </w:tc>
        <w:tc>
          <w:tcPr>
            <w:tcW w:w="344" w:type="dxa"/>
            <w:shd w:val="clear" w:color="auto" w:fill="auto"/>
            <w:hideMark/>
          </w:tcPr>
          <w:p w14:paraId="41249F9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50C669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-230 400,00</w:t>
            </w:r>
          </w:p>
        </w:tc>
      </w:tr>
      <w:tr w:rsidR="00572D31" w:rsidRPr="00572D31" w14:paraId="471DB82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7C53A7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45FC36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48D976F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59B6461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0AC929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08 1 02 20010</w:t>
            </w:r>
          </w:p>
        </w:tc>
        <w:tc>
          <w:tcPr>
            <w:tcW w:w="344" w:type="dxa"/>
            <w:shd w:val="clear" w:color="auto" w:fill="auto"/>
            <w:hideMark/>
          </w:tcPr>
          <w:p w14:paraId="37806C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54C93C5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-230 400,00</w:t>
            </w:r>
          </w:p>
        </w:tc>
      </w:tr>
      <w:tr w:rsidR="00572D31" w:rsidRPr="00572D31" w14:paraId="61CEAED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A2F112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5AB2D71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19F2953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0A52AB6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087760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08 1 02 20170</w:t>
            </w:r>
          </w:p>
        </w:tc>
        <w:tc>
          <w:tcPr>
            <w:tcW w:w="344" w:type="dxa"/>
            <w:shd w:val="clear" w:color="auto" w:fill="auto"/>
            <w:hideMark/>
          </w:tcPr>
          <w:p w14:paraId="07C6AC1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BC4391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230 400,00</w:t>
            </w:r>
          </w:p>
        </w:tc>
      </w:tr>
      <w:tr w:rsidR="00572D31" w:rsidRPr="00572D31" w14:paraId="0271086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1169AF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B43D1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23C102B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3E92D4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1DE6DF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08 1 02 20170</w:t>
            </w:r>
          </w:p>
        </w:tc>
        <w:tc>
          <w:tcPr>
            <w:tcW w:w="344" w:type="dxa"/>
            <w:shd w:val="clear" w:color="auto" w:fill="auto"/>
            <w:hideMark/>
          </w:tcPr>
          <w:p w14:paraId="6D2E46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234AAA3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230 400,00</w:t>
            </w:r>
          </w:p>
        </w:tc>
      </w:tr>
      <w:tr w:rsidR="00572D31" w:rsidRPr="00572D31" w14:paraId="496DEDE9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55D0E8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1E02E4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00E81D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779760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56F60A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1CDBFC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E6525F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6CA5C5A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94CEF8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физич</w:t>
            </w:r>
            <w:r w:rsidRPr="00572D31">
              <w:t>е</w:t>
            </w:r>
            <w:r w:rsidRPr="00572D31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378E708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6E80AE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59C1EFE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01CC4F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ABBED1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684B879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0174301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E9BC33A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289D46C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4B1682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14F4B5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ADFC3C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56571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FBA199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0A8DEA0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165965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"Подготовка, организация и проведение физкульту</w:t>
            </w:r>
            <w:r w:rsidRPr="00572D31">
              <w:t>р</w:t>
            </w:r>
            <w:r w:rsidRPr="00572D31">
              <w:t>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14:paraId="1145FD2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450D62D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2D948E6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727817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19DDA9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FD6B29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0AEEF7C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157E31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23B0226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724328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02B34AB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346615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07 1 01 25110</w:t>
            </w:r>
          </w:p>
        </w:tc>
        <w:tc>
          <w:tcPr>
            <w:tcW w:w="344" w:type="dxa"/>
            <w:shd w:val="clear" w:color="auto" w:fill="auto"/>
            <w:hideMark/>
          </w:tcPr>
          <w:p w14:paraId="2E11210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22D9D0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-133 684,06</w:t>
            </w:r>
          </w:p>
        </w:tc>
      </w:tr>
      <w:tr w:rsidR="00572D31" w:rsidRPr="00572D31" w14:paraId="6D9D377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CA56BE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12892F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4C9B141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745E10E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7BADB8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07 1 01 25110</w:t>
            </w:r>
          </w:p>
        </w:tc>
        <w:tc>
          <w:tcPr>
            <w:tcW w:w="344" w:type="dxa"/>
            <w:shd w:val="clear" w:color="auto" w:fill="auto"/>
            <w:hideMark/>
          </w:tcPr>
          <w:p w14:paraId="3685E9F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4A6DB3F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-133 684,06</w:t>
            </w:r>
          </w:p>
        </w:tc>
      </w:tr>
      <w:tr w:rsidR="00572D31" w:rsidRPr="00572D31" w14:paraId="65B6032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366717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14:paraId="4C1B4E1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4E8F0E1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611B498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EE00E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07 1 01 25830</w:t>
            </w:r>
          </w:p>
        </w:tc>
        <w:tc>
          <w:tcPr>
            <w:tcW w:w="344" w:type="dxa"/>
            <w:shd w:val="clear" w:color="auto" w:fill="auto"/>
            <w:hideMark/>
          </w:tcPr>
          <w:p w14:paraId="249115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CFA9F1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133 684,06</w:t>
            </w:r>
          </w:p>
        </w:tc>
      </w:tr>
      <w:tr w:rsidR="00572D31" w:rsidRPr="00572D31" w14:paraId="7498674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2A2F7A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103CCB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59D226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6E2C621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7BCAA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07 1 01 25830</w:t>
            </w:r>
          </w:p>
        </w:tc>
        <w:tc>
          <w:tcPr>
            <w:tcW w:w="344" w:type="dxa"/>
            <w:shd w:val="clear" w:color="auto" w:fill="auto"/>
            <w:hideMark/>
          </w:tcPr>
          <w:p w14:paraId="5BE04B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46B6F9C2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133 684,06</w:t>
            </w:r>
          </w:p>
        </w:tc>
      </w:tr>
      <w:tr w:rsidR="00572D31" w:rsidRPr="00572D31" w14:paraId="152D203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5C027C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07C1D9B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2CA7A6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1CC6A65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BE8718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F57658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6DE31E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1 541 130,00</w:t>
            </w:r>
          </w:p>
        </w:tc>
      </w:tr>
      <w:tr w:rsidR="00572D31" w:rsidRPr="00572D31" w14:paraId="2E48E80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F38D74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"Развитие физич</w:t>
            </w:r>
            <w:r w:rsidRPr="00572D31">
              <w:t>е</w:t>
            </w:r>
            <w:r w:rsidRPr="00572D31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42A6E88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183440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279BD2E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FF5F42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39A4640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29DE43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1 541 130,00</w:t>
            </w:r>
          </w:p>
        </w:tc>
      </w:tr>
      <w:tr w:rsidR="00572D31" w:rsidRPr="00572D31" w14:paraId="23D0143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DF90F8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6D6A6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43B7EC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01F36B5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2692A3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478467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D91F77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1 541 130,00</w:t>
            </w:r>
          </w:p>
        </w:tc>
      </w:tr>
      <w:tr w:rsidR="00572D31" w:rsidRPr="00572D31" w14:paraId="1978F01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0A5008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деятельности организаций, осущест</w:t>
            </w:r>
            <w:r w:rsidRPr="00572D31">
              <w:t>в</w:t>
            </w:r>
            <w:r w:rsidRPr="00572D31">
              <w:t>ляющих спортивную подготовку"</w:t>
            </w:r>
          </w:p>
        </w:tc>
        <w:tc>
          <w:tcPr>
            <w:tcW w:w="425" w:type="dxa"/>
            <w:shd w:val="clear" w:color="auto" w:fill="auto"/>
            <w:hideMark/>
          </w:tcPr>
          <w:p w14:paraId="55117CB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1AE9DA7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186DBFD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565B4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07 1 03 00000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9C6EC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F5A6247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1 541 130,00</w:t>
            </w:r>
          </w:p>
        </w:tc>
      </w:tr>
      <w:tr w:rsidR="00572D31" w:rsidRPr="00572D31" w14:paraId="34DB5C0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F9EB7CF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16FE4E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521D6B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6E36952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F03CF6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07 1 03 11010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1037A5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1D5744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1 541 130,00</w:t>
            </w:r>
          </w:p>
        </w:tc>
      </w:tr>
      <w:tr w:rsidR="00572D31" w:rsidRPr="00572D31" w14:paraId="3A19542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E6753C2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D052F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0AEA6C4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5E4790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A6CCF3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07 1 03 11010</w:t>
            </w:r>
          </w:p>
        </w:tc>
        <w:tc>
          <w:tcPr>
            <w:tcW w:w="344" w:type="dxa"/>
            <w:shd w:val="clear" w:color="auto" w:fill="auto"/>
            <w:hideMark/>
          </w:tcPr>
          <w:p w14:paraId="3B55F15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6B19067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1 541 130,00</w:t>
            </w:r>
          </w:p>
        </w:tc>
      </w:tr>
      <w:tr w:rsidR="00572D31" w:rsidRPr="00572D31" w14:paraId="751BFC1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8BF197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"Безопасный Пят</w:t>
            </w:r>
            <w:r w:rsidRPr="00572D31">
              <w:t>и</w:t>
            </w:r>
            <w:r w:rsidRPr="00572D31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5641B3C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19A3A8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04C3013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81358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293AE4D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368C35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49BA905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DA3ADE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"Построение и развитие АПК "Безопасный город", обеспеч</w:t>
            </w:r>
            <w:r w:rsidRPr="00572D31">
              <w:t>е</w:t>
            </w:r>
            <w:r w:rsidRPr="00572D31">
              <w:t>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Pr="00572D31">
              <w:t>о</w:t>
            </w:r>
            <w:r w:rsidRPr="00572D31">
              <w:t>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B52D71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5411C62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48EC70C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1AE961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1C10BD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5EFC08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140840B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540B034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DB476C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F3CCF5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1AEAEE6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1C9EA2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A2874C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D146F8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7729416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BA7E495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12F8E6C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1B9E7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03FB0A4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0C64BD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08 1 02 20010</w:t>
            </w:r>
          </w:p>
        </w:tc>
        <w:tc>
          <w:tcPr>
            <w:tcW w:w="344" w:type="dxa"/>
            <w:shd w:val="clear" w:color="auto" w:fill="auto"/>
            <w:hideMark/>
          </w:tcPr>
          <w:p w14:paraId="62584F3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0E4088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-974 235,28</w:t>
            </w:r>
          </w:p>
        </w:tc>
      </w:tr>
      <w:tr w:rsidR="00572D31" w:rsidRPr="00572D31" w14:paraId="0AD9F51C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4BEABA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1CC68D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9DF7A1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4D5AB63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C0D463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08 1 02 20010</w:t>
            </w:r>
          </w:p>
        </w:tc>
        <w:tc>
          <w:tcPr>
            <w:tcW w:w="344" w:type="dxa"/>
            <w:shd w:val="clear" w:color="auto" w:fill="auto"/>
            <w:hideMark/>
          </w:tcPr>
          <w:p w14:paraId="144C0E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44DA6ED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-974 235,28</w:t>
            </w:r>
          </w:p>
        </w:tc>
      </w:tr>
      <w:tr w:rsidR="00572D31" w:rsidRPr="00572D31" w14:paraId="0E94613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69CFAF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2F543C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4DB24B9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4C0A53C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33D633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08 1 02 20170</w:t>
            </w:r>
          </w:p>
        </w:tc>
        <w:tc>
          <w:tcPr>
            <w:tcW w:w="344" w:type="dxa"/>
            <w:shd w:val="clear" w:color="auto" w:fill="auto"/>
            <w:hideMark/>
          </w:tcPr>
          <w:p w14:paraId="2514385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3C1D85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974 235,28</w:t>
            </w:r>
          </w:p>
        </w:tc>
      </w:tr>
      <w:tr w:rsidR="00572D31" w:rsidRPr="00572D31" w14:paraId="126CDF1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D61260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2FCF89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DD8AFA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7CD7D03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E5AD3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08 1 02 20170</w:t>
            </w:r>
          </w:p>
        </w:tc>
        <w:tc>
          <w:tcPr>
            <w:tcW w:w="344" w:type="dxa"/>
            <w:shd w:val="clear" w:color="auto" w:fill="auto"/>
            <w:hideMark/>
          </w:tcPr>
          <w:p w14:paraId="7D80E2C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548877E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974 235,28</w:t>
            </w:r>
          </w:p>
        </w:tc>
      </w:tr>
      <w:tr w:rsidR="00572D31" w:rsidRPr="00572D31" w14:paraId="7DE68BA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5B8419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Муниципальное учреждение "Управление общественной безопасности а</w:t>
            </w:r>
            <w:r w:rsidRPr="00572D31">
              <w:t>д</w:t>
            </w:r>
            <w:r w:rsidRPr="00572D31">
              <w:t>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8B9007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C53C18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2433376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BE10D1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3C0C8D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E56F2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2AD04D68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0886701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5BE4430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5EECC0E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3BB0674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97806E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0CAED25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9C94E5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79F61E8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4365FC8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05053CB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34F6459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66D986C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42146BF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247EBD3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D2EDD8C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5907594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1FDCC4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Муниципальная программа города-курорта Пятигорска "Безопасный Пят</w:t>
            </w:r>
            <w:r w:rsidRPr="00572D31">
              <w:t>и</w:t>
            </w:r>
            <w:r w:rsidRPr="00572D31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3092924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0202FA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47481DA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34A681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72CDDEF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EF0DAD0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422840D2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9F881A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D920E5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073C644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32DF3D9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394A051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08 3 00 00000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7B1671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BCDD31A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-9 420,21</w:t>
            </w:r>
          </w:p>
        </w:tc>
      </w:tr>
      <w:tr w:rsidR="00572D31" w:rsidRPr="00572D31" w14:paraId="73FD2D9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D4B90D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700EFD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79FE9DA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37F28A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6EC3957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08 3 01 00000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048E80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F9C4B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-9 420,21</w:t>
            </w:r>
          </w:p>
        </w:tc>
      </w:tr>
      <w:tr w:rsidR="00572D31" w:rsidRPr="00572D31" w14:paraId="12FFB45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2CC17F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7AC0F5A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579E444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6DAEC58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64DD263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08 3 01 28030</w:t>
            </w:r>
          </w:p>
        </w:tc>
        <w:tc>
          <w:tcPr>
            <w:tcW w:w="344" w:type="dxa"/>
            <w:shd w:val="clear" w:color="auto" w:fill="auto"/>
            <w:hideMark/>
          </w:tcPr>
          <w:p w14:paraId="1310A33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053340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-9 420,21</w:t>
            </w:r>
          </w:p>
        </w:tc>
      </w:tr>
      <w:tr w:rsidR="00572D31" w:rsidRPr="00572D31" w14:paraId="75F251D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6B6C94B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D55405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A91D31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375D28B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0BF0209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08 3 01 28030</w:t>
            </w:r>
          </w:p>
        </w:tc>
        <w:tc>
          <w:tcPr>
            <w:tcW w:w="344" w:type="dxa"/>
            <w:shd w:val="clear" w:color="auto" w:fill="auto"/>
            <w:hideMark/>
          </w:tcPr>
          <w:p w14:paraId="161F237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3A04134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-9 420,21</w:t>
            </w:r>
          </w:p>
        </w:tc>
      </w:tr>
      <w:tr w:rsidR="00572D31" w:rsidRPr="00572D31" w14:paraId="29A54E84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C3A78C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572D31">
              <w:t>общепрограммные</w:t>
            </w:r>
            <w:proofErr w:type="spellEnd"/>
            <w:r w:rsidRPr="00572D31">
              <w:t xml:space="preserve"> меропри</w:t>
            </w:r>
            <w:r w:rsidRPr="00572D31">
              <w:t>я</w:t>
            </w:r>
            <w:r w:rsidRPr="00572D31">
              <w:t>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A3926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1D7DD7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7FCC5F7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5E770E1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08 4 00 00000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1864EC5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2CC7B5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9 420,21</w:t>
            </w:r>
          </w:p>
        </w:tc>
      </w:tr>
      <w:tr w:rsidR="00572D31" w:rsidRPr="00572D31" w14:paraId="5BA1D3AB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5C1EC8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3B9CCBD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0943EEA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0E27AC2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2304171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08 4 01 00000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6EF63BF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76793E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9 420,21</w:t>
            </w:r>
          </w:p>
        </w:tc>
      </w:tr>
      <w:tr w:rsidR="00572D31" w:rsidRPr="00572D31" w14:paraId="47985F47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A421D5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Расходы на обеспечение </w:t>
            </w:r>
            <w:proofErr w:type="gramStart"/>
            <w:r w:rsidRPr="00572D31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56D554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4E6C314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27AB06A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672BCFD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08 4 01 10010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16D0953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AFA18DB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9 420,21</w:t>
            </w:r>
          </w:p>
        </w:tc>
      </w:tr>
      <w:tr w:rsidR="00572D31" w:rsidRPr="00572D31" w14:paraId="353FF8C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B8BF8D7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03D625F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497BA17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26ED39A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75CA829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08 4 01 10010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750054B5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28BEA80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-15 758,47</w:t>
            </w:r>
          </w:p>
        </w:tc>
      </w:tr>
      <w:tr w:rsidR="00572D31" w:rsidRPr="00572D31" w14:paraId="45F525AE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375F33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lastRenderedPageBreak/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14C2C3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72497AE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07FD7F0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22FE505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08 4 01 10010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115BC5B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8BC96E3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25 178,68</w:t>
            </w:r>
          </w:p>
        </w:tc>
      </w:tr>
      <w:tr w:rsidR="00572D31" w:rsidRPr="00572D31" w14:paraId="1BCF3EF0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8B36C4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464E11D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14:paraId="3C0E954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1682C06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11B2A6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7A373B43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3E964DD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334CEB0A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8AE500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242253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14:paraId="4E9B949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1A123C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DE558F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4293AC6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64940EF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42F7FD91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8E1ACC9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14:paraId="74AE5FC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14:paraId="609E31E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FEE7E6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B743AC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344" w:type="dxa"/>
            <w:shd w:val="clear" w:color="auto" w:fill="auto"/>
            <w:hideMark/>
          </w:tcPr>
          <w:p w14:paraId="65003D82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544943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32097333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EC784DC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740B5F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14:paraId="589116C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124830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0C455A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75 0 00 00000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715B50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CF1946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0B67F29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F9548D0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D1732E0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14:paraId="4E0770A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E796FC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3C17569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75 1 00 00000</w:t>
            </w:r>
          </w:p>
        </w:tc>
        <w:tc>
          <w:tcPr>
            <w:tcW w:w="344" w:type="dxa"/>
            <w:shd w:val="clear" w:color="auto" w:fill="auto"/>
            <w:hideMark/>
          </w:tcPr>
          <w:p w14:paraId="0FC23AB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953B588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5B905596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DD1FF3E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 xml:space="preserve">Расходы на обеспечение </w:t>
            </w:r>
            <w:proofErr w:type="gramStart"/>
            <w:r w:rsidRPr="00572D31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C39C17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14:paraId="7EBEF6A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F0A109A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02BE85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75 1 00 10010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6F7D504E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57EC675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0,00</w:t>
            </w:r>
          </w:p>
        </w:tc>
      </w:tr>
      <w:tr w:rsidR="00572D31" w:rsidRPr="00572D31" w14:paraId="0796619F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B304896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165D8E51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14:paraId="1E297B84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874325F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5CBD41E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75 1 00 10010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6396EBA6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2FDB353E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9 049,00</w:t>
            </w:r>
          </w:p>
        </w:tc>
      </w:tr>
      <w:tr w:rsidR="00572D31" w:rsidRPr="00572D31" w14:paraId="57571A05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F2BB8ED" w14:textId="77777777" w:rsidR="00572D31" w:rsidRPr="00572D31" w:rsidRDefault="00572D31" w:rsidP="00572D31">
            <w:pPr>
              <w:ind w:left="-108" w:right="-108"/>
              <w:jc w:val="both"/>
            </w:pPr>
            <w:r w:rsidRPr="00572D31">
              <w:t>Закупка товаров, работ и услуг для обеспечения государственных (муниц</w:t>
            </w:r>
            <w:r w:rsidRPr="00572D31">
              <w:t>и</w:t>
            </w:r>
            <w:r w:rsidRPr="00572D31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B621D5C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14:paraId="3E0D3447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B9B6A2D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344506C8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75 1 00 10010</w:t>
            </w:r>
          </w:p>
        </w:tc>
        <w:tc>
          <w:tcPr>
            <w:tcW w:w="344" w:type="dxa"/>
            <w:shd w:val="clear" w:color="auto" w:fill="auto"/>
            <w:hideMark/>
          </w:tcPr>
          <w:p w14:paraId="5721F69B" w14:textId="77777777" w:rsidR="00572D31" w:rsidRPr="00572D31" w:rsidRDefault="00572D31" w:rsidP="00572D31">
            <w:pPr>
              <w:ind w:left="-108" w:right="-108"/>
              <w:jc w:val="center"/>
            </w:pPr>
            <w:r w:rsidRPr="00572D3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CFE6AE1" w14:textId="77777777" w:rsidR="00572D31" w:rsidRPr="00572D31" w:rsidRDefault="00572D31" w:rsidP="00572D31">
            <w:pPr>
              <w:ind w:left="-108"/>
              <w:jc w:val="right"/>
            </w:pPr>
            <w:r w:rsidRPr="00572D31">
              <w:t>-9 049,00</w:t>
            </w:r>
          </w:p>
        </w:tc>
      </w:tr>
      <w:tr w:rsidR="00572D31" w:rsidRPr="00572D31" w14:paraId="31519BED" w14:textId="77777777" w:rsidTr="00572D31">
        <w:trPr>
          <w:cantSplit/>
          <w:trHeight w:val="20"/>
        </w:trPr>
        <w:tc>
          <w:tcPr>
            <w:tcW w:w="6663" w:type="dxa"/>
            <w:shd w:val="clear" w:color="auto" w:fill="auto"/>
          </w:tcPr>
          <w:p w14:paraId="0A5B878E" w14:textId="22D78DC5" w:rsidR="00572D31" w:rsidRPr="00572D31" w:rsidRDefault="00572D31" w:rsidP="00572D31">
            <w:pPr>
              <w:ind w:left="-108" w:right="-108"/>
              <w:jc w:val="both"/>
            </w:pPr>
            <w:r w:rsidRPr="00572D31">
              <w:t>Итого</w:t>
            </w:r>
          </w:p>
        </w:tc>
        <w:tc>
          <w:tcPr>
            <w:tcW w:w="425" w:type="dxa"/>
            <w:shd w:val="clear" w:color="auto" w:fill="auto"/>
          </w:tcPr>
          <w:p w14:paraId="746C1006" w14:textId="77777777" w:rsidR="00572D31" w:rsidRPr="00572D31" w:rsidRDefault="00572D31" w:rsidP="00572D31">
            <w:pPr>
              <w:ind w:left="-108" w:right="-108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70AFB448" w14:textId="77777777" w:rsidR="00572D31" w:rsidRPr="00572D31" w:rsidRDefault="00572D31" w:rsidP="00572D31">
            <w:pPr>
              <w:ind w:left="-108" w:right="-108"/>
              <w:jc w:val="center"/>
            </w:pPr>
          </w:p>
        </w:tc>
        <w:tc>
          <w:tcPr>
            <w:tcW w:w="283" w:type="dxa"/>
            <w:shd w:val="clear" w:color="auto" w:fill="auto"/>
          </w:tcPr>
          <w:p w14:paraId="1FA422F9" w14:textId="77777777" w:rsidR="00572D31" w:rsidRPr="00572D31" w:rsidRDefault="00572D31" w:rsidP="00572D31">
            <w:pPr>
              <w:ind w:left="-108" w:right="-108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6DE64D3" w14:textId="77777777" w:rsidR="00572D31" w:rsidRPr="00572D31" w:rsidRDefault="00572D31" w:rsidP="00572D31">
            <w:pPr>
              <w:ind w:left="-108" w:right="-108"/>
              <w:jc w:val="center"/>
            </w:pPr>
          </w:p>
        </w:tc>
        <w:tc>
          <w:tcPr>
            <w:tcW w:w="344" w:type="dxa"/>
            <w:shd w:val="clear" w:color="auto" w:fill="auto"/>
          </w:tcPr>
          <w:p w14:paraId="4CCEDF99" w14:textId="77777777" w:rsidR="00572D31" w:rsidRPr="00572D31" w:rsidRDefault="00572D31" w:rsidP="00572D31">
            <w:pPr>
              <w:ind w:left="-108" w:right="-108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3764CE78" w14:textId="42667AA9" w:rsidR="00572D31" w:rsidRPr="00572D31" w:rsidRDefault="00572D31" w:rsidP="00572D31">
            <w:pPr>
              <w:ind w:left="-108"/>
              <w:jc w:val="right"/>
            </w:pPr>
            <w:r>
              <w:t>0,00</w:t>
            </w:r>
          </w:p>
        </w:tc>
      </w:tr>
    </w:tbl>
    <w:p w14:paraId="66B893DF" w14:textId="77777777" w:rsidR="00572D31" w:rsidRDefault="00572D31" w:rsidP="001B5377">
      <w:pPr>
        <w:pStyle w:val="a3"/>
        <w:ind w:firstLine="360"/>
        <w:rPr>
          <w:b/>
          <w:bCs/>
          <w:color w:val="FF0000"/>
          <w:sz w:val="27"/>
          <w:szCs w:val="27"/>
        </w:rPr>
      </w:pPr>
    </w:p>
    <w:p w14:paraId="623531B1" w14:textId="77777777" w:rsidR="00C8489A" w:rsidRPr="00A767C4" w:rsidRDefault="00C8489A" w:rsidP="001B5377">
      <w:pPr>
        <w:pStyle w:val="a3"/>
        <w:ind w:firstLine="360"/>
        <w:rPr>
          <w:b/>
          <w:bCs/>
          <w:sz w:val="27"/>
          <w:szCs w:val="27"/>
        </w:rPr>
      </w:pPr>
      <w:r w:rsidRPr="00A767C4">
        <w:rPr>
          <w:b/>
          <w:bCs/>
          <w:sz w:val="27"/>
          <w:szCs w:val="27"/>
        </w:rPr>
        <w:t>2. Изменения за счет средств вышестоящих бюджетов</w:t>
      </w:r>
    </w:p>
    <w:p w14:paraId="2DC03C5A" w14:textId="77777777" w:rsidR="00476C7B" w:rsidRPr="00A767C4" w:rsidRDefault="00476C7B" w:rsidP="001B5377">
      <w:pPr>
        <w:pStyle w:val="a3"/>
        <w:ind w:firstLine="360"/>
        <w:rPr>
          <w:b/>
          <w:bCs/>
          <w:sz w:val="27"/>
          <w:szCs w:val="27"/>
        </w:rPr>
      </w:pPr>
    </w:p>
    <w:p w14:paraId="42D8157F" w14:textId="5D05D36C" w:rsidR="000F1ABE" w:rsidRPr="00A767C4" w:rsidRDefault="001D17B8" w:rsidP="001B5377">
      <w:pPr>
        <w:pStyle w:val="a3"/>
        <w:ind w:firstLine="360"/>
        <w:jc w:val="both"/>
        <w:rPr>
          <w:sz w:val="27"/>
          <w:szCs w:val="27"/>
        </w:rPr>
      </w:pPr>
      <w:r w:rsidRPr="00A767C4">
        <w:rPr>
          <w:sz w:val="27"/>
          <w:szCs w:val="27"/>
        </w:rPr>
        <w:t>У</w:t>
      </w:r>
      <w:r w:rsidR="005143BC" w:rsidRPr="00A767C4">
        <w:rPr>
          <w:sz w:val="27"/>
          <w:szCs w:val="27"/>
        </w:rPr>
        <w:t>величен</w:t>
      </w:r>
      <w:r w:rsidR="000D3010" w:rsidRPr="00A767C4">
        <w:rPr>
          <w:sz w:val="27"/>
          <w:szCs w:val="27"/>
        </w:rPr>
        <w:t>а</w:t>
      </w:r>
      <w:r w:rsidR="000F1ABE" w:rsidRPr="00A767C4">
        <w:rPr>
          <w:sz w:val="27"/>
          <w:szCs w:val="27"/>
        </w:rPr>
        <w:t xml:space="preserve"> расходная часть бюджета города-курорта Пятигорска по межбюджетным трансфертам из вышестоящих бюджетов на общую сумму </w:t>
      </w:r>
      <w:r w:rsidR="00A767C4" w:rsidRPr="00A767C4">
        <w:rPr>
          <w:sz w:val="27"/>
          <w:szCs w:val="27"/>
        </w:rPr>
        <w:t>176</w:t>
      </w:r>
      <w:r w:rsidR="00A767C4" w:rsidRPr="00A767C4">
        <w:t> </w:t>
      </w:r>
      <w:r w:rsidR="00A767C4" w:rsidRPr="00A767C4">
        <w:rPr>
          <w:sz w:val="27"/>
          <w:szCs w:val="27"/>
        </w:rPr>
        <w:t>497</w:t>
      </w:r>
      <w:r w:rsidR="00A767C4" w:rsidRPr="00A767C4">
        <w:t> </w:t>
      </w:r>
      <w:r w:rsidR="00A767C4" w:rsidRPr="00A767C4">
        <w:rPr>
          <w:sz w:val="27"/>
          <w:szCs w:val="27"/>
        </w:rPr>
        <w:t>818,93</w:t>
      </w:r>
      <w:r w:rsidR="00F67E08" w:rsidRPr="00A767C4">
        <w:rPr>
          <w:sz w:val="27"/>
          <w:szCs w:val="27"/>
        </w:rPr>
        <w:t xml:space="preserve"> </w:t>
      </w:r>
      <w:r w:rsidR="000F1ABE" w:rsidRPr="00A767C4">
        <w:rPr>
          <w:sz w:val="27"/>
          <w:szCs w:val="27"/>
        </w:rPr>
        <w:t>рублей.</w:t>
      </w:r>
    </w:p>
    <w:p w14:paraId="76BD89F1" w14:textId="77777777" w:rsidR="00047B35" w:rsidRPr="00A767C4" w:rsidRDefault="00047B35" w:rsidP="008C4FBB">
      <w:pPr>
        <w:pStyle w:val="a3"/>
        <w:ind w:firstLine="360"/>
        <w:jc w:val="right"/>
        <w:rPr>
          <w:sz w:val="24"/>
          <w:szCs w:val="24"/>
        </w:rPr>
      </w:pPr>
      <w:r w:rsidRPr="00A767C4">
        <w:rPr>
          <w:sz w:val="24"/>
          <w:szCs w:val="24"/>
        </w:rPr>
        <w:t>в рублях</w:t>
      </w:r>
    </w:p>
    <w:tbl>
      <w:tblPr>
        <w:tblW w:w="10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82"/>
        <w:gridCol w:w="416"/>
        <w:gridCol w:w="378"/>
        <w:gridCol w:w="1417"/>
        <w:gridCol w:w="567"/>
        <w:gridCol w:w="1511"/>
      </w:tblGrid>
      <w:tr w:rsidR="00102CFE" w:rsidRPr="00102CFE" w14:paraId="0D111FC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bookmarkEnd w:id="1"/>
          <w:bookmarkEnd w:id="2"/>
          <w:p w14:paraId="1B663DC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Наименование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C5D454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Вед.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138696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proofErr w:type="spellStart"/>
            <w:r w:rsidRPr="00102CFE">
              <w:t>Рз</w:t>
            </w:r>
            <w:proofErr w:type="spellEnd"/>
          </w:p>
        </w:tc>
        <w:tc>
          <w:tcPr>
            <w:tcW w:w="378" w:type="dxa"/>
            <w:shd w:val="clear" w:color="auto" w:fill="auto"/>
            <w:vAlign w:val="center"/>
            <w:hideMark/>
          </w:tcPr>
          <w:p w14:paraId="4C3134E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proofErr w:type="gramStart"/>
            <w:r w:rsidRPr="00102CFE"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C6F4C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A64D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ВР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48EB7C6C" w14:textId="77777777" w:rsidR="00102CFE" w:rsidRPr="00102CFE" w:rsidRDefault="00102CFE" w:rsidP="00102CFE">
            <w:pPr>
              <w:ind w:left="-108"/>
              <w:jc w:val="center"/>
            </w:pPr>
            <w:r w:rsidRPr="00102CFE">
              <w:t>Межбюджетные трансферты</w:t>
            </w:r>
          </w:p>
        </w:tc>
      </w:tr>
      <w:tr w:rsidR="00102CFE" w:rsidRPr="00102CFE" w14:paraId="4C106A7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4FD591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Администрация города Пятигорска</w:t>
            </w:r>
          </w:p>
        </w:tc>
        <w:tc>
          <w:tcPr>
            <w:tcW w:w="482" w:type="dxa"/>
            <w:shd w:val="clear" w:color="auto" w:fill="auto"/>
            <w:hideMark/>
          </w:tcPr>
          <w:p w14:paraId="664F462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0A4349F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378" w:type="dxa"/>
            <w:shd w:val="clear" w:color="auto" w:fill="auto"/>
            <w:hideMark/>
          </w:tcPr>
          <w:p w14:paraId="527975F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8AFCB3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B13DD3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4195CF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-277 382,27</w:t>
            </w:r>
          </w:p>
        </w:tc>
      </w:tr>
      <w:tr w:rsidR="00102CFE" w:rsidRPr="00102CFE" w14:paraId="121001BC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CD11EF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ОБЩЕГОСУДАРСТВЕННЫЕ ВОПРОСЫ</w:t>
            </w:r>
          </w:p>
        </w:tc>
        <w:tc>
          <w:tcPr>
            <w:tcW w:w="482" w:type="dxa"/>
            <w:shd w:val="clear" w:color="auto" w:fill="auto"/>
            <w:hideMark/>
          </w:tcPr>
          <w:p w14:paraId="6D9CB08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2F2C447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504B6FF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912E4F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4E6C53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4281DE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-277 382,27</w:t>
            </w:r>
          </w:p>
        </w:tc>
      </w:tr>
      <w:tr w:rsidR="00102CFE" w:rsidRPr="00102CFE" w14:paraId="48E899C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B1F427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2" w:type="dxa"/>
            <w:shd w:val="clear" w:color="auto" w:fill="auto"/>
            <w:hideMark/>
          </w:tcPr>
          <w:p w14:paraId="4945BFC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13DAE20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4F1DEAE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9C8866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CD87D3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847E35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0,00</w:t>
            </w:r>
          </w:p>
        </w:tc>
      </w:tr>
      <w:tr w:rsidR="00102CFE" w:rsidRPr="00102CFE" w14:paraId="3FC6FBE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E61459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</w:t>
            </w:r>
            <w:r w:rsidRPr="00102CFE">
              <w:t>и</w:t>
            </w:r>
            <w:r w:rsidRPr="00102CFE">
              <w:t>пальных услуг в городе-курорте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14B7457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55F1968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3028121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C4A781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FEDB04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C901D75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0,00</w:t>
            </w:r>
          </w:p>
        </w:tc>
      </w:tr>
      <w:tr w:rsidR="00102CFE" w:rsidRPr="00102CFE" w14:paraId="6281681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FBAA40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4634B6C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6F55D12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4A44C61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B7037C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B1965F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869EBA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0,00</w:t>
            </w:r>
          </w:p>
        </w:tc>
      </w:tr>
      <w:tr w:rsidR="00102CFE" w:rsidRPr="00102CFE" w14:paraId="7E73A87F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98303B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82" w:type="dxa"/>
            <w:shd w:val="clear" w:color="auto" w:fill="auto"/>
            <w:hideMark/>
          </w:tcPr>
          <w:p w14:paraId="5232304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6A73522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6524C3F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E7ED45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2A4DFE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A2D7F2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0,00</w:t>
            </w:r>
          </w:p>
        </w:tc>
      </w:tr>
      <w:tr w:rsidR="00102CFE" w:rsidRPr="00102CFE" w14:paraId="74C236C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6140C3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Осуществление отдельных государственных полномочий Ставр</w:t>
            </w:r>
            <w:r w:rsidRPr="00102CFE">
              <w:t>о</w:t>
            </w:r>
            <w:r w:rsidRPr="00102CFE">
              <w:t>польского края по организации архивного дела в Ставропольском крае</w:t>
            </w:r>
          </w:p>
        </w:tc>
        <w:tc>
          <w:tcPr>
            <w:tcW w:w="482" w:type="dxa"/>
            <w:shd w:val="clear" w:color="auto" w:fill="auto"/>
            <w:hideMark/>
          </w:tcPr>
          <w:p w14:paraId="3A25926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4E6DDC3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67A54A2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B1A616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14:paraId="4E1899B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0CD0840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0,00</w:t>
            </w:r>
          </w:p>
        </w:tc>
      </w:tr>
      <w:tr w:rsidR="00102CFE" w:rsidRPr="00102CFE" w14:paraId="033C147D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9BC144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102CFE">
              <w:t>ы</w:t>
            </w:r>
            <w:r w:rsidRPr="00102CFE">
              <w:t>ми учреждениями, органами управления государственными вн</w:t>
            </w:r>
            <w:r w:rsidRPr="00102CFE">
              <w:t>е</w:t>
            </w:r>
            <w:r w:rsidRPr="00102CFE">
              <w:t>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1F62090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0F00743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1F75FC7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C63A02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14:paraId="6503A4C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100</w:t>
            </w:r>
          </w:p>
        </w:tc>
        <w:tc>
          <w:tcPr>
            <w:tcW w:w="1511" w:type="dxa"/>
            <w:shd w:val="clear" w:color="auto" w:fill="auto"/>
            <w:hideMark/>
          </w:tcPr>
          <w:p w14:paraId="57D4368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-53 332,85</w:t>
            </w:r>
          </w:p>
        </w:tc>
      </w:tr>
      <w:tr w:rsidR="00102CFE" w:rsidRPr="00102CFE" w14:paraId="66D9679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2EAAB2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6FB56D7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1E35145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755B458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986E45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14:paraId="56F1F1E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1ADB36F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53 332,85</w:t>
            </w:r>
          </w:p>
        </w:tc>
      </w:tr>
      <w:tr w:rsidR="00102CFE" w:rsidRPr="00102CFE" w14:paraId="2F4C224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D680A5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 xml:space="preserve">Непрограммные расходы в рамках </w:t>
            </w:r>
            <w:proofErr w:type="gramStart"/>
            <w:r w:rsidRPr="00102CFE">
              <w:t>обеспечения деятельности адм</w:t>
            </w:r>
            <w:r w:rsidRPr="00102CFE">
              <w:t>и</w:t>
            </w:r>
            <w:r w:rsidRPr="00102CFE">
              <w:t>нистрации города Пятигорска</w:t>
            </w:r>
            <w:proofErr w:type="gramEnd"/>
          </w:p>
        </w:tc>
        <w:tc>
          <w:tcPr>
            <w:tcW w:w="482" w:type="dxa"/>
            <w:shd w:val="clear" w:color="auto" w:fill="auto"/>
            <w:hideMark/>
          </w:tcPr>
          <w:p w14:paraId="5B61501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3F4A942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2B22FB3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80CD67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F8C200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DB6223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0,00</w:t>
            </w:r>
          </w:p>
        </w:tc>
      </w:tr>
      <w:tr w:rsidR="00102CFE" w:rsidRPr="00102CFE" w14:paraId="731E7F6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6CBC66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Обеспечение деятельности администрации города Пятигорска</w:t>
            </w:r>
          </w:p>
        </w:tc>
        <w:tc>
          <w:tcPr>
            <w:tcW w:w="482" w:type="dxa"/>
            <w:shd w:val="clear" w:color="auto" w:fill="auto"/>
            <w:hideMark/>
          </w:tcPr>
          <w:p w14:paraId="2287114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32AE523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6494F32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140091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0A9718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F74138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0,00</w:t>
            </w:r>
          </w:p>
        </w:tc>
      </w:tr>
      <w:tr w:rsidR="00102CFE" w:rsidRPr="00102CFE" w14:paraId="58553FC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4099BC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2FAB198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51FE6AD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28549E8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153842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14:paraId="0C00B7F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29E2745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0,00</w:t>
            </w:r>
          </w:p>
        </w:tc>
      </w:tr>
      <w:tr w:rsidR="00102CFE" w:rsidRPr="00102CFE" w14:paraId="5CD8B33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97DB57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102CFE">
              <w:t>ы</w:t>
            </w:r>
            <w:r w:rsidRPr="00102CFE">
              <w:t>ми учреждениями, органами управления государственными вн</w:t>
            </w:r>
            <w:r w:rsidRPr="00102CFE">
              <w:t>е</w:t>
            </w:r>
            <w:r w:rsidRPr="00102CFE">
              <w:t>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46A6E10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0B13CB1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116333B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5C468D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14:paraId="7AF807F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100</w:t>
            </w:r>
          </w:p>
        </w:tc>
        <w:tc>
          <w:tcPr>
            <w:tcW w:w="1511" w:type="dxa"/>
            <w:shd w:val="clear" w:color="auto" w:fill="auto"/>
            <w:hideMark/>
          </w:tcPr>
          <w:p w14:paraId="1857014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-45 214,42</w:t>
            </w:r>
          </w:p>
        </w:tc>
      </w:tr>
      <w:tr w:rsidR="00102CFE" w:rsidRPr="00102CFE" w14:paraId="7BB0F58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0604E8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09B23D9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15F1461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641B853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ED3676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14:paraId="5F322A9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2299A73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45 214,42</w:t>
            </w:r>
          </w:p>
        </w:tc>
      </w:tr>
      <w:tr w:rsidR="00102CFE" w:rsidRPr="00102CFE" w14:paraId="71A5400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EC8CC6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Другие общегосударственные вопросы</w:t>
            </w:r>
          </w:p>
        </w:tc>
        <w:tc>
          <w:tcPr>
            <w:tcW w:w="482" w:type="dxa"/>
            <w:shd w:val="clear" w:color="auto" w:fill="auto"/>
            <w:hideMark/>
          </w:tcPr>
          <w:p w14:paraId="085695D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7CBE12D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22E5D0D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589C95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1FE8E8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DAFF05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-277 382,27</w:t>
            </w:r>
          </w:p>
        </w:tc>
      </w:tr>
      <w:tr w:rsidR="00102CFE" w:rsidRPr="00102CFE" w14:paraId="7F8CCEFC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B97473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 xml:space="preserve">Непрограммные расходы в рамках </w:t>
            </w:r>
            <w:proofErr w:type="gramStart"/>
            <w:r w:rsidRPr="00102CFE">
              <w:t>обеспечения деятельности адм</w:t>
            </w:r>
            <w:r w:rsidRPr="00102CFE">
              <w:t>и</w:t>
            </w:r>
            <w:r w:rsidRPr="00102CFE">
              <w:t>нистрации города Пятигорска</w:t>
            </w:r>
            <w:proofErr w:type="gramEnd"/>
          </w:p>
        </w:tc>
        <w:tc>
          <w:tcPr>
            <w:tcW w:w="482" w:type="dxa"/>
            <w:shd w:val="clear" w:color="auto" w:fill="auto"/>
            <w:hideMark/>
          </w:tcPr>
          <w:p w14:paraId="25947CB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4C819A6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230D290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AECA41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35F4A4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9B0D29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-277 382,27</w:t>
            </w:r>
          </w:p>
        </w:tc>
      </w:tr>
      <w:tr w:rsidR="00102CFE" w:rsidRPr="00102CFE" w14:paraId="3C77E5DA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7EDA6B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lastRenderedPageBreak/>
              <w:t>Обеспечение деятельности администрации города Пятигорска</w:t>
            </w:r>
          </w:p>
        </w:tc>
        <w:tc>
          <w:tcPr>
            <w:tcW w:w="482" w:type="dxa"/>
            <w:shd w:val="clear" w:color="auto" w:fill="auto"/>
            <w:hideMark/>
          </w:tcPr>
          <w:p w14:paraId="5321760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45BA93B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21C16F6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4DC9F4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ED7829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CB8E6B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-277 382,27</w:t>
            </w:r>
          </w:p>
        </w:tc>
      </w:tr>
      <w:tr w:rsidR="00102CFE" w:rsidRPr="00102CFE" w14:paraId="1744D8E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EB9C13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82" w:type="dxa"/>
            <w:shd w:val="clear" w:color="auto" w:fill="auto"/>
            <w:hideMark/>
          </w:tcPr>
          <w:p w14:paraId="173595A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7DBBC0A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26DA7FF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76CE51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14:paraId="179DE84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FE4600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-277 382,27</w:t>
            </w:r>
          </w:p>
        </w:tc>
      </w:tr>
      <w:tr w:rsidR="00102CFE" w:rsidRPr="00102CFE" w14:paraId="6F61F01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7416F5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102CFE">
              <w:t>ы</w:t>
            </w:r>
            <w:r w:rsidRPr="00102CFE">
              <w:t>ми учреждениями, органами управления государственными вн</w:t>
            </w:r>
            <w:r w:rsidRPr="00102CFE">
              <w:t>е</w:t>
            </w:r>
            <w:r w:rsidRPr="00102CFE">
              <w:t>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3458D4D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4EE90D9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378" w:type="dxa"/>
            <w:shd w:val="clear" w:color="auto" w:fill="auto"/>
            <w:hideMark/>
          </w:tcPr>
          <w:p w14:paraId="5DBB7ED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CFE239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14:paraId="3CA96DF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100</w:t>
            </w:r>
          </w:p>
        </w:tc>
        <w:tc>
          <w:tcPr>
            <w:tcW w:w="1511" w:type="dxa"/>
            <w:shd w:val="clear" w:color="auto" w:fill="auto"/>
            <w:hideMark/>
          </w:tcPr>
          <w:p w14:paraId="4AEC897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-277 382,27</w:t>
            </w:r>
          </w:p>
        </w:tc>
      </w:tr>
      <w:tr w:rsidR="00102CFE" w:rsidRPr="00102CFE" w14:paraId="7932F1E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B45ABF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Муниципальное учреждение "Управление имущественных отнош</w:t>
            </w:r>
            <w:r w:rsidRPr="00102CFE">
              <w:t>е</w:t>
            </w:r>
            <w:r w:rsidRPr="00102CFE">
              <w:t>ний администрации города Пятигорска"</w:t>
            </w:r>
          </w:p>
        </w:tc>
        <w:tc>
          <w:tcPr>
            <w:tcW w:w="482" w:type="dxa"/>
            <w:shd w:val="clear" w:color="auto" w:fill="auto"/>
            <w:hideMark/>
          </w:tcPr>
          <w:p w14:paraId="5AE28F9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40ACBAC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378" w:type="dxa"/>
            <w:shd w:val="clear" w:color="auto" w:fill="auto"/>
            <w:hideMark/>
          </w:tcPr>
          <w:p w14:paraId="3D85387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AD4B3A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CFC05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B66FE3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-1 480 699,13</w:t>
            </w:r>
          </w:p>
        </w:tc>
      </w:tr>
      <w:tr w:rsidR="00102CFE" w:rsidRPr="00102CFE" w14:paraId="0343A8E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277CD3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СОЦИАЛЬНАЯ ПОЛИТИКА</w:t>
            </w:r>
          </w:p>
        </w:tc>
        <w:tc>
          <w:tcPr>
            <w:tcW w:w="482" w:type="dxa"/>
            <w:shd w:val="clear" w:color="auto" w:fill="auto"/>
            <w:hideMark/>
          </w:tcPr>
          <w:p w14:paraId="39079E3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744CFCB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4887F1C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253AF3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F75D33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634664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-1 480 699,13</w:t>
            </w:r>
          </w:p>
        </w:tc>
      </w:tr>
      <w:tr w:rsidR="00102CFE" w:rsidRPr="00102CFE" w14:paraId="421DA33F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5B35ED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Охрана семьи и детства</w:t>
            </w:r>
          </w:p>
        </w:tc>
        <w:tc>
          <w:tcPr>
            <w:tcW w:w="482" w:type="dxa"/>
            <w:shd w:val="clear" w:color="auto" w:fill="auto"/>
            <w:hideMark/>
          </w:tcPr>
          <w:p w14:paraId="5D4B1FE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2614973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EF939A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A26538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B5F260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C41C48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-1 480 699,13</w:t>
            </w:r>
          </w:p>
        </w:tc>
      </w:tr>
      <w:tr w:rsidR="00102CFE" w:rsidRPr="00102CFE" w14:paraId="3228DABD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60C7BC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"Развитие жилищно-коммунального хозяйства, градостроительства, строител</w:t>
            </w:r>
            <w:r w:rsidRPr="00102CFE">
              <w:t>ь</w:t>
            </w:r>
            <w:r w:rsidRPr="00102CFE">
              <w:t>ства и архитектуры"</w:t>
            </w:r>
          </w:p>
        </w:tc>
        <w:tc>
          <w:tcPr>
            <w:tcW w:w="482" w:type="dxa"/>
            <w:shd w:val="clear" w:color="auto" w:fill="auto"/>
            <w:hideMark/>
          </w:tcPr>
          <w:p w14:paraId="27F6787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35780C8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986543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159976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512009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EAD873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-1 480 699,13</w:t>
            </w:r>
          </w:p>
        </w:tc>
      </w:tr>
      <w:tr w:rsidR="00102CFE" w:rsidRPr="00102CFE" w14:paraId="2B3830D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45C605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"Развитие градостроительства, строительства и арх</w:t>
            </w:r>
            <w:r w:rsidRPr="00102CFE">
              <w:t>и</w:t>
            </w:r>
            <w:r w:rsidRPr="00102CFE">
              <w:t>тектуры, и улучшение жилищных условий жителей города-курорта Пятигорска"</w:t>
            </w:r>
          </w:p>
        </w:tc>
        <w:tc>
          <w:tcPr>
            <w:tcW w:w="482" w:type="dxa"/>
            <w:shd w:val="clear" w:color="auto" w:fill="auto"/>
            <w:hideMark/>
          </w:tcPr>
          <w:p w14:paraId="46EA02F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1A7F96A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BC2E92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F77FD6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941FA2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32706A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-1 480 699,13</w:t>
            </w:r>
          </w:p>
        </w:tc>
      </w:tr>
      <w:tr w:rsidR="00102CFE" w:rsidRPr="00102CFE" w14:paraId="25E5CE2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5B70DC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"Улучшение жилищных условий молодых семей"</w:t>
            </w:r>
          </w:p>
        </w:tc>
        <w:tc>
          <w:tcPr>
            <w:tcW w:w="482" w:type="dxa"/>
            <w:shd w:val="clear" w:color="auto" w:fill="auto"/>
            <w:hideMark/>
          </w:tcPr>
          <w:p w14:paraId="7A97C14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2ADE15D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4F96FC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04179B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AE6135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781494D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-1 480 699,13</w:t>
            </w:r>
          </w:p>
        </w:tc>
      </w:tr>
      <w:tr w:rsidR="00102CFE" w:rsidRPr="00102CFE" w14:paraId="4798621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C21F34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молодым семьям социальных выплат на приобрет</w:t>
            </w:r>
            <w:r w:rsidRPr="00102CFE">
              <w:t>е</w:t>
            </w:r>
            <w:r w:rsidRPr="00102CFE">
              <w:t>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82" w:type="dxa"/>
            <w:shd w:val="clear" w:color="auto" w:fill="auto"/>
            <w:hideMark/>
          </w:tcPr>
          <w:p w14:paraId="3D7EA7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3EDDBF8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C0A710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79E9CC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14:paraId="3AF0DDC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578D53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-1 480 699,13</w:t>
            </w:r>
          </w:p>
        </w:tc>
      </w:tr>
      <w:tr w:rsidR="00102CFE" w:rsidRPr="00102CFE" w14:paraId="33EDF3D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BF8E92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57151EE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604EBA4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474C875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DF0D6C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14:paraId="7B6C05F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7A2D38E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-1 480 699,13</w:t>
            </w:r>
          </w:p>
        </w:tc>
      </w:tr>
      <w:tr w:rsidR="00102CFE" w:rsidRPr="00102CFE" w14:paraId="5F49D24A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AAFDF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82" w:type="dxa"/>
            <w:shd w:val="clear" w:color="auto" w:fill="auto"/>
            <w:hideMark/>
          </w:tcPr>
          <w:p w14:paraId="580F1FD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7467AA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378" w:type="dxa"/>
            <w:shd w:val="clear" w:color="auto" w:fill="auto"/>
            <w:hideMark/>
          </w:tcPr>
          <w:p w14:paraId="45DC9EA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BBE5C4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0E70F2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B3DDCBC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80 935 801,86</w:t>
            </w:r>
          </w:p>
        </w:tc>
      </w:tr>
      <w:tr w:rsidR="00102CFE" w:rsidRPr="00102CFE" w14:paraId="2D4F429C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E15515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НАЦИОНАЛЬНАЯ ЭКОНОМИКА</w:t>
            </w:r>
          </w:p>
        </w:tc>
        <w:tc>
          <w:tcPr>
            <w:tcW w:w="482" w:type="dxa"/>
            <w:shd w:val="clear" w:color="auto" w:fill="auto"/>
            <w:hideMark/>
          </w:tcPr>
          <w:p w14:paraId="02DEB5D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4F228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48F9867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7A7D72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CF6945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AA4BF6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-766 858,26</w:t>
            </w:r>
          </w:p>
        </w:tc>
      </w:tr>
      <w:tr w:rsidR="00102CFE" w:rsidRPr="00102CFE" w14:paraId="57C61AFF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4BB27F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Сельское хозяйство и рыболовство</w:t>
            </w:r>
          </w:p>
        </w:tc>
        <w:tc>
          <w:tcPr>
            <w:tcW w:w="482" w:type="dxa"/>
            <w:shd w:val="clear" w:color="auto" w:fill="auto"/>
            <w:hideMark/>
          </w:tcPr>
          <w:p w14:paraId="2AFA4CD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F636AF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040C484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663E640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29020E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E4B3F3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14 296,97</w:t>
            </w:r>
          </w:p>
        </w:tc>
      </w:tr>
      <w:tr w:rsidR="00102CFE" w:rsidRPr="00102CFE" w14:paraId="7D006C5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606819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82" w:type="dxa"/>
            <w:shd w:val="clear" w:color="auto" w:fill="auto"/>
            <w:hideMark/>
          </w:tcPr>
          <w:p w14:paraId="22A5D58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EFE19F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0537558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36D9D1D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D55351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8E1E44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14 296,97</w:t>
            </w:r>
          </w:p>
        </w:tc>
      </w:tr>
      <w:tr w:rsidR="00102CFE" w:rsidRPr="00102CFE" w14:paraId="030B5EAC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448FD9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"Охрана окружающей среды и обеспечение эколог</w:t>
            </w:r>
            <w:r w:rsidRPr="00102CFE">
              <w:t>и</w:t>
            </w:r>
            <w:r w:rsidRPr="00102CFE">
              <w:t>ческой безопасности жителей города-курорта Пятигорска"</w:t>
            </w:r>
          </w:p>
        </w:tc>
        <w:tc>
          <w:tcPr>
            <w:tcW w:w="482" w:type="dxa"/>
            <w:shd w:val="clear" w:color="auto" w:fill="auto"/>
            <w:hideMark/>
          </w:tcPr>
          <w:p w14:paraId="4F34E49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B3350A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3AAAB71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423DE62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BB47F3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680B77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14 296,97</w:t>
            </w:r>
          </w:p>
        </w:tc>
      </w:tr>
      <w:tr w:rsidR="00102CFE" w:rsidRPr="00102CFE" w14:paraId="3331CC1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63BAB6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"Улучшение экологии окружающей среды"</w:t>
            </w:r>
          </w:p>
        </w:tc>
        <w:tc>
          <w:tcPr>
            <w:tcW w:w="482" w:type="dxa"/>
            <w:shd w:val="clear" w:color="auto" w:fill="auto"/>
            <w:hideMark/>
          </w:tcPr>
          <w:p w14:paraId="1A2C3E4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E5D234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461FF2B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52AF946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4DDDEA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EB4A52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14 296,97</w:t>
            </w:r>
          </w:p>
        </w:tc>
      </w:tr>
      <w:tr w:rsidR="00102CFE" w:rsidRPr="00102CFE" w14:paraId="69B0251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86FB4A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Проведение мероприятий при осуществлении деятельности по о</w:t>
            </w:r>
            <w:r w:rsidRPr="00102CFE">
              <w:t>б</w:t>
            </w:r>
            <w:r w:rsidRPr="00102CFE">
              <w:t>ращению с животными без владельцев</w:t>
            </w:r>
          </w:p>
        </w:tc>
        <w:tc>
          <w:tcPr>
            <w:tcW w:w="482" w:type="dxa"/>
            <w:shd w:val="clear" w:color="auto" w:fill="auto"/>
            <w:hideMark/>
          </w:tcPr>
          <w:p w14:paraId="107113E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D162E9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3706E36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1E4E99E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06 1 04 70140</w:t>
            </w:r>
          </w:p>
        </w:tc>
        <w:tc>
          <w:tcPr>
            <w:tcW w:w="567" w:type="dxa"/>
            <w:shd w:val="clear" w:color="auto" w:fill="auto"/>
            <w:hideMark/>
          </w:tcPr>
          <w:p w14:paraId="4872B7D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40472AC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14 296,97</w:t>
            </w:r>
          </w:p>
        </w:tc>
      </w:tr>
      <w:tr w:rsidR="00102CFE" w:rsidRPr="00102CFE" w14:paraId="0BDEC07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58B15A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102CFE">
              <w:t>ы</w:t>
            </w:r>
            <w:r w:rsidRPr="00102CFE">
              <w:t>ми учреждениями, органами управления государственными вн</w:t>
            </w:r>
            <w:r w:rsidRPr="00102CFE">
              <w:t>е</w:t>
            </w:r>
            <w:r w:rsidRPr="00102CFE">
              <w:t>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63CA9A0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E831F9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3760783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0AEFC57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06 1 04 70140</w:t>
            </w:r>
          </w:p>
        </w:tc>
        <w:tc>
          <w:tcPr>
            <w:tcW w:w="567" w:type="dxa"/>
            <w:shd w:val="clear" w:color="auto" w:fill="auto"/>
            <w:hideMark/>
          </w:tcPr>
          <w:p w14:paraId="2B76717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100</w:t>
            </w:r>
          </w:p>
        </w:tc>
        <w:tc>
          <w:tcPr>
            <w:tcW w:w="1511" w:type="dxa"/>
            <w:shd w:val="clear" w:color="auto" w:fill="auto"/>
            <w:hideMark/>
          </w:tcPr>
          <w:p w14:paraId="79ECC8C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126 358,95</w:t>
            </w:r>
          </w:p>
        </w:tc>
      </w:tr>
      <w:tr w:rsidR="00102CFE" w:rsidRPr="00102CFE" w14:paraId="25B0F1A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B89CCE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0876F1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6BCF09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6967803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42AF8FC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06 1 04 70140</w:t>
            </w:r>
          </w:p>
        </w:tc>
        <w:tc>
          <w:tcPr>
            <w:tcW w:w="567" w:type="dxa"/>
            <w:shd w:val="clear" w:color="auto" w:fill="auto"/>
            <w:hideMark/>
          </w:tcPr>
          <w:p w14:paraId="642AD90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5AD482F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-112 061,98</w:t>
            </w:r>
          </w:p>
        </w:tc>
      </w:tr>
      <w:tr w:rsidR="00102CFE" w:rsidRPr="00102CFE" w14:paraId="4671918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0338F2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Дорожное хозяйство (дорожные фонды)</w:t>
            </w:r>
          </w:p>
        </w:tc>
        <w:tc>
          <w:tcPr>
            <w:tcW w:w="482" w:type="dxa"/>
            <w:shd w:val="clear" w:color="auto" w:fill="auto"/>
            <w:hideMark/>
          </w:tcPr>
          <w:p w14:paraId="25078BD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D8C3AD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77BA9A2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CB9C08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D1B275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5C15F4A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-781 155,23</w:t>
            </w:r>
          </w:p>
        </w:tc>
      </w:tr>
      <w:tr w:rsidR="00102CFE" w:rsidRPr="00102CFE" w14:paraId="77C6E74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DE95E6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"Развитие транспортной системы и обеспечение безопасности дорожного дв</w:t>
            </w:r>
            <w:r w:rsidRPr="00102CFE">
              <w:t>и</w:t>
            </w:r>
            <w:r w:rsidRPr="00102CFE">
              <w:t>жения"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4CD79E9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6ECB6E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42320C9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1519F80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04D62C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3D399FA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-781 155,23</w:t>
            </w:r>
          </w:p>
        </w:tc>
      </w:tr>
      <w:tr w:rsidR="00102CFE" w:rsidRPr="00102CFE" w14:paraId="7AA48B4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4A4933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58B0BD2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F55A45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638F4EC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BCE6E6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96E492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6F9079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-781 155,23</w:t>
            </w:r>
          </w:p>
        </w:tc>
      </w:tr>
      <w:tr w:rsidR="00102CFE" w:rsidRPr="00102CFE" w14:paraId="5490C7B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57F62A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Реализация регионального проекта "Региональная и местная доро</w:t>
            </w:r>
            <w:r w:rsidRPr="00102CFE">
              <w:t>ж</w:t>
            </w:r>
            <w:r w:rsidRPr="00102CFE">
              <w:t>ная сеть"</w:t>
            </w:r>
          </w:p>
        </w:tc>
        <w:tc>
          <w:tcPr>
            <w:tcW w:w="482" w:type="dxa"/>
            <w:shd w:val="clear" w:color="auto" w:fill="auto"/>
            <w:hideMark/>
          </w:tcPr>
          <w:p w14:paraId="52F88E4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4777CC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16F9EA1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C95E5A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12 1 R1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D98BA3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72DD6A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-781 155,23</w:t>
            </w:r>
          </w:p>
        </w:tc>
      </w:tr>
      <w:tr w:rsidR="00102CFE" w:rsidRPr="00102CFE" w14:paraId="5383D8FD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14AABC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Приведение в нормативное состояние автомобильных дорог и иску</w:t>
            </w:r>
            <w:r w:rsidRPr="00102CFE">
              <w:t>с</w:t>
            </w:r>
            <w:r w:rsidRPr="00102CFE">
              <w:t xml:space="preserve">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102CFE">
              <w:t>р</w:t>
            </w:r>
            <w:proofErr w:type="gramStart"/>
            <w:r w:rsidRPr="00102CFE">
              <w:t>.П</w:t>
            </w:r>
            <w:proofErr w:type="gramEnd"/>
            <w:r w:rsidRPr="00102CFE">
              <w:t>одкумок</w:t>
            </w:r>
            <w:proofErr w:type="spellEnd"/>
            <w:r w:rsidRPr="00102CFE">
              <w:t xml:space="preserve"> на просп. Советской Армии города-курорта Пятигорска)</w:t>
            </w:r>
          </w:p>
        </w:tc>
        <w:tc>
          <w:tcPr>
            <w:tcW w:w="482" w:type="dxa"/>
            <w:shd w:val="clear" w:color="auto" w:fill="auto"/>
            <w:hideMark/>
          </w:tcPr>
          <w:p w14:paraId="38AC7AC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BF033A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58FAB9C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5B5E9E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12 1 R1 А3941</w:t>
            </w:r>
          </w:p>
        </w:tc>
        <w:tc>
          <w:tcPr>
            <w:tcW w:w="567" w:type="dxa"/>
            <w:shd w:val="clear" w:color="auto" w:fill="auto"/>
            <w:hideMark/>
          </w:tcPr>
          <w:p w14:paraId="4EDAF7E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164CFC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-781 155,23</w:t>
            </w:r>
          </w:p>
        </w:tc>
      </w:tr>
      <w:tr w:rsidR="00102CFE" w:rsidRPr="00102CFE" w14:paraId="1E9B7D9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42837A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hideMark/>
          </w:tcPr>
          <w:p w14:paraId="15EAED8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0A776A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378" w:type="dxa"/>
            <w:shd w:val="clear" w:color="auto" w:fill="auto"/>
            <w:hideMark/>
          </w:tcPr>
          <w:p w14:paraId="637F2B3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0A9113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12 1 R1 А3941</w:t>
            </w:r>
          </w:p>
        </w:tc>
        <w:tc>
          <w:tcPr>
            <w:tcW w:w="567" w:type="dxa"/>
            <w:shd w:val="clear" w:color="auto" w:fill="auto"/>
            <w:hideMark/>
          </w:tcPr>
          <w:p w14:paraId="1106C5C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400</w:t>
            </w:r>
          </w:p>
        </w:tc>
        <w:tc>
          <w:tcPr>
            <w:tcW w:w="1511" w:type="dxa"/>
            <w:shd w:val="clear" w:color="auto" w:fill="auto"/>
            <w:hideMark/>
          </w:tcPr>
          <w:p w14:paraId="4BDDFF6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-781 155,23</w:t>
            </w:r>
          </w:p>
        </w:tc>
      </w:tr>
      <w:tr w:rsidR="00102CFE" w:rsidRPr="00102CFE" w14:paraId="3CB0A06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E2DD0A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ЖИЛИЩНО-КОММУНАЛЬНОЕ ХОЗЯЙСТВО</w:t>
            </w:r>
          </w:p>
        </w:tc>
        <w:tc>
          <w:tcPr>
            <w:tcW w:w="482" w:type="dxa"/>
            <w:shd w:val="clear" w:color="auto" w:fill="auto"/>
            <w:hideMark/>
          </w:tcPr>
          <w:p w14:paraId="4EAAD62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AE7AD6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74F42A9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612214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09416A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C351D45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91 475 996,14</w:t>
            </w:r>
          </w:p>
        </w:tc>
      </w:tr>
      <w:tr w:rsidR="00102CFE" w:rsidRPr="00102CFE" w14:paraId="14551BF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F0776E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Благоустройство</w:t>
            </w:r>
          </w:p>
        </w:tc>
        <w:tc>
          <w:tcPr>
            <w:tcW w:w="482" w:type="dxa"/>
            <w:shd w:val="clear" w:color="auto" w:fill="auto"/>
            <w:hideMark/>
          </w:tcPr>
          <w:p w14:paraId="3C6A293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FBB983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6ACA63A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15D949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E1A7B6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8FC5BA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91 475 996,14</w:t>
            </w:r>
          </w:p>
        </w:tc>
      </w:tr>
      <w:tr w:rsidR="00102CFE" w:rsidRPr="00102CFE" w14:paraId="52ED634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01DB33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"Развитие жилищно-коммунального хозяйства, градостроительства, строител</w:t>
            </w:r>
            <w:r w:rsidRPr="00102CFE">
              <w:t>ь</w:t>
            </w:r>
            <w:r w:rsidRPr="00102CFE">
              <w:t>ства и архитектуры"</w:t>
            </w:r>
          </w:p>
        </w:tc>
        <w:tc>
          <w:tcPr>
            <w:tcW w:w="482" w:type="dxa"/>
            <w:shd w:val="clear" w:color="auto" w:fill="auto"/>
            <w:hideMark/>
          </w:tcPr>
          <w:p w14:paraId="2E70DD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ADF416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21DC07A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11E23E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C53278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D20807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115 420 711,38</w:t>
            </w:r>
          </w:p>
        </w:tc>
      </w:tr>
      <w:tr w:rsidR="00102CFE" w:rsidRPr="00102CFE" w14:paraId="151C463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8071D1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43F319C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031944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69125A9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029EA7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3146CA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199674A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115 420 711,38</w:t>
            </w:r>
          </w:p>
        </w:tc>
      </w:tr>
      <w:tr w:rsidR="00102CFE" w:rsidRPr="00102CFE" w14:paraId="1FE2641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8BE9EF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lastRenderedPageBreak/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82" w:type="dxa"/>
            <w:shd w:val="clear" w:color="auto" w:fill="auto"/>
            <w:hideMark/>
          </w:tcPr>
          <w:p w14:paraId="43E66F8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A50A40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02B12CD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211B92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CF7E0F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C7F04A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115 420 711,38</w:t>
            </w:r>
          </w:p>
        </w:tc>
      </w:tr>
      <w:tr w:rsidR="00102CFE" w:rsidRPr="00102CFE" w14:paraId="5D5C502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B26B60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482" w:type="dxa"/>
            <w:shd w:val="clear" w:color="auto" w:fill="auto"/>
            <w:hideMark/>
          </w:tcPr>
          <w:p w14:paraId="2720EA3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4C59C5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1C0A979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D6605E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 2 01 S8950</w:t>
            </w:r>
          </w:p>
        </w:tc>
        <w:tc>
          <w:tcPr>
            <w:tcW w:w="567" w:type="dxa"/>
            <w:shd w:val="clear" w:color="auto" w:fill="auto"/>
            <w:hideMark/>
          </w:tcPr>
          <w:p w14:paraId="2DFD091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F51BA1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115 420 711,38</w:t>
            </w:r>
          </w:p>
        </w:tc>
      </w:tr>
      <w:tr w:rsidR="00102CFE" w:rsidRPr="00102CFE" w14:paraId="5E48D81D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97AEB0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3B97AB6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498A22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2E90BFE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21EDAB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 2 01 S8950</w:t>
            </w:r>
          </w:p>
        </w:tc>
        <w:tc>
          <w:tcPr>
            <w:tcW w:w="567" w:type="dxa"/>
            <w:shd w:val="clear" w:color="auto" w:fill="auto"/>
            <w:hideMark/>
          </w:tcPr>
          <w:p w14:paraId="74B8364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5A071F4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115 420 711,38</w:t>
            </w:r>
          </w:p>
        </w:tc>
      </w:tr>
      <w:tr w:rsidR="00102CFE" w:rsidRPr="00102CFE" w14:paraId="5391D43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B97B62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82" w:type="dxa"/>
            <w:shd w:val="clear" w:color="auto" w:fill="auto"/>
            <w:hideMark/>
          </w:tcPr>
          <w:p w14:paraId="7633423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781231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202BBF5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9571C0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DDA383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7AA83D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25 555 285,00</w:t>
            </w:r>
          </w:p>
        </w:tc>
      </w:tr>
      <w:tr w:rsidR="00102CFE" w:rsidRPr="00102CFE" w14:paraId="2E0C692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C86D91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"Охрана окружающей среды и обеспечение эколог</w:t>
            </w:r>
            <w:r w:rsidRPr="00102CFE">
              <w:t>и</w:t>
            </w:r>
            <w:r w:rsidRPr="00102CFE">
              <w:t>ческой безопасности жителей города-курорта Пятигорска"</w:t>
            </w:r>
          </w:p>
        </w:tc>
        <w:tc>
          <w:tcPr>
            <w:tcW w:w="482" w:type="dxa"/>
            <w:shd w:val="clear" w:color="auto" w:fill="auto"/>
            <w:hideMark/>
          </w:tcPr>
          <w:p w14:paraId="7C41EC3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80EE22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3E07B20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845ED5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DB010C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680962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25 555 285,00</w:t>
            </w:r>
          </w:p>
        </w:tc>
      </w:tr>
      <w:tr w:rsidR="00102CFE" w:rsidRPr="00102CFE" w14:paraId="164789E0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D2AA5A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"Охрана лесов и мероприятия в области озеленения"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5820EE9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26F418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0130890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E053D2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A08558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CC5407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25 555 285,00</w:t>
            </w:r>
          </w:p>
        </w:tc>
      </w:tr>
      <w:tr w:rsidR="00102CFE" w:rsidRPr="00102CFE" w14:paraId="3359B8E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1810C0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Реализация мероприятий по благоустройству территорий в муниц</w:t>
            </w:r>
            <w:r w:rsidRPr="00102CFE">
              <w:t>и</w:t>
            </w:r>
            <w:r w:rsidRPr="00102CFE">
              <w:t>пальных округах и городских округах</w:t>
            </w:r>
          </w:p>
        </w:tc>
        <w:tc>
          <w:tcPr>
            <w:tcW w:w="482" w:type="dxa"/>
            <w:shd w:val="clear" w:color="auto" w:fill="auto"/>
            <w:hideMark/>
          </w:tcPr>
          <w:p w14:paraId="5EB71E1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20B39D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73B7D2B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E1C755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 1 03 S6730</w:t>
            </w:r>
          </w:p>
        </w:tc>
        <w:tc>
          <w:tcPr>
            <w:tcW w:w="567" w:type="dxa"/>
            <w:shd w:val="clear" w:color="auto" w:fill="auto"/>
            <w:hideMark/>
          </w:tcPr>
          <w:p w14:paraId="54CFC0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109E31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25 555 285,00</w:t>
            </w:r>
          </w:p>
        </w:tc>
      </w:tr>
      <w:tr w:rsidR="00102CFE" w:rsidRPr="00102CFE" w14:paraId="56DBBC9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418588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050A0E1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DCC2FC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4D5286F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21094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 1 03 S6730</w:t>
            </w:r>
          </w:p>
        </w:tc>
        <w:tc>
          <w:tcPr>
            <w:tcW w:w="567" w:type="dxa"/>
            <w:shd w:val="clear" w:color="auto" w:fill="auto"/>
            <w:hideMark/>
          </w:tcPr>
          <w:p w14:paraId="010EE2F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3326140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25 555 285,00</w:t>
            </w:r>
          </w:p>
        </w:tc>
      </w:tr>
      <w:tr w:rsidR="00102CFE" w:rsidRPr="00102CFE" w14:paraId="3F20FB6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6DDF27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"Модерниз</w:t>
            </w:r>
            <w:r w:rsidRPr="00102CFE">
              <w:t>а</w:t>
            </w:r>
            <w:r w:rsidRPr="00102CFE">
              <w:t>ция экономики, развитие малого и среднего бизнеса, курорта и т</w:t>
            </w:r>
            <w:r w:rsidRPr="00102CFE">
              <w:t>у</w:t>
            </w:r>
            <w:r w:rsidRPr="00102CFE">
              <w:t>ризма, энергетики, промышленности и улучшение инвестиционного климата"</w:t>
            </w:r>
          </w:p>
        </w:tc>
        <w:tc>
          <w:tcPr>
            <w:tcW w:w="482" w:type="dxa"/>
            <w:shd w:val="clear" w:color="auto" w:fill="auto"/>
            <w:hideMark/>
          </w:tcPr>
          <w:p w14:paraId="4BAB6AB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A28C94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59BDFBA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86D5B7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659C2F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C9A1B9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-49 500 000,24</w:t>
            </w:r>
          </w:p>
        </w:tc>
      </w:tr>
      <w:tr w:rsidR="00102CFE" w:rsidRPr="00102CFE" w14:paraId="71D44E23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F592A7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"Развитие курорта и туризма в городе-курорте Пят</w:t>
            </w:r>
            <w:r w:rsidRPr="00102CFE">
              <w:t>и</w:t>
            </w:r>
            <w:r w:rsidRPr="00102CFE">
              <w:t>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4ABF93E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299583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3FD8F26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0D8C99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7B9793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16C465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-49 500 000,24</w:t>
            </w:r>
          </w:p>
        </w:tc>
      </w:tr>
      <w:tr w:rsidR="00102CFE" w:rsidRPr="00102CFE" w14:paraId="12C30F10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8C68FF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 xml:space="preserve">Основное мероприятие "Реконструкция парка Победы 2-я очередь в районе </w:t>
            </w:r>
            <w:proofErr w:type="spellStart"/>
            <w:r w:rsidRPr="00102CFE">
              <w:t>Новопятигорского</w:t>
            </w:r>
            <w:proofErr w:type="spellEnd"/>
            <w:r w:rsidRPr="00102CFE">
              <w:t xml:space="preserve"> озера (в </w:t>
            </w:r>
            <w:proofErr w:type="spellStart"/>
            <w:r w:rsidRPr="00102CFE">
              <w:t>т.ч</w:t>
            </w:r>
            <w:proofErr w:type="spellEnd"/>
            <w:r w:rsidRPr="00102CFE">
              <w:t>. ПСД)"</w:t>
            </w:r>
          </w:p>
        </w:tc>
        <w:tc>
          <w:tcPr>
            <w:tcW w:w="482" w:type="dxa"/>
            <w:shd w:val="clear" w:color="auto" w:fill="auto"/>
            <w:hideMark/>
          </w:tcPr>
          <w:p w14:paraId="748E15A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9E18B8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2CB358A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75C832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11 2 03 00000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320B83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947638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-49 500 000,24</w:t>
            </w:r>
          </w:p>
        </w:tc>
      </w:tr>
      <w:tr w:rsidR="00102CFE" w:rsidRPr="00102CFE" w14:paraId="22E1E453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0258F6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Реализация мероприятий по социально-экономическому развитию Ставропольского кра</w:t>
            </w:r>
            <w:proofErr w:type="gramStart"/>
            <w:r w:rsidRPr="00102CFE">
              <w:t>я(</w:t>
            </w:r>
            <w:proofErr w:type="gramEnd"/>
            <w:r w:rsidRPr="00102CFE">
              <w:t>Реконструкция благоустройства "Парка Поб</w:t>
            </w:r>
            <w:r w:rsidRPr="00102CFE">
              <w:t>е</w:t>
            </w:r>
            <w:r w:rsidRPr="00102CFE">
              <w:t xml:space="preserve">ды" 2-я очередь в районе </w:t>
            </w:r>
            <w:proofErr w:type="spellStart"/>
            <w:r w:rsidRPr="00102CFE">
              <w:t>Новопятигорского</w:t>
            </w:r>
            <w:proofErr w:type="spellEnd"/>
            <w:r w:rsidRPr="00102CFE">
              <w:t xml:space="preserve"> озера г. Пятигорск)</w:t>
            </w:r>
          </w:p>
        </w:tc>
        <w:tc>
          <w:tcPr>
            <w:tcW w:w="482" w:type="dxa"/>
            <w:shd w:val="clear" w:color="auto" w:fill="auto"/>
            <w:hideMark/>
          </w:tcPr>
          <w:p w14:paraId="1BFC7F2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0A5B46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3005F19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F10F29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14:paraId="7838279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D5361F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-49 500 000,24</w:t>
            </w:r>
          </w:p>
        </w:tc>
      </w:tr>
      <w:tr w:rsidR="00102CFE" w:rsidRPr="00102CFE" w14:paraId="28B0C49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F01025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hideMark/>
          </w:tcPr>
          <w:p w14:paraId="74C3BAA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3DCFDA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05</w:t>
            </w:r>
          </w:p>
        </w:tc>
        <w:tc>
          <w:tcPr>
            <w:tcW w:w="378" w:type="dxa"/>
            <w:shd w:val="clear" w:color="auto" w:fill="auto"/>
            <w:hideMark/>
          </w:tcPr>
          <w:p w14:paraId="1FFBA6B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4388DE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14:paraId="58A8D0A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400</w:t>
            </w:r>
          </w:p>
        </w:tc>
        <w:tc>
          <w:tcPr>
            <w:tcW w:w="1511" w:type="dxa"/>
            <w:shd w:val="clear" w:color="auto" w:fill="auto"/>
            <w:hideMark/>
          </w:tcPr>
          <w:p w14:paraId="5F5A5D0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-49 500 000,24</w:t>
            </w:r>
          </w:p>
        </w:tc>
      </w:tr>
      <w:tr w:rsidR="00102CFE" w:rsidRPr="00102CFE" w14:paraId="363E0D0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073B5C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ОБРАЗОВАНИЕ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12110E4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35D66C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213BACF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9684C9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14E045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90815E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-9 773 336,02</w:t>
            </w:r>
          </w:p>
        </w:tc>
      </w:tr>
      <w:tr w:rsidR="00102CFE" w:rsidRPr="00102CFE" w14:paraId="7147139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586820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Дошкольное образование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1437E6F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FA38A8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007761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949A6D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992948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7598B6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-24 277 177,67</w:t>
            </w:r>
          </w:p>
        </w:tc>
      </w:tr>
      <w:tr w:rsidR="00102CFE" w:rsidRPr="00102CFE" w14:paraId="7D83ABCC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EC761C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"Развитие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51FE9B3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F95158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567844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6F4A866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91261B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13AF2D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-24 277 177,67</w:t>
            </w:r>
          </w:p>
        </w:tc>
      </w:tr>
      <w:tr w:rsidR="00102CFE" w:rsidRPr="00102CFE" w14:paraId="1DE4EF4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F62B50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"Строительство, реконструкция объектов муниц</w:t>
            </w:r>
            <w:r w:rsidRPr="00102CFE">
              <w:t>и</w:t>
            </w:r>
            <w:r w:rsidRPr="00102CFE">
              <w:t>пальной собственности"</w:t>
            </w:r>
          </w:p>
        </w:tc>
        <w:tc>
          <w:tcPr>
            <w:tcW w:w="482" w:type="dxa"/>
            <w:shd w:val="clear" w:color="auto" w:fill="auto"/>
            <w:hideMark/>
          </w:tcPr>
          <w:p w14:paraId="48C8D55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BAD631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25BF463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5F4A1A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4EAC4C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D8B23B0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-24 277 177,67</w:t>
            </w:r>
          </w:p>
        </w:tc>
      </w:tr>
      <w:tr w:rsidR="00102CFE" w:rsidRPr="00102CFE" w14:paraId="1581688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2BC568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 xml:space="preserve">Основное мероприятие "Строительство детского сада на ул. </w:t>
            </w:r>
            <w:proofErr w:type="gramStart"/>
            <w:r w:rsidRPr="00102CFE">
              <w:t>Колле</w:t>
            </w:r>
            <w:r w:rsidRPr="00102CFE">
              <w:t>к</w:t>
            </w:r>
            <w:r w:rsidRPr="00102CFE">
              <w:t>тивная</w:t>
            </w:r>
            <w:proofErr w:type="gramEnd"/>
            <w:r w:rsidRPr="00102CFE">
              <w:t xml:space="preserve">", в </w:t>
            </w:r>
            <w:proofErr w:type="spellStart"/>
            <w:r w:rsidRPr="00102CFE">
              <w:t>т.ч</w:t>
            </w:r>
            <w:proofErr w:type="spellEnd"/>
            <w:r w:rsidRPr="00102CFE">
              <w:t>. ПСД</w:t>
            </w:r>
          </w:p>
        </w:tc>
        <w:tc>
          <w:tcPr>
            <w:tcW w:w="482" w:type="dxa"/>
            <w:shd w:val="clear" w:color="auto" w:fill="auto"/>
            <w:hideMark/>
          </w:tcPr>
          <w:p w14:paraId="3E513E4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DD0238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44EEFEA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FAC310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01 4 05 00000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BE088C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FECABA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-10 571 429,57</w:t>
            </w:r>
          </w:p>
        </w:tc>
      </w:tr>
      <w:tr w:rsidR="00102CFE" w:rsidRPr="00102CFE" w14:paraId="735F62A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093D47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Финансовое обеспечение (возмещение) затрат, связанных с выпо</w:t>
            </w:r>
            <w:r w:rsidRPr="00102CFE">
              <w:t>л</w:t>
            </w:r>
            <w:r w:rsidRPr="00102CFE"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102CFE">
              <w:t>и</w:t>
            </w:r>
            <w:r w:rsidRPr="00102CFE">
              <w:t>ческое перевооружение) объектов капитального строительства, г</w:t>
            </w:r>
            <w:r w:rsidRPr="00102CFE">
              <w:t>о</w:t>
            </w:r>
            <w:r w:rsidRPr="00102CFE">
              <w:t>родских округов Ставропольского края, имеющих статус городов-курортов</w:t>
            </w:r>
          </w:p>
        </w:tc>
        <w:tc>
          <w:tcPr>
            <w:tcW w:w="482" w:type="dxa"/>
            <w:shd w:val="clear" w:color="auto" w:fill="auto"/>
            <w:hideMark/>
          </w:tcPr>
          <w:p w14:paraId="624BAA4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BCF809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3284054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DCC57E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14:paraId="735424B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E11290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-10 571 429,57</w:t>
            </w:r>
          </w:p>
        </w:tc>
      </w:tr>
      <w:tr w:rsidR="00102CFE" w:rsidRPr="00102CFE" w14:paraId="1ECBE0C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D57B52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hideMark/>
          </w:tcPr>
          <w:p w14:paraId="18CD339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34212D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68D863F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07EFF1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14:paraId="330D472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400</w:t>
            </w:r>
          </w:p>
        </w:tc>
        <w:tc>
          <w:tcPr>
            <w:tcW w:w="1511" w:type="dxa"/>
            <w:shd w:val="clear" w:color="auto" w:fill="auto"/>
            <w:hideMark/>
          </w:tcPr>
          <w:p w14:paraId="1F6FCB0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-10 571 429,57</w:t>
            </w:r>
          </w:p>
        </w:tc>
      </w:tr>
      <w:tr w:rsidR="00102CFE" w:rsidRPr="00102CFE" w14:paraId="207459C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E7AC5A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 xml:space="preserve">Основное мероприятие "Строительство детского сада на 330 мест в селе </w:t>
            </w:r>
            <w:proofErr w:type="spellStart"/>
            <w:r w:rsidRPr="00102CFE">
              <w:t>Золотушка</w:t>
            </w:r>
            <w:proofErr w:type="spellEnd"/>
            <w:r w:rsidRPr="00102CFE">
              <w:t xml:space="preserve">", в </w:t>
            </w:r>
            <w:proofErr w:type="spellStart"/>
            <w:r w:rsidRPr="00102CFE">
              <w:t>т.ч</w:t>
            </w:r>
            <w:proofErr w:type="spellEnd"/>
            <w:r w:rsidRPr="00102CFE">
              <w:t>. ПСД</w:t>
            </w:r>
          </w:p>
        </w:tc>
        <w:tc>
          <w:tcPr>
            <w:tcW w:w="482" w:type="dxa"/>
            <w:shd w:val="clear" w:color="auto" w:fill="auto"/>
            <w:hideMark/>
          </w:tcPr>
          <w:p w14:paraId="16FC5FB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AF0F27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3892397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CB33E4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01 4 10 00000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36A196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85CF01C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-13 705 748,10</w:t>
            </w:r>
          </w:p>
        </w:tc>
      </w:tr>
      <w:tr w:rsidR="00102CFE" w:rsidRPr="00102CFE" w14:paraId="6415F98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AA43D6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Финансовое обеспечение (возмещение) затрат, связанных с выпо</w:t>
            </w:r>
            <w:r w:rsidRPr="00102CFE">
              <w:t>л</w:t>
            </w:r>
            <w:r w:rsidRPr="00102CFE"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102CFE">
              <w:t>и</w:t>
            </w:r>
            <w:r w:rsidRPr="00102CFE">
              <w:t>ческое перевооружение) объектов капитального строительства, г</w:t>
            </w:r>
            <w:r w:rsidRPr="00102CFE">
              <w:t>о</w:t>
            </w:r>
            <w:r w:rsidRPr="00102CFE">
              <w:t>родских округов Ставропольского края, имеющих статус городов-курортов</w:t>
            </w:r>
          </w:p>
        </w:tc>
        <w:tc>
          <w:tcPr>
            <w:tcW w:w="482" w:type="dxa"/>
            <w:shd w:val="clear" w:color="auto" w:fill="auto"/>
            <w:hideMark/>
          </w:tcPr>
          <w:p w14:paraId="79D518D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F26202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74AC7FB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8AC599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14:paraId="26F59BB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762CB1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-13 705 748,10</w:t>
            </w:r>
          </w:p>
        </w:tc>
      </w:tr>
      <w:tr w:rsidR="00102CFE" w:rsidRPr="00102CFE" w14:paraId="7618269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A11ED5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hideMark/>
          </w:tcPr>
          <w:p w14:paraId="5CCBA2E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B3693B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47CE056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5B35C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14:paraId="0CEB9BA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400</w:t>
            </w:r>
          </w:p>
        </w:tc>
        <w:tc>
          <w:tcPr>
            <w:tcW w:w="1511" w:type="dxa"/>
            <w:shd w:val="clear" w:color="auto" w:fill="auto"/>
            <w:hideMark/>
          </w:tcPr>
          <w:p w14:paraId="45C01CA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-13 705 748,10</w:t>
            </w:r>
          </w:p>
        </w:tc>
      </w:tr>
      <w:tr w:rsidR="00102CFE" w:rsidRPr="00102CFE" w14:paraId="3332B3D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78CFBE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Общее образование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16A84AE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14E10B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3AE3973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82DF4C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61516B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2146350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14 503 841,65</w:t>
            </w:r>
          </w:p>
        </w:tc>
      </w:tr>
      <w:tr w:rsidR="00102CFE" w:rsidRPr="00102CFE" w14:paraId="6EBFC90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B29959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"Развитие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455CD04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4AFB28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336194E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199446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FE29E0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3D6491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3 220 288,93</w:t>
            </w:r>
          </w:p>
        </w:tc>
      </w:tr>
      <w:tr w:rsidR="00102CFE" w:rsidRPr="00102CFE" w14:paraId="30A6405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E91110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2E47057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5A8C05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65E72F2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108E6D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D8DF4F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9FAAC0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3 220 288,93</w:t>
            </w:r>
          </w:p>
        </w:tc>
      </w:tr>
      <w:tr w:rsidR="00102CFE" w:rsidRPr="00102CFE" w14:paraId="0F6A0EC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50015F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1F585B7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BB97B8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35C4FD0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12CC41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D6BCDE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BC6A9B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3 220 288,93</w:t>
            </w:r>
          </w:p>
        </w:tc>
      </w:tr>
      <w:tr w:rsidR="00102CFE" w:rsidRPr="00102CFE" w14:paraId="15BAB81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2C4AED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lastRenderedPageBreak/>
              <w:t>Реализация мероприятий по модернизации школьных систем обр</w:t>
            </w:r>
            <w:r w:rsidRPr="00102CFE">
              <w:t>а</w:t>
            </w:r>
            <w:r w:rsidRPr="00102CFE">
              <w:t xml:space="preserve">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102CFE">
              <w:t>Пятигорск</w:t>
            </w:r>
            <w:proofErr w:type="gramStart"/>
            <w:r w:rsidRPr="00102CFE">
              <w:t>,у</w:t>
            </w:r>
            <w:proofErr w:type="gramEnd"/>
            <w:r w:rsidRPr="00102CFE">
              <w:t>л</w:t>
            </w:r>
            <w:proofErr w:type="spellEnd"/>
            <w:r w:rsidRPr="00102CFE">
              <w:t>. Дзержи</w:t>
            </w:r>
            <w:r w:rsidRPr="00102CFE">
              <w:t>н</w:t>
            </w:r>
            <w:r w:rsidRPr="00102CFE">
              <w:t>ского, д.12)</w:t>
            </w:r>
          </w:p>
        </w:tc>
        <w:tc>
          <w:tcPr>
            <w:tcW w:w="482" w:type="dxa"/>
            <w:shd w:val="clear" w:color="auto" w:fill="auto"/>
            <w:hideMark/>
          </w:tcPr>
          <w:p w14:paraId="7E747F2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63F614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58838D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9D378A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06 А7500</w:t>
            </w:r>
          </w:p>
        </w:tc>
        <w:tc>
          <w:tcPr>
            <w:tcW w:w="567" w:type="dxa"/>
            <w:shd w:val="clear" w:color="auto" w:fill="auto"/>
            <w:hideMark/>
          </w:tcPr>
          <w:p w14:paraId="50C7DA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E07364C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3 220 288,93</w:t>
            </w:r>
          </w:p>
        </w:tc>
      </w:tr>
      <w:tr w:rsidR="00102CFE" w:rsidRPr="00102CFE" w14:paraId="07070E33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734D97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018884C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D5A7D2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437FA66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320421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06 А7500</w:t>
            </w:r>
          </w:p>
        </w:tc>
        <w:tc>
          <w:tcPr>
            <w:tcW w:w="567" w:type="dxa"/>
            <w:shd w:val="clear" w:color="auto" w:fill="auto"/>
            <w:hideMark/>
          </w:tcPr>
          <w:p w14:paraId="579469C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73AB206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3 220 288,93</w:t>
            </w:r>
          </w:p>
        </w:tc>
      </w:tr>
      <w:tr w:rsidR="00102CFE" w:rsidRPr="00102CFE" w14:paraId="2F0BB143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4B87AE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"Безопасный Пятигорск"</w:t>
            </w:r>
          </w:p>
        </w:tc>
        <w:tc>
          <w:tcPr>
            <w:tcW w:w="482" w:type="dxa"/>
            <w:shd w:val="clear" w:color="auto" w:fill="auto"/>
            <w:hideMark/>
          </w:tcPr>
          <w:p w14:paraId="244F57C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2E7CDD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61D10C7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BD937F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7457BD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FACB0E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11 283 552,72</w:t>
            </w:r>
          </w:p>
        </w:tc>
      </w:tr>
      <w:tr w:rsidR="00102CFE" w:rsidRPr="00102CFE" w14:paraId="1A1E8BA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E9C304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"Построение и развитие АПК "Безопасный город", обеспечение безопасности жизнедеятельности населения, обеспеч</w:t>
            </w:r>
            <w:r w:rsidRPr="00102CFE">
              <w:t>е</w:t>
            </w:r>
            <w:r w:rsidRPr="00102CFE">
              <w:t>ние пожарной безопасности муниципальных учреждений, профила</w:t>
            </w:r>
            <w:r w:rsidRPr="00102CFE">
              <w:t>к</w:t>
            </w:r>
            <w:r w:rsidRPr="00102CFE">
              <w:t>тика терроризма, профилактика правонарушений в городе-курорте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78F504E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ACB294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EFC5F2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2DABEC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CD56B7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288EDF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11 283 552,72</w:t>
            </w:r>
          </w:p>
        </w:tc>
      </w:tr>
      <w:tr w:rsidR="00102CFE" w:rsidRPr="00102CFE" w14:paraId="6F1EB683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0E14F5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"Профилактика терроризма и правонаруш</w:t>
            </w:r>
            <w:r w:rsidRPr="00102CFE">
              <w:t>е</w:t>
            </w:r>
            <w:r w:rsidRPr="00102CFE">
              <w:t>ний в городе-курорте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7EAE11E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6F28FF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5289823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0548A1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6414FB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29D1440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11 283 552,72</w:t>
            </w:r>
          </w:p>
        </w:tc>
      </w:tr>
      <w:tr w:rsidR="00102CFE" w:rsidRPr="00102CFE" w14:paraId="411EDE3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84CA29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Реализация мероприятий по обеспечению антитеррористической защищенности в муниципальных общеобразовательных организац</w:t>
            </w:r>
            <w:r w:rsidRPr="00102CFE">
              <w:t>и</w:t>
            </w:r>
            <w:r w:rsidRPr="00102CFE">
              <w:t>ях</w:t>
            </w:r>
          </w:p>
        </w:tc>
        <w:tc>
          <w:tcPr>
            <w:tcW w:w="482" w:type="dxa"/>
            <w:shd w:val="clear" w:color="auto" w:fill="auto"/>
            <w:hideMark/>
          </w:tcPr>
          <w:p w14:paraId="7F0592E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3E290C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75D8CD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94BC6B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08 1 02 S8830</w:t>
            </w:r>
          </w:p>
        </w:tc>
        <w:tc>
          <w:tcPr>
            <w:tcW w:w="567" w:type="dxa"/>
            <w:shd w:val="clear" w:color="auto" w:fill="auto"/>
            <w:hideMark/>
          </w:tcPr>
          <w:p w14:paraId="0B1381C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66739B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11 283 552,72</w:t>
            </w:r>
          </w:p>
        </w:tc>
      </w:tr>
      <w:tr w:rsidR="00102CFE" w:rsidRPr="00102CFE" w14:paraId="264316D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83F42D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0DF4E73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755DA2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39FE3F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7F9389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08 1 02 S8830</w:t>
            </w:r>
          </w:p>
        </w:tc>
        <w:tc>
          <w:tcPr>
            <w:tcW w:w="567" w:type="dxa"/>
            <w:shd w:val="clear" w:color="auto" w:fill="auto"/>
            <w:hideMark/>
          </w:tcPr>
          <w:p w14:paraId="1EFE06F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125D744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11 283 552,72</w:t>
            </w:r>
          </w:p>
        </w:tc>
      </w:tr>
      <w:tr w:rsidR="00102CFE" w:rsidRPr="00102CFE" w14:paraId="25974A0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6CF4B4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Муниципальное учреждение "Управление образования администр</w:t>
            </w:r>
            <w:r w:rsidRPr="00102CFE">
              <w:t>а</w:t>
            </w:r>
            <w:r w:rsidRPr="00102CFE">
              <w:t>ции города Пятигорска"</w:t>
            </w:r>
          </w:p>
        </w:tc>
        <w:tc>
          <w:tcPr>
            <w:tcW w:w="482" w:type="dxa"/>
            <w:shd w:val="clear" w:color="auto" w:fill="auto"/>
            <w:hideMark/>
          </w:tcPr>
          <w:p w14:paraId="0986FC1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A80F0F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378" w:type="dxa"/>
            <w:shd w:val="clear" w:color="auto" w:fill="auto"/>
            <w:hideMark/>
          </w:tcPr>
          <w:p w14:paraId="5FA916E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4E1BB8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2E4B2D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AADB8CC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81 128 304,61</w:t>
            </w:r>
          </w:p>
        </w:tc>
      </w:tr>
      <w:tr w:rsidR="00102CFE" w:rsidRPr="00102CFE" w14:paraId="75613DDF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7FF687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ОБРАЗОВАНИЕ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5C57CEC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2FA5C7C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5EDB1F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AD17C6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19DE77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1C6741C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81 773 986,58</w:t>
            </w:r>
          </w:p>
        </w:tc>
      </w:tr>
      <w:tr w:rsidR="00102CFE" w:rsidRPr="00102CFE" w14:paraId="64EE4F10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E8F7CD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Дошкольное образование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51B4FC1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2737590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115FC34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1D445A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781DC7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BF4445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1 932 083,65</w:t>
            </w:r>
          </w:p>
        </w:tc>
      </w:tr>
      <w:tr w:rsidR="00102CFE" w:rsidRPr="00102CFE" w14:paraId="0906BF5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55BFF1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"Развитие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5555ECD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C6D06D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5DAC728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BB2414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07FA01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B2D043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1 932 083,65</w:t>
            </w:r>
          </w:p>
        </w:tc>
      </w:tr>
      <w:tr w:rsidR="00102CFE" w:rsidRPr="00102CFE" w14:paraId="3BBD9F1D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2E749E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"Развитие системы дошкольного образования в гор</w:t>
            </w:r>
            <w:r w:rsidRPr="00102CFE">
              <w:t>о</w:t>
            </w:r>
            <w:r w:rsidRPr="00102CFE">
              <w:t>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5E0A8F2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6220D5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7367152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4A362B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B0FEA5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C9CF05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1 932 083,65</w:t>
            </w:r>
          </w:p>
        </w:tc>
      </w:tr>
      <w:tr w:rsidR="00102CFE" w:rsidRPr="00102CFE" w14:paraId="0011303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48DDD0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0164FF9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AADA6D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12E7147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6084C8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76D3AA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46F620C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1 779 098,04</w:t>
            </w:r>
          </w:p>
        </w:tc>
      </w:tr>
      <w:tr w:rsidR="00102CFE" w:rsidRPr="00102CFE" w14:paraId="39328A8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E7471B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Обеспечение государственных гарантий реализации прав на получ</w:t>
            </w:r>
            <w:r w:rsidRPr="00102CFE">
              <w:t>е</w:t>
            </w:r>
            <w:r w:rsidRPr="00102CFE">
              <w:t>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82" w:type="dxa"/>
            <w:shd w:val="clear" w:color="auto" w:fill="auto"/>
            <w:hideMark/>
          </w:tcPr>
          <w:p w14:paraId="443C813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035A70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556343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71D753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14:paraId="2027E13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4F86B20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1 779 098,04</w:t>
            </w:r>
          </w:p>
        </w:tc>
      </w:tr>
      <w:tr w:rsidR="00102CFE" w:rsidRPr="00102CFE" w14:paraId="325830E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2F9706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165AEA7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8E12A5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312279B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2A5269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14:paraId="64C674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2C6B7AF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35 667 269,09</w:t>
            </w:r>
          </w:p>
        </w:tc>
      </w:tr>
      <w:tr w:rsidR="00102CFE" w:rsidRPr="00102CFE" w14:paraId="1697C48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C585D4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64FFBE2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22E584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6FC5BA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A55E02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14:paraId="6B86008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800</w:t>
            </w:r>
          </w:p>
        </w:tc>
        <w:tc>
          <w:tcPr>
            <w:tcW w:w="1511" w:type="dxa"/>
            <w:shd w:val="clear" w:color="auto" w:fill="auto"/>
            <w:hideMark/>
          </w:tcPr>
          <w:p w14:paraId="0ECE2CC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-33 888 171,05</w:t>
            </w:r>
          </w:p>
        </w:tc>
      </w:tr>
      <w:tr w:rsidR="00102CFE" w:rsidRPr="00102CFE" w14:paraId="654C2400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75A3AE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"Совершенствование кадрового потенциала и социальная поддержка педагогических кадров в дошкольном образ</w:t>
            </w:r>
            <w:r w:rsidRPr="00102CFE">
              <w:t>о</w:t>
            </w:r>
            <w:r w:rsidRPr="00102CFE">
              <w:t>вании"</w:t>
            </w:r>
          </w:p>
        </w:tc>
        <w:tc>
          <w:tcPr>
            <w:tcW w:w="482" w:type="dxa"/>
            <w:shd w:val="clear" w:color="auto" w:fill="auto"/>
            <w:hideMark/>
          </w:tcPr>
          <w:p w14:paraId="3B9309B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2E94C4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1B1F6D7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FB696B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AC0BE5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F5259C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152 985,61</w:t>
            </w:r>
          </w:p>
        </w:tc>
      </w:tr>
      <w:tr w:rsidR="00102CFE" w:rsidRPr="00102CFE" w14:paraId="61FE262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50E10F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мер социальной поддержки по оплате жилых пом</w:t>
            </w:r>
            <w:r w:rsidRPr="00102CFE">
              <w:t>е</w:t>
            </w:r>
            <w:r w:rsidRPr="00102CFE">
              <w:t>щений, отопления и освещения педагогическим работникам мун</w:t>
            </w:r>
            <w:r w:rsidRPr="00102CFE">
              <w:t>и</w:t>
            </w:r>
            <w:r w:rsidRPr="00102CFE">
              <w:t>ципальных образовательных организаций, проживающим и работ</w:t>
            </w:r>
            <w:r w:rsidRPr="00102CFE">
              <w:t>а</w:t>
            </w:r>
            <w:r w:rsidRPr="00102CFE">
              <w:t>ющим в сельских населенных пунктах, рабочих поселках (поселках городского типа)</w:t>
            </w:r>
          </w:p>
        </w:tc>
        <w:tc>
          <w:tcPr>
            <w:tcW w:w="482" w:type="dxa"/>
            <w:shd w:val="clear" w:color="auto" w:fill="auto"/>
            <w:hideMark/>
          </w:tcPr>
          <w:p w14:paraId="77AE461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3C5046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6846C7E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E6F8C5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14:paraId="18687C0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B6B649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152 985,61</w:t>
            </w:r>
          </w:p>
        </w:tc>
      </w:tr>
      <w:tr w:rsidR="00102CFE" w:rsidRPr="00102CFE" w14:paraId="6F74230D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E0B973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4DB3FC8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CEBBD0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4AC09F2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AA63F3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14:paraId="36D3BC4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73E9E7F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152 985,61</w:t>
            </w:r>
          </w:p>
        </w:tc>
      </w:tr>
      <w:tr w:rsidR="00102CFE" w:rsidRPr="00102CFE" w14:paraId="2E781F5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571986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Общее образование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01F019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300066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6302CFA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DE5EF0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91078F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7FDCB9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81 176 735,45</w:t>
            </w:r>
          </w:p>
        </w:tc>
      </w:tr>
      <w:tr w:rsidR="00102CFE" w:rsidRPr="00102CFE" w14:paraId="357B448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15660D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"Развитие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79CEAA1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86124B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11C9E52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96817B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963144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90D121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81 432 394,45</w:t>
            </w:r>
          </w:p>
        </w:tc>
      </w:tr>
      <w:tr w:rsidR="00102CFE" w:rsidRPr="00102CFE" w14:paraId="14E3F32C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501093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23CC88A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8A4706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5778D63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1BDE73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D5D46B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E6F74E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81 432 394,45</w:t>
            </w:r>
          </w:p>
        </w:tc>
      </w:tr>
      <w:tr w:rsidR="00102CFE" w:rsidRPr="00102CFE" w14:paraId="328BAB1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7F4963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4D33441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2C7580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7489F20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B176B7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C8345A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3139D70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54 812 103,90</w:t>
            </w:r>
          </w:p>
        </w:tc>
      </w:tr>
      <w:tr w:rsidR="00102CFE" w:rsidRPr="00102CFE" w14:paraId="795D298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32EEC7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Обеспечение государственных гарантий реализации прав на получ</w:t>
            </w:r>
            <w:r w:rsidRPr="00102CFE">
              <w:t>е</w:t>
            </w:r>
            <w:r w:rsidRPr="00102CFE">
              <w:t>ние общедоступного и бесплатного начального общего, основного общего, среднего общего образования в муниципальных общеобр</w:t>
            </w:r>
            <w:r w:rsidRPr="00102CFE">
              <w:t>а</w:t>
            </w:r>
            <w:r w:rsidRPr="00102CFE">
              <w:t>зовательных организациях, а также обеспечение дополнительного образования детей в муниципальных общеобразовательных орган</w:t>
            </w:r>
            <w:r w:rsidRPr="00102CFE">
              <w:t>и</w:t>
            </w:r>
            <w:r w:rsidRPr="00102CFE">
              <w:t>зациях и на финансовое обеспечение получения начального общего, основного общего, среднего общего образования в частных общео</w:t>
            </w:r>
            <w:r w:rsidRPr="00102CFE">
              <w:t>б</w:t>
            </w:r>
            <w:r w:rsidRPr="00102CFE">
              <w:t>разовательных организациях</w:t>
            </w:r>
          </w:p>
        </w:tc>
        <w:tc>
          <w:tcPr>
            <w:tcW w:w="482" w:type="dxa"/>
            <w:shd w:val="clear" w:color="auto" w:fill="auto"/>
            <w:hideMark/>
          </w:tcPr>
          <w:p w14:paraId="2A33698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1642C0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4AF99CB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4FD538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14:paraId="657AF78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975DAF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47 170 542,00</w:t>
            </w:r>
          </w:p>
        </w:tc>
      </w:tr>
      <w:tr w:rsidR="00102CFE" w:rsidRPr="00102CFE" w14:paraId="0D0BF7EA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60F72B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19B1B42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159CAF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7CCC041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9C53C6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14:paraId="5EAAD35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5A79C87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55 093 169,36</w:t>
            </w:r>
          </w:p>
        </w:tc>
      </w:tr>
      <w:tr w:rsidR="00102CFE" w:rsidRPr="00102CFE" w14:paraId="143D6D9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F32837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6FE9E2D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AB11D6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77C333C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6A5DD9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14:paraId="7431C4C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800</w:t>
            </w:r>
          </w:p>
        </w:tc>
        <w:tc>
          <w:tcPr>
            <w:tcW w:w="1511" w:type="dxa"/>
            <w:shd w:val="clear" w:color="auto" w:fill="auto"/>
            <w:hideMark/>
          </w:tcPr>
          <w:p w14:paraId="34574D4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-7 922 627,36</w:t>
            </w:r>
          </w:p>
        </w:tc>
      </w:tr>
      <w:tr w:rsidR="00102CFE" w:rsidRPr="00102CFE" w14:paraId="348AB5F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3A24C4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Обеспечение выплат ежемесячного денежного вознаграждения с</w:t>
            </w:r>
            <w:r w:rsidRPr="00102CFE">
              <w:t>о</w:t>
            </w:r>
            <w:r w:rsidRPr="00102CFE">
              <w:t>ветникам директоров по воспитанию и взаимодействию с детскими общественными объединениями государственных общеобразов</w:t>
            </w:r>
            <w:r w:rsidRPr="00102CFE">
              <w:t>а</w:t>
            </w:r>
            <w:r w:rsidRPr="00102CFE">
              <w:t>тельных организаций, профессиональных образовательных орган</w:t>
            </w:r>
            <w:r w:rsidRPr="00102CFE">
              <w:t>и</w:t>
            </w:r>
            <w:r w:rsidRPr="00102CFE">
              <w:t>заций и муниципальных общеобразовательных организаций</w:t>
            </w:r>
          </w:p>
        </w:tc>
        <w:tc>
          <w:tcPr>
            <w:tcW w:w="482" w:type="dxa"/>
            <w:shd w:val="clear" w:color="auto" w:fill="auto"/>
            <w:hideMark/>
          </w:tcPr>
          <w:p w14:paraId="5454A3B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E18B91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2581372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92E2C9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01 L0500</w:t>
            </w:r>
          </w:p>
        </w:tc>
        <w:tc>
          <w:tcPr>
            <w:tcW w:w="567" w:type="dxa"/>
            <w:shd w:val="clear" w:color="auto" w:fill="auto"/>
            <w:hideMark/>
          </w:tcPr>
          <w:p w14:paraId="2B723B2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854493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624 960,00</w:t>
            </w:r>
          </w:p>
        </w:tc>
      </w:tr>
      <w:tr w:rsidR="00102CFE" w:rsidRPr="00102CFE" w14:paraId="120D7CF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87310B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0155AD8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EEED47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3B5A549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36CFFD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01 L0500</w:t>
            </w:r>
          </w:p>
        </w:tc>
        <w:tc>
          <w:tcPr>
            <w:tcW w:w="567" w:type="dxa"/>
            <w:shd w:val="clear" w:color="auto" w:fill="auto"/>
            <w:hideMark/>
          </w:tcPr>
          <w:p w14:paraId="57A0087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3172896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624 960,00</w:t>
            </w:r>
          </w:p>
        </w:tc>
      </w:tr>
      <w:tr w:rsidR="00102CFE" w:rsidRPr="00102CFE" w14:paraId="103AE1F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A80266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</w:t>
            </w:r>
            <w:r w:rsidRPr="00102CFE">
              <w:t>о</w:t>
            </w:r>
            <w:r w:rsidRPr="00102CFE">
              <w:t>граммы начального общего образования, образовательные програ</w:t>
            </w:r>
            <w:r w:rsidRPr="00102CFE">
              <w:t>м</w:t>
            </w:r>
            <w:r w:rsidRPr="00102CFE">
              <w:t>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114E6EB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8F999B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6A8B401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B26DC8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14:paraId="1CE6A13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6C2F4EC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4 476 665,42</w:t>
            </w:r>
          </w:p>
        </w:tc>
      </w:tr>
      <w:tr w:rsidR="00102CFE" w:rsidRPr="00102CFE" w14:paraId="064630B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DFABD1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5734A2F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95DFEB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4601391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7F7672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14:paraId="293CB6B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193AF7E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4 476 665,42</w:t>
            </w:r>
          </w:p>
        </w:tc>
      </w:tr>
      <w:tr w:rsidR="00102CFE" w:rsidRPr="00102CFE" w14:paraId="6BA3814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DC6B7D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482" w:type="dxa"/>
            <w:shd w:val="clear" w:color="auto" w:fill="auto"/>
            <w:hideMark/>
          </w:tcPr>
          <w:p w14:paraId="5B8870A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C56889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3EC1EA9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052248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01 S0040</w:t>
            </w:r>
          </w:p>
        </w:tc>
        <w:tc>
          <w:tcPr>
            <w:tcW w:w="567" w:type="dxa"/>
            <w:shd w:val="clear" w:color="auto" w:fill="auto"/>
            <w:hideMark/>
          </w:tcPr>
          <w:p w14:paraId="5A5068A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9CB69B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344 816,46</w:t>
            </w:r>
          </w:p>
        </w:tc>
      </w:tr>
      <w:tr w:rsidR="00102CFE" w:rsidRPr="00102CFE" w14:paraId="65AE78E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AA3349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62248C4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2F270F8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88CB38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8CFD59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01 S0040</w:t>
            </w:r>
          </w:p>
        </w:tc>
        <w:tc>
          <w:tcPr>
            <w:tcW w:w="567" w:type="dxa"/>
            <w:shd w:val="clear" w:color="auto" w:fill="auto"/>
            <w:hideMark/>
          </w:tcPr>
          <w:p w14:paraId="7842381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1F6E4DE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344 816,46</w:t>
            </w:r>
          </w:p>
        </w:tc>
      </w:tr>
      <w:tr w:rsidR="00102CFE" w:rsidRPr="00102CFE" w14:paraId="11F33620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160BFF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Создание цифровых лабораторий "Точка роста" в общеобразов</w:t>
            </w:r>
            <w:r w:rsidRPr="00102CFE">
              <w:t>а</w:t>
            </w:r>
            <w:r w:rsidRPr="00102CFE">
              <w:t>тельных организациях</w:t>
            </w:r>
          </w:p>
        </w:tc>
        <w:tc>
          <w:tcPr>
            <w:tcW w:w="482" w:type="dxa"/>
            <w:shd w:val="clear" w:color="auto" w:fill="auto"/>
            <w:hideMark/>
          </w:tcPr>
          <w:p w14:paraId="27B100E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C7BA0B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3DD1525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24FABF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01 S0050</w:t>
            </w:r>
          </w:p>
        </w:tc>
        <w:tc>
          <w:tcPr>
            <w:tcW w:w="567" w:type="dxa"/>
            <w:shd w:val="clear" w:color="auto" w:fill="auto"/>
            <w:hideMark/>
          </w:tcPr>
          <w:p w14:paraId="6585FC7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032A510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2 195 120,02</w:t>
            </w:r>
          </w:p>
        </w:tc>
      </w:tr>
      <w:tr w:rsidR="00102CFE" w:rsidRPr="00102CFE" w14:paraId="0536A41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A701EE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7A5E3D0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C5785A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14AFA20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0E897A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01 S0050</w:t>
            </w:r>
          </w:p>
        </w:tc>
        <w:tc>
          <w:tcPr>
            <w:tcW w:w="567" w:type="dxa"/>
            <w:shd w:val="clear" w:color="auto" w:fill="auto"/>
            <w:hideMark/>
          </w:tcPr>
          <w:p w14:paraId="660EADB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5C2B53B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2 195 120,02</w:t>
            </w:r>
          </w:p>
        </w:tc>
      </w:tr>
      <w:tr w:rsidR="00102CFE" w:rsidRPr="00102CFE" w14:paraId="4AF2A00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C40CFD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82" w:type="dxa"/>
            <w:shd w:val="clear" w:color="auto" w:fill="auto"/>
            <w:hideMark/>
          </w:tcPr>
          <w:p w14:paraId="7D71E5E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58EED9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273CDB8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4BE633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6F1366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EC01BA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434 643,62</w:t>
            </w:r>
          </w:p>
        </w:tc>
      </w:tr>
      <w:tr w:rsidR="00102CFE" w:rsidRPr="00102CFE" w14:paraId="3B2B483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8F200C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мер социальной поддержки по оплате жилых пом</w:t>
            </w:r>
            <w:r w:rsidRPr="00102CFE">
              <w:t>е</w:t>
            </w:r>
            <w:r w:rsidRPr="00102CFE">
              <w:t>щений, отопления и освещения педагогическим работникам мун</w:t>
            </w:r>
            <w:r w:rsidRPr="00102CFE">
              <w:t>и</w:t>
            </w:r>
            <w:r w:rsidRPr="00102CFE">
              <w:t>ципальных образовательных организаций, проживающим и работ</w:t>
            </w:r>
            <w:r w:rsidRPr="00102CFE">
              <w:t>а</w:t>
            </w:r>
            <w:r w:rsidRPr="00102CFE">
              <w:t>ющим в сельских населенных пунктах, рабочих поселках (поселках городского типа)</w:t>
            </w:r>
          </w:p>
        </w:tc>
        <w:tc>
          <w:tcPr>
            <w:tcW w:w="482" w:type="dxa"/>
            <w:shd w:val="clear" w:color="auto" w:fill="auto"/>
            <w:hideMark/>
          </w:tcPr>
          <w:p w14:paraId="571418F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90EE40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B4E6C4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A9DDA0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14:paraId="74C23BB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A7AFC3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434 643,62</w:t>
            </w:r>
          </w:p>
        </w:tc>
      </w:tr>
      <w:tr w:rsidR="00102CFE" w:rsidRPr="00102CFE" w14:paraId="3DD3260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67E253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3066BAD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01BDB9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77C352B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B493F3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14:paraId="640B5A9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229EB6A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434 643,62</w:t>
            </w:r>
          </w:p>
        </w:tc>
      </w:tr>
      <w:tr w:rsidR="00102CFE" w:rsidRPr="00102CFE" w14:paraId="0E3FD6D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86694D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4268BBB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6F663D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75616C2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57ED25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D58E41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63444CA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10 791 000,00</w:t>
            </w:r>
          </w:p>
        </w:tc>
      </w:tr>
      <w:tr w:rsidR="00102CFE" w:rsidRPr="00102CFE" w14:paraId="25A2C99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220FD2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Приобретение новогодних подарков детям, обучающимся по образ</w:t>
            </w:r>
            <w:r w:rsidRPr="00102CFE">
              <w:t>о</w:t>
            </w:r>
            <w:r w:rsidRPr="00102CFE">
              <w:t>вательным программам начального общего образования в муниц</w:t>
            </w:r>
            <w:r w:rsidRPr="00102CFE">
              <w:t>и</w:t>
            </w:r>
            <w:r w:rsidRPr="00102CFE">
              <w:t>пальных и частных образовательных организациях Ставропольского края</w:t>
            </w:r>
          </w:p>
        </w:tc>
        <w:tc>
          <w:tcPr>
            <w:tcW w:w="482" w:type="dxa"/>
            <w:shd w:val="clear" w:color="auto" w:fill="auto"/>
            <w:hideMark/>
          </w:tcPr>
          <w:p w14:paraId="069D546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CBAED7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A3410F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A7AE84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01 2 03 77760</w:t>
            </w:r>
          </w:p>
        </w:tc>
        <w:tc>
          <w:tcPr>
            <w:tcW w:w="567" w:type="dxa"/>
            <w:shd w:val="clear" w:color="auto" w:fill="auto"/>
            <w:hideMark/>
          </w:tcPr>
          <w:p w14:paraId="282E003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7CB8465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10 791 000,00</w:t>
            </w:r>
          </w:p>
        </w:tc>
      </w:tr>
      <w:tr w:rsidR="00102CFE" w:rsidRPr="00102CFE" w14:paraId="777245FD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11BA65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4CC8B88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B5B44E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76ECDB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0D7057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01 2 03 77760</w:t>
            </w:r>
          </w:p>
        </w:tc>
        <w:tc>
          <w:tcPr>
            <w:tcW w:w="567" w:type="dxa"/>
            <w:shd w:val="clear" w:color="auto" w:fill="auto"/>
            <w:hideMark/>
          </w:tcPr>
          <w:p w14:paraId="13F9056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535177E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10 791 000,00</w:t>
            </w:r>
          </w:p>
        </w:tc>
      </w:tr>
      <w:tr w:rsidR="00102CFE" w:rsidRPr="00102CFE" w14:paraId="635CC44D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5F3F00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"Создание условий для сохранения и укре</w:t>
            </w:r>
            <w:r w:rsidRPr="00102CFE">
              <w:t>п</w:t>
            </w:r>
            <w:r w:rsidRPr="00102CFE">
              <w:t>ления здоровья детей и подростков"</w:t>
            </w:r>
          </w:p>
        </w:tc>
        <w:tc>
          <w:tcPr>
            <w:tcW w:w="482" w:type="dxa"/>
            <w:shd w:val="clear" w:color="auto" w:fill="auto"/>
            <w:hideMark/>
          </w:tcPr>
          <w:p w14:paraId="2A4BEC6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DB9C7C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1B31B6E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D4333D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629344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5C7217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2 052 416,93</w:t>
            </w:r>
          </w:p>
        </w:tc>
      </w:tr>
      <w:tr w:rsidR="00102CFE" w:rsidRPr="00102CFE" w14:paraId="79B6A28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8E39C8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Обеспечение ребенка (детей) участника специальной военной опер</w:t>
            </w:r>
            <w:r w:rsidRPr="00102CFE">
              <w:t>а</w:t>
            </w:r>
            <w:r w:rsidRPr="00102CFE">
              <w:t>ции, обучающегося (обучающихся) по образовательным программам основного общего или среднего общего образования в муниципал</w:t>
            </w:r>
            <w:r w:rsidRPr="00102CFE">
              <w:t>ь</w:t>
            </w:r>
            <w:r w:rsidRPr="00102CFE">
              <w:t>ной образовательной организации, бесплатным горячим питанием</w:t>
            </w:r>
          </w:p>
        </w:tc>
        <w:tc>
          <w:tcPr>
            <w:tcW w:w="482" w:type="dxa"/>
            <w:shd w:val="clear" w:color="auto" w:fill="auto"/>
            <w:hideMark/>
          </w:tcPr>
          <w:p w14:paraId="4EF8F01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F1F5E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31744F4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61359A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14:paraId="3F6307E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531FCA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2 052 416,93</w:t>
            </w:r>
          </w:p>
        </w:tc>
      </w:tr>
      <w:tr w:rsidR="00102CFE" w:rsidRPr="00102CFE" w14:paraId="2BE9535F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E860BA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2779F43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C99AC4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7E730DA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EDF0AF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14:paraId="6DB597F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6A9331C5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2 052 416,93</w:t>
            </w:r>
          </w:p>
        </w:tc>
      </w:tr>
      <w:tr w:rsidR="00102CFE" w:rsidRPr="00102CFE" w14:paraId="4E0238B3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130203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1E5049A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927431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4244DF7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73E58A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DDB2EB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C9C29F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13 342 230,00</w:t>
            </w:r>
          </w:p>
        </w:tc>
      </w:tr>
      <w:tr w:rsidR="00102CFE" w:rsidRPr="00102CFE" w14:paraId="0900A63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6461AA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Укрепление материально-технической базы муниципальных общ</w:t>
            </w:r>
            <w:r w:rsidRPr="00102CFE">
              <w:t>е</w:t>
            </w:r>
            <w:r w:rsidRPr="00102CFE">
              <w:t>образовательных организаций</w:t>
            </w:r>
          </w:p>
        </w:tc>
        <w:tc>
          <w:tcPr>
            <w:tcW w:w="482" w:type="dxa"/>
            <w:shd w:val="clear" w:color="auto" w:fill="auto"/>
            <w:hideMark/>
          </w:tcPr>
          <w:p w14:paraId="0A7A04B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612A35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1411EEF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F086A5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06 S9330</w:t>
            </w:r>
          </w:p>
        </w:tc>
        <w:tc>
          <w:tcPr>
            <w:tcW w:w="567" w:type="dxa"/>
            <w:shd w:val="clear" w:color="auto" w:fill="auto"/>
            <w:hideMark/>
          </w:tcPr>
          <w:p w14:paraId="50E38C4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48A4ED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13 342 230,00</w:t>
            </w:r>
          </w:p>
        </w:tc>
      </w:tr>
      <w:tr w:rsidR="00102CFE" w:rsidRPr="00102CFE" w14:paraId="156CCBB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8F65B3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1E15F36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B2830C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5FE330A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9CD8C7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06 S9330</w:t>
            </w:r>
          </w:p>
        </w:tc>
        <w:tc>
          <w:tcPr>
            <w:tcW w:w="567" w:type="dxa"/>
            <w:shd w:val="clear" w:color="auto" w:fill="auto"/>
            <w:hideMark/>
          </w:tcPr>
          <w:p w14:paraId="4D93AF3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35B5AAF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13 342 230,00</w:t>
            </w:r>
          </w:p>
        </w:tc>
      </w:tr>
      <w:tr w:rsidR="00102CFE" w:rsidRPr="00102CFE" w14:paraId="4A1DDD8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9CF898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"Безопасный Пятигорск"</w:t>
            </w:r>
          </w:p>
        </w:tc>
        <w:tc>
          <w:tcPr>
            <w:tcW w:w="482" w:type="dxa"/>
            <w:shd w:val="clear" w:color="auto" w:fill="auto"/>
            <w:hideMark/>
          </w:tcPr>
          <w:p w14:paraId="79DC421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1E0F0E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7D85D74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2A1B6F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0F3C25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2747E4C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-255 659,00</w:t>
            </w:r>
          </w:p>
        </w:tc>
      </w:tr>
      <w:tr w:rsidR="00102CFE" w:rsidRPr="00102CFE" w14:paraId="7013317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6C8A5E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"Построение и развитие АПК "Безопасный город", обеспечение безопасности жизнедеятельности населения, обеспеч</w:t>
            </w:r>
            <w:r w:rsidRPr="00102CFE">
              <w:t>е</w:t>
            </w:r>
            <w:r w:rsidRPr="00102CFE">
              <w:t>ние пожарной безопасности муниципальных учреждений, профила</w:t>
            </w:r>
            <w:r w:rsidRPr="00102CFE">
              <w:t>к</w:t>
            </w:r>
            <w:r w:rsidRPr="00102CFE">
              <w:t>тика терроризма, профилактика правонарушений в городе-курорте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0A90F37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5DA168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4A9FB04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B3B8A0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62C469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B9D640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-255 659,00</w:t>
            </w:r>
          </w:p>
        </w:tc>
      </w:tr>
      <w:tr w:rsidR="00102CFE" w:rsidRPr="00102CFE" w14:paraId="755D1A4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B5D82A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lastRenderedPageBreak/>
              <w:t>Основное мероприятие "Профилактика терроризма и правонаруш</w:t>
            </w:r>
            <w:r w:rsidRPr="00102CFE">
              <w:t>е</w:t>
            </w:r>
            <w:r w:rsidRPr="00102CFE">
              <w:t>ний в городе-курорте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3D6A84E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A79874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6346B3A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A68301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A08E0C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1A5168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-255 659,00</w:t>
            </w:r>
          </w:p>
        </w:tc>
      </w:tr>
      <w:tr w:rsidR="00102CFE" w:rsidRPr="00102CFE" w14:paraId="48ADCF3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FC5A6E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Реализация мероприятий по обеспечению антитеррористической защищенности в муниципальных общеобразовательных организац</w:t>
            </w:r>
            <w:r w:rsidRPr="00102CFE">
              <w:t>и</w:t>
            </w:r>
            <w:r w:rsidRPr="00102CFE">
              <w:t>ях</w:t>
            </w:r>
          </w:p>
        </w:tc>
        <w:tc>
          <w:tcPr>
            <w:tcW w:w="482" w:type="dxa"/>
            <w:shd w:val="clear" w:color="auto" w:fill="auto"/>
            <w:hideMark/>
          </w:tcPr>
          <w:p w14:paraId="2C9FC91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8F2A93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605344E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5863CA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08 1 02 S8830</w:t>
            </w:r>
          </w:p>
        </w:tc>
        <w:tc>
          <w:tcPr>
            <w:tcW w:w="567" w:type="dxa"/>
            <w:shd w:val="clear" w:color="auto" w:fill="auto"/>
            <w:hideMark/>
          </w:tcPr>
          <w:p w14:paraId="39D1FFD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850392A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-255 659,00</w:t>
            </w:r>
          </w:p>
        </w:tc>
      </w:tr>
      <w:tr w:rsidR="00102CFE" w:rsidRPr="00102CFE" w14:paraId="59B5046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EF3F58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001E455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245798B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4F896F9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68B631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08 1 02 S8830</w:t>
            </w:r>
          </w:p>
        </w:tc>
        <w:tc>
          <w:tcPr>
            <w:tcW w:w="567" w:type="dxa"/>
            <w:shd w:val="clear" w:color="auto" w:fill="auto"/>
            <w:hideMark/>
          </w:tcPr>
          <w:p w14:paraId="0C65B57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34EF419D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-255 659,00</w:t>
            </w:r>
          </w:p>
        </w:tc>
      </w:tr>
      <w:tr w:rsidR="00102CFE" w:rsidRPr="00102CFE" w14:paraId="398586B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07660C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Другие вопросы в области образования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286C3E3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B9C729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1BE5E3A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D5C3A3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633208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274E51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-1 334 832,52</w:t>
            </w:r>
          </w:p>
        </w:tc>
      </w:tr>
      <w:tr w:rsidR="00102CFE" w:rsidRPr="00102CFE" w14:paraId="6718B13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28DC86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"Развитие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244E4B3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AA9875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4B97A6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A98C56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1DA35B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B4CA9B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-1 334 832,52</w:t>
            </w:r>
          </w:p>
        </w:tc>
      </w:tr>
      <w:tr w:rsidR="00102CFE" w:rsidRPr="00102CFE" w14:paraId="5641FA6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952967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3063422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AEC98D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11B1754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FED35E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A3ABF1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AC1576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-1 334 832,52</w:t>
            </w:r>
          </w:p>
        </w:tc>
      </w:tr>
      <w:tr w:rsidR="00102CFE" w:rsidRPr="00102CFE" w14:paraId="74D1AF0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C303D4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"Создание условий для сохранения и укре</w:t>
            </w:r>
            <w:r w:rsidRPr="00102CFE">
              <w:t>п</w:t>
            </w:r>
            <w:r w:rsidRPr="00102CFE">
              <w:t>ления здоровья детей и подростков"</w:t>
            </w:r>
          </w:p>
        </w:tc>
        <w:tc>
          <w:tcPr>
            <w:tcW w:w="482" w:type="dxa"/>
            <w:shd w:val="clear" w:color="auto" w:fill="auto"/>
            <w:hideMark/>
          </w:tcPr>
          <w:p w14:paraId="21AB89F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CD7780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1258FF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19100F1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82050A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AC2235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-1 334 832,52</w:t>
            </w:r>
          </w:p>
        </w:tc>
      </w:tr>
      <w:tr w:rsidR="00102CFE" w:rsidRPr="00102CFE" w14:paraId="62E7C02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B359F5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Организация и обеспечение отдыха и оздоровления детей</w:t>
            </w:r>
          </w:p>
        </w:tc>
        <w:tc>
          <w:tcPr>
            <w:tcW w:w="482" w:type="dxa"/>
            <w:shd w:val="clear" w:color="auto" w:fill="auto"/>
            <w:hideMark/>
          </w:tcPr>
          <w:p w14:paraId="432F8AD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1EDAAE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65C2291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4B075D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14:paraId="60A64C7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6D05F5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-1 334 832,52</w:t>
            </w:r>
          </w:p>
        </w:tc>
      </w:tr>
      <w:tr w:rsidR="00102CFE" w:rsidRPr="00102CFE" w14:paraId="55BF644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FC3E0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4883A9E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E19D37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3FD2602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4C0D0C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14:paraId="7415423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6E9B455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-387 174,96</w:t>
            </w:r>
          </w:p>
        </w:tc>
      </w:tr>
      <w:tr w:rsidR="00102CFE" w:rsidRPr="00102CFE" w14:paraId="4C864A0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A7703F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hideMark/>
          </w:tcPr>
          <w:p w14:paraId="32E0AE9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097B59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07</w:t>
            </w:r>
          </w:p>
        </w:tc>
        <w:tc>
          <w:tcPr>
            <w:tcW w:w="378" w:type="dxa"/>
            <w:shd w:val="clear" w:color="auto" w:fill="auto"/>
            <w:hideMark/>
          </w:tcPr>
          <w:p w14:paraId="071E6C0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3522F9E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14:paraId="19DAA11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600</w:t>
            </w:r>
          </w:p>
        </w:tc>
        <w:tc>
          <w:tcPr>
            <w:tcW w:w="1511" w:type="dxa"/>
            <w:shd w:val="clear" w:color="auto" w:fill="auto"/>
            <w:hideMark/>
          </w:tcPr>
          <w:p w14:paraId="736388DC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-947 657,56</w:t>
            </w:r>
          </w:p>
        </w:tc>
      </w:tr>
      <w:tr w:rsidR="00102CFE" w:rsidRPr="00102CFE" w14:paraId="27BB6A4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6D2837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СОЦИАЛЬНАЯ ПОЛИТИКА</w:t>
            </w:r>
          </w:p>
        </w:tc>
        <w:tc>
          <w:tcPr>
            <w:tcW w:w="482" w:type="dxa"/>
            <w:shd w:val="clear" w:color="auto" w:fill="auto"/>
            <w:hideMark/>
          </w:tcPr>
          <w:p w14:paraId="6509A04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D55B06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1B5D7AF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C43593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EC2FDC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98FABB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-645 681,97</w:t>
            </w:r>
          </w:p>
        </w:tc>
      </w:tr>
      <w:tr w:rsidR="00102CFE" w:rsidRPr="00102CFE" w14:paraId="6C5C19E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BE883E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Охрана семьи и детства</w:t>
            </w:r>
          </w:p>
        </w:tc>
        <w:tc>
          <w:tcPr>
            <w:tcW w:w="482" w:type="dxa"/>
            <w:shd w:val="clear" w:color="auto" w:fill="auto"/>
            <w:hideMark/>
          </w:tcPr>
          <w:p w14:paraId="0219F10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840F39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ECD8B0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E5A50C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9D88FC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40F5C7D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-645 681,97</w:t>
            </w:r>
          </w:p>
        </w:tc>
      </w:tr>
      <w:tr w:rsidR="00102CFE" w:rsidRPr="00102CFE" w14:paraId="2EADA15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45A7B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"Развитие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3E3BDE3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9C9346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6ED463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7AC69A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C5EF1A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16A864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1 977 271,56</w:t>
            </w:r>
          </w:p>
        </w:tc>
      </w:tr>
      <w:tr w:rsidR="00102CFE" w:rsidRPr="00102CFE" w14:paraId="59D5D68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612664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"Развитие системы дошкольного образования в гор</w:t>
            </w:r>
            <w:r w:rsidRPr="00102CFE">
              <w:t>о</w:t>
            </w:r>
            <w:r w:rsidRPr="00102CFE">
              <w:t>де-курорте Пятигорске"</w:t>
            </w:r>
          </w:p>
        </w:tc>
        <w:tc>
          <w:tcPr>
            <w:tcW w:w="482" w:type="dxa"/>
            <w:shd w:val="clear" w:color="auto" w:fill="auto"/>
            <w:hideMark/>
          </w:tcPr>
          <w:p w14:paraId="1AE9D6E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7E64F7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98318C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55ADCB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9D14DE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DA7CFA5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1 977 271,56</w:t>
            </w:r>
          </w:p>
        </w:tc>
      </w:tr>
      <w:tr w:rsidR="00102CFE" w:rsidRPr="00102CFE" w14:paraId="56482090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B935D3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82" w:type="dxa"/>
            <w:shd w:val="clear" w:color="auto" w:fill="auto"/>
            <w:hideMark/>
          </w:tcPr>
          <w:p w14:paraId="5F6D04D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45E91F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B130BA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4B395E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889D53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AC4ADB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1 977 271,56</w:t>
            </w:r>
          </w:p>
        </w:tc>
      </w:tr>
      <w:tr w:rsidR="00102CFE" w:rsidRPr="00102CFE" w14:paraId="0C3FEFBA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816162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Выплата компенсации части платы, взимаемой с родителей (зако</w:t>
            </w:r>
            <w:r w:rsidRPr="00102CFE">
              <w:t>н</w:t>
            </w:r>
            <w:r w:rsidRPr="00102CFE">
              <w:t>ных представителей) за присмотр и уход за детьми, посещающими образовательные организации, реализующие образовательные пр</w:t>
            </w:r>
            <w:r w:rsidRPr="00102CFE">
              <w:t>о</w:t>
            </w:r>
            <w:r w:rsidRPr="00102CFE">
              <w:t>граммы дошкольного образования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725D520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11FB6C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38B4800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FA1920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14:paraId="746BB58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32136C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1 977 271,56</w:t>
            </w:r>
          </w:p>
        </w:tc>
      </w:tr>
      <w:tr w:rsidR="00102CFE" w:rsidRPr="00102CFE" w14:paraId="3E2EE10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BDC6E3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227CFDF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0269E6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496BFE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64E25B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14:paraId="6F09BAE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63549040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49 259,81</w:t>
            </w:r>
          </w:p>
        </w:tc>
      </w:tr>
      <w:tr w:rsidR="00102CFE" w:rsidRPr="00102CFE" w14:paraId="70F301C3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77AE9F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316D585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AE36F6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123696A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33EF17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14:paraId="30C1554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03F1DE8A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1 928 011,75</w:t>
            </w:r>
          </w:p>
        </w:tc>
      </w:tr>
      <w:tr w:rsidR="00102CFE" w:rsidRPr="00102CFE" w14:paraId="13CEE36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597876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82" w:type="dxa"/>
            <w:shd w:val="clear" w:color="auto" w:fill="auto"/>
            <w:hideMark/>
          </w:tcPr>
          <w:p w14:paraId="11336EE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D31D1D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B4BAA4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0D02DC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D79DA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6BB8AF5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-2 622 953,53</w:t>
            </w:r>
          </w:p>
        </w:tc>
      </w:tr>
      <w:tr w:rsidR="00102CFE" w:rsidRPr="00102CFE" w14:paraId="081F1E7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2F6866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"Социальная поддержка детей-сирот и детей, оста</w:t>
            </w:r>
            <w:r w:rsidRPr="00102CFE">
              <w:t>в</w:t>
            </w:r>
            <w:r w:rsidRPr="00102CFE">
              <w:t>шихся без попечения родителей"</w:t>
            </w:r>
          </w:p>
        </w:tc>
        <w:tc>
          <w:tcPr>
            <w:tcW w:w="482" w:type="dxa"/>
            <w:shd w:val="clear" w:color="auto" w:fill="auto"/>
            <w:hideMark/>
          </w:tcPr>
          <w:p w14:paraId="468F597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468E7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4776C75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2CAD20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9E7A2C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65C25B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-2 622 953,53</w:t>
            </w:r>
          </w:p>
        </w:tc>
      </w:tr>
      <w:tr w:rsidR="00102CFE" w:rsidRPr="00102CFE" w14:paraId="4377C58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CE09E4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82" w:type="dxa"/>
            <w:shd w:val="clear" w:color="auto" w:fill="auto"/>
            <w:hideMark/>
          </w:tcPr>
          <w:p w14:paraId="4025354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E7AC28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686BDE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A2FBAD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42034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27BD3C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-2 622 953,53</w:t>
            </w:r>
          </w:p>
        </w:tc>
      </w:tr>
      <w:tr w:rsidR="00102CFE" w:rsidRPr="00102CFE" w14:paraId="0D217F1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4E1457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Выплата денежных средств на содержание ребенка опекуну (попеч</w:t>
            </w:r>
            <w:r w:rsidRPr="00102CFE">
              <w:t>и</w:t>
            </w:r>
            <w:r w:rsidRPr="00102CFE">
              <w:t>телю)</w:t>
            </w:r>
          </w:p>
        </w:tc>
        <w:tc>
          <w:tcPr>
            <w:tcW w:w="482" w:type="dxa"/>
            <w:shd w:val="clear" w:color="auto" w:fill="auto"/>
            <w:hideMark/>
          </w:tcPr>
          <w:p w14:paraId="3132273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C174C0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4CCD40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0EFEE6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14:paraId="1F99028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C023E6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-610 920,53</w:t>
            </w:r>
          </w:p>
        </w:tc>
      </w:tr>
      <w:tr w:rsidR="00102CFE" w:rsidRPr="00102CFE" w14:paraId="462D9470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916591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4965CF1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1C623C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0957909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F53B28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14:paraId="48F4903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694CE65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-610 920,53</w:t>
            </w:r>
          </w:p>
        </w:tc>
      </w:tr>
      <w:tr w:rsidR="00102CFE" w:rsidRPr="00102CFE" w14:paraId="187080B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DA457B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82" w:type="dxa"/>
            <w:shd w:val="clear" w:color="auto" w:fill="auto"/>
            <w:hideMark/>
          </w:tcPr>
          <w:p w14:paraId="04C4F45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2DDD18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2BBAC1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4C5C0D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14:paraId="4184448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A451CDA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43 944,00</w:t>
            </w:r>
          </w:p>
        </w:tc>
      </w:tr>
      <w:tr w:rsidR="00102CFE" w:rsidRPr="00102CFE" w14:paraId="235BB77D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F066B5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2451667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1D4A5F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35F0D50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329E3A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14:paraId="29107E8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78D1CABD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43 944,00</w:t>
            </w:r>
          </w:p>
        </w:tc>
      </w:tr>
      <w:tr w:rsidR="00102CFE" w:rsidRPr="00102CFE" w14:paraId="03DA665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09AEF6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Выплата на содержание детей-сирот и детей, оставшихся без поп</w:t>
            </w:r>
            <w:r w:rsidRPr="00102CFE">
              <w:t>е</w:t>
            </w:r>
            <w:r w:rsidRPr="00102CFE">
              <w:t>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82" w:type="dxa"/>
            <w:shd w:val="clear" w:color="auto" w:fill="auto"/>
            <w:hideMark/>
          </w:tcPr>
          <w:p w14:paraId="22E0319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DDA630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0E15540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345D75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14:paraId="0962873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3EADAD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-2 205 977,00</w:t>
            </w:r>
          </w:p>
        </w:tc>
      </w:tr>
      <w:tr w:rsidR="00102CFE" w:rsidRPr="00102CFE" w14:paraId="1F55B4D3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C94D13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242B6BB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0CF6C6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07E4BA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8288A1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14:paraId="3646D1C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55EA79F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-2 205 977,00</w:t>
            </w:r>
          </w:p>
        </w:tc>
      </w:tr>
      <w:tr w:rsidR="00102CFE" w:rsidRPr="00102CFE" w14:paraId="2761048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606D00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Выплата единовременного пособия усыновителям</w:t>
            </w:r>
          </w:p>
        </w:tc>
        <w:tc>
          <w:tcPr>
            <w:tcW w:w="482" w:type="dxa"/>
            <w:shd w:val="clear" w:color="auto" w:fill="auto"/>
            <w:hideMark/>
          </w:tcPr>
          <w:p w14:paraId="3E6874E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85A07F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40EFF86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1195C5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14:paraId="54F73B2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BA656E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150 000,00</w:t>
            </w:r>
          </w:p>
        </w:tc>
      </w:tr>
      <w:tr w:rsidR="00102CFE" w:rsidRPr="00102CFE" w14:paraId="7F0E310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FF6BD3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47C6374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A439D8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EFDF0E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F0F604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14:paraId="6BED4A8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0950E28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150 000,00</w:t>
            </w:r>
          </w:p>
        </w:tc>
      </w:tr>
      <w:tr w:rsidR="00102CFE" w:rsidRPr="00102CFE" w14:paraId="6346B583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E7B9BE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 xml:space="preserve">Муниципальное учреждение "Управление социальной </w:t>
            </w:r>
            <w:proofErr w:type="gramStart"/>
            <w:r w:rsidRPr="00102CFE">
              <w:t>поддержки населения администрации города Пятигорска</w:t>
            </w:r>
            <w:proofErr w:type="gramEnd"/>
            <w:r w:rsidRPr="00102CFE">
              <w:t>"</w:t>
            </w:r>
          </w:p>
        </w:tc>
        <w:tc>
          <w:tcPr>
            <w:tcW w:w="482" w:type="dxa"/>
            <w:shd w:val="clear" w:color="auto" w:fill="auto"/>
            <w:hideMark/>
          </w:tcPr>
          <w:p w14:paraId="4719D0C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46A470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378" w:type="dxa"/>
            <w:shd w:val="clear" w:color="auto" w:fill="auto"/>
            <w:hideMark/>
          </w:tcPr>
          <w:p w14:paraId="3C343D0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B16DD3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731310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5323C7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16 191 793,86</w:t>
            </w:r>
          </w:p>
        </w:tc>
      </w:tr>
      <w:tr w:rsidR="00102CFE" w:rsidRPr="00102CFE" w14:paraId="0783850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AAE4E5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СОЦИАЛЬНАЯ ПОЛИТИКА</w:t>
            </w:r>
          </w:p>
        </w:tc>
        <w:tc>
          <w:tcPr>
            <w:tcW w:w="482" w:type="dxa"/>
            <w:shd w:val="clear" w:color="auto" w:fill="auto"/>
            <w:hideMark/>
          </w:tcPr>
          <w:p w14:paraId="7C001AB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2B0E11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5B33A3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7CCF7B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D47257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D75B3E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16 191 793,86</w:t>
            </w:r>
          </w:p>
        </w:tc>
      </w:tr>
      <w:tr w:rsidR="00102CFE" w:rsidRPr="00102CFE" w14:paraId="289E937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B941F4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населения</w:t>
            </w:r>
          </w:p>
        </w:tc>
        <w:tc>
          <w:tcPr>
            <w:tcW w:w="482" w:type="dxa"/>
            <w:shd w:val="clear" w:color="auto" w:fill="auto"/>
            <w:hideMark/>
          </w:tcPr>
          <w:p w14:paraId="5C810C0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DB6966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40B5841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E98BAC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441162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FFC2EDD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52 259 235,33</w:t>
            </w:r>
          </w:p>
        </w:tc>
      </w:tr>
      <w:tr w:rsidR="00102CFE" w:rsidRPr="00102CFE" w14:paraId="64B1B68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68B815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82" w:type="dxa"/>
            <w:shd w:val="clear" w:color="auto" w:fill="auto"/>
            <w:hideMark/>
          </w:tcPr>
          <w:p w14:paraId="10EDA2E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7901A0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3E43D77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BAD9DF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E90D26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4E3DD6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52 259 235,33</w:t>
            </w:r>
          </w:p>
        </w:tc>
      </w:tr>
      <w:tr w:rsidR="00102CFE" w:rsidRPr="00102CFE" w14:paraId="3509FCE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0B4012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"Социальное обеспечение граждан города-курорта Пятигорска"</w:t>
            </w:r>
          </w:p>
        </w:tc>
        <w:tc>
          <w:tcPr>
            <w:tcW w:w="482" w:type="dxa"/>
            <w:shd w:val="clear" w:color="auto" w:fill="auto"/>
            <w:hideMark/>
          </w:tcPr>
          <w:p w14:paraId="649C2FA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6DCB2E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BC8C3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FFC2A3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7EB7E6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05E19A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52 259 235,33</w:t>
            </w:r>
          </w:p>
        </w:tc>
      </w:tr>
      <w:tr w:rsidR="00102CFE" w:rsidRPr="00102CFE" w14:paraId="2CCC9F2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B37BB0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82" w:type="dxa"/>
            <w:shd w:val="clear" w:color="auto" w:fill="auto"/>
            <w:hideMark/>
          </w:tcPr>
          <w:p w14:paraId="040DE71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2467FD8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4476148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0FDB1B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F97A84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8205E4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52 259 452,42</w:t>
            </w:r>
          </w:p>
        </w:tc>
      </w:tr>
      <w:tr w:rsidR="00102CFE" w:rsidRPr="00102CFE" w14:paraId="6965D29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102212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82" w:type="dxa"/>
            <w:shd w:val="clear" w:color="auto" w:fill="auto"/>
            <w:hideMark/>
          </w:tcPr>
          <w:p w14:paraId="09BDA02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AB6D4E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311C99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C6F06B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14:paraId="0A60523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C3E343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121 952,22</w:t>
            </w:r>
          </w:p>
        </w:tc>
      </w:tr>
      <w:tr w:rsidR="00102CFE" w:rsidRPr="00102CFE" w14:paraId="52550D9A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24D801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237CEE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208E72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0A99C52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82C284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14:paraId="6112FD5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308DFDF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86,63</w:t>
            </w:r>
          </w:p>
        </w:tc>
      </w:tr>
      <w:tr w:rsidR="00102CFE" w:rsidRPr="00102CFE" w14:paraId="2BAEAE7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3F7A61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6EAC5FD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5E62CA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4A4CB3B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B96C57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14:paraId="62229EE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6537E08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121 865,59</w:t>
            </w:r>
          </w:p>
        </w:tc>
      </w:tr>
      <w:tr w:rsidR="00102CFE" w:rsidRPr="00102CFE" w14:paraId="07FA9E7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767968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Оплата жилищно-коммунальных услуг отдельным категориям гра</w:t>
            </w:r>
            <w:r w:rsidRPr="00102CFE">
              <w:t>ж</w:t>
            </w:r>
            <w:r w:rsidRPr="00102CFE">
              <w:t>дан</w:t>
            </w:r>
          </w:p>
        </w:tc>
        <w:tc>
          <w:tcPr>
            <w:tcW w:w="482" w:type="dxa"/>
            <w:shd w:val="clear" w:color="auto" w:fill="auto"/>
            <w:hideMark/>
          </w:tcPr>
          <w:p w14:paraId="0C073CB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CB2349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B98707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21EE5B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14:paraId="465E58B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C7E652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22 293 001,58</w:t>
            </w:r>
          </w:p>
        </w:tc>
      </w:tr>
      <w:tr w:rsidR="00102CFE" w:rsidRPr="00102CFE" w14:paraId="06CF9ADF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49E489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3754CC3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B2BF6C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0A7407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B608E4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14:paraId="223E7E6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5283012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105 142,01</w:t>
            </w:r>
          </w:p>
        </w:tc>
      </w:tr>
      <w:tr w:rsidR="00102CFE" w:rsidRPr="00102CFE" w14:paraId="7539867A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57519D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586DACE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28F7C5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5A25F6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13238E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14:paraId="0EBCC70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7B2C800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22 187 859,57</w:t>
            </w:r>
          </w:p>
        </w:tc>
      </w:tr>
      <w:tr w:rsidR="00102CFE" w:rsidRPr="00102CFE" w14:paraId="19540CD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AE8FE0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Оплата жилищно-коммунальных услуг отдельным категориям гра</w:t>
            </w:r>
            <w:r w:rsidRPr="00102CFE">
              <w:t>ж</w:t>
            </w:r>
            <w:r w:rsidRPr="00102CFE">
              <w:t>дан за счет средств резервного фонда Правительства Российской Федерации</w:t>
            </w:r>
          </w:p>
        </w:tc>
        <w:tc>
          <w:tcPr>
            <w:tcW w:w="482" w:type="dxa"/>
            <w:shd w:val="clear" w:color="auto" w:fill="auto"/>
            <w:hideMark/>
          </w:tcPr>
          <w:p w14:paraId="1765B77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43D470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DDA7A6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195ED3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5250F</w:t>
            </w:r>
          </w:p>
        </w:tc>
        <w:tc>
          <w:tcPr>
            <w:tcW w:w="567" w:type="dxa"/>
            <w:shd w:val="clear" w:color="auto" w:fill="auto"/>
            <w:hideMark/>
          </w:tcPr>
          <w:p w14:paraId="5FB9911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CFF4DA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17 590 200,84</w:t>
            </w:r>
          </w:p>
        </w:tc>
      </w:tr>
      <w:tr w:rsidR="00102CFE" w:rsidRPr="00102CFE" w14:paraId="38BD7CB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87E4F7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30BBE95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3F294C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C4273A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C5BB3F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5250F</w:t>
            </w:r>
          </w:p>
        </w:tc>
        <w:tc>
          <w:tcPr>
            <w:tcW w:w="567" w:type="dxa"/>
            <w:shd w:val="clear" w:color="auto" w:fill="auto"/>
            <w:hideMark/>
          </w:tcPr>
          <w:p w14:paraId="0513228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4A1F95AA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63 757,58</w:t>
            </w:r>
          </w:p>
        </w:tc>
      </w:tr>
      <w:tr w:rsidR="00102CFE" w:rsidRPr="00102CFE" w14:paraId="4EF422D0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865554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4285BA3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F44E07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3064EA7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A837C8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5250F</w:t>
            </w:r>
          </w:p>
        </w:tc>
        <w:tc>
          <w:tcPr>
            <w:tcW w:w="567" w:type="dxa"/>
            <w:shd w:val="clear" w:color="auto" w:fill="auto"/>
            <w:hideMark/>
          </w:tcPr>
          <w:p w14:paraId="114DCBD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7092E8A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17 526 443,26</w:t>
            </w:r>
          </w:p>
        </w:tc>
      </w:tr>
      <w:tr w:rsidR="00102CFE" w:rsidRPr="00102CFE" w14:paraId="7A73627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6E85EC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82" w:type="dxa"/>
            <w:shd w:val="clear" w:color="auto" w:fill="auto"/>
            <w:hideMark/>
          </w:tcPr>
          <w:p w14:paraId="1B89C52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F5C309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EC20EF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5C5E7D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14:paraId="245BD4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1E5081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-150 000,00</w:t>
            </w:r>
          </w:p>
        </w:tc>
      </w:tr>
      <w:tr w:rsidR="00102CFE" w:rsidRPr="00102CFE" w14:paraId="4BEC03E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7957DD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7D08AE3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11148E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1F26B19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A77C85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14:paraId="504EA82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74967AA5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-150 000,00</w:t>
            </w:r>
          </w:p>
        </w:tc>
      </w:tr>
      <w:tr w:rsidR="00102CFE" w:rsidRPr="00102CFE" w14:paraId="5EBF8ED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85E876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Компенсация отдельным категориям граждан оплаты взноса на к</w:t>
            </w:r>
            <w:r w:rsidRPr="00102CFE">
              <w:t>а</w:t>
            </w:r>
            <w:r w:rsidRPr="00102CFE">
              <w:t>питальный ремонт общего имущества в многоквартирном доме</w:t>
            </w:r>
          </w:p>
        </w:tc>
        <w:tc>
          <w:tcPr>
            <w:tcW w:w="482" w:type="dxa"/>
            <w:shd w:val="clear" w:color="auto" w:fill="auto"/>
            <w:hideMark/>
          </w:tcPr>
          <w:p w14:paraId="1D7DC6D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D4153E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4E3CE18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0A476E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14:paraId="1072F9C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5E50A0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997 543,63</w:t>
            </w:r>
          </w:p>
        </w:tc>
      </w:tr>
      <w:tr w:rsidR="00102CFE" w:rsidRPr="00102CFE" w14:paraId="6E2FAFD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5D8443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04BEF2D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2C75EBC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42E41A4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3D1B4F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14:paraId="5F1956E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6A26D11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7 625,35</w:t>
            </w:r>
          </w:p>
        </w:tc>
      </w:tr>
      <w:tr w:rsidR="00102CFE" w:rsidRPr="00102CFE" w14:paraId="64F1298C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67A11E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040D2DA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89C05C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496750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B14E0F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14:paraId="6B083A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35B4677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989 918,28</w:t>
            </w:r>
          </w:p>
        </w:tc>
      </w:tr>
      <w:tr w:rsidR="00102CFE" w:rsidRPr="00102CFE" w14:paraId="750136EA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2D3D55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82" w:type="dxa"/>
            <w:shd w:val="clear" w:color="auto" w:fill="auto"/>
            <w:hideMark/>
          </w:tcPr>
          <w:p w14:paraId="63AC89F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D36231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0EC4EE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49C5E1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14:paraId="4DD1A41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E8FFD9C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208 838,33</w:t>
            </w:r>
          </w:p>
        </w:tc>
      </w:tr>
      <w:tr w:rsidR="00102CFE" w:rsidRPr="00102CFE" w14:paraId="5054DF9A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AA4A8C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29EB477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222498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386C501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E4A0A4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14:paraId="69782F6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42BFBA2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811,22</w:t>
            </w:r>
          </w:p>
        </w:tc>
      </w:tr>
      <w:tr w:rsidR="00102CFE" w:rsidRPr="00102CFE" w14:paraId="417B609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312FFB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6AE826F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72B4FE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03A64FE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E532C3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14:paraId="77D47D7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2DDE3A9D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208 027,11</w:t>
            </w:r>
          </w:p>
        </w:tc>
      </w:tr>
      <w:tr w:rsidR="00102CFE" w:rsidRPr="00102CFE" w14:paraId="1CEFFCA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5356C9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Обеспечение мер социальной поддержки ветеранов труда и труж</w:t>
            </w:r>
            <w:r w:rsidRPr="00102CFE">
              <w:t>е</w:t>
            </w:r>
            <w:r w:rsidRPr="00102CFE">
              <w:t>ников тыла</w:t>
            </w:r>
          </w:p>
        </w:tc>
        <w:tc>
          <w:tcPr>
            <w:tcW w:w="482" w:type="dxa"/>
            <w:shd w:val="clear" w:color="auto" w:fill="auto"/>
            <w:hideMark/>
          </w:tcPr>
          <w:p w14:paraId="5D94316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939088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3C07F18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7CA093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14:paraId="3CD01A6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692E88C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6 518 666,49</w:t>
            </w:r>
          </w:p>
        </w:tc>
      </w:tr>
      <w:tr w:rsidR="00102CFE" w:rsidRPr="00102CFE" w14:paraId="252EA78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DBB880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5E5F333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53C8C5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EDFAFE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66C1EC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14:paraId="5CE5039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58C8AA00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8 663,05</w:t>
            </w:r>
          </w:p>
        </w:tc>
      </w:tr>
      <w:tr w:rsidR="00102CFE" w:rsidRPr="00102CFE" w14:paraId="71A4339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9DDC49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1BCC2AA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28C1E6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47847C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566E47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14:paraId="77571F5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645A275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6 510 003,44</w:t>
            </w:r>
          </w:p>
        </w:tc>
      </w:tr>
      <w:tr w:rsidR="00102CFE" w:rsidRPr="00102CFE" w14:paraId="5A0745D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35CBCF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 xml:space="preserve">Обеспечение </w:t>
            </w:r>
            <w:proofErr w:type="gramStart"/>
            <w:r w:rsidRPr="00102CFE">
              <w:t>мер социальной поддержки ветеранов труда Ставр</w:t>
            </w:r>
            <w:r w:rsidRPr="00102CFE">
              <w:t>о</w:t>
            </w:r>
            <w:r w:rsidRPr="00102CFE">
              <w:t>польского края</w:t>
            </w:r>
            <w:proofErr w:type="gramEnd"/>
          </w:p>
        </w:tc>
        <w:tc>
          <w:tcPr>
            <w:tcW w:w="482" w:type="dxa"/>
            <w:shd w:val="clear" w:color="auto" w:fill="auto"/>
            <w:hideMark/>
          </w:tcPr>
          <w:p w14:paraId="57C9382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D7BF86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7F53EC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676AE2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14:paraId="62035DF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639949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6 052 678,68</w:t>
            </w:r>
          </w:p>
        </w:tc>
      </w:tr>
      <w:tr w:rsidR="00102CFE" w:rsidRPr="00102CFE" w14:paraId="6530EC5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40F3E2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37CFE0A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CE9CD3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071B3E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510973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14:paraId="7885E61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43D889F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6 052 678,68</w:t>
            </w:r>
          </w:p>
        </w:tc>
      </w:tr>
      <w:tr w:rsidR="00102CFE" w:rsidRPr="00102CFE" w14:paraId="33A81DED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0E7C73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82" w:type="dxa"/>
            <w:shd w:val="clear" w:color="auto" w:fill="auto"/>
            <w:hideMark/>
          </w:tcPr>
          <w:p w14:paraId="76D3056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8838B5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0984C48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57311B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14:paraId="6A7B10D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0E42CC6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-62 502,39</w:t>
            </w:r>
          </w:p>
        </w:tc>
      </w:tr>
      <w:tr w:rsidR="00102CFE" w:rsidRPr="00102CFE" w14:paraId="18DD936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390E1C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7831FFC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12E84D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0ABA04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3315C2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14:paraId="07A9F8A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1EB4CB0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-62 502,39</w:t>
            </w:r>
          </w:p>
        </w:tc>
      </w:tr>
      <w:tr w:rsidR="00102CFE" w:rsidRPr="00102CFE" w14:paraId="1AF5079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76C915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82" w:type="dxa"/>
            <w:shd w:val="clear" w:color="auto" w:fill="auto"/>
            <w:hideMark/>
          </w:tcPr>
          <w:p w14:paraId="6B0F7B0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BF0D5D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148D92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2BF4F3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14:paraId="504DA9B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E75DEE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3 630,17</w:t>
            </w:r>
          </w:p>
        </w:tc>
      </w:tr>
      <w:tr w:rsidR="00102CFE" w:rsidRPr="00102CFE" w14:paraId="5E567746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530936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394B48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2ADFA45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0B1A2D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9C19D4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14:paraId="33BC627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5D1A8B1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5,51</w:t>
            </w:r>
          </w:p>
        </w:tc>
      </w:tr>
      <w:tr w:rsidR="00102CFE" w:rsidRPr="00102CFE" w14:paraId="1A0A412D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62A9FA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1C3CBB9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0F5607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4083133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F86131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14:paraId="5596D32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162EBCB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3 624,66</w:t>
            </w:r>
          </w:p>
        </w:tc>
      </w:tr>
      <w:tr w:rsidR="00102CFE" w:rsidRPr="00102CFE" w14:paraId="75A7D30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673118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Ежемесячная денежная выплата семьям погибших ветеранов боевых действий</w:t>
            </w:r>
          </w:p>
        </w:tc>
        <w:tc>
          <w:tcPr>
            <w:tcW w:w="482" w:type="dxa"/>
            <w:shd w:val="clear" w:color="auto" w:fill="auto"/>
            <w:hideMark/>
          </w:tcPr>
          <w:p w14:paraId="577401A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870DB9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3CA5A50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9B8973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14:paraId="798F0AF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FA4F06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10 766,96</w:t>
            </w:r>
          </w:p>
        </w:tc>
      </w:tr>
      <w:tr w:rsidR="00102CFE" w:rsidRPr="00102CFE" w14:paraId="297F85CF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2574FC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2A9CE4A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FFCC69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F5A71B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BC9F09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14:paraId="1D1FD30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68EEBAC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-26,93</w:t>
            </w:r>
          </w:p>
        </w:tc>
      </w:tr>
      <w:tr w:rsidR="00102CFE" w:rsidRPr="00102CFE" w14:paraId="48D30B3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C3D2E2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7220E48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2EC4F7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EB126B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D2784B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14:paraId="101B1D8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7B495F1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10 793,89</w:t>
            </w:r>
          </w:p>
        </w:tc>
      </w:tr>
      <w:tr w:rsidR="00102CFE" w:rsidRPr="00102CFE" w14:paraId="13850E6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363216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82" w:type="dxa"/>
            <w:shd w:val="clear" w:color="auto" w:fill="auto"/>
            <w:hideMark/>
          </w:tcPr>
          <w:p w14:paraId="6D05BBD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00338B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6A46F3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D4B98E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14:paraId="68359C6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BBED88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-3 150 650,68</w:t>
            </w:r>
          </w:p>
        </w:tc>
      </w:tr>
      <w:tr w:rsidR="00102CFE" w:rsidRPr="00102CFE" w14:paraId="62FD80B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286662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2909ACC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3351FA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80B7A8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B69078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14:paraId="1752A88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591703E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-3 150 650,68</w:t>
            </w:r>
          </w:p>
        </w:tc>
      </w:tr>
      <w:tr w:rsidR="00102CFE" w:rsidRPr="00102CFE" w14:paraId="6C274F4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240F25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Дополнительные меры социальной поддержки в виде дополнител</w:t>
            </w:r>
            <w:r w:rsidRPr="00102CFE">
              <w:t>ь</w:t>
            </w:r>
            <w:r w:rsidRPr="00102CFE">
              <w:t>ной компенсации расходов на оплату жилых помещений и комм</w:t>
            </w:r>
            <w:r w:rsidRPr="00102CFE">
              <w:t>у</w:t>
            </w:r>
            <w:r w:rsidRPr="00102CFE">
              <w:t>нальных услуг участникам, инвалидам Великой Отечественной во</w:t>
            </w:r>
            <w:r w:rsidRPr="00102CFE">
              <w:t>й</w:t>
            </w:r>
            <w:r w:rsidRPr="00102CFE">
              <w:t>ны и бывшим несовершеннолетним узникам фашизма</w:t>
            </w:r>
          </w:p>
        </w:tc>
        <w:tc>
          <w:tcPr>
            <w:tcW w:w="482" w:type="dxa"/>
            <w:shd w:val="clear" w:color="auto" w:fill="auto"/>
            <w:hideMark/>
          </w:tcPr>
          <w:p w14:paraId="009D83A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5CFFF7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0788971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E18C29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14:paraId="36ED088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E6CB9F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-30 315,99</w:t>
            </w:r>
          </w:p>
        </w:tc>
      </w:tr>
      <w:tr w:rsidR="00102CFE" w:rsidRPr="00102CFE" w14:paraId="22FC9A5C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B1893F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38F0F6F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F3E6CB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8DCA6C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3F7106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14:paraId="683C759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7278E52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-8 189,50</w:t>
            </w:r>
          </w:p>
        </w:tc>
      </w:tr>
      <w:tr w:rsidR="00102CFE" w:rsidRPr="00102CFE" w14:paraId="6DEF2DD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FBA78F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3FBE6DE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78ADAD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4F9114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2181DE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14:paraId="42408D7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4180314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-22 126,49</w:t>
            </w:r>
          </w:p>
        </w:tc>
      </w:tr>
      <w:tr w:rsidR="00102CFE" w:rsidRPr="00102CFE" w14:paraId="7D7AB1F0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BBF2C3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Осуществление выплаты социального пособия на погребение</w:t>
            </w:r>
          </w:p>
        </w:tc>
        <w:tc>
          <w:tcPr>
            <w:tcW w:w="482" w:type="dxa"/>
            <w:shd w:val="clear" w:color="auto" w:fill="auto"/>
            <w:hideMark/>
          </w:tcPr>
          <w:p w14:paraId="400EEA0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735F2E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0BB45D4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16AA8E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14:paraId="13DEB6C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215E83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-342 557,42</w:t>
            </w:r>
          </w:p>
        </w:tc>
      </w:tr>
      <w:tr w:rsidR="00102CFE" w:rsidRPr="00102CFE" w14:paraId="249409E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7093F3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68CB2AE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53A88E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41A4139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E8F53E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14:paraId="6B91AD0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4EA82B5A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-342 557,42</w:t>
            </w:r>
          </w:p>
        </w:tc>
      </w:tr>
      <w:tr w:rsidR="00102CFE" w:rsidRPr="00102CFE" w14:paraId="1FE540E0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E4D374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lastRenderedPageBreak/>
              <w:t>Оказание государственной социальной помощи на основании соц</w:t>
            </w:r>
            <w:r w:rsidRPr="00102CFE">
              <w:t>и</w:t>
            </w:r>
            <w:r w:rsidRPr="00102CFE">
              <w:t>ального контракта отдельным категориям граждан</w:t>
            </w:r>
          </w:p>
        </w:tc>
        <w:tc>
          <w:tcPr>
            <w:tcW w:w="482" w:type="dxa"/>
            <w:shd w:val="clear" w:color="auto" w:fill="auto"/>
            <w:hideMark/>
          </w:tcPr>
          <w:p w14:paraId="534DFCB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1E4466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D6EB6E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B6BF77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14:paraId="78015C8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6746BD9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2 198 200,00</w:t>
            </w:r>
          </w:p>
        </w:tc>
      </w:tr>
      <w:tr w:rsidR="00102CFE" w:rsidRPr="00102CFE" w14:paraId="18389400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8F6891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64F7497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DCB61C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E73FF6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31A6EC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14:paraId="6818D07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1B01341A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2 198 200,00</w:t>
            </w:r>
          </w:p>
        </w:tc>
      </w:tr>
      <w:tr w:rsidR="00102CFE" w:rsidRPr="00102CFE" w14:paraId="28153ED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D92939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82" w:type="dxa"/>
            <w:shd w:val="clear" w:color="auto" w:fill="auto"/>
            <w:hideMark/>
          </w:tcPr>
          <w:p w14:paraId="0B34448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F348AA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4DB85D0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4D56AC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A6D0AB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441B6F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-217,09</w:t>
            </w:r>
          </w:p>
        </w:tc>
      </w:tr>
      <w:tr w:rsidR="00102CFE" w:rsidRPr="00102CFE" w14:paraId="712041B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52192D9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Выплата ежегодного социального пособия на проезд учащимся (ст</w:t>
            </w:r>
            <w:r w:rsidRPr="00102CFE">
              <w:t>у</w:t>
            </w:r>
            <w:r w:rsidRPr="00102CFE">
              <w:t>дентам)</w:t>
            </w:r>
          </w:p>
        </w:tc>
        <w:tc>
          <w:tcPr>
            <w:tcW w:w="482" w:type="dxa"/>
            <w:shd w:val="clear" w:color="auto" w:fill="auto"/>
            <w:hideMark/>
          </w:tcPr>
          <w:p w14:paraId="2AF64E5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6278B8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620E84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77AC52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14:paraId="6BEA443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5477355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-217,09</w:t>
            </w:r>
          </w:p>
        </w:tc>
      </w:tr>
      <w:tr w:rsidR="00102CFE" w:rsidRPr="00102CFE" w14:paraId="76C336F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D851DE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6D8473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231A46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57E15D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119631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14:paraId="75FBAF8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538A2BE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-217,09</w:t>
            </w:r>
          </w:p>
        </w:tc>
      </w:tr>
      <w:tr w:rsidR="00102CFE" w:rsidRPr="00102CFE" w14:paraId="10B811C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A20EA8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Охрана семьи и детства</w:t>
            </w:r>
          </w:p>
        </w:tc>
        <w:tc>
          <w:tcPr>
            <w:tcW w:w="482" w:type="dxa"/>
            <w:shd w:val="clear" w:color="auto" w:fill="auto"/>
            <w:hideMark/>
          </w:tcPr>
          <w:p w14:paraId="1BD2822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5D8F49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1F2BB1C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A4EE07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F05837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191C825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-36 325 638,31</w:t>
            </w:r>
          </w:p>
        </w:tc>
      </w:tr>
      <w:tr w:rsidR="00102CFE" w:rsidRPr="00102CFE" w14:paraId="105B6C4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08ECD1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82" w:type="dxa"/>
            <w:shd w:val="clear" w:color="auto" w:fill="auto"/>
            <w:hideMark/>
          </w:tcPr>
          <w:p w14:paraId="015DF3D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C608A2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EA1A41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A21F43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3A23F7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2688FA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-36 325 638,31</w:t>
            </w:r>
          </w:p>
        </w:tc>
      </w:tr>
      <w:tr w:rsidR="00102CFE" w:rsidRPr="00102CFE" w14:paraId="546863A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E54E61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"Социальное обеспечение граждан города-курорта Пятигорска"</w:t>
            </w:r>
          </w:p>
        </w:tc>
        <w:tc>
          <w:tcPr>
            <w:tcW w:w="482" w:type="dxa"/>
            <w:shd w:val="clear" w:color="auto" w:fill="auto"/>
            <w:hideMark/>
          </w:tcPr>
          <w:p w14:paraId="3A0C9A9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09435B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0DDFF5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F9A174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57BFB1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05CD51D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-36 325 638,31</w:t>
            </w:r>
          </w:p>
        </w:tc>
      </w:tr>
      <w:tr w:rsidR="00102CFE" w:rsidRPr="00102CFE" w14:paraId="7D60A69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3C38DE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82" w:type="dxa"/>
            <w:shd w:val="clear" w:color="auto" w:fill="auto"/>
            <w:hideMark/>
          </w:tcPr>
          <w:p w14:paraId="4028A6E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2978B4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3AC85A0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332697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0054A3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5FD9C4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-12 071 713,28</w:t>
            </w:r>
          </w:p>
        </w:tc>
      </w:tr>
      <w:tr w:rsidR="00102CFE" w:rsidRPr="00102CFE" w14:paraId="19AC13DC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FE37FB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82" w:type="dxa"/>
            <w:shd w:val="clear" w:color="auto" w:fill="auto"/>
            <w:hideMark/>
          </w:tcPr>
          <w:p w14:paraId="55A764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1C2891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F115B5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7EA16B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14:paraId="3A76129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EB32555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-11 322 823,28</w:t>
            </w:r>
          </w:p>
        </w:tc>
      </w:tr>
      <w:tr w:rsidR="00102CFE" w:rsidRPr="00102CFE" w14:paraId="63E68D5F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9829A9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227076A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F83E31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11ACCD9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D56FB1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14:paraId="7CEB327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65FADC6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-162 880,55</w:t>
            </w:r>
          </w:p>
        </w:tc>
      </w:tr>
      <w:tr w:rsidR="00102CFE" w:rsidRPr="00102CFE" w14:paraId="6B76750C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ECA5E9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549A871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73E445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3AD0B18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337151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14:paraId="2330915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1944477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-11 159 942,73</w:t>
            </w:r>
          </w:p>
        </w:tc>
      </w:tr>
      <w:tr w:rsidR="00102CFE" w:rsidRPr="00102CFE" w14:paraId="33963551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A753EE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Выплата ежегодной денежной компенсации многодетным семьям на каждого из детей не старше 18 лет, обучающихся в общеобразов</w:t>
            </w:r>
            <w:r w:rsidRPr="00102CFE">
              <w:t>а</w:t>
            </w:r>
            <w:r w:rsidRPr="00102CFE">
              <w:t>тельных организациях, на приобретение комплекта школьной оде</w:t>
            </w:r>
            <w:r w:rsidRPr="00102CFE">
              <w:t>ж</w:t>
            </w:r>
            <w:r w:rsidRPr="00102CFE">
              <w:t>ды, спортивной одежды и обуви и школьных письменных прина</w:t>
            </w:r>
            <w:r w:rsidRPr="00102CFE">
              <w:t>д</w:t>
            </w:r>
            <w:r w:rsidRPr="00102CFE">
              <w:t>лежностей</w:t>
            </w:r>
          </w:p>
        </w:tc>
        <w:tc>
          <w:tcPr>
            <w:tcW w:w="482" w:type="dxa"/>
            <w:shd w:val="clear" w:color="auto" w:fill="auto"/>
            <w:hideMark/>
          </w:tcPr>
          <w:p w14:paraId="3EF9F86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6BB903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3499419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674FD2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14:paraId="0120210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89FC00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-748 890,00</w:t>
            </w:r>
          </w:p>
        </w:tc>
      </w:tr>
      <w:tr w:rsidR="00102CFE" w:rsidRPr="00102CFE" w14:paraId="7308C43C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4883DE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19BB290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C2192D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F0A01E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DF84B5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14:paraId="69703B6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11A49C3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-15 226,31</w:t>
            </w:r>
          </w:p>
        </w:tc>
      </w:tr>
      <w:tr w:rsidR="00102CFE" w:rsidRPr="00102CFE" w14:paraId="2225F7C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25D3A1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3D8A6DC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2A25AF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987756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CAF4CC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14:paraId="7C20674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0226B62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-733 663,69</w:t>
            </w:r>
          </w:p>
        </w:tc>
      </w:tr>
      <w:tr w:rsidR="00102CFE" w:rsidRPr="00102CFE" w14:paraId="2943189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259EE3A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82" w:type="dxa"/>
            <w:shd w:val="clear" w:color="auto" w:fill="auto"/>
            <w:hideMark/>
          </w:tcPr>
          <w:p w14:paraId="5B8FAEF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32392AC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629F7D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315E91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A9D00F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43AA7C6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-24 253 925,03</w:t>
            </w:r>
          </w:p>
        </w:tc>
      </w:tr>
      <w:tr w:rsidR="00102CFE" w:rsidRPr="00102CFE" w14:paraId="2B5A8EFE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E12510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82" w:type="dxa"/>
            <w:shd w:val="clear" w:color="auto" w:fill="auto"/>
            <w:hideMark/>
          </w:tcPr>
          <w:p w14:paraId="6FBAADD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7ACE5F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EFEA66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A433C7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14:paraId="4073D37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36851A9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-24 253 925,03</w:t>
            </w:r>
          </w:p>
        </w:tc>
      </w:tr>
      <w:tr w:rsidR="00102CFE" w:rsidRPr="00102CFE" w14:paraId="0B311E7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C2C623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hideMark/>
          </w:tcPr>
          <w:p w14:paraId="5DC0BDC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63E824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718634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DA4E52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14:paraId="29F7942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300</w:t>
            </w:r>
          </w:p>
        </w:tc>
        <w:tc>
          <w:tcPr>
            <w:tcW w:w="1511" w:type="dxa"/>
            <w:shd w:val="clear" w:color="auto" w:fill="auto"/>
            <w:hideMark/>
          </w:tcPr>
          <w:p w14:paraId="19FC9D7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-24 253 925,03</w:t>
            </w:r>
          </w:p>
        </w:tc>
      </w:tr>
      <w:tr w:rsidR="00102CFE" w:rsidRPr="00102CFE" w14:paraId="4EFFA47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66AA55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Другие вопросы в области социальной политики</w:t>
            </w:r>
          </w:p>
        </w:tc>
        <w:tc>
          <w:tcPr>
            <w:tcW w:w="482" w:type="dxa"/>
            <w:shd w:val="clear" w:color="auto" w:fill="auto"/>
            <w:hideMark/>
          </w:tcPr>
          <w:p w14:paraId="7455692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BAFA45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C4110E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1732193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7FE9F7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E38401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258 196,84</w:t>
            </w:r>
          </w:p>
        </w:tc>
      </w:tr>
      <w:tr w:rsidR="00102CFE" w:rsidRPr="00102CFE" w14:paraId="2710A34B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055820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82" w:type="dxa"/>
            <w:shd w:val="clear" w:color="auto" w:fill="auto"/>
            <w:hideMark/>
          </w:tcPr>
          <w:p w14:paraId="2B696E9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6C3F42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67AC54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4EEEFC5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153CE1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715B6B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258 196,84</w:t>
            </w:r>
          </w:p>
        </w:tc>
      </w:tr>
      <w:tr w:rsidR="00102CFE" w:rsidRPr="00102CFE" w14:paraId="6AA9555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45528E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Подпрограмма "Социальное обеспечение граждан города-курорта Пятигорска"</w:t>
            </w:r>
          </w:p>
        </w:tc>
        <w:tc>
          <w:tcPr>
            <w:tcW w:w="482" w:type="dxa"/>
            <w:shd w:val="clear" w:color="auto" w:fill="auto"/>
            <w:hideMark/>
          </w:tcPr>
          <w:p w14:paraId="120FB3D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F71F06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11F8D7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4282A1A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87FC5C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48D33BC8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258 196,84</w:t>
            </w:r>
          </w:p>
        </w:tc>
      </w:tr>
      <w:tr w:rsidR="00102CFE" w:rsidRPr="00102CFE" w14:paraId="53A57F37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D3C348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82" w:type="dxa"/>
            <w:shd w:val="clear" w:color="auto" w:fill="auto"/>
            <w:hideMark/>
          </w:tcPr>
          <w:p w14:paraId="09B8599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0052C0D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01BBD12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1D541DC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F0794F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0EA32A4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258 196,84</w:t>
            </w:r>
          </w:p>
        </w:tc>
      </w:tr>
      <w:tr w:rsidR="00102CFE" w:rsidRPr="00102CFE" w14:paraId="1CEE5605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0F0E3F5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Оплата жилищно-коммунальных услуг отдельным категориям гра</w:t>
            </w:r>
            <w:r w:rsidRPr="00102CFE">
              <w:t>ж</w:t>
            </w:r>
            <w:r w:rsidRPr="00102CFE">
              <w:t>дан</w:t>
            </w:r>
          </w:p>
        </w:tc>
        <w:tc>
          <w:tcPr>
            <w:tcW w:w="482" w:type="dxa"/>
            <w:shd w:val="clear" w:color="auto" w:fill="auto"/>
            <w:hideMark/>
          </w:tcPr>
          <w:p w14:paraId="309FD43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E9C973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8613DD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258F4C4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14:paraId="056E4FC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73F87005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153 397,68</w:t>
            </w:r>
          </w:p>
        </w:tc>
      </w:tr>
      <w:tr w:rsidR="00102CFE" w:rsidRPr="00102CFE" w14:paraId="5554F3B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E66CE5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102CFE">
              <w:t>ы</w:t>
            </w:r>
            <w:r w:rsidRPr="00102CFE">
              <w:t>ми учреждениями, органами управления государственными вн</w:t>
            </w:r>
            <w:r w:rsidRPr="00102CFE">
              <w:t>е</w:t>
            </w:r>
            <w:r w:rsidRPr="00102CFE">
              <w:t>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4907A9B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6079D5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D2BD8B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0626A51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14:paraId="1398932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100</w:t>
            </w:r>
          </w:p>
        </w:tc>
        <w:tc>
          <w:tcPr>
            <w:tcW w:w="1511" w:type="dxa"/>
            <w:shd w:val="clear" w:color="auto" w:fill="auto"/>
            <w:hideMark/>
          </w:tcPr>
          <w:p w14:paraId="5F51847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96 664,12</w:t>
            </w:r>
          </w:p>
        </w:tc>
      </w:tr>
      <w:tr w:rsidR="00102CFE" w:rsidRPr="00102CFE" w14:paraId="10228270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716D62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022256C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7A6719F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605C934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5A8B7E3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14:paraId="3476A36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46679DE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56 733,56</w:t>
            </w:r>
          </w:p>
        </w:tc>
      </w:tr>
      <w:tr w:rsidR="00102CFE" w:rsidRPr="00102CFE" w14:paraId="67C64888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16F2C76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Оплата жилищно-коммунальных услуг отдельным категориям гра</w:t>
            </w:r>
            <w:r w:rsidRPr="00102CFE">
              <w:t>ж</w:t>
            </w:r>
            <w:r w:rsidRPr="00102CFE">
              <w:t>дан за счет средств резервного фонда Правительства Российской Федерации</w:t>
            </w:r>
          </w:p>
        </w:tc>
        <w:tc>
          <w:tcPr>
            <w:tcW w:w="482" w:type="dxa"/>
            <w:shd w:val="clear" w:color="auto" w:fill="auto"/>
            <w:hideMark/>
          </w:tcPr>
          <w:p w14:paraId="7AD85D2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97BB8B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7A69A92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428A4BB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5250F</w:t>
            </w:r>
          </w:p>
        </w:tc>
        <w:tc>
          <w:tcPr>
            <w:tcW w:w="567" w:type="dxa"/>
            <w:shd w:val="clear" w:color="auto" w:fill="auto"/>
            <w:hideMark/>
          </w:tcPr>
          <w:p w14:paraId="4E87F84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14BE613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104 799,16</w:t>
            </w:r>
          </w:p>
        </w:tc>
      </w:tr>
      <w:tr w:rsidR="00102CFE" w:rsidRPr="00102CFE" w14:paraId="622526E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3CD97D3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7EA6ACA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5B3B8466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15531A3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30209B2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1 01 5250F</w:t>
            </w:r>
          </w:p>
        </w:tc>
        <w:tc>
          <w:tcPr>
            <w:tcW w:w="567" w:type="dxa"/>
            <w:shd w:val="clear" w:color="auto" w:fill="auto"/>
            <w:hideMark/>
          </w:tcPr>
          <w:p w14:paraId="6DEDCAD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568C5EFE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104 799,16</w:t>
            </w:r>
          </w:p>
        </w:tc>
      </w:tr>
      <w:tr w:rsidR="00102CFE" w:rsidRPr="00102CFE" w14:paraId="78584134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651D2E4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102CFE">
              <w:t>общепрограммные</w:t>
            </w:r>
            <w:proofErr w:type="spellEnd"/>
            <w:r w:rsidRPr="00102CFE">
              <w:t xml:space="preserve"> мероприятия"</w:t>
            </w:r>
          </w:p>
        </w:tc>
        <w:tc>
          <w:tcPr>
            <w:tcW w:w="482" w:type="dxa"/>
            <w:shd w:val="clear" w:color="auto" w:fill="auto"/>
            <w:hideMark/>
          </w:tcPr>
          <w:p w14:paraId="4C145B6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440371C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5331E18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3BA69F6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23E5A0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2D10CB69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0,00</w:t>
            </w:r>
          </w:p>
        </w:tc>
      </w:tr>
      <w:tr w:rsidR="00102CFE" w:rsidRPr="00102CFE" w14:paraId="5C633EBC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CCA525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Основное мероприятие "Обеспечение реализации Программы"</w:t>
            </w:r>
          </w:p>
        </w:tc>
        <w:tc>
          <w:tcPr>
            <w:tcW w:w="482" w:type="dxa"/>
            <w:shd w:val="clear" w:color="auto" w:fill="auto"/>
            <w:hideMark/>
          </w:tcPr>
          <w:p w14:paraId="28C697F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5C0EB5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35127307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1FD3B36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7954FE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56282012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0,00</w:t>
            </w:r>
          </w:p>
        </w:tc>
      </w:tr>
      <w:tr w:rsidR="00102CFE" w:rsidRPr="00102CFE" w14:paraId="337C71F9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666A973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82" w:type="dxa"/>
            <w:shd w:val="clear" w:color="auto" w:fill="auto"/>
            <w:hideMark/>
          </w:tcPr>
          <w:p w14:paraId="22385940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6C4A32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0B4AE4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4E8F4EE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14:paraId="6AD2138F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-</w:t>
            </w:r>
          </w:p>
        </w:tc>
        <w:tc>
          <w:tcPr>
            <w:tcW w:w="1511" w:type="dxa"/>
            <w:shd w:val="clear" w:color="auto" w:fill="auto"/>
            <w:hideMark/>
          </w:tcPr>
          <w:p w14:paraId="18453E87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0,00</w:t>
            </w:r>
          </w:p>
        </w:tc>
      </w:tr>
      <w:tr w:rsidR="00102CFE" w:rsidRPr="00102CFE" w14:paraId="3286BEF2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82D286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102CFE">
              <w:t>ы</w:t>
            </w:r>
            <w:r w:rsidRPr="00102CFE">
              <w:t>ми учреждениями, органами управления государственными вн</w:t>
            </w:r>
            <w:r w:rsidRPr="00102CFE">
              <w:t>е</w:t>
            </w:r>
            <w:r w:rsidRPr="00102CFE">
              <w:t>бюджетными фондами</w:t>
            </w:r>
          </w:p>
        </w:tc>
        <w:tc>
          <w:tcPr>
            <w:tcW w:w="482" w:type="dxa"/>
            <w:shd w:val="clear" w:color="auto" w:fill="auto"/>
            <w:hideMark/>
          </w:tcPr>
          <w:p w14:paraId="07732A05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681FC34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259457B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46F69D5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14:paraId="7DFDF3FB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100</w:t>
            </w:r>
          </w:p>
        </w:tc>
        <w:tc>
          <w:tcPr>
            <w:tcW w:w="1511" w:type="dxa"/>
            <w:shd w:val="clear" w:color="auto" w:fill="auto"/>
            <w:hideMark/>
          </w:tcPr>
          <w:p w14:paraId="1285CFEF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-143 913,33</w:t>
            </w:r>
          </w:p>
        </w:tc>
      </w:tr>
      <w:tr w:rsidR="00102CFE" w:rsidRPr="00102CFE" w14:paraId="6BC3BD4D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7658097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hideMark/>
          </w:tcPr>
          <w:p w14:paraId="2A6F822E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609</w:t>
            </w:r>
          </w:p>
        </w:tc>
        <w:tc>
          <w:tcPr>
            <w:tcW w:w="416" w:type="dxa"/>
            <w:shd w:val="clear" w:color="auto" w:fill="auto"/>
            <w:hideMark/>
          </w:tcPr>
          <w:p w14:paraId="12E1ECD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10</w:t>
            </w:r>
          </w:p>
        </w:tc>
        <w:tc>
          <w:tcPr>
            <w:tcW w:w="378" w:type="dxa"/>
            <w:shd w:val="clear" w:color="auto" w:fill="auto"/>
            <w:hideMark/>
          </w:tcPr>
          <w:p w14:paraId="00489F13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7D0B45A2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14:paraId="347B5EB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200</w:t>
            </w:r>
          </w:p>
        </w:tc>
        <w:tc>
          <w:tcPr>
            <w:tcW w:w="1511" w:type="dxa"/>
            <w:shd w:val="clear" w:color="auto" w:fill="auto"/>
            <w:hideMark/>
          </w:tcPr>
          <w:p w14:paraId="7BEDC5A1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143 913,33</w:t>
            </w:r>
          </w:p>
        </w:tc>
      </w:tr>
      <w:tr w:rsidR="00102CFE" w:rsidRPr="00102CFE" w14:paraId="42E7BF8F" w14:textId="77777777" w:rsidTr="00102CFE">
        <w:trPr>
          <w:cantSplit/>
          <w:trHeight w:val="20"/>
        </w:trPr>
        <w:tc>
          <w:tcPr>
            <w:tcW w:w="5954" w:type="dxa"/>
            <w:shd w:val="clear" w:color="auto" w:fill="auto"/>
            <w:hideMark/>
          </w:tcPr>
          <w:p w14:paraId="4F4230ED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both"/>
            </w:pPr>
            <w:r w:rsidRPr="00102CFE">
              <w:t>Итого</w:t>
            </w:r>
          </w:p>
        </w:tc>
        <w:tc>
          <w:tcPr>
            <w:tcW w:w="482" w:type="dxa"/>
            <w:shd w:val="clear" w:color="auto" w:fill="auto"/>
            <w:hideMark/>
          </w:tcPr>
          <w:p w14:paraId="395BDAFA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14:paraId="13EC6B5C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 </w:t>
            </w:r>
          </w:p>
        </w:tc>
        <w:tc>
          <w:tcPr>
            <w:tcW w:w="378" w:type="dxa"/>
            <w:shd w:val="clear" w:color="auto" w:fill="auto"/>
            <w:hideMark/>
          </w:tcPr>
          <w:p w14:paraId="6FDF6749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688A4491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B7561D8" w14:textId="77777777" w:rsidR="00102CFE" w:rsidRPr="00102CFE" w:rsidRDefault="00102CFE" w:rsidP="00102CFE">
            <w:pPr>
              <w:tabs>
                <w:tab w:val="left" w:pos="5563"/>
              </w:tabs>
              <w:ind w:left="-108" w:right="-108"/>
              <w:jc w:val="center"/>
            </w:pPr>
            <w:r w:rsidRPr="00102CFE"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14:paraId="013755EB" w14:textId="77777777" w:rsidR="00102CFE" w:rsidRPr="00102CFE" w:rsidRDefault="00102CFE" w:rsidP="00102CFE">
            <w:pPr>
              <w:ind w:left="-108"/>
              <w:jc w:val="right"/>
            </w:pPr>
            <w:r w:rsidRPr="00102CFE">
              <w:t>176 497 818,93</w:t>
            </w:r>
          </w:p>
        </w:tc>
      </w:tr>
    </w:tbl>
    <w:p w14:paraId="5262E7D5" w14:textId="77777777" w:rsidR="00102CFE" w:rsidRDefault="00102CFE" w:rsidP="005E2C5A">
      <w:pPr>
        <w:ind w:firstLine="426"/>
        <w:jc w:val="both"/>
        <w:rPr>
          <w:color w:val="FF0000"/>
          <w:sz w:val="27"/>
          <w:szCs w:val="27"/>
        </w:rPr>
      </w:pPr>
    </w:p>
    <w:p w14:paraId="4262A7CD" w14:textId="77777777" w:rsidR="00C1641B" w:rsidRPr="00EC2D8B" w:rsidRDefault="00C1641B" w:rsidP="005E2C5A">
      <w:pPr>
        <w:ind w:firstLine="426"/>
        <w:jc w:val="both"/>
        <w:rPr>
          <w:color w:val="FF0000"/>
          <w:sz w:val="27"/>
          <w:szCs w:val="27"/>
        </w:rPr>
      </w:pPr>
    </w:p>
    <w:p w14:paraId="688433DF" w14:textId="4675343B" w:rsidR="009D0DCB" w:rsidRPr="009831B4" w:rsidRDefault="0029379F" w:rsidP="009D0DCB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9831B4">
        <w:rPr>
          <w:b/>
          <w:sz w:val="26"/>
          <w:szCs w:val="26"/>
        </w:rPr>
        <w:t>3</w:t>
      </w:r>
      <w:r w:rsidR="009D0DCB" w:rsidRPr="009831B4">
        <w:rPr>
          <w:b/>
          <w:sz w:val="26"/>
          <w:szCs w:val="26"/>
        </w:rPr>
        <w:t xml:space="preserve">. </w:t>
      </w:r>
      <w:r w:rsidR="009D0DCB" w:rsidRPr="009831B4">
        <w:rPr>
          <w:b/>
          <w:sz w:val="27"/>
          <w:szCs w:val="27"/>
        </w:rPr>
        <w:t xml:space="preserve">Изменения за </w:t>
      </w:r>
      <w:r w:rsidR="009D0DCB" w:rsidRPr="009831B4">
        <w:rPr>
          <w:b/>
          <w:sz w:val="28"/>
          <w:szCs w:val="28"/>
        </w:rPr>
        <w:t>счет</w:t>
      </w:r>
      <w:r w:rsidR="009D0DCB" w:rsidRPr="009831B4">
        <w:rPr>
          <w:b/>
          <w:sz w:val="27"/>
          <w:szCs w:val="27"/>
        </w:rPr>
        <w:t xml:space="preserve"> средств резервного фонда администрации</w:t>
      </w:r>
    </w:p>
    <w:p w14:paraId="32C6EF71" w14:textId="77777777" w:rsidR="009D0DCB" w:rsidRPr="009831B4" w:rsidRDefault="009D0DCB" w:rsidP="009D0DCB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9831B4">
        <w:rPr>
          <w:b/>
          <w:sz w:val="27"/>
          <w:szCs w:val="27"/>
        </w:rPr>
        <w:t>города Пятигорска</w:t>
      </w:r>
    </w:p>
    <w:p w14:paraId="14DC9E71" w14:textId="77777777" w:rsidR="007F3421" w:rsidRPr="00EC2D8B" w:rsidRDefault="007F3421" w:rsidP="009D0DCB">
      <w:pPr>
        <w:ind w:firstLine="540"/>
        <w:jc w:val="both"/>
        <w:rPr>
          <w:color w:val="FF0000"/>
          <w:sz w:val="27"/>
          <w:szCs w:val="27"/>
        </w:rPr>
      </w:pPr>
    </w:p>
    <w:p w14:paraId="4B491614" w14:textId="77777777" w:rsidR="006418B5" w:rsidRPr="009831B4" w:rsidRDefault="009D0DCB" w:rsidP="009D0DCB">
      <w:pPr>
        <w:ind w:firstLine="540"/>
        <w:jc w:val="both"/>
        <w:rPr>
          <w:sz w:val="27"/>
          <w:szCs w:val="27"/>
        </w:rPr>
      </w:pPr>
      <w:r w:rsidRPr="009831B4">
        <w:rPr>
          <w:sz w:val="27"/>
          <w:szCs w:val="27"/>
        </w:rPr>
        <w:t>На основании постановлени</w:t>
      </w:r>
      <w:r w:rsidR="006418B5" w:rsidRPr="009831B4">
        <w:rPr>
          <w:sz w:val="27"/>
          <w:szCs w:val="27"/>
        </w:rPr>
        <w:t>й</w:t>
      </w:r>
      <w:r w:rsidRPr="009831B4">
        <w:rPr>
          <w:sz w:val="27"/>
          <w:szCs w:val="27"/>
        </w:rPr>
        <w:t xml:space="preserve"> администрации города Пятигорска</w:t>
      </w:r>
      <w:r w:rsidR="006418B5" w:rsidRPr="009831B4">
        <w:rPr>
          <w:sz w:val="27"/>
          <w:szCs w:val="27"/>
        </w:rPr>
        <w:t>:</w:t>
      </w:r>
    </w:p>
    <w:p w14:paraId="40422F79" w14:textId="77777777" w:rsidR="00764744" w:rsidRPr="00764744" w:rsidRDefault="00764744" w:rsidP="00764744">
      <w:pPr>
        <w:pStyle w:val="a3"/>
        <w:ind w:firstLine="567"/>
        <w:jc w:val="both"/>
        <w:rPr>
          <w:sz w:val="27"/>
          <w:szCs w:val="27"/>
        </w:rPr>
      </w:pPr>
      <w:proofErr w:type="gramStart"/>
      <w:r w:rsidRPr="00764744">
        <w:rPr>
          <w:sz w:val="27"/>
          <w:szCs w:val="27"/>
        </w:rPr>
        <w:t>от 22.10.2024 года  № 4389 из резервного фонда администрации города Пятигорска, в соответствии с протокольными поручениями комиссии по предупреждению и ликвидации чрезвычайных ситуаций и обеспечению пожарной безопасности Ставропольского края от 10 марта 2023 года № 5, от 28 июня 2023 года № 17, от 21 марта 2024 года № 6, в целях создания условий, необходимых для доведения до населения сигналов оповещения и эк</w:t>
      </w:r>
      <w:r w:rsidRPr="00764744">
        <w:rPr>
          <w:sz w:val="27"/>
          <w:szCs w:val="27"/>
        </w:rPr>
        <w:t>с</w:t>
      </w:r>
      <w:r w:rsidRPr="00764744">
        <w:rPr>
          <w:sz w:val="27"/>
          <w:szCs w:val="27"/>
        </w:rPr>
        <w:t>тренной информации</w:t>
      </w:r>
      <w:proofErr w:type="gramEnd"/>
      <w:r w:rsidRPr="00764744">
        <w:rPr>
          <w:sz w:val="27"/>
          <w:szCs w:val="27"/>
        </w:rPr>
        <w:t xml:space="preserve"> об опасностях, возникающих при военных конфликтах или всле</w:t>
      </w:r>
      <w:r w:rsidRPr="00764744">
        <w:rPr>
          <w:sz w:val="27"/>
          <w:szCs w:val="27"/>
        </w:rPr>
        <w:t>д</w:t>
      </w:r>
      <w:r w:rsidRPr="00764744">
        <w:rPr>
          <w:sz w:val="27"/>
          <w:szCs w:val="27"/>
        </w:rPr>
        <w:t>ствие этих конфликтов, а также при чрезвычайных ситуациях природного и техногенного характера на территории города – курорта Пятигорска</w:t>
      </w:r>
      <w:r w:rsidRPr="00764744">
        <w:rPr>
          <w:snapToGrid w:val="0"/>
          <w:sz w:val="27"/>
          <w:szCs w:val="27"/>
        </w:rPr>
        <w:t xml:space="preserve">, </w:t>
      </w:r>
      <w:r w:rsidRPr="00764744">
        <w:rPr>
          <w:sz w:val="27"/>
          <w:szCs w:val="27"/>
        </w:rPr>
        <w:t>выделены средства муниципал</w:t>
      </w:r>
      <w:r w:rsidRPr="00764744">
        <w:rPr>
          <w:sz w:val="27"/>
          <w:szCs w:val="27"/>
        </w:rPr>
        <w:t>ь</w:t>
      </w:r>
      <w:r w:rsidRPr="00764744">
        <w:rPr>
          <w:sz w:val="27"/>
          <w:szCs w:val="27"/>
        </w:rPr>
        <w:t>ному учреждению «Управление общественной безопасности администрации города Пят</w:t>
      </w:r>
      <w:r w:rsidRPr="00764744">
        <w:rPr>
          <w:sz w:val="27"/>
          <w:szCs w:val="27"/>
        </w:rPr>
        <w:t>и</w:t>
      </w:r>
      <w:r w:rsidRPr="00764744">
        <w:rPr>
          <w:sz w:val="27"/>
          <w:szCs w:val="27"/>
        </w:rPr>
        <w:t>горска» в сумме 447 000,00 рублей на разработку проектно-технической документации на создание муниципальной системы оповещения населения;</w:t>
      </w:r>
    </w:p>
    <w:p w14:paraId="35550E06" w14:textId="6AA914CA" w:rsidR="00234184" w:rsidRPr="00F90338" w:rsidRDefault="000F4713" w:rsidP="00F90338">
      <w:pPr>
        <w:ind w:firstLine="540"/>
        <w:jc w:val="both"/>
        <w:rPr>
          <w:sz w:val="27"/>
          <w:szCs w:val="27"/>
        </w:rPr>
      </w:pPr>
      <w:proofErr w:type="gramStart"/>
      <w:r w:rsidRPr="00F90338">
        <w:rPr>
          <w:sz w:val="27"/>
          <w:szCs w:val="27"/>
        </w:rPr>
        <w:t xml:space="preserve">от </w:t>
      </w:r>
      <w:r w:rsidR="009F118C" w:rsidRPr="00F90338">
        <w:rPr>
          <w:sz w:val="27"/>
          <w:szCs w:val="27"/>
        </w:rPr>
        <w:t>2</w:t>
      </w:r>
      <w:r w:rsidR="009831B4" w:rsidRPr="00F90338">
        <w:rPr>
          <w:sz w:val="27"/>
          <w:szCs w:val="27"/>
        </w:rPr>
        <w:t>2</w:t>
      </w:r>
      <w:r w:rsidRPr="00F90338">
        <w:rPr>
          <w:sz w:val="27"/>
          <w:szCs w:val="27"/>
        </w:rPr>
        <w:t>.</w:t>
      </w:r>
      <w:r w:rsidR="009831B4" w:rsidRPr="00F90338">
        <w:rPr>
          <w:sz w:val="27"/>
          <w:szCs w:val="27"/>
        </w:rPr>
        <w:t>10</w:t>
      </w:r>
      <w:r w:rsidRPr="00F90338">
        <w:rPr>
          <w:sz w:val="27"/>
          <w:szCs w:val="27"/>
        </w:rPr>
        <w:t>.202</w:t>
      </w:r>
      <w:r w:rsidR="008F318D" w:rsidRPr="00F90338">
        <w:rPr>
          <w:sz w:val="27"/>
          <w:szCs w:val="27"/>
        </w:rPr>
        <w:t>4</w:t>
      </w:r>
      <w:r w:rsidRPr="00F90338">
        <w:rPr>
          <w:sz w:val="27"/>
          <w:szCs w:val="27"/>
        </w:rPr>
        <w:t xml:space="preserve"> года № </w:t>
      </w:r>
      <w:r w:rsidR="009831B4" w:rsidRPr="00F90338">
        <w:rPr>
          <w:sz w:val="27"/>
          <w:szCs w:val="27"/>
        </w:rPr>
        <w:t>4390</w:t>
      </w:r>
      <w:r w:rsidRPr="00F90338">
        <w:rPr>
          <w:sz w:val="27"/>
          <w:szCs w:val="27"/>
        </w:rPr>
        <w:t xml:space="preserve"> </w:t>
      </w:r>
      <w:r w:rsidR="00F90338" w:rsidRPr="00F90338">
        <w:rPr>
          <w:sz w:val="27"/>
          <w:szCs w:val="27"/>
        </w:rPr>
        <w:t>внесены изменения в постановление администрации гор</w:t>
      </w:r>
      <w:r w:rsidR="00F90338" w:rsidRPr="00F90338">
        <w:rPr>
          <w:sz w:val="27"/>
          <w:szCs w:val="27"/>
        </w:rPr>
        <w:t>о</w:t>
      </w:r>
      <w:r w:rsidR="00F90338" w:rsidRPr="00F90338">
        <w:rPr>
          <w:sz w:val="27"/>
          <w:szCs w:val="27"/>
        </w:rPr>
        <w:t>да Пятигорска от 16.04.2024 года № 1254 «О выделении средств из резервного фонда а</w:t>
      </w:r>
      <w:r w:rsidR="00F90338" w:rsidRPr="00F90338">
        <w:rPr>
          <w:sz w:val="27"/>
          <w:szCs w:val="27"/>
        </w:rPr>
        <w:t>д</w:t>
      </w:r>
      <w:r w:rsidR="00F90338" w:rsidRPr="00F90338">
        <w:rPr>
          <w:sz w:val="27"/>
          <w:szCs w:val="27"/>
        </w:rPr>
        <w:t>министрации города Пятигорска в 2024 году в размере 1 704 535,00 рублей»,  в соотве</w:t>
      </w:r>
      <w:r w:rsidR="00F90338" w:rsidRPr="00F90338">
        <w:rPr>
          <w:sz w:val="27"/>
          <w:szCs w:val="27"/>
        </w:rPr>
        <w:t>т</w:t>
      </w:r>
      <w:r w:rsidR="00F90338" w:rsidRPr="00F90338">
        <w:rPr>
          <w:sz w:val="27"/>
          <w:szCs w:val="27"/>
        </w:rPr>
        <w:t>ствии с распоряжением председателя комиссии по предупреждению и ликвидации чре</w:t>
      </w:r>
      <w:r w:rsidR="00F90338" w:rsidRPr="00F90338">
        <w:rPr>
          <w:sz w:val="27"/>
          <w:szCs w:val="27"/>
        </w:rPr>
        <w:t>з</w:t>
      </w:r>
      <w:r w:rsidR="00F90338" w:rsidRPr="00F90338">
        <w:rPr>
          <w:sz w:val="27"/>
          <w:szCs w:val="27"/>
        </w:rPr>
        <w:t>вычайных ситуаций и обеспечению пожарной безопасности города Пятигорска от 26 ма</w:t>
      </w:r>
      <w:r w:rsidR="00F90338" w:rsidRPr="00F90338">
        <w:rPr>
          <w:sz w:val="27"/>
          <w:szCs w:val="27"/>
        </w:rPr>
        <w:t>р</w:t>
      </w:r>
      <w:r w:rsidR="00F90338" w:rsidRPr="00F90338">
        <w:rPr>
          <w:sz w:val="27"/>
          <w:szCs w:val="27"/>
        </w:rPr>
        <w:t>та 2024 года № 9, в целях предупреждения</w:t>
      </w:r>
      <w:proofErr w:type="gramEnd"/>
      <w:r w:rsidR="00F90338" w:rsidRPr="00F90338">
        <w:rPr>
          <w:sz w:val="27"/>
          <w:szCs w:val="27"/>
        </w:rPr>
        <w:t xml:space="preserve"> </w:t>
      </w:r>
      <w:proofErr w:type="gramStart"/>
      <w:r w:rsidR="00F90338" w:rsidRPr="00F90338">
        <w:rPr>
          <w:sz w:val="27"/>
          <w:szCs w:val="27"/>
        </w:rPr>
        <w:t>возникновения чрезвычайных ситуаций, св</w:t>
      </w:r>
      <w:r w:rsidR="00F90338" w:rsidRPr="00F90338">
        <w:rPr>
          <w:sz w:val="27"/>
          <w:szCs w:val="27"/>
        </w:rPr>
        <w:t>я</w:t>
      </w:r>
      <w:r w:rsidR="00F90338" w:rsidRPr="00F90338">
        <w:rPr>
          <w:sz w:val="27"/>
          <w:szCs w:val="27"/>
        </w:rPr>
        <w:t>занных с просадкой основания ленточного фундамента здания МБОУ СОШ с углубле</w:t>
      </w:r>
      <w:r w:rsidR="00F90338" w:rsidRPr="00F90338">
        <w:rPr>
          <w:sz w:val="27"/>
          <w:szCs w:val="27"/>
        </w:rPr>
        <w:t>н</w:t>
      </w:r>
      <w:r w:rsidR="00F90338" w:rsidRPr="00F90338">
        <w:rPr>
          <w:sz w:val="27"/>
          <w:szCs w:val="27"/>
        </w:rPr>
        <w:t>ным изучением отдельных предметов № 1 им. М.Ю. Лермон</w:t>
      </w:r>
      <w:r w:rsidR="009B414C">
        <w:rPr>
          <w:sz w:val="27"/>
          <w:szCs w:val="27"/>
        </w:rPr>
        <w:t>това</w:t>
      </w:r>
      <w:r w:rsidR="00F90338" w:rsidRPr="00F90338">
        <w:rPr>
          <w:snapToGrid w:val="0"/>
          <w:sz w:val="27"/>
          <w:szCs w:val="27"/>
        </w:rPr>
        <w:t xml:space="preserve">, из резервного фонда администрации города Пятигорска </w:t>
      </w:r>
      <w:r w:rsidRPr="00F90338">
        <w:rPr>
          <w:sz w:val="27"/>
          <w:szCs w:val="27"/>
        </w:rPr>
        <w:t xml:space="preserve">выделены средства муниципальному учреждению «Управление образования администрации города Пятигорска» в сумме </w:t>
      </w:r>
      <w:r w:rsidR="003926E3" w:rsidRPr="00F90338">
        <w:rPr>
          <w:sz w:val="27"/>
          <w:szCs w:val="27"/>
        </w:rPr>
        <w:t>2 </w:t>
      </w:r>
      <w:r w:rsidR="00F90338" w:rsidRPr="00F90338">
        <w:rPr>
          <w:sz w:val="27"/>
          <w:szCs w:val="27"/>
        </w:rPr>
        <w:t>253</w:t>
      </w:r>
      <w:r w:rsidR="003926E3" w:rsidRPr="00F90338">
        <w:rPr>
          <w:sz w:val="27"/>
          <w:szCs w:val="27"/>
        </w:rPr>
        <w:t> </w:t>
      </w:r>
      <w:r w:rsidR="00F90338" w:rsidRPr="00F90338">
        <w:rPr>
          <w:sz w:val="27"/>
          <w:szCs w:val="27"/>
        </w:rPr>
        <w:t>412</w:t>
      </w:r>
      <w:r w:rsidR="003926E3" w:rsidRPr="00F90338">
        <w:rPr>
          <w:sz w:val="27"/>
          <w:szCs w:val="27"/>
        </w:rPr>
        <w:t>,</w:t>
      </w:r>
      <w:r w:rsidR="00F90338" w:rsidRPr="00F90338">
        <w:rPr>
          <w:sz w:val="27"/>
          <w:szCs w:val="27"/>
        </w:rPr>
        <w:t>40</w:t>
      </w:r>
      <w:r w:rsidR="003926E3" w:rsidRPr="00F90338">
        <w:rPr>
          <w:sz w:val="27"/>
          <w:szCs w:val="27"/>
        </w:rPr>
        <w:t xml:space="preserve"> ру</w:t>
      </w:r>
      <w:r w:rsidR="003926E3" w:rsidRPr="00F90338">
        <w:rPr>
          <w:sz w:val="27"/>
          <w:szCs w:val="27"/>
        </w:rPr>
        <w:t>б</w:t>
      </w:r>
      <w:r w:rsidR="003926E3" w:rsidRPr="00F90338">
        <w:rPr>
          <w:sz w:val="27"/>
          <w:szCs w:val="27"/>
        </w:rPr>
        <w:t xml:space="preserve">лей на </w:t>
      </w:r>
      <w:r w:rsidR="00F90338" w:rsidRPr="00F90338">
        <w:rPr>
          <w:sz w:val="27"/>
          <w:szCs w:val="27"/>
        </w:rPr>
        <w:t>разработку проектно-сметной документации на усиление несущих конструкций здания МБОУ СОШ с углубленным изучением отдельных предметов № 1</w:t>
      </w:r>
      <w:proofErr w:type="gramEnd"/>
      <w:r w:rsidR="00F90338" w:rsidRPr="00F90338">
        <w:rPr>
          <w:sz w:val="27"/>
          <w:szCs w:val="27"/>
        </w:rPr>
        <w:t xml:space="preserve"> им. М.Ю. Ле</w:t>
      </w:r>
      <w:r w:rsidR="00F90338" w:rsidRPr="00F90338">
        <w:rPr>
          <w:sz w:val="27"/>
          <w:szCs w:val="27"/>
        </w:rPr>
        <w:t>р</w:t>
      </w:r>
      <w:r w:rsidR="00F90338" w:rsidRPr="00F90338">
        <w:rPr>
          <w:sz w:val="27"/>
          <w:szCs w:val="27"/>
        </w:rPr>
        <w:t>монтова, расположенного по пр.40 лет Октября, д. 99, г. Пятигорска</w:t>
      </w:r>
      <w:r w:rsidR="006418B5" w:rsidRPr="00F90338">
        <w:rPr>
          <w:sz w:val="27"/>
          <w:szCs w:val="27"/>
        </w:rPr>
        <w:t>;</w:t>
      </w:r>
    </w:p>
    <w:p w14:paraId="67E249B1" w14:textId="4A3ED787" w:rsidR="00F414F7" w:rsidRDefault="00F414F7" w:rsidP="00F414F7">
      <w:pPr>
        <w:ind w:firstLine="540"/>
        <w:jc w:val="both"/>
        <w:rPr>
          <w:sz w:val="28"/>
          <w:szCs w:val="28"/>
        </w:rPr>
      </w:pPr>
      <w:r w:rsidRPr="00CB483D">
        <w:rPr>
          <w:sz w:val="27"/>
          <w:szCs w:val="27"/>
        </w:rPr>
        <w:t xml:space="preserve">от </w:t>
      </w:r>
      <w:r>
        <w:rPr>
          <w:sz w:val="27"/>
          <w:szCs w:val="27"/>
        </w:rPr>
        <w:t>22</w:t>
      </w:r>
      <w:r w:rsidRPr="00CB483D">
        <w:rPr>
          <w:sz w:val="27"/>
          <w:szCs w:val="27"/>
        </w:rPr>
        <w:t>.1</w:t>
      </w:r>
      <w:r>
        <w:rPr>
          <w:sz w:val="27"/>
          <w:szCs w:val="27"/>
        </w:rPr>
        <w:t>0</w:t>
      </w:r>
      <w:r w:rsidRPr="00CB483D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CB483D">
        <w:rPr>
          <w:sz w:val="27"/>
          <w:szCs w:val="27"/>
        </w:rPr>
        <w:t xml:space="preserve"> года  № 4</w:t>
      </w:r>
      <w:r>
        <w:rPr>
          <w:sz w:val="27"/>
          <w:szCs w:val="27"/>
        </w:rPr>
        <w:t>391</w:t>
      </w:r>
      <w:r w:rsidRPr="00CB483D">
        <w:rPr>
          <w:sz w:val="27"/>
          <w:szCs w:val="27"/>
        </w:rPr>
        <w:t xml:space="preserve">, от </w:t>
      </w:r>
      <w:r>
        <w:rPr>
          <w:sz w:val="27"/>
          <w:szCs w:val="27"/>
        </w:rPr>
        <w:t>22</w:t>
      </w:r>
      <w:r w:rsidRPr="00CB483D">
        <w:rPr>
          <w:sz w:val="27"/>
          <w:szCs w:val="27"/>
        </w:rPr>
        <w:t>.1</w:t>
      </w:r>
      <w:r>
        <w:rPr>
          <w:sz w:val="27"/>
          <w:szCs w:val="27"/>
        </w:rPr>
        <w:t>0</w:t>
      </w:r>
      <w:r w:rsidRPr="00CB483D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CB483D">
        <w:rPr>
          <w:sz w:val="27"/>
          <w:szCs w:val="27"/>
        </w:rPr>
        <w:t xml:space="preserve"> года  № </w:t>
      </w:r>
      <w:r>
        <w:rPr>
          <w:sz w:val="27"/>
          <w:szCs w:val="27"/>
        </w:rPr>
        <w:t>4392</w:t>
      </w:r>
      <w:r w:rsidRPr="00CB483D">
        <w:rPr>
          <w:sz w:val="27"/>
          <w:szCs w:val="27"/>
        </w:rPr>
        <w:t xml:space="preserve">, от </w:t>
      </w:r>
      <w:r>
        <w:rPr>
          <w:sz w:val="27"/>
          <w:szCs w:val="27"/>
        </w:rPr>
        <w:t>22</w:t>
      </w:r>
      <w:r w:rsidRPr="00CB483D">
        <w:rPr>
          <w:sz w:val="27"/>
          <w:szCs w:val="27"/>
        </w:rPr>
        <w:t>.1</w:t>
      </w:r>
      <w:r>
        <w:rPr>
          <w:sz w:val="27"/>
          <w:szCs w:val="27"/>
        </w:rPr>
        <w:t>0</w:t>
      </w:r>
      <w:r w:rsidRPr="00CB483D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CB483D">
        <w:rPr>
          <w:sz w:val="27"/>
          <w:szCs w:val="27"/>
        </w:rPr>
        <w:t xml:space="preserve"> года  № </w:t>
      </w:r>
      <w:r>
        <w:rPr>
          <w:sz w:val="27"/>
          <w:szCs w:val="27"/>
        </w:rPr>
        <w:t>4393</w:t>
      </w:r>
      <w:r w:rsidRPr="00CB483D">
        <w:rPr>
          <w:sz w:val="27"/>
          <w:szCs w:val="27"/>
        </w:rPr>
        <w:t xml:space="preserve"> </w:t>
      </w:r>
      <w:r w:rsidR="00AC4747">
        <w:rPr>
          <w:sz w:val="27"/>
          <w:szCs w:val="27"/>
        </w:rPr>
        <w:t xml:space="preserve"> </w:t>
      </w:r>
      <w:r w:rsidR="00AC4747" w:rsidRPr="009B414C">
        <w:rPr>
          <w:sz w:val="27"/>
          <w:szCs w:val="27"/>
        </w:rPr>
        <w:t xml:space="preserve">в связи </w:t>
      </w:r>
      <w:r w:rsidR="00065D8C" w:rsidRPr="009B414C">
        <w:rPr>
          <w:sz w:val="28"/>
          <w:szCs w:val="28"/>
        </w:rPr>
        <w:t>с фактической экономией, образовавшейся в результате определения подрядчика на выполнение работ</w:t>
      </w:r>
      <w:r w:rsidR="00CB36ED" w:rsidRPr="009B414C">
        <w:rPr>
          <w:sz w:val="28"/>
          <w:szCs w:val="28"/>
        </w:rPr>
        <w:t>:</w:t>
      </w:r>
      <w:r w:rsidR="00065D8C" w:rsidRPr="009B414C">
        <w:rPr>
          <w:sz w:val="28"/>
          <w:szCs w:val="28"/>
        </w:rPr>
        <w:t xml:space="preserve"> по демонтажу действующей и монтажу новой системы пожа</w:t>
      </w:r>
      <w:r w:rsidR="00065D8C" w:rsidRPr="009B414C">
        <w:rPr>
          <w:sz w:val="28"/>
          <w:szCs w:val="28"/>
        </w:rPr>
        <w:t>р</w:t>
      </w:r>
      <w:r w:rsidR="00065D8C" w:rsidRPr="009B414C">
        <w:rPr>
          <w:sz w:val="28"/>
          <w:szCs w:val="28"/>
        </w:rPr>
        <w:t>ной сигнализации, системы оповещения и управления эвакуацией людей при пожаре и пускона</w:t>
      </w:r>
      <w:r w:rsidR="009B414C" w:rsidRPr="009B414C">
        <w:rPr>
          <w:sz w:val="28"/>
          <w:szCs w:val="28"/>
        </w:rPr>
        <w:t>ладочные работы в МБОУ СОШ № 27</w:t>
      </w:r>
      <w:r w:rsidR="00CB36ED" w:rsidRPr="009B414C">
        <w:rPr>
          <w:sz w:val="28"/>
          <w:szCs w:val="28"/>
        </w:rPr>
        <w:t>;</w:t>
      </w:r>
      <w:r w:rsidR="00065D8C" w:rsidRPr="009B414C">
        <w:rPr>
          <w:sz w:val="28"/>
          <w:szCs w:val="28"/>
        </w:rPr>
        <w:t xml:space="preserve"> </w:t>
      </w:r>
      <w:proofErr w:type="gramStart"/>
      <w:r w:rsidR="00065D8C" w:rsidRPr="009B414C">
        <w:rPr>
          <w:sz w:val="28"/>
          <w:szCs w:val="28"/>
        </w:rPr>
        <w:t>по монтажу системы пожарной сигн</w:t>
      </w:r>
      <w:r w:rsidR="00065D8C" w:rsidRPr="009B414C">
        <w:rPr>
          <w:sz w:val="28"/>
          <w:szCs w:val="28"/>
        </w:rPr>
        <w:t>а</w:t>
      </w:r>
      <w:r w:rsidR="00065D8C" w:rsidRPr="009B414C">
        <w:rPr>
          <w:sz w:val="28"/>
          <w:szCs w:val="28"/>
        </w:rPr>
        <w:t>лизации</w:t>
      </w:r>
      <w:r w:rsidR="00065D8C" w:rsidRPr="009B414C">
        <w:rPr>
          <w:snapToGrid w:val="0"/>
          <w:sz w:val="28"/>
          <w:szCs w:val="28"/>
        </w:rPr>
        <w:t xml:space="preserve"> и системы опов</w:t>
      </w:r>
      <w:r w:rsidR="009B414C" w:rsidRPr="009B414C">
        <w:rPr>
          <w:snapToGrid w:val="0"/>
          <w:sz w:val="28"/>
          <w:szCs w:val="28"/>
        </w:rPr>
        <w:t>ещения при пожаре МБОУ СОШ № 24</w:t>
      </w:r>
      <w:r w:rsidR="00CB36ED" w:rsidRPr="009B414C">
        <w:rPr>
          <w:sz w:val="28"/>
          <w:szCs w:val="28"/>
        </w:rPr>
        <w:t>;</w:t>
      </w:r>
      <w:r w:rsidR="00065D8C" w:rsidRPr="009B414C">
        <w:rPr>
          <w:sz w:val="28"/>
          <w:szCs w:val="28"/>
        </w:rPr>
        <w:t xml:space="preserve"> по монтажу системы пожарной сигнализации</w:t>
      </w:r>
      <w:r w:rsidR="00065D8C" w:rsidRPr="009B414C">
        <w:rPr>
          <w:snapToGrid w:val="0"/>
          <w:sz w:val="28"/>
          <w:szCs w:val="28"/>
        </w:rPr>
        <w:t xml:space="preserve"> и системы оповещения и управления эвакуацией при пожаре             </w:t>
      </w:r>
      <w:r w:rsidR="009B414C" w:rsidRPr="009B414C">
        <w:rPr>
          <w:snapToGrid w:val="0"/>
          <w:sz w:val="28"/>
          <w:szCs w:val="28"/>
        </w:rPr>
        <w:t>МБДОУ детский сад № 31 «Заря»</w:t>
      </w:r>
      <w:r w:rsidR="00065D8C" w:rsidRPr="009B414C">
        <w:rPr>
          <w:snapToGrid w:val="0"/>
          <w:sz w:val="28"/>
          <w:szCs w:val="28"/>
        </w:rPr>
        <w:t xml:space="preserve"> </w:t>
      </w:r>
      <w:r w:rsidR="00CB36ED" w:rsidRPr="009B414C">
        <w:rPr>
          <w:sz w:val="28"/>
          <w:szCs w:val="28"/>
        </w:rPr>
        <w:t>-</w:t>
      </w:r>
      <w:r w:rsidR="00065D8C" w:rsidRPr="009B414C">
        <w:rPr>
          <w:sz w:val="28"/>
          <w:szCs w:val="28"/>
        </w:rPr>
        <w:t xml:space="preserve"> </w:t>
      </w:r>
      <w:r w:rsidRPr="009B414C">
        <w:rPr>
          <w:sz w:val="27"/>
          <w:szCs w:val="27"/>
        </w:rPr>
        <w:t xml:space="preserve">произведена корректировка средств, выделенных </w:t>
      </w:r>
      <w:r w:rsidRPr="009B414C">
        <w:rPr>
          <w:sz w:val="28"/>
          <w:szCs w:val="28"/>
        </w:rPr>
        <w:t>муниципальному учреждению «Управление образования администрации города Пят</w:t>
      </w:r>
      <w:r w:rsidRPr="009B414C">
        <w:rPr>
          <w:sz w:val="28"/>
          <w:szCs w:val="28"/>
        </w:rPr>
        <w:t>и</w:t>
      </w:r>
      <w:r w:rsidRPr="009B414C">
        <w:rPr>
          <w:sz w:val="28"/>
          <w:szCs w:val="28"/>
        </w:rPr>
        <w:t xml:space="preserve">горска», с восстановлением средств в состав </w:t>
      </w:r>
      <w:r w:rsidRPr="009B414C">
        <w:rPr>
          <w:sz w:val="27"/>
          <w:szCs w:val="27"/>
        </w:rPr>
        <w:t>резервного фонда администрации города Пятигорска</w:t>
      </w:r>
      <w:r w:rsidRPr="009B414C">
        <w:rPr>
          <w:sz w:val="28"/>
          <w:szCs w:val="28"/>
        </w:rPr>
        <w:t xml:space="preserve"> в сумме 2 </w:t>
      </w:r>
      <w:r w:rsidR="00464319" w:rsidRPr="009B414C">
        <w:rPr>
          <w:sz w:val="28"/>
          <w:szCs w:val="28"/>
        </w:rPr>
        <w:t>326</w:t>
      </w:r>
      <w:r w:rsidRPr="009B414C">
        <w:rPr>
          <w:sz w:val="28"/>
          <w:szCs w:val="28"/>
        </w:rPr>
        <w:t> </w:t>
      </w:r>
      <w:r w:rsidR="00464319" w:rsidRPr="009B414C">
        <w:rPr>
          <w:sz w:val="28"/>
          <w:szCs w:val="28"/>
        </w:rPr>
        <w:t>102</w:t>
      </w:r>
      <w:r w:rsidRPr="009B414C">
        <w:rPr>
          <w:sz w:val="28"/>
          <w:szCs w:val="28"/>
        </w:rPr>
        <w:t>,</w:t>
      </w:r>
      <w:r w:rsidR="00464319" w:rsidRPr="009B414C">
        <w:rPr>
          <w:sz w:val="28"/>
          <w:szCs w:val="28"/>
        </w:rPr>
        <w:t>97</w:t>
      </w:r>
      <w:r w:rsidRPr="009B414C">
        <w:rPr>
          <w:sz w:val="28"/>
          <w:szCs w:val="28"/>
        </w:rPr>
        <w:t xml:space="preserve"> рублей;</w:t>
      </w:r>
      <w:proofErr w:type="gramEnd"/>
    </w:p>
    <w:p w14:paraId="14350F9B" w14:textId="3E45E41F" w:rsidR="006958FE" w:rsidRDefault="006958FE" w:rsidP="006958FE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6958FE">
        <w:rPr>
          <w:snapToGrid w:val="0"/>
          <w:sz w:val="28"/>
          <w:szCs w:val="28"/>
        </w:rPr>
        <w:lastRenderedPageBreak/>
        <w:t>от 28.10.2024 года № 4525</w:t>
      </w:r>
      <w:r w:rsidRPr="00EC2D8B">
        <w:rPr>
          <w:snapToGrid w:val="0"/>
          <w:color w:val="FF0000"/>
          <w:sz w:val="28"/>
          <w:szCs w:val="28"/>
        </w:rPr>
        <w:t xml:space="preserve"> </w:t>
      </w:r>
      <w:r w:rsidRPr="006958FE">
        <w:rPr>
          <w:snapToGrid w:val="0"/>
          <w:sz w:val="28"/>
          <w:szCs w:val="28"/>
        </w:rPr>
        <w:t>из резервного фонда администрации города Пятиго</w:t>
      </w:r>
      <w:r w:rsidRPr="006958FE">
        <w:rPr>
          <w:snapToGrid w:val="0"/>
          <w:sz w:val="28"/>
          <w:szCs w:val="28"/>
        </w:rPr>
        <w:t>р</w:t>
      </w:r>
      <w:r w:rsidRPr="006958FE">
        <w:rPr>
          <w:snapToGrid w:val="0"/>
          <w:sz w:val="28"/>
          <w:szCs w:val="28"/>
        </w:rPr>
        <w:t>ска,</w:t>
      </w:r>
      <w:r w:rsidRPr="00EC2D8B">
        <w:rPr>
          <w:snapToGrid w:val="0"/>
          <w:color w:val="FF0000"/>
          <w:sz w:val="28"/>
          <w:szCs w:val="28"/>
        </w:rPr>
        <w:t xml:space="preserve"> </w:t>
      </w:r>
      <w:r w:rsidRPr="006958FE">
        <w:rPr>
          <w:snapToGrid w:val="0"/>
          <w:sz w:val="28"/>
          <w:szCs w:val="28"/>
        </w:rPr>
        <w:t xml:space="preserve">в соответствии с распоряжением председателя комиссии по предупреждению и ликвидации чрезвычайных ситуаций и обеспечению пожарной безопасности города Пятигорска от 4 октября 2024 года № 59, в целях устранения аварийной ситуации в связи с прорывом трубы водопровода, затопления </w:t>
      </w:r>
      <w:proofErr w:type="spellStart"/>
      <w:r w:rsidRPr="006958FE">
        <w:rPr>
          <w:snapToGrid w:val="0"/>
          <w:sz w:val="28"/>
          <w:szCs w:val="28"/>
        </w:rPr>
        <w:t>электрощитовой</w:t>
      </w:r>
      <w:proofErr w:type="spellEnd"/>
      <w:r w:rsidRPr="006958FE">
        <w:rPr>
          <w:snapToGrid w:val="0"/>
          <w:sz w:val="28"/>
          <w:szCs w:val="28"/>
        </w:rPr>
        <w:t>, теплового узла, подвалов МБОУ СОШ № 31 со спортивным уклоном, выделены средства муниц</w:t>
      </w:r>
      <w:r w:rsidRPr="006958FE">
        <w:rPr>
          <w:snapToGrid w:val="0"/>
          <w:sz w:val="28"/>
          <w:szCs w:val="28"/>
        </w:rPr>
        <w:t>и</w:t>
      </w:r>
      <w:r w:rsidRPr="006958FE">
        <w:rPr>
          <w:snapToGrid w:val="0"/>
          <w:sz w:val="28"/>
          <w:szCs w:val="28"/>
        </w:rPr>
        <w:t>пальному учреждению</w:t>
      </w:r>
      <w:proofErr w:type="gramEnd"/>
      <w:r w:rsidRPr="006958FE">
        <w:rPr>
          <w:snapToGrid w:val="0"/>
          <w:sz w:val="28"/>
          <w:szCs w:val="28"/>
        </w:rPr>
        <w:t xml:space="preserve"> «Управление образования администрации города Пятигорска» в сумме </w:t>
      </w:r>
      <w:r w:rsidRPr="00024679">
        <w:rPr>
          <w:sz w:val="28"/>
          <w:szCs w:val="28"/>
        </w:rPr>
        <w:t>320 174,49</w:t>
      </w:r>
      <w:r w:rsidRPr="00EC2D8B">
        <w:rPr>
          <w:snapToGrid w:val="0"/>
          <w:color w:val="FF0000"/>
          <w:sz w:val="28"/>
          <w:szCs w:val="28"/>
        </w:rPr>
        <w:t xml:space="preserve"> </w:t>
      </w:r>
      <w:r w:rsidRPr="006958FE">
        <w:rPr>
          <w:snapToGrid w:val="0"/>
          <w:sz w:val="28"/>
          <w:szCs w:val="28"/>
        </w:rPr>
        <w:t>рублей</w:t>
      </w:r>
      <w:r w:rsidRPr="00EC2D8B">
        <w:rPr>
          <w:snapToGrid w:val="0"/>
          <w:color w:val="FF0000"/>
          <w:sz w:val="28"/>
          <w:szCs w:val="28"/>
        </w:rPr>
        <w:t xml:space="preserve"> </w:t>
      </w:r>
      <w:r w:rsidRPr="00024679">
        <w:rPr>
          <w:sz w:val="28"/>
          <w:szCs w:val="28"/>
        </w:rPr>
        <w:t>на замену участка водопровода вводного коллектора в по</w:t>
      </w:r>
      <w:r w:rsidRPr="00024679">
        <w:rPr>
          <w:sz w:val="28"/>
          <w:szCs w:val="28"/>
        </w:rPr>
        <w:t>д</w:t>
      </w:r>
      <w:r w:rsidRPr="00024679">
        <w:rPr>
          <w:sz w:val="28"/>
          <w:szCs w:val="28"/>
        </w:rPr>
        <w:t xml:space="preserve">вале здания </w:t>
      </w:r>
      <w:r w:rsidRPr="00024679">
        <w:rPr>
          <w:snapToGrid w:val="0"/>
          <w:sz w:val="28"/>
          <w:szCs w:val="28"/>
        </w:rPr>
        <w:t>МБОУ СОШ № 31 со спортивным уклоном, расположенно</w:t>
      </w:r>
      <w:r>
        <w:rPr>
          <w:snapToGrid w:val="0"/>
          <w:sz w:val="28"/>
          <w:szCs w:val="28"/>
        </w:rPr>
        <w:t>го</w:t>
      </w:r>
      <w:r w:rsidRPr="00024679">
        <w:rPr>
          <w:snapToGrid w:val="0"/>
          <w:sz w:val="28"/>
          <w:szCs w:val="28"/>
        </w:rPr>
        <w:t xml:space="preserve"> по адресу: г. Пятигорск, ул. Мира, д.</w:t>
      </w:r>
      <w:r w:rsidRPr="006958FE">
        <w:rPr>
          <w:snapToGrid w:val="0"/>
          <w:sz w:val="28"/>
          <w:szCs w:val="28"/>
        </w:rPr>
        <w:t>187;</w:t>
      </w:r>
    </w:p>
    <w:p w14:paraId="47FC428C" w14:textId="0C2EB84A" w:rsidR="00EA0ED2" w:rsidRDefault="00EA0ED2" w:rsidP="006958FE">
      <w:pPr>
        <w:ind w:firstLine="709"/>
        <w:jc w:val="both"/>
        <w:rPr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 xml:space="preserve">от 15.11.2024 года № 4973 </w:t>
      </w:r>
      <w:r w:rsidRPr="006958FE">
        <w:rPr>
          <w:snapToGrid w:val="0"/>
          <w:sz w:val="28"/>
          <w:szCs w:val="28"/>
        </w:rPr>
        <w:t>из резервного фонда администрации города Пятиго</w:t>
      </w:r>
      <w:r w:rsidRPr="006958FE">
        <w:rPr>
          <w:snapToGrid w:val="0"/>
          <w:sz w:val="28"/>
          <w:szCs w:val="28"/>
        </w:rPr>
        <w:t>р</w:t>
      </w:r>
      <w:r w:rsidRPr="006958FE">
        <w:rPr>
          <w:snapToGrid w:val="0"/>
          <w:sz w:val="28"/>
          <w:szCs w:val="28"/>
        </w:rPr>
        <w:t>ска</w:t>
      </w:r>
      <w:r>
        <w:rPr>
          <w:snapToGrid w:val="0"/>
          <w:sz w:val="28"/>
          <w:szCs w:val="28"/>
        </w:rPr>
        <w:t xml:space="preserve"> </w:t>
      </w:r>
      <w:r w:rsidR="007E4983">
        <w:rPr>
          <w:sz w:val="28"/>
          <w:szCs w:val="28"/>
        </w:rPr>
        <w:t>на основании</w:t>
      </w:r>
      <w:r w:rsidR="007E4983" w:rsidRPr="00A75664">
        <w:rPr>
          <w:sz w:val="28"/>
          <w:szCs w:val="28"/>
        </w:rPr>
        <w:t xml:space="preserve"> </w:t>
      </w:r>
      <w:r w:rsidR="007E4983">
        <w:rPr>
          <w:sz w:val="28"/>
          <w:szCs w:val="28"/>
        </w:rPr>
        <w:t>п</w:t>
      </w:r>
      <w:r w:rsidR="007E4983" w:rsidRPr="00A75664">
        <w:rPr>
          <w:sz w:val="28"/>
          <w:szCs w:val="28"/>
        </w:rPr>
        <w:t>остановлени</w:t>
      </w:r>
      <w:r w:rsidR="007E4983">
        <w:rPr>
          <w:sz w:val="28"/>
          <w:szCs w:val="28"/>
        </w:rPr>
        <w:t>я</w:t>
      </w:r>
      <w:r w:rsidR="007E4983" w:rsidRPr="00A75664">
        <w:rPr>
          <w:sz w:val="28"/>
          <w:szCs w:val="28"/>
        </w:rPr>
        <w:t xml:space="preserve"> администрации города Пятигорска от </w:t>
      </w:r>
      <w:r w:rsidR="007E4983">
        <w:rPr>
          <w:sz w:val="28"/>
          <w:szCs w:val="28"/>
        </w:rPr>
        <w:t xml:space="preserve">09.11.2024 № 4796 «О введении режима </w:t>
      </w:r>
      <w:bookmarkStart w:id="3" w:name="_Hlk182473562"/>
      <w:r w:rsidR="007E4983">
        <w:rPr>
          <w:sz w:val="28"/>
          <w:szCs w:val="28"/>
        </w:rPr>
        <w:t>чрезвычайной ситуации</w:t>
      </w:r>
      <w:bookmarkEnd w:id="3"/>
      <w:r w:rsidR="007E4983">
        <w:rPr>
          <w:sz w:val="28"/>
          <w:szCs w:val="28"/>
        </w:rPr>
        <w:t xml:space="preserve"> муниципального характера для П</w:t>
      </w:r>
      <w:r w:rsidR="007E4983">
        <w:rPr>
          <w:sz w:val="28"/>
          <w:szCs w:val="28"/>
        </w:rPr>
        <w:t>я</w:t>
      </w:r>
      <w:r w:rsidR="007E4983">
        <w:rPr>
          <w:sz w:val="28"/>
          <w:szCs w:val="28"/>
        </w:rPr>
        <w:t>тигорского городского звена Ставропольской краевой территориальной подсистемы единой государственной системы предупреждения и ликвидации чрезвычайных ситу</w:t>
      </w:r>
      <w:r w:rsidR="007E4983">
        <w:rPr>
          <w:sz w:val="28"/>
          <w:szCs w:val="28"/>
        </w:rPr>
        <w:t>а</w:t>
      </w:r>
      <w:r w:rsidR="007E4983">
        <w:rPr>
          <w:sz w:val="28"/>
          <w:szCs w:val="28"/>
        </w:rPr>
        <w:t>ций</w:t>
      </w:r>
      <w:r w:rsidR="007E4983" w:rsidRPr="00026094">
        <w:rPr>
          <w:sz w:val="28"/>
          <w:szCs w:val="28"/>
        </w:rPr>
        <w:t>», в целях</w:t>
      </w:r>
      <w:r w:rsidR="007E4983">
        <w:rPr>
          <w:sz w:val="28"/>
          <w:szCs w:val="28"/>
        </w:rPr>
        <w:t xml:space="preserve"> ликвидации чрезвычайной ситуации, связанной с взрывом по адресу:</w:t>
      </w:r>
      <w:proofErr w:type="gramEnd"/>
      <w:r w:rsidR="007E4983">
        <w:rPr>
          <w:sz w:val="28"/>
          <w:szCs w:val="28"/>
        </w:rPr>
        <w:t xml:space="preserve"> Ставропольский край, городской округ город-курорт Пятигорск, город </w:t>
      </w:r>
      <w:r w:rsidR="007E4983" w:rsidRPr="00904BC9">
        <w:rPr>
          <w:sz w:val="28"/>
          <w:szCs w:val="28"/>
        </w:rPr>
        <w:t xml:space="preserve">Пятигорск, ул. </w:t>
      </w:r>
      <w:proofErr w:type="spellStart"/>
      <w:r w:rsidR="007E4983" w:rsidRPr="00904BC9">
        <w:rPr>
          <w:sz w:val="28"/>
          <w:szCs w:val="28"/>
        </w:rPr>
        <w:t>Пальмиро</w:t>
      </w:r>
      <w:proofErr w:type="spellEnd"/>
      <w:r w:rsidR="007E4983" w:rsidRPr="00904BC9">
        <w:rPr>
          <w:sz w:val="28"/>
          <w:szCs w:val="28"/>
        </w:rPr>
        <w:t xml:space="preserve"> Тольятти, дом 49, квартира 36,</w:t>
      </w:r>
      <w:r w:rsidR="007E4983">
        <w:rPr>
          <w:sz w:val="28"/>
          <w:szCs w:val="28"/>
        </w:rPr>
        <w:t xml:space="preserve"> </w:t>
      </w:r>
      <w:r w:rsidR="007E4983" w:rsidRPr="006958FE">
        <w:rPr>
          <w:snapToGrid w:val="0"/>
          <w:sz w:val="28"/>
          <w:szCs w:val="28"/>
        </w:rPr>
        <w:t>выделены средства муниципальному учр</w:t>
      </w:r>
      <w:r w:rsidR="007E4983" w:rsidRPr="006958FE">
        <w:rPr>
          <w:snapToGrid w:val="0"/>
          <w:sz w:val="28"/>
          <w:szCs w:val="28"/>
        </w:rPr>
        <w:t>е</w:t>
      </w:r>
      <w:r w:rsidR="007E4983" w:rsidRPr="006958FE">
        <w:rPr>
          <w:snapToGrid w:val="0"/>
          <w:sz w:val="28"/>
          <w:szCs w:val="28"/>
        </w:rPr>
        <w:t>ждению</w:t>
      </w:r>
      <w:r w:rsidR="007E4983">
        <w:rPr>
          <w:snapToGrid w:val="0"/>
          <w:sz w:val="28"/>
          <w:szCs w:val="28"/>
        </w:rPr>
        <w:t xml:space="preserve"> </w:t>
      </w:r>
      <w:r w:rsidR="007E4983" w:rsidRPr="00904BC9">
        <w:rPr>
          <w:sz w:val="28"/>
          <w:szCs w:val="28"/>
        </w:rPr>
        <w:t>«Управление городского хозяйства, транспорта и связи администрации города Пятигорска»</w:t>
      </w:r>
      <w:r w:rsidR="007E4983">
        <w:rPr>
          <w:sz w:val="28"/>
          <w:szCs w:val="28"/>
        </w:rPr>
        <w:t xml:space="preserve"> в сумме 100</w:t>
      </w:r>
      <w:r w:rsidR="007E4983" w:rsidRPr="000F3186">
        <w:rPr>
          <w:sz w:val="28"/>
          <w:szCs w:val="28"/>
        </w:rPr>
        <w:t xml:space="preserve"> 000,00 рублей </w:t>
      </w:r>
      <w:r w:rsidR="007E4983">
        <w:rPr>
          <w:sz w:val="28"/>
          <w:szCs w:val="28"/>
        </w:rPr>
        <w:t>для</w:t>
      </w:r>
      <w:r w:rsidR="007E4983" w:rsidRPr="000F3186">
        <w:rPr>
          <w:sz w:val="28"/>
          <w:szCs w:val="28"/>
        </w:rPr>
        <w:t xml:space="preserve"> </w:t>
      </w:r>
      <w:r w:rsidR="007E4983">
        <w:rPr>
          <w:sz w:val="28"/>
          <w:szCs w:val="28"/>
        </w:rPr>
        <w:t>заключения договора на проведение гос</w:t>
      </w:r>
      <w:r w:rsidR="007E4983">
        <w:rPr>
          <w:sz w:val="28"/>
          <w:szCs w:val="28"/>
        </w:rPr>
        <w:t>у</w:t>
      </w:r>
      <w:r w:rsidR="007E4983">
        <w:rPr>
          <w:sz w:val="28"/>
          <w:szCs w:val="28"/>
        </w:rPr>
        <w:t xml:space="preserve">дарственной экспертизы в сфере строительства следующего объекта: Мероприятие по ликвидации последствий, произошедших в результате взрыва по адресу: ул. </w:t>
      </w:r>
      <w:proofErr w:type="spellStart"/>
      <w:r w:rsidR="007E4983">
        <w:rPr>
          <w:sz w:val="28"/>
          <w:szCs w:val="28"/>
        </w:rPr>
        <w:t>Пальмиро</w:t>
      </w:r>
      <w:proofErr w:type="spellEnd"/>
      <w:r w:rsidR="007E4983">
        <w:rPr>
          <w:sz w:val="28"/>
          <w:szCs w:val="28"/>
        </w:rPr>
        <w:t xml:space="preserve"> Тольятти, дом 49, квартира 36</w:t>
      </w:r>
      <w:r w:rsidR="007E4983" w:rsidRPr="000F3186">
        <w:rPr>
          <w:sz w:val="28"/>
          <w:szCs w:val="28"/>
        </w:rPr>
        <w:t>.</w:t>
      </w:r>
    </w:p>
    <w:p w14:paraId="5DCC3F68" w14:textId="77777777" w:rsidR="00C1641B" w:rsidRPr="006958FE" w:rsidRDefault="00C1641B" w:rsidP="006958FE">
      <w:pPr>
        <w:ind w:firstLine="709"/>
        <w:jc w:val="both"/>
        <w:rPr>
          <w:snapToGrid w:val="0"/>
          <w:sz w:val="28"/>
          <w:szCs w:val="28"/>
        </w:rPr>
      </w:pPr>
    </w:p>
    <w:p w14:paraId="1B07CA55" w14:textId="4DFA2EDD" w:rsidR="009D0DCB" w:rsidRPr="00533F10" w:rsidRDefault="009D0DCB" w:rsidP="00256EC8">
      <w:pPr>
        <w:pStyle w:val="a3"/>
        <w:jc w:val="right"/>
        <w:rPr>
          <w:sz w:val="24"/>
          <w:szCs w:val="24"/>
        </w:rPr>
      </w:pPr>
      <w:r w:rsidRPr="00533F10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425"/>
        <w:gridCol w:w="284"/>
        <w:gridCol w:w="283"/>
        <w:gridCol w:w="1275"/>
        <w:gridCol w:w="426"/>
        <w:gridCol w:w="1418"/>
      </w:tblGrid>
      <w:tr w:rsidR="00EB0DA6" w:rsidRPr="00EB0DA6" w14:paraId="5FCD5253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vAlign w:val="center"/>
            <w:hideMark/>
          </w:tcPr>
          <w:p w14:paraId="6C52065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C9BA2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Вед.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2F74AC0" w14:textId="77777777" w:rsidR="00EB0DA6" w:rsidRPr="00EB0DA6" w:rsidRDefault="00EB0DA6" w:rsidP="00EB0DA6">
            <w:pPr>
              <w:ind w:left="-93" w:right="-108"/>
              <w:jc w:val="center"/>
            </w:pPr>
            <w:proofErr w:type="spellStart"/>
            <w:r w:rsidRPr="00EB0DA6">
              <w:t>Рз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FB86C2" w14:textId="77777777" w:rsidR="00EB0DA6" w:rsidRPr="00EB0DA6" w:rsidRDefault="00EB0DA6" w:rsidP="00EB0DA6">
            <w:pPr>
              <w:ind w:left="-93" w:right="-108"/>
              <w:jc w:val="center"/>
            </w:pPr>
            <w:proofErr w:type="gramStart"/>
            <w:r w:rsidRPr="00EB0DA6">
              <w:t>ПР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6DA69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9D51F6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5E3969" w14:textId="77777777" w:rsidR="00EB0DA6" w:rsidRPr="00EB0DA6" w:rsidRDefault="00EB0DA6" w:rsidP="00EB0DA6">
            <w:pPr>
              <w:jc w:val="center"/>
            </w:pPr>
            <w:r w:rsidRPr="00EB0DA6">
              <w:t>Резервный фонд</w:t>
            </w:r>
          </w:p>
        </w:tc>
      </w:tr>
      <w:tr w:rsidR="00EB0DA6" w:rsidRPr="00EB0DA6" w14:paraId="36892BB6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E0D69C7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Муниципальное учреждение "Управление городского хозяйства, тран</w:t>
            </w:r>
            <w:r w:rsidRPr="00EB0DA6">
              <w:t>с</w:t>
            </w:r>
            <w:r w:rsidRPr="00EB0DA6">
              <w:t>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39FBD4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22D194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37303D8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50B5DB8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BB3C8AB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B264746" w14:textId="77777777" w:rsidR="00EB0DA6" w:rsidRPr="00EB0DA6" w:rsidRDefault="00EB0DA6" w:rsidP="00EB0DA6">
            <w:pPr>
              <w:jc w:val="right"/>
            </w:pPr>
            <w:r w:rsidRPr="00EB0DA6">
              <w:t>100 000,00</w:t>
            </w:r>
          </w:p>
        </w:tc>
      </w:tr>
      <w:tr w:rsidR="00EB0DA6" w:rsidRPr="00EB0DA6" w14:paraId="6B3FBB28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75EB285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16F3642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255B26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7CA95CB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857207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185476E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1120467" w14:textId="77777777" w:rsidR="00EB0DA6" w:rsidRPr="00EB0DA6" w:rsidRDefault="00EB0DA6" w:rsidP="00EB0DA6">
            <w:pPr>
              <w:jc w:val="right"/>
            </w:pPr>
            <w:r w:rsidRPr="00EB0DA6">
              <w:t>100 000,00</w:t>
            </w:r>
          </w:p>
        </w:tc>
      </w:tr>
      <w:tr w:rsidR="00EB0DA6" w:rsidRPr="00EB0DA6" w14:paraId="4BE5A8CC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6FBE246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08244AC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354B83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142BD14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700751C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3D9FF3C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D2191DD" w14:textId="77777777" w:rsidR="00EB0DA6" w:rsidRPr="00EB0DA6" w:rsidRDefault="00EB0DA6" w:rsidP="00EB0DA6">
            <w:pPr>
              <w:jc w:val="right"/>
            </w:pPr>
            <w:r w:rsidRPr="00EB0DA6">
              <w:t>100 000,00</w:t>
            </w:r>
          </w:p>
        </w:tc>
      </w:tr>
      <w:tr w:rsidR="00EB0DA6" w:rsidRPr="00EB0DA6" w14:paraId="4CFBE367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48967F6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Непрограммные расходы в рамках обеспечения расходов по предупр</w:t>
            </w:r>
            <w:r w:rsidRPr="00EB0DA6">
              <w:t>е</w:t>
            </w:r>
            <w:r w:rsidRPr="00EB0DA6">
              <w:t>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14:paraId="666617A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5A5CF2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750936E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7D8C220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73 0 00 00000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402F005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FBE9234" w14:textId="77777777" w:rsidR="00EB0DA6" w:rsidRPr="00EB0DA6" w:rsidRDefault="00EB0DA6" w:rsidP="00EB0DA6">
            <w:pPr>
              <w:jc w:val="right"/>
            </w:pPr>
            <w:r w:rsidRPr="00EB0DA6">
              <w:t>100 000,00</w:t>
            </w:r>
          </w:p>
        </w:tc>
      </w:tr>
      <w:tr w:rsidR="00EB0DA6" w:rsidRPr="00EB0DA6" w14:paraId="05805347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64FD2B0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Мероприятия по предупреждению и ликвидации последствий чрезвыча</w:t>
            </w:r>
            <w:r w:rsidRPr="00EB0DA6">
              <w:t>й</w:t>
            </w:r>
            <w:r w:rsidRPr="00EB0DA6">
              <w:t>ных ситуаций и стихийных бедствий природного и техногенного характ</w:t>
            </w:r>
            <w:r w:rsidRPr="00EB0DA6">
              <w:t>е</w:t>
            </w:r>
            <w:r w:rsidRPr="00EB0DA6">
              <w:t>ра</w:t>
            </w:r>
          </w:p>
        </w:tc>
        <w:tc>
          <w:tcPr>
            <w:tcW w:w="425" w:type="dxa"/>
            <w:shd w:val="clear" w:color="auto" w:fill="auto"/>
            <w:hideMark/>
          </w:tcPr>
          <w:p w14:paraId="6F5295D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E4AFBC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2DAA9ED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059CA73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73 1 00 00000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5C81EFB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95964E4" w14:textId="77777777" w:rsidR="00EB0DA6" w:rsidRPr="00EB0DA6" w:rsidRDefault="00EB0DA6" w:rsidP="00EB0DA6">
            <w:pPr>
              <w:jc w:val="right"/>
            </w:pPr>
            <w:r w:rsidRPr="00EB0DA6">
              <w:t>100 000,00</w:t>
            </w:r>
          </w:p>
        </w:tc>
      </w:tr>
      <w:tr w:rsidR="00EB0DA6" w:rsidRPr="00EB0DA6" w14:paraId="5CE52E86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707731B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 xml:space="preserve">Мероприятия по ликвидации последствий, произошедших в результате взрыва по адресу: г. Пятигорск, ул. </w:t>
            </w:r>
            <w:proofErr w:type="spellStart"/>
            <w:r w:rsidRPr="00EB0DA6">
              <w:t>Пальмиро</w:t>
            </w:r>
            <w:proofErr w:type="spellEnd"/>
            <w:r w:rsidRPr="00EB0DA6">
              <w:t xml:space="preserve"> Тольятти, дом 49, квартира 36</w:t>
            </w:r>
          </w:p>
        </w:tc>
        <w:tc>
          <w:tcPr>
            <w:tcW w:w="425" w:type="dxa"/>
            <w:shd w:val="clear" w:color="auto" w:fill="auto"/>
            <w:hideMark/>
          </w:tcPr>
          <w:p w14:paraId="63D7A20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26F005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576CECB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08C2CE0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73 1 00 46150</w:t>
            </w:r>
          </w:p>
        </w:tc>
        <w:tc>
          <w:tcPr>
            <w:tcW w:w="426" w:type="dxa"/>
            <w:shd w:val="clear" w:color="auto" w:fill="auto"/>
            <w:hideMark/>
          </w:tcPr>
          <w:p w14:paraId="346795D3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4EB95F9" w14:textId="77777777" w:rsidR="00EB0DA6" w:rsidRPr="00EB0DA6" w:rsidRDefault="00EB0DA6" w:rsidP="00EB0DA6">
            <w:pPr>
              <w:jc w:val="right"/>
            </w:pPr>
            <w:r w:rsidRPr="00EB0DA6">
              <w:t>100 000,00</w:t>
            </w:r>
          </w:p>
        </w:tc>
      </w:tr>
      <w:tr w:rsidR="00EB0DA6" w:rsidRPr="00EB0DA6" w14:paraId="196D46F3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F36A5F1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Закупка товаров, работ и услуг для обеспечения государственных (мун</w:t>
            </w:r>
            <w:r w:rsidRPr="00EB0DA6">
              <w:t>и</w:t>
            </w:r>
            <w:r w:rsidRPr="00EB0DA6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E88F18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6A6C63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770F4E0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21321E5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73 1 00 46150</w:t>
            </w:r>
          </w:p>
        </w:tc>
        <w:tc>
          <w:tcPr>
            <w:tcW w:w="426" w:type="dxa"/>
            <w:shd w:val="clear" w:color="auto" w:fill="auto"/>
            <w:hideMark/>
          </w:tcPr>
          <w:p w14:paraId="1AC3C74E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3C1B5EE" w14:textId="77777777" w:rsidR="00EB0DA6" w:rsidRPr="00EB0DA6" w:rsidRDefault="00EB0DA6" w:rsidP="00EB0DA6">
            <w:pPr>
              <w:jc w:val="right"/>
            </w:pPr>
            <w:r w:rsidRPr="00EB0DA6">
              <w:t>100 000,00</w:t>
            </w:r>
          </w:p>
        </w:tc>
      </w:tr>
      <w:tr w:rsidR="00EB0DA6" w:rsidRPr="00EB0DA6" w14:paraId="20FD1168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047A9CD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849E8E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679A29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735E5FA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689693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096E029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7227C09" w14:textId="77777777" w:rsidR="00EB0DA6" w:rsidRPr="00EB0DA6" w:rsidRDefault="00EB0DA6" w:rsidP="00EB0DA6">
            <w:pPr>
              <w:jc w:val="right"/>
            </w:pPr>
            <w:r w:rsidRPr="00EB0DA6">
              <w:t>-794 483,92</w:t>
            </w:r>
          </w:p>
        </w:tc>
      </w:tr>
      <w:tr w:rsidR="00EB0DA6" w:rsidRPr="00EB0DA6" w14:paraId="21EF845C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79175BC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25E748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CAA3B7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9B7E97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5F8484F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9EF13C2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3D5F39C" w14:textId="77777777" w:rsidR="00EB0DA6" w:rsidRPr="00EB0DA6" w:rsidRDefault="00EB0DA6" w:rsidP="00EB0DA6">
            <w:pPr>
              <w:jc w:val="right"/>
            </w:pPr>
            <w:r w:rsidRPr="00EB0DA6">
              <w:t>-794 483,92</w:t>
            </w:r>
          </w:p>
        </w:tc>
      </w:tr>
      <w:tr w:rsidR="00EB0DA6" w:rsidRPr="00EB0DA6" w14:paraId="24AD1F09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CB58B58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14:paraId="5BAFAB9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D5602E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7BB978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14:paraId="22B1679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0AE0F41D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301BC99" w14:textId="77777777" w:rsidR="00EB0DA6" w:rsidRPr="00EB0DA6" w:rsidRDefault="00EB0DA6" w:rsidP="00EB0DA6">
            <w:pPr>
              <w:jc w:val="right"/>
            </w:pPr>
            <w:r w:rsidRPr="00EB0DA6">
              <w:t>-794 483,92</w:t>
            </w:r>
          </w:p>
        </w:tc>
      </w:tr>
      <w:tr w:rsidR="00EB0DA6" w:rsidRPr="00EB0DA6" w14:paraId="0A58A7E7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08C73DD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4745A5B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5F38C2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B54041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14:paraId="612CC27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D2E05D0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9A1AC38" w14:textId="77777777" w:rsidR="00EB0DA6" w:rsidRPr="00EB0DA6" w:rsidRDefault="00EB0DA6" w:rsidP="00EB0DA6">
            <w:pPr>
              <w:jc w:val="right"/>
            </w:pPr>
            <w:r w:rsidRPr="00EB0DA6">
              <w:t>-794 483,92</w:t>
            </w:r>
          </w:p>
        </w:tc>
      </w:tr>
      <w:tr w:rsidR="00EB0DA6" w:rsidRPr="00EB0DA6" w14:paraId="7FBB7D4F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62E0E4E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Подпрограмма "Повышение долгосрочной сбалансированности и усто</w:t>
            </w:r>
            <w:r w:rsidRPr="00EB0DA6">
              <w:t>й</w:t>
            </w:r>
            <w:r w:rsidRPr="00EB0DA6">
              <w:t>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FE7817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F5E250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9BFF20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14:paraId="13B5115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4674126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83B2307" w14:textId="77777777" w:rsidR="00EB0DA6" w:rsidRPr="00EB0DA6" w:rsidRDefault="00EB0DA6" w:rsidP="00EB0DA6">
            <w:pPr>
              <w:jc w:val="right"/>
            </w:pPr>
            <w:r w:rsidRPr="00EB0DA6">
              <w:t>-794 483,92</w:t>
            </w:r>
          </w:p>
        </w:tc>
      </w:tr>
      <w:tr w:rsidR="00EB0DA6" w:rsidRPr="00EB0DA6" w14:paraId="69953D96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6C341A0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lastRenderedPageBreak/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BB96F9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3FBC7B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D2A27C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14:paraId="3544C4C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A3DC4B6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EB0395C" w14:textId="77777777" w:rsidR="00EB0DA6" w:rsidRPr="00EB0DA6" w:rsidRDefault="00EB0DA6" w:rsidP="00EB0DA6">
            <w:pPr>
              <w:jc w:val="right"/>
            </w:pPr>
            <w:r w:rsidRPr="00EB0DA6">
              <w:t>-794 483,92</w:t>
            </w:r>
          </w:p>
        </w:tc>
      </w:tr>
      <w:tr w:rsidR="00EB0DA6" w:rsidRPr="00EB0DA6" w14:paraId="428B3E89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D68820E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4D520F6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025C4B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3F8D30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14:paraId="1BC4D45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14:paraId="6912DFCD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4209F48" w14:textId="77777777" w:rsidR="00EB0DA6" w:rsidRPr="00EB0DA6" w:rsidRDefault="00EB0DA6" w:rsidP="00EB0DA6">
            <w:pPr>
              <w:jc w:val="right"/>
            </w:pPr>
            <w:r w:rsidRPr="00EB0DA6">
              <w:t>-794 483,92</w:t>
            </w:r>
          </w:p>
        </w:tc>
      </w:tr>
      <w:tr w:rsidR="00EB0DA6" w:rsidRPr="00EB0DA6" w14:paraId="7AB63ADF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2EADC24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70C512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E91492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6B0927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14:paraId="4EF0DB7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14:paraId="092143F3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5C386637" w14:textId="77777777" w:rsidR="00EB0DA6" w:rsidRPr="00EB0DA6" w:rsidRDefault="00EB0DA6" w:rsidP="00EB0DA6">
            <w:pPr>
              <w:jc w:val="right"/>
            </w:pPr>
            <w:r w:rsidRPr="00EB0DA6">
              <w:t>-794 483,92</w:t>
            </w:r>
          </w:p>
        </w:tc>
      </w:tr>
      <w:tr w:rsidR="00EB0DA6" w:rsidRPr="00EB0DA6" w14:paraId="1790BAD7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BFD769F" w14:textId="77777777" w:rsidR="00EB0DA6" w:rsidRPr="00EB0DA6" w:rsidRDefault="00EB0DA6" w:rsidP="00EB0DA6">
            <w:pPr>
              <w:ind w:left="-93" w:right="-108"/>
              <w:jc w:val="both"/>
              <w:rPr>
                <w:i/>
                <w:iCs/>
              </w:rPr>
            </w:pPr>
            <w:r w:rsidRPr="00EB0DA6">
              <w:rPr>
                <w:i/>
                <w:iCs/>
              </w:rPr>
              <w:t>В том числе на ликвидацию последствий чрезвычайных ситуаций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05BC841D" w14:textId="77777777" w:rsidR="00EB0DA6" w:rsidRPr="00EB0DA6" w:rsidRDefault="00EB0DA6" w:rsidP="00EB0DA6">
            <w:pPr>
              <w:ind w:left="-93" w:right="-108"/>
              <w:jc w:val="center"/>
              <w:rPr>
                <w:i/>
                <w:iCs/>
              </w:rPr>
            </w:pPr>
            <w:r w:rsidRPr="00EB0DA6">
              <w:rPr>
                <w:i/>
                <w:iCs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14:paraId="2C24F18D" w14:textId="77777777" w:rsidR="00EB0DA6" w:rsidRPr="00EB0DA6" w:rsidRDefault="00EB0DA6" w:rsidP="00EB0DA6">
            <w:pPr>
              <w:ind w:left="-93" w:right="-108"/>
              <w:jc w:val="center"/>
              <w:rPr>
                <w:i/>
                <w:iCs/>
              </w:rPr>
            </w:pPr>
            <w:r w:rsidRPr="00EB0DA6">
              <w:rPr>
                <w:i/>
                <w:iCs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20537DB9" w14:textId="77777777" w:rsidR="00EB0DA6" w:rsidRPr="00EB0DA6" w:rsidRDefault="00EB0DA6" w:rsidP="00EB0DA6">
            <w:pPr>
              <w:ind w:left="-93" w:right="-108"/>
              <w:jc w:val="center"/>
              <w:rPr>
                <w:i/>
                <w:iCs/>
              </w:rPr>
            </w:pPr>
            <w:r w:rsidRPr="00EB0DA6">
              <w:rPr>
                <w:i/>
                <w:i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3E0AF155" w14:textId="77777777" w:rsidR="00EB0DA6" w:rsidRPr="00EB0DA6" w:rsidRDefault="00EB0DA6" w:rsidP="00EB0DA6">
            <w:pPr>
              <w:ind w:left="-93" w:right="-108"/>
              <w:jc w:val="center"/>
              <w:rPr>
                <w:i/>
                <w:iCs/>
              </w:rPr>
            </w:pPr>
            <w:r w:rsidRPr="00EB0DA6">
              <w:rPr>
                <w:i/>
                <w:iCs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44D91C86" w14:textId="371D8883" w:rsidR="00EB0DA6" w:rsidRPr="00EB0DA6" w:rsidRDefault="00EB0DA6" w:rsidP="00EB0DA6">
            <w:pPr>
              <w:ind w:left="-107" w:right="-108"/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82827EE" w14:textId="77777777" w:rsidR="00EB0DA6" w:rsidRPr="00EB0DA6" w:rsidRDefault="00EB0DA6" w:rsidP="00EB0DA6">
            <w:pPr>
              <w:jc w:val="right"/>
            </w:pPr>
            <w:r w:rsidRPr="00EB0DA6">
              <w:t>-100 000,00</w:t>
            </w:r>
          </w:p>
        </w:tc>
      </w:tr>
      <w:tr w:rsidR="00EB0DA6" w:rsidRPr="00EB0DA6" w14:paraId="409938B8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65C9ABB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9A8BC7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9540F5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58DCF66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2FE50AE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00DF4E8E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1D557E2" w14:textId="77777777" w:rsidR="00EB0DA6" w:rsidRPr="00EB0DA6" w:rsidRDefault="00EB0DA6" w:rsidP="00EB0DA6">
            <w:pPr>
              <w:jc w:val="right"/>
            </w:pPr>
            <w:r w:rsidRPr="00EB0DA6">
              <w:t>247 483,92</w:t>
            </w:r>
          </w:p>
        </w:tc>
      </w:tr>
      <w:tr w:rsidR="00EB0DA6" w:rsidRPr="00EB0DA6" w14:paraId="21AAA887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121B1FD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4B60F8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77F697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DFED55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144C8C1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7A7C58B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A524840" w14:textId="77777777" w:rsidR="00EB0DA6" w:rsidRPr="00EB0DA6" w:rsidRDefault="00EB0DA6" w:rsidP="00EB0DA6">
            <w:pPr>
              <w:jc w:val="right"/>
            </w:pPr>
            <w:r w:rsidRPr="00EB0DA6">
              <w:t>247 483,92</w:t>
            </w:r>
          </w:p>
        </w:tc>
      </w:tr>
      <w:tr w:rsidR="00EB0DA6" w:rsidRPr="00EB0DA6" w14:paraId="28433E30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B0FFE63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F9EF06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F79BAD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C00D97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77A46A0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9844B4E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349FB86" w14:textId="77777777" w:rsidR="00EB0DA6" w:rsidRPr="00EB0DA6" w:rsidRDefault="00EB0DA6" w:rsidP="00EB0DA6">
            <w:pPr>
              <w:jc w:val="right"/>
            </w:pPr>
            <w:r w:rsidRPr="00EB0DA6">
              <w:t>-519 919,15</w:t>
            </w:r>
          </w:p>
        </w:tc>
      </w:tr>
      <w:tr w:rsidR="00EB0DA6" w:rsidRPr="00EB0DA6" w14:paraId="3D9CECEC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6B5909A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6E7943A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D244F9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50EB82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10BBE85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3CD3D95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3C026CA" w14:textId="77777777" w:rsidR="00EB0DA6" w:rsidRPr="00EB0DA6" w:rsidRDefault="00EB0DA6" w:rsidP="00EB0DA6">
            <w:pPr>
              <w:jc w:val="right"/>
            </w:pPr>
            <w:r w:rsidRPr="00EB0DA6">
              <w:t>-519 919,15</w:t>
            </w:r>
          </w:p>
        </w:tc>
      </w:tr>
      <w:tr w:rsidR="00EB0DA6" w:rsidRPr="00EB0DA6" w14:paraId="14417615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839F5E5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Подпрограмма "Построение и развитие АПК "Безопасный город", обе</w:t>
            </w:r>
            <w:r w:rsidRPr="00EB0DA6">
              <w:t>с</w:t>
            </w:r>
            <w:r w:rsidRPr="00EB0DA6">
              <w:t>печение безопасности жизнедеятельности населения, обеспечение пожа</w:t>
            </w:r>
            <w:r w:rsidRPr="00EB0DA6">
              <w:t>р</w:t>
            </w:r>
            <w:r w:rsidRPr="00EB0DA6">
              <w:t>ной безопасности муниципальных учреждений, профилактика террори</w:t>
            </w:r>
            <w:r w:rsidRPr="00EB0DA6">
              <w:t>з</w:t>
            </w:r>
            <w:r w:rsidRPr="00EB0DA6">
              <w:t>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29B3C1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85C24E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2008BC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39FE632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F2E8231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458663" w14:textId="77777777" w:rsidR="00EB0DA6" w:rsidRPr="00EB0DA6" w:rsidRDefault="00EB0DA6" w:rsidP="00EB0DA6">
            <w:pPr>
              <w:jc w:val="right"/>
            </w:pPr>
            <w:r w:rsidRPr="00EB0DA6">
              <w:t>-519 919,15</w:t>
            </w:r>
          </w:p>
        </w:tc>
      </w:tr>
      <w:tr w:rsidR="00EB0DA6" w:rsidRPr="00EB0DA6" w14:paraId="39C9B9C1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E5BCF9C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Основное мероприятие "Обеспечение безопасности жизнедеятельности населения и обеспечение пожарной безопасности муниципальных учр</w:t>
            </w:r>
            <w:r w:rsidRPr="00EB0DA6">
              <w:t>е</w:t>
            </w:r>
            <w:r w:rsidRPr="00EB0DA6">
              <w:t>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13384E3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21C825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AC0596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5033C27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CB8A346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25CB649" w14:textId="77777777" w:rsidR="00EB0DA6" w:rsidRPr="00EB0DA6" w:rsidRDefault="00EB0DA6" w:rsidP="00EB0DA6">
            <w:pPr>
              <w:jc w:val="right"/>
            </w:pPr>
            <w:r w:rsidRPr="00EB0DA6">
              <w:t>-519 919,15</w:t>
            </w:r>
          </w:p>
        </w:tc>
      </w:tr>
      <w:tr w:rsidR="00EB0DA6" w:rsidRPr="00EB0DA6" w14:paraId="7CDF56B0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AE7F38A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Обеспечение пожарной безопасности муниципальных учреждений гор</w:t>
            </w:r>
            <w:r w:rsidRPr="00EB0DA6">
              <w:t>о</w:t>
            </w:r>
            <w:r w:rsidRPr="00EB0DA6">
              <w:t>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7F76B81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8823F9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7CDBAC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7A84207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14:paraId="39DF4955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60D0756" w14:textId="77777777" w:rsidR="00EB0DA6" w:rsidRPr="00EB0DA6" w:rsidRDefault="00EB0DA6" w:rsidP="00EB0DA6">
            <w:pPr>
              <w:jc w:val="right"/>
            </w:pPr>
            <w:r w:rsidRPr="00EB0DA6">
              <w:t>-519 919,15</w:t>
            </w:r>
          </w:p>
        </w:tc>
      </w:tr>
      <w:tr w:rsidR="00EB0DA6" w:rsidRPr="00EB0DA6" w14:paraId="7F707C3B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F0DA616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9A94F1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F4D036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88911A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14:paraId="6D78636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14:paraId="3E8A57C9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5C568D1D" w14:textId="77777777" w:rsidR="00EB0DA6" w:rsidRPr="00EB0DA6" w:rsidRDefault="00EB0DA6" w:rsidP="00EB0DA6">
            <w:pPr>
              <w:jc w:val="right"/>
            </w:pPr>
            <w:r w:rsidRPr="00EB0DA6">
              <w:t>-519 919,15</w:t>
            </w:r>
          </w:p>
        </w:tc>
      </w:tr>
      <w:tr w:rsidR="00EB0DA6" w:rsidRPr="00EB0DA6" w14:paraId="47720477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95AD674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CE1CCB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D77B1F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3F34BF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67B6FB0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1C93EBD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078DAE3" w14:textId="77777777" w:rsidR="00EB0DA6" w:rsidRPr="00EB0DA6" w:rsidRDefault="00EB0DA6" w:rsidP="00EB0DA6">
            <w:pPr>
              <w:jc w:val="right"/>
            </w:pPr>
            <w:r w:rsidRPr="00EB0DA6">
              <w:t>767 403,07</w:t>
            </w:r>
          </w:p>
        </w:tc>
      </w:tr>
      <w:tr w:rsidR="00EB0DA6" w:rsidRPr="00EB0DA6" w14:paraId="76B74454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C222670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Муниципальная программа города-курорта Пятигорска "Развитие образ</w:t>
            </w:r>
            <w:r w:rsidRPr="00EB0DA6">
              <w:t>о</w:t>
            </w:r>
            <w:r w:rsidRPr="00EB0DA6"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529956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754FD2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280F3F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681B73E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039B7AA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147B353" w14:textId="77777777" w:rsidR="00EB0DA6" w:rsidRPr="00EB0DA6" w:rsidRDefault="00EB0DA6" w:rsidP="00EB0DA6">
            <w:pPr>
              <w:jc w:val="right"/>
            </w:pPr>
            <w:r w:rsidRPr="00EB0DA6">
              <w:t>2 253 412,40</w:t>
            </w:r>
          </w:p>
        </w:tc>
      </w:tr>
      <w:tr w:rsidR="00EB0DA6" w:rsidRPr="00EB0DA6" w14:paraId="2E82DC00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FC5362F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BBCAA0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FD3994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3AAE37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0DE56DC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5B13672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A82945E" w14:textId="77777777" w:rsidR="00EB0DA6" w:rsidRPr="00EB0DA6" w:rsidRDefault="00EB0DA6" w:rsidP="00EB0DA6">
            <w:pPr>
              <w:jc w:val="right"/>
            </w:pPr>
            <w:r w:rsidRPr="00EB0DA6">
              <w:t>2 253 412,40</w:t>
            </w:r>
          </w:p>
        </w:tc>
      </w:tr>
      <w:tr w:rsidR="00EB0DA6" w:rsidRPr="00EB0DA6" w14:paraId="463E097C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D3EBD85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AF9892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20EB3E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9182A2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6F165C2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01 2 06 00000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7DA4EA3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D079078" w14:textId="77777777" w:rsidR="00EB0DA6" w:rsidRPr="00EB0DA6" w:rsidRDefault="00EB0DA6" w:rsidP="00EB0DA6">
            <w:pPr>
              <w:jc w:val="right"/>
            </w:pPr>
            <w:r w:rsidRPr="00EB0DA6">
              <w:t>2 253 412,40</w:t>
            </w:r>
          </w:p>
        </w:tc>
      </w:tr>
      <w:tr w:rsidR="00EB0DA6" w:rsidRPr="00EB0DA6" w14:paraId="3E632114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4FEB53C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Осуществление капитального и текущего ремонта муниципальных учр</w:t>
            </w:r>
            <w:r w:rsidRPr="00EB0DA6">
              <w:t>е</w:t>
            </w:r>
            <w:r w:rsidRPr="00EB0DA6">
              <w:t>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A7B9AC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2EED32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F26BAB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BD4A4A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01 2 06 21510</w:t>
            </w:r>
          </w:p>
        </w:tc>
        <w:tc>
          <w:tcPr>
            <w:tcW w:w="426" w:type="dxa"/>
            <w:shd w:val="clear" w:color="auto" w:fill="auto"/>
            <w:hideMark/>
          </w:tcPr>
          <w:p w14:paraId="17BDFD7B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EB2047D" w14:textId="77777777" w:rsidR="00EB0DA6" w:rsidRPr="00EB0DA6" w:rsidRDefault="00EB0DA6" w:rsidP="00EB0DA6">
            <w:pPr>
              <w:jc w:val="right"/>
            </w:pPr>
            <w:r w:rsidRPr="00EB0DA6">
              <w:t>2 253 412,40</w:t>
            </w:r>
          </w:p>
        </w:tc>
      </w:tr>
      <w:tr w:rsidR="00EB0DA6" w:rsidRPr="00EB0DA6" w14:paraId="2E1D2033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BF8C4DE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1A5793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428743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EFF737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8FE78D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01 2 06 21510</w:t>
            </w:r>
          </w:p>
        </w:tc>
        <w:tc>
          <w:tcPr>
            <w:tcW w:w="426" w:type="dxa"/>
            <w:shd w:val="clear" w:color="auto" w:fill="auto"/>
            <w:hideMark/>
          </w:tcPr>
          <w:p w14:paraId="356FE398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207B1D3B" w14:textId="77777777" w:rsidR="00EB0DA6" w:rsidRPr="00EB0DA6" w:rsidRDefault="00EB0DA6" w:rsidP="00EB0DA6">
            <w:pPr>
              <w:jc w:val="right"/>
            </w:pPr>
            <w:r w:rsidRPr="00EB0DA6">
              <w:t>2 253 412,40</w:t>
            </w:r>
          </w:p>
        </w:tc>
      </w:tr>
      <w:tr w:rsidR="00EB0DA6" w:rsidRPr="00EB0DA6" w14:paraId="3917911A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E690E1C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0F4F09E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63B086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1BE477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7BC75C5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A2F6356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70294E8" w14:textId="77777777" w:rsidR="00EB0DA6" w:rsidRPr="00EB0DA6" w:rsidRDefault="00EB0DA6" w:rsidP="00EB0DA6">
            <w:pPr>
              <w:jc w:val="right"/>
            </w:pPr>
            <w:r w:rsidRPr="00EB0DA6">
              <w:t>-1 806 183,82</w:t>
            </w:r>
          </w:p>
        </w:tc>
      </w:tr>
      <w:tr w:rsidR="00EB0DA6" w:rsidRPr="00EB0DA6" w14:paraId="19D77529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8265FD8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Подпрограмма "Построение и развитие АПК "Безопасный город", обе</w:t>
            </w:r>
            <w:r w:rsidRPr="00EB0DA6">
              <w:t>с</w:t>
            </w:r>
            <w:r w:rsidRPr="00EB0DA6">
              <w:t>печение безопасности жизнедеятельности населения, обеспечение пожа</w:t>
            </w:r>
            <w:r w:rsidRPr="00EB0DA6">
              <w:t>р</w:t>
            </w:r>
            <w:r w:rsidRPr="00EB0DA6">
              <w:t>ной безопасности муниципальных учреждений, профилактика террори</w:t>
            </w:r>
            <w:r w:rsidRPr="00EB0DA6">
              <w:t>з</w:t>
            </w:r>
            <w:r w:rsidRPr="00EB0DA6">
              <w:t>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337D3A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FBFCD5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C355F5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46986E0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0C26E1E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E0751BD" w14:textId="77777777" w:rsidR="00EB0DA6" w:rsidRPr="00EB0DA6" w:rsidRDefault="00EB0DA6" w:rsidP="00EB0DA6">
            <w:pPr>
              <w:jc w:val="right"/>
            </w:pPr>
            <w:r w:rsidRPr="00EB0DA6">
              <w:t>-1 806 183,82</w:t>
            </w:r>
          </w:p>
        </w:tc>
      </w:tr>
      <w:tr w:rsidR="00EB0DA6" w:rsidRPr="00EB0DA6" w14:paraId="4DA6F20D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9B673E4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Основное мероприятие "Обеспечение безопасности жизнедеятельности населения и обеспечение пожарной безопасности муниципальных учр</w:t>
            </w:r>
            <w:r w:rsidRPr="00EB0DA6">
              <w:t>е</w:t>
            </w:r>
            <w:r w:rsidRPr="00EB0DA6">
              <w:t>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6788F56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C3B48C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9631A3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49F24EE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FC8FAD5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C4BA934" w14:textId="77777777" w:rsidR="00EB0DA6" w:rsidRPr="00EB0DA6" w:rsidRDefault="00EB0DA6" w:rsidP="00EB0DA6">
            <w:pPr>
              <w:jc w:val="right"/>
            </w:pPr>
            <w:r w:rsidRPr="00EB0DA6">
              <w:t>-1 806 183,82</w:t>
            </w:r>
          </w:p>
        </w:tc>
      </w:tr>
      <w:tr w:rsidR="00EB0DA6" w:rsidRPr="00EB0DA6" w14:paraId="28A502EB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8A0C57A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Обеспечение пожарной безопасности муниципальных учреждений гор</w:t>
            </w:r>
            <w:r w:rsidRPr="00EB0DA6">
              <w:t>о</w:t>
            </w:r>
            <w:r w:rsidRPr="00EB0DA6">
              <w:t>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AC48A3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0F8842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8F3A4C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604B4B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14:paraId="1D94BAB4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DCB3B0B" w14:textId="77777777" w:rsidR="00EB0DA6" w:rsidRPr="00EB0DA6" w:rsidRDefault="00EB0DA6" w:rsidP="00EB0DA6">
            <w:pPr>
              <w:jc w:val="right"/>
            </w:pPr>
            <w:r w:rsidRPr="00EB0DA6">
              <w:t>-1 806 183,82</w:t>
            </w:r>
          </w:p>
        </w:tc>
      </w:tr>
      <w:tr w:rsidR="00EB0DA6" w:rsidRPr="00EB0DA6" w14:paraId="544631A4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D6DB6D4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50BCB7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089760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4812C8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1A951B6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14:paraId="6549A785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55AC7660" w14:textId="77777777" w:rsidR="00EB0DA6" w:rsidRPr="00EB0DA6" w:rsidRDefault="00EB0DA6" w:rsidP="00EB0DA6">
            <w:pPr>
              <w:jc w:val="right"/>
            </w:pPr>
            <w:r w:rsidRPr="00EB0DA6">
              <w:t>-1 806 183,82</w:t>
            </w:r>
          </w:p>
        </w:tc>
      </w:tr>
      <w:tr w:rsidR="00EB0DA6" w:rsidRPr="00EB0DA6" w14:paraId="2655A7A7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3EB4895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Муниципальная программа города-курорта Пятигорска "Модернизация экономики, развитие малого и среднего бизнеса, курорта и туризма, эне</w:t>
            </w:r>
            <w:r w:rsidRPr="00EB0DA6">
              <w:t>р</w:t>
            </w:r>
            <w:r w:rsidRPr="00EB0DA6">
              <w:t>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44C341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A77973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8F12E0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077F0DC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0410362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92B89E3" w14:textId="77777777" w:rsidR="00EB0DA6" w:rsidRPr="00EB0DA6" w:rsidRDefault="00EB0DA6" w:rsidP="00EB0DA6">
            <w:pPr>
              <w:jc w:val="right"/>
            </w:pPr>
            <w:r w:rsidRPr="00EB0DA6">
              <w:t>320 174,49</w:t>
            </w:r>
          </w:p>
        </w:tc>
      </w:tr>
      <w:tr w:rsidR="00EB0DA6" w:rsidRPr="00EB0DA6" w14:paraId="7D5E8700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F0D7182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Подпрограмма "Энергосбережение и повышение энергетической эффе</w:t>
            </w:r>
            <w:r w:rsidRPr="00EB0DA6">
              <w:t>к</w:t>
            </w:r>
            <w:r w:rsidRPr="00EB0DA6">
              <w:t>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1C858C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E0287E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223CEC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72C0ABC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48B5C1E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159CEC7" w14:textId="77777777" w:rsidR="00EB0DA6" w:rsidRPr="00EB0DA6" w:rsidRDefault="00EB0DA6" w:rsidP="00EB0DA6">
            <w:pPr>
              <w:jc w:val="right"/>
            </w:pPr>
            <w:r w:rsidRPr="00EB0DA6">
              <w:t>320 174,49</w:t>
            </w:r>
          </w:p>
        </w:tc>
      </w:tr>
      <w:tr w:rsidR="00EB0DA6" w:rsidRPr="00EB0DA6" w14:paraId="0AC464D3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E6DFB9E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Основное мероприятие "Организация и выполнение работ в муниципал</w:t>
            </w:r>
            <w:r w:rsidRPr="00EB0DA6">
              <w:t>ь</w:t>
            </w:r>
            <w:r w:rsidRPr="00EB0DA6">
              <w:t>ных учреждениях города Пятигорска, направленных на экономию эне</w:t>
            </w:r>
            <w:r w:rsidRPr="00EB0DA6">
              <w:t>р</w:t>
            </w:r>
            <w:r w:rsidRPr="00EB0DA6">
              <w:t>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4C5AB68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F19935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335535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4FCAB39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E58FEFA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73A831B" w14:textId="77777777" w:rsidR="00EB0DA6" w:rsidRPr="00EB0DA6" w:rsidRDefault="00EB0DA6" w:rsidP="00EB0DA6">
            <w:pPr>
              <w:jc w:val="right"/>
            </w:pPr>
            <w:r w:rsidRPr="00EB0DA6">
              <w:t>320 174,49</w:t>
            </w:r>
          </w:p>
        </w:tc>
      </w:tr>
      <w:tr w:rsidR="00EB0DA6" w:rsidRPr="00EB0DA6" w14:paraId="2C661551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B5CA71B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1C836FF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96BBA5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4D954E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109A268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14:paraId="04C44337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8533D5D" w14:textId="77777777" w:rsidR="00EB0DA6" w:rsidRPr="00EB0DA6" w:rsidRDefault="00EB0DA6" w:rsidP="00EB0DA6">
            <w:pPr>
              <w:jc w:val="right"/>
            </w:pPr>
            <w:r w:rsidRPr="00EB0DA6">
              <w:t>320 174,49</w:t>
            </w:r>
          </w:p>
        </w:tc>
      </w:tr>
      <w:tr w:rsidR="00EB0DA6" w:rsidRPr="00EB0DA6" w14:paraId="2882F785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34C99EB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CB9AFE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A9D069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513472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4F9E14D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14:paraId="7E914161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258633EE" w14:textId="77777777" w:rsidR="00EB0DA6" w:rsidRPr="00EB0DA6" w:rsidRDefault="00EB0DA6" w:rsidP="00EB0DA6">
            <w:pPr>
              <w:jc w:val="right"/>
            </w:pPr>
            <w:r w:rsidRPr="00EB0DA6">
              <w:t>320 174,49</w:t>
            </w:r>
          </w:p>
        </w:tc>
      </w:tr>
      <w:tr w:rsidR="00EB0DA6" w:rsidRPr="00EB0DA6" w14:paraId="1AF5DD3A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35E7CC9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AE6123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0754E69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5F1E6A2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2CDAF7F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76889FD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0828A06" w14:textId="77777777" w:rsidR="00EB0DA6" w:rsidRPr="00EB0DA6" w:rsidRDefault="00EB0DA6" w:rsidP="00EB0DA6">
            <w:pPr>
              <w:jc w:val="right"/>
            </w:pPr>
            <w:r w:rsidRPr="00EB0DA6">
              <w:t>447 000,00</w:t>
            </w:r>
          </w:p>
        </w:tc>
      </w:tr>
      <w:tr w:rsidR="00EB0DA6" w:rsidRPr="00EB0DA6" w14:paraId="70E5AE81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534B3C3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31E13AC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89980B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23EC002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2FCF259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8E320D9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C7007BC" w14:textId="77777777" w:rsidR="00EB0DA6" w:rsidRPr="00EB0DA6" w:rsidRDefault="00EB0DA6" w:rsidP="00EB0DA6">
            <w:pPr>
              <w:jc w:val="right"/>
            </w:pPr>
            <w:r w:rsidRPr="00EB0DA6">
              <w:t>447 000,00</w:t>
            </w:r>
          </w:p>
        </w:tc>
      </w:tr>
      <w:tr w:rsidR="00EB0DA6" w:rsidRPr="00EB0DA6" w14:paraId="676FE143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6648AC4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4A2C5D7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309828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3EE1640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67C6A14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A26FB7C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48AAF32" w14:textId="77777777" w:rsidR="00EB0DA6" w:rsidRPr="00EB0DA6" w:rsidRDefault="00EB0DA6" w:rsidP="00EB0DA6">
            <w:pPr>
              <w:jc w:val="right"/>
            </w:pPr>
            <w:r w:rsidRPr="00EB0DA6">
              <w:t>447 000,00</w:t>
            </w:r>
          </w:p>
        </w:tc>
      </w:tr>
      <w:tr w:rsidR="00EB0DA6" w:rsidRPr="00EB0DA6" w14:paraId="5CE2B656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A21A7D9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083107E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5C07E04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3533338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084D471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7AD3744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B2DF37B" w14:textId="77777777" w:rsidR="00EB0DA6" w:rsidRPr="00EB0DA6" w:rsidRDefault="00EB0DA6" w:rsidP="00EB0DA6">
            <w:pPr>
              <w:jc w:val="right"/>
            </w:pPr>
            <w:r w:rsidRPr="00EB0DA6">
              <w:t>447 000,00</w:t>
            </w:r>
          </w:p>
        </w:tc>
      </w:tr>
      <w:tr w:rsidR="00EB0DA6" w:rsidRPr="00EB0DA6" w14:paraId="2E5F775B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079D671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Подпрограмма "Построение и развитие АПК "Безопасный город", обе</w:t>
            </w:r>
            <w:r w:rsidRPr="00EB0DA6">
              <w:t>с</w:t>
            </w:r>
            <w:r w:rsidRPr="00EB0DA6">
              <w:t>печение безопасности жизнедеятельности населения, обеспечение пожа</w:t>
            </w:r>
            <w:r w:rsidRPr="00EB0DA6">
              <w:t>р</w:t>
            </w:r>
            <w:r w:rsidRPr="00EB0DA6">
              <w:t>ной безопасности муниципальных учреждений, профилактика террори</w:t>
            </w:r>
            <w:r w:rsidRPr="00EB0DA6">
              <w:t>з</w:t>
            </w:r>
            <w:r w:rsidRPr="00EB0DA6">
              <w:t>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D244E5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54DD6C2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4D8A89E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56D9412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7A64884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138E2BE" w14:textId="77777777" w:rsidR="00EB0DA6" w:rsidRPr="00EB0DA6" w:rsidRDefault="00EB0DA6" w:rsidP="00EB0DA6">
            <w:pPr>
              <w:jc w:val="right"/>
            </w:pPr>
            <w:r w:rsidRPr="00EB0DA6">
              <w:t>447 000,00</w:t>
            </w:r>
          </w:p>
        </w:tc>
      </w:tr>
      <w:tr w:rsidR="00EB0DA6" w:rsidRPr="00EB0DA6" w14:paraId="559B0C1B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F7299EE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hideMark/>
          </w:tcPr>
          <w:p w14:paraId="0A87F7F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1D404A3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466B31F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196977E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E28925B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839FEC" w14:textId="77777777" w:rsidR="00EB0DA6" w:rsidRPr="00EB0DA6" w:rsidRDefault="00EB0DA6" w:rsidP="00EB0DA6">
            <w:pPr>
              <w:jc w:val="right"/>
            </w:pPr>
            <w:r w:rsidRPr="00EB0DA6">
              <w:t>447 000,00</w:t>
            </w:r>
          </w:p>
        </w:tc>
      </w:tr>
      <w:tr w:rsidR="00EB0DA6" w:rsidRPr="00EB0DA6" w14:paraId="02031C7E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82C4CE3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168E7B9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7327B1C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54DD324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44DDE29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14:paraId="0F49D7A7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EE2E8A1" w14:textId="77777777" w:rsidR="00EB0DA6" w:rsidRPr="00EB0DA6" w:rsidRDefault="00EB0DA6" w:rsidP="00EB0DA6">
            <w:pPr>
              <w:jc w:val="right"/>
            </w:pPr>
            <w:r w:rsidRPr="00EB0DA6">
              <w:t>447 000,00</w:t>
            </w:r>
          </w:p>
        </w:tc>
      </w:tr>
      <w:tr w:rsidR="00EB0DA6" w:rsidRPr="00EB0DA6" w14:paraId="70A6277F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C68C37F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Закупка товаров, работ и услуг для обеспечения государственных (мун</w:t>
            </w:r>
            <w:r w:rsidRPr="00EB0DA6">
              <w:t>и</w:t>
            </w:r>
            <w:r w:rsidRPr="00EB0DA6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A20C20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05C107D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5956E03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74E50D7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14:paraId="1241E2B3" w14:textId="77777777" w:rsidR="00EB0DA6" w:rsidRPr="00EB0DA6" w:rsidRDefault="00EB0DA6" w:rsidP="00EB0DA6">
            <w:pPr>
              <w:ind w:left="-107" w:right="-108"/>
              <w:jc w:val="center"/>
            </w:pPr>
            <w:r w:rsidRPr="00EB0DA6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4A2B27D" w14:textId="77777777" w:rsidR="00EB0DA6" w:rsidRPr="00EB0DA6" w:rsidRDefault="00EB0DA6" w:rsidP="00EB0DA6">
            <w:pPr>
              <w:jc w:val="right"/>
            </w:pPr>
            <w:r w:rsidRPr="00EB0DA6">
              <w:t>447 000,00</w:t>
            </w:r>
          </w:p>
        </w:tc>
      </w:tr>
      <w:tr w:rsidR="00EB0DA6" w:rsidRPr="00EB0DA6" w14:paraId="41F035D7" w14:textId="77777777" w:rsidTr="00EB0DA6">
        <w:trPr>
          <w:cantSplit/>
          <w:trHeight w:val="20"/>
        </w:trPr>
        <w:tc>
          <w:tcPr>
            <w:tcW w:w="6394" w:type="dxa"/>
            <w:shd w:val="clear" w:color="auto" w:fill="auto"/>
          </w:tcPr>
          <w:p w14:paraId="7F68F205" w14:textId="5415B0F9" w:rsidR="00EB0DA6" w:rsidRPr="00EB0DA6" w:rsidRDefault="00EB0DA6" w:rsidP="00EB0DA6">
            <w:pPr>
              <w:ind w:left="-93" w:right="-108"/>
              <w:jc w:val="both"/>
            </w:pPr>
            <w:r>
              <w:t>Итого</w:t>
            </w:r>
          </w:p>
        </w:tc>
        <w:tc>
          <w:tcPr>
            <w:tcW w:w="425" w:type="dxa"/>
            <w:shd w:val="clear" w:color="auto" w:fill="auto"/>
          </w:tcPr>
          <w:p w14:paraId="78199EC7" w14:textId="77777777" w:rsidR="00EB0DA6" w:rsidRPr="00EB0DA6" w:rsidRDefault="00EB0DA6" w:rsidP="00EB0DA6">
            <w:pPr>
              <w:ind w:left="-93" w:right="-108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09ED26F7" w14:textId="77777777" w:rsidR="00EB0DA6" w:rsidRPr="00EB0DA6" w:rsidRDefault="00EB0DA6" w:rsidP="00EB0DA6">
            <w:pPr>
              <w:ind w:left="-93" w:right="-108"/>
              <w:jc w:val="center"/>
            </w:pPr>
          </w:p>
        </w:tc>
        <w:tc>
          <w:tcPr>
            <w:tcW w:w="283" w:type="dxa"/>
            <w:shd w:val="clear" w:color="auto" w:fill="auto"/>
          </w:tcPr>
          <w:p w14:paraId="69FC9025" w14:textId="77777777" w:rsidR="00EB0DA6" w:rsidRPr="00EB0DA6" w:rsidRDefault="00EB0DA6" w:rsidP="00EB0DA6">
            <w:pPr>
              <w:ind w:left="-93" w:right="-108"/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1932C10C" w14:textId="77777777" w:rsidR="00EB0DA6" w:rsidRPr="00EB0DA6" w:rsidRDefault="00EB0DA6" w:rsidP="00EB0DA6">
            <w:pPr>
              <w:ind w:left="-93" w:right="-108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4B24A886" w14:textId="77777777" w:rsidR="00EB0DA6" w:rsidRPr="00EB0DA6" w:rsidRDefault="00EB0DA6" w:rsidP="00EB0DA6">
            <w:pPr>
              <w:ind w:left="-107" w:right="-108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861FB3D" w14:textId="374E5B6A" w:rsidR="00EB0DA6" w:rsidRPr="00EB0DA6" w:rsidRDefault="00EB0DA6" w:rsidP="00EB0DA6">
            <w:pPr>
              <w:jc w:val="right"/>
            </w:pPr>
            <w:r>
              <w:t>0,00</w:t>
            </w:r>
          </w:p>
        </w:tc>
      </w:tr>
    </w:tbl>
    <w:p w14:paraId="79D9FA74" w14:textId="77777777" w:rsidR="00EB0DA6" w:rsidRDefault="00EB0DA6" w:rsidP="002E6097">
      <w:pPr>
        <w:pStyle w:val="a3"/>
        <w:ind w:firstLine="360"/>
        <w:jc w:val="both"/>
        <w:rPr>
          <w:color w:val="FF0000"/>
        </w:rPr>
      </w:pPr>
    </w:p>
    <w:p w14:paraId="3A6A376A" w14:textId="77777777" w:rsidR="00EB0DA6" w:rsidRPr="00EC2D8B" w:rsidRDefault="00EB0DA6" w:rsidP="002E6097">
      <w:pPr>
        <w:pStyle w:val="a3"/>
        <w:ind w:firstLine="360"/>
        <w:jc w:val="both"/>
        <w:rPr>
          <w:color w:val="FF0000"/>
        </w:rPr>
      </w:pPr>
    </w:p>
    <w:p w14:paraId="3B5BDC10" w14:textId="77777777" w:rsidR="00282B93" w:rsidRPr="00533F10" w:rsidRDefault="00282B93" w:rsidP="00282B93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33F10">
        <w:rPr>
          <w:b/>
          <w:sz w:val="26"/>
          <w:szCs w:val="26"/>
        </w:rPr>
        <w:t>4. Изменения за счет средств от оказания платных услуг, а также других посту</w:t>
      </w:r>
      <w:r w:rsidRPr="00533F10">
        <w:rPr>
          <w:b/>
          <w:sz w:val="26"/>
          <w:szCs w:val="26"/>
        </w:rPr>
        <w:t>п</w:t>
      </w:r>
      <w:r w:rsidRPr="00533F10">
        <w:rPr>
          <w:b/>
          <w:sz w:val="26"/>
          <w:szCs w:val="26"/>
        </w:rPr>
        <w:t>лений денежных средств, имеющих целевое назначение.</w:t>
      </w:r>
    </w:p>
    <w:p w14:paraId="1CFB2FF8" w14:textId="77777777" w:rsidR="004320C1" w:rsidRPr="00135D72" w:rsidRDefault="004320C1" w:rsidP="00282B93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6CAB1E08" w14:textId="05DFC712" w:rsidR="00135D72" w:rsidRDefault="00135D72" w:rsidP="00135D72">
      <w:pPr>
        <w:ind w:firstLine="567"/>
        <w:jc w:val="both"/>
        <w:rPr>
          <w:sz w:val="27"/>
          <w:szCs w:val="27"/>
        </w:rPr>
      </w:pPr>
      <w:r w:rsidRPr="00F65A7C">
        <w:rPr>
          <w:sz w:val="27"/>
          <w:szCs w:val="27"/>
        </w:rPr>
        <w:t xml:space="preserve">Изменения внесены на общую </w:t>
      </w:r>
      <w:r w:rsidRPr="00135D72">
        <w:rPr>
          <w:sz w:val="27"/>
          <w:szCs w:val="27"/>
        </w:rPr>
        <w:t xml:space="preserve">сумму </w:t>
      </w:r>
      <w:r w:rsidRPr="00135D72">
        <w:rPr>
          <w:sz w:val="26"/>
          <w:szCs w:val="26"/>
        </w:rPr>
        <w:t>1 649 134,93</w:t>
      </w:r>
      <w:r w:rsidRPr="00135D72">
        <w:rPr>
          <w:sz w:val="27"/>
          <w:szCs w:val="27"/>
        </w:rPr>
        <w:t xml:space="preserve"> рублей </w:t>
      </w:r>
      <w:r w:rsidRPr="00F65A7C">
        <w:rPr>
          <w:sz w:val="27"/>
          <w:szCs w:val="27"/>
        </w:rPr>
        <w:t>с учетом фактически п</w:t>
      </w:r>
      <w:r w:rsidRPr="00F65A7C">
        <w:rPr>
          <w:sz w:val="27"/>
          <w:szCs w:val="27"/>
        </w:rPr>
        <w:t>о</w:t>
      </w:r>
      <w:r w:rsidRPr="00F65A7C">
        <w:rPr>
          <w:sz w:val="27"/>
          <w:szCs w:val="27"/>
        </w:rPr>
        <w:t>ступивших за 11 месяцев текущего года сре</w:t>
      </w:r>
      <w:proofErr w:type="gramStart"/>
      <w:r w:rsidRPr="00F65A7C">
        <w:rPr>
          <w:sz w:val="27"/>
          <w:szCs w:val="27"/>
        </w:rPr>
        <w:t>дств в б</w:t>
      </w:r>
      <w:proofErr w:type="gramEnd"/>
      <w:r w:rsidRPr="00F65A7C">
        <w:rPr>
          <w:sz w:val="27"/>
          <w:szCs w:val="27"/>
        </w:rPr>
        <w:t xml:space="preserve">юджет города-курорта Пятигорска по главным распорядителям бюджетных средств: Администрация города Пятигорска, </w:t>
      </w:r>
      <w:r>
        <w:rPr>
          <w:sz w:val="27"/>
          <w:szCs w:val="27"/>
        </w:rPr>
        <w:t>МУ «</w:t>
      </w:r>
      <w:r w:rsidRPr="00135D72">
        <w:rPr>
          <w:sz w:val="27"/>
          <w:szCs w:val="27"/>
        </w:rPr>
        <w:t>Управление городского хозяйства, транспорта и связи администрации города Пятиго</w:t>
      </w:r>
      <w:r w:rsidRPr="00135D72">
        <w:rPr>
          <w:sz w:val="27"/>
          <w:szCs w:val="27"/>
        </w:rPr>
        <w:t>р</w:t>
      </w:r>
      <w:r w:rsidRPr="00135D72">
        <w:rPr>
          <w:sz w:val="27"/>
          <w:szCs w:val="27"/>
        </w:rPr>
        <w:t>ска»,</w:t>
      </w:r>
      <w:r w:rsidRPr="00F65A7C">
        <w:rPr>
          <w:sz w:val="27"/>
          <w:szCs w:val="27"/>
        </w:rPr>
        <w:t xml:space="preserve"> МУ «Управление образования администрации города Пятигорска», МУ «Управл</w:t>
      </w:r>
      <w:r w:rsidRPr="00F65A7C">
        <w:rPr>
          <w:sz w:val="27"/>
          <w:szCs w:val="27"/>
        </w:rPr>
        <w:t>е</w:t>
      </w:r>
      <w:r w:rsidRPr="00F65A7C">
        <w:rPr>
          <w:sz w:val="27"/>
          <w:szCs w:val="27"/>
        </w:rPr>
        <w:t>ние общественной безопасности администрации города Пятигорска».</w:t>
      </w:r>
    </w:p>
    <w:p w14:paraId="7FA9741C" w14:textId="77777777" w:rsidR="00C1641B" w:rsidRDefault="00C1641B" w:rsidP="00135D72">
      <w:pPr>
        <w:ind w:firstLine="567"/>
        <w:jc w:val="both"/>
        <w:rPr>
          <w:color w:val="FF0000"/>
          <w:sz w:val="27"/>
          <w:szCs w:val="27"/>
        </w:rPr>
      </w:pPr>
    </w:p>
    <w:p w14:paraId="3607B364" w14:textId="77777777" w:rsidR="004320C1" w:rsidRDefault="004320C1" w:rsidP="004320C1">
      <w:pPr>
        <w:tabs>
          <w:tab w:val="right" w:pos="9540"/>
        </w:tabs>
        <w:ind w:firstLine="567"/>
        <w:jc w:val="right"/>
        <w:rPr>
          <w:sz w:val="24"/>
          <w:szCs w:val="24"/>
        </w:rPr>
      </w:pPr>
      <w:r w:rsidRPr="00135D72">
        <w:rPr>
          <w:sz w:val="24"/>
          <w:szCs w:val="24"/>
        </w:rPr>
        <w:t>в рублях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426"/>
        <w:gridCol w:w="283"/>
        <w:gridCol w:w="284"/>
        <w:gridCol w:w="1354"/>
        <w:gridCol w:w="488"/>
        <w:gridCol w:w="1276"/>
      </w:tblGrid>
      <w:tr w:rsidR="00EB0DA6" w:rsidRPr="00EB0DA6" w14:paraId="45283C94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vAlign w:val="center"/>
            <w:hideMark/>
          </w:tcPr>
          <w:p w14:paraId="51A0D8B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Наименование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2A7B5E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F9762C" w14:textId="77777777" w:rsidR="00EB0DA6" w:rsidRPr="00EB0DA6" w:rsidRDefault="00EB0DA6" w:rsidP="00EB0DA6">
            <w:pPr>
              <w:ind w:left="-93" w:right="-108"/>
              <w:jc w:val="center"/>
            </w:pPr>
            <w:proofErr w:type="spellStart"/>
            <w:r w:rsidRPr="00EB0DA6">
              <w:t>Рз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B372C01" w14:textId="77777777" w:rsidR="00EB0DA6" w:rsidRPr="00EB0DA6" w:rsidRDefault="00EB0DA6" w:rsidP="00EB0DA6">
            <w:pPr>
              <w:ind w:left="-93" w:right="-108"/>
              <w:jc w:val="center"/>
            </w:pPr>
            <w:proofErr w:type="gramStart"/>
            <w:r w:rsidRPr="00EB0DA6">
              <w:t>ПР</w:t>
            </w:r>
            <w:proofErr w:type="gramEnd"/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0EA0212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ЦСР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14:paraId="302448C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09E1CC" w14:textId="77777777" w:rsidR="00EB0DA6" w:rsidRPr="00EB0DA6" w:rsidRDefault="00EB0DA6" w:rsidP="00EB0DA6">
            <w:pPr>
              <w:ind w:left="-93"/>
              <w:jc w:val="center"/>
            </w:pPr>
            <w:r w:rsidRPr="00EB0DA6">
              <w:t>Целевые поступления</w:t>
            </w:r>
          </w:p>
        </w:tc>
      </w:tr>
      <w:tr w:rsidR="00EB0DA6" w:rsidRPr="00EB0DA6" w14:paraId="09124AD6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6F636D6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Администрация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0EA2AA1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116472A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5590186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354" w:type="dxa"/>
            <w:shd w:val="clear" w:color="auto" w:fill="auto"/>
            <w:hideMark/>
          </w:tcPr>
          <w:p w14:paraId="14054B8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88" w:type="dxa"/>
            <w:shd w:val="clear" w:color="auto" w:fill="auto"/>
            <w:hideMark/>
          </w:tcPr>
          <w:p w14:paraId="2A2EB27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C822D57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614 223,64</w:t>
            </w:r>
          </w:p>
        </w:tc>
      </w:tr>
      <w:tr w:rsidR="00EB0DA6" w:rsidRPr="00EB0DA6" w14:paraId="1CD43140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DCD9A42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73A3976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5F3A0C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E6B0C9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354" w:type="dxa"/>
            <w:shd w:val="clear" w:color="auto" w:fill="auto"/>
            <w:hideMark/>
          </w:tcPr>
          <w:p w14:paraId="7BCFD09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88" w:type="dxa"/>
            <w:shd w:val="clear" w:color="auto" w:fill="auto"/>
            <w:hideMark/>
          </w:tcPr>
          <w:p w14:paraId="6E81AD0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FD80211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614 223,64</w:t>
            </w:r>
          </w:p>
        </w:tc>
      </w:tr>
      <w:tr w:rsidR="00EB0DA6" w:rsidRPr="00EB0DA6" w14:paraId="5660695D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3722D75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1E46A6B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1777743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CB1DD0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2E797C8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88" w:type="dxa"/>
            <w:shd w:val="clear" w:color="auto" w:fill="auto"/>
            <w:hideMark/>
          </w:tcPr>
          <w:p w14:paraId="05AC4F1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E622634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614 223,64</w:t>
            </w:r>
          </w:p>
        </w:tc>
      </w:tr>
      <w:tr w:rsidR="00EB0DA6" w:rsidRPr="00EB0DA6" w14:paraId="326DE931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BB6F1C5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Муниципальная программа города-курорта Пятигорска "Развитие инфо</w:t>
            </w:r>
            <w:r w:rsidRPr="00EB0DA6">
              <w:t>р</w:t>
            </w:r>
            <w:r w:rsidRPr="00EB0DA6">
              <w:t>мационного общества, оптимизация муниципальной службы и повышение качества предоставления государственных и муниципальных услуг в гор</w:t>
            </w:r>
            <w:r w:rsidRPr="00EB0DA6">
              <w:t>о</w:t>
            </w:r>
            <w:r w:rsidRPr="00EB0DA6">
              <w:t>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4465FC5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178F67E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3920D3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4512D4D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13 0 00 00000</w:t>
            </w:r>
          </w:p>
        </w:tc>
        <w:tc>
          <w:tcPr>
            <w:tcW w:w="488" w:type="dxa"/>
            <w:shd w:val="clear" w:color="auto" w:fill="auto"/>
            <w:hideMark/>
          </w:tcPr>
          <w:p w14:paraId="7E7B594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D1CBC3A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614 223,64</w:t>
            </w:r>
          </w:p>
        </w:tc>
      </w:tr>
      <w:tr w:rsidR="00EB0DA6" w:rsidRPr="00EB0DA6" w14:paraId="79026B92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D97DAC3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Подпрограмма "Обеспечение реализации программы "Развитие информ</w:t>
            </w:r>
            <w:r w:rsidRPr="00EB0DA6">
              <w:t>а</w:t>
            </w:r>
            <w:r w:rsidRPr="00EB0DA6">
              <w:t>ционного общества, оптимизация муниципальной службы и повышение качества предоставления государственных и муниципальных услуг в гор</w:t>
            </w:r>
            <w:r w:rsidRPr="00EB0DA6">
              <w:t>о</w:t>
            </w:r>
            <w:r w:rsidRPr="00EB0DA6">
              <w:t xml:space="preserve">де-курорте Пятигорске и </w:t>
            </w:r>
            <w:proofErr w:type="spellStart"/>
            <w:r w:rsidRPr="00EB0DA6">
              <w:t>общепрограммные</w:t>
            </w:r>
            <w:proofErr w:type="spellEnd"/>
            <w:r w:rsidRPr="00EB0DA6">
              <w:t xml:space="preserve">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14:paraId="05B03C2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54FFE7A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865C7F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73B4CBE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13 4 00 00000</w:t>
            </w:r>
          </w:p>
        </w:tc>
        <w:tc>
          <w:tcPr>
            <w:tcW w:w="488" w:type="dxa"/>
            <w:shd w:val="clear" w:color="auto" w:fill="auto"/>
            <w:hideMark/>
          </w:tcPr>
          <w:p w14:paraId="79FE7AA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2B586D5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614 223,64</w:t>
            </w:r>
          </w:p>
        </w:tc>
      </w:tr>
      <w:tr w:rsidR="00EB0DA6" w:rsidRPr="00EB0DA6" w14:paraId="03A72E40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CE5CA34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14:paraId="468B2AF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3FD471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69CF7A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4ED5814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13 4 01 00000</w:t>
            </w:r>
          </w:p>
        </w:tc>
        <w:tc>
          <w:tcPr>
            <w:tcW w:w="488" w:type="dxa"/>
            <w:shd w:val="clear" w:color="auto" w:fill="auto"/>
            <w:hideMark/>
          </w:tcPr>
          <w:p w14:paraId="6FCD892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B13DA36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614 223,64</w:t>
            </w:r>
          </w:p>
        </w:tc>
      </w:tr>
      <w:tr w:rsidR="00EB0DA6" w:rsidRPr="00EB0DA6" w14:paraId="73010BE4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FA5FE8E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5E2354F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0C80721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6A5795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052D56D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13 4 01 11010</w:t>
            </w:r>
          </w:p>
        </w:tc>
        <w:tc>
          <w:tcPr>
            <w:tcW w:w="488" w:type="dxa"/>
            <w:shd w:val="clear" w:color="auto" w:fill="auto"/>
            <w:hideMark/>
          </w:tcPr>
          <w:p w14:paraId="3769A4E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AE875EE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614 223,64</w:t>
            </w:r>
          </w:p>
        </w:tc>
      </w:tr>
      <w:tr w:rsidR="00EB0DA6" w:rsidRPr="00EB0DA6" w14:paraId="724CCD69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A322158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Закупка товаров, работ и услуг для обеспечения государственных (муниц</w:t>
            </w:r>
            <w:r w:rsidRPr="00EB0DA6">
              <w:t>и</w:t>
            </w:r>
            <w:r w:rsidRPr="00EB0DA6">
              <w:t>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4035D5A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C5259B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E48602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299C90B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13 4 01 11010</w:t>
            </w:r>
          </w:p>
        </w:tc>
        <w:tc>
          <w:tcPr>
            <w:tcW w:w="488" w:type="dxa"/>
            <w:shd w:val="clear" w:color="auto" w:fill="auto"/>
            <w:hideMark/>
          </w:tcPr>
          <w:p w14:paraId="7668248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44D3DE9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614 223,64</w:t>
            </w:r>
          </w:p>
        </w:tc>
      </w:tr>
      <w:tr w:rsidR="00EB0DA6" w:rsidRPr="00EB0DA6" w14:paraId="11988DF1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7713713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Муниципальное учреждение "Управление городского хозяйства, транспо</w:t>
            </w:r>
            <w:r w:rsidRPr="00EB0DA6">
              <w:t>р</w:t>
            </w:r>
            <w:r w:rsidRPr="00EB0DA6">
              <w:t>та и связи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1D5A860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4D4A83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5D47030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354" w:type="dxa"/>
            <w:shd w:val="clear" w:color="auto" w:fill="auto"/>
            <w:hideMark/>
          </w:tcPr>
          <w:p w14:paraId="084B04D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88" w:type="dxa"/>
            <w:shd w:val="clear" w:color="auto" w:fill="auto"/>
            <w:hideMark/>
          </w:tcPr>
          <w:p w14:paraId="4105B73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353D17E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196 327,29</w:t>
            </w:r>
          </w:p>
        </w:tc>
      </w:tr>
      <w:tr w:rsidR="00EB0DA6" w:rsidRPr="00EB0DA6" w14:paraId="0DB6B724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48A0EC0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5F64981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12AA67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C41A28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354" w:type="dxa"/>
            <w:shd w:val="clear" w:color="auto" w:fill="auto"/>
            <w:hideMark/>
          </w:tcPr>
          <w:p w14:paraId="0D044FA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88" w:type="dxa"/>
            <w:shd w:val="clear" w:color="auto" w:fill="auto"/>
            <w:hideMark/>
          </w:tcPr>
          <w:p w14:paraId="7970D89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931FCA8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196 327,29</w:t>
            </w:r>
          </w:p>
        </w:tc>
      </w:tr>
      <w:tr w:rsidR="00EB0DA6" w:rsidRPr="00EB0DA6" w14:paraId="05026DBF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59C882A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512093E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9D75DF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63D6E8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7DC7078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88" w:type="dxa"/>
            <w:shd w:val="clear" w:color="auto" w:fill="auto"/>
            <w:hideMark/>
          </w:tcPr>
          <w:p w14:paraId="57791DA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C74B9A2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196 327,29</w:t>
            </w:r>
          </w:p>
        </w:tc>
      </w:tr>
      <w:tr w:rsidR="00EB0DA6" w:rsidRPr="00EB0DA6" w14:paraId="52D525EB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938EF75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Муниципальная программа города-курорта Пятигорска "Развитие жили</w:t>
            </w:r>
            <w:r w:rsidRPr="00EB0DA6">
              <w:t>щ</w:t>
            </w:r>
            <w:r w:rsidRPr="00EB0DA6">
              <w:t>но-коммунального хозяйства, градостроительства, строительства и арх</w:t>
            </w:r>
            <w:r w:rsidRPr="00EB0DA6">
              <w:t>и</w:t>
            </w:r>
            <w:r w:rsidRPr="00EB0DA6">
              <w:t>тектуры"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284748C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1BEC12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E0488A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2EFB2AD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03 0 00 00000</w:t>
            </w:r>
          </w:p>
        </w:tc>
        <w:tc>
          <w:tcPr>
            <w:tcW w:w="488" w:type="dxa"/>
            <w:shd w:val="clear" w:color="auto" w:fill="auto"/>
            <w:hideMark/>
          </w:tcPr>
          <w:p w14:paraId="74A7281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BBAA83E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196 327,29</w:t>
            </w:r>
          </w:p>
        </w:tc>
      </w:tr>
      <w:tr w:rsidR="00EB0DA6" w:rsidRPr="00EB0DA6" w14:paraId="63A9F04C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61C8894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Подпрограмма "Обеспечение реализации муниципальной программы гор</w:t>
            </w:r>
            <w:r w:rsidRPr="00EB0DA6">
              <w:t>о</w:t>
            </w:r>
            <w:r w:rsidRPr="00EB0DA6">
              <w:t xml:space="preserve">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EB0DA6">
              <w:t>общепрограммные</w:t>
            </w:r>
            <w:proofErr w:type="spellEnd"/>
            <w:r w:rsidRPr="00EB0DA6">
              <w:t xml:space="preserve">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14:paraId="1FB0784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003CFF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D4E97E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0B25D92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03 3 00 00000</w:t>
            </w:r>
          </w:p>
        </w:tc>
        <w:tc>
          <w:tcPr>
            <w:tcW w:w="488" w:type="dxa"/>
            <w:shd w:val="clear" w:color="auto" w:fill="auto"/>
            <w:hideMark/>
          </w:tcPr>
          <w:p w14:paraId="4608600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A596CA6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196 327,29</w:t>
            </w:r>
          </w:p>
        </w:tc>
      </w:tr>
      <w:tr w:rsidR="00EB0DA6" w:rsidRPr="00EB0DA6" w14:paraId="252CC577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9748534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6" w:type="dxa"/>
            <w:shd w:val="clear" w:color="auto" w:fill="auto"/>
            <w:hideMark/>
          </w:tcPr>
          <w:p w14:paraId="5626DD7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C0A828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A3D872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15759E8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03 3 02 00000</w:t>
            </w:r>
          </w:p>
        </w:tc>
        <w:tc>
          <w:tcPr>
            <w:tcW w:w="488" w:type="dxa"/>
            <w:shd w:val="clear" w:color="auto" w:fill="auto"/>
            <w:hideMark/>
          </w:tcPr>
          <w:p w14:paraId="5C5095C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A901971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196 327,29</w:t>
            </w:r>
          </w:p>
        </w:tc>
      </w:tr>
      <w:tr w:rsidR="00EB0DA6" w:rsidRPr="00EB0DA6" w14:paraId="67BE5F00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1A02FA9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3951408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D258EF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4E9EF8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3D979DA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03 3 02 11010</w:t>
            </w:r>
          </w:p>
        </w:tc>
        <w:tc>
          <w:tcPr>
            <w:tcW w:w="488" w:type="dxa"/>
            <w:shd w:val="clear" w:color="auto" w:fill="auto"/>
            <w:hideMark/>
          </w:tcPr>
          <w:p w14:paraId="7C88210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D67F212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196 327,29</w:t>
            </w:r>
          </w:p>
        </w:tc>
      </w:tr>
      <w:tr w:rsidR="00EB0DA6" w:rsidRPr="00EB0DA6" w14:paraId="1635FE82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D4F6143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EB0DA6">
              <w:t>я</w:t>
            </w:r>
            <w:r w:rsidRPr="00EB0DA6">
              <w:t>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14:paraId="39530E2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252943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50D7FC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21EB3E0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03 3 02 11010</w:t>
            </w:r>
          </w:p>
        </w:tc>
        <w:tc>
          <w:tcPr>
            <w:tcW w:w="488" w:type="dxa"/>
            <w:shd w:val="clear" w:color="auto" w:fill="auto"/>
            <w:hideMark/>
          </w:tcPr>
          <w:p w14:paraId="58B6378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617D125A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137 429,04</w:t>
            </w:r>
          </w:p>
        </w:tc>
      </w:tr>
      <w:tr w:rsidR="00EB0DA6" w:rsidRPr="00EB0DA6" w14:paraId="698454E0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07185B6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Закупка товаров, работ и услуг для обеспечения государственных (муниц</w:t>
            </w:r>
            <w:r w:rsidRPr="00EB0DA6">
              <w:t>и</w:t>
            </w:r>
            <w:r w:rsidRPr="00EB0DA6">
              <w:t>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0E2371B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0CDF76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898412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13</w:t>
            </w:r>
          </w:p>
        </w:tc>
        <w:tc>
          <w:tcPr>
            <w:tcW w:w="1354" w:type="dxa"/>
            <w:shd w:val="clear" w:color="auto" w:fill="auto"/>
            <w:hideMark/>
          </w:tcPr>
          <w:p w14:paraId="0407FA6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03 3 02 11010</w:t>
            </w:r>
          </w:p>
        </w:tc>
        <w:tc>
          <w:tcPr>
            <w:tcW w:w="488" w:type="dxa"/>
            <w:shd w:val="clear" w:color="auto" w:fill="auto"/>
            <w:hideMark/>
          </w:tcPr>
          <w:p w14:paraId="411E8EF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4C5EBCF8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58 898,25</w:t>
            </w:r>
          </w:p>
        </w:tc>
      </w:tr>
      <w:tr w:rsidR="00EB0DA6" w:rsidRPr="00EB0DA6" w14:paraId="70BCF063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4B90CF7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1A330F5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3DF30A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145A402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354" w:type="dxa"/>
            <w:shd w:val="clear" w:color="auto" w:fill="auto"/>
            <w:hideMark/>
          </w:tcPr>
          <w:p w14:paraId="655CB91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88" w:type="dxa"/>
            <w:shd w:val="clear" w:color="auto" w:fill="auto"/>
            <w:hideMark/>
          </w:tcPr>
          <w:p w14:paraId="313590C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F0011EF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624 284,00</w:t>
            </w:r>
          </w:p>
        </w:tc>
      </w:tr>
      <w:tr w:rsidR="00EB0DA6" w:rsidRPr="00EB0DA6" w14:paraId="6C10CCE6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B5EFBD4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25EFC33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A20EE9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C6E205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354" w:type="dxa"/>
            <w:shd w:val="clear" w:color="auto" w:fill="auto"/>
            <w:hideMark/>
          </w:tcPr>
          <w:p w14:paraId="07DBDC2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88" w:type="dxa"/>
            <w:shd w:val="clear" w:color="auto" w:fill="auto"/>
            <w:hideMark/>
          </w:tcPr>
          <w:p w14:paraId="1899E4F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2F1A9ED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624 284,00</w:t>
            </w:r>
          </w:p>
        </w:tc>
      </w:tr>
      <w:tr w:rsidR="00EB0DA6" w:rsidRPr="00EB0DA6" w14:paraId="01D800A2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B9191A8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Другие вопросы в области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7A8DCED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D45152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E48529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09</w:t>
            </w:r>
          </w:p>
        </w:tc>
        <w:tc>
          <w:tcPr>
            <w:tcW w:w="1354" w:type="dxa"/>
            <w:shd w:val="clear" w:color="auto" w:fill="auto"/>
            <w:hideMark/>
          </w:tcPr>
          <w:p w14:paraId="4795BFF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88" w:type="dxa"/>
            <w:shd w:val="clear" w:color="auto" w:fill="auto"/>
            <w:hideMark/>
          </w:tcPr>
          <w:p w14:paraId="56F1BD9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30354C7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624 284,00</w:t>
            </w:r>
          </w:p>
        </w:tc>
      </w:tr>
      <w:tr w:rsidR="00EB0DA6" w:rsidRPr="00EB0DA6" w14:paraId="44474427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69CEC04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Муниципальная программа города-курорта Пятигорска "Развитие образ</w:t>
            </w:r>
            <w:r w:rsidRPr="00EB0DA6">
              <w:t>о</w:t>
            </w:r>
            <w:r w:rsidRPr="00EB0DA6">
              <w:t>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5D1732E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E0832B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B8E60C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09</w:t>
            </w:r>
          </w:p>
        </w:tc>
        <w:tc>
          <w:tcPr>
            <w:tcW w:w="1354" w:type="dxa"/>
            <w:shd w:val="clear" w:color="auto" w:fill="auto"/>
            <w:hideMark/>
          </w:tcPr>
          <w:p w14:paraId="2024C63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01 0 00 00000</w:t>
            </w:r>
          </w:p>
        </w:tc>
        <w:tc>
          <w:tcPr>
            <w:tcW w:w="488" w:type="dxa"/>
            <w:shd w:val="clear" w:color="auto" w:fill="auto"/>
            <w:hideMark/>
          </w:tcPr>
          <w:p w14:paraId="3DD5A7F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8998319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624 284,00</w:t>
            </w:r>
          </w:p>
        </w:tc>
      </w:tr>
      <w:tr w:rsidR="00EB0DA6" w:rsidRPr="00EB0DA6" w14:paraId="26ABA83E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D0E5F7C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Подпрограмма "Обеспечение реализации муниципальной программы гор</w:t>
            </w:r>
            <w:r w:rsidRPr="00EB0DA6">
              <w:t>о</w:t>
            </w:r>
            <w:r w:rsidRPr="00EB0DA6">
              <w:t xml:space="preserve">да-курорта Пятигорска "Развитие образования" и </w:t>
            </w:r>
            <w:proofErr w:type="spellStart"/>
            <w:r w:rsidRPr="00EB0DA6">
              <w:t>общепрограммные</w:t>
            </w:r>
            <w:proofErr w:type="spellEnd"/>
            <w:r w:rsidRPr="00EB0DA6">
              <w:t xml:space="preserve"> мер</w:t>
            </w:r>
            <w:r w:rsidRPr="00EB0DA6">
              <w:t>о</w:t>
            </w:r>
            <w:r w:rsidRPr="00EB0DA6">
              <w:t>приятия"</w:t>
            </w:r>
          </w:p>
        </w:tc>
        <w:tc>
          <w:tcPr>
            <w:tcW w:w="426" w:type="dxa"/>
            <w:shd w:val="clear" w:color="auto" w:fill="auto"/>
            <w:hideMark/>
          </w:tcPr>
          <w:p w14:paraId="2B7217A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3022208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3E067D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09</w:t>
            </w:r>
          </w:p>
        </w:tc>
        <w:tc>
          <w:tcPr>
            <w:tcW w:w="1354" w:type="dxa"/>
            <w:shd w:val="clear" w:color="auto" w:fill="auto"/>
            <w:hideMark/>
          </w:tcPr>
          <w:p w14:paraId="22FD9D1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01 5 00 00000</w:t>
            </w:r>
          </w:p>
        </w:tc>
        <w:tc>
          <w:tcPr>
            <w:tcW w:w="488" w:type="dxa"/>
            <w:shd w:val="clear" w:color="auto" w:fill="auto"/>
            <w:hideMark/>
          </w:tcPr>
          <w:p w14:paraId="7681703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EBA285F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624 284,00</w:t>
            </w:r>
          </w:p>
        </w:tc>
      </w:tr>
      <w:tr w:rsidR="00EB0DA6" w:rsidRPr="00EB0DA6" w14:paraId="10C5DF58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262234C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14:paraId="29F0ED1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AC4FE2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255D8E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09</w:t>
            </w:r>
          </w:p>
        </w:tc>
        <w:tc>
          <w:tcPr>
            <w:tcW w:w="1354" w:type="dxa"/>
            <w:shd w:val="clear" w:color="auto" w:fill="auto"/>
            <w:hideMark/>
          </w:tcPr>
          <w:p w14:paraId="026E25F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01 5 01 00000</w:t>
            </w:r>
          </w:p>
        </w:tc>
        <w:tc>
          <w:tcPr>
            <w:tcW w:w="488" w:type="dxa"/>
            <w:shd w:val="clear" w:color="auto" w:fill="auto"/>
            <w:hideMark/>
          </w:tcPr>
          <w:p w14:paraId="56B3B36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6F71AA4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624 284,00</w:t>
            </w:r>
          </w:p>
        </w:tc>
      </w:tr>
      <w:tr w:rsidR="00EB0DA6" w:rsidRPr="00EB0DA6" w14:paraId="7E786028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215FDAD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70B18CF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67AE07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302EAC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09</w:t>
            </w:r>
          </w:p>
        </w:tc>
        <w:tc>
          <w:tcPr>
            <w:tcW w:w="1354" w:type="dxa"/>
            <w:shd w:val="clear" w:color="auto" w:fill="auto"/>
            <w:hideMark/>
          </w:tcPr>
          <w:p w14:paraId="71F4FC0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01 5 01 11010</w:t>
            </w:r>
          </w:p>
        </w:tc>
        <w:tc>
          <w:tcPr>
            <w:tcW w:w="488" w:type="dxa"/>
            <w:shd w:val="clear" w:color="auto" w:fill="auto"/>
            <w:hideMark/>
          </w:tcPr>
          <w:p w14:paraId="5E75736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ADA2989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624 284,00</w:t>
            </w:r>
          </w:p>
        </w:tc>
      </w:tr>
      <w:tr w:rsidR="00EB0DA6" w:rsidRPr="00EB0DA6" w14:paraId="1AB7E8A8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B0DD43E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EB0DA6">
              <w:t>я</w:t>
            </w:r>
            <w:r w:rsidRPr="00EB0DA6">
              <w:t>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14:paraId="0C943627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CEE31B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8F6E2A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09</w:t>
            </w:r>
          </w:p>
        </w:tc>
        <w:tc>
          <w:tcPr>
            <w:tcW w:w="1354" w:type="dxa"/>
            <w:shd w:val="clear" w:color="auto" w:fill="auto"/>
            <w:hideMark/>
          </w:tcPr>
          <w:p w14:paraId="4261BC9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01 5 01 11010</w:t>
            </w:r>
          </w:p>
        </w:tc>
        <w:tc>
          <w:tcPr>
            <w:tcW w:w="488" w:type="dxa"/>
            <w:shd w:val="clear" w:color="auto" w:fill="auto"/>
            <w:hideMark/>
          </w:tcPr>
          <w:p w14:paraId="3A8DC9B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6C808D41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624 284,00</w:t>
            </w:r>
          </w:p>
        </w:tc>
      </w:tr>
      <w:tr w:rsidR="00EB0DA6" w:rsidRPr="00EB0DA6" w14:paraId="1BB18573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C653A0B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727076A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5F841F5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6AB3E5A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354" w:type="dxa"/>
            <w:shd w:val="clear" w:color="auto" w:fill="auto"/>
            <w:hideMark/>
          </w:tcPr>
          <w:p w14:paraId="127E6B0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88" w:type="dxa"/>
            <w:shd w:val="clear" w:color="auto" w:fill="auto"/>
            <w:hideMark/>
          </w:tcPr>
          <w:p w14:paraId="16DD7F5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A6B9149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214 300,00</w:t>
            </w:r>
          </w:p>
        </w:tc>
      </w:tr>
      <w:tr w:rsidR="00EB0DA6" w:rsidRPr="00EB0DA6" w14:paraId="1C941726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4593DC9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hideMark/>
          </w:tcPr>
          <w:p w14:paraId="6EA3F38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22C3568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3ADAEE2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354" w:type="dxa"/>
            <w:shd w:val="clear" w:color="auto" w:fill="auto"/>
            <w:hideMark/>
          </w:tcPr>
          <w:p w14:paraId="7BF02796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88" w:type="dxa"/>
            <w:shd w:val="clear" w:color="auto" w:fill="auto"/>
            <w:hideMark/>
          </w:tcPr>
          <w:p w14:paraId="472B8D4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CD75992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214 300,00</w:t>
            </w:r>
          </w:p>
        </w:tc>
      </w:tr>
      <w:tr w:rsidR="00EB0DA6" w:rsidRPr="00EB0DA6" w14:paraId="53FAAB64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848CFDD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auto"/>
            <w:hideMark/>
          </w:tcPr>
          <w:p w14:paraId="1C5B40E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73D6B6A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0F2A672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354" w:type="dxa"/>
            <w:shd w:val="clear" w:color="auto" w:fill="auto"/>
            <w:hideMark/>
          </w:tcPr>
          <w:p w14:paraId="68C53E3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488" w:type="dxa"/>
            <w:shd w:val="clear" w:color="auto" w:fill="auto"/>
            <w:hideMark/>
          </w:tcPr>
          <w:p w14:paraId="71F1343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D6C6F67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214 300,00</w:t>
            </w:r>
          </w:p>
        </w:tc>
      </w:tr>
      <w:tr w:rsidR="00EB0DA6" w:rsidRPr="00EB0DA6" w14:paraId="3CBE0D18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28E0786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Муниципальная программа города-курорта Пятигорска "Безопасный Пят</w:t>
            </w:r>
            <w:r w:rsidRPr="00EB0DA6">
              <w:t>и</w:t>
            </w:r>
            <w:r w:rsidRPr="00EB0DA6">
              <w:t>горск"</w:t>
            </w:r>
          </w:p>
        </w:tc>
        <w:tc>
          <w:tcPr>
            <w:tcW w:w="426" w:type="dxa"/>
            <w:shd w:val="clear" w:color="auto" w:fill="auto"/>
            <w:hideMark/>
          </w:tcPr>
          <w:p w14:paraId="2DC3849C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40C321D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18F65F1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354" w:type="dxa"/>
            <w:shd w:val="clear" w:color="auto" w:fill="auto"/>
            <w:hideMark/>
          </w:tcPr>
          <w:p w14:paraId="3EABE13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08 0 00 00000</w:t>
            </w:r>
          </w:p>
        </w:tc>
        <w:tc>
          <w:tcPr>
            <w:tcW w:w="488" w:type="dxa"/>
            <w:shd w:val="clear" w:color="auto" w:fill="auto"/>
            <w:hideMark/>
          </w:tcPr>
          <w:p w14:paraId="62EB89E4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115CF4A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214 300,00</w:t>
            </w:r>
          </w:p>
        </w:tc>
      </w:tr>
      <w:tr w:rsidR="00EB0DA6" w:rsidRPr="00EB0DA6" w14:paraId="222A7E5A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20928EF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Подпрограмма "Построение и развитие АПК "Безопасный город", обесп</w:t>
            </w:r>
            <w:r w:rsidRPr="00EB0DA6">
              <w:t>е</w:t>
            </w:r>
            <w:r w:rsidRPr="00EB0DA6">
              <w:t>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14744E9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4CF8A53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79E61F9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354" w:type="dxa"/>
            <w:shd w:val="clear" w:color="auto" w:fill="auto"/>
            <w:hideMark/>
          </w:tcPr>
          <w:p w14:paraId="0C55E48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08 1 00 00000</w:t>
            </w:r>
          </w:p>
        </w:tc>
        <w:tc>
          <w:tcPr>
            <w:tcW w:w="488" w:type="dxa"/>
            <w:shd w:val="clear" w:color="auto" w:fill="auto"/>
            <w:hideMark/>
          </w:tcPr>
          <w:p w14:paraId="562DDE3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8B2105C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214 300,00</w:t>
            </w:r>
          </w:p>
        </w:tc>
      </w:tr>
      <w:tr w:rsidR="00EB0DA6" w:rsidRPr="00EB0DA6" w14:paraId="00FDA3A5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33E0FDF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Основное мероприятие "Обеспечение безопасности жизнедеятельности населения и обеспечение пожарной безопасности муниципальных учр</w:t>
            </w:r>
            <w:r w:rsidRPr="00EB0DA6">
              <w:t>е</w:t>
            </w:r>
            <w:r w:rsidRPr="00EB0DA6">
              <w:t>ждений"</w:t>
            </w:r>
          </w:p>
        </w:tc>
        <w:tc>
          <w:tcPr>
            <w:tcW w:w="426" w:type="dxa"/>
            <w:shd w:val="clear" w:color="auto" w:fill="auto"/>
            <w:hideMark/>
          </w:tcPr>
          <w:p w14:paraId="0EF3BB4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376531E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4038E002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354" w:type="dxa"/>
            <w:shd w:val="clear" w:color="auto" w:fill="auto"/>
            <w:hideMark/>
          </w:tcPr>
          <w:p w14:paraId="60F68C2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08 1 01 00000</w:t>
            </w:r>
          </w:p>
        </w:tc>
        <w:tc>
          <w:tcPr>
            <w:tcW w:w="488" w:type="dxa"/>
            <w:shd w:val="clear" w:color="auto" w:fill="auto"/>
            <w:hideMark/>
          </w:tcPr>
          <w:p w14:paraId="6D6CD0A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28D4786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214 300,00</w:t>
            </w:r>
          </w:p>
        </w:tc>
      </w:tr>
      <w:tr w:rsidR="00EB0DA6" w:rsidRPr="00EB0DA6" w14:paraId="2537D690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D7B9AC2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29ECB63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791786D0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169BDF2A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354" w:type="dxa"/>
            <w:shd w:val="clear" w:color="auto" w:fill="auto"/>
            <w:hideMark/>
          </w:tcPr>
          <w:p w14:paraId="74CCFCA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08 1 01 11010</w:t>
            </w:r>
          </w:p>
        </w:tc>
        <w:tc>
          <w:tcPr>
            <w:tcW w:w="488" w:type="dxa"/>
            <w:shd w:val="clear" w:color="auto" w:fill="auto"/>
            <w:hideMark/>
          </w:tcPr>
          <w:p w14:paraId="7704E3C3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1A294EC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214 300,00</w:t>
            </w:r>
          </w:p>
        </w:tc>
      </w:tr>
      <w:tr w:rsidR="00EB0DA6" w:rsidRPr="00EB0DA6" w14:paraId="525B93BF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A2F07F5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EB0DA6">
              <w:t>я</w:t>
            </w:r>
            <w:r w:rsidRPr="00EB0DA6">
              <w:t>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14:paraId="2951444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2DB6394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42C13E6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</w:t>
            </w:r>
          </w:p>
        </w:tc>
        <w:tc>
          <w:tcPr>
            <w:tcW w:w="1354" w:type="dxa"/>
            <w:shd w:val="clear" w:color="auto" w:fill="auto"/>
            <w:hideMark/>
          </w:tcPr>
          <w:p w14:paraId="0A84B451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08 1 01 11010</w:t>
            </w:r>
          </w:p>
        </w:tc>
        <w:tc>
          <w:tcPr>
            <w:tcW w:w="488" w:type="dxa"/>
            <w:shd w:val="clear" w:color="auto" w:fill="auto"/>
            <w:hideMark/>
          </w:tcPr>
          <w:p w14:paraId="20063D4D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2A6A7D74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214 300,00</w:t>
            </w:r>
          </w:p>
        </w:tc>
      </w:tr>
      <w:tr w:rsidR="00EB0DA6" w:rsidRPr="00EB0DA6" w14:paraId="69ADD8C7" w14:textId="77777777" w:rsidTr="00EB0DA6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E3FE09A" w14:textId="77777777" w:rsidR="00EB0DA6" w:rsidRPr="00EB0DA6" w:rsidRDefault="00EB0DA6" w:rsidP="00EB0DA6">
            <w:pPr>
              <w:ind w:left="-93" w:right="-108"/>
              <w:jc w:val="both"/>
            </w:pPr>
            <w:r w:rsidRPr="00EB0DA6">
              <w:t>Итого</w:t>
            </w:r>
          </w:p>
        </w:tc>
        <w:tc>
          <w:tcPr>
            <w:tcW w:w="426" w:type="dxa"/>
            <w:shd w:val="clear" w:color="auto" w:fill="auto"/>
            <w:hideMark/>
          </w:tcPr>
          <w:p w14:paraId="13984219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532C7DDE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14:paraId="6CE57DBF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 </w:t>
            </w:r>
          </w:p>
        </w:tc>
        <w:tc>
          <w:tcPr>
            <w:tcW w:w="1354" w:type="dxa"/>
            <w:shd w:val="clear" w:color="auto" w:fill="auto"/>
            <w:hideMark/>
          </w:tcPr>
          <w:p w14:paraId="3B15E8E5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14:paraId="5294713B" w14:textId="77777777" w:rsidR="00EB0DA6" w:rsidRPr="00EB0DA6" w:rsidRDefault="00EB0DA6" w:rsidP="00EB0DA6">
            <w:pPr>
              <w:ind w:left="-93" w:right="-108"/>
              <w:jc w:val="center"/>
            </w:pPr>
            <w:r w:rsidRPr="00EB0DA6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3C8CEAF" w14:textId="77777777" w:rsidR="00EB0DA6" w:rsidRPr="00EB0DA6" w:rsidRDefault="00EB0DA6" w:rsidP="00EB0DA6">
            <w:pPr>
              <w:ind w:left="-93"/>
              <w:jc w:val="right"/>
            </w:pPr>
            <w:r w:rsidRPr="00EB0DA6">
              <w:t>1 649 134,93</w:t>
            </w:r>
          </w:p>
        </w:tc>
      </w:tr>
    </w:tbl>
    <w:p w14:paraId="57D455CA" w14:textId="77777777" w:rsidR="00EB0DA6" w:rsidRDefault="00EB0DA6" w:rsidP="00EB0DA6">
      <w:pPr>
        <w:tabs>
          <w:tab w:val="right" w:pos="9540"/>
        </w:tabs>
        <w:ind w:firstLine="567"/>
        <w:rPr>
          <w:sz w:val="24"/>
          <w:szCs w:val="24"/>
        </w:rPr>
      </w:pPr>
    </w:p>
    <w:p w14:paraId="1C610822" w14:textId="7D41E974" w:rsidR="005D3385" w:rsidRDefault="005D3385" w:rsidP="00EB0D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Pr="00F65A7C">
        <w:rPr>
          <w:sz w:val="28"/>
          <w:szCs w:val="28"/>
        </w:rPr>
        <w:t>о результатам анализа исполнения бюджета за 11 месяцев 202</w:t>
      </w:r>
      <w:r>
        <w:rPr>
          <w:sz w:val="28"/>
          <w:szCs w:val="28"/>
        </w:rPr>
        <w:t>4</w:t>
      </w:r>
      <w:r w:rsidRPr="00F65A7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оценки ожидаемого исполнения расходов до конца 2024 года, </w:t>
      </w:r>
      <w:r w:rsidRPr="00F65A7C">
        <w:rPr>
          <w:sz w:val="28"/>
          <w:szCs w:val="28"/>
        </w:rPr>
        <w:t>произведено сокращ</w:t>
      </w:r>
      <w:r w:rsidRPr="00F65A7C">
        <w:rPr>
          <w:sz w:val="28"/>
          <w:szCs w:val="28"/>
        </w:rPr>
        <w:t>е</w:t>
      </w:r>
      <w:r w:rsidRPr="00F65A7C">
        <w:rPr>
          <w:sz w:val="28"/>
          <w:szCs w:val="28"/>
        </w:rPr>
        <w:t>ние бюджетных ассигнований на сумму (-</w:t>
      </w:r>
      <w:r w:rsidRPr="007E327E">
        <w:rPr>
          <w:sz w:val="28"/>
          <w:szCs w:val="28"/>
        </w:rPr>
        <w:t>1</w:t>
      </w:r>
      <w:r>
        <w:rPr>
          <w:sz w:val="28"/>
          <w:szCs w:val="28"/>
        </w:rPr>
        <w:t>81</w:t>
      </w:r>
      <w:r w:rsidRPr="007E327E">
        <w:rPr>
          <w:sz w:val="28"/>
          <w:szCs w:val="28"/>
        </w:rPr>
        <w:t> </w:t>
      </w:r>
      <w:r>
        <w:rPr>
          <w:sz w:val="28"/>
          <w:szCs w:val="28"/>
        </w:rPr>
        <w:t>624</w:t>
      </w:r>
      <w:r w:rsidRPr="007E327E">
        <w:rPr>
          <w:sz w:val="28"/>
          <w:szCs w:val="28"/>
        </w:rPr>
        <w:t> </w:t>
      </w:r>
      <w:r>
        <w:rPr>
          <w:sz w:val="28"/>
          <w:szCs w:val="28"/>
        </w:rPr>
        <w:t>359</w:t>
      </w:r>
      <w:r w:rsidRPr="007E327E">
        <w:rPr>
          <w:sz w:val="28"/>
          <w:szCs w:val="28"/>
        </w:rPr>
        <w:t>,</w:t>
      </w:r>
      <w:r>
        <w:rPr>
          <w:sz w:val="28"/>
          <w:szCs w:val="28"/>
        </w:rPr>
        <w:t>25</w:t>
      </w:r>
      <w:r w:rsidRPr="007E327E">
        <w:rPr>
          <w:sz w:val="28"/>
          <w:szCs w:val="28"/>
        </w:rPr>
        <w:t>)</w:t>
      </w:r>
      <w:r w:rsidRPr="00F65A7C">
        <w:rPr>
          <w:sz w:val="28"/>
          <w:szCs w:val="28"/>
        </w:rPr>
        <w:t xml:space="preserve"> рублей по следующим направлениям расходов:</w:t>
      </w:r>
    </w:p>
    <w:p w14:paraId="22D855A1" w14:textId="77777777" w:rsidR="00C1641B" w:rsidRPr="005D3385" w:rsidRDefault="00C1641B" w:rsidP="00EB0DA6">
      <w:pPr>
        <w:ind w:firstLine="567"/>
        <w:jc w:val="both"/>
        <w:rPr>
          <w:sz w:val="28"/>
          <w:szCs w:val="28"/>
        </w:rPr>
      </w:pPr>
    </w:p>
    <w:p w14:paraId="75FE5F38" w14:textId="77777777" w:rsidR="00A410DB" w:rsidRPr="00D2053C" w:rsidRDefault="00A410DB" w:rsidP="00A410DB">
      <w:pPr>
        <w:pStyle w:val="a3"/>
        <w:ind w:firstLine="360"/>
        <w:jc w:val="right"/>
        <w:rPr>
          <w:sz w:val="24"/>
          <w:szCs w:val="24"/>
        </w:rPr>
      </w:pPr>
      <w:r w:rsidRPr="00D2053C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590"/>
        <w:gridCol w:w="544"/>
        <w:gridCol w:w="472"/>
        <w:gridCol w:w="1229"/>
        <w:gridCol w:w="567"/>
        <w:gridCol w:w="1559"/>
      </w:tblGrid>
      <w:tr w:rsidR="00D2053C" w:rsidRPr="00D2053C" w14:paraId="010DB08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14:paraId="20CAD1C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Наименование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14:paraId="1FDF3E0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Вед.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525C4260" w14:textId="77777777" w:rsidR="00D2053C" w:rsidRPr="00D2053C" w:rsidRDefault="00D2053C" w:rsidP="00D2053C">
            <w:pPr>
              <w:ind w:left="-93" w:right="-108"/>
              <w:jc w:val="center"/>
            </w:pPr>
            <w:proofErr w:type="spellStart"/>
            <w:r w:rsidRPr="00D2053C">
              <w:t>Рз</w:t>
            </w:r>
            <w:proofErr w:type="spellEnd"/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386B4BEB" w14:textId="77777777" w:rsidR="00D2053C" w:rsidRPr="00D2053C" w:rsidRDefault="00D2053C" w:rsidP="00D2053C">
            <w:pPr>
              <w:ind w:left="-93" w:right="-108"/>
              <w:jc w:val="center"/>
            </w:pPr>
            <w:proofErr w:type="gramStart"/>
            <w:r w:rsidRPr="00D2053C">
              <w:t>ПР</w:t>
            </w:r>
            <w:proofErr w:type="gramEnd"/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74C578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7AC9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35EE90" w14:textId="77777777" w:rsidR="00D2053C" w:rsidRPr="00D2053C" w:rsidRDefault="00D2053C" w:rsidP="00D2053C">
            <w:pPr>
              <w:ind w:left="-93"/>
              <w:jc w:val="center"/>
            </w:pPr>
            <w:r w:rsidRPr="00D2053C">
              <w:t>Секвестр</w:t>
            </w:r>
          </w:p>
        </w:tc>
      </w:tr>
      <w:tr w:rsidR="00D2053C" w:rsidRPr="00D2053C" w14:paraId="6BC5827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C4783C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Администрация города Пятигорска</w:t>
            </w:r>
          </w:p>
        </w:tc>
        <w:tc>
          <w:tcPr>
            <w:tcW w:w="590" w:type="dxa"/>
            <w:shd w:val="clear" w:color="auto" w:fill="auto"/>
            <w:hideMark/>
          </w:tcPr>
          <w:p w14:paraId="3E967F1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2E97935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07FC4A9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74C688D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F7BFE2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2D2604E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-1 186 869,02</w:t>
            </w:r>
          </w:p>
        </w:tc>
      </w:tr>
      <w:tr w:rsidR="00D2053C" w:rsidRPr="00D2053C" w14:paraId="7FBF21B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32A681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ОБЩЕГОСУДАРСТВЕННЫЕ ВОПРОСЫ</w:t>
            </w:r>
          </w:p>
        </w:tc>
        <w:tc>
          <w:tcPr>
            <w:tcW w:w="590" w:type="dxa"/>
            <w:shd w:val="clear" w:color="auto" w:fill="auto"/>
            <w:hideMark/>
          </w:tcPr>
          <w:p w14:paraId="5CE927C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77A7F82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1E8ABF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561AFA6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406088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683221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-85 000,00</w:t>
            </w:r>
          </w:p>
        </w:tc>
      </w:tr>
      <w:tr w:rsidR="00D2053C" w:rsidRPr="00D2053C" w14:paraId="0D9B6F50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27D827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auto"/>
            <w:hideMark/>
          </w:tcPr>
          <w:p w14:paraId="0403A57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1AEEA41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019B72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059376B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53DD20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FAFFD7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-85 000,00</w:t>
            </w:r>
          </w:p>
        </w:tc>
      </w:tr>
      <w:tr w:rsidR="00D2053C" w:rsidRPr="00D2053C" w14:paraId="0C0E45B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F0A029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 xml:space="preserve">Непрограммные расходы в рамках </w:t>
            </w:r>
            <w:proofErr w:type="gramStart"/>
            <w:r w:rsidRPr="00D2053C"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90" w:type="dxa"/>
            <w:shd w:val="clear" w:color="auto" w:fill="auto"/>
            <w:hideMark/>
          </w:tcPr>
          <w:p w14:paraId="5E11387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55B0D5A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C010AA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4F02C89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8D52DF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551BEB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-85 000,00</w:t>
            </w:r>
          </w:p>
        </w:tc>
      </w:tr>
      <w:tr w:rsidR="00D2053C" w:rsidRPr="00D2053C" w14:paraId="2A00F5C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A95C2D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Обеспечение деятельности администрации города Пятигорска</w:t>
            </w:r>
          </w:p>
        </w:tc>
        <w:tc>
          <w:tcPr>
            <w:tcW w:w="590" w:type="dxa"/>
            <w:shd w:val="clear" w:color="auto" w:fill="auto"/>
            <w:hideMark/>
          </w:tcPr>
          <w:p w14:paraId="7E609CE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5B6F375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4AB932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5539D52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6B30EA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E464CE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-85 000,00</w:t>
            </w:r>
          </w:p>
        </w:tc>
      </w:tr>
      <w:tr w:rsidR="00D2053C" w:rsidRPr="00D2053C" w14:paraId="7F9118A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1E1FEE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55FBD5E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394ADD4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818117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1E63A55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14:paraId="6FCA54D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025A75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-85 000,00</w:t>
            </w:r>
          </w:p>
        </w:tc>
      </w:tr>
      <w:tr w:rsidR="00D2053C" w:rsidRPr="00D2053C" w14:paraId="7A5AB2E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C6BC86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4DF3524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0AA7952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A11D79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79881D8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14:paraId="75E0EEC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5135070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-85 000,00</w:t>
            </w:r>
          </w:p>
        </w:tc>
      </w:tr>
      <w:tr w:rsidR="00D2053C" w:rsidRPr="00D2053C" w14:paraId="6B24412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48E970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lastRenderedPageBreak/>
              <w:t>НАЦИОНАЛЬНАЯ ЭКОНОМИКА</w:t>
            </w:r>
          </w:p>
        </w:tc>
        <w:tc>
          <w:tcPr>
            <w:tcW w:w="590" w:type="dxa"/>
            <w:shd w:val="clear" w:color="auto" w:fill="auto"/>
            <w:hideMark/>
          </w:tcPr>
          <w:p w14:paraId="6D4476C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768C9F1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0BBFC1B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567788A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2C1920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70D0FC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-106 950,02</w:t>
            </w:r>
          </w:p>
        </w:tc>
      </w:tr>
      <w:tr w:rsidR="00D2053C" w:rsidRPr="00D2053C" w14:paraId="454FE48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8E5586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auto"/>
            <w:hideMark/>
          </w:tcPr>
          <w:p w14:paraId="417D476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7E29080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07266EB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6872C29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59FFFB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621AF5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-106 950,02</w:t>
            </w:r>
          </w:p>
        </w:tc>
      </w:tr>
      <w:tr w:rsidR="00D2053C" w:rsidRPr="00D2053C" w14:paraId="1AAFB9C0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50020E3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"М</w:t>
            </w:r>
            <w:r w:rsidRPr="00D2053C">
              <w:t>о</w:t>
            </w:r>
            <w:r w:rsidRPr="00D2053C">
              <w:t>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90" w:type="dxa"/>
            <w:shd w:val="clear" w:color="auto" w:fill="auto"/>
            <w:hideMark/>
          </w:tcPr>
          <w:p w14:paraId="10FA5D4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6FD8A10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4A6E45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719279B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B53CCA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8DEE97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-106 950,02</w:t>
            </w:r>
          </w:p>
        </w:tc>
      </w:tr>
      <w:tr w:rsidR="00D2053C" w:rsidRPr="00D2053C" w14:paraId="31EDEF66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275B8B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"Развитие малого и среднего предпринимател</w:t>
            </w:r>
            <w:r w:rsidRPr="00D2053C">
              <w:t>ь</w:t>
            </w:r>
            <w:r w:rsidRPr="00D2053C">
              <w:t>ства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593C26A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73A3131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5220CF1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4FB6A9B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D996F9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25B418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-100,02</w:t>
            </w:r>
          </w:p>
        </w:tc>
      </w:tr>
      <w:tr w:rsidR="00D2053C" w:rsidRPr="00D2053C" w14:paraId="3A1D4B9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005F29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"Поддержка субъектов малого и средн</w:t>
            </w:r>
            <w:r w:rsidRPr="00D2053C">
              <w:t>е</w:t>
            </w:r>
            <w:r w:rsidRPr="00D2053C">
              <w:t>го предпринимательства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4F38A98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4BCD7B7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2507282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1E9C2D6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887461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89A14D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-100,02</w:t>
            </w:r>
          </w:p>
        </w:tc>
      </w:tr>
      <w:tr w:rsidR="00D2053C" w:rsidRPr="00D2053C" w14:paraId="70B9DE56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0E9225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Развитие системы информационной поддержки субъектов м</w:t>
            </w:r>
            <w:r w:rsidRPr="00D2053C">
              <w:t>а</w:t>
            </w:r>
            <w:r w:rsidRPr="00D2053C">
              <w:t>лого и среднего предпринимательства</w:t>
            </w:r>
          </w:p>
        </w:tc>
        <w:tc>
          <w:tcPr>
            <w:tcW w:w="590" w:type="dxa"/>
            <w:shd w:val="clear" w:color="auto" w:fill="auto"/>
            <w:hideMark/>
          </w:tcPr>
          <w:p w14:paraId="5AD7389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0DA2387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235E127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6AF821A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14:paraId="4C2FA7C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B4492A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-83,35</w:t>
            </w:r>
          </w:p>
        </w:tc>
      </w:tr>
      <w:tr w:rsidR="00D2053C" w:rsidRPr="00D2053C" w14:paraId="2EFC01E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5937DC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264C405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564CFA4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22B851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3A9D756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14:paraId="45ADFD8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3EE33F3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-83,35</w:t>
            </w:r>
          </w:p>
        </w:tc>
      </w:tr>
      <w:tr w:rsidR="00D2053C" w:rsidRPr="00D2053C" w14:paraId="6A4C95F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4E2099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Развитие предпринимательской инициативы и повышение о</w:t>
            </w:r>
            <w:r w:rsidRPr="00D2053C">
              <w:t>б</w:t>
            </w:r>
            <w:r w:rsidRPr="00D2053C">
              <w:t>щественной значимости предпринимательской деятельности</w:t>
            </w:r>
          </w:p>
        </w:tc>
        <w:tc>
          <w:tcPr>
            <w:tcW w:w="590" w:type="dxa"/>
            <w:shd w:val="clear" w:color="auto" w:fill="auto"/>
            <w:hideMark/>
          </w:tcPr>
          <w:p w14:paraId="3E966CF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2BDF701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35DCD25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737E2A3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14:paraId="4A26A5A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7AD9C2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-16,67</w:t>
            </w:r>
          </w:p>
        </w:tc>
      </w:tr>
      <w:tr w:rsidR="00D2053C" w:rsidRPr="00D2053C" w14:paraId="296E888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72283C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2226D2C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4670A91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B144CF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04D9AFF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14:paraId="2E4089E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7CF6F6F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-16,67</w:t>
            </w:r>
          </w:p>
        </w:tc>
      </w:tr>
      <w:tr w:rsidR="00D2053C" w:rsidRPr="00D2053C" w14:paraId="41773DB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079631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"Развитие курорта и туризма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1BDA2E7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1C36247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420AAE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54499EC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75C6AD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F7AB4C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-106 850,00</w:t>
            </w:r>
          </w:p>
        </w:tc>
      </w:tr>
      <w:tr w:rsidR="00D2053C" w:rsidRPr="00D2053C" w14:paraId="7D52A210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687917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90" w:type="dxa"/>
            <w:shd w:val="clear" w:color="auto" w:fill="auto"/>
            <w:hideMark/>
          </w:tcPr>
          <w:p w14:paraId="69E5337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18F51C6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0E4F54A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146FCEE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061694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40FCDA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-106 850,00</w:t>
            </w:r>
          </w:p>
        </w:tc>
      </w:tr>
      <w:tr w:rsidR="00D2053C" w:rsidRPr="00D2053C" w14:paraId="083CAED2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6204AC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90" w:type="dxa"/>
            <w:shd w:val="clear" w:color="auto" w:fill="auto"/>
            <w:hideMark/>
          </w:tcPr>
          <w:p w14:paraId="7FE2989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3304342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435122C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1AAFA34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14:paraId="5F18A29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F22E1C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-106 850,00</w:t>
            </w:r>
          </w:p>
        </w:tc>
      </w:tr>
      <w:tr w:rsidR="00D2053C" w:rsidRPr="00D2053C" w14:paraId="4456B2F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B0B56C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1D0BE0E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6BBF35D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218136A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7519508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14:paraId="6733DC1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4B8EE79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-106 850,00</w:t>
            </w:r>
          </w:p>
        </w:tc>
      </w:tr>
      <w:tr w:rsidR="00D2053C" w:rsidRPr="00D2053C" w14:paraId="0F752C7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D1D83C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СОЦИАЛЬНАЯ ПОЛИТИКА</w:t>
            </w:r>
          </w:p>
        </w:tc>
        <w:tc>
          <w:tcPr>
            <w:tcW w:w="590" w:type="dxa"/>
            <w:shd w:val="clear" w:color="auto" w:fill="auto"/>
            <w:hideMark/>
          </w:tcPr>
          <w:p w14:paraId="00554A6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6314147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14627BF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213A8D5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E4C4D6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042D86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-994 919,00</w:t>
            </w:r>
          </w:p>
        </w:tc>
      </w:tr>
      <w:tr w:rsidR="00D2053C" w:rsidRPr="00D2053C" w14:paraId="06C287A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D38399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Социальное обеспечение населения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1105ED3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2B6AE40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3EBB849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3ADB563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B87A4B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DC702C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-994 919,00</w:t>
            </w:r>
          </w:p>
        </w:tc>
      </w:tr>
      <w:tr w:rsidR="00D2053C" w:rsidRPr="00D2053C" w14:paraId="4CC75954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FD9DE3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"Соц</w:t>
            </w:r>
            <w:r w:rsidRPr="00D2053C">
              <w:t>и</w:t>
            </w:r>
            <w:r w:rsidRPr="00D2053C">
              <w:t>альная поддержка граждан"</w:t>
            </w:r>
          </w:p>
        </w:tc>
        <w:tc>
          <w:tcPr>
            <w:tcW w:w="590" w:type="dxa"/>
            <w:shd w:val="clear" w:color="auto" w:fill="auto"/>
            <w:hideMark/>
          </w:tcPr>
          <w:p w14:paraId="142EBCB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6009D4E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74396C6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A004DA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8B026A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8C8DCB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-994 919,00</w:t>
            </w:r>
          </w:p>
        </w:tc>
      </w:tr>
      <w:tr w:rsidR="00D2053C" w:rsidRPr="00D2053C" w14:paraId="3F11B06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6BABC1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"Социальная поддержка транспортного обсл</w:t>
            </w:r>
            <w:r w:rsidRPr="00D2053C">
              <w:t>у</w:t>
            </w:r>
            <w:r w:rsidRPr="00D2053C">
              <w:t>живания отдельных категорий граждан на территории муниц</w:t>
            </w:r>
            <w:r w:rsidRPr="00D2053C">
              <w:t>и</w:t>
            </w:r>
            <w:r w:rsidRPr="00D2053C">
              <w:t>пального образования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14CD95C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2DF765E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070C553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7F2EB93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E8515D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2A42AF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-994 919,00</w:t>
            </w:r>
          </w:p>
        </w:tc>
      </w:tr>
      <w:tr w:rsidR="00D2053C" w:rsidRPr="00D2053C" w14:paraId="15EE605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4A95BB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"Транспортное обслуживание отдел</w:t>
            </w:r>
            <w:r w:rsidRPr="00D2053C">
              <w:t>ь</w:t>
            </w:r>
            <w:r w:rsidRPr="00D2053C">
              <w:t>ных категорий граждан"</w:t>
            </w:r>
          </w:p>
        </w:tc>
        <w:tc>
          <w:tcPr>
            <w:tcW w:w="590" w:type="dxa"/>
            <w:shd w:val="clear" w:color="auto" w:fill="auto"/>
            <w:hideMark/>
          </w:tcPr>
          <w:p w14:paraId="1030AF2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36BC816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78BD072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6C8995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8AEA82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F75669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-994 919,00</w:t>
            </w:r>
          </w:p>
        </w:tc>
      </w:tr>
      <w:tr w:rsidR="00D2053C" w:rsidRPr="00D2053C" w14:paraId="646B9D6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4F2B22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Субсидии на возмещение недополученных доходов транспор</w:t>
            </w:r>
            <w:r w:rsidRPr="00D2053C">
              <w:t>т</w:t>
            </w:r>
            <w:r w:rsidRPr="00D2053C">
              <w:t>ным предприятиям, оказывающим услуги по перевозке пасс</w:t>
            </w:r>
            <w:r w:rsidRPr="00D2053C">
              <w:t>а</w:t>
            </w:r>
            <w:r w:rsidRPr="00D2053C">
              <w:t>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</w:t>
            </w:r>
            <w:r w:rsidRPr="00D2053C">
              <w:t>н</w:t>
            </w:r>
            <w:r w:rsidRPr="00D2053C">
              <w:t>ной транспортной карты) отдельным категориям граждан</w:t>
            </w:r>
          </w:p>
        </w:tc>
        <w:tc>
          <w:tcPr>
            <w:tcW w:w="590" w:type="dxa"/>
            <w:shd w:val="clear" w:color="auto" w:fill="auto"/>
            <w:hideMark/>
          </w:tcPr>
          <w:p w14:paraId="1DA8BBF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6D3F9EB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3CB89DD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18CD06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14:paraId="62248E5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F76321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-831 000,00</w:t>
            </w:r>
          </w:p>
        </w:tc>
      </w:tr>
      <w:tr w:rsidR="00D2053C" w:rsidRPr="00D2053C" w14:paraId="6D8C64D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F8343F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39D39E7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06723FF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680D150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8EC00F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14:paraId="70EDB44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6A2A22F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-831 000,00</w:t>
            </w:r>
          </w:p>
        </w:tc>
      </w:tr>
      <w:tr w:rsidR="00D2053C" w:rsidRPr="00D2053C" w14:paraId="2059655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E04DF9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Субсидии на возмещение недополученных доходов транспор</w:t>
            </w:r>
            <w:r w:rsidRPr="00D2053C">
              <w:t>т</w:t>
            </w:r>
            <w:r w:rsidRPr="00D2053C">
              <w:t>ным предприятиям, оказывающим услуги по перевозке пасс</w:t>
            </w:r>
            <w:r w:rsidRPr="00D2053C">
              <w:t>а</w:t>
            </w:r>
            <w:r w:rsidRPr="00D2053C">
              <w:t>жиров наземным электрическим транспортом на территории города-курорта Пятигорска, связанных с предоставлением пр</w:t>
            </w:r>
            <w:r w:rsidRPr="00D2053C">
              <w:t>а</w:t>
            </w:r>
            <w:r w:rsidRPr="00D2053C">
              <w:t>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590" w:type="dxa"/>
            <w:shd w:val="clear" w:color="auto" w:fill="auto"/>
            <w:hideMark/>
          </w:tcPr>
          <w:p w14:paraId="5C02CE7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72B79BE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08E58DC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97C7AB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14:paraId="677D52A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DD931D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-107 259,00</w:t>
            </w:r>
          </w:p>
        </w:tc>
      </w:tr>
      <w:tr w:rsidR="00D2053C" w:rsidRPr="00D2053C" w14:paraId="75D948B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0916D7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0621EE5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5EC12D3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33F1486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A72E5E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14:paraId="34EA333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17BAD71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-107 259,00</w:t>
            </w:r>
          </w:p>
        </w:tc>
      </w:tr>
      <w:tr w:rsidR="00D2053C" w:rsidRPr="00D2053C" w14:paraId="69A2E5E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BC88940" w14:textId="77777777" w:rsidR="00D2053C" w:rsidRPr="00D2053C" w:rsidRDefault="00D2053C" w:rsidP="00D2053C">
            <w:pPr>
              <w:ind w:left="-93" w:right="-108"/>
              <w:jc w:val="both"/>
            </w:pPr>
            <w:proofErr w:type="gramStart"/>
            <w:r w:rsidRPr="00D2053C">
              <w:t>Субсидии на возмещение недополученных доходов транспор</w:t>
            </w:r>
            <w:r w:rsidRPr="00D2053C">
              <w:t>т</w:t>
            </w:r>
            <w:r w:rsidRPr="00D2053C">
              <w:t>ным предприятиям, оказывающим услуги по перевозке пасс</w:t>
            </w:r>
            <w:r w:rsidRPr="00D2053C">
              <w:t>а</w:t>
            </w:r>
            <w:r w:rsidRPr="00D2053C">
              <w:t>жиров городским пассажирским автобусным транспортом на территории города-курорта Пятигорска, связанных с предоста</w:t>
            </w:r>
            <w:r w:rsidRPr="00D2053C">
              <w:t>в</w:t>
            </w:r>
            <w:r w:rsidRPr="00D2053C">
              <w:t>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590" w:type="dxa"/>
            <w:shd w:val="clear" w:color="auto" w:fill="auto"/>
            <w:hideMark/>
          </w:tcPr>
          <w:p w14:paraId="4746293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69A7784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58BDDAB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67D5F2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14:paraId="12B9050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F01F86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-21 660,00</w:t>
            </w:r>
          </w:p>
        </w:tc>
      </w:tr>
      <w:tr w:rsidR="00D2053C" w:rsidRPr="00D2053C" w14:paraId="607F261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95B878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376ACBA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1714042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75EF823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063471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14:paraId="7BABA97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0390AE6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-21 660,00</w:t>
            </w:r>
          </w:p>
        </w:tc>
      </w:tr>
      <w:tr w:rsidR="00D2053C" w:rsidRPr="00D2053C" w14:paraId="310399B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8E5328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Субсидии на возмещение недополученных доходов транспор</w:t>
            </w:r>
            <w:r w:rsidRPr="00D2053C">
              <w:t>т</w:t>
            </w:r>
            <w:r w:rsidRPr="00D2053C">
              <w:t>ным предприятиям, оказывающим услуги по перевозке пасс</w:t>
            </w:r>
            <w:r w:rsidRPr="00D2053C">
              <w:t>а</w:t>
            </w:r>
            <w:r w:rsidRPr="00D2053C">
              <w:t>жиров городским пассажирским автобусным транспортом на территории города-курорта Пятигорска, связанных с реализац</w:t>
            </w:r>
            <w:r w:rsidRPr="00D2053C">
              <w:t>и</w:t>
            </w:r>
            <w:r w:rsidRPr="00D2053C">
              <w:t>ей льготных месячных проездных билетов (льготной активац</w:t>
            </w:r>
            <w:r w:rsidRPr="00D2053C">
              <w:t>и</w:t>
            </w:r>
            <w:r w:rsidRPr="00D2053C">
              <w:t>ей электронной транспортной карты) отдельным категориям граждан</w:t>
            </w:r>
          </w:p>
        </w:tc>
        <w:tc>
          <w:tcPr>
            <w:tcW w:w="590" w:type="dxa"/>
            <w:shd w:val="clear" w:color="auto" w:fill="auto"/>
            <w:hideMark/>
          </w:tcPr>
          <w:p w14:paraId="5BD0F7C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7ABF769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1E35A07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A5A3A8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14:paraId="4283BDC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313933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-35 000,00</w:t>
            </w:r>
          </w:p>
        </w:tc>
      </w:tr>
      <w:tr w:rsidR="00D2053C" w:rsidRPr="00D2053C" w14:paraId="6386F7E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22D018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lastRenderedPageBreak/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43A0A88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601</w:t>
            </w:r>
          </w:p>
        </w:tc>
        <w:tc>
          <w:tcPr>
            <w:tcW w:w="544" w:type="dxa"/>
            <w:shd w:val="clear" w:color="auto" w:fill="auto"/>
            <w:hideMark/>
          </w:tcPr>
          <w:p w14:paraId="056D3E8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4B035B9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ADE68D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14:paraId="2168823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4157E20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-35 000,00</w:t>
            </w:r>
          </w:p>
        </w:tc>
      </w:tr>
      <w:tr w:rsidR="00D2053C" w:rsidRPr="00D2053C" w14:paraId="2D5542E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BE1AFE3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2C25762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602</w:t>
            </w:r>
          </w:p>
        </w:tc>
        <w:tc>
          <w:tcPr>
            <w:tcW w:w="544" w:type="dxa"/>
            <w:shd w:val="clear" w:color="auto" w:fill="auto"/>
            <w:hideMark/>
          </w:tcPr>
          <w:p w14:paraId="3433669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32F3FC0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5517BF4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B12E05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E361F2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-11 731 392,76</w:t>
            </w:r>
          </w:p>
        </w:tc>
      </w:tr>
      <w:tr w:rsidR="00D2053C" w:rsidRPr="00D2053C" w14:paraId="1B3A3F2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AF472C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СОЦИАЛЬНАЯ ПОЛИТИКА</w:t>
            </w:r>
          </w:p>
        </w:tc>
        <w:tc>
          <w:tcPr>
            <w:tcW w:w="590" w:type="dxa"/>
            <w:shd w:val="clear" w:color="auto" w:fill="auto"/>
            <w:hideMark/>
          </w:tcPr>
          <w:p w14:paraId="4EE52F5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602</w:t>
            </w:r>
          </w:p>
        </w:tc>
        <w:tc>
          <w:tcPr>
            <w:tcW w:w="544" w:type="dxa"/>
            <w:shd w:val="clear" w:color="auto" w:fill="auto"/>
            <w:hideMark/>
          </w:tcPr>
          <w:p w14:paraId="4955E2A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7EE5673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41B6033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EA7665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70F263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-11 731 392,76</w:t>
            </w:r>
          </w:p>
        </w:tc>
      </w:tr>
      <w:tr w:rsidR="00D2053C" w:rsidRPr="00D2053C" w14:paraId="7D9E00C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494E0E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Охрана семьи и детства</w:t>
            </w:r>
          </w:p>
        </w:tc>
        <w:tc>
          <w:tcPr>
            <w:tcW w:w="590" w:type="dxa"/>
            <w:shd w:val="clear" w:color="auto" w:fill="auto"/>
            <w:hideMark/>
          </w:tcPr>
          <w:p w14:paraId="7E83F64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602</w:t>
            </w:r>
          </w:p>
        </w:tc>
        <w:tc>
          <w:tcPr>
            <w:tcW w:w="544" w:type="dxa"/>
            <w:shd w:val="clear" w:color="auto" w:fill="auto"/>
            <w:hideMark/>
          </w:tcPr>
          <w:p w14:paraId="278CA44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59878D4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4043302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C9A7EA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DFA125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-11 731 392,76</w:t>
            </w:r>
          </w:p>
        </w:tc>
      </w:tr>
      <w:tr w:rsidR="00D2053C" w:rsidRPr="00D2053C" w14:paraId="3D9E9F5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1917BA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"Разв</w:t>
            </w:r>
            <w:r w:rsidRPr="00D2053C">
              <w:t>и</w:t>
            </w:r>
            <w:r w:rsidRPr="00D2053C">
              <w:t>тие жилищно-коммунального хозяйства, градостроительства, строительства и архитектуры"</w:t>
            </w:r>
          </w:p>
        </w:tc>
        <w:tc>
          <w:tcPr>
            <w:tcW w:w="590" w:type="dxa"/>
            <w:shd w:val="clear" w:color="auto" w:fill="auto"/>
            <w:hideMark/>
          </w:tcPr>
          <w:p w14:paraId="3542BFD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602</w:t>
            </w:r>
          </w:p>
        </w:tc>
        <w:tc>
          <w:tcPr>
            <w:tcW w:w="544" w:type="dxa"/>
            <w:shd w:val="clear" w:color="auto" w:fill="auto"/>
            <w:hideMark/>
          </w:tcPr>
          <w:p w14:paraId="5CC7729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6A8363D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4D9930C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8F112B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366E65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-11 731 392,76</w:t>
            </w:r>
          </w:p>
        </w:tc>
      </w:tr>
      <w:tr w:rsidR="00D2053C" w:rsidRPr="00D2053C" w14:paraId="1C264C0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953DEB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7193F3F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602</w:t>
            </w:r>
          </w:p>
        </w:tc>
        <w:tc>
          <w:tcPr>
            <w:tcW w:w="544" w:type="dxa"/>
            <w:shd w:val="clear" w:color="auto" w:fill="auto"/>
            <w:hideMark/>
          </w:tcPr>
          <w:p w14:paraId="54030A4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13ADD41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0EAEDDE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5830B4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F549D6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-11 731 392,76</w:t>
            </w:r>
          </w:p>
        </w:tc>
      </w:tr>
      <w:tr w:rsidR="00D2053C" w:rsidRPr="00D2053C" w14:paraId="22B9EFD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43EC45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"Улучшение жилищных условий мол</w:t>
            </w:r>
            <w:r w:rsidRPr="00D2053C">
              <w:t>о</w:t>
            </w:r>
            <w:r w:rsidRPr="00D2053C">
              <w:t>дых семей"</w:t>
            </w:r>
          </w:p>
        </w:tc>
        <w:tc>
          <w:tcPr>
            <w:tcW w:w="590" w:type="dxa"/>
            <w:shd w:val="clear" w:color="auto" w:fill="auto"/>
            <w:hideMark/>
          </w:tcPr>
          <w:p w14:paraId="7700033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602</w:t>
            </w:r>
          </w:p>
        </w:tc>
        <w:tc>
          <w:tcPr>
            <w:tcW w:w="544" w:type="dxa"/>
            <w:shd w:val="clear" w:color="auto" w:fill="auto"/>
            <w:hideMark/>
          </w:tcPr>
          <w:p w14:paraId="56894B1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6C12D55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29908EC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9C340E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29D2C5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-11 731 392,76</w:t>
            </w:r>
          </w:p>
        </w:tc>
      </w:tr>
      <w:tr w:rsidR="00D2053C" w:rsidRPr="00D2053C" w14:paraId="163CCDA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23247A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молодым семьям социальных выплат на пр</w:t>
            </w:r>
            <w:r w:rsidRPr="00D2053C">
              <w:t>и</w:t>
            </w:r>
            <w:r w:rsidRPr="00D2053C">
              <w:t>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</w:t>
            </w:r>
            <w:r w:rsidRPr="00D2053C">
              <w:t>о</w:t>
            </w:r>
            <w:r w:rsidRPr="00D2053C">
              <w:t>ительство) жилья</w:t>
            </w:r>
          </w:p>
        </w:tc>
        <w:tc>
          <w:tcPr>
            <w:tcW w:w="590" w:type="dxa"/>
            <w:shd w:val="clear" w:color="auto" w:fill="auto"/>
            <w:hideMark/>
          </w:tcPr>
          <w:p w14:paraId="6DF4590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602</w:t>
            </w:r>
          </w:p>
        </w:tc>
        <w:tc>
          <w:tcPr>
            <w:tcW w:w="544" w:type="dxa"/>
            <w:shd w:val="clear" w:color="auto" w:fill="auto"/>
            <w:hideMark/>
          </w:tcPr>
          <w:p w14:paraId="5208C06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34C92AB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2478BAC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14:paraId="46A10C6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B667FA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-11 731 392,76</w:t>
            </w:r>
          </w:p>
        </w:tc>
      </w:tr>
      <w:tr w:rsidR="00D2053C" w:rsidRPr="00D2053C" w14:paraId="4601639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5AAC6F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auto" w:fill="auto"/>
            <w:hideMark/>
          </w:tcPr>
          <w:p w14:paraId="73A044F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602</w:t>
            </w:r>
          </w:p>
        </w:tc>
        <w:tc>
          <w:tcPr>
            <w:tcW w:w="544" w:type="dxa"/>
            <w:shd w:val="clear" w:color="auto" w:fill="auto"/>
            <w:hideMark/>
          </w:tcPr>
          <w:p w14:paraId="6682203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291A436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6F97CDE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14:paraId="2DC420A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582607A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-11 731 392,76</w:t>
            </w:r>
          </w:p>
        </w:tc>
      </w:tr>
      <w:tr w:rsidR="00D2053C" w:rsidRPr="00D2053C" w14:paraId="06B62DC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E569FB3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Муниципальное учреждение "Управление городского хозя</w:t>
            </w:r>
            <w:r w:rsidRPr="00D2053C">
              <w:t>й</w:t>
            </w:r>
            <w:r w:rsidRPr="00D2053C">
              <w:t>ства, транспорта и связи администрации города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1C397BE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6454347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0D6EE09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71AA4B9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D22675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BE3A17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-98 516 572,74</w:t>
            </w:r>
          </w:p>
        </w:tc>
      </w:tr>
      <w:tr w:rsidR="00D2053C" w:rsidRPr="00D2053C" w14:paraId="0C66511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6079D3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ОБЩЕГОСУДАРСТВЕННЫЕ ВОПРОСЫ</w:t>
            </w:r>
          </w:p>
        </w:tc>
        <w:tc>
          <w:tcPr>
            <w:tcW w:w="590" w:type="dxa"/>
            <w:shd w:val="clear" w:color="auto" w:fill="auto"/>
            <w:hideMark/>
          </w:tcPr>
          <w:p w14:paraId="3D27F47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40DB5C9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3A7CE0E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63CBFC8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3A3398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7E3E21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-545 274,54</w:t>
            </w:r>
          </w:p>
        </w:tc>
      </w:tr>
      <w:tr w:rsidR="00D2053C" w:rsidRPr="00D2053C" w14:paraId="370E5A2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C41E86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auto"/>
            <w:hideMark/>
          </w:tcPr>
          <w:p w14:paraId="177D735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42BF764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4628495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1291A0F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7D9C75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8C19F6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-545 274,54</w:t>
            </w:r>
          </w:p>
        </w:tc>
      </w:tr>
      <w:tr w:rsidR="00D2053C" w:rsidRPr="00D2053C" w14:paraId="2C98C1F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CA4D173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"Разв</w:t>
            </w:r>
            <w:r w:rsidRPr="00D2053C">
              <w:t>и</w:t>
            </w:r>
            <w:r w:rsidRPr="00D2053C">
              <w:t>тие жилищно-коммунального хозяйства, градостроительства, строительства и архитектуры"</w:t>
            </w:r>
          </w:p>
        </w:tc>
        <w:tc>
          <w:tcPr>
            <w:tcW w:w="590" w:type="dxa"/>
            <w:shd w:val="clear" w:color="auto" w:fill="auto"/>
            <w:hideMark/>
          </w:tcPr>
          <w:p w14:paraId="1A03EF5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24027A4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E1AF30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3AEA349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5EFCDD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BB93E5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-545 274,54</w:t>
            </w:r>
          </w:p>
        </w:tc>
      </w:tr>
      <w:tr w:rsidR="00D2053C" w:rsidRPr="00D2053C" w14:paraId="1D5C70D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B568D2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"Обеспечение реализации муниципальной пр</w:t>
            </w:r>
            <w:r w:rsidRPr="00D2053C">
              <w:t>о</w:t>
            </w:r>
            <w:r w:rsidRPr="00D2053C">
              <w:t xml:space="preserve">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D2053C">
              <w:t>общепрограммные</w:t>
            </w:r>
            <w:proofErr w:type="spellEnd"/>
            <w:r w:rsidRPr="00D2053C">
              <w:t xml:space="preserve"> мероприятия"</w:t>
            </w:r>
          </w:p>
        </w:tc>
        <w:tc>
          <w:tcPr>
            <w:tcW w:w="590" w:type="dxa"/>
            <w:shd w:val="clear" w:color="auto" w:fill="auto"/>
            <w:hideMark/>
          </w:tcPr>
          <w:p w14:paraId="427107C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054325A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C07FD0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59842BA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E8B5B3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3382E7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-545 274,54</w:t>
            </w:r>
          </w:p>
        </w:tc>
      </w:tr>
      <w:tr w:rsidR="00D2053C" w:rsidRPr="00D2053C" w14:paraId="0F9A61B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E62A70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"Осуществление функций строительн</w:t>
            </w:r>
            <w:r w:rsidRPr="00D2053C">
              <w:t>о</w:t>
            </w:r>
            <w:r w:rsidRPr="00D2053C">
              <w:t>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90" w:type="dxa"/>
            <w:shd w:val="clear" w:color="auto" w:fill="auto"/>
            <w:hideMark/>
          </w:tcPr>
          <w:p w14:paraId="29AD9E3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049C71F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0CBCD9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259C008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CCD755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11A78D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-545 274,54</w:t>
            </w:r>
          </w:p>
        </w:tc>
      </w:tr>
      <w:tr w:rsidR="00D2053C" w:rsidRPr="00D2053C" w14:paraId="6650D0B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0A3774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Расходы на обеспечение деятельности (оказание услуг) мун</w:t>
            </w:r>
            <w:r w:rsidRPr="00D2053C">
              <w:t>и</w:t>
            </w:r>
            <w:r w:rsidRPr="00D2053C">
              <w:t>ципальных учреждений</w:t>
            </w:r>
          </w:p>
        </w:tc>
        <w:tc>
          <w:tcPr>
            <w:tcW w:w="590" w:type="dxa"/>
            <w:shd w:val="clear" w:color="auto" w:fill="auto"/>
            <w:hideMark/>
          </w:tcPr>
          <w:p w14:paraId="0A22E74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780F99D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98E6B8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37C1105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049B8BD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E510C4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-545 274,54</w:t>
            </w:r>
          </w:p>
        </w:tc>
      </w:tr>
      <w:tr w:rsidR="00D2053C" w:rsidRPr="00D2053C" w14:paraId="72A7815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563DCE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231ECE1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6FD4C3A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0620D0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5C9B4E1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4D1096A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1071A3D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-545 274,54</w:t>
            </w:r>
          </w:p>
        </w:tc>
      </w:tr>
      <w:tr w:rsidR="00D2053C" w:rsidRPr="00D2053C" w14:paraId="008ED2B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F1ABC3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ЖИЛИЩНО-КОММУНАЛЬНОЕ ХОЗЯЙСТВО</w:t>
            </w:r>
          </w:p>
        </w:tc>
        <w:tc>
          <w:tcPr>
            <w:tcW w:w="590" w:type="dxa"/>
            <w:shd w:val="clear" w:color="auto" w:fill="auto"/>
            <w:hideMark/>
          </w:tcPr>
          <w:p w14:paraId="5FB2F4A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6F5F80E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3DE0210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5A5F51D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5D4B36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BF4272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-97 954 182,39</w:t>
            </w:r>
          </w:p>
        </w:tc>
      </w:tr>
      <w:tr w:rsidR="00D2053C" w:rsidRPr="00D2053C" w14:paraId="1121282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237991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Благоустройство</w:t>
            </w:r>
          </w:p>
        </w:tc>
        <w:tc>
          <w:tcPr>
            <w:tcW w:w="590" w:type="dxa"/>
            <w:shd w:val="clear" w:color="auto" w:fill="auto"/>
            <w:hideMark/>
          </w:tcPr>
          <w:p w14:paraId="29F9E26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72703C5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6C86EE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2543F8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517130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142220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-97 954 182,39</w:t>
            </w:r>
          </w:p>
        </w:tc>
      </w:tr>
      <w:tr w:rsidR="00D2053C" w:rsidRPr="00D2053C" w14:paraId="041C5EB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00D914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"Разв</w:t>
            </w:r>
            <w:r w:rsidRPr="00D2053C">
              <w:t>и</w:t>
            </w:r>
            <w:r w:rsidRPr="00D2053C">
              <w:t>тие жилищно-коммунального хозяйства, градостроительства, строительства и архитектуры"</w:t>
            </w:r>
          </w:p>
        </w:tc>
        <w:tc>
          <w:tcPr>
            <w:tcW w:w="590" w:type="dxa"/>
            <w:shd w:val="clear" w:color="auto" w:fill="auto"/>
            <w:hideMark/>
          </w:tcPr>
          <w:p w14:paraId="638AD3A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5FE610A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81A650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7A1E55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8E88F8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CD7F69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-71 052 782,39</w:t>
            </w:r>
          </w:p>
        </w:tc>
      </w:tr>
      <w:tr w:rsidR="00D2053C" w:rsidRPr="00D2053C" w14:paraId="277820B0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F6B6EF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678D190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2B0601D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080E52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BE3D96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F18A5F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FA3517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-71 052 782,39</w:t>
            </w:r>
          </w:p>
        </w:tc>
      </w:tr>
      <w:tr w:rsidR="00D2053C" w:rsidRPr="00D2053C" w14:paraId="05F569E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68AC21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90" w:type="dxa"/>
            <w:shd w:val="clear" w:color="auto" w:fill="auto"/>
            <w:hideMark/>
          </w:tcPr>
          <w:p w14:paraId="544521D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7B2FBFA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1D8F46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2B25529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1DD1FE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B1CABBE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-71 052 782,39</w:t>
            </w:r>
          </w:p>
        </w:tc>
      </w:tr>
      <w:tr w:rsidR="00D2053C" w:rsidRPr="00D2053C" w14:paraId="07D7B1D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2ED4AA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Приобретение специализированной коммунальной техники</w:t>
            </w:r>
          </w:p>
        </w:tc>
        <w:tc>
          <w:tcPr>
            <w:tcW w:w="590" w:type="dxa"/>
            <w:shd w:val="clear" w:color="auto" w:fill="auto"/>
            <w:hideMark/>
          </w:tcPr>
          <w:p w14:paraId="545643F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0C7AE76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20D020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2812F68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03 2 01 26040</w:t>
            </w:r>
          </w:p>
        </w:tc>
        <w:tc>
          <w:tcPr>
            <w:tcW w:w="567" w:type="dxa"/>
            <w:shd w:val="clear" w:color="auto" w:fill="auto"/>
            <w:hideMark/>
          </w:tcPr>
          <w:p w14:paraId="7A88267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4381DA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-71 052 782,39</w:t>
            </w:r>
          </w:p>
        </w:tc>
      </w:tr>
      <w:tr w:rsidR="00D2053C" w:rsidRPr="00D2053C" w14:paraId="3E179812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8CE7B3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2458EAD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0235B3B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13D22A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166C44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03 2 01 26040</w:t>
            </w:r>
          </w:p>
        </w:tc>
        <w:tc>
          <w:tcPr>
            <w:tcW w:w="567" w:type="dxa"/>
            <w:shd w:val="clear" w:color="auto" w:fill="auto"/>
            <w:hideMark/>
          </w:tcPr>
          <w:p w14:paraId="5E8481F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1C7B37C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-71 052 782,39</w:t>
            </w:r>
          </w:p>
        </w:tc>
      </w:tr>
      <w:tr w:rsidR="00D2053C" w:rsidRPr="00D2053C" w14:paraId="07D1237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A31CF0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"Экол</w:t>
            </w:r>
            <w:r w:rsidRPr="00D2053C">
              <w:t>о</w:t>
            </w:r>
            <w:r w:rsidRPr="00D2053C">
              <w:t>гия и охрана окружающей среды"</w:t>
            </w:r>
          </w:p>
        </w:tc>
        <w:tc>
          <w:tcPr>
            <w:tcW w:w="590" w:type="dxa"/>
            <w:shd w:val="clear" w:color="auto" w:fill="auto"/>
            <w:hideMark/>
          </w:tcPr>
          <w:p w14:paraId="53DFBC8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4951168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46D9564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AD01F4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D4D1B8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2259BA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-26 900 300,00</w:t>
            </w:r>
          </w:p>
        </w:tc>
      </w:tr>
      <w:tr w:rsidR="00D2053C" w:rsidRPr="00D2053C" w14:paraId="4874CFB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D4994B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"Охрана окружающей среды и обеспечение экологической безопасности жителей города-курорта Пятиго</w:t>
            </w:r>
            <w:r w:rsidRPr="00D2053C">
              <w:t>р</w:t>
            </w:r>
            <w:r w:rsidRPr="00D2053C">
              <w:t>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0ADB3B8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1788487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251F36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7CF4546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457731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9E6707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-26 900 300,00</w:t>
            </w:r>
          </w:p>
        </w:tc>
      </w:tr>
      <w:tr w:rsidR="00D2053C" w:rsidRPr="00D2053C" w14:paraId="545D79A6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4521E9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"Охрана лесов и мероприятия в области озеленения"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1D6D332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0150D31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4BDC98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FE838A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AD2150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87D922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-26 900 300,00</w:t>
            </w:r>
          </w:p>
        </w:tc>
      </w:tr>
      <w:tr w:rsidR="00D2053C" w:rsidRPr="00D2053C" w14:paraId="3424A3F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110C314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Озеленение (содержание и ремонт зеленых насаждений, малых архитектурных форм, валка (обрезка) сухих и аварийных дер</w:t>
            </w:r>
            <w:r w:rsidRPr="00D2053C">
              <w:t>е</w:t>
            </w:r>
            <w:r w:rsidRPr="00D2053C">
              <w:t>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90" w:type="dxa"/>
            <w:shd w:val="clear" w:color="auto" w:fill="auto"/>
            <w:hideMark/>
          </w:tcPr>
          <w:p w14:paraId="1B188DB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180168D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091FE54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27AAF70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14:paraId="64D4CB5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28ADBF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-26 900 300,00</w:t>
            </w:r>
          </w:p>
        </w:tc>
      </w:tr>
      <w:tr w:rsidR="00D2053C" w:rsidRPr="00D2053C" w14:paraId="64C8A55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CB3E8E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1CFB483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6F0DBBA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CE4911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79F0BA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14:paraId="5B8DE51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6D9AC01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-26 900 300,00</w:t>
            </w:r>
          </w:p>
        </w:tc>
      </w:tr>
      <w:tr w:rsidR="00D2053C" w:rsidRPr="00D2053C" w14:paraId="2C71CF0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07C2393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lastRenderedPageBreak/>
              <w:t>Муниципальная программа города-курорта Пятигорска "М</w:t>
            </w:r>
            <w:r w:rsidRPr="00D2053C">
              <w:t>о</w:t>
            </w:r>
            <w:r w:rsidRPr="00D2053C">
              <w:t>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90" w:type="dxa"/>
            <w:shd w:val="clear" w:color="auto" w:fill="auto"/>
            <w:hideMark/>
          </w:tcPr>
          <w:p w14:paraId="356D628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406950E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352536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2856CFA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568A10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9F5F98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-1 100,00</w:t>
            </w:r>
          </w:p>
        </w:tc>
      </w:tr>
      <w:tr w:rsidR="00D2053C" w:rsidRPr="00D2053C" w14:paraId="7AF56FC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51F775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"Развитие курорта и туризма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43310E0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4BF3235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499EA3E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603C29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94C1E1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82B94B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-1 100,00</w:t>
            </w:r>
          </w:p>
        </w:tc>
      </w:tr>
      <w:tr w:rsidR="00D2053C" w:rsidRPr="00D2053C" w14:paraId="66012C8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4CDCE5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90" w:type="dxa"/>
            <w:shd w:val="clear" w:color="auto" w:fill="auto"/>
            <w:hideMark/>
          </w:tcPr>
          <w:p w14:paraId="5672413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783CB1B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4B7BD34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8649A5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680DB4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86857E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-1 100,00</w:t>
            </w:r>
          </w:p>
        </w:tc>
      </w:tr>
      <w:tr w:rsidR="00D2053C" w:rsidRPr="00D2053C" w14:paraId="3CD20AE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61641A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Развитие курортной инфраструктуры в рамках проведения эк</w:t>
            </w:r>
            <w:r w:rsidRPr="00D2053C">
              <w:t>с</w:t>
            </w:r>
            <w:r w:rsidRPr="00D2053C">
              <w:t>перимента по развитию курортной инфраструктуры в Ставр</w:t>
            </w:r>
            <w:r w:rsidRPr="00D2053C">
              <w:t>о</w:t>
            </w:r>
            <w:r w:rsidRPr="00D2053C">
              <w:t>польском крае за счет средств местного бюджета</w:t>
            </w:r>
          </w:p>
        </w:tc>
        <w:tc>
          <w:tcPr>
            <w:tcW w:w="590" w:type="dxa"/>
            <w:shd w:val="clear" w:color="auto" w:fill="auto"/>
            <w:hideMark/>
          </w:tcPr>
          <w:p w14:paraId="2EE1CB9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274BEF2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722140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166B26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11 2 01 48980</w:t>
            </w:r>
          </w:p>
        </w:tc>
        <w:tc>
          <w:tcPr>
            <w:tcW w:w="567" w:type="dxa"/>
            <w:shd w:val="clear" w:color="auto" w:fill="auto"/>
            <w:hideMark/>
          </w:tcPr>
          <w:p w14:paraId="3BD7B25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CE0F2DE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-1 100,00</w:t>
            </w:r>
          </w:p>
        </w:tc>
      </w:tr>
      <w:tr w:rsidR="00D2053C" w:rsidRPr="00D2053C" w14:paraId="07602C7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0F870F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3611BC8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617A148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372738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78C7F9B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11 2 01 48980</w:t>
            </w:r>
          </w:p>
        </w:tc>
        <w:tc>
          <w:tcPr>
            <w:tcW w:w="567" w:type="dxa"/>
            <w:shd w:val="clear" w:color="auto" w:fill="auto"/>
            <w:hideMark/>
          </w:tcPr>
          <w:p w14:paraId="2AC4716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4D3F104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-1 100,00</w:t>
            </w:r>
          </w:p>
        </w:tc>
      </w:tr>
      <w:tr w:rsidR="00D2053C" w:rsidRPr="00D2053C" w14:paraId="4C4D763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F95AAD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ОБРАЗОВАНИЕ</w:t>
            </w:r>
          </w:p>
        </w:tc>
        <w:tc>
          <w:tcPr>
            <w:tcW w:w="590" w:type="dxa"/>
            <w:shd w:val="clear" w:color="auto" w:fill="auto"/>
            <w:hideMark/>
          </w:tcPr>
          <w:p w14:paraId="7BC6DD8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172C85F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21B2D9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07AFE44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1D6228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EF79CF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-17 115,81</w:t>
            </w:r>
          </w:p>
        </w:tc>
      </w:tr>
      <w:tr w:rsidR="00D2053C" w:rsidRPr="00D2053C" w14:paraId="4ED04C4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2BDF014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Общее образование</w:t>
            </w:r>
          </w:p>
        </w:tc>
        <w:tc>
          <w:tcPr>
            <w:tcW w:w="590" w:type="dxa"/>
            <w:shd w:val="clear" w:color="auto" w:fill="auto"/>
            <w:hideMark/>
          </w:tcPr>
          <w:p w14:paraId="5BB01B0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0E09239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FA67DF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013A619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7BEABE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8D6ADA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-17 115,81</w:t>
            </w:r>
          </w:p>
        </w:tc>
      </w:tr>
      <w:tr w:rsidR="00D2053C" w:rsidRPr="00D2053C" w14:paraId="16F259F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80A7E7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"Бе</w:t>
            </w:r>
            <w:r w:rsidRPr="00D2053C">
              <w:t>з</w:t>
            </w:r>
            <w:r w:rsidRPr="00D2053C">
              <w:t>опасный Пятигорск"</w:t>
            </w:r>
          </w:p>
        </w:tc>
        <w:tc>
          <w:tcPr>
            <w:tcW w:w="590" w:type="dxa"/>
            <w:shd w:val="clear" w:color="auto" w:fill="auto"/>
            <w:hideMark/>
          </w:tcPr>
          <w:p w14:paraId="35A2195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26B3A38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49477D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5EC61CC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14A64B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E07A92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-17 115,81</w:t>
            </w:r>
          </w:p>
        </w:tc>
      </w:tr>
      <w:tr w:rsidR="00D2053C" w:rsidRPr="00D2053C" w14:paraId="30CAC95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A718C0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"Построение и развитие АПК "Безопасный г</w:t>
            </w:r>
            <w:r w:rsidRPr="00D2053C">
              <w:t>о</w:t>
            </w:r>
            <w:r w:rsidRPr="00D2053C">
              <w:t>род", обеспечение безопасности жизнедеятельности населения, обеспечение пожарной безопасности муниципальных учрежд</w:t>
            </w:r>
            <w:r w:rsidRPr="00D2053C">
              <w:t>е</w:t>
            </w:r>
            <w:r w:rsidRPr="00D2053C">
              <w:t>ний, профилактика терроризма, профилактика правонарушений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2114DC3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3850889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493D5B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367A289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775012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EBA012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-17 115,81</w:t>
            </w:r>
          </w:p>
        </w:tc>
      </w:tr>
      <w:tr w:rsidR="00D2053C" w:rsidRPr="00D2053C" w14:paraId="2F06579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E9A49A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"Профилактика терроризма и правон</w:t>
            </w:r>
            <w:r w:rsidRPr="00D2053C">
              <w:t>а</w:t>
            </w:r>
            <w:r w:rsidRPr="00D2053C">
              <w:t>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3009212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6948BA2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619D80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4881ACC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1CD600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EE8AB7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-17 115,81</w:t>
            </w:r>
          </w:p>
        </w:tc>
      </w:tr>
      <w:tr w:rsidR="00D2053C" w:rsidRPr="00D2053C" w14:paraId="1BBC5F6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15BC6A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Реализация мероприятий по обеспечению антитеррористич</w:t>
            </w:r>
            <w:r w:rsidRPr="00D2053C">
              <w:t>е</w:t>
            </w:r>
            <w:r w:rsidRPr="00D2053C">
              <w:t>ской защищенности в муниципальных общеобразовательных организациях</w:t>
            </w:r>
          </w:p>
        </w:tc>
        <w:tc>
          <w:tcPr>
            <w:tcW w:w="590" w:type="dxa"/>
            <w:shd w:val="clear" w:color="auto" w:fill="auto"/>
            <w:hideMark/>
          </w:tcPr>
          <w:p w14:paraId="58E1ADD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64D8016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DB9B70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68AEC09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S8830</w:t>
            </w:r>
          </w:p>
        </w:tc>
        <w:tc>
          <w:tcPr>
            <w:tcW w:w="567" w:type="dxa"/>
            <w:shd w:val="clear" w:color="auto" w:fill="auto"/>
            <w:hideMark/>
          </w:tcPr>
          <w:p w14:paraId="131F13C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A47B37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-17 115,81</w:t>
            </w:r>
          </w:p>
        </w:tc>
      </w:tr>
      <w:tr w:rsidR="00D2053C" w:rsidRPr="00D2053C" w14:paraId="77BFE1A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4A3D7D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3C9C378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603</w:t>
            </w:r>
          </w:p>
        </w:tc>
        <w:tc>
          <w:tcPr>
            <w:tcW w:w="544" w:type="dxa"/>
            <w:shd w:val="clear" w:color="auto" w:fill="auto"/>
            <w:hideMark/>
          </w:tcPr>
          <w:p w14:paraId="500A5F5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8F8D37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3CD558E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S8830</w:t>
            </w:r>
          </w:p>
        </w:tc>
        <w:tc>
          <w:tcPr>
            <w:tcW w:w="567" w:type="dxa"/>
            <w:shd w:val="clear" w:color="auto" w:fill="auto"/>
            <w:hideMark/>
          </w:tcPr>
          <w:p w14:paraId="5FC0FD4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09C222D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-17 115,81</w:t>
            </w:r>
          </w:p>
        </w:tc>
      </w:tr>
      <w:tr w:rsidR="00D2053C" w:rsidRPr="00D2053C" w14:paraId="12D1AC0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740C96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Муниципальное учреждение "Финансовое управление админ</w:t>
            </w:r>
            <w:r w:rsidRPr="00D2053C">
              <w:t>и</w:t>
            </w:r>
            <w:r w:rsidRPr="00D2053C">
              <w:t>страции города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2B7BCA3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70875B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2A99DFD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6C2D824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8EB3CE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38C276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-63 013 630,74</w:t>
            </w:r>
          </w:p>
        </w:tc>
      </w:tr>
      <w:tr w:rsidR="00D2053C" w:rsidRPr="00D2053C" w14:paraId="12C18612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0C19F8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ОБЩЕГОСУДАРСТВЕННЫЕ ВОПРОСЫ</w:t>
            </w:r>
          </w:p>
        </w:tc>
        <w:tc>
          <w:tcPr>
            <w:tcW w:w="590" w:type="dxa"/>
            <w:shd w:val="clear" w:color="auto" w:fill="auto"/>
            <w:hideMark/>
          </w:tcPr>
          <w:p w14:paraId="6F11B1B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14DCAC9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0D65D0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6ABC6BA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97BAF4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900120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-24 299 669,98</w:t>
            </w:r>
          </w:p>
        </w:tc>
      </w:tr>
      <w:tr w:rsidR="00D2053C" w:rsidRPr="00D2053C" w14:paraId="03DC7DB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541121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Резервные фонды</w:t>
            </w:r>
          </w:p>
        </w:tc>
        <w:tc>
          <w:tcPr>
            <w:tcW w:w="590" w:type="dxa"/>
            <w:shd w:val="clear" w:color="auto" w:fill="auto"/>
            <w:hideMark/>
          </w:tcPr>
          <w:p w14:paraId="4C5EF27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718976D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41A19A6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1229" w:type="dxa"/>
            <w:shd w:val="clear" w:color="auto" w:fill="auto"/>
            <w:hideMark/>
          </w:tcPr>
          <w:p w14:paraId="6FAD625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9A3A12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569B89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-19 892 184,67</w:t>
            </w:r>
          </w:p>
        </w:tc>
      </w:tr>
      <w:tr w:rsidR="00D2053C" w:rsidRPr="00D2053C" w14:paraId="06E47982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CD0643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"Упра</w:t>
            </w:r>
            <w:r w:rsidRPr="00D2053C">
              <w:t>в</w:t>
            </w:r>
            <w:r w:rsidRPr="00D2053C">
              <w:t>ление финансами"</w:t>
            </w:r>
          </w:p>
        </w:tc>
        <w:tc>
          <w:tcPr>
            <w:tcW w:w="590" w:type="dxa"/>
            <w:shd w:val="clear" w:color="auto" w:fill="auto"/>
            <w:hideMark/>
          </w:tcPr>
          <w:p w14:paraId="21A0B64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2D7D425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396601A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1229" w:type="dxa"/>
            <w:shd w:val="clear" w:color="auto" w:fill="auto"/>
            <w:hideMark/>
          </w:tcPr>
          <w:p w14:paraId="195B4B6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E68641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5D3BC1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-19 892 184,67</w:t>
            </w:r>
          </w:p>
        </w:tc>
      </w:tr>
      <w:tr w:rsidR="00D2053C" w:rsidRPr="00D2053C" w14:paraId="5C722FB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61622F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1A47C35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E1E564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CE16C1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1229" w:type="dxa"/>
            <w:shd w:val="clear" w:color="auto" w:fill="auto"/>
            <w:hideMark/>
          </w:tcPr>
          <w:p w14:paraId="6EFC76F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66C95A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EB6233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-19 892 184,67</w:t>
            </w:r>
          </w:p>
        </w:tc>
      </w:tr>
      <w:tr w:rsidR="00D2053C" w:rsidRPr="00D2053C" w14:paraId="7A55AF1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39CD8B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"Формирование резервного фонда а</w:t>
            </w:r>
            <w:r w:rsidRPr="00D2053C">
              <w:t>д</w:t>
            </w:r>
            <w:r w:rsidRPr="00D2053C">
              <w:t>министрации города Пятигорска и резервирование средств на исполнение расходных обязательств города-курорта Пятиго</w:t>
            </w:r>
            <w:r w:rsidRPr="00D2053C">
              <w:t>р</w:t>
            </w:r>
            <w:r w:rsidRPr="00D2053C">
              <w:t>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5333CE6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05816BE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1146E4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1229" w:type="dxa"/>
            <w:shd w:val="clear" w:color="auto" w:fill="auto"/>
            <w:hideMark/>
          </w:tcPr>
          <w:p w14:paraId="17D6937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DE3627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745583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-19 892 184,67</w:t>
            </w:r>
          </w:p>
        </w:tc>
      </w:tr>
      <w:tr w:rsidR="00D2053C" w:rsidRPr="00D2053C" w14:paraId="081FCAA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42AC3E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Резервный фонд администрации города Пятигорска</w:t>
            </w:r>
          </w:p>
        </w:tc>
        <w:tc>
          <w:tcPr>
            <w:tcW w:w="590" w:type="dxa"/>
            <w:shd w:val="clear" w:color="auto" w:fill="auto"/>
            <w:hideMark/>
          </w:tcPr>
          <w:p w14:paraId="37AB01F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367804C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355D07A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1229" w:type="dxa"/>
            <w:shd w:val="clear" w:color="auto" w:fill="auto"/>
            <w:hideMark/>
          </w:tcPr>
          <w:p w14:paraId="4CFBBA6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14:paraId="702B03B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D3A7ED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-19 892 184,67</w:t>
            </w:r>
          </w:p>
        </w:tc>
      </w:tr>
      <w:tr w:rsidR="00D2053C" w:rsidRPr="00D2053C" w14:paraId="19D69E3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6AE416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260F28D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2E9E8A9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1337651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1229" w:type="dxa"/>
            <w:shd w:val="clear" w:color="auto" w:fill="auto"/>
            <w:hideMark/>
          </w:tcPr>
          <w:p w14:paraId="4F2E4A4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14:paraId="3DE513C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1833E4A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-19 892 184,67</w:t>
            </w:r>
          </w:p>
        </w:tc>
      </w:tr>
      <w:tr w:rsidR="00D2053C" w:rsidRPr="00D2053C" w14:paraId="3A751D0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980D13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auto"/>
            <w:hideMark/>
          </w:tcPr>
          <w:p w14:paraId="3DE7030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626BC11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ADA726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0962DED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10B8B4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2EB5DA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-4 407 485,31</w:t>
            </w:r>
          </w:p>
        </w:tc>
      </w:tr>
      <w:tr w:rsidR="00D2053C" w:rsidRPr="00D2053C" w14:paraId="0C341B4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9E82A7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"Бе</w:t>
            </w:r>
            <w:r w:rsidRPr="00D2053C">
              <w:t>з</w:t>
            </w:r>
            <w:r w:rsidRPr="00D2053C">
              <w:t>опасный Пятигорск"</w:t>
            </w:r>
          </w:p>
        </w:tc>
        <w:tc>
          <w:tcPr>
            <w:tcW w:w="590" w:type="dxa"/>
            <w:shd w:val="clear" w:color="auto" w:fill="auto"/>
            <w:hideMark/>
          </w:tcPr>
          <w:p w14:paraId="1AB2715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AB333C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7D742D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782B5C1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278A41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93CCA9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-20 450,00</w:t>
            </w:r>
          </w:p>
        </w:tc>
      </w:tr>
      <w:tr w:rsidR="00D2053C" w:rsidRPr="00D2053C" w14:paraId="5CC8EC2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608582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"Построение и развитие АПК "Безопасный г</w:t>
            </w:r>
            <w:r w:rsidRPr="00D2053C">
              <w:t>о</w:t>
            </w:r>
            <w:r w:rsidRPr="00D2053C">
              <w:t>род", обеспечение безопасности жизнедеятельности населения, обеспечение пожарной безопасности муниципальных учрежд</w:t>
            </w:r>
            <w:r w:rsidRPr="00D2053C">
              <w:t>е</w:t>
            </w:r>
            <w:r w:rsidRPr="00D2053C">
              <w:t>ний, профилактика терроризма, профилактика правонарушений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4929A6D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5DF1FFB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27ECBEA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405A704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891E6F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056CB7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-20 450,00</w:t>
            </w:r>
          </w:p>
        </w:tc>
      </w:tr>
      <w:tr w:rsidR="00D2053C" w:rsidRPr="00D2053C" w14:paraId="01F3EB7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319408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"Обеспечение безопасности жизнеде</w:t>
            </w:r>
            <w:r w:rsidRPr="00D2053C">
              <w:t>я</w:t>
            </w:r>
            <w:r w:rsidRPr="00D2053C">
              <w:t>тельности населения и обеспечение пожарной безопасности муниципальных учреждений"</w:t>
            </w:r>
          </w:p>
        </w:tc>
        <w:tc>
          <w:tcPr>
            <w:tcW w:w="590" w:type="dxa"/>
            <w:shd w:val="clear" w:color="auto" w:fill="auto"/>
            <w:hideMark/>
          </w:tcPr>
          <w:p w14:paraId="1ACE68F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7B9EB73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12E74B6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4E44EF3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599ABF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366987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-11 500,00</w:t>
            </w:r>
          </w:p>
        </w:tc>
      </w:tr>
      <w:tr w:rsidR="00D2053C" w:rsidRPr="00D2053C" w14:paraId="23EBF57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59E079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Обеспечение пожарной безопасности муниципальных учрежд</w:t>
            </w:r>
            <w:r w:rsidRPr="00D2053C">
              <w:t>е</w:t>
            </w:r>
            <w:r w:rsidRPr="00D2053C">
              <w:t>ний города-курорта Пятигорска</w:t>
            </w:r>
          </w:p>
        </w:tc>
        <w:tc>
          <w:tcPr>
            <w:tcW w:w="590" w:type="dxa"/>
            <w:shd w:val="clear" w:color="auto" w:fill="auto"/>
            <w:hideMark/>
          </w:tcPr>
          <w:p w14:paraId="1A95AB9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7AE361E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0301F7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513447F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14:paraId="5DB89A0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DF8FC1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-11 500,00</w:t>
            </w:r>
          </w:p>
        </w:tc>
      </w:tr>
      <w:tr w:rsidR="00D2053C" w:rsidRPr="00D2053C" w14:paraId="710CE6E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E35B54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5D77F16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5D7403D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46C4DEC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09A403B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14:paraId="742F418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53F1747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-11 500,00</w:t>
            </w:r>
          </w:p>
        </w:tc>
      </w:tr>
      <w:tr w:rsidR="00D2053C" w:rsidRPr="00D2053C" w14:paraId="49484FF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702C2D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"Профилактика терроризма и правон</w:t>
            </w:r>
            <w:r w:rsidRPr="00D2053C">
              <w:t>а</w:t>
            </w:r>
            <w:r w:rsidRPr="00D2053C">
              <w:t>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5FF9C8A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0C92EBD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B6E235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4B4DCB9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2875E2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E33EE4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-8 950,00</w:t>
            </w:r>
          </w:p>
        </w:tc>
      </w:tr>
      <w:tr w:rsidR="00D2053C" w:rsidRPr="00D2053C" w14:paraId="0F12963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63190F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Организация и обеспечение охраны в муниципальных учрежд</w:t>
            </w:r>
            <w:r w:rsidRPr="00D2053C">
              <w:t>е</w:t>
            </w:r>
            <w:r w:rsidRPr="00D2053C">
              <w:t>ниях города-курорта Пятигорска</w:t>
            </w:r>
          </w:p>
        </w:tc>
        <w:tc>
          <w:tcPr>
            <w:tcW w:w="590" w:type="dxa"/>
            <w:shd w:val="clear" w:color="auto" w:fill="auto"/>
            <w:hideMark/>
          </w:tcPr>
          <w:p w14:paraId="6693882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4DB4F5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2C80345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4D63F49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14:paraId="0EAB5E0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F42570E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-8 950,00</w:t>
            </w:r>
          </w:p>
        </w:tc>
      </w:tr>
      <w:tr w:rsidR="00D2053C" w:rsidRPr="00D2053C" w14:paraId="2B22A20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71AA06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lastRenderedPageBreak/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3388DED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24D8EFB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3171EA2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7A30680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14:paraId="2E13C58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478DEF5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-8 950,00</w:t>
            </w:r>
          </w:p>
        </w:tc>
      </w:tr>
      <w:tr w:rsidR="00D2053C" w:rsidRPr="00D2053C" w14:paraId="5A6745E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AAF022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"Упра</w:t>
            </w:r>
            <w:r w:rsidRPr="00D2053C">
              <w:t>в</w:t>
            </w:r>
            <w:r w:rsidRPr="00D2053C">
              <w:t>ление финансами"</w:t>
            </w:r>
          </w:p>
        </w:tc>
        <w:tc>
          <w:tcPr>
            <w:tcW w:w="590" w:type="dxa"/>
            <w:shd w:val="clear" w:color="auto" w:fill="auto"/>
            <w:hideMark/>
          </w:tcPr>
          <w:p w14:paraId="56F30FB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5AF1FD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6A649F8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314972A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9C17F9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F48796E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-4 387 035,31</w:t>
            </w:r>
          </w:p>
        </w:tc>
      </w:tr>
      <w:tr w:rsidR="00D2053C" w:rsidRPr="00D2053C" w14:paraId="14CC6E7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6F2948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6339BDF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39387C6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470A2C1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6C49C3D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4EC1C3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103AB3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-4 387 035,31</w:t>
            </w:r>
          </w:p>
        </w:tc>
      </w:tr>
      <w:tr w:rsidR="00D2053C" w:rsidRPr="00D2053C" w14:paraId="763DA88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1B7A7E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7DAFF68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6291245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52CB84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4FA7953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B13B1F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D9E8AB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-1 897 485,31</w:t>
            </w:r>
          </w:p>
        </w:tc>
      </w:tr>
      <w:tr w:rsidR="00D2053C" w:rsidRPr="00D2053C" w14:paraId="79A888F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6787AC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Оплата по исполнительным листам</w:t>
            </w:r>
          </w:p>
        </w:tc>
        <w:tc>
          <w:tcPr>
            <w:tcW w:w="590" w:type="dxa"/>
            <w:shd w:val="clear" w:color="auto" w:fill="auto"/>
            <w:hideMark/>
          </w:tcPr>
          <w:p w14:paraId="470BBFE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28CDA19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3BCD8D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2ED6EE9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14:paraId="068D06A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B460E8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-1 897 485,31</w:t>
            </w:r>
          </w:p>
        </w:tc>
      </w:tr>
      <w:tr w:rsidR="00D2053C" w:rsidRPr="00D2053C" w14:paraId="697A4BB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19C4F6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749F78E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24EF6A7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FD3A0C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44CB0A4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14:paraId="3C56B49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655ADA6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-1 897 485,31</w:t>
            </w:r>
          </w:p>
        </w:tc>
      </w:tr>
      <w:tr w:rsidR="00D2053C" w:rsidRPr="00D2053C" w14:paraId="5CEC3A7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3B73CD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"Централизованное ведение бюджетн</w:t>
            </w:r>
            <w:r w:rsidRPr="00D2053C">
              <w:t>о</w:t>
            </w:r>
            <w:r w:rsidRPr="00D2053C">
              <w:t xml:space="preserve">го (бухгалтерского) учета и формирование </w:t>
            </w:r>
            <w:proofErr w:type="gramStart"/>
            <w:r w:rsidRPr="00D2053C">
              <w:t>отчетности органов администрации города Пятигорска</w:t>
            </w:r>
            <w:proofErr w:type="gramEnd"/>
            <w:r w:rsidRPr="00D2053C"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77A6C98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548DC7F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E3DF22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097E9ED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99FDF6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549D7E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-2 489 550,00</w:t>
            </w:r>
          </w:p>
        </w:tc>
      </w:tr>
      <w:tr w:rsidR="00D2053C" w:rsidRPr="00D2053C" w14:paraId="2B05959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D8CC67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Расходы на обеспечение деятельности (оказание услуг) мун</w:t>
            </w:r>
            <w:r w:rsidRPr="00D2053C">
              <w:t>и</w:t>
            </w:r>
            <w:r w:rsidRPr="00D2053C">
              <w:t>ципальных учреждений</w:t>
            </w:r>
          </w:p>
        </w:tc>
        <w:tc>
          <w:tcPr>
            <w:tcW w:w="590" w:type="dxa"/>
            <w:shd w:val="clear" w:color="auto" w:fill="auto"/>
            <w:hideMark/>
          </w:tcPr>
          <w:p w14:paraId="4CA7BDF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5A309A9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15A8044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69B8D4B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72C5177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E21354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-2 489 550,00</w:t>
            </w:r>
          </w:p>
        </w:tc>
      </w:tr>
      <w:tr w:rsidR="00D2053C" w:rsidRPr="00D2053C" w14:paraId="12F66F1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047E56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Расходы на выплаты персоналу в целях обеспечения выполн</w:t>
            </w:r>
            <w:r w:rsidRPr="00D2053C">
              <w:t>е</w:t>
            </w:r>
            <w:r w:rsidRPr="00D2053C"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D2053C">
              <w:t>н</w:t>
            </w:r>
            <w:r w:rsidRPr="00D2053C">
              <w:t>ными внебюджетными фондами</w:t>
            </w:r>
          </w:p>
        </w:tc>
        <w:tc>
          <w:tcPr>
            <w:tcW w:w="590" w:type="dxa"/>
            <w:shd w:val="clear" w:color="auto" w:fill="auto"/>
            <w:hideMark/>
          </w:tcPr>
          <w:p w14:paraId="313827F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5262D5A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34AB18B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22E1304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3404F16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14:paraId="3CAEA4D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-2 070 000,00</w:t>
            </w:r>
          </w:p>
        </w:tc>
      </w:tr>
      <w:tr w:rsidR="00D2053C" w:rsidRPr="00D2053C" w14:paraId="4CAE3D9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310E54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0A37B9E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16E434E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4BCE552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45A5FE8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0C226BD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1F8F048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-419 550,00</w:t>
            </w:r>
          </w:p>
        </w:tc>
      </w:tr>
      <w:tr w:rsidR="00D2053C" w:rsidRPr="00D2053C" w14:paraId="1283AAE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37E5FD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ОБРАЗОВАНИЕ</w:t>
            </w:r>
          </w:p>
        </w:tc>
        <w:tc>
          <w:tcPr>
            <w:tcW w:w="590" w:type="dxa"/>
            <w:shd w:val="clear" w:color="auto" w:fill="auto"/>
            <w:hideMark/>
          </w:tcPr>
          <w:p w14:paraId="322F909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65CB211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CC12B3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59A4089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4E97AD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C1B687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-19 586 222,72</w:t>
            </w:r>
          </w:p>
        </w:tc>
      </w:tr>
      <w:tr w:rsidR="00D2053C" w:rsidRPr="00D2053C" w14:paraId="6D8F02D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040E5B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Дошкольное образование</w:t>
            </w:r>
          </w:p>
        </w:tc>
        <w:tc>
          <w:tcPr>
            <w:tcW w:w="590" w:type="dxa"/>
            <w:shd w:val="clear" w:color="auto" w:fill="auto"/>
            <w:hideMark/>
          </w:tcPr>
          <w:p w14:paraId="34B9905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DE36B4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896EDB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12B43E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3D9B3E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1D6EEA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-9 921 962,72</w:t>
            </w:r>
          </w:p>
        </w:tc>
      </w:tr>
      <w:tr w:rsidR="00D2053C" w:rsidRPr="00D2053C" w14:paraId="215F733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26CE173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"Разв</w:t>
            </w:r>
            <w:r w:rsidRPr="00D2053C">
              <w:t>и</w:t>
            </w:r>
            <w:r w:rsidRPr="00D2053C">
              <w:t>тие образования"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4611CF7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34510E8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4A6318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16C6A02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CFB7E3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724FF3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-9 321 962,72</w:t>
            </w:r>
          </w:p>
        </w:tc>
      </w:tr>
      <w:tr w:rsidR="00D2053C" w:rsidRPr="00D2053C" w14:paraId="16FB2BB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5D2D79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64A5D64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91A6FD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6420D6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F0846D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B93531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DE78C3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-9 321 962,72</w:t>
            </w:r>
          </w:p>
        </w:tc>
      </w:tr>
      <w:tr w:rsidR="00D2053C" w:rsidRPr="00D2053C" w14:paraId="5051D09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CC8F07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"Обеспечение предоставления беспла</w:t>
            </w:r>
            <w:r w:rsidRPr="00D2053C">
              <w:t>т</w:t>
            </w:r>
            <w:r w:rsidRPr="00D2053C">
              <w:t>ного дошкольного образования"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03BE993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207C5F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F42746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378DE9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F016AF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471E45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-9 321 962,72</w:t>
            </w:r>
          </w:p>
        </w:tc>
      </w:tr>
      <w:tr w:rsidR="00D2053C" w:rsidRPr="00D2053C" w14:paraId="3DD69C1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DBD36B4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Резервирование средств</w:t>
            </w:r>
          </w:p>
        </w:tc>
        <w:tc>
          <w:tcPr>
            <w:tcW w:w="590" w:type="dxa"/>
            <w:shd w:val="clear" w:color="auto" w:fill="auto"/>
            <w:hideMark/>
          </w:tcPr>
          <w:p w14:paraId="0EE89A8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0C7C8ED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180ECF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6A0F297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62B7092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2E81E1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-9 321 962,72</w:t>
            </w:r>
          </w:p>
        </w:tc>
      </w:tr>
      <w:tr w:rsidR="00D2053C" w:rsidRPr="00D2053C" w14:paraId="474388E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D2FDCE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60395D2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13B6C07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5014F6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E50A7B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773E19B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246EBC8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-9 321 962,72</w:t>
            </w:r>
          </w:p>
        </w:tc>
      </w:tr>
      <w:tr w:rsidR="00D2053C" w:rsidRPr="00D2053C" w14:paraId="7782BA9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4E78AB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"Бе</w:t>
            </w:r>
            <w:r w:rsidRPr="00D2053C">
              <w:t>з</w:t>
            </w:r>
            <w:r w:rsidRPr="00D2053C">
              <w:t>опасный Пятигорск"</w:t>
            </w:r>
          </w:p>
        </w:tc>
        <w:tc>
          <w:tcPr>
            <w:tcW w:w="590" w:type="dxa"/>
            <w:shd w:val="clear" w:color="auto" w:fill="auto"/>
            <w:hideMark/>
          </w:tcPr>
          <w:p w14:paraId="41C159E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31A3FC4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B12943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12CE2E4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AD1F0C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30F92E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-600 000,00</w:t>
            </w:r>
          </w:p>
        </w:tc>
      </w:tr>
      <w:tr w:rsidR="00D2053C" w:rsidRPr="00D2053C" w14:paraId="7B895FB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D3D58E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"Построение и развитие АПК "Безопасный г</w:t>
            </w:r>
            <w:r w:rsidRPr="00D2053C">
              <w:t>о</w:t>
            </w:r>
            <w:r w:rsidRPr="00D2053C">
              <w:t>род", обеспечение безопасности жизнедеятельности населения, обеспечение пожарной безопасности муниципальных учрежд</w:t>
            </w:r>
            <w:r w:rsidRPr="00D2053C">
              <w:t>е</w:t>
            </w:r>
            <w:r w:rsidRPr="00D2053C">
              <w:t>ний, профилактика терроризма, профилактика правонарушений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658836C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35AB998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32D092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1C54A2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8BB89D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DA41A1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-600 000,00</w:t>
            </w:r>
          </w:p>
        </w:tc>
      </w:tr>
      <w:tr w:rsidR="00D2053C" w:rsidRPr="00D2053C" w14:paraId="7F0462F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02998E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"Профилактика терроризма и правон</w:t>
            </w:r>
            <w:r w:rsidRPr="00D2053C">
              <w:t>а</w:t>
            </w:r>
            <w:r w:rsidRPr="00D2053C">
              <w:t>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36DC341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38C6D2C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E90411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3F1E807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0338FB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51DB06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-600 000,00</w:t>
            </w:r>
          </w:p>
        </w:tc>
      </w:tr>
      <w:tr w:rsidR="00D2053C" w:rsidRPr="00D2053C" w14:paraId="70BE3124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6555C8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Резервирование средств</w:t>
            </w:r>
          </w:p>
        </w:tc>
        <w:tc>
          <w:tcPr>
            <w:tcW w:w="590" w:type="dxa"/>
            <w:shd w:val="clear" w:color="auto" w:fill="auto"/>
            <w:hideMark/>
          </w:tcPr>
          <w:p w14:paraId="73CB3C6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56D8E5F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9FB884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21A6F6B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1D5285F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1E95DC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-600 000,00</w:t>
            </w:r>
          </w:p>
        </w:tc>
      </w:tr>
      <w:tr w:rsidR="00D2053C" w:rsidRPr="00D2053C" w14:paraId="55CE6042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B701A3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26AB264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0EE800E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578787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29B2241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321EEB9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6741791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-600 000,00</w:t>
            </w:r>
          </w:p>
        </w:tc>
      </w:tr>
      <w:tr w:rsidR="00D2053C" w:rsidRPr="00D2053C" w14:paraId="4B6837C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94FB11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Общее образование</w:t>
            </w:r>
          </w:p>
        </w:tc>
        <w:tc>
          <w:tcPr>
            <w:tcW w:w="590" w:type="dxa"/>
            <w:shd w:val="clear" w:color="auto" w:fill="auto"/>
            <w:hideMark/>
          </w:tcPr>
          <w:p w14:paraId="3148EB5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557A10D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6E61CC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04EB732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7ADB67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E3D295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-2 200 000,00</w:t>
            </w:r>
          </w:p>
        </w:tc>
      </w:tr>
      <w:tr w:rsidR="00D2053C" w:rsidRPr="00D2053C" w14:paraId="1CB62E9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8310EE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"Бе</w:t>
            </w:r>
            <w:r w:rsidRPr="00D2053C">
              <w:t>з</w:t>
            </w:r>
            <w:r w:rsidRPr="00D2053C">
              <w:t>опасный Пятигорск"</w:t>
            </w:r>
          </w:p>
        </w:tc>
        <w:tc>
          <w:tcPr>
            <w:tcW w:w="590" w:type="dxa"/>
            <w:shd w:val="clear" w:color="auto" w:fill="auto"/>
            <w:hideMark/>
          </w:tcPr>
          <w:p w14:paraId="0D15C1E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16BCC33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299D7F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42FF076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CCBF11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6ED67D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-2 200 000,00</w:t>
            </w:r>
          </w:p>
        </w:tc>
      </w:tr>
      <w:tr w:rsidR="00D2053C" w:rsidRPr="00D2053C" w14:paraId="0020DB4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4268EF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"Построение и развитие АПК "Безопасный г</w:t>
            </w:r>
            <w:r w:rsidRPr="00D2053C">
              <w:t>о</w:t>
            </w:r>
            <w:r w:rsidRPr="00D2053C">
              <w:t>род", обеспечение безопасности жизнедеятельности населения, обеспечение пожарной безопасности муниципальных учрежд</w:t>
            </w:r>
            <w:r w:rsidRPr="00D2053C">
              <w:t>е</w:t>
            </w:r>
            <w:r w:rsidRPr="00D2053C">
              <w:t>ний, профилактика терроризма, профилактика правонарушений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26470BA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0E968D1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0AF5E2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22BC043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1FA8A1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390ABF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-2 200 000,00</w:t>
            </w:r>
          </w:p>
        </w:tc>
      </w:tr>
      <w:tr w:rsidR="00D2053C" w:rsidRPr="00D2053C" w14:paraId="77CEB05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788D20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"Профилактика терроризма и правон</w:t>
            </w:r>
            <w:r w:rsidRPr="00D2053C">
              <w:t>а</w:t>
            </w:r>
            <w:r w:rsidRPr="00D2053C">
              <w:t>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26EE99A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2A89A9F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E49976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6841E42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2DAA85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978512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-2 200 000,00</w:t>
            </w:r>
          </w:p>
        </w:tc>
      </w:tr>
      <w:tr w:rsidR="00D2053C" w:rsidRPr="00D2053C" w14:paraId="5685647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F50E68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Резервирование средств</w:t>
            </w:r>
          </w:p>
        </w:tc>
        <w:tc>
          <w:tcPr>
            <w:tcW w:w="590" w:type="dxa"/>
            <w:shd w:val="clear" w:color="auto" w:fill="auto"/>
            <w:hideMark/>
          </w:tcPr>
          <w:p w14:paraId="6DA7D35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5A63300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A35852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6243285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456FDB1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F34C56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-2 200 000,00</w:t>
            </w:r>
          </w:p>
        </w:tc>
      </w:tr>
      <w:tr w:rsidR="00D2053C" w:rsidRPr="00D2053C" w14:paraId="57EF4AA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66C330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0FEE487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35DFA0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74DDCB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51197A8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597F48C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031857D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-2 200 000,00</w:t>
            </w:r>
          </w:p>
        </w:tc>
      </w:tr>
      <w:tr w:rsidR="00D2053C" w:rsidRPr="00D2053C" w14:paraId="78F3B47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210615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Дополнительное образование детей</w:t>
            </w:r>
          </w:p>
        </w:tc>
        <w:tc>
          <w:tcPr>
            <w:tcW w:w="590" w:type="dxa"/>
            <w:shd w:val="clear" w:color="auto" w:fill="auto"/>
            <w:hideMark/>
          </w:tcPr>
          <w:p w14:paraId="1973CBB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0A5B9F7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800C26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0301D5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0E2D74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96A2AA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-7 464 260,00</w:t>
            </w:r>
          </w:p>
        </w:tc>
      </w:tr>
      <w:tr w:rsidR="00D2053C" w:rsidRPr="00D2053C" w14:paraId="0A4C336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85F2B0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"Разв</w:t>
            </w:r>
            <w:r w:rsidRPr="00D2053C">
              <w:t>и</w:t>
            </w:r>
            <w:r w:rsidRPr="00D2053C">
              <w:t>тие образования"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360341E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36040CE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46F55B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E38A4A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E124E1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F4AF95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-7 464 260,00</w:t>
            </w:r>
          </w:p>
        </w:tc>
      </w:tr>
      <w:tr w:rsidR="00D2053C" w:rsidRPr="00D2053C" w14:paraId="5D0D23F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85DDEF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"Развитие дополнительного образования в гор</w:t>
            </w:r>
            <w:r w:rsidRPr="00D2053C">
              <w:t>о</w:t>
            </w:r>
            <w:r w:rsidRPr="00D2053C">
              <w:t>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343FD26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0F7741A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D1EC97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12472C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E537F1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43EECBE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-7 464 260,00</w:t>
            </w:r>
          </w:p>
        </w:tc>
      </w:tr>
      <w:tr w:rsidR="00D2053C" w:rsidRPr="00D2053C" w14:paraId="3BF5B86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C2AA17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"Обеспечение предоставления дополн</w:t>
            </w:r>
            <w:r w:rsidRPr="00D2053C">
              <w:t>и</w:t>
            </w:r>
            <w:r w:rsidRPr="00D2053C">
              <w:t>тельного образования"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6A82068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1942871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8459A2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138B73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7D9B76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65D14D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-7 464 260,00</w:t>
            </w:r>
          </w:p>
        </w:tc>
      </w:tr>
      <w:tr w:rsidR="00D2053C" w:rsidRPr="00D2053C" w14:paraId="5FCF83F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CB00CA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Резервирование средств</w:t>
            </w:r>
          </w:p>
        </w:tc>
        <w:tc>
          <w:tcPr>
            <w:tcW w:w="590" w:type="dxa"/>
            <w:shd w:val="clear" w:color="auto" w:fill="auto"/>
            <w:hideMark/>
          </w:tcPr>
          <w:p w14:paraId="68E2363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946A3C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6054A2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3F9A91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1BD957D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C0B7D3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-7 464 260,00</w:t>
            </w:r>
          </w:p>
        </w:tc>
      </w:tr>
      <w:tr w:rsidR="00D2053C" w:rsidRPr="00D2053C" w14:paraId="458B58E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706849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lastRenderedPageBreak/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1019FB0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FC0621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2809DD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3B3440D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5EA9062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155DAB8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-7 464 260,00</w:t>
            </w:r>
          </w:p>
        </w:tc>
      </w:tr>
      <w:tr w:rsidR="00D2053C" w:rsidRPr="00D2053C" w14:paraId="6088C8D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DDF5CF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КУЛЬТУРА, КИНЕМАТОГРАФИЯ</w:t>
            </w:r>
          </w:p>
        </w:tc>
        <w:tc>
          <w:tcPr>
            <w:tcW w:w="590" w:type="dxa"/>
            <w:shd w:val="clear" w:color="auto" w:fill="auto"/>
            <w:hideMark/>
          </w:tcPr>
          <w:p w14:paraId="4CFEDDB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688C180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6182DC5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744C1C5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6E7556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3C3FB3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-5 237 015,99</w:t>
            </w:r>
          </w:p>
        </w:tc>
      </w:tr>
      <w:tr w:rsidR="00D2053C" w:rsidRPr="00D2053C" w14:paraId="0B228C5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A8EB15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Культура</w:t>
            </w:r>
          </w:p>
        </w:tc>
        <w:tc>
          <w:tcPr>
            <w:tcW w:w="590" w:type="dxa"/>
            <w:shd w:val="clear" w:color="auto" w:fill="auto"/>
            <w:hideMark/>
          </w:tcPr>
          <w:p w14:paraId="4F36DF8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072B08D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18FF6AD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19B367B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29DCF1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B1F4EE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-5 237 015,99</w:t>
            </w:r>
          </w:p>
        </w:tc>
      </w:tr>
      <w:tr w:rsidR="00D2053C" w:rsidRPr="00D2053C" w14:paraId="3E3035E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76EEE0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"Сохр</w:t>
            </w:r>
            <w:r w:rsidRPr="00D2053C">
              <w:t>а</w:t>
            </w:r>
            <w:r w:rsidRPr="00D2053C">
              <w:t>нение и развитие культуры"</w:t>
            </w:r>
          </w:p>
        </w:tc>
        <w:tc>
          <w:tcPr>
            <w:tcW w:w="590" w:type="dxa"/>
            <w:shd w:val="clear" w:color="auto" w:fill="auto"/>
            <w:hideMark/>
          </w:tcPr>
          <w:p w14:paraId="05AF39A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2E434F6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6748E6F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2D0C04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D6D795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BD53A7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-4 937 015,99</w:t>
            </w:r>
          </w:p>
        </w:tc>
      </w:tr>
      <w:tr w:rsidR="00D2053C" w:rsidRPr="00D2053C" w14:paraId="40FE722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A91B15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"Реализация мероприятий по сохранению и развитию культуры"</w:t>
            </w:r>
          </w:p>
        </w:tc>
        <w:tc>
          <w:tcPr>
            <w:tcW w:w="590" w:type="dxa"/>
            <w:shd w:val="clear" w:color="auto" w:fill="auto"/>
            <w:hideMark/>
          </w:tcPr>
          <w:p w14:paraId="224E4F0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313B486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4A55E82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5CB8956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048A42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DCF33A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-4 937 015,99</w:t>
            </w:r>
          </w:p>
        </w:tc>
      </w:tr>
      <w:tr w:rsidR="00D2053C" w:rsidRPr="00D2053C" w14:paraId="0A6F5EA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C6F0BA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"Осуществление библиотечного, би</w:t>
            </w:r>
            <w:r w:rsidRPr="00D2053C">
              <w:t>б</w:t>
            </w:r>
            <w:r w:rsidRPr="00D2053C">
              <w:t>лиографического и информационного обслуживания населения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4B1DECD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5612D2C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2B2D401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0200686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4B129A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B97D26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-2 370 905,99</w:t>
            </w:r>
          </w:p>
        </w:tc>
      </w:tr>
      <w:tr w:rsidR="00D2053C" w:rsidRPr="00D2053C" w14:paraId="4EB997C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D8F378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Резервирование средств</w:t>
            </w:r>
          </w:p>
        </w:tc>
        <w:tc>
          <w:tcPr>
            <w:tcW w:w="590" w:type="dxa"/>
            <w:shd w:val="clear" w:color="auto" w:fill="auto"/>
            <w:hideMark/>
          </w:tcPr>
          <w:p w14:paraId="2A51665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0FCF277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1928D0C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DDD202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3727602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CA12FF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-2 370 905,99</w:t>
            </w:r>
          </w:p>
        </w:tc>
      </w:tr>
      <w:tr w:rsidR="00D2053C" w:rsidRPr="00D2053C" w14:paraId="5EB489D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1009BF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4F6C111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7FD7BE2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12A787A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00B300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083EAF7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67DE858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-2 370 905,99</w:t>
            </w:r>
          </w:p>
        </w:tc>
      </w:tr>
      <w:tr w:rsidR="00D2053C" w:rsidRPr="00D2053C" w14:paraId="53E0235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F17FC9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"Осуществление и оказание услуг кул</w:t>
            </w:r>
            <w:r w:rsidRPr="00D2053C">
              <w:t>ь</w:t>
            </w:r>
            <w:r w:rsidRPr="00D2053C">
              <w:t>турно-досуговыми учреждениями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66428C7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2212A57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40638F7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683A70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3AB15A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56B63C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-2 566 110,00</w:t>
            </w:r>
          </w:p>
        </w:tc>
      </w:tr>
      <w:tr w:rsidR="00D2053C" w:rsidRPr="00D2053C" w14:paraId="090AECE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8B863B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Резервирование средств</w:t>
            </w:r>
          </w:p>
        </w:tc>
        <w:tc>
          <w:tcPr>
            <w:tcW w:w="590" w:type="dxa"/>
            <w:shd w:val="clear" w:color="auto" w:fill="auto"/>
            <w:hideMark/>
          </w:tcPr>
          <w:p w14:paraId="34D7777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910063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06CA9BD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25C8206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098FDED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F64CC9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-2 566 110,00</w:t>
            </w:r>
          </w:p>
        </w:tc>
      </w:tr>
      <w:tr w:rsidR="00D2053C" w:rsidRPr="00D2053C" w14:paraId="3A449AE0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32ECDB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35965B4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64390B1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7B6C313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00A941C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784E5D7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7164921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-2 566 110,00</w:t>
            </w:r>
          </w:p>
        </w:tc>
      </w:tr>
      <w:tr w:rsidR="00D2053C" w:rsidRPr="00D2053C" w14:paraId="67E4391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4F6513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"Бе</w:t>
            </w:r>
            <w:r w:rsidRPr="00D2053C">
              <w:t>з</w:t>
            </w:r>
            <w:r w:rsidRPr="00D2053C">
              <w:t>опасный Пятигорск"</w:t>
            </w:r>
          </w:p>
        </w:tc>
        <w:tc>
          <w:tcPr>
            <w:tcW w:w="590" w:type="dxa"/>
            <w:shd w:val="clear" w:color="auto" w:fill="auto"/>
            <w:hideMark/>
          </w:tcPr>
          <w:p w14:paraId="2896ED5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11C298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7072E53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02D0EE9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45CD3F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83C99C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-300 000,00</w:t>
            </w:r>
          </w:p>
        </w:tc>
      </w:tr>
      <w:tr w:rsidR="00D2053C" w:rsidRPr="00D2053C" w14:paraId="6F8A5E70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96FF4D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"Построение и развитие АПК "Безопасный г</w:t>
            </w:r>
            <w:r w:rsidRPr="00D2053C">
              <w:t>о</w:t>
            </w:r>
            <w:r w:rsidRPr="00D2053C">
              <w:t>род", обеспечение безопасности жизнедеятельности населения, обеспечение пожарной безопасности муниципальных учрежд</w:t>
            </w:r>
            <w:r w:rsidRPr="00D2053C">
              <w:t>е</w:t>
            </w:r>
            <w:r w:rsidRPr="00D2053C">
              <w:t>ний, профилактика терроризма, профилактика правонарушений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1711884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16A58B9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67E824F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FDF427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306B40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335BC6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-300 000,00</w:t>
            </w:r>
          </w:p>
        </w:tc>
      </w:tr>
      <w:tr w:rsidR="00D2053C" w:rsidRPr="00D2053C" w14:paraId="0CDE424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A55DB6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"Профилактика терроризма и правон</w:t>
            </w:r>
            <w:r w:rsidRPr="00D2053C">
              <w:t>а</w:t>
            </w:r>
            <w:r w:rsidRPr="00D2053C">
              <w:t>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3ACF143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3546C63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772DFB3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3A0BA71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C1671C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417B74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-300 000,00</w:t>
            </w:r>
          </w:p>
        </w:tc>
      </w:tr>
      <w:tr w:rsidR="00D2053C" w:rsidRPr="00D2053C" w14:paraId="166B429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5A0AB4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Резервирование средств</w:t>
            </w:r>
          </w:p>
        </w:tc>
        <w:tc>
          <w:tcPr>
            <w:tcW w:w="590" w:type="dxa"/>
            <w:shd w:val="clear" w:color="auto" w:fill="auto"/>
            <w:hideMark/>
          </w:tcPr>
          <w:p w14:paraId="3FD8943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72BA193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6866C8D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A32F8C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207ED7F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D30DBC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-300 000,00</w:t>
            </w:r>
          </w:p>
        </w:tc>
      </w:tr>
      <w:tr w:rsidR="00D2053C" w:rsidRPr="00D2053C" w14:paraId="5B25256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BE6A60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4A7B0D3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6DB7C2A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3DB4B87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5916C2D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593CAE3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07F4F34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-300 000,00</w:t>
            </w:r>
          </w:p>
        </w:tc>
      </w:tr>
      <w:tr w:rsidR="00D2053C" w:rsidRPr="00D2053C" w14:paraId="5DE69DE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B18FF5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ФИЗИЧЕСКАЯ КУЛЬТУРА И СПОРТ</w:t>
            </w:r>
          </w:p>
        </w:tc>
        <w:tc>
          <w:tcPr>
            <w:tcW w:w="590" w:type="dxa"/>
            <w:shd w:val="clear" w:color="auto" w:fill="auto"/>
            <w:hideMark/>
          </w:tcPr>
          <w:p w14:paraId="4908906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6898E3E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4C6B49D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4AFC96C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731D3D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D98E71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-10 074 000,00</w:t>
            </w:r>
          </w:p>
        </w:tc>
      </w:tr>
      <w:tr w:rsidR="00D2053C" w:rsidRPr="00D2053C" w14:paraId="724A57B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345398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Спорт высших достижений</w:t>
            </w:r>
          </w:p>
        </w:tc>
        <w:tc>
          <w:tcPr>
            <w:tcW w:w="590" w:type="dxa"/>
            <w:shd w:val="clear" w:color="auto" w:fill="auto"/>
            <w:hideMark/>
          </w:tcPr>
          <w:p w14:paraId="41BCE53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06B2E59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181DE36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DAA170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1421FE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0CE381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-10 074 000,00</w:t>
            </w:r>
          </w:p>
        </w:tc>
      </w:tr>
      <w:tr w:rsidR="00D2053C" w:rsidRPr="00D2053C" w14:paraId="3D7C787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91307E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"Разв</w:t>
            </w:r>
            <w:r w:rsidRPr="00D2053C">
              <w:t>и</w:t>
            </w:r>
            <w:r w:rsidRPr="00D2053C">
              <w:t>тие физической культуры и спорта"</w:t>
            </w:r>
          </w:p>
        </w:tc>
        <w:tc>
          <w:tcPr>
            <w:tcW w:w="590" w:type="dxa"/>
            <w:shd w:val="clear" w:color="auto" w:fill="auto"/>
            <w:hideMark/>
          </w:tcPr>
          <w:p w14:paraId="5A220FD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67C6816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455FEFA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C7A280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55E2AC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89CABE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-10 074 000,00</w:t>
            </w:r>
          </w:p>
        </w:tc>
      </w:tr>
      <w:tr w:rsidR="00D2053C" w:rsidRPr="00D2053C" w14:paraId="2316A84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B255C9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"Реализация мероприятий по развитию физич</w:t>
            </w:r>
            <w:r w:rsidRPr="00D2053C">
              <w:t>е</w:t>
            </w:r>
            <w:r w:rsidRPr="00D2053C">
              <w:t>ской культуры и спорта"</w:t>
            </w:r>
          </w:p>
        </w:tc>
        <w:tc>
          <w:tcPr>
            <w:tcW w:w="590" w:type="dxa"/>
            <w:shd w:val="clear" w:color="auto" w:fill="auto"/>
            <w:hideMark/>
          </w:tcPr>
          <w:p w14:paraId="135F03E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3F24603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718B445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6CA9AB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59D82B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6ABACF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-10 074 000,00</w:t>
            </w:r>
          </w:p>
        </w:tc>
      </w:tr>
      <w:tr w:rsidR="00D2053C" w:rsidRPr="00D2053C" w14:paraId="5DC7C3C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742F9B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"Обеспечение деятельности организ</w:t>
            </w:r>
            <w:r w:rsidRPr="00D2053C">
              <w:t>а</w:t>
            </w:r>
            <w:r w:rsidRPr="00D2053C">
              <w:t>ций, осуществляющих спортивную подготовку"</w:t>
            </w:r>
          </w:p>
        </w:tc>
        <w:tc>
          <w:tcPr>
            <w:tcW w:w="590" w:type="dxa"/>
            <w:shd w:val="clear" w:color="auto" w:fill="auto"/>
            <w:hideMark/>
          </w:tcPr>
          <w:p w14:paraId="1F72013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73A4CBB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1427B1D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1DEBC9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8F659E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DE4CE3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-10 074 000,00</w:t>
            </w:r>
          </w:p>
        </w:tc>
      </w:tr>
      <w:tr w:rsidR="00D2053C" w:rsidRPr="00D2053C" w14:paraId="4A128260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3AECB83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Резервирование средств</w:t>
            </w:r>
          </w:p>
        </w:tc>
        <w:tc>
          <w:tcPr>
            <w:tcW w:w="590" w:type="dxa"/>
            <w:shd w:val="clear" w:color="auto" w:fill="auto"/>
            <w:hideMark/>
          </w:tcPr>
          <w:p w14:paraId="73C2441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7EBB2EF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6E04FF3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0BF99D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617E14F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CF625B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-10 074 000,00</w:t>
            </w:r>
          </w:p>
        </w:tc>
      </w:tr>
      <w:tr w:rsidR="00D2053C" w:rsidRPr="00D2053C" w14:paraId="0A132F5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32077F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4FA7F9F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7A2CE5B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2774D8A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8A7287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4FC791B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362D7CA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-10 074 000,00</w:t>
            </w:r>
          </w:p>
        </w:tc>
      </w:tr>
      <w:tr w:rsidR="00D2053C" w:rsidRPr="00D2053C" w14:paraId="2D54EC6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D0AEF73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ОБСЛУЖИВАНИЕ ГОСУДАРСТВЕННОГО (МУНИЦИПАЛЬНОГО) ДОЛГА</w:t>
            </w:r>
          </w:p>
        </w:tc>
        <w:tc>
          <w:tcPr>
            <w:tcW w:w="590" w:type="dxa"/>
            <w:shd w:val="clear" w:color="auto" w:fill="auto"/>
            <w:hideMark/>
          </w:tcPr>
          <w:p w14:paraId="4790CB0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18C95A2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472" w:type="dxa"/>
            <w:shd w:val="clear" w:color="auto" w:fill="auto"/>
            <w:hideMark/>
          </w:tcPr>
          <w:p w14:paraId="7F94741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7D37769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3CD7B0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CF4FB2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-3 816 722,05</w:t>
            </w:r>
          </w:p>
        </w:tc>
      </w:tr>
      <w:tr w:rsidR="00D2053C" w:rsidRPr="00D2053C" w14:paraId="5476AB22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DFEEDD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Обслуживание государственного (муниципального) внутренн</w:t>
            </w:r>
            <w:r w:rsidRPr="00D2053C">
              <w:t>е</w:t>
            </w:r>
            <w:r w:rsidRPr="00D2053C">
              <w:t>го долга</w:t>
            </w:r>
          </w:p>
        </w:tc>
        <w:tc>
          <w:tcPr>
            <w:tcW w:w="590" w:type="dxa"/>
            <w:shd w:val="clear" w:color="auto" w:fill="auto"/>
            <w:hideMark/>
          </w:tcPr>
          <w:p w14:paraId="27F6F53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82A545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472" w:type="dxa"/>
            <w:shd w:val="clear" w:color="auto" w:fill="auto"/>
            <w:hideMark/>
          </w:tcPr>
          <w:p w14:paraId="1AF15B4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384780F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A2A88B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CCB0B2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-3 816 722,05</w:t>
            </w:r>
          </w:p>
        </w:tc>
      </w:tr>
      <w:tr w:rsidR="00D2053C" w:rsidRPr="00D2053C" w14:paraId="36177F46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7900F64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"Упра</w:t>
            </w:r>
            <w:r w:rsidRPr="00D2053C">
              <w:t>в</w:t>
            </w:r>
            <w:r w:rsidRPr="00D2053C">
              <w:t>ление финансами"</w:t>
            </w:r>
          </w:p>
        </w:tc>
        <w:tc>
          <w:tcPr>
            <w:tcW w:w="590" w:type="dxa"/>
            <w:shd w:val="clear" w:color="auto" w:fill="auto"/>
            <w:hideMark/>
          </w:tcPr>
          <w:p w14:paraId="1CAB599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74984BF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472" w:type="dxa"/>
            <w:shd w:val="clear" w:color="auto" w:fill="auto"/>
            <w:hideMark/>
          </w:tcPr>
          <w:p w14:paraId="11A754B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5B68DDD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113959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75F825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-3 816 722,05</w:t>
            </w:r>
          </w:p>
        </w:tc>
      </w:tr>
      <w:tr w:rsidR="00D2053C" w:rsidRPr="00D2053C" w14:paraId="7745614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E7A611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77EBA63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265382C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472" w:type="dxa"/>
            <w:shd w:val="clear" w:color="auto" w:fill="auto"/>
            <w:hideMark/>
          </w:tcPr>
          <w:p w14:paraId="6CCD42E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198C17E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E7E6C3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30A254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-3 816 722,05</w:t>
            </w:r>
          </w:p>
        </w:tc>
      </w:tr>
      <w:tr w:rsidR="00D2053C" w:rsidRPr="00D2053C" w14:paraId="07B5EB7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BB188A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90" w:type="dxa"/>
            <w:shd w:val="clear" w:color="auto" w:fill="auto"/>
            <w:hideMark/>
          </w:tcPr>
          <w:p w14:paraId="24D460C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0291CB0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472" w:type="dxa"/>
            <w:shd w:val="clear" w:color="auto" w:fill="auto"/>
            <w:hideMark/>
          </w:tcPr>
          <w:p w14:paraId="2E25798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6EB3B7D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FA0796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A5DB35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-3 816 722,05</w:t>
            </w:r>
          </w:p>
        </w:tc>
      </w:tr>
      <w:tr w:rsidR="00D2053C" w:rsidRPr="00D2053C" w14:paraId="69F9F74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918274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Процентные платежи по муниципальному долгу</w:t>
            </w:r>
          </w:p>
        </w:tc>
        <w:tc>
          <w:tcPr>
            <w:tcW w:w="590" w:type="dxa"/>
            <w:shd w:val="clear" w:color="auto" w:fill="auto"/>
            <w:hideMark/>
          </w:tcPr>
          <w:p w14:paraId="5EA794D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5E0642A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472" w:type="dxa"/>
            <w:shd w:val="clear" w:color="auto" w:fill="auto"/>
            <w:hideMark/>
          </w:tcPr>
          <w:p w14:paraId="31385AE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5A05613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14:paraId="1B700F8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5110BA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-3 816 722,05</w:t>
            </w:r>
          </w:p>
        </w:tc>
      </w:tr>
      <w:tr w:rsidR="00D2053C" w:rsidRPr="00D2053C" w14:paraId="5D56D646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590ACF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Обслуживание государственного (муниципального) долга</w:t>
            </w:r>
          </w:p>
        </w:tc>
        <w:tc>
          <w:tcPr>
            <w:tcW w:w="590" w:type="dxa"/>
            <w:shd w:val="clear" w:color="auto" w:fill="auto"/>
            <w:hideMark/>
          </w:tcPr>
          <w:p w14:paraId="0A4987A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604</w:t>
            </w:r>
          </w:p>
        </w:tc>
        <w:tc>
          <w:tcPr>
            <w:tcW w:w="544" w:type="dxa"/>
            <w:shd w:val="clear" w:color="auto" w:fill="auto"/>
            <w:hideMark/>
          </w:tcPr>
          <w:p w14:paraId="41E6FE4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13</w:t>
            </w:r>
          </w:p>
        </w:tc>
        <w:tc>
          <w:tcPr>
            <w:tcW w:w="472" w:type="dxa"/>
            <w:shd w:val="clear" w:color="auto" w:fill="auto"/>
            <w:hideMark/>
          </w:tcPr>
          <w:p w14:paraId="55B571A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2CD63D0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14:paraId="31EF3CA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14:paraId="41F7DFF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-3 816 722,05</w:t>
            </w:r>
          </w:p>
        </w:tc>
      </w:tr>
      <w:tr w:rsidR="00D2053C" w:rsidRPr="00D2053C" w14:paraId="522A430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7671E5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Муниципальное учреждение "Управление образования админ</w:t>
            </w:r>
            <w:r w:rsidRPr="00D2053C">
              <w:t>и</w:t>
            </w:r>
            <w:r w:rsidRPr="00D2053C">
              <w:t>страции города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7A039A1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773B3DD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36BF767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6A313AC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DA7D16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A1A689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-4 498 110,61</w:t>
            </w:r>
          </w:p>
        </w:tc>
      </w:tr>
      <w:tr w:rsidR="00D2053C" w:rsidRPr="00D2053C" w14:paraId="2341202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A5AB19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ОБРАЗОВАНИЕ</w:t>
            </w:r>
          </w:p>
        </w:tc>
        <w:tc>
          <w:tcPr>
            <w:tcW w:w="590" w:type="dxa"/>
            <w:shd w:val="clear" w:color="auto" w:fill="auto"/>
            <w:hideMark/>
          </w:tcPr>
          <w:p w14:paraId="445C01B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18B9A53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504E90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486BAF0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6261C9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F24D66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-4 498 110,61</w:t>
            </w:r>
          </w:p>
        </w:tc>
      </w:tr>
      <w:tr w:rsidR="00D2053C" w:rsidRPr="00D2053C" w14:paraId="37A8A1F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47C4F7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Дошкольное образование</w:t>
            </w:r>
          </w:p>
        </w:tc>
        <w:tc>
          <w:tcPr>
            <w:tcW w:w="590" w:type="dxa"/>
            <w:shd w:val="clear" w:color="auto" w:fill="auto"/>
            <w:hideMark/>
          </w:tcPr>
          <w:p w14:paraId="000252E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7432BE8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9C5439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FBF2F8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48E496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1A37ABE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-293 504,25</w:t>
            </w:r>
          </w:p>
        </w:tc>
      </w:tr>
      <w:tr w:rsidR="00D2053C" w:rsidRPr="00D2053C" w14:paraId="17E2E94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B59690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"Разв</w:t>
            </w:r>
            <w:r w:rsidRPr="00D2053C">
              <w:t>и</w:t>
            </w:r>
            <w:r w:rsidRPr="00D2053C">
              <w:t>тие образования"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101E05A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6ACBE40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AF702B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6130B04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3E66BC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9C28E8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-23 504,25</w:t>
            </w:r>
          </w:p>
        </w:tc>
      </w:tr>
      <w:tr w:rsidR="00D2053C" w:rsidRPr="00D2053C" w14:paraId="40A0AA26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71CE60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2AB2213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0EB21AE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1BF899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0C0DD54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9BC98F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3459CE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-23 504,25</w:t>
            </w:r>
          </w:p>
        </w:tc>
      </w:tr>
      <w:tr w:rsidR="00D2053C" w:rsidRPr="00D2053C" w14:paraId="010B0F8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EAC4D0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"Обеспечение предоставления беспла</w:t>
            </w:r>
            <w:r w:rsidRPr="00D2053C">
              <w:t>т</w:t>
            </w:r>
            <w:r w:rsidRPr="00D2053C">
              <w:t>ного дошкольного образования"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631485A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2558054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CD0263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18565A7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3D8EB8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3CFAC1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-23 504,25</w:t>
            </w:r>
          </w:p>
        </w:tc>
      </w:tr>
      <w:tr w:rsidR="00D2053C" w:rsidRPr="00D2053C" w14:paraId="338D386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060A2D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Расходы на обеспечение деятельности (оказание услуг) мун</w:t>
            </w:r>
            <w:r w:rsidRPr="00D2053C">
              <w:t>и</w:t>
            </w:r>
            <w:r w:rsidRPr="00D2053C">
              <w:t>ципальных учреждений</w:t>
            </w:r>
          </w:p>
        </w:tc>
        <w:tc>
          <w:tcPr>
            <w:tcW w:w="590" w:type="dxa"/>
            <w:shd w:val="clear" w:color="auto" w:fill="auto"/>
            <w:hideMark/>
          </w:tcPr>
          <w:p w14:paraId="3652D27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226005F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8D1ACD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EE0CBA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10F2E40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1227FC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-23 504,25</w:t>
            </w:r>
          </w:p>
        </w:tc>
      </w:tr>
      <w:tr w:rsidR="00D2053C" w:rsidRPr="00D2053C" w14:paraId="7F08EAC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BB9C75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lastRenderedPageBreak/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312070F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449A042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39E18E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32DE30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526B7B9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0070B62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-23 504,25</w:t>
            </w:r>
          </w:p>
        </w:tc>
      </w:tr>
      <w:tr w:rsidR="00D2053C" w:rsidRPr="00D2053C" w14:paraId="59BC932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422E03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"Бе</w:t>
            </w:r>
            <w:r w:rsidRPr="00D2053C">
              <w:t>з</w:t>
            </w:r>
            <w:r w:rsidRPr="00D2053C">
              <w:t>опасный Пятигорск"</w:t>
            </w:r>
          </w:p>
        </w:tc>
        <w:tc>
          <w:tcPr>
            <w:tcW w:w="590" w:type="dxa"/>
            <w:shd w:val="clear" w:color="auto" w:fill="auto"/>
            <w:hideMark/>
          </w:tcPr>
          <w:p w14:paraId="19010EE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58A4803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9D88E5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3D93B7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FCBA70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2D3FDCE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-270 000,00</w:t>
            </w:r>
          </w:p>
        </w:tc>
      </w:tr>
      <w:tr w:rsidR="00D2053C" w:rsidRPr="00D2053C" w14:paraId="37D8255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265949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"Построение и развитие АПК "Безопасный г</w:t>
            </w:r>
            <w:r w:rsidRPr="00D2053C">
              <w:t>о</w:t>
            </w:r>
            <w:r w:rsidRPr="00D2053C">
              <w:t>род", обеспечение безопасности жизнедеятельности населения, обеспечение пожарной безопасности муниципальных учрежд</w:t>
            </w:r>
            <w:r w:rsidRPr="00D2053C">
              <w:t>е</w:t>
            </w:r>
            <w:r w:rsidRPr="00D2053C">
              <w:t>ний, профилактика терроризма, профилактика правонарушений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7E02F7E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52EDC4A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69DB25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6ACFFA5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7C2C42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5ECC89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-270 000,00</w:t>
            </w:r>
          </w:p>
        </w:tc>
      </w:tr>
      <w:tr w:rsidR="00D2053C" w:rsidRPr="00D2053C" w14:paraId="4B1D7B2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A1C73C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"Профилактика терроризма и правон</w:t>
            </w:r>
            <w:r w:rsidRPr="00D2053C">
              <w:t>а</w:t>
            </w:r>
            <w:r w:rsidRPr="00D2053C">
              <w:t>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3093AEC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2CA5F02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4FBB1E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6E5F18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E6F511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F87784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-270 000,00</w:t>
            </w:r>
          </w:p>
        </w:tc>
      </w:tr>
      <w:tr w:rsidR="00D2053C" w:rsidRPr="00D2053C" w14:paraId="75461C2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509843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Организация и обеспечение охраны в муниципальных учрежд</w:t>
            </w:r>
            <w:r w:rsidRPr="00D2053C">
              <w:t>е</w:t>
            </w:r>
            <w:r w:rsidRPr="00D2053C">
              <w:t>ниях города-курорта Пятигорска</w:t>
            </w:r>
          </w:p>
        </w:tc>
        <w:tc>
          <w:tcPr>
            <w:tcW w:w="590" w:type="dxa"/>
            <w:shd w:val="clear" w:color="auto" w:fill="auto"/>
            <w:hideMark/>
          </w:tcPr>
          <w:p w14:paraId="1921388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2A8235A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0516B1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2E860AE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14:paraId="675D069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6D21A4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-270 000,00</w:t>
            </w:r>
          </w:p>
        </w:tc>
      </w:tr>
      <w:tr w:rsidR="00D2053C" w:rsidRPr="00D2053C" w14:paraId="2D444CC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DB4188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211EE59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3959A75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F74BEB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CC6639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14:paraId="61E6F57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7463A1D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-270 000,00</w:t>
            </w:r>
          </w:p>
        </w:tc>
      </w:tr>
      <w:tr w:rsidR="00D2053C" w:rsidRPr="00D2053C" w14:paraId="2AFE74D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0427DC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Общее образование</w:t>
            </w:r>
          </w:p>
        </w:tc>
        <w:tc>
          <w:tcPr>
            <w:tcW w:w="590" w:type="dxa"/>
            <w:shd w:val="clear" w:color="auto" w:fill="auto"/>
            <w:hideMark/>
          </w:tcPr>
          <w:p w14:paraId="01E0356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116E734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549857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009153A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2434DC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B0C1E9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-3 436 286,36</w:t>
            </w:r>
          </w:p>
        </w:tc>
      </w:tr>
      <w:tr w:rsidR="00D2053C" w:rsidRPr="00D2053C" w14:paraId="5F1B3C0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ED59B8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"Разв</w:t>
            </w:r>
            <w:r w:rsidRPr="00D2053C">
              <w:t>и</w:t>
            </w:r>
            <w:r w:rsidRPr="00D2053C">
              <w:t>тие образования"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63BD273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6A96759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92B2C4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784E7FA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683032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B1DBE5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-2 358 692,25</w:t>
            </w:r>
          </w:p>
        </w:tc>
      </w:tr>
      <w:tr w:rsidR="00D2053C" w:rsidRPr="00D2053C" w14:paraId="0DC9ED26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2DBF75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"Развитие системы общего образования в гор</w:t>
            </w:r>
            <w:r w:rsidRPr="00D2053C">
              <w:t>о</w:t>
            </w:r>
            <w:r w:rsidRPr="00D2053C">
              <w:t>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3BACDA6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7142E59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E7006E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1AC6061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9E56ED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1D9DB9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-2 358 692,25</w:t>
            </w:r>
          </w:p>
        </w:tc>
      </w:tr>
      <w:tr w:rsidR="00D2053C" w:rsidRPr="00D2053C" w14:paraId="3CE90C66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69B949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90" w:type="dxa"/>
            <w:shd w:val="clear" w:color="auto" w:fill="auto"/>
            <w:hideMark/>
          </w:tcPr>
          <w:p w14:paraId="69A0FB4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5FD51ED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E0C4F6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0950137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0069FC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92C8B4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-265 500,00</w:t>
            </w:r>
          </w:p>
        </w:tc>
      </w:tr>
      <w:tr w:rsidR="00D2053C" w:rsidRPr="00D2053C" w14:paraId="1E37F26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38D6F7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D2053C">
              <w:t>обучающимся</w:t>
            </w:r>
            <w:proofErr w:type="gramEnd"/>
            <w:r w:rsidRPr="00D2053C">
              <w:t xml:space="preserve"> муниципальных общео</w:t>
            </w:r>
            <w:r w:rsidRPr="00D2053C">
              <w:t>б</w:t>
            </w:r>
            <w:r w:rsidRPr="00D2053C">
              <w:t>разовательных организаций с ограниченными возможностями здоровья</w:t>
            </w:r>
          </w:p>
        </w:tc>
        <w:tc>
          <w:tcPr>
            <w:tcW w:w="590" w:type="dxa"/>
            <w:shd w:val="clear" w:color="auto" w:fill="auto"/>
            <w:hideMark/>
          </w:tcPr>
          <w:p w14:paraId="73F9C38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4FCE0A3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E6A146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369C9C8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14:paraId="312D2E2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D512CF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-230 500,00</w:t>
            </w:r>
          </w:p>
        </w:tc>
      </w:tr>
      <w:tr w:rsidR="00D2053C" w:rsidRPr="00D2053C" w14:paraId="37F32B82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35B22F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3A5A78B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3BD5C36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2B6CFE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0A52268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14:paraId="0C9C2A6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5E13C82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-230 500,00</w:t>
            </w:r>
          </w:p>
        </w:tc>
      </w:tr>
      <w:tr w:rsidR="00D2053C" w:rsidRPr="00D2053C" w14:paraId="38B6E26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6D8E6C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Денежная компенсация стоимости двухразового питания род</w:t>
            </w:r>
            <w:r w:rsidRPr="00D2053C">
              <w:t>и</w:t>
            </w:r>
            <w:r w:rsidRPr="00D2053C">
              <w:t>телям (представителям) обучающихся с ограниченными во</w:t>
            </w:r>
            <w:r w:rsidRPr="00D2053C">
              <w:t>з</w:t>
            </w:r>
            <w:r w:rsidRPr="00D2053C">
              <w:t>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90" w:type="dxa"/>
            <w:shd w:val="clear" w:color="auto" w:fill="auto"/>
            <w:hideMark/>
          </w:tcPr>
          <w:p w14:paraId="4A1B38B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115C849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556D40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0F117F4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14:paraId="2D4C224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CCCD29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-35 000,00</w:t>
            </w:r>
          </w:p>
        </w:tc>
      </w:tr>
      <w:tr w:rsidR="00D2053C" w:rsidRPr="00D2053C" w14:paraId="2F8EC2E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B18B8E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5E7A38D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11E2FEB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C52D3A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208E7C5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14:paraId="15450B2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14CA4A3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-35 000,00</w:t>
            </w:r>
          </w:p>
        </w:tc>
      </w:tr>
      <w:tr w:rsidR="00D2053C" w:rsidRPr="00D2053C" w14:paraId="158A574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2D8E3D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25A9EF4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034E0CE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452C38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5623ED4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B53C35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778EF8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-1 971 232,52</w:t>
            </w:r>
          </w:p>
        </w:tc>
      </w:tr>
      <w:tr w:rsidR="00D2053C" w:rsidRPr="00D2053C" w14:paraId="549916E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743FA7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Резервирование средств</w:t>
            </w:r>
          </w:p>
        </w:tc>
        <w:tc>
          <w:tcPr>
            <w:tcW w:w="590" w:type="dxa"/>
            <w:shd w:val="clear" w:color="auto" w:fill="auto"/>
            <w:hideMark/>
          </w:tcPr>
          <w:p w14:paraId="05EC8AB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5E93308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FB989E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1BEC3B1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01 2 06 20010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50A472F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FDC619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-690 000,00</w:t>
            </w:r>
          </w:p>
        </w:tc>
      </w:tr>
      <w:tr w:rsidR="00D2053C" w:rsidRPr="00D2053C" w14:paraId="5D2F646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01174F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08C0ECA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6C4413C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AB82B0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5656EAE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01 2 06 20010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5F7D9CF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70FAB64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-690 000,00</w:t>
            </w:r>
          </w:p>
        </w:tc>
      </w:tr>
      <w:tr w:rsidR="00D2053C" w:rsidRPr="00D2053C" w14:paraId="50CD9BA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E2BE6D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Осуществление капитального и текущего ремонта муниципал</w:t>
            </w:r>
            <w:r w:rsidRPr="00D2053C">
              <w:t>ь</w:t>
            </w:r>
            <w:r w:rsidRPr="00D2053C">
              <w:t>ных учреждений</w:t>
            </w:r>
          </w:p>
        </w:tc>
        <w:tc>
          <w:tcPr>
            <w:tcW w:w="590" w:type="dxa"/>
            <w:shd w:val="clear" w:color="auto" w:fill="auto"/>
            <w:hideMark/>
          </w:tcPr>
          <w:p w14:paraId="75437FA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3984F05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C04851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147243C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14:paraId="7EA0131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E0A6B9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-1 281 232,52</w:t>
            </w:r>
          </w:p>
        </w:tc>
      </w:tr>
      <w:tr w:rsidR="00D2053C" w:rsidRPr="00D2053C" w14:paraId="088330F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ADA1B4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1C5668E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3A0389F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4CF871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187F55F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14:paraId="6811332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76E3496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-1 281 232,52</w:t>
            </w:r>
          </w:p>
        </w:tc>
      </w:tr>
      <w:tr w:rsidR="00D2053C" w:rsidRPr="00D2053C" w14:paraId="7039024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BFAFB1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Реализация регионального проекта "Современная школа"</w:t>
            </w:r>
          </w:p>
        </w:tc>
        <w:tc>
          <w:tcPr>
            <w:tcW w:w="590" w:type="dxa"/>
            <w:shd w:val="clear" w:color="auto" w:fill="auto"/>
            <w:hideMark/>
          </w:tcPr>
          <w:p w14:paraId="5680003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0794394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C66650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5F3FCB7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E1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D6E487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ADFA13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-121 959,73</w:t>
            </w:r>
          </w:p>
        </w:tc>
      </w:tr>
      <w:tr w:rsidR="00D2053C" w:rsidRPr="00D2053C" w14:paraId="6F76A32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619B104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Осуществление капитального и текущего ремонта муниципал</w:t>
            </w:r>
            <w:r w:rsidRPr="00D2053C">
              <w:t>ь</w:t>
            </w:r>
            <w:r w:rsidRPr="00D2053C">
              <w:t>ных учреждений</w:t>
            </w:r>
          </w:p>
        </w:tc>
        <w:tc>
          <w:tcPr>
            <w:tcW w:w="590" w:type="dxa"/>
            <w:shd w:val="clear" w:color="auto" w:fill="auto"/>
            <w:hideMark/>
          </w:tcPr>
          <w:p w14:paraId="32A8C21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0F2ACBD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7D9D42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7AAC19E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E1 21510</w:t>
            </w:r>
          </w:p>
        </w:tc>
        <w:tc>
          <w:tcPr>
            <w:tcW w:w="567" w:type="dxa"/>
            <w:shd w:val="clear" w:color="auto" w:fill="auto"/>
            <w:hideMark/>
          </w:tcPr>
          <w:p w14:paraId="376BA9C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85D544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-33 113,07</w:t>
            </w:r>
          </w:p>
        </w:tc>
      </w:tr>
      <w:tr w:rsidR="00D2053C" w:rsidRPr="00D2053C" w14:paraId="1A124C6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55DB89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677FD70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2E68A3F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F665F8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156C2F2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E1 21510</w:t>
            </w:r>
          </w:p>
        </w:tc>
        <w:tc>
          <w:tcPr>
            <w:tcW w:w="567" w:type="dxa"/>
            <w:shd w:val="clear" w:color="auto" w:fill="auto"/>
            <w:hideMark/>
          </w:tcPr>
          <w:p w14:paraId="725A25A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0763C89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-33 113,07</w:t>
            </w:r>
          </w:p>
        </w:tc>
      </w:tr>
      <w:tr w:rsidR="00D2053C" w:rsidRPr="00D2053C" w14:paraId="6967607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B09CA3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Укрепление материальной базы для обеспечения деятельности детского технопарка "</w:t>
            </w:r>
            <w:proofErr w:type="spellStart"/>
            <w:r w:rsidRPr="00D2053C">
              <w:t>Кванториум</w:t>
            </w:r>
            <w:proofErr w:type="spellEnd"/>
            <w:r w:rsidRPr="00D2053C">
              <w:t>"</w:t>
            </w:r>
          </w:p>
        </w:tc>
        <w:tc>
          <w:tcPr>
            <w:tcW w:w="590" w:type="dxa"/>
            <w:shd w:val="clear" w:color="auto" w:fill="auto"/>
            <w:hideMark/>
          </w:tcPr>
          <w:p w14:paraId="519F355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63CDF52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F432CB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7F16535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E1 21580</w:t>
            </w:r>
          </w:p>
        </w:tc>
        <w:tc>
          <w:tcPr>
            <w:tcW w:w="567" w:type="dxa"/>
            <w:shd w:val="clear" w:color="auto" w:fill="auto"/>
            <w:hideMark/>
          </w:tcPr>
          <w:p w14:paraId="168951E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D17140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-4 066,66</w:t>
            </w:r>
          </w:p>
        </w:tc>
      </w:tr>
      <w:tr w:rsidR="00D2053C" w:rsidRPr="00D2053C" w14:paraId="2AB43CB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DEBFFC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21C16E7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14B84D1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D71134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75FCD0D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E1 21580</w:t>
            </w:r>
          </w:p>
        </w:tc>
        <w:tc>
          <w:tcPr>
            <w:tcW w:w="567" w:type="dxa"/>
            <w:shd w:val="clear" w:color="auto" w:fill="auto"/>
            <w:hideMark/>
          </w:tcPr>
          <w:p w14:paraId="7EE5EBA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558D59A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-4 066,66</w:t>
            </w:r>
          </w:p>
        </w:tc>
      </w:tr>
      <w:tr w:rsidR="00D2053C" w:rsidRPr="00D2053C" w14:paraId="1297CA44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F8B3B4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Оснащение (обновление материально-технической базы) об</w:t>
            </w:r>
            <w:r w:rsidRPr="00D2053C">
              <w:t>о</w:t>
            </w:r>
            <w:r w:rsidRPr="00D2053C">
              <w:t>рудованием, средствами обучения и воспитания общеобразов</w:t>
            </w:r>
            <w:r w:rsidRPr="00D2053C">
              <w:t>а</w:t>
            </w:r>
            <w:r w:rsidRPr="00D2053C">
              <w:t>тельных организаций, в том числе осуществляющих образов</w:t>
            </w:r>
            <w:r w:rsidRPr="00D2053C">
              <w:t>а</w:t>
            </w:r>
            <w:r w:rsidRPr="00D2053C">
              <w:t>тельную деятельность по адаптированным основным общеобр</w:t>
            </w:r>
            <w:r w:rsidRPr="00D2053C">
              <w:t>а</w:t>
            </w:r>
            <w:r w:rsidRPr="00D2053C">
              <w:t>зовательным программам</w:t>
            </w:r>
          </w:p>
        </w:tc>
        <w:tc>
          <w:tcPr>
            <w:tcW w:w="590" w:type="dxa"/>
            <w:shd w:val="clear" w:color="auto" w:fill="auto"/>
            <w:hideMark/>
          </w:tcPr>
          <w:p w14:paraId="7B6D44F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29FAB5F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2233AC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6C9244F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E1 51720</w:t>
            </w:r>
          </w:p>
        </w:tc>
        <w:tc>
          <w:tcPr>
            <w:tcW w:w="567" w:type="dxa"/>
            <w:shd w:val="clear" w:color="auto" w:fill="auto"/>
            <w:hideMark/>
          </w:tcPr>
          <w:p w14:paraId="426CE12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606167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-84 780,00</w:t>
            </w:r>
          </w:p>
        </w:tc>
      </w:tr>
      <w:tr w:rsidR="00D2053C" w:rsidRPr="00D2053C" w14:paraId="38E79EC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43744A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3752A6F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78DC572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809467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56E048D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2 E1 51720</w:t>
            </w:r>
          </w:p>
        </w:tc>
        <w:tc>
          <w:tcPr>
            <w:tcW w:w="567" w:type="dxa"/>
            <w:shd w:val="clear" w:color="auto" w:fill="auto"/>
            <w:hideMark/>
          </w:tcPr>
          <w:p w14:paraId="75587B7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5E853FA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-84 780,00</w:t>
            </w:r>
          </w:p>
        </w:tc>
      </w:tr>
      <w:tr w:rsidR="00D2053C" w:rsidRPr="00D2053C" w14:paraId="5C70E07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8C3A34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"Бе</w:t>
            </w:r>
            <w:r w:rsidRPr="00D2053C">
              <w:t>з</w:t>
            </w:r>
            <w:r w:rsidRPr="00D2053C">
              <w:t>опасный Пятигорск"</w:t>
            </w:r>
          </w:p>
        </w:tc>
        <w:tc>
          <w:tcPr>
            <w:tcW w:w="590" w:type="dxa"/>
            <w:shd w:val="clear" w:color="auto" w:fill="auto"/>
            <w:hideMark/>
          </w:tcPr>
          <w:p w14:paraId="745B598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6F8619C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697FF0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101F5C4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E23D42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F8DC2A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-1 077 594,11</w:t>
            </w:r>
          </w:p>
        </w:tc>
      </w:tr>
      <w:tr w:rsidR="00D2053C" w:rsidRPr="00D2053C" w14:paraId="6A62F2E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15F719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lastRenderedPageBreak/>
              <w:t>Подпрограмма "Построение и развитие АПК "Безопасный г</w:t>
            </w:r>
            <w:r w:rsidRPr="00D2053C">
              <w:t>о</w:t>
            </w:r>
            <w:r w:rsidRPr="00D2053C">
              <w:t>род", обеспечение безопасности жизнедеятельности населения, обеспечение пожарной безопасности муниципальных учрежд</w:t>
            </w:r>
            <w:r w:rsidRPr="00D2053C">
              <w:t>е</w:t>
            </w:r>
            <w:r w:rsidRPr="00D2053C">
              <w:t>ний, профилактика терроризма, профилактика правонарушений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7594C70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67A535D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80F0CD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046B58A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5342D3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DB7AC8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-1 077 594,11</w:t>
            </w:r>
          </w:p>
        </w:tc>
      </w:tr>
      <w:tr w:rsidR="00D2053C" w:rsidRPr="00D2053C" w14:paraId="7FE4F50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10CD69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"Профилактика терроризма и правон</w:t>
            </w:r>
            <w:r w:rsidRPr="00D2053C">
              <w:t>а</w:t>
            </w:r>
            <w:r w:rsidRPr="00D2053C">
              <w:t>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1492314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477A694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E26CBB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716251B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3E6E88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C742CB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-1 077 594,11</w:t>
            </w:r>
          </w:p>
        </w:tc>
      </w:tr>
      <w:tr w:rsidR="00D2053C" w:rsidRPr="00D2053C" w14:paraId="659D4DF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D98C10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Организация и обеспечение охраны в муниципальных учрежд</w:t>
            </w:r>
            <w:r w:rsidRPr="00D2053C">
              <w:t>е</w:t>
            </w:r>
            <w:r w:rsidRPr="00D2053C">
              <w:t>ниях города-курорта Пятигорска</w:t>
            </w:r>
          </w:p>
        </w:tc>
        <w:tc>
          <w:tcPr>
            <w:tcW w:w="590" w:type="dxa"/>
            <w:shd w:val="clear" w:color="auto" w:fill="auto"/>
            <w:hideMark/>
          </w:tcPr>
          <w:p w14:paraId="3831AE9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6502AAA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25A529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4E1F36F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14:paraId="1E8D2A0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89134A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-1 077 594,11</w:t>
            </w:r>
          </w:p>
        </w:tc>
      </w:tr>
      <w:tr w:rsidR="00D2053C" w:rsidRPr="00D2053C" w14:paraId="7531D5E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EC50D7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48A371E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4156015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B7F211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7724E35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14:paraId="5D33649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17A6CDC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-1 077 594,11</w:t>
            </w:r>
          </w:p>
        </w:tc>
      </w:tr>
      <w:tr w:rsidR="00D2053C" w:rsidRPr="00D2053C" w14:paraId="1B3AFBE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3E749F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Дополнительное образование детей</w:t>
            </w:r>
          </w:p>
        </w:tc>
        <w:tc>
          <w:tcPr>
            <w:tcW w:w="590" w:type="dxa"/>
            <w:shd w:val="clear" w:color="auto" w:fill="auto"/>
            <w:hideMark/>
          </w:tcPr>
          <w:p w14:paraId="2B0C92B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1C65737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B0B4EC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7BDB25F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14CCC4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A466FC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-768 320,00</w:t>
            </w:r>
          </w:p>
        </w:tc>
      </w:tr>
      <w:tr w:rsidR="00D2053C" w:rsidRPr="00D2053C" w14:paraId="0EA14F8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0DEF29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"Разв</w:t>
            </w:r>
            <w:r w:rsidRPr="00D2053C">
              <w:t>и</w:t>
            </w:r>
            <w:r w:rsidRPr="00D2053C">
              <w:t>тие образования"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440D2F4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48DB4E8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0611A9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845E28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C0F4BE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1E08D8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-768 320,00</w:t>
            </w:r>
          </w:p>
        </w:tc>
      </w:tr>
      <w:tr w:rsidR="00D2053C" w:rsidRPr="00D2053C" w14:paraId="6D6AEBE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D73BFD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"Развитие дополнительного образования в гор</w:t>
            </w:r>
            <w:r w:rsidRPr="00D2053C">
              <w:t>о</w:t>
            </w:r>
            <w:r w:rsidRPr="00D2053C">
              <w:t>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3C93428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786BB09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663A87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842BBD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32DF6E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5670D0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-768 320,00</w:t>
            </w:r>
          </w:p>
        </w:tc>
      </w:tr>
      <w:tr w:rsidR="00D2053C" w:rsidRPr="00D2053C" w14:paraId="6241936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9E9DA0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"Обеспечение предоставления дополн</w:t>
            </w:r>
            <w:r w:rsidRPr="00D2053C">
              <w:t>и</w:t>
            </w:r>
            <w:r w:rsidRPr="00D2053C">
              <w:t>тельного образования"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5B5D62C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28A272C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B1964D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83EDA0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E3E5E4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9B2FA8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-268 320,00</w:t>
            </w:r>
          </w:p>
        </w:tc>
      </w:tr>
      <w:tr w:rsidR="00D2053C" w:rsidRPr="00D2053C" w14:paraId="444E48F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8C10DE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Расходы на обеспечение деятельности (оказание услуг) мун</w:t>
            </w:r>
            <w:r w:rsidRPr="00D2053C">
              <w:t>и</w:t>
            </w:r>
            <w:r w:rsidRPr="00D2053C">
              <w:t>ципальных учреждений</w:t>
            </w:r>
          </w:p>
        </w:tc>
        <w:tc>
          <w:tcPr>
            <w:tcW w:w="590" w:type="dxa"/>
            <w:shd w:val="clear" w:color="auto" w:fill="auto"/>
            <w:hideMark/>
          </w:tcPr>
          <w:p w14:paraId="713FC3F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364EB60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4A9DA6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32D3DB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79A4B50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EC26FF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-268 320,00</w:t>
            </w:r>
          </w:p>
        </w:tc>
      </w:tr>
      <w:tr w:rsidR="00D2053C" w:rsidRPr="00D2053C" w14:paraId="7341225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A53388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35AD51D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552A608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5C6F62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CDF57A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2F3318D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564D6C5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-268 320,00</w:t>
            </w:r>
          </w:p>
        </w:tc>
      </w:tr>
      <w:tr w:rsidR="00D2053C" w:rsidRPr="00D2053C" w14:paraId="7B46CA4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4CF1EF3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"Патриотическое воспитание подраст</w:t>
            </w:r>
            <w:r w:rsidRPr="00D2053C">
              <w:t>а</w:t>
            </w:r>
            <w:r w:rsidRPr="00D2053C">
              <w:t>ющего поколения"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38E324B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7D049BE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4DCFC4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CC7EFA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D42107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A7F936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-500 000,00</w:t>
            </w:r>
          </w:p>
        </w:tc>
      </w:tr>
      <w:tr w:rsidR="00D2053C" w:rsidRPr="00D2053C" w14:paraId="602989E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5CA18C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Расходы на обеспечение деятельности (оказание услуг) мун</w:t>
            </w:r>
            <w:r w:rsidRPr="00D2053C">
              <w:t>и</w:t>
            </w:r>
            <w:r w:rsidRPr="00D2053C">
              <w:t>ципальных учреждений</w:t>
            </w:r>
          </w:p>
        </w:tc>
        <w:tc>
          <w:tcPr>
            <w:tcW w:w="590" w:type="dxa"/>
            <w:shd w:val="clear" w:color="auto" w:fill="auto"/>
            <w:hideMark/>
          </w:tcPr>
          <w:p w14:paraId="152532D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4F1BD31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97F198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C029AD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2AFB2BA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0C6A80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-500 000,00</w:t>
            </w:r>
          </w:p>
        </w:tc>
      </w:tr>
      <w:tr w:rsidR="00D2053C" w:rsidRPr="00D2053C" w14:paraId="3E0505B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49D6AC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1616D24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606</w:t>
            </w:r>
          </w:p>
        </w:tc>
        <w:tc>
          <w:tcPr>
            <w:tcW w:w="544" w:type="dxa"/>
            <w:shd w:val="clear" w:color="auto" w:fill="auto"/>
            <w:hideMark/>
          </w:tcPr>
          <w:p w14:paraId="048EA4A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F50260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70CF1E8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54D2E80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3A1B227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-500 000,00</w:t>
            </w:r>
          </w:p>
        </w:tc>
      </w:tr>
      <w:tr w:rsidR="00D2053C" w:rsidRPr="00D2053C" w14:paraId="6B17505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1BA28C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Муниципальное учреждение "Управление культуры и мол</w:t>
            </w:r>
            <w:r w:rsidRPr="00D2053C">
              <w:t>о</w:t>
            </w:r>
            <w:r w:rsidRPr="00D2053C">
              <w:t>дежной политики администрации города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3DBC5E6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7E7F2B2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6FA8444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2551077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098B48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D5182E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-35 000,00</w:t>
            </w:r>
          </w:p>
        </w:tc>
      </w:tr>
      <w:tr w:rsidR="00D2053C" w:rsidRPr="00D2053C" w14:paraId="672AFE3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872595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ОБРАЗОВАНИЕ</w:t>
            </w:r>
          </w:p>
        </w:tc>
        <w:tc>
          <w:tcPr>
            <w:tcW w:w="590" w:type="dxa"/>
            <w:shd w:val="clear" w:color="auto" w:fill="auto"/>
            <w:hideMark/>
          </w:tcPr>
          <w:p w14:paraId="55DA7E4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3A2B46A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9416A5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4D99CCB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04EA5E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43E5AB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-35 000,00</w:t>
            </w:r>
          </w:p>
        </w:tc>
      </w:tr>
      <w:tr w:rsidR="00D2053C" w:rsidRPr="00D2053C" w14:paraId="62B031A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768493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Молодежная политика</w:t>
            </w:r>
          </w:p>
        </w:tc>
        <w:tc>
          <w:tcPr>
            <w:tcW w:w="590" w:type="dxa"/>
            <w:shd w:val="clear" w:color="auto" w:fill="auto"/>
            <w:hideMark/>
          </w:tcPr>
          <w:p w14:paraId="76CEBC9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7426E53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3347DD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5FCD967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D127E3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980F12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-35 000,00</w:t>
            </w:r>
          </w:p>
        </w:tc>
      </w:tr>
      <w:tr w:rsidR="00D2053C" w:rsidRPr="00D2053C" w14:paraId="3435F99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C6E587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"Мол</w:t>
            </w:r>
            <w:r w:rsidRPr="00D2053C">
              <w:t>о</w:t>
            </w:r>
            <w:r w:rsidRPr="00D2053C">
              <w:t>дежная политика"</w:t>
            </w:r>
          </w:p>
        </w:tc>
        <w:tc>
          <w:tcPr>
            <w:tcW w:w="590" w:type="dxa"/>
            <w:shd w:val="clear" w:color="auto" w:fill="auto"/>
            <w:hideMark/>
          </w:tcPr>
          <w:p w14:paraId="5045BEC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1EB4AC7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4481DD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2DAE13E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A3D76D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3057A6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-35 000,00</w:t>
            </w:r>
          </w:p>
        </w:tc>
      </w:tr>
      <w:tr w:rsidR="00D2053C" w:rsidRPr="00D2053C" w14:paraId="47913C66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5B501D4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"Поддержка талантливой и инициативной мол</w:t>
            </w:r>
            <w:r w:rsidRPr="00D2053C">
              <w:t>о</w:t>
            </w:r>
            <w:r w:rsidRPr="00D2053C">
              <w:t>дежи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5C13F20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0439432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3D2CB2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68C8345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38BD42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656B60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-10 460,24</w:t>
            </w:r>
          </w:p>
        </w:tc>
      </w:tr>
      <w:tr w:rsidR="00D2053C" w:rsidRPr="00D2053C" w14:paraId="081C63B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9C6EE7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"Организация мероприятий в сфере молодежной политики, направленных на формирование сист</w:t>
            </w:r>
            <w:r w:rsidRPr="00D2053C">
              <w:t>е</w:t>
            </w:r>
            <w:r w:rsidRPr="00D2053C">
              <w:t>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</w:t>
            </w:r>
            <w:r w:rsidRPr="00D2053C">
              <w:t>а</w:t>
            </w:r>
            <w:r w:rsidRPr="00D2053C">
              <w:t>лов подростков и молодежи"</w:t>
            </w:r>
          </w:p>
        </w:tc>
        <w:tc>
          <w:tcPr>
            <w:tcW w:w="590" w:type="dxa"/>
            <w:shd w:val="clear" w:color="auto" w:fill="auto"/>
            <w:hideMark/>
          </w:tcPr>
          <w:p w14:paraId="4FB659A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2199B45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0A7ECD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65366E7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437B99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8D6EBA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-10 460,24</w:t>
            </w:r>
          </w:p>
        </w:tc>
      </w:tr>
      <w:tr w:rsidR="00D2053C" w:rsidRPr="00D2053C" w14:paraId="017E88E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42AB78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Проведение мероприятий для детей и молодежи</w:t>
            </w:r>
          </w:p>
        </w:tc>
        <w:tc>
          <w:tcPr>
            <w:tcW w:w="590" w:type="dxa"/>
            <w:shd w:val="clear" w:color="auto" w:fill="auto"/>
            <w:hideMark/>
          </w:tcPr>
          <w:p w14:paraId="35CF918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770EDFE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0B178E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03787F8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14:paraId="40C2163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0DA4B1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-10 460,24</w:t>
            </w:r>
          </w:p>
        </w:tc>
      </w:tr>
      <w:tr w:rsidR="00D2053C" w:rsidRPr="00D2053C" w14:paraId="71BF8D5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E576C9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2AEEF40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2C14242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BBCD3A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36115AF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14:paraId="52DB2AF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3D0B336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-10 460,24</w:t>
            </w:r>
          </w:p>
        </w:tc>
      </w:tr>
      <w:tr w:rsidR="00D2053C" w:rsidRPr="00D2053C" w14:paraId="335D94A0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C9E5923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41CE6A6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26D4F7B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32F07F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4E5126D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A4C8C2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5A8AF6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-7 168,84</w:t>
            </w:r>
          </w:p>
        </w:tc>
      </w:tr>
      <w:tr w:rsidR="00D2053C" w:rsidRPr="00D2053C" w14:paraId="75876D2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81B9D4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"Организация мероприятий в сфере молодежной политики, направленных на гражданское и патри</w:t>
            </w:r>
            <w:r w:rsidRPr="00D2053C">
              <w:t>о</w:t>
            </w:r>
            <w:r w:rsidRPr="00D2053C">
              <w:t>тическое воспитание молодежи, формирование правовых, кул</w:t>
            </w:r>
            <w:r w:rsidRPr="00D2053C">
              <w:t>ь</w:t>
            </w:r>
            <w:r w:rsidRPr="00D2053C">
              <w:t>турных и нравственных ценностей среди молодежи, допризы</w:t>
            </w:r>
            <w:r w:rsidRPr="00D2053C">
              <w:t>в</w:t>
            </w:r>
            <w:r w:rsidRPr="00D2053C">
              <w:t>ную подготовку молодежи"</w:t>
            </w:r>
          </w:p>
        </w:tc>
        <w:tc>
          <w:tcPr>
            <w:tcW w:w="590" w:type="dxa"/>
            <w:shd w:val="clear" w:color="auto" w:fill="auto"/>
            <w:hideMark/>
          </w:tcPr>
          <w:p w14:paraId="466DC73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7C80970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C2F69D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71FB7B9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7C276F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A5B242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-7 168,84</w:t>
            </w:r>
          </w:p>
        </w:tc>
      </w:tr>
      <w:tr w:rsidR="00D2053C" w:rsidRPr="00D2053C" w14:paraId="61CF1CE2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7740BD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Проведение мероприятий для детей и молодежи</w:t>
            </w:r>
          </w:p>
        </w:tc>
        <w:tc>
          <w:tcPr>
            <w:tcW w:w="590" w:type="dxa"/>
            <w:shd w:val="clear" w:color="auto" w:fill="auto"/>
            <w:hideMark/>
          </w:tcPr>
          <w:p w14:paraId="69F8509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76387DE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042167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3264216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14:paraId="46624E5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46495AE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-7 168,84</w:t>
            </w:r>
          </w:p>
        </w:tc>
      </w:tr>
      <w:tr w:rsidR="00D2053C" w:rsidRPr="00D2053C" w14:paraId="727C4E9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19400C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05EF147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3FEFB20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98C955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514B428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14:paraId="4F43961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6EE2163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-7 168,84</w:t>
            </w:r>
          </w:p>
        </w:tc>
      </w:tr>
      <w:tr w:rsidR="00D2053C" w:rsidRPr="00D2053C" w14:paraId="4CADE2B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5DF0F3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"Вовлечение молодежи города-курорта Пят</w:t>
            </w:r>
            <w:r w:rsidRPr="00D2053C">
              <w:t>и</w:t>
            </w:r>
            <w:r w:rsidRPr="00D2053C">
              <w:t>горска в социальную практику"</w:t>
            </w:r>
          </w:p>
        </w:tc>
        <w:tc>
          <w:tcPr>
            <w:tcW w:w="590" w:type="dxa"/>
            <w:shd w:val="clear" w:color="auto" w:fill="auto"/>
            <w:hideMark/>
          </w:tcPr>
          <w:p w14:paraId="79581C5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4443B0C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3E2DD6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61556B7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508E8B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1D53DB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-16 320,92</w:t>
            </w:r>
          </w:p>
        </w:tc>
      </w:tr>
      <w:tr w:rsidR="00D2053C" w:rsidRPr="00D2053C" w14:paraId="2D6357A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5DF274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</w:t>
            </w:r>
            <w:r w:rsidRPr="00D2053C">
              <w:t>о</w:t>
            </w:r>
            <w:r w:rsidRPr="00D2053C">
              <w:t>управления"</w:t>
            </w:r>
          </w:p>
        </w:tc>
        <w:tc>
          <w:tcPr>
            <w:tcW w:w="590" w:type="dxa"/>
            <w:shd w:val="clear" w:color="auto" w:fill="auto"/>
            <w:hideMark/>
          </w:tcPr>
          <w:p w14:paraId="1CF37DE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4430F07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485C2E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3A92B7D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9A3751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ED0DAB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-16 320,92</w:t>
            </w:r>
          </w:p>
        </w:tc>
      </w:tr>
      <w:tr w:rsidR="00D2053C" w:rsidRPr="00D2053C" w14:paraId="7D19C46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7266BE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lastRenderedPageBreak/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90" w:type="dxa"/>
            <w:shd w:val="clear" w:color="auto" w:fill="auto"/>
            <w:hideMark/>
          </w:tcPr>
          <w:p w14:paraId="780716C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430276B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0900B0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410454F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14:paraId="5E3BD1B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7E8E80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-16 320,92</w:t>
            </w:r>
          </w:p>
        </w:tc>
      </w:tr>
      <w:tr w:rsidR="00D2053C" w:rsidRPr="00D2053C" w14:paraId="1F9C39C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091AE23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4FD2706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572FB4C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C3806F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6C6F500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14:paraId="055DD56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7BD11840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-16 320,92</w:t>
            </w:r>
          </w:p>
        </w:tc>
      </w:tr>
      <w:tr w:rsidR="00D2053C" w:rsidRPr="00D2053C" w14:paraId="5CD730C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7622C3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"Профилактика правонарушений и антиобщ</w:t>
            </w:r>
            <w:r w:rsidRPr="00D2053C">
              <w:t>е</w:t>
            </w:r>
            <w:r w:rsidRPr="00D2053C">
              <w:t>ственных действий молодежи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1C46088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45C2DE4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FD5B6C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24D12B7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77C1DF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F95472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-1 050,00</w:t>
            </w:r>
          </w:p>
        </w:tc>
      </w:tr>
      <w:tr w:rsidR="00D2053C" w:rsidRPr="00D2053C" w14:paraId="0DAF2A4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6782AE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"Организация мероприятий в сфере молодежной политики, направленных на профилактику нарк</w:t>
            </w:r>
            <w:r w:rsidRPr="00D2053C">
              <w:t>о</w:t>
            </w:r>
            <w:r w:rsidRPr="00D2053C">
              <w:t>мании, токсикомании и алкоголизма, обеспечение межнаци</w:t>
            </w:r>
            <w:r w:rsidRPr="00D2053C">
              <w:t>о</w:t>
            </w:r>
            <w:r w:rsidRPr="00D2053C">
              <w:t>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90" w:type="dxa"/>
            <w:shd w:val="clear" w:color="auto" w:fill="auto"/>
            <w:hideMark/>
          </w:tcPr>
          <w:p w14:paraId="0B1382A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06879E6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BD5951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6BC45C0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70A805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8EB15C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-1 050,00</w:t>
            </w:r>
          </w:p>
        </w:tc>
      </w:tr>
      <w:tr w:rsidR="00D2053C" w:rsidRPr="00D2053C" w14:paraId="20738ED2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3F63F2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Проведение мероприятий для детей и молодежи</w:t>
            </w:r>
          </w:p>
        </w:tc>
        <w:tc>
          <w:tcPr>
            <w:tcW w:w="590" w:type="dxa"/>
            <w:shd w:val="clear" w:color="auto" w:fill="auto"/>
            <w:hideMark/>
          </w:tcPr>
          <w:p w14:paraId="68E1DF6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3C449EF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F93C2E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52A7CDF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14:paraId="0A9628B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DA5E5F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-1 050,00</w:t>
            </w:r>
          </w:p>
        </w:tc>
      </w:tr>
      <w:tr w:rsidR="00D2053C" w:rsidRPr="00D2053C" w14:paraId="2DA7EAB6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C3AC53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45AC87E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607</w:t>
            </w:r>
          </w:p>
        </w:tc>
        <w:tc>
          <w:tcPr>
            <w:tcW w:w="544" w:type="dxa"/>
            <w:shd w:val="clear" w:color="auto" w:fill="auto"/>
            <w:hideMark/>
          </w:tcPr>
          <w:p w14:paraId="06E76AB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6F68DC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</w:t>
            </w:r>
          </w:p>
        </w:tc>
        <w:tc>
          <w:tcPr>
            <w:tcW w:w="1229" w:type="dxa"/>
            <w:shd w:val="clear" w:color="auto" w:fill="auto"/>
            <w:hideMark/>
          </w:tcPr>
          <w:p w14:paraId="6BA90EA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14:paraId="4FA54D3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13909B7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-1 050,00</w:t>
            </w:r>
          </w:p>
        </w:tc>
      </w:tr>
      <w:tr w:rsidR="00D2053C" w:rsidRPr="00D2053C" w14:paraId="005CE2B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DE4057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 xml:space="preserve">Муниципальное учреждение "Управление социальной </w:t>
            </w:r>
            <w:proofErr w:type="gramStart"/>
            <w:r w:rsidRPr="00D2053C">
              <w:t>по</w:t>
            </w:r>
            <w:r w:rsidRPr="00D2053C">
              <w:t>д</w:t>
            </w:r>
            <w:r w:rsidRPr="00D2053C">
              <w:t>держки населения администрации города Пятигорска</w:t>
            </w:r>
            <w:proofErr w:type="gramEnd"/>
            <w:r w:rsidRPr="00D2053C">
              <w:t>"</w:t>
            </w:r>
          </w:p>
        </w:tc>
        <w:tc>
          <w:tcPr>
            <w:tcW w:w="590" w:type="dxa"/>
            <w:shd w:val="clear" w:color="auto" w:fill="auto"/>
            <w:hideMark/>
          </w:tcPr>
          <w:p w14:paraId="4FB336D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294AE8C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39D1405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2B9DEA8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43A005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02D2E7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-467 876,51</w:t>
            </w:r>
          </w:p>
        </w:tc>
      </w:tr>
      <w:tr w:rsidR="00D2053C" w:rsidRPr="00D2053C" w14:paraId="29423F6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672BC5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СОЦИАЛЬНАЯ ПОЛИТИКА</w:t>
            </w:r>
          </w:p>
        </w:tc>
        <w:tc>
          <w:tcPr>
            <w:tcW w:w="590" w:type="dxa"/>
            <w:shd w:val="clear" w:color="auto" w:fill="auto"/>
            <w:hideMark/>
          </w:tcPr>
          <w:p w14:paraId="7AAFDCA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47B0B75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6177436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376281D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91CF03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6398F7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-467 876,51</w:t>
            </w:r>
          </w:p>
        </w:tc>
      </w:tr>
      <w:tr w:rsidR="00D2053C" w:rsidRPr="00D2053C" w14:paraId="69C6341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D87CEA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Социальное обеспечение населения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0E0EB96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65EB5FD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11C8702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183791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BC9109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B8D60C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-467 876,51</w:t>
            </w:r>
          </w:p>
        </w:tc>
      </w:tr>
      <w:tr w:rsidR="00D2053C" w:rsidRPr="00D2053C" w14:paraId="7D94D95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3C93DF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"Соц</w:t>
            </w:r>
            <w:r w:rsidRPr="00D2053C">
              <w:t>и</w:t>
            </w:r>
            <w:r w:rsidRPr="00D2053C">
              <w:t>альная поддержка граждан"</w:t>
            </w:r>
          </w:p>
        </w:tc>
        <w:tc>
          <w:tcPr>
            <w:tcW w:w="590" w:type="dxa"/>
            <w:shd w:val="clear" w:color="auto" w:fill="auto"/>
            <w:hideMark/>
          </w:tcPr>
          <w:p w14:paraId="0A5BA80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794A6A0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36D1E1E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2CD3916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B7E621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A85798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-467 876,51</w:t>
            </w:r>
          </w:p>
        </w:tc>
      </w:tr>
      <w:tr w:rsidR="00D2053C" w:rsidRPr="00D2053C" w14:paraId="1DF401E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2636EA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"Оказание адресной помощи отдельным катег</w:t>
            </w:r>
            <w:r w:rsidRPr="00D2053C">
              <w:t>о</w:t>
            </w:r>
            <w:r w:rsidRPr="00D2053C">
              <w:t>риям граждан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4B9984A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5B825E5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336A3CD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DAD135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3CCE26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61565E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-467 876,51</w:t>
            </w:r>
          </w:p>
        </w:tc>
      </w:tr>
      <w:tr w:rsidR="00D2053C" w:rsidRPr="00D2053C" w14:paraId="636E788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4F9B55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"Осуществление ежемесячных дене</w:t>
            </w:r>
            <w:r w:rsidRPr="00D2053C">
              <w:t>ж</w:t>
            </w:r>
            <w:r w:rsidRPr="00D2053C">
              <w:t>ных выплат отдельным категориям граждан"</w:t>
            </w:r>
          </w:p>
        </w:tc>
        <w:tc>
          <w:tcPr>
            <w:tcW w:w="590" w:type="dxa"/>
            <w:shd w:val="clear" w:color="auto" w:fill="auto"/>
            <w:hideMark/>
          </w:tcPr>
          <w:p w14:paraId="6AAF7E5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698E830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1B44AE6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34E48F7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F60E2C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2E9EE7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-427 876,51</w:t>
            </w:r>
          </w:p>
        </w:tc>
      </w:tr>
      <w:tr w:rsidR="00D2053C" w:rsidRPr="00D2053C" w14:paraId="14FBAEF2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013252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Ежемесячная денежная выплата отдельным категориям пенси</w:t>
            </w:r>
            <w:r w:rsidRPr="00D2053C">
              <w:t>о</w:t>
            </w:r>
            <w:r w:rsidRPr="00D2053C">
              <w:t>неров и ежемесячная доплата к пенсии отдельным категориям пенсионеров</w:t>
            </w:r>
          </w:p>
        </w:tc>
        <w:tc>
          <w:tcPr>
            <w:tcW w:w="590" w:type="dxa"/>
            <w:shd w:val="clear" w:color="auto" w:fill="auto"/>
            <w:hideMark/>
          </w:tcPr>
          <w:p w14:paraId="1984D33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17A77F2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0FC4FDE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34CD2B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14:paraId="053BB95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F427E7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-411 612,11</w:t>
            </w:r>
          </w:p>
        </w:tc>
      </w:tr>
      <w:tr w:rsidR="00D2053C" w:rsidRPr="00D2053C" w14:paraId="7BB3D3D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673477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5F8979F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3819F65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570C451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CC45DC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14:paraId="644D5E0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071CECC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-9 162,11</w:t>
            </w:r>
          </w:p>
        </w:tc>
      </w:tr>
      <w:tr w:rsidR="00D2053C" w:rsidRPr="00D2053C" w14:paraId="691F400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CD311F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auto" w:fill="auto"/>
            <w:hideMark/>
          </w:tcPr>
          <w:p w14:paraId="0864D40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1F26B2D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2AA8831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DBA6CD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14:paraId="13EE394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3517B24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-402 450,00</w:t>
            </w:r>
          </w:p>
        </w:tc>
      </w:tr>
      <w:tr w:rsidR="00D2053C" w:rsidRPr="00D2053C" w14:paraId="0818464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EE9595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Ежемесячная денежная выплата участникам боев за город П</w:t>
            </w:r>
            <w:r w:rsidRPr="00D2053C">
              <w:t>я</w:t>
            </w:r>
            <w:r w:rsidRPr="00D2053C">
              <w:t xml:space="preserve">тигорск и членам их семей (вдова (вдовец) </w:t>
            </w:r>
            <w:proofErr w:type="gramStart"/>
            <w:r w:rsidRPr="00D2053C">
              <w:t>умершего</w:t>
            </w:r>
            <w:proofErr w:type="gramEnd"/>
            <w:r w:rsidRPr="00D2053C">
              <w:t>, не вст</w:t>
            </w:r>
            <w:r w:rsidRPr="00D2053C">
              <w:t>у</w:t>
            </w:r>
            <w:r w:rsidRPr="00D2053C">
              <w:t>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90" w:type="dxa"/>
            <w:shd w:val="clear" w:color="auto" w:fill="auto"/>
            <w:hideMark/>
          </w:tcPr>
          <w:p w14:paraId="09161D6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3073B3F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61CAFA1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2EA3B5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14:paraId="2EF4899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65077FE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-16 264,40</w:t>
            </w:r>
          </w:p>
        </w:tc>
      </w:tr>
      <w:tr w:rsidR="00D2053C" w:rsidRPr="00D2053C" w14:paraId="77613C2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64E01E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19AC573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039A66F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556DF6D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76A3646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14:paraId="754FBC8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0EFF68B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-264,40</w:t>
            </w:r>
          </w:p>
        </w:tc>
      </w:tr>
      <w:tr w:rsidR="00D2053C" w:rsidRPr="00D2053C" w14:paraId="0CC15245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84E625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auto" w:fill="auto"/>
            <w:hideMark/>
          </w:tcPr>
          <w:p w14:paraId="221E7A5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06484F4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1F16DB7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AEE61A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14:paraId="36256CC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54CB0D1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-16 000,00</w:t>
            </w:r>
          </w:p>
        </w:tc>
      </w:tr>
      <w:tr w:rsidR="00D2053C" w:rsidRPr="00D2053C" w14:paraId="0AAAE6A4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6F7DD5A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"Проведение социально-значимых м</w:t>
            </w:r>
            <w:r w:rsidRPr="00D2053C">
              <w:t>е</w:t>
            </w:r>
            <w:r w:rsidRPr="00D2053C">
              <w:t>роприятий"</w:t>
            </w:r>
          </w:p>
        </w:tc>
        <w:tc>
          <w:tcPr>
            <w:tcW w:w="590" w:type="dxa"/>
            <w:shd w:val="clear" w:color="auto" w:fill="auto"/>
            <w:hideMark/>
          </w:tcPr>
          <w:p w14:paraId="497AC83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0660417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35BB8D3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7725C99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FB4097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8DCD38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-40 000,00</w:t>
            </w:r>
          </w:p>
        </w:tc>
      </w:tr>
      <w:tr w:rsidR="00D2053C" w:rsidRPr="00D2053C" w14:paraId="64AE392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95ECED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Единовременная денежная выплата участникам и инвалидам ВОВ; несовершеннолетним узникам концлагерей, гетто и др</w:t>
            </w:r>
            <w:r w:rsidRPr="00D2053C">
              <w:t>у</w:t>
            </w:r>
            <w:r w:rsidRPr="00D2053C">
              <w:t>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90" w:type="dxa"/>
            <w:shd w:val="clear" w:color="auto" w:fill="auto"/>
            <w:hideMark/>
          </w:tcPr>
          <w:p w14:paraId="2531B67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7F32D5F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5C46540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1130D9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14:paraId="22FCA99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20353A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-40 000,00</w:t>
            </w:r>
          </w:p>
        </w:tc>
      </w:tr>
      <w:tr w:rsidR="00D2053C" w:rsidRPr="00D2053C" w14:paraId="35DC186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AD2E86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auto" w:fill="auto"/>
            <w:hideMark/>
          </w:tcPr>
          <w:p w14:paraId="5829A3F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609</w:t>
            </w:r>
          </w:p>
        </w:tc>
        <w:tc>
          <w:tcPr>
            <w:tcW w:w="544" w:type="dxa"/>
            <w:shd w:val="clear" w:color="auto" w:fill="auto"/>
            <w:hideMark/>
          </w:tcPr>
          <w:p w14:paraId="5083DC3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6DA457F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4CF6FB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14:paraId="34FE1A0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133A124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-40 000,00</w:t>
            </w:r>
          </w:p>
        </w:tc>
      </w:tr>
      <w:tr w:rsidR="00D2053C" w:rsidRPr="00D2053C" w14:paraId="0A7A33F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7A1868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6AB3CC9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0EBC1F3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62052A9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7B40890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5D589A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C0F1A8C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-2 008 544,77</w:t>
            </w:r>
          </w:p>
        </w:tc>
      </w:tr>
      <w:tr w:rsidR="00D2053C" w:rsidRPr="00D2053C" w14:paraId="658BD5F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D28730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ФИЗИЧЕСКАЯ КУЛЬТУРА И СПОРТ</w:t>
            </w:r>
          </w:p>
        </w:tc>
        <w:tc>
          <w:tcPr>
            <w:tcW w:w="590" w:type="dxa"/>
            <w:shd w:val="clear" w:color="auto" w:fill="auto"/>
            <w:hideMark/>
          </w:tcPr>
          <w:p w14:paraId="63D1CDC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02CF226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5F67B99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2947861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7F0D01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C6CD09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-2 008 544,77</w:t>
            </w:r>
          </w:p>
        </w:tc>
      </w:tr>
      <w:tr w:rsidR="00D2053C" w:rsidRPr="00D2053C" w14:paraId="11E3FFE2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09CA17A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Физическая культура</w:t>
            </w:r>
          </w:p>
        </w:tc>
        <w:tc>
          <w:tcPr>
            <w:tcW w:w="590" w:type="dxa"/>
            <w:shd w:val="clear" w:color="auto" w:fill="auto"/>
            <w:hideMark/>
          </w:tcPr>
          <w:p w14:paraId="53EB8E0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0EB3772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15F0101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35A6A0F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47A16A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AC4906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-1 797 097,52</w:t>
            </w:r>
          </w:p>
        </w:tc>
      </w:tr>
      <w:tr w:rsidR="00D2053C" w:rsidRPr="00D2053C" w14:paraId="073F5AC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2DC336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"Бе</w:t>
            </w:r>
            <w:r w:rsidRPr="00D2053C">
              <w:t>з</w:t>
            </w:r>
            <w:r w:rsidRPr="00D2053C">
              <w:t>опасный Пятигорск"</w:t>
            </w:r>
          </w:p>
        </w:tc>
        <w:tc>
          <w:tcPr>
            <w:tcW w:w="590" w:type="dxa"/>
            <w:shd w:val="clear" w:color="auto" w:fill="auto"/>
            <w:hideMark/>
          </w:tcPr>
          <w:p w14:paraId="04ABE58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51907AD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2EC4DF3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51B5519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409238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DA4683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-1 797 097,52</w:t>
            </w:r>
          </w:p>
        </w:tc>
      </w:tr>
      <w:tr w:rsidR="00D2053C" w:rsidRPr="00D2053C" w14:paraId="72EDC1B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48A58B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"Построение и развитие АПК "Безопасный г</w:t>
            </w:r>
            <w:r w:rsidRPr="00D2053C">
              <w:t>о</w:t>
            </w:r>
            <w:r w:rsidRPr="00D2053C">
              <w:t>род", обеспечение безопасности жизнедеятельности населения, обеспечение пожарной безопасности муниципальных учрежд</w:t>
            </w:r>
            <w:r w:rsidRPr="00D2053C">
              <w:t>е</w:t>
            </w:r>
            <w:r w:rsidRPr="00D2053C">
              <w:t>ний, профилактика терроризма, профилактика правонарушений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6A7B195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0F87C77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66FB13A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92E43E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EEF413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BA5CE7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-1 797 097,52</w:t>
            </w:r>
          </w:p>
        </w:tc>
      </w:tr>
      <w:tr w:rsidR="00D2053C" w:rsidRPr="00D2053C" w14:paraId="48A239F6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62E065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"Профилактика терроризма и правон</w:t>
            </w:r>
            <w:r w:rsidRPr="00D2053C">
              <w:t>а</w:t>
            </w:r>
            <w:r w:rsidRPr="00D2053C">
              <w:t>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4EB6F91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5C80043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362E5F5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2C0B55C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9E6ABB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155EE4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-1 797 097,52</w:t>
            </w:r>
          </w:p>
        </w:tc>
      </w:tr>
      <w:tr w:rsidR="00D2053C" w:rsidRPr="00D2053C" w14:paraId="18304E4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2965FFF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Резервирование средств</w:t>
            </w:r>
          </w:p>
        </w:tc>
        <w:tc>
          <w:tcPr>
            <w:tcW w:w="590" w:type="dxa"/>
            <w:shd w:val="clear" w:color="auto" w:fill="auto"/>
            <w:hideMark/>
          </w:tcPr>
          <w:p w14:paraId="2DED740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0988375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49BEAF9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3362D7D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71FE745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9C1503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-1 797 097,52</w:t>
            </w:r>
          </w:p>
        </w:tc>
      </w:tr>
      <w:tr w:rsidR="00D2053C" w:rsidRPr="00D2053C" w14:paraId="38BA112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03838B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57E4711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71D24F9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2C438F4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36DD28C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5D734AA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2B034D5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-1 797 097,52</w:t>
            </w:r>
          </w:p>
        </w:tc>
      </w:tr>
      <w:tr w:rsidR="00D2053C" w:rsidRPr="00D2053C" w14:paraId="06B2469D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53151F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Спорт высших достижений</w:t>
            </w:r>
          </w:p>
        </w:tc>
        <w:tc>
          <w:tcPr>
            <w:tcW w:w="590" w:type="dxa"/>
            <w:shd w:val="clear" w:color="auto" w:fill="auto"/>
            <w:hideMark/>
          </w:tcPr>
          <w:p w14:paraId="60219B0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0444A3B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5849BDA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FFEB55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980CC5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D2BDC6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-211 447,25</w:t>
            </w:r>
          </w:p>
        </w:tc>
      </w:tr>
      <w:tr w:rsidR="00D2053C" w:rsidRPr="00D2053C" w14:paraId="3526F08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04BB28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lastRenderedPageBreak/>
              <w:t>Муниципальная программа города-курорта Пятигорска "Разв</w:t>
            </w:r>
            <w:r w:rsidRPr="00D2053C">
              <w:t>и</w:t>
            </w:r>
            <w:r w:rsidRPr="00D2053C">
              <w:t>тие физической культуры и спорта"</w:t>
            </w:r>
          </w:p>
        </w:tc>
        <w:tc>
          <w:tcPr>
            <w:tcW w:w="590" w:type="dxa"/>
            <w:shd w:val="clear" w:color="auto" w:fill="auto"/>
            <w:hideMark/>
          </w:tcPr>
          <w:p w14:paraId="730DA9E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6E3D001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3538E7A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31B597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B4410B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D42C25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-76 136,31</w:t>
            </w:r>
          </w:p>
        </w:tc>
      </w:tr>
      <w:tr w:rsidR="00D2053C" w:rsidRPr="00D2053C" w14:paraId="41ABEDB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1E6523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"Реализация мероприятий по развитию физич</w:t>
            </w:r>
            <w:r w:rsidRPr="00D2053C">
              <w:t>е</w:t>
            </w:r>
            <w:r w:rsidRPr="00D2053C">
              <w:t>ской культуры и спорта"</w:t>
            </w:r>
          </w:p>
        </w:tc>
        <w:tc>
          <w:tcPr>
            <w:tcW w:w="590" w:type="dxa"/>
            <w:shd w:val="clear" w:color="auto" w:fill="auto"/>
            <w:hideMark/>
          </w:tcPr>
          <w:p w14:paraId="6BED0CC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000F1CD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5ED2E82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C2218C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31CAF1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E76767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-76 136,31</w:t>
            </w:r>
          </w:p>
        </w:tc>
      </w:tr>
      <w:tr w:rsidR="00D2053C" w:rsidRPr="00D2053C" w14:paraId="3FBBE6D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BCBD66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"Обеспечение деятельности организ</w:t>
            </w:r>
            <w:r w:rsidRPr="00D2053C">
              <w:t>а</w:t>
            </w:r>
            <w:r w:rsidRPr="00D2053C">
              <w:t>ций, осуществляющих спортивную подготовку"</w:t>
            </w:r>
          </w:p>
        </w:tc>
        <w:tc>
          <w:tcPr>
            <w:tcW w:w="590" w:type="dxa"/>
            <w:shd w:val="clear" w:color="auto" w:fill="auto"/>
            <w:hideMark/>
          </w:tcPr>
          <w:p w14:paraId="55EC30F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611F329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04E4DA4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A9655D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469067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C29840E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-76 136,31</w:t>
            </w:r>
          </w:p>
        </w:tc>
      </w:tr>
      <w:tr w:rsidR="00D2053C" w:rsidRPr="00D2053C" w14:paraId="711711C0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69403E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Расходы на обеспечение деятельности (оказание услуг) мун</w:t>
            </w:r>
            <w:r w:rsidRPr="00D2053C">
              <w:t>и</w:t>
            </w:r>
            <w:r w:rsidRPr="00D2053C">
              <w:t>ципальных учреждений</w:t>
            </w:r>
          </w:p>
        </w:tc>
        <w:tc>
          <w:tcPr>
            <w:tcW w:w="590" w:type="dxa"/>
            <w:shd w:val="clear" w:color="auto" w:fill="auto"/>
            <w:hideMark/>
          </w:tcPr>
          <w:p w14:paraId="17666C1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4F4C960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482459D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3596878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6AD9653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10D94E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-76 136,31</w:t>
            </w:r>
          </w:p>
        </w:tc>
      </w:tr>
      <w:tr w:rsidR="00D2053C" w:rsidRPr="00D2053C" w14:paraId="604A97E6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D10E1C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2BB309E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0E90B97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6128DBE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778A2C6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0AD6375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57151EC7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-76 136,31</w:t>
            </w:r>
          </w:p>
        </w:tc>
      </w:tr>
      <w:tr w:rsidR="00D2053C" w:rsidRPr="00D2053C" w14:paraId="6671822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8B24A1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"Бе</w:t>
            </w:r>
            <w:r w:rsidRPr="00D2053C">
              <w:t>з</w:t>
            </w:r>
            <w:r w:rsidRPr="00D2053C">
              <w:t>опасный Пятигорск"</w:t>
            </w:r>
          </w:p>
        </w:tc>
        <w:tc>
          <w:tcPr>
            <w:tcW w:w="590" w:type="dxa"/>
            <w:shd w:val="clear" w:color="auto" w:fill="auto"/>
            <w:hideMark/>
          </w:tcPr>
          <w:p w14:paraId="5AD03D2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01C6C5E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41A211D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194564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2BED07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D50239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-132 064,72</w:t>
            </w:r>
          </w:p>
        </w:tc>
      </w:tr>
      <w:tr w:rsidR="00D2053C" w:rsidRPr="00D2053C" w14:paraId="02274E6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B9BCA5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"Построение и развитие АПК "Безопасный г</w:t>
            </w:r>
            <w:r w:rsidRPr="00D2053C">
              <w:t>о</w:t>
            </w:r>
            <w:r w:rsidRPr="00D2053C">
              <w:t>род", обеспечение безопасности жизнедеятельности населения, обеспечение пожарной безопасности муниципальных учрежд</w:t>
            </w:r>
            <w:r w:rsidRPr="00D2053C">
              <w:t>е</w:t>
            </w:r>
            <w:r w:rsidRPr="00D2053C">
              <w:t>ний, профилактика терроризма, профилактика правонарушений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12AD7AB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2448960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0FB0F14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223E22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5A75A4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03EBEB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-132 064,72</w:t>
            </w:r>
          </w:p>
        </w:tc>
      </w:tr>
      <w:tr w:rsidR="00D2053C" w:rsidRPr="00D2053C" w14:paraId="327D707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8F833D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"Профилактика терроризма и правон</w:t>
            </w:r>
            <w:r w:rsidRPr="00D2053C">
              <w:t>а</w:t>
            </w:r>
            <w:r w:rsidRPr="00D2053C">
              <w:t>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24E9A69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32A8030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72893B7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5BC5F1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697C04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6B7567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-132 064,72</w:t>
            </w:r>
          </w:p>
        </w:tc>
      </w:tr>
      <w:tr w:rsidR="00D2053C" w:rsidRPr="00D2053C" w14:paraId="1C63862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1517A60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Резервирование средств</w:t>
            </w:r>
          </w:p>
        </w:tc>
        <w:tc>
          <w:tcPr>
            <w:tcW w:w="590" w:type="dxa"/>
            <w:shd w:val="clear" w:color="auto" w:fill="auto"/>
            <w:hideMark/>
          </w:tcPr>
          <w:p w14:paraId="7DD07E3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4287709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60F7B59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9FF109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692B5DE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FBEF90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-132 064,72</w:t>
            </w:r>
          </w:p>
        </w:tc>
      </w:tr>
      <w:tr w:rsidR="00D2053C" w:rsidRPr="00D2053C" w14:paraId="4095184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11DC056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5D6871F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0AE9F37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4C2D0B8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7720B6F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08 1 02 20010</w:t>
            </w:r>
          </w:p>
        </w:tc>
        <w:tc>
          <w:tcPr>
            <w:tcW w:w="567" w:type="dxa"/>
            <w:shd w:val="clear" w:color="auto" w:fill="auto"/>
            <w:hideMark/>
          </w:tcPr>
          <w:p w14:paraId="3D195D3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111A7F5F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-132 064,72</w:t>
            </w:r>
          </w:p>
        </w:tc>
      </w:tr>
      <w:tr w:rsidR="00D2053C" w:rsidRPr="00D2053C" w14:paraId="5289E92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2D25C6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"М</w:t>
            </w:r>
            <w:r w:rsidRPr="00D2053C">
              <w:t>о</w:t>
            </w:r>
            <w:r w:rsidRPr="00D2053C">
              <w:t>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90" w:type="dxa"/>
            <w:shd w:val="clear" w:color="auto" w:fill="auto"/>
            <w:hideMark/>
          </w:tcPr>
          <w:p w14:paraId="4B2F9CC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7C9D80E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4168557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AA2E39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601BDE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BDFC4B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-3 246,22</w:t>
            </w:r>
          </w:p>
        </w:tc>
      </w:tr>
      <w:tr w:rsidR="00D2053C" w:rsidRPr="00D2053C" w14:paraId="4BF2239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FC387F8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"Энергосбережение и повышение энергетич</w:t>
            </w:r>
            <w:r w:rsidRPr="00D2053C">
              <w:t>е</w:t>
            </w:r>
            <w:r w:rsidRPr="00D2053C">
              <w:t>ской эффективности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5B43EB0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579CD67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36DB97E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215F2D2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B53AF1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4701C1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-3 246,22</w:t>
            </w:r>
          </w:p>
        </w:tc>
      </w:tr>
      <w:tr w:rsidR="00D2053C" w:rsidRPr="00D2053C" w14:paraId="2CA31A1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34C99D9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"Организация и выполнение работ в муниципальных учреждениях города Пятигорска, направле</w:t>
            </w:r>
            <w:r w:rsidRPr="00D2053C">
              <w:t>н</w:t>
            </w:r>
            <w:r w:rsidRPr="00D2053C">
              <w:t>ных на экономию энергоресурсов"</w:t>
            </w:r>
          </w:p>
        </w:tc>
        <w:tc>
          <w:tcPr>
            <w:tcW w:w="590" w:type="dxa"/>
            <w:shd w:val="clear" w:color="auto" w:fill="auto"/>
            <w:hideMark/>
          </w:tcPr>
          <w:p w14:paraId="4CB6D79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1D78EFA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438EBDE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618E1E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39FF6C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AC9D95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-3 246,22</w:t>
            </w:r>
          </w:p>
        </w:tc>
      </w:tr>
      <w:tr w:rsidR="00D2053C" w:rsidRPr="00D2053C" w14:paraId="7B7F394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82DF05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Мероприятия по подготовке к осенне-зимнему периоду в мун</w:t>
            </w:r>
            <w:r w:rsidRPr="00D2053C">
              <w:t>и</w:t>
            </w:r>
            <w:r w:rsidRPr="00D2053C">
              <w:t>ципальном секторе</w:t>
            </w:r>
          </w:p>
        </w:tc>
        <w:tc>
          <w:tcPr>
            <w:tcW w:w="590" w:type="dxa"/>
            <w:shd w:val="clear" w:color="auto" w:fill="auto"/>
            <w:hideMark/>
          </w:tcPr>
          <w:p w14:paraId="656A856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428CE96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32E21F1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27CF313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14:paraId="52A0A50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7E7323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-3 246,22</w:t>
            </w:r>
          </w:p>
        </w:tc>
      </w:tr>
      <w:tr w:rsidR="00D2053C" w:rsidRPr="00D2053C" w14:paraId="41AB07E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AC65BC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Предоставление субсидий бюджетным, автономным учрежд</w:t>
            </w:r>
            <w:r w:rsidRPr="00D2053C">
              <w:t>е</w:t>
            </w:r>
            <w:r w:rsidRPr="00D2053C">
              <w:t>ниям и иным некоммерческим организациям</w:t>
            </w:r>
          </w:p>
        </w:tc>
        <w:tc>
          <w:tcPr>
            <w:tcW w:w="590" w:type="dxa"/>
            <w:shd w:val="clear" w:color="auto" w:fill="auto"/>
            <w:hideMark/>
          </w:tcPr>
          <w:p w14:paraId="06BC81B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611</w:t>
            </w:r>
          </w:p>
        </w:tc>
        <w:tc>
          <w:tcPr>
            <w:tcW w:w="544" w:type="dxa"/>
            <w:shd w:val="clear" w:color="auto" w:fill="auto"/>
            <w:hideMark/>
          </w:tcPr>
          <w:p w14:paraId="08C8425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05A4B6D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B06AC9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14:paraId="6A182B4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3C41C18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-3 246,22</w:t>
            </w:r>
          </w:p>
        </w:tc>
      </w:tr>
      <w:tr w:rsidR="00D2053C" w:rsidRPr="00D2053C" w14:paraId="5620822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95A0B6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Муниципальное учреждение "Управление общественной бе</w:t>
            </w:r>
            <w:r w:rsidRPr="00D2053C">
              <w:t>з</w:t>
            </w:r>
            <w:r w:rsidRPr="00D2053C">
              <w:t>опасности администрации города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6E74E90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161D881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05FBAC1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2304880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FE3407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C2C2F5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-166 362,10</w:t>
            </w:r>
          </w:p>
        </w:tc>
      </w:tr>
      <w:tr w:rsidR="00D2053C" w:rsidRPr="00D2053C" w14:paraId="3126CBE4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82E0DC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shd w:val="clear" w:color="auto" w:fill="auto"/>
            <w:hideMark/>
          </w:tcPr>
          <w:p w14:paraId="59D4401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3EAAE12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3C8BB31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566235B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0B4C9A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2A93A1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-166 362,10</w:t>
            </w:r>
          </w:p>
        </w:tc>
      </w:tr>
      <w:tr w:rsidR="00D2053C" w:rsidRPr="00D2053C" w14:paraId="712CC94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868B88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shd w:val="clear" w:color="auto" w:fill="auto"/>
            <w:hideMark/>
          </w:tcPr>
          <w:p w14:paraId="247B131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209743B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660DF42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405CAE9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EA2038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86E7935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-166 362,10</w:t>
            </w:r>
          </w:p>
        </w:tc>
      </w:tr>
      <w:tr w:rsidR="00D2053C" w:rsidRPr="00D2053C" w14:paraId="2EBB28B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E33BA7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"Бе</w:t>
            </w:r>
            <w:r w:rsidRPr="00D2053C">
              <w:t>з</w:t>
            </w:r>
            <w:r w:rsidRPr="00D2053C">
              <w:t>опасный Пятигорск"</w:t>
            </w:r>
          </w:p>
        </w:tc>
        <w:tc>
          <w:tcPr>
            <w:tcW w:w="590" w:type="dxa"/>
            <w:shd w:val="clear" w:color="auto" w:fill="auto"/>
            <w:hideMark/>
          </w:tcPr>
          <w:p w14:paraId="0185F85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0B9524E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73B4AE9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7599EC6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D0FB12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E0B9E0D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-166 350,10</w:t>
            </w:r>
          </w:p>
        </w:tc>
      </w:tr>
      <w:tr w:rsidR="00D2053C" w:rsidRPr="00D2053C" w14:paraId="50F5797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D1700E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"Построение и развитие АПК "Безопасный г</w:t>
            </w:r>
            <w:r w:rsidRPr="00D2053C">
              <w:t>о</w:t>
            </w:r>
            <w:r w:rsidRPr="00D2053C">
              <w:t>род", обеспечение безопасности жизнедеятельности населения, обеспечение пожарной безопасности муниципальных учрежд</w:t>
            </w:r>
            <w:r w:rsidRPr="00D2053C">
              <w:t>е</w:t>
            </w:r>
            <w:r w:rsidRPr="00D2053C">
              <w:t>ний, профилактика терроризма, профилактика правонарушений в городе-курорте Пятигорске"</w:t>
            </w:r>
          </w:p>
        </w:tc>
        <w:tc>
          <w:tcPr>
            <w:tcW w:w="590" w:type="dxa"/>
            <w:shd w:val="clear" w:color="auto" w:fill="auto"/>
            <w:hideMark/>
          </w:tcPr>
          <w:p w14:paraId="568B604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3BF8ADD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4E3250E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7B57479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E61A41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2E0464A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-166 350,10</w:t>
            </w:r>
          </w:p>
        </w:tc>
      </w:tr>
      <w:tr w:rsidR="00D2053C" w:rsidRPr="00D2053C" w14:paraId="2F24E499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441E2B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"Обеспечение безопасности жизнеде</w:t>
            </w:r>
            <w:r w:rsidRPr="00D2053C">
              <w:t>я</w:t>
            </w:r>
            <w:r w:rsidRPr="00D2053C">
              <w:t>тельности населения и обеспечение пожарной безопасности муниципальных учреждений"</w:t>
            </w:r>
          </w:p>
        </w:tc>
        <w:tc>
          <w:tcPr>
            <w:tcW w:w="590" w:type="dxa"/>
            <w:shd w:val="clear" w:color="auto" w:fill="auto"/>
            <w:hideMark/>
          </w:tcPr>
          <w:p w14:paraId="1EA32C1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74DF759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3BAF697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536DCFD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6CC8F7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0A82F2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-163 750,10</w:t>
            </w:r>
          </w:p>
        </w:tc>
      </w:tr>
      <w:tr w:rsidR="00D2053C" w:rsidRPr="00D2053C" w14:paraId="27E2E64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56292B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Расходы на обеспечение деятельности (оказание услуг) мун</w:t>
            </w:r>
            <w:r w:rsidRPr="00D2053C">
              <w:t>и</w:t>
            </w:r>
            <w:r w:rsidRPr="00D2053C">
              <w:t>ципальных учреждений</w:t>
            </w:r>
          </w:p>
        </w:tc>
        <w:tc>
          <w:tcPr>
            <w:tcW w:w="590" w:type="dxa"/>
            <w:shd w:val="clear" w:color="auto" w:fill="auto"/>
            <w:hideMark/>
          </w:tcPr>
          <w:p w14:paraId="21A3DEE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26AB555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15F64D3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24FC0F1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74DAD6D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A70E3E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-148 250,10</w:t>
            </w:r>
          </w:p>
        </w:tc>
      </w:tr>
      <w:tr w:rsidR="00D2053C" w:rsidRPr="00D2053C" w14:paraId="6450EA1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6A862A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Расходы на выплаты персоналу в целях обеспечения выполн</w:t>
            </w:r>
            <w:r w:rsidRPr="00D2053C">
              <w:t>е</w:t>
            </w:r>
            <w:r w:rsidRPr="00D2053C"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D2053C">
              <w:t>н</w:t>
            </w:r>
            <w:r w:rsidRPr="00D2053C">
              <w:t>ными внебюджетными фондами</w:t>
            </w:r>
          </w:p>
        </w:tc>
        <w:tc>
          <w:tcPr>
            <w:tcW w:w="590" w:type="dxa"/>
            <w:shd w:val="clear" w:color="auto" w:fill="auto"/>
            <w:hideMark/>
          </w:tcPr>
          <w:p w14:paraId="44DE1B2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17C489A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69E08C8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667BE2D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39BB57F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14:paraId="632A2EC3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-8 400,00</w:t>
            </w:r>
          </w:p>
        </w:tc>
      </w:tr>
      <w:tr w:rsidR="00D2053C" w:rsidRPr="00D2053C" w14:paraId="768223AF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F319335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7BE90EB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36E6D16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4FFD5D5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45F2165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7350C61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7CCD9961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-122 678,10</w:t>
            </w:r>
          </w:p>
        </w:tc>
      </w:tr>
      <w:tr w:rsidR="00D2053C" w:rsidRPr="00D2053C" w14:paraId="3BC9C75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99FDDB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Иные бюджетные ассигнования</w:t>
            </w:r>
          </w:p>
        </w:tc>
        <w:tc>
          <w:tcPr>
            <w:tcW w:w="590" w:type="dxa"/>
            <w:shd w:val="clear" w:color="auto" w:fill="auto"/>
            <w:hideMark/>
          </w:tcPr>
          <w:p w14:paraId="050AB4E4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06CA53D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1AFF1DC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4824FC8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14:paraId="4DF8C69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5BE6AEB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-17 172,00</w:t>
            </w:r>
          </w:p>
        </w:tc>
      </w:tr>
      <w:tr w:rsidR="00D2053C" w:rsidRPr="00D2053C" w14:paraId="7267AF9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46F08601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Организация профессиональной переподготовки и повышения квалификации</w:t>
            </w:r>
          </w:p>
        </w:tc>
        <w:tc>
          <w:tcPr>
            <w:tcW w:w="590" w:type="dxa"/>
            <w:shd w:val="clear" w:color="auto" w:fill="auto"/>
            <w:hideMark/>
          </w:tcPr>
          <w:p w14:paraId="1451BFD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1F38542C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4F01EC0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17C7E24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14:paraId="6A4026D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A1FD629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-15 500,00</w:t>
            </w:r>
          </w:p>
        </w:tc>
      </w:tr>
      <w:tr w:rsidR="00D2053C" w:rsidRPr="00D2053C" w14:paraId="1D79A011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0EC9409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59C025B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3B72D7A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3FC8388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7F2C52A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14:paraId="626AB2F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325FBA4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-15 500,00</w:t>
            </w:r>
          </w:p>
        </w:tc>
      </w:tr>
      <w:tr w:rsidR="00D2053C" w:rsidRPr="00D2053C" w14:paraId="4DFCB057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DFE6C17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lastRenderedPageBreak/>
              <w:t>Основное мероприятие "Построение и развитие АПК "Безопа</w:t>
            </w:r>
            <w:r w:rsidRPr="00D2053C">
              <w:t>с</w:t>
            </w:r>
            <w:r w:rsidRPr="00D2053C">
              <w:t>ный город"</w:t>
            </w:r>
          </w:p>
        </w:tc>
        <w:tc>
          <w:tcPr>
            <w:tcW w:w="590" w:type="dxa"/>
            <w:shd w:val="clear" w:color="auto" w:fill="auto"/>
            <w:hideMark/>
          </w:tcPr>
          <w:p w14:paraId="048585E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116D9BD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3500938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72283E4A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CEA891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C99A932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-2 600,00</w:t>
            </w:r>
          </w:p>
        </w:tc>
      </w:tr>
      <w:tr w:rsidR="00D2053C" w:rsidRPr="00D2053C" w14:paraId="787BC638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205D6E3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Приобретение, содержание, развитие и модернизация аппара</w:t>
            </w:r>
            <w:r w:rsidRPr="00D2053C">
              <w:t>т</w:t>
            </w:r>
            <w:r w:rsidRPr="00D2053C">
              <w:t>но-программных средств</w:t>
            </w:r>
          </w:p>
        </w:tc>
        <w:tc>
          <w:tcPr>
            <w:tcW w:w="590" w:type="dxa"/>
            <w:shd w:val="clear" w:color="auto" w:fill="auto"/>
            <w:hideMark/>
          </w:tcPr>
          <w:p w14:paraId="6511C82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7637C25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5427D627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174F7FB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14:paraId="5FE4733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A25D57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-2 600,00</w:t>
            </w:r>
          </w:p>
        </w:tc>
      </w:tr>
      <w:tr w:rsidR="00D2053C" w:rsidRPr="00D2053C" w14:paraId="227FFE6C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3F7039D2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4F67014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3DA918B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1B273F5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4BB4B76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14:paraId="6EEDC8D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333F67D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-2 600,00</w:t>
            </w:r>
          </w:p>
        </w:tc>
      </w:tr>
      <w:tr w:rsidR="00D2053C" w:rsidRPr="00D2053C" w14:paraId="62D88B23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350421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Муниципальная программа города-курорта Пятигорска "М</w:t>
            </w:r>
            <w:r w:rsidRPr="00D2053C">
              <w:t>о</w:t>
            </w:r>
            <w:r w:rsidRPr="00D2053C">
              <w:t>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90" w:type="dxa"/>
            <w:shd w:val="clear" w:color="auto" w:fill="auto"/>
            <w:hideMark/>
          </w:tcPr>
          <w:p w14:paraId="590513F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32DB1AB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1A9C6BE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7DE3F75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D95E6C8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AC3567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-12,00</w:t>
            </w:r>
          </w:p>
        </w:tc>
      </w:tr>
      <w:tr w:rsidR="00D2053C" w:rsidRPr="00D2053C" w14:paraId="5777D2FB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85EA63E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Подпрограмма "Энергосбережение и повышение энергетич</w:t>
            </w:r>
            <w:r w:rsidRPr="00D2053C">
              <w:t>е</w:t>
            </w:r>
            <w:r w:rsidRPr="00D2053C">
              <w:t>ской эффективности города-курорта Пятигорска"</w:t>
            </w:r>
          </w:p>
        </w:tc>
        <w:tc>
          <w:tcPr>
            <w:tcW w:w="590" w:type="dxa"/>
            <w:shd w:val="clear" w:color="auto" w:fill="auto"/>
            <w:hideMark/>
          </w:tcPr>
          <w:p w14:paraId="521C5AE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24D873F0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1EE4891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406D0FF3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309C52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8DC5364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-12,00</w:t>
            </w:r>
          </w:p>
        </w:tc>
      </w:tr>
      <w:tr w:rsidR="00D2053C" w:rsidRPr="00D2053C" w14:paraId="41094E2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2AE5D51B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Основное мероприятие "Организация и выполнение работ в муниципальных учреждениях города Пятигорска, направле</w:t>
            </w:r>
            <w:r w:rsidRPr="00D2053C">
              <w:t>н</w:t>
            </w:r>
            <w:r w:rsidRPr="00D2053C">
              <w:t>ных на экономию энергоресурсов"</w:t>
            </w:r>
          </w:p>
        </w:tc>
        <w:tc>
          <w:tcPr>
            <w:tcW w:w="590" w:type="dxa"/>
            <w:shd w:val="clear" w:color="auto" w:fill="auto"/>
            <w:hideMark/>
          </w:tcPr>
          <w:p w14:paraId="4E2D3231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36EB634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7F4CA70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3AB1C57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0F21A8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2F1CB18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-12,00</w:t>
            </w:r>
          </w:p>
        </w:tc>
      </w:tr>
      <w:tr w:rsidR="00D2053C" w:rsidRPr="00D2053C" w14:paraId="024CB21E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1D091B4C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 xml:space="preserve">Мероприятия по выполнению рекомендаций </w:t>
            </w:r>
            <w:proofErr w:type="spellStart"/>
            <w:r w:rsidRPr="00D2053C">
              <w:t>энергопаспортов</w:t>
            </w:r>
            <w:proofErr w:type="spellEnd"/>
            <w:r w:rsidRPr="00D2053C">
              <w:t xml:space="preserve"> в муниципальном секторе</w:t>
            </w:r>
          </w:p>
        </w:tc>
        <w:tc>
          <w:tcPr>
            <w:tcW w:w="590" w:type="dxa"/>
            <w:shd w:val="clear" w:color="auto" w:fill="auto"/>
            <w:hideMark/>
          </w:tcPr>
          <w:p w14:paraId="0168EB4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311602B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3473FC9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60AE938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14:paraId="245E4945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02DA62B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-12,00</w:t>
            </w:r>
          </w:p>
        </w:tc>
      </w:tr>
      <w:tr w:rsidR="00D2053C" w:rsidRPr="00D2053C" w14:paraId="4B0AB79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5359CAF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Закупка товаров, работ и услуг для обеспечения государстве</w:t>
            </w:r>
            <w:r w:rsidRPr="00D2053C">
              <w:t>н</w:t>
            </w:r>
            <w:r w:rsidRPr="00D2053C">
              <w:t>ных (муниципальных) нужд</w:t>
            </w:r>
          </w:p>
        </w:tc>
        <w:tc>
          <w:tcPr>
            <w:tcW w:w="590" w:type="dxa"/>
            <w:shd w:val="clear" w:color="auto" w:fill="auto"/>
            <w:hideMark/>
          </w:tcPr>
          <w:p w14:paraId="36CD3E8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624</w:t>
            </w:r>
          </w:p>
        </w:tc>
        <w:tc>
          <w:tcPr>
            <w:tcW w:w="544" w:type="dxa"/>
            <w:shd w:val="clear" w:color="auto" w:fill="auto"/>
            <w:hideMark/>
          </w:tcPr>
          <w:p w14:paraId="7AE5949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548352BB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4D09A7F9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14:paraId="067DE5B6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26E219F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-12,00</w:t>
            </w:r>
          </w:p>
        </w:tc>
      </w:tr>
      <w:tr w:rsidR="00D2053C" w:rsidRPr="00D2053C" w14:paraId="79C40F5A" w14:textId="77777777" w:rsidTr="00D2053C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14:paraId="7532627D" w14:textId="77777777" w:rsidR="00D2053C" w:rsidRPr="00D2053C" w:rsidRDefault="00D2053C" w:rsidP="00D2053C">
            <w:pPr>
              <w:ind w:left="-93" w:right="-108"/>
              <w:jc w:val="both"/>
            </w:pPr>
            <w:r w:rsidRPr="00D2053C">
              <w:t>Итого</w:t>
            </w:r>
          </w:p>
        </w:tc>
        <w:tc>
          <w:tcPr>
            <w:tcW w:w="590" w:type="dxa"/>
            <w:shd w:val="clear" w:color="auto" w:fill="auto"/>
            <w:hideMark/>
          </w:tcPr>
          <w:p w14:paraId="28F9438E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14:paraId="7DA178D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14:paraId="36A6FE7F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14:paraId="3F7E0ECD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20A9EF2" w14:textId="77777777" w:rsidR="00D2053C" w:rsidRPr="00D2053C" w:rsidRDefault="00D2053C" w:rsidP="00D2053C">
            <w:pPr>
              <w:ind w:left="-93" w:right="-108"/>
              <w:jc w:val="center"/>
            </w:pPr>
            <w:r w:rsidRPr="00D2053C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C8086E6" w14:textId="77777777" w:rsidR="00D2053C" w:rsidRPr="00D2053C" w:rsidRDefault="00D2053C" w:rsidP="00D2053C">
            <w:pPr>
              <w:ind w:left="-93"/>
              <w:jc w:val="right"/>
            </w:pPr>
            <w:r w:rsidRPr="00D2053C">
              <w:t>-181 624 359,25</w:t>
            </w:r>
          </w:p>
        </w:tc>
      </w:tr>
    </w:tbl>
    <w:p w14:paraId="01FB4927" w14:textId="77777777" w:rsidR="00330E98" w:rsidRDefault="00330E98" w:rsidP="00B963D2">
      <w:pPr>
        <w:ind w:firstLine="426"/>
        <w:jc w:val="both"/>
        <w:rPr>
          <w:color w:val="FF0000"/>
          <w:sz w:val="28"/>
          <w:szCs w:val="28"/>
        </w:rPr>
      </w:pPr>
    </w:p>
    <w:p w14:paraId="321DC80F" w14:textId="77777777" w:rsidR="00F620DE" w:rsidRPr="00EC2D8B" w:rsidRDefault="00F620DE" w:rsidP="00B963D2">
      <w:pPr>
        <w:ind w:firstLine="426"/>
        <w:jc w:val="both"/>
        <w:rPr>
          <w:color w:val="FF0000"/>
          <w:sz w:val="28"/>
          <w:szCs w:val="28"/>
        </w:rPr>
      </w:pPr>
    </w:p>
    <w:p w14:paraId="64B5E7A6" w14:textId="77777777" w:rsidR="002E2384" w:rsidRPr="007A35FC" w:rsidRDefault="002E2384" w:rsidP="002E2384">
      <w:pPr>
        <w:ind w:firstLine="426"/>
        <w:jc w:val="both"/>
        <w:rPr>
          <w:sz w:val="28"/>
          <w:szCs w:val="28"/>
        </w:rPr>
      </w:pPr>
      <w:r w:rsidRPr="007A35FC">
        <w:rPr>
          <w:sz w:val="28"/>
          <w:szCs w:val="28"/>
        </w:rPr>
        <w:t>В приложении 6 «Ведомственная структура расходов бюджета города на плановый период 2025 и 2026  годов» без направления дополнительных средств перераспредел</w:t>
      </w:r>
      <w:r w:rsidRPr="007A35FC">
        <w:rPr>
          <w:sz w:val="28"/>
          <w:szCs w:val="28"/>
        </w:rPr>
        <w:t>е</w:t>
      </w:r>
      <w:r w:rsidRPr="007A35FC">
        <w:rPr>
          <w:sz w:val="28"/>
          <w:szCs w:val="28"/>
        </w:rPr>
        <w:t>ны бюджетные ассигнования с учетом требований бюджетного законодательства Ро</w:t>
      </w:r>
      <w:r w:rsidRPr="007A35FC">
        <w:rPr>
          <w:sz w:val="28"/>
          <w:szCs w:val="28"/>
        </w:rPr>
        <w:t>с</w:t>
      </w:r>
      <w:r w:rsidRPr="007A35FC">
        <w:rPr>
          <w:sz w:val="28"/>
          <w:szCs w:val="28"/>
        </w:rPr>
        <w:t>сийской Федерации, в том числе требований отнесения расходов по кодам бюджетной классификации. Внесенные изменения не повлияли на общую сумму расходов бюдж</w:t>
      </w:r>
      <w:r w:rsidRPr="007A35FC">
        <w:rPr>
          <w:sz w:val="28"/>
          <w:szCs w:val="28"/>
        </w:rPr>
        <w:t>е</w:t>
      </w:r>
      <w:r w:rsidRPr="007A35FC">
        <w:rPr>
          <w:sz w:val="28"/>
          <w:szCs w:val="28"/>
        </w:rPr>
        <w:t>та города.</w:t>
      </w:r>
    </w:p>
    <w:p w14:paraId="3184B34E" w14:textId="77777777" w:rsidR="002E2384" w:rsidRPr="007A35FC" w:rsidRDefault="002E2384" w:rsidP="002E2384">
      <w:pPr>
        <w:ind w:firstLine="426"/>
        <w:jc w:val="both"/>
        <w:rPr>
          <w:sz w:val="28"/>
          <w:szCs w:val="28"/>
        </w:rPr>
      </w:pPr>
      <w:r w:rsidRPr="007A35FC">
        <w:rPr>
          <w:rFonts w:eastAsia="Calibri"/>
          <w:bCs/>
          <w:sz w:val="28"/>
          <w:szCs w:val="28"/>
        </w:rPr>
        <w:t xml:space="preserve">Кроме того, </w:t>
      </w:r>
      <w:r w:rsidRPr="007A35FC">
        <w:rPr>
          <w:bCs/>
          <w:sz w:val="28"/>
          <w:szCs w:val="28"/>
        </w:rPr>
        <w:t xml:space="preserve">произведена корректировка расходов по показателям для города-курорта Пятигорска, в соответствии с законом Ставропольского края «О бюджете </w:t>
      </w:r>
      <w:r w:rsidRPr="007A35FC">
        <w:rPr>
          <w:sz w:val="28"/>
          <w:szCs w:val="28"/>
        </w:rPr>
        <w:t xml:space="preserve">Ставропольского края на 2024 год и плановый период 2025 и 2026 годов». </w:t>
      </w:r>
    </w:p>
    <w:p w14:paraId="4ADF95AC" w14:textId="77777777" w:rsidR="002E2384" w:rsidRDefault="002E2384" w:rsidP="002E2384">
      <w:pPr>
        <w:ind w:firstLine="426"/>
        <w:jc w:val="both"/>
        <w:rPr>
          <w:sz w:val="28"/>
          <w:szCs w:val="28"/>
        </w:rPr>
      </w:pPr>
      <w:r w:rsidRPr="007A35FC">
        <w:rPr>
          <w:sz w:val="28"/>
          <w:szCs w:val="28"/>
        </w:rPr>
        <w:t>Изменения внесены по следующим направлениям:</w:t>
      </w:r>
    </w:p>
    <w:p w14:paraId="6059B3EA" w14:textId="77777777" w:rsidR="00C1641B" w:rsidRDefault="00C1641B" w:rsidP="002E2384">
      <w:pPr>
        <w:ind w:firstLine="426"/>
        <w:jc w:val="both"/>
        <w:rPr>
          <w:sz w:val="28"/>
          <w:szCs w:val="28"/>
        </w:rPr>
      </w:pPr>
    </w:p>
    <w:p w14:paraId="3CB77E72" w14:textId="77777777" w:rsidR="002327A5" w:rsidRPr="002E2384" w:rsidRDefault="002327A5" w:rsidP="002327A5">
      <w:pPr>
        <w:ind w:firstLine="426"/>
        <w:jc w:val="right"/>
        <w:rPr>
          <w:sz w:val="24"/>
          <w:szCs w:val="24"/>
        </w:rPr>
      </w:pPr>
      <w:r w:rsidRPr="002E2384">
        <w:rPr>
          <w:sz w:val="24"/>
          <w:szCs w:val="24"/>
        </w:rPr>
        <w:t>в рублях</w:t>
      </w:r>
    </w:p>
    <w:tbl>
      <w:tblPr>
        <w:tblW w:w="104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473"/>
        <w:gridCol w:w="380"/>
        <w:gridCol w:w="355"/>
        <w:gridCol w:w="1343"/>
        <w:gridCol w:w="498"/>
        <w:gridCol w:w="1420"/>
      </w:tblGrid>
      <w:tr w:rsidR="004C6BD3" w:rsidRPr="00C1641B" w14:paraId="0C56C20E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vAlign w:val="center"/>
            <w:hideMark/>
          </w:tcPr>
          <w:p w14:paraId="73E49B5B" w14:textId="45D30B4C" w:rsidR="004C6BD3" w:rsidRPr="00C1641B" w:rsidRDefault="004C6BD3" w:rsidP="004C6BD3">
            <w:pPr>
              <w:ind w:left="-93" w:right="-24"/>
              <w:jc w:val="center"/>
            </w:pPr>
            <w:r w:rsidRPr="00C1641B">
              <w:t>Наименование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428E35A" w14:textId="029AC84D" w:rsidR="004C6BD3" w:rsidRPr="00C1641B" w:rsidRDefault="004C6BD3" w:rsidP="004C6BD3">
            <w:pPr>
              <w:ind w:left="-93" w:right="-24"/>
              <w:jc w:val="center"/>
            </w:pPr>
            <w:r w:rsidRPr="00C1641B">
              <w:t>Вед.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FA6BFBF" w14:textId="65113D3C" w:rsidR="004C6BD3" w:rsidRPr="00C1641B" w:rsidRDefault="004C6BD3" w:rsidP="004C6BD3">
            <w:pPr>
              <w:ind w:left="-93" w:right="-24"/>
              <w:jc w:val="center"/>
            </w:pPr>
            <w:proofErr w:type="spellStart"/>
            <w:r w:rsidRPr="00C1641B">
              <w:t>Рз</w:t>
            </w:r>
            <w:proofErr w:type="spellEnd"/>
          </w:p>
        </w:tc>
        <w:tc>
          <w:tcPr>
            <w:tcW w:w="355" w:type="dxa"/>
            <w:shd w:val="clear" w:color="auto" w:fill="auto"/>
            <w:vAlign w:val="center"/>
          </w:tcPr>
          <w:p w14:paraId="4B16EA3D" w14:textId="61671A1C" w:rsidR="004C6BD3" w:rsidRPr="00C1641B" w:rsidRDefault="004C6BD3" w:rsidP="004C6BD3">
            <w:pPr>
              <w:ind w:left="-93" w:right="-24"/>
              <w:jc w:val="center"/>
            </w:pPr>
            <w:proofErr w:type="gramStart"/>
            <w:r w:rsidRPr="00C1641B">
              <w:t>ПР</w:t>
            </w:r>
            <w:proofErr w:type="gramEnd"/>
          </w:p>
        </w:tc>
        <w:tc>
          <w:tcPr>
            <w:tcW w:w="1343" w:type="dxa"/>
            <w:shd w:val="clear" w:color="auto" w:fill="auto"/>
            <w:vAlign w:val="center"/>
          </w:tcPr>
          <w:p w14:paraId="4924F68F" w14:textId="4B6192EA" w:rsidR="004C6BD3" w:rsidRPr="00C1641B" w:rsidRDefault="004C6BD3" w:rsidP="004C6BD3">
            <w:pPr>
              <w:ind w:left="-93" w:right="-24"/>
              <w:jc w:val="center"/>
            </w:pPr>
            <w:r w:rsidRPr="00C1641B">
              <w:t>ЦСР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A13A1F8" w14:textId="794E06AD" w:rsidR="004C6BD3" w:rsidRPr="00C1641B" w:rsidRDefault="004C6BD3" w:rsidP="004C6BD3">
            <w:pPr>
              <w:ind w:left="-93" w:right="-24"/>
              <w:jc w:val="center"/>
            </w:pPr>
            <w:r w:rsidRPr="00C1641B">
              <w:t>ВР</w:t>
            </w:r>
          </w:p>
        </w:tc>
        <w:tc>
          <w:tcPr>
            <w:tcW w:w="1420" w:type="dxa"/>
            <w:shd w:val="clear" w:color="auto" w:fill="auto"/>
          </w:tcPr>
          <w:p w14:paraId="4E396EA6" w14:textId="122B723C" w:rsidR="004C6BD3" w:rsidRPr="00C1641B" w:rsidRDefault="004C6BD3" w:rsidP="004C6BD3">
            <w:pPr>
              <w:ind w:left="-93"/>
              <w:jc w:val="right"/>
            </w:pPr>
            <w:r w:rsidRPr="00C1641B">
              <w:t>Изменения 2025 год</w:t>
            </w:r>
          </w:p>
        </w:tc>
      </w:tr>
      <w:tr w:rsidR="004C6BD3" w:rsidRPr="00C1641B" w14:paraId="4B3C793E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</w:tcPr>
          <w:p w14:paraId="34D659BA" w14:textId="72FB46E3" w:rsidR="004C6BD3" w:rsidRPr="00C1641B" w:rsidRDefault="004C6BD3" w:rsidP="004C6BD3">
            <w:pPr>
              <w:ind w:left="-93" w:right="-24"/>
              <w:jc w:val="both"/>
            </w:pPr>
            <w:r w:rsidRPr="00C1641B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73" w:type="dxa"/>
            <w:shd w:val="clear" w:color="auto" w:fill="auto"/>
          </w:tcPr>
          <w:p w14:paraId="1E3D0AE4" w14:textId="2CDB7644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</w:tcPr>
          <w:p w14:paraId="26D789E6" w14:textId="7A54D5A8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355" w:type="dxa"/>
            <w:shd w:val="clear" w:color="auto" w:fill="auto"/>
          </w:tcPr>
          <w:p w14:paraId="35D1F174" w14:textId="23958EC3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343" w:type="dxa"/>
            <w:shd w:val="clear" w:color="auto" w:fill="auto"/>
          </w:tcPr>
          <w:p w14:paraId="5228D21F" w14:textId="3B9284B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498" w:type="dxa"/>
            <w:shd w:val="clear" w:color="auto" w:fill="auto"/>
          </w:tcPr>
          <w:p w14:paraId="0311C715" w14:textId="7EFA2AF5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</w:tcPr>
          <w:p w14:paraId="5C0F1F9C" w14:textId="5E4EE7F9" w:rsidR="004C6BD3" w:rsidRPr="00C1641B" w:rsidRDefault="004C6BD3" w:rsidP="004C6BD3">
            <w:pPr>
              <w:ind w:left="-93"/>
              <w:jc w:val="right"/>
            </w:pPr>
            <w:r w:rsidRPr="00C1641B">
              <w:t>191 466 938,12</w:t>
            </w:r>
          </w:p>
        </w:tc>
      </w:tr>
      <w:tr w:rsidR="004C6BD3" w:rsidRPr="00C1641B" w14:paraId="4BC64D60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775F4E34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ЖИЛИЩНО-КОММУНАЛЬНОЕ ХОЗЯЙСТВО</w:t>
            </w:r>
          </w:p>
        </w:tc>
        <w:tc>
          <w:tcPr>
            <w:tcW w:w="473" w:type="dxa"/>
            <w:shd w:val="clear" w:color="auto" w:fill="auto"/>
            <w:hideMark/>
          </w:tcPr>
          <w:p w14:paraId="1E4806CC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4C3974C9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53421118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343" w:type="dxa"/>
            <w:shd w:val="clear" w:color="auto" w:fill="auto"/>
            <w:hideMark/>
          </w:tcPr>
          <w:p w14:paraId="2896A9E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14:paraId="3700B0C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308A7C10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-0,15</w:t>
            </w:r>
          </w:p>
        </w:tc>
      </w:tr>
      <w:tr w:rsidR="004C6BD3" w:rsidRPr="00C1641B" w14:paraId="1BFCE5CE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1193345E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Коммунальное хозяйство</w:t>
            </w:r>
          </w:p>
        </w:tc>
        <w:tc>
          <w:tcPr>
            <w:tcW w:w="473" w:type="dxa"/>
            <w:shd w:val="clear" w:color="auto" w:fill="auto"/>
            <w:hideMark/>
          </w:tcPr>
          <w:p w14:paraId="574CC17B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36A76287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4E7B9C8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7730A57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14:paraId="20485F1C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13757457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1 330 000,00</w:t>
            </w:r>
          </w:p>
        </w:tc>
      </w:tr>
      <w:tr w:rsidR="004C6BD3" w:rsidRPr="00C1641B" w14:paraId="1355430C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5008CC27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C1641B">
              <w:t>и</w:t>
            </w:r>
            <w:r w:rsidRPr="00C1641B">
              <w:t>тельства и архитектуры"</w:t>
            </w:r>
          </w:p>
        </w:tc>
        <w:tc>
          <w:tcPr>
            <w:tcW w:w="473" w:type="dxa"/>
            <w:shd w:val="clear" w:color="auto" w:fill="auto"/>
            <w:hideMark/>
          </w:tcPr>
          <w:p w14:paraId="7C8CD678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420CC5C9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7F0C8429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1E37186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03 0 00 00000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42B0C711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12D1BD3B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1 330 000,00</w:t>
            </w:r>
          </w:p>
        </w:tc>
      </w:tr>
      <w:tr w:rsidR="004C6BD3" w:rsidRPr="00C1641B" w14:paraId="76BB551E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48F9E931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73" w:type="dxa"/>
            <w:shd w:val="clear" w:color="auto" w:fill="auto"/>
            <w:hideMark/>
          </w:tcPr>
          <w:p w14:paraId="3673E1BB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16A7901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35505F7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676AEAD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03 2 00 00000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0BBF093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3AD0C8FD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1 330 000,00</w:t>
            </w:r>
          </w:p>
        </w:tc>
      </w:tr>
      <w:tr w:rsidR="004C6BD3" w:rsidRPr="00C1641B" w14:paraId="33D3B9EF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0BBD5D7B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73" w:type="dxa"/>
            <w:shd w:val="clear" w:color="auto" w:fill="auto"/>
            <w:hideMark/>
          </w:tcPr>
          <w:p w14:paraId="7AB7FBA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7F3DB91C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7DF37528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7FE287D2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03 2 01 00000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3081931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75F42F9E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1 330 000,00</w:t>
            </w:r>
          </w:p>
        </w:tc>
      </w:tr>
      <w:tr w:rsidR="004C6BD3" w:rsidRPr="00C1641B" w14:paraId="6A164B1D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5C90D147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Мероприятия по разработке схем водоснабжения и водоотведения города-курорта Пятигорска</w:t>
            </w:r>
          </w:p>
        </w:tc>
        <w:tc>
          <w:tcPr>
            <w:tcW w:w="473" w:type="dxa"/>
            <w:shd w:val="clear" w:color="auto" w:fill="auto"/>
            <w:hideMark/>
          </w:tcPr>
          <w:p w14:paraId="3AB96743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75BB4057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2BA042F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3E36C7A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03 2 01 26060</w:t>
            </w:r>
          </w:p>
        </w:tc>
        <w:tc>
          <w:tcPr>
            <w:tcW w:w="498" w:type="dxa"/>
            <w:shd w:val="clear" w:color="auto" w:fill="auto"/>
            <w:hideMark/>
          </w:tcPr>
          <w:p w14:paraId="5695AF5A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4774E231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1 330 000,00</w:t>
            </w:r>
          </w:p>
        </w:tc>
      </w:tr>
      <w:tr w:rsidR="004C6BD3" w:rsidRPr="00C1641B" w14:paraId="0428F3CC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744C8527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shd w:val="clear" w:color="auto" w:fill="auto"/>
            <w:hideMark/>
          </w:tcPr>
          <w:p w14:paraId="369D1F68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44CAA489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2D16E7C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62C56B4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03 2 01 26060</w:t>
            </w:r>
          </w:p>
        </w:tc>
        <w:tc>
          <w:tcPr>
            <w:tcW w:w="498" w:type="dxa"/>
            <w:shd w:val="clear" w:color="auto" w:fill="auto"/>
            <w:hideMark/>
          </w:tcPr>
          <w:p w14:paraId="4AB10A9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200</w:t>
            </w:r>
          </w:p>
        </w:tc>
        <w:tc>
          <w:tcPr>
            <w:tcW w:w="1420" w:type="dxa"/>
            <w:shd w:val="clear" w:color="auto" w:fill="auto"/>
            <w:hideMark/>
          </w:tcPr>
          <w:p w14:paraId="04EFF224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1 330 000,00</w:t>
            </w:r>
          </w:p>
        </w:tc>
      </w:tr>
      <w:tr w:rsidR="004C6BD3" w:rsidRPr="00C1641B" w14:paraId="7BDE598E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321D8CBC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Благоустройство</w:t>
            </w:r>
          </w:p>
        </w:tc>
        <w:tc>
          <w:tcPr>
            <w:tcW w:w="473" w:type="dxa"/>
            <w:shd w:val="clear" w:color="auto" w:fill="auto"/>
            <w:hideMark/>
          </w:tcPr>
          <w:p w14:paraId="32ACE7E8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2E49806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54D0CAE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69061DE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14:paraId="2AB5C9B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1B072335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-1 330 000,15</w:t>
            </w:r>
          </w:p>
        </w:tc>
      </w:tr>
      <w:tr w:rsidR="004C6BD3" w:rsidRPr="00C1641B" w14:paraId="372C04FE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1C1E8A5C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C1641B">
              <w:t>и</w:t>
            </w:r>
            <w:r w:rsidRPr="00C1641B">
              <w:t>тельства и архитектуры"</w:t>
            </w:r>
          </w:p>
        </w:tc>
        <w:tc>
          <w:tcPr>
            <w:tcW w:w="473" w:type="dxa"/>
            <w:shd w:val="clear" w:color="auto" w:fill="auto"/>
            <w:hideMark/>
          </w:tcPr>
          <w:p w14:paraId="5AAEA2F1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78ADE83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42B3738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7964F11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03 0 00 00000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3082E04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27E27EED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-1 347 815,51</w:t>
            </w:r>
          </w:p>
        </w:tc>
      </w:tr>
      <w:tr w:rsidR="004C6BD3" w:rsidRPr="00C1641B" w14:paraId="264F8402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2EC85546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73" w:type="dxa"/>
            <w:shd w:val="clear" w:color="auto" w:fill="auto"/>
            <w:hideMark/>
          </w:tcPr>
          <w:p w14:paraId="567C1F77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72D00B8B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3257C23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6BC389FB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03 2 00 00000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47914AA2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2BE90AC9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-1 347 815,51</w:t>
            </w:r>
          </w:p>
        </w:tc>
      </w:tr>
      <w:tr w:rsidR="004C6BD3" w:rsidRPr="00C1641B" w14:paraId="12D96A57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5388030A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lastRenderedPageBreak/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73" w:type="dxa"/>
            <w:shd w:val="clear" w:color="auto" w:fill="auto"/>
            <w:hideMark/>
          </w:tcPr>
          <w:p w14:paraId="23E966F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4C1F940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727FA8C3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267A2C37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03 2 01 00000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37FEF8B2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4B979FC7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-1 347 815,51</w:t>
            </w:r>
          </w:p>
        </w:tc>
      </w:tr>
      <w:tr w:rsidR="004C6BD3" w:rsidRPr="00C1641B" w14:paraId="59B99FD7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39D1454D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Уличное освещение</w:t>
            </w:r>
          </w:p>
        </w:tc>
        <w:tc>
          <w:tcPr>
            <w:tcW w:w="473" w:type="dxa"/>
            <w:shd w:val="clear" w:color="auto" w:fill="auto"/>
            <w:hideMark/>
          </w:tcPr>
          <w:p w14:paraId="2C5C6F91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7130EA49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7C98DFD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0FD0158C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03 2 01 26010</w:t>
            </w:r>
          </w:p>
        </w:tc>
        <w:tc>
          <w:tcPr>
            <w:tcW w:w="498" w:type="dxa"/>
            <w:shd w:val="clear" w:color="auto" w:fill="auto"/>
            <w:hideMark/>
          </w:tcPr>
          <w:p w14:paraId="3CD758A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2C6FD7E1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-1 330 000,00</w:t>
            </w:r>
          </w:p>
        </w:tc>
      </w:tr>
      <w:tr w:rsidR="004C6BD3" w:rsidRPr="00C1641B" w14:paraId="433093DF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4135D16C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shd w:val="clear" w:color="auto" w:fill="auto"/>
            <w:hideMark/>
          </w:tcPr>
          <w:p w14:paraId="48AFFFAA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22EFF80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6B0ABACB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15ACFBE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03 2 01 26010</w:t>
            </w:r>
          </w:p>
        </w:tc>
        <w:tc>
          <w:tcPr>
            <w:tcW w:w="498" w:type="dxa"/>
            <w:shd w:val="clear" w:color="auto" w:fill="auto"/>
            <w:hideMark/>
          </w:tcPr>
          <w:p w14:paraId="28498871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200</w:t>
            </w:r>
          </w:p>
        </w:tc>
        <w:tc>
          <w:tcPr>
            <w:tcW w:w="1420" w:type="dxa"/>
            <w:shd w:val="clear" w:color="auto" w:fill="auto"/>
            <w:hideMark/>
          </w:tcPr>
          <w:p w14:paraId="28042C9F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-1 330 000,00</w:t>
            </w:r>
          </w:p>
        </w:tc>
      </w:tr>
      <w:tr w:rsidR="004C6BD3" w:rsidRPr="00C1641B" w14:paraId="339FC700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39A5B01F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Прочие мероприятия по благоустройству территорий города</w:t>
            </w:r>
          </w:p>
        </w:tc>
        <w:tc>
          <w:tcPr>
            <w:tcW w:w="473" w:type="dxa"/>
            <w:shd w:val="clear" w:color="auto" w:fill="auto"/>
            <w:hideMark/>
          </w:tcPr>
          <w:p w14:paraId="2462747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701C00C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7D57C26A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2ACA45C9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03 2 01 26050</w:t>
            </w:r>
          </w:p>
        </w:tc>
        <w:tc>
          <w:tcPr>
            <w:tcW w:w="498" w:type="dxa"/>
            <w:shd w:val="clear" w:color="auto" w:fill="auto"/>
            <w:hideMark/>
          </w:tcPr>
          <w:p w14:paraId="2CE3EB7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3ECC031A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-17 815,51</w:t>
            </w:r>
          </w:p>
        </w:tc>
      </w:tr>
      <w:tr w:rsidR="004C6BD3" w:rsidRPr="00C1641B" w14:paraId="2EB80194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13A21A94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shd w:val="clear" w:color="auto" w:fill="auto"/>
            <w:hideMark/>
          </w:tcPr>
          <w:p w14:paraId="4CE24F7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211089AA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127E000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06D3A1A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03 2 01 26050</w:t>
            </w:r>
          </w:p>
        </w:tc>
        <w:tc>
          <w:tcPr>
            <w:tcW w:w="498" w:type="dxa"/>
            <w:shd w:val="clear" w:color="auto" w:fill="auto"/>
            <w:hideMark/>
          </w:tcPr>
          <w:p w14:paraId="7FEE25D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200</w:t>
            </w:r>
          </w:p>
        </w:tc>
        <w:tc>
          <w:tcPr>
            <w:tcW w:w="1420" w:type="dxa"/>
            <w:shd w:val="clear" w:color="auto" w:fill="auto"/>
            <w:hideMark/>
          </w:tcPr>
          <w:p w14:paraId="6E2F7C14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-17 815,51</w:t>
            </w:r>
          </w:p>
        </w:tc>
      </w:tr>
      <w:tr w:rsidR="004C6BD3" w:rsidRPr="00C1641B" w14:paraId="5FF941DF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64215D69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Муниципальная программа города-курорта Пятигорска "Модерн</w:t>
            </w:r>
            <w:r w:rsidRPr="00C1641B">
              <w:t>и</w:t>
            </w:r>
            <w:r w:rsidRPr="00C1641B">
              <w:t>зация экономики, развитие малого и среднего бизнеса, курорта и туризма, энергетики, промышленности и улучшение инвестицио</w:t>
            </w:r>
            <w:r w:rsidRPr="00C1641B">
              <w:t>н</w:t>
            </w:r>
            <w:r w:rsidRPr="00C1641B">
              <w:t>ного климата"</w:t>
            </w:r>
          </w:p>
        </w:tc>
        <w:tc>
          <w:tcPr>
            <w:tcW w:w="473" w:type="dxa"/>
            <w:shd w:val="clear" w:color="auto" w:fill="auto"/>
            <w:hideMark/>
          </w:tcPr>
          <w:p w14:paraId="6F096C6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57904411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5490373C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3BA3EAB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11 0 00 00000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1A6F3F6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38DF0CC2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17 815,36</w:t>
            </w:r>
          </w:p>
        </w:tc>
      </w:tr>
      <w:tr w:rsidR="004C6BD3" w:rsidRPr="00C1641B" w14:paraId="2B2FA7A9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7860E837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Подпрограмма "Развитие курорта и туризма в городе-курорте Пят</w:t>
            </w:r>
            <w:r w:rsidRPr="00C1641B">
              <w:t>и</w:t>
            </w:r>
            <w:r w:rsidRPr="00C1641B">
              <w:t>горске"</w:t>
            </w:r>
          </w:p>
        </w:tc>
        <w:tc>
          <w:tcPr>
            <w:tcW w:w="473" w:type="dxa"/>
            <w:shd w:val="clear" w:color="auto" w:fill="auto"/>
            <w:hideMark/>
          </w:tcPr>
          <w:p w14:paraId="38B98EE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41AAFBD2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578B75F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1C3953E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11 2 00 00000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5E55AB13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1790DB09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17 815,36</w:t>
            </w:r>
          </w:p>
        </w:tc>
      </w:tr>
      <w:tr w:rsidR="004C6BD3" w:rsidRPr="00C1641B" w14:paraId="2A7E9967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5E3FCB7F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 xml:space="preserve">Основное мероприятие "Реконструкция парка Победы 2-я очередь в районе </w:t>
            </w:r>
            <w:proofErr w:type="spellStart"/>
            <w:r w:rsidRPr="00C1641B">
              <w:t>Новопятигорского</w:t>
            </w:r>
            <w:proofErr w:type="spellEnd"/>
            <w:r w:rsidRPr="00C1641B">
              <w:t xml:space="preserve"> озера (в </w:t>
            </w:r>
            <w:proofErr w:type="spellStart"/>
            <w:r w:rsidRPr="00C1641B">
              <w:t>т.ч</w:t>
            </w:r>
            <w:proofErr w:type="spellEnd"/>
            <w:r w:rsidRPr="00C1641B">
              <w:t>. ПСД)"</w:t>
            </w:r>
          </w:p>
        </w:tc>
        <w:tc>
          <w:tcPr>
            <w:tcW w:w="473" w:type="dxa"/>
            <w:shd w:val="clear" w:color="auto" w:fill="auto"/>
            <w:hideMark/>
          </w:tcPr>
          <w:p w14:paraId="506E9D7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3E9B4E92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6722124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2124F6F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11 2 03 00000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2222C67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2B244BD9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17 815,36</w:t>
            </w:r>
          </w:p>
        </w:tc>
      </w:tr>
      <w:tr w:rsidR="004C6BD3" w:rsidRPr="00C1641B" w14:paraId="23184D03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55CFC887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Реализация мероприятий по социально-экономическому развитию Ставропольского кра</w:t>
            </w:r>
            <w:proofErr w:type="gramStart"/>
            <w:r w:rsidRPr="00C1641B">
              <w:t>я(</w:t>
            </w:r>
            <w:proofErr w:type="gramEnd"/>
            <w:r w:rsidRPr="00C1641B">
              <w:t>Реконструкция благоустройства "Парка П</w:t>
            </w:r>
            <w:r w:rsidRPr="00C1641B">
              <w:t>о</w:t>
            </w:r>
            <w:r w:rsidRPr="00C1641B">
              <w:t xml:space="preserve">беды" 2-я очередь в районе </w:t>
            </w:r>
            <w:proofErr w:type="spellStart"/>
            <w:r w:rsidRPr="00C1641B">
              <w:t>Новопятигорского</w:t>
            </w:r>
            <w:proofErr w:type="spellEnd"/>
            <w:r w:rsidRPr="00C1641B">
              <w:t xml:space="preserve"> озера г. Пятигорск)</w:t>
            </w:r>
          </w:p>
        </w:tc>
        <w:tc>
          <w:tcPr>
            <w:tcW w:w="473" w:type="dxa"/>
            <w:shd w:val="clear" w:color="auto" w:fill="auto"/>
            <w:hideMark/>
          </w:tcPr>
          <w:p w14:paraId="1F4CC128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5E9AD46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74D3481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68815792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11 2 03 L5234</w:t>
            </w:r>
          </w:p>
        </w:tc>
        <w:tc>
          <w:tcPr>
            <w:tcW w:w="498" w:type="dxa"/>
            <w:shd w:val="clear" w:color="auto" w:fill="auto"/>
            <w:hideMark/>
          </w:tcPr>
          <w:p w14:paraId="4509655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14808FC6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17 815,36</w:t>
            </w:r>
          </w:p>
        </w:tc>
      </w:tr>
      <w:tr w:rsidR="004C6BD3" w:rsidRPr="00C1641B" w14:paraId="20926356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764F3AC3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Капитальные вложения в объекты государственной (муниципал</w:t>
            </w:r>
            <w:r w:rsidRPr="00C1641B">
              <w:t>ь</w:t>
            </w:r>
            <w:r w:rsidRPr="00C1641B">
              <w:t>ной) собственности</w:t>
            </w:r>
          </w:p>
        </w:tc>
        <w:tc>
          <w:tcPr>
            <w:tcW w:w="473" w:type="dxa"/>
            <w:shd w:val="clear" w:color="auto" w:fill="auto"/>
            <w:hideMark/>
          </w:tcPr>
          <w:p w14:paraId="588E4067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6449891B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05</w:t>
            </w:r>
          </w:p>
        </w:tc>
        <w:tc>
          <w:tcPr>
            <w:tcW w:w="355" w:type="dxa"/>
            <w:shd w:val="clear" w:color="auto" w:fill="auto"/>
            <w:hideMark/>
          </w:tcPr>
          <w:p w14:paraId="741DBAE7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03</w:t>
            </w:r>
          </w:p>
        </w:tc>
        <w:tc>
          <w:tcPr>
            <w:tcW w:w="1343" w:type="dxa"/>
            <w:shd w:val="clear" w:color="auto" w:fill="auto"/>
            <w:hideMark/>
          </w:tcPr>
          <w:p w14:paraId="339837EA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11 2 03 L5234</w:t>
            </w:r>
          </w:p>
        </w:tc>
        <w:tc>
          <w:tcPr>
            <w:tcW w:w="498" w:type="dxa"/>
            <w:shd w:val="clear" w:color="auto" w:fill="auto"/>
            <w:hideMark/>
          </w:tcPr>
          <w:p w14:paraId="71A5D98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400</w:t>
            </w:r>
          </w:p>
        </w:tc>
        <w:tc>
          <w:tcPr>
            <w:tcW w:w="1420" w:type="dxa"/>
            <w:shd w:val="clear" w:color="auto" w:fill="auto"/>
            <w:hideMark/>
          </w:tcPr>
          <w:p w14:paraId="02981CB8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17 815,36</w:t>
            </w:r>
          </w:p>
        </w:tc>
      </w:tr>
      <w:tr w:rsidR="004C6BD3" w:rsidRPr="00C1641B" w14:paraId="386AC1D9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2AF99F54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ОБРАЗОВАНИЕ</w:t>
            </w:r>
          </w:p>
        </w:tc>
        <w:tc>
          <w:tcPr>
            <w:tcW w:w="473" w:type="dxa"/>
            <w:shd w:val="clear" w:color="auto" w:fill="auto"/>
            <w:hideMark/>
          </w:tcPr>
          <w:p w14:paraId="45623621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63C356F2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57EB5C47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343" w:type="dxa"/>
            <w:shd w:val="clear" w:color="auto" w:fill="auto"/>
            <w:hideMark/>
          </w:tcPr>
          <w:p w14:paraId="7B3FEBE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14:paraId="5E48F9A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309DFFCA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191 466 938,27</w:t>
            </w:r>
          </w:p>
        </w:tc>
      </w:tr>
      <w:tr w:rsidR="004C6BD3" w:rsidRPr="00C1641B" w14:paraId="700F8548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729B7706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Общее образование</w:t>
            </w:r>
          </w:p>
        </w:tc>
        <w:tc>
          <w:tcPr>
            <w:tcW w:w="473" w:type="dxa"/>
            <w:shd w:val="clear" w:color="auto" w:fill="auto"/>
            <w:hideMark/>
          </w:tcPr>
          <w:p w14:paraId="51320F2C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087CFDB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3E1D9963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1092513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14:paraId="58438F0A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32D35278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191 466 938,27</w:t>
            </w:r>
          </w:p>
        </w:tc>
      </w:tr>
      <w:tr w:rsidR="004C6BD3" w:rsidRPr="00C1641B" w14:paraId="396D09D1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1E790422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Муниципальная программа города-курорта Пятигорска "Развитие образования"</w:t>
            </w:r>
          </w:p>
        </w:tc>
        <w:tc>
          <w:tcPr>
            <w:tcW w:w="473" w:type="dxa"/>
            <w:shd w:val="clear" w:color="auto" w:fill="auto"/>
            <w:hideMark/>
          </w:tcPr>
          <w:p w14:paraId="23A05243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588099D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589BEF6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713D2C9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01 0 00 00000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52E5AB8C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4FF30754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191 466 938,27</w:t>
            </w:r>
          </w:p>
        </w:tc>
      </w:tr>
      <w:tr w:rsidR="004C6BD3" w:rsidRPr="00C1641B" w14:paraId="339C4987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271E6AC6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73" w:type="dxa"/>
            <w:shd w:val="clear" w:color="auto" w:fill="auto"/>
            <w:hideMark/>
          </w:tcPr>
          <w:p w14:paraId="54F2EB38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0636B38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7B917F3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17C9ED32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01 2 00 00000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389D620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08C61EE7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191 466 938,27</w:t>
            </w:r>
          </w:p>
        </w:tc>
      </w:tr>
      <w:tr w:rsidR="004C6BD3" w:rsidRPr="00C1641B" w14:paraId="36F50E05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0DBD9012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73" w:type="dxa"/>
            <w:shd w:val="clear" w:color="auto" w:fill="auto"/>
            <w:hideMark/>
          </w:tcPr>
          <w:p w14:paraId="3C4CB5B7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65E409A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7852C273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19FAA8D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01 2 06 00000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402D267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1F2A5B16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191 466 938,27</w:t>
            </w:r>
          </w:p>
        </w:tc>
      </w:tr>
      <w:tr w:rsidR="004C6BD3" w:rsidRPr="00C1641B" w14:paraId="0EEFD563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7227A40A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Осуществление капитального и текущего ремонта муниципальных учреждений</w:t>
            </w:r>
          </w:p>
        </w:tc>
        <w:tc>
          <w:tcPr>
            <w:tcW w:w="473" w:type="dxa"/>
            <w:shd w:val="clear" w:color="auto" w:fill="auto"/>
            <w:hideMark/>
          </w:tcPr>
          <w:p w14:paraId="75CD05B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556262C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3A753A6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3E4E326C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01 2 06 21510</w:t>
            </w:r>
          </w:p>
        </w:tc>
        <w:tc>
          <w:tcPr>
            <w:tcW w:w="498" w:type="dxa"/>
            <w:shd w:val="clear" w:color="auto" w:fill="auto"/>
            <w:hideMark/>
          </w:tcPr>
          <w:p w14:paraId="58F12B21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37107F49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91 117 416,04</w:t>
            </w:r>
          </w:p>
        </w:tc>
      </w:tr>
      <w:tr w:rsidR="004C6BD3" w:rsidRPr="00C1641B" w14:paraId="78116BFA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21D9DD7B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shd w:val="clear" w:color="auto" w:fill="auto"/>
            <w:hideMark/>
          </w:tcPr>
          <w:p w14:paraId="3E127919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65BC7D83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0B27E4BB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147EA11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01 2 06 21510</w:t>
            </w:r>
          </w:p>
        </w:tc>
        <w:tc>
          <w:tcPr>
            <w:tcW w:w="498" w:type="dxa"/>
            <w:shd w:val="clear" w:color="auto" w:fill="auto"/>
            <w:hideMark/>
          </w:tcPr>
          <w:p w14:paraId="58F7C4C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200</w:t>
            </w:r>
          </w:p>
        </w:tc>
        <w:tc>
          <w:tcPr>
            <w:tcW w:w="1420" w:type="dxa"/>
            <w:shd w:val="clear" w:color="auto" w:fill="auto"/>
            <w:hideMark/>
          </w:tcPr>
          <w:p w14:paraId="3445E290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91 117 416,04</w:t>
            </w:r>
          </w:p>
        </w:tc>
      </w:tr>
      <w:tr w:rsidR="004C6BD3" w:rsidRPr="00C1641B" w14:paraId="057AF805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4F684277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Реализация мероприятий по модернизации школьных систем обр</w:t>
            </w:r>
            <w:r w:rsidRPr="00C1641B">
              <w:t>а</w:t>
            </w:r>
            <w:r w:rsidRPr="00C1641B">
              <w:t xml:space="preserve">зования (Капремонт МБОУ СОШ №2 Ставропольский край, г. </w:t>
            </w:r>
            <w:proofErr w:type="spellStart"/>
            <w:r w:rsidRPr="00C1641B">
              <w:t>П</w:t>
            </w:r>
            <w:r w:rsidRPr="00C1641B">
              <w:t>я</w:t>
            </w:r>
            <w:r w:rsidRPr="00C1641B">
              <w:t>тигорск</w:t>
            </w:r>
            <w:proofErr w:type="gramStart"/>
            <w:r w:rsidRPr="00C1641B">
              <w:t>,у</w:t>
            </w:r>
            <w:proofErr w:type="gramEnd"/>
            <w:r w:rsidRPr="00C1641B">
              <w:t>л</w:t>
            </w:r>
            <w:proofErr w:type="spellEnd"/>
            <w:r w:rsidRPr="00C1641B">
              <w:t>. Дзержинского, д.12)</w:t>
            </w:r>
          </w:p>
        </w:tc>
        <w:tc>
          <w:tcPr>
            <w:tcW w:w="473" w:type="dxa"/>
            <w:shd w:val="clear" w:color="auto" w:fill="auto"/>
            <w:hideMark/>
          </w:tcPr>
          <w:p w14:paraId="6DCAB7C1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14F84FD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151CA8BB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0781C07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2 06 L7500</w:t>
            </w:r>
          </w:p>
        </w:tc>
        <w:tc>
          <w:tcPr>
            <w:tcW w:w="498" w:type="dxa"/>
            <w:shd w:val="clear" w:color="auto" w:fill="auto"/>
            <w:hideMark/>
          </w:tcPr>
          <w:p w14:paraId="17C04C8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47438CBD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55 442 380,99</w:t>
            </w:r>
          </w:p>
        </w:tc>
      </w:tr>
      <w:tr w:rsidR="004C6BD3" w:rsidRPr="00C1641B" w14:paraId="3441A167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5989849F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shd w:val="clear" w:color="auto" w:fill="auto"/>
            <w:hideMark/>
          </w:tcPr>
          <w:p w14:paraId="0BB1B96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3C23797E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37F8AA0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599F541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2 06 L7500</w:t>
            </w:r>
          </w:p>
        </w:tc>
        <w:tc>
          <w:tcPr>
            <w:tcW w:w="498" w:type="dxa"/>
            <w:shd w:val="clear" w:color="auto" w:fill="auto"/>
            <w:hideMark/>
          </w:tcPr>
          <w:p w14:paraId="5069BAC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200</w:t>
            </w:r>
          </w:p>
        </w:tc>
        <w:tc>
          <w:tcPr>
            <w:tcW w:w="1420" w:type="dxa"/>
            <w:shd w:val="clear" w:color="auto" w:fill="auto"/>
            <w:hideMark/>
          </w:tcPr>
          <w:p w14:paraId="032EC4D4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55 442 380,99</w:t>
            </w:r>
          </w:p>
        </w:tc>
      </w:tr>
      <w:tr w:rsidR="004C6BD3" w:rsidRPr="00C1641B" w14:paraId="72DE2514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54D9C296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Реализация мероприятий по модернизации школьных систем обр</w:t>
            </w:r>
            <w:r w:rsidRPr="00C1641B">
              <w:t>а</w:t>
            </w:r>
            <w:r w:rsidRPr="00C1641B">
              <w:t xml:space="preserve">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C1641B">
              <w:t>Пятигорск</w:t>
            </w:r>
            <w:proofErr w:type="gramStart"/>
            <w:r w:rsidRPr="00C1641B">
              <w:t>,у</w:t>
            </w:r>
            <w:proofErr w:type="gramEnd"/>
            <w:r w:rsidRPr="00C1641B">
              <w:t>л</w:t>
            </w:r>
            <w:proofErr w:type="spellEnd"/>
            <w:r w:rsidRPr="00C1641B">
              <w:t>. Дзержи</w:t>
            </w:r>
            <w:r w:rsidRPr="00C1641B">
              <w:t>н</w:t>
            </w:r>
            <w:r w:rsidRPr="00C1641B">
              <w:t>ского, д.12)</w:t>
            </w:r>
          </w:p>
        </w:tc>
        <w:tc>
          <w:tcPr>
            <w:tcW w:w="473" w:type="dxa"/>
            <w:shd w:val="clear" w:color="auto" w:fill="auto"/>
            <w:hideMark/>
          </w:tcPr>
          <w:p w14:paraId="410AE0F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59662459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3E8D4D63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4DDEADC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2 06 А7500</w:t>
            </w:r>
          </w:p>
        </w:tc>
        <w:tc>
          <w:tcPr>
            <w:tcW w:w="498" w:type="dxa"/>
            <w:shd w:val="clear" w:color="auto" w:fill="auto"/>
            <w:hideMark/>
          </w:tcPr>
          <w:p w14:paraId="72BC6FF8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42207966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44 907 141,24</w:t>
            </w:r>
          </w:p>
        </w:tc>
      </w:tr>
      <w:tr w:rsidR="004C6BD3" w:rsidRPr="00C1641B" w14:paraId="4F88600A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4F41671A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shd w:val="clear" w:color="auto" w:fill="auto"/>
            <w:hideMark/>
          </w:tcPr>
          <w:p w14:paraId="1B1D2D9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603</w:t>
            </w:r>
          </w:p>
        </w:tc>
        <w:tc>
          <w:tcPr>
            <w:tcW w:w="380" w:type="dxa"/>
            <w:shd w:val="clear" w:color="auto" w:fill="auto"/>
            <w:hideMark/>
          </w:tcPr>
          <w:p w14:paraId="496A7E8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1583D862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7E10DFF2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2 06 А7500</w:t>
            </w:r>
          </w:p>
        </w:tc>
        <w:tc>
          <w:tcPr>
            <w:tcW w:w="498" w:type="dxa"/>
            <w:shd w:val="clear" w:color="auto" w:fill="auto"/>
            <w:hideMark/>
          </w:tcPr>
          <w:p w14:paraId="686C3787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200</w:t>
            </w:r>
          </w:p>
        </w:tc>
        <w:tc>
          <w:tcPr>
            <w:tcW w:w="1420" w:type="dxa"/>
            <w:shd w:val="clear" w:color="auto" w:fill="auto"/>
            <w:hideMark/>
          </w:tcPr>
          <w:p w14:paraId="1A9B368C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44 907 141,24</w:t>
            </w:r>
          </w:p>
        </w:tc>
      </w:tr>
      <w:tr w:rsidR="004C6BD3" w:rsidRPr="00C1641B" w14:paraId="5CC7D53A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3DD94EE7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Муниципальное учреждение "Управление образования админ</w:t>
            </w:r>
            <w:r w:rsidRPr="00C1641B">
              <w:t>и</w:t>
            </w:r>
            <w:r w:rsidRPr="00C1641B">
              <w:t>страции города Пятигорска"</w:t>
            </w:r>
          </w:p>
        </w:tc>
        <w:tc>
          <w:tcPr>
            <w:tcW w:w="473" w:type="dxa"/>
            <w:shd w:val="clear" w:color="auto" w:fill="auto"/>
            <w:hideMark/>
          </w:tcPr>
          <w:p w14:paraId="54B4C3A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606</w:t>
            </w:r>
          </w:p>
        </w:tc>
        <w:tc>
          <w:tcPr>
            <w:tcW w:w="380" w:type="dxa"/>
            <w:shd w:val="clear" w:color="auto" w:fill="auto"/>
            <w:hideMark/>
          </w:tcPr>
          <w:p w14:paraId="35C24E9C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355" w:type="dxa"/>
            <w:shd w:val="clear" w:color="auto" w:fill="auto"/>
            <w:hideMark/>
          </w:tcPr>
          <w:p w14:paraId="7A4E7CF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343" w:type="dxa"/>
            <w:shd w:val="clear" w:color="auto" w:fill="auto"/>
            <w:hideMark/>
          </w:tcPr>
          <w:p w14:paraId="301C850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14:paraId="5127C557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7DCA811B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-92 120 911,30</w:t>
            </w:r>
          </w:p>
        </w:tc>
      </w:tr>
      <w:tr w:rsidR="004C6BD3" w:rsidRPr="00C1641B" w14:paraId="161CC6BD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794C0BFA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ОБРАЗОВАНИЕ</w:t>
            </w:r>
          </w:p>
        </w:tc>
        <w:tc>
          <w:tcPr>
            <w:tcW w:w="473" w:type="dxa"/>
            <w:shd w:val="clear" w:color="auto" w:fill="auto"/>
            <w:hideMark/>
          </w:tcPr>
          <w:p w14:paraId="757463F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606</w:t>
            </w:r>
          </w:p>
        </w:tc>
        <w:tc>
          <w:tcPr>
            <w:tcW w:w="380" w:type="dxa"/>
            <w:shd w:val="clear" w:color="auto" w:fill="auto"/>
            <w:hideMark/>
          </w:tcPr>
          <w:p w14:paraId="0D2BD52C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659DB5C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343" w:type="dxa"/>
            <w:shd w:val="clear" w:color="auto" w:fill="auto"/>
            <w:hideMark/>
          </w:tcPr>
          <w:p w14:paraId="6E526C8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14:paraId="6B195DF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4736A31F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-92 120 911,30</w:t>
            </w:r>
          </w:p>
        </w:tc>
      </w:tr>
      <w:tr w:rsidR="004C6BD3" w:rsidRPr="00C1641B" w14:paraId="255881E5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6900F868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Общее образование</w:t>
            </w:r>
          </w:p>
        </w:tc>
        <w:tc>
          <w:tcPr>
            <w:tcW w:w="473" w:type="dxa"/>
            <w:shd w:val="clear" w:color="auto" w:fill="auto"/>
            <w:hideMark/>
          </w:tcPr>
          <w:p w14:paraId="65468D03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606</w:t>
            </w:r>
          </w:p>
        </w:tc>
        <w:tc>
          <w:tcPr>
            <w:tcW w:w="380" w:type="dxa"/>
            <w:shd w:val="clear" w:color="auto" w:fill="auto"/>
            <w:hideMark/>
          </w:tcPr>
          <w:p w14:paraId="5E9CA71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3AC433D8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1405A84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14:paraId="38169313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55151877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-92 120 911,30</w:t>
            </w:r>
          </w:p>
        </w:tc>
      </w:tr>
      <w:tr w:rsidR="004C6BD3" w:rsidRPr="00C1641B" w14:paraId="16C6225F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4F7C00E9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Муниципальная программа города-курорта Пятигорска "Развитие образования"</w:t>
            </w:r>
          </w:p>
        </w:tc>
        <w:tc>
          <w:tcPr>
            <w:tcW w:w="473" w:type="dxa"/>
            <w:shd w:val="clear" w:color="auto" w:fill="auto"/>
            <w:hideMark/>
          </w:tcPr>
          <w:p w14:paraId="633BD8D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606</w:t>
            </w:r>
          </w:p>
        </w:tc>
        <w:tc>
          <w:tcPr>
            <w:tcW w:w="380" w:type="dxa"/>
            <w:shd w:val="clear" w:color="auto" w:fill="auto"/>
            <w:hideMark/>
          </w:tcPr>
          <w:p w14:paraId="09FB778C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0F25E07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3B22292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01 0 00 00000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2892704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14EB025B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-92 120 911,30</w:t>
            </w:r>
          </w:p>
        </w:tc>
      </w:tr>
      <w:tr w:rsidR="004C6BD3" w:rsidRPr="00C1641B" w14:paraId="68CF1534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4A214AA9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73" w:type="dxa"/>
            <w:shd w:val="clear" w:color="auto" w:fill="auto"/>
            <w:hideMark/>
          </w:tcPr>
          <w:p w14:paraId="7A3A1F6A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606</w:t>
            </w:r>
          </w:p>
        </w:tc>
        <w:tc>
          <w:tcPr>
            <w:tcW w:w="380" w:type="dxa"/>
            <w:shd w:val="clear" w:color="auto" w:fill="auto"/>
            <w:hideMark/>
          </w:tcPr>
          <w:p w14:paraId="22D42689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3FD7278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3C13D35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01 2 00 00000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5F9E6E2A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5BF533BF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-92 120 911,30</w:t>
            </w:r>
          </w:p>
        </w:tc>
      </w:tr>
      <w:tr w:rsidR="004C6BD3" w:rsidRPr="00C1641B" w14:paraId="08967334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6B6D5E87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73" w:type="dxa"/>
            <w:shd w:val="clear" w:color="auto" w:fill="auto"/>
            <w:hideMark/>
          </w:tcPr>
          <w:p w14:paraId="5DD05DCC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606</w:t>
            </w:r>
          </w:p>
        </w:tc>
        <w:tc>
          <w:tcPr>
            <w:tcW w:w="380" w:type="dxa"/>
            <w:shd w:val="clear" w:color="auto" w:fill="auto"/>
            <w:hideMark/>
          </w:tcPr>
          <w:p w14:paraId="1DAB4596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4E99433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68B55A64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01 2 01 00000</w:t>
            </w:r>
          </w:p>
        </w:tc>
        <w:tc>
          <w:tcPr>
            <w:tcW w:w="498" w:type="dxa"/>
            <w:shd w:val="clear" w:color="auto" w:fill="auto"/>
            <w:hideMark/>
          </w:tcPr>
          <w:p w14:paraId="1059A95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5AC31200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-92 120 911,30</w:t>
            </w:r>
          </w:p>
        </w:tc>
      </w:tr>
      <w:tr w:rsidR="004C6BD3" w:rsidRPr="00C1641B" w14:paraId="15C60127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0ECE4645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Расходы на обеспечение деятельности (оказание услуг) муниц</w:t>
            </w:r>
            <w:r w:rsidRPr="00C1641B">
              <w:t>и</w:t>
            </w:r>
            <w:r w:rsidRPr="00C1641B">
              <w:t>пальных учреждений</w:t>
            </w:r>
          </w:p>
        </w:tc>
        <w:tc>
          <w:tcPr>
            <w:tcW w:w="473" w:type="dxa"/>
            <w:shd w:val="clear" w:color="auto" w:fill="auto"/>
            <w:hideMark/>
          </w:tcPr>
          <w:p w14:paraId="1A6A774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606</w:t>
            </w:r>
          </w:p>
        </w:tc>
        <w:tc>
          <w:tcPr>
            <w:tcW w:w="380" w:type="dxa"/>
            <w:shd w:val="clear" w:color="auto" w:fill="auto"/>
            <w:hideMark/>
          </w:tcPr>
          <w:p w14:paraId="016E605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0273C8E0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2EEDDAD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01 2 01 11010</w:t>
            </w:r>
          </w:p>
        </w:tc>
        <w:tc>
          <w:tcPr>
            <w:tcW w:w="498" w:type="dxa"/>
            <w:shd w:val="clear" w:color="auto" w:fill="auto"/>
            <w:hideMark/>
          </w:tcPr>
          <w:p w14:paraId="75F26367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-</w:t>
            </w:r>
          </w:p>
        </w:tc>
        <w:tc>
          <w:tcPr>
            <w:tcW w:w="1420" w:type="dxa"/>
            <w:shd w:val="clear" w:color="auto" w:fill="auto"/>
            <w:hideMark/>
          </w:tcPr>
          <w:p w14:paraId="6EDC556C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-92 120 911,30</w:t>
            </w:r>
          </w:p>
        </w:tc>
      </w:tr>
      <w:tr w:rsidR="004C6BD3" w:rsidRPr="00C1641B" w14:paraId="6577E8C4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682704D1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shd w:val="clear" w:color="auto" w:fill="auto"/>
            <w:hideMark/>
          </w:tcPr>
          <w:p w14:paraId="3BF0A2F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606</w:t>
            </w:r>
          </w:p>
        </w:tc>
        <w:tc>
          <w:tcPr>
            <w:tcW w:w="380" w:type="dxa"/>
            <w:shd w:val="clear" w:color="auto" w:fill="auto"/>
            <w:hideMark/>
          </w:tcPr>
          <w:p w14:paraId="19A98E51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07</w:t>
            </w:r>
          </w:p>
        </w:tc>
        <w:tc>
          <w:tcPr>
            <w:tcW w:w="355" w:type="dxa"/>
            <w:shd w:val="clear" w:color="auto" w:fill="auto"/>
            <w:hideMark/>
          </w:tcPr>
          <w:p w14:paraId="18C57B11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02</w:t>
            </w:r>
          </w:p>
        </w:tc>
        <w:tc>
          <w:tcPr>
            <w:tcW w:w="1343" w:type="dxa"/>
            <w:shd w:val="clear" w:color="auto" w:fill="auto"/>
            <w:hideMark/>
          </w:tcPr>
          <w:p w14:paraId="6B0EF32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01 2 01 11010</w:t>
            </w:r>
          </w:p>
        </w:tc>
        <w:tc>
          <w:tcPr>
            <w:tcW w:w="498" w:type="dxa"/>
            <w:shd w:val="clear" w:color="auto" w:fill="auto"/>
            <w:hideMark/>
          </w:tcPr>
          <w:p w14:paraId="3792C695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600</w:t>
            </w:r>
          </w:p>
        </w:tc>
        <w:tc>
          <w:tcPr>
            <w:tcW w:w="1420" w:type="dxa"/>
            <w:shd w:val="clear" w:color="auto" w:fill="auto"/>
            <w:hideMark/>
          </w:tcPr>
          <w:p w14:paraId="14D90A96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-92 120 911,30</w:t>
            </w:r>
          </w:p>
        </w:tc>
      </w:tr>
      <w:tr w:rsidR="004C6BD3" w:rsidRPr="00C1641B" w14:paraId="1979585E" w14:textId="77777777" w:rsidTr="00C1641B">
        <w:trPr>
          <w:cantSplit/>
          <w:trHeight w:val="20"/>
        </w:trPr>
        <w:tc>
          <w:tcPr>
            <w:tcW w:w="5969" w:type="dxa"/>
            <w:shd w:val="clear" w:color="auto" w:fill="auto"/>
            <w:hideMark/>
          </w:tcPr>
          <w:p w14:paraId="4429A3F5" w14:textId="77777777" w:rsidR="004C6BD3" w:rsidRPr="00C1641B" w:rsidRDefault="004C6BD3" w:rsidP="004C6BD3">
            <w:pPr>
              <w:ind w:left="-93" w:right="-24"/>
              <w:jc w:val="both"/>
            </w:pPr>
            <w:r w:rsidRPr="00C1641B">
              <w:t>Итого</w:t>
            </w:r>
          </w:p>
        </w:tc>
        <w:tc>
          <w:tcPr>
            <w:tcW w:w="473" w:type="dxa"/>
            <w:shd w:val="clear" w:color="auto" w:fill="auto"/>
            <w:hideMark/>
          </w:tcPr>
          <w:p w14:paraId="0C83D868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14:paraId="3911BE8F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 </w:t>
            </w:r>
          </w:p>
        </w:tc>
        <w:tc>
          <w:tcPr>
            <w:tcW w:w="355" w:type="dxa"/>
            <w:shd w:val="clear" w:color="auto" w:fill="auto"/>
            <w:hideMark/>
          </w:tcPr>
          <w:p w14:paraId="78C8574D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 </w:t>
            </w:r>
          </w:p>
        </w:tc>
        <w:tc>
          <w:tcPr>
            <w:tcW w:w="1343" w:type="dxa"/>
            <w:shd w:val="clear" w:color="auto" w:fill="auto"/>
            <w:hideMark/>
          </w:tcPr>
          <w:p w14:paraId="38CA1FA2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14:paraId="3D2C4AAA" w14:textId="77777777" w:rsidR="004C6BD3" w:rsidRPr="00C1641B" w:rsidRDefault="004C6BD3" w:rsidP="004C6BD3">
            <w:pPr>
              <w:ind w:left="-93" w:right="-24"/>
              <w:jc w:val="center"/>
            </w:pPr>
            <w:r w:rsidRPr="00C1641B"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14:paraId="67393A2A" w14:textId="77777777" w:rsidR="004C6BD3" w:rsidRPr="00C1641B" w:rsidRDefault="004C6BD3" w:rsidP="004C6BD3">
            <w:pPr>
              <w:ind w:left="-93"/>
              <w:jc w:val="right"/>
            </w:pPr>
            <w:r w:rsidRPr="00C1641B">
              <w:t>99 346 026,82</w:t>
            </w:r>
          </w:p>
        </w:tc>
      </w:tr>
    </w:tbl>
    <w:p w14:paraId="6C57FB36" w14:textId="77777777" w:rsidR="00C1641B" w:rsidRDefault="00C1641B" w:rsidP="00494DA6">
      <w:pPr>
        <w:ind w:firstLine="567"/>
        <w:jc w:val="both"/>
        <w:rPr>
          <w:sz w:val="28"/>
          <w:szCs w:val="28"/>
        </w:rPr>
      </w:pPr>
    </w:p>
    <w:p w14:paraId="119BD7B4" w14:textId="7247686D" w:rsidR="00E31AD2" w:rsidRPr="002F6053" w:rsidRDefault="00371626" w:rsidP="00494DA6">
      <w:pPr>
        <w:ind w:firstLine="567"/>
        <w:jc w:val="both"/>
        <w:rPr>
          <w:sz w:val="28"/>
          <w:szCs w:val="28"/>
        </w:rPr>
      </w:pPr>
      <w:r w:rsidRPr="002F6053">
        <w:rPr>
          <w:sz w:val="28"/>
          <w:szCs w:val="28"/>
        </w:rPr>
        <w:t xml:space="preserve">В приложение </w:t>
      </w:r>
      <w:r w:rsidR="00A36245" w:rsidRPr="002F6053">
        <w:rPr>
          <w:sz w:val="28"/>
          <w:szCs w:val="28"/>
        </w:rPr>
        <w:t>7</w:t>
      </w:r>
      <w:r w:rsidRPr="002F6053">
        <w:rPr>
          <w:sz w:val="28"/>
          <w:szCs w:val="28"/>
        </w:rPr>
        <w:t xml:space="preserve"> «</w:t>
      </w:r>
      <w:r w:rsidR="00460241" w:rsidRPr="002F6053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</w:t>
      </w:r>
      <w:r w:rsidR="00460241" w:rsidRPr="002F6053">
        <w:rPr>
          <w:sz w:val="28"/>
          <w:szCs w:val="28"/>
        </w:rPr>
        <w:t>п</w:t>
      </w:r>
      <w:r w:rsidR="00460241" w:rsidRPr="002F6053">
        <w:rPr>
          <w:sz w:val="28"/>
          <w:szCs w:val="28"/>
        </w:rPr>
        <w:lastRenderedPageBreak/>
        <w:t>пам (группам и подгруппам) видов расходов классификации расходов бюджетов на 202</w:t>
      </w:r>
      <w:r w:rsidR="001128D9" w:rsidRPr="002F6053">
        <w:rPr>
          <w:sz w:val="28"/>
          <w:szCs w:val="28"/>
        </w:rPr>
        <w:t>4</w:t>
      </w:r>
      <w:r w:rsidR="00460241" w:rsidRPr="002F6053">
        <w:rPr>
          <w:sz w:val="28"/>
          <w:szCs w:val="28"/>
        </w:rPr>
        <w:t xml:space="preserve"> год</w:t>
      </w:r>
      <w:r w:rsidRPr="002F6053">
        <w:rPr>
          <w:sz w:val="28"/>
          <w:szCs w:val="28"/>
        </w:rPr>
        <w:t>» внесены изменения по направлениям, приведенным в описании измен</w:t>
      </w:r>
      <w:r w:rsidR="0033145F" w:rsidRPr="002F6053">
        <w:rPr>
          <w:sz w:val="28"/>
          <w:szCs w:val="28"/>
        </w:rPr>
        <w:t>е</w:t>
      </w:r>
      <w:r w:rsidRPr="002F6053">
        <w:rPr>
          <w:sz w:val="28"/>
          <w:szCs w:val="28"/>
        </w:rPr>
        <w:t xml:space="preserve">ний, внесенных в </w:t>
      </w:r>
      <w:r w:rsidR="00F15E8B" w:rsidRPr="002F6053">
        <w:rPr>
          <w:sz w:val="28"/>
          <w:szCs w:val="28"/>
        </w:rPr>
        <w:t xml:space="preserve"> приложение </w:t>
      </w:r>
      <w:r w:rsidR="001128D9" w:rsidRPr="002F6053">
        <w:rPr>
          <w:sz w:val="28"/>
          <w:szCs w:val="28"/>
        </w:rPr>
        <w:t>5</w:t>
      </w:r>
      <w:r w:rsidR="00F15E8B" w:rsidRPr="002F6053">
        <w:rPr>
          <w:sz w:val="28"/>
          <w:szCs w:val="28"/>
        </w:rPr>
        <w:t xml:space="preserve"> «Ведомственная структура расходов  бюджета города на 20</w:t>
      </w:r>
      <w:r w:rsidR="00946FBA" w:rsidRPr="002F6053">
        <w:rPr>
          <w:sz w:val="28"/>
          <w:szCs w:val="28"/>
        </w:rPr>
        <w:t>2</w:t>
      </w:r>
      <w:r w:rsidR="001128D9" w:rsidRPr="002F6053">
        <w:rPr>
          <w:sz w:val="28"/>
          <w:szCs w:val="28"/>
        </w:rPr>
        <w:t>4</w:t>
      </w:r>
      <w:r w:rsidR="00F15E8B" w:rsidRPr="002F6053">
        <w:rPr>
          <w:sz w:val="28"/>
          <w:szCs w:val="28"/>
        </w:rPr>
        <w:t xml:space="preserve"> год»</w:t>
      </w:r>
      <w:r w:rsidRPr="002F6053">
        <w:rPr>
          <w:sz w:val="28"/>
          <w:szCs w:val="28"/>
        </w:rPr>
        <w:t>.</w:t>
      </w:r>
    </w:p>
    <w:p w14:paraId="22AEDF9F" w14:textId="77777777" w:rsidR="00163CFF" w:rsidRPr="002F6053" w:rsidRDefault="00163CFF" w:rsidP="00494DA6">
      <w:pPr>
        <w:ind w:firstLine="567"/>
        <w:jc w:val="both"/>
        <w:rPr>
          <w:sz w:val="28"/>
          <w:szCs w:val="28"/>
        </w:rPr>
      </w:pPr>
    </w:p>
    <w:p w14:paraId="29C59853" w14:textId="023C5751" w:rsidR="00832B8F" w:rsidRPr="002F6053" w:rsidRDefault="00832B8F" w:rsidP="002162BC">
      <w:pPr>
        <w:pStyle w:val="a3"/>
        <w:ind w:firstLine="567"/>
        <w:jc w:val="both"/>
        <w:rPr>
          <w:sz w:val="27"/>
          <w:szCs w:val="27"/>
        </w:rPr>
      </w:pPr>
      <w:proofErr w:type="gramStart"/>
      <w:r w:rsidRPr="002F6053">
        <w:rPr>
          <w:sz w:val="27"/>
          <w:szCs w:val="27"/>
        </w:rPr>
        <w:t xml:space="preserve">В приложение </w:t>
      </w:r>
      <w:r w:rsidR="001128D9" w:rsidRPr="002F6053">
        <w:rPr>
          <w:sz w:val="27"/>
          <w:szCs w:val="27"/>
        </w:rPr>
        <w:t>8</w:t>
      </w:r>
      <w:r w:rsidRPr="002F6053">
        <w:rPr>
          <w:sz w:val="27"/>
          <w:szCs w:val="27"/>
        </w:rPr>
        <w:t xml:space="preserve"> «</w:t>
      </w:r>
      <w:r w:rsidR="002162BC" w:rsidRPr="002F6053">
        <w:rPr>
          <w:sz w:val="27"/>
          <w:szCs w:val="27"/>
        </w:rPr>
        <w:t>Распределение бюджетных ассигнований по целевым статьям (м</w:t>
      </w:r>
      <w:r w:rsidR="002162BC" w:rsidRPr="002F6053">
        <w:rPr>
          <w:sz w:val="27"/>
          <w:szCs w:val="27"/>
        </w:rPr>
        <w:t>у</w:t>
      </w:r>
      <w:r w:rsidR="002162BC" w:rsidRPr="002F6053">
        <w:rPr>
          <w:sz w:val="27"/>
          <w:szCs w:val="27"/>
        </w:rPr>
        <w:t>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</w:t>
      </w:r>
      <w:r w:rsidR="001128D9" w:rsidRPr="002F6053">
        <w:rPr>
          <w:sz w:val="27"/>
          <w:szCs w:val="27"/>
        </w:rPr>
        <w:t>5</w:t>
      </w:r>
      <w:r w:rsidR="002162BC" w:rsidRPr="002F6053">
        <w:rPr>
          <w:sz w:val="27"/>
          <w:szCs w:val="27"/>
        </w:rPr>
        <w:t xml:space="preserve"> и 202</w:t>
      </w:r>
      <w:r w:rsidR="001128D9" w:rsidRPr="002F6053">
        <w:rPr>
          <w:sz w:val="27"/>
          <w:szCs w:val="27"/>
        </w:rPr>
        <w:t>6</w:t>
      </w:r>
      <w:r w:rsidR="002162BC" w:rsidRPr="002F6053">
        <w:rPr>
          <w:sz w:val="27"/>
          <w:szCs w:val="27"/>
        </w:rPr>
        <w:t xml:space="preserve"> годов</w:t>
      </w:r>
      <w:r w:rsidRPr="002F6053">
        <w:rPr>
          <w:sz w:val="27"/>
          <w:szCs w:val="27"/>
        </w:rPr>
        <w:t>» внесены изменения по направлениям, приведенным в опис</w:t>
      </w:r>
      <w:r w:rsidRPr="002F6053">
        <w:rPr>
          <w:sz w:val="27"/>
          <w:szCs w:val="27"/>
        </w:rPr>
        <w:t>а</w:t>
      </w:r>
      <w:r w:rsidRPr="002F6053">
        <w:rPr>
          <w:sz w:val="27"/>
          <w:szCs w:val="27"/>
        </w:rPr>
        <w:t xml:space="preserve">нии изменений, внесенных в приложение </w:t>
      </w:r>
      <w:r w:rsidR="001128D9" w:rsidRPr="002F6053">
        <w:rPr>
          <w:sz w:val="27"/>
          <w:szCs w:val="27"/>
        </w:rPr>
        <w:t>6</w:t>
      </w:r>
      <w:r w:rsidRPr="002F6053">
        <w:rPr>
          <w:sz w:val="27"/>
          <w:szCs w:val="27"/>
        </w:rPr>
        <w:t xml:space="preserve"> «Ведомственная структура расходов  бюджета города на плановый период 202</w:t>
      </w:r>
      <w:r w:rsidR="001128D9" w:rsidRPr="002F6053">
        <w:rPr>
          <w:sz w:val="27"/>
          <w:szCs w:val="27"/>
        </w:rPr>
        <w:t>5</w:t>
      </w:r>
      <w:r w:rsidRPr="002F6053">
        <w:rPr>
          <w:sz w:val="27"/>
          <w:szCs w:val="27"/>
        </w:rPr>
        <w:t xml:space="preserve"> и 202</w:t>
      </w:r>
      <w:r w:rsidR="001128D9" w:rsidRPr="002F6053">
        <w:rPr>
          <w:sz w:val="27"/>
          <w:szCs w:val="27"/>
        </w:rPr>
        <w:t>6</w:t>
      </w:r>
      <w:r w:rsidRPr="002F6053">
        <w:rPr>
          <w:sz w:val="27"/>
          <w:szCs w:val="27"/>
        </w:rPr>
        <w:t xml:space="preserve"> годов».</w:t>
      </w:r>
      <w:proofErr w:type="gramEnd"/>
    </w:p>
    <w:p w14:paraId="1C717F85" w14:textId="77777777" w:rsidR="00163CFF" w:rsidRPr="002F6053" w:rsidRDefault="00163CFF" w:rsidP="00494DA6">
      <w:pPr>
        <w:ind w:firstLine="567"/>
        <w:jc w:val="both"/>
        <w:rPr>
          <w:sz w:val="27"/>
          <w:szCs w:val="27"/>
        </w:rPr>
      </w:pPr>
    </w:p>
    <w:p w14:paraId="4935E336" w14:textId="26A832B4" w:rsidR="00E826B1" w:rsidRPr="002F6053" w:rsidRDefault="00E826B1" w:rsidP="00494DA6">
      <w:pPr>
        <w:ind w:firstLine="567"/>
        <w:jc w:val="both"/>
        <w:rPr>
          <w:sz w:val="27"/>
          <w:szCs w:val="27"/>
        </w:rPr>
      </w:pPr>
      <w:r w:rsidRPr="002F6053">
        <w:rPr>
          <w:sz w:val="27"/>
          <w:szCs w:val="27"/>
        </w:rPr>
        <w:t xml:space="preserve">В приложение </w:t>
      </w:r>
      <w:r w:rsidR="001128D9" w:rsidRPr="002F6053">
        <w:rPr>
          <w:sz w:val="27"/>
          <w:szCs w:val="27"/>
        </w:rPr>
        <w:t>9</w:t>
      </w:r>
      <w:r w:rsidRPr="002F6053">
        <w:rPr>
          <w:sz w:val="27"/>
          <w:szCs w:val="27"/>
        </w:rPr>
        <w:t xml:space="preserve"> «Распределение бюджетных ассигнований по разделам и подразд</w:t>
      </w:r>
      <w:r w:rsidRPr="002F6053">
        <w:rPr>
          <w:sz w:val="27"/>
          <w:szCs w:val="27"/>
        </w:rPr>
        <w:t>е</w:t>
      </w:r>
      <w:r w:rsidRPr="002F6053">
        <w:rPr>
          <w:sz w:val="27"/>
          <w:szCs w:val="27"/>
        </w:rPr>
        <w:t>лам классификации расходов бюджетов на 202</w:t>
      </w:r>
      <w:r w:rsidR="001128D9" w:rsidRPr="002F6053">
        <w:rPr>
          <w:sz w:val="27"/>
          <w:szCs w:val="27"/>
        </w:rPr>
        <w:t>4</w:t>
      </w:r>
      <w:r w:rsidRPr="002F6053">
        <w:rPr>
          <w:sz w:val="27"/>
          <w:szCs w:val="27"/>
        </w:rPr>
        <w:t xml:space="preserve"> год» внесены изменения по направлен</w:t>
      </w:r>
      <w:r w:rsidRPr="002F6053">
        <w:rPr>
          <w:sz w:val="27"/>
          <w:szCs w:val="27"/>
        </w:rPr>
        <w:t>и</w:t>
      </w:r>
      <w:r w:rsidRPr="002F6053">
        <w:rPr>
          <w:sz w:val="27"/>
          <w:szCs w:val="27"/>
        </w:rPr>
        <w:t xml:space="preserve">ям, приведенным в описании изменений, внесенных в  приложение </w:t>
      </w:r>
      <w:r w:rsidR="001128D9" w:rsidRPr="002F6053">
        <w:rPr>
          <w:sz w:val="27"/>
          <w:szCs w:val="27"/>
        </w:rPr>
        <w:t>5</w:t>
      </w:r>
      <w:r w:rsidRPr="002F6053">
        <w:rPr>
          <w:sz w:val="27"/>
          <w:szCs w:val="27"/>
        </w:rPr>
        <w:t xml:space="preserve"> «Ведомственная структура расходов  бюджета города на 202</w:t>
      </w:r>
      <w:r w:rsidR="001128D9" w:rsidRPr="002F6053">
        <w:rPr>
          <w:sz w:val="27"/>
          <w:szCs w:val="27"/>
        </w:rPr>
        <w:t>4</w:t>
      </w:r>
      <w:r w:rsidRPr="002F6053">
        <w:rPr>
          <w:sz w:val="27"/>
          <w:szCs w:val="27"/>
        </w:rPr>
        <w:t xml:space="preserve"> год».</w:t>
      </w:r>
    </w:p>
    <w:p w14:paraId="335A7CEA" w14:textId="77777777" w:rsidR="00163CFF" w:rsidRPr="002F6053" w:rsidRDefault="00163CFF" w:rsidP="00494DA6">
      <w:pPr>
        <w:ind w:left="72" w:firstLine="567"/>
        <w:jc w:val="both"/>
        <w:rPr>
          <w:sz w:val="28"/>
          <w:szCs w:val="28"/>
        </w:rPr>
      </w:pPr>
    </w:p>
    <w:p w14:paraId="59577F62" w14:textId="192C24BE" w:rsidR="00BF1C7E" w:rsidRPr="002F6053" w:rsidRDefault="00BF1C7E" w:rsidP="00BF1C7E">
      <w:pPr>
        <w:ind w:firstLine="567"/>
        <w:jc w:val="both"/>
        <w:rPr>
          <w:sz w:val="27"/>
          <w:szCs w:val="27"/>
        </w:rPr>
      </w:pPr>
      <w:r w:rsidRPr="002F6053">
        <w:rPr>
          <w:sz w:val="27"/>
          <w:szCs w:val="27"/>
        </w:rPr>
        <w:t>В приложение 10 «Распределение бюджетных ассигнований по разделам и подразд</w:t>
      </w:r>
      <w:r w:rsidRPr="002F6053">
        <w:rPr>
          <w:sz w:val="27"/>
          <w:szCs w:val="27"/>
        </w:rPr>
        <w:t>е</w:t>
      </w:r>
      <w:r w:rsidRPr="002F6053">
        <w:rPr>
          <w:sz w:val="27"/>
          <w:szCs w:val="27"/>
        </w:rPr>
        <w:t>лам классификации расходов бюджетов на плановый период 2025 и 2026 годов» внесены изменения по направлениям, приведенным в описании изменений, внесенных в прилож</w:t>
      </w:r>
      <w:r w:rsidRPr="002F6053">
        <w:rPr>
          <w:sz w:val="27"/>
          <w:szCs w:val="27"/>
        </w:rPr>
        <w:t>е</w:t>
      </w:r>
      <w:r w:rsidRPr="002F6053">
        <w:rPr>
          <w:sz w:val="27"/>
          <w:szCs w:val="27"/>
        </w:rPr>
        <w:t>ние 6 «Ведомственная структура расходов  бюджета города на плановый период 2025 и 2026 годов».</w:t>
      </w:r>
    </w:p>
    <w:p w14:paraId="4F2B95C0" w14:textId="77777777" w:rsidR="00BF1C7E" w:rsidRDefault="00BF1C7E" w:rsidP="00047F41">
      <w:pPr>
        <w:ind w:firstLine="426"/>
        <w:jc w:val="both"/>
        <w:rPr>
          <w:color w:val="FF0000"/>
          <w:sz w:val="27"/>
          <w:szCs w:val="27"/>
        </w:rPr>
      </w:pPr>
    </w:p>
    <w:p w14:paraId="7F3BF7F2" w14:textId="77777777" w:rsidR="002F6053" w:rsidRPr="000F7050" w:rsidRDefault="002F6053" w:rsidP="002F6053">
      <w:pPr>
        <w:ind w:firstLine="426"/>
        <w:jc w:val="both"/>
        <w:rPr>
          <w:sz w:val="27"/>
          <w:szCs w:val="27"/>
        </w:rPr>
      </w:pPr>
      <w:proofErr w:type="gramStart"/>
      <w:r w:rsidRPr="000F7050">
        <w:rPr>
          <w:sz w:val="27"/>
          <w:szCs w:val="27"/>
        </w:rPr>
        <w:t>Показатель верхнего предела муниципального долга города-курорта Пятигорска по состоянию на 1 января 202</w:t>
      </w:r>
      <w:r>
        <w:rPr>
          <w:sz w:val="27"/>
          <w:szCs w:val="27"/>
        </w:rPr>
        <w:t>5</w:t>
      </w:r>
      <w:r w:rsidRPr="000F7050">
        <w:rPr>
          <w:sz w:val="27"/>
          <w:szCs w:val="27"/>
        </w:rPr>
        <w:t xml:space="preserve"> года, на 1 января 202</w:t>
      </w:r>
      <w:r>
        <w:rPr>
          <w:sz w:val="27"/>
          <w:szCs w:val="27"/>
        </w:rPr>
        <w:t>6</w:t>
      </w:r>
      <w:r w:rsidRPr="000F7050">
        <w:rPr>
          <w:sz w:val="27"/>
          <w:szCs w:val="27"/>
        </w:rPr>
        <w:t xml:space="preserve"> года и на 1 января 202</w:t>
      </w:r>
      <w:r>
        <w:rPr>
          <w:sz w:val="27"/>
          <w:szCs w:val="27"/>
        </w:rPr>
        <w:t>7</w:t>
      </w:r>
      <w:r w:rsidRPr="000F7050">
        <w:rPr>
          <w:sz w:val="27"/>
          <w:szCs w:val="27"/>
        </w:rPr>
        <w:t xml:space="preserve"> года изменен в связи с уменьшением дефицита бюджета и источников финансирования дефицита бюдж</w:t>
      </w:r>
      <w:r w:rsidRPr="000F7050">
        <w:rPr>
          <w:sz w:val="27"/>
          <w:szCs w:val="27"/>
        </w:rPr>
        <w:t>е</w:t>
      </w:r>
      <w:r w:rsidRPr="000F7050">
        <w:rPr>
          <w:sz w:val="27"/>
          <w:szCs w:val="27"/>
        </w:rPr>
        <w:t>та города в 202</w:t>
      </w:r>
      <w:r>
        <w:rPr>
          <w:sz w:val="27"/>
          <w:szCs w:val="27"/>
        </w:rPr>
        <w:t>4</w:t>
      </w:r>
      <w:r w:rsidRPr="000F7050">
        <w:rPr>
          <w:sz w:val="27"/>
          <w:szCs w:val="27"/>
        </w:rPr>
        <w:t xml:space="preserve"> году на сумму уменьшения по источнику финансирования дефицита бюджета </w:t>
      </w:r>
      <w:r w:rsidRPr="000F7050">
        <w:rPr>
          <w:sz w:val="28"/>
          <w:szCs w:val="28"/>
        </w:rPr>
        <w:t>«Кредиты кредитных организаций в валюте Российской Федерации»               (- </w:t>
      </w:r>
      <w:r>
        <w:rPr>
          <w:sz w:val="28"/>
          <w:szCs w:val="28"/>
        </w:rPr>
        <w:t>200</w:t>
      </w:r>
      <w:r w:rsidRPr="000F7050">
        <w:rPr>
          <w:sz w:val="28"/>
          <w:szCs w:val="28"/>
        </w:rPr>
        <w:t> 000 000,00) рублей</w:t>
      </w:r>
      <w:proofErr w:type="gramEnd"/>
      <w:r w:rsidRPr="000F7050">
        <w:rPr>
          <w:sz w:val="28"/>
          <w:szCs w:val="28"/>
        </w:rPr>
        <w:t xml:space="preserve">. </w:t>
      </w:r>
      <w:r w:rsidRPr="000F7050">
        <w:rPr>
          <w:sz w:val="27"/>
          <w:szCs w:val="27"/>
        </w:rPr>
        <w:t>Верхний предел муниципального долга города-курорта Пят</w:t>
      </w:r>
      <w:r w:rsidRPr="000F7050">
        <w:rPr>
          <w:sz w:val="27"/>
          <w:szCs w:val="27"/>
        </w:rPr>
        <w:t>и</w:t>
      </w:r>
      <w:r w:rsidRPr="000F7050">
        <w:rPr>
          <w:sz w:val="27"/>
          <w:szCs w:val="27"/>
        </w:rPr>
        <w:t>горска по состоянию на 1 января 202</w:t>
      </w:r>
      <w:r>
        <w:rPr>
          <w:sz w:val="27"/>
          <w:szCs w:val="27"/>
        </w:rPr>
        <w:t>5</w:t>
      </w:r>
      <w:r w:rsidRPr="000F7050">
        <w:rPr>
          <w:sz w:val="27"/>
          <w:szCs w:val="27"/>
        </w:rPr>
        <w:t xml:space="preserve"> года планируется сохранить на уровне, сложи</w:t>
      </w:r>
      <w:r w:rsidRPr="000F7050">
        <w:rPr>
          <w:sz w:val="27"/>
          <w:szCs w:val="27"/>
        </w:rPr>
        <w:t>в</w:t>
      </w:r>
      <w:r w:rsidRPr="000F7050">
        <w:rPr>
          <w:sz w:val="27"/>
          <w:szCs w:val="27"/>
        </w:rPr>
        <w:t>шемся на 1 января 202</w:t>
      </w:r>
      <w:r>
        <w:rPr>
          <w:sz w:val="27"/>
          <w:szCs w:val="27"/>
        </w:rPr>
        <w:t>4</w:t>
      </w:r>
      <w:r w:rsidRPr="000F7050">
        <w:rPr>
          <w:sz w:val="27"/>
          <w:szCs w:val="27"/>
        </w:rPr>
        <w:t xml:space="preserve"> года.</w:t>
      </w:r>
    </w:p>
    <w:p w14:paraId="3AA3F8AC" w14:textId="77777777" w:rsidR="002F6053" w:rsidRPr="000F7050" w:rsidRDefault="002F6053" w:rsidP="002F6053">
      <w:pPr>
        <w:ind w:firstLine="567"/>
        <w:jc w:val="both"/>
        <w:rPr>
          <w:sz w:val="27"/>
          <w:szCs w:val="27"/>
        </w:rPr>
      </w:pPr>
      <w:r w:rsidRPr="000F7050">
        <w:rPr>
          <w:sz w:val="27"/>
          <w:szCs w:val="27"/>
        </w:rPr>
        <w:t>Таким образом, верхний предел муниципального долга прогнозируется по состо</w:t>
      </w:r>
      <w:r w:rsidRPr="000F7050">
        <w:rPr>
          <w:sz w:val="27"/>
          <w:szCs w:val="27"/>
        </w:rPr>
        <w:t>я</w:t>
      </w:r>
      <w:r w:rsidRPr="000F7050">
        <w:rPr>
          <w:sz w:val="27"/>
          <w:szCs w:val="27"/>
        </w:rPr>
        <w:t>нию:</w:t>
      </w:r>
    </w:p>
    <w:p w14:paraId="3F87BEC5" w14:textId="77777777" w:rsidR="002F6053" w:rsidRPr="000F7050" w:rsidRDefault="002F6053" w:rsidP="002F6053">
      <w:pPr>
        <w:ind w:firstLine="567"/>
        <w:jc w:val="both"/>
        <w:rPr>
          <w:sz w:val="27"/>
          <w:szCs w:val="27"/>
        </w:rPr>
      </w:pPr>
      <w:r w:rsidRPr="000F7050">
        <w:rPr>
          <w:sz w:val="27"/>
          <w:szCs w:val="27"/>
        </w:rPr>
        <w:t xml:space="preserve"> на 1 января 202</w:t>
      </w:r>
      <w:r>
        <w:rPr>
          <w:sz w:val="27"/>
          <w:szCs w:val="27"/>
        </w:rPr>
        <w:t>5</w:t>
      </w:r>
      <w:r w:rsidRPr="000F7050">
        <w:rPr>
          <w:sz w:val="27"/>
          <w:szCs w:val="27"/>
        </w:rPr>
        <w:t xml:space="preserve"> года в объеме </w:t>
      </w:r>
      <w:r>
        <w:rPr>
          <w:sz w:val="27"/>
          <w:szCs w:val="27"/>
        </w:rPr>
        <w:t>6</w:t>
      </w:r>
      <w:r w:rsidRPr="000F7050">
        <w:rPr>
          <w:sz w:val="27"/>
          <w:szCs w:val="27"/>
        </w:rPr>
        <w:t>90 000 000,00 рублей, в том числе по муниципал</w:t>
      </w:r>
      <w:r w:rsidRPr="000F7050">
        <w:rPr>
          <w:sz w:val="27"/>
          <w:szCs w:val="27"/>
        </w:rPr>
        <w:t>ь</w:t>
      </w:r>
      <w:r w:rsidRPr="000F7050">
        <w:rPr>
          <w:sz w:val="27"/>
          <w:szCs w:val="27"/>
        </w:rPr>
        <w:t>ным гарантиям в сумме 0,00 рублей;</w:t>
      </w:r>
    </w:p>
    <w:p w14:paraId="55AE4EB3" w14:textId="77777777" w:rsidR="002F6053" w:rsidRPr="000F7050" w:rsidRDefault="002F6053" w:rsidP="002F6053">
      <w:pPr>
        <w:ind w:firstLine="567"/>
        <w:jc w:val="both"/>
        <w:rPr>
          <w:sz w:val="27"/>
          <w:szCs w:val="27"/>
        </w:rPr>
      </w:pPr>
      <w:r w:rsidRPr="000F7050">
        <w:rPr>
          <w:sz w:val="27"/>
          <w:szCs w:val="27"/>
        </w:rPr>
        <w:t xml:space="preserve">на 1 января 2025 года в сумме </w:t>
      </w:r>
      <w:r>
        <w:rPr>
          <w:sz w:val="27"/>
          <w:szCs w:val="27"/>
        </w:rPr>
        <w:t>6</w:t>
      </w:r>
      <w:r w:rsidRPr="000F7050">
        <w:rPr>
          <w:sz w:val="27"/>
          <w:szCs w:val="27"/>
        </w:rPr>
        <w:t>90 000 000,00 рублей, в том числе по муниципальным гарантиям в сумме 0,00 рублей;</w:t>
      </w:r>
    </w:p>
    <w:p w14:paraId="1B0E1FA4" w14:textId="77777777" w:rsidR="002F6053" w:rsidRDefault="002F6053" w:rsidP="002F6053">
      <w:pPr>
        <w:ind w:firstLine="567"/>
        <w:jc w:val="both"/>
        <w:rPr>
          <w:sz w:val="27"/>
          <w:szCs w:val="27"/>
        </w:rPr>
      </w:pPr>
      <w:r w:rsidRPr="000F7050">
        <w:rPr>
          <w:sz w:val="27"/>
          <w:szCs w:val="27"/>
        </w:rPr>
        <w:t xml:space="preserve">на 1 января 2026 года в сумме </w:t>
      </w:r>
      <w:r>
        <w:rPr>
          <w:sz w:val="27"/>
          <w:szCs w:val="27"/>
        </w:rPr>
        <w:t>6</w:t>
      </w:r>
      <w:r w:rsidRPr="000F7050">
        <w:rPr>
          <w:sz w:val="27"/>
          <w:szCs w:val="27"/>
        </w:rPr>
        <w:t>90 000 000,00 рублей, в том числе по муниципальным гарантиям в сумме 0,00 рублей.</w:t>
      </w:r>
    </w:p>
    <w:p w14:paraId="181B3269" w14:textId="77777777" w:rsidR="00F620DE" w:rsidRPr="000F7050" w:rsidRDefault="00F620DE" w:rsidP="002F6053">
      <w:pPr>
        <w:ind w:firstLine="567"/>
        <w:jc w:val="both"/>
        <w:rPr>
          <w:sz w:val="27"/>
          <w:szCs w:val="27"/>
        </w:rPr>
      </w:pPr>
    </w:p>
    <w:p w14:paraId="07E09EAA" w14:textId="77777777" w:rsidR="002F6053" w:rsidRDefault="002F6053" w:rsidP="002F6053">
      <w:pPr>
        <w:ind w:firstLine="567"/>
        <w:jc w:val="both"/>
        <w:rPr>
          <w:sz w:val="27"/>
          <w:szCs w:val="27"/>
        </w:rPr>
      </w:pPr>
      <w:proofErr w:type="gramStart"/>
      <w:r w:rsidRPr="000F7050">
        <w:rPr>
          <w:sz w:val="27"/>
          <w:szCs w:val="27"/>
        </w:rPr>
        <w:t>В приложение 1</w:t>
      </w:r>
      <w:r>
        <w:rPr>
          <w:sz w:val="27"/>
          <w:szCs w:val="27"/>
        </w:rPr>
        <w:t>1</w:t>
      </w:r>
      <w:r w:rsidRPr="000F7050">
        <w:rPr>
          <w:sz w:val="27"/>
          <w:szCs w:val="27"/>
        </w:rPr>
        <w:t xml:space="preserve"> внесены изменения в части объемов привлечения средств в бюджет города и объемов погашения муниципальных долговых обязательств, учтенных в Пр</w:t>
      </w:r>
      <w:r w:rsidRPr="000F7050">
        <w:rPr>
          <w:sz w:val="27"/>
          <w:szCs w:val="27"/>
        </w:rPr>
        <w:t>о</w:t>
      </w:r>
      <w:r w:rsidRPr="000F7050">
        <w:rPr>
          <w:sz w:val="27"/>
          <w:szCs w:val="27"/>
        </w:rPr>
        <w:t>грамме муниципальных внутренних заимствований города-курорта Пятигорска на 202</w:t>
      </w:r>
      <w:r>
        <w:rPr>
          <w:sz w:val="27"/>
          <w:szCs w:val="27"/>
        </w:rPr>
        <w:t>4</w:t>
      </w:r>
      <w:r w:rsidRPr="000F7050">
        <w:rPr>
          <w:sz w:val="27"/>
          <w:szCs w:val="27"/>
        </w:rPr>
        <w:t xml:space="preserve"> год, в том числе с учетом уменьшения объема привлечения кредитов от кредитных орг</w:t>
      </w:r>
      <w:r w:rsidRPr="000F7050">
        <w:rPr>
          <w:sz w:val="27"/>
          <w:szCs w:val="27"/>
        </w:rPr>
        <w:t>а</w:t>
      </w:r>
      <w:r w:rsidRPr="000F7050">
        <w:rPr>
          <w:sz w:val="27"/>
          <w:szCs w:val="27"/>
        </w:rPr>
        <w:t>низаций в валюте Российской Федерации и бюджетных кредитов из других бюджетов бюджетной системы Российской Федерации.</w:t>
      </w:r>
      <w:proofErr w:type="gramEnd"/>
    </w:p>
    <w:p w14:paraId="4176A245" w14:textId="77777777" w:rsidR="002F6053" w:rsidRDefault="002F6053" w:rsidP="00047F41">
      <w:pPr>
        <w:ind w:firstLine="426"/>
        <w:jc w:val="both"/>
        <w:rPr>
          <w:sz w:val="27"/>
          <w:szCs w:val="27"/>
        </w:rPr>
      </w:pPr>
    </w:p>
    <w:p w14:paraId="6669A11C" w14:textId="77777777" w:rsidR="00F620DE" w:rsidRDefault="00F620DE" w:rsidP="00047F41">
      <w:pPr>
        <w:ind w:firstLine="426"/>
        <w:jc w:val="both"/>
        <w:rPr>
          <w:sz w:val="27"/>
          <w:szCs w:val="27"/>
        </w:rPr>
      </w:pPr>
    </w:p>
    <w:p w14:paraId="78C73CCF" w14:textId="77777777" w:rsidR="000C7743" w:rsidRPr="00D44BBD" w:rsidRDefault="008021F1" w:rsidP="003545CE">
      <w:pPr>
        <w:ind w:firstLine="709"/>
        <w:jc w:val="both"/>
        <w:rPr>
          <w:sz w:val="28"/>
          <w:szCs w:val="28"/>
        </w:rPr>
      </w:pPr>
      <w:r w:rsidRPr="00D44BBD">
        <w:rPr>
          <w:sz w:val="28"/>
          <w:szCs w:val="28"/>
        </w:rPr>
        <w:t>С учетом вышеприведенных изменений</w:t>
      </w:r>
      <w:r w:rsidR="000C7743" w:rsidRPr="00D44BBD">
        <w:rPr>
          <w:sz w:val="28"/>
          <w:szCs w:val="28"/>
        </w:rPr>
        <w:t>:</w:t>
      </w:r>
      <w:r w:rsidR="00300045" w:rsidRPr="00D44BBD">
        <w:rPr>
          <w:sz w:val="28"/>
          <w:szCs w:val="28"/>
        </w:rPr>
        <w:t xml:space="preserve"> </w:t>
      </w:r>
    </w:p>
    <w:p w14:paraId="0E74DB98" w14:textId="77777777" w:rsidR="00390AE3" w:rsidRPr="00D44BBD" w:rsidRDefault="00390AE3" w:rsidP="002932F2">
      <w:pPr>
        <w:ind w:firstLine="709"/>
        <w:jc w:val="both"/>
        <w:rPr>
          <w:sz w:val="28"/>
          <w:szCs w:val="28"/>
        </w:rPr>
      </w:pPr>
    </w:p>
    <w:p w14:paraId="34191C94" w14:textId="43DE9CF4" w:rsidR="00B358F5" w:rsidRPr="00D44BBD" w:rsidRDefault="00B358F5" w:rsidP="002932F2">
      <w:pPr>
        <w:ind w:firstLine="709"/>
        <w:jc w:val="both"/>
        <w:rPr>
          <w:sz w:val="28"/>
          <w:szCs w:val="28"/>
        </w:rPr>
      </w:pPr>
      <w:r w:rsidRPr="00D44BBD">
        <w:rPr>
          <w:sz w:val="28"/>
          <w:szCs w:val="28"/>
        </w:rPr>
        <w:t>в 20</w:t>
      </w:r>
      <w:r w:rsidR="00831F45" w:rsidRPr="00D44BBD">
        <w:rPr>
          <w:sz w:val="28"/>
          <w:szCs w:val="28"/>
        </w:rPr>
        <w:t>2</w:t>
      </w:r>
      <w:r w:rsidR="00BF1C7E" w:rsidRPr="00D44BBD">
        <w:rPr>
          <w:sz w:val="28"/>
          <w:szCs w:val="28"/>
        </w:rPr>
        <w:t>4</w:t>
      </w:r>
      <w:r w:rsidRPr="00D44BBD">
        <w:rPr>
          <w:sz w:val="28"/>
          <w:szCs w:val="28"/>
        </w:rPr>
        <w:t xml:space="preserve"> году уточненный план по доходам составил </w:t>
      </w:r>
      <w:r w:rsidR="00C41C3F" w:rsidRPr="00D44BBD">
        <w:rPr>
          <w:sz w:val="28"/>
          <w:szCs w:val="28"/>
        </w:rPr>
        <w:t>7</w:t>
      </w:r>
      <w:r w:rsidR="00D44BBD" w:rsidRPr="00D44BBD">
        <w:rPr>
          <w:sz w:val="28"/>
          <w:szCs w:val="28"/>
        </w:rPr>
        <w:t> </w:t>
      </w:r>
      <w:r w:rsidR="00C41C3F" w:rsidRPr="00D44BBD">
        <w:rPr>
          <w:sz w:val="28"/>
          <w:szCs w:val="28"/>
        </w:rPr>
        <w:t>970</w:t>
      </w:r>
      <w:r w:rsidR="00D44BBD" w:rsidRPr="00D44BBD">
        <w:rPr>
          <w:sz w:val="28"/>
          <w:szCs w:val="28"/>
        </w:rPr>
        <w:t> </w:t>
      </w:r>
      <w:r w:rsidR="00C41C3F" w:rsidRPr="00D44BBD">
        <w:rPr>
          <w:sz w:val="28"/>
          <w:szCs w:val="28"/>
        </w:rPr>
        <w:t>517</w:t>
      </w:r>
      <w:r w:rsidR="00D44BBD" w:rsidRPr="00D44BBD">
        <w:rPr>
          <w:sz w:val="28"/>
          <w:szCs w:val="28"/>
        </w:rPr>
        <w:t> </w:t>
      </w:r>
      <w:r w:rsidR="00C41C3F" w:rsidRPr="00D44BBD">
        <w:rPr>
          <w:sz w:val="28"/>
          <w:szCs w:val="28"/>
        </w:rPr>
        <w:t>777,03</w:t>
      </w:r>
      <w:r w:rsidR="007D0E52" w:rsidRPr="00D44BBD">
        <w:rPr>
          <w:sz w:val="28"/>
          <w:szCs w:val="28"/>
        </w:rPr>
        <w:t xml:space="preserve"> </w:t>
      </w:r>
      <w:r w:rsidRPr="00D44BBD">
        <w:rPr>
          <w:sz w:val="28"/>
          <w:szCs w:val="28"/>
        </w:rPr>
        <w:t>рублей, уточненный план по расходам составил</w:t>
      </w:r>
      <w:r w:rsidR="00524EBF" w:rsidRPr="00D44BBD">
        <w:rPr>
          <w:sz w:val="28"/>
          <w:szCs w:val="28"/>
        </w:rPr>
        <w:t xml:space="preserve"> </w:t>
      </w:r>
      <w:r w:rsidR="00D44BBD" w:rsidRPr="00D44BBD">
        <w:rPr>
          <w:sz w:val="28"/>
          <w:szCs w:val="28"/>
        </w:rPr>
        <w:t>8 672 562 710,81</w:t>
      </w:r>
      <w:r w:rsidR="00D42608" w:rsidRPr="00D44BBD">
        <w:rPr>
          <w:sz w:val="28"/>
          <w:szCs w:val="28"/>
        </w:rPr>
        <w:t xml:space="preserve"> </w:t>
      </w:r>
      <w:r w:rsidRPr="00D44BBD">
        <w:rPr>
          <w:sz w:val="28"/>
          <w:szCs w:val="28"/>
        </w:rPr>
        <w:t>рублей, дефицит составил</w:t>
      </w:r>
      <w:r w:rsidR="000C7743" w:rsidRPr="00D44BBD">
        <w:rPr>
          <w:sz w:val="28"/>
          <w:szCs w:val="28"/>
        </w:rPr>
        <w:t xml:space="preserve"> </w:t>
      </w:r>
      <w:r w:rsidR="006D574D" w:rsidRPr="00D44BBD">
        <w:rPr>
          <w:sz w:val="28"/>
          <w:szCs w:val="28"/>
        </w:rPr>
        <w:t>-</w:t>
      </w:r>
      <w:r w:rsidR="00D44BBD" w:rsidRPr="00D44BBD">
        <w:rPr>
          <w:sz w:val="28"/>
          <w:szCs w:val="28"/>
        </w:rPr>
        <w:t>7</w:t>
      </w:r>
      <w:r w:rsidR="00467A79" w:rsidRPr="00D44BBD">
        <w:rPr>
          <w:sz w:val="28"/>
          <w:szCs w:val="28"/>
        </w:rPr>
        <w:t>02 044 933,78</w:t>
      </w:r>
      <w:r w:rsidR="007D0E52" w:rsidRPr="00D44BBD">
        <w:rPr>
          <w:sz w:val="28"/>
          <w:szCs w:val="28"/>
        </w:rPr>
        <w:t xml:space="preserve"> </w:t>
      </w:r>
      <w:r w:rsidR="000C7743" w:rsidRPr="00D44BBD">
        <w:rPr>
          <w:sz w:val="28"/>
          <w:szCs w:val="28"/>
        </w:rPr>
        <w:t>рублей;</w:t>
      </w:r>
    </w:p>
    <w:p w14:paraId="426A22BF" w14:textId="483E1D24" w:rsidR="0004540A" w:rsidRPr="00D44BBD" w:rsidRDefault="0004540A" w:rsidP="003545CE">
      <w:pPr>
        <w:ind w:firstLine="709"/>
        <w:jc w:val="both"/>
        <w:rPr>
          <w:sz w:val="27"/>
          <w:szCs w:val="27"/>
        </w:rPr>
      </w:pPr>
      <w:r w:rsidRPr="00D44BBD">
        <w:rPr>
          <w:sz w:val="27"/>
          <w:szCs w:val="27"/>
        </w:rPr>
        <w:t>в 202</w:t>
      </w:r>
      <w:r w:rsidR="00BF1C7E" w:rsidRPr="00D44BBD">
        <w:rPr>
          <w:sz w:val="27"/>
          <w:szCs w:val="27"/>
        </w:rPr>
        <w:t>5</w:t>
      </w:r>
      <w:r w:rsidRPr="00D44BBD">
        <w:rPr>
          <w:sz w:val="27"/>
          <w:szCs w:val="27"/>
        </w:rPr>
        <w:t xml:space="preserve"> году уточненный план по доходам составил </w:t>
      </w:r>
      <w:r w:rsidR="00D44BBD" w:rsidRPr="00D44BBD">
        <w:rPr>
          <w:sz w:val="27"/>
          <w:szCs w:val="27"/>
        </w:rPr>
        <w:t>9</w:t>
      </w:r>
      <w:r w:rsidR="00D44BBD" w:rsidRPr="00D44BBD">
        <w:rPr>
          <w:sz w:val="28"/>
          <w:szCs w:val="28"/>
        </w:rPr>
        <w:t> </w:t>
      </w:r>
      <w:r w:rsidR="00D44BBD" w:rsidRPr="00D44BBD">
        <w:rPr>
          <w:sz w:val="27"/>
          <w:szCs w:val="27"/>
        </w:rPr>
        <w:t>010</w:t>
      </w:r>
      <w:r w:rsidR="00D44BBD" w:rsidRPr="00D44BBD">
        <w:rPr>
          <w:sz w:val="28"/>
          <w:szCs w:val="28"/>
        </w:rPr>
        <w:t> </w:t>
      </w:r>
      <w:r w:rsidR="00D44BBD" w:rsidRPr="00D44BBD">
        <w:rPr>
          <w:sz w:val="27"/>
          <w:szCs w:val="27"/>
        </w:rPr>
        <w:t>782</w:t>
      </w:r>
      <w:r w:rsidR="00D44BBD" w:rsidRPr="00D44BBD">
        <w:rPr>
          <w:sz w:val="28"/>
          <w:szCs w:val="28"/>
        </w:rPr>
        <w:t> </w:t>
      </w:r>
      <w:r w:rsidR="00D44BBD" w:rsidRPr="00D44BBD">
        <w:rPr>
          <w:sz w:val="27"/>
          <w:szCs w:val="27"/>
        </w:rPr>
        <w:t>654,11</w:t>
      </w:r>
      <w:r w:rsidR="008D2007" w:rsidRPr="00D44BBD">
        <w:rPr>
          <w:sz w:val="27"/>
          <w:szCs w:val="27"/>
        </w:rPr>
        <w:t xml:space="preserve"> </w:t>
      </w:r>
      <w:r w:rsidRPr="00D44BBD">
        <w:rPr>
          <w:sz w:val="27"/>
          <w:szCs w:val="27"/>
        </w:rPr>
        <w:t>рублей, уто</w:t>
      </w:r>
      <w:r w:rsidRPr="00D44BBD">
        <w:rPr>
          <w:sz w:val="27"/>
          <w:szCs w:val="27"/>
        </w:rPr>
        <w:t>ч</w:t>
      </w:r>
      <w:r w:rsidRPr="00D44BBD">
        <w:rPr>
          <w:sz w:val="27"/>
          <w:szCs w:val="27"/>
        </w:rPr>
        <w:t xml:space="preserve">ненный план по расходам составил </w:t>
      </w:r>
      <w:r w:rsidR="00D44BBD" w:rsidRPr="00D44BBD">
        <w:rPr>
          <w:sz w:val="27"/>
          <w:szCs w:val="27"/>
        </w:rPr>
        <w:t>9</w:t>
      </w:r>
      <w:r w:rsidR="00D44BBD" w:rsidRPr="00D44BBD">
        <w:rPr>
          <w:sz w:val="28"/>
          <w:szCs w:val="28"/>
        </w:rPr>
        <w:t> </w:t>
      </w:r>
      <w:r w:rsidR="00D44BBD" w:rsidRPr="00D44BBD">
        <w:rPr>
          <w:sz w:val="27"/>
          <w:szCs w:val="27"/>
        </w:rPr>
        <w:t>155</w:t>
      </w:r>
      <w:r w:rsidR="00D44BBD" w:rsidRPr="00D44BBD">
        <w:rPr>
          <w:sz w:val="28"/>
          <w:szCs w:val="28"/>
        </w:rPr>
        <w:t> </w:t>
      </w:r>
      <w:r w:rsidR="00D44BBD" w:rsidRPr="00D44BBD">
        <w:rPr>
          <w:sz w:val="27"/>
          <w:szCs w:val="27"/>
        </w:rPr>
        <w:t>826</w:t>
      </w:r>
      <w:r w:rsidR="00D44BBD" w:rsidRPr="00D44BBD">
        <w:rPr>
          <w:sz w:val="28"/>
          <w:szCs w:val="28"/>
        </w:rPr>
        <w:t> </w:t>
      </w:r>
      <w:r w:rsidR="00D44BBD" w:rsidRPr="00D44BBD">
        <w:rPr>
          <w:sz w:val="27"/>
          <w:szCs w:val="27"/>
        </w:rPr>
        <w:t>878,11</w:t>
      </w:r>
      <w:r w:rsidR="008D2007" w:rsidRPr="00D44BBD">
        <w:rPr>
          <w:sz w:val="27"/>
          <w:szCs w:val="27"/>
        </w:rPr>
        <w:t xml:space="preserve"> </w:t>
      </w:r>
      <w:r w:rsidRPr="00D44BBD">
        <w:rPr>
          <w:sz w:val="27"/>
          <w:szCs w:val="27"/>
        </w:rPr>
        <w:t>рублей, дефицит составил</w:t>
      </w:r>
      <w:r w:rsidR="004A008E" w:rsidRPr="00D44BBD">
        <w:rPr>
          <w:sz w:val="27"/>
          <w:szCs w:val="27"/>
        </w:rPr>
        <w:t xml:space="preserve"> -</w:t>
      </w:r>
      <w:r w:rsidRPr="00D44BBD">
        <w:rPr>
          <w:sz w:val="27"/>
          <w:szCs w:val="27"/>
        </w:rPr>
        <w:t xml:space="preserve"> </w:t>
      </w:r>
      <w:r w:rsidR="00B70A61" w:rsidRPr="00D44BBD">
        <w:rPr>
          <w:sz w:val="27"/>
          <w:szCs w:val="27"/>
        </w:rPr>
        <w:t>145</w:t>
      </w:r>
      <w:r w:rsidR="00B70A61" w:rsidRPr="00D44BBD">
        <w:rPr>
          <w:sz w:val="28"/>
          <w:szCs w:val="28"/>
        </w:rPr>
        <w:t> </w:t>
      </w:r>
      <w:r w:rsidR="00B70A61" w:rsidRPr="00D44BBD">
        <w:rPr>
          <w:sz w:val="27"/>
          <w:szCs w:val="27"/>
        </w:rPr>
        <w:t>044</w:t>
      </w:r>
      <w:r w:rsidR="00B70A61" w:rsidRPr="00D44BBD">
        <w:rPr>
          <w:sz w:val="28"/>
          <w:szCs w:val="28"/>
        </w:rPr>
        <w:t> </w:t>
      </w:r>
      <w:r w:rsidR="00B70A61" w:rsidRPr="00D44BBD">
        <w:rPr>
          <w:sz w:val="27"/>
          <w:szCs w:val="27"/>
        </w:rPr>
        <w:t>224,00</w:t>
      </w:r>
      <w:r w:rsidR="00182283" w:rsidRPr="00D44BBD">
        <w:rPr>
          <w:sz w:val="27"/>
          <w:szCs w:val="27"/>
        </w:rPr>
        <w:t xml:space="preserve"> </w:t>
      </w:r>
      <w:r w:rsidRPr="00D44BBD">
        <w:rPr>
          <w:sz w:val="27"/>
          <w:szCs w:val="27"/>
        </w:rPr>
        <w:t>рублей;</w:t>
      </w:r>
    </w:p>
    <w:p w14:paraId="7CC3D013" w14:textId="780312EF" w:rsidR="0004540A" w:rsidRPr="00D44BBD" w:rsidRDefault="0004540A" w:rsidP="00B47E8A">
      <w:pPr>
        <w:ind w:firstLine="709"/>
        <w:jc w:val="both"/>
        <w:rPr>
          <w:sz w:val="27"/>
          <w:szCs w:val="27"/>
        </w:rPr>
      </w:pPr>
      <w:r w:rsidRPr="00D44BBD">
        <w:rPr>
          <w:sz w:val="27"/>
          <w:szCs w:val="27"/>
        </w:rPr>
        <w:t>в 202</w:t>
      </w:r>
      <w:r w:rsidR="00BF1C7E" w:rsidRPr="00D44BBD">
        <w:rPr>
          <w:sz w:val="27"/>
          <w:szCs w:val="27"/>
        </w:rPr>
        <w:t>6</w:t>
      </w:r>
      <w:r w:rsidRPr="00D44BBD">
        <w:rPr>
          <w:sz w:val="27"/>
          <w:szCs w:val="27"/>
        </w:rPr>
        <w:t xml:space="preserve"> году уточненный план по доходам составил </w:t>
      </w:r>
      <w:r w:rsidR="00902848" w:rsidRPr="00D44BBD">
        <w:rPr>
          <w:sz w:val="27"/>
          <w:szCs w:val="27"/>
        </w:rPr>
        <w:t>4</w:t>
      </w:r>
      <w:r w:rsidR="00902848" w:rsidRPr="00D44BBD">
        <w:rPr>
          <w:sz w:val="28"/>
          <w:szCs w:val="28"/>
        </w:rPr>
        <w:t> </w:t>
      </w:r>
      <w:r w:rsidR="00902848" w:rsidRPr="00D44BBD">
        <w:rPr>
          <w:sz w:val="27"/>
          <w:szCs w:val="27"/>
        </w:rPr>
        <w:t>973</w:t>
      </w:r>
      <w:r w:rsidR="00902848" w:rsidRPr="00D44BBD">
        <w:rPr>
          <w:sz w:val="28"/>
          <w:szCs w:val="28"/>
        </w:rPr>
        <w:t> </w:t>
      </w:r>
      <w:r w:rsidR="00902848" w:rsidRPr="00D44BBD">
        <w:rPr>
          <w:sz w:val="27"/>
          <w:szCs w:val="27"/>
        </w:rPr>
        <w:t>427</w:t>
      </w:r>
      <w:r w:rsidR="00902848" w:rsidRPr="00D44BBD">
        <w:rPr>
          <w:sz w:val="28"/>
          <w:szCs w:val="28"/>
        </w:rPr>
        <w:t> </w:t>
      </w:r>
      <w:r w:rsidR="00902848" w:rsidRPr="00D44BBD">
        <w:rPr>
          <w:sz w:val="27"/>
          <w:szCs w:val="27"/>
        </w:rPr>
        <w:t>124,10</w:t>
      </w:r>
      <w:r w:rsidR="000D4CE9" w:rsidRPr="00D44BBD">
        <w:rPr>
          <w:sz w:val="27"/>
          <w:szCs w:val="27"/>
        </w:rPr>
        <w:t xml:space="preserve"> </w:t>
      </w:r>
      <w:r w:rsidRPr="00D44BBD">
        <w:rPr>
          <w:sz w:val="27"/>
          <w:szCs w:val="27"/>
        </w:rPr>
        <w:t>рублей, уто</w:t>
      </w:r>
      <w:r w:rsidRPr="00D44BBD">
        <w:rPr>
          <w:sz w:val="27"/>
          <w:szCs w:val="27"/>
        </w:rPr>
        <w:t>ч</w:t>
      </w:r>
      <w:r w:rsidRPr="00D44BBD">
        <w:rPr>
          <w:sz w:val="27"/>
          <w:szCs w:val="27"/>
        </w:rPr>
        <w:t xml:space="preserve">ненный план по расходам составил </w:t>
      </w:r>
      <w:r w:rsidR="00902848" w:rsidRPr="00D44BBD">
        <w:rPr>
          <w:sz w:val="27"/>
          <w:szCs w:val="27"/>
        </w:rPr>
        <w:t>4</w:t>
      </w:r>
      <w:r w:rsidR="00902848" w:rsidRPr="00D44BBD">
        <w:rPr>
          <w:sz w:val="28"/>
          <w:szCs w:val="28"/>
        </w:rPr>
        <w:t> </w:t>
      </w:r>
      <w:r w:rsidR="00902848" w:rsidRPr="00D44BBD">
        <w:rPr>
          <w:sz w:val="27"/>
          <w:szCs w:val="27"/>
        </w:rPr>
        <w:t>973</w:t>
      </w:r>
      <w:r w:rsidR="00902848" w:rsidRPr="00D44BBD">
        <w:rPr>
          <w:sz w:val="28"/>
          <w:szCs w:val="28"/>
        </w:rPr>
        <w:t> </w:t>
      </w:r>
      <w:r w:rsidR="00902848" w:rsidRPr="00D44BBD">
        <w:rPr>
          <w:sz w:val="27"/>
          <w:szCs w:val="27"/>
        </w:rPr>
        <w:t>427</w:t>
      </w:r>
      <w:r w:rsidR="00902848" w:rsidRPr="00D44BBD">
        <w:rPr>
          <w:sz w:val="28"/>
          <w:szCs w:val="28"/>
        </w:rPr>
        <w:t> </w:t>
      </w:r>
      <w:r w:rsidR="00902848" w:rsidRPr="00D44BBD">
        <w:rPr>
          <w:sz w:val="27"/>
          <w:szCs w:val="27"/>
        </w:rPr>
        <w:t xml:space="preserve">124,10 </w:t>
      </w:r>
      <w:r w:rsidRPr="00D44BBD">
        <w:rPr>
          <w:sz w:val="27"/>
          <w:szCs w:val="27"/>
        </w:rPr>
        <w:t>рублей, дефицит составил 0,00 ру</w:t>
      </w:r>
      <w:r w:rsidRPr="00D44BBD">
        <w:rPr>
          <w:sz w:val="27"/>
          <w:szCs w:val="27"/>
        </w:rPr>
        <w:t>б</w:t>
      </w:r>
      <w:r w:rsidRPr="00D44BBD">
        <w:rPr>
          <w:sz w:val="27"/>
          <w:szCs w:val="27"/>
        </w:rPr>
        <w:t>лей.</w:t>
      </w:r>
    </w:p>
    <w:p w14:paraId="7F126F2C" w14:textId="77777777" w:rsidR="007B7F20" w:rsidRPr="009B7321" w:rsidRDefault="007B7F20" w:rsidP="001B5377">
      <w:pPr>
        <w:ind w:firstLine="900"/>
        <w:jc w:val="both"/>
        <w:rPr>
          <w:sz w:val="27"/>
          <w:szCs w:val="27"/>
        </w:rPr>
      </w:pPr>
    </w:p>
    <w:p w14:paraId="013FD802" w14:textId="77777777" w:rsidR="008505C3" w:rsidRPr="009B7321" w:rsidRDefault="008505C3" w:rsidP="001B5377">
      <w:pPr>
        <w:ind w:firstLine="900"/>
        <w:jc w:val="both"/>
        <w:rPr>
          <w:sz w:val="27"/>
          <w:szCs w:val="27"/>
        </w:rPr>
      </w:pPr>
    </w:p>
    <w:p w14:paraId="094E834C" w14:textId="77777777" w:rsidR="007B7F20" w:rsidRPr="009B7321" w:rsidRDefault="007B7F20" w:rsidP="001B5377">
      <w:pPr>
        <w:ind w:firstLine="900"/>
        <w:jc w:val="both"/>
        <w:rPr>
          <w:sz w:val="27"/>
          <w:szCs w:val="27"/>
        </w:rPr>
      </w:pPr>
    </w:p>
    <w:p w14:paraId="240FA16D" w14:textId="76D49EC5" w:rsidR="0009590E" w:rsidRPr="009B7321" w:rsidRDefault="00100166" w:rsidP="00100166">
      <w:pPr>
        <w:rPr>
          <w:sz w:val="28"/>
          <w:szCs w:val="28"/>
        </w:rPr>
      </w:pPr>
      <w:r w:rsidRPr="009B7321">
        <w:rPr>
          <w:sz w:val="28"/>
          <w:szCs w:val="28"/>
        </w:rPr>
        <w:t>Глав</w:t>
      </w:r>
      <w:r w:rsidR="008B676F" w:rsidRPr="009B7321">
        <w:rPr>
          <w:sz w:val="28"/>
          <w:szCs w:val="28"/>
        </w:rPr>
        <w:t>а</w:t>
      </w:r>
      <w:r w:rsidRPr="009B7321">
        <w:rPr>
          <w:sz w:val="28"/>
          <w:szCs w:val="28"/>
        </w:rPr>
        <w:t xml:space="preserve"> города Пятигорска                                                                        </w:t>
      </w:r>
      <w:r w:rsidR="002E6097" w:rsidRPr="009B7321">
        <w:rPr>
          <w:sz w:val="28"/>
          <w:szCs w:val="28"/>
        </w:rPr>
        <w:t xml:space="preserve">    </w:t>
      </w:r>
      <w:r w:rsidRPr="009B7321">
        <w:rPr>
          <w:sz w:val="28"/>
          <w:szCs w:val="28"/>
        </w:rPr>
        <w:t xml:space="preserve">  </w:t>
      </w:r>
      <w:proofErr w:type="spellStart"/>
      <w:r w:rsidR="008B676F" w:rsidRPr="009B7321">
        <w:rPr>
          <w:sz w:val="28"/>
          <w:szCs w:val="28"/>
        </w:rPr>
        <w:t>Д</w:t>
      </w:r>
      <w:r w:rsidRPr="009B7321">
        <w:rPr>
          <w:sz w:val="28"/>
          <w:szCs w:val="28"/>
        </w:rPr>
        <w:t>.</w:t>
      </w:r>
      <w:r w:rsidR="008B676F" w:rsidRPr="009B7321">
        <w:rPr>
          <w:sz w:val="28"/>
          <w:szCs w:val="28"/>
        </w:rPr>
        <w:t>Ю</w:t>
      </w:r>
      <w:r w:rsidRPr="009B7321">
        <w:rPr>
          <w:sz w:val="28"/>
          <w:szCs w:val="28"/>
        </w:rPr>
        <w:t>.</w:t>
      </w:r>
      <w:r w:rsidR="008B676F" w:rsidRPr="009B7321">
        <w:rPr>
          <w:sz w:val="28"/>
          <w:szCs w:val="28"/>
        </w:rPr>
        <w:t>Ворошилов</w:t>
      </w:r>
      <w:proofErr w:type="spellEnd"/>
    </w:p>
    <w:sectPr w:rsidR="0009590E" w:rsidRPr="009B7321" w:rsidSect="00EF4F2F">
      <w:headerReference w:type="default" r:id="rId8"/>
      <w:pgSz w:w="11906" w:h="16838" w:code="9"/>
      <w:pgMar w:top="851" w:right="566" w:bottom="993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38E6B" w14:textId="77777777" w:rsidR="00860315" w:rsidRDefault="00860315">
      <w:r>
        <w:separator/>
      </w:r>
    </w:p>
  </w:endnote>
  <w:endnote w:type="continuationSeparator" w:id="0">
    <w:p w14:paraId="5A67ACAF" w14:textId="77777777" w:rsidR="00860315" w:rsidRDefault="0086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6C8CF" w14:textId="77777777" w:rsidR="00860315" w:rsidRDefault="00860315">
      <w:r>
        <w:separator/>
      </w:r>
    </w:p>
  </w:footnote>
  <w:footnote w:type="continuationSeparator" w:id="0">
    <w:p w14:paraId="3EADC85F" w14:textId="77777777" w:rsidR="00860315" w:rsidRDefault="0086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2547F" w14:textId="77777777" w:rsidR="00C1641B" w:rsidRDefault="00C1641B" w:rsidP="008D2EB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6247">
      <w:rPr>
        <w:rStyle w:val="a9"/>
        <w:noProof/>
      </w:rPr>
      <w:t>8</w:t>
    </w:r>
    <w:r>
      <w:rPr>
        <w:rStyle w:val="a9"/>
      </w:rPr>
      <w:fldChar w:fldCharType="end"/>
    </w:r>
  </w:p>
  <w:p w14:paraId="3D504CE0" w14:textId="77777777" w:rsidR="00C1641B" w:rsidRDefault="00C164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B7"/>
    <w:rsid w:val="00000B3E"/>
    <w:rsid w:val="000021C5"/>
    <w:rsid w:val="0000338E"/>
    <w:rsid w:val="000035A9"/>
    <w:rsid w:val="00003F20"/>
    <w:rsid w:val="00004AA7"/>
    <w:rsid w:val="000061E8"/>
    <w:rsid w:val="00006CA6"/>
    <w:rsid w:val="0000752F"/>
    <w:rsid w:val="00007F3B"/>
    <w:rsid w:val="00010AFA"/>
    <w:rsid w:val="000111D9"/>
    <w:rsid w:val="000113BF"/>
    <w:rsid w:val="0001148F"/>
    <w:rsid w:val="00013075"/>
    <w:rsid w:val="00013723"/>
    <w:rsid w:val="00015839"/>
    <w:rsid w:val="000171BB"/>
    <w:rsid w:val="000174A3"/>
    <w:rsid w:val="000178D7"/>
    <w:rsid w:val="00017AA5"/>
    <w:rsid w:val="0002050F"/>
    <w:rsid w:val="00021CB1"/>
    <w:rsid w:val="00022A46"/>
    <w:rsid w:val="0002312E"/>
    <w:rsid w:val="000232CF"/>
    <w:rsid w:val="0002472C"/>
    <w:rsid w:val="00024E8B"/>
    <w:rsid w:val="00025C5C"/>
    <w:rsid w:val="000260AC"/>
    <w:rsid w:val="00026555"/>
    <w:rsid w:val="0002668B"/>
    <w:rsid w:val="0003058E"/>
    <w:rsid w:val="0003070E"/>
    <w:rsid w:val="000315BC"/>
    <w:rsid w:val="00031807"/>
    <w:rsid w:val="00031DDB"/>
    <w:rsid w:val="000324A3"/>
    <w:rsid w:val="000329E6"/>
    <w:rsid w:val="00032B7B"/>
    <w:rsid w:val="00032D2D"/>
    <w:rsid w:val="00032D85"/>
    <w:rsid w:val="000334FA"/>
    <w:rsid w:val="00034081"/>
    <w:rsid w:val="000351BE"/>
    <w:rsid w:val="00035BB9"/>
    <w:rsid w:val="000369C5"/>
    <w:rsid w:val="00036C84"/>
    <w:rsid w:val="00036E59"/>
    <w:rsid w:val="00037215"/>
    <w:rsid w:val="000375E2"/>
    <w:rsid w:val="00037BF5"/>
    <w:rsid w:val="00037CC1"/>
    <w:rsid w:val="0004081C"/>
    <w:rsid w:val="00040DFB"/>
    <w:rsid w:val="00041134"/>
    <w:rsid w:val="0004153B"/>
    <w:rsid w:val="0004172D"/>
    <w:rsid w:val="00041CA0"/>
    <w:rsid w:val="00042BBD"/>
    <w:rsid w:val="0004476B"/>
    <w:rsid w:val="00044F4F"/>
    <w:rsid w:val="0004540A"/>
    <w:rsid w:val="00045801"/>
    <w:rsid w:val="000462F9"/>
    <w:rsid w:val="00046DE9"/>
    <w:rsid w:val="00047B35"/>
    <w:rsid w:val="00047F41"/>
    <w:rsid w:val="0005021D"/>
    <w:rsid w:val="0005075A"/>
    <w:rsid w:val="000517D2"/>
    <w:rsid w:val="00052602"/>
    <w:rsid w:val="00052E13"/>
    <w:rsid w:val="000530F4"/>
    <w:rsid w:val="00053444"/>
    <w:rsid w:val="00055232"/>
    <w:rsid w:val="00055322"/>
    <w:rsid w:val="00055638"/>
    <w:rsid w:val="0005576B"/>
    <w:rsid w:val="00055ABE"/>
    <w:rsid w:val="000576E9"/>
    <w:rsid w:val="00057CCE"/>
    <w:rsid w:val="00060310"/>
    <w:rsid w:val="000605C4"/>
    <w:rsid w:val="00060F5C"/>
    <w:rsid w:val="00061B3F"/>
    <w:rsid w:val="00061DAB"/>
    <w:rsid w:val="0006265D"/>
    <w:rsid w:val="00062784"/>
    <w:rsid w:val="00063B97"/>
    <w:rsid w:val="000642B4"/>
    <w:rsid w:val="00064C4F"/>
    <w:rsid w:val="0006520D"/>
    <w:rsid w:val="00065298"/>
    <w:rsid w:val="00065665"/>
    <w:rsid w:val="00065CB4"/>
    <w:rsid w:val="00065D8C"/>
    <w:rsid w:val="00065FB8"/>
    <w:rsid w:val="00066902"/>
    <w:rsid w:val="00067BFF"/>
    <w:rsid w:val="00067EF1"/>
    <w:rsid w:val="00070C1A"/>
    <w:rsid w:val="0007137A"/>
    <w:rsid w:val="000719CB"/>
    <w:rsid w:val="00071A1C"/>
    <w:rsid w:val="00071CE7"/>
    <w:rsid w:val="00072574"/>
    <w:rsid w:val="000734B4"/>
    <w:rsid w:val="000734CF"/>
    <w:rsid w:val="00073826"/>
    <w:rsid w:val="00073A05"/>
    <w:rsid w:val="00073DB2"/>
    <w:rsid w:val="00074667"/>
    <w:rsid w:val="0007486C"/>
    <w:rsid w:val="00075514"/>
    <w:rsid w:val="000755E5"/>
    <w:rsid w:val="0007583B"/>
    <w:rsid w:val="00075E31"/>
    <w:rsid w:val="000762CB"/>
    <w:rsid w:val="0007666E"/>
    <w:rsid w:val="00076A7A"/>
    <w:rsid w:val="00076D2D"/>
    <w:rsid w:val="00076F9C"/>
    <w:rsid w:val="000803D4"/>
    <w:rsid w:val="00080B6D"/>
    <w:rsid w:val="00080E5D"/>
    <w:rsid w:val="000835D2"/>
    <w:rsid w:val="00084160"/>
    <w:rsid w:val="000841F0"/>
    <w:rsid w:val="000847C0"/>
    <w:rsid w:val="00085558"/>
    <w:rsid w:val="0008599D"/>
    <w:rsid w:val="0008614F"/>
    <w:rsid w:val="0008641C"/>
    <w:rsid w:val="00086609"/>
    <w:rsid w:val="00090041"/>
    <w:rsid w:val="00090440"/>
    <w:rsid w:val="0009045D"/>
    <w:rsid w:val="0009072C"/>
    <w:rsid w:val="00090915"/>
    <w:rsid w:val="000914A6"/>
    <w:rsid w:val="00093972"/>
    <w:rsid w:val="0009446F"/>
    <w:rsid w:val="000947FB"/>
    <w:rsid w:val="0009590E"/>
    <w:rsid w:val="00096FB4"/>
    <w:rsid w:val="00097115"/>
    <w:rsid w:val="000974DC"/>
    <w:rsid w:val="00097734"/>
    <w:rsid w:val="000977E9"/>
    <w:rsid w:val="00097F75"/>
    <w:rsid w:val="000A0304"/>
    <w:rsid w:val="000A06C3"/>
    <w:rsid w:val="000A072F"/>
    <w:rsid w:val="000A2914"/>
    <w:rsid w:val="000A2B46"/>
    <w:rsid w:val="000A3B86"/>
    <w:rsid w:val="000A4D6B"/>
    <w:rsid w:val="000A503E"/>
    <w:rsid w:val="000A5C18"/>
    <w:rsid w:val="000A5C8A"/>
    <w:rsid w:val="000A6162"/>
    <w:rsid w:val="000A6434"/>
    <w:rsid w:val="000A7AB7"/>
    <w:rsid w:val="000B0777"/>
    <w:rsid w:val="000B08FF"/>
    <w:rsid w:val="000B0D7D"/>
    <w:rsid w:val="000B15E8"/>
    <w:rsid w:val="000B1FA9"/>
    <w:rsid w:val="000B232E"/>
    <w:rsid w:val="000B2A62"/>
    <w:rsid w:val="000B3039"/>
    <w:rsid w:val="000B38FF"/>
    <w:rsid w:val="000B3E78"/>
    <w:rsid w:val="000B4EAF"/>
    <w:rsid w:val="000B7850"/>
    <w:rsid w:val="000C0175"/>
    <w:rsid w:val="000C035B"/>
    <w:rsid w:val="000C04CB"/>
    <w:rsid w:val="000C12C4"/>
    <w:rsid w:val="000C2079"/>
    <w:rsid w:val="000C20D4"/>
    <w:rsid w:val="000C21B9"/>
    <w:rsid w:val="000C252F"/>
    <w:rsid w:val="000C32E1"/>
    <w:rsid w:val="000C4499"/>
    <w:rsid w:val="000C4D0B"/>
    <w:rsid w:val="000C4E41"/>
    <w:rsid w:val="000C5559"/>
    <w:rsid w:val="000C6033"/>
    <w:rsid w:val="000C60B5"/>
    <w:rsid w:val="000C6163"/>
    <w:rsid w:val="000C7284"/>
    <w:rsid w:val="000C76FF"/>
    <w:rsid w:val="000C7743"/>
    <w:rsid w:val="000C775F"/>
    <w:rsid w:val="000D229E"/>
    <w:rsid w:val="000D252C"/>
    <w:rsid w:val="000D3010"/>
    <w:rsid w:val="000D3697"/>
    <w:rsid w:val="000D3E82"/>
    <w:rsid w:val="000D4025"/>
    <w:rsid w:val="000D45B9"/>
    <w:rsid w:val="000D46A8"/>
    <w:rsid w:val="000D4CE9"/>
    <w:rsid w:val="000D50E9"/>
    <w:rsid w:val="000D56C7"/>
    <w:rsid w:val="000D5FD3"/>
    <w:rsid w:val="000D7B90"/>
    <w:rsid w:val="000E08A5"/>
    <w:rsid w:val="000E0A20"/>
    <w:rsid w:val="000E0A96"/>
    <w:rsid w:val="000E1F9D"/>
    <w:rsid w:val="000E3940"/>
    <w:rsid w:val="000E3CC8"/>
    <w:rsid w:val="000E52FC"/>
    <w:rsid w:val="000E687F"/>
    <w:rsid w:val="000E68D0"/>
    <w:rsid w:val="000F1292"/>
    <w:rsid w:val="000F1365"/>
    <w:rsid w:val="000F141F"/>
    <w:rsid w:val="000F1666"/>
    <w:rsid w:val="000F1ABE"/>
    <w:rsid w:val="000F1E99"/>
    <w:rsid w:val="000F2B8D"/>
    <w:rsid w:val="000F2CA1"/>
    <w:rsid w:val="000F2D14"/>
    <w:rsid w:val="000F2E4A"/>
    <w:rsid w:val="000F3661"/>
    <w:rsid w:val="000F377E"/>
    <w:rsid w:val="000F40AD"/>
    <w:rsid w:val="000F4291"/>
    <w:rsid w:val="000F4713"/>
    <w:rsid w:val="000F5622"/>
    <w:rsid w:val="000F5D94"/>
    <w:rsid w:val="000F7050"/>
    <w:rsid w:val="00100166"/>
    <w:rsid w:val="00100BCF"/>
    <w:rsid w:val="00100FA3"/>
    <w:rsid w:val="001014BB"/>
    <w:rsid w:val="0010152E"/>
    <w:rsid w:val="00102B89"/>
    <w:rsid w:val="00102CFE"/>
    <w:rsid w:val="00102DC0"/>
    <w:rsid w:val="00103B8E"/>
    <w:rsid w:val="00103EA1"/>
    <w:rsid w:val="00103F1D"/>
    <w:rsid w:val="0010415A"/>
    <w:rsid w:val="00104187"/>
    <w:rsid w:val="00110446"/>
    <w:rsid w:val="0011118A"/>
    <w:rsid w:val="00112240"/>
    <w:rsid w:val="001128C8"/>
    <w:rsid w:val="001128D9"/>
    <w:rsid w:val="00114073"/>
    <w:rsid w:val="001144D1"/>
    <w:rsid w:val="00115E1A"/>
    <w:rsid w:val="001170E9"/>
    <w:rsid w:val="0011723A"/>
    <w:rsid w:val="001173C6"/>
    <w:rsid w:val="001174A0"/>
    <w:rsid w:val="00117F93"/>
    <w:rsid w:val="001200CB"/>
    <w:rsid w:val="00120DF3"/>
    <w:rsid w:val="00121047"/>
    <w:rsid w:val="0012298F"/>
    <w:rsid w:val="00122D40"/>
    <w:rsid w:val="0012430F"/>
    <w:rsid w:val="00124424"/>
    <w:rsid w:val="00124573"/>
    <w:rsid w:val="00124D54"/>
    <w:rsid w:val="00125037"/>
    <w:rsid w:val="00125337"/>
    <w:rsid w:val="0012559E"/>
    <w:rsid w:val="00125EAA"/>
    <w:rsid w:val="001263D5"/>
    <w:rsid w:val="00126750"/>
    <w:rsid w:val="0013138B"/>
    <w:rsid w:val="001316AC"/>
    <w:rsid w:val="00131CFE"/>
    <w:rsid w:val="00131F40"/>
    <w:rsid w:val="001322FD"/>
    <w:rsid w:val="0013232B"/>
    <w:rsid w:val="00132400"/>
    <w:rsid w:val="001327A1"/>
    <w:rsid w:val="001327B6"/>
    <w:rsid w:val="001331A5"/>
    <w:rsid w:val="00134977"/>
    <w:rsid w:val="001349F9"/>
    <w:rsid w:val="00135D72"/>
    <w:rsid w:val="00136965"/>
    <w:rsid w:val="00136C8C"/>
    <w:rsid w:val="00140D19"/>
    <w:rsid w:val="001415FE"/>
    <w:rsid w:val="0014185E"/>
    <w:rsid w:val="00141F5F"/>
    <w:rsid w:val="001423E6"/>
    <w:rsid w:val="0014289F"/>
    <w:rsid w:val="00143ABC"/>
    <w:rsid w:val="00144014"/>
    <w:rsid w:val="00144931"/>
    <w:rsid w:val="00144B11"/>
    <w:rsid w:val="00144E82"/>
    <w:rsid w:val="0014502B"/>
    <w:rsid w:val="00150B49"/>
    <w:rsid w:val="00150F90"/>
    <w:rsid w:val="001510EF"/>
    <w:rsid w:val="00152173"/>
    <w:rsid w:val="0015307F"/>
    <w:rsid w:val="0015351F"/>
    <w:rsid w:val="0015389D"/>
    <w:rsid w:val="00153E44"/>
    <w:rsid w:val="00155B12"/>
    <w:rsid w:val="00155F68"/>
    <w:rsid w:val="0015661F"/>
    <w:rsid w:val="00156776"/>
    <w:rsid w:val="00157065"/>
    <w:rsid w:val="001574A9"/>
    <w:rsid w:val="00157605"/>
    <w:rsid w:val="001577AB"/>
    <w:rsid w:val="00161A8D"/>
    <w:rsid w:val="00161B0F"/>
    <w:rsid w:val="0016247D"/>
    <w:rsid w:val="00162B07"/>
    <w:rsid w:val="00163CFF"/>
    <w:rsid w:val="00164D8A"/>
    <w:rsid w:val="00165649"/>
    <w:rsid w:val="001659D5"/>
    <w:rsid w:val="00167189"/>
    <w:rsid w:val="0017008E"/>
    <w:rsid w:val="00170D05"/>
    <w:rsid w:val="00171006"/>
    <w:rsid w:val="00171E33"/>
    <w:rsid w:val="0017291B"/>
    <w:rsid w:val="00172DAE"/>
    <w:rsid w:val="001736E6"/>
    <w:rsid w:val="00175A62"/>
    <w:rsid w:val="0017632E"/>
    <w:rsid w:val="00176E5B"/>
    <w:rsid w:val="00177065"/>
    <w:rsid w:val="001770C9"/>
    <w:rsid w:val="001772D9"/>
    <w:rsid w:val="00181D23"/>
    <w:rsid w:val="00181F46"/>
    <w:rsid w:val="0018212B"/>
    <w:rsid w:val="00182283"/>
    <w:rsid w:val="00182921"/>
    <w:rsid w:val="00183148"/>
    <w:rsid w:val="00184CA5"/>
    <w:rsid w:val="001861D2"/>
    <w:rsid w:val="00187A1D"/>
    <w:rsid w:val="00187CF8"/>
    <w:rsid w:val="001900C7"/>
    <w:rsid w:val="00190A55"/>
    <w:rsid w:val="00191918"/>
    <w:rsid w:val="001923A7"/>
    <w:rsid w:val="001925C8"/>
    <w:rsid w:val="00192A57"/>
    <w:rsid w:val="001941CA"/>
    <w:rsid w:val="0019456C"/>
    <w:rsid w:val="00194DA8"/>
    <w:rsid w:val="001956EB"/>
    <w:rsid w:val="0019613D"/>
    <w:rsid w:val="00196300"/>
    <w:rsid w:val="001967A7"/>
    <w:rsid w:val="00196C19"/>
    <w:rsid w:val="001978B7"/>
    <w:rsid w:val="00197C16"/>
    <w:rsid w:val="001A10EE"/>
    <w:rsid w:val="001A11E3"/>
    <w:rsid w:val="001A1BA8"/>
    <w:rsid w:val="001A26D1"/>
    <w:rsid w:val="001A2C8A"/>
    <w:rsid w:val="001A3012"/>
    <w:rsid w:val="001A33AB"/>
    <w:rsid w:val="001A35B2"/>
    <w:rsid w:val="001A3A83"/>
    <w:rsid w:val="001A53E0"/>
    <w:rsid w:val="001A5624"/>
    <w:rsid w:val="001A5778"/>
    <w:rsid w:val="001A68D9"/>
    <w:rsid w:val="001A773B"/>
    <w:rsid w:val="001B038B"/>
    <w:rsid w:val="001B1BAF"/>
    <w:rsid w:val="001B1D2B"/>
    <w:rsid w:val="001B2004"/>
    <w:rsid w:val="001B200E"/>
    <w:rsid w:val="001B23C4"/>
    <w:rsid w:val="001B3018"/>
    <w:rsid w:val="001B5377"/>
    <w:rsid w:val="001B7E5B"/>
    <w:rsid w:val="001C04BD"/>
    <w:rsid w:val="001C0532"/>
    <w:rsid w:val="001C138C"/>
    <w:rsid w:val="001C16DC"/>
    <w:rsid w:val="001C4C6F"/>
    <w:rsid w:val="001C6F0F"/>
    <w:rsid w:val="001C74A6"/>
    <w:rsid w:val="001C7DD7"/>
    <w:rsid w:val="001C7FF9"/>
    <w:rsid w:val="001D0988"/>
    <w:rsid w:val="001D1611"/>
    <w:rsid w:val="001D17B8"/>
    <w:rsid w:val="001D1FD7"/>
    <w:rsid w:val="001D2E28"/>
    <w:rsid w:val="001D2E87"/>
    <w:rsid w:val="001D32EA"/>
    <w:rsid w:val="001D4A1E"/>
    <w:rsid w:val="001D4E0E"/>
    <w:rsid w:val="001D5D51"/>
    <w:rsid w:val="001D5F44"/>
    <w:rsid w:val="001D5F7B"/>
    <w:rsid w:val="001D6069"/>
    <w:rsid w:val="001D63F1"/>
    <w:rsid w:val="001D6807"/>
    <w:rsid w:val="001D7970"/>
    <w:rsid w:val="001D7A14"/>
    <w:rsid w:val="001E1E99"/>
    <w:rsid w:val="001E36C5"/>
    <w:rsid w:val="001E4CCA"/>
    <w:rsid w:val="001E595D"/>
    <w:rsid w:val="001E5BA3"/>
    <w:rsid w:val="001E5BCE"/>
    <w:rsid w:val="001E5E9E"/>
    <w:rsid w:val="001E672E"/>
    <w:rsid w:val="001E6882"/>
    <w:rsid w:val="001E6C27"/>
    <w:rsid w:val="001E730F"/>
    <w:rsid w:val="001E75F5"/>
    <w:rsid w:val="001E785D"/>
    <w:rsid w:val="001F08ED"/>
    <w:rsid w:val="001F1495"/>
    <w:rsid w:val="001F1898"/>
    <w:rsid w:val="001F235F"/>
    <w:rsid w:val="001F250D"/>
    <w:rsid w:val="001F2CDF"/>
    <w:rsid w:val="001F31CF"/>
    <w:rsid w:val="001F32A3"/>
    <w:rsid w:val="001F342A"/>
    <w:rsid w:val="001F4C8A"/>
    <w:rsid w:val="001F5439"/>
    <w:rsid w:val="001F592B"/>
    <w:rsid w:val="001F6E00"/>
    <w:rsid w:val="001F70D8"/>
    <w:rsid w:val="001F77F4"/>
    <w:rsid w:val="001F78A1"/>
    <w:rsid w:val="00200FB5"/>
    <w:rsid w:val="0020173A"/>
    <w:rsid w:val="0020194D"/>
    <w:rsid w:val="00202E5A"/>
    <w:rsid w:val="00203244"/>
    <w:rsid w:val="00203409"/>
    <w:rsid w:val="002035D1"/>
    <w:rsid w:val="002036F0"/>
    <w:rsid w:val="00203952"/>
    <w:rsid w:val="00205423"/>
    <w:rsid w:val="00205811"/>
    <w:rsid w:val="0020594A"/>
    <w:rsid w:val="00205B13"/>
    <w:rsid w:val="002071C5"/>
    <w:rsid w:val="002076F7"/>
    <w:rsid w:val="002079AE"/>
    <w:rsid w:val="00207BF2"/>
    <w:rsid w:val="00207D59"/>
    <w:rsid w:val="00210427"/>
    <w:rsid w:val="00210F0B"/>
    <w:rsid w:val="00210F9E"/>
    <w:rsid w:val="002115C8"/>
    <w:rsid w:val="002115D1"/>
    <w:rsid w:val="00211939"/>
    <w:rsid w:val="00211C0D"/>
    <w:rsid w:val="00211E2F"/>
    <w:rsid w:val="00212CD3"/>
    <w:rsid w:val="002130B8"/>
    <w:rsid w:val="00213301"/>
    <w:rsid w:val="0021350D"/>
    <w:rsid w:val="00213E4E"/>
    <w:rsid w:val="00213F52"/>
    <w:rsid w:val="00214156"/>
    <w:rsid w:val="00215EBB"/>
    <w:rsid w:val="002162BC"/>
    <w:rsid w:val="00216743"/>
    <w:rsid w:val="00216B56"/>
    <w:rsid w:val="00217666"/>
    <w:rsid w:val="00217ADD"/>
    <w:rsid w:val="00217E23"/>
    <w:rsid w:val="002203BC"/>
    <w:rsid w:val="0022073A"/>
    <w:rsid w:val="00220FB7"/>
    <w:rsid w:val="00221228"/>
    <w:rsid w:val="00221598"/>
    <w:rsid w:val="00221FBA"/>
    <w:rsid w:val="0022207E"/>
    <w:rsid w:val="002228E6"/>
    <w:rsid w:val="00224099"/>
    <w:rsid w:val="00224CA3"/>
    <w:rsid w:val="00225BE6"/>
    <w:rsid w:val="00226186"/>
    <w:rsid w:val="00226516"/>
    <w:rsid w:val="0023029E"/>
    <w:rsid w:val="00231270"/>
    <w:rsid w:val="002314F0"/>
    <w:rsid w:val="00231C98"/>
    <w:rsid w:val="002327A5"/>
    <w:rsid w:val="00232921"/>
    <w:rsid w:val="00232960"/>
    <w:rsid w:val="00233111"/>
    <w:rsid w:val="00233470"/>
    <w:rsid w:val="002338CB"/>
    <w:rsid w:val="00234184"/>
    <w:rsid w:val="0023645C"/>
    <w:rsid w:val="0023714F"/>
    <w:rsid w:val="002372E1"/>
    <w:rsid w:val="00240562"/>
    <w:rsid w:val="002406C4"/>
    <w:rsid w:val="00241BE2"/>
    <w:rsid w:val="00241F17"/>
    <w:rsid w:val="002449C6"/>
    <w:rsid w:val="00244BE9"/>
    <w:rsid w:val="002457D3"/>
    <w:rsid w:val="00245C59"/>
    <w:rsid w:val="002460B0"/>
    <w:rsid w:val="00246B34"/>
    <w:rsid w:val="00246CCC"/>
    <w:rsid w:val="0024709C"/>
    <w:rsid w:val="00250524"/>
    <w:rsid w:val="00251509"/>
    <w:rsid w:val="002517F6"/>
    <w:rsid w:val="00251A34"/>
    <w:rsid w:val="00252280"/>
    <w:rsid w:val="00252D74"/>
    <w:rsid w:val="00252F97"/>
    <w:rsid w:val="00254CAD"/>
    <w:rsid w:val="0025609C"/>
    <w:rsid w:val="002564D1"/>
    <w:rsid w:val="00256EC8"/>
    <w:rsid w:val="002602F5"/>
    <w:rsid w:val="00260505"/>
    <w:rsid w:val="0026064E"/>
    <w:rsid w:val="00261A07"/>
    <w:rsid w:val="00261EDA"/>
    <w:rsid w:val="00262B8A"/>
    <w:rsid w:val="00262BD6"/>
    <w:rsid w:val="00263B17"/>
    <w:rsid w:val="0026446D"/>
    <w:rsid w:val="00264622"/>
    <w:rsid w:val="002650BF"/>
    <w:rsid w:val="00265771"/>
    <w:rsid w:val="00266830"/>
    <w:rsid w:val="002668C2"/>
    <w:rsid w:val="00266D1E"/>
    <w:rsid w:val="0026777C"/>
    <w:rsid w:val="00267C24"/>
    <w:rsid w:val="00267D87"/>
    <w:rsid w:val="00267F29"/>
    <w:rsid w:val="0027025C"/>
    <w:rsid w:val="00270A22"/>
    <w:rsid w:val="00270A5F"/>
    <w:rsid w:val="00270E63"/>
    <w:rsid w:val="00271143"/>
    <w:rsid w:val="00271155"/>
    <w:rsid w:val="002719F0"/>
    <w:rsid w:val="00271D2E"/>
    <w:rsid w:val="00271EB1"/>
    <w:rsid w:val="00272F17"/>
    <w:rsid w:val="00273082"/>
    <w:rsid w:val="002732FF"/>
    <w:rsid w:val="00273C2C"/>
    <w:rsid w:val="0027415A"/>
    <w:rsid w:val="002745F3"/>
    <w:rsid w:val="0027490E"/>
    <w:rsid w:val="00275622"/>
    <w:rsid w:val="00276463"/>
    <w:rsid w:val="00276C0D"/>
    <w:rsid w:val="002771F7"/>
    <w:rsid w:val="00277DDA"/>
    <w:rsid w:val="00280011"/>
    <w:rsid w:val="002814A9"/>
    <w:rsid w:val="00282B93"/>
    <w:rsid w:val="00283625"/>
    <w:rsid w:val="00284D0F"/>
    <w:rsid w:val="0028597C"/>
    <w:rsid w:val="00286B93"/>
    <w:rsid w:val="00287535"/>
    <w:rsid w:val="0029046E"/>
    <w:rsid w:val="00290567"/>
    <w:rsid w:val="00290FF1"/>
    <w:rsid w:val="00291182"/>
    <w:rsid w:val="00291D5C"/>
    <w:rsid w:val="00292584"/>
    <w:rsid w:val="002925AA"/>
    <w:rsid w:val="0029260A"/>
    <w:rsid w:val="002932F2"/>
    <w:rsid w:val="002936C3"/>
    <w:rsid w:val="0029379F"/>
    <w:rsid w:val="00293A7B"/>
    <w:rsid w:val="00294BC8"/>
    <w:rsid w:val="0029663B"/>
    <w:rsid w:val="00297084"/>
    <w:rsid w:val="002A01FD"/>
    <w:rsid w:val="002A091F"/>
    <w:rsid w:val="002A0DC6"/>
    <w:rsid w:val="002A0DEC"/>
    <w:rsid w:val="002A1119"/>
    <w:rsid w:val="002A14E9"/>
    <w:rsid w:val="002A1EB9"/>
    <w:rsid w:val="002A28DB"/>
    <w:rsid w:val="002A2A72"/>
    <w:rsid w:val="002A2BA3"/>
    <w:rsid w:val="002A3269"/>
    <w:rsid w:val="002A3CE3"/>
    <w:rsid w:val="002A3E61"/>
    <w:rsid w:val="002A4464"/>
    <w:rsid w:val="002A668A"/>
    <w:rsid w:val="002A73EE"/>
    <w:rsid w:val="002B0101"/>
    <w:rsid w:val="002B0136"/>
    <w:rsid w:val="002B138E"/>
    <w:rsid w:val="002B193F"/>
    <w:rsid w:val="002B21A0"/>
    <w:rsid w:val="002B37E9"/>
    <w:rsid w:val="002B3E04"/>
    <w:rsid w:val="002B4339"/>
    <w:rsid w:val="002B48EE"/>
    <w:rsid w:val="002B5C9D"/>
    <w:rsid w:val="002B651E"/>
    <w:rsid w:val="002B6B48"/>
    <w:rsid w:val="002B7BAF"/>
    <w:rsid w:val="002C00E2"/>
    <w:rsid w:val="002C14D0"/>
    <w:rsid w:val="002C1C3F"/>
    <w:rsid w:val="002C2198"/>
    <w:rsid w:val="002C40E4"/>
    <w:rsid w:val="002C419D"/>
    <w:rsid w:val="002C479B"/>
    <w:rsid w:val="002C4F5B"/>
    <w:rsid w:val="002C5D53"/>
    <w:rsid w:val="002C65B1"/>
    <w:rsid w:val="002C660C"/>
    <w:rsid w:val="002C694E"/>
    <w:rsid w:val="002C7D33"/>
    <w:rsid w:val="002D0BD7"/>
    <w:rsid w:val="002D0E69"/>
    <w:rsid w:val="002D1D17"/>
    <w:rsid w:val="002D39A1"/>
    <w:rsid w:val="002D44F4"/>
    <w:rsid w:val="002D470E"/>
    <w:rsid w:val="002D4F4C"/>
    <w:rsid w:val="002D54C7"/>
    <w:rsid w:val="002D5CB5"/>
    <w:rsid w:val="002D5FCB"/>
    <w:rsid w:val="002D61A1"/>
    <w:rsid w:val="002D7044"/>
    <w:rsid w:val="002D7420"/>
    <w:rsid w:val="002E0367"/>
    <w:rsid w:val="002E1936"/>
    <w:rsid w:val="002E1B69"/>
    <w:rsid w:val="002E1F7C"/>
    <w:rsid w:val="002E2384"/>
    <w:rsid w:val="002E25CE"/>
    <w:rsid w:val="002E2A6D"/>
    <w:rsid w:val="002E2D97"/>
    <w:rsid w:val="002E2FF2"/>
    <w:rsid w:val="002E3F30"/>
    <w:rsid w:val="002E4579"/>
    <w:rsid w:val="002E561F"/>
    <w:rsid w:val="002E56A7"/>
    <w:rsid w:val="002E6097"/>
    <w:rsid w:val="002E615A"/>
    <w:rsid w:val="002E6531"/>
    <w:rsid w:val="002E6986"/>
    <w:rsid w:val="002E6CB0"/>
    <w:rsid w:val="002E74A0"/>
    <w:rsid w:val="002E78D9"/>
    <w:rsid w:val="002F064A"/>
    <w:rsid w:val="002F06E8"/>
    <w:rsid w:val="002F07FA"/>
    <w:rsid w:val="002F08F2"/>
    <w:rsid w:val="002F0F79"/>
    <w:rsid w:val="002F1B9C"/>
    <w:rsid w:val="002F1D53"/>
    <w:rsid w:val="002F1D8C"/>
    <w:rsid w:val="002F1EF8"/>
    <w:rsid w:val="002F3E26"/>
    <w:rsid w:val="002F41B4"/>
    <w:rsid w:val="002F42DE"/>
    <w:rsid w:val="002F48B7"/>
    <w:rsid w:val="002F5349"/>
    <w:rsid w:val="002F599B"/>
    <w:rsid w:val="002F5F1C"/>
    <w:rsid w:val="002F6053"/>
    <w:rsid w:val="002F67A0"/>
    <w:rsid w:val="002F73EF"/>
    <w:rsid w:val="002F7A81"/>
    <w:rsid w:val="002F7E10"/>
    <w:rsid w:val="00300045"/>
    <w:rsid w:val="00300EA4"/>
    <w:rsid w:val="00301C1A"/>
    <w:rsid w:val="00301D07"/>
    <w:rsid w:val="003020D7"/>
    <w:rsid w:val="0030259D"/>
    <w:rsid w:val="00303012"/>
    <w:rsid w:val="00304010"/>
    <w:rsid w:val="00304AD4"/>
    <w:rsid w:val="00305C96"/>
    <w:rsid w:val="00307A9B"/>
    <w:rsid w:val="00310205"/>
    <w:rsid w:val="00310A57"/>
    <w:rsid w:val="00311227"/>
    <w:rsid w:val="003112AB"/>
    <w:rsid w:val="00311967"/>
    <w:rsid w:val="00311D6F"/>
    <w:rsid w:val="00312068"/>
    <w:rsid w:val="00312924"/>
    <w:rsid w:val="0031298F"/>
    <w:rsid w:val="00313F0E"/>
    <w:rsid w:val="0031463B"/>
    <w:rsid w:val="003155AB"/>
    <w:rsid w:val="00315623"/>
    <w:rsid w:val="00315650"/>
    <w:rsid w:val="00315E37"/>
    <w:rsid w:val="0031669E"/>
    <w:rsid w:val="00320D6C"/>
    <w:rsid w:val="00320EC9"/>
    <w:rsid w:val="00321C8C"/>
    <w:rsid w:val="00321F02"/>
    <w:rsid w:val="00322897"/>
    <w:rsid w:val="00322980"/>
    <w:rsid w:val="00322DBF"/>
    <w:rsid w:val="0032417C"/>
    <w:rsid w:val="003241F8"/>
    <w:rsid w:val="0032494D"/>
    <w:rsid w:val="003251F5"/>
    <w:rsid w:val="003256CF"/>
    <w:rsid w:val="003257DC"/>
    <w:rsid w:val="003259D2"/>
    <w:rsid w:val="00325A25"/>
    <w:rsid w:val="00326216"/>
    <w:rsid w:val="003262B0"/>
    <w:rsid w:val="00326CF9"/>
    <w:rsid w:val="00327016"/>
    <w:rsid w:val="003278CF"/>
    <w:rsid w:val="00330B7A"/>
    <w:rsid w:val="00330E98"/>
    <w:rsid w:val="0033145F"/>
    <w:rsid w:val="00331C4A"/>
    <w:rsid w:val="003325C7"/>
    <w:rsid w:val="003326E0"/>
    <w:rsid w:val="00332BF5"/>
    <w:rsid w:val="00332D54"/>
    <w:rsid w:val="0033341D"/>
    <w:rsid w:val="0033363E"/>
    <w:rsid w:val="00333B72"/>
    <w:rsid w:val="00334D02"/>
    <w:rsid w:val="00334D8E"/>
    <w:rsid w:val="003352DF"/>
    <w:rsid w:val="003359C0"/>
    <w:rsid w:val="00336128"/>
    <w:rsid w:val="00336B4C"/>
    <w:rsid w:val="00336C6C"/>
    <w:rsid w:val="00337B13"/>
    <w:rsid w:val="00337F4C"/>
    <w:rsid w:val="00337FE5"/>
    <w:rsid w:val="00340D06"/>
    <w:rsid w:val="00341ACD"/>
    <w:rsid w:val="00343061"/>
    <w:rsid w:val="00343B88"/>
    <w:rsid w:val="003441D2"/>
    <w:rsid w:val="0034462D"/>
    <w:rsid w:val="0034582A"/>
    <w:rsid w:val="0034643A"/>
    <w:rsid w:val="00346579"/>
    <w:rsid w:val="00346A94"/>
    <w:rsid w:val="00346B8F"/>
    <w:rsid w:val="003478FC"/>
    <w:rsid w:val="00347E1D"/>
    <w:rsid w:val="003503F0"/>
    <w:rsid w:val="003513E8"/>
    <w:rsid w:val="00351E36"/>
    <w:rsid w:val="00352147"/>
    <w:rsid w:val="00353283"/>
    <w:rsid w:val="003545CE"/>
    <w:rsid w:val="003551BE"/>
    <w:rsid w:val="00357016"/>
    <w:rsid w:val="0035746B"/>
    <w:rsid w:val="0035769E"/>
    <w:rsid w:val="003577CC"/>
    <w:rsid w:val="00360462"/>
    <w:rsid w:val="0036078A"/>
    <w:rsid w:val="0036124C"/>
    <w:rsid w:val="00361A1C"/>
    <w:rsid w:val="00361EC6"/>
    <w:rsid w:val="0036255C"/>
    <w:rsid w:val="0036337E"/>
    <w:rsid w:val="00363985"/>
    <w:rsid w:val="003650FA"/>
    <w:rsid w:val="00366B42"/>
    <w:rsid w:val="00366D54"/>
    <w:rsid w:val="00367653"/>
    <w:rsid w:val="00367A00"/>
    <w:rsid w:val="00367AD2"/>
    <w:rsid w:val="00367C5D"/>
    <w:rsid w:val="00367F66"/>
    <w:rsid w:val="00370490"/>
    <w:rsid w:val="00370717"/>
    <w:rsid w:val="00371626"/>
    <w:rsid w:val="003728CB"/>
    <w:rsid w:val="00372BE3"/>
    <w:rsid w:val="003739FB"/>
    <w:rsid w:val="00374835"/>
    <w:rsid w:val="00374E21"/>
    <w:rsid w:val="003751E4"/>
    <w:rsid w:val="00376435"/>
    <w:rsid w:val="0037645C"/>
    <w:rsid w:val="003767AD"/>
    <w:rsid w:val="003774CE"/>
    <w:rsid w:val="003807D2"/>
    <w:rsid w:val="00381A85"/>
    <w:rsid w:val="00382BE6"/>
    <w:rsid w:val="00382E71"/>
    <w:rsid w:val="00383311"/>
    <w:rsid w:val="00384590"/>
    <w:rsid w:val="00384E51"/>
    <w:rsid w:val="00385A12"/>
    <w:rsid w:val="00385E07"/>
    <w:rsid w:val="0038628A"/>
    <w:rsid w:val="003865E9"/>
    <w:rsid w:val="003870CC"/>
    <w:rsid w:val="00387500"/>
    <w:rsid w:val="003875DD"/>
    <w:rsid w:val="0038767B"/>
    <w:rsid w:val="003876C8"/>
    <w:rsid w:val="00387778"/>
    <w:rsid w:val="003878F4"/>
    <w:rsid w:val="00387D41"/>
    <w:rsid w:val="00390AE3"/>
    <w:rsid w:val="00390C5D"/>
    <w:rsid w:val="00391035"/>
    <w:rsid w:val="00391DED"/>
    <w:rsid w:val="003922EB"/>
    <w:rsid w:val="003926E3"/>
    <w:rsid w:val="003932AF"/>
    <w:rsid w:val="003943B7"/>
    <w:rsid w:val="003947D4"/>
    <w:rsid w:val="003955D8"/>
    <w:rsid w:val="003956A4"/>
    <w:rsid w:val="003959BF"/>
    <w:rsid w:val="00395AEF"/>
    <w:rsid w:val="003A06C4"/>
    <w:rsid w:val="003A114E"/>
    <w:rsid w:val="003A14A0"/>
    <w:rsid w:val="003A1565"/>
    <w:rsid w:val="003A2986"/>
    <w:rsid w:val="003A2A3B"/>
    <w:rsid w:val="003A2EF9"/>
    <w:rsid w:val="003A351C"/>
    <w:rsid w:val="003A3CCA"/>
    <w:rsid w:val="003A47EF"/>
    <w:rsid w:val="003A4B8A"/>
    <w:rsid w:val="003A4BDF"/>
    <w:rsid w:val="003A4C05"/>
    <w:rsid w:val="003A5C8B"/>
    <w:rsid w:val="003A6CCC"/>
    <w:rsid w:val="003A74AA"/>
    <w:rsid w:val="003A78FD"/>
    <w:rsid w:val="003A7ED1"/>
    <w:rsid w:val="003B0112"/>
    <w:rsid w:val="003B2644"/>
    <w:rsid w:val="003B2DA3"/>
    <w:rsid w:val="003B33D0"/>
    <w:rsid w:val="003B3965"/>
    <w:rsid w:val="003B423E"/>
    <w:rsid w:val="003B4DA3"/>
    <w:rsid w:val="003B608A"/>
    <w:rsid w:val="003B64FE"/>
    <w:rsid w:val="003B6772"/>
    <w:rsid w:val="003B702D"/>
    <w:rsid w:val="003B71B4"/>
    <w:rsid w:val="003B725B"/>
    <w:rsid w:val="003B7E9C"/>
    <w:rsid w:val="003C009E"/>
    <w:rsid w:val="003C00E8"/>
    <w:rsid w:val="003C03CE"/>
    <w:rsid w:val="003C0487"/>
    <w:rsid w:val="003C0706"/>
    <w:rsid w:val="003C09B8"/>
    <w:rsid w:val="003C0BA0"/>
    <w:rsid w:val="003C0BBA"/>
    <w:rsid w:val="003C0F75"/>
    <w:rsid w:val="003C13B5"/>
    <w:rsid w:val="003C16F5"/>
    <w:rsid w:val="003C1D10"/>
    <w:rsid w:val="003C1D7E"/>
    <w:rsid w:val="003C1FFC"/>
    <w:rsid w:val="003C3500"/>
    <w:rsid w:val="003C37EB"/>
    <w:rsid w:val="003C3DA9"/>
    <w:rsid w:val="003C48D9"/>
    <w:rsid w:val="003C4E20"/>
    <w:rsid w:val="003C520F"/>
    <w:rsid w:val="003C5919"/>
    <w:rsid w:val="003C5B20"/>
    <w:rsid w:val="003C6698"/>
    <w:rsid w:val="003C7000"/>
    <w:rsid w:val="003C7D4A"/>
    <w:rsid w:val="003C7D95"/>
    <w:rsid w:val="003D02B2"/>
    <w:rsid w:val="003D0300"/>
    <w:rsid w:val="003D043E"/>
    <w:rsid w:val="003D07A3"/>
    <w:rsid w:val="003D15B2"/>
    <w:rsid w:val="003D1A3D"/>
    <w:rsid w:val="003D1B92"/>
    <w:rsid w:val="003D2132"/>
    <w:rsid w:val="003D2604"/>
    <w:rsid w:val="003D3398"/>
    <w:rsid w:val="003D3F98"/>
    <w:rsid w:val="003D4189"/>
    <w:rsid w:val="003D4F7B"/>
    <w:rsid w:val="003D56DE"/>
    <w:rsid w:val="003D79EF"/>
    <w:rsid w:val="003D79FB"/>
    <w:rsid w:val="003D7C83"/>
    <w:rsid w:val="003D7EEE"/>
    <w:rsid w:val="003E08AB"/>
    <w:rsid w:val="003E0990"/>
    <w:rsid w:val="003E2275"/>
    <w:rsid w:val="003E30FC"/>
    <w:rsid w:val="003E3250"/>
    <w:rsid w:val="003E3F25"/>
    <w:rsid w:val="003E4022"/>
    <w:rsid w:val="003E416F"/>
    <w:rsid w:val="003E4B0C"/>
    <w:rsid w:val="003E4C01"/>
    <w:rsid w:val="003E553F"/>
    <w:rsid w:val="003E653E"/>
    <w:rsid w:val="003E65B2"/>
    <w:rsid w:val="003F1E3F"/>
    <w:rsid w:val="003F258E"/>
    <w:rsid w:val="003F3640"/>
    <w:rsid w:val="003F388C"/>
    <w:rsid w:val="003F3A0D"/>
    <w:rsid w:val="003F3B66"/>
    <w:rsid w:val="003F5666"/>
    <w:rsid w:val="003F57E3"/>
    <w:rsid w:val="003F5946"/>
    <w:rsid w:val="003F6170"/>
    <w:rsid w:val="003F65AF"/>
    <w:rsid w:val="003F777B"/>
    <w:rsid w:val="003F7829"/>
    <w:rsid w:val="00400502"/>
    <w:rsid w:val="0040154D"/>
    <w:rsid w:val="00401723"/>
    <w:rsid w:val="00401B4C"/>
    <w:rsid w:val="00402A3A"/>
    <w:rsid w:val="00403782"/>
    <w:rsid w:val="0040389D"/>
    <w:rsid w:val="00403CC7"/>
    <w:rsid w:val="00404AEA"/>
    <w:rsid w:val="00405F24"/>
    <w:rsid w:val="00406D09"/>
    <w:rsid w:val="004073C3"/>
    <w:rsid w:val="00407419"/>
    <w:rsid w:val="004106DE"/>
    <w:rsid w:val="00410A49"/>
    <w:rsid w:val="004114F9"/>
    <w:rsid w:val="004118F1"/>
    <w:rsid w:val="004134FF"/>
    <w:rsid w:val="00413BDF"/>
    <w:rsid w:val="00414E2C"/>
    <w:rsid w:val="0041613A"/>
    <w:rsid w:val="004164EA"/>
    <w:rsid w:val="0041760B"/>
    <w:rsid w:val="00417A3B"/>
    <w:rsid w:val="00417F39"/>
    <w:rsid w:val="00421831"/>
    <w:rsid w:val="00421AFD"/>
    <w:rsid w:val="004223AF"/>
    <w:rsid w:val="00422C96"/>
    <w:rsid w:val="00422EFE"/>
    <w:rsid w:val="004233F4"/>
    <w:rsid w:val="004254C7"/>
    <w:rsid w:val="004258C6"/>
    <w:rsid w:val="004267FB"/>
    <w:rsid w:val="00427366"/>
    <w:rsid w:val="004300C2"/>
    <w:rsid w:val="0043085B"/>
    <w:rsid w:val="00430AF1"/>
    <w:rsid w:val="004320C1"/>
    <w:rsid w:val="004327F3"/>
    <w:rsid w:val="0043396B"/>
    <w:rsid w:val="0043408E"/>
    <w:rsid w:val="00434794"/>
    <w:rsid w:val="00434831"/>
    <w:rsid w:val="004369CD"/>
    <w:rsid w:val="00436B54"/>
    <w:rsid w:val="00436DC8"/>
    <w:rsid w:val="004370D9"/>
    <w:rsid w:val="00441AAE"/>
    <w:rsid w:val="00441E01"/>
    <w:rsid w:val="00441FA9"/>
    <w:rsid w:val="00441FB7"/>
    <w:rsid w:val="00442314"/>
    <w:rsid w:val="00442B53"/>
    <w:rsid w:val="00442BD9"/>
    <w:rsid w:val="004455A9"/>
    <w:rsid w:val="004471C2"/>
    <w:rsid w:val="00447217"/>
    <w:rsid w:val="00447279"/>
    <w:rsid w:val="00447424"/>
    <w:rsid w:val="00447C32"/>
    <w:rsid w:val="00447E76"/>
    <w:rsid w:val="0045022C"/>
    <w:rsid w:val="0045095B"/>
    <w:rsid w:val="004515C4"/>
    <w:rsid w:val="00451C27"/>
    <w:rsid w:val="00451DDA"/>
    <w:rsid w:val="0045255C"/>
    <w:rsid w:val="00452DCB"/>
    <w:rsid w:val="004530FC"/>
    <w:rsid w:val="004533C1"/>
    <w:rsid w:val="0045400A"/>
    <w:rsid w:val="00454229"/>
    <w:rsid w:val="004549D9"/>
    <w:rsid w:val="004556CB"/>
    <w:rsid w:val="00456C3E"/>
    <w:rsid w:val="00457624"/>
    <w:rsid w:val="00460241"/>
    <w:rsid w:val="00461A20"/>
    <w:rsid w:val="00462DC2"/>
    <w:rsid w:val="00463015"/>
    <w:rsid w:val="004635B0"/>
    <w:rsid w:val="00464319"/>
    <w:rsid w:val="004669DC"/>
    <w:rsid w:val="00466BF6"/>
    <w:rsid w:val="00466D61"/>
    <w:rsid w:val="0046701A"/>
    <w:rsid w:val="00467A79"/>
    <w:rsid w:val="00470E4D"/>
    <w:rsid w:val="00471F7C"/>
    <w:rsid w:val="00472008"/>
    <w:rsid w:val="004724EE"/>
    <w:rsid w:val="004724EF"/>
    <w:rsid w:val="004725FB"/>
    <w:rsid w:val="00472EA9"/>
    <w:rsid w:val="0047352D"/>
    <w:rsid w:val="004745D3"/>
    <w:rsid w:val="004757A1"/>
    <w:rsid w:val="00475C17"/>
    <w:rsid w:val="00475F86"/>
    <w:rsid w:val="00476C7B"/>
    <w:rsid w:val="004815DA"/>
    <w:rsid w:val="00481D94"/>
    <w:rsid w:val="004825C6"/>
    <w:rsid w:val="00482A67"/>
    <w:rsid w:val="00482AE5"/>
    <w:rsid w:val="00483079"/>
    <w:rsid w:val="00483183"/>
    <w:rsid w:val="00483254"/>
    <w:rsid w:val="004839E4"/>
    <w:rsid w:val="00483A42"/>
    <w:rsid w:val="00484880"/>
    <w:rsid w:val="00484D1B"/>
    <w:rsid w:val="00485444"/>
    <w:rsid w:val="00485FF6"/>
    <w:rsid w:val="0048627D"/>
    <w:rsid w:val="00486FBF"/>
    <w:rsid w:val="00487D31"/>
    <w:rsid w:val="004926C0"/>
    <w:rsid w:val="004935E5"/>
    <w:rsid w:val="00493B14"/>
    <w:rsid w:val="004945E6"/>
    <w:rsid w:val="00494DA6"/>
    <w:rsid w:val="004954AC"/>
    <w:rsid w:val="0049654E"/>
    <w:rsid w:val="0049688F"/>
    <w:rsid w:val="00496EDF"/>
    <w:rsid w:val="00497321"/>
    <w:rsid w:val="00497615"/>
    <w:rsid w:val="00497684"/>
    <w:rsid w:val="00497883"/>
    <w:rsid w:val="00497C61"/>
    <w:rsid w:val="004A008E"/>
    <w:rsid w:val="004A0AB6"/>
    <w:rsid w:val="004A0D94"/>
    <w:rsid w:val="004A1932"/>
    <w:rsid w:val="004A1A84"/>
    <w:rsid w:val="004A1A8E"/>
    <w:rsid w:val="004A1CD5"/>
    <w:rsid w:val="004A1E0B"/>
    <w:rsid w:val="004A23B1"/>
    <w:rsid w:val="004A27AF"/>
    <w:rsid w:val="004A2EC7"/>
    <w:rsid w:val="004A317F"/>
    <w:rsid w:val="004A3B34"/>
    <w:rsid w:val="004A4644"/>
    <w:rsid w:val="004A4ED6"/>
    <w:rsid w:val="004A5717"/>
    <w:rsid w:val="004A5834"/>
    <w:rsid w:val="004A5D24"/>
    <w:rsid w:val="004A6268"/>
    <w:rsid w:val="004A7793"/>
    <w:rsid w:val="004B0EDA"/>
    <w:rsid w:val="004B1306"/>
    <w:rsid w:val="004B1698"/>
    <w:rsid w:val="004B1B47"/>
    <w:rsid w:val="004B1BB0"/>
    <w:rsid w:val="004B2877"/>
    <w:rsid w:val="004B2F1C"/>
    <w:rsid w:val="004B4709"/>
    <w:rsid w:val="004B470B"/>
    <w:rsid w:val="004B5D62"/>
    <w:rsid w:val="004B6EB2"/>
    <w:rsid w:val="004C065C"/>
    <w:rsid w:val="004C176F"/>
    <w:rsid w:val="004C19B0"/>
    <w:rsid w:val="004C1BB2"/>
    <w:rsid w:val="004C1F8F"/>
    <w:rsid w:val="004C4405"/>
    <w:rsid w:val="004C5012"/>
    <w:rsid w:val="004C5EED"/>
    <w:rsid w:val="004C5F96"/>
    <w:rsid w:val="004C659F"/>
    <w:rsid w:val="004C6B09"/>
    <w:rsid w:val="004C6BD3"/>
    <w:rsid w:val="004C7833"/>
    <w:rsid w:val="004C7B2A"/>
    <w:rsid w:val="004C7EC1"/>
    <w:rsid w:val="004D2094"/>
    <w:rsid w:val="004D31C2"/>
    <w:rsid w:val="004D33E0"/>
    <w:rsid w:val="004D39EC"/>
    <w:rsid w:val="004D3E19"/>
    <w:rsid w:val="004D4422"/>
    <w:rsid w:val="004D51BE"/>
    <w:rsid w:val="004D5D2E"/>
    <w:rsid w:val="004D6725"/>
    <w:rsid w:val="004D715E"/>
    <w:rsid w:val="004D7AC9"/>
    <w:rsid w:val="004E04CA"/>
    <w:rsid w:val="004E1CBC"/>
    <w:rsid w:val="004E2D90"/>
    <w:rsid w:val="004E3507"/>
    <w:rsid w:val="004E4419"/>
    <w:rsid w:val="004E4D0F"/>
    <w:rsid w:val="004E54B0"/>
    <w:rsid w:val="004E605E"/>
    <w:rsid w:val="004E6911"/>
    <w:rsid w:val="004E69E2"/>
    <w:rsid w:val="004E6AA1"/>
    <w:rsid w:val="004E7F94"/>
    <w:rsid w:val="004F04D1"/>
    <w:rsid w:val="004F1139"/>
    <w:rsid w:val="004F2087"/>
    <w:rsid w:val="004F2A29"/>
    <w:rsid w:val="004F3958"/>
    <w:rsid w:val="004F4B98"/>
    <w:rsid w:val="004F4E69"/>
    <w:rsid w:val="004F6893"/>
    <w:rsid w:val="004F74F3"/>
    <w:rsid w:val="0050045B"/>
    <w:rsid w:val="00502105"/>
    <w:rsid w:val="005028BC"/>
    <w:rsid w:val="00502A6D"/>
    <w:rsid w:val="00503360"/>
    <w:rsid w:val="005033E1"/>
    <w:rsid w:val="005039FD"/>
    <w:rsid w:val="00504430"/>
    <w:rsid w:val="00505391"/>
    <w:rsid w:val="00506479"/>
    <w:rsid w:val="00506663"/>
    <w:rsid w:val="00507ACE"/>
    <w:rsid w:val="00510336"/>
    <w:rsid w:val="005111AC"/>
    <w:rsid w:val="005117A8"/>
    <w:rsid w:val="00511F67"/>
    <w:rsid w:val="00511F94"/>
    <w:rsid w:val="005135AD"/>
    <w:rsid w:val="00513684"/>
    <w:rsid w:val="00513A94"/>
    <w:rsid w:val="005143BC"/>
    <w:rsid w:val="0051478A"/>
    <w:rsid w:val="00514D2A"/>
    <w:rsid w:val="005157C5"/>
    <w:rsid w:val="00515AA4"/>
    <w:rsid w:val="00515E5E"/>
    <w:rsid w:val="00516DE5"/>
    <w:rsid w:val="00516EB9"/>
    <w:rsid w:val="00516EDE"/>
    <w:rsid w:val="0051707C"/>
    <w:rsid w:val="00517C81"/>
    <w:rsid w:val="005202BB"/>
    <w:rsid w:val="00520E79"/>
    <w:rsid w:val="0052138B"/>
    <w:rsid w:val="005216C0"/>
    <w:rsid w:val="00521704"/>
    <w:rsid w:val="00521AA3"/>
    <w:rsid w:val="00522E0D"/>
    <w:rsid w:val="00523110"/>
    <w:rsid w:val="005234CF"/>
    <w:rsid w:val="0052353D"/>
    <w:rsid w:val="00523A4F"/>
    <w:rsid w:val="00523D13"/>
    <w:rsid w:val="00523D3F"/>
    <w:rsid w:val="00524561"/>
    <w:rsid w:val="0052456E"/>
    <w:rsid w:val="00524EBF"/>
    <w:rsid w:val="00525405"/>
    <w:rsid w:val="00525D5C"/>
    <w:rsid w:val="005261DD"/>
    <w:rsid w:val="00530741"/>
    <w:rsid w:val="00530E82"/>
    <w:rsid w:val="0053172B"/>
    <w:rsid w:val="0053245B"/>
    <w:rsid w:val="00532843"/>
    <w:rsid w:val="00532CDB"/>
    <w:rsid w:val="00532F9D"/>
    <w:rsid w:val="00533407"/>
    <w:rsid w:val="00533B0B"/>
    <w:rsid w:val="00533F10"/>
    <w:rsid w:val="00534CEB"/>
    <w:rsid w:val="00535E3B"/>
    <w:rsid w:val="00536247"/>
    <w:rsid w:val="005371CE"/>
    <w:rsid w:val="005417ED"/>
    <w:rsid w:val="00541FB4"/>
    <w:rsid w:val="005421D3"/>
    <w:rsid w:val="0054283B"/>
    <w:rsid w:val="00542E30"/>
    <w:rsid w:val="0054388B"/>
    <w:rsid w:val="00543AE6"/>
    <w:rsid w:val="00544DF7"/>
    <w:rsid w:val="005451DD"/>
    <w:rsid w:val="00545BA3"/>
    <w:rsid w:val="005465D9"/>
    <w:rsid w:val="0054693F"/>
    <w:rsid w:val="00547A42"/>
    <w:rsid w:val="00547D15"/>
    <w:rsid w:val="00547ECE"/>
    <w:rsid w:val="005509BD"/>
    <w:rsid w:val="00551316"/>
    <w:rsid w:val="00553537"/>
    <w:rsid w:val="00553DB7"/>
    <w:rsid w:val="00554195"/>
    <w:rsid w:val="00554821"/>
    <w:rsid w:val="00554855"/>
    <w:rsid w:val="00554D5A"/>
    <w:rsid w:val="005558CD"/>
    <w:rsid w:val="005564F0"/>
    <w:rsid w:val="00556A73"/>
    <w:rsid w:val="00557DB5"/>
    <w:rsid w:val="00557FA7"/>
    <w:rsid w:val="005600E7"/>
    <w:rsid w:val="00561ECA"/>
    <w:rsid w:val="0056327C"/>
    <w:rsid w:val="005635DE"/>
    <w:rsid w:val="00563C65"/>
    <w:rsid w:val="00564068"/>
    <w:rsid w:val="00564793"/>
    <w:rsid w:val="00564B48"/>
    <w:rsid w:val="00564F64"/>
    <w:rsid w:val="005652CF"/>
    <w:rsid w:val="00565323"/>
    <w:rsid w:val="0056544A"/>
    <w:rsid w:val="005654F3"/>
    <w:rsid w:val="005655BE"/>
    <w:rsid w:val="00570DC2"/>
    <w:rsid w:val="0057109F"/>
    <w:rsid w:val="005710B5"/>
    <w:rsid w:val="0057123F"/>
    <w:rsid w:val="005712B8"/>
    <w:rsid w:val="005716D0"/>
    <w:rsid w:val="00572563"/>
    <w:rsid w:val="00572700"/>
    <w:rsid w:val="00572D31"/>
    <w:rsid w:val="0057329B"/>
    <w:rsid w:val="005736EF"/>
    <w:rsid w:val="005737BC"/>
    <w:rsid w:val="00574206"/>
    <w:rsid w:val="00574819"/>
    <w:rsid w:val="00575573"/>
    <w:rsid w:val="0057659D"/>
    <w:rsid w:val="00576BA2"/>
    <w:rsid w:val="005801B2"/>
    <w:rsid w:val="00581368"/>
    <w:rsid w:val="00581735"/>
    <w:rsid w:val="0058367D"/>
    <w:rsid w:val="0058426C"/>
    <w:rsid w:val="00584726"/>
    <w:rsid w:val="00584AEB"/>
    <w:rsid w:val="00585365"/>
    <w:rsid w:val="00585444"/>
    <w:rsid w:val="00585BDB"/>
    <w:rsid w:val="00585EEF"/>
    <w:rsid w:val="005861E4"/>
    <w:rsid w:val="00586A46"/>
    <w:rsid w:val="00587075"/>
    <w:rsid w:val="0058737A"/>
    <w:rsid w:val="00587E35"/>
    <w:rsid w:val="0059013B"/>
    <w:rsid w:val="005910EC"/>
    <w:rsid w:val="00592B69"/>
    <w:rsid w:val="00593272"/>
    <w:rsid w:val="00594035"/>
    <w:rsid w:val="005946A2"/>
    <w:rsid w:val="00595158"/>
    <w:rsid w:val="005957C6"/>
    <w:rsid w:val="0059584F"/>
    <w:rsid w:val="00596004"/>
    <w:rsid w:val="00596968"/>
    <w:rsid w:val="00596ED7"/>
    <w:rsid w:val="005A108E"/>
    <w:rsid w:val="005A3324"/>
    <w:rsid w:val="005A3A58"/>
    <w:rsid w:val="005A465F"/>
    <w:rsid w:val="005A466F"/>
    <w:rsid w:val="005A4DF0"/>
    <w:rsid w:val="005A5B9D"/>
    <w:rsid w:val="005A6687"/>
    <w:rsid w:val="005A6B28"/>
    <w:rsid w:val="005A6B4C"/>
    <w:rsid w:val="005A6C84"/>
    <w:rsid w:val="005A6D5E"/>
    <w:rsid w:val="005A6E55"/>
    <w:rsid w:val="005A72AA"/>
    <w:rsid w:val="005A77D8"/>
    <w:rsid w:val="005B011E"/>
    <w:rsid w:val="005B08F2"/>
    <w:rsid w:val="005B126A"/>
    <w:rsid w:val="005B1977"/>
    <w:rsid w:val="005B1D27"/>
    <w:rsid w:val="005B26E7"/>
    <w:rsid w:val="005B2A3D"/>
    <w:rsid w:val="005B2C3F"/>
    <w:rsid w:val="005B30FD"/>
    <w:rsid w:val="005B31FD"/>
    <w:rsid w:val="005B544F"/>
    <w:rsid w:val="005B6233"/>
    <w:rsid w:val="005B63DB"/>
    <w:rsid w:val="005B6666"/>
    <w:rsid w:val="005B6EA5"/>
    <w:rsid w:val="005C1194"/>
    <w:rsid w:val="005C1577"/>
    <w:rsid w:val="005C18E2"/>
    <w:rsid w:val="005C1C33"/>
    <w:rsid w:val="005C208E"/>
    <w:rsid w:val="005C2A76"/>
    <w:rsid w:val="005C3791"/>
    <w:rsid w:val="005C3BED"/>
    <w:rsid w:val="005C3EF0"/>
    <w:rsid w:val="005C47DF"/>
    <w:rsid w:val="005C4EA0"/>
    <w:rsid w:val="005C63FC"/>
    <w:rsid w:val="005C675C"/>
    <w:rsid w:val="005C6E52"/>
    <w:rsid w:val="005C6FCE"/>
    <w:rsid w:val="005C7175"/>
    <w:rsid w:val="005C7852"/>
    <w:rsid w:val="005C7E89"/>
    <w:rsid w:val="005D048F"/>
    <w:rsid w:val="005D06ED"/>
    <w:rsid w:val="005D0924"/>
    <w:rsid w:val="005D09C8"/>
    <w:rsid w:val="005D1F6D"/>
    <w:rsid w:val="005D1FC2"/>
    <w:rsid w:val="005D2A20"/>
    <w:rsid w:val="005D2C33"/>
    <w:rsid w:val="005D2C37"/>
    <w:rsid w:val="005D3249"/>
    <w:rsid w:val="005D3385"/>
    <w:rsid w:val="005D3922"/>
    <w:rsid w:val="005D5081"/>
    <w:rsid w:val="005D6E0A"/>
    <w:rsid w:val="005D7492"/>
    <w:rsid w:val="005D7943"/>
    <w:rsid w:val="005E0340"/>
    <w:rsid w:val="005E1C76"/>
    <w:rsid w:val="005E1F63"/>
    <w:rsid w:val="005E215D"/>
    <w:rsid w:val="005E2382"/>
    <w:rsid w:val="005E2C5A"/>
    <w:rsid w:val="005E391F"/>
    <w:rsid w:val="005E3CD9"/>
    <w:rsid w:val="005E3FA6"/>
    <w:rsid w:val="005E43E0"/>
    <w:rsid w:val="005E64D8"/>
    <w:rsid w:val="005E694A"/>
    <w:rsid w:val="005E712F"/>
    <w:rsid w:val="005E76EE"/>
    <w:rsid w:val="005E7DA8"/>
    <w:rsid w:val="005F07E0"/>
    <w:rsid w:val="005F08A7"/>
    <w:rsid w:val="005F0EC5"/>
    <w:rsid w:val="005F26F1"/>
    <w:rsid w:val="005F2BF2"/>
    <w:rsid w:val="005F32FA"/>
    <w:rsid w:val="005F3480"/>
    <w:rsid w:val="005F359E"/>
    <w:rsid w:val="005F3A24"/>
    <w:rsid w:val="005F4667"/>
    <w:rsid w:val="005F4F1B"/>
    <w:rsid w:val="005F5C94"/>
    <w:rsid w:val="005F751D"/>
    <w:rsid w:val="005F7E50"/>
    <w:rsid w:val="00600D33"/>
    <w:rsid w:val="0060128D"/>
    <w:rsid w:val="00601359"/>
    <w:rsid w:val="006017F1"/>
    <w:rsid w:val="00601894"/>
    <w:rsid w:val="00601979"/>
    <w:rsid w:val="00601AD3"/>
    <w:rsid w:val="00603347"/>
    <w:rsid w:val="006036AE"/>
    <w:rsid w:val="00604741"/>
    <w:rsid w:val="0060699E"/>
    <w:rsid w:val="006077BE"/>
    <w:rsid w:val="00607946"/>
    <w:rsid w:val="00610A61"/>
    <w:rsid w:val="00610AE6"/>
    <w:rsid w:val="00610B6A"/>
    <w:rsid w:val="0061111F"/>
    <w:rsid w:val="00611421"/>
    <w:rsid w:val="006114C6"/>
    <w:rsid w:val="00611C66"/>
    <w:rsid w:val="00611F7E"/>
    <w:rsid w:val="00614458"/>
    <w:rsid w:val="00615F0C"/>
    <w:rsid w:val="00616942"/>
    <w:rsid w:val="00616C1C"/>
    <w:rsid w:val="006173C2"/>
    <w:rsid w:val="00620716"/>
    <w:rsid w:val="006207C0"/>
    <w:rsid w:val="00621F7E"/>
    <w:rsid w:val="006222FD"/>
    <w:rsid w:val="006232AB"/>
    <w:rsid w:val="00623429"/>
    <w:rsid w:val="00623C00"/>
    <w:rsid w:val="00624284"/>
    <w:rsid w:val="00625FD4"/>
    <w:rsid w:val="006266F1"/>
    <w:rsid w:val="00626F6F"/>
    <w:rsid w:val="006309D5"/>
    <w:rsid w:val="0063136D"/>
    <w:rsid w:val="00631ECC"/>
    <w:rsid w:val="006323CB"/>
    <w:rsid w:val="00632433"/>
    <w:rsid w:val="0063261D"/>
    <w:rsid w:val="00634B49"/>
    <w:rsid w:val="00636847"/>
    <w:rsid w:val="00637116"/>
    <w:rsid w:val="006372B5"/>
    <w:rsid w:val="00640235"/>
    <w:rsid w:val="00640C47"/>
    <w:rsid w:val="0064125C"/>
    <w:rsid w:val="006418B5"/>
    <w:rsid w:val="006422A9"/>
    <w:rsid w:val="00642426"/>
    <w:rsid w:val="0064275D"/>
    <w:rsid w:val="006429AE"/>
    <w:rsid w:val="00642B7A"/>
    <w:rsid w:val="006434B5"/>
    <w:rsid w:val="00643A4F"/>
    <w:rsid w:val="00644238"/>
    <w:rsid w:val="00645829"/>
    <w:rsid w:val="0064598A"/>
    <w:rsid w:val="00645B09"/>
    <w:rsid w:val="00647B0B"/>
    <w:rsid w:val="00647E57"/>
    <w:rsid w:val="0065021E"/>
    <w:rsid w:val="006506B3"/>
    <w:rsid w:val="00650781"/>
    <w:rsid w:val="00650C0A"/>
    <w:rsid w:val="00651659"/>
    <w:rsid w:val="00652A68"/>
    <w:rsid w:val="00653A48"/>
    <w:rsid w:val="00655C11"/>
    <w:rsid w:val="0066035F"/>
    <w:rsid w:val="00660634"/>
    <w:rsid w:val="00660856"/>
    <w:rsid w:val="00660DDF"/>
    <w:rsid w:val="006610CD"/>
    <w:rsid w:val="00661627"/>
    <w:rsid w:val="00662244"/>
    <w:rsid w:val="00662366"/>
    <w:rsid w:val="006629F5"/>
    <w:rsid w:val="00663247"/>
    <w:rsid w:val="006632DC"/>
    <w:rsid w:val="00663D04"/>
    <w:rsid w:val="006658B8"/>
    <w:rsid w:val="006674C7"/>
    <w:rsid w:val="00667738"/>
    <w:rsid w:val="00671D3F"/>
    <w:rsid w:val="00674087"/>
    <w:rsid w:val="006742B0"/>
    <w:rsid w:val="00674ABB"/>
    <w:rsid w:val="00677014"/>
    <w:rsid w:val="00677984"/>
    <w:rsid w:val="0068047F"/>
    <w:rsid w:val="006805A9"/>
    <w:rsid w:val="0068103C"/>
    <w:rsid w:val="00681BAE"/>
    <w:rsid w:val="00682766"/>
    <w:rsid w:val="006843AD"/>
    <w:rsid w:val="006849B9"/>
    <w:rsid w:val="00684B2D"/>
    <w:rsid w:val="00685106"/>
    <w:rsid w:val="0068597A"/>
    <w:rsid w:val="00686482"/>
    <w:rsid w:val="0068699F"/>
    <w:rsid w:val="00686E5B"/>
    <w:rsid w:val="006874D0"/>
    <w:rsid w:val="006900E5"/>
    <w:rsid w:val="006912D0"/>
    <w:rsid w:val="0069200C"/>
    <w:rsid w:val="00692223"/>
    <w:rsid w:val="00693747"/>
    <w:rsid w:val="00693834"/>
    <w:rsid w:val="00694035"/>
    <w:rsid w:val="006946A0"/>
    <w:rsid w:val="00694F60"/>
    <w:rsid w:val="0069506A"/>
    <w:rsid w:val="006950FD"/>
    <w:rsid w:val="006954C1"/>
    <w:rsid w:val="006958FE"/>
    <w:rsid w:val="00695D0E"/>
    <w:rsid w:val="00695FBE"/>
    <w:rsid w:val="006966E9"/>
    <w:rsid w:val="00696825"/>
    <w:rsid w:val="00696AC3"/>
    <w:rsid w:val="00696E06"/>
    <w:rsid w:val="006970C5"/>
    <w:rsid w:val="006972B7"/>
    <w:rsid w:val="006976B4"/>
    <w:rsid w:val="006A0773"/>
    <w:rsid w:val="006A0978"/>
    <w:rsid w:val="006A0EB1"/>
    <w:rsid w:val="006A15A1"/>
    <w:rsid w:val="006A1CC7"/>
    <w:rsid w:val="006A2221"/>
    <w:rsid w:val="006A2385"/>
    <w:rsid w:val="006A2444"/>
    <w:rsid w:val="006A29B6"/>
    <w:rsid w:val="006A37DD"/>
    <w:rsid w:val="006A39D1"/>
    <w:rsid w:val="006A405B"/>
    <w:rsid w:val="006A43AA"/>
    <w:rsid w:val="006A4D88"/>
    <w:rsid w:val="006A4D90"/>
    <w:rsid w:val="006A5B45"/>
    <w:rsid w:val="006A62F8"/>
    <w:rsid w:val="006A658A"/>
    <w:rsid w:val="006A675A"/>
    <w:rsid w:val="006A7123"/>
    <w:rsid w:val="006A77AD"/>
    <w:rsid w:val="006A77F4"/>
    <w:rsid w:val="006A7C81"/>
    <w:rsid w:val="006B0667"/>
    <w:rsid w:val="006B1ACE"/>
    <w:rsid w:val="006B1ACF"/>
    <w:rsid w:val="006B1D1C"/>
    <w:rsid w:val="006B29B8"/>
    <w:rsid w:val="006B3671"/>
    <w:rsid w:val="006B422C"/>
    <w:rsid w:val="006B4945"/>
    <w:rsid w:val="006B5336"/>
    <w:rsid w:val="006B544C"/>
    <w:rsid w:val="006B54D7"/>
    <w:rsid w:val="006B5A40"/>
    <w:rsid w:val="006B5EF8"/>
    <w:rsid w:val="006B6F4F"/>
    <w:rsid w:val="006B76AE"/>
    <w:rsid w:val="006B76BF"/>
    <w:rsid w:val="006B7F6D"/>
    <w:rsid w:val="006C0717"/>
    <w:rsid w:val="006C0A62"/>
    <w:rsid w:val="006C0BE4"/>
    <w:rsid w:val="006C0CC2"/>
    <w:rsid w:val="006C0F9F"/>
    <w:rsid w:val="006C1993"/>
    <w:rsid w:val="006C1BBB"/>
    <w:rsid w:val="006C31CE"/>
    <w:rsid w:val="006C3A97"/>
    <w:rsid w:val="006C4153"/>
    <w:rsid w:val="006C474C"/>
    <w:rsid w:val="006C47C2"/>
    <w:rsid w:val="006C491E"/>
    <w:rsid w:val="006C4CEE"/>
    <w:rsid w:val="006C6CB3"/>
    <w:rsid w:val="006C73C2"/>
    <w:rsid w:val="006C7662"/>
    <w:rsid w:val="006C7A63"/>
    <w:rsid w:val="006C7D4F"/>
    <w:rsid w:val="006D061E"/>
    <w:rsid w:val="006D099B"/>
    <w:rsid w:val="006D0AF4"/>
    <w:rsid w:val="006D2B65"/>
    <w:rsid w:val="006D34BB"/>
    <w:rsid w:val="006D3868"/>
    <w:rsid w:val="006D478D"/>
    <w:rsid w:val="006D49AE"/>
    <w:rsid w:val="006D5156"/>
    <w:rsid w:val="006D5332"/>
    <w:rsid w:val="006D5424"/>
    <w:rsid w:val="006D574D"/>
    <w:rsid w:val="006D613B"/>
    <w:rsid w:val="006D61EC"/>
    <w:rsid w:val="006D6A36"/>
    <w:rsid w:val="006D730D"/>
    <w:rsid w:val="006D796C"/>
    <w:rsid w:val="006D7A08"/>
    <w:rsid w:val="006E100D"/>
    <w:rsid w:val="006E1D51"/>
    <w:rsid w:val="006E21D9"/>
    <w:rsid w:val="006E2547"/>
    <w:rsid w:val="006E3DA4"/>
    <w:rsid w:val="006E5038"/>
    <w:rsid w:val="006E5301"/>
    <w:rsid w:val="006E60BD"/>
    <w:rsid w:val="006E639C"/>
    <w:rsid w:val="006E7611"/>
    <w:rsid w:val="006F0807"/>
    <w:rsid w:val="006F0AC3"/>
    <w:rsid w:val="006F1686"/>
    <w:rsid w:val="006F289F"/>
    <w:rsid w:val="006F294B"/>
    <w:rsid w:val="006F29C4"/>
    <w:rsid w:val="006F385A"/>
    <w:rsid w:val="006F3E2E"/>
    <w:rsid w:val="006F4282"/>
    <w:rsid w:val="006F4324"/>
    <w:rsid w:val="006F44DA"/>
    <w:rsid w:val="006F4749"/>
    <w:rsid w:val="006F6172"/>
    <w:rsid w:val="006F62CA"/>
    <w:rsid w:val="006F7240"/>
    <w:rsid w:val="006F78C8"/>
    <w:rsid w:val="006F7910"/>
    <w:rsid w:val="007015A9"/>
    <w:rsid w:val="00701DAD"/>
    <w:rsid w:val="00702F30"/>
    <w:rsid w:val="00703CF7"/>
    <w:rsid w:val="00703D3D"/>
    <w:rsid w:val="00704B26"/>
    <w:rsid w:val="007053A5"/>
    <w:rsid w:val="00705560"/>
    <w:rsid w:val="00705982"/>
    <w:rsid w:val="00705C2C"/>
    <w:rsid w:val="0070661D"/>
    <w:rsid w:val="00706D27"/>
    <w:rsid w:val="00706E23"/>
    <w:rsid w:val="00707082"/>
    <w:rsid w:val="007102DB"/>
    <w:rsid w:val="007103B6"/>
    <w:rsid w:val="007106B0"/>
    <w:rsid w:val="007113F0"/>
    <w:rsid w:val="0071296D"/>
    <w:rsid w:val="00714C67"/>
    <w:rsid w:val="007152B2"/>
    <w:rsid w:val="00716104"/>
    <w:rsid w:val="007164B1"/>
    <w:rsid w:val="007166B6"/>
    <w:rsid w:val="00716D65"/>
    <w:rsid w:val="007172BA"/>
    <w:rsid w:val="0071761D"/>
    <w:rsid w:val="007206C8"/>
    <w:rsid w:val="00720CAF"/>
    <w:rsid w:val="007210A6"/>
    <w:rsid w:val="007212CE"/>
    <w:rsid w:val="00721512"/>
    <w:rsid w:val="00721B12"/>
    <w:rsid w:val="00722857"/>
    <w:rsid w:val="00722B6F"/>
    <w:rsid w:val="007232CB"/>
    <w:rsid w:val="00723892"/>
    <w:rsid w:val="00724E44"/>
    <w:rsid w:val="00725130"/>
    <w:rsid w:val="00726C6B"/>
    <w:rsid w:val="00727096"/>
    <w:rsid w:val="007276AC"/>
    <w:rsid w:val="00727884"/>
    <w:rsid w:val="007306E0"/>
    <w:rsid w:val="00730790"/>
    <w:rsid w:val="00730E0E"/>
    <w:rsid w:val="00731205"/>
    <w:rsid w:val="00731DD9"/>
    <w:rsid w:val="00731FA4"/>
    <w:rsid w:val="00732306"/>
    <w:rsid w:val="00732425"/>
    <w:rsid w:val="00732FC2"/>
    <w:rsid w:val="0073310E"/>
    <w:rsid w:val="007335F1"/>
    <w:rsid w:val="00733DE0"/>
    <w:rsid w:val="007340EE"/>
    <w:rsid w:val="007344C9"/>
    <w:rsid w:val="007345BA"/>
    <w:rsid w:val="00735218"/>
    <w:rsid w:val="007361C2"/>
    <w:rsid w:val="007363C0"/>
    <w:rsid w:val="00736FCE"/>
    <w:rsid w:val="00740DD6"/>
    <w:rsid w:val="0074163A"/>
    <w:rsid w:val="007416D5"/>
    <w:rsid w:val="00741AB0"/>
    <w:rsid w:val="00742A21"/>
    <w:rsid w:val="00742E76"/>
    <w:rsid w:val="00742EA8"/>
    <w:rsid w:val="007436B4"/>
    <w:rsid w:val="00743B70"/>
    <w:rsid w:val="00743D23"/>
    <w:rsid w:val="00744A58"/>
    <w:rsid w:val="00744F15"/>
    <w:rsid w:val="007454B8"/>
    <w:rsid w:val="007472CB"/>
    <w:rsid w:val="007474CF"/>
    <w:rsid w:val="00747966"/>
    <w:rsid w:val="00747E03"/>
    <w:rsid w:val="00750419"/>
    <w:rsid w:val="007507C9"/>
    <w:rsid w:val="00752B5C"/>
    <w:rsid w:val="0075371C"/>
    <w:rsid w:val="007543C0"/>
    <w:rsid w:val="00754C8B"/>
    <w:rsid w:val="00755443"/>
    <w:rsid w:val="007557BE"/>
    <w:rsid w:val="0075697A"/>
    <w:rsid w:val="00756FEA"/>
    <w:rsid w:val="007570A1"/>
    <w:rsid w:val="007574CC"/>
    <w:rsid w:val="007600D7"/>
    <w:rsid w:val="007608A1"/>
    <w:rsid w:val="00760961"/>
    <w:rsid w:val="00760F64"/>
    <w:rsid w:val="007613D4"/>
    <w:rsid w:val="00761975"/>
    <w:rsid w:val="00761E02"/>
    <w:rsid w:val="007621EB"/>
    <w:rsid w:val="00762B31"/>
    <w:rsid w:val="00764744"/>
    <w:rsid w:val="007648F2"/>
    <w:rsid w:val="00764C35"/>
    <w:rsid w:val="007652F9"/>
    <w:rsid w:val="00765855"/>
    <w:rsid w:val="00765FDA"/>
    <w:rsid w:val="0076656E"/>
    <w:rsid w:val="00766CE9"/>
    <w:rsid w:val="00766FD1"/>
    <w:rsid w:val="007676E7"/>
    <w:rsid w:val="00770A7B"/>
    <w:rsid w:val="00770E36"/>
    <w:rsid w:val="00771698"/>
    <w:rsid w:val="007716F6"/>
    <w:rsid w:val="0077183F"/>
    <w:rsid w:val="00772588"/>
    <w:rsid w:val="00772DF1"/>
    <w:rsid w:val="00773FD7"/>
    <w:rsid w:val="007745F5"/>
    <w:rsid w:val="007751B0"/>
    <w:rsid w:val="00777066"/>
    <w:rsid w:val="00777B97"/>
    <w:rsid w:val="00777BFF"/>
    <w:rsid w:val="007814F2"/>
    <w:rsid w:val="007819A5"/>
    <w:rsid w:val="00781C87"/>
    <w:rsid w:val="007822B0"/>
    <w:rsid w:val="00783FD5"/>
    <w:rsid w:val="007849C9"/>
    <w:rsid w:val="007861CD"/>
    <w:rsid w:val="00786543"/>
    <w:rsid w:val="0078733E"/>
    <w:rsid w:val="0078763A"/>
    <w:rsid w:val="00787751"/>
    <w:rsid w:val="007902FD"/>
    <w:rsid w:val="00790A6D"/>
    <w:rsid w:val="00790C6D"/>
    <w:rsid w:val="00790EC6"/>
    <w:rsid w:val="00791F84"/>
    <w:rsid w:val="007931EF"/>
    <w:rsid w:val="00793961"/>
    <w:rsid w:val="007942F7"/>
    <w:rsid w:val="00794C54"/>
    <w:rsid w:val="007964FD"/>
    <w:rsid w:val="00796727"/>
    <w:rsid w:val="00796F94"/>
    <w:rsid w:val="00797329"/>
    <w:rsid w:val="007978E9"/>
    <w:rsid w:val="007A0363"/>
    <w:rsid w:val="007A087A"/>
    <w:rsid w:val="007A0B16"/>
    <w:rsid w:val="007A2160"/>
    <w:rsid w:val="007A282A"/>
    <w:rsid w:val="007A2CB8"/>
    <w:rsid w:val="007A2D0C"/>
    <w:rsid w:val="007A2DE1"/>
    <w:rsid w:val="007A335C"/>
    <w:rsid w:val="007A35FC"/>
    <w:rsid w:val="007A4498"/>
    <w:rsid w:val="007A5A78"/>
    <w:rsid w:val="007A5D6A"/>
    <w:rsid w:val="007A61DE"/>
    <w:rsid w:val="007A753E"/>
    <w:rsid w:val="007A7EFB"/>
    <w:rsid w:val="007B0C01"/>
    <w:rsid w:val="007B1DF5"/>
    <w:rsid w:val="007B236A"/>
    <w:rsid w:val="007B2FB4"/>
    <w:rsid w:val="007B35A5"/>
    <w:rsid w:val="007B3808"/>
    <w:rsid w:val="007B4A49"/>
    <w:rsid w:val="007B4C3A"/>
    <w:rsid w:val="007B508A"/>
    <w:rsid w:val="007B544B"/>
    <w:rsid w:val="007B56CA"/>
    <w:rsid w:val="007B611B"/>
    <w:rsid w:val="007B650C"/>
    <w:rsid w:val="007B6ADB"/>
    <w:rsid w:val="007B6BF7"/>
    <w:rsid w:val="007B707B"/>
    <w:rsid w:val="007B7849"/>
    <w:rsid w:val="007B7DCA"/>
    <w:rsid w:val="007B7F20"/>
    <w:rsid w:val="007C003A"/>
    <w:rsid w:val="007C01C5"/>
    <w:rsid w:val="007C143B"/>
    <w:rsid w:val="007C15BA"/>
    <w:rsid w:val="007C17D7"/>
    <w:rsid w:val="007C1E37"/>
    <w:rsid w:val="007C261A"/>
    <w:rsid w:val="007C2EEA"/>
    <w:rsid w:val="007C36C1"/>
    <w:rsid w:val="007C4095"/>
    <w:rsid w:val="007C46AC"/>
    <w:rsid w:val="007C47D9"/>
    <w:rsid w:val="007C4915"/>
    <w:rsid w:val="007C60C0"/>
    <w:rsid w:val="007C6202"/>
    <w:rsid w:val="007C644A"/>
    <w:rsid w:val="007C6508"/>
    <w:rsid w:val="007C68AD"/>
    <w:rsid w:val="007C74A8"/>
    <w:rsid w:val="007C7584"/>
    <w:rsid w:val="007C79D3"/>
    <w:rsid w:val="007C7BD3"/>
    <w:rsid w:val="007D0A62"/>
    <w:rsid w:val="007D0E52"/>
    <w:rsid w:val="007D12CA"/>
    <w:rsid w:val="007D1700"/>
    <w:rsid w:val="007D1875"/>
    <w:rsid w:val="007D3149"/>
    <w:rsid w:val="007D4105"/>
    <w:rsid w:val="007D44D4"/>
    <w:rsid w:val="007D4626"/>
    <w:rsid w:val="007D49D1"/>
    <w:rsid w:val="007D4F35"/>
    <w:rsid w:val="007D6D4C"/>
    <w:rsid w:val="007D7324"/>
    <w:rsid w:val="007E09B7"/>
    <w:rsid w:val="007E1B92"/>
    <w:rsid w:val="007E27CB"/>
    <w:rsid w:val="007E29B5"/>
    <w:rsid w:val="007E327E"/>
    <w:rsid w:val="007E449D"/>
    <w:rsid w:val="007E4983"/>
    <w:rsid w:val="007E4E8A"/>
    <w:rsid w:val="007E56F8"/>
    <w:rsid w:val="007E5D15"/>
    <w:rsid w:val="007E5F05"/>
    <w:rsid w:val="007E66C3"/>
    <w:rsid w:val="007E6886"/>
    <w:rsid w:val="007E7A56"/>
    <w:rsid w:val="007F02E9"/>
    <w:rsid w:val="007F0649"/>
    <w:rsid w:val="007F14E3"/>
    <w:rsid w:val="007F1D18"/>
    <w:rsid w:val="007F2210"/>
    <w:rsid w:val="007F304A"/>
    <w:rsid w:val="007F3421"/>
    <w:rsid w:val="007F379F"/>
    <w:rsid w:val="007F3E40"/>
    <w:rsid w:val="007F4044"/>
    <w:rsid w:val="007F4CFA"/>
    <w:rsid w:val="007F50A9"/>
    <w:rsid w:val="007F59A6"/>
    <w:rsid w:val="007F6EE2"/>
    <w:rsid w:val="007F74FD"/>
    <w:rsid w:val="008006F4"/>
    <w:rsid w:val="008010DF"/>
    <w:rsid w:val="008013BE"/>
    <w:rsid w:val="008021F1"/>
    <w:rsid w:val="00802503"/>
    <w:rsid w:val="00802C11"/>
    <w:rsid w:val="00803961"/>
    <w:rsid w:val="008040E5"/>
    <w:rsid w:val="00804BC6"/>
    <w:rsid w:val="00804D16"/>
    <w:rsid w:val="00804F53"/>
    <w:rsid w:val="00805592"/>
    <w:rsid w:val="008056E9"/>
    <w:rsid w:val="00805A06"/>
    <w:rsid w:val="0080753F"/>
    <w:rsid w:val="008106DE"/>
    <w:rsid w:val="00810970"/>
    <w:rsid w:val="00811A0E"/>
    <w:rsid w:val="00811FE4"/>
    <w:rsid w:val="0081281E"/>
    <w:rsid w:val="008129BB"/>
    <w:rsid w:val="00812CCC"/>
    <w:rsid w:val="00813687"/>
    <w:rsid w:val="00813D89"/>
    <w:rsid w:val="0081435C"/>
    <w:rsid w:val="008152BF"/>
    <w:rsid w:val="00815A22"/>
    <w:rsid w:val="008164DD"/>
    <w:rsid w:val="008167BD"/>
    <w:rsid w:val="00816D11"/>
    <w:rsid w:val="008202C7"/>
    <w:rsid w:val="00820465"/>
    <w:rsid w:val="00820D79"/>
    <w:rsid w:val="00820EA7"/>
    <w:rsid w:val="0082168A"/>
    <w:rsid w:val="00822F23"/>
    <w:rsid w:val="0082379D"/>
    <w:rsid w:val="00823FED"/>
    <w:rsid w:val="0082638F"/>
    <w:rsid w:val="0082676B"/>
    <w:rsid w:val="00826A59"/>
    <w:rsid w:val="00826D20"/>
    <w:rsid w:val="00827150"/>
    <w:rsid w:val="008271EA"/>
    <w:rsid w:val="00827473"/>
    <w:rsid w:val="00831291"/>
    <w:rsid w:val="00831A41"/>
    <w:rsid w:val="00831B60"/>
    <w:rsid w:val="00831ED5"/>
    <w:rsid w:val="00831F45"/>
    <w:rsid w:val="00832345"/>
    <w:rsid w:val="00832486"/>
    <w:rsid w:val="00832537"/>
    <w:rsid w:val="0083294B"/>
    <w:rsid w:val="00832B8F"/>
    <w:rsid w:val="008331FB"/>
    <w:rsid w:val="00833D49"/>
    <w:rsid w:val="008346BC"/>
    <w:rsid w:val="00834851"/>
    <w:rsid w:val="00835BAA"/>
    <w:rsid w:val="008400E7"/>
    <w:rsid w:val="0084035A"/>
    <w:rsid w:val="0084095B"/>
    <w:rsid w:val="008409D4"/>
    <w:rsid w:val="00840FF5"/>
    <w:rsid w:val="008423AF"/>
    <w:rsid w:val="00842746"/>
    <w:rsid w:val="0084360B"/>
    <w:rsid w:val="00843C10"/>
    <w:rsid w:val="00843EBA"/>
    <w:rsid w:val="008447CA"/>
    <w:rsid w:val="00844FB7"/>
    <w:rsid w:val="0084522B"/>
    <w:rsid w:val="00845344"/>
    <w:rsid w:val="008458EA"/>
    <w:rsid w:val="00845DD4"/>
    <w:rsid w:val="00846FDF"/>
    <w:rsid w:val="00847792"/>
    <w:rsid w:val="0084782C"/>
    <w:rsid w:val="00847A7C"/>
    <w:rsid w:val="008505C3"/>
    <w:rsid w:val="00853032"/>
    <w:rsid w:val="00853076"/>
    <w:rsid w:val="008533FB"/>
    <w:rsid w:val="0085390C"/>
    <w:rsid w:val="00853AC6"/>
    <w:rsid w:val="00856BEA"/>
    <w:rsid w:val="008578D5"/>
    <w:rsid w:val="00857DF3"/>
    <w:rsid w:val="0086022E"/>
    <w:rsid w:val="00860315"/>
    <w:rsid w:val="008614EF"/>
    <w:rsid w:val="008620A1"/>
    <w:rsid w:val="008620BE"/>
    <w:rsid w:val="008621CA"/>
    <w:rsid w:val="00863061"/>
    <w:rsid w:val="008638FB"/>
    <w:rsid w:val="00863986"/>
    <w:rsid w:val="00864493"/>
    <w:rsid w:val="00864F0F"/>
    <w:rsid w:val="00865335"/>
    <w:rsid w:val="0086564E"/>
    <w:rsid w:val="0086577A"/>
    <w:rsid w:val="00865999"/>
    <w:rsid w:val="00865DEB"/>
    <w:rsid w:val="008661CE"/>
    <w:rsid w:val="0086628F"/>
    <w:rsid w:val="008664AA"/>
    <w:rsid w:val="00866571"/>
    <w:rsid w:val="0086672B"/>
    <w:rsid w:val="00866935"/>
    <w:rsid w:val="00866E5B"/>
    <w:rsid w:val="0086706E"/>
    <w:rsid w:val="0086738F"/>
    <w:rsid w:val="008673FB"/>
    <w:rsid w:val="0086747E"/>
    <w:rsid w:val="00867D7B"/>
    <w:rsid w:val="008719C1"/>
    <w:rsid w:val="0087233C"/>
    <w:rsid w:val="00872DBA"/>
    <w:rsid w:val="008738DA"/>
    <w:rsid w:val="0087427D"/>
    <w:rsid w:val="008745A4"/>
    <w:rsid w:val="00874FD1"/>
    <w:rsid w:val="00875864"/>
    <w:rsid w:val="0087667E"/>
    <w:rsid w:val="008768C9"/>
    <w:rsid w:val="00877543"/>
    <w:rsid w:val="008777C9"/>
    <w:rsid w:val="00877CDD"/>
    <w:rsid w:val="00877DCD"/>
    <w:rsid w:val="008809AA"/>
    <w:rsid w:val="0088139D"/>
    <w:rsid w:val="00881653"/>
    <w:rsid w:val="00881885"/>
    <w:rsid w:val="00881A2B"/>
    <w:rsid w:val="00882C69"/>
    <w:rsid w:val="00882E45"/>
    <w:rsid w:val="00883383"/>
    <w:rsid w:val="0088348B"/>
    <w:rsid w:val="0088372A"/>
    <w:rsid w:val="008841A5"/>
    <w:rsid w:val="00887342"/>
    <w:rsid w:val="008906E6"/>
    <w:rsid w:val="0089190C"/>
    <w:rsid w:val="00893375"/>
    <w:rsid w:val="008934BA"/>
    <w:rsid w:val="008935E0"/>
    <w:rsid w:val="0089486D"/>
    <w:rsid w:val="00894E72"/>
    <w:rsid w:val="008953AD"/>
    <w:rsid w:val="00895640"/>
    <w:rsid w:val="00895684"/>
    <w:rsid w:val="00895973"/>
    <w:rsid w:val="00895A41"/>
    <w:rsid w:val="00895AAA"/>
    <w:rsid w:val="00895BE9"/>
    <w:rsid w:val="00895CEC"/>
    <w:rsid w:val="00896260"/>
    <w:rsid w:val="0089649B"/>
    <w:rsid w:val="00896E86"/>
    <w:rsid w:val="00896FD0"/>
    <w:rsid w:val="008974D4"/>
    <w:rsid w:val="00897594"/>
    <w:rsid w:val="00897BAA"/>
    <w:rsid w:val="008A02EB"/>
    <w:rsid w:val="008A032B"/>
    <w:rsid w:val="008A0EDF"/>
    <w:rsid w:val="008A1310"/>
    <w:rsid w:val="008A2895"/>
    <w:rsid w:val="008A3286"/>
    <w:rsid w:val="008A432E"/>
    <w:rsid w:val="008A455D"/>
    <w:rsid w:val="008A4A39"/>
    <w:rsid w:val="008A56A8"/>
    <w:rsid w:val="008A62F0"/>
    <w:rsid w:val="008A6A42"/>
    <w:rsid w:val="008B1120"/>
    <w:rsid w:val="008B12A7"/>
    <w:rsid w:val="008B2724"/>
    <w:rsid w:val="008B2B47"/>
    <w:rsid w:val="008B2BF2"/>
    <w:rsid w:val="008B30FE"/>
    <w:rsid w:val="008B3E2B"/>
    <w:rsid w:val="008B41EA"/>
    <w:rsid w:val="008B4FD2"/>
    <w:rsid w:val="008B56DB"/>
    <w:rsid w:val="008B676F"/>
    <w:rsid w:val="008B7284"/>
    <w:rsid w:val="008C0D19"/>
    <w:rsid w:val="008C10BC"/>
    <w:rsid w:val="008C1875"/>
    <w:rsid w:val="008C1B06"/>
    <w:rsid w:val="008C1E31"/>
    <w:rsid w:val="008C288B"/>
    <w:rsid w:val="008C2FDE"/>
    <w:rsid w:val="008C47E7"/>
    <w:rsid w:val="008C4EE7"/>
    <w:rsid w:val="008C4FBB"/>
    <w:rsid w:val="008C64A2"/>
    <w:rsid w:val="008C67D7"/>
    <w:rsid w:val="008C6805"/>
    <w:rsid w:val="008C7092"/>
    <w:rsid w:val="008C7C96"/>
    <w:rsid w:val="008D06BC"/>
    <w:rsid w:val="008D2007"/>
    <w:rsid w:val="008D2EB7"/>
    <w:rsid w:val="008D3358"/>
    <w:rsid w:val="008D3576"/>
    <w:rsid w:val="008D414F"/>
    <w:rsid w:val="008D480E"/>
    <w:rsid w:val="008D4B07"/>
    <w:rsid w:val="008D586C"/>
    <w:rsid w:val="008D5A84"/>
    <w:rsid w:val="008D5FE6"/>
    <w:rsid w:val="008D7103"/>
    <w:rsid w:val="008D7545"/>
    <w:rsid w:val="008D7CBA"/>
    <w:rsid w:val="008E006D"/>
    <w:rsid w:val="008E05BA"/>
    <w:rsid w:val="008E1DE5"/>
    <w:rsid w:val="008E22B6"/>
    <w:rsid w:val="008E2302"/>
    <w:rsid w:val="008E2928"/>
    <w:rsid w:val="008E2EC5"/>
    <w:rsid w:val="008E3BDD"/>
    <w:rsid w:val="008E4420"/>
    <w:rsid w:val="008E4D09"/>
    <w:rsid w:val="008E5065"/>
    <w:rsid w:val="008E50E5"/>
    <w:rsid w:val="008E6811"/>
    <w:rsid w:val="008E6931"/>
    <w:rsid w:val="008E69C2"/>
    <w:rsid w:val="008E6F6D"/>
    <w:rsid w:val="008E6FD3"/>
    <w:rsid w:val="008E6FE0"/>
    <w:rsid w:val="008E71CD"/>
    <w:rsid w:val="008E78CC"/>
    <w:rsid w:val="008E78E5"/>
    <w:rsid w:val="008E7B0B"/>
    <w:rsid w:val="008E7B1B"/>
    <w:rsid w:val="008F08D3"/>
    <w:rsid w:val="008F139B"/>
    <w:rsid w:val="008F169A"/>
    <w:rsid w:val="008F188F"/>
    <w:rsid w:val="008F1B95"/>
    <w:rsid w:val="008F1ECA"/>
    <w:rsid w:val="008F2312"/>
    <w:rsid w:val="008F270E"/>
    <w:rsid w:val="008F2959"/>
    <w:rsid w:val="008F318D"/>
    <w:rsid w:val="008F4D31"/>
    <w:rsid w:val="008F52A3"/>
    <w:rsid w:val="008F52B5"/>
    <w:rsid w:val="008F56B2"/>
    <w:rsid w:val="008F6A34"/>
    <w:rsid w:val="008F6B74"/>
    <w:rsid w:val="008F720C"/>
    <w:rsid w:val="008F7A78"/>
    <w:rsid w:val="00900561"/>
    <w:rsid w:val="00900920"/>
    <w:rsid w:val="00900987"/>
    <w:rsid w:val="00901EDE"/>
    <w:rsid w:val="00902431"/>
    <w:rsid w:val="009024DE"/>
    <w:rsid w:val="00902848"/>
    <w:rsid w:val="00902DE1"/>
    <w:rsid w:val="009031B8"/>
    <w:rsid w:val="00903AFC"/>
    <w:rsid w:val="009052BD"/>
    <w:rsid w:val="009100EA"/>
    <w:rsid w:val="009114DF"/>
    <w:rsid w:val="00913DF6"/>
    <w:rsid w:val="00913F9D"/>
    <w:rsid w:val="00914FE5"/>
    <w:rsid w:val="00915791"/>
    <w:rsid w:val="009157BF"/>
    <w:rsid w:val="00916126"/>
    <w:rsid w:val="00916247"/>
    <w:rsid w:val="00917F8A"/>
    <w:rsid w:val="00920662"/>
    <w:rsid w:val="0092143A"/>
    <w:rsid w:val="00921665"/>
    <w:rsid w:val="009222C7"/>
    <w:rsid w:val="009232ED"/>
    <w:rsid w:val="00923AC3"/>
    <w:rsid w:val="0092546C"/>
    <w:rsid w:val="00926EC4"/>
    <w:rsid w:val="00926FCC"/>
    <w:rsid w:val="0092736C"/>
    <w:rsid w:val="009276FB"/>
    <w:rsid w:val="00927868"/>
    <w:rsid w:val="009317E0"/>
    <w:rsid w:val="00932258"/>
    <w:rsid w:val="00932A6B"/>
    <w:rsid w:val="00933183"/>
    <w:rsid w:val="00933E8D"/>
    <w:rsid w:val="00934970"/>
    <w:rsid w:val="009350D9"/>
    <w:rsid w:val="009362A1"/>
    <w:rsid w:val="00936A9D"/>
    <w:rsid w:val="00936D39"/>
    <w:rsid w:val="00940222"/>
    <w:rsid w:val="009407BE"/>
    <w:rsid w:val="009409E0"/>
    <w:rsid w:val="00940EC5"/>
    <w:rsid w:val="0094140A"/>
    <w:rsid w:val="009419F0"/>
    <w:rsid w:val="009432B3"/>
    <w:rsid w:val="00943738"/>
    <w:rsid w:val="009444CE"/>
    <w:rsid w:val="00944D70"/>
    <w:rsid w:val="0094550D"/>
    <w:rsid w:val="00945DF7"/>
    <w:rsid w:val="00945E46"/>
    <w:rsid w:val="009464BB"/>
    <w:rsid w:val="00946FBA"/>
    <w:rsid w:val="0094728E"/>
    <w:rsid w:val="009479A1"/>
    <w:rsid w:val="00952012"/>
    <w:rsid w:val="00953648"/>
    <w:rsid w:val="0095365D"/>
    <w:rsid w:val="00953D9A"/>
    <w:rsid w:val="00954326"/>
    <w:rsid w:val="009555F0"/>
    <w:rsid w:val="00956977"/>
    <w:rsid w:val="00956A75"/>
    <w:rsid w:val="00956AF8"/>
    <w:rsid w:val="00956E7F"/>
    <w:rsid w:val="00956F3C"/>
    <w:rsid w:val="009575E2"/>
    <w:rsid w:val="00960735"/>
    <w:rsid w:val="00961078"/>
    <w:rsid w:val="009616C8"/>
    <w:rsid w:val="00961CF3"/>
    <w:rsid w:val="009620EF"/>
    <w:rsid w:val="009622DB"/>
    <w:rsid w:val="009629B5"/>
    <w:rsid w:val="00962D68"/>
    <w:rsid w:val="00963160"/>
    <w:rsid w:val="0096438C"/>
    <w:rsid w:val="00964C4C"/>
    <w:rsid w:val="009655E0"/>
    <w:rsid w:val="009656D2"/>
    <w:rsid w:val="00965BC4"/>
    <w:rsid w:val="00966323"/>
    <w:rsid w:val="00967429"/>
    <w:rsid w:val="00970236"/>
    <w:rsid w:val="00970320"/>
    <w:rsid w:val="00970C41"/>
    <w:rsid w:val="0097194B"/>
    <w:rsid w:val="00971F3B"/>
    <w:rsid w:val="00972522"/>
    <w:rsid w:val="00972594"/>
    <w:rsid w:val="0097393D"/>
    <w:rsid w:val="009764B2"/>
    <w:rsid w:val="0097666C"/>
    <w:rsid w:val="00976AA1"/>
    <w:rsid w:val="00976D71"/>
    <w:rsid w:val="00977092"/>
    <w:rsid w:val="00977249"/>
    <w:rsid w:val="0098208B"/>
    <w:rsid w:val="009820D4"/>
    <w:rsid w:val="0098216E"/>
    <w:rsid w:val="00982377"/>
    <w:rsid w:val="009831B4"/>
    <w:rsid w:val="00983B27"/>
    <w:rsid w:val="00984DF1"/>
    <w:rsid w:val="009865EF"/>
    <w:rsid w:val="00987C4B"/>
    <w:rsid w:val="009910A6"/>
    <w:rsid w:val="009914A1"/>
    <w:rsid w:val="00991CB4"/>
    <w:rsid w:val="00991CF4"/>
    <w:rsid w:val="009921A7"/>
    <w:rsid w:val="009921CC"/>
    <w:rsid w:val="0099300D"/>
    <w:rsid w:val="00993281"/>
    <w:rsid w:val="00993590"/>
    <w:rsid w:val="00994215"/>
    <w:rsid w:val="009958F3"/>
    <w:rsid w:val="00995B65"/>
    <w:rsid w:val="009A030B"/>
    <w:rsid w:val="009A084A"/>
    <w:rsid w:val="009A0B08"/>
    <w:rsid w:val="009A176B"/>
    <w:rsid w:val="009A1A10"/>
    <w:rsid w:val="009A1F6C"/>
    <w:rsid w:val="009A28D5"/>
    <w:rsid w:val="009A411B"/>
    <w:rsid w:val="009A555B"/>
    <w:rsid w:val="009A59C0"/>
    <w:rsid w:val="009A5D2A"/>
    <w:rsid w:val="009A60FC"/>
    <w:rsid w:val="009A6B9D"/>
    <w:rsid w:val="009A6ED6"/>
    <w:rsid w:val="009A7681"/>
    <w:rsid w:val="009A77DC"/>
    <w:rsid w:val="009B2A17"/>
    <w:rsid w:val="009B31B5"/>
    <w:rsid w:val="009B414C"/>
    <w:rsid w:val="009B43AA"/>
    <w:rsid w:val="009B4554"/>
    <w:rsid w:val="009B7321"/>
    <w:rsid w:val="009B7579"/>
    <w:rsid w:val="009B76B3"/>
    <w:rsid w:val="009C05F9"/>
    <w:rsid w:val="009C2546"/>
    <w:rsid w:val="009C2BA2"/>
    <w:rsid w:val="009C2C63"/>
    <w:rsid w:val="009C328F"/>
    <w:rsid w:val="009C3729"/>
    <w:rsid w:val="009C3E15"/>
    <w:rsid w:val="009C4CFE"/>
    <w:rsid w:val="009C5483"/>
    <w:rsid w:val="009C55B7"/>
    <w:rsid w:val="009C567D"/>
    <w:rsid w:val="009C69D8"/>
    <w:rsid w:val="009C6CE4"/>
    <w:rsid w:val="009C7A09"/>
    <w:rsid w:val="009D0DCB"/>
    <w:rsid w:val="009D16D5"/>
    <w:rsid w:val="009D223B"/>
    <w:rsid w:val="009D23A0"/>
    <w:rsid w:val="009D2CE1"/>
    <w:rsid w:val="009D3DD0"/>
    <w:rsid w:val="009D502C"/>
    <w:rsid w:val="009D5392"/>
    <w:rsid w:val="009D5E51"/>
    <w:rsid w:val="009D5E7A"/>
    <w:rsid w:val="009D62E9"/>
    <w:rsid w:val="009D6882"/>
    <w:rsid w:val="009D6B7C"/>
    <w:rsid w:val="009E00B9"/>
    <w:rsid w:val="009E0534"/>
    <w:rsid w:val="009E183C"/>
    <w:rsid w:val="009E216B"/>
    <w:rsid w:val="009E2B34"/>
    <w:rsid w:val="009E2B58"/>
    <w:rsid w:val="009E402E"/>
    <w:rsid w:val="009E4063"/>
    <w:rsid w:val="009E41FC"/>
    <w:rsid w:val="009E46D0"/>
    <w:rsid w:val="009E4F26"/>
    <w:rsid w:val="009E5840"/>
    <w:rsid w:val="009E5CFB"/>
    <w:rsid w:val="009E5F52"/>
    <w:rsid w:val="009E61D8"/>
    <w:rsid w:val="009E63D7"/>
    <w:rsid w:val="009E6560"/>
    <w:rsid w:val="009E77D2"/>
    <w:rsid w:val="009E7B26"/>
    <w:rsid w:val="009F03F2"/>
    <w:rsid w:val="009F043A"/>
    <w:rsid w:val="009F118C"/>
    <w:rsid w:val="009F123D"/>
    <w:rsid w:val="009F13C4"/>
    <w:rsid w:val="009F15FD"/>
    <w:rsid w:val="009F2132"/>
    <w:rsid w:val="009F2B43"/>
    <w:rsid w:val="009F2E60"/>
    <w:rsid w:val="009F2E70"/>
    <w:rsid w:val="009F3429"/>
    <w:rsid w:val="009F52D4"/>
    <w:rsid w:val="009F5D6B"/>
    <w:rsid w:val="009F65D4"/>
    <w:rsid w:val="009F6F69"/>
    <w:rsid w:val="009F72FF"/>
    <w:rsid w:val="009F7720"/>
    <w:rsid w:val="009F7AE1"/>
    <w:rsid w:val="009F7E76"/>
    <w:rsid w:val="00A003F5"/>
    <w:rsid w:val="00A00E10"/>
    <w:rsid w:val="00A01BA3"/>
    <w:rsid w:val="00A02A8B"/>
    <w:rsid w:val="00A03597"/>
    <w:rsid w:val="00A04377"/>
    <w:rsid w:val="00A043A4"/>
    <w:rsid w:val="00A0463C"/>
    <w:rsid w:val="00A046B5"/>
    <w:rsid w:val="00A049C3"/>
    <w:rsid w:val="00A05435"/>
    <w:rsid w:val="00A06618"/>
    <w:rsid w:val="00A073FA"/>
    <w:rsid w:val="00A076BB"/>
    <w:rsid w:val="00A07BC7"/>
    <w:rsid w:val="00A10027"/>
    <w:rsid w:val="00A113A4"/>
    <w:rsid w:val="00A1217A"/>
    <w:rsid w:val="00A12AA9"/>
    <w:rsid w:val="00A12ABA"/>
    <w:rsid w:val="00A14964"/>
    <w:rsid w:val="00A14CCF"/>
    <w:rsid w:val="00A15831"/>
    <w:rsid w:val="00A15E4F"/>
    <w:rsid w:val="00A171E0"/>
    <w:rsid w:val="00A176A4"/>
    <w:rsid w:val="00A209F7"/>
    <w:rsid w:val="00A21242"/>
    <w:rsid w:val="00A2242E"/>
    <w:rsid w:val="00A23B80"/>
    <w:rsid w:val="00A23CD2"/>
    <w:rsid w:val="00A23D86"/>
    <w:rsid w:val="00A242EA"/>
    <w:rsid w:val="00A244CB"/>
    <w:rsid w:val="00A24760"/>
    <w:rsid w:val="00A24BC0"/>
    <w:rsid w:val="00A25DDF"/>
    <w:rsid w:val="00A25EBF"/>
    <w:rsid w:val="00A26F68"/>
    <w:rsid w:val="00A307C6"/>
    <w:rsid w:val="00A314AE"/>
    <w:rsid w:val="00A31C63"/>
    <w:rsid w:val="00A31C78"/>
    <w:rsid w:val="00A31EBB"/>
    <w:rsid w:val="00A32069"/>
    <w:rsid w:val="00A33242"/>
    <w:rsid w:val="00A332A2"/>
    <w:rsid w:val="00A332C7"/>
    <w:rsid w:val="00A33CC2"/>
    <w:rsid w:val="00A34798"/>
    <w:rsid w:val="00A34B1B"/>
    <w:rsid w:val="00A36245"/>
    <w:rsid w:val="00A364F2"/>
    <w:rsid w:val="00A367CD"/>
    <w:rsid w:val="00A36FDE"/>
    <w:rsid w:val="00A37401"/>
    <w:rsid w:val="00A375E3"/>
    <w:rsid w:val="00A40207"/>
    <w:rsid w:val="00A410DB"/>
    <w:rsid w:val="00A4162D"/>
    <w:rsid w:val="00A41753"/>
    <w:rsid w:val="00A44120"/>
    <w:rsid w:val="00A44FC0"/>
    <w:rsid w:val="00A4748C"/>
    <w:rsid w:val="00A474D5"/>
    <w:rsid w:val="00A5044F"/>
    <w:rsid w:val="00A508B9"/>
    <w:rsid w:val="00A50D53"/>
    <w:rsid w:val="00A51215"/>
    <w:rsid w:val="00A51D05"/>
    <w:rsid w:val="00A522CA"/>
    <w:rsid w:val="00A52650"/>
    <w:rsid w:val="00A53262"/>
    <w:rsid w:val="00A543BE"/>
    <w:rsid w:val="00A5540F"/>
    <w:rsid w:val="00A55592"/>
    <w:rsid w:val="00A55C89"/>
    <w:rsid w:val="00A563E5"/>
    <w:rsid w:val="00A56A7E"/>
    <w:rsid w:val="00A60CC5"/>
    <w:rsid w:val="00A60E49"/>
    <w:rsid w:val="00A6115F"/>
    <w:rsid w:val="00A61743"/>
    <w:rsid w:val="00A62968"/>
    <w:rsid w:val="00A637C8"/>
    <w:rsid w:val="00A64F91"/>
    <w:rsid w:val="00A656E1"/>
    <w:rsid w:val="00A663F1"/>
    <w:rsid w:val="00A6655A"/>
    <w:rsid w:val="00A6703E"/>
    <w:rsid w:val="00A71717"/>
    <w:rsid w:val="00A718E8"/>
    <w:rsid w:val="00A726AB"/>
    <w:rsid w:val="00A72B5A"/>
    <w:rsid w:val="00A73206"/>
    <w:rsid w:val="00A7348D"/>
    <w:rsid w:val="00A74D80"/>
    <w:rsid w:val="00A7501B"/>
    <w:rsid w:val="00A75D2F"/>
    <w:rsid w:val="00A76290"/>
    <w:rsid w:val="00A767C4"/>
    <w:rsid w:val="00A76836"/>
    <w:rsid w:val="00A7786F"/>
    <w:rsid w:val="00A80AD4"/>
    <w:rsid w:val="00A81B23"/>
    <w:rsid w:val="00A82341"/>
    <w:rsid w:val="00A836ED"/>
    <w:rsid w:val="00A840A3"/>
    <w:rsid w:val="00A84456"/>
    <w:rsid w:val="00A84F45"/>
    <w:rsid w:val="00A8548B"/>
    <w:rsid w:val="00A85934"/>
    <w:rsid w:val="00A859F8"/>
    <w:rsid w:val="00A86851"/>
    <w:rsid w:val="00A8714A"/>
    <w:rsid w:val="00A879F6"/>
    <w:rsid w:val="00A87B2B"/>
    <w:rsid w:val="00A92030"/>
    <w:rsid w:val="00A928C9"/>
    <w:rsid w:val="00A92D00"/>
    <w:rsid w:val="00A93546"/>
    <w:rsid w:val="00A935CE"/>
    <w:rsid w:val="00A94C0A"/>
    <w:rsid w:val="00A953D1"/>
    <w:rsid w:val="00A9544B"/>
    <w:rsid w:val="00A95921"/>
    <w:rsid w:val="00A97429"/>
    <w:rsid w:val="00A976E7"/>
    <w:rsid w:val="00A97BFC"/>
    <w:rsid w:val="00AA0D1C"/>
    <w:rsid w:val="00AA17B0"/>
    <w:rsid w:val="00AA28ED"/>
    <w:rsid w:val="00AA3290"/>
    <w:rsid w:val="00AA368C"/>
    <w:rsid w:val="00AA467A"/>
    <w:rsid w:val="00AA7080"/>
    <w:rsid w:val="00AB0071"/>
    <w:rsid w:val="00AB20F5"/>
    <w:rsid w:val="00AB2393"/>
    <w:rsid w:val="00AB23FD"/>
    <w:rsid w:val="00AB2696"/>
    <w:rsid w:val="00AB281E"/>
    <w:rsid w:val="00AB29B0"/>
    <w:rsid w:val="00AB2F64"/>
    <w:rsid w:val="00AB3324"/>
    <w:rsid w:val="00AB3AB1"/>
    <w:rsid w:val="00AB42ED"/>
    <w:rsid w:val="00AB46E4"/>
    <w:rsid w:val="00AB48CD"/>
    <w:rsid w:val="00AB5355"/>
    <w:rsid w:val="00AB5536"/>
    <w:rsid w:val="00AB5554"/>
    <w:rsid w:val="00AB6C6A"/>
    <w:rsid w:val="00AB6E83"/>
    <w:rsid w:val="00AB7C2D"/>
    <w:rsid w:val="00AC0FC0"/>
    <w:rsid w:val="00AC184E"/>
    <w:rsid w:val="00AC1855"/>
    <w:rsid w:val="00AC20CA"/>
    <w:rsid w:val="00AC21AA"/>
    <w:rsid w:val="00AC2A60"/>
    <w:rsid w:val="00AC3CB5"/>
    <w:rsid w:val="00AC42A1"/>
    <w:rsid w:val="00AC4747"/>
    <w:rsid w:val="00AC5B5D"/>
    <w:rsid w:val="00AC7C4D"/>
    <w:rsid w:val="00AD04A1"/>
    <w:rsid w:val="00AD1067"/>
    <w:rsid w:val="00AD129B"/>
    <w:rsid w:val="00AD39A0"/>
    <w:rsid w:val="00AD3D37"/>
    <w:rsid w:val="00AD56D0"/>
    <w:rsid w:val="00AD5DBB"/>
    <w:rsid w:val="00AD5DDD"/>
    <w:rsid w:val="00AD6718"/>
    <w:rsid w:val="00AD6927"/>
    <w:rsid w:val="00AD7297"/>
    <w:rsid w:val="00AD7AC6"/>
    <w:rsid w:val="00AD7DB4"/>
    <w:rsid w:val="00AD7EDF"/>
    <w:rsid w:val="00AE1345"/>
    <w:rsid w:val="00AE1EA1"/>
    <w:rsid w:val="00AE1FC9"/>
    <w:rsid w:val="00AE4572"/>
    <w:rsid w:val="00AE543D"/>
    <w:rsid w:val="00AE54E9"/>
    <w:rsid w:val="00AE586E"/>
    <w:rsid w:val="00AE596A"/>
    <w:rsid w:val="00AE59E1"/>
    <w:rsid w:val="00AE5C2F"/>
    <w:rsid w:val="00AE7EE8"/>
    <w:rsid w:val="00AF06C1"/>
    <w:rsid w:val="00AF1DF0"/>
    <w:rsid w:val="00AF1E7B"/>
    <w:rsid w:val="00AF2638"/>
    <w:rsid w:val="00AF27B3"/>
    <w:rsid w:val="00AF3150"/>
    <w:rsid w:val="00AF43A0"/>
    <w:rsid w:val="00AF4D45"/>
    <w:rsid w:val="00AF63BD"/>
    <w:rsid w:val="00AF66C5"/>
    <w:rsid w:val="00AF6EC5"/>
    <w:rsid w:val="00AF743B"/>
    <w:rsid w:val="00AF7836"/>
    <w:rsid w:val="00B00002"/>
    <w:rsid w:val="00B00260"/>
    <w:rsid w:val="00B00FB8"/>
    <w:rsid w:val="00B010A1"/>
    <w:rsid w:val="00B0196D"/>
    <w:rsid w:val="00B0278D"/>
    <w:rsid w:val="00B03F59"/>
    <w:rsid w:val="00B05073"/>
    <w:rsid w:val="00B05751"/>
    <w:rsid w:val="00B058B6"/>
    <w:rsid w:val="00B05D49"/>
    <w:rsid w:val="00B06C59"/>
    <w:rsid w:val="00B10764"/>
    <w:rsid w:val="00B10B2C"/>
    <w:rsid w:val="00B11175"/>
    <w:rsid w:val="00B1164E"/>
    <w:rsid w:val="00B116F4"/>
    <w:rsid w:val="00B11DCC"/>
    <w:rsid w:val="00B12C39"/>
    <w:rsid w:val="00B13FD6"/>
    <w:rsid w:val="00B141CD"/>
    <w:rsid w:val="00B14A41"/>
    <w:rsid w:val="00B14A7B"/>
    <w:rsid w:val="00B14B65"/>
    <w:rsid w:val="00B15B5D"/>
    <w:rsid w:val="00B165FD"/>
    <w:rsid w:val="00B16771"/>
    <w:rsid w:val="00B200FD"/>
    <w:rsid w:val="00B21460"/>
    <w:rsid w:val="00B21B13"/>
    <w:rsid w:val="00B22507"/>
    <w:rsid w:val="00B22D8B"/>
    <w:rsid w:val="00B22DDD"/>
    <w:rsid w:val="00B22E66"/>
    <w:rsid w:val="00B230CB"/>
    <w:rsid w:val="00B23DA4"/>
    <w:rsid w:val="00B24044"/>
    <w:rsid w:val="00B24CD3"/>
    <w:rsid w:val="00B24CE9"/>
    <w:rsid w:val="00B24F73"/>
    <w:rsid w:val="00B25011"/>
    <w:rsid w:val="00B254C0"/>
    <w:rsid w:val="00B2644A"/>
    <w:rsid w:val="00B269A5"/>
    <w:rsid w:val="00B2721C"/>
    <w:rsid w:val="00B278AB"/>
    <w:rsid w:val="00B30839"/>
    <w:rsid w:val="00B30C4A"/>
    <w:rsid w:val="00B31516"/>
    <w:rsid w:val="00B324B1"/>
    <w:rsid w:val="00B32B7F"/>
    <w:rsid w:val="00B334C5"/>
    <w:rsid w:val="00B34F06"/>
    <w:rsid w:val="00B358F5"/>
    <w:rsid w:val="00B35E60"/>
    <w:rsid w:val="00B36635"/>
    <w:rsid w:val="00B3697C"/>
    <w:rsid w:val="00B36ED5"/>
    <w:rsid w:val="00B40530"/>
    <w:rsid w:val="00B405AB"/>
    <w:rsid w:val="00B407F0"/>
    <w:rsid w:val="00B41EBB"/>
    <w:rsid w:val="00B43E9C"/>
    <w:rsid w:val="00B442EC"/>
    <w:rsid w:val="00B44309"/>
    <w:rsid w:val="00B4432A"/>
    <w:rsid w:val="00B444B6"/>
    <w:rsid w:val="00B45580"/>
    <w:rsid w:val="00B45DA2"/>
    <w:rsid w:val="00B46D91"/>
    <w:rsid w:val="00B46DAA"/>
    <w:rsid w:val="00B47860"/>
    <w:rsid w:val="00B47971"/>
    <w:rsid w:val="00B47E8A"/>
    <w:rsid w:val="00B5038E"/>
    <w:rsid w:val="00B50C0F"/>
    <w:rsid w:val="00B51B3E"/>
    <w:rsid w:val="00B51C07"/>
    <w:rsid w:val="00B51EB1"/>
    <w:rsid w:val="00B5231F"/>
    <w:rsid w:val="00B52B5E"/>
    <w:rsid w:val="00B5303D"/>
    <w:rsid w:val="00B5401E"/>
    <w:rsid w:val="00B546C9"/>
    <w:rsid w:val="00B54B47"/>
    <w:rsid w:val="00B55180"/>
    <w:rsid w:val="00B553A9"/>
    <w:rsid w:val="00B553C5"/>
    <w:rsid w:val="00B560B7"/>
    <w:rsid w:val="00B56517"/>
    <w:rsid w:val="00B5675E"/>
    <w:rsid w:val="00B567F7"/>
    <w:rsid w:val="00B57072"/>
    <w:rsid w:val="00B57C63"/>
    <w:rsid w:val="00B57DA3"/>
    <w:rsid w:val="00B57F6E"/>
    <w:rsid w:val="00B60E96"/>
    <w:rsid w:val="00B628F4"/>
    <w:rsid w:val="00B629D0"/>
    <w:rsid w:val="00B62C91"/>
    <w:rsid w:val="00B63942"/>
    <w:rsid w:val="00B63EEB"/>
    <w:rsid w:val="00B6558B"/>
    <w:rsid w:val="00B65760"/>
    <w:rsid w:val="00B665A5"/>
    <w:rsid w:val="00B67641"/>
    <w:rsid w:val="00B705D4"/>
    <w:rsid w:val="00B70A61"/>
    <w:rsid w:val="00B70A82"/>
    <w:rsid w:val="00B70BC3"/>
    <w:rsid w:val="00B71A0E"/>
    <w:rsid w:val="00B71B3E"/>
    <w:rsid w:val="00B71C74"/>
    <w:rsid w:val="00B721EF"/>
    <w:rsid w:val="00B72F79"/>
    <w:rsid w:val="00B7362D"/>
    <w:rsid w:val="00B74102"/>
    <w:rsid w:val="00B75254"/>
    <w:rsid w:val="00B75974"/>
    <w:rsid w:val="00B7598F"/>
    <w:rsid w:val="00B76963"/>
    <w:rsid w:val="00B772EF"/>
    <w:rsid w:val="00B77481"/>
    <w:rsid w:val="00B80700"/>
    <w:rsid w:val="00B807BC"/>
    <w:rsid w:val="00B82FDA"/>
    <w:rsid w:val="00B846DB"/>
    <w:rsid w:val="00B8481D"/>
    <w:rsid w:val="00B84D8D"/>
    <w:rsid w:val="00B84E7B"/>
    <w:rsid w:val="00B8562A"/>
    <w:rsid w:val="00B859B5"/>
    <w:rsid w:val="00B85A93"/>
    <w:rsid w:val="00B86103"/>
    <w:rsid w:val="00B86630"/>
    <w:rsid w:val="00B868EF"/>
    <w:rsid w:val="00B86D66"/>
    <w:rsid w:val="00B87BE0"/>
    <w:rsid w:val="00B87BEE"/>
    <w:rsid w:val="00B90010"/>
    <w:rsid w:val="00B901C2"/>
    <w:rsid w:val="00B903B5"/>
    <w:rsid w:val="00B90A73"/>
    <w:rsid w:val="00B916DA"/>
    <w:rsid w:val="00B918D0"/>
    <w:rsid w:val="00B92C91"/>
    <w:rsid w:val="00B934A7"/>
    <w:rsid w:val="00B935E4"/>
    <w:rsid w:val="00B93DCE"/>
    <w:rsid w:val="00B93F38"/>
    <w:rsid w:val="00B946DD"/>
    <w:rsid w:val="00B94795"/>
    <w:rsid w:val="00B9577E"/>
    <w:rsid w:val="00B95822"/>
    <w:rsid w:val="00B963D2"/>
    <w:rsid w:val="00B96ED6"/>
    <w:rsid w:val="00B97460"/>
    <w:rsid w:val="00B977FF"/>
    <w:rsid w:val="00B97E4B"/>
    <w:rsid w:val="00BA25FA"/>
    <w:rsid w:val="00BA271B"/>
    <w:rsid w:val="00BA290A"/>
    <w:rsid w:val="00BA36D6"/>
    <w:rsid w:val="00BA377B"/>
    <w:rsid w:val="00BA3BD9"/>
    <w:rsid w:val="00BA3C8D"/>
    <w:rsid w:val="00BA4207"/>
    <w:rsid w:val="00BA4507"/>
    <w:rsid w:val="00BA46B6"/>
    <w:rsid w:val="00BA4733"/>
    <w:rsid w:val="00BA4E0D"/>
    <w:rsid w:val="00BA4FB2"/>
    <w:rsid w:val="00BA654B"/>
    <w:rsid w:val="00BA79DA"/>
    <w:rsid w:val="00BA79F4"/>
    <w:rsid w:val="00BA7E07"/>
    <w:rsid w:val="00BB041F"/>
    <w:rsid w:val="00BB0532"/>
    <w:rsid w:val="00BB0CF6"/>
    <w:rsid w:val="00BB11A9"/>
    <w:rsid w:val="00BB11B8"/>
    <w:rsid w:val="00BB1523"/>
    <w:rsid w:val="00BB1E52"/>
    <w:rsid w:val="00BB2715"/>
    <w:rsid w:val="00BB2BC7"/>
    <w:rsid w:val="00BB2C4A"/>
    <w:rsid w:val="00BB2CBD"/>
    <w:rsid w:val="00BB30B7"/>
    <w:rsid w:val="00BB34A7"/>
    <w:rsid w:val="00BB3679"/>
    <w:rsid w:val="00BB43B9"/>
    <w:rsid w:val="00BB4CA6"/>
    <w:rsid w:val="00BB701D"/>
    <w:rsid w:val="00BB76E0"/>
    <w:rsid w:val="00BB7B30"/>
    <w:rsid w:val="00BB7D4B"/>
    <w:rsid w:val="00BC0441"/>
    <w:rsid w:val="00BC0602"/>
    <w:rsid w:val="00BC0BB2"/>
    <w:rsid w:val="00BC0DEE"/>
    <w:rsid w:val="00BC2716"/>
    <w:rsid w:val="00BC3E1F"/>
    <w:rsid w:val="00BC3E31"/>
    <w:rsid w:val="00BC4403"/>
    <w:rsid w:val="00BC4954"/>
    <w:rsid w:val="00BC4E7F"/>
    <w:rsid w:val="00BC5920"/>
    <w:rsid w:val="00BC5FED"/>
    <w:rsid w:val="00BC6AE8"/>
    <w:rsid w:val="00BC71C6"/>
    <w:rsid w:val="00BD03CD"/>
    <w:rsid w:val="00BD05CA"/>
    <w:rsid w:val="00BD0A16"/>
    <w:rsid w:val="00BD1A7C"/>
    <w:rsid w:val="00BD20A9"/>
    <w:rsid w:val="00BD237B"/>
    <w:rsid w:val="00BD23A8"/>
    <w:rsid w:val="00BD28A9"/>
    <w:rsid w:val="00BD3535"/>
    <w:rsid w:val="00BD3E43"/>
    <w:rsid w:val="00BD4224"/>
    <w:rsid w:val="00BD52B5"/>
    <w:rsid w:val="00BD551D"/>
    <w:rsid w:val="00BD675E"/>
    <w:rsid w:val="00BD6B6C"/>
    <w:rsid w:val="00BD6B90"/>
    <w:rsid w:val="00BE0079"/>
    <w:rsid w:val="00BE19BE"/>
    <w:rsid w:val="00BE1F90"/>
    <w:rsid w:val="00BE2217"/>
    <w:rsid w:val="00BE2CBA"/>
    <w:rsid w:val="00BE384A"/>
    <w:rsid w:val="00BE432F"/>
    <w:rsid w:val="00BE4436"/>
    <w:rsid w:val="00BE4B6D"/>
    <w:rsid w:val="00BE4FF6"/>
    <w:rsid w:val="00BE51A3"/>
    <w:rsid w:val="00BE528E"/>
    <w:rsid w:val="00BE640C"/>
    <w:rsid w:val="00BE67E9"/>
    <w:rsid w:val="00BE6838"/>
    <w:rsid w:val="00BE6C7B"/>
    <w:rsid w:val="00BE6E6E"/>
    <w:rsid w:val="00BE72CC"/>
    <w:rsid w:val="00BE782D"/>
    <w:rsid w:val="00BE7FF7"/>
    <w:rsid w:val="00BF064F"/>
    <w:rsid w:val="00BF1050"/>
    <w:rsid w:val="00BF10CC"/>
    <w:rsid w:val="00BF1527"/>
    <w:rsid w:val="00BF182D"/>
    <w:rsid w:val="00BF1C7E"/>
    <w:rsid w:val="00BF1FC7"/>
    <w:rsid w:val="00BF3336"/>
    <w:rsid w:val="00BF56AD"/>
    <w:rsid w:val="00BF73A9"/>
    <w:rsid w:val="00BF7B8F"/>
    <w:rsid w:val="00C00235"/>
    <w:rsid w:val="00C01A6D"/>
    <w:rsid w:val="00C01EBC"/>
    <w:rsid w:val="00C02011"/>
    <w:rsid w:val="00C03909"/>
    <w:rsid w:val="00C03D90"/>
    <w:rsid w:val="00C043C2"/>
    <w:rsid w:val="00C04A1C"/>
    <w:rsid w:val="00C052E7"/>
    <w:rsid w:val="00C0583C"/>
    <w:rsid w:val="00C0584A"/>
    <w:rsid w:val="00C05A82"/>
    <w:rsid w:val="00C060DA"/>
    <w:rsid w:val="00C06534"/>
    <w:rsid w:val="00C07956"/>
    <w:rsid w:val="00C07EFA"/>
    <w:rsid w:val="00C10B2A"/>
    <w:rsid w:val="00C10CFE"/>
    <w:rsid w:val="00C10E4E"/>
    <w:rsid w:val="00C11011"/>
    <w:rsid w:val="00C11A48"/>
    <w:rsid w:val="00C12425"/>
    <w:rsid w:val="00C12432"/>
    <w:rsid w:val="00C138CA"/>
    <w:rsid w:val="00C13A5E"/>
    <w:rsid w:val="00C13B35"/>
    <w:rsid w:val="00C14CB4"/>
    <w:rsid w:val="00C14CF9"/>
    <w:rsid w:val="00C1513E"/>
    <w:rsid w:val="00C1571E"/>
    <w:rsid w:val="00C15CCB"/>
    <w:rsid w:val="00C1641B"/>
    <w:rsid w:val="00C16C76"/>
    <w:rsid w:val="00C16D1A"/>
    <w:rsid w:val="00C2007B"/>
    <w:rsid w:val="00C20BEA"/>
    <w:rsid w:val="00C21641"/>
    <w:rsid w:val="00C21742"/>
    <w:rsid w:val="00C21B60"/>
    <w:rsid w:val="00C21D28"/>
    <w:rsid w:val="00C21F5D"/>
    <w:rsid w:val="00C227DD"/>
    <w:rsid w:val="00C2293B"/>
    <w:rsid w:val="00C24024"/>
    <w:rsid w:val="00C2484F"/>
    <w:rsid w:val="00C248D8"/>
    <w:rsid w:val="00C2560A"/>
    <w:rsid w:val="00C2572D"/>
    <w:rsid w:val="00C264E0"/>
    <w:rsid w:val="00C264E9"/>
    <w:rsid w:val="00C268E2"/>
    <w:rsid w:val="00C26BFA"/>
    <w:rsid w:val="00C26C05"/>
    <w:rsid w:val="00C26E8B"/>
    <w:rsid w:val="00C304A9"/>
    <w:rsid w:val="00C3060E"/>
    <w:rsid w:val="00C310AE"/>
    <w:rsid w:val="00C318FD"/>
    <w:rsid w:val="00C31CF2"/>
    <w:rsid w:val="00C31F2F"/>
    <w:rsid w:val="00C33131"/>
    <w:rsid w:val="00C33209"/>
    <w:rsid w:val="00C336C6"/>
    <w:rsid w:val="00C33BC6"/>
    <w:rsid w:val="00C346F4"/>
    <w:rsid w:val="00C34D8F"/>
    <w:rsid w:val="00C34F2C"/>
    <w:rsid w:val="00C3548A"/>
    <w:rsid w:val="00C35F93"/>
    <w:rsid w:val="00C360E4"/>
    <w:rsid w:val="00C36F31"/>
    <w:rsid w:val="00C37177"/>
    <w:rsid w:val="00C3752D"/>
    <w:rsid w:val="00C37689"/>
    <w:rsid w:val="00C3787A"/>
    <w:rsid w:val="00C407C6"/>
    <w:rsid w:val="00C4091A"/>
    <w:rsid w:val="00C409B4"/>
    <w:rsid w:val="00C41414"/>
    <w:rsid w:val="00C41C3F"/>
    <w:rsid w:val="00C4289F"/>
    <w:rsid w:val="00C42B30"/>
    <w:rsid w:val="00C44071"/>
    <w:rsid w:val="00C44098"/>
    <w:rsid w:val="00C44656"/>
    <w:rsid w:val="00C45D52"/>
    <w:rsid w:val="00C46172"/>
    <w:rsid w:val="00C50105"/>
    <w:rsid w:val="00C5056D"/>
    <w:rsid w:val="00C50609"/>
    <w:rsid w:val="00C51488"/>
    <w:rsid w:val="00C517F3"/>
    <w:rsid w:val="00C51C12"/>
    <w:rsid w:val="00C51ECD"/>
    <w:rsid w:val="00C5291C"/>
    <w:rsid w:val="00C53A61"/>
    <w:rsid w:val="00C53F99"/>
    <w:rsid w:val="00C5400B"/>
    <w:rsid w:val="00C55218"/>
    <w:rsid w:val="00C556E5"/>
    <w:rsid w:val="00C56C90"/>
    <w:rsid w:val="00C56F3D"/>
    <w:rsid w:val="00C56F9D"/>
    <w:rsid w:val="00C5703B"/>
    <w:rsid w:val="00C57517"/>
    <w:rsid w:val="00C57FEE"/>
    <w:rsid w:val="00C60FAC"/>
    <w:rsid w:val="00C612ED"/>
    <w:rsid w:val="00C62C00"/>
    <w:rsid w:val="00C63E65"/>
    <w:rsid w:val="00C63FB0"/>
    <w:rsid w:val="00C63FE8"/>
    <w:rsid w:val="00C6414C"/>
    <w:rsid w:val="00C65171"/>
    <w:rsid w:val="00C6550D"/>
    <w:rsid w:val="00C65787"/>
    <w:rsid w:val="00C65B5E"/>
    <w:rsid w:val="00C66A3E"/>
    <w:rsid w:val="00C674FD"/>
    <w:rsid w:val="00C70C79"/>
    <w:rsid w:val="00C71D45"/>
    <w:rsid w:val="00C72379"/>
    <w:rsid w:val="00C72D7E"/>
    <w:rsid w:val="00C73007"/>
    <w:rsid w:val="00C73D66"/>
    <w:rsid w:val="00C74900"/>
    <w:rsid w:val="00C7635D"/>
    <w:rsid w:val="00C767BE"/>
    <w:rsid w:val="00C774EC"/>
    <w:rsid w:val="00C7755A"/>
    <w:rsid w:val="00C77B2E"/>
    <w:rsid w:val="00C77D28"/>
    <w:rsid w:val="00C811E0"/>
    <w:rsid w:val="00C829CB"/>
    <w:rsid w:val="00C8489A"/>
    <w:rsid w:val="00C855AE"/>
    <w:rsid w:val="00C90014"/>
    <w:rsid w:val="00C90BE2"/>
    <w:rsid w:val="00C911FF"/>
    <w:rsid w:val="00C9190E"/>
    <w:rsid w:val="00C91E91"/>
    <w:rsid w:val="00C925E9"/>
    <w:rsid w:val="00C92746"/>
    <w:rsid w:val="00C92D6D"/>
    <w:rsid w:val="00C9410D"/>
    <w:rsid w:val="00C9419B"/>
    <w:rsid w:val="00C944C9"/>
    <w:rsid w:val="00C95136"/>
    <w:rsid w:val="00C95590"/>
    <w:rsid w:val="00C957F5"/>
    <w:rsid w:val="00C95D6F"/>
    <w:rsid w:val="00C963CB"/>
    <w:rsid w:val="00C968EE"/>
    <w:rsid w:val="00C96C48"/>
    <w:rsid w:val="00C96EDF"/>
    <w:rsid w:val="00C97606"/>
    <w:rsid w:val="00C9771E"/>
    <w:rsid w:val="00C9775E"/>
    <w:rsid w:val="00CA1152"/>
    <w:rsid w:val="00CA15A7"/>
    <w:rsid w:val="00CA3368"/>
    <w:rsid w:val="00CA3534"/>
    <w:rsid w:val="00CA49BD"/>
    <w:rsid w:val="00CA4E3B"/>
    <w:rsid w:val="00CA5529"/>
    <w:rsid w:val="00CA5F7C"/>
    <w:rsid w:val="00CA629A"/>
    <w:rsid w:val="00CA64A7"/>
    <w:rsid w:val="00CA68F1"/>
    <w:rsid w:val="00CA6B35"/>
    <w:rsid w:val="00CA7A81"/>
    <w:rsid w:val="00CB0F3D"/>
    <w:rsid w:val="00CB2346"/>
    <w:rsid w:val="00CB2FC7"/>
    <w:rsid w:val="00CB3578"/>
    <w:rsid w:val="00CB36ED"/>
    <w:rsid w:val="00CB3B6D"/>
    <w:rsid w:val="00CB483D"/>
    <w:rsid w:val="00CB4978"/>
    <w:rsid w:val="00CB4EC8"/>
    <w:rsid w:val="00CB5D07"/>
    <w:rsid w:val="00CB613A"/>
    <w:rsid w:val="00CB6551"/>
    <w:rsid w:val="00CB6D35"/>
    <w:rsid w:val="00CC00B1"/>
    <w:rsid w:val="00CC01C5"/>
    <w:rsid w:val="00CC0226"/>
    <w:rsid w:val="00CC08B7"/>
    <w:rsid w:val="00CC0B77"/>
    <w:rsid w:val="00CC19B3"/>
    <w:rsid w:val="00CC1F79"/>
    <w:rsid w:val="00CC211B"/>
    <w:rsid w:val="00CC2611"/>
    <w:rsid w:val="00CC2D01"/>
    <w:rsid w:val="00CC2D9F"/>
    <w:rsid w:val="00CC35DB"/>
    <w:rsid w:val="00CC7EB2"/>
    <w:rsid w:val="00CD0861"/>
    <w:rsid w:val="00CD0B50"/>
    <w:rsid w:val="00CD1665"/>
    <w:rsid w:val="00CD1710"/>
    <w:rsid w:val="00CD1C9A"/>
    <w:rsid w:val="00CD3628"/>
    <w:rsid w:val="00CD4407"/>
    <w:rsid w:val="00CD7CE3"/>
    <w:rsid w:val="00CE0038"/>
    <w:rsid w:val="00CE1E30"/>
    <w:rsid w:val="00CE256A"/>
    <w:rsid w:val="00CE446C"/>
    <w:rsid w:val="00CE44FB"/>
    <w:rsid w:val="00CE600D"/>
    <w:rsid w:val="00CE6039"/>
    <w:rsid w:val="00CE6055"/>
    <w:rsid w:val="00CE66D7"/>
    <w:rsid w:val="00CE7141"/>
    <w:rsid w:val="00CE724B"/>
    <w:rsid w:val="00CE7411"/>
    <w:rsid w:val="00CE7645"/>
    <w:rsid w:val="00CE7DC2"/>
    <w:rsid w:val="00CF0505"/>
    <w:rsid w:val="00CF0644"/>
    <w:rsid w:val="00CF07B7"/>
    <w:rsid w:val="00CF0983"/>
    <w:rsid w:val="00CF0D23"/>
    <w:rsid w:val="00CF0E82"/>
    <w:rsid w:val="00CF110A"/>
    <w:rsid w:val="00CF15A0"/>
    <w:rsid w:val="00CF165D"/>
    <w:rsid w:val="00CF283A"/>
    <w:rsid w:val="00CF32F4"/>
    <w:rsid w:val="00CF4971"/>
    <w:rsid w:val="00CF4B36"/>
    <w:rsid w:val="00CF585C"/>
    <w:rsid w:val="00CF5CDC"/>
    <w:rsid w:val="00CF6306"/>
    <w:rsid w:val="00CF7595"/>
    <w:rsid w:val="00D000E1"/>
    <w:rsid w:val="00D00A26"/>
    <w:rsid w:val="00D00C39"/>
    <w:rsid w:val="00D017E4"/>
    <w:rsid w:val="00D020E4"/>
    <w:rsid w:val="00D02623"/>
    <w:rsid w:val="00D026A2"/>
    <w:rsid w:val="00D04181"/>
    <w:rsid w:val="00D0431F"/>
    <w:rsid w:val="00D05F2C"/>
    <w:rsid w:val="00D060C6"/>
    <w:rsid w:val="00D062AB"/>
    <w:rsid w:val="00D068FD"/>
    <w:rsid w:val="00D06AF6"/>
    <w:rsid w:val="00D06B10"/>
    <w:rsid w:val="00D06CBE"/>
    <w:rsid w:val="00D077E1"/>
    <w:rsid w:val="00D07A60"/>
    <w:rsid w:val="00D10FAF"/>
    <w:rsid w:val="00D1289A"/>
    <w:rsid w:val="00D12D88"/>
    <w:rsid w:val="00D136CE"/>
    <w:rsid w:val="00D13AA4"/>
    <w:rsid w:val="00D13F0E"/>
    <w:rsid w:val="00D13FB3"/>
    <w:rsid w:val="00D1523B"/>
    <w:rsid w:val="00D1588E"/>
    <w:rsid w:val="00D159A0"/>
    <w:rsid w:val="00D1649E"/>
    <w:rsid w:val="00D16B02"/>
    <w:rsid w:val="00D17CC6"/>
    <w:rsid w:val="00D200F4"/>
    <w:rsid w:val="00D2053C"/>
    <w:rsid w:val="00D21FD3"/>
    <w:rsid w:val="00D22BC9"/>
    <w:rsid w:val="00D2324A"/>
    <w:rsid w:val="00D275F4"/>
    <w:rsid w:val="00D3034A"/>
    <w:rsid w:val="00D31092"/>
    <w:rsid w:val="00D33283"/>
    <w:rsid w:val="00D33DCB"/>
    <w:rsid w:val="00D364C4"/>
    <w:rsid w:val="00D3687D"/>
    <w:rsid w:val="00D37232"/>
    <w:rsid w:val="00D37400"/>
    <w:rsid w:val="00D37765"/>
    <w:rsid w:val="00D40492"/>
    <w:rsid w:val="00D409E0"/>
    <w:rsid w:val="00D41330"/>
    <w:rsid w:val="00D42132"/>
    <w:rsid w:val="00D4249E"/>
    <w:rsid w:val="00D42608"/>
    <w:rsid w:val="00D42BD1"/>
    <w:rsid w:val="00D430D4"/>
    <w:rsid w:val="00D436F4"/>
    <w:rsid w:val="00D43C1D"/>
    <w:rsid w:val="00D44BBD"/>
    <w:rsid w:val="00D45897"/>
    <w:rsid w:val="00D45A31"/>
    <w:rsid w:val="00D46140"/>
    <w:rsid w:val="00D4684B"/>
    <w:rsid w:val="00D4798C"/>
    <w:rsid w:val="00D47B7E"/>
    <w:rsid w:val="00D5051A"/>
    <w:rsid w:val="00D50604"/>
    <w:rsid w:val="00D50862"/>
    <w:rsid w:val="00D509B8"/>
    <w:rsid w:val="00D512C0"/>
    <w:rsid w:val="00D52AE2"/>
    <w:rsid w:val="00D53C6D"/>
    <w:rsid w:val="00D56645"/>
    <w:rsid w:val="00D61977"/>
    <w:rsid w:val="00D6227F"/>
    <w:rsid w:val="00D62750"/>
    <w:rsid w:val="00D62F7A"/>
    <w:rsid w:val="00D63595"/>
    <w:rsid w:val="00D642E7"/>
    <w:rsid w:val="00D64EF5"/>
    <w:rsid w:val="00D66286"/>
    <w:rsid w:val="00D66C5A"/>
    <w:rsid w:val="00D71C9E"/>
    <w:rsid w:val="00D71D36"/>
    <w:rsid w:val="00D72995"/>
    <w:rsid w:val="00D7335D"/>
    <w:rsid w:val="00D73BF2"/>
    <w:rsid w:val="00D74201"/>
    <w:rsid w:val="00D75001"/>
    <w:rsid w:val="00D762C0"/>
    <w:rsid w:val="00D763FC"/>
    <w:rsid w:val="00D76FA0"/>
    <w:rsid w:val="00D775EA"/>
    <w:rsid w:val="00D77BB0"/>
    <w:rsid w:val="00D80DE2"/>
    <w:rsid w:val="00D8197C"/>
    <w:rsid w:val="00D82C72"/>
    <w:rsid w:val="00D8302F"/>
    <w:rsid w:val="00D83AAC"/>
    <w:rsid w:val="00D84740"/>
    <w:rsid w:val="00D85A1D"/>
    <w:rsid w:val="00D86845"/>
    <w:rsid w:val="00D87F02"/>
    <w:rsid w:val="00D902F6"/>
    <w:rsid w:val="00D91883"/>
    <w:rsid w:val="00D91FEC"/>
    <w:rsid w:val="00D941CE"/>
    <w:rsid w:val="00D94665"/>
    <w:rsid w:val="00D94A14"/>
    <w:rsid w:val="00D94DC3"/>
    <w:rsid w:val="00D95660"/>
    <w:rsid w:val="00D96734"/>
    <w:rsid w:val="00D97FD9"/>
    <w:rsid w:val="00DA1B1A"/>
    <w:rsid w:val="00DA1B40"/>
    <w:rsid w:val="00DA2649"/>
    <w:rsid w:val="00DA2D76"/>
    <w:rsid w:val="00DA3021"/>
    <w:rsid w:val="00DA3D8B"/>
    <w:rsid w:val="00DA3E15"/>
    <w:rsid w:val="00DA43F2"/>
    <w:rsid w:val="00DA472A"/>
    <w:rsid w:val="00DA4771"/>
    <w:rsid w:val="00DA5F44"/>
    <w:rsid w:val="00DA609B"/>
    <w:rsid w:val="00DA685C"/>
    <w:rsid w:val="00DA7C46"/>
    <w:rsid w:val="00DB0E14"/>
    <w:rsid w:val="00DB18C7"/>
    <w:rsid w:val="00DB1DE3"/>
    <w:rsid w:val="00DB247B"/>
    <w:rsid w:val="00DB29D0"/>
    <w:rsid w:val="00DB32D7"/>
    <w:rsid w:val="00DB384B"/>
    <w:rsid w:val="00DB4DE7"/>
    <w:rsid w:val="00DB607F"/>
    <w:rsid w:val="00DB62BD"/>
    <w:rsid w:val="00DB68BD"/>
    <w:rsid w:val="00DB780E"/>
    <w:rsid w:val="00DB7B89"/>
    <w:rsid w:val="00DB7C4D"/>
    <w:rsid w:val="00DB7E14"/>
    <w:rsid w:val="00DC0509"/>
    <w:rsid w:val="00DC08F8"/>
    <w:rsid w:val="00DC0F87"/>
    <w:rsid w:val="00DC1ADB"/>
    <w:rsid w:val="00DC2145"/>
    <w:rsid w:val="00DC21B0"/>
    <w:rsid w:val="00DC2453"/>
    <w:rsid w:val="00DC263B"/>
    <w:rsid w:val="00DC31CF"/>
    <w:rsid w:val="00DC3BDB"/>
    <w:rsid w:val="00DC4290"/>
    <w:rsid w:val="00DC54F2"/>
    <w:rsid w:val="00DC5D0B"/>
    <w:rsid w:val="00DC6049"/>
    <w:rsid w:val="00DC66A0"/>
    <w:rsid w:val="00DC69A7"/>
    <w:rsid w:val="00DD052A"/>
    <w:rsid w:val="00DD21DA"/>
    <w:rsid w:val="00DD233C"/>
    <w:rsid w:val="00DD2822"/>
    <w:rsid w:val="00DD2A4C"/>
    <w:rsid w:val="00DD388E"/>
    <w:rsid w:val="00DD3CAD"/>
    <w:rsid w:val="00DD40AC"/>
    <w:rsid w:val="00DD423B"/>
    <w:rsid w:val="00DD4506"/>
    <w:rsid w:val="00DD475B"/>
    <w:rsid w:val="00DD6166"/>
    <w:rsid w:val="00DD6F79"/>
    <w:rsid w:val="00DD7800"/>
    <w:rsid w:val="00DD7906"/>
    <w:rsid w:val="00DD7B5D"/>
    <w:rsid w:val="00DD7DDC"/>
    <w:rsid w:val="00DE0384"/>
    <w:rsid w:val="00DE1181"/>
    <w:rsid w:val="00DE14E7"/>
    <w:rsid w:val="00DE1CC5"/>
    <w:rsid w:val="00DE20D8"/>
    <w:rsid w:val="00DE264F"/>
    <w:rsid w:val="00DE2989"/>
    <w:rsid w:val="00DE2A70"/>
    <w:rsid w:val="00DE2C59"/>
    <w:rsid w:val="00DE322D"/>
    <w:rsid w:val="00DE5C6B"/>
    <w:rsid w:val="00DE6E6F"/>
    <w:rsid w:val="00DE70A4"/>
    <w:rsid w:val="00DE71D4"/>
    <w:rsid w:val="00DE72E5"/>
    <w:rsid w:val="00DE7954"/>
    <w:rsid w:val="00DE79EF"/>
    <w:rsid w:val="00DF0847"/>
    <w:rsid w:val="00DF113E"/>
    <w:rsid w:val="00DF27FA"/>
    <w:rsid w:val="00DF3A19"/>
    <w:rsid w:val="00DF3AEF"/>
    <w:rsid w:val="00DF3B63"/>
    <w:rsid w:val="00DF3EBA"/>
    <w:rsid w:val="00DF4CBC"/>
    <w:rsid w:val="00DF6C26"/>
    <w:rsid w:val="00DF75BD"/>
    <w:rsid w:val="00E00814"/>
    <w:rsid w:val="00E008AD"/>
    <w:rsid w:val="00E0250A"/>
    <w:rsid w:val="00E028AD"/>
    <w:rsid w:val="00E030B1"/>
    <w:rsid w:val="00E0342D"/>
    <w:rsid w:val="00E034DD"/>
    <w:rsid w:val="00E0402C"/>
    <w:rsid w:val="00E04C36"/>
    <w:rsid w:val="00E04E1A"/>
    <w:rsid w:val="00E05A3D"/>
    <w:rsid w:val="00E05F36"/>
    <w:rsid w:val="00E062EF"/>
    <w:rsid w:val="00E06DAD"/>
    <w:rsid w:val="00E07161"/>
    <w:rsid w:val="00E07205"/>
    <w:rsid w:val="00E07244"/>
    <w:rsid w:val="00E0728E"/>
    <w:rsid w:val="00E1006E"/>
    <w:rsid w:val="00E10142"/>
    <w:rsid w:val="00E106E3"/>
    <w:rsid w:val="00E10950"/>
    <w:rsid w:val="00E10FD7"/>
    <w:rsid w:val="00E113CD"/>
    <w:rsid w:val="00E116FD"/>
    <w:rsid w:val="00E11CA8"/>
    <w:rsid w:val="00E12798"/>
    <w:rsid w:val="00E128F7"/>
    <w:rsid w:val="00E13140"/>
    <w:rsid w:val="00E1395E"/>
    <w:rsid w:val="00E13CE4"/>
    <w:rsid w:val="00E14671"/>
    <w:rsid w:val="00E14F27"/>
    <w:rsid w:val="00E15C59"/>
    <w:rsid w:val="00E1658A"/>
    <w:rsid w:val="00E169D3"/>
    <w:rsid w:val="00E16D26"/>
    <w:rsid w:val="00E16D53"/>
    <w:rsid w:val="00E1701A"/>
    <w:rsid w:val="00E173E0"/>
    <w:rsid w:val="00E17730"/>
    <w:rsid w:val="00E17A06"/>
    <w:rsid w:val="00E17E2C"/>
    <w:rsid w:val="00E17F60"/>
    <w:rsid w:val="00E20229"/>
    <w:rsid w:val="00E2046D"/>
    <w:rsid w:val="00E20B82"/>
    <w:rsid w:val="00E2105D"/>
    <w:rsid w:val="00E218B4"/>
    <w:rsid w:val="00E21A31"/>
    <w:rsid w:val="00E2348F"/>
    <w:rsid w:val="00E23946"/>
    <w:rsid w:val="00E24138"/>
    <w:rsid w:val="00E248B9"/>
    <w:rsid w:val="00E24911"/>
    <w:rsid w:val="00E24E8C"/>
    <w:rsid w:val="00E2501B"/>
    <w:rsid w:val="00E2533F"/>
    <w:rsid w:val="00E25A56"/>
    <w:rsid w:val="00E2619E"/>
    <w:rsid w:val="00E26A65"/>
    <w:rsid w:val="00E30973"/>
    <w:rsid w:val="00E31456"/>
    <w:rsid w:val="00E31AD2"/>
    <w:rsid w:val="00E31B37"/>
    <w:rsid w:val="00E33064"/>
    <w:rsid w:val="00E34698"/>
    <w:rsid w:val="00E3487E"/>
    <w:rsid w:val="00E34BBE"/>
    <w:rsid w:val="00E35268"/>
    <w:rsid w:val="00E3577E"/>
    <w:rsid w:val="00E3692A"/>
    <w:rsid w:val="00E36D05"/>
    <w:rsid w:val="00E3755E"/>
    <w:rsid w:val="00E37710"/>
    <w:rsid w:val="00E400DE"/>
    <w:rsid w:val="00E40572"/>
    <w:rsid w:val="00E40B3D"/>
    <w:rsid w:val="00E416A7"/>
    <w:rsid w:val="00E4176B"/>
    <w:rsid w:val="00E41DA2"/>
    <w:rsid w:val="00E42345"/>
    <w:rsid w:val="00E428C0"/>
    <w:rsid w:val="00E434D3"/>
    <w:rsid w:val="00E43615"/>
    <w:rsid w:val="00E4420A"/>
    <w:rsid w:val="00E454FB"/>
    <w:rsid w:val="00E45E21"/>
    <w:rsid w:val="00E45FE7"/>
    <w:rsid w:val="00E460FA"/>
    <w:rsid w:val="00E467AC"/>
    <w:rsid w:val="00E474C9"/>
    <w:rsid w:val="00E5038C"/>
    <w:rsid w:val="00E5104B"/>
    <w:rsid w:val="00E512F1"/>
    <w:rsid w:val="00E52527"/>
    <w:rsid w:val="00E52772"/>
    <w:rsid w:val="00E52BE7"/>
    <w:rsid w:val="00E5338F"/>
    <w:rsid w:val="00E53D8A"/>
    <w:rsid w:val="00E5443D"/>
    <w:rsid w:val="00E54DB4"/>
    <w:rsid w:val="00E55776"/>
    <w:rsid w:val="00E55AE9"/>
    <w:rsid w:val="00E55D53"/>
    <w:rsid w:val="00E56EFA"/>
    <w:rsid w:val="00E5722E"/>
    <w:rsid w:val="00E60BF8"/>
    <w:rsid w:val="00E6102C"/>
    <w:rsid w:val="00E6123A"/>
    <w:rsid w:val="00E614BC"/>
    <w:rsid w:val="00E626F7"/>
    <w:rsid w:val="00E62960"/>
    <w:rsid w:val="00E62BE4"/>
    <w:rsid w:val="00E62DA3"/>
    <w:rsid w:val="00E62EC3"/>
    <w:rsid w:val="00E6357C"/>
    <w:rsid w:val="00E645AF"/>
    <w:rsid w:val="00E64A63"/>
    <w:rsid w:val="00E653F1"/>
    <w:rsid w:val="00E654C2"/>
    <w:rsid w:val="00E65B1D"/>
    <w:rsid w:val="00E665BF"/>
    <w:rsid w:val="00E66BCC"/>
    <w:rsid w:val="00E66E25"/>
    <w:rsid w:val="00E676F0"/>
    <w:rsid w:val="00E67881"/>
    <w:rsid w:val="00E67F93"/>
    <w:rsid w:val="00E718ED"/>
    <w:rsid w:val="00E71CDD"/>
    <w:rsid w:val="00E71E7D"/>
    <w:rsid w:val="00E71F2E"/>
    <w:rsid w:val="00E725CA"/>
    <w:rsid w:val="00E74A0A"/>
    <w:rsid w:val="00E74C4C"/>
    <w:rsid w:val="00E75567"/>
    <w:rsid w:val="00E76D00"/>
    <w:rsid w:val="00E76FF9"/>
    <w:rsid w:val="00E777CA"/>
    <w:rsid w:val="00E826B1"/>
    <w:rsid w:val="00E839B9"/>
    <w:rsid w:val="00E83B78"/>
    <w:rsid w:val="00E83C7B"/>
    <w:rsid w:val="00E85011"/>
    <w:rsid w:val="00E85EE0"/>
    <w:rsid w:val="00E86CF3"/>
    <w:rsid w:val="00E870C1"/>
    <w:rsid w:val="00E87790"/>
    <w:rsid w:val="00E87FAB"/>
    <w:rsid w:val="00E90DCD"/>
    <w:rsid w:val="00E9128D"/>
    <w:rsid w:val="00E91728"/>
    <w:rsid w:val="00E923CC"/>
    <w:rsid w:val="00E9282E"/>
    <w:rsid w:val="00E94209"/>
    <w:rsid w:val="00E9469A"/>
    <w:rsid w:val="00E948DB"/>
    <w:rsid w:val="00E95161"/>
    <w:rsid w:val="00E951B3"/>
    <w:rsid w:val="00E953F8"/>
    <w:rsid w:val="00E95A0B"/>
    <w:rsid w:val="00E96353"/>
    <w:rsid w:val="00E965CD"/>
    <w:rsid w:val="00E9699D"/>
    <w:rsid w:val="00E96B33"/>
    <w:rsid w:val="00E97557"/>
    <w:rsid w:val="00E97AA0"/>
    <w:rsid w:val="00E97C7D"/>
    <w:rsid w:val="00E97DFD"/>
    <w:rsid w:val="00EA0107"/>
    <w:rsid w:val="00EA0ED2"/>
    <w:rsid w:val="00EA1110"/>
    <w:rsid w:val="00EA2659"/>
    <w:rsid w:val="00EA279B"/>
    <w:rsid w:val="00EA3154"/>
    <w:rsid w:val="00EA361F"/>
    <w:rsid w:val="00EA4579"/>
    <w:rsid w:val="00EA7E16"/>
    <w:rsid w:val="00EB0DA6"/>
    <w:rsid w:val="00EB0E91"/>
    <w:rsid w:val="00EB114B"/>
    <w:rsid w:val="00EB1343"/>
    <w:rsid w:val="00EB1372"/>
    <w:rsid w:val="00EB1A64"/>
    <w:rsid w:val="00EB1C30"/>
    <w:rsid w:val="00EB219A"/>
    <w:rsid w:val="00EB2466"/>
    <w:rsid w:val="00EB2722"/>
    <w:rsid w:val="00EB4357"/>
    <w:rsid w:val="00EB59DD"/>
    <w:rsid w:val="00EB5D50"/>
    <w:rsid w:val="00EB5ECD"/>
    <w:rsid w:val="00EB7031"/>
    <w:rsid w:val="00EC0319"/>
    <w:rsid w:val="00EC0816"/>
    <w:rsid w:val="00EC08B4"/>
    <w:rsid w:val="00EC0C59"/>
    <w:rsid w:val="00EC1115"/>
    <w:rsid w:val="00EC113E"/>
    <w:rsid w:val="00EC1313"/>
    <w:rsid w:val="00EC1469"/>
    <w:rsid w:val="00EC1612"/>
    <w:rsid w:val="00EC1700"/>
    <w:rsid w:val="00EC1826"/>
    <w:rsid w:val="00EC1AC3"/>
    <w:rsid w:val="00EC1CDF"/>
    <w:rsid w:val="00EC29D4"/>
    <w:rsid w:val="00EC2D8B"/>
    <w:rsid w:val="00EC3119"/>
    <w:rsid w:val="00EC33D3"/>
    <w:rsid w:val="00EC3883"/>
    <w:rsid w:val="00EC38B4"/>
    <w:rsid w:val="00EC393D"/>
    <w:rsid w:val="00EC5E57"/>
    <w:rsid w:val="00EC5EA4"/>
    <w:rsid w:val="00EC64DE"/>
    <w:rsid w:val="00EC71BB"/>
    <w:rsid w:val="00EC79F3"/>
    <w:rsid w:val="00ED033C"/>
    <w:rsid w:val="00ED06DD"/>
    <w:rsid w:val="00ED0A7A"/>
    <w:rsid w:val="00ED0DC2"/>
    <w:rsid w:val="00ED0F97"/>
    <w:rsid w:val="00ED1383"/>
    <w:rsid w:val="00ED17E9"/>
    <w:rsid w:val="00ED2028"/>
    <w:rsid w:val="00ED22F6"/>
    <w:rsid w:val="00ED24E9"/>
    <w:rsid w:val="00ED295B"/>
    <w:rsid w:val="00ED3EB6"/>
    <w:rsid w:val="00ED4EC3"/>
    <w:rsid w:val="00ED5C19"/>
    <w:rsid w:val="00ED63C8"/>
    <w:rsid w:val="00ED6402"/>
    <w:rsid w:val="00ED7196"/>
    <w:rsid w:val="00ED7BB3"/>
    <w:rsid w:val="00EE06DF"/>
    <w:rsid w:val="00EE0865"/>
    <w:rsid w:val="00EE1A5B"/>
    <w:rsid w:val="00EE1E4A"/>
    <w:rsid w:val="00EE2102"/>
    <w:rsid w:val="00EE32C1"/>
    <w:rsid w:val="00EE36BA"/>
    <w:rsid w:val="00EE3C5B"/>
    <w:rsid w:val="00EE3CB0"/>
    <w:rsid w:val="00EE4163"/>
    <w:rsid w:val="00EE4AE9"/>
    <w:rsid w:val="00EE4BDD"/>
    <w:rsid w:val="00EE5969"/>
    <w:rsid w:val="00EE5AE5"/>
    <w:rsid w:val="00EE5CDD"/>
    <w:rsid w:val="00EE5FBF"/>
    <w:rsid w:val="00EE664C"/>
    <w:rsid w:val="00EF0EC6"/>
    <w:rsid w:val="00EF3145"/>
    <w:rsid w:val="00EF3F78"/>
    <w:rsid w:val="00EF42C5"/>
    <w:rsid w:val="00EF438C"/>
    <w:rsid w:val="00EF4F2F"/>
    <w:rsid w:val="00EF512A"/>
    <w:rsid w:val="00EF5B84"/>
    <w:rsid w:val="00EF66C0"/>
    <w:rsid w:val="00EF726A"/>
    <w:rsid w:val="00EF72E5"/>
    <w:rsid w:val="00F0162B"/>
    <w:rsid w:val="00F01C5D"/>
    <w:rsid w:val="00F02637"/>
    <w:rsid w:val="00F03165"/>
    <w:rsid w:val="00F035FD"/>
    <w:rsid w:val="00F03F19"/>
    <w:rsid w:val="00F04A18"/>
    <w:rsid w:val="00F05BE8"/>
    <w:rsid w:val="00F05D6F"/>
    <w:rsid w:val="00F06A28"/>
    <w:rsid w:val="00F07156"/>
    <w:rsid w:val="00F071DB"/>
    <w:rsid w:val="00F07477"/>
    <w:rsid w:val="00F07C30"/>
    <w:rsid w:val="00F1021B"/>
    <w:rsid w:val="00F10228"/>
    <w:rsid w:val="00F103F4"/>
    <w:rsid w:val="00F105AA"/>
    <w:rsid w:val="00F11C20"/>
    <w:rsid w:val="00F125A6"/>
    <w:rsid w:val="00F149E3"/>
    <w:rsid w:val="00F1516A"/>
    <w:rsid w:val="00F15A59"/>
    <w:rsid w:val="00F15CFB"/>
    <w:rsid w:val="00F15E8B"/>
    <w:rsid w:val="00F15FE9"/>
    <w:rsid w:val="00F171F3"/>
    <w:rsid w:val="00F1756D"/>
    <w:rsid w:val="00F178F6"/>
    <w:rsid w:val="00F17B33"/>
    <w:rsid w:val="00F20559"/>
    <w:rsid w:val="00F206B1"/>
    <w:rsid w:val="00F20F83"/>
    <w:rsid w:val="00F21642"/>
    <w:rsid w:val="00F21A28"/>
    <w:rsid w:val="00F21E3E"/>
    <w:rsid w:val="00F224BD"/>
    <w:rsid w:val="00F2273E"/>
    <w:rsid w:val="00F23F27"/>
    <w:rsid w:val="00F2401E"/>
    <w:rsid w:val="00F2417B"/>
    <w:rsid w:val="00F24501"/>
    <w:rsid w:val="00F24E17"/>
    <w:rsid w:val="00F251B1"/>
    <w:rsid w:val="00F265FF"/>
    <w:rsid w:val="00F2661E"/>
    <w:rsid w:val="00F26FE4"/>
    <w:rsid w:val="00F30193"/>
    <w:rsid w:val="00F302A0"/>
    <w:rsid w:val="00F3195D"/>
    <w:rsid w:val="00F3247D"/>
    <w:rsid w:val="00F32F99"/>
    <w:rsid w:val="00F330ED"/>
    <w:rsid w:val="00F3327D"/>
    <w:rsid w:val="00F3411E"/>
    <w:rsid w:val="00F34B4B"/>
    <w:rsid w:val="00F34BE1"/>
    <w:rsid w:val="00F34F52"/>
    <w:rsid w:val="00F356A9"/>
    <w:rsid w:val="00F35CC8"/>
    <w:rsid w:val="00F37340"/>
    <w:rsid w:val="00F37BF7"/>
    <w:rsid w:val="00F4014C"/>
    <w:rsid w:val="00F414BE"/>
    <w:rsid w:val="00F414F7"/>
    <w:rsid w:val="00F41C33"/>
    <w:rsid w:val="00F41D0F"/>
    <w:rsid w:val="00F4247C"/>
    <w:rsid w:val="00F42819"/>
    <w:rsid w:val="00F429B3"/>
    <w:rsid w:val="00F43A94"/>
    <w:rsid w:val="00F448AE"/>
    <w:rsid w:val="00F44E6E"/>
    <w:rsid w:val="00F44E99"/>
    <w:rsid w:val="00F45E49"/>
    <w:rsid w:val="00F467B1"/>
    <w:rsid w:val="00F46B78"/>
    <w:rsid w:val="00F46D34"/>
    <w:rsid w:val="00F47052"/>
    <w:rsid w:val="00F50C1C"/>
    <w:rsid w:val="00F50C96"/>
    <w:rsid w:val="00F5157C"/>
    <w:rsid w:val="00F51C8A"/>
    <w:rsid w:val="00F51FCD"/>
    <w:rsid w:val="00F54265"/>
    <w:rsid w:val="00F5470F"/>
    <w:rsid w:val="00F54ABC"/>
    <w:rsid w:val="00F55931"/>
    <w:rsid w:val="00F559C5"/>
    <w:rsid w:val="00F55C81"/>
    <w:rsid w:val="00F5605B"/>
    <w:rsid w:val="00F567F7"/>
    <w:rsid w:val="00F56F59"/>
    <w:rsid w:val="00F57395"/>
    <w:rsid w:val="00F5791C"/>
    <w:rsid w:val="00F601B2"/>
    <w:rsid w:val="00F60301"/>
    <w:rsid w:val="00F61112"/>
    <w:rsid w:val="00F616D4"/>
    <w:rsid w:val="00F620DE"/>
    <w:rsid w:val="00F631E5"/>
    <w:rsid w:val="00F65A07"/>
    <w:rsid w:val="00F65A7C"/>
    <w:rsid w:val="00F6698F"/>
    <w:rsid w:val="00F676E9"/>
    <w:rsid w:val="00F67E08"/>
    <w:rsid w:val="00F7067E"/>
    <w:rsid w:val="00F70D3E"/>
    <w:rsid w:val="00F712A7"/>
    <w:rsid w:val="00F71D87"/>
    <w:rsid w:val="00F72DD3"/>
    <w:rsid w:val="00F740E0"/>
    <w:rsid w:val="00F75AA7"/>
    <w:rsid w:val="00F7647B"/>
    <w:rsid w:val="00F76C23"/>
    <w:rsid w:val="00F77071"/>
    <w:rsid w:val="00F7731F"/>
    <w:rsid w:val="00F778E1"/>
    <w:rsid w:val="00F81C8E"/>
    <w:rsid w:val="00F82243"/>
    <w:rsid w:val="00F8232B"/>
    <w:rsid w:val="00F82ED6"/>
    <w:rsid w:val="00F858BE"/>
    <w:rsid w:val="00F86171"/>
    <w:rsid w:val="00F8694D"/>
    <w:rsid w:val="00F90338"/>
    <w:rsid w:val="00F921B0"/>
    <w:rsid w:val="00F92A67"/>
    <w:rsid w:val="00F93BD5"/>
    <w:rsid w:val="00F959FD"/>
    <w:rsid w:val="00F960D2"/>
    <w:rsid w:val="00F96492"/>
    <w:rsid w:val="00F96C52"/>
    <w:rsid w:val="00F96E07"/>
    <w:rsid w:val="00FA057F"/>
    <w:rsid w:val="00FA08B8"/>
    <w:rsid w:val="00FA1603"/>
    <w:rsid w:val="00FA2D84"/>
    <w:rsid w:val="00FA31A4"/>
    <w:rsid w:val="00FA3888"/>
    <w:rsid w:val="00FA455F"/>
    <w:rsid w:val="00FA4969"/>
    <w:rsid w:val="00FA5329"/>
    <w:rsid w:val="00FA5C9F"/>
    <w:rsid w:val="00FA6CE4"/>
    <w:rsid w:val="00FA73E6"/>
    <w:rsid w:val="00FA79AD"/>
    <w:rsid w:val="00FB153E"/>
    <w:rsid w:val="00FB308F"/>
    <w:rsid w:val="00FB3E5F"/>
    <w:rsid w:val="00FB51E3"/>
    <w:rsid w:val="00FB53D9"/>
    <w:rsid w:val="00FB55A5"/>
    <w:rsid w:val="00FB5F46"/>
    <w:rsid w:val="00FB6192"/>
    <w:rsid w:val="00FB63C9"/>
    <w:rsid w:val="00FB6E12"/>
    <w:rsid w:val="00FB744D"/>
    <w:rsid w:val="00FC03B8"/>
    <w:rsid w:val="00FC06F5"/>
    <w:rsid w:val="00FC0E58"/>
    <w:rsid w:val="00FC14E2"/>
    <w:rsid w:val="00FC154B"/>
    <w:rsid w:val="00FC1A18"/>
    <w:rsid w:val="00FC2057"/>
    <w:rsid w:val="00FC25E1"/>
    <w:rsid w:val="00FC296D"/>
    <w:rsid w:val="00FC2A92"/>
    <w:rsid w:val="00FC2C07"/>
    <w:rsid w:val="00FC30A0"/>
    <w:rsid w:val="00FC5527"/>
    <w:rsid w:val="00FC5D0F"/>
    <w:rsid w:val="00FC6180"/>
    <w:rsid w:val="00FC637C"/>
    <w:rsid w:val="00FC6A49"/>
    <w:rsid w:val="00FD053C"/>
    <w:rsid w:val="00FD0636"/>
    <w:rsid w:val="00FD1B88"/>
    <w:rsid w:val="00FD3486"/>
    <w:rsid w:val="00FD3A8C"/>
    <w:rsid w:val="00FD40AA"/>
    <w:rsid w:val="00FD421B"/>
    <w:rsid w:val="00FD4E9A"/>
    <w:rsid w:val="00FD5F25"/>
    <w:rsid w:val="00FD7CA0"/>
    <w:rsid w:val="00FE02B2"/>
    <w:rsid w:val="00FE2FF8"/>
    <w:rsid w:val="00FE3866"/>
    <w:rsid w:val="00FE3BA9"/>
    <w:rsid w:val="00FE3E59"/>
    <w:rsid w:val="00FE462D"/>
    <w:rsid w:val="00FE4756"/>
    <w:rsid w:val="00FE49DB"/>
    <w:rsid w:val="00FE571A"/>
    <w:rsid w:val="00FE5941"/>
    <w:rsid w:val="00FE5D96"/>
    <w:rsid w:val="00FE6AE0"/>
    <w:rsid w:val="00FE775E"/>
    <w:rsid w:val="00FE77EE"/>
    <w:rsid w:val="00FE7C73"/>
    <w:rsid w:val="00FF0BBC"/>
    <w:rsid w:val="00FF0D2F"/>
    <w:rsid w:val="00FF1030"/>
    <w:rsid w:val="00FF1291"/>
    <w:rsid w:val="00FF21D7"/>
    <w:rsid w:val="00FF24B8"/>
    <w:rsid w:val="00FF27A0"/>
    <w:rsid w:val="00FF3930"/>
    <w:rsid w:val="00FF39D5"/>
    <w:rsid w:val="00FF40B8"/>
    <w:rsid w:val="00FF53D3"/>
    <w:rsid w:val="00FF56F6"/>
    <w:rsid w:val="00FF5D95"/>
    <w:rsid w:val="00FF6185"/>
    <w:rsid w:val="00FF6C03"/>
    <w:rsid w:val="00FF72B0"/>
    <w:rsid w:val="00FF736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55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D512-3DDF-4C48-A9A5-DA8A6AD7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7568</TotalTime>
  <Pages>54</Pages>
  <Words>30272</Words>
  <Characters>172553</Characters>
  <Application>Microsoft Office Word</Application>
  <DocSecurity>0</DocSecurity>
  <Lines>1437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</Company>
  <LinksUpToDate>false</LinksUpToDate>
  <CharactersWithSpaces>202421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*</dc:creator>
  <cp:lastModifiedBy>superuser</cp:lastModifiedBy>
  <cp:revision>919</cp:revision>
  <cp:lastPrinted>2024-10-24T09:40:00Z</cp:lastPrinted>
  <dcterms:created xsi:type="dcterms:W3CDTF">2019-02-08T06:26:00Z</dcterms:created>
  <dcterms:modified xsi:type="dcterms:W3CDTF">2024-12-07T16:26:00Z</dcterms:modified>
</cp:coreProperties>
</file>