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F7" w:rsidRDefault="009A6722" w:rsidP="00025E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025EF7" w:rsidRDefault="00025EF7" w:rsidP="00025E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25EF7" w:rsidRDefault="00025EF7" w:rsidP="00025E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25EF7" w:rsidRDefault="00025EF7" w:rsidP="00025E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25EF7" w:rsidRDefault="00025EF7" w:rsidP="00025E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25EF7" w:rsidRDefault="00025EF7" w:rsidP="00025E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25EF7" w:rsidRDefault="00025EF7" w:rsidP="00025E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25EF7" w:rsidRDefault="00025EF7" w:rsidP="00025E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25EF7" w:rsidRDefault="00025EF7" w:rsidP="00025E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25EF7" w:rsidRDefault="00025EF7" w:rsidP="00025E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25EF7" w:rsidRDefault="00190AFE" w:rsidP="00F1053F">
      <w:pPr>
        <w:spacing w:after="72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025EF7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ый</w:t>
      </w:r>
      <w:r w:rsidR="00025EF7">
        <w:rPr>
          <w:rFonts w:ascii="Times New Roman" w:hAnsi="Times New Roman"/>
          <w:sz w:val="28"/>
          <w:szCs w:val="28"/>
        </w:rPr>
        <w:t xml:space="preserve"> регламент предоставления м</w:t>
      </w:r>
      <w:r w:rsidR="00025EF7">
        <w:rPr>
          <w:rFonts w:ascii="Times New Roman" w:hAnsi="Times New Roman"/>
          <w:sz w:val="28"/>
          <w:szCs w:val="28"/>
        </w:rPr>
        <w:t>у</w:t>
      </w:r>
      <w:r w:rsidR="00025EF7">
        <w:rPr>
          <w:rFonts w:ascii="Times New Roman" w:hAnsi="Times New Roman"/>
          <w:sz w:val="28"/>
          <w:szCs w:val="28"/>
        </w:rPr>
        <w:t>ниципальной услуги «</w:t>
      </w:r>
      <w:r w:rsidR="00862489" w:rsidRPr="00862489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Утверждение документации по планировке террит</w:t>
      </w:r>
      <w:r w:rsidR="00862489" w:rsidRPr="0086248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862489" w:rsidRPr="00862489">
        <w:rPr>
          <w:rFonts w:ascii="Times New Roman" w:eastAsia="Calibri" w:hAnsi="Times New Roman" w:cs="Times New Roman"/>
          <w:sz w:val="28"/>
          <w:szCs w:val="28"/>
          <w:lang w:eastAsia="en-US"/>
        </w:rPr>
        <w:t>рии</w:t>
      </w:r>
      <w:r w:rsidR="00025EF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,утвержденный постановлением администрации города Пятигорска                    от 06.05.2022 № 1608</w:t>
      </w:r>
    </w:p>
    <w:p w:rsidR="00025EF7" w:rsidRDefault="00025EF7" w:rsidP="00025EF7">
      <w:pPr>
        <w:spacing w:after="48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pacing w:val="-8"/>
          <w:sz w:val="28"/>
          <w:szCs w:val="28"/>
        </w:rPr>
        <w:t>Градостроительным кодексом Российской Федерации, Федеральным законом от 27 июля 2010 года № 210-ФЗ «Об организации предо</w:t>
      </w:r>
      <w:r>
        <w:rPr>
          <w:rFonts w:ascii="Times New Roman" w:hAnsi="Times New Roman" w:cs="Times New Roman"/>
          <w:spacing w:val="-8"/>
          <w:sz w:val="28"/>
          <w:szCs w:val="28"/>
        </w:rPr>
        <w:t>с</w:t>
      </w:r>
      <w:r>
        <w:rPr>
          <w:rFonts w:ascii="Times New Roman" w:hAnsi="Times New Roman" w:cs="Times New Roman"/>
          <w:spacing w:val="-8"/>
          <w:sz w:val="28"/>
          <w:szCs w:val="28"/>
        </w:rPr>
        <w:t>тавления государственных и муниципальных услуг», Уставом муниципального образования города-курорта Пятигорска,</w:t>
      </w:r>
      <w:r>
        <w:rPr>
          <w:rFonts w:ascii="Times New Roman" w:hAnsi="Times New Roman"/>
          <w:sz w:val="28"/>
          <w:szCs w:val="28"/>
        </w:rPr>
        <w:t xml:space="preserve"> -</w:t>
      </w:r>
    </w:p>
    <w:p w:rsidR="00025EF7" w:rsidRDefault="00025EF7" w:rsidP="00025EF7">
      <w:pPr>
        <w:spacing w:after="480" w:line="240" w:lineRule="auto"/>
        <w:jc w:val="both"/>
        <w:outlineLvl w:val="0"/>
        <w:rPr>
          <w:rFonts w:ascii="Times New Roman" w:hAnsi="Times New Roman"/>
          <w:sz w:val="32"/>
          <w:szCs w:val="32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ПОСТАНОВЛЯЮ: </w:t>
      </w:r>
    </w:p>
    <w:p w:rsidR="00190AFE" w:rsidRDefault="00025EF7" w:rsidP="00190AF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90AFE">
        <w:rPr>
          <w:rFonts w:ascii="Times New Roman" w:hAnsi="Times New Roman"/>
          <w:sz w:val="28"/>
          <w:szCs w:val="28"/>
        </w:rPr>
        <w:t>Внести в Административный регламент предоставления муниц</w:t>
      </w:r>
      <w:r w:rsidR="00190AFE">
        <w:rPr>
          <w:rFonts w:ascii="Times New Roman" w:hAnsi="Times New Roman"/>
          <w:sz w:val="28"/>
          <w:szCs w:val="28"/>
        </w:rPr>
        <w:t>и</w:t>
      </w:r>
      <w:r w:rsidR="00190AFE">
        <w:rPr>
          <w:rFonts w:ascii="Times New Roman" w:hAnsi="Times New Roman"/>
          <w:sz w:val="28"/>
          <w:szCs w:val="28"/>
        </w:rPr>
        <w:t>пальной услуги «</w:t>
      </w:r>
      <w:r w:rsidR="00190AFE" w:rsidRPr="00862489">
        <w:rPr>
          <w:rFonts w:ascii="Times New Roman" w:hAnsi="Times New Roman"/>
          <w:sz w:val="28"/>
          <w:szCs w:val="28"/>
        </w:rPr>
        <w:t>Утверждение документации по планировке территории</w:t>
      </w:r>
      <w:r w:rsidR="00190AFE">
        <w:rPr>
          <w:rFonts w:ascii="Times New Roman" w:hAnsi="Times New Roman"/>
          <w:sz w:val="28"/>
          <w:szCs w:val="28"/>
        </w:rPr>
        <w:t>», утвержденный постановлением администрации города Пятигорска от 06.05.2022              № 1608, следующие изменения:</w:t>
      </w:r>
    </w:p>
    <w:p w:rsidR="00D8325F" w:rsidRDefault="00190AFE" w:rsidP="00190AF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D8325F">
        <w:rPr>
          <w:rFonts w:ascii="Times New Roman" w:hAnsi="Times New Roman"/>
          <w:sz w:val="28"/>
          <w:szCs w:val="28"/>
        </w:rPr>
        <w:t>По тексту Административного регламента слов</w:t>
      </w:r>
      <w:r w:rsidR="00A73D08">
        <w:rPr>
          <w:rFonts w:ascii="Times New Roman" w:hAnsi="Times New Roman"/>
          <w:sz w:val="28"/>
          <w:szCs w:val="28"/>
        </w:rPr>
        <w:t>осочетание</w:t>
      </w:r>
      <w:r w:rsidR="00D8325F">
        <w:rPr>
          <w:rFonts w:ascii="Times New Roman" w:hAnsi="Times New Roman"/>
          <w:sz w:val="28"/>
          <w:szCs w:val="28"/>
        </w:rPr>
        <w:t xml:space="preserve"> «</w:t>
      </w:r>
      <w:r w:rsidR="00D8325F" w:rsidRPr="00D8325F">
        <w:rPr>
          <w:rFonts w:ascii="Times New Roman" w:hAnsi="Times New Roman"/>
          <w:color w:val="000000"/>
          <w:sz w:val="28"/>
          <w:szCs w:val="28"/>
        </w:rPr>
        <w:t>первый заместитель главы администрации города Пятигорска – начальник Управл</w:t>
      </w:r>
      <w:r w:rsidR="00D8325F" w:rsidRPr="00D8325F">
        <w:rPr>
          <w:rFonts w:ascii="Times New Roman" w:hAnsi="Times New Roman"/>
          <w:color w:val="000000"/>
          <w:sz w:val="28"/>
          <w:szCs w:val="28"/>
        </w:rPr>
        <w:t>е</w:t>
      </w:r>
      <w:r w:rsidR="00D8325F" w:rsidRPr="00D8325F">
        <w:rPr>
          <w:rFonts w:ascii="Times New Roman" w:hAnsi="Times New Roman"/>
          <w:color w:val="000000"/>
          <w:sz w:val="28"/>
          <w:szCs w:val="28"/>
        </w:rPr>
        <w:t>ния архитектуры и градостроительства администрации города Пятигорска</w:t>
      </w:r>
      <w:r w:rsidR="00D8325F">
        <w:rPr>
          <w:rFonts w:ascii="Times New Roman" w:hAnsi="Times New Roman"/>
          <w:color w:val="000000"/>
          <w:sz w:val="28"/>
          <w:szCs w:val="28"/>
        </w:rPr>
        <w:t>» заменить на слов</w:t>
      </w:r>
      <w:r w:rsidR="00A73D08">
        <w:rPr>
          <w:rFonts w:ascii="Times New Roman" w:hAnsi="Times New Roman"/>
          <w:color w:val="000000"/>
          <w:sz w:val="28"/>
          <w:szCs w:val="28"/>
        </w:rPr>
        <w:t>осочетание</w:t>
      </w:r>
      <w:r w:rsidR="00D8325F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D8325F" w:rsidRPr="00D8325F">
        <w:rPr>
          <w:rFonts w:ascii="Times New Roman" w:hAnsi="Times New Roman"/>
          <w:color w:val="000000"/>
          <w:sz w:val="28"/>
          <w:szCs w:val="28"/>
        </w:rPr>
        <w:t>первый заместитель главы администрации г</w:t>
      </w:r>
      <w:r w:rsidR="00D8325F" w:rsidRPr="00D8325F">
        <w:rPr>
          <w:rFonts w:ascii="Times New Roman" w:hAnsi="Times New Roman"/>
          <w:color w:val="000000"/>
          <w:sz w:val="28"/>
          <w:szCs w:val="28"/>
        </w:rPr>
        <w:t>о</w:t>
      </w:r>
      <w:r w:rsidR="00D8325F" w:rsidRPr="00D8325F">
        <w:rPr>
          <w:rFonts w:ascii="Times New Roman" w:hAnsi="Times New Roman"/>
          <w:color w:val="000000"/>
          <w:sz w:val="28"/>
          <w:szCs w:val="28"/>
        </w:rPr>
        <w:t>рода Пятигорска</w:t>
      </w:r>
      <w:r w:rsidR="00D8325F">
        <w:rPr>
          <w:rFonts w:ascii="Times New Roman" w:hAnsi="Times New Roman"/>
          <w:color w:val="000000"/>
          <w:sz w:val="28"/>
          <w:szCs w:val="28"/>
        </w:rPr>
        <w:t>»;</w:t>
      </w:r>
    </w:p>
    <w:p w:rsidR="00561D0D" w:rsidRDefault="00D8325F" w:rsidP="00190AF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</w:t>
      </w:r>
      <w:r w:rsidR="003400AA">
        <w:rPr>
          <w:rFonts w:ascii="Times New Roman" w:hAnsi="Times New Roman"/>
          <w:sz w:val="28"/>
          <w:szCs w:val="28"/>
        </w:rPr>
        <w:t>одпункт 8 п</w:t>
      </w:r>
      <w:r w:rsidR="00561D0D">
        <w:rPr>
          <w:rFonts w:ascii="Times New Roman" w:hAnsi="Times New Roman"/>
          <w:sz w:val="28"/>
          <w:szCs w:val="28"/>
        </w:rPr>
        <w:t>ункт</w:t>
      </w:r>
      <w:r w:rsidR="003400AA">
        <w:rPr>
          <w:rFonts w:ascii="Times New Roman" w:hAnsi="Times New Roman"/>
          <w:sz w:val="28"/>
          <w:szCs w:val="28"/>
        </w:rPr>
        <w:t>а</w:t>
      </w:r>
      <w:r w:rsidR="00561D0D">
        <w:rPr>
          <w:rFonts w:ascii="Times New Roman" w:hAnsi="Times New Roman"/>
          <w:sz w:val="28"/>
          <w:szCs w:val="28"/>
        </w:rPr>
        <w:t xml:space="preserve"> 3.1 </w:t>
      </w:r>
      <w:r w:rsidR="003400AA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561D0D">
        <w:rPr>
          <w:rFonts w:ascii="Times New Roman" w:hAnsi="Times New Roman"/>
          <w:sz w:val="28"/>
          <w:szCs w:val="28"/>
        </w:rPr>
        <w:t>:</w:t>
      </w:r>
    </w:p>
    <w:p w:rsidR="00561D0D" w:rsidRPr="00D0209A" w:rsidRDefault="00561D0D" w:rsidP="003400A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400AA" w:rsidRPr="003400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8) </w:t>
      </w:r>
      <w:r w:rsidR="003400AA" w:rsidRPr="00A0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внесение изменений в документации по планировке территории, </w:t>
      </w:r>
      <w:r w:rsidR="003400AA" w:rsidRPr="00A0293E">
        <w:rPr>
          <w:rFonts w:ascii="Times New Roman" w:eastAsia="Times New Roman" w:hAnsi="Times New Roman" w:cs="Times New Roman"/>
          <w:sz w:val="28"/>
          <w:szCs w:val="20"/>
        </w:rPr>
        <w:t xml:space="preserve">отмена документации по планировке </w:t>
      </w:r>
      <w:r w:rsidR="003400AA" w:rsidRPr="00D0209A">
        <w:rPr>
          <w:rFonts w:ascii="Times New Roman" w:eastAsia="Times New Roman" w:hAnsi="Times New Roman" w:cs="Times New Roman"/>
          <w:sz w:val="28"/>
          <w:szCs w:val="20"/>
        </w:rPr>
        <w:t>территории</w:t>
      </w:r>
      <w:r w:rsidR="00D94D32" w:rsidRPr="00D0209A">
        <w:rPr>
          <w:rFonts w:ascii="Times New Roman" w:eastAsia="Calibri" w:hAnsi="Times New Roman" w:cs="Times New Roman"/>
          <w:sz w:val="28"/>
          <w:lang w:eastAsia="en-US"/>
        </w:rPr>
        <w:t xml:space="preserve"> или ее отдельных частей</w:t>
      </w:r>
      <w:r w:rsidR="003400AA" w:rsidRPr="00D0209A">
        <w:rPr>
          <w:rFonts w:ascii="Times New Roman" w:eastAsia="Times New Roman" w:hAnsi="Times New Roman" w:cs="Times New Roman"/>
          <w:sz w:val="28"/>
          <w:szCs w:val="20"/>
        </w:rPr>
        <w:t>, признание отдельных частей документации по планировке территории не подлежащими применению</w:t>
      </w:r>
      <w:r w:rsidR="00E04595" w:rsidRPr="00D0209A">
        <w:rPr>
          <w:rFonts w:ascii="Times New Roman" w:eastAsia="Times New Roman" w:hAnsi="Times New Roman" w:cs="Times New Roman"/>
          <w:sz w:val="28"/>
          <w:szCs w:val="20"/>
        </w:rPr>
        <w:t>;</w:t>
      </w:r>
      <w:r w:rsidR="00A73D08" w:rsidRPr="00D0209A">
        <w:rPr>
          <w:rFonts w:ascii="Times New Roman" w:eastAsia="Times New Roman" w:hAnsi="Times New Roman"/>
          <w:sz w:val="28"/>
          <w:szCs w:val="20"/>
        </w:rPr>
        <w:t>»;</w:t>
      </w:r>
    </w:p>
    <w:p w:rsidR="00190AFE" w:rsidRPr="00D0209A" w:rsidRDefault="00561D0D" w:rsidP="00190AF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0209A">
        <w:rPr>
          <w:rFonts w:ascii="Times New Roman" w:hAnsi="Times New Roman"/>
          <w:sz w:val="28"/>
          <w:szCs w:val="28"/>
        </w:rPr>
        <w:t>1.</w:t>
      </w:r>
      <w:r w:rsidR="00D8325F" w:rsidRPr="00D0209A">
        <w:rPr>
          <w:rFonts w:ascii="Times New Roman" w:hAnsi="Times New Roman"/>
          <w:sz w:val="28"/>
          <w:szCs w:val="28"/>
        </w:rPr>
        <w:t>3</w:t>
      </w:r>
      <w:r w:rsidRPr="00D0209A">
        <w:rPr>
          <w:rFonts w:ascii="Times New Roman" w:hAnsi="Times New Roman"/>
          <w:sz w:val="28"/>
          <w:szCs w:val="28"/>
        </w:rPr>
        <w:t xml:space="preserve">. </w:t>
      </w:r>
      <w:r w:rsidR="00B72D69" w:rsidRPr="00D0209A">
        <w:rPr>
          <w:rFonts w:ascii="Times New Roman" w:hAnsi="Times New Roman"/>
          <w:sz w:val="28"/>
          <w:szCs w:val="28"/>
        </w:rPr>
        <w:t>П</w:t>
      </w:r>
      <w:r w:rsidR="00B0251F" w:rsidRPr="00D0209A">
        <w:rPr>
          <w:rFonts w:ascii="Times New Roman" w:hAnsi="Times New Roman"/>
          <w:sz w:val="28"/>
          <w:szCs w:val="28"/>
        </w:rPr>
        <w:t>одп</w:t>
      </w:r>
      <w:r w:rsidR="00190AFE" w:rsidRPr="00D0209A">
        <w:rPr>
          <w:rFonts w:ascii="Times New Roman" w:hAnsi="Times New Roman"/>
          <w:sz w:val="28"/>
          <w:szCs w:val="28"/>
        </w:rPr>
        <w:t>ункт 3.2.8 изложить в следующей редакции:</w:t>
      </w:r>
    </w:p>
    <w:p w:rsidR="001647F0" w:rsidRPr="00FF0A72" w:rsidRDefault="00B72D69" w:rsidP="001647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209A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1647F0" w:rsidRPr="00164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3.2.8. </w:t>
      </w:r>
      <w:r w:rsidR="001647F0" w:rsidRPr="00FF0A72">
        <w:rPr>
          <w:rFonts w:ascii="Times New Roman" w:eastAsia="Calibri" w:hAnsi="Times New Roman" w:cs="Times New Roman"/>
          <w:sz w:val="28"/>
          <w:szCs w:val="28"/>
          <w:lang w:eastAsia="en-US"/>
        </w:rPr>
        <w:t>Внесение изменений в документацию по планировке террит</w:t>
      </w:r>
      <w:r w:rsidR="001647F0" w:rsidRPr="00FF0A7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1647F0" w:rsidRPr="00FF0A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рии, </w:t>
      </w:r>
      <w:r w:rsidR="001647F0" w:rsidRPr="00FF0A72">
        <w:rPr>
          <w:rFonts w:ascii="Times New Roman" w:eastAsia="Times New Roman" w:hAnsi="Times New Roman" w:cs="Times New Roman"/>
          <w:sz w:val="28"/>
          <w:szCs w:val="20"/>
        </w:rPr>
        <w:t>отмена документации по планировке территории, признание отдельных частей документации по планировке территории не подлежащими примен</w:t>
      </w:r>
      <w:r w:rsidR="001647F0" w:rsidRPr="00FF0A72">
        <w:rPr>
          <w:rFonts w:ascii="Times New Roman" w:eastAsia="Times New Roman" w:hAnsi="Times New Roman" w:cs="Times New Roman"/>
          <w:sz w:val="28"/>
          <w:szCs w:val="20"/>
        </w:rPr>
        <w:t>е</w:t>
      </w:r>
      <w:r w:rsidR="001647F0" w:rsidRPr="00FF0A72">
        <w:rPr>
          <w:rFonts w:ascii="Times New Roman" w:eastAsia="Times New Roman" w:hAnsi="Times New Roman" w:cs="Times New Roman"/>
          <w:sz w:val="28"/>
          <w:szCs w:val="20"/>
        </w:rPr>
        <w:t>нию</w:t>
      </w:r>
    </w:p>
    <w:p w:rsidR="001647F0" w:rsidRDefault="001647F0" w:rsidP="001647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0A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3.2.8.1. При </w:t>
      </w:r>
      <w:r w:rsidRPr="001647F0">
        <w:rPr>
          <w:rFonts w:ascii="Times New Roman" w:eastAsia="Calibri" w:hAnsi="Times New Roman" w:cs="Times New Roman"/>
          <w:sz w:val="28"/>
          <w:szCs w:val="28"/>
          <w:lang w:eastAsia="en-US"/>
        </w:rPr>
        <w:t>поступлении обращения о внесении изменений в докуме</w:t>
      </w:r>
      <w:r w:rsidRPr="001647F0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1647F0">
        <w:rPr>
          <w:rFonts w:ascii="Times New Roman" w:eastAsia="Calibri" w:hAnsi="Times New Roman" w:cs="Times New Roman"/>
          <w:sz w:val="28"/>
          <w:szCs w:val="28"/>
          <w:lang w:eastAsia="en-US"/>
        </w:rPr>
        <w:t>тацию по планировке территории</w:t>
      </w:r>
      <w:r w:rsidRPr="001647F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специалист Управления архитектуры и гр</w:t>
      </w:r>
      <w:r w:rsidRPr="001647F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</w:t>
      </w:r>
      <w:r w:rsidRPr="001647F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достроительства</w:t>
      </w:r>
      <w:r w:rsidRPr="00164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подготавливает постановление администрации города Пят</w:t>
      </w:r>
      <w:r w:rsidRPr="001647F0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1647F0">
        <w:rPr>
          <w:rFonts w:ascii="Times New Roman" w:eastAsia="Calibri" w:hAnsi="Times New Roman" w:cs="Times New Roman"/>
          <w:sz w:val="28"/>
          <w:szCs w:val="28"/>
          <w:lang w:eastAsia="en-US"/>
        </w:rPr>
        <w:t>горска о внесении таких изменений в документацию по планировке террит</w:t>
      </w:r>
      <w:r w:rsidRPr="001647F0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647F0">
        <w:rPr>
          <w:rFonts w:ascii="Times New Roman" w:eastAsia="Calibri" w:hAnsi="Times New Roman" w:cs="Times New Roman"/>
          <w:sz w:val="28"/>
          <w:szCs w:val="28"/>
          <w:lang w:eastAsia="en-US"/>
        </w:rPr>
        <w:t>рии путем утверждения ее отдельных частей.</w:t>
      </w:r>
    </w:p>
    <w:p w:rsidR="006C2A20" w:rsidRPr="001647F0" w:rsidRDefault="006C2A20" w:rsidP="001647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1647F0" w:rsidRPr="001647F0" w:rsidRDefault="001647F0" w:rsidP="001647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47F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Публичные слушания проводятся применительно к утверждаемым ча</w:t>
      </w:r>
      <w:r w:rsidRPr="001647F0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1647F0">
        <w:rPr>
          <w:rFonts w:ascii="Times New Roman" w:eastAsia="Calibri" w:hAnsi="Times New Roman" w:cs="Times New Roman"/>
          <w:sz w:val="28"/>
          <w:szCs w:val="28"/>
          <w:lang w:eastAsia="en-US"/>
        </w:rPr>
        <w:t>тям в соответствии с частями 3.2.4 – 3.2.7 настоящего Регламента.</w:t>
      </w:r>
    </w:p>
    <w:p w:rsidR="001647F0" w:rsidRPr="00FF0A72" w:rsidRDefault="001647F0" w:rsidP="001647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47F0">
        <w:rPr>
          <w:rFonts w:ascii="Times New Roman" w:eastAsia="Calibri" w:hAnsi="Times New Roman" w:cs="Times New Roman"/>
          <w:sz w:val="28"/>
          <w:szCs w:val="28"/>
          <w:lang w:eastAsia="en-US"/>
        </w:rPr>
        <w:t>Публичные слушания не проводятся в случае внесения изменений в проект планировки территории, предусматривающий строительство, реко</w:t>
      </w:r>
      <w:r w:rsidRPr="001647F0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1647F0">
        <w:rPr>
          <w:rFonts w:ascii="Times New Roman" w:eastAsia="Calibri" w:hAnsi="Times New Roman" w:cs="Times New Roman"/>
          <w:sz w:val="28"/>
          <w:szCs w:val="28"/>
          <w:lang w:eastAsia="en-US"/>
        </w:rPr>
        <w:t>струкцию линейного объекта, в части изменения, связанного с увеличением или уменьшением не более чем на десять процентов площади зоны план</w:t>
      </w:r>
      <w:r w:rsidRPr="001647F0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1647F0">
        <w:rPr>
          <w:rFonts w:ascii="Times New Roman" w:eastAsia="Calibri" w:hAnsi="Times New Roman" w:cs="Times New Roman"/>
          <w:sz w:val="28"/>
          <w:szCs w:val="28"/>
          <w:lang w:eastAsia="en-US"/>
        </w:rPr>
        <w:t>руемого размещения линейного объекта и (или) иного объекта капитального строительства, входящего в состав линейного объекта, в связи с необходим</w:t>
      </w:r>
      <w:r w:rsidRPr="001647F0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647F0">
        <w:rPr>
          <w:rFonts w:ascii="Times New Roman" w:eastAsia="Calibri" w:hAnsi="Times New Roman" w:cs="Times New Roman"/>
          <w:sz w:val="28"/>
          <w:szCs w:val="28"/>
          <w:lang w:eastAsia="en-US"/>
        </w:rPr>
        <w:t>стью уточнения границ зон планируемого размещения указанных объектов, не повлияет на предусмотренные проектом планировки территории планир</w:t>
      </w:r>
      <w:r w:rsidRPr="001647F0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647F0">
        <w:rPr>
          <w:rFonts w:ascii="Times New Roman" w:eastAsia="Calibri" w:hAnsi="Times New Roman" w:cs="Times New Roman"/>
          <w:sz w:val="28"/>
          <w:szCs w:val="28"/>
          <w:lang w:eastAsia="en-US"/>
        </w:rPr>
        <w:t>вочные решения, а также при условии, что внесение изменений не повлияет на предусмотренные проектом планировки территории планировочные р</w:t>
      </w:r>
      <w:r w:rsidRPr="001647F0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164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шения и не приведет к необходимости изъятия земельных участков и (или) расположенных на них объектов </w:t>
      </w:r>
      <w:r w:rsidRPr="00FF0A72">
        <w:rPr>
          <w:rFonts w:ascii="Times New Roman" w:eastAsia="Calibri" w:hAnsi="Times New Roman" w:cs="Times New Roman"/>
          <w:sz w:val="28"/>
          <w:szCs w:val="28"/>
          <w:lang w:eastAsia="en-US"/>
        </w:rPr>
        <w:t>недвижимого имущества для государстве</w:t>
      </w:r>
      <w:r w:rsidRPr="00FF0A72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FF0A72">
        <w:rPr>
          <w:rFonts w:ascii="Times New Roman" w:eastAsia="Calibri" w:hAnsi="Times New Roman" w:cs="Times New Roman"/>
          <w:sz w:val="28"/>
          <w:szCs w:val="28"/>
          <w:lang w:eastAsia="en-US"/>
        </w:rPr>
        <w:t>ных или муниципальных нужд.</w:t>
      </w:r>
    </w:p>
    <w:p w:rsidR="001647F0" w:rsidRPr="00FF0A72" w:rsidRDefault="001647F0" w:rsidP="001647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F0A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3.2.8.2. При поступлении обращения об 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>отмене документации по пл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>нировке территории</w:t>
      </w:r>
      <w:r w:rsidRPr="00FF0A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специалист Управления архитектуры и градостроител</w:t>
      </w:r>
      <w:r w:rsidRPr="00FF0A72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FF0A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ства подготавливает постановление администрации города Пятигорска об 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>отмене документации по планировке территории. Публичные слушания не проводятся.</w:t>
      </w:r>
    </w:p>
    <w:p w:rsidR="001647F0" w:rsidRPr="00FF0A72" w:rsidRDefault="001647F0" w:rsidP="001647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F0A72">
        <w:rPr>
          <w:rFonts w:ascii="Times New Roman" w:eastAsia="Times New Roman" w:hAnsi="Times New Roman" w:cs="Times New Roman"/>
          <w:sz w:val="28"/>
          <w:szCs w:val="20"/>
        </w:rPr>
        <w:t>3.2.8.3. В случае вступления в законную силу судебного акта, отм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>е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>няющего документацию по планировке территории или ее отдельные части, или если уполномоченным органом установлено, что документация по пл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 xml:space="preserve">нировке территории не соответствует требованиям </w:t>
      </w:r>
      <w:hyperlink r:id="rId6" w:history="1">
        <w:r w:rsidRPr="00FF0A72">
          <w:rPr>
            <w:rFonts w:ascii="Times New Roman" w:eastAsia="Times New Roman" w:hAnsi="Times New Roman" w:cs="Times New Roman"/>
            <w:sz w:val="28"/>
            <w:szCs w:val="20"/>
          </w:rPr>
          <w:t>части 10 статьи 45</w:t>
        </w:r>
      </w:hyperlink>
      <w:r w:rsidRPr="00FF0A72">
        <w:rPr>
          <w:rFonts w:ascii="Times New Roman" w:eastAsia="Times New Roman" w:hAnsi="Times New Roman" w:cs="Times New Roman"/>
          <w:sz w:val="28"/>
          <w:szCs w:val="20"/>
        </w:rPr>
        <w:t xml:space="preserve">ГрК РФ </w:t>
      </w:r>
      <w:r w:rsidRPr="00FF0A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специалист Управления архитектуры и градостроительства подготавливает постановление </w:t>
      </w:r>
      <w:r w:rsidRPr="00FF0A7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администрации города Пятигорска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 xml:space="preserve"> об отмене такой докуме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>н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>тации или отдельных ее частей, за исключением случаев, когда администр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 xml:space="preserve">цией города Пятигорска или лицом, указанным в </w:t>
      </w:r>
      <w:hyperlink r:id="rId7" w:history="1">
        <w:r w:rsidRPr="00FF0A72">
          <w:rPr>
            <w:rFonts w:ascii="Times New Roman" w:eastAsia="Times New Roman" w:hAnsi="Times New Roman" w:cs="Times New Roman"/>
            <w:sz w:val="28"/>
            <w:szCs w:val="20"/>
          </w:rPr>
          <w:t>части 1.1 статьи 45</w:t>
        </w:r>
      </w:hyperlink>
      <w:r w:rsidRPr="00FF0A72">
        <w:rPr>
          <w:rFonts w:ascii="Times New Roman" w:eastAsia="Times New Roman" w:hAnsi="Times New Roman" w:cs="Times New Roman"/>
          <w:sz w:val="28"/>
          <w:szCs w:val="20"/>
        </w:rPr>
        <w:t xml:space="preserve"> Град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>о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>строительного кодекса Российской Федерации, принято решение о внесении изменений в такую документацию в целях приведения ее в соответствие де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>й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>ствующему законодательству. Публичные слушания не проводятся.</w:t>
      </w:r>
    </w:p>
    <w:p w:rsidR="001647F0" w:rsidRPr="00FF0A72" w:rsidRDefault="001647F0" w:rsidP="001647F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F0A72">
        <w:rPr>
          <w:rFonts w:ascii="Times New Roman" w:eastAsia="Times New Roman" w:hAnsi="Times New Roman" w:cs="Times New Roman"/>
          <w:sz w:val="28"/>
          <w:szCs w:val="20"/>
        </w:rPr>
        <w:t>3.2.8.4. В случае поступления обращения об одностороннем отказе от одного или нескольких правообладателей земельных участков и (или) расп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>о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>ложенных на них объектов недвижимого имущества от договора (исполнения договора) о комплексном развитии территории, заключенного уполномоче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>н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 xml:space="preserve">ным органом с правообладателями по их инициативе, </w:t>
      </w:r>
      <w:r w:rsidRPr="00FF0A72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 Управл</w:t>
      </w:r>
      <w:r w:rsidRPr="00FF0A72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FF0A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ния архитектуры и градостроительства подготавливает постановление </w:t>
      </w:r>
      <w:r w:rsidRPr="00FF0A7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адм</w:t>
      </w:r>
      <w:r w:rsidRPr="00FF0A7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</w:t>
      </w:r>
      <w:r w:rsidRPr="00FF0A7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нистрации города Пятигорска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 xml:space="preserve"> о признании документации по планировке те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>р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>ритории не подлежащей применению. Публичные слушания не проводятся.</w:t>
      </w:r>
    </w:p>
    <w:p w:rsidR="001647F0" w:rsidRPr="00FF0A72" w:rsidRDefault="001647F0" w:rsidP="001647F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F0A72">
        <w:rPr>
          <w:rFonts w:ascii="Times New Roman" w:eastAsia="Times New Roman" w:hAnsi="Times New Roman" w:cs="Times New Roman"/>
          <w:sz w:val="28"/>
          <w:szCs w:val="20"/>
        </w:rPr>
        <w:t>3.2.8.5. В случае, если в течение шести лет со дня утверждения док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>у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>ментации по планировке территории, предусматривающей размещение об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>ъ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>ектов местного значения, для размещения которых допускается изъятие з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>е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>мельных участков для государственных или муниципальных нужд, на з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>е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 xml:space="preserve">мельных участках, принадлежащих либо предоставленных физическим или юридическим лицам, органам государственной власти или органам местного самоуправления, не принято решение об изъятии таких земельных участков 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для государственных или муниципальных нужд, </w:t>
      </w:r>
      <w:r w:rsidRPr="00FF0A72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 Управления а</w:t>
      </w:r>
      <w:r w:rsidRPr="00FF0A72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FF0A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хитектуры и градостроительства подготавливает постановление </w:t>
      </w:r>
      <w:r w:rsidRPr="00FF0A7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администр</w:t>
      </w:r>
      <w:r w:rsidRPr="00FF0A7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</w:t>
      </w:r>
      <w:r w:rsidRPr="00FF0A7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ции города Пятигорска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 xml:space="preserve"> о признании документации не подлежащей примен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>е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>нию в части определения границ зон планируемого размещения таких объе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>к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>тов. Публичные слушания не проводятся.</w:t>
      </w:r>
    </w:p>
    <w:p w:rsidR="001647F0" w:rsidRPr="00FF0A72" w:rsidRDefault="001647F0" w:rsidP="001647F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0A72">
        <w:rPr>
          <w:rFonts w:ascii="Times New Roman" w:eastAsia="Calibri" w:hAnsi="Times New Roman" w:cs="Times New Roman"/>
          <w:sz w:val="28"/>
          <w:szCs w:val="28"/>
          <w:lang w:eastAsia="en-US"/>
        </w:rPr>
        <w:t>3.2.8.6. Результатом данных административных процедур является в</w:t>
      </w:r>
      <w:r w:rsidRPr="00FF0A72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FF0A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дача: </w:t>
      </w:r>
    </w:p>
    <w:p w:rsidR="001647F0" w:rsidRPr="00FF0A72" w:rsidRDefault="001647F0" w:rsidP="001647F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0A72">
        <w:rPr>
          <w:rFonts w:ascii="Times New Roman" w:eastAsia="Calibri" w:hAnsi="Times New Roman" w:cs="Times New Roman"/>
          <w:sz w:val="28"/>
          <w:szCs w:val="28"/>
          <w:lang w:eastAsia="en-US"/>
        </w:rPr>
        <w:t>1) постановления администрации города Пятигорска о внесении изм</w:t>
      </w:r>
      <w:r w:rsidRPr="00FF0A72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FF0A72">
        <w:rPr>
          <w:rFonts w:ascii="Times New Roman" w:eastAsia="Calibri" w:hAnsi="Times New Roman" w:cs="Times New Roman"/>
          <w:sz w:val="28"/>
          <w:szCs w:val="28"/>
          <w:lang w:eastAsia="en-US"/>
        </w:rPr>
        <w:t>нений в документацию по планировке территории путем утверждения ее о</w:t>
      </w:r>
      <w:r w:rsidRPr="00FF0A72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FF0A72">
        <w:rPr>
          <w:rFonts w:ascii="Times New Roman" w:eastAsia="Calibri" w:hAnsi="Times New Roman" w:cs="Times New Roman"/>
          <w:sz w:val="28"/>
          <w:szCs w:val="28"/>
          <w:lang w:eastAsia="en-US"/>
        </w:rPr>
        <w:t>дельных частей;</w:t>
      </w:r>
    </w:p>
    <w:p w:rsidR="001647F0" w:rsidRPr="00FF0A72" w:rsidRDefault="001647F0" w:rsidP="001647F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F0A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постановления администрации города Пятигорска об 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>отмене док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>у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>ментации по планировке территории или отдельных ее частей;</w:t>
      </w:r>
    </w:p>
    <w:p w:rsidR="001647F0" w:rsidRPr="00FF0A72" w:rsidRDefault="001647F0" w:rsidP="001647F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F0A72">
        <w:rPr>
          <w:rFonts w:ascii="Times New Roman" w:eastAsia="Times New Roman" w:hAnsi="Times New Roman" w:cs="Times New Roman"/>
          <w:sz w:val="28"/>
          <w:szCs w:val="20"/>
        </w:rPr>
        <w:t>3)</w:t>
      </w:r>
      <w:r w:rsidRPr="00FF0A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постановления </w:t>
      </w:r>
      <w:r w:rsidRPr="00FF0A7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администрации города Пятигорска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 xml:space="preserve"> о признании д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>о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>кументации по планировке территории не подлежащей применению</w:t>
      </w:r>
      <w:r w:rsidR="00E20F81" w:rsidRPr="00FF0A72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E20F81" w:rsidRPr="00FF0A72" w:rsidRDefault="00E20F81" w:rsidP="001647F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F0A72">
        <w:rPr>
          <w:rFonts w:ascii="Times New Roman" w:eastAsia="Times New Roman" w:hAnsi="Times New Roman" w:cs="Times New Roman"/>
          <w:sz w:val="28"/>
          <w:szCs w:val="20"/>
        </w:rPr>
        <w:t xml:space="preserve">4) </w:t>
      </w:r>
      <w:r w:rsidRPr="00FF0A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постановления </w:t>
      </w:r>
      <w:r w:rsidRPr="00FF0A7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администрации города Пятигорска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 xml:space="preserve"> о признании д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>о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>кументации по планировке территории не подлежащей применению в части определения границ зон планируемого размещения объектов местного знач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>е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>ния, для размещения которых допускается изъятие земельных участков для государственных или муниципальных нужд, на земельных участках, прина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>д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>лежащих либо предоставленных физическим или юридическим лицам, орг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>нам государственной власти или органам местного самоуправления, не пр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>и</w:t>
      </w:r>
      <w:r w:rsidRPr="00FF0A72">
        <w:rPr>
          <w:rFonts w:ascii="Times New Roman" w:eastAsia="Times New Roman" w:hAnsi="Times New Roman" w:cs="Times New Roman"/>
          <w:sz w:val="28"/>
          <w:szCs w:val="20"/>
        </w:rPr>
        <w:t>нято решение об изъятии таких земельных участков для государственных или муниципальных нужд.</w:t>
      </w:r>
    </w:p>
    <w:p w:rsidR="00043A12" w:rsidRPr="00FF0A72" w:rsidRDefault="00043A12" w:rsidP="00043A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F0A72">
        <w:rPr>
          <w:rFonts w:ascii="Times New Roman" w:eastAsia="Times New Roman" w:hAnsi="Times New Roman" w:cs="Times New Roman"/>
          <w:sz w:val="28"/>
          <w:szCs w:val="20"/>
        </w:rPr>
        <w:t xml:space="preserve">3.2.8.7. </w:t>
      </w:r>
      <w:r w:rsidRPr="00FF0A72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Максимальный срок выполнения административных действий, указанных в пунктах 3.2.8.1 - 3.2.8.5, – 20 рабочих дней со дня</w:t>
      </w:r>
      <w:r w:rsidRPr="00FF0A72">
        <w:rPr>
          <w:rFonts w:ascii="Times New Roman" w:eastAsia="Calibri" w:hAnsi="Times New Roman" w:cs="Times New Roman"/>
          <w:sz w:val="28"/>
          <w:lang w:eastAsia="en-US"/>
        </w:rPr>
        <w:t xml:space="preserve"> возникновения оснований для отмены.</w:t>
      </w:r>
    </w:p>
    <w:p w:rsidR="00043A12" w:rsidRPr="00FF0A72" w:rsidRDefault="00043A12" w:rsidP="00043A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0A72">
        <w:rPr>
          <w:rFonts w:ascii="Times New Roman" w:eastAsia="Calibri" w:hAnsi="Times New Roman" w:cs="Times New Roman"/>
          <w:sz w:val="28"/>
          <w:szCs w:val="28"/>
          <w:lang w:eastAsia="en-US"/>
        </w:rPr>
        <w:t>3.2.8.8. Постановление, указанные в пункте 3.2.8.6, подлежат офиц</w:t>
      </w:r>
      <w:r w:rsidRPr="00FF0A7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FF0A72">
        <w:rPr>
          <w:rFonts w:ascii="Times New Roman" w:eastAsia="Calibri" w:hAnsi="Times New Roman" w:cs="Times New Roman"/>
          <w:sz w:val="28"/>
          <w:szCs w:val="28"/>
          <w:lang w:eastAsia="en-US"/>
        </w:rPr>
        <w:t>альному опубликованию в газете «Пятигорская правда» в течение 7 дней со дня принятия таких решений и размещаются на официальном сайте муниц</w:t>
      </w:r>
      <w:r w:rsidRPr="00FF0A7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FF0A72">
        <w:rPr>
          <w:rFonts w:ascii="Times New Roman" w:eastAsia="Calibri" w:hAnsi="Times New Roman" w:cs="Times New Roman"/>
          <w:sz w:val="28"/>
          <w:szCs w:val="28"/>
          <w:lang w:eastAsia="en-US"/>
        </w:rPr>
        <w:t>пального образования города-курорта Пятигорска в информационно-телекоммуникационной сети «Интернет».</w:t>
      </w:r>
    </w:p>
    <w:p w:rsidR="00043A12" w:rsidRPr="00FF0A72" w:rsidRDefault="00043A12" w:rsidP="00043A12">
      <w:pPr>
        <w:autoSpaceDE w:val="0"/>
        <w:autoSpaceDN w:val="0"/>
        <w:adjustRightInd w:val="0"/>
        <w:spacing w:after="48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F0A72">
        <w:rPr>
          <w:rFonts w:ascii="Times New Roman" w:eastAsia="Times New Roman" w:hAnsi="Times New Roman" w:cs="Times New Roman"/>
          <w:sz w:val="28"/>
          <w:szCs w:val="20"/>
        </w:rPr>
        <w:t xml:space="preserve">3.2.8.9. </w:t>
      </w:r>
      <w:r w:rsidRPr="00FF0A72">
        <w:rPr>
          <w:rFonts w:ascii="Times New Roman" w:eastAsia="Calibri" w:hAnsi="Times New Roman" w:cs="Times New Roman"/>
          <w:sz w:val="28"/>
          <w:szCs w:val="28"/>
          <w:lang w:eastAsia="en-US"/>
        </w:rPr>
        <w:t>Выдача или направление заявителю пакета документов осущ</w:t>
      </w:r>
      <w:r w:rsidRPr="00FF0A72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FF0A72">
        <w:rPr>
          <w:rFonts w:ascii="Times New Roman" w:eastAsia="Calibri" w:hAnsi="Times New Roman" w:cs="Times New Roman"/>
          <w:sz w:val="28"/>
          <w:szCs w:val="28"/>
          <w:lang w:eastAsia="en-US"/>
        </w:rPr>
        <w:t>ствляется специалистом Управления архитектуры и градостроительства (в случае подачи заявления в Управление), либо специалистом МФЦ (в случае подачи заявления в МФЦ).».</w:t>
      </w:r>
    </w:p>
    <w:p w:rsidR="00025EF7" w:rsidRPr="00A0293E" w:rsidRDefault="00862489" w:rsidP="00025EF7">
      <w:pPr>
        <w:pStyle w:val="a5"/>
        <w:spacing w:after="480"/>
        <w:ind w:left="0" w:firstLine="709"/>
        <w:jc w:val="both"/>
        <w:rPr>
          <w:sz w:val="28"/>
          <w:szCs w:val="28"/>
        </w:rPr>
      </w:pPr>
      <w:r w:rsidRPr="00FF0A72">
        <w:rPr>
          <w:sz w:val="28"/>
          <w:szCs w:val="28"/>
        </w:rPr>
        <w:t>2</w:t>
      </w:r>
      <w:r w:rsidR="00025EF7" w:rsidRPr="00FF0A72">
        <w:rPr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</w:t>
      </w:r>
      <w:r w:rsidR="00025EF7" w:rsidRPr="00A0293E">
        <w:rPr>
          <w:sz w:val="28"/>
          <w:szCs w:val="28"/>
        </w:rPr>
        <w:t>администрации города Пятигорска Марченко</w:t>
      </w:r>
      <w:r w:rsidRPr="00A0293E">
        <w:rPr>
          <w:sz w:val="28"/>
          <w:szCs w:val="28"/>
        </w:rPr>
        <w:t xml:space="preserve"> С.А</w:t>
      </w:r>
      <w:r w:rsidR="00025EF7" w:rsidRPr="00A0293E">
        <w:rPr>
          <w:sz w:val="28"/>
          <w:szCs w:val="28"/>
        </w:rPr>
        <w:t>.</w:t>
      </w:r>
    </w:p>
    <w:p w:rsidR="00025EF7" w:rsidRPr="00A0293E" w:rsidRDefault="00862489" w:rsidP="007050B1">
      <w:pPr>
        <w:pStyle w:val="a5"/>
        <w:tabs>
          <w:tab w:val="left" w:pos="9356"/>
          <w:tab w:val="left" w:pos="9498"/>
        </w:tabs>
        <w:spacing w:after="720"/>
        <w:ind w:left="0" w:firstLine="851"/>
        <w:jc w:val="both"/>
        <w:rPr>
          <w:sz w:val="28"/>
          <w:szCs w:val="28"/>
        </w:rPr>
      </w:pPr>
      <w:r w:rsidRPr="00A0293E">
        <w:rPr>
          <w:sz w:val="28"/>
          <w:szCs w:val="28"/>
        </w:rPr>
        <w:t>3</w:t>
      </w:r>
      <w:r w:rsidR="00025EF7" w:rsidRPr="00A0293E">
        <w:rPr>
          <w:sz w:val="28"/>
          <w:szCs w:val="28"/>
        </w:rPr>
        <w:t>. Настоящее постановление вступает в силу со дня ег</w:t>
      </w:r>
      <w:r w:rsidR="00D26930" w:rsidRPr="00A0293E">
        <w:rPr>
          <w:sz w:val="28"/>
          <w:szCs w:val="28"/>
        </w:rPr>
        <w:t>о официального опубликования.</w:t>
      </w:r>
    </w:p>
    <w:p w:rsidR="007D730C" w:rsidRDefault="00025EF7" w:rsidP="009A6722">
      <w:pPr>
        <w:pStyle w:val="a3"/>
        <w:tabs>
          <w:tab w:val="left" w:pos="9356"/>
          <w:tab w:val="left" w:pos="9498"/>
        </w:tabs>
        <w:spacing w:after="96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  <w:r w:rsidRPr="00A0293E">
        <w:rPr>
          <w:rFonts w:ascii="Times New Roman" w:hAnsi="Times New Roman"/>
          <w:sz w:val="28"/>
          <w:szCs w:val="28"/>
        </w:rPr>
        <w:t>Глава города Пятигорска                                                         Д.Ю.Ворошилов</w:t>
      </w:r>
    </w:p>
    <w:sectPr w:rsidR="007D730C" w:rsidSect="00B72D69">
      <w:headerReference w:type="default" r:id="rId8"/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AA8" w:rsidRDefault="006E3AA8" w:rsidP="00FF0A72">
      <w:pPr>
        <w:spacing w:after="0" w:line="240" w:lineRule="auto"/>
      </w:pPr>
      <w:r>
        <w:separator/>
      </w:r>
    </w:p>
  </w:endnote>
  <w:endnote w:type="continuationSeparator" w:id="1">
    <w:p w:rsidR="006E3AA8" w:rsidRDefault="006E3AA8" w:rsidP="00FF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AA8" w:rsidRDefault="006E3AA8" w:rsidP="00FF0A72">
      <w:pPr>
        <w:spacing w:after="0" w:line="240" w:lineRule="auto"/>
      </w:pPr>
      <w:r>
        <w:separator/>
      </w:r>
    </w:p>
  </w:footnote>
  <w:footnote w:type="continuationSeparator" w:id="1">
    <w:p w:rsidR="006E3AA8" w:rsidRDefault="006E3AA8" w:rsidP="00FF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A72" w:rsidRDefault="00FF0A72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7ECF"/>
    <w:rsid w:val="00025EF7"/>
    <w:rsid w:val="00043A12"/>
    <w:rsid w:val="000642FC"/>
    <w:rsid w:val="00112635"/>
    <w:rsid w:val="001647F0"/>
    <w:rsid w:val="00187184"/>
    <w:rsid w:val="00190AFE"/>
    <w:rsid w:val="001B3E0B"/>
    <w:rsid w:val="001C294F"/>
    <w:rsid w:val="003400AA"/>
    <w:rsid w:val="003A0C12"/>
    <w:rsid w:val="00433D03"/>
    <w:rsid w:val="004F2A73"/>
    <w:rsid w:val="005259A4"/>
    <w:rsid w:val="00561D0D"/>
    <w:rsid w:val="00601DE1"/>
    <w:rsid w:val="006C2A20"/>
    <w:rsid w:val="006E3AA8"/>
    <w:rsid w:val="007050B1"/>
    <w:rsid w:val="0072031E"/>
    <w:rsid w:val="007A0A95"/>
    <w:rsid w:val="007C766E"/>
    <w:rsid w:val="007D730C"/>
    <w:rsid w:val="00837D81"/>
    <w:rsid w:val="00840524"/>
    <w:rsid w:val="00862489"/>
    <w:rsid w:val="00891615"/>
    <w:rsid w:val="00931249"/>
    <w:rsid w:val="009A6722"/>
    <w:rsid w:val="00A0111E"/>
    <w:rsid w:val="00A0293E"/>
    <w:rsid w:val="00A73D08"/>
    <w:rsid w:val="00B0251F"/>
    <w:rsid w:val="00B17B21"/>
    <w:rsid w:val="00B3299C"/>
    <w:rsid w:val="00B72D69"/>
    <w:rsid w:val="00BC7ECF"/>
    <w:rsid w:val="00BE6C69"/>
    <w:rsid w:val="00C07EDB"/>
    <w:rsid w:val="00D0209A"/>
    <w:rsid w:val="00D26930"/>
    <w:rsid w:val="00D8325F"/>
    <w:rsid w:val="00D94D32"/>
    <w:rsid w:val="00DE72F0"/>
    <w:rsid w:val="00E04595"/>
    <w:rsid w:val="00E145F4"/>
    <w:rsid w:val="00E20F81"/>
    <w:rsid w:val="00F1053F"/>
    <w:rsid w:val="00FF0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25EF7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rsid w:val="00025EF7"/>
    <w:rPr>
      <w:rFonts w:ascii="Calibri" w:eastAsia="Calibri" w:hAnsi="Calibri" w:cs="Times New Roman"/>
    </w:rPr>
  </w:style>
  <w:style w:type="paragraph" w:styleId="a5">
    <w:name w:val="Body Text Indent"/>
    <w:basedOn w:val="a"/>
    <w:link w:val="1"/>
    <w:semiHidden/>
    <w:unhideWhenUsed/>
    <w:rsid w:val="00025EF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uiPriority w:val="99"/>
    <w:semiHidden/>
    <w:rsid w:val="00025EF7"/>
    <w:rPr>
      <w:rFonts w:eastAsiaTheme="minorEastAsia"/>
      <w:lang w:eastAsia="ru-RU"/>
    </w:rPr>
  </w:style>
  <w:style w:type="character" w:customStyle="1" w:styleId="a7">
    <w:name w:val="Без интервала Знак"/>
    <w:link w:val="a8"/>
    <w:locked/>
    <w:rsid w:val="00025EF7"/>
    <w:rPr>
      <w:rFonts w:ascii="Calibri" w:eastAsia="Calibri" w:hAnsi="Calibri" w:cs="Times New Roman"/>
    </w:rPr>
  </w:style>
  <w:style w:type="paragraph" w:styleId="a8">
    <w:name w:val="No Spacing"/>
    <w:link w:val="a7"/>
    <w:qFormat/>
    <w:rsid w:val="00025E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текст с отступом Знак1"/>
    <w:basedOn w:val="a0"/>
    <w:link w:val="a5"/>
    <w:semiHidden/>
    <w:locked/>
    <w:rsid w:val="00025E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25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59A4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FF0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F0A72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FF0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F0A7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C30677FC3DC8EAFDABA244127C32534BEF77503D76C3A10654B8883EC2B38AA09BF799A6413642B28715B5815F36AEDACD6130774CwBw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C30677FC3DC8EAFDABA244127C32534BEF77503D76C3A10654B8883EC2B38AA09BF79AAA443042B28715B5815F36AEDACD6130774CwBw2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2022-09-30T12:17:00Z</cp:lastPrinted>
  <dcterms:created xsi:type="dcterms:W3CDTF">2022-09-28T11:22:00Z</dcterms:created>
  <dcterms:modified xsi:type="dcterms:W3CDTF">2022-10-05T13:00:00Z</dcterms:modified>
</cp:coreProperties>
</file>