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9D571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янва</w:t>
      </w:r>
      <w:r w:rsidR="000A6DD3">
        <w:rPr>
          <w:b w:val="0"/>
          <w:sz w:val="27"/>
          <w:szCs w:val="27"/>
        </w:rPr>
        <w:t>ря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1069B" w:rsidRDefault="00DD3054" w:rsidP="00C462DB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82608" w:rsidRPr="00710C61">
        <w:rPr>
          <w:sz w:val="28"/>
          <w:szCs w:val="28"/>
        </w:rPr>
        <w:t>24.12.20020 № 43</w:t>
      </w:r>
      <w:r w:rsidR="0045593E">
        <w:rPr>
          <w:sz w:val="28"/>
          <w:szCs w:val="28"/>
        </w:rPr>
        <w:t>1</w:t>
      </w:r>
      <w:r w:rsidR="0051069B">
        <w:rPr>
          <w:sz w:val="28"/>
          <w:szCs w:val="28"/>
        </w:rPr>
        <w:t>3</w:t>
      </w:r>
      <w:r w:rsidR="00D82608" w:rsidRPr="00710C61">
        <w:rPr>
          <w:sz w:val="28"/>
          <w:szCs w:val="28"/>
        </w:rPr>
        <w:t xml:space="preserve">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</w:t>
      </w:r>
      <w:r w:rsidR="000A6DD3" w:rsidRPr="00A962E3">
        <w:rPr>
          <w:sz w:val="28"/>
          <w:szCs w:val="28"/>
        </w:rPr>
        <w:t>с</w:t>
      </w:r>
      <w:r w:rsidR="000A6DD3" w:rsidRPr="00A962E3">
        <w:rPr>
          <w:sz w:val="28"/>
          <w:szCs w:val="28"/>
        </w:rPr>
        <w:t>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</w:t>
      </w:r>
      <w:r w:rsidR="0051069B">
        <w:rPr>
          <w:sz w:val="28"/>
          <w:szCs w:val="28"/>
        </w:rPr>
        <w:t>:</w:t>
      </w:r>
    </w:p>
    <w:p w:rsidR="0051069B" w:rsidRDefault="0051069B" w:rsidP="0051069B">
      <w:pPr>
        <w:ind w:firstLine="720"/>
        <w:jc w:val="both"/>
        <w:rPr>
          <w:sz w:val="28"/>
          <w:szCs w:val="28"/>
        </w:rPr>
      </w:pPr>
      <w:r w:rsidRPr="00E65D13">
        <w:rPr>
          <w:sz w:val="28"/>
          <w:szCs w:val="28"/>
        </w:rPr>
        <w:t>на условно разрешенный вид использования земельн</w:t>
      </w:r>
      <w:r>
        <w:rPr>
          <w:sz w:val="28"/>
          <w:szCs w:val="28"/>
        </w:rPr>
        <w:t>ого</w:t>
      </w:r>
      <w:r w:rsidRPr="00E65D1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с кадастровым номером 26:33:260102:33 и</w:t>
      </w:r>
      <w:r w:rsidRPr="0026763F">
        <w:rPr>
          <w:sz w:val="28"/>
          <w:szCs w:val="28"/>
        </w:rPr>
        <w:t xml:space="preserve"> </w:t>
      </w:r>
      <w:r>
        <w:rPr>
          <w:sz w:val="28"/>
          <w:szCs w:val="28"/>
        </w:rPr>
        <w:t>видом разрешенного использования «Под жилую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ку»</w:t>
      </w:r>
      <w:r w:rsidRPr="00E65D13">
        <w:rPr>
          <w:sz w:val="28"/>
          <w:szCs w:val="28"/>
        </w:rPr>
        <w:t>, распо</w:t>
      </w:r>
      <w:r w:rsidRPr="00802570">
        <w:rPr>
          <w:sz w:val="28"/>
          <w:szCs w:val="28"/>
        </w:rPr>
        <w:t xml:space="preserve">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802570">
        <w:rPr>
          <w:sz w:val="28"/>
          <w:szCs w:val="28"/>
        </w:rPr>
        <w:t>Ставропольский</w:t>
      </w:r>
      <w:r w:rsidRPr="00BD142F">
        <w:rPr>
          <w:sz w:val="28"/>
          <w:szCs w:val="28"/>
        </w:rPr>
        <w:t xml:space="preserve">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BD142F">
        <w:rPr>
          <w:sz w:val="28"/>
          <w:szCs w:val="28"/>
        </w:rPr>
        <w:t xml:space="preserve"> Пятигорск, </w:t>
      </w:r>
      <w:r>
        <w:rPr>
          <w:sz w:val="28"/>
          <w:szCs w:val="28"/>
        </w:rPr>
        <w:t xml:space="preserve">пос. Свободы, ул. Новая в границах территориальной зоны «Ж-1» </w:t>
      </w:r>
      <w:r w:rsidRPr="00591578">
        <w:rPr>
          <w:sz w:val="28"/>
          <w:szCs w:val="28"/>
        </w:rPr>
        <w:t>Для индивидуального жилищного строительства</w:t>
      </w:r>
      <w:r w:rsidRPr="00BD142F">
        <w:rPr>
          <w:sz w:val="28"/>
          <w:szCs w:val="28"/>
        </w:rPr>
        <w:t xml:space="preserve">, </w:t>
      </w:r>
      <w:r w:rsidRPr="00865182">
        <w:rPr>
          <w:sz w:val="28"/>
          <w:szCs w:val="28"/>
        </w:rPr>
        <w:t>на условно разрешенный вид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</w:t>
      </w:r>
      <w:r w:rsidRPr="005F40DF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5F40DF">
        <w:rPr>
          <w:sz w:val="28"/>
          <w:szCs w:val="28"/>
        </w:rPr>
        <w:t>»</w:t>
      </w:r>
      <w:r>
        <w:rPr>
          <w:sz w:val="28"/>
          <w:szCs w:val="28"/>
        </w:rPr>
        <w:t xml:space="preserve"> (код по Классификатору 4.4.). </w:t>
      </w:r>
    </w:p>
    <w:p w:rsidR="0051069B" w:rsidRPr="00862AD1" w:rsidRDefault="0051069B" w:rsidP="0051069B">
      <w:pPr>
        <w:ind w:firstLine="720"/>
        <w:jc w:val="both"/>
        <w:rPr>
          <w:sz w:val="28"/>
          <w:szCs w:val="28"/>
        </w:rPr>
      </w:pPr>
      <w:r w:rsidRPr="0050469E">
        <w:rPr>
          <w:sz w:val="28"/>
          <w:szCs w:val="28"/>
        </w:rPr>
        <w:t>на 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 xml:space="preserve">магазина по адресу: </w:t>
      </w:r>
      <w:r w:rsidRPr="00E454BE">
        <w:rPr>
          <w:sz w:val="28"/>
          <w:szCs w:val="28"/>
        </w:rPr>
        <w:t>Российская Федер</w:t>
      </w:r>
      <w:r w:rsidRPr="00E454BE">
        <w:rPr>
          <w:sz w:val="28"/>
          <w:szCs w:val="28"/>
        </w:rPr>
        <w:t>а</w:t>
      </w:r>
      <w:r w:rsidRPr="00E454BE">
        <w:rPr>
          <w:sz w:val="28"/>
          <w:szCs w:val="28"/>
        </w:rPr>
        <w:t xml:space="preserve">ция, Ставропольский край, город-курорт Пятигорск, город Пятигорск, улица </w:t>
      </w:r>
      <w:r>
        <w:rPr>
          <w:sz w:val="28"/>
          <w:szCs w:val="28"/>
        </w:rPr>
        <w:t xml:space="preserve">Новая, </w:t>
      </w:r>
      <w:proofErr w:type="gramStart"/>
      <w:r w:rsidRPr="00BD142F">
        <w:rPr>
          <w:sz w:val="28"/>
          <w:szCs w:val="28"/>
        </w:rPr>
        <w:t>принадлежащего</w:t>
      </w:r>
      <w:proofErr w:type="gramEnd"/>
      <w:r w:rsidRPr="00BD14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Барсагаеву</w:t>
      </w:r>
      <w:proofErr w:type="spellEnd"/>
      <w:r>
        <w:rPr>
          <w:sz w:val="28"/>
          <w:szCs w:val="28"/>
        </w:rPr>
        <w:t xml:space="preserve"> Анатолию Владимировичу, </w:t>
      </w:r>
      <w:r w:rsidRPr="00862AD1">
        <w:rPr>
          <w:sz w:val="28"/>
          <w:szCs w:val="28"/>
        </w:rPr>
        <w:t>с параметр</w:t>
      </w:r>
      <w:r w:rsidRPr="00862AD1">
        <w:rPr>
          <w:sz w:val="28"/>
          <w:szCs w:val="28"/>
        </w:rPr>
        <w:t>а</w:t>
      </w:r>
      <w:r w:rsidRPr="00862AD1">
        <w:rPr>
          <w:sz w:val="28"/>
          <w:szCs w:val="28"/>
        </w:rPr>
        <w:t>ми:</w:t>
      </w:r>
    </w:p>
    <w:p w:rsidR="0051069B" w:rsidRDefault="0051069B" w:rsidP="0051069B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максимальный процент застройки </w:t>
      </w:r>
      <w:r>
        <w:rPr>
          <w:sz w:val="28"/>
          <w:szCs w:val="28"/>
        </w:rPr>
        <w:t>77.0</w:t>
      </w:r>
      <w:r w:rsidRPr="00324FBD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DD3054" w:rsidRDefault="0051069B" w:rsidP="0051069B">
      <w:pPr>
        <w:suppressAutoHyphens w:val="0"/>
        <w:ind w:firstLine="720"/>
        <w:jc w:val="both"/>
      </w:pPr>
      <w:r w:rsidRPr="00617D97">
        <w:rPr>
          <w:sz w:val="28"/>
          <w:szCs w:val="28"/>
        </w:rPr>
        <w:t>минимальные отступы от границ земельных участков в целях опред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объекта капитального строительства по границе земельного участка</w:t>
      </w:r>
      <w:r w:rsidR="00DD3054">
        <w:rPr>
          <w:szCs w:val="28"/>
        </w:rPr>
        <w:t>.</w:t>
      </w:r>
    </w:p>
    <w:p w:rsidR="0068099A" w:rsidRPr="001B180E" w:rsidRDefault="00DD3054" w:rsidP="00C462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D82608" w:rsidRPr="00D82608">
        <w:rPr>
          <w:rFonts w:ascii="Times New Roman" w:hAnsi="Times New Roman" w:cs="Times New Roman"/>
          <w:sz w:val="28"/>
          <w:szCs w:val="28"/>
        </w:rPr>
        <w:t>26 декабря 2020 года по 23 января 2021 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26 декабря 2020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D82608">
        <w:rPr>
          <w:rFonts w:ascii="Times New Roman" w:hAnsi="Times New Roman" w:cs="Times New Roman"/>
          <w:sz w:val="28"/>
          <w:szCs w:val="28"/>
        </w:rPr>
        <w:t>ода</w:t>
      </w:r>
      <w:r w:rsidR="00D82608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D82608">
        <w:rPr>
          <w:rFonts w:ascii="Times New Roman" w:hAnsi="Times New Roman" w:cs="Times New Roman"/>
          <w:sz w:val="28"/>
          <w:szCs w:val="28"/>
        </w:rPr>
        <w:t>202-203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</w:t>
      </w:r>
      <w:r w:rsidR="00D82608">
        <w:rPr>
          <w:rFonts w:ascii="Times New Roman" w:hAnsi="Times New Roman" w:cs="Times New Roman"/>
          <w:sz w:val="28"/>
          <w:szCs w:val="28"/>
        </w:rPr>
        <w:t>дека</w:t>
      </w:r>
      <w:r w:rsidR="00C8550B">
        <w:rPr>
          <w:rFonts w:ascii="Times New Roman" w:hAnsi="Times New Roman" w:cs="Times New Roman"/>
          <w:sz w:val="28"/>
          <w:szCs w:val="28"/>
        </w:rPr>
        <w:t xml:space="preserve">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2020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lastRenderedPageBreak/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51069B">
        <w:rPr>
          <w:rFonts w:ascii="Times New Roman" w:hAnsi="Times New Roman" w:cs="Times New Roman"/>
          <w:sz w:val="27"/>
          <w:szCs w:val="27"/>
        </w:rPr>
        <w:t>3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D82608">
        <w:rPr>
          <w:rFonts w:ascii="Times New Roman" w:hAnsi="Times New Roman" w:cs="Times New Roman"/>
          <w:sz w:val="28"/>
          <w:szCs w:val="28"/>
        </w:rPr>
        <w:t>20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D82608">
        <w:rPr>
          <w:rFonts w:ascii="Times New Roman" w:hAnsi="Times New Roman" w:cs="Times New Roman"/>
          <w:sz w:val="28"/>
          <w:szCs w:val="28"/>
        </w:rPr>
        <w:t>янва</w:t>
      </w:r>
      <w:r w:rsidR="000A6DD3" w:rsidRPr="000A6DD3">
        <w:rPr>
          <w:rFonts w:ascii="Times New Roman" w:hAnsi="Times New Roman" w:cs="Times New Roman"/>
          <w:sz w:val="28"/>
          <w:szCs w:val="28"/>
        </w:rPr>
        <w:t>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B86B45">
        <w:rPr>
          <w:rFonts w:ascii="Times New Roman" w:hAnsi="Times New Roman" w:cs="Times New Roman"/>
          <w:sz w:val="27"/>
          <w:szCs w:val="27"/>
        </w:rPr>
        <w:t>Комиссии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F34873" w:rsidRDefault="00F34873" w:rsidP="00F34873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3543"/>
        <w:gridCol w:w="3686"/>
      </w:tblGrid>
      <w:tr w:rsidR="00F34873" w:rsidRPr="00936CF3" w:rsidTr="00F07715">
        <w:tc>
          <w:tcPr>
            <w:tcW w:w="534" w:type="dxa"/>
          </w:tcPr>
          <w:p w:rsidR="00F34873" w:rsidRPr="00936CF3" w:rsidRDefault="00F34873" w:rsidP="00F07715">
            <w:pPr>
              <w:spacing w:line="240" w:lineRule="exact"/>
              <w:jc w:val="both"/>
            </w:pPr>
            <w:r w:rsidRPr="00936CF3">
              <w:t>№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34873" w:rsidRPr="00936CF3" w:rsidRDefault="00F34873" w:rsidP="00F34873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543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Предложения и замечания</w:t>
            </w:r>
          </w:p>
        </w:tc>
        <w:tc>
          <w:tcPr>
            <w:tcW w:w="3686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624C1A" w:rsidRPr="00936CF3" w:rsidTr="00F07715">
        <w:tc>
          <w:tcPr>
            <w:tcW w:w="534" w:type="dxa"/>
          </w:tcPr>
          <w:p w:rsidR="00624C1A" w:rsidRPr="00936CF3" w:rsidRDefault="00D82608" w:rsidP="00D82608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624C1A" w:rsidRPr="00936CF3" w:rsidRDefault="00D82608" w:rsidP="00D82608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24C1A" w:rsidRPr="00936CF3" w:rsidRDefault="00D82608" w:rsidP="00D82608">
            <w:pPr>
              <w:suppressAutoHyphens w:val="0"/>
              <w:spacing w:line="240" w:lineRule="exact"/>
              <w:jc w:val="center"/>
            </w:pPr>
            <w: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Pr="0051069B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51069B">
        <w:rPr>
          <w:rFonts w:ascii="Times New Roman" w:hAnsi="Times New Roman" w:cs="Times New Roman"/>
          <w:sz w:val="27"/>
          <w:szCs w:val="27"/>
        </w:rPr>
        <w:t>3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D82608">
        <w:rPr>
          <w:rFonts w:ascii="Times New Roman" w:hAnsi="Times New Roman" w:cs="Times New Roman"/>
          <w:sz w:val="27"/>
          <w:szCs w:val="27"/>
        </w:rPr>
        <w:t>20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D82608">
        <w:rPr>
          <w:rFonts w:ascii="Times New Roman" w:hAnsi="Times New Roman" w:cs="Times New Roman"/>
          <w:sz w:val="27"/>
          <w:szCs w:val="27"/>
        </w:rPr>
        <w:t>янва</w:t>
      </w:r>
      <w:r w:rsidR="000A6DD3">
        <w:rPr>
          <w:rFonts w:ascii="Times New Roman" w:hAnsi="Times New Roman" w:cs="Times New Roman"/>
          <w:sz w:val="27"/>
          <w:szCs w:val="27"/>
        </w:rPr>
        <w:t>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</w:t>
      </w:r>
      <w:r w:rsidR="00D82608">
        <w:rPr>
          <w:rFonts w:ascii="Times New Roman" w:hAnsi="Times New Roman" w:cs="Times New Roman"/>
          <w:sz w:val="27"/>
          <w:szCs w:val="27"/>
        </w:rPr>
        <w:t>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51069B">
        <w:rPr>
          <w:rFonts w:ascii="Times New Roman" w:hAnsi="Times New Roman" w:cs="Times New Roman"/>
          <w:sz w:val="28"/>
          <w:szCs w:val="28"/>
        </w:rPr>
        <w:t>Комиссия рекомендует</w:t>
      </w:r>
      <w:r w:rsidR="00791A84" w:rsidRPr="0051069B">
        <w:rPr>
          <w:rFonts w:ascii="Times New Roman" w:hAnsi="Times New Roman" w:cs="Times New Roman"/>
          <w:sz w:val="28"/>
          <w:szCs w:val="28"/>
        </w:rPr>
        <w:t>:</w:t>
      </w:r>
    </w:p>
    <w:p w:rsidR="0051069B" w:rsidRPr="0051069B" w:rsidRDefault="00C234AA" w:rsidP="0051069B">
      <w:pPr>
        <w:suppressAutoHyphens w:val="0"/>
        <w:ind w:firstLine="720"/>
        <w:jc w:val="both"/>
        <w:rPr>
          <w:sz w:val="28"/>
          <w:szCs w:val="28"/>
        </w:rPr>
      </w:pPr>
      <w:r w:rsidRPr="0051069B">
        <w:rPr>
          <w:sz w:val="28"/>
          <w:szCs w:val="28"/>
        </w:rPr>
        <w:t>п</w:t>
      </w:r>
      <w:r w:rsidR="00893CE5" w:rsidRPr="0051069B">
        <w:rPr>
          <w:sz w:val="28"/>
          <w:szCs w:val="28"/>
        </w:rPr>
        <w:t>редостав</w:t>
      </w:r>
      <w:r w:rsidR="003119BD" w:rsidRPr="0051069B">
        <w:rPr>
          <w:sz w:val="28"/>
          <w:szCs w:val="28"/>
        </w:rPr>
        <w:t>ить</w:t>
      </w:r>
      <w:r w:rsidR="00893CE5" w:rsidRPr="0051069B">
        <w:rPr>
          <w:sz w:val="28"/>
          <w:szCs w:val="28"/>
        </w:rPr>
        <w:t xml:space="preserve"> </w:t>
      </w:r>
      <w:r w:rsidR="0051069B" w:rsidRPr="0051069B">
        <w:rPr>
          <w:sz w:val="28"/>
          <w:szCs w:val="28"/>
        </w:rPr>
        <w:t>разрешения:</w:t>
      </w:r>
    </w:p>
    <w:p w:rsidR="0051069B" w:rsidRDefault="0051069B" w:rsidP="0051069B">
      <w:pPr>
        <w:ind w:firstLine="720"/>
        <w:jc w:val="both"/>
        <w:rPr>
          <w:sz w:val="28"/>
          <w:szCs w:val="28"/>
        </w:rPr>
      </w:pPr>
      <w:r w:rsidRPr="0051069B">
        <w:rPr>
          <w:sz w:val="28"/>
          <w:szCs w:val="28"/>
        </w:rPr>
        <w:t>на условно разрешенный вид использования земельного участка с кадастровым</w:t>
      </w:r>
      <w:r>
        <w:rPr>
          <w:sz w:val="28"/>
          <w:szCs w:val="28"/>
        </w:rPr>
        <w:t xml:space="preserve"> номером 26:33:260102:33 и</w:t>
      </w:r>
      <w:r w:rsidRPr="0026763F">
        <w:rPr>
          <w:sz w:val="28"/>
          <w:szCs w:val="28"/>
        </w:rPr>
        <w:t xml:space="preserve"> </w:t>
      </w:r>
      <w:r>
        <w:rPr>
          <w:sz w:val="28"/>
          <w:szCs w:val="28"/>
        </w:rPr>
        <w:t>видом разрешенного использования «Под жилую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ку»</w:t>
      </w:r>
      <w:r w:rsidRPr="00E65D13">
        <w:rPr>
          <w:sz w:val="28"/>
          <w:szCs w:val="28"/>
        </w:rPr>
        <w:t>, распо</w:t>
      </w:r>
      <w:r w:rsidRPr="00802570">
        <w:rPr>
          <w:sz w:val="28"/>
          <w:szCs w:val="28"/>
        </w:rPr>
        <w:t xml:space="preserve">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802570">
        <w:rPr>
          <w:sz w:val="28"/>
          <w:szCs w:val="28"/>
        </w:rPr>
        <w:t>Ставропольский</w:t>
      </w:r>
      <w:r w:rsidRPr="00BD142F">
        <w:rPr>
          <w:sz w:val="28"/>
          <w:szCs w:val="28"/>
        </w:rPr>
        <w:t xml:space="preserve">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BD142F">
        <w:rPr>
          <w:sz w:val="28"/>
          <w:szCs w:val="28"/>
        </w:rPr>
        <w:t xml:space="preserve"> Пятигорск, </w:t>
      </w:r>
      <w:r>
        <w:rPr>
          <w:sz w:val="28"/>
          <w:szCs w:val="28"/>
        </w:rPr>
        <w:t xml:space="preserve">пос. Свободы, ул. Новая в границах территориальной зоны «Ж-1» </w:t>
      </w:r>
      <w:r w:rsidRPr="00591578">
        <w:rPr>
          <w:sz w:val="28"/>
          <w:szCs w:val="28"/>
        </w:rPr>
        <w:t>Для индивидуального жилищного строительства</w:t>
      </w:r>
      <w:r w:rsidRPr="00BD142F">
        <w:rPr>
          <w:sz w:val="28"/>
          <w:szCs w:val="28"/>
        </w:rPr>
        <w:t xml:space="preserve">, </w:t>
      </w:r>
      <w:r w:rsidRPr="00865182">
        <w:rPr>
          <w:sz w:val="28"/>
          <w:szCs w:val="28"/>
        </w:rPr>
        <w:t>на условно разрешенный вид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</w:t>
      </w:r>
      <w:r w:rsidRPr="005F40DF">
        <w:rPr>
          <w:sz w:val="28"/>
          <w:szCs w:val="28"/>
        </w:rPr>
        <w:t>«</w:t>
      </w:r>
      <w:r>
        <w:rPr>
          <w:sz w:val="28"/>
          <w:szCs w:val="28"/>
        </w:rPr>
        <w:t>Магазины</w:t>
      </w:r>
      <w:r w:rsidRPr="005F40DF">
        <w:rPr>
          <w:sz w:val="28"/>
          <w:szCs w:val="28"/>
        </w:rPr>
        <w:t>»</w:t>
      </w:r>
      <w:r>
        <w:rPr>
          <w:sz w:val="28"/>
          <w:szCs w:val="28"/>
        </w:rPr>
        <w:t xml:space="preserve"> (код по Классификатору 4.4.). </w:t>
      </w:r>
    </w:p>
    <w:p w:rsidR="0051069B" w:rsidRPr="00862AD1" w:rsidRDefault="0051069B" w:rsidP="0051069B">
      <w:pPr>
        <w:ind w:firstLine="720"/>
        <w:jc w:val="both"/>
        <w:rPr>
          <w:sz w:val="28"/>
          <w:szCs w:val="28"/>
        </w:rPr>
      </w:pPr>
      <w:proofErr w:type="gramStart"/>
      <w:r w:rsidRPr="0050469E">
        <w:rPr>
          <w:sz w:val="28"/>
          <w:szCs w:val="28"/>
        </w:rPr>
        <w:t>н</w:t>
      </w:r>
      <w:proofErr w:type="gramEnd"/>
      <w:r w:rsidRPr="0050469E">
        <w:rPr>
          <w:sz w:val="28"/>
          <w:szCs w:val="28"/>
        </w:rPr>
        <w:t>а 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строительства </w:t>
      </w:r>
      <w:r>
        <w:rPr>
          <w:sz w:val="28"/>
          <w:szCs w:val="28"/>
        </w:rPr>
        <w:t xml:space="preserve">магазина по адресу: </w:t>
      </w:r>
      <w:r w:rsidRPr="00E454BE">
        <w:rPr>
          <w:sz w:val="28"/>
          <w:szCs w:val="28"/>
        </w:rPr>
        <w:t>Российская Федер</w:t>
      </w:r>
      <w:r w:rsidRPr="00E454BE">
        <w:rPr>
          <w:sz w:val="28"/>
          <w:szCs w:val="28"/>
        </w:rPr>
        <w:t>а</w:t>
      </w:r>
      <w:r w:rsidRPr="00E454BE">
        <w:rPr>
          <w:sz w:val="28"/>
          <w:szCs w:val="28"/>
        </w:rPr>
        <w:t xml:space="preserve">ция, Ставропольский край, город-курорт Пятигорск, город Пятигорск, улица </w:t>
      </w:r>
      <w:r>
        <w:rPr>
          <w:sz w:val="28"/>
          <w:szCs w:val="28"/>
        </w:rPr>
        <w:t xml:space="preserve">Новая, </w:t>
      </w:r>
      <w:proofErr w:type="gramStart"/>
      <w:r w:rsidRPr="00BD142F">
        <w:rPr>
          <w:sz w:val="28"/>
          <w:szCs w:val="28"/>
        </w:rPr>
        <w:t>принадлежащего</w:t>
      </w:r>
      <w:proofErr w:type="gramEnd"/>
      <w:r w:rsidRPr="00BD14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Барсагаеву</w:t>
      </w:r>
      <w:proofErr w:type="spellEnd"/>
      <w:r>
        <w:rPr>
          <w:sz w:val="28"/>
          <w:szCs w:val="28"/>
        </w:rPr>
        <w:t xml:space="preserve"> Анатолию Владимировичу, </w:t>
      </w:r>
      <w:r w:rsidRPr="00862AD1">
        <w:rPr>
          <w:sz w:val="28"/>
          <w:szCs w:val="28"/>
        </w:rPr>
        <w:t>с параметр</w:t>
      </w:r>
      <w:r w:rsidRPr="00862AD1">
        <w:rPr>
          <w:sz w:val="28"/>
          <w:szCs w:val="28"/>
        </w:rPr>
        <w:t>а</w:t>
      </w:r>
      <w:r w:rsidRPr="00862AD1">
        <w:rPr>
          <w:sz w:val="28"/>
          <w:szCs w:val="28"/>
        </w:rPr>
        <w:t>ми:</w:t>
      </w:r>
    </w:p>
    <w:p w:rsidR="0051069B" w:rsidRDefault="0051069B" w:rsidP="0051069B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максимальный процент застройки </w:t>
      </w:r>
      <w:r>
        <w:rPr>
          <w:sz w:val="28"/>
          <w:szCs w:val="28"/>
        </w:rPr>
        <w:t>77.0</w:t>
      </w:r>
      <w:r w:rsidRPr="00324FBD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791A84" w:rsidRPr="00324FBD" w:rsidRDefault="0051069B" w:rsidP="0051069B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617D97">
        <w:rPr>
          <w:szCs w:val="28"/>
        </w:rPr>
        <w:t>минимальные отступы от границ земельных участков в целях опред</w:t>
      </w:r>
      <w:r w:rsidRPr="00617D97">
        <w:rPr>
          <w:szCs w:val="28"/>
        </w:rPr>
        <w:t>е</w:t>
      </w:r>
      <w:r w:rsidRPr="00617D97">
        <w:rPr>
          <w:szCs w:val="28"/>
        </w:rPr>
        <w:t>ления мест допустимого</w:t>
      </w:r>
      <w:r w:rsidRPr="00A10145">
        <w:rPr>
          <w:szCs w:val="28"/>
        </w:rPr>
        <w:t xml:space="preserve"> размещения зданий, строений, сооружений</w:t>
      </w:r>
      <w:r>
        <w:rPr>
          <w:szCs w:val="28"/>
        </w:rPr>
        <w:t xml:space="preserve"> – разм</w:t>
      </w:r>
      <w:r>
        <w:rPr>
          <w:szCs w:val="28"/>
        </w:rPr>
        <w:t>е</w:t>
      </w:r>
      <w:r>
        <w:rPr>
          <w:szCs w:val="28"/>
        </w:rPr>
        <w:t>щение объекта капитального строительства по границе земельного участка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36CF3" w:rsidRPr="00967DDD" w:rsidRDefault="00936CF3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4559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672C1"/>
    <w:rsid w:val="000A6DD3"/>
    <w:rsid w:val="000A7F4F"/>
    <w:rsid w:val="000D6123"/>
    <w:rsid w:val="000E3487"/>
    <w:rsid w:val="00111045"/>
    <w:rsid w:val="001524CC"/>
    <w:rsid w:val="00196A7F"/>
    <w:rsid w:val="00196E4B"/>
    <w:rsid w:val="001A56B5"/>
    <w:rsid w:val="001A697F"/>
    <w:rsid w:val="001B180E"/>
    <w:rsid w:val="001D125F"/>
    <w:rsid w:val="001F010F"/>
    <w:rsid w:val="002244EF"/>
    <w:rsid w:val="00241069"/>
    <w:rsid w:val="00284DCF"/>
    <w:rsid w:val="002C3DDD"/>
    <w:rsid w:val="003119BD"/>
    <w:rsid w:val="003366A0"/>
    <w:rsid w:val="0035091F"/>
    <w:rsid w:val="00351F80"/>
    <w:rsid w:val="003539B0"/>
    <w:rsid w:val="003858F7"/>
    <w:rsid w:val="003B3A52"/>
    <w:rsid w:val="003B4139"/>
    <w:rsid w:val="003E140F"/>
    <w:rsid w:val="003F0CE6"/>
    <w:rsid w:val="003F5A16"/>
    <w:rsid w:val="00454DF8"/>
    <w:rsid w:val="0045593E"/>
    <w:rsid w:val="004879E6"/>
    <w:rsid w:val="004B23BF"/>
    <w:rsid w:val="004F172D"/>
    <w:rsid w:val="0051069B"/>
    <w:rsid w:val="005B30D3"/>
    <w:rsid w:val="005C1212"/>
    <w:rsid w:val="005D701D"/>
    <w:rsid w:val="00624C1A"/>
    <w:rsid w:val="0068099A"/>
    <w:rsid w:val="007237C7"/>
    <w:rsid w:val="00763A27"/>
    <w:rsid w:val="00791A84"/>
    <w:rsid w:val="00826BEA"/>
    <w:rsid w:val="00834CC8"/>
    <w:rsid w:val="00835B64"/>
    <w:rsid w:val="008605FE"/>
    <w:rsid w:val="00893CE5"/>
    <w:rsid w:val="008D6C5F"/>
    <w:rsid w:val="009134FD"/>
    <w:rsid w:val="00934EA9"/>
    <w:rsid w:val="00936CF3"/>
    <w:rsid w:val="00951BAD"/>
    <w:rsid w:val="009A1542"/>
    <w:rsid w:val="009D571B"/>
    <w:rsid w:val="00AB715A"/>
    <w:rsid w:val="00AE48B1"/>
    <w:rsid w:val="00B86569"/>
    <w:rsid w:val="00B86B45"/>
    <w:rsid w:val="00BD6447"/>
    <w:rsid w:val="00BF1D72"/>
    <w:rsid w:val="00C234AA"/>
    <w:rsid w:val="00C462DB"/>
    <w:rsid w:val="00C52F96"/>
    <w:rsid w:val="00C5721C"/>
    <w:rsid w:val="00C8550B"/>
    <w:rsid w:val="00C86139"/>
    <w:rsid w:val="00C94065"/>
    <w:rsid w:val="00CA2A9A"/>
    <w:rsid w:val="00CC76BB"/>
    <w:rsid w:val="00D218AE"/>
    <w:rsid w:val="00D23644"/>
    <w:rsid w:val="00D41875"/>
    <w:rsid w:val="00D64EE7"/>
    <w:rsid w:val="00D82608"/>
    <w:rsid w:val="00D938C6"/>
    <w:rsid w:val="00DC6470"/>
    <w:rsid w:val="00DD3054"/>
    <w:rsid w:val="00E0421F"/>
    <w:rsid w:val="00E4202D"/>
    <w:rsid w:val="00ED2C38"/>
    <w:rsid w:val="00ED7984"/>
    <w:rsid w:val="00EE0BA4"/>
    <w:rsid w:val="00F34873"/>
    <w:rsid w:val="00F85C1A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F3487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F34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348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E6B2C-07B4-4784-8CFF-39250C8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2020-11-06T10:21:00Z</cp:lastPrinted>
  <dcterms:created xsi:type="dcterms:W3CDTF">2018-12-24T06:42:00Z</dcterms:created>
  <dcterms:modified xsi:type="dcterms:W3CDTF">2021-01-18T08:44:00Z</dcterms:modified>
</cp:coreProperties>
</file>