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3E" w:rsidRDefault="00CE44CD" w:rsidP="004A5CBA">
      <w:pPr>
        <w:spacing w:line="240" w:lineRule="exact"/>
        <w:jc w:val="center"/>
        <w:rPr>
          <w:sz w:val="28"/>
          <w:szCs w:val="28"/>
        </w:rPr>
      </w:pPr>
      <w:r w:rsidRPr="000562A5">
        <w:rPr>
          <w:sz w:val="28"/>
          <w:szCs w:val="28"/>
        </w:rPr>
        <w:t xml:space="preserve">Управление </w:t>
      </w:r>
      <w:r w:rsidR="00FA093E">
        <w:rPr>
          <w:sz w:val="28"/>
          <w:szCs w:val="28"/>
        </w:rPr>
        <w:t xml:space="preserve">архитектуры и </w:t>
      </w:r>
      <w:r w:rsidR="00EB3827">
        <w:rPr>
          <w:sz w:val="28"/>
          <w:szCs w:val="28"/>
        </w:rPr>
        <w:t>градостроительства</w:t>
      </w:r>
      <w:r w:rsidRPr="000562A5">
        <w:rPr>
          <w:sz w:val="28"/>
          <w:szCs w:val="28"/>
        </w:rPr>
        <w:t xml:space="preserve"> администрации </w:t>
      </w:r>
    </w:p>
    <w:p w:rsidR="006E78F5" w:rsidRPr="000562A5" w:rsidRDefault="00CE44CD" w:rsidP="004A5CBA">
      <w:pPr>
        <w:spacing w:line="240" w:lineRule="exact"/>
        <w:jc w:val="center"/>
        <w:rPr>
          <w:sz w:val="28"/>
          <w:szCs w:val="28"/>
        </w:rPr>
      </w:pPr>
      <w:r w:rsidRPr="000562A5">
        <w:rPr>
          <w:sz w:val="28"/>
          <w:szCs w:val="28"/>
        </w:rPr>
        <w:t xml:space="preserve">города Пятигорска - организатор </w:t>
      </w:r>
      <w:r w:rsidR="00EB3827">
        <w:rPr>
          <w:sz w:val="28"/>
          <w:szCs w:val="28"/>
        </w:rPr>
        <w:t>общественных обсуждений</w:t>
      </w:r>
    </w:p>
    <w:p w:rsidR="006E78F5" w:rsidRDefault="006E78F5" w:rsidP="0050365D">
      <w:pPr>
        <w:pStyle w:val="aa"/>
        <w:widowControl w:val="0"/>
        <w:suppressAutoHyphens w:val="0"/>
        <w:spacing w:line="240" w:lineRule="exact"/>
        <w:outlineLvl w:val="0"/>
        <w:rPr>
          <w:b w:val="0"/>
          <w:sz w:val="28"/>
          <w:szCs w:val="28"/>
        </w:rPr>
      </w:pPr>
    </w:p>
    <w:p w:rsidR="000562A5" w:rsidRDefault="000562A5" w:rsidP="0050365D">
      <w:pPr>
        <w:pStyle w:val="ab"/>
        <w:keepNext w:val="0"/>
        <w:widowControl w:val="0"/>
        <w:suppressAutoHyphens w:val="0"/>
        <w:spacing w:before="0" w:after="0"/>
        <w:rPr>
          <w:rFonts w:ascii="Times New Roman" w:hAnsi="Times New Roman" w:cs="Times New Roman"/>
          <w:i w:val="0"/>
          <w:lang w:eastAsia="en-US"/>
        </w:rPr>
      </w:pPr>
    </w:p>
    <w:p w:rsidR="00F96313" w:rsidRPr="000562A5" w:rsidRDefault="00F96313" w:rsidP="00DA2146">
      <w:pPr>
        <w:pStyle w:val="ab"/>
        <w:keepNext w:val="0"/>
        <w:widowControl w:val="0"/>
        <w:suppressAutoHyphens w:val="0"/>
        <w:spacing w:before="0" w:after="0" w:line="240" w:lineRule="exact"/>
        <w:rPr>
          <w:rFonts w:ascii="Times New Roman" w:hAnsi="Times New Roman" w:cs="Times New Roman"/>
          <w:b/>
          <w:i w:val="0"/>
          <w:lang w:eastAsia="en-US"/>
        </w:rPr>
      </w:pPr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О </w:t>
      </w:r>
      <w:proofErr w:type="gramStart"/>
      <w:r w:rsidRPr="000562A5">
        <w:rPr>
          <w:rFonts w:ascii="Times New Roman" w:hAnsi="Times New Roman" w:cs="Times New Roman"/>
          <w:b/>
          <w:i w:val="0"/>
          <w:lang w:eastAsia="en-US"/>
        </w:rPr>
        <w:t>П</w:t>
      </w:r>
      <w:proofErr w:type="gramEnd"/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 О В Е Щ Е Н И Е</w:t>
      </w:r>
      <w:r w:rsidR="00CE44CD" w:rsidRPr="000562A5">
        <w:rPr>
          <w:rFonts w:ascii="Times New Roman" w:hAnsi="Times New Roman" w:cs="Times New Roman"/>
          <w:b/>
          <w:i w:val="0"/>
          <w:lang w:eastAsia="en-US"/>
        </w:rPr>
        <w:t xml:space="preserve"> </w:t>
      </w:r>
    </w:p>
    <w:p w:rsidR="00FF1298" w:rsidRDefault="00CE44CD" w:rsidP="004A5CBA">
      <w:pPr>
        <w:pStyle w:val="ab"/>
        <w:keepNext w:val="0"/>
        <w:widowControl w:val="0"/>
        <w:spacing w:before="0" w:after="0" w:line="240" w:lineRule="exact"/>
        <w:rPr>
          <w:rFonts w:ascii="Times New Roman" w:hAnsi="Times New Roman" w:cs="Times New Roman"/>
          <w:i w:val="0"/>
          <w:lang w:eastAsia="en-US"/>
        </w:rPr>
      </w:pPr>
      <w:r w:rsidRPr="00CE44CD">
        <w:rPr>
          <w:rFonts w:ascii="Times New Roman" w:hAnsi="Times New Roman" w:cs="Times New Roman"/>
          <w:i w:val="0"/>
          <w:lang w:eastAsia="en-US"/>
        </w:rPr>
        <w:t xml:space="preserve">о </w:t>
      </w:r>
      <w:r w:rsidR="00C276EB">
        <w:rPr>
          <w:rFonts w:ascii="Times New Roman" w:hAnsi="Times New Roman" w:cs="Times New Roman"/>
          <w:i w:val="0"/>
          <w:lang w:eastAsia="en-US"/>
        </w:rPr>
        <w:t xml:space="preserve">начале </w:t>
      </w:r>
      <w:r w:rsidR="00EC7292">
        <w:rPr>
          <w:rFonts w:ascii="Times New Roman" w:hAnsi="Times New Roman" w:cs="Times New Roman"/>
          <w:i w:val="0"/>
          <w:lang w:eastAsia="en-US"/>
        </w:rPr>
        <w:t>общественных обсуждений</w:t>
      </w:r>
      <w:r w:rsidR="00FF1298" w:rsidRPr="00CE44CD">
        <w:rPr>
          <w:rFonts w:ascii="Times New Roman" w:hAnsi="Times New Roman" w:cs="Times New Roman"/>
          <w:i w:val="0"/>
          <w:lang w:eastAsia="en-US"/>
        </w:rPr>
        <w:t xml:space="preserve"> </w:t>
      </w:r>
    </w:p>
    <w:p w:rsidR="00A6066A" w:rsidRPr="00F96313" w:rsidRDefault="00A6066A" w:rsidP="00FF1298">
      <w:pPr>
        <w:pStyle w:val="a6"/>
        <w:rPr>
          <w:b w:val="0"/>
          <w:szCs w:val="28"/>
          <w:lang w:eastAsia="en-US"/>
        </w:rPr>
      </w:pPr>
    </w:p>
    <w:p w:rsidR="007318D4" w:rsidRPr="007318D4" w:rsidRDefault="00FA093E" w:rsidP="007318D4">
      <w:pPr>
        <w:suppressAutoHyphens w:val="0"/>
        <w:ind w:firstLine="720"/>
        <w:jc w:val="both"/>
        <w:rPr>
          <w:sz w:val="24"/>
          <w:szCs w:val="24"/>
        </w:rPr>
      </w:pPr>
      <w:r w:rsidRPr="00FA093E">
        <w:rPr>
          <w:sz w:val="24"/>
          <w:szCs w:val="24"/>
        </w:rPr>
        <w:t>П</w:t>
      </w:r>
      <w:r w:rsidR="00DA2146" w:rsidRPr="00FA093E">
        <w:rPr>
          <w:sz w:val="24"/>
          <w:szCs w:val="24"/>
        </w:rPr>
        <w:t xml:space="preserve">остановлением администрации города Пятигорска </w:t>
      </w:r>
      <w:r w:rsidRPr="00FA093E">
        <w:rPr>
          <w:sz w:val="24"/>
          <w:szCs w:val="24"/>
        </w:rPr>
        <w:t xml:space="preserve">с 2 апреля 2021 года по 15 апреля 2021 года назначено проведение </w:t>
      </w:r>
      <w:r w:rsidRPr="006D51DA">
        <w:rPr>
          <w:sz w:val="24"/>
          <w:szCs w:val="24"/>
        </w:rPr>
        <w:t xml:space="preserve">общественных обсуждений </w:t>
      </w:r>
      <w:proofErr w:type="gramStart"/>
      <w:r w:rsidR="007318D4" w:rsidRPr="007318D4">
        <w:rPr>
          <w:sz w:val="24"/>
          <w:szCs w:val="24"/>
        </w:rPr>
        <w:t>по</w:t>
      </w:r>
      <w:proofErr w:type="gramEnd"/>
      <w:r w:rsidR="007318D4" w:rsidRPr="007318D4">
        <w:rPr>
          <w:sz w:val="24"/>
          <w:szCs w:val="24"/>
        </w:rPr>
        <w:t>:</w:t>
      </w:r>
    </w:p>
    <w:p w:rsidR="007318D4" w:rsidRPr="007318D4" w:rsidRDefault="007318D4" w:rsidP="007318D4">
      <w:pPr>
        <w:suppressAutoHyphens w:val="0"/>
        <w:ind w:firstLine="720"/>
        <w:jc w:val="both"/>
        <w:rPr>
          <w:sz w:val="24"/>
          <w:szCs w:val="24"/>
        </w:rPr>
      </w:pPr>
      <w:r w:rsidRPr="007318D4">
        <w:rPr>
          <w:sz w:val="24"/>
          <w:szCs w:val="24"/>
        </w:rPr>
        <w:t>1) предоставлению разрешения на условно разрешенный вид использования земел</w:t>
      </w:r>
      <w:r w:rsidRPr="007318D4">
        <w:rPr>
          <w:sz w:val="24"/>
          <w:szCs w:val="24"/>
        </w:rPr>
        <w:t>ь</w:t>
      </w:r>
      <w:r w:rsidRPr="007318D4">
        <w:rPr>
          <w:sz w:val="24"/>
          <w:szCs w:val="24"/>
        </w:rPr>
        <w:t xml:space="preserve">ного участка с кадастровым номерами 26:33:100235:36 и видом разрешенного использования «Под индивидуальным жилым домом», расположенным по адресу: Ставропольский край, городской округ город-курорт Пятигорск, город Пятигорск, ул. </w:t>
      </w:r>
      <w:proofErr w:type="gramStart"/>
      <w:r w:rsidRPr="007318D4">
        <w:rPr>
          <w:sz w:val="24"/>
          <w:szCs w:val="24"/>
        </w:rPr>
        <w:t>Рабоче-крестьянская</w:t>
      </w:r>
      <w:proofErr w:type="gramEnd"/>
      <w:r w:rsidRPr="007318D4">
        <w:rPr>
          <w:sz w:val="24"/>
          <w:szCs w:val="24"/>
        </w:rPr>
        <w:t xml:space="preserve">, 20, принадлежащем </w:t>
      </w:r>
      <w:proofErr w:type="spellStart"/>
      <w:r w:rsidRPr="007318D4">
        <w:rPr>
          <w:sz w:val="24"/>
          <w:szCs w:val="24"/>
        </w:rPr>
        <w:t>Тепсуевой</w:t>
      </w:r>
      <w:proofErr w:type="spellEnd"/>
      <w:r w:rsidRPr="007318D4">
        <w:rPr>
          <w:sz w:val="24"/>
          <w:szCs w:val="24"/>
        </w:rPr>
        <w:t xml:space="preserve"> </w:t>
      </w:r>
      <w:proofErr w:type="spellStart"/>
      <w:r w:rsidRPr="007318D4">
        <w:rPr>
          <w:sz w:val="24"/>
          <w:szCs w:val="24"/>
        </w:rPr>
        <w:t>Зулихан</w:t>
      </w:r>
      <w:proofErr w:type="spellEnd"/>
      <w:r w:rsidRPr="007318D4">
        <w:rPr>
          <w:sz w:val="24"/>
          <w:szCs w:val="24"/>
        </w:rPr>
        <w:t xml:space="preserve"> </w:t>
      </w:r>
      <w:proofErr w:type="spellStart"/>
      <w:r w:rsidRPr="007318D4">
        <w:rPr>
          <w:sz w:val="24"/>
          <w:szCs w:val="24"/>
        </w:rPr>
        <w:t>Мовсуровне</w:t>
      </w:r>
      <w:proofErr w:type="spellEnd"/>
      <w:r w:rsidRPr="007318D4">
        <w:rPr>
          <w:sz w:val="24"/>
          <w:szCs w:val="24"/>
        </w:rPr>
        <w:t>, на условно разрешенный вид использов</w:t>
      </w:r>
      <w:r w:rsidRPr="007318D4">
        <w:rPr>
          <w:sz w:val="24"/>
          <w:szCs w:val="24"/>
        </w:rPr>
        <w:t>а</w:t>
      </w:r>
      <w:r w:rsidRPr="007318D4">
        <w:rPr>
          <w:sz w:val="24"/>
          <w:szCs w:val="24"/>
        </w:rPr>
        <w:t>ния «Гостиничное обслуживание» (код по классификатору 4.7);</w:t>
      </w:r>
    </w:p>
    <w:p w:rsidR="007318D4" w:rsidRPr="007318D4" w:rsidRDefault="007318D4" w:rsidP="007318D4">
      <w:pPr>
        <w:suppressAutoHyphens w:val="0"/>
        <w:ind w:firstLine="720"/>
        <w:jc w:val="both"/>
        <w:rPr>
          <w:sz w:val="24"/>
          <w:szCs w:val="24"/>
        </w:rPr>
      </w:pPr>
      <w:r w:rsidRPr="007318D4">
        <w:rPr>
          <w:sz w:val="24"/>
          <w:szCs w:val="24"/>
        </w:rPr>
        <w:t>2) предоставлению разрешения на отклонение от предельных параметров разреше</w:t>
      </w:r>
      <w:r w:rsidRPr="007318D4">
        <w:rPr>
          <w:sz w:val="24"/>
          <w:szCs w:val="24"/>
        </w:rPr>
        <w:t>н</w:t>
      </w:r>
      <w:r w:rsidRPr="007318D4">
        <w:rPr>
          <w:sz w:val="24"/>
          <w:szCs w:val="24"/>
        </w:rPr>
        <w:t>ного строительства объекта капитального строительства, с параметрами:</w:t>
      </w:r>
    </w:p>
    <w:p w:rsidR="007318D4" w:rsidRPr="007318D4" w:rsidRDefault="007318D4" w:rsidP="007318D4">
      <w:pPr>
        <w:suppressAutoHyphens w:val="0"/>
        <w:ind w:firstLine="720"/>
        <w:jc w:val="both"/>
        <w:rPr>
          <w:sz w:val="24"/>
          <w:szCs w:val="24"/>
        </w:rPr>
      </w:pPr>
      <w:r w:rsidRPr="007318D4">
        <w:rPr>
          <w:sz w:val="24"/>
          <w:szCs w:val="24"/>
        </w:rPr>
        <w:t>минимальные отступы от границ земельных участков в целях определения мест д</w:t>
      </w:r>
      <w:r w:rsidRPr="007318D4">
        <w:rPr>
          <w:sz w:val="24"/>
          <w:szCs w:val="24"/>
        </w:rPr>
        <w:t>о</w:t>
      </w:r>
      <w:r w:rsidRPr="007318D4">
        <w:rPr>
          <w:sz w:val="24"/>
          <w:szCs w:val="24"/>
        </w:rPr>
        <w:t>пустимого размещения зданий, строений, сооружений – размещение объекта капитального строительства по границе земельного участка;</w:t>
      </w:r>
    </w:p>
    <w:p w:rsidR="006D51DA" w:rsidRPr="006D51DA" w:rsidRDefault="007318D4" w:rsidP="007318D4">
      <w:pPr>
        <w:suppressAutoHyphens w:val="0"/>
        <w:ind w:firstLine="720"/>
        <w:jc w:val="both"/>
        <w:rPr>
          <w:sz w:val="24"/>
          <w:szCs w:val="24"/>
        </w:rPr>
      </w:pPr>
      <w:r w:rsidRPr="007318D4">
        <w:rPr>
          <w:sz w:val="24"/>
          <w:szCs w:val="24"/>
        </w:rPr>
        <w:t>максимальный процент застройки в границах земельного участка 80 %</w:t>
      </w:r>
      <w:r w:rsidR="006D51DA" w:rsidRPr="006D51DA">
        <w:rPr>
          <w:sz w:val="24"/>
          <w:szCs w:val="24"/>
        </w:rPr>
        <w:t>.</w:t>
      </w:r>
    </w:p>
    <w:p w:rsidR="001272AC" w:rsidRPr="00EF0FC6" w:rsidRDefault="007E7082" w:rsidP="001272A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DA">
        <w:rPr>
          <w:rFonts w:ascii="Times New Roman" w:hAnsi="Times New Roman" w:cs="Times New Roman"/>
          <w:sz w:val="24"/>
          <w:szCs w:val="24"/>
        </w:rPr>
        <w:t>Проект (демонстрационные материалы)</w:t>
      </w:r>
      <w:r w:rsidR="001272AC" w:rsidRPr="006D51DA">
        <w:rPr>
          <w:rFonts w:ascii="Times New Roman" w:hAnsi="Times New Roman" w:cs="Times New Roman"/>
          <w:sz w:val="24"/>
          <w:szCs w:val="24"/>
        </w:rPr>
        <w:t>,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 подлежащи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 рассмотрению на обществе</w:t>
      </w:r>
      <w:r w:rsidR="001272AC" w:rsidRPr="00EF0FC6">
        <w:rPr>
          <w:rFonts w:ascii="Times New Roman" w:hAnsi="Times New Roman" w:cs="Times New Roman"/>
          <w:sz w:val="24"/>
          <w:szCs w:val="24"/>
        </w:rPr>
        <w:t>н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ных обсуждениях, и информационные материалы к нему будут </w:t>
      </w:r>
      <w:r w:rsidR="00EB3827" w:rsidRPr="00EF0FC6">
        <w:rPr>
          <w:rFonts w:ascii="Times New Roman" w:hAnsi="Times New Roman" w:cs="Times New Roman"/>
          <w:sz w:val="24"/>
          <w:szCs w:val="24"/>
        </w:rPr>
        <w:t>опубликованы в газете «</w:t>
      </w:r>
      <w:proofErr w:type="gramStart"/>
      <w:r w:rsidR="00EB3827" w:rsidRPr="00EF0FC6">
        <w:rPr>
          <w:rFonts w:ascii="Times New Roman" w:hAnsi="Times New Roman" w:cs="Times New Roman"/>
          <w:sz w:val="24"/>
          <w:szCs w:val="24"/>
        </w:rPr>
        <w:t>П</w:t>
      </w:r>
      <w:r w:rsidR="00EB3827" w:rsidRPr="00EF0FC6">
        <w:rPr>
          <w:rFonts w:ascii="Times New Roman" w:hAnsi="Times New Roman" w:cs="Times New Roman"/>
          <w:sz w:val="24"/>
          <w:szCs w:val="24"/>
        </w:rPr>
        <w:t>я</w:t>
      </w:r>
      <w:r w:rsidR="00EB3827" w:rsidRPr="00EF0FC6">
        <w:rPr>
          <w:rFonts w:ascii="Times New Roman" w:hAnsi="Times New Roman" w:cs="Times New Roman"/>
          <w:sz w:val="24"/>
          <w:szCs w:val="24"/>
        </w:rPr>
        <w:t>тигорская</w:t>
      </w:r>
      <w:proofErr w:type="gramEnd"/>
      <w:r w:rsidR="00EB3827" w:rsidRPr="00EF0FC6">
        <w:rPr>
          <w:rFonts w:ascii="Times New Roman" w:hAnsi="Times New Roman" w:cs="Times New Roman"/>
          <w:sz w:val="24"/>
          <w:szCs w:val="24"/>
        </w:rPr>
        <w:t xml:space="preserve"> правда» и 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муниципального образования города-курорта Пятигорска </w:t>
      </w:r>
      <w:r w:rsidR="001272AC" w:rsidRPr="00EF0FC6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по адресу: </w:t>
      </w:r>
      <w:r w:rsidR="001272AC" w:rsidRPr="00EF0FC6">
        <w:rPr>
          <w:rFonts w:ascii="Times New Roman" w:hAnsi="Times New Roman"/>
          <w:sz w:val="24"/>
          <w:szCs w:val="24"/>
          <w:u w:val="single"/>
        </w:rPr>
        <w:t>http://www.pyatigorsk.org</w:t>
      </w:r>
      <w:r w:rsidR="001272AC" w:rsidRPr="00EF0FC6">
        <w:rPr>
          <w:rFonts w:ascii="Times New Roman" w:hAnsi="Times New Roman" w:cs="Times New Roman"/>
          <w:sz w:val="24"/>
          <w:szCs w:val="24"/>
        </w:rPr>
        <w:t>.</w:t>
      </w:r>
    </w:p>
    <w:p w:rsidR="002218D7" w:rsidRPr="00EF0FC6" w:rsidRDefault="004A6FCB" w:rsidP="00C276EB">
      <w:pPr>
        <w:suppressAutoHyphens w:val="0"/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Срок проведения экспозици</w:t>
      </w:r>
      <w:r w:rsidR="00AE54B4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2218D7" w:rsidRPr="00EF0FC6">
        <w:rPr>
          <w:sz w:val="24"/>
          <w:szCs w:val="24"/>
        </w:rPr>
        <w:t>по вышеуказанн</w:t>
      </w:r>
      <w:r w:rsidR="00AE54B4" w:rsidRPr="00EF0FC6">
        <w:rPr>
          <w:sz w:val="24"/>
          <w:szCs w:val="24"/>
        </w:rPr>
        <w:t>ому</w:t>
      </w:r>
      <w:r w:rsidR="0050365D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вопрос</w:t>
      </w:r>
      <w:r w:rsidR="00AE54B4" w:rsidRPr="00EF0FC6">
        <w:rPr>
          <w:sz w:val="24"/>
          <w:szCs w:val="24"/>
        </w:rPr>
        <w:t>у</w:t>
      </w:r>
      <w:r w:rsidR="002218D7" w:rsidRPr="00EF0FC6">
        <w:rPr>
          <w:sz w:val="24"/>
          <w:szCs w:val="24"/>
        </w:rPr>
        <w:t xml:space="preserve"> </w:t>
      </w:r>
      <w:r w:rsidR="00915DC4" w:rsidRPr="00EF0FC6">
        <w:rPr>
          <w:sz w:val="24"/>
          <w:szCs w:val="24"/>
        </w:rPr>
        <w:t xml:space="preserve">с </w:t>
      </w:r>
      <w:r w:rsidR="00FA093E">
        <w:rPr>
          <w:sz w:val="24"/>
          <w:szCs w:val="24"/>
        </w:rPr>
        <w:t>2 апреля</w:t>
      </w:r>
      <w:r w:rsidR="007E7082" w:rsidRPr="007E7082">
        <w:rPr>
          <w:sz w:val="24"/>
          <w:szCs w:val="24"/>
        </w:rPr>
        <w:t xml:space="preserve"> 2021 года по </w:t>
      </w:r>
      <w:r w:rsidR="007E7082">
        <w:rPr>
          <w:sz w:val="24"/>
          <w:szCs w:val="24"/>
        </w:rPr>
        <w:t xml:space="preserve">        </w:t>
      </w:r>
      <w:r w:rsidR="007E7082" w:rsidRPr="007E7082">
        <w:rPr>
          <w:sz w:val="24"/>
          <w:szCs w:val="24"/>
        </w:rPr>
        <w:t>1</w:t>
      </w:r>
      <w:r w:rsidR="00FA093E">
        <w:rPr>
          <w:sz w:val="24"/>
          <w:szCs w:val="24"/>
        </w:rPr>
        <w:t>5</w:t>
      </w:r>
      <w:r w:rsidR="007E7082" w:rsidRPr="007E7082">
        <w:rPr>
          <w:sz w:val="24"/>
          <w:szCs w:val="24"/>
        </w:rPr>
        <w:t xml:space="preserve"> </w:t>
      </w:r>
      <w:r w:rsidR="00FA093E">
        <w:rPr>
          <w:sz w:val="24"/>
          <w:szCs w:val="24"/>
        </w:rPr>
        <w:t>апре</w:t>
      </w:r>
      <w:r w:rsidR="007E7082" w:rsidRPr="007E7082">
        <w:rPr>
          <w:sz w:val="24"/>
          <w:szCs w:val="24"/>
        </w:rPr>
        <w:t>ля 2021</w:t>
      </w:r>
      <w:r w:rsidR="00D23285" w:rsidRPr="00EF0FC6">
        <w:rPr>
          <w:sz w:val="24"/>
          <w:szCs w:val="24"/>
        </w:rPr>
        <w:t xml:space="preserve"> </w:t>
      </w:r>
      <w:r w:rsidR="00EB3827" w:rsidRPr="00EF0FC6">
        <w:rPr>
          <w:sz w:val="24"/>
          <w:szCs w:val="24"/>
        </w:rPr>
        <w:t>года</w:t>
      </w:r>
      <w:r w:rsidRPr="00EF0FC6">
        <w:rPr>
          <w:sz w:val="24"/>
          <w:szCs w:val="24"/>
        </w:rPr>
        <w:t xml:space="preserve"> включительно</w:t>
      </w:r>
      <w:r w:rsidR="001C5653" w:rsidRPr="00EF0FC6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="001C5653" w:rsidRPr="00EF0FC6">
        <w:rPr>
          <w:sz w:val="24"/>
          <w:szCs w:val="24"/>
        </w:rPr>
        <w:t xml:space="preserve"> часов до 18-00 часов</w:t>
      </w:r>
      <w:r w:rsidR="00EC7292" w:rsidRPr="00EF0FC6">
        <w:rPr>
          <w:sz w:val="24"/>
          <w:szCs w:val="24"/>
        </w:rPr>
        <w:t>, в пятницу</w:t>
      </w:r>
      <w:r w:rsidR="00D23285">
        <w:rPr>
          <w:sz w:val="24"/>
          <w:szCs w:val="24"/>
        </w:rPr>
        <w:t xml:space="preserve"> </w:t>
      </w:r>
      <w:r w:rsidR="00EC7292" w:rsidRPr="00EF0FC6">
        <w:rPr>
          <w:sz w:val="24"/>
          <w:szCs w:val="24"/>
        </w:rPr>
        <w:t>с</w:t>
      </w:r>
      <w:r w:rsidR="00185E12" w:rsidRPr="00EF0FC6">
        <w:rPr>
          <w:sz w:val="24"/>
          <w:szCs w:val="24"/>
        </w:rPr>
        <w:t xml:space="preserve"> </w:t>
      </w:r>
      <w:r w:rsidR="007E7082">
        <w:rPr>
          <w:sz w:val="24"/>
          <w:szCs w:val="24"/>
        </w:rPr>
        <w:t xml:space="preserve">        </w:t>
      </w:r>
      <w:r w:rsidR="00EC7292" w:rsidRPr="00EF0FC6">
        <w:rPr>
          <w:sz w:val="24"/>
          <w:szCs w:val="24"/>
        </w:rPr>
        <w:t>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17-00 часов</w:t>
      </w:r>
      <w:r w:rsidRPr="00EF0FC6">
        <w:rPr>
          <w:sz w:val="24"/>
          <w:szCs w:val="24"/>
        </w:rPr>
        <w:t>.</w:t>
      </w:r>
      <w:r w:rsidR="00602985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К</w:t>
      </w:r>
      <w:r w:rsidRPr="00EF0FC6">
        <w:rPr>
          <w:sz w:val="24"/>
          <w:szCs w:val="24"/>
        </w:rPr>
        <w:t>онсультирование посетителей экспозици</w:t>
      </w:r>
      <w:r w:rsidR="00C276EB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 xml:space="preserve">будет </w:t>
      </w:r>
      <w:r w:rsidRPr="00EF0FC6">
        <w:rPr>
          <w:sz w:val="24"/>
          <w:szCs w:val="24"/>
        </w:rPr>
        <w:t>пров</w:t>
      </w:r>
      <w:r w:rsidR="00C276EB" w:rsidRPr="00EF0FC6">
        <w:rPr>
          <w:sz w:val="24"/>
          <w:szCs w:val="24"/>
        </w:rPr>
        <w:t>одиться</w:t>
      </w:r>
      <w:r w:rsidRPr="00EF0FC6">
        <w:rPr>
          <w:sz w:val="24"/>
          <w:szCs w:val="24"/>
        </w:rPr>
        <w:t xml:space="preserve"> </w:t>
      </w:r>
      <w:r w:rsidR="007E7082">
        <w:rPr>
          <w:sz w:val="24"/>
          <w:szCs w:val="24"/>
        </w:rPr>
        <w:t xml:space="preserve">            </w:t>
      </w:r>
      <w:r w:rsidR="009C1835">
        <w:rPr>
          <w:sz w:val="24"/>
          <w:szCs w:val="24"/>
        </w:rPr>
        <w:t>1</w:t>
      </w:r>
      <w:r w:rsidR="00FA093E">
        <w:rPr>
          <w:sz w:val="24"/>
          <w:szCs w:val="24"/>
        </w:rPr>
        <w:t>2</w:t>
      </w:r>
      <w:r w:rsidR="007E7082">
        <w:rPr>
          <w:sz w:val="24"/>
          <w:szCs w:val="24"/>
        </w:rPr>
        <w:t xml:space="preserve"> </w:t>
      </w:r>
      <w:r w:rsidR="00FA093E">
        <w:rPr>
          <w:sz w:val="24"/>
          <w:szCs w:val="24"/>
        </w:rPr>
        <w:t>апре</w:t>
      </w:r>
      <w:r w:rsidR="009C1835">
        <w:rPr>
          <w:sz w:val="24"/>
          <w:szCs w:val="24"/>
        </w:rPr>
        <w:t>л</w:t>
      </w:r>
      <w:r w:rsidR="007E7082">
        <w:rPr>
          <w:sz w:val="24"/>
          <w:szCs w:val="24"/>
        </w:rPr>
        <w:t>я</w:t>
      </w:r>
      <w:r w:rsidR="00C276EB" w:rsidRPr="00EF0FC6">
        <w:rPr>
          <w:sz w:val="24"/>
          <w:szCs w:val="24"/>
        </w:rPr>
        <w:t xml:space="preserve"> 20</w:t>
      </w:r>
      <w:r w:rsidR="00D23285">
        <w:rPr>
          <w:sz w:val="24"/>
          <w:szCs w:val="24"/>
        </w:rPr>
        <w:t>2</w:t>
      </w:r>
      <w:r w:rsidR="007E7082">
        <w:rPr>
          <w:sz w:val="24"/>
          <w:szCs w:val="24"/>
        </w:rPr>
        <w:t>1</w:t>
      </w:r>
      <w:r w:rsidR="00C276EB" w:rsidRPr="00EF0FC6">
        <w:rPr>
          <w:sz w:val="24"/>
          <w:szCs w:val="24"/>
        </w:rPr>
        <w:t xml:space="preserve"> года с 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12-00 часов </w:t>
      </w:r>
      <w:r w:rsidR="00EB3827" w:rsidRPr="00EF0FC6">
        <w:rPr>
          <w:sz w:val="24"/>
          <w:szCs w:val="24"/>
        </w:rPr>
        <w:t>по адресу: город Пятигорск, пл. Ленина, 2, рядом с кабинет</w:t>
      </w:r>
      <w:r w:rsidR="008D3911" w:rsidRPr="00EF0FC6">
        <w:rPr>
          <w:sz w:val="24"/>
          <w:szCs w:val="24"/>
        </w:rPr>
        <w:t>о</w:t>
      </w:r>
      <w:r w:rsidR="00EB3827" w:rsidRPr="00EF0FC6">
        <w:rPr>
          <w:sz w:val="24"/>
          <w:szCs w:val="24"/>
        </w:rPr>
        <w:t>м</w:t>
      </w:r>
      <w:r w:rsidR="008D3911" w:rsidRPr="00EF0FC6">
        <w:rPr>
          <w:sz w:val="24"/>
          <w:szCs w:val="24"/>
        </w:rPr>
        <w:t xml:space="preserve"> 208</w:t>
      </w:r>
      <w:r w:rsidR="00C276EB" w:rsidRPr="00EF0FC6">
        <w:rPr>
          <w:sz w:val="24"/>
          <w:szCs w:val="24"/>
        </w:rPr>
        <w:t>.</w:t>
      </w:r>
    </w:p>
    <w:p w:rsidR="001E7BD1" w:rsidRPr="00EF0FC6" w:rsidRDefault="001E7BD1" w:rsidP="001E7BD1">
      <w:pPr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Участники общественных обсуждений могут вносить предложения и замечания в письменной форме по указанн</w:t>
      </w:r>
      <w:r w:rsidR="00AE54B4" w:rsidRPr="00EF0FC6">
        <w:rPr>
          <w:sz w:val="24"/>
          <w:szCs w:val="24"/>
        </w:rPr>
        <w:t>ому</w:t>
      </w:r>
      <w:r w:rsidRPr="00EF0FC6">
        <w:rPr>
          <w:sz w:val="24"/>
          <w:szCs w:val="24"/>
        </w:rPr>
        <w:t xml:space="preserve"> вопрос</w:t>
      </w:r>
      <w:r w:rsidR="00AE54B4" w:rsidRPr="00EF0FC6">
        <w:rPr>
          <w:sz w:val="24"/>
          <w:szCs w:val="24"/>
        </w:rPr>
        <w:t>у</w:t>
      </w:r>
      <w:r w:rsidRPr="00EF0FC6">
        <w:rPr>
          <w:sz w:val="24"/>
          <w:szCs w:val="24"/>
        </w:rPr>
        <w:t xml:space="preserve"> с </w:t>
      </w:r>
      <w:r w:rsidR="00FA093E">
        <w:rPr>
          <w:sz w:val="24"/>
          <w:szCs w:val="24"/>
        </w:rPr>
        <w:t>2 апреля</w:t>
      </w:r>
      <w:r w:rsidR="00FA093E" w:rsidRPr="007E7082">
        <w:rPr>
          <w:sz w:val="24"/>
          <w:szCs w:val="24"/>
        </w:rPr>
        <w:t xml:space="preserve"> 2021 года по 1</w:t>
      </w:r>
      <w:r w:rsidR="00FA093E">
        <w:rPr>
          <w:sz w:val="24"/>
          <w:szCs w:val="24"/>
        </w:rPr>
        <w:t>5</w:t>
      </w:r>
      <w:r w:rsidR="00FA093E" w:rsidRPr="007E7082">
        <w:rPr>
          <w:sz w:val="24"/>
          <w:szCs w:val="24"/>
        </w:rPr>
        <w:t xml:space="preserve"> </w:t>
      </w:r>
      <w:r w:rsidR="00FA093E">
        <w:rPr>
          <w:sz w:val="24"/>
          <w:szCs w:val="24"/>
        </w:rPr>
        <w:t>апре</w:t>
      </w:r>
      <w:r w:rsidR="00FA093E" w:rsidRPr="007E7082">
        <w:rPr>
          <w:sz w:val="24"/>
          <w:szCs w:val="24"/>
        </w:rPr>
        <w:t>ля 2021</w:t>
      </w:r>
      <w:r w:rsidR="00FA093E">
        <w:rPr>
          <w:sz w:val="24"/>
          <w:szCs w:val="24"/>
        </w:rPr>
        <w:t xml:space="preserve"> </w:t>
      </w:r>
      <w:r w:rsidR="00724CB9" w:rsidRPr="00EF0FC6">
        <w:rPr>
          <w:sz w:val="24"/>
          <w:szCs w:val="24"/>
        </w:rPr>
        <w:t xml:space="preserve">года </w:t>
      </w:r>
      <w:r w:rsidRPr="00EF0FC6">
        <w:rPr>
          <w:sz w:val="24"/>
          <w:szCs w:val="24"/>
        </w:rPr>
        <w:t>включительно: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1) посредством официального сайта муниципального образования города-курорта Пятигорска в информационно-телекоммуникационной</w:t>
      </w:r>
      <w:r w:rsidRPr="00724CB9">
        <w:rPr>
          <w:sz w:val="24"/>
          <w:szCs w:val="24"/>
        </w:rPr>
        <w:t xml:space="preserve"> сети «Интернет»: </w:t>
      </w:r>
      <w:r w:rsidRPr="00724CB9">
        <w:rPr>
          <w:sz w:val="24"/>
          <w:szCs w:val="24"/>
          <w:u w:val="single"/>
        </w:rPr>
        <w:t>http://www.pyatigorsk.org</w:t>
      </w:r>
      <w:r w:rsidRPr="00724CB9">
        <w:rPr>
          <w:sz w:val="24"/>
          <w:szCs w:val="24"/>
        </w:rPr>
        <w:t>;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4CB9">
        <w:rPr>
          <w:rFonts w:eastAsia="Calibri"/>
          <w:sz w:val="24"/>
          <w:szCs w:val="24"/>
          <w:lang w:eastAsia="en-US"/>
        </w:rPr>
        <w:t>2) в адрес Организатора общественных обсуждений</w:t>
      </w:r>
      <w:r w:rsidRPr="00724CB9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</w:t>
      </w:r>
      <w:r w:rsidR="007E7082">
        <w:rPr>
          <w:sz w:val="24"/>
          <w:szCs w:val="24"/>
        </w:rPr>
        <w:t xml:space="preserve">            </w:t>
      </w:r>
      <w:r w:rsidRPr="00724CB9">
        <w:rPr>
          <w:sz w:val="24"/>
          <w:szCs w:val="24"/>
        </w:rPr>
        <w:t>18-00 часов, в пятницу</w:t>
      </w:r>
      <w:r w:rsidR="00D23285">
        <w:rPr>
          <w:sz w:val="24"/>
          <w:szCs w:val="24"/>
        </w:rPr>
        <w:t xml:space="preserve"> </w:t>
      </w:r>
      <w:r w:rsidRPr="00724CB9">
        <w:rPr>
          <w:sz w:val="24"/>
          <w:szCs w:val="24"/>
        </w:rPr>
        <w:t>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17-00 часов по адресу: город Пятигорск, пл. Ленина, 2 кабинет 605</w:t>
      </w:r>
      <w:r w:rsidRPr="00724CB9">
        <w:rPr>
          <w:rFonts w:eastAsia="Calibri"/>
          <w:sz w:val="24"/>
          <w:szCs w:val="24"/>
          <w:lang w:eastAsia="en-US"/>
        </w:rPr>
        <w:t>;</w:t>
      </w:r>
    </w:p>
    <w:p w:rsidR="001E7BD1" w:rsidRPr="00724CB9" w:rsidRDefault="001E7BD1" w:rsidP="001E7BD1">
      <w:pPr>
        <w:pStyle w:val="ConsPlusNonformat"/>
        <w:widowControl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724CB9"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4CB9" w:rsidRPr="00724CB9">
        <w:rPr>
          <w:rFonts w:ascii="Times New Roman" w:hAnsi="Times New Roman" w:cs="Times New Roman"/>
          <w:sz w:val="24"/>
          <w:szCs w:val="24"/>
        </w:rPr>
        <w:t xml:space="preserve">по адресу: город Пятигорск, </w:t>
      </w:r>
      <w:r w:rsidR="00AE5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4CB9" w:rsidRPr="00724CB9">
        <w:rPr>
          <w:rFonts w:ascii="Times New Roman" w:hAnsi="Times New Roman" w:cs="Times New Roman"/>
          <w:sz w:val="24"/>
          <w:szCs w:val="24"/>
        </w:rPr>
        <w:t>пл. Ленина, 2 кабинет 20</w:t>
      </w:r>
      <w:r w:rsidR="008D3911">
        <w:rPr>
          <w:rFonts w:ascii="Times New Roman" w:hAnsi="Times New Roman" w:cs="Times New Roman"/>
          <w:sz w:val="24"/>
          <w:szCs w:val="24"/>
        </w:rPr>
        <w:t>8</w:t>
      </w: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E7BD1" w:rsidRPr="00724CB9" w:rsidRDefault="001E7BD1" w:rsidP="00724CB9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24CB9">
        <w:rPr>
          <w:sz w:val="24"/>
          <w:szCs w:val="24"/>
        </w:rPr>
        <w:t>Участники общественных обсуждений обязаны указывать следующие сведения: фам</w:t>
      </w:r>
      <w:r w:rsidRPr="00724CB9">
        <w:rPr>
          <w:sz w:val="24"/>
          <w:szCs w:val="24"/>
        </w:rPr>
        <w:t>и</w:t>
      </w:r>
      <w:r w:rsidRPr="00724CB9">
        <w:rPr>
          <w:sz w:val="24"/>
          <w:szCs w:val="24"/>
        </w:rPr>
        <w:t>лию, имя, отчество (при наличии), дату рождения, адрес места жительства (регистрации), р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квизиты документа, удостоверяющего личность – для физических лиц; наименование, о</w:t>
      </w:r>
      <w:r w:rsidRPr="00724CB9">
        <w:rPr>
          <w:sz w:val="24"/>
          <w:szCs w:val="24"/>
        </w:rPr>
        <w:t>с</w:t>
      </w:r>
      <w:r w:rsidRPr="00724CB9">
        <w:rPr>
          <w:sz w:val="24"/>
          <w:szCs w:val="24"/>
        </w:rPr>
        <w:t>новной государственный регистрационный номер, место нахождения и адрес – для юридич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ских лиц и документы, устанавливающие или удостоверяющие их права на земельные учас</w:t>
      </w:r>
      <w:r w:rsidRPr="00724CB9">
        <w:rPr>
          <w:sz w:val="24"/>
          <w:szCs w:val="24"/>
        </w:rPr>
        <w:t>т</w:t>
      </w:r>
      <w:r w:rsidRPr="00724CB9">
        <w:rPr>
          <w:sz w:val="24"/>
          <w:szCs w:val="24"/>
        </w:rPr>
        <w:t>ки, объекты капитального строительства, помещения, являющиеся частью указанных объе</w:t>
      </w:r>
      <w:r w:rsidRPr="00724CB9">
        <w:rPr>
          <w:sz w:val="24"/>
          <w:szCs w:val="24"/>
        </w:rPr>
        <w:t>к</w:t>
      </w:r>
      <w:r w:rsidRPr="00724CB9">
        <w:rPr>
          <w:sz w:val="24"/>
          <w:szCs w:val="24"/>
        </w:rPr>
        <w:t>тов капитального строительства.</w:t>
      </w:r>
      <w:proofErr w:type="gramEnd"/>
    </w:p>
    <w:p w:rsidR="00AE77A5" w:rsidRDefault="00AE77A5" w:rsidP="0028278E">
      <w:pPr>
        <w:pStyle w:val="a6"/>
        <w:ind w:firstLine="720"/>
        <w:rPr>
          <w:b w:val="0"/>
          <w:sz w:val="24"/>
          <w:szCs w:val="24"/>
        </w:rPr>
      </w:pPr>
    </w:p>
    <w:p w:rsidR="00AE54B4" w:rsidRDefault="00AE54B4" w:rsidP="0028278E">
      <w:pPr>
        <w:pStyle w:val="a6"/>
        <w:ind w:firstLine="720"/>
        <w:rPr>
          <w:b w:val="0"/>
          <w:sz w:val="24"/>
          <w:szCs w:val="24"/>
        </w:rPr>
      </w:pPr>
    </w:p>
    <w:p w:rsidR="00D23285" w:rsidRDefault="00D23285" w:rsidP="00510F3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</w:p>
    <w:p w:rsidR="00510F35" w:rsidRPr="00724CB9" w:rsidRDefault="00D23285" w:rsidP="00510F35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562A5" w:rsidRPr="00724CB9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0562A5" w:rsidRPr="00724CB9">
        <w:rPr>
          <w:sz w:val="24"/>
          <w:szCs w:val="24"/>
        </w:rPr>
        <w:t xml:space="preserve"> Управления                                                 </w:t>
      </w:r>
      <w:r>
        <w:rPr>
          <w:sz w:val="24"/>
          <w:szCs w:val="24"/>
        </w:rPr>
        <w:t xml:space="preserve">               </w:t>
      </w:r>
      <w:r w:rsidR="000562A5" w:rsidRPr="00724CB9">
        <w:rPr>
          <w:sz w:val="24"/>
          <w:szCs w:val="24"/>
        </w:rPr>
        <w:t xml:space="preserve">  </w:t>
      </w:r>
      <w:r w:rsidR="001E7BD1" w:rsidRPr="00724CB9">
        <w:rPr>
          <w:sz w:val="24"/>
          <w:szCs w:val="24"/>
        </w:rPr>
        <w:t xml:space="preserve">             </w:t>
      </w:r>
      <w:r w:rsidR="000562A5" w:rsidRPr="00724CB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Д.И.Уклеин</w:t>
      </w:r>
    </w:p>
    <w:sectPr w:rsidR="00510F35" w:rsidRPr="00724CB9" w:rsidSect="00C276EB">
      <w:footnotePr>
        <w:pos w:val="beneathText"/>
      </w:footnotePr>
      <w:pgSz w:w="11905" w:h="16837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086"/>
    <w:multiLevelType w:val="hybridMultilevel"/>
    <w:tmpl w:val="16784528"/>
    <w:lvl w:ilvl="0" w:tplc="9D9CE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603DBF"/>
    <w:multiLevelType w:val="hybridMultilevel"/>
    <w:tmpl w:val="B8DA3BB8"/>
    <w:lvl w:ilvl="0" w:tplc="3F6EB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03E39"/>
    <w:rsid w:val="00004B84"/>
    <w:rsid w:val="00011607"/>
    <w:rsid w:val="00012208"/>
    <w:rsid w:val="000150C0"/>
    <w:rsid w:val="00015A8C"/>
    <w:rsid w:val="00020471"/>
    <w:rsid w:val="000227C5"/>
    <w:rsid w:val="00031366"/>
    <w:rsid w:val="0003551F"/>
    <w:rsid w:val="00035D6D"/>
    <w:rsid w:val="00042E36"/>
    <w:rsid w:val="0004670F"/>
    <w:rsid w:val="00050407"/>
    <w:rsid w:val="00053C32"/>
    <w:rsid w:val="000544C1"/>
    <w:rsid w:val="000562A5"/>
    <w:rsid w:val="000567A7"/>
    <w:rsid w:val="00062D58"/>
    <w:rsid w:val="000975B3"/>
    <w:rsid w:val="000B7FCD"/>
    <w:rsid w:val="000E1008"/>
    <w:rsid w:val="000E52BA"/>
    <w:rsid w:val="000E64C6"/>
    <w:rsid w:val="001059C7"/>
    <w:rsid w:val="001157D3"/>
    <w:rsid w:val="001272AC"/>
    <w:rsid w:val="00132270"/>
    <w:rsid w:val="001428C4"/>
    <w:rsid w:val="00150EEC"/>
    <w:rsid w:val="0016371F"/>
    <w:rsid w:val="00183464"/>
    <w:rsid w:val="00185DF1"/>
    <w:rsid w:val="00185E12"/>
    <w:rsid w:val="001B3D8C"/>
    <w:rsid w:val="001C5653"/>
    <w:rsid w:val="001C6C0E"/>
    <w:rsid w:val="001C7555"/>
    <w:rsid w:val="001D268B"/>
    <w:rsid w:val="001D2862"/>
    <w:rsid w:val="001E1B03"/>
    <w:rsid w:val="001E7BD1"/>
    <w:rsid w:val="001F1942"/>
    <w:rsid w:val="001F4BC6"/>
    <w:rsid w:val="00203E39"/>
    <w:rsid w:val="00204234"/>
    <w:rsid w:val="00220C80"/>
    <w:rsid w:val="002218D7"/>
    <w:rsid w:val="00223881"/>
    <w:rsid w:val="00244CE9"/>
    <w:rsid w:val="00247BAF"/>
    <w:rsid w:val="00254670"/>
    <w:rsid w:val="00255093"/>
    <w:rsid w:val="00265320"/>
    <w:rsid w:val="002706E4"/>
    <w:rsid w:val="0027376C"/>
    <w:rsid w:val="0028278E"/>
    <w:rsid w:val="002878E3"/>
    <w:rsid w:val="00291CBE"/>
    <w:rsid w:val="002D4483"/>
    <w:rsid w:val="002D7AC1"/>
    <w:rsid w:val="002F0A78"/>
    <w:rsid w:val="002F7278"/>
    <w:rsid w:val="00305FF0"/>
    <w:rsid w:val="0032243B"/>
    <w:rsid w:val="00324FF0"/>
    <w:rsid w:val="003351A6"/>
    <w:rsid w:val="00370377"/>
    <w:rsid w:val="0037297A"/>
    <w:rsid w:val="00375F2C"/>
    <w:rsid w:val="003763C7"/>
    <w:rsid w:val="003778BD"/>
    <w:rsid w:val="00377EBB"/>
    <w:rsid w:val="00394AD6"/>
    <w:rsid w:val="003B61B0"/>
    <w:rsid w:val="003C00A0"/>
    <w:rsid w:val="003C4CEF"/>
    <w:rsid w:val="003D3642"/>
    <w:rsid w:val="003D4C78"/>
    <w:rsid w:val="003D4E70"/>
    <w:rsid w:val="003D50BD"/>
    <w:rsid w:val="003E14A4"/>
    <w:rsid w:val="003F4B5D"/>
    <w:rsid w:val="00417C76"/>
    <w:rsid w:val="00430ED7"/>
    <w:rsid w:val="00440407"/>
    <w:rsid w:val="004410F5"/>
    <w:rsid w:val="00447378"/>
    <w:rsid w:val="00457A29"/>
    <w:rsid w:val="004631EB"/>
    <w:rsid w:val="0046781E"/>
    <w:rsid w:val="00486F10"/>
    <w:rsid w:val="004A5CBA"/>
    <w:rsid w:val="004A6FCB"/>
    <w:rsid w:val="004B5434"/>
    <w:rsid w:val="004C1FD9"/>
    <w:rsid w:val="004D04C1"/>
    <w:rsid w:val="004D2AB4"/>
    <w:rsid w:val="004D5774"/>
    <w:rsid w:val="004E4EAD"/>
    <w:rsid w:val="004F553F"/>
    <w:rsid w:val="0050365D"/>
    <w:rsid w:val="00510F35"/>
    <w:rsid w:val="005234EC"/>
    <w:rsid w:val="00544919"/>
    <w:rsid w:val="00566E43"/>
    <w:rsid w:val="00567B3D"/>
    <w:rsid w:val="00593734"/>
    <w:rsid w:val="005A0A15"/>
    <w:rsid w:val="005D1B5E"/>
    <w:rsid w:val="005D4400"/>
    <w:rsid w:val="005F5478"/>
    <w:rsid w:val="00602051"/>
    <w:rsid w:val="00602985"/>
    <w:rsid w:val="006112DD"/>
    <w:rsid w:val="006122A1"/>
    <w:rsid w:val="00616F22"/>
    <w:rsid w:val="006364FA"/>
    <w:rsid w:val="00640F17"/>
    <w:rsid w:val="00643347"/>
    <w:rsid w:val="00651324"/>
    <w:rsid w:val="00652897"/>
    <w:rsid w:val="006535A4"/>
    <w:rsid w:val="00653C9E"/>
    <w:rsid w:val="00692523"/>
    <w:rsid w:val="006969F8"/>
    <w:rsid w:val="00696F1D"/>
    <w:rsid w:val="006A06B8"/>
    <w:rsid w:val="006B134F"/>
    <w:rsid w:val="006B2A30"/>
    <w:rsid w:val="006D0E5E"/>
    <w:rsid w:val="006D51DA"/>
    <w:rsid w:val="006E080F"/>
    <w:rsid w:val="006E78F5"/>
    <w:rsid w:val="00705766"/>
    <w:rsid w:val="00724CB9"/>
    <w:rsid w:val="00724ECD"/>
    <w:rsid w:val="0072535A"/>
    <w:rsid w:val="00727E73"/>
    <w:rsid w:val="007318D4"/>
    <w:rsid w:val="007402AC"/>
    <w:rsid w:val="00740FDF"/>
    <w:rsid w:val="00744BA0"/>
    <w:rsid w:val="0075132A"/>
    <w:rsid w:val="00755775"/>
    <w:rsid w:val="00780DD0"/>
    <w:rsid w:val="0079259B"/>
    <w:rsid w:val="007A5E58"/>
    <w:rsid w:val="007D59F4"/>
    <w:rsid w:val="007E0C3C"/>
    <w:rsid w:val="007E4535"/>
    <w:rsid w:val="007E7082"/>
    <w:rsid w:val="008006F4"/>
    <w:rsid w:val="008008D2"/>
    <w:rsid w:val="0081787B"/>
    <w:rsid w:val="0082243A"/>
    <w:rsid w:val="00824046"/>
    <w:rsid w:val="00825F2C"/>
    <w:rsid w:val="00847DDC"/>
    <w:rsid w:val="00880444"/>
    <w:rsid w:val="00881B7A"/>
    <w:rsid w:val="0088452D"/>
    <w:rsid w:val="00891E99"/>
    <w:rsid w:val="008A0ABA"/>
    <w:rsid w:val="008B30E0"/>
    <w:rsid w:val="008B588A"/>
    <w:rsid w:val="008D3911"/>
    <w:rsid w:val="00905E7B"/>
    <w:rsid w:val="00915DC4"/>
    <w:rsid w:val="00922CF1"/>
    <w:rsid w:val="00933C34"/>
    <w:rsid w:val="00940335"/>
    <w:rsid w:val="00951666"/>
    <w:rsid w:val="0095596C"/>
    <w:rsid w:val="009728CC"/>
    <w:rsid w:val="0098268D"/>
    <w:rsid w:val="009828B0"/>
    <w:rsid w:val="0099054F"/>
    <w:rsid w:val="009A02C0"/>
    <w:rsid w:val="009A6E8D"/>
    <w:rsid w:val="009A74A6"/>
    <w:rsid w:val="009B44C7"/>
    <w:rsid w:val="009B5DB6"/>
    <w:rsid w:val="009C1835"/>
    <w:rsid w:val="009F2D04"/>
    <w:rsid w:val="009F41DF"/>
    <w:rsid w:val="009F41F2"/>
    <w:rsid w:val="00A00250"/>
    <w:rsid w:val="00A0620E"/>
    <w:rsid w:val="00A14698"/>
    <w:rsid w:val="00A3462F"/>
    <w:rsid w:val="00A470D2"/>
    <w:rsid w:val="00A57723"/>
    <w:rsid w:val="00A6066A"/>
    <w:rsid w:val="00A65225"/>
    <w:rsid w:val="00A9167A"/>
    <w:rsid w:val="00A91CDD"/>
    <w:rsid w:val="00AC1DAC"/>
    <w:rsid w:val="00AC28CE"/>
    <w:rsid w:val="00AC7394"/>
    <w:rsid w:val="00AD52AA"/>
    <w:rsid w:val="00AE22AC"/>
    <w:rsid w:val="00AE54B4"/>
    <w:rsid w:val="00AE558A"/>
    <w:rsid w:val="00AE777D"/>
    <w:rsid w:val="00AE77A5"/>
    <w:rsid w:val="00AF48B2"/>
    <w:rsid w:val="00AF5F10"/>
    <w:rsid w:val="00B13AE4"/>
    <w:rsid w:val="00B26AA7"/>
    <w:rsid w:val="00B41E78"/>
    <w:rsid w:val="00B4761A"/>
    <w:rsid w:val="00B558C1"/>
    <w:rsid w:val="00B57B71"/>
    <w:rsid w:val="00B81572"/>
    <w:rsid w:val="00B86461"/>
    <w:rsid w:val="00B8667D"/>
    <w:rsid w:val="00B86FFE"/>
    <w:rsid w:val="00BA3917"/>
    <w:rsid w:val="00BB7F3C"/>
    <w:rsid w:val="00BC4558"/>
    <w:rsid w:val="00BC5D9D"/>
    <w:rsid w:val="00BD625F"/>
    <w:rsid w:val="00BD6264"/>
    <w:rsid w:val="00BE1917"/>
    <w:rsid w:val="00C15E78"/>
    <w:rsid w:val="00C22B94"/>
    <w:rsid w:val="00C255AB"/>
    <w:rsid w:val="00C276EB"/>
    <w:rsid w:val="00C31B0F"/>
    <w:rsid w:val="00C3789D"/>
    <w:rsid w:val="00C4126C"/>
    <w:rsid w:val="00C41774"/>
    <w:rsid w:val="00C42ABD"/>
    <w:rsid w:val="00C503C2"/>
    <w:rsid w:val="00C50D1E"/>
    <w:rsid w:val="00C5420A"/>
    <w:rsid w:val="00C56DB4"/>
    <w:rsid w:val="00C64A2E"/>
    <w:rsid w:val="00C64A63"/>
    <w:rsid w:val="00C7233B"/>
    <w:rsid w:val="00C72924"/>
    <w:rsid w:val="00C737B8"/>
    <w:rsid w:val="00C82340"/>
    <w:rsid w:val="00C830A3"/>
    <w:rsid w:val="00C848AA"/>
    <w:rsid w:val="00C85601"/>
    <w:rsid w:val="00C86126"/>
    <w:rsid w:val="00C87D78"/>
    <w:rsid w:val="00C95DB6"/>
    <w:rsid w:val="00CD6F50"/>
    <w:rsid w:val="00CE4132"/>
    <w:rsid w:val="00CE44CD"/>
    <w:rsid w:val="00CF3762"/>
    <w:rsid w:val="00CF55F1"/>
    <w:rsid w:val="00D20604"/>
    <w:rsid w:val="00D23285"/>
    <w:rsid w:val="00D46DF5"/>
    <w:rsid w:val="00D51F91"/>
    <w:rsid w:val="00D745D0"/>
    <w:rsid w:val="00D958EF"/>
    <w:rsid w:val="00DA0A1F"/>
    <w:rsid w:val="00DA2146"/>
    <w:rsid w:val="00DA7E6D"/>
    <w:rsid w:val="00DB1D49"/>
    <w:rsid w:val="00DB581B"/>
    <w:rsid w:val="00DC59AD"/>
    <w:rsid w:val="00DD2327"/>
    <w:rsid w:val="00DD2C0A"/>
    <w:rsid w:val="00DD56AA"/>
    <w:rsid w:val="00DE0306"/>
    <w:rsid w:val="00DE14B0"/>
    <w:rsid w:val="00DE1791"/>
    <w:rsid w:val="00E234DC"/>
    <w:rsid w:val="00E242A7"/>
    <w:rsid w:val="00E327DE"/>
    <w:rsid w:val="00E81255"/>
    <w:rsid w:val="00E87651"/>
    <w:rsid w:val="00E90AEC"/>
    <w:rsid w:val="00E912D4"/>
    <w:rsid w:val="00E92959"/>
    <w:rsid w:val="00E95C90"/>
    <w:rsid w:val="00E95D19"/>
    <w:rsid w:val="00E9767B"/>
    <w:rsid w:val="00EA7310"/>
    <w:rsid w:val="00EB3827"/>
    <w:rsid w:val="00EB54A7"/>
    <w:rsid w:val="00EB5974"/>
    <w:rsid w:val="00EB76C3"/>
    <w:rsid w:val="00EC232C"/>
    <w:rsid w:val="00EC496A"/>
    <w:rsid w:val="00EC7292"/>
    <w:rsid w:val="00ED333D"/>
    <w:rsid w:val="00EE1A9D"/>
    <w:rsid w:val="00EE22E1"/>
    <w:rsid w:val="00EE74B1"/>
    <w:rsid w:val="00EF0FC6"/>
    <w:rsid w:val="00F038FC"/>
    <w:rsid w:val="00F114C8"/>
    <w:rsid w:val="00F34291"/>
    <w:rsid w:val="00F4345C"/>
    <w:rsid w:val="00F44BDA"/>
    <w:rsid w:val="00F51D15"/>
    <w:rsid w:val="00F66962"/>
    <w:rsid w:val="00F7430D"/>
    <w:rsid w:val="00F90017"/>
    <w:rsid w:val="00F916B4"/>
    <w:rsid w:val="00F96313"/>
    <w:rsid w:val="00FA093E"/>
    <w:rsid w:val="00FA55FC"/>
    <w:rsid w:val="00FE52FB"/>
    <w:rsid w:val="00FE589F"/>
    <w:rsid w:val="00FF1298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259B"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rsid w:val="0079259B"/>
    <w:pPr>
      <w:keepNext/>
      <w:ind w:left="6480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9259B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9259B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9259B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9259B"/>
    <w:pPr>
      <w:keepNext/>
      <w:outlineLvl w:val="4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79259B"/>
  </w:style>
  <w:style w:type="character" w:customStyle="1" w:styleId="WW-Absatz-Standardschriftart">
    <w:name w:val="WW-Absatz-Standardschriftart"/>
    <w:rsid w:val="0079259B"/>
  </w:style>
  <w:style w:type="character" w:customStyle="1" w:styleId="10">
    <w:name w:val="Основной шрифт абзаца1"/>
    <w:rsid w:val="0079259B"/>
  </w:style>
  <w:style w:type="character" w:customStyle="1" w:styleId="a4">
    <w:name w:val="Маркеры списка"/>
    <w:rsid w:val="0079259B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0"/>
    <w:next w:val="a6"/>
    <w:rsid w:val="007925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link w:val="a7"/>
    <w:rsid w:val="0079259B"/>
    <w:pPr>
      <w:jc w:val="both"/>
    </w:pPr>
    <w:rPr>
      <w:b/>
      <w:sz w:val="28"/>
    </w:rPr>
  </w:style>
  <w:style w:type="paragraph" w:styleId="a8">
    <w:name w:val="List"/>
    <w:basedOn w:val="a6"/>
    <w:rsid w:val="0079259B"/>
    <w:rPr>
      <w:rFonts w:ascii="Arial" w:hAnsi="Arial" w:cs="Tahoma"/>
    </w:rPr>
  </w:style>
  <w:style w:type="paragraph" w:customStyle="1" w:styleId="11">
    <w:name w:val="Название1"/>
    <w:basedOn w:val="a0"/>
    <w:rsid w:val="0079259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0"/>
    <w:rsid w:val="0079259B"/>
    <w:pPr>
      <w:suppressLineNumbers/>
    </w:pPr>
    <w:rPr>
      <w:rFonts w:ascii="Arial" w:hAnsi="Arial" w:cs="Tahoma"/>
    </w:rPr>
  </w:style>
  <w:style w:type="paragraph" w:styleId="a9">
    <w:name w:val="Body Text Indent"/>
    <w:basedOn w:val="a0"/>
    <w:rsid w:val="0079259B"/>
    <w:pPr>
      <w:ind w:firstLine="720"/>
    </w:pPr>
    <w:rPr>
      <w:sz w:val="28"/>
    </w:rPr>
  </w:style>
  <w:style w:type="paragraph" w:styleId="aa">
    <w:name w:val="Title"/>
    <w:basedOn w:val="a0"/>
    <w:next w:val="ab"/>
    <w:qFormat/>
    <w:rsid w:val="0079259B"/>
    <w:pPr>
      <w:jc w:val="center"/>
    </w:pPr>
    <w:rPr>
      <w:b/>
      <w:sz w:val="32"/>
    </w:rPr>
  </w:style>
  <w:style w:type="paragraph" w:styleId="ab">
    <w:name w:val="Subtitle"/>
    <w:basedOn w:val="a5"/>
    <w:next w:val="a6"/>
    <w:qFormat/>
    <w:rsid w:val="0079259B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0"/>
    <w:rsid w:val="0079259B"/>
    <w:pPr>
      <w:spacing w:after="120" w:line="480" w:lineRule="auto"/>
      <w:ind w:left="283"/>
    </w:pPr>
  </w:style>
  <w:style w:type="paragraph" w:styleId="ac">
    <w:name w:val="Balloon Text"/>
    <w:basedOn w:val="a0"/>
    <w:rsid w:val="0079259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rsid w:val="0079259B"/>
    <w:pPr>
      <w:spacing w:after="120" w:line="480" w:lineRule="auto"/>
    </w:pPr>
  </w:style>
  <w:style w:type="paragraph" w:styleId="20">
    <w:name w:val="Body Text Indent 2"/>
    <w:basedOn w:val="a0"/>
    <w:rsid w:val="0075132A"/>
    <w:pPr>
      <w:suppressAutoHyphens w:val="0"/>
      <w:spacing w:after="120" w:line="480" w:lineRule="auto"/>
      <w:ind w:left="283"/>
    </w:pPr>
    <w:rPr>
      <w:lang w:eastAsia="ru-RU"/>
    </w:rPr>
  </w:style>
  <w:style w:type="paragraph" w:styleId="22">
    <w:name w:val="Body Text 2"/>
    <w:basedOn w:val="a0"/>
    <w:rsid w:val="00430ED7"/>
    <w:pPr>
      <w:spacing w:after="120" w:line="480" w:lineRule="auto"/>
    </w:pPr>
  </w:style>
  <w:style w:type="table" w:styleId="ad">
    <w:name w:val="Table Grid"/>
    <w:basedOn w:val="a2"/>
    <w:rsid w:val="0032243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сновной"/>
    <w:basedOn w:val="a0"/>
    <w:autoRedefine/>
    <w:rsid w:val="0082243A"/>
    <w:pPr>
      <w:keepNext/>
      <w:keepLines/>
      <w:numPr>
        <w:ilvl w:val="2"/>
        <w:numId w:val="1"/>
      </w:numPr>
      <w:suppressLineNumbers/>
    </w:pPr>
    <w:rPr>
      <w:sz w:val="28"/>
      <w:szCs w:val="28"/>
      <w:lang w:eastAsia="en-US"/>
    </w:rPr>
  </w:style>
  <w:style w:type="paragraph" w:customStyle="1" w:styleId="ae">
    <w:name w:val="Знак Знак Знак Знак"/>
    <w:basedOn w:val="a0"/>
    <w:autoRedefine/>
    <w:rsid w:val="00651324"/>
    <w:pPr>
      <w:keepNext/>
      <w:keepLines/>
      <w:suppressLineNumbers/>
      <w:tabs>
        <w:tab w:val="num" w:pos="1800"/>
      </w:tabs>
      <w:ind w:left="1800" w:hanging="360"/>
    </w:pPr>
    <w:rPr>
      <w:sz w:val="28"/>
      <w:szCs w:val="28"/>
      <w:lang w:eastAsia="en-US"/>
    </w:rPr>
  </w:style>
  <w:style w:type="paragraph" w:customStyle="1" w:styleId="ConsPlusNormal">
    <w:name w:val="ConsPlusNormal"/>
    <w:rsid w:val="00012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Знак"/>
    <w:basedOn w:val="a1"/>
    <w:link w:val="a6"/>
    <w:semiHidden/>
    <w:locked/>
    <w:rsid w:val="00012208"/>
    <w:rPr>
      <w:b/>
      <w:lang w:eastAsia="ar-SA"/>
    </w:rPr>
  </w:style>
  <w:style w:type="paragraph" w:customStyle="1" w:styleId="af">
    <w:name w:val="Основной Знак Знак"/>
    <w:basedOn w:val="a0"/>
    <w:autoRedefine/>
    <w:rsid w:val="00012208"/>
    <w:pPr>
      <w:keepNext/>
      <w:keepLines/>
      <w:suppressLineNumbers/>
      <w:tabs>
        <w:tab w:val="num" w:pos="1200"/>
      </w:tabs>
      <w:ind w:firstLine="709"/>
      <w:jc w:val="both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EC7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Павлову С</vt:lpstr>
    </vt:vector>
  </TitlesOfParts>
  <Company>HOME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Павлову С</dc:title>
  <dc:creator>Iron_man2</dc:creator>
  <cp:lastModifiedBy>Пользователь</cp:lastModifiedBy>
  <cp:revision>10</cp:revision>
  <cp:lastPrinted>2018-12-05T10:22:00Z</cp:lastPrinted>
  <dcterms:created xsi:type="dcterms:W3CDTF">2020-10-22T06:38:00Z</dcterms:created>
  <dcterms:modified xsi:type="dcterms:W3CDTF">2021-03-24T12:03:00Z</dcterms:modified>
</cp:coreProperties>
</file>