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1B7074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20 апре</w:t>
      </w:r>
      <w:r w:rsidR="00417D59">
        <w:rPr>
          <w:b w:val="0"/>
          <w:sz w:val="27"/>
          <w:szCs w:val="27"/>
        </w:rPr>
        <w:t>ля</w:t>
      </w:r>
      <w:r w:rsidR="00AE48B1" w:rsidRPr="00944D34">
        <w:rPr>
          <w:b w:val="0"/>
          <w:sz w:val="27"/>
          <w:szCs w:val="27"/>
        </w:rPr>
        <w:t xml:space="preserve"> 20</w:t>
      </w:r>
      <w:r w:rsidR="00417D59">
        <w:rPr>
          <w:b w:val="0"/>
          <w:sz w:val="27"/>
          <w:szCs w:val="27"/>
        </w:rPr>
        <w:t>21</w:t>
      </w:r>
      <w:r w:rsidR="00AE48B1" w:rsidRPr="00944D34">
        <w:rPr>
          <w:b w:val="0"/>
          <w:sz w:val="27"/>
          <w:szCs w:val="27"/>
        </w:rPr>
        <w:t xml:space="preserve"> г.</w:t>
      </w:r>
      <w:r w:rsidR="00AE48B1">
        <w:rPr>
          <w:b w:val="0"/>
          <w:sz w:val="28"/>
          <w:szCs w:val="28"/>
        </w:rPr>
        <w:t xml:space="preserve">                                     </w:t>
      </w:r>
      <w:r w:rsidR="00417D59">
        <w:rPr>
          <w:b w:val="0"/>
          <w:sz w:val="28"/>
          <w:szCs w:val="28"/>
        </w:rPr>
        <w:t xml:space="preserve">          </w:t>
      </w:r>
      <w:r w:rsidR="00DD3054">
        <w:rPr>
          <w:b w:val="0"/>
          <w:sz w:val="28"/>
          <w:szCs w:val="28"/>
        </w:rPr>
        <w:t xml:space="preserve">         </w:t>
      </w:r>
      <w:r w:rsidR="00AE48B1">
        <w:rPr>
          <w:b w:val="0"/>
          <w:sz w:val="28"/>
          <w:szCs w:val="28"/>
        </w:rPr>
        <w:t xml:space="preserve">         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>, каб. 304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1B7074" w:rsidRDefault="00DD3054" w:rsidP="00440EBC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440EBC" w:rsidRPr="00440EBC">
        <w:rPr>
          <w:sz w:val="28"/>
        </w:rPr>
        <w:t>28.03.2021 № 928</w:t>
      </w:r>
      <w:r w:rsidR="00440EBC">
        <w:rPr>
          <w:sz w:val="28"/>
        </w:rPr>
        <w:t xml:space="preserve"> </w:t>
      </w:r>
      <w:r w:rsidR="00C8550B" w:rsidRPr="00440EBC">
        <w:rPr>
          <w:sz w:val="28"/>
        </w:rPr>
        <w:t>были</w:t>
      </w:r>
      <w:r w:rsidR="00C8550B">
        <w:rPr>
          <w:sz w:val="28"/>
        </w:rPr>
        <w:t xml:space="preserve"> назначены общественные обсуждения </w:t>
      </w:r>
      <w:proofErr w:type="gramStart"/>
      <w:r w:rsidR="001B7074" w:rsidRPr="00020903">
        <w:rPr>
          <w:sz w:val="28"/>
          <w:szCs w:val="28"/>
        </w:rPr>
        <w:t>по</w:t>
      </w:r>
      <w:proofErr w:type="gramEnd"/>
      <w:r w:rsidR="001B7074">
        <w:rPr>
          <w:sz w:val="28"/>
          <w:szCs w:val="28"/>
        </w:rPr>
        <w:t>:</w:t>
      </w:r>
    </w:p>
    <w:p w:rsidR="00440EBC" w:rsidRDefault="00440EBC" w:rsidP="00440EBC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предоставлению </w:t>
      </w:r>
      <w:r w:rsidRPr="004B4753">
        <w:rPr>
          <w:sz w:val="28"/>
        </w:rPr>
        <w:t>разрешения на условно разрешенный вид использов</w:t>
      </w:r>
      <w:r w:rsidRPr="004B4753">
        <w:rPr>
          <w:sz w:val="28"/>
        </w:rPr>
        <w:t>а</w:t>
      </w:r>
      <w:r w:rsidRPr="004B4753">
        <w:rPr>
          <w:sz w:val="28"/>
        </w:rPr>
        <w:t xml:space="preserve">ния </w:t>
      </w:r>
      <w:r w:rsidRPr="009C1D2D">
        <w:rPr>
          <w:sz w:val="28"/>
          <w:szCs w:val="28"/>
        </w:rPr>
        <w:t>земельн</w:t>
      </w:r>
      <w:r>
        <w:rPr>
          <w:sz w:val="28"/>
          <w:szCs w:val="28"/>
        </w:rPr>
        <w:t>ого</w:t>
      </w:r>
      <w:r w:rsidRPr="009C1D2D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а </w:t>
      </w:r>
      <w:r w:rsidRPr="004B4753">
        <w:rPr>
          <w:sz w:val="28"/>
          <w:szCs w:val="28"/>
        </w:rPr>
        <w:t>с кадастровым номер</w:t>
      </w:r>
      <w:r>
        <w:rPr>
          <w:sz w:val="28"/>
          <w:szCs w:val="28"/>
        </w:rPr>
        <w:t>о</w:t>
      </w:r>
      <w:r w:rsidRPr="004B4753">
        <w:rPr>
          <w:sz w:val="28"/>
          <w:szCs w:val="28"/>
        </w:rPr>
        <w:t>м</w:t>
      </w:r>
      <w:r>
        <w:rPr>
          <w:sz w:val="28"/>
          <w:szCs w:val="28"/>
        </w:rPr>
        <w:t xml:space="preserve"> 26:33:080123:27</w:t>
      </w:r>
      <w:r w:rsidRPr="004B4753">
        <w:rPr>
          <w:sz w:val="28"/>
          <w:szCs w:val="28"/>
        </w:rPr>
        <w:t xml:space="preserve"> </w:t>
      </w:r>
      <w:r>
        <w:rPr>
          <w:sz w:val="28"/>
          <w:szCs w:val="28"/>
        </w:rPr>
        <w:t>и видом разрешенного использования «под строительство продовольственного маг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зина, кафетерия с летней площадкой, автомастерской и гостиничных ном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ров, для общественного использования (уличная сеть)», расположенного по адресу:</w:t>
      </w:r>
      <w:r w:rsidRPr="004E24AF">
        <w:rPr>
          <w:sz w:val="28"/>
          <w:szCs w:val="28"/>
        </w:rPr>
        <w:t xml:space="preserve"> Ставропольский край</w:t>
      </w:r>
      <w:r>
        <w:rPr>
          <w:sz w:val="28"/>
          <w:szCs w:val="28"/>
        </w:rPr>
        <w:t>,</w:t>
      </w:r>
      <w:r w:rsidRPr="004E24AF">
        <w:rPr>
          <w:sz w:val="28"/>
          <w:szCs w:val="28"/>
        </w:rPr>
        <w:t xml:space="preserve"> г. Пятигорск, </w:t>
      </w:r>
      <w:r>
        <w:rPr>
          <w:sz w:val="28"/>
          <w:szCs w:val="28"/>
        </w:rPr>
        <w:t>ул. Ипподромная, д. 7, стро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ние</w:t>
      </w:r>
      <w:proofErr w:type="spellEnd"/>
      <w:r>
        <w:rPr>
          <w:sz w:val="28"/>
          <w:szCs w:val="28"/>
        </w:rPr>
        <w:t xml:space="preserve"> 1, принадлежащего Обществу с ограниченной ответственностью «</w:t>
      </w:r>
      <w:proofErr w:type="spellStart"/>
      <w:r>
        <w:rPr>
          <w:sz w:val="28"/>
          <w:szCs w:val="28"/>
        </w:rPr>
        <w:t>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тал</w:t>
      </w:r>
      <w:proofErr w:type="spellEnd"/>
      <w:r>
        <w:rPr>
          <w:sz w:val="28"/>
          <w:szCs w:val="28"/>
        </w:rPr>
        <w:t>», на условно разрешенный вид использования «Деловое управление» (код по классификатору 4.1);</w:t>
      </w:r>
    </w:p>
    <w:p w:rsidR="00440EBC" w:rsidRPr="00862AD1" w:rsidRDefault="00440EBC" w:rsidP="00440EBC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</w:rPr>
        <w:t xml:space="preserve">редоставлению </w:t>
      </w:r>
      <w:r w:rsidRPr="004B4753">
        <w:rPr>
          <w:sz w:val="28"/>
        </w:rPr>
        <w:t>разрешения</w:t>
      </w:r>
      <w:r w:rsidRPr="00D4549A">
        <w:rPr>
          <w:sz w:val="28"/>
          <w:szCs w:val="28"/>
        </w:rPr>
        <w:t xml:space="preserve"> </w:t>
      </w:r>
      <w:r w:rsidRPr="0050469E">
        <w:rPr>
          <w:sz w:val="28"/>
          <w:szCs w:val="28"/>
        </w:rPr>
        <w:t>на отклонение от предельных параметров</w:t>
      </w:r>
      <w:r w:rsidRPr="00D4549A">
        <w:rPr>
          <w:sz w:val="28"/>
          <w:szCs w:val="28"/>
        </w:rPr>
        <w:t xml:space="preserve"> разрешенного строительства </w:t>
      </w:r>
      <w:r>
        <w:rPr>
          <w:sz w:val="28"/>
          <w:szCs w:val="28"/>
        </w:rPr>
        <w:t xml:space="preserve">объекта капитального строительства по адресу: </w:t>
      </w:r>
      <w:r w:rsidRPr="00E454BE">
        <w:rPr>
          <w:sz w:val="28"/>
          <w:szCs w:val="28"/>
        </w:rPr>
        <w:t xml:space="preserve">Ставропольский край, </w:t>
      </w:r>
      <w:r w:rsidRPr="004E24AF">
        <w:rPr>
          <w:sz w:val="28"/>
          <w:szCs w:val="28"/>
        </w:rPr>
        <w:t xml:space="preserve">г. Пятигорск, </w:t>
      </w: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Ипподромная</w:t>
      </w:r>
      <w:proofErr w:type="gramEnd"/>
      <w:r>
        <w:rPr>
          <w:sz w:val="28"/>
          <w:szCs w:val="28"/>
        </w:rPr>
        <w:t xml:space="preserve">, д. 7, строение 1, </w:t>
      </w:r>
      <w:r w:rsidRPr="00862AD1">
        <w:rPr>
          <w:sz w:val="28"/>
          <w:szCs w:val="28"/>
        </w:rPr>
        <w:t>с п</w:t>
      </w:r>
      <w:r w:rsidRPr="00862AD1">
        <w:rPr>
          <w:sz w:val="28"/>
          <w:szCs w:val="28"/>
        </w:rPr>
        <w:t>а</w:t>
      </w:r>
      <w:r w:rsidRPr="00862AD1">
        <w:rPr>
          <w:sz w:val="28"/>
          <w:szCs w:val="28"/>
        </w:rPr>
        <w:t>раметрами:</w:t>
      </w:r>
    </w:p>
    <w:p w:rsidR="00440EBC" w:rsidRDefault="00440EBC" w:rsidP="00440EBC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83CFB">
        <w:rPr>
          <w:sz w:val="28"/>
          <w:szCs w:val="28"/>
        </w:rPr>
        <w:t>аксимальный процент застройки в границах земельного участка</w:t>
      </w:r>
      <w:r>
        <w:rPr>
          <w:sz w:val="28"/>
          <w:szCs w:val="28"/>
        </w:rPr>
        <w:t xml:space="preserve"> 70 %.</w:t>
      </w:r>
    </w:p>
    <w:p w:rsidR="007F4D9E" w:rsidRPr="001B180E" w:rsidRDefault="007F4D9E" w:rsidP="00440EB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3E6D1B">
        <w:rPr>
          <w:rFonts w:ascii="Times New Roman" w:hAnsi="Times New Roman" w:cs="Times New Roman"/>
          <w:sz w:val="28"/>
          <w:szCs w:val="28"/>
        </w:rPr>
        <w:t>были назначены на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1B7074" w:rsidRPr="001B7074">
        <w:rPr>
          <w:rFonts w:ascii="Times New Roman" w:hAnsi="Times New Roman" w:cs="Times New Roman"/>
          <w:sz w:val="28"/>
          <w:szCs w:val="28"/>
        </w:rPr>
        <w:t>2 апреля 2021 года по 15 апреля</w:t>
      </w:r>
      <w:r w:rsidR="00984999">
        <w:rPr>
          <w:rFonts w:ascii="Times New Roman" w:hAnsi="Times New Roman" w:cs="Times New Roman"/>
          <w:sz w:val="28"/>
          <w:szCs w:val="28"/>
        </w:rPr>
        <w:t xml:space="preserve"> 2021</w:t>
      </w:r>
      <w:r w:rsidRPr="00C85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 оповещение, информационные и демонстрац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онные материалы (проект) были опубликованы в газете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правда» </w:t>
      </w:r>
      <w:r w:rsidRPr="00440EBC">
        <w:rPr>
          <w:rFonts w:ascii="Times New Roman" w:hAnsi="Times New Roman" w:cs="Times New Roman"/>
          <w:sz w:val="28"/>
          <w:szCs w:val="28"/>
        </w:rPr>
        <w:t xml:space="preserve">от </w:t>
      </w:r>
      <w:r w:rsidR="001B7074" w:rsidRPr="00440EBC">
        <w:rPr>
          <w:rFonts w:ascii="Times New Roman" w:hAnsi="Times New Roman" w:cs="Times New Roman"/>
          <w:sz w:val="28"/>
          <w:szCs w:val="28"/>
        </w:rPr>
        <w:t>1 апреля</w:t>
      </w:r>
      <w:r w:rsidR="00984999" w:rsidRPr="00440EBC">
        <w:rPr>
          <w:rFonts w:ascii="Times New Roman" w:hAnsi="Times New Roman" w:cs="Times New Roman"/>
          <w:sz w:val="28"/>
          <w:szCs w:val="28"/>
        </w:rPr>
        <w:t xml:space="preserve"> 2021</w:t>
      </w:r>
      <w:r w:rsidRPr="00440EB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40EBC">
        <w:rPr>
          <w:rFonts w:ascii="Times New Roman" w:hAnsi="Times New Roman" w:cs="Times New Roman"/>
          <w:sz w:val="28"/>
          <w:szCs w:val="28"/>
        </w:rPr>
        <w:t>34-3</w:t>
      </w:r>
      <w:r w:rsidR="00984999" w:rsidRPr="00440EBC">
        <w:rPr>
          <w:rFonts w:ascii="Times New Roman" w:hAnsi="Times New Roman" w:cs="Times New Roman"/>
          <w:sz w:val="28"/>
          <w:szCs w:val="28"/>
        </w:rPr>
        <w:t>6</w:t>
      </w:r>
      <w:r w:rsidR="001A1DB4" w:rsidRPr="00440EBC">
        <w:rPr>
          <w:rFonts w:ascii="Times New Roman" w:hAnsi="Times New Roman" w:cs="Times New Roman"/>
          <w:sz w:val="28"/>
          <w:szCs w:val="28"/>
        </w:rPr>
        <w:t xml:space="preserve"> </w:t>
      </w:r>
      <w:r w:rsidRPr="00440EBC">
        <w:rPr>
          <w:rFonts w:ascii="Times New Roman" w:hAnsi="Times New Roman" w:cs="Times New Roman"/>
          <w:sz w:val="28"/>
          <w:szCs w:val="28"/>
        </w:rPr>
        <w:t xml:space="preserve">и размещены </w:t>
      </w:r>
      <w:r w:rsidR="001B7074" w:rsidRPr="00440EBC">
        <w:rPr>
          <w:rFonts w:ascii="Times New Roman" w:hAnsi="Times New Roman" w:cs="Times New Roman"/>
          <w:sz w:val="28"/>
          <w:szCs w:val="28"/>
        </w:rPr>
        <w:t>1 апреля</w:t>
      </w:r>
      <w:r w:rsidRPr="00440EBC">
        <w:rPr>
          <w:rFonts w:ascii="Times New Roman" w:hAnsi="Times New Roman" w:cs="Times New Roman"/>
          <w:sz w:val="28"/>
          <w:szCs w:val="28"/>
        </w:rPr>
        <w:t xml:space="preserve"> </w:t>
      </w:r>
      <w:r w:rsidR="001A1DB4" w:rsidRPr="00440EBC">
        <w:rPr>
          <w:rFonts w:ascii="Times New Roman" w:hAnsi="Times New Roman" w:cs="Times New Roman"/>
          <w:sz w:val="28"/>
          <w:szCs w:val="28"/>
        </w:rPr>
        <w:t>2021</w:t>
      </w:r>
      <w:r w:rsidRPr="00440EBC">
        <w:rPr>
          <w:rFonts w:ascii="Times New Roman" w:hAnsi="Times New Roman" w:cs="Times New Roman"/>
          <w:sz w:val="28"/>
          <w:szCs w:val="28"/>
        </w:rPr>
        <w:t xml:space="preserve"> года на</w:t>
      </w:r>
      <w:r w:rsidRPr="00440EBC">
        <w:rPr>
          <w:rFonts w:ascii="Times New Roman" w:hAnsi="Times New Roman" w:cs="Times New Roman"/>
          <w:sz w:val="27"/>
          <w:szCs w:val="27"/>
        </w:rPr>
        <w:t xml:space="preserve"> официальном сайте муниципального образования города-курорта</w:t>
      </w:r>
      <w:r w:rsidRPr="00967DDD">
        <w:rPr>
          <w:rFonts w:ascii="Times New Roman" w:hAnsi="Times New Roman" w:cs="Times New Roman"/>
          <w:sz w:val="27"/>
          <w:szCs w:val="27"/>
        </w:rPr>
        <w:t xml:space="preserve"> Пятигорска </w:t>
      </w:r>
      <w:r w:rsidRPr="00967DDD">
        <w:rPr>
          <w:rFonts w:ascii="Times New Roman" w:hAnsi="Times New Roman"/>
          <w:sz w:val="27"/>
          <w:szCs w:val="27"/>
        </w:rPr>
        <w:t>в информационно</w:t>
      </w:r>
      <w:r>
        <w:rPr>
          <w:rFonts w:ascii="Times New Roman" w:hAnsi="Times New Roman"/>
          <w:sz w:val="27"/>
          <w:szCs w:val="27"/>
        </w:rPr>
        <w:t>-</w:t>
      </w:r>
      <w:r w:rsidRPr="00967DDD">
        <w:rPr>
          <w:rFonts w:ascii="Times New Roman" w:hAnsi="Times New Roman"/>
          <w:sz w:val="27"/>
          <w:szCs w:val="27"/>
        </w:rPr>
        <w:t xml:space="preserve">телекоммуникационной сети «Интернет» по адресу: </w:t>
      </w:r>
      <w:hyperlink r:id="rId5" w:history="1">
        <w:r w:rsidRPr="001B180E">
          <w:rPr>
            <w:rStyle w:val="a7"/>
            <w:rFonts w:ascii="Times New Roman" w:hAnsi="Times New Roman"/>
            <w:color w:val="auto"/>
            <w:sz w:val="27"/>
            <w:szCs w:val="27"/>
          </w:rPr>
          <w:t>http://www.pyatigorsk.org</w:t>
        </w:r>
      </w:hyperlink>
      <w:r w:rsidRPr="001B180E">
        <w:rPr>
          <w:rFonts w:ascii="Times New Roman" w:hAnsi="Times New Roman"/>
          <w:sz w:val="27"/>
          <w:szCs w:val="27"/>
        </w:rPr>
        <w:t xml:space="preserve">. </w:t>
      </w:r>
    </w:p>
    <w:p w:rsidR="005A1538" w:rsidRPr="005A1538" w:rsidRDefault="005A1538" w:rsidP="005A1538">
      <w:pPr>
        <w:ind w:firstLine="720"/>
        <w:jc w:val="both"/>
        <w:rPr>
          <w:sz w:val="28"/>
          <w:szCs w:val="28"/>
        </w:rPr>
      </w:pPr>
      <w:r w:rsidRPr="005A1538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с </w:t>
      </w:r>
      <w:r w:rsidR="001B7074" w:rsidRPr="001B7074">
        <w:rPr>
          <w:sz w:val="28"/>
          <w:szCs w:val="28"/>
        </w:rPr>
        <w:t>2 апреля 2021 года по 15 апреля</w:t>
      </w:r>
      <w:r w:rsidRPr="005A1538">
        <w:rPr>
          <w:sz w:val="28"/>
          <w:szCs w:val="28"/>
        </w:rPr>
        <w:t xml:space="preserve"> 2021года включительно:</w:t>
      </w:r>
    </w:p>
    <w:p w:rsidR="005A1538" w:rsidRPr="005A1538" w:rsidRDefault="005A1538" w:rsidP="005A1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38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5A1538">
        <w:rPr>
          <w:sz w:val="28"/>
          <w:szCs w:val="28"/>
          <w:u w:val="single"/>
        </w:rPr>
        <w:t>http://www.pyatigorsk.org</w:t>
      </w:r>
      <w:r w:rsidRPr="005A1538">
        <w:rPr>
          <w:sz w:val="28"/>
          <w:szCs w:val="28"/>
        </w:rPr>
        <w:t>;</w:t>
      </w:r>
    </w:p>
    <w:p w:rsidR="005A1538" w:rsidRPr="005A1538" w:rsidRDefault="005A1538" w:rsidP="005A153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 w:rsidR="00325340">
        <w:rPr>
          <w:sz w:val="28"/>
          <w:szCs w:val="28"/>
        </w:rPr>
        <w:t xml:space="preserve">                       </w:t>
      </w:r>
      <w:r w:rsidRPr="005A1538">
        <w:rPr>
          <w:sz w:val="28"/>
          <w:szCs w:val="28"/>
        </w:rPr>
        <w:t>9-00 часов до 18-00 часов, в пятницу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5A1538" w:rsidRPr="005A1538" w:rsidRDefault="005A1538" w:rsidP="005A153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3) посредством записи в журнале учета посетителей экспозиции объе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D3054" w:rsidRPr="00E02A4B" w:rsidRDefault="00DD3054" w:rsidP="005A1538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79E6"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постоянно прож</w:t>
      </w:r>
      <w:r w:rsidR="004879E6"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вающих в пределах территориальной зоны, в границах которой расположен 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земельный участок, в отношении которого подготовлен проект, правооблад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</w:t>
      </w:r>
      <w:proofErr w:type="gramEnd"/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 w:rsidR="004879E6"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4879E6"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Pr="00E02A4B">
        <w:rPr>
          <w:rFonts w:ascii="Times New Roman" w:hAnsi="Times New Roman" w:cs="Times New Roman"/>
          <w:sz w:val="28"/>
          <w:szCs w:val="28"/>
        </w:rPr>
        <w:t>общ</w:t>
      </w:r>
      <w:r w:rsidRPr="00E02A4B">
        <w:rPr>
          <w:rFonts w:ascii="Times New Roman" w:hAnsi="Times New Roman" w:cs="Times New Roman"/>
          <w:sz w:val="28"/>
          <w:szCs w:val="28"/>
        </w:rPr>
        <w:t>е</w:t>
      </w:r>
      <w:r w:rsidRPr="00E02A4B">
        <w:rPr>
          <w:rFonts w:ascii="Times New Roman" w:hAnsi="Times New Roman" w:cs="Times New Roman"/>
          <w:sz w:val="28"/>
          <w:szCs w:val="28"/>
        </w:rPr>
        <w:t>ственные обсуждения и принявши</w:t>
      </w:r>
      <w:r w:rsidR="0002553C" w:rsidRPr="00E02A4B">
        <w:rPr>
          <w:rFonts w:ascii="Times New Roman" w:hAnsi="Times New Roman" w:cs="Times New Roman"/>
          <w:sz w:val="28"/>
          <w:szCs w:val="28"/>
        </w:rPr>
        <w:t>е</w:t>
      </w:r>
      <w:r w:rsidRPr="00E02A4B">
        <w:rPr>
          <w:rFonts w:ascii="Times New Roman" w:hAnsi="Times New Roman" w:cs="Times New Roman"/>
          <w:sz w:val="28"/>
          <w:szCs w:val="28"/>
        </w:rPr>
        <w:t xml:space="preserve"> участие в общественных обсуждениях, – нет.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02A4B">
        <w:rPr>
          <w:rFonts w:ascii="Times New Roman" w:hAnsi="Times New Roman" w:cs="Times New Roman"/>
          <w:sz w:val="27"/>
          <w:szCs w:val="27"/>
        </w:rPr>
        <w:t>По</w:t>
      </w:r>
      <w:r w:rsidRPr="00967DDD">
        <w:rPr>
          <w:rFonts w:ascii="Times New Roman" w:hAnsi="Times New Roman" w:cs="Times New Roman"/>
          <w:sz w:val="27"/>
          <w:szCs w:val="27"/>
        </w:rPr>
        <w:t xml:space="preserve">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№ </w:t>
      </w:r>
      <w:r w:rsidR="00440EBC">
        <w:rPr>
          <w:rFonts w:ascii="Times New Roman" w:hAnsi="Times New Roman" w:cs="Times New Roman"/>
          <w:sz w:val="27"/>
          <w:szCs w:val="27"/>
        </w:rPr>
        <w:t>8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>о</w:t>
      </w:r>
      <w:r w:rsidRPr="00AB715A">
        <w:rPr>
          <w:rFonts w:ascii="Times New Roman" w:hAnsi="Times New Roman" w:cs="Times New Roman"/>
          <w:sz w:val="27"/>
          <w:szCs w:val="27"/>
        </w:rPr>
        <w:t>б</w:t>
      </w:r>
      <w:r w:rsidRPr="00AB715A">
        <w:rPr>
          <w:rFonts w:ascii="Times New Roman" w:hAnsi="Times New Roman" w:cs="Times New Roman"/>
          <w:sz w:val="27"/>
          <w:szCs w:val="27"/>
        </w:rPr>
        <w:t xml:space="preserve">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ь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1A1DB4">
        <w:rPr>
          <w:rFonts w:ascii="Times New Roman" w:hAnsi="Times New Roman" w:cs="Times New Roman"/>
          <w:sz w:val="27"/>
          <w:szCs w:val="27"/>
        </w:rPr>
        <w:t>1</w:t>
      </w:r>
      <w:r w:rsidR="001B7074">
        <w:rPr>
          <w:rFonts w:ascii="Times New Roman" w:hAnsi="Times New Roman" w:cs="Times New Roman"/>
          <w:sz w:val="28"/>
          <w:szCs w:val="28"/>
        </w:rPr>
        <w:t>6</w:t>
      </w:r>
      <w:r w:rsidR="000A6DD3" w:rsidRPr="000A6DD3">
        <w:rPr>
          <w:rFonts w:ascii="Times New Roman" w:hAnsi="Times New Roman" w:cs="Times New Roman"/>
          <w:sz w:val="28"/>
          <w:szCs w:val="28"/>
        </w:rPr>
        <w:t xml:space="preserve"> </w:t>
      </w:r>
      <w:r w:rsidR="001B7074">
        <w:rPr>
          <w:rFonts w:ascii="Times New Roman" w:hAnsi="Times New Roman" w:cs="Times New Roman"/>
          <w:sz w:val="28"/>
          <w:szCs w:val="28"/>
        </w:rPr>
        <w:t>апре</w:t>
      </w:r>
      <w:r w:rsidR="001A1DB4">
        <w:rPr>
          <w:rFonts w:ascii="Times New Roman" w:hAnsi="Times New Roman" w:cs="Times New Roman"/>
          <w:sz w:val="28"/>
          <w:szCs w:val="28"/>
        </w:rPr>
        <w:t>ля</w:t>
      </w:r>
      <w:r w:rsidR="000A6DD3" w:rsidRPr="00944D34">
        <w:rPr>
          <w:sz w:val="27"/>
          <w:szCs w:val="27"/>
        </w:rPr>
        <w:t xml:space="preserve"> </w:t>
      </w:r>
      <w:r w:rsidR="00AE48B1" w:rsidRPr="00AB715A">
        <w:rPr>
          <w:rFonts w:ascii="Times New Roman" w:hAnsi="Times New Roman" w:cs="Times New Roman"/>
          <w:sz w:val="27"/>
          <w:szCs w:val="27"/>
        </w:rPr>
        <w:t>20</w:t>
      </w:r>
      <w:r w:rsidR="001A1DB4">
        <w:rPr>
          <w:rFonts w:ascii="Times New Roman" w:hAnsi="Times New Roman" w:cs="Times New Roman"/>
          <w:sz w:val="27"/>
          <w:szCs w:val="27"/>
        </w:rPr>
        <w:t>21</w:t>
      </w:r>
      <w:r w:rsidR="00AE48B1" w:rsidRPr="00AB715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 xml:space="preserve">ния </w:t>
      </w:r>
      <w:r w:rsidR="00DD3054">
        <w:rPr>
          <w:rFonts w:ascii="Times New Roman" w:hAnsi="Times New Roman" w:cs="Times New Roman"/>
          <w:sz w:val="27"/>
          <w:szCs w:val="27"/>
        </w:rPr>
        <w:t>не поступили.</w:t>
      </w:r>
    </w:p>
    <w:p w:rsidR="0068099A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чаний:</w:t>
      </w:r>
    </w:p>
    <w:p w:rsidR="00951BAD" w:rsidRPr="00951BAD" w:rsidRDefault="00951BAD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35"/>
        <w:gridCol w:w="5261"/>
        <w:gridCol w:w="3260"/>
      </w:tblGrid>
      <w:tr w:rsidR="001B180E" w:rsidRPr="001B180E" w:rsidTr="00002235">
        <w:tc>
          <w:tcPr>
            <w:tcW w:w="835" w:type="dxa"/>
            <w:vAlign w:val="center"/>
          </w:tcPr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61" w:type="dxa"/>
            <w:vAlign w:val="center"/>
          </w:tcPr>
          <w:p w:rsidR="00111045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3260" w:type="dxa"/>
            <w:vAlign w:val="center"/>
          </w:tcPr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</w:tr>
      <w:tr w:rsidR="00111045" w:rsidRPr="00ED7984" w:rsidTr="00893CE5">
        <w:trPr>
          <w:trHeight w:val="465"/>
        </w:trPr>
        <w:tc>
          <w:tcPr>
            <w:tcW w:w="835" w:type="dxa"/>
          </w:tcPr>
          <w:p w:rsidR="00111045" w:rsidRPr="00ED7984" w:rsidRDefault="00893CE5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1" w:type="dxa"/>
          </w:tcPr>
          <w:p w:rsidR="00111045" w:rsidRPr="00ED7984" w:rsidRDefault="00893CE5" w:rsidP="00893C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11045" w:rsidRPr="00ED7984" w:rsidRDefault="00893CE5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B180E" w:rsidRPr="008D6C5F" w:rsidRDefault="001B180E" w:rsidP="0068099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791A84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</w:t>
      </w:r>
      <w:r w:rsidR="00893CE5" w:rsidRPr="00AB715A">
        <w:rPr>
          <w:rFonts w:ascii="Times New Roman" w:hAnsi="Times New Roman" w:cs="Times New Roman"/>
          <w:sz w:val="27"/>
          <w:szCs w:val="27"/>
        </w:rPr>
        <w:t>п</w:t>
      </w:r>
      <w:r w:rsidRPr="00AB715A">
        <w:rPr>
          <w:rFonts w:ascii="Times New Roman" w:hAnsi="Times New Roman" w:cs="Times New Roman"/>
          <w:sz w:val="27"/>
          <w:szCs w:val="27"/>
        </w:rPr>
        <w:t>ро</w:t>
      </w:r>
      <w:r w:rsidR="00111045" w:rsidRPr="00AB715A">
        <w:rPr>
          <w:rFonts w:ascii="Times New Roman" w:hAnsi="Times New Roman" w:cs="Times New Roman"/>
          <w:sz w:val="27"/>
          <w:szCs w:val="27"/>
        </w:rPr>
        <w:t>токол</w:t>
      </w:r>
      <w:r w:rsidRPr="00AB715A">
        <w:rPr>
          <w:rFonts w:ascii="Times New Roman" w:hAnsi="Times New Roman" w:cs="Times New Roman"/>
          <w:sz w:val="27"/>
          <w:szCs w:val="27"/>
        </w:rPr>
        <w:t>а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№ </w:t>
      </w:r>
      <w:r w:rsidR="00440EBC">
        <w:rPr>
          <w:rFonts w:ascii="Times New Roman" w:hAnsi="Times New Roman" w:cs="Times New Roman"/>
          <w:sz w:val="27"/>
          <w:szCs w:val="27"/>
        </w:rPr>
        <w:t>8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1A1DB4">
        <w:rPr>
          <w:rFonts w:ascii="Times New Roman" w:hAnsi="Times New Roman" w:cs="Times New Roman"/>
          <w:sz w:val="27"/>
          <w:szCs w:val="27"/>
        </w:rPr>
        <w:t>1</w:t>
      </w:r>
      <w:r w:rsidR="001B7074">
        <w:rPr>
          <w:rFonts w:ascii="Times New Roman" w:hAnsi="Times New Roman" w:cs="Times New Roman"/>
          <w:sz w:val="27"/>
          <w:szCs w:val="27"/>
        </w:rPr>
        <w:t>6</w:t>
      </w:r>
      <w:r w:rsidR="000A6DD3">
        <w:rPr>
          <w:rFonts w:ascii="Times New Roman" w:hAnsi="Times New Roman" w:cs="Times New Roman"/>
          <w:sz w:val="27"/>
          <w:szCs w:val="27"/>
        </w:rPr>
        <w:t xml:space="preserve"> </w:t>
      </w:r>
      <w:r w:rsidR="001B7074">
        <w:rPr>
          <w:rFonts w:ascii="Times New Roman" w:hAnsi="Times New Roman" w:cs="Times New Roman"/>
          <w:sz w:val="27"/>
          <w:szCs w:val="27"/>
        </w:rPr>
        <w:t>апре</w:t>
      </w:r>
      <w:r w:rsidR="001A1DB4">
        <w:rPr>
          <w:rFonts w:ascii="Times New Roman" w:hAnsi="Times New Roman" w:cs="Times New Roman"/>
          <w:sz w:val="27"/>
          <w:szCs w:val="27"/>
        </w:rPr>
        <w:t>ля</w:t>
      </w:r>
      <w:r w:rsidR="00893CE5" w:rsidRPr="00AB715A">
        <w:rPr>
          <w:rFonts w:ascii="Times New Roman" w:hAnsi="Times New Roman" w:cs="Times New Roman"/>
          <w:sz w:val="27"/>
          <w:szCs w:val="27"/>
        </w:rPr>
        <w:t xml:space="preserve"> 20</w:t>
      </w:r>
      <w:r w:rsidR="001A1DB4">
        <w:rPr>
          <w:rFonts w:ascii="Times New Roman" w:hAnsi="Times New Roman" w:cs="Times New Roman"/>
          <w:sz w:val="27"/>
          <w:szCs w:val="27"/>
        </w:rPr>
        <w:t>21</w:t>
      </w:r>
      <w:r w:rsidR="00893CE5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1B180E" w:rsidRPr="00AB715A">
        <w:rPr>
          <w:rFonts w:ascii="Times New Roman" w:hAnsi="Times New Roman" w:cs="Times New Roman"/>
          <w:sz w:val="27"/>
          <w:szCs w:val="27"/>
        </w:rPr>
        <w:t>года</w:t>
      </w:r>
      <w:r w:rsidRPr="00AB715A">
        <w:rPr>
          <w:rFonts w:ascii="Times New Roman" w:hAnsi="Times New Roman" w:cs="Times New Roman"/>
          <w:sz w:val="27"/>
          <w:szCs w:val="27"/>
        </w:rPr>
        <w:t xml:space="preserve"> Комиссия рекомендует</w:t>
      </w:r>
      <w:r w:rsidR="00791A84">
        <w:rPr>
          <w:rFonts w:ascii="Times New Roman" w:hAnsi="Times New Roman" w:cs="Times New Roman"/>
          <w:sz w:val="27"/>
          <w:szCs w:val="27"/>
        </w:rPr>
        <w:t>:</w:t>
      </w:r>
    </w:p>
    <w:p w:rsidR="001B7074" w:rsidRDefault="001B7074" w:rsidP="001B7074">
      <w:pPr>
        <w:ind w:firstLine="720"/>
        <w:jc w:val="both"/>
        <w:rPr>
          <w:sz w:val="28"/>
        </w:rPr>
      </w:pPr>
      <w:r>
        <w:rPr>
          <w:sz w:val="28"/>
        </w:rPr>
        <w:t xml:space="preserve">предоставить </w:t>
      </w:r>
      <w:r w:rsidRPr="004B4753">
        <w:rPr>
          <w:sz w:val="28"/>
        </w:rPr>
        <w:t>разрешения</w:t>
      </w:r>
      <w:r w:rsidR="00440EBC">
        <w:rPr>
          <w:sz w:val="28"/>
        </w:rPr>
        <w:t xml:space="preserve"> </w:t>
      </w:r>
      <w:proofErr w:type="gramStart"/>
      <w:r w:rsidR="00440EBC">
        <w:rPr>
          <w:sz w:val="28"/>
        </w:rPr>
        <w:t>на</w:t>
      </w:r>
      <w:proofErr w:type="gramEnd"/>
      <w:r>
        <w:rPr>
          <w:sz w:val="28"/>
        </w:rPr>
        <w:t>:</w:t>
      </w:r>
    </w:p>
    <w:p w:rsidR="00440EBC" w:rsidRDefault="00440EBC" w:rsidP="00440EBC">
      <w:pPr>
        <w:suppressAutoHyphens w:val="0"/>
        <w:ind w:firstLine="720"/>
        <w:jc w:val="both"/>
        <w:rPr>
          <w:sz w:val="28"/>
          <w:szCs w:val="28"/>
        </w:rPr>
      </w:pPr>
      <w:r w:rsidRPr="004B4753">
        <w:rPr>
          <w:sz w:val="28"/>
        </w:rPr>
        <w:t xml:space="preserve">условно разрешенный вид использования </w:t>
      </w:r>
      <w:r w:rsidRPr="009C1D2D">
        <w:rPr>
          <w:sz w:val="28"/>
          <w:szCs w:val="28"/>
        </w:rPr>
        <w:t>земельн</w:t>
      </w:r>
      <w:r>
        <w:rPr>
          <w:sz w:val="28"/>
          <w:szCs w:val="28"/>
        </w:rPr>
        <w:t>ого</w:t>
      </w:r>
      <w:r w:rsidRPr="009C1D2D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а </w:t>
      </w:r>
      <w:r w:rsidRPr="004B4753">
        <w:rPr>
          <w:sz w:val="28"/>
          <w:szCs w:val="28"/>
        </w:rPr>
        <w:t>с кадас</w:t>
      </w:r>
      <w:r w:rsidRPr="004B4753">
        <w:rPr>
          <w:sz w:val="28"/>
          <w:szCs w:val="28"/>
        </w:rPr>
        <w:t>т</w:t>
      </w:r>
      <w:r w:rsidRPr="004B4753">
        <w:rPr>
          <w:sz w:val="28"/>
          <w:szCs w:val="28"/>
        </w:rPr>
        <w:t>ровым номер</w:t>
      </w:r>
      <w:r>
        <w:rPr>
          <w:sz w:val="28"/>
          <w:szCs w:val="28"/>
        </w:rPr>
        <w:t>о</w:t>
      </w:r>
      <w:r w:rsidRPr="004B4753">
        <w:rPr>
          <w:sz w:val="28"/>
          <w:szCs w:val="28"/>
        </w:rPr>
        <w:t>м</w:t>
      </w:r>
      <w:r>
        <w:rPr>
          <w:sz w:val="28"/>
          <w:szCs w:val="28"/>
        </w:rPr>
        <w:t xml:space="preserve"> 26:33:080123:27</w:t>
      </w:r>
      <w:r w:rsidRPr="004B4753">
        <w:rPr>
          <w:sz w:val="28"/>
          <w:szCs w:val="28"/>
        </w:rPr>
        <w:t xml:space="preserve"> </w:t>
      </w:r>
      <w:r>
        <w:rPr>
          <w:sz w:val="28"/>
          <w:szCs w:val="28"/>
        </w:rPr>
        <w:t>и видом разрешенного использования «под строительство продовольственного магазина, кафетерия с летней площадкой, автомастерской и гостиничных номеров, для общественного использования (уличная сеть)», расположенного по адресу:</w:t>
      </w:r>
      <w:r w:rsidRPr="004E24AF">
        <w:rPr>
          <w:sz w:val="28"/>
          <w:szCs w:val="28"/>
        </w:rPr>
        <w:t xml:space="preserve"> Ставропольский край</w:t>
      </w:r>
      <w:r>
        <w:rPr>
          <w:sz w:val="28"/>
          <w:szCs w:val="28"/>
        </w:rPr>
        <w:t>,</w:t>
      </w:r>
      <w:r w:rsidRPr="004E24AF">
        <w:rPr>
          <w:sz w:val="28"/>
          <w:szCs w:val="28"/>
        </w:rPr>
        <w:t xml:space="preserve"> г. Пят</w:t>
      </w:r>
      <w:r w:rsidRPr="004E24AF">
        <w:rPr>
          <w:sz w:val="28"/>
          <w:szCs w:val="28"/>
        </w:rPr>
        <w:t>и</w:t>
      </w:r>
      <w:r w:rsidRPr="004E24AF">
        <w:rPr>
          <w:sz w:val="28"/>
          <w:szCs w:val="28"/>
        </w:rPr>
        <w:t xml:space="preserve">горск, </w:t>
      </w:r>
      <w:r>
        <w:rPr>
          <w:sz w:val="28"/>
          <w:szCs w:val="28"/>
        </w:rPr>
        <w:t>ул. Ипподромная, д. 7, строение 1, принадлежащего Обществу с 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ниченной ответственностью «</w:t>
      </w:r>
      <w:proofErr w:type="spellStart"/>
      <w:r>
        <w:rPr>
          <w:sz w:val="28"/>
          <w:szCs w:val="28"/>
        </w:rPr>
        <w:t>Рентал</w:t>
      </w:r>
      <w:proofErr w:type="spellEnd"/>
      <w:r>
        <w:rPr>
          <w:sz w:val="28"/>
          <w:szCs w:val="28"/>
        </w:rPr>
        <w:t>», на условно разрешенный вид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зования «Деловое управление» (код по классификатору 4.1);</w:t>
      </w:r>
    </w:p>
    <w:p w:rsidR="00440EBC" w:rsidRPr="00862AD1" w:rsidRDefault="00440EBC" w:rsidP="00440EBC">
      <w:pPr>
        <w:suppressAutoHyphens w:val="0"/>
        <w:ind w:firstLine="720"/>
        <w:jc w:val="both"/>
        <w:rPr>
          <w:sz w:val="28"/>
          <w:szCs w:val="28"/>
        </w:rPr>
      </w:pPr>
      <w:r w:rsidRPr="0050469E">
        <w:rPr>
          <w:sz w:val="28"/>
          <w:szCs w:val="28"/>
        </w:rPr>
        <w:t>отклонение от предельных параметров</w:t>
      </w:r>
      <w:r w:rsidRPr="00D4549A">
        <w:rPr>
          <w:sz w:val="28"/>
          <w:szCs w:val="28"/>
        </w:rPr>
        <w:t xml:space="preserve"> разрешенного строительства </w:t>
      </w:r>
      <w:r>
        <w:rPr>
          <w:sz w:val="28"/>
          <w:szCs w:val="28"/>
        </w:rPr>
        <w:t xml:space="preserve">объекта капитального строительства по адресу: </w:t>
      </w:r>
      <w:r w:rsidRPr="00E454BE">
        <w:rPr>
          <w:sz w:val="28"/>
          <w:szCs w:val="28"/>
        </w:rPr>
        <w:t xml:space="preserve">Ставропольский край, </w:t>
      </w:r>
      <w:r w:rsidRPr="004E24AF">
        <w:rPr>
          <w:sz w:val="28"/>
          <w:szCs w:val="28"/>
        </w:rPr>
        <w:t>г. П</w:t>
      </w:r>
      <w:r w:rsidRPr="004E24AF">
        <w:rPr>
          <w:sz w:val="28"/>
          <w:szCs w:val="28"/>
        </w:rPr>
        <w:t>я</w:t>
      </w:r>
      <w:r w:rsidRPr="004E24AF">
        <w:rPr>
          <w:sz w:val="28"/>
          <w:szCs w:val="28"/>
        </w:rPr>
        <w:t xml:space="preserve">тигорск, </w:t>
      </w: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Ипподромная</w:t>
      </w:r>
      <w:proofErr w:type="gramEnd"/>
      <w:r>
        <w:rPr>
          <w:sz w:val="28"/>
          <w:szCs w:val="28"/>
        </w:rPr>
        <w:t xml:space="preserve">, д. 7, строение 1, </w:t>
      </w:r>
      <w:r w:rsidRPr="00862AD1">
        <w:rPr>
          <w:sz w:val="28"/>
          <w:szCs w:val="28"/>
        </w:rPr>
        <w:t>с параметрами:</w:t>
      </w:r>
    </w:p>
    <w:p w:rsidR="00791A84" w:rsidRPr="00324FBD" w:rsidRDefault="00440EBC" w:rsidP="00440EBC">
      <w:pPr>
        <w:pStyle w:val="1"/>
        <w:keepNext w:val="0"/>
        <w:widowControl w:val="0"/>
        <w:suppressAutoHyphens w:val="0"/>
        <w:ind w:left="0" w:firstLine="720"/>
        <w:jc w:val="both"/>
        <w:rPr>
          <w:szCs w:val="28"/>
        </w:rPr>
      </w:pPr>
      <w:r>
        <w:rPr>
          <w:szCs w:val="28"/>
        </w:rPr>
        <w:t>м</w:t>
      </w:r>
      <w:r w:rsidRPr="00583CFB">
        <w:rPr>
          <w:szCs w:val="28"/>
        </w:rPr>
        <w:t>аксимальный процент застройки в границах земельного участка</w:t>
      </w:r>
      <w:r>
        <w:rPr>
          <w:szCs w:val="28"/>
        </w:rPr>
        <w:t xml:space="preserve"> 70 %</w:t>
      </w:r>
      <w:r w:rsidR="001A1DB4">
        <w:rPr>
          <w:szCs w:val="28"/>
        </w:rPr>
        <w:t>.</w:t>
      </w:r>
    </w:p>
    <w:p w:rsidR="00791A84" w:rsidRDefault="00791A84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1B7074" w:rsidRDefault="001B7074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Председатель Комиссии                                         </w:t>
      </w:r>
      <w:r w:rsidR="00893CE5">
        <w:rPr>
          <w:sz w:val="27"/>
          <w:szCs w:val="27"/>
        </w:rPr>
        <w:t xml:space="preserve">                                В.Б.Бандурин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8099A"/>
    <w:rsid w:val="00002235"/>
    <w:rsid w:val="0002553C"/>
    <w:rsid w:val="000A6DD3"/>
    <w:rsid w:val="000A7F4F"/>
    <w:rsid w:val="000D6123"/>
    <w:rsid w:val="000E3487"/>
    <w:rsid w:val="00111045"/>
    <w:rsid w:val="001524CC"/>
    <w:rsid w:val="00196E4B"/>
    <w:rsid w:val="001A1DB4"/>
    <w:rsid w:val="001B180E"/>
    <w:rsid w:val="001B7074"/>
    <w:rsid w:val="001D0800"/>
    <w:rsid w:val="001D125F"/>
    <w:rsid w:val="002244EF"/>
    <w:rsid w:val="00241069"/>
    <w:rsid w:val="00284DCF"/>
    <w:rsid w:val="002C3DDD"/>
    <w:rsid w:val="003119BD"/>
    <w:rsid w:val="00325340"/>
    <w:rsid w:val="003366A0"/>
    <w:rsid w:val="00346896"/>
    <w:rsid w:val="0035091F"/>
    <w:rsid w:val="003B3A52"/>
    <w:rsid w:val="003B4139"/>
    <w:rsid w:val="003E140F"/>
    <w:rsid w:val="003E6D1B"/>
    <w:rsid w:val="003F0CE6"/>
    <w:rsid w:val="003F5A16"/>
    <w:rsid w:val="00417D59"/>
    <w:rsid w:val="0043486F"/>
    <w:rsid w:val="00440EBC"/>
    <w:rsid w:val="00454DF8"/>
    <w:rsid w:val="004879E6"/>
    <w:rsid w:val="004B23BF"/>
    <w:rsid w:val="00500285"/>
    <w:rsid w:val="005A1538"/>
    <w:rsid w:val="005B30D3"/>
    <w:rsid w:val="005C1212"/>
    <w:rsid w:val="005D701D"/>
    <w:rsid w:val="0068099A"/>
    <w:rsid w:val="006C7A06"/>
    <w:rsid w:val="00710E40"/>
    <w:rsid w:val="00763A27"/>
    <w:rsid w:val="00791A84"/>
    <w:rsid w:val="007F4D9E"/>
    <w:rsid w:val="00826BEA"/>
    <w:rsid w:val="00835B64"/>
    <w:rsid w:val="008605FE"/>
    <w:rsid w:val="00893CE5"/>
    <w:rsid w:val="008D6C5F"/>
    <w:rsid w:val="008E0AD9"/>
    <w:rsid w:val="00903D75"/>
    <w:rsid w:val="00934EA9"/>
    <w:rsid w:val="00951BAD"/>
    <w:rsid w:val="00984999"/>
    <w:rsid w:val="00AB715A"/>
    <w:rsid w:val="00AE48B1"/>
    <w:rsid w:val="00B74FCC"/>
    <w:rsid w:val="00B86569"/>
    <w:rsid w:val="00BD6447"/>
    <w:rsid w:val="00C234AA"/>
    <w:rsid w:val="00C52F96"/>
    <w:rsid w:val="00C5721C"/>
    <w:rsid w:val="00C8550B"/>
    <w:rsid w:val="00C86139"/>
    <w:rsid w:val="00C94065"/>
    <w:rsid w:val="00CA2A9A"/>
    <w:rsid w:val="00D23644"/>
    <w:rsid w:val="00D64EE7"/>
    <w:rsid w:val="00D80C62"/>
    <w:rsid w:val="00DC6470"/>
    <w:rsid w:val="00DD3054"/>
    <w:rsid w:val="00DF1AE9"/>
    <w:rsid w:val="00E02A4B"/>
    <w:rsid w:val="00E0421F"/>
    <w:rsid w:val="00ED2C38"/>
    <w:rsid w:val="00ED7984"/>
    <w:rsid w:val="00EE0BA4"/>
    <w:rsid w:val="00F9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-Absatz-Standardschriftart">
    <w:name w:val="WW-Absatz-Standardschriftart"/>
    <w:rsid w:val="005A1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39A8B-3A6F-41AA-9BC5-4D559AFF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2021-04-19T08:04:00Z</cp:lastPrinted>
  <dcterms:created xsi:type="dcterms:W3CDTF">2021-02-15T08:53:00Z</dcterms:created>
  <dcterms:modified xsi:type="dcterms:W3CDTF">2021-04-19T08:04:00Z</dcterms:modified>
</cp:coreProperties>
</file>