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711C1D" w:rsidRPr="00711C1D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  <w:r w:rsidR="009961B4">
        <w:rPr>
          <w:rFonts w:ascii="Times New Roman" w:hAnsi="Times New Roman" w:cs="Times New Roman"/>
          <w:sz w:val="28"/>
          <w:szCs w:val="28"/>
        </w:rPr>
        <w:t xml:space="preserve"> и отклонения от предельных параметров разрешенного строит</w:t>
      </w:r>
      <w:r w:rsidR="00A5409C">
        <w:rPr>
          <w:rFonts w:ascii="Times New Roman" w:hAnsi="Times New Roman" w:cs="Times New Roman"/>
          <w:sz w:val="28"/>
          <w:szCs w:val="28"/>
        </w:rPr>
        <w:t>е</w:t>
      </w:r>
      <w:r w:rsidR="009961B4">
        <w:rPr>
          <w:rFonts w:ascii="Times New Roman" w:hAnsi="Times New Roman" w:cs="Times New Roman"/>
          <w:sz w:val="28"/>
          <w:szCs w:val="28"/>
        </w:rPr>
        <w:t>льства</w:t>
      </w:r>
    </w:p>
    <w:p w:rsidR="009F1F7F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0549E7" w:rsidP="004A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 Ставропольский, г. Пятигорск, проезд Рабочий, дом 20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392701" w:rsidRPr="009F1F7F" w:rsidRDefault="004A6793" w:rsidP="0005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93">
              <w:rPr>
                <w:rFonts w:ascii="Times New Roman" w:hAnsi="Times New Roman" w:cs="Times New Roman"/>
                <w:sz w:val="28"/>
                <w:szCs w:val="28"/>
              </w:rPr>
              <w:t>26:33:100</w:t>
            </w:r>
            <w:r w:rsidR="000549E7">
              <w:rPr>
                <w:rFonts w:ascii="Times New Roman" w:hAnsi="Times New Roman" w:cs="Times New Roman"/>
                <w:sz w:val="28"/>
                <w:szCs w:val="28"/>
              </w:rPr>
              <w:t>301:11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F62A8" w:rsidRPr="009F1F7F" w:rsidRDefault="000549E7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  <w:r w:rsidR="00B05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+/-6</w:t>
            </w:r>
            <w:r w:rsidR="003A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FA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разрешенного использования </w:t>
            </w:r>
            <w:r w:rsidR="00DA3E7B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3E7B">
              <w:rPr>
                <w:rFonts w:ascii="Times New Roman" w:hAnsi="Times New Roman" w:cs="Times New Roman"/>
                <w:b/>
                <w:sz w:val="28"/>
                <w:szCs w:val="28"/>
              </w:rPr>
              <w:t>участков</w:t>
            </w:r>
          </w:p>
        </w:tc>
        <w:tc>
          <w:tcPr>
            <w:tcW w:w="5859" w:type="dxa"/>
          </w:tcPr>
          <w:p w:rsidR="00064A14" w:rsidRPr="009F1F7F" w:rsidRDefault="000549E7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549E7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5D245E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  <w:r w:rsidR="0009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A83">
              <w:rPr>
                <w:rFonts w:ascii="Times New Roman" w:hAnsi="Times New Roman" w:cs="Times New Roman"/>
                <w:sz w:val="28"/>
                <w:szCs w:val="28"/>
              </w:rPr>
              <w:t xml:space="preserve">(Код по классификатору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942A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047DE" w:rsidRPr="00BE313D" w:rsidRDefault="001047DE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0327A6">
        <w:rPr>
          <w:rFonts w:ascii="Times New Roman" w:hAnsi="Times New Roman" w:cs="Times New Roman"/>
          <w:sz w:val="27"/>
          <w:szCs w:val="27"/>
        </w:rPr>
        <w:t>ния города-курорта Пятигорска</w:t>
      </w:r>
      <w:r w:rsidR="0038003B" w:rsidRPr="00BE313D">
        <w:rPr>
          <w:rFonts w:ascii="Times New Roman" w:hAnsi="Times New Roman" w:cs="Times New Roman"/>
          <w:sz w:val="27"/>
          <w:szCs w:val="27"/>
        </w:rPr>
        <w:t xml:space="preserve">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A30E24" w:rsidP="0071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Данный</w:t>
      </w:r>
      <w:r w:rsidR="00711C00" w:rsidRPr="00BE313D">
        <w:rPr>
          <w:rFonts w:ascii="Times New Roman" w:hAnsi="Times New Roman" w:cs="Times New Roman"/>
          <w:sz w:val="27"/>
          <w:szCs w:val="27"/>
        </w:rPr>
        <w:t xml:space="preserve"> земельны</w:t>
      </w:r>
      <w:r>
        <w:rPr>
          <w:rFonts w:ascii="Times New Roman" w:hAnsi="Times New Roman" w:cs="Times New Roman"/>
          <w:sz w:val="27"/>
          <w:szCs w:val="27"/>
        </w:rPr>
        <w:t>й участок</w:t>
      </w:r>
      <w:r w:rsidR="00711C00" w:rsidRPr="00BE313D">
        <w:rPr>
          <w:rFonts w:ascii="Times New Roman" w:hAnsi="Times New Roman" w:cs="Times New Roman"/>
          <w:sz w:val="27"/>
          <w:szCs w:val="27"/>
        </w:rPr>
        <w:t xml:space="preserve"> в соответствии с Правилами землепользования и застройки муниципального образования города-курорта Пятигорска расположен</w:t>
      </w:r>
      <w:r w:rsidR="00B64897">
        <w:rPr>
          <w:rFonts w:ascii="Times New Roman" w:hAnsi="Times New Roman" w:cs="Times New Roman"/>
          <w:sz w:val="27"/>
          <w:szCs w:val="27"/>
        </w:rPr>
        <w:t xml:space="preserve"> </w:t>
      </w:r>
      <w:r w:rsidR="00711C00" w:rsidRPr="00BE313D">
        <w:rPr>
          <w:rFonts w:ascii="Times New Roman" w:hAnsi="Times New Roman" w:cs="Times New Roman"/>
          <w:sz w:val="27"/>
          <w:szCs w:val="27"/>
        </w:rPr>
        <w:t>в зоне</w:t>
      </w:r>
      <w:r w:rsidR="009C7E38">
        <w:rPr>
          <w:rFonts w:ascii="Times New Roman" w:hAnsi="Times New Roman" w:cs="Times New Roman"/>
          <w:sz w:val="27"/>
          <w:szCs w:val="27"/>
        </w:rPr>
        <w:t xml:space="preserve"> </w:t>
      </w:r>
      <w:r w:rsidR="009C7E38" w:rsidRPr="00AE0534">
        <w:rPr>
          <w:rFonts w:ascii="Times New Roman" w:hAnsi="Times New Roman" w:cs="Times New Roman"/>
          <w:sz w:val="27"/>
          <w:szCs w:val="27"/>
        </w:rPr>
        <w:t>«Ж-1»</w:t>
      </w:r>
      <w:r w:rsidR="009C7E38" w:rsidRPr="009C7E38">
        <w:rPr>
          <w:rFonts w:ascii="Times New Roman" w:hAnsi="Times New Roman" w:cs="Times New Roman"/>
          <w:sz w:val="27"/>
          <w:szCs w:val="27"/>
        </w:rPr>
        <w:t xml:space="preserve"> Для индивидуального жилищного строительства, в которой условно разрешенным видом использования земельного участка предусмотрен</w:t>
      </w:r>
      <w:r w:rsidR="00364EA8">
        <w:rPr>
          <w:rFonts w:ascii="Times New Roman" w:hAnsi="Times New Roman" w:cs="Times New Roman"/>
          <w:sz w:val="27"/>
          <w:szCs w:val="27"/>
        </w:rPr>
        <w:t>,</w:t>
      </w:r>
      <w:r w:rsidR="009C7E38" w:rsidRPr="009C7E38">
        <w:rPr>
          <w:rFonts w:ascii="Times New Roman" w:hAnsi="Times New Roman" w:cs="Times New Roman"/>
          <w:sz w:val="27"/>
          <w:szCs w:val="27"/>
        </w:rPr>
        <w:t xml:space="preserve"> в том числе</w:t>
      </w:r>
      <w:r w:rsidR="00364EA8">
        <w:rPr>
          <w:rFonts w:ascii="Times New Roman" w:hAnsi="Times New Roman" w:cs="Times New Roman"/>
          <w:sz w:val="27"/>
          <w:szCs w:val="27"/>
        </w:rPr>
        <w:t>,</w:t>
      </w:r>
      <w:r w:rsidR="009C7E38" w:rsidRPr="009C7E38">
        <w:rPr>
          <w:rFonts w:ascii="Times New Roman" w:hAnsi="Times New Roman" w:cs="Times New Roman"/>
          <w:sz w:val="27"/>
          <w:szCs w:val="27"/>
        </w:rPr>
        <w:t xml:space="preserve"> вид «</w:t>
      </w:r>
      <w:r w:rsidR="00015460">
        <w:rPr>
          <w:rFonts w:ascii="Times New Roman" w:hAnsi="Times New Roman" w:cs="Times New Roman"/>
          <w:sz w:val="27"/>
          <w:szCs w:val="27"/>
        </w:rPr>
        <w:t>Магазины» (Код по классификатору 4.4</w:t>
      </w:r>
      <w:r w:rsidR="009C7E38" w:rsidRPr="009C7E38">
        <w:rPr>
          <w:rFonts w:ascii="Times New Roman" w:hAnsi="Times New Roman" w:cs="Times New Roman"/>
          <w:sz w:val="27"/>
          <w:szCs w:val="27"/>
        </w:rPr>
        <w:t>).</w:t>
      </w:r>
    </w:p>
    <w:p w:rsidR="009961B4" w:rsidRPr="009961B4" w:rsidRDefault="009961B4" w:rsidP="0099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61B4">
        <w:rPr>
          <w:rFonts w:ascii="Times New Roman" w:hAnsi="Times New Roman" w:cs="Times New Roman"/>
          <w:sz w:val="27"/>
          <w:szCs w:val="27"/>
        </w:rPr>
        <w:t xml:space="preserve">Согласно </w:t>
      </w:r>
      <w:proofErr w:type="spellStart"/>
      <w:r w:rsidRPr="009961B4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9961B4">
        <w:rPr>
          <w:rFonts w:ascii="Times New Roman" w:hAnsi="Times New Roman" w:cs="Times New Roman"/>
          <w:sz w:val="27"/>
          <w:szCs w:val="27"/>
        </w:rPr>
        <w:t xml:space="preserve"> РФ статья 40, п.1, п1.1 правообладатели земельных участков, размеры которых меньше уст</w:t>
      </w:r>
      <w:r>
        <w:rPr>
          <w:rFonts w:ascii="Times New Roman" w:hAnsi="Times New Roman" w:cs="Times New Roman"/>
          <w:sz w:val="27"/>
          <w:szCs w:val="27"/>
        </w:rPr>
        <w:t>ановленных градостроительным ре</w:t>
      </w:r>
      <w:r w:rsidRPr="009961B4">
        <w:rPr>
          <w:rFonts w:ascii="Times New Roman" w:hAnsi="Times New Roman" w:cs="Times New Roman"/>
          <w:sz w:val="27"/>
          <w:szCs w:val="27"/>
        </w:rPr>
        <w:t>гламентом минимальных размеров земельных участков либо конфигурация, инженерно-геологические характеристики которые неблагоприятны для застройки, вправе обратиться за разрешениями на отклонение от предельных параметров разрешенного строительства.</w:t>
      </w:r>
    </w:p>
    <w:p w:rsidR="00AF3BFF" w:rsidRDefault="00AF3BFF" w:rsidP="0099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3BFF">
        <w:rPr>
          <w:rFonts w:ascii="Times New Roman" w:hAnsi="Times New Roman" w:cs="Times New Roman"/>
          <w:sz w:val="27"/>
          <w:szCs w:val="27"/>
        </w:rPr>
        <w:t>В связи с существующей сложившейся застройкой и для рационального использования земельного участка с целью размещения магазина принято решение по размещению объект</w:t>
      </w:r>
      <w:r w:rsidR="00A914DF">
        <w:rPr>
          <w:rFonts w:ascii="Times New Roman" w:hAnsi="Times New Roman" w:cs="Times New Roman"/>
          <w:sz w:val="27"/>
          <w:szCs w:val="27"/>
        </w:rPr>
        <w:t>а</w:t>
      </w:r>
      <w:r w:rsidRPr="00AF3BFF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с отступом от границы земельного участка </w:t>
      </w:r>
      <w:r w:rsidR="00A914DF">
        <w:rPr>
          <w:rFonts w:ascii="Times New Roman" w:hAnsi="Times New Roman" w:cs="Times New Roman"/>
          <w:sz w:val="27"/>
          <w:szCs w:val="27"/>
        </w:rPr>
        <w:t xml:space="preserve">на </w:t>
      </w:r>
      <w:r w:rsidRPr="00AF3BFF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AF3BFF">
        <w:rPr>
          <w:rFonts w:ascii="Times New Roman" w:hAnsi="Times New Roman" w:cs="Times New Roman"/>
          <w:sz w:val="27"/>
          <w:szCs w:val="27"/>
        </w:rPr>
        <w:t xml:space="preserve"> м</w:t>
      </w:r>
      <w:r w:rsidR="00525341">
        <w:rPr>
          <w:rFonts w:ascii="Times New Roman" w:hAnsi="Times New Roman" w:cs="Times New Roman"/>
          <w:sz w:val="27"/>
          <w:szCs w:val="27"/>
        </w:rPr>
        <w:t>, которое не ухудшает градостроительную ситуацию и не нарушает требования технических регламентов</w:t>
      </w:r>
      <w:r w:rsidR="00A914DF">
        <w:rPr>
          <w:rFonts w:ascii="Times New Roman" w:hAnsi="Times New Roman" w:cs="Times New Roman"/>
          <w:sz w:val="27"/>
          <w:szCs w:val="27"/>
        </w:rPr>
        <w:t>.</w:t>
      </w:r>
    </w:p>
    <w:p w:rsidR="009961B4" w:rsidRDefault="009961B4" w:rsidP="0099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61B4">
        <w:rPr>
          <w:rFonts w:ascii="Times New Roman" w:hAnsi="Times New Roman" w:cs="Times New Roman"/>
          <w:sz w:val="27"/>
          <w:szCs w:val="27"/>
        </w:rPr>
        <w:t>Настоящие общественные обсужден</w:t>
      </w:r>
      <w:r w:rsidR="00AF3BFF">
        <w:rPr>
          <w:rFonts w:ascii="Times New Roman" w:hAnsi="Times New Roman" w:cs="Times New Roman"/>
          <w:sz w:val="27"/>
          <w:szCs w:val="27"/>
        </w:rPr>
        <w:t>ия проводятся с целью предостав</w:t>
      </w:r>
      <w:r w:rsidRPr="009961B4">
        <w:rPr>
          <w:rFonts w:ascii="Times New Roman" w:hAnsi="Times New Roman" w:cs="Times New Roman"/>
          <w:sz w:val="27"/>
          <w:szCs w:val="27"/>
        </w:rPr>
        <w:t>ления разрешения на условно разрешенный</w:t>
      </w:r>
      <w:r w:rsidR="00AF3BFF">
        <w:rPr>
          <w:rFonts w:ascii="Times New Roman" w:hAnsi="Times New Roman" w:cs="Times New Roman"/>
          <w:sz w:val="27"/>
          <w:szCs w:val="27"/>
        </w:rPr>
        <w:t xml:space="preserve"> вид земельного участка «Магази</w:t>
      </w:r>
      <w:r w:rsidRPr="009961B4">
        <w:rPr>
          <w:rFonts w:ascii="Times New Roman" w:hAnsi="Times New Roman" w:cs="Times New Roman"/>
          <w:sz w:val="27"/>
          <w:szCs w:val="27"/>
        </w:rPr>
        <w:t xml:space="preserve">ны» (код по классификатору 4.6) и отклонение от предельных параметров разрешенного строительства магазина на земельном участке с кадастровым номером </w:t>
      </w:r>
      <w:r w:rsidR="00AF3BFF" w:rsidRPr="00AF3BFF">
        <w:rPr>
          <w:rFonts w:ascii="Times New Roman" w:hAnsi="Times New Roman" w:cs="Times New Roman"/>
          <w:sz w:val="27"/>
          <w:szCs w:val="27"/>
        </w:rPr>
        <w:t>26:33:100301:11</w:t>
      </w:r>
      <w:r w:rsidRPr="009961B4">
        <w:rPr>
          <w:rFonts w:ascii="Times New Roman" w:hAnsi="Times New Roman" w:cs="Times New Roman"/>
          <w:sz w:val="27"/>
          <w:szCs w:val="27"/>
        </w:rPr>
        <w:t xml:space="preserve"> – минимальные отступы от границ земельного участка в целях определения мест допустимого размещения зданий, строений, сооружений – </w:t>
      </w:r>
      <w:r w:rsidR="00AF3BFF">
        <w:rPr>
          <w:rFonts w:ascii="Times New Roman" w:hAnsi="Times New Roman" w:cs="Times New Roman"/>
          <w:sz w:val="27"/>
          <w:szCs w:val="27"/>
        </w:rPr>
        <w:t>1,5</w:t>
      </w:r>
      <w:r w:rsidRPr="009961B4">
        <w:rPr>
          <w:rFonts w:ascii="Times New Roman" w:hAnsi="Times New Roman" w:cs="Times New Roman"/>
          <w:sz w:val="27"/>
          <w:szCs w:val="27"/>
        </w:rPr>
        <w:t xml:space="preserve"> м.</w:t>
      </w:r>
    </w:p>
    <w:p w:rsidR="00080374" w:rsidRDefault="00080374" w:rsidP="0099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80374" w:rsidRDefault="00080374" w:rsidP="0099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80374" w:rsidRDefault="00080374" w:rsidP="0008037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049F3">
        <w:rPr>
          <w:rFonts w:ascii="Times New Roman" w:hAnsi="Times New Roman"/>
          <w:sz w:val="28"/>
          <w:szCs w:val="28"/>
        </w:rPr>
        <w:t>Генеральный директор</w:t>
      </w:r>
    </w:p>
    <w:p w:rsidR="00711C1D" w:rsidRDefault="00080374" w:rsidP="0008037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049F3">
        <w:rPr>
          <w:rFonts w:ascii="Times New Roman" w:hAnsi="Times New Roman"/>
          <w:sz w:val="28"/>
          <w:szCs w:val="28"/>
        </w:rPr>
        <w:t>ООО АППБ «</w:t>
      </w:r>
      <w:proofErr w:type="spellStart"/>
      <w:r w:rsidRPr="002049F3">
        <w:rPr>
          <w:rFonts w:ascii="Times New Roman" w:hAnsi="Times New Roman"/>
          <w:sz w:val="28"/>
          <w:szCs w:val="28"/>
        </w:rPr>
        <w:t>Железноводское</w:t>
      </w:r>
      <w:proofErr w:type="spellEnd"/>
      <w:r w:rsidRPr="002049F3">
        <w:rPr>
          <w:rFonts w:ascii="Times New Roman" w:hAnsi="Times New Roman"/>
          <w:sz w:val="28"/>
          <w:szCs w:val="28"/>
        </w:rPr>
        <w:t xml:space="preserve">»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049F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F3">
        <w:rPr>
          <w:rFonts w:ascii="Times New Roman" w:hAnsi="Times New Roman"/>
          <w:sz w:val="28"/>
          <w:szCs w:val="28"/>
        </w:rPr>
        <w:t xml:space="preserve">         С.И. Малый</w:t>
      </w:r>
    </w:p>
    <w:sectPr w:rsidR="00711C1D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14"/>
    <w:rsid w:val="00015460"/>
    <w:rsid w:val="00021940"/>
    <w:rsid w:val="000327A6"/>
    <w:rsid w:val="000549E7"/>
    <w:rsid w:val="00064A14"/>
    <w:rsid w:val="00080374"/>
    <w:rsid w:val="000941DD"/>
    <w:rsid w:val="000C73A4"/>
    <w:rsid w:val="000E1DDE"/>
    <w:rsid w:val="000F1C14"/>
    <w:rsid w:val="000F5D6F"/>
    <w:rsid w:val="000F62A8"/>
    <w:rsid w:val="000F645A"/>
    <w:rsid w:val="001047DE"/>
    <w:rsid w:val="00114548"/>
    <w:rsid w:val="00184BA3"/>
    <w:rsid w:val="001D4932"/>
    <w:rsid w:val="001F29E7"/>
    <w:rsid w:val="00206D30"/>
    <w:rsid w:val="002400D2"/>
    <w:rsid w:val="002B5906"/>
    <w:rsid w:val="0032398F"/>
    <w:rsid w:val="00341285"/>
    <w:rsid w:val="00364EA8"/>
    <w:rsid w:val="00377EF1"/>
    <w:rsid w:val="0038003B"/>
    <w:rsid w:val="0038522C"/>
    <w:rsid w:val="00392701"/>
    <w:rsid w:val="003A256F"/>
    <w:rsid w:val="003A6749"/>
    <w:rsid w:val="004A6793"/>
    <w:rsid w:val="004D0CC9"/>
    <w:rsid w:val="00525341"/>
    <w:rsid w:val="0059225C"/>
    <w:rsid w:val="005956CB"/>
    <w:rsid w:val="005D245E"/>
    <w:rsid w:val="005D6732"/>
    <w:rsid w:val="006238A8"/>
    <w:rsid w:val="0068444A"/>
    <w:rsid w:val="006A3571"/>
    <w:rsid w:val="006A4B88"/>
    <w:rsid w:val="006D1F04"/>
    <w:rsid w:val="006D1FCF"/>
    <w:rsid w:val="00711C00"/>
    <w:rsid w:val="00711C1D"/>
    <w:rsid w:val="00776AC5"/>
    <w:rsid w:val="007802D9"/>
    <w:rsid w:val="0078689C"/>
    <w:rsid w:val="00795D0F"/>
    <w:rsid w:val="00800371"/>
    <w:rsid w:val="00800564"/>
    <w:rsid w:val="00812B5E"/>
    <w:rsid w:val="008138CD"/>
    <w:rsid w:val="00832005"/>
    <w:rsid w:val="00884E58"/>
    <w:rsid w:val="008E53DA"/>
    <w:rsid w:val="00931D68"/>
    <w:rsid w:val="00942A83"/>
    <w:rsid w:val="00954318"/>
    <w:rsid w:val="0096599D"/>
    <w:rsid w:val="009806E2"/>
    <w:rsid w:val="009854C1"/>
    <w:rsid w:val="009961B4"/>
    <w:rsid w:val="009B3029"/>
    <w:rsid w:val="009C7E38"/>
    <w:rsid w:val="009F1F7F"/>
    <w:rsid w:val="00A024D8"/>
    <w:rsid w:val="00A30E24"/>
    <w:rsid w:val="00A5409C"/>
    <w:rsid w:val="00A77673"/>
    <w:rsid w:val="00A914DF"/>
    <w:rsid w:val="00AC3DC3"/>
    <w:rsid w:val="00AE0534"/>
    <w:rsid w:val="00AF3BFF"/>
    <w:rsid w:val="00B05FA3"/>
    <w:rsid w:val="00B402E3"/>
    <w:rsid w:val="00B64897"/>
    <w:rsid w:val="00B80115"/>
    <w:rsid w:val="00BE313D"/>
    <w:rsid w:val="00C90B1D"/>
    <w:rsid w:val="00CA134D"/>
    <w:rsid w:val="00CC6406"/>
    <w:rsid w:val="00CE0BC1"/>
    <w:rsid w:val="00CF00E1"/>
    <w:rsid w:val="00CF7B99"/>
    <w:rsid w:val="00DA3E7B"/>
    <w:rsid w:val="00DF6394"/>
    <w:rsid w:val="00E41941"/>
    <w:rsid w:val="00E572BD"/>
    <w:rsid w:val="00E85090"/>
    <w:rsid w:val="00F51F7E"/>
    <w:rsid w:val="00F73E38"/>
    <w:rsid w:val="00F80E48"/>
    <w:rsid w:val="00FC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D2CAB-1FD0-4ED2-9860-B4A50E8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8</cp:revision>
  <cp:lastPrinted>2022-02-21T13:35:00Z</cp:lastPrinted>
  <dcterms:created xsi:type="dcterms:W3CDTF">2022-02-18T13:21:00Z</dcterms:created>
  <dcterms:modified xsi:type="dcterms:W3CDTF">2022-04-27T09:30:00Z</dcterms:modified>
</cp:coreProperties>
</file>