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362A8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 xml:space="preserve">7 </w:t>
      </w:r>
      <w:r w:rsidR="004B5F6E">
        <w:rPr>
          <w:b w:val="0"/>
          <w:sz w:val="28"/>
          <w:szCs w:val="28"/>
        </w:rPr>
        <w:t>февраля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8227B" w:rsidRPr="003F12CD" w:rsidRDefault="00DD3054" w:rsidP="0018227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B5F6E">
        <w:rPr>
          <w:sz w:val="28"/>
          <w:szCs w:val="28"/>
        </w:rPr>
        <w:t xml:space="preserve">18.01.2022 </w:t>
      </w:r>
      <w:r w:rsidR="004B5F6E" w:rsidRPr="001D5C1A">
        <w:rPr>
          <w:sz w:val="28"/>
          <w:szCs w:val="28"/>
        </w:rPr>
        <w:t xml:space="preserve">№ </w:t>
      </w:r>
      <w:r w:rsidR="004B5F6E">
        <w:rPr>
          <w:sz w:val="28"/>
          <w:szCs w:val="28"/>
        </w:rPr>
        <w:t>64</w:t>
      </w:r>
      <w:r w:rsidR="004B5F6E">
        <w:rPr>
          <w:sz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2362A8" w:rsidRPr="0050469E">
        <w:rPr>
          <w:sz w:val="28"/>
          <w:szCs w:val="28"/>
        </w:rPr>
        <w:t>на отклонение от предельных параметров</w:t>
      </w:r>
      <w:r w:rsidR="002362A8" w:rsidRPr="00D4549A">
        <w:rPr>
          <w:sz w:val="28"/>
          <w:szCs w:val="28"/>
        </w:rPr>
        <w:t xml:space="preserve"> разрешенного строительства </w:t>
      </w:r>
      <w:r w:rsidR="004B5F6E" w:rsidRPr="00062535">
        <w:rPr>
          <w:sz w:val="28"/>
          <w:szCs w:val="28"/>
        </w:rPr>
        <w:t xml:space="preserve">магазина по адресу: Ставропольский край, г. Пятигорск, ул. </w:t>
      </w:r>
      <w:proofErr w:type="gramStart"/>
      <w:r w:rsidR="004B5F6E" w:rsidRPr="00062535">
        <w:rPr>
          <w:sz w:val="28"/>
          <w:szCs w:val="28"/>
        </w:rPr>
        <w:t>Адмиральского</w:t>
      </w:r>
      <w:proofErr w:type="gramEnd"/>
      <w:r w:rsidR="004B5F6E" w:rsidRPr="00062535">
        <w:rPr>
          <w:sz w:val="28"/>
          <w:szCs w:val="28"/>
        </w:rPr>
        <w:t>, 35б</w:t>
      </w:r>
      <w:r w:rsidR="003C2D19">
        <w:rPr>
          <w:sz w:val="28"/>
          <w:szCs w:val="28"/>
        </w:rPr>
        <w:t>,</w:t>
      </w:r>
      <w:r w:rsidR="004B5F6E">
        <w:rPr>
          <w:sz w:val="28"/>
          <w:szCs w:val="28"/>
        </w:rPr>
        <w:t xml:space="preserve"> </w:t>
      </w:r>
      <w:r w:rsidR="0018227B" w:rsidRPr="003F12CD">
        <w:rPr>
          <w:rFonts w:eastAsia="Calibri"/>
          <w:sz w:val="28"/>
          <w:szCs w:val="28"/>
        </w:rPr>
        <w:t>принадлежащего Черниенко Игорю Леонидовичу, с параметрами:</w:t>
      </w:r>
    </w:p>
    <w:p w:rsidR="0018227B" w:rsidRPr="003F12CD" w:rsidRDefault="0018227B" w:rsidP="0018227B">
      <w:pPr>
        <w:ind w:firstLine="709"/>
        <w:jc w:val="both"/>
        <w:rPr>
          <w:rFonts w:eastAsia="Calibri"/>
          <w:sz w:val="28"/>
          <w:szCs w:val="28"/>
        </w:rPr>
      </w:pPr>
      <w:r w:rsidRPr="003F12CD">
        <w:rPr>
          <w:rFonts w:eastAsia="Calibri"/>
          <w:sz w:val="28"/>
          <w:szCs w:val="28"/>
        </w:rPr>
        <w:t>максимальный процент застройки – 73%;</w:t>
      </w:r>
    </w:p>
    <w:p w:rsidR="0018227B" w:rsidRDefault="0018227B" w:rsidP="0018227B">
      <w:pPr>
        <w:ind w:firstLine="709"/>
        <w:jc w:val="both"/>
        <w:rPr>
          <w:rFonts w:eastAsia="Calibri"/>
          <w:sz w:val="28"/>
          <w:szCs w:val="28"/>
        </w:rPr>
      </w:pPr>
      <w:r w:rsidRPr="003F12CD">
        <w:rPr>
          <w:rFonts w:eastAsia="Calibri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</w:t>
      </w:r>
      <w:r>
        <w:rPr>
          <w:rFonts w:eastAsia="Calibri"/>
          <w:sz w:val="28"/>
          <w:szCs w:val="28"/>
        </w:rPr>
        <w:t>ний, строений, сооружений – 0 м</w:t>
      </w:r>
      <w:r w:rsidRPr="00920F0F">
        <w:rPr>
          <w:rFonts w:eastAsia="Calibri"/>
          <w:sz w:val="28"/>
          <w:szCs w:val="28"/>
        </w:rPr>
        <w:t>,</w:t>
      </w:r>
    </w:p>
    <w:p w:rsidR="0068099A" w:rsidRPr="00C137C1" w:rsidRDefault="002362A8" w:rsidP="0018227B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>с 20 января 2022</w:t>
      </w:r>
      <w:r w:rsidR="0018227B" w:rsidRPr="00F12A0B">
        <w:rPr>
          <w:sz w:val="28"/>
          <w:szCs w:val="28"/>
        </w:rPr>
        <w:t xml:space="preserve"> года по </w:t>
      </w:r>
      <w:r w:rsidR="0018227B">
        <w:rPr>
          <w:sz w:val="28"/>
          <w:szCs w:val="28"/>
        </w:rPr>
        <w:t>10 февраля 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</w:t>
      </w:r>
      <w:r w:rsidR="00203DC8">
        <w:rPr>
          <w:sz w:val="28"/>
          <w:szCs w:val="28"/>
        </w:rPr>
        <w:t>о</w:t>
      </w:r>
      <w:r w:rsidR="00203DC8">
        <w:rPr>
          <w:sz w:val="28"/>
          <w:szCs w:val="28"/>
        </w:rPr>
        <w:t>ект)</w:t>
      </w:r>
      <w:r w:rsidR="00C8550B">
        <w:rPr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sz w:val="28"/>
          <w:szCs w:val="28"/>
        </w:rPr>
        <w:t>Пятигорская</w:t>
      </w:r>
      <w:proofErr w:type="gramEnd"/>
      <w:r w:rsidR="00C8550B">
        <w:rPr>
          <w:sz w:val="28"/>
          <w:szCs w:val="28"/>
        </w:rPr>
        <w:t xml:space="preserve">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 января 2022</w:t>
      </w:r>
      <w:r w:rsidR="0018227B" w:rsidRPr="00F22850">
        <w:rPr>
          <w:sz w:val="28"/>
          <w:szCs w:val="28"/>
        </w:rPr>
        <w:t xml:space="preserve"> г</w:t>
      </w:r>
      <w:r w:rsidR="0018227B">
        <w:rPr>
          <w:sz w:val="28"/>
          <w:szCs w:val="28"/>
        </w:rPr>
        <w:t>ода</w:t>
      </w:r>
      <w:r w:rsidR="0018227B" w:rsidRPr="00F22850">
        <w:rPr>
          <w:sz w:val="28"/>
          <w:szCs w:val="28"/>
        </w:rPr>
        <w:t xml:space="preserve"> № </w:t>
      </w:r>
      <w:r w:rsidR="0018227B" w:rsidRPr="00E156C8">
        <w:rPr>
          <w:sz w:val="28"/>
          <w:szCs w:val="28"/>
        </w:rPr>
        <w:t>6-11</w:t>
      </w:r>
      <w:r w:rsidR="0018227B" w:rsidRPr="00F22850">
        <w:rPr>
          <w:sz w:val="28"/>
          <w:szCs w:val="28"/>
        </w:rPr>
        <w:t xml:space="preserve"> и </w:t>
      </w:r>
      <w:r w:rsidR="004E5F8D">
        <w:rPr>
          <w:sz w:val="28"/>
          <w:szCs w:val="28"/>
        </w:rPr>
        <w:t xml:space="preserve">были </w:t>
      </w:r>
      <w:r w:rsidR="0018227B" w:rsidRPr="00F22850">
        <w:rPr>
          <w:sz w:val="28"/>
          <w:szCs w:val="28"/>
        </w:rPr>
        <w:t xml:space="preserve">размещены </w:t>
      </w:r>
      <w:r w:rsidR="0018227B">
        <w:rPr>
          <w:sz w:val="28"/>
          <w:szCs w:val="28"/>
        </w:rPr>
        <w:t>20 января 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4E5F8D">
        <w:rPr>
          <w:sz w:val="28"/>
          <w:szCs w:val="28"/>
        </w:rPr>
        <w:t>20 января 2022</w:t>
      </w:r>
      <w:r w:rsidR="004E5F8D" w:rsidRPr="00F22850">
        <w:rPr>
          <w:sz w:val="28"/>
          <w:szCs w:val="28"/>
        </w:rPr>
        <w:t xml:space="preserve"> </w:t>
      </w:r>
      <w:r w:rsidR="004E5F8D" w:rsidRPr="001D5C1A">
        <w:rPr>
          <w:sz w:val="28"/>
          <w:szCs w:val="28"/>
        </w:rPr>
        <w:t xml:space="preserve">года по 3 </w:t>
      </w:r>
      <w:r w:rsidR="004E5F8D">
        <w:rPr>
          <w:sz w:val="28"/>
          <w:szCs w:val="28"/>
        </w:rPr>
        <w:t>февраля 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4E5F8D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4E5F8D">
        <w:rPr>
          <w:rFonts w:ascii="Times New Roman" w:hAnsi="Times New Roman" w:cs="Times New Roman"/>
          <w:sz w:val="27"/>
          <w:szCs w:val="27"/>
        </w:rPr>
        <w:t>4 февраля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3D254C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3C2D19">
        <w:rPr>
          <w:rFonts w:ascii="Times New Roman" w:hAnsi="Times New Roman" w:cs="Times New Roman"/>
          <w:sz w:val="27"/>
          <w:szCs w:val="27"/>
        </w:rPr>
        <w:t>4 февраля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064C42" w:rsidRDefault="00D5258B" w:rsidP="00064C42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064C42" w:rsidRPr="0050469E">
        <w:rPr>
          <w:sz w:val="28"/>
          <w:szCs w:val="28"/>
        </w:rPr>
        <w:t>на отклонение от предельных параметров</w:t>
      </w:r>
      <w:r w:rsidR="00064C42" w:rsidRPr="00D4549A">
        <w:rPr>
          <w:sz w:val="28"/>
          <w:szCs w:val="28"/>
        </w:rPr>
        <w:t xml:space="preserve"> разрешенного строительства </w:t>
      </w:r>
      <w:r w:rsidR="003C2D19" w:rsidRPr="00062535">
        <w:rPr>
          <w:sz w:val="28"/>
          <w:szCs w:val="28"/>
        </w:rPr>
        <w:t xml:space="preserve">магазина по адресу: Ставропольский край, </w:t>
      </w:r>
      <w:r w:rsidR="00055F6D">
        <w:rPr>
          <w:sz w:val="28"/>
          <w:szCs w:val="28"/>
        </w:rPr>
        <w:t xml:space="preserve">        </w:t>
      </w:r>
      <w:r w:rsidR="003C2D19" w:rsidRPr="00062535">
        <w:rPr>
          <w:sz w:val="28"/>
          <w:szCs w:val="28"/>
        </w:rPr>
        <w:t xml:space="preserve">г. Пятигорск, ул. </w:t>
      </w:r>
      <w:proofErr w:type="gramStart"/>
      <w:r w:rsidR="003C2D19" w:rsidRPr="00062535">
        <w:rPr>
          <w:sz w:val="28"/>
          <w:szCs w:val="28"/>
        </w:rPr>
        <w:t>Адмиральского</w:t>
      </w:r>
      <w:proofErr w:type="gramEnd"/>
      <w:r w:rsidR="003C2D19" w:rsidRPr="00062535">
        <w:rPr>
          <w:sz w:val="28"/>
          <w:szCs w:val="28"/>
        </w:rPr>
        <w:t>, 35б</w:t>
      </w:r>
      <w:r w:rsidR="003C2D19">
        <w:rPr>
          <w:sz w:val="28"/>
          <w:szCs w:val="28"/>
        </w:rPr>
        <w:t xml:space="preserve">, </w:t>
      </w:r>
      <w:r w:rsidR="003C2D19" w:rsidRPr="003F12CD">
        <w:rPr>
          <w:rFonts w:eastAsia="Calibri"/>
          <w:sz w:val="28"/>
          <w:szCs w:val="28"/>
        </w:rPr>
        <w:t>принадлежащего Черниенко Игорю Леонидовичу</w:t>
      </w:r>
      <w:r w:rsidR="00064C42">
        <w:rPr>
          <w:sz w:val="28"/>
          <w:szCs w:val="28"/>
        </w:rPr>
        <w:t xml:space="preserve">, </w:t>
      </w:r>
      <w:r w:rsidR="00064C42" w:rsidRPr="00862AD1">
        <w:rPr>
          <w:sz w:val="28"/>
          <w:szCs w:val="28"/>
        </w:rPr>
        <w:t>с параметрами:</w:t>
      </w:r>
    </w:p>
    <w:p w:rsidR="003C2D19" w:rsidRPr="003F12CD" w:rsidRDefault="003C2D19" w:rsidP="003C2D19">
      <w:pPr>
        <w:ind w:firstLine="709"/>
        <w:jc w:val="both"/>
        <w:rPr>
          <w:rFonts w:eastAsia="Calibri"/>
          <w:sz w:val="28"/>
          <w:szCs w:val="28"/>
        </w:rPr>
      </w:pPr>
      <w:r w:rsidRPr="003F12CD">
        <w:rPr>
          <w:rFonts w:eastAsia="Calibri"/>
          <w:sz w:val="28"/>
          <w:szCs w:val="28"/>
        </w:rPr>
        <w:t>максимальный процент застройки – 73%;</w:t>
      </w:r>
    </w:p>
    <w:p w:rsidR="00D5258B" w:rsidRPr="00260B68" w:rsidRDefault="003C2D19" w:rsidP="00260B68">
      <w:pPr>
        <w:ind w:firstLine="709"/>
        <w:jc w:val="both"/>
        <w:rPr>
          <w:rFonts w:eastAsia="Calibri"/>
          <w:sz w:val="28"/>
          <w:szCs w:val="28"/>
        </w:rPr>
      </w:pPr>
      <w:r w:rsidRPr="003F12CD">
        <w:rPr>
          <w:rFonts w:eastAsia="Calibri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</w:t>
      </w:r>
      <w:r>
        <w:rPr>
          <w:rFonts w:eastAsia="Calibri"/>
          <w:sz w:val="28"/>
          <w:szCs w:val="28"/>
        </w:rPr>
        <w:t>ний, строений, сооружений – 0 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68478-C3A6-4611-8C23-739FB18A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2022-02-03T11:35:00Z</cp:lastPrinted>
  <dcterms:created xsi:type="dcterms:W3CDTF">2021-12-07T11:38:00Z</dcterms:created>
  <dcterms:modified xsi:type="dcterms:W3CDTF">2022-02-04T05:59:00Z</dcterms:modified>
</cp:coreProperties>
</file>