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DA15BE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C3A6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</w:t>
      </w:r>
      <w:r w:rsidR="008C3A62">
        <w:rPr>
          <w:b w:val="0"/>
          <w:sz w:val="28"/>
          <w:szCs w:val="28"/>
        </w:rPr>
        <w:t>ок</w:t>
      </w:r>
      <w:r>
        <w:rPr>
          <w:b w:val="0"/>
          <w:sz w:val="28"/>
          <w:szCs w:val="28"/>
        </w:rPr>
        <w:t>тября</w:t>
      </w:r>
      <w:r w:rsidR="00AE48B1" w:rsidRPr="00903338">
        <w:rPr>
          <w:b w:val="0"/>
          <w:sz w:val="28"/>
          <w:szCs w:val="28"/>
        </w:rPr>
        <w:t xml:space="preserve"> 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  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C3A62" w:rsidRPr="008C3A62" w:rsidRDefault="002A774D" w:rsidP="008C3A62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C3A62" w:rsidRPr="008C3A62">
        <w:rPr>
          <w:sz w:val="28"/>
          <w:szCs w:val="20"/>
          <w:lang w:eastAsia="ru-RU"/>
        </w:rPr>
        <w:t>04.10.2023 № 3675</w:t>
      </w:r>
      <w:r w:rsidR="008C3A62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8C3A62" w:rsidRPr="008C3A62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гостиницы на земельном участке с кадастровым номером 26:33:090207:241 и видом разрешенного использования «Обслуживание автотранспорта, Среднеэтажная жилая застройка - код 2.5, Гостиничное обслуживание </w:t>
      </w:r>
      <w:r w:rsidR="007801FD">
        <w:rPr>
          <w:sz w:val="28"/>
          <w:szCs w:val="28"/>
          <w:lang w:eastAsia="ru-RU"/>
        </w:rPr>
        <w:t>-</w:t>
      </w:r>
      <w:r w:rsidR="008C3A62" w:rsidRPr="008C3A62">
        <w:rPr>
          <w:sz w:val="28"/>
          <w:szCs w:val="28"/>
          <w:lang w:eastAsia="ru-RU"/>
        </w:rPr>
        <w:t xml:space="preserve"> код</w:t>
      </w:r>
      <w:r w:rsidR="007801FD">
        <w:rPr>
          <w:sz w:val="28"/>
          <w:szCs w:val="28"/>
          <w:lang w:eastAsia="ru-RU"/>
        </w:rPr>
        <w:t xml:space="preserve"> </w:t>
      </w:r>
      <w:r w:rsidR="008C3A62" w:rsidRPr="008C3A62">
        <w:rPr>
          <w:sz w:val="28"/>
          <w:szCs w:val="28"/>
          <w:lang w:eastAsia="ru-RU"/>
        </w:rPr>
        <w:t>4.7» по адресу: Ставропольский край, город Пятигорск, ул. Кооперативная, земельный участок 38, расположенном в соответствии с Правилами землепользования и застройки муниципального образования города-курорта Пятигорска в зоне «Ж-3» Среднеэтажная жилая застройка, предоставленном на праве аренды Будагову Фёдору Алексеевичу, с параметрами:</w:t>
      </w:r>
    </w:p>
    <w:p w:rsidR="008C3A62" w:rsidRDefault="008C3A62" w:rsidP="008C3A6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C3A62">
        <w:rPr>
          <w:sz w:val="28"/>
          <w:szCs w:val="28"/>
        </w:rPr>
        <w:t>предельное количество этажей – 8</w:t>
      </w:r>
      <w:r w:rsidR="002A774D" w:rsidRPr="00563CE6">
        <w:rPr>
          <w:rFonts w:eastAsia="Calibri"/>
          <w:sz w:val="28"/>
          <w:szCs w:val="28"/>
          <w:lang w:eastAsia="en-US"/>
        </w:rPr>
        <w:t xml:space="preserve">, </w:t>
      </w:r>
    </w:p>
    <w:p w:rsidR="002A774D" w:rsidRDefault="002A774D" w:rsidP="008C3A62">
      <w:pPr>
        <w:jc w:val="both"/>
        <w:rPr>
          <w:sz w:val="28"/>
          <w:szCs w:val="28"/>
        </w:rPr>
      </w:pPr>
      <w:r w:rsidRPr="00563CE6">
        <w:rPr>
          <w:sz w:val="28"/>
          <w:szCs w:val="28"/>
        </w:rPr>
        <w:t xml:space="preserve">были назначены на период с </w:t>
      </w:r>
      <w:r w:rsidR="008C3A62" w:rsidRPr="00BA244D">
        <w:rPr>
          <w:sz w:val="28"/>
          <w:szCs w:val="28"/>
          <w:lang w:eastAsia="ru-RU"/>
        </w:rPr>
        <w:t>5 октября 2023 года по 19 октября</w:t>
      </w:r>
      <w:r w:rsidR="008C3A62" w:rsidRPr="004F0C69">
        <w:rPr>
          <w:sz w:val="28"/>
          <w:szCs w:val="28"/>
          <w:lang w:eastAsia="ru-RU"/>
        </w:rPr>
        <w:t xml:space="preserve"> </w:t>
      </w:r>
      <w:r w:rsidR="00F321A9" w:rsidRPr="00F321A9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8C3A62">
        <w:rPr>
          <w:sz w:val="28"/>
          <w:szCs w:val="28"/>
        </w:rPr>
        <w:t>5 октября</w:t>
      </w:r>
      <w:r w:rsidR="0036689A">
        <w:rPr>
          <w:sz w:val="28"/>
          <w:szCs w:val="28"/>
        </w:rPr>
        <w:t xml:space="preserve"> 2023</w:t>
      </w:r>
      <w:r w:rsidR="0036689A" w:rsidRPr="00F22850">
        <w:rPr>
          <w:sz w:val="28"/>
          <w:szCs w:val="28"/>
        </w:rPr>
        <w:t xml:space="preserve"> г</w:t>
      </w:r>
      <w:r w:rsidR="0036689A">
        <w:rPr>
          <w:sz w:val="28"/>
          <w:szCs w:val="28"/>
        </w:rPr>
        <w:t>ода</w:t>
      </w:r>
      <w:r w:rsidR="0036689A" w:rsidRPr="00F22850">
        <w:rPr>
          <w:sz w:val="28"/>
          <w:szCs w:val="28"/>
        </w:rPr>
        <w:t xml:space="preserve"> </w:t>
      </w:r>
      <w:r w:rsidR="00CE19FB">
        <w:rPr>
          <w:sz w:val="28"/>
          <w:szCs w:val="28"/>
        </w:rPr>
        <w:t xml:space="preserve">              </w:t>
      </w:r>
      <w:r w:rsidR="0036689A" w:rsidRPr="009D66C2">
        <w:rPr>
          <w:sz w:val="28"/>
          <w:szCs w:val="28"/>
        </w:rPr>
        <w:t xml:space="preserve">№ </w:t>
      </w:r>
      <w:r w:rsidR="008C3A62">
        <w:rPr>
          <w:sz w:val="28"/>
          <w:szCs w:val="28"/>
        </w:rPr>
        <w:t>118-119</w:t>
      </w:r>
      <w:r w:rsidR="0036689A">
        <w:rPr>
          <w:sz w:val="28"/>
          <w:szCs w:val="28"/>
        </w:rPr>
        <w:t xml:space="preserve"> </w:t>
      </w:r>
      <w:r w:rsidRPr="00F22850">
        <w:rPr>
          <w:sz w:val="28"/>
          <w:szCs w:val="28"/>
        </w:rPr>
        <w:t xml:space="preserve">и размещены </w:t>
      </w:r>
      <w:r w:rsidR="008C3A62" w:rsidRPr="00BA244D">
        <w:rPr>
          <w:sz w:val="28"/>
          <w:szCs w:val="28"/>
          <w:lang w:eastAsia="ru-RU"/>
        </w:rPr>
        <w:t xml:space="preserve">5 октября </w:t>
      </w:r>
      <w:r>
        <w:rPr>
          <w:sz w:val="28"/>
          <w:szCs w:val="28"/>
        </w:rPr>
        <w:t>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8C3A62" w:rsidRPr="00BA244D">
        <w:rPr>
          <w:sz w:val="28"/>
          <w:szCs w:val="28"/>
          <w:lang w:eastAsia="ru-RU"/>
        </w:rPr>
        <w:t>5 октября 2023 года по 1</w:t>
      </w:r>
      <w:r w:rsidR="008C3A62">
        <w:rPr>
          <w:sz w:val="28"/>
          <w:szCs w:val="28"/>
          <w:lang w:eastAsia="ru-RU"/>
        </w:rPr>
        <w:t>2</w:t>
      </w:r>
      <w:r w:rsidR="008C3A62" w:rsidRPr="00BA244D">
        <w:rPr>
          <w:sz w:val="28"/>
          <w:szCs w:val="28"/>
          <w:lang w:eastAsia="ru-RU"/>
        </w:rPr>
        <w:t xml:space="preserve"> октября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</w:t>
      </w:r>
      <w:r w:rsidR="00901B60">
        <w:rPr>
          <w:sz w:val="28"/>
          <w:szCs w:val="28"/>
        </w:rPr>
        <w:t xml:space="preserve"> </w:t>
      </w:r>
      <w:r w:rsidR="00CE19FB">
        <w:rPr>
          <w:sz w:val="28"/>
          <w:szCs w:val="28"/>
        </w:rPr>
        <w:t xml:space="preserve">                </w:t>
      </w:r>
      <w:r w:rsidRPr="002A774D">
        <w:rPr>
          <w:sz w:val="28"/>
          <w:szCs w:val="28"/>
        </w:rPr>
        <w:t>9-00 часов до 18-00 часов, в пятницу и предпраздничные дни с 9-00 часов до</w:t>
      </w:r>
      <w:r w:rsidR="00CE19FB">
        <w:rPr>
          <w:sz w:val="28"/>
          <w:szCs w:val="28"/>
        </w:rPr>
        <w:t xml:space="preserve">      </w:t>
      </w:r>
      <w:bookmarkStart w:id="0" w:name="_GoBack"/>
      <w:bookmarkEnd w:id="0"/>
      <w:r w:rsidRPr="002A774D">
        <w:rPr>
          <w:sz w:val="28"/>
          <w:szCs w:val="28"/>
        </w:rPr>
        <w:t xml:space="preserve">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</w:t>
      </w:r>
      <w:r w:rsidRPr="002A774D">
        <w:rPr>
          <w:rFonts w:eastAsia="Calibri"/>
          <w:sz w:val="28"/>
          <w:szCs w:val="28"/>
          <w:lang w:eastAsia="en-US"/>
        </w:rPr>
        <w:lastRenderedPageBreak/>
        <w:t>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8C3A62">
        <w:rPr>
          <w:sz w:val="27"/>
          <w:szCs w:val="27"/>
          <w:lang w:eastAsia="ru-RU"/>
        </w:rPr>
        <w:t>7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DA15BE">
        <w:rPr>
          <w:sz w:val="27"/>
          <w:szCs w:val="27"/>
          <w:lang w:eastAsia="ru-RU"/>
        </w:rPr>
        <w:t>1</w:t>
      </w:r>
      <w:r w:rsidR="008C3A62">
        <w:rPr>
          <w:sz w:val="27"/>
          <w:szCs w:val="27"/>
          <w:lang w:eastAsia="ru-RU"/>
        </w:rPr>
        <w:t>3</w:t>
      </w:r>
      <w:r w:rsidR="00746A60">
        <w:rPr>
          <w:sz w:val="27"/>
          <w:szCs w:val="27"/>
          <w:lang w:eastAsia="ru-RU"/>
        </w:rPr>
        <w:t xml:space="preserve"> </w:t>
      </w:r>
      <w:r w:rsidR="008C3A62">
        <w:rPr>
          <w:sz w:val="27"/>
          <w:szCs w:val="27"/>
          <w:lang w:eastAsia="ru-RU"/>
        </w:rPr>
        <w:t>ок</w:t>
      </w:r>
      <w:r w:rsidR="00DA15BE">
        <w:rPr>
          <w:sz w:val="27"/>
          <w:szCs w:val="27"/>
          <w:lang w:eastAsia="ru-RU"/>
        </w:rPr>
        <w:t>тября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8C3A62" w:rsidRPr="008C3A62" w:rsidRDefault="00455F92" w:rsidP="008C3A6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F92">
        <w:rPr>
          <w:rFonts w:eastAsia="Calibri"/>
          <w:sz w:val="28"/>
          <w:szCs w:val="28"/>
          <w:lang w:eastAsia="en-US"/>
        </w:rPr>
        <w:t xml:space="preserve">Земельный участок с кадастровым номером </w:t>
      </w:r>
      <w:r w:rsidR="008C3A62" w:rsidRPr="008C3A62">
        <w:rPr>
          <w:sz w:val="28"/>
          <w:szCs w:val="28"/>
          <w:lang w:eastAsia="ru-RU"/>
        </w:rPr>
        <w:t>26:33:090207:241</w:t>
      </w:r>
      <w:r w:rsidR="008C3A62">
        <w:rPr>
          <w:sz w:val="28"/>
          <w:szCs w:val="28"/>
          <w:lang w:eastAsia="ru-RU"/>
        </w:rPr>
        <w:t>,</w:t>
      </w:r>
      <w:r w:rsidR="008C3A62" w:rsidRPr="008C3A62">
        <w:rPr>
          <w:sz w:val="28"/>
          <w:szCs w:val="28"/>
          <w:lang w:eastAsia="ru-RU"/>
        </w:rPr>
        <w:t xml:space="preserve"> </w:t>
      </w:r>
      <w:r w:rsidR="008C3A62" w:rsidRPr="008C3A62">
        <w:rPr>
          <w:rFonts w:eastAsia="Calibri"/>
          <w:sz w:val="28"/>
          <w:szCs w:val="28"/>
          <w:lang w:eastAsia="en-US"/>
        </w:rPr>
        <w:t xml:space="preserve">расположенный по ул. </w:t>
      </w:r>
      <w:r w:rsidR="008C3A62" w:rsidRPr="008C3A62">
        <w:rPr>
          <w:sz w:val="28"/>
          <w:szCs w:val="28"/>
          <w:lang w:eastAsia="ru-RU"/>
        </w:rPr>
        <w:t>Кооперативная, 38</w:t>
      </w:r>
      <w:r w:rsidR="008C3A62" w:rsidRPr="008C3A62">
        <w:rPr>
          <w:rFonts w:eastAsia="Calibri"/>
          <w:sz w:val="28"/>
          <w:szCs w:val="28"/>
          <w:lang w:eastAsia="en-US"/>
        </w:rPr>
        <w:t>, имеет неправильную геометрическую форму, как бы состоящий из двух участков, соединенных узким проходом.</w:t>
      </w:r>
    </w:p>
    <w:p w:rsidR="008C3A62" w:rsidRPr="008C3A62" w:rsidRDefault="008C3A62" w:rsidP="008C3A62">
      <w:pPr>
        <w:suppressAutoHyphens w:val="0"/>
        <w:ind w:firstLine="709"/>
        <w:jc w:val="both"/>
        <w:rPr>
          <w:bCs/>
          <w:sz w:val="28"/>
          <w:szCs w:val="28"/>
          <w:lang w:eastAsia="en-US"/>
        </w:rPr>
      </w:pPr>
      <w:r w:rsidRPr="008C3A62">
        <w:rPr>
          <w:bCs/>
          <w:sz w:val="28"/>
          <w:szCs w:val="28"/>
          <w:lang w:eastAsia="en-US"/>
        </w:rPr>
        <w:t xml:space="preserve">Принятая в проекте этажность гостиницы – 8 </w:t>
      </w:r>
      <w:r w:rsidR="007801FD">
        <w:rPr>
          <w:bCs/>
          <w:sz w:val="28"/>
          <w:szCs w:val="28"/>
          <w:lang w:eastAsia="en-US"/>
        </w:rPr>
        <w:t xml:space="preserve">надземных </w:t>
      </w:r>
      <w:r w:rsidRPr="008C3A62">
        <w:rPr>
          <w:bCs/>
          <w:sz w:val="28"/>
          <w:szCs w:val="28"/>
          <w:lang w:eastAsia="en-US"/>
        </w:rPr>
        <w:t>этажей обусловлена следующими факторами.</w:t>
      </w:r>
    </w:p>
    <w:p w:rsidR="008C3A62" w:rsidRPr="008C3A62" w:rsidRDefault="008C3A62" w:rsidP="008C3A62">
      <w:pPr>
        <w:suppressAutoHyphens w:val="0"/>
        <w:ind w:firstLine="709"/>
        <w:jc w:val="both"/>
        <w:rPr>
          <w:bCs/>
          <w:sz w:val="28"/>
          <w:szCs w:val="28"/>
          <w:lang w:eastAsia="en-US"/>
        </w:rPr>
      </w:pPr>
      <w:r w:rsidRPr="008C3A62">
        <w:rPr>
          <w:bCs/>
          <w:sz w:val="28"/>
          <w:szCs w:val="28"/>
          <w:lang w:eastAsia="en-US"/>
        </w:rPr>
        <w:t>Строительство здания гостиницы повышенной этажности позволит оптимально использовать логистический потенциал курортной территории города Пятигорска и территории массового отдыха населения в районе рекреационного объекта – Новопятигорского озера, а также прилегающей территории и удобство получения гостиничных услуг.</w:t>
      </w:r>
    </w:p>
    <w:p w:rsidR="008C3A62" w:rsidRPr="008C3A62" w:rsidRDefault="008C3A62" w:rsidP="008C3A62">
      <w:pPr>
        <w:suppressAutoHyphens w:val="0"/>
        <w:ind w:firstLine="709"/>
        <w:jc w:val="both"/>
        <w:rPr>
          <w:bCs/>
          <w:sz w:val="28"/>
          <w:szCs w:val="28"/>
          <w:lang w:eastAsia="en-US"/>
        </w:rPr>
      </w:pPr>
      <w:r w:rsidRPr="008C3A62">
        <w:rPr>
          <w:bCs/>
          <w:sz w:val="28"/>
          <w:szCs w:val="28"/>
          <w:lang w:eastAsia="en-US"/>
        </w:rPr>
        <w:t xml:space="preserve">Большое значение имеет размещение, в непосредственной близости музейно-выставочного комплекса «Россия – моя история», как места проведения массовых мероприятий федерального, регионального и местного значения, посещаемого иногородними представителями различных государственных структур, общественно-политических организаций, представителями </w:t>
      </w:r>
      <w:proofErr w:type="spellStart"/>
      <w:r w:rsidRPr="008C3A62">
        <w:rPr>
          <w:bCs/>
          <w:sz w:val="28"/>
          <w:szCs w:val="28"/>
          <w:lang w:eastAsia="en-US"/>
        </w:rPr>
        <w:t>медиапространства</w:t>
      </w:r>
      <w:proofErr w:type="spellEnd"/>
      <w:r w:rsidRPr="008C3A62">
        <w:rPr>
          <w:bCs/>
          <w:sz w:val="28"/>
          <w:szCs w:val="28"/>
          <w:lang w:eastAsia="en-US"/>
        </w:rPr>
        <w:t>, которые смогут комфортабельно разместиться в гостиничном комплексе.</w:t>
      </w:r>
    </w:p>
    <w:p w:rsidR="008C3A62" w:rsidRPr="008C3A62" w:rsidRDefault="008C3A62" w:rsidP="008C3A62">
      <w:pPr>
        <w:suppressAutoHyphens w:val="0"/>
        <w:ind w:firstLine="709"/>
        <w:jc w:val="both"/>
        <w:rPr>
          <w:bCs/>
          <w:sz w:val="28"/>
          <w:szCs w:val="28"/>
          <w:lang w:eastAsia="en-US"/>
        </w:rPr>
      </w:pPr>
      <w:r w:rsidRPr="008C3A62">
        <w:rPr>
          <w:bCs/>
          <w:sz w:val="28"/>
          <w:szCs w:val="28"/>
          <w:lang w:eastAsia="en-US"/>
        </w:rPr>
        <w:t>Кроме того, данное решение позволит разместить в объеме одного здания полный спектр гостиничных услуг, административных помещений, конференц-зала, ресторана, бассейна, что повысит привлекательность гостиницы и города в целом для отдыхающих, туристов и иных лиц, нуждающихся во временном проживании, позволит добиться роста туристического потока, создать новые рабочие места и как следствие, увеличит поступление налогов в местный бюджет.</w:t>
      </w:r>
    </w:p>
    <w:p w:rsidR="00364344" w:rsidRPr="00BA10D9" w:rsidRDefault="00364344" w:rsidP="0036434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0D9">
        <w:rPr>
          <w:rFonts w:eastAsia="Calibri"/>
          <w:sz w:val="28"/>
          <w:szCs w:val="28"/>
          <w:lang w:eastAsia="en-US"/>
        </w:rPr>
        <w:t>В соответствии с требованиями ч</w:t>
      </w:r>
      <w:r>
        <w:rPr>
          <w:rFonts w:eastAsia="Calibri"/>
          <w:sz w:val="28"/>
          <w:szCs w:val="28"/>
          <w:lang w:eastAsia="en-US"/>
        </w:rPr>
        <w:t>асти</w:t>
      </w:r>
      <w:r w:rsidRPr="00BA10D9">
        <w:rPr>
          <w:rFonts w:eastAsia="Calibri"/>
          <w:sz w:val="28"/>
          <w:szCs w:val="28"/>
          <w:lang w:eastAsia="en-US"/>
        </w:rPr>
        <w:t xml:space="preserve"> 1 ст</w:t>
      </w:r>
      <w:r>
        <w:rPr>
          <w:rFonts w:eastAsia="Calibri"/>
          <w:sz w:val="28"/>
          <w:szCs w:val="28"/>
          <w:lang w:eastAsia="en-US"/>
        </w:rPr>
        <w:t>атьи</w:t>
      </w:r>
      <w:r w:rsidRPr="00BA10D9">
        <w:rPr>
          <w:rFonts w:eastAsia="Calibri"/>
          <w:sz w:val="28"/>
          <w:szCs w:val="28"/>
          <w:lang w:eastAsia="en-US"/>
        </w:rPr>
        <w:t xml:space="preserve"> 40 Градостроительного кодекса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BA10D9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 w:rsidRPr="00BA10D9">
        <w:rPr>
          <w:rFonts w:eastAsia="Calibri"/>
          <w:sz w:val="28"/>
          <w:szCs w:val="28"/>
          <w:lang w:eastAsia="en-US"/>
        </w:rPr>
        <w:t>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</w:t>
      </w:r>
      <w:r w:rsidRPr="00BA10D9">
        <w:rPr>
          <w:rFonts w:eastAsia="Calibri"/>
          <w:sz w:val="28"/>
          <w:szCs w:val="28"/>
          <w:lang w:eastAsia="en-US"/>
        </w:rPr>
        <w:lastRenderedPageBreak/>
        <w:t>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8C3A62" w:rsidRPr="008C3A62" w:rsidRDefault="00364344" w:rsidP="008C3A62">
      <w:pPr>
        <w:suppressAutoHyphens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</w:t>
      </w:r>
      <w:r w:rsidR="008C3A62">
        <w:rPr>
          <w:bCs/>
          <w:sz w:val="28"/>
          <w:szCs w:val="28"/>
          <w:lang w:eastAsia="en-US"/>
        </w:rPr>
        <w:t xml:space="preserve"> заключени</w:t>
      </w:r>
      <w:r>
        <w:rPr>
          <w:bCs/>
          <w:sz w:val="28"/>
          <w:szCs w:val="28"/>
          <w:lang w:eastAsia="en-US"/>
        </w:rPr>
        <w:t>ю</w:t>
      </w:r>
      <w:r w:rsidR="008C3A62">
        <w:rPr>
          <w:bCs/>
          <w:sz w:val="28"/>
          <w:szCs w:val="28"/>
          <w:lang w:eastAsia="en-US"/>
        </w:rPr>
        <w:t xml:space="preserve"> ООО «Проектно-инжиниринговая компания Сити Строй Проект» г. Ессентуки п</w:t>
      </w:r>
      <w:r w:rsidR="008C3A62" w:rsidRPr="008C3A62">
        <w:rPr>
          <w:bCs/>
          <w:sz w:val="28"/>
          <w:szCs w:val="28"/>
          <w:lang w:eastAsia="en-US"/>
        </w:rPr>
        <w:t>ротивопожарные требования, санитарные нормы и нормы по инсоляции от многоэтажного жилого дома, строящегося севернее проектируемой гостиницы, соблюдены.</w:t>
      </w:r>
    </w:p>
    <w:p w:rsidR="008C3A62" w:rsidRPr="008C3A62" w:rsidRDefault="008C3A62" w:rsidP="008C3A62">
      <w:pPr>
        <w:suppressAutoHyphens w:val="0"/>
        <w:ind w:firstLine="709"/>
        <w:jc w:val="both"/>
        <w:rPr>
          <w:bCs/>
          <w:sz w:val="28"/>
          <w:szCs w:val="28"/>
          <w:lang w:eastAsia="en-US"/>
        </w:rPr>
      </w:pPr>
      <w:r w:rsidRPr="008C3A62">
        <w:rPr>
          <w:bCs/>
          <w:sz w:val="28"/>
          <w:szCs w:val="28"/>
          <w:lang w:eastAsia="en-US"/>
        </w:rPr>
        <w:t>Соблюдение противопожарных требований, в том числе сокращение отступа от здания многоуровневой наземной парковки, реализовано через применение Специальных технических условий на проектирование противопожарной защиты объекта «Здание гостиницы по адресу Ставропольский край, г. Пятигорск, в районе здания №</w:t>
      </w:r>
      <w:r w:rsidR="007801FD">
        <w:rPr>
          <w:bCs/>
          <w:sz w:val="28"/>
          <w:szCs w:val="28"/>
          <w:lang w:eastAsia="en-US"/>
        </w:rPr>
        <w:t xml:space="preserve"> </w:t>
      </w:r>
      <w:r w:rsidRPr="008C3A62">
        <w:rPr>
          <w:bCs/>
          <w:sz w:val="28"/>
          <w:szCs w:val="28"/>
          <w:lang w:eastAsia="en-US"/>
        </w:rPr>
        <w:t xml:space="preserve">34 по ул. Кооперативной», разработанных ИП </w:t>
      </w:r>
      <w:proofErr w:type="spellStart"/>
      <w:r w:rsidRPr="008C3A62">
        <w:rPr>
          <w:bCs/>
          <w:sz w:val="28"/>
          <w:szCs w:val="28"/>
          <w:lang w:eastAsia="en-US"/>
        </w:rPr>
        <w:t>Сыпченко</w:t>
      </w:r>
      <w:proofErr w:type="spellEnd"/>
      <w:r w:rsidRPr="008C3A62">
        <w:rPr>
          <w:bCs/>
          <w:sz w:val="28"/>
          <w:szCs w:val="28"/>
          <w:lang w:eastAsia="en-US"/>
        </w:rPr>
        <w:t xml:space="preserve"> А.П. и согласованных в установленном порядке Департаментом надзорной деятельности и профилактической работы Министерства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455F92" w:rsidRPr="00455F92" w:rsidRDefault="008C3A62" w:rsidP="008C3A6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3A62">
        <w:rPr>
          <w:bCs/>
          <w:sz w:val="28"/>
          <w:szCs w:val="28"/>
          <w:lang w:eastAsia="en-US"/>
        </w:rPr>
        <w:t>Таким образом, расположение проектируемой гостиницы по адресу: Ставропольский край, г. Пятигорск, ул. Кооперативная, 38 этажностью 8 надземных этажей не ухудшает градостроительную ситуацию в данном районе и не нарушает требования технических регламентов</w:t>
      </w:r>
      <w:r w:rsidR="00455F92" w:rsidRPr="00455F92">
        <w:rPr>
          <w:rFonts w:eastAsia="Calibri"/>
          <w:sz w:val="28"/>
          <w:szCs w:val="28"/>
          <w:lang w:eastAsia="en-US"/>
        </w:rPr>
        <w:t>.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901B60">
        <w:rPr>
          <w:rFonts w:ascii="Times New Roman" w:hAnsi="Times New Roman" w:cs="Times New Roman"/>
          <w:sz w:val="28"/>
          <w:szCs w:val="28"/>
        </w:rPr>
        <w:t>1</w:t>
      </w:r>
      <w:r w:rsidR="008C3A62">
        <w:rPr>
          <w:rFonts w:ascii="Times New Roman" w:hAnsi="Times New Roman" w:cs="Times New Roman"/>
          <w:sz w:val="28"/>
          <w:szCs w:val="28"/>
        </w:rPr>
        <w:t>7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DA15BE">
        <w:rPr>
          <w:rFonts w:ascii="Times New Roman" w:hAnsi="Times New Roman" w:cs="Times New Roman"/>
          <w:sz w:val="28"/>
          <w:szCs w:val="28"/>
        </w:rPr>
        <w:t>1</w:t>
      </w:r>
      <w:r w:rsidR="008C3A62">
        <w:rPr>
          <w:rFonts w:ascii="Times New Roman" w:hAnsi="Times New Roman" w:cs="Times New Roman"/>
          <w:sz w:val="28"/>
          <w:szCs w:val="28"/>
        </w:rPr>
        <w:t>3</w:t>
      </w:r>
      <w:r w:rsidR="00746A60">
        <w:rPr>
          <w:rFonts w:ascii="Times New Roman" w:hAnsi="Times New Roman" w:cs="Times New Roman"/>
          <w:sz w:val="28"/>
          <w:szCs w:val="28"/>
        </w:rPr>
        <w:t xml:space="preserve"> </w:t>
      </w:r>
      <w:r w:rsidR="008C3A62">
        <w:rPr>
          <w:rFonts w:ascii="Times New Roman" w:hAnsi="Times New Roman" w:cs="Times New Roman"/>
          <w:sz w:val="28"/>
          <w:szCs w:val="28"/>
        </w:rPr>
        <w:t>ок</w:t>
      </w:r>
      <w:r w:rsidR="00DA15BE">
        <w:rPr>
          <w:rFonts w:ascii="Times New Roman" w:hAnsi="Times New Roman" w:cs="Times New Roman"/>
          <w:sz w:val="28"/>
          <w:szCs w:val="28"/>
        </w:rPr>
        <w:t>тября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8C3A62" w:rsidRPr="008C3A62" w:rsidRDefault="00A0695A" w:rsidP="008C3A62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8C3A62" w:rsidRPr="008C3A62">
        <w:rPr>
          <w:sz w:val="28"/>
          <w:szCs w:val="28"/>
          <w:lang w:eastAsia="ru-RU"/>
        </w:rPr>
        <w:t>отклонение от предельных параметров разрешенного строительства гостиницы на земельном участке с кадастровым номером 26:33:090207:241 и видом разрешенного использования «Обслуживание автотранспорта, Среднеэтажная жилая застройка - код 2.5, Гостиничное обслуживание - код 4.7» по адресу: Ставропольский край, город Пятигорск, ул. Кооперативная, земельный участок 38, расположенном в соответствии с Правилами землепользования и застройки муниципального образования города-курорта Пятигорска в зоне  «Ж-3» Среднеэтажная жилая застройка, предоставленном на праве аренды Будагову Фёдору Алексеевичу, с параметрами:</w:t>
      </w:r>
    </w:p>
    <w:p w:rsidR="002A774D" w:rsidRPr="00467003" w:rsidRDefault="008C3A62" w:rsidP="008C3A62">
      <w:pPr>
        <w:ind w:firstLine="720"/>
        <w:jc w:val="both"/>
        <w:rPr>
          <w:rFonts w:eastAsia="Calibri"/>
          <w:sz w:val="28"/>
          <w:szCs w:val="28"/>
        </w:rPr>
      </w:pPr>
      <w:r w:rsidRPr="008C3A62">
        <w:rPr>
          <w:sz w:val="28"/>
          <w:szCs w:val="28"/>
        </w:rPr>
        <w:t>предельное количество этажей – 8</w:t>
      </w:r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5794" w:rsidRPr="00467003" w:rsidRDefault="001A5794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36434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A5794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4344"/>
    <w:rsid w:val="0036689A"/>
    <w:rsid w:val="003B3A52"/>
    <w:rsid w:val="003B4139"/>
    <w:rsid w:val="003E140F"/>
    <w:rsid w:val="003F0CE6"/>
    <w:rsid w:val="003F5A16"/>
    <w:rsid w:val="00415ACD"/>
    <w:rsid w:val="00454DF8"/>
    <w:rsid w:val="00455F92"/>
    <w:rsid w:val="00463CBA"/>
    <w:rsid w:val="00467003"/>
    <w:rsid w:val="00480C11"/>
    <w:rsid w:val="004879E6"/>
    <w:rsid w:val="004B0A83"/>
    <w:rsid w:val="004B23BF"/>
    <w:rsid w:val="004E3DCC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01FD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C3A62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0ABF"/>
    <w:rsid w:val="00C234AA"/>
    <w:rsid w:val="00C52F96"/>
    <w:rsid w:val="00C5721C"/>
    <w:rsid w:val="00C8550B"/>
    <w:rsid w:val="00C86139"/>
    <w:rsid w:val="00C94065"/>
    <w:rsid w:val="00CA2A9A"/>
    <w:rsid w:val="00CE19FB"/>
    <w:rsid w:val="00D23644"/>
    <w:rsid w:val="00D5258B"/>
    <w:rsid w:val="00D64EE7"/>
    <w:rsid w:val="00D94860"/>
    <w:rsid w:val="00DA15BE"/>
    <w:rsid w:val="00DC6470"/>
    <w:rsid w:val="00DD3054"/>
    <w:rsid w:val="00E0421F"/>
    <w:rsid w:val="00E3705C"/>
    <w:rsid w:val="00E558E3"/>
    <w:rsid w:val="00ED2C38"/>
    <w:rsid w:val="00ED7984"/>
    <w:rsid w:val="00EE0BA4"/>
    <w:rsid w:val="00F019D0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592A-A42A-4225-BAE0-2CFE0570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2023-10-13T07:34:00Z</cp:lastPrinted>
  <dcterms:created xsi:type="dcterms:W3CDTF">2018-12-24T06:42:00Z</dcterms:created>
  <dcterms:modified xsi:type="dcterms:W3CDTF">2023-10-13T07:38:00Z</dcterms:modified>
</cp:coreProperties>
</file>