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8AC23" w14:textId="77777777" w:rsidR="00E854AB" w:rsidRPr="00BD37C9" w:rsidRDefault="00E854AB" w:rsidP="00E854AB">
      <w:pPr>
        <w:tabs>
          <w:tab w:val="left" w:pos="960"/>
          <w:tab w:val="left" w:pos="6663"/>
        </w:tabs>
        <w:jc w:val="center"/>
        <w:rPr>
          <w:sz w:val="28"/>
          <w:szCs w:val="28"/>
        </w:rPr>
      </w:pPr>
    </w:p>
    <w:p w14:paraId="6590BF69" w14:textId="77777777" w:rsidR="00E854AB" w:rsidRPr="00BD37C9" w:rsidRDefault="00E854AB" w:rsidP="00E854AB">
      <w:pPr>
        <w:tabs>
          <w:tab w:val="left" w:pos="960"/>
          <w:tab w:val="left" w:pos="6663"/>
        </w:tabs>
        <w:jc w:val="center"/>
        <w:rPr>
          <w:sz w:val="28"/>
          <w:szCs w:val="28"/>
        </w:rPr>
      </w:pPr>
      <w:bookmarkStart w:id="0" w:name="_Hlk146182967"/>
      <w:r w:rsidRPr="00BD37C9">
        <w:rPr>
          <w:sz w:val="28"/>
          <w:szCs w:val="28"/>
        </w:rPr>
        <w:t>ПЕРЕЧЕНЬ</w:t>
      </w:r>
    </w:p>
    <w:p w14:paraId="7D0C135B" w14:textId="77777777" w:rsidR="00E854AB" w:rsidRPr="00BD37C9" w:rsidRDefault="00E854AB" w:rsidP="00E854AB">
      <w:pPr>
        <w:jc w:val="center"/>
        <w:rPr>
          <w:sz w:val="28"/>
          <w:szCs w:val="28"/>
        </w:rPr>
      </w:pPr>
      <w:r w:rsidRPr="00BD37C9">
        <w:rPr>
          <w:sz w:val="28"/>
          <w:szCs w:val="28"/>
        </w:rPr>
        <w:t>муниципального имущества, подлежащего продаже на аукционе,</w:t>
      </w:r>
    </w:p>
    <w:p w14:paraId="534F7FB2" w14:textId="77777777" w:rsidR="00E854AB" w:rsidRPr="00BD37C9" w:rsidRDefault="00E854AB" w:rsidP="00E854AB">
      <w:pPr>
        <w:jc w:val="center"/>
        <w:rPr>
          <w:sz w:val="28"/>
          <w:szCs w:val="28"/>
        </w:rPr>
      </w:pPr>
      <w:r w:rsidRPr="00BD37C9">
        <w:rPr>
          <w:sz w:val="28"/>
          <w:szCs w:val="28"/>
        </w:rPr>
        <w:t xml:space="preserve">который состоится 31.01.2025 г. </w:t>
      </w:r>
    </w:p>
    <w:p w14:paraId="2BE2B066" w14:textId="77777777" w:rsidR="00E854AB" w:rsidRPr="00BD37C9" w:rsidRDefault="00E854AB" w:rsidP="00E854AB">
      <w:pPr>
        <w:jc w:val="center"/>
        <w:rPr>
          <w:sz w:val="28"/>
          <w:szCs w:val="28"/>
        </w:rPr>
      </w:pPr>
    </w:p>
    <w:tbl>
      <w:tblPr>
        <w:tblW w:w="150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3207"/>
        <w:gridCol w:w="1276"/>
        <w:gridCol w:w="2978"/>
        <w:gridCol w:w="1559"/>
        <w:gridCol w:w="1701"/>
        <w:gridCol w:w="3686"/>
      </w:tblGrid>
      <w:tr w:rsidR="00E854AB" w:rsidRPr="00BD37C9" w14:paraId="23FE964B" w14:textId="77777777" w:rsidTr="00435EC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FFA3" w14:textId="77777777" w:rsidR="00E854AB" w:rsidRPr="00BD37C9" w:rsidRDefault="00E854AB" w:rsidP="00435EC2">
            <w:pPr>
              <w:tabs>
                <w:tab w:val="left" w:pos="960"/>
              </w:tabs>
              <w:ind w:left="-54" w:right="-108"/>
              <w:jc w:val="center"/>
              <w:rPr>
                <w:b/>
                <w:sz w:val="26"/>
                <w:szCs w:val="26"/>
              </w:rPr>
            </w:pPr>
            <w:r w:rsidRPr="00BD37C9">
              <w:rPr>
                <w:b/>
                <w:sz w:val="26"/>
                <w:szCs w:val="26"/>
              </w:rPr>
              <w:t>№ лота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EE1A" w14:textId="77777777" w:rsidR="00E854AB" w:rsidRPr="00BD37C9" w:rsidRDefault="00E854AB" w:rsidP="00435EC2">
            <w:pPr>
              <w:tabs>
                <w:tab w:val="left" w:pos="960"/>
              </w:tabs>
              <w:jc w:val="center"/>
              <w:rPr>
                <w:b/>
                <w:sz w:val="26"/>
                <w:szCs w:val="26"/>
              </w:rPr>
            </w:pPr>
            <w:r w:rsidRPr="00BD37C9">
              <w:rPr>
                <w:b/>
                <w:sz w:val="26"/>
                <w:szCs w:val="26"/>
              </w:rPr>
              <w:t>Наименование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725C6" w14:textId="77777777" w:rsidR="00E854AB" w:rsidRPr="00BD37C9" w:rsidRDefault="00E854AB" w:rsidP="00435EC2">
            <w:pPr>
              <w:tabs>
                <w:tab w:val="left" w:pos="1168"/>
              </w:tabs>
              <w:ind w:left="-108"/>
              <w:jc w:val="center"/>
              <w:rPr>
                <w:b/>
                <w:sz w:val="26"/>
                <w:szCs w:val="26"/>
              </w:rPr>
            </w:pPr>
            <w:r w:rsidRPr="00BD37C9">
              <w:rPr>
                <w:b/>
                <w:sz w:val="26"/>
                <w:szCs w:val="26"/>
              </w:rPr>
              <w:t>Площадь (м²)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0FDF7" w14:textId="77777777" w:rsidR="00E854AB" w:rsidRPr="00BD37C9" w:rsidRDefault="00E854AB" w:rsidP="00435EC2">
            <w:pPr>
              <w:tabs>
                <w:tab w:val="left" w:pos="960"/>
              </w:tabs>
              <w:jc w:val="center"/>
              <w:rPr>
                <w:b/>
                <w:sz w:val="26"/>
                <w:szCs w:val="26"/>
              </w:rPr>
            </w:pPr>
            <w:r w:rsidRPr="00BD37C9">
              <w:rPr>
                <w:b/>
                <w:sz w:val="26"/>
                <w:szCs w:val="26"/>
              </w:rPr>
              <w:t>Местонахождение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BA8D2" w14:textId="77777777" w:rsidR="00E854AB" w:rsidRPr="00BD37C9" w:rsidRDefault="00E854AB" w:rsidP="00435EC2">
            <w:pPr>
              <w:tabs>
                <w:tab w:val="left" w:pos="960"/>
              </w:tabs>
              <w:jc w:val="center"/>
              <w:rPr>
                <w:b/>
                <w:sz w:val="26"/>
                <w:szCs w:val="26"/>
              </w:rPr>
            </w:pPr>
            <w:r w:rsidRPr="00BD37C9">
              <w:rPr>
                <w:b/>
                <w:sz w:val="26"/>
                <w:szCs w:val="26"/>
              </w:rPr>
              <w:t>Начальная цена (руб.),</w:t>
            </w:r>
            <w:r w:rsidRPr="00BD37C9">
              <w:rPr>
                <w:sz w:val="26"/>
                <w:szCs w:val="26"/>
              </w:rPr>
              <w:t xml:space="preserve"> </w:t>
            </w:r>
            <w:r w:rsidRPr="00BD37C9">
              <w:rPr>
                <w:b/>
                <w:bCs/>
                <w:sz w:val="26"/>
                <w:szCs w:val="26"/>
              </w:rPr>
              <w:t>с учетом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8740E" w14:textId="77777777" w:rsidR="00E854AB" w:rsidRPr="00BD37C9" w:rsidRDefault="00E854AB" w:rsidP="00435EC2">
            <w:pPr>
              <w:tabs>
                <w:tab w:val="left" w:pos="960"/>
              </w:tabs>
              <w:jc w:val="center"/>
              <w:rPr>
                <w:b/>
                <w:sz w:val="26"/>
                <w:szCs w:val="26"/>
              </w:rPr>
            </w:pPr>
            <w:r w:rsidRPr="00BD37C9">
              <w:rPr>
                <w:b/>
                <w:sz w:val="26"/>
                <w:szCs w:val="26"/>
              </w:rPr>
              <w:t>Шаг аукциона</w:t>
            </w:r>
          </w:p>
          <w:p w14:paraId="48F908FD" w14:textId="77777777" w:rsidR="00E854AB" w:rsidRPr="00BD37C9" w:rsidRDefault="00E854AB" w:rsidP="00435EC2">
            <w:pPr>
              <w:tabs>
                <w:tab w:val="left" w:pos="960"/>
              </w:tabs>
              <w:jc w:val="center"/>
              <w:rPr>
                <w:b/>
                <w:sz w:val="26"/>
                <w:szCs w:val="26"/>
              </w:rPr>
            </w:pPr>
            <w:r w:rsidRPr="00BD37C9">
              <w:rPr>
                <w:b/>
                <w:sz w:val="26"/>
                <w:szCs w:val="26"/>
              </w:rPr>
              <w:t>(руб.)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AABD4" w14:textId="77777777" w:rsidR="00E854AB" w:rsidRPr="00BD37C9" w:rsidRDefault="00E854AB" w:rsidP="00435EC2">
            <w:pPr>
              <w:tabs>
                <w:tab w:val="left" w:pos="960"/>
              </w:tabs>
              <w:jc w:val="center"/>
              <w:rPr>
                <w:b/>
                <w:sz w:val="26"/>
                <w:szCs w:val="26"/>
              </w:rPr>
            </w:pPr>
            <w:r w:rsidRPr="00BD37C9">
              <w:rPr>
                <w:b/>
                <w:sz w:val="26"/>
                <w:szCs w:val="26"/>
              </w:rPr>
              <w:t>Иные, необходимые для приватизации сведения</w:t>
            </w:r>
          </w:p>
        </w:tc>
      </w:tr>
      <w:tr w:rsidR="00E854AB" w:rsidRPr="00BD37C9" w14:paraId="2F98BF23" w14:textId="77777777" w:rsidTr="00435EC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9083" w14:textId="77777777" w:rsidR="00E854AB" w:rsidRPr="00BD37C9" w:rsidRDefault="00E854AB" w:rsidP="00435EC2">
            <w:pPr>
              <w:tabs>
                <w:tab w:val="left" w:pos="960"/>
              </w:tabs>
              <w:jc w:val="center"/>
              <w:rPr>
                <w:b/>
                <w:sz w:val="26"/>
                <w:szCs w:val="26"/>
              </w:rPr>
            </w:pPr>
            <w:r w:rsidRPr="00BD37C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CE68E" w14:textId="77777777" w:rsidR="00E854AB" w:rsidRPr="00BD37C9" w:rsidRDefault="00E854AB" w:rsidP="00435EC2">
            <w:pPr>
              <w:tabs>
                <w:tab w:val="left" w:pos="960"/>
              </w:tabs>
              <w:jc w:val="center"/>
              <w:rPr>
                <w:b/>
                <w:sz w:val="26"/>
                <w:szCs w:val="26"/>
              </w:rPr>
            </w:pPr>
            <w:r w:rsidRPr="00BD37C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59DE5" w14:textId="77777777" w:rsidR="00E854AB" w:rsidRPr="00BD37C9" w:rsidRDefault="00E854AB" w:rsidP="00435EC2">
            <w:pPr>
              <w:tabs>
                <w:tab w:val="left" w:pos="960"/>
              </w:tabs>
              <w:jc w:val="center"/>
              <w:rPr>
                <w:b/>
                <w:sz w:val="26"/>
                <w:szCs w:val="26"/>
              </w:rPr>
            </w:pPr>
            <w:r w:rsidRPr="00BD37C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71889" w14:textId="77777777" w:rsidR="00E854AB" w:rsidRPr="00BD37C9" w:rsidRDefault="00E854AB" w:rsidP="00435EC2">
            <w:pPr>
              <w:tabs>
                <w:tab w:val="left" w:pos="960"/>
              </w:tabs>
              <w:jc w:val="center"/>
              <w:rPr>
                <w:b/>
                <w:sz w:val="26"/>
                <w:szCs w:val="26"/>
              </w:rPr>
            </w:pPr>
            <w:r w:rsidRPr="00BD37C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4F80C" w14:textId="77777777" w:rsidR="00E854AB" w:rsidRPr="00BD37C9" w:rsidRDefault="00E854AB" w:rsidP="00435EC2">
            <w:pPr>
              <w:tabs>
                <w:tab w:val="left" w:pos="960"/>
              </w:tabs>
              <w:jc w:val="center"/>
              <w:rPr>
                <w:b/>
                <w:sz w:val="26"/>
                <w:szCs w:val="26"/>
              </w:rPr>
            </w:pPr>
            <w:r w:rsidRPr="00BD37C9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8CC8" w14:textId="77777777" w:rsidR="00E854AB" w:rsidRPr="00BD37C9" w:rsidRDefault="00E854AB" w:rsidP="00435EC2">
            <w:pPr>
              <w:tabs>
                <w:tab w:val="left" w:pos="960"/>
              </w:tabs>
              <w:jc w:val="center"/>
              <w:rPr>
                <w:b/>
                <w:sz w:val="26"/>
                <w:szCs w:val="26"/>
              </w:rPr>
            </w:pPr>
            <w:r w:rsidRPr="00BD37C9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1C17E" w14:textId="77777777" w:rsidR="00E854AB" w:rsidRPr="00BD37C9" w:rsidRDefault="00E854AB" w:rsidP="00435EC2">
            <w:pPr>
              <w:tabs>
                <w:tab w:val="left" w:pos="960"/>
              </w:tabs>
              <w:jc w:val="center"/>
              <w:rPr>
                <w:b/>
                <w:sz w:val="26"/>
                <w:szCs w:val="26"/>
              </w:rPr>
            </w:pPr>
            <w:r w:rsidRPr="00BD37C9">
              <w:rPr>
                <w:b/>
                <w:sz w:val="26"/>
                <w:szCs w:val="26"/>
              </w:rPr>
              <w:t>7</w:t>
            </w:r>
          </w:p>
        </w:tc>
      </w:tr>
      <w:tr w:rsidR="00E854AB" w:rsidRPr="00BD37C9" w14:paraId="19B93D03" w14:textId="77777777" w:rsidTr="00435EC2">
        <w:trPr>
          <w:trHeight w:val="27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7CAE" w14:textId="77777777" w:rsidR="00E854AB" w:rsidRPr="00BD37C9" w:rsidRDefault="00E854AB" w:rsidP="00E854AB">
            <w:pPr>
              <w:numPr>
                <w:ilvl w:val="0"/>
                <w:numId w:val="2"/>
              </w:numPr>
              <w:tabs>
                <w:tab w:val="clear" w:pos="720"/>
                <w:tab w:val="num" w:pos="230"/>
                <w:tab w:val="left" w:pos="960"/>
              </w:tabs>
              <w:ind w:left="230" w:hanging="284"/>
              <w:jc w:val="center"/>
              <w:rPr>
                <w:sz w:val="26"/>
                <w:szCs w:val="26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E651" w14:textId="77777777" w:rsidR="00E854AB" w:rsidRPr="00BD37C9" w:rsidRDefault="00E854AB" w:rsidP="00435EC2">
            <w:pPr>
              <w:jc w:val="center"/>
              <w:rPr>
                <w:sz w:val="26"/>
                <w:szCs w:val="26"/>
              </w:rPr>
            </w:pPr>
            <w:r w:rsidRPr="00BD37C9">
              <w:rPr>
                <w:sz w:val="26"/>
                <w:szCs w:val="26"/>
              </w:rPr>
              <w:t xml:space="preserve">Нежилое здание, </w:t>
            </w:r>
          </w:p>
          <w:p w14:paraId="317099BA" w14:textId="77777777" w:rsidR="00E854AB" w:rsidRPr="00BD37C9" w:rsidRDefault="00E854AB" w:rsidP="00435EC2">
            <w:pPr>
              <w:jc w:val="center"/>
              <w:rPr>
                <w:sz w:val="26"/>
                <w:szCs w:val="26"/>
              </w:rPr>
            </w:pPr>
            <w:r w:rsidRPr="00BD37C9">
              <w:rPr>
                <w:sz w:val="26"/>
                <w:szCs w:val="26"/>
              </w:rPr>
              <w:t>кадастровый номер 26:33:080109:42</w:t>
            </w:r>
          </w:p>
          <w:p w14:paraId="47C6486A" w14:textId="77777777" w:rsidR="00E854AB" w:rsidRPr="00BD37C9" w:rsidRDefault="00E854AB" w:rsidP="00435EC2">
            <w:pPr>
              <w:jc w:val="center"/>
              <w:rPr>
                <w:sz w:val="26"/>
                <w:szCs w:val="26"/>
              </w:rPr>
            </w:pPr>
          </w:p>
          <w:p w14:paraId="1CD4EE2A" w14:textId="77777777" w:rsidR="00E854AB" w:rsidRPr="00BD37C9" w:rsidRDefault="00E854AB" w:rsidP="00435EC2">
            <w:pPr>
              <w:jc w:val="center"/>
              <w:rPr>
                <w:sz w:val="26"/>
                <w:szCs w:val="26"/>
              </w:rPr>
            </w:pPr>
            <w:r w:rsidRPr="00BD37C9">
              <w:rPr>
                <w:sz w:val="26"/>
                <w:szCs w:val="26"/>
              </w:rPr>
              <w:t xml:space="preserve">Нежилое здание, </w:t>
            </w:r>
          </w:p>
          <w:p w14:paraId="2FC18B10" w14:textId="77777777" w:rsidR="00E854AB" w:rsidRPr="00BD37C9" w:rsidRDefault="00E854AB" w:rsidP="00435EC2">
            <w:pPr>
              <w:jc w:val="center"/>
              <w:rPr>
                <w:sz w:val="26"/>
                <w:szCs w:val="26"/>
              </w:rPr>
            </w:pPr>
            <w:r w:rsidRPr="00BD37C9">
              <w:rPr>
                <w:sz w:val="26"/>
                <w:szCs w:val="26"/>
              </w:rPr>
              <w:t>кадастровый номер 26:33:080109:36</w:t>
            </w:r>
          </w:p>
          <w:p w14:paraId="2F00BB6E" w14:textId="77777777" w:rsidR="00E854AB" w:rsidRPr="00BD37C9" w:rsidRDefault="00E854AB" w:rsidP="00435EC2">
            <w:pPr>
              <w:jc w:val="center"/>
              <w:rPr>
                <w:sz w:val="26"/>
                <w:szCs w:val="26"/>
              </w:rPr>
            </w:pPr>
          </w:p>
          <w:p w14:paraId="4A2343E7" w14:textId="77777777" w:rsidR="00E854AB" w:rsidRPr="00BD37C9" w:rsidRDefault="00E854AB" w:rsidP="00435EC2">
            <w:pPr>
              <w:jc w:val="center"/>
              <w:rPr>
                <w:sz w:val="26"/>
                <w:szCs w:val="26"/>
              </w:rPr>
            </w:pPr>
            <w:r w:rsidRPr="00BD37C9">
              <w:rPr>
                <w:sz w:val="26"/>
                <w:szCs w:val="26"/>
              </w:rPr>
              <w:t>Нежилое здание,</w:t>
            </w:r>
          </w:p>
          <w:p w14:paraId="45F0BFB2" w14:textId="77777777" w:rsidR="00E854AB" w:rsidRPr="00BD37C9" w:rsidRDefault="00E854AB" w:rsidP="00435EC2">
            <w:pPr>
              <w:jc w:val="center"/>
              <w:rPr>
                <w:sz w:val="26"/>
                <w:szCs w:val="26"/>
              </w:rPr>
            </w:pPr>
            <w:r w:rsidRPr="00BD37C9">
              <w:rPr>
                <w:sz w:val="26"/>
                <w:szCs w:val="26"/>
              </w:rPr>
              <w:t>кадастровый номер 26:33:080109:40</w:t>
            </w:r>
          </w:p>
          <w:p w14:paraId="3FF6F425" w14:textId="77777777" w:rsidR="00E854AB" w:rsidRPr="00BD37C9" w:rsidRDefault="00E854AB" w:rsidP="00435EC2">
            <w:pPr>
              <w:jc w:val="center"/>
              <w:rPr>
                <w:sz w:val="26"/>
                <w:szCs w:val="26"/>
              </w:rPr>
            </w:pPr>
          </w:p>
          <w:p w14:paraId="0000F92D" w14:textId="77777777" w:rsidR="00E854AB" w:rsidRPr="00BD37C9" w:rsidRDefault="00E854AB" w:rsidP="00435EC2">
            <w:pPr>
              <w:jc w:val="center"/>
              <w:rPr>
                <w:sz w:val="26"/>
                <w:szCs w:val="26"/>
              </w:rPr>
            </w:pPr>
            <w:r w:rsidRPr="00BD37C9">
              <w:rPr>
                <w:sz w:val="26"/>
                <w:szCs w:val="26"/>
              </w:rPr>
              <w:t xml:space="preserve">Нежилое здание, </w:t>
            </w:r>
          </w:p>
          <w:p w14:paraId="4063DCA2" w14:textId="77777777" w:rsidR="00E854AB" w:rsidRPr="00BD37C9" w:rsidRDefault="00E854AB" w:rsidP="00435EC2">
            <w:pPr>
              <w:jc w:val="center"/>
              <w:rPr>
                <w:sz w:val="26"/>
                <w:szCs w:val="26"/>
              </w:rPr>
            </w:pPr>
            <w:r w:rsidRPr="00BD37C9">
              <w:rPr>
                <w:sz w:val="26"/>
                <w:szCs w:val="26"/>
              </w:rPr>
              <w:t>кадастровый номер 26:33:080109:45</w:t>
            </w:r>
          </w:p>
          <w:p w14:paraId="52140FEA" w14:textId="77777777" w:rsidR="00E854AB" w:rsidRPr="00BD37C9" w:rsidRDefault="00E854AB" w:rsidP="00435EC2">
            <w:pPr>
              <w:jc w:val="center"/>
              <w:rPr>
                <w:sz w:val="26"/>
                <w:szCs w:val="26"/>
              </w:rPr>
            </w:pPr>
          </w:p>
          <w:p w14:paraId="66B35C45" w14:textId="77777777" w:rsidR="00E854AB" w:rsidRPr="00BD37C9" w:rsidRDefault="00E854AB" w:rsidP="00435EC2">
            <w:pPr>
              <w:jc w:val="center"/>
              <w:rPr>
                <w:sz w:val="26"/>
                <w:szCs w:val="26"/>
              </w:rPr>
            </w:pPr>
            <w:r w:rsidRPr="00BD37C9">
              <w:rPr>
                <w:sz w:val="26"/>
                <w:szCs w:val="26"/>
              </w:rPr>
              <w:t xml:space="preserve">Нежилое здание, </w:t>
            </w:r>
          </w:p>
          <w:p w14:paraId="09E7C239" w14:textId="77777777" w:rsidR="00E854AB" w:rsidRPr="00BD37C9" w:rsidRDefault="00E854AB" w:rsidP="00435EC2">
            <w:pPr>
              <w:jc w:val="center"/>
              <w:rPr>
                <w:sz w:val="26"/>
                <w:szCs w:val="26"/>
              </w:rPr>
            </w:pPr>
            <w:r w:rsidRPr="00BD37C9">
              <w:rPr>
                <w:sz w:val="26"/>
                <w:szCs w:val="26"/>
              </w:rPr>
              <w:t>кадастровый номер 26:33:080109:48</w:t>
            </w:r>
          </w:p>
          <w:p w14:paraId="1B12C18D" w14:textId="77777777" w:rsidR="00E854AB" w:rsidRPr="00BD37C9" w:rsidRDefault="00E854AB" w:rsidP="00435EC2">
            <w:pPr>
              <w:jc w:val="center"/>
              <w:rPr>
                <w:sz w:val="26"/>
                <w:szCs w:val="26"/>
              </w:rPr>
            </w:pPr>
          </w:p>
          <w:p w14:paraId="39980495" w14:textId="77777777" w:rsidR="00E854AB" w:rsidRPr="00BD37C9" w:rsidRDefault="00E854AB" w:rsidP="00435EC2">
            <w:pPr>
              <w:jc w:val="center"/>
              <w:rPr>
                <w:sz w:val="26"/>
                <w:szCs w:val="26"/>
              </w:rPr>
            </w:pPr>
            <w:r w:rsidRPr="00BD37C9">
              <w:rPr>
                <w:sz w:val="26"/>
                <w:szCs w:val="26"/>
              </w:rPr>
              <w:t xml:space="preserve">ограждение, </w:t>
            </w:r>
          </w:p>
          <w:p w14:paraId="17F4911D" w14:textId="77777777" w:rsidR="00E854AB" w:rsidRPr="00BD37C9" w:rsidRDefault="00E854AB" w:rsidP="00435EC2">
            <w:pPr>
              <w:jc w:val="center"/>
              <w:rPr>
                <w:sz w:val="6"/>
                <w:szCs w:val="6"/>
              </w:rPr>
            </w:pPr>
          </w:p>
          <w:p w14:paraId="1C6FB5DE" w14:textId="77777777" w:rsidR="00E854AB" w:rsidRPr="00BD37C9" w:rsidRDefault="00E854AB" w:rsidP="00435EC2">
            <w:pPr>
              <w:jc w:val="center"/>
              <w:rPr>
                <w:sz w:val="26"/>
                <w:szCs w:val="26"/>
              </w:rPr>
            </w:pPr>
            <w:r w:rsidRPr="00BD37C9">
              <w:rPr>
                <w:sz w:val="26"/>
                <w:szCs w:val="26"/>
              </w:rPr>
              <w:t>сетки в рамках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BF33" w14:textId="77777777" w:rsidR="00E854AB" w:rsidRPr="00BD37C9" w:rsidRDefault="00E854AB" w:rsidP="00435EC2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BD37C9">
              <w:rPr>
                <w:sz w:val="26"/>
                <w:szCs w:val="26"/>
              </w:rPr>
              <w:t>420,2</w:t>
            </w:r>
          </w:p>
          <w:p w14:paraId="25D3A7D3" w14:textId="77777777" w:rsidR="00E854AB" w:rsidRPr="00BD37C9" w:rsidRDefault="00E854AB" w:rsidP="00435EC2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</w:p>
          <w:p w14:paraId="43DA0825" w14:textId="77777777" w:rsidR="00E854AB" w:rsidRPr="00BD37C9" w:rsidRDefault="00E854AB" w:rsidP="00435EC2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</w:p>
          <w:p w14:paraId="1E7739A7" w14:textId="77777777" w:rsidR="00E854AB" w:rsidRPr="00BD37C9" w:rsidRDefault="00E854AB" w:rsidP="00435EC2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</w:p>
          <w:p w14:paraId="5EEB76B6" w14:textId="77777777" w:rsidR="00E854AB" w:rsidRPr="00BD37C9" w:rsidRDefault="00E854AB" w:rsidP="00435EC2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BD37C9">
              <w:rPr>
                <w:sz w:val="26"/>
                <w:szCs w:val="26"/>
              </w:rPr>
              <w:t>473,3</w:t>
            </w:r>
          </w:p>
          <w:p w14:paraId="0A36030E" w14:textId="77777777" w:rsidR="00E854AB" w:rsidRPr="00BD37C9" w:rsidRDefault="00E854AB" w:rsidP="00435EC2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</w:p>
          <w:p w14:paraId="551FE8E1" w14:textId="77777777" w:rsidR="00E854AB" w:rsidRPr="00BD37C9" w:rsidRDefault="00E854AB" w:rsidP="00435EC2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</w:p>
          <w:p w14:paraId="4435F3CD" w14:textId="77777777" w:rsidR="00E854AB" w:rsidRPr="00BD37C9" w:rsidRDefault="00E854AB" w:rsidP="00435EC2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</w:p>
          <w:p w14:paraId="64D6E72C" w14:textId="77777777" w:rsidR="00E854AB" w:rsidRPr="00BD37C9" w:rsidRDefault="00E854AB" w:rsidP="00435EC2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BD37C9">
              <w:rPr>
                <w:sz w:val="26"/>
                <w:szCs w:val="26"/>
              </w:rPr>
              <w:t>106,3</w:t>
            </w:r>
          </w:p>
          <w:p w14:paraId="236F6BD0" w14:textId="77777777" w:rsidR="00E854AB" w:rsidRPr="00BD37C9" w:rsidRDefault="00E854AB" w:rsidP="00435EC2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</w:p>
          <w:p w14:paraId="0487C277" w14:textId="77777777" w:rsidR="00E854AB" w:rsidRPr="00BD37C9" w:rsidRDefault="00E854AB" w:rsidP="00435EC2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</w:p>
          <w:p w14:paraId="673BEFAC" w14:textId="77777777" w:rsidR="00E854AB" w:rsidRPr="00BD37C9" w:rsidRDefault="00E854AB" w:rsidP="00435EC2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</w:p>
          <w:p w14:paraId="01668C47" w14:textId="77777777" w:rsidR="00E854AB" w:rsidRPr="00BD37C9" w:rsidRDefault="00E854AB" w:rsidP="00435EC2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BD37C9">
              <w:rPr>
                <w:sz w:val="26"/>
                <w:szCs w:val="26"/>
              </w:rPr>
              <w:t>164,4</w:t>
            </w:r>
          </w:p>
          <w:p w14:paraId="56203DC2" w14:textId="77777777" w:rsidR="00E854AB" w:rsidRPr="00BD37C9" w:rsidRDefault="00E854AB" w:rsidP="00435EC2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</w:p>
          <w:p w14:paraId="2DEE1DA3" w14:textId="77777777" w:rsidR="00E854AB" w:rsidRPr="00BD37C9" w:rsidRDefault="00E854AB" w:rsidP="00435EC2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</w:p>
          <w:p w14:paraId="22F3B335" w14:textId="77777777" w:rsidR="00E854AB" w:rsidRPr="00BD37C9" w:rsidRDefault="00E854AB" w:rsidP="00435EC2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</w:p>
          <w:p w14:paraId="7A2ECC8C" w14:textId="77777777" w:rsidR="00E854AB" w:rsidRPr="00BD37C9" w:rsidRDefault="00E854AB" w:rsidP="00435EC2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BD37C9">
              <w:rPr>
                <w:sz w:val="26"/>
                <w:szCs w:val="26"/>
              </w:rPr>
              <w:t>328,0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FDF5" w14:textId="77777777" w:rsidR="00E854AB" w:rsidRPr="00BD37C9" w:rsidRDefault="00E854AB" w:rsidP="00435EC2">
            <w:pPr>
              <w:tabs>
                <w:tab w:val="left" w:pos="960"/>
              </w:tabs>
              <w:rPr>
                <w:sz w:val="26"/>
                <w:szCs w:val="26"/>
              </w:rPr>
            </w:pPr>
            <w:r w:rsidRPr="00BD37C9">
              <w:rPr>
                <w:kern w:val="2"/>
                <w:sz w:val="26"/>
                <w:szCs w:val="26"/>
                <w:lang w:eastAsia="en-US"/>
              </w:rPr>
              <w:t xml:space="preserve">г. Пятигорск, </w:t>
            </w:r>
            <w:r w:rsidRPr="00BD37C9">
              <w:rPr>
                <w:sz w:val="26"/>
                <w:szCs w:val="26"/>
              </w:rPr>
              <w:t>улица 50 лет ВЛКСМ, 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9DCF" w14:textId="77777777" w:rsidR="00E854AB" w:rsidRPr="00BD37C9" w:rsidRDefault="00E854AB" w:rsidP="00435EC2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BD37C9">
              <w:rPr>
                <w:sz w:val="26"/>
                <w:szCs w:val="26"/>
              </w:rPr>
              <w:t xml:space="preserve">58 039 410 </w:t>
            </w:r>
          </w:p>
          <w:p w14:paraId="22F2E724" w14:textId="77777777" w:rsidR="00E854AB" w:rsidRPr="00BD37C9" w:rsidRDefault="00E854AB" w:rsidP="00435EC2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BD37C9">
              <w:rPr>
                <w:sz w:val="26"/>
                <w:szCs w:val="26"/>
              </w:rPr>
              <w:t>с учетом НДС</w:t>
            </w:r>
          </w:p>
          <w:p w14:paraId="5B9A1ADB" w14:textId="77777777" w:rsidR="00E854AB" w:rsidRPr="00BD37C9" w:rsidRDefault="00E854AB" w:rsidP="00435EC2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280A" w14:textId="77777777" w:rsidR="00E854AB" w:rsidRPr="00BD37C9" w:rsidRDefault="00E854AB" w:rsidP="00435EC2">
            <w:pPr>
              <w:jc w:val="center"/>
              <w:rPr>
                <w:sz w:val="26"/>
                <w:szCs w:val="26"/>
              </w:rPr>
            </w:pPr>
            <w:r w:rsidRPr="00BD37C9">
              <w:rPr>
                <w:sz w:val="26"/>
                <w:szCs w:val="26"/>
              </w:rPr>
              <w:t xml:space="preserve">2 901 900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D15C" w14:textId="77777777" w:rsidR="00E854AB" w:rsidRPr="00BD37C9" w:rsidRDefault="00E854AB" w:rsidP="00435EC2">
            <w:pPr>
              <w:tabs>
                <w:tab w:val="left" w:pos="960"/>
              </w:tabs>
              <w:spacing w:line="256" w:lineRule="auto"/>
              <w:jc w:val="both"/>
              <w:rPr>
                <w:kern w:val="2"/>
                <w:sz w:val="26"/>
                <w:szCs w:val="26"/>
                <w:lang w:eastAsia="en-US"/>
              </w:rPr>
            </w:pPr>
            <w:r w:rsidRPr="00BD37C9">
              <w:rPr>
                <w:kern w:val="2"/>
                <w:sz w:val="26"/>
                <w:szCs w:val="26"/>
                <w:lang w:eastAsia="en-US"/>
              </w:rPr>
              <w:t>Нежилые здания расположены на земельных участком с кадастровым номером:</w:t>
            </w:r>
          </w:p>
          <w:p w14:paraId="0AB5AC70" w14:textId="77777777" w:rsidR="00E854AB" w:rsidRPr="00BD37C9" w:rsidRDefault="00E854AB" w:rsidP="00435EC2">
            <w:pPr>
              <w:tabs>
                <w:tab w:val="left" w:pos="960"/>
              </w:tabs>
              <w:spacing w:line="256" w:lineRule="auto"/>
              <w:jc w:val="both"/>
              <w:rPr>
                <w:kern w:val="2"/>
                <w:sz w:val="26"/>
                <w:szCs w:val="26"/>
                <w:lang w:eastAsia="en-US"/>
              </w:rPr>
            </w:pPr>
            <w:r w:rsidRPr="00BD37C9">
              <w:rPr>
                <w:kern w:val="2"/>
                <w:sz w:val="26"/>
                <w:szCs w:val="26"/>
                <w:lang w:eastAsia="en-US"/>
              </w:rPr>
              <w:t xml:space="preserve">- 26:33:080120:1, площадью 1 359 </w:t>
            </w:r>
            <w:proofErr w:type="spellStart"/>
            <w:proofErr w:type="gramStart"/>
            <w:r w:rsidRPr="00BD37C9">
              <w:rPr>
                <w:kern w:val="2"/>
                <w:sz w:val="26"/>
                <w:szCs w:val="26"/>
                <w:lang w:eastAsia="en-US"/>
              </w:rPr>
              <w:t>кв.м</w:t>
            </w:r>
            <w:proofErr w:type="spellEnd"/>
            <w:proofErr w:type="gramEnd"/>
            <w:r w:rsidRPr="00BD37C9">
              <w:rPr>
                <w:kern w:val="2"/>
                <w:sz w:val="26"/>
                <w:szCs w:val="26"/>
                <w:lang w:eastAsia="en-US"/>
              </w:rPr>
              <w:t>;</w:t>
            </w:r>
          </w:p>
          <w:p w14:paraId="76A4FB62" w14:textId="77777777" w:rsidR="00E854AB" w:rsidRPr="00BD37C9" w:rsidRDefault="00E854AB" w:rsidP="00435EC2">
            <w:pPr>
              <w:tabs>
                <w:tab w:val="left" w:pos="960"/>
              </w:tabs>
              <w:spacing w:line="256" w:lineRule="auto"/>
              <w:jc w:val="both"/>
              <w:rPr>
                <w:kern w:val="2"/>
                <w:sz w:val="26"/>
                <w:szCs w:val="26"/>
                <w:lang w:eastAsia="en-US"/>
              </w:rPr>
            </w:pPr>
            <w:r w:rsidRPr="00BD37C9">
              <w:rPr>
                <w:kern w:val="2"/>
                <w:sz w:val="26"/>
                <w:szCs w:val="26"/>
                <w:lang w:eastAsia="en-US"/>
              </w:rPr>
              <w:t xml:space="preserve"> - 26:33:080109: 31, площадью 3 949 кв.м.</w:t>
            </w:r>
          </w:p>
          <w:p w14:paraId="324CCF5F" w14:textId="77777777" w:rsidR="00E854AB" w:rsidRPr="00BD37C9" w:rsidRDefault="00E854AB" w:rsidP="00435EC2">
            <w:pPr>
              <w:tabs>
                <w:tab w:val="left" w:pos="960"/>
              </w:tabs>
              <w:jc w:val="both"/>
              <w:rPr>
                <w:sz w:val="26"/>
                <w:szCs w:val="26"/>
              </w:rPr>
            </w:pPr>
            <w:r w:rsidRPr="00BD37C9">
              <w:rPr>
                <w:sz w:val="26"/>
                <w:szCs w:val="26"/>
              </w:rPr>
              <w:t>Земельный участок ограничен в обороте, приватизации не подлежит.</w:t>
            </w:r>
          </w:p>
          <w:p w14:paraId="47BC3139" w14:textId="77777777" w:rsidR="00E854AB" w:rsidRPr="00BD37C9" w:rsidRDefault="00E854AB" w:rsidP="00435EC2">
            <w:pPr>
              <w:tabs>
                <w:tab w:val="left" w:pos="960"/>
              </w:tabs>
              <w:ind w:right="40"/>
              <w:rPr>
                <w:sz w:val="26"/>
                <w:szCs w:val="26"/>
              </w:rPr>
            </w:pPr>
            <w:r w:rsidRPr="00BD37C9">
              <w:rPr>
                <w:sz w:val="26"/>
                <w:szCs w:val="26"/>
              </w:rPr>
              <w:t>Покупатель имущества обязан заключить договор аренды данного земельного участка.</w:t>
            </w:r>
          </w:p>
        </w:tc>
      </w:tr>
      <w:bookmarkEnd w:id="0"/>
    </w:tbl>
    <w:p w14:paraId="726665BE" w14:textId="77777777" w:rsidR="00E854AB" w:rsidRPr="00BD37C9" w:rsidRDefault="00E854AB" w:rsidP="00E854AB"/>
    <w:p w14:paraId="22C8DA81" w14:textId="77777777" w:rsidR="00B82EDD" w:rsidRPr="00E854AB" w:rsidRDefault="00B82EDD" w:rsidP="00E854AB"/>
    <w:sectPr w:rsidR="00B82EDD" w:rsidRPr="00E854AB" w:rsidSect="00CC4551">
      <w:pgSz w:w="16838" w:h="11906" w:orient="landscape"/>
      <w:pgMar w:top="899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336014"/>
    <w:multiLevelType w:val="hybridMultilevel"/>
    <w:tmpl w:val="466065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9E2602"/>
    <w:multiLevelType w:val="hybridMultilevel"/>
    <w:tmpl w:val="A74CAC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989555345">
    <w:abstractNumId w:val="1"/>
  </w:num>
  <w:num w:numId="2" w16cid:durableId="7615608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DD"/>
    <w:rsid w:val="001C1540"/>
    <w:rsid w:val="003325C7"/>
    <w:rsid w:val="00876107"/>
    <w:rsid w:val="009246A1"/>
    <w:rsid w:val="009D2943"/>
    <w:rsid w:val="00B7446F"/>
    <w:rsid w:val="00B82EDD"/>
    <w:rsid w:val="00C96FA7"/>
    <w:rsid w:val="00CC4551"/>
    <w:rsid w:val="00CD25DA"/>
    <w:rsid w:val="00DB077E"/>
    <w:rsid w:val="00E854AB"/>
    <w:rsid w:val="00FC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FB307"/>
  <w15:chartTrackingRefBased/>
  <w15:docId w15:val="{D1D5852A-96CA-46DA-A719-3AA90A40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94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7</cp:revision>
  <dcterms:created xsi:type="dcterms:W3CDTF">2024-09-25T13:52:00Z</dcterms:created>
  <dcterms:modified xsi:type="dcterms:W3CDTF">2024-12-19T06:43:00Z</dcterms:modified>
</cp:coreProperties>
</file>