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40C9" w14:textId="77777777" w:rsidR="0089176A" w:rsidRPr="0005726F" w:rsidRDefault="0089176A" w:rsidP="0089176A">
      <w:pPr>
        <w:spacing w:line="240" w:lineRule="exact"/>
        <w:rPr>
          <w:bCs/>
          <w:sz w:val="28"/>
          <w:szCs w:val="28"/>
        </w:rPr>
      </w:pPr>
      <w:bookmarkStart w:id="0" w:name="_Hlk167094075"/>
    </w:p>
    <w:p w14:paraId="258D1F29" w14:textId="77777777" w:rsidR="0089176A" w:rsidRPr="0005726F" w:rsidRDefault="0089176A" w:rsidP="0089176A">
      <w:pPr>
        <w:spacing w:line="240" w:lineRule="exact"/>
        <w:rPr>
          <w:bCs/>
          <w:sz w:val="28"/>
          <w:szCs w:val="28"/>
        </w:rPr>
      </w:pPr>
    </w:p>
    <w:p w14:paraId="31F12DF4" w14:textId="77777777" w:rsidR="0089176A" w:rsidRPr="0005726F" w:rsidRDefault="0089176A" w:rsidP="0089176A">
      <w:pPr>
        <w:spacing w:line="240" w:lineRule="exact"/>
        <w:rPr>
          <w:bCs/>
          <w:sz w:val="28"/>
          <w:szCs w:val="28"/>
        </w:rPr>
      </w:pPr>
    </w:p>
    <w:p w14:paraId="0C7CC89E" w14:textId="77777777" w:rsidR="0089176A" w:rsidRPr="0005726F" w:rsidRDefault="0089176A" w:rsidP="0089176A">
      <w:pPr>
        <w:spacing w:line="240" w:lineRule="exact"/>
        <w:rPr>
          <w:bCs/>
          <w:sz w:val="28"/>
          <w:szCs w:val="28"/>
        </w:rPr>
      </w:pPr>
    </w:p>
    <w:p w14:paraId="2A28FE80" w14:textId="7F8DADC5" w:rsidR="0089176A" w:rsidRPr="0005726F" w:rsidRDefault="002A4354" w:rsidP="0089176A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08.11.2024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№ 4790</w:t>
      </w:r>
    </w:p>
    <w:p w14:paraId="01B82CF6" w14:textId="77777777" w:rsidR="0089176A" w:rsidRPr="0005726F" w:rsidRDefault="0089176A" w:rsidP="0089176A">
      <w:pPr>
        <w:spacing w:line="240" w:lineRule="exact"/>
        <w:rPr>
          <w:bCs/>
          <w:sz w:val="28"/>
          <w:szCs w:val="28"/>
        </w:rPr>
      </w:pPr>
    </w:p>
    <w:p w14:paraId="11A19AE5" w14:textId="77777777" w:rsidR="001D0179" w:rsidRPr="0005726F" w:rsidRDefault="001D0179" w:rsidP="0089176A">
      <w:pPr>
        <w:rPr>
          <w:bCs/>
          <w:sz w:val="28"/>
          <w:szCs w:val="28"/>
        </w:rPr>
      </w:pPr>
    </w:p>
    <w:p w14:paraId="758B0562" w14:textId="77777777" w:rsidR="008A3350" w:rsidRPr="0005726F" w:rsidRDefault="008A3350" w:rsidP="001D0179">
      <w:pPr>
        <w:spacing w:line="240" w:lineRule="exact"/>
        <w:jc w:val="both"/>
        <w:rPr>
          <w:sz w:val="28"/>
          <w:szCs w:val="28"/>
        </w:rPr>
      </w:pPr>
    </w:p>
    <w:p w14:paraId="45298105" w14:textId="77777777" w:rsidR="00803725" w:rsidRPr="0005726F" w:rsidRDefault="00803725" w:rsidP="001D0179">
      <w:pPr>
        <w:spacing w:line="240" w:lineRule="exact"/>
        <w:jc w:val="both"/>
        <w:rPr>
          <w:sz w:val="28"/>
          <w:szCs w:val="28"/>
        </w:rPr>
      </w:pPr>
    </w:p>
    <w:p w14:paraId="483CF22C" w14:textId="3D3A02D2" w:rsidR="0089176A" w:rsidRPr="0005726F" w:rsidRDefault="00EB0273" w:rsidP="001D0179">
      <w:pPr>
        <w:spacing w:line="240" w:lineRule="exact"/>
        <w:jc w:val="both"/>
        <w:rPr>
          <w:sz w:val="28"/>
          <w:szCs w:val="28"/>
        </w:rPr>
      </w:pPr>
      <w:r w:rsidRPr="0005726F">
        <w:rPr>
          <w:sz w:val="28"/>
          <w:szCs w:val="28"/>
        </w:rPr>
        <w:t>О</w:t>
      </w:r>
      <w:r w:rsidR="007D3AC4" w:rsidRPr="0005726F">
        <w:rPr>
          <w:sz w:val="28"/>
          <w:szCs w:val="28"/>
        </w:rPr>
        <w:t xml:space="preserve">б отмене решения об условиях приватизации </w:t>
      </w:r>
      <w:r w:rsidR="001D3F12" w:rsidRPr="0005726F">
        <w:rPr>
          <w:sz w:val="28"/>
          <w:szCs w:val="28"/>
        </w:rPr>
        <w:t xml:space="preserve">муниципального </w:t>
      </w:r>
      <w:r w:rsidR="007D3AC4" w:rsidRPr="0005726F">
        <w:rPr>
          <w:sz w:val="28"/>
          <w:szCs w:val="28"/>
        </w:rPr>
        <w:t>имущества</w:t>
      </w:r>
      <w:r w:rsidR="001D3F12" w:rsidRPr="0005726F">
        <w:rPr>
          <w:sz w:val="28"/>
          <w:szCs w:val="28"/>
        </w:rPr>
        <w:t xml:space="preserve"> в порядке преимущественного права</w:t>
      </w:r>
      <w:r w:rsidR="007D3AC4" w:rsidRPr="0005726F">
        <w:rPr>
          <w:sz w:val="28"/>
          <w:szCs w:val="28"/>
        </w:rPr>
        <w:t>, указанного в пункте 2</w:t>
      </w:r>
      <w:r w:rsidR="001D3F12" w:rsidRPr="0005726F">
        <w:rPr>
          <w:sz w:val="28"/>
          <w:szCs w:val="28"/>
        </w:rPr>
        <w:t xml:space="preserve"> приложения к постановлению </w:t>
      </w:r>
      <w:r w:rsidRPr="0005726F">
        <w:rPr>
          <w:sz w:val="28"/>
          <w:szCs w:val="28"/>
        </w:rPr>
        <w:t>администрации города Пятигорска от 2</w:t>
      </w:r>
      <w:r w:rsidR="00F73353" w:rsidRPr="0005726F">
        <w:rPr>
          <w:sz w:val="28"/>
          <w:szCs w:val="28"/>
        </w:rPr>
        <w:t>7</w:t>
      </w:r>
      <w:r w:rsidRPr="0005726F">
        <w:rPr>
          <w:sz w:val="28"/>
          <w:szCs w:val="28"/>
        </w:rPr>
        <w:t>.</w:t>
      </w:r>
      <w:r w:rsidR="00F73353" w:rsidRPr="0005726F">
        <w:rPr>
          <w:sz w:val="28"/>
          <w:szCs w:val="28"/>
        </w:rPr>
        <w:t>09</w:t>
      </w:r>
      <w:r w:rsidRPr="0005726F">
        <w:rPr>
          <w:sz w:val="28"/>
          <w:szCs w:val="28"/>
        </w:rPr>
        <w:t xml:space="preserve">.2024 № </w:t>
      </w:r>
      <w:r w:rsidR="00F73353" w:rsidRPr="0005726F">
        <w:rPr>
          <w:sz w:val="28"/>
          <w:szCs w:val="28"/>
        </w:rPr>
        <w:t>3762</w:t>
      </w:r>
      <w:r w:rsidRPr="0005726F">
        <w:rPr>
          <w:sz w:val="28"/>
          <w:szCs w:val="28"/>
        </w:rPr>
        <w:t xml:space="preserve"> «</w:t>
      </w:r>
      <w:r w:rsidR="0089176A" w:rsidRPr="0005726F">
        <w:rPr>
          <w:sz w:val="28"/>
          <w:szCs w:val="28"/>
        </w:rPr>
        <w:t>Об условиях приватизации муниципального имущества</w:t>
      </w:r>
      <w:r w:rsidRPr="0005726F">
        <w:rPr>
          <w:sz w:val="28"/>
          <w:szCs w:val="28"/>
        </w:rPr>
        <w:t xml:space="preserve"> </w:t>
      </w:r>
      <w:r w:rsidR="0089176A" w:rsidRPr="0005726F">
        <w:rPr>
          <w:sz w:val="28"/>
          <w:szCs w:val="28"/>
        </w:rPr>
        <w:t xml:space="preserve">в </w:t>
      </w:r>
      <w:r w:rsidR="0089176A" w:rsidRPr="0005726F">
        <w:rPr>
          <w:sz w:val="28"/>
          <w:szCs w:val="28"/>
          <w:lang w:val="en-US"/>
        </w:rPr>
        <w:t>I</w:t>
      </w:r>
      <w:r w:rsidR="00F73353" w:rsidRPr="0005726F">
        <w:rPr>
          <w:sz w:val="28"/>
          <w:szCs w:val="28"/>
          <w:lang w:val="en-US"/>
        </w:rPr>
        <w:t>V</w:t>
      </w:r>
      <w:r w:rsidR="0089176A" w:rsidRPr="0005726F">
        <w:rPr>
          <w:sz w:val="28"/>
          <w:szCs w:val="28"/>
        </w:rPr>
        <w:t xml:space="preserve"> квартале 202</w:t>
      </w:r>
      <w:r w:rsidR="00F72F58" w:rsidRPr="0005726F">
        <w:rPr>
          <w:sz w:val="28"/>
          <w:szCs w:val="28"/>
        </w:rPr>
        <w:t>4</w:t>
      </w:r>
      <w:r w:rsidR="0089176A" w:rsidRPr="0005726F">
        <w:rPr>
          <w:sz w:val="28"/>
          <w:szCs w:val="28"/>
        </w:rPr>
        <w:t xml:space="preserve"> года</w:t>
      </w:r>
      <w:r w:rsidRPr="0005726F">
        <w:rPr>
          <w:sz w:val="28"/>
          <w:szCs w:val="28"/>
        </w:rPr>
        <w:t>»</w:t>
      </w:r>
    </w:p>
    <w:p w14:paraId="65235D18" w14:textId="77777777" w:rsidR="0089176A" w:rsidRPr="0005726F" w:rsidRDefault="0089176A" w:rsidP="0089176A">
      <w:pPr>
        <w:jc w:val="both"/>
        <w:rPr>
          <w:sz w:val="20"/>
          <w:szCs w:val="20"/>
        </w:rPr>
      </w:pPr>
    </w:p>
    <w:p w14:paraId="18B75D21" w14:textId="77777777" w:rsidR="0089176A" w:rsidRPr="0005726F" w:rsidRDefault="0089176A" w:rsidP="0089176A">
      <w:pPr>
        <w:jc w:val="both"/>
        <w:rPr>
          <w:sz w:val="20"/>
          <w:szCs w:val="20"/>
        </w:rPr>
      </w:pPr>
    </w:p>
    <w:p w14:paraId="4D7C74AF" w14:textId="0B0CFE04" w:rsidR="0089176A" w:rsidRPr="0005726F" w:rsidRDefault="00EB0273" w:rsidP="00F4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26F">
        <w:rPr>
          <w:sz w:val="28"/>
          <w:szCs w:val="28"/>
        </w:rPr>
        <w:t xml:space="preserve">Руководствуясь </w:t>
      </w:r>
      <w:r w:rsidR="00D866B2" w:rsidRPr="0005726F">
        <w:rPr>
          <w:sz w:val="28"/>
          <w:szCs w:val="28"/>
        </w:rPr>
        <w:t xml:space="preserve">подпунктом </w:t>
      </w:r>
      <w:r w:rsidR="007D3AC4" w:rsidRPr="0005726F">
        <w:rPr>
          <w:sz w:val="28"/>
          <w:szCs w:val="28"/>
        </w:rPr>
        <w:t>1</w:t>
      </w:r>
      <w:r w:rsidR="00D866B2" w:rsidRPr="0005726F">
        <w:rPr>
          <w:sz w:val="28"/>
          <w:szCs w:val="28"/>
        </w:rPr>
        <w:t xml:space="preserve"> </w:t>
      </w:r>
      <w:r w:rsidR="00F73353" w:rsidRPr="0005726F">
        <w:rPr>
          <w:sz w:val="28"/>
          <w:szCs w:val="28"/>
        </w:rPr>
        <w:t>части</w:t>
      </w:r>
      <w:r w:rsidR="00D866B2" w:rsidRPr="0005726F">
        <w:rPr>
          <w:sz w:val="28"/>
          <w:szCs w:val="28"/>
        </w:rPr>
        <w:t xml:space="preserve"> 9</w:t>
      </w:r>
      <w:r w:rsidR="007D3AC4" w:rsidRPr="0005726F">
        <w:rPr>
          <w:sz w:val="28"/>
          <w:szCs w:val="28"/>
        </w:rPr>
        <w:t xml:space="preserve">, подпунктом 2 пункта 10                         </w:t>
      </w:r>
      <w:r w:rsidR="00D866B2" w:rsidRPr="0005726F">
        <w:rPr>
          <w:sz w:val="28"/>
          <w:szCs w:val="28"/>
        </w:rPr>
        <w:t xml:space="preserve"> статьи 4 Федерального закона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89176A" w:rsidRPr="0005726F">
        <w:rPr>
          <w:sz w:val="28"/>
          <w:szCs w:val="28"/>
        </w:rPr>
        <w:t xml:space="preserve"> </w:t>
      </w:r>
      <w:r w:rsidR="007D3AC4" w:rsidRPr="0005726F">
        <w:rPr>
          <w:sz w:val="28"/>
          <w:szCs w:val="28"/>
        </w:rPr>
        <w:t xml:space="preserve">постановлением администрации г.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предпринимательства; о признании утратившим силу постановления администрации города Пятигорска от 22.12.2016 </w:t>
      </w:r>
      <w:r w:rsidR="00C339D6" w:rsidRPr="0005726F">
        <w:rPr>
          <w:sz w:val="28"/>
          <w:szCs w:val="28"/>
        </w:rPr>
        <w:t>№</w:t>
      </w:r>
      <w:r w:rsidR="007D3AC4" w:rsidRPr="0005726F">
        <w:rPr>
          <w:sz w:val="28"/>
          <w:szCs w:val="28"/>
        </w:rPr>
        <w:t xml:space="preserve"> 5147»</w:t>
      </w:r>
      <w:r w:rsidR="000D55CF" w:rsidRPr="0005726F">
        <w:rPr>
          <w:sz w:val="28"/>
          <w:szCs w:val="28"/>
        </w:rPr>
        <w:t xml:space="preserve"> и на основании </w:t>
      </w:r>
      <w:r w:rsidR="009072E4" w:rsidRPr="0005726F">
        <w:rPr>
          <w:sz w:val="28"/>
          <w:szCs w:val="28"/>
        </w:rPr>
        <w:t>заявлени</w:t>
      </w:r>
      <w:r w:rsidR="000D55CF" w:rsidRPr="0005726F">
        <w:rPr>
          <w:sz w:val="28"/>
          <w:szCs w:val="28"/>
        </w:rPr>
        <w:t>я</w:t>
      </w:r>
      <w:r w:rsidR="009072E4" w:rsidRPr="0005726F">
        <w:rPr>
          <w:sz w:val="28"/>
          <w:szCs w:val="28"/>
        </w:rPr>
        <w:t xml:space="preserve"> ИП </w:t>
      </w:r>
      <w:proofErr w:type="spellStart"/>
      <w:r w:rsidR="009072E4" w:rsidRPr="0005726F">
        <w:rPr>
          <w:sz w:val="28"/>
          <w:szCs w:val="28"/>
        </w:rPr>
        <w:t>Полуляховой</w:t>
      </w:r>
      <w:proofErr w:type="spellEnd"/>
      <w:r w:rsidR="009072E4" w:rsidRPr="0005726F">
        <w:rPr>
          <w:sz w:val="28"/>
          <w:szCs w:val="28"/>
        </w:rPr>
        <w:t xml:space="preserve"> Ю.С. от 25.10.2024 г., </w:t>
      </w:r>
      <w:r w:rsidR="0089176A" w:rsidRPr="0005726F">
        <w:rPr>
          <w:sz w:val="28"/>
          <w:szCs w:val="28"/>
        </w:rPr>
        <w:t xml:space="preserve">- </w:t>
      </w:r>
    </w:p>
    <w:p w14:paraId="3A95322B" w14:textId="77777777" w:rsidR="0089176A" w:rsidRPr="0005726F" w:rsidRDefault="0089176A" w:rsidP="00447592">
      <w:pPr>
        <w:ind w:firstLine="709"/>
        <w:rPr>
          <w:sz w:val="28"/>
          <w:szCs w:val="28"/>
        </w:rPr>
      </w:pPr>
    </w:p>
    <w:p w14:paraId="08B2783C" w14:textId="77777777" w:rsidR="00AE6852" w:rsidRPr="0005726F" w:rsidRDefault="00AE6852" w:rsidP="00447592">
      <w:pPr>
        <w:ind w:firstLine="709"/>
        <w:rPr>
          <w:sz w:val="20"/>
          <w:szCs w:val="20"/>
        </w:rPr>
      </w:pPr>
    </w:p>
    <w:p w14:paraId="41BB5CC1" w14:textId="77777777" w:rsidR="0089176A" w:rsidRPr="0005726F" w:rsidRDefault="0089176A" w:rsidP="00447592">
      <w:pPr>
        <w:rPr>
          <w:sz w:val="28"/>
          <w:szCs w:val="28"/>
        </w:rPr>
      </w:pPr>
      <w:r w:rsidRPr="0005726F">
        <w:rPr>
          <w:sz w:val="28"/>
          <w:szCs w:val="28"/>
        </w:rPr>
        <w:t>ПОСТАНОВЛЯЮ:</w:t>
      </w:r>
    </w:p>
    <w:p w14:paraId="4BE2327A" w14:textId="77777777" w:rsidR="0089176A" w:rsidRPr="0005726F" w:rsidRDefault="0089176A" w:rsidP="00447592">
      <w:pPr>
        <w:ind w:firstLine="709"/>
        <w:rPr>
          <w:sz w:val="28"/>
          <w:szCs w:val="28"/>
        </w:rPr>
      </w:pPr>
    </w:p>
    <w:p w14:paraId="75AB6909" w14:textId="77777777" w:rsidR="001D3F12" w:rsidRPr="0005726F" w:rsidRDefault="001D3F12" w:rsidP="00447592">
      <w:pPr>
        <w:ind w:firstLine="709"/>
        <w:rPr>
          <w:sz w:val="18"/>
          <w:szCs w:val="18"/>
        </w:rPr>
      </w:pPr>
    </w:p>
    <w:p w14:paraId="69731335" w14:textId="576C1E4E" w:rsidR="00C86D89" w:rsidRPr="0005726F" w:rsidRDefault="0089176A" w:rsidP="001D3F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726F">
        <w:rPr>
          <w:sz w:val="28"/>
          <w:szCs w:val="28"/>
        </w:rPr>
        <w:t xml:space="preserve">1. </w:t>
      </w:r>
      <w:r w:rsidR="001D3F12" w:rsidRPr="0005726F">
        <w:rPr>
          <w:sz w:val="28"/>
          <w:szCs w:val="28"/>
        </w:rPr>
        <w:t xml:space="preserve">Отменить решение об условиях приватизации муниципального имущества в порядке преимущественного права, указанного в пункте 2 приложения к постановлению администрации города Пятигорска от 27.09.2024 № 3762 «Об условиях приватизации муниципального имущества в </w:t>
      </w:r>
      <w:r w:rsidR="001D3F12" w:rsidRPr="0005726F">
        <w:rPr>
          <w:sz w:val="28"/>
          <w:szCs w:val="28"/>
          <w:lang w:val="en-US"/>
        </w:rPr>
        <w:t>IV</w:t>
      </w:r>
      <w:r w:rsidR="001D3F12" w:rsidRPr="0005726F">
        <w:rPr>
          <w:sz w:val="28"/>
          <w:szCs w:val="28"/>
        </w:rPr>
        <w:t xml:space="preserve"> квартале 2024 года»</w:t>
      </w:r>
      <w:r w:rsidR="00215728" w:rsidRPr="0005726F">
        <w:rPr>
          <w:sz w:val="28"/>
          <w:szCs w:val="28"/>
        </w:rPr>
        <w:t>.</w:t>
      </w:r>
    </w:p>
    <w:p w14:paraId="653C1D34" w14:textId="77777777" w:rsidR="00F107FD" w:rsidRPr="0005726F" w:rsidRDefault="00F107FD" w:rsidP="00C86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CAF5D88" w14:textId="261B87FC" w:rsidR="0089176A" w:rsidRPr="0005726F" w:rsidRDefault="001D3F12" w:rsidP="00447592">
      <w:pPr>
        <w:ind w:firstLine="709"/>
        <w:jc w:val="both"/>
        <w:rPr>
          <w:sz w:val="28"/>
          <w:szCs w:val="28"/>
        </w:rPr>
      </w:pPr>
      <w:r w:rsidRPr="0005726F">
        <w:rPr>
          <w:sz w:val="28"/>
          <w:szCs w:val="28"/>
        </w:rPr>
        <w:t>2</w:t>
      </w:r>
      <w:r w:rsidR="0089176A" w:rsidRPr="0005726F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Пятигорска </w:t>
      </w:r>
      <w:r w:rsidR="00EA4D1B" w:rsidRPr="0005726F">
        <w:rPr>
          <w:sz w:val="28"/>
          <w:szCs w:val="28"/>
        </w:rPr>
        <w:t>–</w:t>
      </w:r>
      <w:r w:rsidR="0089176A" w:rsidRPr="0005726F">
        <w:rPr>
          <w:sz w:val="28"/>
          <w:szCs w:val="28"/>
        </w:rPr>
        <w:t xml:space="preserve">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="0089176A" w:rsidRPr="0005726F">
        <w:rPr>
          <w:sz w:val="28"/>
          <w:szCs w:val="28"/>
        </w:rPr>
        <w:t>Бородаева</w:t>
      </w:r>
      <w:proofErr w:type="spellEnd"/>
      <w:r w:rsidR="0089176A" w:rsidRPr="0005726F">
        <w:rPr>
          <w:sz w:val="28"/>
          <w:szCs w:val="28"/>
        </w:rPr>
        <w:t xml:space="preserve"> А.Ю. </w:t>
      </w:r>
    </w:p>
    <w:p w14:paraId="6EA41939" w14:textId="77777777" w:rsidR="00EA4D1B" w:rsidRPr="0005726F" w:rsidRDefault="00EA4D1B" w:rsidP="00447592">
      <w:pPr>
        <w:jc w:val="both"/>
        <w:rPr>
          <w:sz w:val="28"/>
          <w:szCs w:val="28"/>
        </w:rPr>
      </w:pPr>
    </w:p>
    <w:p w14:paraId="72D94930" w14:textId="77777777" w:rsidR="00C7195D" w:rsidRPr="0005726F" w:rsidRDefault="00C7195D" w:rsidP="00447592">
      <w:pPr>
        <w:jc w:val="both"/>
        <w:rPr>
          <w:sz w:val="28"/>
          <w:szCs w:val="28"/>
        </w:rPr>
      </w:pPr>
    </w:p>
    <w:p w14:paraId="2868926D" w14:textId="770EFB65" w:rsidR="0089176A" w:rsidRPr="0005726F" w:rsidRDefault="001D3F12" w:rsidP="00447592">
      <w:pPr>
        <w:ind w:firstLine="708"/>
        <w:jc w:val="both"/>
        <w:rPr>
          <w:sz w:val="28"/>
          <w:szCs w:val="28"/>
        </w:rPr>
      </w:pPr>
      <w:r w:rsidRPr="0005726F">
        <w:rPr>
          <w:sz w:val="28"/>
          <w:szCs w:val="28"/>
        </w:rPr>
        <w:t>3</w:t>
      </w:r>
      <w:r w:rsidR="0089176A" w:rsidRPr="0005726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EC616AB" w14:textId="77777777" w:rsidR="0089176A" w:rsidRPr="0005726F" w:rsidRDefault="0089176A" w:rsidP="0089176A">
      <w:pPr>
        <w:jc w:val="both"/>
        <w:rPr>
          <w:sz w:val="28"/>
          <w:szCs w:val="28"/>
        </w:rPr>
      </w:pPr>
    </w:p>
    <w:p w14:paraId="0347120E" w14:textId="77777777" w:rsidR="009072E4" w:rsidRPr="0005726F" w:rsidRDefault="009072E4" w:rsidP="0089176A">
      <w:pPr>
        <w:jc w:val="both"/>
        <w:rPr>
          <w:sz w:val="28"/>
          <w:szCs w:val="28"/>
        </w:rPr>
      </w:pPr>
    </w:p>
    <w:p w14:paraId="320D8E47" w14:textId="77777777" w:rsidR="008D53EB" w:rsidRPr="0005726F" w:rsidRDefault="008D53EB" w:rsidP="008D53EB">
      <w:pPr>
        <w:spacing w:line="240" w:lineRule="exact"/>
        <w:jc w:val="both"/>
        <w:rPr>
          <w:sz w:val="28"/>
          <w:szCs w:val="28"/>
        </w:rPr>
      </w:pPr>
      <w:r w:rsidRPr="0005726F">
        <w:rPr>
          <w:sz w:val="28"/>
          <w:szCs w:val="28"/>
        </w:rPr>
        <w:t>Временно исполняющий полномочия</w:t>
      </w:r>
    </w:p>
    <w:p w14:paraId="4D17FA4E" w14:textId="77777777" w:rsidR="008D53EB" w:rsidRPr="0005726F" w:rsidRDefault="008D53EB" w:rsidP="008D53EB">
      <w:pPr>
        <w:spacing w:line="240" w:lineRule="exact"/>
        <w:jc w:val="both"/>
        <w:rPr>
          <w:sz w:val="28"/>
          <w:szCs w:val="28"/>
        </w:rPr>
      </w:pPr>
      <w:r w:rsidRPr="0005726F">
        <w:rPr>
          <w:sz w:val="28"/>
          <w:szCs w:val="28"/>
        </w:rPr>
        <w:t>Главы города Пятигорска</w:t>
      </w:r>
      <w:r w:rsidRPr="0005726F">
        <w:rPr>
          <w:sz w:val="28"/>
          <w:szCs w:val="28"/>
        </w:rPr>
        <w:tab/>
      </w:r>
      <w:r w:rsidRPr="0005726F">
        <w:rPr>
          <w:sz w:val="28"/>
          <w:szCs w:val="28"/>
        </w:rPr>
        <w:tab/>
      </w:r>
      <w:r w:rsidRPr="0005726F">
        <w:rPr>
          <w:sz w:val="28"/>
          <w:szCs w:val="28"/>
        </w:rPr>
        <w:tab/>
        <w:t xml:space="preserve">         </w:t>
      </w:r>
      <w:r w:rsidRPr="0005726F">
        <w:rPr>
          <w:sz w:val="28"/>
          <w:szCs w:val="28"/>
        </w:rPr>
        <w:tab/>
      </w:r>
      <w:r w:rsidRPr="0005726F">
        <w:rPr>
          <w:sz w:val="28"/>
          <w:szCs w:val="28"/>
        </w:rPr>
        <w:tab/>
        <w:t xml:space="preserve">                 </w:t>
      </w:r>
      <w:proofErr w:type="spellStart"/>
      <w:r w:rsidRPr="0005726F">
        <w:rPr>
          <w:sz w:val="28"/>
          <w:szCs w:val="28"/>
        </w:rPr>
        <w:t>С.А.Марченко</w:t>
      </w:r>
      <w:bookmarkEnd w:id="0"/>
      <w:proofErr w:type="spellEnd"/>
    </w:p>
    <w:sectPr w:rsidR="008D53EB" w:rsidRPr="0005726F" w:rsidSect="00816EF6">
      <w:head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AE996" w14:textId="77777777" w:rsidR="00AA107B" w:rsidRDefault="00AA107B" w:rsidP="005A1DE6">
      <w:r>
        <w:separator/>
      </w:r>
    </w:p>
  </w:endnote>
  <w:endnote w:type="continuationSeparator" w:id="0">
    <w:p w14:paraId="134328F8" w14:textId="77777777" w:rsidR="00AA107B" w:rsidRDefault="00AA107B" w:rsidP="005A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A9AF" w14:textId="77777777" w:rsidR="00AA107B" w:rsidRDefault="00AA107B" w:rsidP="005A1DE6">
      <w:r>
        <w:separator/>
      </w:r>
    </w:p>
  </w:footnote>
  <w:footnote w:type="continuationSeparator" w:id="0">
    <w:p w14:paraId="164592D6" w14:textId="77777777" w:rsidR="00AA107B" w:rsidRDefault="00AA107B" w:rsidP="005A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6264" w14:textId="77777777" w:rsidR="005A1DE6" w:rsidRDefault="005A1DE6">
    <w:pPr>
      <w:pStyle w:val="a6"/>
      <w:jc w:val="right"/>
    </w:pPr>
  </w:p>
  <w:p w14:paraId="0D9262AF" w14:textId="77777777" w:rsidR="005A1DE6" w:rsidRDefault="005A1DE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9555345">
    <w:abstractNumId w:val="1"/>
  </w:num>
  <w:num w:numId="2" w16cid:durableId="584798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76A"/>
    <w:rsid w:val="00016916"/>
    <w:rsid w:val="00017C71"/>
    <w:rsid w:val="0002008A"/>
    <w:rsid w:val="0005726F"/>
    <w:rsid w:val="0006081C"/>
    <w:rsid w:val="0008375D"/>
    <w:rsid w:val="000A6A05"/>
    <w:rsid w:val="000C436D"/>
    <w:rsid w:val="000D55CF"/>
    <w:rsid w:val="000E5BF2"/>
    <w:rsid w:val="00101A6F"/>
    <w:rsid w:val="00110F1A"/>
    <w:rsid w:val="00110FC3"/>
    <w:rsid w:val="001208F2"/>
    <w:rsid w:val="00127FA9"/>
    <w:rsid w:val="0013432B"/>
    <w:rsid w:val="001513EC"/>
    <w:rsid w:val="00154771"/>
    <w:rsid w:val="001665BB"/>
    <w:rsid w:val="00167652"/>
    <w:rsid w:val="001745ED"/>
    <w:rsid w:val="00180CA5"/>
    <w:rsid w:val="001828F9"/>
    <w:rsid w:val="00182AEF"/>
    <w:rsid w:val="0018786E"/>
    <w:rsid w:val="0019773F"/>
    <w:rsid w:val="001A5A8A"/>
    <w:rsid w:val="001B7F56"/>
    <w:rsid w:val="001C7CDB"/>
    <w:rsid w:val="001D0179"/>
    <w:rsid w:val="001D09B5"/>
    <w:rsid w:val="001D3F12"/>
    <w:rsid w:val="001E6B31"/>
    <w:rsid w:val="00204A3A"/>
    <w:rsid w:val="00215728"/>
    <w:rsid w:val="00222AAB"/>
    <w:rsid w:val="00222FD0"/>
    <w:rsid w:val="0022447D"/>
    <w:rsid w:val="002574DC"/>
    <w:rsid w:val="00263FC9"/>
    <w:rsid w:val="00286F71"/>
    <w:rsid w:val="0028787D"/>
    <w:rsid w:val="002A2299"/>
    <w:rsid w:val="002A4354"/>
    <w:rsid w:val="00344A36"/>
    <w:rsid w:val="003547C0"/>
    <w:rsid w:val="00357107"/>
    <w:rsid w:val="00384BD8"/>
    <w:rsid w:val="003937F7"/>
    <w:rsid w:val="003E25AC"/>
    <w:rsid w:val="003F64CD"/>
    <w:rsid w:val="00406388"/>
    <w:rsid w:val="004105CF"/>
    <w:rsid w:val="00447592"/>
    <w:rsid w:val="00450E46"/>
    <w:rsid w:val="00463132"/>
    <w:rsid w:val="004647C6"/>
    <w:rsid w:val="004924F0"/>
    <w:rsid w:val="004E492B"/>
    <w:rsid w:val="004F5DEF"/>
    <w:rsid w:val="00522566"/>
    <w:rsid w:val="0054517A"/>
    <w:rsid w:val="00550498"/>
    <w:rsid w:val="00554C2B"/>
    <w:rsid w:val="00557B9C"/>
    <w:rsid w:val="005A148E"/>
    <w:rsid w:val="005A1DE6"/>
    <w:rsid w:val="005A751F"/>
    <w:rsid w:val="005A7907"/>
    <w:rsid w:val="005B2263"/>
    <w:rsid w:val="005C473A"/>
    <w:rsid w:val="005E294A"/>
    <w:rsid w:val="00634F5D"/>
    <w:rsid w:val="0063657B"/>
    <w:rsid w:val="00661A6F"/>
    <w:rsid w:val="00696026"/>
    <w:rsid w:val="006A6AD3"/>
    <w:rsid w:val="006C2A16"/>
    <w:rsid w:val="006C5FB6"/>
    <w:rsid w:val="006E40E9"/>
    <w:rsid w:val="007011AB"/>
    <w:rsid w:val="007609D0"/>
    <w:rsid w:val="00773212"/>
    <w:rsid w:val="00780F29"/>
    <w:rsid w:val="007945A8"/>
    <w:rsid w:val="007C0D13"/>
    <w:rsid w:val="007D0870"/>
    <w:rsid w:val="007D3AC4"/>
    <w:rsid w:val="007D527F"/>
    <w:rsid w:val="00803725"/>
    <w:rsid w:val="00814F5A"/>
    <w:rsid w:val="00816EF6"/>
    <w:rsid w:val="0082536D"/>
    <w:rsid w:val="00841AA2"/>
    <w:rsid w:val="008555FE"/>
    <w:rsid w:val="00877DD3"/>
    <w:rsid w:val="00890BDF"/>
    <w:rsid w:val="0089176A"/>
    <w:rsid w:val="008A3350"/>
    <w:rsid w:val="008A3E81"/>
    <w:rsid w:val="008B0EA9"/>
    <w:rsid w:val="008B413B"/>
    <w:rsid w:val="008C0DCD"/>
    <w:rsid w:val="008D53EB"/>
    <w:rsid w:val="008F0808"/>
    <w:rsid w:val="009072E4"/>
    <w:rsid w:val="009264C1"/>
    <w:rsid w:val="00936ED2"/>
    <w:rsid w:val="00945B5A"/>
    <w:rsid w:val="0095432D"/>
    <w:rsid w:val="00966C24"/>
    <w:rsid w:val="009712FE"/>
    <w:rsid w:val="009A4771"/>
    <w:rsid w:val="009B0323"/>
    <w:rsid w:val="009C4035"/>
    <w:rsid w:val="009C4F27"/>
    <w:rsid w:val="009D48CB"/>
    <w:rsid w:val="009D6B45"/>
    <w:rsid w:val="009E4154"/>
    <w:rsid w:val="009E7F34"/>
    <w:rsid w:val="009F7282"/>
    <w:rsid w:val="00A206C8"/>
    <w:rsid w:val="00A33D01"/>
    <w:rsid w:val="00A43E2F"/>
    <w:rsid w:val="00A52DDA"/>
    <w:rsid w:val="00A67739"/>
    <w:rsid w:val="00A8616D"/>
    <w:rsid w:val="00A922A5"/>
    <w:rsid w:val="00AA107B"/>
    <w:rsid w:val="00AE1DAE"/>
    <w:rsid w:val="00AE6852"/>
    <w:rsid w:val="00AF03E0"/>
    <w:rsid w:val="00B072EA"/>
    <w:rsid w:val="00B17ECC"/>
    <w:rsid w:val="00B35935"/>
    <w:rsid w:val="00B55A65"/>
    <w:rsid w:val="00B71A4F"/>
    <w:rsid w:val="00B778E0"/>
    <w:rsid w:val="00B811D3"/>
    <w:rsid w:val="00B94B83"/>
    <w:rsid w:val="00BA793B"/>
    <w:rsid w:val="00BB3840"/>
    <w:rsid w:val="00BC7111"/>
    <w:rsid w:val="00C056F7"/>
    <w:rsid w:val="00C112E4"/>
    <w:rsid w:val="00C1264C"/>
    <w:rsid w:val="00C339D6"/>
    <w:rsid w:val="00C530B2"/>
    <w:rsid w:val="00C7195D"/>
    <w:rsid w:val="00C86D89"/>
    <w:rsid w:val="00CA4267"/>
    <w:rsid w:val="00CB55D4"/>
    <w:rsid w:val="00CF2880"/>
    <w:rsid w:val="00D153B4"/>
    <w:rsid w:val="00D20EC9"/>
    <w:rsid w:val="00D4127D"/>
    <w:rsid w:val="00D72D35"/>
    <w:rsid w:val="00D80757"/>
    <w:rsid w:val="00D866B2"/>
    <w:rsid w:val="00D934D6"/>
    <w:rsid w:val="00DC254B"/>
    <w:rsid w:val="00DD23D7"/>
    <w:rsid w:val="00DE1AC6"/>
    <w:rsid w:val="00DE2243"/>
    <w:rsid w:val="00E04789"/>
    <w:rsid w:val="00E0567D"/>
    <w:rsid w:val="00E23439"/>
    <w:rsid w:val="00E41677"/>
    <w:rsid w:val="00E70BFB"/>
    <w:rsid w:val="00E721E2"/>
    <w:rsid w:val="00EA4D1B"/>
    <w:rsid w:val="00EB0273"/>
    <w:rsid w:val="00EB13EE"/>
    <w:rsid w:val="00F0681D"/>
    <w:rsid w:val="00F107FD"/>
    <w:rsid w:val="00F2364C"/>
    <w:rsid w:val="00F31703"/>
    <w:rsid w:val="00F47220"/>
    <w:rsid w:val="00F67D1D"/>
    <w:rsid w:val="00F72F58"/>
    <w:rsid w:val="00F73353"/>
    <w:rsid w:val="00F75F39"/>
    <w:rsid w:val="00FA12E1"/>
    <w:rsid w:val="00FB2EAD"/>
    <w:rsid w:val="00FD57FA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C063"/>
  <w15:docId w15:val="{0B1112E1-1D72-4C46-9290-03285CF5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76A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91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9176A"/>
    <w:pPr>
      <w:ind w:left="708"/>
    </w:pPr>
  </w:style>
  <w:style w:type="paragraph" w:styleId="HTML">
    <w:name w:val="HTML Preformatted"/>
    <w:basedOn w:val="a"/>
    <w:link w:val="HTML0"/>
    <w:rsid w:val="00891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9176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5A1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1D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ACF4-5E94-4784-9994-B45D7DF0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95</cp:revision>
  <cp:lastPrinted>2024-11-01T11:24:00Z</cp:lastPrinted>
  <dcterms:created xsi:type="dcterms:W3CDTF">2022-12-08T10:59:00Z</dcterms:created>
  <dcterms:modified xsi:type="dcterms:W3CDTF">2024-11-13T07:29:00Z</dcterms:modified>
</cp:coreProperties>
</file>