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233237">
        <w:rPr>
          <w:b/>
          <w:sz w:val="26"/>
          <w:szCs w:val="26"/>
        </w:rPr>
        <w:t>12</w:t>
      </w:r>
      <w:r w:rsidR="00C01C51">
        <w:rPr>
          <w:b/>
          <w:sz w:val="26"/>
          <w:szCs w:val="26"/>
        </w:rPr>
        <w:t>.0</w:t>
      </w:r>
      <w:r w:rsidR="00D10AB1">
        <w:rPr>
          <w:b/>
          <w:sz w:val="26"/>
          <w:szCs w:val="26"/>
        </w:rPr>
        <w:t>7</w:t>
      </w:r>
      <w:r w:rsidR="00C01C51">
        <w:rPr>
          <w:b/>
          <w:sz w:val="26"/>
          <w:szCs w:val="26"/>
        </w:rPr>
        <w:t xml:space="preserve">.2021 г. по </w:t>
      </w:r>
      <w:r w:rsidR="00233237">
        <w:rPr>
          <w:b/>
          <w:sz w:val="26"/>
          <w:szCs w:val="26"/>
        </w:rPr>
        <w:t>16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7F0EF9">
        <w:rPr>
          <w:b/>
          <w:sz w:val="26"/>
          <w:szCs w:val="26"/>
        </w:rPr>
        <w:t>7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233237">
        <w:rPr>
          <w:rFonts w:ascii="Times New Roman" w:hAnsi="Times New Roman" w:cs="Times New Roman"/>
          <w:sz w:val="26"/>
          <w:szCs w:val="26"/>
        </w:rPr>
        <w:t>12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9665E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233237">
        <w:rPr>
          <w:rFonts w:ascii="Times New Roman" w:hAnsi="Times New Roman" w:cs="Times New Roman"/>
          <w:sz w:val="26"/>
          <w:szCs w:val="26"/>
        </w:rPr>
        <w:t>16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7F0EF9">
        <w:rPr>
          <w:rFonts w:ascii="Times New Roman" w:hAnsi="Times New Roman" w:cs="Times New Roman"/>
          <w:sz w:val="26"/>
          <w:szCs w:val="26"/>
        </w:rPr>
        <w:t>7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E736AB">
        <w:rPr>
          <w:rFonts w:ascii="Times New Roman" w:hAnsi="Times New Roman" w:cs="Times New Roman"/>
          <w:sz w:val="26"/>
          <w:szCs w:val="26"/>
        </w:rPr>
        <w:t>о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4357A0">
        <w:rPr>
          <w:rFonts w:ascii="Times New Roman" w:hAnsi="Times New Roman" w:cs="Times New Roman"/>
          <w:sz w:val="26"/>
          <w:szCs w:val="26"/>
        </w:rPr>
        <w:t>7</w:t>
      </w:r>
      <w:r w:rsidR="00564D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465CC8">
        <w:rPr>
          <w:rFonts w:ascii="Times New Roman" w:hAnsi="Times New Roman" w:cs="Times New Roman"/>
          <w:sz w:val="26"/>
          <w:szCs w:val="26"/>
        </w:rPr>
        <w:t>ок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8C665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D1CEA">
        <w:rPr>
          <w:rFonts w:ascii="Times New Roman" w:hAnsi="Times New Roman" w:cs="Times New Roman"/>
          <w:sz w:val="26"/>
          <w:szCs w:val="26"/>
        </w:rPr>
        <w:t>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775AD" w:rsidRDefault="000775AD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3237" w:rsidRDefault="00233237" w:rsidP="002332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Плановая</w:t>
      </w:r>
      <w:r w:rsidRPr="000A58D1">
        <w:rPr>
          <w:sz w:val="26"/>
          <w:szCs w:val="26"/>
        </w:rPr>
        <w:t xml:space="preserve">: </w:t>
      </w:r>
    </w:p>
    <w:p w:rsidR="00233237" w:rsidRDefault="00233237" w:rsidP="00233237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>просп. Калинина, 242 (ст. 8.8 КоАП РФ)</w:t>
      </w:r>
      <w:r w:rsidRPr="005D1CEA">
        <w:rPr>
          <w:sz w:val="26"/>
          <w:szCs w:val="26"/>
        </w:rPr>
        <w:t>;</w:t>
      </w:r>
    </w:p>
    <w:p w:rsidR="00233237" w:rsidRPr="009125FD" w:rsidRDefault="00233237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  <w:r w:rsidR="00233237">
        <w:rPr>
          <w:sz w:val="26"/>
          <w:szCs w:val="26"/>
        </w:rPr>
        <w:t xml:space="preserve">  Внеплановые</w:t>
      </w:r>
      <w:r w:rsidR="00233237" w:rsidRPr="000A58D1">
        <w:rPr>
          <w:sz w:val="26"/>
          <w:szCs w:val="26"/>
        </w:rPr>
        <w:t>:</w:t>
      </w:r>
    </w:p>
    <w:p w:rsidR="001A0D05" w:rsidRDefault="00233237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Яблоневая, д.43 (нарушений не выявлено)</w:t>
      </w:r>
      <w:r w:rsidR="001A0D05" w:rsidRPr="00052F38">
        <w:rPr>
          <w:sz w:val="26"/>
          <w:szCs w:val="26"/>
        </w:rPr>
        <w:t>;</w:t>
      </w:r>
    </w:p>
    <w:p w:rsidR="00465CC8" w:rsidRDefault="00465CC8" w:rsidP="00465CC8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233237">
        <w:rPr>
          <w:sz w:val="26"/>
          <w:szCs w:val="26"/>
        </w:rPr>
        <w:t xml:space="preserve">пос. Средний Подкумок, </w:t>
      </w:r>
      <w:r>
        <w:rPr>
          <w:sz w:val="26"/>
          <w:szCs w:val="26"/>
        </w:rPr>
        <w:t xml:space="preserve">ул. </w:t>
      </w:r>
      <w:r w:rsidR="00233237">
        <w:rPr>
          <w:sz w:val="26"/>
          <w:szCs w:val="26"/>
        </w:rPr>
        <w:t>Центральная, д.7</w:t>
      </w:r>
      <w:r>
        <w:rPr>
          <w:sz w:val="26"/>
          <w:szCs w:val="26"/>
        </w:rPr>
        <w:t xml:space="preserve"> (нарушений не вы</w:t>
      </w:r>
      <w:r w:rsidR="004357A0">
        <w:rPr>
          <w:sz w:val="26"/>
          <w:szCs w:val="26"/>
        </w:rPr>
        <w:t>-</w:t>
      </w:r>
      <w:r>
        <w:rPr>
          <w:sz w:val="26"/>
          <w:szCs w:val="26"/>
        </w:rPr>
        <w:t>явлено)</w:t>
      </w:r>
      <w:r w:rsidR="00233237">
        <w:rPr>
          <w:sz w:val="26"/>
          <w:szCs w:val="26"/>
        </w:rPr>
        <w:t xml:space="preserve"> и пос. Нижнеподкумский, ул. Новая, д.1/1 (нарушений не выявлено)</w:t>
      </w:r>
      <w:r w:rsidRPr="00D10AB1">
        <w:rPr>
          <w:sz w:val="26"/>
          <w:szCs w:val="26"/>
        </w:rPr>
        <w:t>;</w:t>
      </w:r>
    </w:p>
    <w:p w:rsidR="00465CC8" w:rsidRDefault="00233237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Горячеводский, ул. Стопани, д.7 (нарушений не выявлено)</w:t>
      </w:r>
      <w:r w:rsidR="00465CC8" w:rsidRPr="00465CC8">
        <w:rPr>
          <w:sz w:val="26"/>
          <w:szCs w:val="26"/>
        </w:rPr>
        <w:t>;</w:t>
      </w:r>
    </w:p>
    <w:p w:rsidR="00233237" w:rsidRDefault="00233237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садоводческое товарищество «Просвещенец-1» (массив №7), Са-довый участок 17 (нарушений не выявлено)</w:t>
      </w:r>
      <w:r w:rsidRPr="00465CC8">
        <w:rPr>
          <w:sz w:val="26"/>
          <w:szCs w:val="26"/>
        </w:rPr>
        <w:t>;</w:t>
      </w:r>
    </w:p>
    <w:p w:rsidR="00233237" w:rsidRDefault="00233237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Горячеводский, ул. Юбилейная, д.153 (нарушений не выявле-но)</w:t>
      </w:r>
      <w:r w:rsidRPr="00465CC8">
        <w:rPr>
          <w:sz w:val="26"/>
          <w:szCs w:val="26"/>
        </w:rPr>
        <w:t>;</w:t>
      </w:r>
    </w:p>
    <w:p w:rsidR="00233237" w:rsidRDefault="00233237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4357A0">
        <w:rPr>
          <w:sz w:val="26"/>
          <w:szCs w:val="26"/>
        </w:rPr>
        <w:t>ул. Широкая, д.126 (район садоводческого товарищества «Зеле-ный холм» (массив №8) (ст. 7.1 КоАП РФ).</w:t>
      </w:r>
    </w:p>
    <w:p w:rsidR="00D10AB1" w:rsidRPr="000B7F58" w:rsidRDefault="002D3B4C" w:rsidP="00D10AB1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754723">
        <w:rPr>
          <w:sz w:val="26"/>
          <w:szCs w:val="26"/>
        </w:rPr>
        <w:t>подготавливаются для передачи</w:t>
      </w:r>
      <w:r w:rsidR="00564DCE">
        <w:rPr>
          <w:sz w:val="26"/>
          <w:szCs w:val="26"/>
        </w:rPr>
        <w:t xml:space="preserve">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4357A0">
        <w:rPr>
          <w:rStyle w:val="FontStyle11"/>
          <w:sz w:val="26"/>
          <w:szCs w:val="26"/>
        </w:rPr>
        <w:t xml:space="preserve">, а также </w:t>
      </w:r>
      <w:r w:rsidR="000775AD">
        <w:rPr>
          <w:rStyle w:val="FontStyle11"/>
          <w:sz w:val="26"/>
          <w:szCs w:val="26"/>
        </w:rPr>
        <w:t>в О</w:t>
      </w:r>
      <w:r w:rsidR="004357A0">
        <w:rPr>
          <w:rStyle w:val="FontStyle11"/>
          <w:sz w:val="26"/>
          <w:szCs w:val="26"/>
        </w:rPr>
        <w:t xml:space="preserve">МВД России по г. Пятигорску </w:t>
      </w:r>
      <w:r w:rsidR="00D10AB1" w:rsidRPr="000B7F58">
        <w:rPr>
          <w:rStyle w:val="FontStyle11"/>
          <w:sz w:val="26"/>
          <w:szCs w:val="26"/>
        </w:rPr>
        <w:t>для принятия мер административного реагирования.</w:t>
      </w:r>
    </w:p>
    <w:p w:rsidR="00D10AB1" w:rsidRPr="000B7F58" w:rsidRDefault="00D10AB1" w:rsidP="00D10AB1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4357A0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="001617AD" w:rsidRPr="009125F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Гончарова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  <w:bookmarkStart w:id="0" w:name="_GoBack"/>
      <w:bookmarkEnd w:id="0"/>
    </w:p>
    <w:sectPr w:rsidR="00052F38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61" w:rsidRDefault="005D4C61">
      <w:r>
        <w:separator/>
      </w:r>
    </w:p>
  </w:endnote>
  <w:endnote w:type="continuationSeparator" w:id="0">
    <w:p w:rsidR="005D4C61" w:rsidRDefault="005D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61" w:rsidRDefault="005D4C61">
      <w:r>
        <w:separator/>
      </w:r>
    </w:p>
  </w:footnote>
  <w:footnote w:type="continuationSeparator" w:id="0">
    <w:p w:rsidR="005D4C61" w:rsidRDefault="005D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AD" w:rsidRDefault="0049018C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3C70"/>
    <w:rsid w:val="0049018C"/>
    <w:rsid w:val="00494753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61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2CF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EB3315-1BE7-4C02-A812-366CCAD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2021-07-19T05:46:00Z</cp:lastPrinted>
  <dcterms:created xsi:type="dcterms:W3CDTF">2021-07-19T05:46:00Z</dcterms:created>
  <dcterms:modified xsi:type="dcterms:W3CDTF">2021-07-20T12:26:00Z</dcterms:modified>
</cp:coreProperties>
</file>