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86" w:rsidRPr="00BA5586" w:rsidRDefault="00BA5586" w:rsidP="00BA558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BA5586" w:rsidRPr="00BA5586" w:rsidRDefault="00BA5586" w:rsidP="00BA5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A5586" w:rsidRPr="00BA5586" w:rsidRDefault="00BA5586" w:rsidP="00BA5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5586" w:rsidRPr="00BA5586" w:rsidRDefault="00BA5586" w:rsidP="00BA5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от 19 января 2016 г. N 140</w:t>
      </w:r>
    </w:p>
    <w:p w:rsidR="00BA5586" w:rsidRPr="00BA5586" w:rsidRDefault="00BA5586" w:rsidP="00BA5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BA5586" w:rsidRPr="00BA5586" w:rsidRDefault="00BA5586" w:rsidP="00BA5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МУНИЦИПАЛЬНОЙ УСЛУГИ "ПЕРЕРАСПРЕДЕЛЕНИЕ ЗЕМЕЛЬ</w:t>
      </w:r>
    </w:p>
    <w:p w:rsidR="00BA5586" w:rsidRPr="00BA5586" w:rsidRDefault="00BA5586" w:rsidP="00BA5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И (ИЛИ) ЗЕМЕЛЬНЫХ УЧАСТКОВ, НАХОДЯЩИХСЯ В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BA5586" w:rsidRPr="00BA5586" w:rsidRDefault="00BA5586" w:rsidP="00BA5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ИЛИ МУНИЦИПАЛЬНОЙ СОБСТВЕННОСТИ, МЕЖДУ СОБОЙ И ТАКИХ ЗЕМЕЛЬ</w:t>
      </w:r>
    </w:p>
    <w:p w:rsidR="00BA5586" w:rsidRPr="00BA5586" w:rsidRDefault="00BA5586" w:rsidP="00BA5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И (ИЛИ) ЗЕМЕЛЬНЫХ УЧАСТКОВ, НАХОДЯЩИХСЯ В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ЧАСТНОЙ</w:t>
      </w:r>
      <w:proofErr w:type="gramEnd"/>
    </w:p>
    <w:p w:rsidR="00BA5586" w:rsidRPr="00BA5586" w:rsidRDefault="00BA5586" w:rsidP="00BA5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СОБСТВЕННОСТИ"</w:t>
      </w:r>
    </w:p>
    <w:p w:rsidR="00BA5586" w:rsidRPr="00BA5586" w:rsidRDefault="00BA5586" w:rsidP="00BA5586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586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4" w:history="1">
        <w:r w:rsidRPr="00BA558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BA55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Федеральным </w:t>
      </w:r>
      <w:hyperlink r:id="rId6" w:history="1">
        <w:r w:rsidRPr="00BA55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от 23 июня 2014 г. N 171-ФЗ "О внесении изменений в Земельный кодекс Российской Федерации и отдельные законодательные акты Российской Федерации", </w:t>
      </w:r>
      <w:hyperlink r:id="rId7" w:history="1">
        <w:r w:rsidRPr="00BA558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 разработки и утверждения административных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регламентов предоставления муниципальных услуг" постановляю:</w:t>
      </w: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5" w:history="1">
        <w:r w:rsidRPr="00BA558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"Перераспределение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собственности".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Пятигорска О.Н. Бондаренко.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Глава города Пятигорска</w:t>
      </w:r>
    </w:p>
    <w:p w:rsidR="00BA5586" w:rsidRPr="00BA5586" w:rsidRDefault="00BA5586" w:rsidP="00BA55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Л.Н.ТРАВНЕВ</w:t>
      </w: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Утвержден</w:t>
      </w:r>
    </w:p>
    <w:p w:rsidR="00BA5586" w:rsidRPr="00BA5586" w:rsidRDefault="00BA5586" w:rsidP="00BA55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A5586" w:rsidRPr="00BA5586" w:rsidRDefault="00BA5586" w:rsidP="00BA55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BA5586" w:rsidRPr="00BA5586" w:rsidRDefault="00BA5586" w:rsidP="00BA55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от 19.01.2016 N 140</w:t>
      </w: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BA558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A5586" w:rsidRPr="00BA5586" w:rsidRDefault="00BA5586" w:rsidP="00BA5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A5586" w:rsidRPr="00BA5586" w:rsidRDefault="00BA5586" w:rsidP="00BA5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"ПЕРЕРАСПРЕДЕЛЕНИЕ ЗЕМЕЛЬ И (ИЛИ) ЗЕМЕЛЬНЫХ УЧАСТКОВ,</w:t>
      </w:r>
    </w:p>
    <w:p w:rsidR="00BA5586" w:rsidRPr="00BA5586" w:rsidRDefault="00BA5586" w:rsidP="00BA5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</w:t>
      </w:r>
    </w:p>
    <w:p w:rsidR="00BA5586" w:rsidRPr="00BA5586" w:rsidRDefault="00BA5586" w:rsidP="00BA5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СОБСТВЕННОСТИ, МЕЖДУ СОБОЙ И ТАКИХ ЗЕМЕЛЬ</w:t>
      </w:r>
    </w:p>
    <w:p w:rsidR="00BA5586" w:rsidRPr="00BA5586" w:rsidRDefault="00BA5586" w:rsidP="00BA5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И (ИЛИ) ЗЕМЕЛЬНЫХ УЧАСТКОВ, НАХОДЯЩИХСЯ</w:t>
      </w:r>
    </w:p>
    <w:p w:rsidR="00BA5586" w:rsidRPr="00BA5586" w:rsidRDefault="00BA5586" w:rsidP="00BA5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В ЧАСТНОЙ СОБСТВЕННОСТИ"</w:t>
      </w:r>
    </w:p>
    <w:p w:rsidR="00BA5586" w:rsidRPr="00BA5586" w:rsidRDefault="00BA5586" w:rsidP="00BA5586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1.1.1. Настоящий административный регламент определяет порядок, сроки и последовательность административных процедур (действий) при предоставлении муниципальной услуги по перераспределению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 (далее - Административный регламент).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1.2.1. В качестве заявителей могут выступать физические лица, индивидуальные предприниматели, юридические лица, являющиеся землепользователями, землевладельцами, арендаторами, собственниками земельных участков.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(способы получения данной информации) органа, предоставляющего услугу: администрация города Пятигорска расположена по адресу: 357500, город Пятигорск, площадь Ленина, 2.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График работы администрации города Пятигорска: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lastRenderedPageBreak/>
        <w:t>понедельник - четверг - с 9.00 до 18.00;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пятница - с 9.00 до 17.00;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предпраздничные дни - с 9.00 до 17.00;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суббота и воскресенье - выходные дни;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перерыв - с 13.00 до 13.48.</w:t>
      </w: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558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5586">
        <w:rPr>
          <w:rFonts w:ascii="Times New Roman" w:hAnsi="Times New Roman" w:cs="Times New Roman"/>
          <w:sz w:val="28"/>
          <w:szCs w:val="28"/>
        </w:rPr>
        <w:t xml:space="preserve">. 1.3.1 в ред. </w:t>
      </w:r>
      <w:hyperlink r:id="rId8" w:history="1">
        <w:r w:rsidRPr="00BA55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>. Пятигорска от 08.05.2018 N 1517)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1.3.2. Справочные телефоны органа, предоставляющего муниципальную услугу: телефон администрации города Пятигорска: 8 (879-3) 39-09-64.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BA5586">
        <w:rPr>
          <w:rFonts w:ascii="Times New Roman" w:hAnsi="Times New Roman" w:cs="Times New Roman"/>
          <w:sz w:val="28"/>
          <w:szCs w:val="28"/>
        </w:rPr>
        <w:t>1.3.3. Адреса официальных сайтов органа, предоставляющего муниципальную услугу, в информационно-телекоммуникационной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 официальный сайт муниципального образования города-курорта Пятигорска в информационно-телекоммуникационной сети "Интернет": www.pyatigorsk.org.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информационно-телекоммуникационной сети "Интернет".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в администрации города Пятигорска осуществляется: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1) при личном обращении заявителя;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2) при письменном обращении заявителя;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3) через официальный сайт муниципального образования города-курорта Пятигорска, указанный в </w:t>
      </w:r>
      <w:hyperlink w:anchor="P62" w:history="1">
        <w:r w:rsidRPr="00BA5586">
          <w:rPr>
            <w:rFonts w:ascii="Times New Roman" w:hAnsi="Times New Roman" w:cs="Times New Roman"/>
            <w:sz w:val="28"/>
            <w:szCs w:val="28"/>
          </w:rPr>
          <w:t>п. 1.3.3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1.3.5. Порядок, форма и место размещения указанной в настоящем подпункте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официальных сайтах органа, предоставляющего услугу, органов и организаций, участвующих в предоставлении услуги, в информационно-телекоммуникационной сети "Интернет".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lastRenderedPageBreak/>
        <w:t>На информационных стендах администрации города Пятигорска, официальных сайтах муниципального образования города-курорта Пятигорска размещается следующая информация: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1) о перечне документов, необходимых для получения муниципальной услуги;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2) о сроках предоставления муниципальной услуги;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3) о порядке обжалования действий (бездействия), а также принимаемых решений должностных лиц администрации города Пятигорска, участвующих в предоставлении муниципальной услуги.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1.3.5. Блок-схема предоставления муниципальной услуги приведена в Приложении 1 (не приводится) к настоящему Административному регламенту.</w:t>
      </w: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2.1.1. Перераспределение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2.2.1. Муниципальную услугу предоставляет администрация города Пятигорска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поступивший в адрес администрации города Пятигорска запрос (заявление) о предоставлении муниципальной услуги с приложенным к нему комплектом документов, направляется непосредственно в Муниципальное учреждение "Управление имущественных отношений администрации города Пятигорска" для рассмотрения.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2.2.3. При предоставлении муниципальной услуги осуществляется взаимодействие со следующими органами и организациями, обращение в которые необходимо для предоставления муниципальной услуги: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1) филиал ФГБУ "Федеральная кадастровая палата Федеральной службы государственной регистрации, кадастра и картографии" по Ставропольскому краю с целью получения кадастровых сведений в виде кадастрового </w:t>
      </w:r>
      <w:r w:rsidRPr="00BA5586">
        <w:rPr>
          <w:rFonts w:ascii="Times New Roman" w:hAnsi="Times New Roman" w:cs="Times New Roman"/>
          <w:sz w:val="28"/>
          <w:szCs w:val="28"/>
        </w:rPr>
        <w:lastRenderedPageBreak/>
        <w:t>паспорта, кадастровой выписки, кадастрового плана территории;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2) Инспекция Федеральной налоговой службы России по городу Пятигорску с целью получения сведений из Единого государственного реестра юридических лиц (ЕГРЮЛ) и Единого государственного реестра индивидуальных предпринимателей (ЕГРИП) в виде выписки;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3) Управление Федеральной службы государственной регистрации, кадастра и картографии с целью получения выписки из Единого государственного реестра недвижимости о наличии зарегистрированных прав на объекты недвижимого имущества.</w:t>
      </w: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BA55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>. Пятигорска от 06.07.2017 N 2853)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2.2.4.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</w:t>
      </w:r>
      <w:hyperlink r:id="rId10" w:history="1">
        <w:r w:rsidRPr="00BA558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услуг, утвержденный решением Думы города Пятигорска от 22.02.2012 N 7-14 РД "Об утверждении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города-курорта Пятигорска муниципальных услуг и предоставляются организациями, участвующими в предоставлении муниципальных услуг, и перечня услуг, которые являются необходимыми и обязательными для предоставления органами местного самоуправления города-курорта Пятигорска муниципальных услуг и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предоставляются организациями, участвующими в предоставлении муниципальных услуг".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заключение соглашения о перераспределении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собственности, либо решение об отказе в заключени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иные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в соответствии с нормативными правовыми актами Российской Федерации, Ставропольского края, муниципальными </w:t>
      </w:r>
      <w:r w:rsidRPr="00BA5586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города-курорта Пятигорска, сроки выдачи (направления) документов, являющихся результатом предоставления муниципальной услуги.</w:t>
      </w:r>
      <w:proofErr w:type="gramEnd"/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2.4.1. В срок не более чем тридцать дней (данный срок включает в себя срок, необходимый для обращения в иные органы и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услуги) со дня поступления запроса (заявления) о перераспределении земельных участков администрация города: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1)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3) принимает решение об отказе в заключени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при наличии оснований, предусмотренных </w:t>
      </w:r>
      <w:hyperlink w:anchor="P155" w:history="1">
        <w:r w:rsidRPr="00BA5586">
          <w:rPr>
            <w:rFonts w:ascii="Times New Roman" w:hAnsi="Times New Roman" w:cs="Times New Roman"/>
            <w:sz w:val="28"/>
            <w:szCs w:val="28"/>
          </w:rPr>
          <w:t>п. 2.9.2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2.4.2. Срок выдачи (направления) документов, являющихся результатом предоставления муниципальной услуги, составляет 2 рабочих дня со дня вступления в силу постановления администрации города Пятигорска об утверждении схемы расположения земельного участка.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2.4.3.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Муниципальная услуга "Перераспределение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собственности" приостанавливается на период выполнения заявителем кадастровых работ в целях государственного кадастрового учета земельных участков, которые образуются в результате перераспределения, и обращения с заявлением о государственном кадастровом учете таких земельных участков.</w:t>
      </w:r>
      <w:proofErr w:type="gramEnd"/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2.4.4. При поступлении в администрацию города Пятигорска кадастрового паспорта земельного участка или земельных участков, образуемых в результате перераспределения, в срок не более чем 30 дней администрация направляет подписанные экземпляры проекта соглашения о перераспределении земельных участков заявителю для подписания.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lastRenderedPageBreak/>
        <w:t xml:space="preserve">2.5.1. Предоставление муниципальной услуги осуществляется в соответствии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>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1) Земельным </w:t>
      </w:r>
      <w:hyperlink r:id="rId11" w:history="1">
        <w:r w:rsidRPr="00BA558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РФ", 29.10.2001, N 44, ст. 4147);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2) Федеральным </w:t>
      </w:r>
      <w:hyperlink r:id="rId12" w:history="1">
        <w:r w:rsidRPr="00BA55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от 25 октября 2001 года N 137-ФЗ "О введении в действие Земельного кодекса Российской Федерации" ("Собрание законодательства РФ", 29.10.2001, N 44, ст. 4148);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3) Федеральным </w:t>
      </w:r>
      <w:hyperlink r:id="rId13" w:history="1">
        <w:r w:rsidRPr="00BA55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от 24 июля 2007 года N 221-ФЗ "О государственном кадастре недвижимости" ("Собрание законодательства РФ", 30.07.2007, N 31, ст. 4017);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4) Федеральным </w:t>
      </w:r>
      <w:hyperlink r:id="rId14" w:history="1">
        <w:r w:rsidRPr="00BA55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от 21 июля 1997 года N 122-ФЗ "О государственной регистрации прав на недвижимое имущество и сделок с ним" ("Собрание законодательства РФ", 28.07.1997, N 30, ст. 3594);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5) Федеральным </w:t>
      </w:r>
      <w:hyperlink r:id="rId15" w:history="1">
        <w:r w:rsidRPr="00BA55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("Российская газета", N 168, 30.07.2010);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6) Положением о Муниципальном учреждении "Управление имущественных отношений администрации города Пятигорска", утвержденным решением Думы города Пятигорска от 27 мая 2015 г. N 22-54 ГД (не опубликовано).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7"/>
      <w:bookmarkEnd w:id="2"/>
      <w:r w:rsidRPr="00BA5586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2.6.1.1. Запрос (заявление) о перераспределении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 в письменной форме по образцу согласно Приложению 2 (не приводится) к настоящему Административному регламенту.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К запросу (заявлению) о перераспределении земельных участков прилагаются следующие документы: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lastRenderedPageBreak/>
        <w:t>1) копия документа, удостоверяющего личность заявителя, являющегося физическим лицом, индивидуальным предпринимателем, либо личность представителя физического лица, индивидуального предпринимателя или юридического лица;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2) копия документа, удостоверяющего права (полномочия) представителя физического лица, индивидуального предпринимателя или юридического лица (если с запросом (заявлением) обращается представитель заявителя);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3) копии правоустанавливающих или </w:t>
      </w:r>
      <w:proofErr w:type="spellStart"/>
      <w:r w:rsidRPr="00BA5586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BA5586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 w:history="1">
        <w:r w:rsidRPr="00BA55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>. Пятигорска от 06.07.2017 N 2853)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4)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6) согласие землепользователей, землевладельцев, залогодержателей земельных участков, из которых при перераспределении образуются земельные участки (представляется в случае, если земельные участки, которые предлагается перераспределить, обременены правами указанных лиц).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2.6.2. Запрос (заявление)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2.6.3. Форму запроса (заявления) можно получить непосредственно в Муниципальном учреждении "Управление имущественных отношений администрации города Пятигорска", а также на официальном сайте муниципального образования города-курорта Пятигорска в информационно-телекоммуникационной сети "Интернет": www.pyatigorsk.org.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2.6.4. Заявитель имеет право представить запрос (заявление) с приложением документов: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1) в письменном виде по почте;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2) лично либо через своих представителей.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представить, а также способы их получения заявителем, в том числе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в электронной форме, порядок их предоставления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2.7.1.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В целях принятия решения о заключении соглашения о перераспределении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собственности, Муниципальное учреждение "Управление имущественных отношений администрации города Пятигорска" осуществляет подготовку и направление следующих запросов в органы и организации, участвующие в предоставлении муниципальной услуги, в распоряжении которых находятся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предоставления муниципальной услуги: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1) в филиал ФГБУ "Федеральная кадастровая палата Федеральной службы государственной регистрации, кадастра и картографии" по Ставропольскому краю с целью получения кадастровых сведений о земельном участке в виде кадастрового паспорта, кадастровой выписки, кадастрового плана территории;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2) в Инспекцию Федеральной налоговой службы России по городу Пятигорску с целью получения сведений о заявителе из Единого государственного реестра юридических лиц (ЕГРЮЛ) и Единого государственного реестра индивидуальных предпринимателей (ЕГРИП) в виде выписки;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3) в Управление Федеральной службы государственной регистрации, кадастра и картографии с целью получения выписки из Единого государственного реестра недвижимости о наличии зарегистрированных прав на объекты недвижимого имущества.</w:t>
      </w: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BA55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>. Пятигорска от 06.07.2017 N 2853)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Документы, перечисленные в настоящем пункте, могут быть представлены заявителем самостоятельно.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2.7.2. Администрация города Пятигорска и Муниципальное учреждение "Управление имущественных отношений администрации города Пятигорска" не вправе требовать от заявителя: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 w:rsidRPr="00BA5586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Ставропольского края, муниципальными нормативными правовыми актами города-курорта Пятигорска, регулирующими отношения, возникающие в связи с предоставлением муниципальной услуги;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586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иных органов и организаций в соответствии нормативными правовыми актами Российской Федерации, Ставропольского края, муниципальными нормативными правовыми актами города-курорта Пятигорска, участвующих в предоставлении муниципальной услуги, за исключением документов, указанных в </w:t>
      </w:r>
      <w:hyperlink r:id="rId18" w:history="1">
        <w:r w:rsidRPr="00BA5586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33"/>
      <w:bookmarkEnd w:id="3"/>
      <w:r w:rsidRPr="00BA5586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услуги, а также для возврата запроса (заявления) о перераспределении земельных участков.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2.8.1. 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2.8.2. В течение десяти дней со дня поступления запроса (заявления) о перераспределении земельных участков администрация города Пятигорска возвращает заявление заявителю в случае, если: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2.8.2.1. В заявлении о перераспределении земельных участков не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>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</w:t>
      </w:r>
      <w:r w:rsidRPr="00BA5586">
        <w:rPr>
          <w:rFonts w:ascii="Times New Roman" w:hAnsi="Times New Roman" w:cs="Times New Roman"/>
          <w:sz w:val="28"/>
          <w:szCs w:val="28"/>
        </w:rPr>
        <w:lastRenderedPageBreak/>
        <w:t>лицо;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2.8.2.2. К запросу (заявлению) не приложены документы: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1) копии правоустанавливающих или </w:t>
      </w:r>
      <w:proofErr w:type="spellStart"/>
      <w:r w:rsidRPr="00BA5586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BA5586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 на недвижимое имущество и сделок с ним;</w:t>
      </w: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BA55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>. Пятигорска от 06.07.2017 N 2853)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2) схема расположения земельного участка в случае, если отсутствуют проект межевания территории, в границах которой осуществляется перераспределение земельных участков;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представителя, в случае, если с запросом (заявлением) обращается представитель заявителя;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2.8.2.3. Запрос (заявление) подан в иной орган.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При возврате запроса (заявления) о перераспределении земельных участков заявителю в сопроводительном письме указываются все основания, по которым производится такой возврат.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2.9.1. Основаниями для приостановления предоставления муниципальной услуги являются: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1) принятие решения об утверждении схемы расположения земельного участка и направление этого решения с приложением указанной схемы заявителю;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2) направление заявителю согласия на заключение соглашения о </w:t>
      </w:r>
      <w:r w:rsidRPr="00BA5586">
        <w:rPr>
          <w:rFonts w:ascii="Times New Roman" w:hAnsi="Times New Roman" w:cs="Times New Roman"/>
          <w:sz w:val="28"/>
          <w:szCs w:val="28"/>
        </w:rPr>
        <w:lastRenderedPageBreak/>
        <w:t>перераспределении земельных участков в соответствии с утвержденным проектом межевания территории.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586">
        <w:rPr>
          <w:rFonts w:ascii="Times New Roman" w:hAnsi="Times New Roman" w:cs="Times New Roman"/>
          <w:sz w:val="28"/>
          <w:szCs w:val="28"/>
        </w:rPr>
        <w:t>Муниципальная услуга "Перераспределение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собственности" приостанавливается на период выполнения заявителем кадастровых работ в целях государственного кадастрового учета земельных участков, которые образуются в результате перераспределения, и обращения с заявлением о государственном кадастровом учете таких земельных участков.</w:t>
      </w:r>
      <w:proofErr w:type="gramEnd"/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5"/>
      <w:bookmarkEnd w:id="4"/>
      <w:r w:rsidRPr="00BA5586">
        <w:rPr>
          <w:rFonts w:ascii="Times New Roman" w:hAnsi="Times New Roman" w:cs="Times New Roman"/>
          <w:sz w:val="28"/>
          <w:szCs w:val="28"/>
        </w:rPr>
        <w:t>2.9.2. Основаниями для принятия решения об отказе в заключени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собственности, являются: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1) запрос (заявление) о перераспределении земельных участков подано в случаях, не предусмотренных </w:t>
      </w:r>
      <w:hyperlink r:id="rId20" w:history="1">
        <w:r w:rsidRPr="00BA5586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Земельного кодекса РФ, а именно: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а) 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586">
        <w:rPr>
          <w:rFonts w:ascii="Times New Roman" w:hAnsi="Times New Roman" w:cs="Times New Roman"/>
          <w:sz w:val="28"/>
          <w:szCs w:val="28"/>
        </w:rPr>
        <w:t xml:space="preserve">б) 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00BA5586">
        <w:rPr>
          <w:rFonts w:ascii="Times New Roman" w:hAnsi="Times New Roman" w:cs="Times New Roman"/>
          <w:sz w:val="28"/>
          <w:szCs w:val="28"/>
        </w:rPr>
        <w:t>вкрапливания</w:t>
      </w:r>
      <w:proofErr w:type="spellEnd"/>
      <w:r w:rsidRPr="00BA5586">
        <w:rPr>
          <w:rFonts w:ascii="Times New Roman" w:hAnsi="Times New Roman" w:cs="Times New Roman"/>
          <w:sz w:val="28"/>
          <w:szCs w:val="28"/>
        </w:rPr>
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586">
        <w:rPr>
          <w:rFonts w:ascii="Times New Roman" w:hAnsi="Times New Roman" w:cs="Times New Roman"/>
          <w:sz w:val="28"/>
          <w:szCs w:val="28"/>
        </w:rPr>
        <w:t>в)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г) земельные участки образуются для размещения следующих объектов капитального строительства государственного значения (объектов </w:t>
      </w:r>
      <w:r w:rsidRPr="00BA5586">
        <w:rPr>
          <w:rFonts w:ascii="Times New Roman" w:hAnsi="Times New Roman" w:cs="Times New Roman"/>
          <w:sz w:val="28"/>
          <w:szCs w:val="28"/>
        </w:rPr>
        <w:lastRenderedPageBreak/>
        <w:t>федерального значения, объектов регионального значения) или объектов местного значения при отсутствии других возможных вариантов строительства, реконструкции этих объектов: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- объекты федеральных энергетических систем и объекты энергетических систем регионального значения;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- объекты использования атомной энергии;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- объекты обороны страны и безопасности государства, в том числе инженерно-технические сооружения, линии связи и коммуникации, возведенные в интересах защиты и охраны Государственной границы Российской Федерации;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- объекты федерального транспорта, объекты связи федерального значения, а также объекты транспорта, объекты связи регионального значения, объекты инфраструктуры железнодорожного транспорта общего пользования;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- объекты, обеспечивающие космическую деятельность;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- линейные объекты федерального и регионального значения, обеспечивающие деятельность субъектов естественных монополий;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- объекты систем </w:t>
      </w:r>
      <w:proofErr w:type="spellStart"/>
      <w:r w:rsidRPr="00BA5586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BA5586">
        <w:rPr>
          <w:rFonts w:ascii="Times New Roman" w:hAnsi="Times New Roman" w:cs="Times New Roman"/>
          <w:sz w:val="28"/>
          <w:szCs w:val="28"/>
        </w:rPr>
        <w:t>-, газоснабжения, объекты систем теплоснабжения, объекты централизованных систем горячего водоснабжения, холодного водоснабжения и (или) водоотведения федерального, регионального или местного значения;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- автомобильные дороги федерального, регионального или местного значения;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2) не представлено в письменной форме согласие землепользователей, землевладельцев, арендаторов, залогодержателей исходных земельных участков, в случае, если земельные участки, которые предлагается перераспределить, обременены правами третьих лиц (такое согласие не требуется в случае, если перераспределение земельных участков осуществляется в обязательном порядке на основании решения суда);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586">
        <w:rPr>
          <w:rFonts w:ascii="Times New Roman" w:hAnsi="Times New Roman" w:cs="Times New Roman"/>
          <w:sz w:val="28"/>
          <w:szCs w:val="28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 xml:space="preserve">не завершено), которое размещается на условиях сервитута, или объекта, который </w:t>
      </w:r>
      <w:r w:rsidRPr="00BA5586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 </w:t>
      </w:r>
      <w:hyperlink r:id="rId21" w:history="1">
        <w:r w:rsidRPr="00BA5586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Земельного кодекса РФ и наличие которого не препятствует использованию земельного участка в соответствии с его разрешенным использованием;</w:t>
      </w:r>
      <w:proofErr w:type="gramEnd"/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22" w:history="1">
        <w:r w:rsidRPr="00BA5586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586">
        <w:rPr>
          <w:rFonts w:ascii="Times New Roman" w:hAnsi="Times New Roman" w:cs="Times New Roman"/>
          <w:sz w:val="28"/>
          <w:szCs w:val="28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586">
        <w:rPr>
          <w:rFonts w:ascii="Times New Roman" w:hAnsi="Times New Roman" w:cs="Times New Roman"/>
          <w:sz w:val="28"/>
          <w:szCs w:val="28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участок без нарушения требований, предусмотренных </w:t>
      </w:r>
      <w:hyperlink r:id="rId23" w:history="1">
        <w:r w:rsidRPr="00BA5586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Земельного кодекса РФ, за исключением случаев перераспределения земельных участков в соответствии с </w:t>
      </w:r>
      <w:hyperlink r:id="rId24" w:history="1">
        <w:r w:rsidRPr="00BA5586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BA5586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Земельного кодекса РФ;</w:t>
      </w:r>
      <w:proofErr w:type="gramEnd"/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lastRenderedPageBreak/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26" w:history="1">
        <w:r w:rsidRPr="00BA55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27" w:history="1">
        <w:r w:rsidRPr="00BA5586">
          <w:rPr>
            <w:rFonts w:ascii="Times New Roman" w:hAnsi="Times New Roman" w:cs="Times New Roman"/>
            <w:sz w:val="28"/>
            <w:szCs w:val="28"/>
          </w:rPr>
          <w:t>пунктом 16 статьи 11.10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Земельного кодекса РФ, а именно: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- несоответствие схемы расположения земельного участка ее форме, формату или требованиям к ее подготовке, которые устанавливаются уполномоченным Правительством Российской Федерации федеральным органом исполнительной власти;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- разработка схемы расположения земельного участка с нарушением предусмотренных </w:t>
      </w:r>
      <w:hyperlink r:id="rId28" w:history="1">
        <w:r w:rsidRPr="00BA5586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Земельного кодекса РФ требований к образуемым земельным участкам;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 такой земельный участок был образован, более чем на десять процентов.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2.10. Перечень услуг, необходимых и обязательных для предоставления </w:t>
      </w:r>
      <w:r w:rsidRPr="00BA5586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2.10.1. Выполнение кадастровых работ в целях государственного кадастрового учета земельных участков, которые образуются в результате перераспределения, а также обращение с заявлением о государственном кадастровом учете таких земельных участков.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муниципальной услуги.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без взимания платы.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2.11.2. В случае увеличения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собственности, перед выдачей соглашения о перераспределении с заявителя взимается плата в порядке, установленном решением Думы города Пятигорска.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2.12.1. Проведение кадастровых работ в целях государственного кадастрового учета земельных участков, которые образуются в результате перераспределения, а также обращение с заявлением о государственном кадастровом учете таких земельных участков выполняется за счет заявителя.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2.13.1. Максимальный срок ожидания в очереди для подачи документов в администрацию города Пятигорска и при получении результата предоставления муниципальной услуги не превышает 15 минут.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2.14.1. Запрос (заявление), поступивший в администрацию города Пятигорска, подлежит обязательной регистрации в течение 3 дней с момента его поступления.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</w:t>
      </w:r>
      <w:r w:rsidRPr="00BA558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BA5586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BA5586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2.15.1. Место предоставления муниципальной услуги должно отвечать следующим требованиям: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1) вход в здание должен быть оборудован информационной вывеской, содержащей наименование, режим работы администрации города Пятигорска. Подъе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зд к зд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>анию должен быть оборудован местами для парковки автомобилей;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2) местами ожидания для заявителей являются коридор, холл, оснащенные средствами пожаротушения, системой оповещения о возникновении чрезвычайной ситуации, стульями, кресельными секциями или скамьями (</w:t>
      </w:r>
      <w:proofErr w:type="spellStart"/>
      <w:r w:rsidRPr="00BA5586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BA5586">
        <w:rPr>
          <w:rFonts w:ascii="Times New Roman" w:hAnsi="Times New Roman" w:cs="Times New Roman"/>
          <w:sz w:val="28"/>
          <w:szCs w:val="28"/>
        </w:rPr>
        <w:t>) и информационными стендами, содержащими сведения о порядке предоставления муниципальной услуги. Места ожидания должны соответствовать комфортным условиям для заинтересованных лиц и оптимальным условиям работы специалистов;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3) места для заполнения документов оборудуются стульями, столами (стойками);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4) местом приема заявителей является рабочий кабинет, оснащенный стульями, столами, компьютером, организационной техникой, системой кондиционирования воздуха.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2.16.1. Показателем доступности и качества муниципальной услуги является возможность: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2) получать полную, актуальную и достоверную информацию о порядке предоставления муниципальной услуги;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4) обращаться в досудебном и (или) судебном порядке в соответствии с законодательством Российской Федерации с жалобой (претензией) на </w:t>
      </w:r>
      <w:r w:rsidRPr="00BA5586">
        <w:rPr>
          <w:rFonts w:ascii="Times New Roman" w:hAnsi="Times New Roman" w:cs="Times New Roman"/>
          <w:sz w:val="28"/>
          <w:szCs w:val="28"/>
        </w:rPr>
        <w:lastRenderedPageBreak/>
        <w:t>принятое по его заявлению решение или на действия (бездействие) сотрудников администрации города Пятигорска и Муниципального учреждения "Управление имущественных отношений администрации города Пятигорска".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2.16.2. Основные требования к качеству предоставления муниципальной услуги: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1) своевременность предоставления муниципальной услуги;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2) достоверность и полнота информирования заявителя о ходе рассмотрения его обращения;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3) удобство и доступность получения заявителем информации о порядке предоставления муниципальной услуги.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2.16.3. Показателями качества предоставления муниципальной услуги являются срок рассмотрения заявления, отсутствие жалоб на действия (бездействие) должностных лиц.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2.16.4. При предоставлении муниципальной услуги: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1) в случае направления заявления почтовым отправлением непосредственного взаимодействия заявителя с ответственным исполнителем органа, осуществляющего предоставление муниципальной услуги, не требуется;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2) в случае личного обращения заявитель взаимодействует с должностным лицом, осуществляющим предоставление муниципальной услуги.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электронной форме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2.17.1. Предоставление администрацией города Пятигорска муниципальной услуги в электронной форме не предусмотрено.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2.17.2. Предоставление муниципальной услуги в многофункциональном центре не предусмотрено.</w:t>
      </w: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BA5586" w:rsidRPr="00BA5586" w:rsidRDefault="00BA5586" w:rsidP="00BA55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BA5586" w:rsidRPr="00BA5586" w:rsidRDefault="00BA5586" w:rsidP="00BA55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BA5586" w:rsidRPr="00BA5586" w:rsidRDefault="00BA5586" w:rsidP="00BA55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BA5586" w:rsidRPr="00BA5586" w:rsidRDefault="00BA5586" w:rsidP="00BA55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</w:p>
    <w:p w:rsidR="00BA5586" w:rsidRPr="00BA5586" w:rsidRDefault="00BA5586" w:rsidP="00BA55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(действий) в многофункциональном центре</w:t>
      </w: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3.1. Предоставление муниципальной услуги включает в себя следующие </w:t>
      </w:r>
      <w:r w:rsidRPr="00BA5586">
        <w:rPr>
          <w:rFonts w:ascii="Times New Roman" w:hAnsi="Times New Roman" w:cs="Times New Roman"/>
          <w:sz w:val="28"/>
          <w:szCs w:val="28"/>
        </w:rPr>
        <w:lastRenderedPageBreak/>
        <w:t>административные процедуры: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1) прием и регистрацию запроса (заявления) о перераспределении земельных участков;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2) запрос документов, необходимых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3) рассмотрение запроса (заявления) о перераспределении земельных участков;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4) принятие постановления администрации города Пятигорска об отказе в заключени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участков, при наличии оснований для отказа;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4"/>
      <w:bookmarkEnd w:id="5"/>
      <w:r w:rsidRPr="00BA5586">
        <w:rPr>
          <w:rFonts w:ascii="Times New Roman" w:hAnsi="Times New Roman" w:cs="Times New Roman"/>
          <w:sz w:val="28"/>
          <w:szCs w:val="28"/>
        </w:rPr>
        <w:t>5) при отсутствии оснований для отказа в заключени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соглашения выполняется одно из действий: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а) принятие постановления об утверждении схемы расположения земельного участка и направление этого постановления с приложением указанной схемы заявителю (в случае перераспределении земель в соответствии с утвержденной схемой расположения земельного участка);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б) направление заявителю уведомления о согласии на заключение соглашения о перераспределении земельных участков в соответствии с утвержденным проектом межевания территории.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3.2. Прием и регистрация запроса (заявления) о перераспределении земельных участков.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3.2.1. Юридическим фактом, инициирующим начало административной процедуры, является прием от заявителя запроса (заявления) заявления о перераспределении земельных участков и документов, необходимых для предоставления услуги, указанных в </w:t>
      </w:r>
      <w:hyperlink w:anchor="P107" w:history="1">
        <w:r w:rsidRPr="00BA5586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личном приеме или получение указанных документов почтовым отправлением.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3.2.2. Результатом настоящей административной процедуры является регистрация запроса (заявления).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3.2.3. Способом фиксации результата административной процедуры является регистрация поступившего запроса (заявления) в электронной системе документооборота с проставлением регистрационного номера на заявлении с указанием даты приема и подписи ответственного должностного лица, принявшего документы.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3.2.4. Максимальный срок выполнения данного действия составляет: для </w:t>
      </w:r>
      <w:r w:rsidRPr="00BA5586">
        <w:rPr>
          <w:rFonts w:ascii="Times New Roman" w:hAnsi="Times New Roman" w:cs="Times New Roman"/>
          <w:sz w:val="28"/>
          <w:szCs w:val="28"/>
        </w:rPr>
        <w:lastRenderedPageBreak/>
        <w:t>приема документов - в течение 15 минут, для регистрации заявления - в течение 3 дней.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3.3. Запрос документов, необходимых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3.3.1. Юридическим фактом, инициирующим начало административной процедуры, является отсутствие документов, указанных в </w:t>
      </w:r>
      <w:hyperlink w:anchor="P133" w:history="1">
        <w:r w:rsidRPr="00BA5586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3.3.2. Ответственный исполнитель Муниципального учреждения "Управление имущественных отношений администрации города Пятигорска" осуществляет подготовку и направление следующих запросов в органы и организации, участвующие в предоставлении муниципальной услуги, в распоряжении которых находятся документы, необходимые для предоставления муниципальной услуги: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1) в филиал ФГБУ "Федеральная кадастровая палата Федеральной службы государственной регистрации, кадастра и картографии" по Ставропольскому краю с целью получения кадастровых сведений в виде кадастрового паспорта, кадастровой выписки, кадастрового плана территории или справки о кадастровой стоимости;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586">
        <w:rPr>
          <w:rFonts w:ascii="Times New Roman" w:hAnsi="Times New Roman" w:cs="Times New Roman"/>
          <w:sz w:val="28"/>
          <w:szCs w:val="28"/>
        </w:rPr>
        <w:t>2) в Инспекцию Федеральной налоговой службы России по городу Пятигорску с целью получения сведений из Единого государственного реестра юридических лиц (ЕГРЮЛ) и Единого государственного реестра индивидуальных предпринимателей (ЕГРИП) в виде выписки;</w:t>
      </w:r>
      <w:proofErr w:type="gramEnd"/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3) в Управление Федеральной службы государственной регистрации, кадастра и картографии с целью получения выписки из Единого государственного реестра недвижимости о наличии зарегистрированных правах на объект недвижимого имущества.</w:t>
      </w: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BA55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>. Пятигорска от 06.07.2017 N 2853)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3.3.3. Направление запросов осуществляется в электронном виде по каналам системы межведомственного электронного взаимодействия.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3.3.4. Результатом административной процедуры является получение от органов и организаций, участвующих в предоставлении муниципальной услуги, ответа на межведомственный запрос.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3.3.5. Способом фиксации административной процедуры является: получение ответа на межведомственный запрос.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3.3.6. Максимальный срок выполнения данного действия составляет 5 дней.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lastRenderedPageBreak/>
        <w:t>3.4. Рассмотрение запроса (заявления) о перераспределении земельных участков.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3.4.1. Юридическим фактом, инициирующим начало административной процедуры, является поступление ответственному исполнителю Муниципального учреждения "Управление имущественных отношений администрации города Пятигорска" заявления (обращения) о перераспределении земельных участков.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3.4.2. При поступлении (запроса) заявления и приложенных к нему документов ответственный исполнитель Муниципального учреждения "Управление имущественных отношений администрации города Пятигорска" осуществляет их рассмотрение на предмет отсутствия оснований для отказа, указанных в </w:t>
      </w:r>
      <w:hyperlink w:anchor="P155" w:history="1">
        <w:r w:rsidRPr="00BA5586">
          <w:rPr>
            <w:rFonts w:ascii="Times New Roman" w:hAnsi="Times New Roman" w:cs="Times New Roman"/>
            <w:sz w:val="28"/>
            <w:szCs w:val="28"/>
          </w:rPr>
          <w:t>п. 2.9.2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заключени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3.4.3. При наличии оснований для отказа в предоставлении муниципальной услуги ответственный исполнитель Муниципального учреждения "Управление имущественных отношений администрации города Пятигорска" обеспечивает подготовку, согласование и подписание проекта постановления администрации города Пятигорска об отказе в заключени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3.4.4. При отсутствии оснований для отказа в предоставлении муниципальной услуги ответственный исполнитель Муниципального учреждения "Управление имущественных отношений администрации города Пятигорска" обеспечивает выполнение дальнейших административных процедур, предусмотренных </w:t>
      </w:r>
      <w:hyperlink w:anchor="P234" w:history="1">
        <w:proofErr w:type="spellStart"/>
        <w:r w:rsidRPr="00BA5586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BA5586">
          <w:rPr>
            <w:rFonts w:ascii="Times New Roman" w:hAnsi="Times New Roman" w:cs="Times New Roman"/>
            <w:sz w:val="28"/>
            <w:szCs w:val="28"/>
          </w:rPr>
          <w:t>. 5 п. 3.1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3.4.4.1. Подготовка, согласование и подписание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Пятигорска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и направление этого постановления с приложением указанной схемы заявителю.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3.4.4.2.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3.4.5. Результатом настоящей административной процедуры является принятие решения о предоставлении муниципальной услуги.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3.4.6. Способом фиксации результата административной процедуры является оформление на бумажном носителе решения о предоставлении муниципальной услуги.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lastRenderedPageBreak/>
        <w:t>3.4.7. Максимальный срок выполнения данного действия составляет 5 дней со дня поступления запроса (заявления) в администрацию города Пятигорска.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3.5. Принятие постановления администрации города Пятигорска об отказе в заключени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3.5.1. Юридическим фактом, инициирующим начало административной процедуры, является наличие полного комплекта документов, необходимого для предоставления муниципальной услуги, а также наличие оснований для отказа, предусмотренных </w:t>
      </w:r>
      <w:hyperlink w:anchor="P155" w:history="1">
        <w:r w:rsidRPr="00BA5586">
          <w:rPr>
            <w:rFonts w:ascii="Times New Roman" w:hAnsi="Times New Roman" w:cs="Times New Roman"/>
            <w:sz w:val="28"/>
            <w:szCs w:val="28"/>
          </w:rPr>
          <w:t>пунктом 2.9.2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заключени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3.5.2. Ответственный исполнитель Муниципального учреждения "Управление имущественных отношений администрации города Пятигорска" обеспечивает подготовку, согласование и подписание проекта постановления администрации города Пятигорска об отказе в заключени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3.5.3. Согласование проекта постановления администрации города Пятигорска об отказе в заключени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производится с курирующим заместителем Главы города Пятигорска, правовым управлением администрации города Пятигорска, управляющим делами администрации города Пятигорска.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3.5.4. Согласованный проект постановления администрации города Пятигорска передается ответственным исполнителем Муниципального учреждения "Управление имущественных отношений администрации города Пятигорска" в общий отдел администрации города Пятигорска.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3.5.5. При наличии замечаний согласовывающих лиц или Главы города Пятигорска оно дорабатывается и проходит повторную процедуру согласования.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3.5.6. Подписанное Главой города Пятигорска постановление администрации города Пятигорска регистрируется в общем отделе администрации города Пятигорска и передается ответственному исполнителю Муниципального учреждения "Управление имущественных отношений администрации города Пятигорска" для направления заявителю.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3.5.7. Результатом административной процедуры является принятие и выдача заявителю постановления администрации города Пятигорска об отказе в заключени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3.5.8. Способом фиксации результата административной процедуры является оформление постановления администрации города Пятигорска на бумажном носителе с присвоением ему регистрационного номера и </w:t>
      </w:r>
      <w:r w:rsidRPr="00BA5586">
        <w:rPr>
          <w:rFonts w:ascii="Times New Roman" w:hAnsi="Times New Roman" w:cs="Times New Roman"/>
          <w:sz w:val="28"/>
          <w:szCs w:val="28"/>
        </w:rPr>
        <w:lastRenderedPageBreak/>
        <w:t>занесением данного номера в базу данных в порядке делопроизводства.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3.5.9. Максимальный срок выполнения данного действия составляет 15 дней.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3.6. Принятие постановления об утверждении схемы расположения земельного участка и направление этого постановления с приложением указанной схемы заявителю (в случае перераспределении земель в соответствии с утвержденной схемой расположения земельного участка) при отсутствии оснований для отказа в заключени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3.6.1. Юридическим фактом, инициирующим начало административной процедуры, является наличие запроса (заявления) о перераспределении земельных участков в соответствии с утвержденной схемой расположения земельного участка и полного комплекта документов, необходимого для предоставления муниципальной услуги, а также отсутствие оснований для отказа, предусмотренных </w:t>
      </w:r>
      <w:hyperlink w:anchor="P155" w:history="1">
        <w:r w:rsidRPr="00BA5586">
          <w:rPr>
            <w:rFonts w:ascii="Times New Roman" w:hAnsi="Times New Roman" w:cs="Times New Roman"/>
            <w:sz w:val="28"/>
            <w:szCs w:val="28"/>
          </w:rPr>
          <w:t>пунктом 2.9.2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заключени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3.6.2. Ответственный исполнитель Муниципального учреждения "Управление имущественных отношений администрации города Пятигорска" обеспечивает подготовку, согласование и подписание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Пятигорска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3.6.3. Согласование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Пятигорска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участка, производится с курирующим заместителем Главы города Пятигорска, правовым управлением администрации города Пятигорска, управляющим делами администрации города Пятигорска.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3.6.4. Согласованный проект постановления администрации города Пятигорска передается ответственным исполнителем МУ "Управление имущественных отношений администрации города Пятигорска" в общий отдел администрации города Пятигорска.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3.6.5. При наличии замечаний согласовывающих лиц или Главы города Пятигорска оно дорабатывается и проходит повторную процедуру согласования.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3.6.6. Подписанное Главой города Пятигорска постановление администрации города Пятигорска регистрируется в общем отделе администрации города Пятигорска и передается ответственному исполнителю МУ "Управление имущественных отношений администрации города Пятигорска" для направления заявителю.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3.6.7. Результатом административной процедуры является принятие и </w:t>
      </w:r>
      <w:r w:rsidRPr="00BA5586">
        <w:rPr>
          <w:rFonts w:ascii="Times New Roman" w:hAnsi="Times New Roman" w:cs="Times New Roman"/>
          <w:sz w:val="28"/>
          <w:szCs w:val="28"/>
        </w:rPr>
        <w:lastRenderedPageBreak/>
        <w:t>выдача заявителю постановления администрации города Пятигорска об утверждении схемы расположения земельного участка.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3.6.8. Способом фиксации результата административной процедуры является оформление постановления администрации города Пятигорска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3.6.9. Максимальный срок выполнения данного действия составляет 15 дней.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3.6.10. Лицо, которому направлено постановление администрации города Пятигорска об утверждении схемы расположения земельного участка обеспечивает проведение кадастровых работ в отношении земельного участка и обращается за осуществлением государственного кадастрового учета такого земельного участка.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3.6.11. Выполнение кадастровых работ в отношении земельного участка, осуществление государственного кадастрового учета сведений о земельном участке является основанием для приостановления предоставления муниципальной услуги по заключению соглашения о перераспределении земельных участков.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3.6.12. В срок не более чем 30 дней со дня представления заявителем в администрацию города Пятигорска кадастрового паспорта земельного участка или земельных участков, образуемых в результате перераспределения, ответственный исполнитель Муниципального учреждения "Управление имущественных отношений администрации города Пятигорска" обеспечивает подготовку, согласование и подписание соглашения о перераспределении земельных участков.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3.6.13. Результатом административной процедуры является направление (вручение) заявителю проекта соглашения о перераспределении земельных участков.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3.6.14. Способом фиксации результата административной процедуры является оформление соглашения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3.7. Направление заявителю уведомления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о согласии на заключение соглашения о перераспределении земельных участков в соответствии с утвержденным проектом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межевания территории.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3.7.1. Юридическим фактом, инициирующим начало административной процедуры, является наличие заявления о перераспределении земельных участков в соответствии с утвержденным проектом межевания территории.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lastRenderedPageBreak/>
        <w:t>3.7.2. Ответственный исполнитель Муниципального учреждения "Управление имущественных отношений администрации города Пятигорска" обеспечивает подготовку, согласование и подписание уведомления о возможности заключения соглашения о перераспределении земельных участков в соответствии с утвержденным проектом межевания территории.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3.7.3. Способом фиксации результата административной процедуры является оформление уведомления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3.7.4. Максимальный срок выполнения данного действия составляет 15 дней.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3.7.5. Лицо, которому направлено уведомление о возможности заключения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3.7.6.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обращение с заявлением о государственном кадастровом учете таких земельных участков, является основанием для приостановления предоставления муниципальной услуги по заключению соглашения о перераспределении земельных участков.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3.7.7. В срок не более чем 30 дней со дня представления заявителем в администрацию города Пятигорска кадастрового паспорта земельного участка или земельных участков, образуемых в результате перераспределения, ответственный исполнитель Муниципального учреждения "Управление имущественных отношений администрации города Пятигорска" обеспечивает подготовку, согласование и подписание соглашения о перераспределении земельных участков.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3.7.8. Результатом административной процедуры является направление (вручение) заявителю проекта соглашения о перераспределении земельных участков.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3.7.9. Способом фиксации результата административной процедуры является оформление соглашения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BA5586" w:rsidRPr="00BA5586" w:rsidRDefault="00BA5586" w:rsidP="00BA55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</w:t>
      </w: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ими решений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управляющим делами администрации города Пятигорска.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4.1.2. Текущий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исполнителями Муниципального учреждения "Управление имущественных отношений администрации города Пятигорска" осуществляется начальником Муниципального учреждения "Управление имущественных отношений администрации города Пятигорска" постоянно.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администрацией города Пятигорска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 города Пятигорска и Муниципального учреждения "Управление имущественных отношений администрации города Пятигорска".</w:t>
      </w:r>
      <w:proofErr w:type="gramEnd"/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4.2.2. Порядок и периодичность проведения плановых проверок выполнения Муниципальным учреждением "Управление имущественных отношений администрации города Пятигорска"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города Пятигорска на текущий год.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4.2.3. Внеплановые проверки проводятся при выявлении нарушений по предоставлению муниципальной услуги или по конкретному обращению </w:t>
      </w:r>
      <w:r w:rsidRPr="00BA5586">
        <w:rPr>
          <w:rFonts w:ascii="Times New Roman" w:hAnsi="Times New Roman" w:cs="Times New Roman"/>
          <w:sz w:val="28"/>
          <w:szCs w:val="28"/>
        </w:rPr>
        <w:lastRenderedPageBreak/>
        <w:t>заявителя.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4.2.4. Плановые и внеплановые проверки полноты и качества предоставления муниципальной услуги осуществляются подразделением, ответственным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законодательством Российской Федерации.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4.4.1. Контроль за предоставлением муниципальной услуги со стороны граждан, их объединений и организаций осуществляется посредством обеспечения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открытости деятельности администрации города Пятигорска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BA5586" w:rsidRPr="00BA5586" w:rsidRDefault="00BA5586" w:rsidP="00BA55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BA5586" w:rsidRPr="00BA5586" w:rsidRDefault="00BA5586" w:rsidP="00BA55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 а также</w:t>
      </w:r>
    </w:p>
    <w:p w:rsidR="00BA5586" w:rsidRPr="00BA5586" w:rsidRDefault="00BA5586" w:rsidP="00BA55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их должностных лиц, работников</w:t>
      </w:r>
    </w:p>
    <w:p w:rsidR="00BA5586" w:rsidRPr="00BA5586" w:rsidRDefault="00BA5586" w:rsidP="00BA55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55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 w:history="1">
        <w:r w:rsidRPr="00BA55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администрации г. Пятигорска</w:t>
      </w:r>
      <w:proofErr w:type="gramEnd"/>
    </w:p>
    <w:p w:rsidR="00BA5586" w:rsidRPr="00BA5586" w:rsidRDefault="00BA5586" w:rsidP="00BA55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от 08.05.2018 N 1517)</w:t>
      </w: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5.1.1. Заявитель имеет право на досудебное (внесудебное) обжалование решений и действий (бездействия) должностных лиц администрации города Пятигорска или Муниципального учреждения "Управление имущественных отношений администрации города Пятигорска", принятых (осуществляемых) в ходе предоставления муниципальной услуги.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lastRenderedPageBreak/>
        <w:t>5.2.1. Заявитель может обратиться с жалобой, в том числе в следующих случаях: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3) требование от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586">
        <w:rPr>
          <w:rFonts w:ascii="Times New Roman" w:hAnsi="Times New Roman" w:cs="Times New Roman"/>
          <w:sz w:val="28"/>
          <w:szCs w:val="28"/>
        </w:rPr>
        <w:t>7) отказ администрации города Пятигорска или Муниципального учреждения "Управление имущественных отношений администрации города Пятигорска", должностного лица администрации города Пятигорска или Муниципального учреждения "Управление имущественных отношений администрации города Пятигорска",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558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5586">
        <w:rPr>
          <w:rFonts w:ascii="Times New Roman" w:hAnsi="Times New Roman" w:cs="Times New Roman"/>
          <w:sz w:val="28"/>
          <w:szCs w:val="28"/>
        </w:rPr>
        <w:t xml:space="preserve">. 8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BA558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08.05.2018 N 1517)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586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города-курорта Пятигорска.</w:t>
      </w:r>
      <w:proofErr w:type="gramEnd"/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BA558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5586">
        <w:rPr>
          <w:rFonts w:ascii="Times New Roman" w:hAnsi="Times New Roman" w:cs="Times New Roman"/>
          <w:sz w:val="28"/>
          <w:szCs w:val="28"/>
        </w:rPr>
        <w:t xml:space="preserve">. 9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BA558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A5586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08.05.2018 N 1517)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5.3.2.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5.3.3. Жалоба может быть направлена по почте, с использованием информационно-телекоммуникационной сети "Интернет",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58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5.4. Право заявителя на получение информации и документов, необходимых для обоснования и рассмотрения жалобы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5.4.1. Заявитель имеет право на получение информации и документов, </w:t>
      </w:r>
      <w:r w:rsidRPr="00BA5586">
        <w:rPr>
          <w:rFonts w:ascii="Times New Roman" w:hAnsi="Times New Roman" w:cs="Times New Roman"/>
          <w:sz w:val="28"/>
          <w:szCs w:val="28"/>
        </w:rPr>
        <w:lastRenderedPageBreak/>
        <w:t>необходимых для обоснования и рассмотрения жалобы.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5.4.2. При желании заявителя обжаловать действие (бездействие) должностного лица администрации города Пятигорска или Муниципального учреждения "Управление имущественных отношений администрации города Пятигорска", последние обязаны сообщить ему свою фамилию, имя, отчество и должность, и фамилию, имя, отчество и должность лица, которому могут быть обжалованы действия (бездействие).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порядке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5.5.1. Жалобы подаются начальнику Муниципального учреждения "Управление имущественных отношений администрации города Пятигорска" либо Главе города Пятигорска.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5.6. Сроки рассмотрения жалобы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5.6.1.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Жалоба, поступившая в Муниципальное учреждение "Управление имущественных отношений администрации города Пятигорска" либо к Главе города Пятигорска,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города Пятигорска или Муниципального учреждения "Управление имущественных отношений администрации города Пятигорска", должностного лица администрации города Пятигорска или Муниципального учреждения "Управление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имущественных отношений администрации города Пятигорска"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Муниципальное учреждение "Управление имущественных отношений администрация города Пятигорска" принимает одно из следующих решений: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586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администрацией города Пятигорска или Муниципальным учреждением "Управление имущественных отношений администрации города Пятигорска",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</w:t>
      </w:r>
      <w:r w:rsidRPr="00BA5586">
        <w:rPr>
          <w:rFonts w:ascii="Times New Roman" w:hAnsi="Times New Roman" w:cs="Times New Roman"/>
          <w:sz w:val="28"/>
          <w:szCs w:val="28"/>
        </w:rPr>
        <w:lastRenderedPageBreak/>
        <w:t>края, муниципальными нормативными правовыми актами города-курорта Пятигорска, а также в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иных формах;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5.7.2. По результатам рассмотрения жалобы Глава города Пятигорска принимает одно из следующих решений: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1) признает жалобу заявителя обоснованной и обязывает начальника Муниципального учреждения "Управление имущественных отношений администрации города Пятигорска" устранить выявленные нарушения;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>5.7.3.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5586" w:rsidRPr="00BA5586" w:rsidRDefault="00BA5586" w:rsidP="00BA558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5586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BA558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A5586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586" w:rsidRPr="00BA5586" w:rsidRDefault="00BA5586" w:rsidP="00BA558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84894" w:rsidRPr="00BA5586" w:rsidRDefault="00BA5586" w:rsidP="00BA55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84894" w:rsidRPr="00BA5586" w:rsidSect="0049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586"/>
    <w:rsid w:val="000304C7"/>
    <w:rsid w:val="000C55AB"/>
    <w:rsid w:val="003B4254"/>
    <w:rsid w:val="004B109D"/>
    <w:rsid w:val="00594794"/>
    <w:rsid w:val="00810B13"/>
    <w:rsid w:val="008F62C1"/>
    <w:rsid w:val="00BA5586"/>
    <w:rsid w:val="00D65D57"/>
    <w:rsid w:val="00D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5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A1BA961185B4BEDCA3451A049A8294E974E52BBF5794D5C1732FC5FA1A03165D0FA178DBAB8F90A98D582FCvBE" TargetMode="External"/><Relationship Id="rId13" Type="http://schemas.openxmlformats.org/officeDocument/2006/relationships/hyperlink" Target="consultantplus://offline/ref=9A1A1BA961185B4BEDCA2A5CB625F6234A9C145DB2F6701F034434AB00FFv1E" TargetMode="External"/><Relationship Id="rId18" Type="http://schemas.openxmlformats.org/officeDocument/2006/relationships/hyperlink" Target="consultantplus://offline/ref=9A1A1BA961185B4BEDCA2A5CB625F6234B94195BBCFE701F034434AB00F1A6642590FC47FCvDE" TargetMode="External"/><Relationship Id="rId26" Type="http://schemas.openxmlformats.org/officeDocument/2006/relationships/hyperlink" Target="consultantplus://offline/ref=9A1A1BA961185B4BEDCA2A5CB625F6234A9C145DB2F6701F034434AB00FFv1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A1A1BA961185B4BEDCA2A5CB625F6234A9C145BB3F0701F034434AB00F1A6642590FC42CEF7FBvDE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A1A1BA961185B4BEDCA3451A049A8294E974E52BBF57A4A5B1032FC5FA1A03165D0FA178DBAB8F90A98D580FCv5E" TargetMode="External"/><Relationship Id="rId12" Type="http://schemas.openxmlformats.org/officeDocument/2006/relationships/hyperlink" Target="consultantplus://offline/ref=9A1A1BA961185B4BEDCA2A5CB625F6234A9C145DB3F4701F034434AB00FFv1E" TargetMode="External"/><Relationship Id="rId17" Type="http://schemas.openxmlformats.org/officeDocument/2006/relationships/hyperlink" Target="consultantplus://offline/ref=9A1A1BA961185B4BEDCA3451A049A8294E974E52BBF47B4D5F1232FC5FA1A03165D0FA178DBAB8F90A98D582FCv8E" TargetMode="External"/><Relationship Id="rId25" Type="http://schemas.openxmlformats.org/officeDocument/2006/relationships/hyperlink" Target="consultantplus://offline/ref=9A1A1BA961185B4BEDCA2A5CB625F6234A9C145BB3F0701F034434AB00F1A6642590FC42CAF7FBv1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1A1BA961185B4BEDCA3451A049A8294E974E52BBF47B4D5F1232FC5FA1A03165D0FA178DBAB8F90A98D582FCv8E" TargetMode="External"/><Relationship Id="rId20" Type="http://schemas.openxmlformats.org/officeDocument/2006/relationships/hyperlink" Target="consultantplus://offline/ref=9A1A1BA961185B4BEDCA2A5CB625F6234A9C145BB3F0701F034434AB00F1A6642590FC4AC9FFv8E" TargetMode="External"/><Relationship Id="rId29" Type="http://schemas.openxmlformats.org/officeDocument/2006/relationships/hyperlink" Target="consultantplus://offline/ref=9A1A1BA961185B4BEDCA3451A049A8294E974E52BBF47B4D5F1232FC5FA1A03165D0FA178DBAB8F90A98D582FCv8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1A1BA961185B4BEDCA2A5CB625F6234B94175DBFF7701F034434AB00FFv1E" TargetMode="External"/><Relationship Id="rId11" Type="http://schemas.openxmlformats.org/officeDocument/2006/relationships/hyperlink" Target="consultantplus://offline/ref=9A1A1BA961185B4BEDCA2A5CB625F6234A9C145BB3F0701F034434AB00F1A6642590FC4AC9FFvBE" TargetMode="External"/><Relationship Id="rId24" Type="http://schemas.openxmlformats.org/officeDocument/2006/relationships/hyperlink" Target="consultantplus://offline/ref=9A1A1BA961185B4BEDCA2A5CB625F6234A9C145BB3F0701F034434AB00F1A6642590FC4AC9FFv9E" TargetMode="External"/><Relationship Id="rId32" Type="http://schemas.openxmlformats.org/officeDocument/2006/relationships/hyperlink" Target="consultantplus://offline/ref=9A1A1BA961185B4BEDCA3451A049A8294E974E52BBF5794D5C1732FC5FA1A03165D0FA178DBAB8F90A98D583FCv5E" TargetMode="External"/><Relationship Id="rId5" Type="http://schemas.openxmlformats.org/officeDocument/2006/relationships/hyperlink" Target="consultantplus://offline/ref=9A1A1BA961185B4BEDCA2A5CB625F6234B94195BBCFE701F034434AB00F1A6642590FC42CEFEB5F1F0vEE" TargetMode="External"/><Relationship Id="rId15" Type="http://schemas.openxmlformats.org/officeDocument/2006/relationships/hyperlink" Target="consultantplus://offline/ref=9A1A1BA961185B4BEDCA2A5CB625F6234B94195BBCFE701F034434AB00F1A6642590FC42CEFEB5F1F0vEE" TargetMode="External"/><Relationship Id="rId23" Type="http://schemas.openxmlformats.org/officeDocument/2006/relationships/hyperlink" Target="consultantplus://offline/ref=9A1A1BA961185B4BEDCA2A5CB625F6234A9C145BB3F0701F034434AB00F1A6642590FC42C8FFvBE" TargetMode="External"/><Relationship Id="rId28" Type="http://schemas.openxmlformats.org/officeDocument/2006/relationships/hyperlink" Target="consultantplus://offline/ref=9A1A1BA961185B4BEDCA2A5CB625F6234A9C145BB3F0701F034434AB00F1A6642590FC42C8FFvBE" TargetMode="External"/><Relationship Id="rId10" Type="http://schemas.openxmlformats.org/officeDocument/2006/relationships/hyperlink" Target="consultantplus://offline/ref=9A1A1BA961185B4BEDCA3451A049A8294E974E52BEF27C4F5C1B6FF657F8AC3362DFA5008AF3B4F80A98D7F8v6E" TargetMode="External"/><Relationship Id="rId19" Type="http://schemas.openxmlformats.org/officeDocument/2006/relationships/hyperlink" Target="consultantplus://offline/ref=9A1A1BA961185B4BEDCA3451A049A8294E974E52BBF47B4D5F1232FC5FA1A03165D0FA178DBAB8F90A98D582FCv8E" TargetMode="External"/><Relationship Id="rId31" Type="http://schemas.openxmlformats.org/officeDocument/2006/relationships/hyperlink" Target="consultantplus://offline/ref=9A1A1BA961185B4BEDCA3451A049A8294E974E52BBF5794D5C1732FC5FA1A03165D0FA178DBAB8F90A98D583FCvBE" TargetMode="External"/><Relationship Id="rId4" Type="http://schemas.openxmlformats.org/officeDocument/2006/relationships/hyperlink" Target="consultantplus://offline/ref=9A1A1BA961185B4BEDCA2A5CB625F6234A9C145BB3F0701F034434AB00F1A6642590FC4AC9FFvBE" TargetMode="External"/><Relationship Id="rId9" Type="http://schemas.openxmlformats.org/officeDocument/2006/relationships/hyperlink" Target="consultantplus://offline/ref=9A1A1BA961185B4BEDCA3451A049A8294E974E52BBF47B4D5F1232FC5FA1A03165D0FA178DBAB8F90A98D582FCv8E" TargetMode="External"/><Relationship Id="rId14" Type="http://schemas.openxmlformats.org/officeDocument/2006/relationships/hyperlink" Target="consultantplus://offline/ref=9A1A1BA961185B4BEDCA2A5CB625F6234B9C1157B8F6701F034434AB00FFv1E" TargetMode="External"/><Relationship Id="rId22" Type="http://schemas.openxmlformats.org/officeDocument/2006/relationships/hyperlink" Target="consultantplus://offline/ref=9A1A1BA961185B4BEDCA2A5CB625F6234A9C145BB3F0701F034434AB00F1A6642590FC45CBFFvCE" TargetMode="External"/><Relationship Id="rId27" Type="http://schemas.openxmlformats.org/officeDocument/2006/relationships/hyperlink" Target="consultantplus://offline/ref=9A1A1BA961185B4BEDCA2A5CB625F6234A9C145BB3F0701F034434AB00F1A6642590FC40C8FFv7E" TargetMode="External"/><Relationship Id="rId30" Type="http://schemas.openxmlformats.org/officeDocument/2006/relationships/hyperlink" Target="consultantplus://offline/ref=9A1A1BA961185B4BEDCA3451A049A8294E974E52BBF5794D5C1732FC5FA1A03165D0FA178DBAB8F90A98D583FCv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10351</Words>
  <Characters>59003</Characters>
  <Application>Microsoft Office Word</Application>
  <DocSecurity>0</DocSecurity>
  <Lines>491</Lines>
  <Paragraphs>138</Paragraphs>
  <ScaleCrop>false</ScaleCrop>
  <Company>RePack by SPecialiST</Company>
  <LinksUpToDate>false</LinksUpToDate>
  <CharactersWithSpaces>69216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2018-09-19T04:47:00Z</dcterms:created>
  <dcterms:modified xsi:type="dcterms:W3CDTF">2018-09-19T04:48:00Z</dcterms:modified>
</cp:coreProperties>
</file>