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2B2" w:rsidRPr="00C922B2" w:rsidRDefault="00C922B2" w:rsidP="00C922B2">
      <w:pPr>
        <w:pStyle w:val="ConsPlusTitlePage"/>
        <w:rPr>
          <w:rFonts w:ascii="Times New Roman" w:hAnsi="Times New Roman" w:cs="Times New Roman"/>
          <w:sz w:val="28"/>
          <w:szCs w:val="28"/>
        </w:rPr>
      </w:pPr>
    </w:p>
    <w:p w:rsidR="00C922B2" w:rsidRPr="00C922B2" w:rsidRDefault="00C922B2" w:rsidP="00C922B2">
      <w:pPr>
        <w:pStyle w:val="ConsPlusNormal"/>
        <w:jc w:val="both"/>
        <w:outlineLvl w:val="0"/>
        <w:rPr>
          <w:rFonts w:ascii="Times New Roman" w:hAnsi="Times New Roman" w:cs="Times New Roman"/>
          <w:sz w:val="28"/>
          <w:szCs w:val="28"/>
        </w:rPr>
      </w:pPr>
    </w:p>
    <w:p w:rsidR="00C922B2" w:rsidRPr="00C922B2" w:rsidRDefault="00C922B2" w:rsidP="00C922B2">
      <w:pPr>
        <w:pStyle w:val="ConsPlusTitle"/>
        <w:jc w:val="center"/>
        <w:outlineLvl w:val="0"/>
        <w:rPr>
          <w:rFonts w:ascii="Times New Roman" w:hAnsi="Times New Roman" w:cs="Times New Roman"/>
          <w:sz w:val="28"/>
          <w:szCs w:val="28"/>
        </w:rPr>
      </w:pPr>
      <w:r w:rsidRPr="00C922B2">
        <w:rPr>
          <w:rFonts w:ascii="Times New Roman" w:hAnsi="Times New Roman" w:cs="Times New Roman"/>
          <w:sz w:val="28"/>
          <w:szCs w:val="28"/>
        </w:rPr>
        <w:t>АДМИНИСТРАЦИЯ ГОРОДА ПЯТИГОРСКА</w:t>
      </w:r>
    </w:p>
    <w:p w:rsidR="00C922B2" w:rsidRPr="00C922B2" w:rsidRDefault="00C922B2" w:rsidP="00C922B2">
      <w:pPr>
        <w:pStyle w:val="ConsPlusTitle"/>
        <w:jc w:val="center"/>
        <w:rPr>
          <w:rFonts w:ascii="Times New Roman" w:hAnsi="Times New Roman" w:cs="Times New Roman"/>
          <w:sz w:val="28"/>
          <w:szCs w:val="28"/>
        </w:rPr>
      </w:pPr>
      <w:r w:rsidRPr="00C922B2">
        <w:rPr>
          <w:rFonts w:ascii="Times New Roman" w:hAnsi="Times New Roman" w:cs="Times New Roman"/>
          <w:sz w:val="28"/>
          <w:szCs w:val="28"/>
        </w:rPr>
        <w:t>СТАВРОПОЛЬСКОГО КРАЯ</w:t>
      </w:r>
    </w:p>
    <w:p w:rsidR="00C922B2" w:rsidRPr="00C922B2" w:rsidRDefault="00C922B2" w:rsidP="00C922B2">
      <w:pPr>
        <w:pStyle w:val="ConsPlusTitle"/>
        <w:jc w:val="center"/>
        <w:rPr>
          <w:rFonts w:ascii="Times New Roman" w:hAnsi="Times New Roman" w:cs="Times New Roman"/>
          <w:sz w:val="28"/>
          <w:szCs w:val="28"/>
        </w:rPr>
      </w:pPr>
    </w:p>
    <w:p w:rsidR="00C922B2" w:rsidRPr="00C922B2" w:rsidRDefault="00C922B2" w:rsidP="00C922B2">
      <w:pPr>
        <w:pStyle w:val="ConsPlusTitle"/>
        <w:jc w:val="center"/>
        <w:rPr>
          <w:rFonts w:ascii="Times New Roman" w:hAnsi="Times New Roman" w:cs="Times New Roman"/>
          <w:sz w:val="28"/>
          <w:szCs w:val="28"/>
        </w:rPr>
      </w:pPr>
      <w:r w:rsidRPr="00C922B2">
        <w:rPr>
          <w:rFonts w:ascii="Times New Roman" w:hAnsi="Times New Roman" w:cs="Times New Roman"/>
          <w:sz w:val="28"/>
          <w:szCs w:val="28"/>
        </w:rPr>
        <w:t>ПОСТАНОВЛЕНИЕ</w:t>
      </w:r>
    </w:p>
    <w:p w:rsidR="00C922B2" w:rsidRPr="00C922B2" w:rsidRDefault="00C922B2" w:rsidP="00C922B2">
      <w:pPr>
        <w:pStyle w:val="ConsPlusTitle"/>
        <w:jc w:val="center"/>
        <w:rPr>
          <w:rFonts w:ascii="Times New Roman" w:hAnsi="Times New Roman" w:cs="Times New Roman"/>
          <w:sz w:val="28"/>
          <w:szCs w:val="28"/>
        </w:rPr>
      </w:pPr>
      <w:r w:rsidRPr="00C922B2">
        <w:rPr>
          <w:rFonts w:ascii="Times New Roman" w:hAnsi="Times New Roman" w:cs="Times New Roman"/>
          <w:sz w:val="28"/>
          <w:szCs w:val="28"/>
        </w:rPr>
        <w:t>от 19 января 2016 г. N 146</w:t>
      </w:r>
    </w:p>
    <w:p w:rsidR="00C922B2" w:rsidRPr="00C922B2" w:rsidRDefault="00C922B2" w:rsidP="00C922B2">
      <w:pPr>
        <w:pStyle w:val="ConsPlusTitle"/>
        <w:jc w:val="center"/>
        <w:rPr>
          <w:rFonts w:ascii="Times New Roman" w:hAnsi="Times New Roman" w:cs="Times New Roman"/>
          <w:sz w:val="28"/>
          <w:szCs w:val="28"/>
        </w:rPr>
      </w:pPr>
    </w:p>
    <w:p w:rsidR="00C922B2" w:rsidRPr="00C922B2" w:rsidRDefault="00C922B2" w:rsidP="00C922B2">
      <w:pPr>
        <w:pStyle w:val="ConsPlusTitle"/>
        <w:jc w:val="center"/>
        <w:rPr>
          <w:rFonts w:ascii="Times New Roman" w:hAnsi="Times New Roman" w:cs="Times New Roman"/>
          <w:sz w:val="28"/>
          <w:szCs w:val="28"/>
        </w:rPr>
      </w:pPr>
      <w:r w:rsidRPr="00C922B2">
        <w:rPr>
          <w:rFonts w:ascii="Times New Roman" w:hAnsi="Times New Roman" w:cs="Times New Roman"/>
          <w:sz w:val="28"/>
          <w:szCs w:val="28"/>
        </w:rPr>
        <w:t>ОБ УТВЕРЖДЕНИИ АДМИНИСТРАТИВНОГО РЕГЛАМЕНТА ПРЕДОСТАВЛЕНИЯ</w:t>
      </w:r>
    </w:p>
    <w:p w:rsidR="00C922B2" w:rsidRPr="00C922B2" w:rsidRDefault="00C922B2" w:rsidP="00C922B2">
      <w:pPr>
        <w:pStyle w:val="ConsPlusTitle"/>
        <w:jc w:val="center"/>
        <w:rPr>
          <w:rFonts w:ascii="Times New Roman" w:hAnsi="Times New Roman" w:cs="Times New Roman"/>
          <w:sz w:val="28"/>
          <w:szCs w:val="28"/>
        </w:rPr>
      </w:pPr>
      <w:r w:rsidRPr="00C922B2">
        <w:rPr>
          <w:rFonts w:ascii="Times New Roman" w:hAnsi="Times New Roman" w:cs="Times New Roman"/>
          <w:sz w:val="28"/>
          <w:szCs w:val="28"/>
        </w:rPr>
        <w:t>МУНИЦИПАЛЬНОЙ УСЛУГИ "ПРЕДОСТАВЛЕНИЕ ЗЕМЕЛЬНОГО УЧАСТКА,</w:t>
      </w:r>
    </w:p>
    <w:p w:rsidR="00C922B2" w:rsidRPr="00C922B2" w:rsidRDefault="00C922B2" w:rsidP="00C922B2">
      <w:pPr>
        <w:pStyle w:val="ConsPlusTitle"/>
        <w:jc w:val="center"/>
        <w:rPr>
          <w:rFonts w:ascii="Times New Roman" w:hAnsi="Times New Roman" w:cs="Times New Roman"/>
          <w:sz w:val="28"/>
          <w:szCs w:val="28"/>
        </w:rPr>
      </w:pPr>
      <w:r w:rsidRPr="00C922B2">
        <w:rPr>
          <w:rFonts w:ascii="Times New Roman" w:hAnsi="Times New Roman" w:cs="Times New Roman"/>
          <w:sz w:val="28"/>
          <w:szCs w:val="28"/>
        </w:rPr>
        <w:t>НАХОДЯЩЕГОСЯ В СОБСТВЕННОСТИ МУНИЦИПАЛЬНОГО ОБРАЗОВАНИЯ</w:t>
      </w:r>
    </w:p>
    <w:p w:rsidR="00C922B2" w:rsidRPr="00C922B2" w:rsidRDefault="00C922B2" w:rsidP="00C922B2">
      <w:pPr>
        <w:pStyle w:val="ConsPlusTitle"/>
        <w:jc w:val="center"/>
        <w:rPr>
          <w:rFonts w:ascii="Times New Roman" w:hAnsi="Times New Roman" w:cs="Times New Roman"/>
          <w:sz w:val="28"/>
          <w:szCs w:val="28"/>
        </w:rPr>
      </w:pPr>
      <w:r w:rsidRPr="00C922B2">
        <w:rPr>
          <w:rFonts w:ascii="Times New Roman" w:hAnsi="Times New Roman" w:cs="Times New Roman"/>
          <w:sz w:val="28"/>
          <w:szCs w:val="28"/>
        </w:rPr>
        <w:t>ГОРОДА-КУРОРТА ПЯТИГОРСКА, В АРЕНДУ НА ТОРГАХ"</w:t>
      </w:r>
    </w:p>
    <w:p w:rsidR="00C922B2" w:rsidRPr="00C922B2" w:rsidRDefault="00C922B2" w:rsidP="00C922B2">
      <w:pPr>
        <w:spacing w:after="1" w:line="240" w:lineRule="auto"/>
        <w:rPr>
          <w:rFonts w:ascii="Times New Roman" w:hAnsi="Times New Roman" w:cs="Times New Roman"/>
          <w:sz w:val="28"/>
          <w:szCs w:val="28"/>
        </w:rPr>
      </w:pPr>
    </w:p>
    <w:p w:rsidR="00C922B2" w:rsidRPr="00C922B2" w:rsidRDefault="00C922B2" w:rsidP="00C922B2">
      <w:pPr>
        <w:pStyle w:val="ConsPlusNormal"/>
        <w:jc w:val="both"/>
        <w:rPr>
          <w:rFonts w:ascii="Times New Roman" w:hAnsi="Times New Roman" w:cs="Times New Roman"/>
          <w:sz w:val="28"/>
          <w:szCs w:val="28"/>
        </w:rPr>
      </w:pPr>
    </w:p>
    <w:p w:rsidR="00C922B2" w:rsidRPr="00C922B2" w:rsidRDefault="00C922B2" w:rsidP="00C922B2">
      <w:pPr>
        <w:pStyle w:val="ConsPlusNormal"/>
        <w:ind w:firstLine="540"/>
        <w:jc w:val="both"/>
        <w:rPr>
          <w:rFonts w:ascii="Times New Roman" w:hAnsi="Times New Roman" w:cs="Times New Roman"/>
          <w:sz w:val="28"/>
          <w:szCs w:val="28"/>
        </w:rPr>
      </w:pPr>
      <w:proofErr w:type="gramStart"/>
      <w:r w:rsidRPr="00C922B2">
        <w:rPr>
          <w:rFonts w:ascii="Times New Roman" w:hAnsi="Times New Roman" w:cs="Times New Roman"/>
          <w:sz w:val="28"/>
          <w:szCs w:val="28"/>
        </w:rPr>
        <w:t xml:space="preserve">В соответствии с Земельным </w:t>
      </w:r>
      <w:hyperlink r:id="rId4" w:history="1">
        <w:r w:rsidRPr="00C922B2">
          <w:rPr>
            <w:rFonts w:ascii="Times New Roman" w:hAnsi="Times New Roman" w:cs="Times New Roman"/>
            <w:sz w:val="28"/>
            <w:szCs w:val="28"/>
          </w:rPr>
          <w:t>кодексом</w:t>
        </w:r>
      </w:hyperlink>
      <w:r w:rsidRPr="00C922B2">
        <w:rPr>
          <w:rFonts w:ascii="Times New Roman" w:hAnsi="Times New Roman" w:cs="Times New Roman"/>
          <w:sz w:val="28"/>
          <w:szCs w:val="28"/>
        </w:rPr>
        <w:t xml:space="preserve"> Российской Федерации, Федеральным </w:t>
      </w:r>
      <w:hyperlink r:id="rId5" w:history="1">
        <w:r w:rsidRPr="00C922B2">
          <w:rPr>
            <w:rFonts w:ascii="Times New Roman" w:hAnsi="Times New Roman" w:cs="Times New Roman"/>
            <w:sz w:val="28"/>
            <w:szCs w:val="28"/>
          </w:rPr>
          <w:t>законом</w:t>
        </w:r>
      </w:hyperlink>
      <w:r w:rsidRPr="00C922B2">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Федеральным </w:t>
      </w:r>
      <w:hyperlink r:id="rId6" w:history="1">
        <w:r w:rsidRPr="00C922B2">
          <w:rPr>
            <w:rFonts w:ascii="Times New Roman" w:hAnsi="Times New Roman" w:cs="Times New Roman"/>
            <w:sz w:val="28"/>
            <w:szCs w:val="28"/>
          </w:rPr>
          <w:t>законом</w:t>
        </w:r>
      </w:hyperlink>
      <w:r w:rsidRPr="00C922B2">
        <w:rPr>
          <w:rFonts w:ascii="Times New Roman" w:hAnsi="Times New Roman" w:cs="Times New Roman"/>
          <w:sz w:val="28"/>
          <w:szCs w:val="28"/>
        </w:rPr>
        <w:t xml:space="preserve"> от 23 июня 2014 г. N 171-ФЗ "О внесении изменений в Земельный кодекс Российской Федерации и отдельные законодательные акты Российской Федерации", </w:t>
      </w:r>
      <w:hyperlink r:id="rId7" w:history="1">
        <w:r w:rsidRPr="00C922B2">
          <w:rPr>
            <w:rFonts w:ascii="Times New Roman" w:hAnsi="Times New Roman" w:cs="Times New Roman"/>
            <w:sz w:val="28"/>
            <w:szCs w:val="28"/>
          </w:rPr>
          <w:t>постановлением</w:t>
        </w:r>
      </w:hyperlink>
      <w:r w:rsidRPr="00C922B2">
        <w:rPr>
          <w:rFonts w:ascii="Times New Roman" w:hAnsi="Times New Roman" w:cs="Times New Roman"/>
          <w:sz w:val="28"/>
          <w:szCs w:val="28"/>
        </w:rPr>
        <w:t xml:space="preserve"> администрации города Пятигорска от 08.02.2012 N 403 "О порядке разработки и утверждения административных</w:t>
      </w:r>
      <w:proofErr w:type="gramEnd"/>
      <w:r w:rsidRPr="00C922B2">
        <w:rPr>
          <w:rFonts w:ascii="Times New Roman" w:hAnsi="Times New Roman" w:cs="Times New Roman"/>
          <w:sz w:val="28"/>
          <w:szCs w:val="28"/>
        </w:rPr>
        <w:t xml:space="preserve"> регламентов предоставления муниципальных услуг" постановляю:</w:t>
      </w:r>
    </w:p>
    <w:p w:rsidR="00C922B2" w:rsidRPr="00C922B2" w:rsidRDefault="00C922B2" w:rsidP="00C922B2">
      <w:pPr>
        <w:pStyle w:val="ConsPlusNormal"/>
        <w:jc w:val="both"/>
        <w:rPr>
          <w:rFonts w:ascii="Times New Roman" w:hAnsi="Times New Roman" w:cs="Times New Roman"/>
          <w:sz w:val="28"/>
          <w:szCs w:val="28"/>
        </w:rPr>
      </w:pPr>
    </w:p>
    <w:p w:rsidR="00C922B2" w:rsidRPr="00C922B2" w:rsidRDefault="00C922B2" w:rsidP="00C922B2">
      <w:pPr>
        <w:pStyle w:val="ConsPlusNormal"/>
        <w:ind w:firstLine="540"/>
        <w:jc w:val="both"/>
        <w:rPr>
          <w:rFonts w:ascii="Times New Roman" w:hAnsi="Times New Roman" w:cs="Times New Roman"/>
          <w:sz w:val="28"/>
          <w:szCs w:val="28"/>
        </w:rPr>
      </w:pPr>
      <w:r w:rsidRPr="00C922B2">
        <w:rPr>
          <w:rFonts w:ascii="Times New Roman" w:hAnsi="Times New Roman" w:cs="Times New Roman"/>
          <w:sz w:val="28"/>
          <w:szCs w:val="28"/>
        </w:rPr>
        <w:t xml:space="preserve">Утвердить прилагаемый Административный </w:t>
      </w:r>
      <w:hyperlink w:anchor="P36" w:history="1">
        <w:r w:rsidRPr="00C922B2">
          <w:rPr>
            <w:rFonts w:ascii="Times New Roman" w:hAnsi="Times New Roman" w:cs="Times New Roman"/>
            <w:sz w:val="28"/>
            <w:szCs w:val="28"/>
          </w:rPr>
          <w:t>регламент</w:t>
        </w:r>
      </w:hyperlink>
      <w:r w:rsidRPr="00C922B2">
        <w:rPr>
          <w:rFonts w:ascii="Times New Roman" w:hAnsi="Times New Roman" w:cs="Times New Roman"/>
          <w:sz w:val="28"/>
          <w:szCs w:val="28"/>
        </w:rPr>
        <w:t xml:space="preserve"> предоставления муниципальной услуги "Предоставление земельного участка, находящегося в собственности муниципального образования города-курорта Пятигорска, в аренду на торгах".</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Контроль возложить на первого заместителя главы администрации города Пятигорска О.Н. Бондаренко.</w:t>
      </w:r>
    </w:p>
    <w:p w:rsidR="00C922B2" w:rsidRPr="00C922B2" w:rsidRDefault="00C922B2" w:rsidP="00C922B2">
      <w:pPr>
        <w:spacing w:after="1" w:line="240" w:lineRule="auto"/>
        <w:rPr>
          <w:rFonts w:ascii="Times New Roman" w:hAnsi="Times New Roman" w:cs="Times New Roman"/>
          <w:sz w:val="28"/>
          <w:szCs w:val="28"/>
        </w:rPr>
      </w:pPr>
    </w:p>
    <w:p w:rsidR="00C922B2" w:rsidRPr="00C922B2" w:rsidRDefault="00C922B2" w:rsidP="00C922B2">
      <w:pPr>
        <w:pStyle w:val="ConsPlusNormal"/>
        <w:spacing w:before="280"/>
        <w:ind w:firstLine="540"/>
        <w:jc w:val="both"/>
        <w:rPr>
          <w:rFonts w:ascii="Times New Roman" w:hAnsi="Times New Roman" w:cs="Times New Roman"/>
          <w:sz w:val="28"/>
          <w:szCs w:val="28"/>
        </w:rPr>
      </w:pPr>
      <w:r w:rsidRPr="00C922B2">
        <w:rPr>
          <w:rFonts w:ascii="Times New Roman" w:hAnsi="Times New Roman" w:cs="Times New Roman"/>
          <w:sz w:val="28"/>
          <w:szCs w:val="28"/>
        </w:rPr>
        <w:t>3. Настоящее постановление вступает в силу со дня его официального опубликования.</w:t>
      </w:r>
    </w:p>
    <w:p w:rsidR="00C922B2" w:rsidRPr="00C922B2" w:rsidRDefault="00C922B2" w:rsidP="00C922B2">
      <w:pPr>
        <w:pStyle w:val="ConsPlusNormal"/>
        <w:jc w:val="both"/>
        <w:rPr>
          <w:rFonts w:ascii="Times New Roman" w:hAnsi="Times New Roman" w:cs="Times New Roman"/>
          <w:sz w:val="28"/>
          <w:szCs w:val="28"/>
        </w:rPr>
      </w:pPr>
    </w:p>
    <w:p w:rsidR="00C922B2" w:rsidRPr="00C922B2" w:rsidRDefault="00C922B2" w:rsidP="00C922B2">
      <w:pPr>
        <w:pStyle w:val="ConsPlusNormal"/>
        <w:jc w:val="right"/>
        <w:rPr>
          <w:rFonts w:ascii="Times New Roman" w:hAnsi="Times New Roman" w:cs="Times New Roman"/>
          <w:sz w:val="28"/>
          <w:szCs w:val="28"/>
        </w:rPr>
      </w:pPr>
      <w:r w:rsidRPr="00C922B2">
        <w:rPr>
          <w:rFonts w:ascii="Times New Roman" w:hAnsi="Times New Roman" w:cs="Times New Roman"/>
          <w:sz w:val="28"/>
          <w:szCs w:val="28"/>
        </w:rPr>
        <w:t>Глава города Пятигорска</w:t>
      </w:r>
    </w:p>
    <w:p w:rsidR="00C922B2" w:rsidRPr="00C922B2" w:rsidRDefault="00C922B2" w:rsidP="00C922B2">
      <w:pPr>
        <w:pStyle w:val="ConsPlusNormal"/>
        <w:jc w:val="right"/>
        <w:rPr>
          <w:rFonts w:ascii="Times New Roman" w:hAnsi="Times New Roman" w:cs="Times New Roman"/>
          <w:sz w:val="28"/>
          <w:szCs w:val="28"/>
        </w:rPr>
      </w:pPr>
      <w:r w:rsidRPr="00C922B2">
        <w:rPr>
          <w:rFonts w:ascii="Times New Roman" w:hAnsi="Times New Roman" w:cs="Times New Roman"/>
          <w:sz w:val="28"/>
          <w:szCs w:val="28"/>
        </w:rPr>
        <w:t>Л.Н.ТРАВНЕВ</w:t>
      </w:r>
    </w:p>
    <w:p w:rsidR="00C922B2" w:rsidRPr="00C922B2" w:rsidRDefault="00C922B2" w:rsidP="00C922B2">
      <w:pPr>
        <w:pStyle w:val="ConsPlusNormal"/>
        <w:jc w:val="both"/>
        <w:rPr>
          <w:rFonts w:ascii="Times New Roman" w:hAnsi="Times New Roman" w:cs="Times New Roman"/>
          <w:sz w:val="28"/>
          <w:szCs w:val="28"/>
        </w:rPr>
      </w:pPr>
    </w:p>
    <w:p w:rsidR="00C922B2" w:rsidRPr="00C922B2" w:rsidRDefault="00C922B2" w:rsidP="00C922B2">
      <w:pPr>
        <w:pStyle w:val="ConsPlusNormal"/>
        <w:jc w:val="both"/>
        <w:rPr>
          <w:rFonts w:ascii="Times New Roman" w:hAnsi="Times New Roman" w:cs="Times New Roman"/>
          <w:sz w:val="28"/>
          <w:szCs w:val="28"/>
        </w:rPr>
      </w:pPr>
    </w:p>
    <w:p w:rsidR="00C922B2" w:rsidRPr="00C922B2" w:rsidRDefault="00C922B2" w:rsidP="00C922B2">
      <w:pPr>
        <w:pStyle w:val="ConsPlusNormal"/>
        <w:jc w:val="both"/>
        <w:rPr>
          <w:rFonts w:ascii="Times New Roman" w:hAnsi="Times New Roman" w:cs="Times New Roman"/>
          <w:sz w:val="28"/>
          <w:szCs w:val="28"/>
        </w:rPr>
      </w:pPr>
    </w:p>
    <w:p w:rsidR="00C922B2" w:rsidRPr="00C922B2" w:rsidRDefault="00C922B2" w:rsidP="00C922B2">
      <w:pPr>
        <w:pStyle w:val="ConsPlusNormal"/>
        <w:jc w:val="both"/>
        <w:rPr>
          <w:rFonts w:ascii="Times New Roman" w:hAnsi="Times New Roman" w:cs="Times New Roman"/>
          <w:sz w:val="28"/>
          <w:szCs w:val="28"/>
        </w:rPr>
      </w:pPr>
    </w:p>
    <w:p w:rsidR="00C922B2" w:rsidRPr="00C922B2" w:rsidRDefault="00C922B2" w:rsidP="00C922B2">
      <w:pPr>
        <w:pStyle w:val="ConsPlusNormal"/>
        <w:jc w:val="both"/>
        <w:rPr>
          <w:rFonts w:ascii="Times New Roman" w:hAnsi="Times New Roman" w:cs="Times New Roman"/>
          <w:sz w:val="28"/>
          <w:szCs w:val="28"/>
        </w:rPr>
      </w:pPr>
    </w:p>
    <w:p w:rsidR="00C922B2" w:rsidRPr="00C922B2" w:rsidRDefault="00C922B2" w:rsidP="00C922B2">
      <w:pPr>
        <w:pStyle w:val="ConsPlusNormal"/>
        <w:jc w:val="right"/>
        <w:outlineLvl w:val="0"/>
        <w:rPr>
          <w:rFonts w:ascii="Times New Roman" w:hAnsi="Times New Roman" w:cs="Times New Roman"/>
          <w:sz w:val="28"/>
          <w:szCs w:val="28"/>
        </w:rPr>
      </w:pPr>
      <w:r w:rsidRPr="00C922B2">
        <w:rPr>
          <w:rFonts w:ascii="Times New Roman" w:hAnsi="Times New Roman" w:cs="Times New Roman"/>
          <w:sz w:val="28"/>
          <w:szCs w:val="28"/>
        </w:rPr>
        <w:t>Утвержден</w:t>
      </w:r>
    </w:p>
    <w:p w:rsidR="00C922B2" w:rsidRPr="00C922B2" w:rsidRDefault="00C922B2" w:rsidP="00C922B2">
      <w:pPr>
        <w:pStyle w:val="ConsPlusNormal"/>
        <w:jc w:val="right"/>
        <w:rPr>
          <w:rFonts w:ascii="Times New Roman" w:hAnsi="Times New Roman" w:cs="Times New Roman"/>
          <w:sz w:val="28"/>
          <w:szCs w:val="28"/>
        </w:rPr>
      </w:pPr>
      <w:r w:rsidRPr="00C922B2">
        <w:rPr>
          <w:rFonts w:ascii="Times New Roman" w:hAnsi="Times New Roman" w:cs="Times New Roman"/>
          <w:sz w:val="28"/>
          <w:szCs w:val="28"/>
        </w:rPr>
        <w:t>постановлением</w:t>
      </w:r>
    </w:p>
    <w:p w:rsidR="00C922B2" w:rsidRPr="00C922B2" w:rsidRDefault="00C922B2" w:rsidP="00C922B2">
      <w:pPr>
        <w:pStyle w:val="ConsPlusNormal"/>
        <w:jc w:val="right"/>
        <w:rPr>
          <w:rFonts w:ascii="Times New Roman" w:hAnsi="Times New Roman" w:cs="Times New Roman"/>
          <w:sz w:val="28"/>
          <w:szCs w:val="28"/>
        </w:rPr>
      </w:pPr>
      <w:r w:rsidRPr="00C922B2">
        <w:rPr>
          <w:rFonts w:ascii="Times New Roman" w:hAnsi="Times New Roman" w:cs="Times New Roman"/>
          <w:sz w:val="28"/>
          <w:szCs w:val="28"/>
        </w:rPr>
        <w:t>администрации города Пятигорска</w:t>
      </w:r>
    </w:p>
    <w:p w:rsidR="00C922B2" w:rsidRPr="00C922B2" w:rsidRDefault="00C922B2" w:rsidP="00C922B2">
      <w:pPr>
        <w:pStyle w:val="ConsPlusNormal"/>
        <w:jc w:val="right"/>
        <w:rPr>
          <w:rFonts w:ascii="Times New Roman" w:hAnsi="Times New Roman" w:cs="Times New Roman"/>
          <w:sz w:val="28"/>
          <w:szCs w:val="28"/>
        </w:rPr>
      </w:pPr>
      <w:r w:rsidRPr="00C922B2">
        <w:rPr>
          <w:rFonts w:ascii="Times New Roman" w:hAnsi="Times New Roman" w:cs="Times New Roman"/>
          <w:sz w:val="28"/>
          <w:szCs w:val="28"/>
        </w:rPr>
        <w:t>от 19.01.2016 N 146</w:t>
      </w:r>
    </w:p>
    <w:p w:rsidR="00C922B2" w:rsidRPr="00C922B2" w:rsidRDefault="00C922B2" w:rsidP="00C922B2">
      <w:pPr>
        <w:pStyle w:val="ConsPlusNormal"/>
        <w:jc w:val="both"/>
        <w:rPr>
          <w:rFonts w:ascii="Times New Roman" w:hAnsi="Times New Roman" w:cs="Times New Roman"/>
          <w:sz w:val="28"/>
          <w:szCs w:val="28"/>
        </w:rPr>
      </w:pPr>
    </w:p>
    <w:p w:rsidR="00C922B2" w:rsidRPr="00C922B2" w:rsidRDefault="00C922B2" w:rsidP="00C922B2">
      <w:pPr>
        <w:pStyle w:val="ConsPlusTitle"/>
        <w:jc w:val="center"/>
        <w:rPr>
          <w:rFonts w:ascii="Times New Roman" w:hAnsi="Times New Roman" w:cs="Times New Roman"/>
          <w:sz w:val="28"/>
          <w:szCs w:val="28"/>
        </w:rPr>
      </w:pPr>
      <w:bookmarkStart w:id="0" w:name="P36"/>
      <w:bookmarkEnd w:id="0"/>
      <w:r w:rsidRPr="00C922B2">
        <w:rPr>
          <w:rFonts w:ascii="Times New Roman" w:hAnsi="Times New Roman" w:cs="Times New Roman"/>
          <w:sz w:val="28"/>
          <w:szCs w:val="28"/>
        </w:rPr>
        <w:t>АДМИНИСТРАТИВНЫЙ РЕГЛАМЕНТ</w:t>
      </w:r>
    </w:p>
    <w:p w:rsidR="00C922B2" w:rsidRPr="00C922B2" w:rsidRDefault="00C922B2" w:rsidP="00C922B2">
      <w:pPr>
        <w:pStyle w:val="ConsPlusTitle"/>
        <w:jc w:val="center"/>
        <w:rPr>
          <w:rFonts w:ascii="Times New Roman" w:hAnsi="Times New Roman" w:cs="Times New Roman"/>
          <w:sz w:val="28"/>
          <w:szCs w:val="28"/>
        </w:rPr>
      </w:pPr>
      <w:r w:rsidRPr="00C922B2">
        <w:rPr>
          <w:rFonts w:ascii="Times New Roman" w:hAnsi="Times New Roman" w:cs="Times New Roman"/>
          <w:sz w:val="28"/>
          <w:szCs w:val="28"/>
        </w:rPr>
        <w:t>ПРЕДОСТАВЛЕНИЯ МУНИЦИПАЛЬНОЙ УСЛУГИ "ПРЕДОСТАВЛЕНИЕ</w:t>
      </w:r>
    </w:p>
    <w:p w:rsidR="00C922B2" w:rsidRPr="00C922B2" w:rsidRDefault="00C922B2" w:rsidP="00C922B2">
      <w:pPr>
        <w:pStyle w:val="ConsPlusTitle"/>
        <w:jc w:val="center"/>
        <w:rPr>
          <w:rFonts w:ascii="Times New Roman" w:hAnsi="Times New Roman" w:cs="Times New Roman"/>
          <w:sz w:val="28"/>
          <w:szCs w:val="28"/>
        </w:rPr>
      </w:pPr>
      <w:r w:rsidRPr="00C922B2">
        <w:rPr>
          <w:rFonts w:ascii="Times New Roman" w:hAnsi="Times New Roman" w:cs="Times New Roman"/>
          <w:sz w:val="28"/>
          <w:szCs w:val="28"/>
        </w:rPr>
        <w:t>ЗЕМЕЛЬНОГО УЧАСТКА, НАХОДЯЩЕГОСЯ В СОБСТВЕННОСТИ</w:t>
      </w:r>
    </w:p>
    <w:p w:rsidR="00C922B2" w:rsidRPr="00C922B2" w:rsidRDefault="00C922B2" w:rsidP="00C922B2">
      <w:pPr>
        <w:pStyle w:val="ConsPlusTitle"/>
        <w:jc w:val="center"/>
        <w:rPr>
          <w:rFonts w:ascii="Times New Roman" w:hAnsi="Times New Roman" w:cs="Times New Roman"/>
          <w:sz w:val="28"/>
          <w:szCs w:val="28"/>
        </w:rPr>
      </w:pPr>
      <w:r w:rsidRPr="00C922B2">
        <w:rPr>
          <w:rFonts w:ascii="Times New Roman" w:hAnsi="Times New Roman" w:cs="Times New Roman"/>
          <w:sz w:val="28"/>
          <w:szCs w:val="28"/>
        </w:rPr>
        <w:t>МУНИЦИПАЛЬНОГО ОБРАЗОВАНИЯ ГОРОДА-КУРОРТА ПЯТИГОРСКА,</w:t>
      </w:r>
    </w:p>
    <w:p w:rsidR="00C922B2" w:rsidRPr="00C922B2" w:rsidRDefault="00C922B2" w:rsidP="00C922B2">
      <w:pPr>
        <w:pStyle w:val="ConsPlusTitle"/>
        <w:jc w:val="center"/>
        <w:rPr>
          <w:rFonts w:ascii="Times New Roman" w:hAnsi="Times New Roman" w:cs="Times New Roman"/>
          <w:sz w:val="28"/>
          <w:szCs w:val="28"/>
        </w:rPr>
      </w:pPr>
      <w:r w:rsidRPr="00C922B2">
        <w:rPr>
          <w:rFonts w:ascii="Times New Roman" w:hAnsi="Times New Roman" w:cs="Times New Roman"/>
          <w:sz w:val="28"/>
          <w:szCs w:val="28"/>
        </w:rPr>
        <w:t>В АРЕНДУ НА ТОРГАХ"</w:t>
      </w:r>
    </w:p>
    <w:p w:rsidR="00C922B2" w:rsidRPr="00C922B2" w:rsidRDefault="00C922B2" w:rsidP="00C922B2">
      <w:pPr>
        <w:spacing w:after="1" w:line="240" w:lineRule="auto"/>
        <w:rPr>
          <w:rFonts w:ascii="Times New Roman" w:hAnsi="Times New Roman" w:cs="Times New Roman"/>
          <w:sz w:val="28"/>
          <w:szCs w:val="28"/>
        </w:rPr>
      </w:pPr>
    </w:p>
    <w:p w:rsidR="00C922B2" w:rsidRPr="00C922B2" w:rsidRDefault="00C922B2" w:rsidP="00C922B2">
      <w:pPr>
        <w:pStyle w:val="ConsPlusNormal"/>
        <w:jc w:val="both"/>
        <w:rPr>
          <w:rFonts w:ascii="Times New Roman" w:hAnsi="Times New Roman" w:cs="Times New Roman"/>
          <w:sz w:val="28"/>
          <w:szCs w:val="28"/>
        </w:rPr>
      </w:pPr>
    </w:p>
    <w:p w:rsidR="00C922B2" w:rsidRPr="00C922B2" w:rsidRDefault="00C922B2" w:rsidP="00C922B2">
      <w:pPr>
        <w:pStyle w:val="ConsPlusNormal"/>
        <w:jc w:val="center"/>
        <w:outlineLvl w:val="1"/>
        <w:rPr>
          <w:rFonts w:ascii="Times New Roman" w:hAnsi="Times New Roman" w:cs="Times New Roman"/>
          <w:sz w:val="28"/>
          <w:szCs w:val="28"/>
        </w:rPr>
      </w:pPr>
      <w:r w:rsidRPr="00C922B2">
        <w:rPr>
          <w:rFonts w:ascii="Times New Roman" w:hAnsi="Times New Roman" w:cs="Times New Roman"/>
          <w:sz w:val="28"/>
          <w:szCs w:val="28"/>
        </w:rPr>
        <w:t>I. Общие положения</w:t>
      </w:r>
    </w:p>
    <w:p w:rsidR="00C922B2" w:rsidRPr="00C922B2" w:rsidRDefault="00C922B2" w:rsidP="00C922B2">
      <w:pPr>
        <w:pStyle w:val="ConsPlusNormal"/>
        <w:jc w:val="both"/>
        <w:rPr>
          <w:rFonts w:ascii="Times New Roman" w:hAnsi="Times New Roman" w:cs="Times New Roman"/>
          <w:sz w:val="28"/>
          <w:szCs w:val="28"/>
        </w:rPr>
      </w:pPr>
    </w:p>
    <w:p w:rsidR="00C922B2" w:rsidRPr="00C922B2" w:rsidRDefault="00C922B2" w:rsidP="00C922B2">
      <w:pPr>
        <w:pStyle w:val="ConsPlusNormal"/>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1.1. Предмет регулирования административного регламента.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1.1.1. Настоящий административный регламент определяет порядок, сроки и последовательность административных процедур (действий) при предоставлении муниципальной услуги по предоставлению земельного участка, находящегося в собственности муниципального образования города-курорта Пятигорска, в аренду на торгах" (далее - Административный регламент).</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1.2. Круг заявителей.</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1.2.1. Муниципальная услуга предоставляется:</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физические и юридические лица;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xml:space="preserve">- в случае предоставления земельного участка для комплексного освоения территории или ведения дачного хозяйства, за исключением случая, предусмотренного </w:t>
      </w:r>
      <w:hyperlink r:id="rId8" w:history="1">
        <w:r w:rsidRPr="00C922B2">
          <w:rPr>
            <w:rFonts w:ascii="Times New Roman" w:hAnsi="Times New Roman" w:cs="Times New Roman"/>
            <w:sz w:val="28"/>
            <w:szCs w:val="28"/>
          </w:rPr>
          <w:t>абзацем вторым пункта 10 статьи 39.11</w:t>
        </w:r>
      </w:hyperlink>
      <w:r w:rsidRPr="00C922B2">
        <w:rPr>
          <w:rFonts w:ascii="Times New Roman" w:hAnsi="Times New Roman" w:cs="Times New Roman"/>
          <w:sz w:val="28"/>
          <w:szCs w:val="28"/>
        </w:rPr>
        <w:t xml:space="preserve"> Земельного кодекса Российской Федерации, только юридическим лицам;</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xml:space="preserve">- в случае, предусмотренном </w:t>
      </w:r>
      <w:hyperlink r:id="rId9" w:history="1">
        <w:r w:rsidRPr="00C922B2">
          <w:rPr>
            <w:rFonts w:ascii="Times New Roman" w:hAnsi="Times New Roman" w:cs="Times New Roman"/>
            <w:sz w:val="28"/>
            <w:szCs w:val="28"/>
          </w:rPr>
          <w:t>пунктом 7 статьи 39.18</w:t>
        </w:r>
      </w:hyperlink>
      <w:r w:rsidRPr="00C922B2">
        <w:rPr>
          <w:rFonts w:ascii="Times New Roman" w:hAnsi="Times New Roman" w:cs="Times New Roman"/>
          <w:sz w:val="28"/>
          <w:szCs w:val="28"/>
        </w:rPr>
        <w:t xml:space="preserve"> Земельного кодекса Российской Федерации, только гражданам или в случае предоставления земельного участка для осуществления крестьянским (фермерским) хозяйством его деятельности - гражданам и крестьянским (фермерским) хозяйствам.</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1.3. Требования к порядку информирования о предоставлении муниципальной услуги.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xml:space="preserve">1.3.1. Информация о месте нахождения и графике работы (способы </w:t>
      </w:r>
      <w:r w:rsidRPr="00C922B2">
        <w:rPr>
          <w:rFonts w:ascii="Times New Roman" w:hAnsi="Times New Roman" w:cs="Times New Roman"/>
          <w:sz w:val="28"/>
          <w:szCs w:val="28"/>
        </w:rPr>
        <w:lastRenderedPageBreak/>
        <w:t>получения данной информации) органа, предоставляющего муниципальную услугу.</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Администрация города Пятигорска: 357500, город Пятигорск, площадь Ленина, 2.</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График работы администрации города Пятигорска: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понедельник - четверг - с 9.00 до 18.00;</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пятница - с 9.00 до 17.00;</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предпраздничные дни - с 9.00 до 17.00;</w:t>
      </w:r>
    </w:p>
    <w:p w:rsidR="00C922B2" w:rsidRPr="00C922B2" w:rsidRDefault="00C922B2" w:rsidP="00C922B2">
      <w:pPr>
        <w:pStyle w:val="ConsPlusNormal"/>
        <w:spacing w:before="220"/>
        <w:ind w:firstLine="540"/>
        <w:jc w:val="both"/>
        <w:rPr>
          <w:rFonts w:ascii="Times New Roman" w:hAnsi="Times New Roman" w:cs="Times New Roman"/>
          <w:sz w:val="28"/>
          <w:szCs w:val="28"/>
        </w:rPr>
      </w:pPr>
      <w:proofErr w:type="gramStart"/>
      <w:r w:rsidRPr="00C922B2">
        <w:rPr>
          <w:rFonts w:ascii="Times New Roman" w:hAnsi="Times New Roman" w:cs="Times New Roman"/>
          <w:sz w:val="28"/>
          <w:szCs w:val="28"/>
        </w:rPr>
        <w:t>предпраздничные</w:t>
      </w:r>
      <w:proofErr w:type="gramEnd"/>
      <w:r w:rsidRPr="00C922B2">
        <w:rPr>
          <w:rFonts w:ascii="Times New Roman" w:hAnsi="Times New Roman" w:cs="Times New Roman"/>
          <w:sz w:val="28"/>
          <w:szCs w:val="28"/>
        </w:rPr>
        <w:t xml:space="preserve"> день пятница - с 9.00 до 16.00;</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перерыв - с 13.00 до 13.48;</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суббота и воскресенье - выходные дни.</w:t>
      </w:r>
    </w:p>
    <w:p w:rsidR="00C922B2" w:rsidRPr="00C922B2" w:rsidRDefault="00C922B2" w:rsidP="00C922B2">
      <w:pPr>
        <w:pStyle w:val="ConsPlusNormal"/>
        <w:jc w:val="both"/>
        <w:rPr>
          <w:rFonts w:ascii="Times New Roman" w:hAnsi="Times New Roman" w:cs="Times New Roman"/>
          <w:sz w:val="28"/>
          <w:szCs w:val="28"/>
        </w:rPr>
      </w:pPr>
      <w:r w:rsidRPr="00C922B2">
        <w:rPr>
          <w:rFonts w:ascii="Times New Roman" w:hAnsi="Times New Roman" w:cs="Times New Roman"/>
          <w:sz w:val="28"/>
          <w:szCs w:val="28"/>
        </w:rPr>
        <w:t>(</w:t>
      </w:r>
      <w:proofErr w:type="spellStart"/>
      <w:r w:rsidRPr="00C922B2">
        <w:rPr>
          <w:rFonts w:ascii="Times New Roman" w:hAnsi="Times New Roman" w:cs="Times New Roman"/>
          <w:sz w:val="28"/>
          <w:szCs w:val="28"/>
        </w:rPr>
        <w:t>пп</w:t>
      </w:r>
      <w:proofErr w:type="spellEnd"/>
      <w:r w:rsidRPr="00C922B2">
        <w:rPr>
          <w:rFonts w:ascii="Times New Roman" w:hAnsi="Times New Roman" w:cs="Times New Roman"/>
          <w:sz w:val="28"/>
          <w:szCs w:val="28"/>
        </w:rPr>
        <w:t xml:space="preserve">. 1.3.1 в ред. </w:t>
      </w:r>
      <w:hyperlink r:id="rId10" w:history="1">
        <w:r w:rsidRPr="00C922B2">
          <w:rPr>
            <w:rFonts w:ascii="Times New Roman" w:hAnsi="Times New Roman" w:cs="Times New Roman"/>
            <w:sz w:val="28"/>
            <w:szCs w:val="28"/>
          </w:rPr>
          <w:t>постановления</w:t>
        </w:r>
      </w:hyperlink>
      <w:r w:rsidRPr="00C922B2">
        <w:rPr>
          <w:rFonts w:ascii="Times New Roman" w:hAnsi="Times New Roman" w:cs="Times New Roman"/>
          <w:sz w:val="28"/>
          <w:szCs w:val="28"/>
        </w:rPr>
        <w:t xml:space="preserve"> администрации </w:t>
      </w:r>
      <w:proofErr w:type="gramStart"/>
      <w:r w:rsidRPr="00C922B2">
        <w:rPr>
          <w:rFonts w:ascii="Times New Roman" w:hAnsi="Times New Roman" w:cs="Times New Roman"/>
          <w:sz w:val="28"/>
          <w:szCs w:val="28"/>
        </w:rPr>
        <w:t>г</w:t>
      </w:r>
      <w:proofErr w:type="gramEnd"/>
      <w:r w:rsidRPr="00C922B2">
        <w:rPr>
          <w:rFonts w:ascii="Times New Roman" w:hAnsi="Times New Roman" w:cs="Times New Roman"/>
          <w:sz w:val="28"/>
          <w:szCs w:val="28"/>
        </w:rPr>
        <w:t>. Пятигорска от 14.05.2018 N 1661)</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1.3.2. Справочные телефоны органа, предоставляющего муниципальную услугу.</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Телефон администрации города Пятигорска: 8 (879-3) 39-48-25.</w:t>
      </w:r>
    </w:p>
    <w:p w:rsidR="00C922B2" w:rsidRPr="00C922B2" w:rsidRDefault="00C922B2" w:rsidP="00C922B2">
      <w:pPr>
        <w:pStyle w:val="ConsPlusNormal"/>
        <w:spacing w:before="220"/>
        <w:ind w:firstLine="540"/>
        <w:jc w:val="both"/>
        <w:rPr>
          <w:rFonts w:ascii="Times New Roman" w:hAnsi="Times New Roman" w:cs="Times New Roman"/>
          <w:sz w:val="28"/>
          <w:szCs w:val="28"/>
        </w:rPr>
      </w:pPr>
      <w:bookmarkStart w:id="1" w:name="P68"/>
      <w:bookmarkEnd w:id="1"/>
      <w:r w:rsidRPr="00C922B2">
        <w:rPr>
          <w:rFonts w:ascii="Times New Roman" w:hAnsi="Times New Roman" w:cs="Times New Roman"/>
          <w:sz w:val="28"/>
          <w:szCs w:val="28"/>
        </w:rPr>
        <w:t>1.3.3. Адреса официальных сайтов органа, предоставляющего муниципальную услугу,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Официальный сайт муниципального образования города-курорта Пятигорска в информационно-телекоммуникационной сети "Интернет": www.pyatigorsk.org.</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1.3.4. Порядок получения информации заявителями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информационно-телекоммуникационной сети "Интернет".</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Получение информации по вопросам предоставления услуги, а также сведений о ходе предоставления услуги в администрации города Пятигорска осуществляется:</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1) при личном обращении заявителя;</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 при письменном обращении заявителя;</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lastRenderedPageBreak/>
        <w:t xml:space="preserve">3) через официальный сайт муниципального образования города-курорта Пятигорска, указанный в </w:t>
      </w:r>
      <w:hyperlink w:anchor="P68" w:history="1">
        <w:r w:rsidRPr="00C922B2">
          <w:rPr>
            <w:rFonts w:ascii="Times New Roman" w:hAnsi="Times New Roman" w:cs="Times New Roman"/>
            <w:sz w:val="28"/>
            <w:szCs w:val="28"/>
          </w:rPr>
          <w:t>п. 1.3.3</w:t>
        </w:r>
      </w:hyperlink>
      <w:r w:rsidRPr="00C922B2">
        <w:rPr>
          <w:rFonts w:ascii="Times New Roman" w:hAnsi="Times New Roman" w:cs="Times New Roman"/>
          <w:sz w:val="28"/>
          <w:szCs w:val="28"/>
        </w:rPr>
        <w:t xml:space="preserve"> Административного регламента.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1.3.5. Порядок, форма и место размещения указанной в настоящем подпункте информации, в том числе на стендах в местах предоставления услуги и услуг, которые являются необходимыми и обязательными для предоставления услуги, а также на официальных сайтах органа, предоставляющего услугу, органов и организаций, участвующих в предоставлении услуги, в информационно-телекоммуникационной сети "Интернет".</w:t>
      </w:r>
    </w:p>
    <w:p w:rsidR="00C922B2" w:rsidRPr="00C922B2" w:rsidRDefault="00C922B2" w:rsidP="00C922B2">
      <w:pPr>
        <w:pStyle w:val="ConsPlusNormal"/>
        <w:spacing w:before="220"/>
        <w:ind w:firstLine="540"/>
        <w:jc w:val="both"/>
        <w:rPr>
          <w:rFonts w:ascii="Times New Roman" w:hAnsi="Times New Roman" w:cs="Times New Roman"/>
          <w:sz w:val="28"/>
          <w:szCs w:val="28"/>
        </w:rPr>
      </w:pPr>
      <w:proofErr w:type="gramStart"/>
      <w:r w:rsidRPr="00C922B2">
        <w:rPr>
          <w:rFonts w:ascii="Times New Roman" w:hAnsi="Times New Roman" w:cs="Times New Roman"/>
          <w:sz w:val="28"/>
          <w:szCs w:val="28"/>
        </w:rPr>
        <w:t>Извещение о проведении аукциона размещается на официальном сайте торгов Российской Федерации (http://www.torgi.gov.ru) в информационно-телекоммуникационной сети "Интернет" (далее - официальный сайт) не менее чем за тридцать дней до дня проведения аукциона, на официальном сайте муниципального образования города-курорта Пятигорска (www.pyatigorsk.org.), на официальном сайте МУ "Управление имущественных отношений администрации города Пятигорска" (http://uio.mashuk.ru/).</w:t>
      </w:r>
      <w:proofErr w:type="gramEnd"/>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Извещение о проведен</w:t>
      </w:r>
      <w:proofErr w:type="gramStart"/>
      <w:r w:rsidRPr="00C922B2">
        <w:rPr>
          <w:rFonts w:ascii="Times New Roman" w:hAnsi="Times New Roman" w:cs="Times New Roman"/>
          <w:sz w:val="28"/>
          <w:szCs w:val="28"/>
        </w:rPr>
        <w:t>ии ау</w:t>
      </w:r>
      <w:proofErr w:type="gramEnd"/>
      <w:r w:rsidRPr="00C922B2">
        <w:rPr>
          <w:rFonts w:ascii="Times New Roman" w:hAnsi="Times New Roman" w:cs="Times New Roman"/>
          <w:sz w:val="28"/>
          <w:szCs w:val="28"/>
        </w:rPr>
        <w:t>кциона также подлежит опубликованию в газете "Пятигорская правда".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Извещение о проведен</w:t>
      </w:r>
      <w:proofErr w:type="gramStart"/>
      <w:r w:rsidRPr="00C922B2">
        <w:rPr>
          <w:rFonts w:ascii="Times New Roman" w:hAnsi="Times New Roman" w:cs="Times New Roman"/>
          <w:sz w:val="28"/>
          <w:szCs w:val="28"/>
        </w:rPr>
        <w:t>ии ау</w:t>
      </w:r>
      <w:proofErr w:type="gramEnd"/>
      <w:r w:rsidRPr="00C922B2">
        <w:rPr>
          <w:rFonts w:ascii="Times New Roman" w:hAnsi="Times New Roman" w:cs="Times New Roman"/>
          <w:sz w:val="28"/>
          <w:szCs w:val="28"/>
        </w:rPr>
        <w:t>кциона должно содержать сведения:</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1) об организаторе аукциона;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 об уполномоченном органе и о реквизитах решения о проведен</w:t>
      </w:r>
      <w:proofErr w:type="gramStart"/>
      <w:r w:rsidRPr="00C922B2">
        <w:rPr>
          <w:rFonts w:ascii="Times New Roman" w:hAnsi="Times New Roman" w:cs="Times New Roman"/>
          <w:sz w:val="28"/>
          <w:szCs w:val="28"/>
        </w:rPr>
        <w:t>ии ау</w:t>
      </w:r>
      <w:proofErr w:type="gramEnd"/>
      <w:r w:rsidRPr="00C922B2">
        <w:rPr>
          <w:rFonts w:ascii="Times New Roman" w:hAnsi="Times New Roman" w:cs="Times New Roman"/>
          <w:sz w:val="28"/>
          <w:szCs w:val="28"/>
        </w:rPr>
        <w:t>кциона;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3) о месте, дате, времени и порядке проведения аукциона;</w:t>
      </w:r>
    </w:p>
    <w:p w:rsidR="00C922B2" w:rsidRPr="00C922B2" w:rsidRDefault="00C922B2" w:rsidP="00C922B2">
      <w:pPr>
        <w:pStyle w:val="ConsPlusNormal"/>
        <w:spacing w:before="220"/>
        <w:ind w:firstLine="540"/>
        <w:jc w:val="both"/>
        <w:rPr>
          <w:rFonts w:ascii="Times New Roman" w:hAnsi="Times New Roman" w:cs="Times New Roman"/>
          <w:sz w:val="28"/>
          <w:szCs w:val="28"/>
        </w:rPr>
      </w:pPr>
      <w:proofErr w:type="gramStart"/>
      <w:r w:rsidRPr="00C922B2">
        <w:rPr>
          <w:rFonts w:ascii="Times New Roman" w:hAnsi="Times New Roman" w:cs="Times New Roman"/>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C922B2">
        <w:rPr>
          <w:rFonts w:ascii="Times New Roman" w:hAnsi="Times New Roman" w:cs="Times New Roman"/>
          <w:sz w:val="28"/>
          <w:szCs w:val="28"/>
        </w:rPr>
        <w:t xml:space="preserve"> </w:t>
      </w:r>
      <w:proofErr w:type="gramStart"/>
      <w:r w:rsidRPr="00C922B2">
        <w:rPr>
          <w:rFonts w:ascii="Times New Roman" w:hAnsi="Times New Roman" w:cs="Times New Roman"/>
          <w:sz w:val="28"/>
          <w:szCs w:val="28"/>
        </w:rPr>
        <w:t xml:space="preserve">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w:t>
      </w:r>
      <w:r w:rsidRPr="00C922B2">
        <w:rPr>
          <w:rFonts w:ascii="Times New Roman" w:hAnsi="Times New Roman" w:cs="Times New Roman"/>
          <w:sz w:val="28"/>
          <w:szCs w:val="28"/>
        </w:rPr>
        <w:lastRenderedPageBreak/>
        <w:t>извещения (за исключением случаев, если в соответствии с</w:t>
      </w:r>
      <w:proofErr w:type="gramEnd"/>
      <w:r w:rsidRPr="00C922B2">
        <w:rPr>
          <w:rFonts w:ascii="Times New Roman" w:hAnsi="Times New Roman" w:cs="Times New Roman"/>
          <w:sz w:val="28"/>
          <w:szCs w:val="28"/>
        </w:rP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5) о начальной цене предмета аукциона;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6) о "шаге аукциона";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1" w:history="1">
        <w:r w:rsidRPr="00C922B2">
          <w:rPr>
            <w:rFonts w:ascii="Times New Roman" w:hAnsi="Times New Roman" w:cs="Times New Roman"/>
            <w:sz w:val="28"/>
            <w:szCs w:val="28"/>
          </w:rPr>
          <w:t>пунктами 8</w:t>
        </w:r>
      </w:hyperlink>
      <w:r w:rsidRPr="00C922B2">
        <w:rPr>
          <w:rFonts w:ascii="Times New Roman" w:hAnsi="Times New Roman" w:cs="Times New Roman"/>
          <w:sz w:val="28"/>
          <w:szCs w:val="28"/>
        </w:rPr>
        <w:t xml:space="preserve"> и </w:t>
      </w:r>
      <w:hyperlink r:id="rId12" w:history="1">
        <w:r w:rsidRPr="00C922B2">
          <w:rPr>
            <w:rFonts w:ascii="Times New Roman" w:hAnsi="Times New Roman" w:cs="Times New Roman"/>
            <w:sz w:val="28"/>
            <w:szCs w:val="28"/>
          </w:rPr>
          <w:t>9 статьи 39.8</w:t>
        </w:r>
      </w:hyperlink>
      <w:r w:rsidRPr="00C922B2">
        <w:rPr>
          <w:rFonts w:ascii="Times New Roman" w:hAnsi="Times New Roman" w:cs="Times New Roman"/>
          <w:sz w:val="28"/>
          <w:szCs w:val="28"/>
        </w:rPr>
        <w:t xml:space="preserve"> Земельного кодекса Российской Федерации;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Обязательным приложением к размещенному на официальном сайте извещению о проведен</w:t>
      </w:r>
      <w:proofErr w:type="gramStart"/>
      <w:r w:rsidRPr="00C922B2">
        <w:rPr>
          <w:rFonts w:ascii="Times New Roman" w:hAnsi="Times New Roman" w:cs="Times New Roman"/>
          <w:sz w:val="28"/>
          <w:szCs w:val="28"/>
        </w:rPr>
        <w:t>ии ау</w:t>
      </w:r>
      <w:proofErr w:type="gramEnd"/>
      <w:r w:rsidRPr="00C922B2">
        <w:rPr>
          <w:rFonts w:ascii="Times New Roman" w:hAnsi="Times New Roman" w:cs="Times New Roman"/>
          <w:sz w:val="28"/>
          <w:szCs w:val="28"/>
        </w:rPr>
        <w:t>кциона является проект договора аренды земельного участка.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xml:space="preserve">Обязательным приложением </w:t>
      </w:r>
      <w:proofErr w:type="gramStart"/>
      <w:r w:rsidRPr="00C922B2">
        <w:rPr>
          <w:rFonts w:ascii="Times New Roman" w:hAnsi="Times New Roman" w:cs="Times New Roman"/>
          <w:sz w:val="28"/>
          <w:szCs w:val="28"/>
        </w:rPr>
        <w:t>к размещенному на официальном сайте извещению о проведении аукциона на право заключения договора аренды земельного участка для комплексного освоения</w:t>
      </w:r>
      <w:proofErr w:type="gramEnd"/>
      <w:r w:rsidRPr="00C922B2">
        <w:rPr>
          <w:rFonts w:ascii="Times New Roman" w:hAnsi="Times New Roman" w:cs="Times New Roman"/>
          <w:sz w:val="28"/>
          <w:szCs w:val="28"/>
        </w:rPr>
        <w:t xml:space="preserve"> территории является проект договора о комплексном освоении территории, подготовленный в соответствии с Градостроительным </w:t>
      </w:r>
      <w:hyperlink r:id="rId13" w:history="1">
        <w:r w:rsidRPr="00C922B2">
          <w:rPr>
            <w:rFonts w:ascii="Times New Roman" w:hAnsi="Times New Roman" w:cs="Times New Roman"/>
            <w:sz w:val="28"/>
            <w:szCs w:val="28"/>
          </w:rPr>
          <w:t>кодексом</w:t>
        </w:r>
      </w:hyperlink>
      <w:r w:rsidRPr="00C922B2">
        <w:rPr>
          <w:rFonts w:ascii="Times New Roman" w:hAnsi="Times New Roman" w:cs="Times New Roman"/>
          <w:sz w:val="28"/>
          <w:szCs w:val="28"/>
        </w:rPr>
        <w:t xml:space="preserve"> Российской Федерации.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1.3.6. Блок-схема предоставления муниципальной услуги приведена в Приложении 1 (не приводится) к настоящему Административному регламенту.</w:t>
      </w:r>
    </w:p>
    <w:p w:rsidR="00C922B2" w:rsidRPr="00C922B2" w:rsidRDefault="00C922B2" w:rsidP="00C922B2">
      <w:pPr>
        <w:pStyle w:val="ConsPlusNormal"/>
        <w:jc w:val="both"/>
        <w:rPr>
          <w:rFonts w:ascii="Times New Roman" w:hAnsi="Times New Roman" w:cs="Times New Roman"/>
          <w:sz w:val="28"/>
          <w:szCs w:val="28"/>
        </w:rPr>
      </w:pPr>
    </w:p>
    <w:p w:rsidR="00C922B2" w:rsidRPr="00C922B2" w:rsidRDefault="00C922B2" w:rsidP="00C922B2">
      <w:pPr>
        <w:pStyle w:val="ConsPlusNormal"/>
        <w:jc w:val="center"/>
        <w:outlineLvl w:val="1"/>
        <w:rPr>
          <w:rFonts w:ascii="Times New Roman" w:hAnsi="Times New Roman" w:cs="Times New Roman"/>
          <w:sz w:val="28"/>
          <w:szCs w:val="28"/>
        </w:rPr>
      </w:pPr>
      <w:r w:rsidRPr="00C922B2">
        <w:rPr>
          <w:rFonts w:ascii="Times New Roman" w:hAnsi="Times New Roman" w:cs="Times New Roman"/>
          <w:sz w:val="28"/>
          <w:szCs w:val="28"/>
        </w:rPr>
        <w:lastRenderedPageBreak/>
        <w:t>II. Стандарт предоставления муниципальной услуги</w:t>
      </w:r>
    </w:p>
    <w:p w:rsidR="00C922B2" w:rsidRPr="00C922B2" w:rsidRDefault="00C922B2" w:rsidP="00C922B2">
      <w:pPr>
        <w:pStyle w:val="ConsPlusNormal"/>
        <w:jc w:val="both"/>
        <w:rPr>
          <w:rFonts w:ascii="Times New Roman" w:hAnsi="Times New Roman" w:cs="Times New Roman"/>
          <w:sz w:val="28"/>
          <w:szCs w:val="28"/>
        </w:rPr>
      </w:pPr>
    </w:p>
    <w:p w:rsidR="00C922B2" w:rsidRPr="00C922B2" w:rsidRDefault="00C922B2" w:rsidP="00C922B2">
      <w:pPr>
        <w:pStyle w:val="ConsPlusNormal"/>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2.1. Наименование муниципальной услуги.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2.1.1. Предоставление земельного участка, находящегося в собственности муниципального образования города-курорта Пятигорска, в аренду на торгах.</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2.2.1. Муниципальную услугу предоставляет администрация города Пятигорска.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xml:space="preserve">2.2.2. </w:t>
      </w:r>
      <w:proofErr w:type="gramStart"/>
      <w:r w:rsidRPr="00C922B2">
        <w:rPr>
          <w:rFonts w:ascii="Times New Roman" w:hAnsi="Times New Roman" w:cs="Times New Roman"/>
          <w:sz w:val="28"/>
          <w:szCs w:val="28"/>
        </w:rPr>
        <w:t>При предоставлении муниципальной услуги поступившее в адрес администрации города Пятигорска заявление о предоставлении муниципальной услуги с приложенным к нему комплектом</w:t>
      </w:r>
      <w:proofErr w:type="gramEnd"/>
      <w:r w:rsidRPr="00C922B2">
        <w:rPr>
          <w:rFonts w:ascii="Times New Roman" w:hAnsi="Times New Roman" w:cs="Times New Roman"/>
          <w:sz w:val="28"/>
          <w:szCs w:val="28"/>
        </w:rPr>
        <w:t xml:space="preserve"> документов направляется непосредственно в Муниципальное учреждение "Управление имущественных отношений администрации города Пятигорска" для рассмотрения.</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2.2.3. При предоставлении муниципальной услуги осуществляется взаимодействие со следующими органами и организациями: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1) Федеральная налоговая служба для получения сведений о заявителе, содержащихся в едином государственном реестре юридических лиц и едином государственном реестре индивидуальных предпринимателей.</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xml:space="preserve">2.2.4. </w:t>
      </w:r>
      <w:proofErr w:type="gramStart"/>
      <w:r w:rsidRPr="00C922B2">
        <w:rPr>
          <w:rFonts w:ascii="Times New Roman" w:hAnsi="Times New Roman" w:cs="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участвующие в предоставлении муниципальной услуги, за исключением получения услуг, включенных в </w:t>
      </w:r>
      <w:hyperlink r:id="rId14" w:history="1">
        <w:r w:rsidRPr="00C922B2">
          <w:rPr>
            <w:rFonts w:ascii="Times New Roman" w:hAnsi="Times New Roman" w:cs="Times New Roman"/>
            <w:sz w:val="28"/>
            <w:szCs w:val="28"/>
          </w:rPr>
          <w:t>Перечень</w:t>
        </w:r>
      </w:hyperlink>
      <w:r w:rsidRPr="00C922B2">
        <w:rPr>
          <w:rFonts w:ascii="Times New Roman" w:hAnsi="Times New Roman" w:cs="Times New Roman"/>
          <w:sz w:val="28"/>
          <w:szCs w:val="28"/>
        </w:rPr>
        <w:t xml:space="preserve">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w:t>
      </w:r>
      <w:proofErr w:type="gramEnd"/>
      <w:r w:rsidRPr="00C922B2">
        <w:rPr>
          <w:rFonts w:ascii="Times New Roman" w:hAnsi="Times New Roman" w:cs="Times New Roman"/>
          <w:sz w:val="28"/>
          <w:szCs w:val="28"/>
        </w:rPr>
        <w:t xml:space="preserve"> </w:t>
      </w:r>
      <w:proofErr w:type="gramStart"/>
      <w:r w:rsidRPr="00C922B2">
        <w:rPr>
          <w:rFonts w:ascii="Times New Roman" w:hAnsi="Times New Roman" w:cs="Times New Roman"/>
          <w:sz w:val="28"/>
          <w:szCs w:val="28"/>
        </w:rPr>
        <w:t>услуг, утвержденный решением Думы города Пятигорска от 22.02.2012 N 7-14 РД "Об утверждении Порядка определения размера платы за оказание услуг, которые являются необходимыми и обязательными для предоставления органами местного самоуправления города-курорта Пятигорска муниципальных услуг и предоставляются организациями, участвующими в предоставлении муниципальных услуг, и перечня услуг, которые являются необходимыми и обязательными для предоставления органами местного самоуправления города-курорта Пятигорска муниципальных услуг и</w:t>
      </w:r>
      <w:proofErr w:type="gramEnd"/>
      <w:r w:rsidRPr="00C922B2">
        <w:rPr>
          <w:rFonts w:ascii="Times New Roman" w:hAnsi="Times New Roman" w:cs="Times New Roman"/>
          <w:sz w:val="28"/>
          <w:szCs w:val="28"/>
        </w:rPr>
        <w:t xml:space="preserve"> предоставляются организациями, участвующими в </w:t>
      </w:r>
      <w:r w:rsidRPr="00C922B2">
        <w:rPr>
          <w:rFonts w:ascii="Times New Roman" w:hAnsi="Times New Roman" w:cs="Times New Roman"/>
          <w:sz w:val="28"/>
          <w:szCs w:val="28"/>
        </w:rPr>
        <w:lastRenderedPageBreak/>
        <w:t>предоставлении муниципальных услуг".</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2.3. Описание результата предоставления муниципальной услуги.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2.3.1. Результатом предоставления муниципальной услуги является:</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1) договор аренды земельного участка;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 мотивированный отказ в предоставлении муниципальной услуги.</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 xml:space="preserve">2.4. </w:t>
      </w:r>
      <w:proofErr w:type="gramStart"/>
      <w:r w:rsidRPr="00C922B2">
        <w:rPr>
          <w:rFonts w:ascii="Times New Roman" w:hAnsi="Times New Roman" w:cs="Times New Roman"/>
          <w:sz w:val="28"/>
          <w:szCs w:val="28"/>
        </w:rPr>
        <w:t>Срок предоставления муниципальной услуги, в том числе с учетом необходимости обращения в иные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сроки выдачи (направления) документов, являющихся результатом предоставления муниципальной услуги.</w:t>
      </w:r>
      <w:proofErr w:type="gramEnd"/>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2.4.1. Муниципальная услуга предоставляется в течение срока, указанного в извещении о проведен</w:t>
      </w:r>
      <w:proofErr w:type="gramStart"/>
      <w:r w:rsidRPr="00C922B2">
        <w:rPr>
          <w:rFonts w:ascii="Times New Roman" w:hAnsi="Times New Roman" w:cs="Times New Roman"/>
          <w:sz w:val="28"/>
          <w:szCs w:val="28"/>
        </w:rPr>
        <w:t>ии ау</w:t>
      </w:r>
      <w:proofErr w:type="gramEnd"/>
      <w:r w:rsidRPr="00C922B2">
        <w:rPr>
          <w:rFonts w:ascii="Times New Roman" w:hAnsi="Times New Roman" w:cs="Times New Roman"/>
          <w:sz w:val="28"/>
          <w:szCs w:val="28"/>
        </w:rPr>
        <w:t>кциона. Данный срок включает в себя срок выдачи документов заявителю.</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2.4.2. Срок выдачи (направления) документов, являющихся результатом предоставления муниципальной услуги, составляет 10 дней со дня подписания:</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протокола рассмотрения заявок - в случае, если аукцион признан несостоявшимся и только один заявитель признан участником аукциона;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протокола о результатах аукциона.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2.4.3. Возможность приостановления предоставления муниципальной услуги действующим законодательством не предусмотрена.</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2.5. Перечень нормативных правовых актов Российской Федерации, Ставропольского края, муниципальных нормативных правовых актов города-курорта Пятигорска, регулирующих предоставление муниципальной услуги, с указанием их реквизитов и источников официального опубликования.</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xml:space="preserve">2.5.1. Предоставление муниципальной услуги осуществляется в соответствии </w:t>
      </w:r>
      <w:proofErr w:type="gramStart"/>
      <w:r w:rsidRPr="00C922B2">
        <w:rPr>
          <w:rFonts w:ascii="Times New Roman" w:hAnsi="Times New Roman" w:cs="Times New Roman"/>
          <w:sz w:val="28"/>
          <w:szCs w:val="28"/>
        </w:rPr>
        <w:t>с</w:t>
      </w:r>
      <w:proofErr w:type="gramEnd"/>
      <w:r w:rsidRPr="00C922B2">
        <w:rPr>
          <w:rFonts w:ascii="Times New Roman" w:hAnsi="Times New Roman" w:cs="Times New Roman"/>
          <w:sz w:val="28"/>
          <w:szCs w:val="28"/>
        </w:rPr>
        <w:t>:</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xml:space="preserve">1) Земельным </w:t>
      </w:r>
      <w:hyperlink r:id="rId15" w:history="1">
        <w:r w:rsidRPr="00C922B2">
          <w:rPr>
            <w:rFonts w:ascii="Times New Roman" w:hAnsi="Times New Roman" w:cs="Times New Roman"/>
            <w:sz w:val="28"/>
            <w:szCs w:val="28"/>
          </w:rPr>
          <w:t>кодексом</w:t>
        </w:r>
      </w:hyperlink>
      <w:r w:rsidRPr="00C922B2">
        <w:rPr>
          <w:rFonts w:ascii="Times New Roman" w:hAnsi="Times New Roman" w:cs="Times New Roman"/>
          <w:sz w:val="28"/>
          <w:szCs w:val="28"/>
        </w:rPr>
        <w:t xml:space="preserve"> Российской Федерации ("Собрание законодательства РФ", 29.10.2001, N 44, ст. 4147);</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xml:space="preserve">2) Федеральным </w:t>
      </w:r>
      <w:hyperlink r:id="rId16" w:history="1">
        <w:r w:rsidRPr="00C922B2">
          <w:rPr>
            <w:rFonts w:ascii="Times New Roman" w:hAnsi="Times New Roman" w:cs="Times New Roman"/>
            <w:sz w:val="28"/>
            <w:szCs w:val="28"/>
          </w:rPr>
          <w:t>законом</w:t>
        </w:r>
      </w:hyperlink>
      <w:r w:rsidRPr="00C922B2">
        <w:rPr>
          <w:rFonts w:ascii="Times New Roman" w:hAnsi="Times New Roman" w:cs="Times New Roman"/>
          <w:sz w:val="28"/>
          <w:szCs w:val="28"/>
        </w:rPr>
        <w:t xml:space="preserve"> от 21 июля 1997 года N 122-ФЗ "О государственной регистрации прав на недвижимое имущество и сделок с </w:t>
      </w:r>
      <w:r w:rsidRPr="00C922B2">
        <w:rPr>
          <w:rFonts w:ascii="Times New Roman" w:hAnsi="Times New Roman" w:cs="Times New Roman"/>
          <w:sz w:val="28"/>
          <w:szCs w:val="28"/>
        </w:rPr>
        <w:lastRenderedPageBreak/>
        <w:t>ним" ("Собрание законодательства РФ", 28.07.1997, N 30, ст. 3594);</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xml:space="preserve">3) Федеральный </w:t>
      </w:r>
      <w:hyperlink r:id="rId17" w:history="1">
        <w:r w:rsidRPr="00C922B2">
          <w:rPr>
            <w:rFonts w:ascii="Times New Roman" w:hAnsi="Times New Roman" w:cs="Times New Roman"/>
            <w:sz w:val="28"/>
            <w:szCs w:val="28"/>
          </w:rPr>
          <w:t>закон</w:t>
        </w:r>
      </w:hyperlink>
      <w:r w:rsidRPr="00C922B2">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от 02.08.2010, N 31, ст. 4179);</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4) Положением о Муниципальном учреждении "Управление имущественных отношений администрации города Пятигорска", утвержденным решением Думы города Пятигорска от 27 мая 2015 г. N 22-54 ГД (не опубликовано).</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bookmarkStart w:id="2" w:name="P119"/>
      <w:bookmarkEnd w:id="2"/>
      <w:r w:rsidRPr="00C922B2">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C922B2" w:rsidRPr="00C922B2" w:rsidRDefault="00C922B2" w:rsidP="00C922B2">
      <w:pPr>
        <w:pStyle w:val="ConsPlusNormal"/>
        <w:spacing w:before="220"/>
        <w:ind w:firstLine="540"/>
        <w:jc w:val="both"/>
        <w:rPr>
          <w:rFonts w:ascii="Times New Roman" w:hAnsi="Times New Roman" w:cs="Times New Roman"/>
          <w:sz w:val="28"/>
          <w:szCs w:val="28"/>
        </w:rPr>
      </w:pPr>
      <w:bookmarkStart w:id="3" w:name="P120"/>
      <w:bookmarkEnd w:id="3"/>
      <w:r w:rsidRPr="00C922B2">
        <w:rPr>
          <w:rFonts w:ascii="Times New Roman" w:hAnsi="Times New Roman" w:cs="Times New Roman"/>
          <w:sz w:val="28"/>
          <w:szCs w:val="28"/>
        </w:rPr>
        <w:t>2.6.1. Для получения муниципальной услуги заявитель представляет следующие документы:</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1) заявку на участие в аукционе по форме согласно Приложению 2 (не приводится) к настоящему Административному регламенту с указанием банковских реквизитов счета для возврата задатка;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 копию документа, удостоверяющего личность заявителя (для граждан);</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антимонопольным законодательством иностранного государства в случае, если заявителем является иностранное юридическое лицо;</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4) документы, подтверждающие внесение задатка.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2.6.3. Форму заявки можно получить непосредственно в Муниципальном учреждении "Управление имущественных отношений администрации города Пятигорска", а также на официальном сайте.</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2.6.4. Заявитель имеет право представить заявление с приложением документов:</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1) в письменном виде по почте;</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lastRenderedPageBreak/>
        <w:t>2) лично либо через своих представителей.</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 xml:space="preserve">2.7. </w:t>
      </w:r>
      <w:proofErr w:type="gramStart"/>
      <w:r w:rsidRPr="00C922B2">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w:t>
      </w:r>
      <w:proofErr w:type="gramEnd"/>
      <w:r w:rsidRPr="00C922B2">
        <w:rPr>
          <w:rFonts w:ascii="Times New Roman" w:hAnsi="Times New Roman" w:cs="Times New Roman"/>
          <w:sz w:val="28"/>
          <w:szCs w:val="28"/>
        </w:rPr>
        <w:t xml:space="preserve"> в электронной форме, порядок их предоставления.</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2.7.1. Для предоставления муниципальной услуги осуществляются запросы в следующие органы и организации: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1) Федеральную налоговую службу для получения сведений о заявителе, содержащихся в едином государственном реестре юридических лиц и едином государственном реестре индивидуальных предпринимателей.</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2.7.2. Администрация города Пятигорска и Муниципальное учреждение "Управление имущественных отношений администрации города Пятигорска" не вправе требовать от заявителя:</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регулирующими отношения, возникающие в связи с предоставлением муниципальной услуги;</w:t>
      </w:r>
    </w:p>
    <w:p w:rsidR="00C922B2" w:rsidRPr="00C922B2" w:rsidRDefault="00C922B2" w:rsidP="00C922B2">
      <w:pPr>
        <w:pStyle w:val="ConsPlusNormal"/>
        <w:spacing w:before="220"/>
        <w:ind w:firstLine="540"/>
        <w:jc w:val="both"/>
        <w:rPr>
          <w:rFonts w:ascii="Times New Roman" w:hAnsi="Times New Roman" w:cs="Times New Roman"/>
          <w:sz w:val="28"/>
          <w:szCs w:val="28"/>
        </w:rPr>
      </w:pPr>
      <w:proofErr w:type="gramStart"/>
      <w:r w:rsidRPr="00C922B2">
        <w:rPr>
          <w:rFonts w:ascii="Times New Roman" w:hAnsi="Times New Roman" w:cs="Times New Roman"/>
          <w:sz w:val="28"/>
          <w:szCs w:val="28"/>
        </w:rPr>
        <w:t xml:space="preserve">2) представления документов и информации, которые находятся в распоряжении иных органов и организаций в соответствии нормативными правовыми актами Российской Федерации, Ставропольского края, муниципальными нормативными правовыми актами города-курорта Пятигорска, участвующих в предоставлении муниципальной услуги, за исключением документов, указанных в </w:t>
      </w:r>
      <w:hyperlink r:id="rId18" w:history="1">
        <w:r w:rsidRPr="00C922B2">
          <w:rPr>
            <w:rFonts w:ascii="Times New Roman" w:hAnsi="Times New Roman" w:cs="Times New Roman"/>
            <w:sz w:val="28"/>
            <w:szCs w:val="28"/>
          </w:rPr>
          <w:t>части 6 статьи 7</w:t>
        </w:r>
      </w:hyperlink>
      <w:r w:rsidRPr="00C922B2">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w:t>
      </w:r>
      <w:proofErr w:type="gramEnd"/>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3)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lastRenderedPageBreak/>
        <w:t>2.8.1.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2.9.1. Оснований для приостановки предоставления муниципальной услуги законодательством Российской Федерации не предусмотрено.</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2.9.2. Основаниями для отказа в предоставлении муниципальной услуги являются:</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xml:space="preserve">1) непредставление необходимых для участия в аукционе документов, предусмотренных </w:t>
      </w:r>
      <w:hyperlink w:anchor="P119" w:history="1">
        <w:r w:rsidRPr="00C922B2">
          <w:rPr>
            <w:rFonts w:ascii="Times New Roman" w:hAnsi="Times New Roman" w:cs="Times New Roman"/>
            <w:sz w:val="28"/>
            <w:szCs w:val="28"/>
          </w:rPr>
          <w:t>пунктом 2.6</w:t>
        </w:r>
      </w:hyperlink>
      <w:r w:rsidRPr="00C922B2">
        <w:rPr>
          <w:rFonts w:ascii="Times New Roman" w:hAnsi="Times New Roman" w:cs="Times New Roman"/>
          <w:sz w:val="28"/>
          <w:szCs w:val="28"/>
        </w:rPr>
        <w:t xml:space="preserve"> Административного регламента, или представление недостоверных сведений;</w:t>
      </w:r>
    </w:p>
    <w:p w:rsidR="00C922B2" w:rsidRPr="00C922B2" w:rsidRDefault="00C922B2" w:rsidP="00C922B2">
      <w:pPr>
        <w:pStyle w:val="ConsPlusNormal"/>
        <w:jc w:val="both"/>
        <w:rPr>
          <w:rFonts w:ascii="Times New Roman" w:hAnsi="Times New Roman" w:cs="Times New Roman"/>
          <w:sz w:val="28"/>
          <w:szCs w:val="28"/>
        </w:rPr>
      </w:pPr>
      <w:r w:rsidRPr="00C922B2">
        <w:rPr>
          <w:rFonts w:ascii="Times New Roman" w:hAnsi="Times New Roman" w:cs="Times New Roman"/>
          <w:sz w:val="28"/>
          <w:szCs w:val="28"/>
        </w:rPr>
        <w:t>(</w:t>
      </w:r>
      <w:proofErr w:type="spellStart"/>
      <w:r w:rsidRPr="00C922B2">
        <w:rPr>
          <w:rFonts w:ascii="Times New Roman" w:hAnsi="Times New Roman" w:cs="Times New Roman"/>
          <w:sz w:val="28"/>
          <w:szCs w:val="28"/>
        </w:rPr>
        <w:t>пп</w:t>
      </w:r>
      <w:proofErr w:type="spellEnd"/>
      <w:r w:rsidRPr="00C922B2">
        <w:rPr>
          <w:rFonts w:ascii="Times New Roman" w:hAnsi="Times New Roman" w:cs="Times New Roman"/>
          <w:sz w:val="28"/>
          <w:szCs w:val="28"/>
        </w:rPr>
        <w:t xml:space="preserve">. 1 в ред. </w:t>
      </w:r>
      <w:hyperlink r:id="rId19" w:history="1">
        <w:r w:rsidRPr="00C922B2">
          <w:rPr>
            <w:rFonts w:ascii="Times New Roman" w:hAnsi="Times New Roman" w:cs="Times New Roman"/>
            <w:sz w:val="28"/>
            <w:szCs w:val="28"/>
          </w:rPr>
          <w:t>постановления</w:t>
        </w:r>
      </w:hyperlink>
      <w:r w:rsidRPr="00C922B2">
        <w:rPr>
          <w:rFonts w:ascii="Times New Roman" w:hAnsi="Times New Roman" w:cs="Times New Roman"/>
          <w:sz w:val="28"/>
          <w:szCs w:val="28"/>
        </w:rPr>
        <w:t xml:space="preserve"> администрации </w:t>
      </w:r>
      <w:proofErr w:type="gramStart"/>
      <w:r w:rsidRPr="00C922B2">
        <w:rPr>
          <w:rFonts w:ascii="Times New Roman" w:hAnsi="Times New Roman" w:cs="Times New Roman"/>
          <w:sz w:val="28"/>
          <w:szCs w:val="28"/>
        </w:rPr>
        <w:t>г</w:t>
      </w:r>
      <w:proofErr w:type="gramEnd"/>
      <w:r w:rsidRPr="00C922B2">
        <w:rPr>
          <w:rFonts w:ascii="Times New Roman" w:hAnsi="Times New Roman" w:cs="Times New Roman"/>
          <w:sz w:val="28"/>
          <w:szCs w:val="28"/>
        </w:rPr>
        <w:t>. Пятигорска от 02.07.2018 N 2448)</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xml:space="preserve">2) </w:t>
      </w:r>
      <w:proofErr w:type="spellStart"/>
      <w:r w:rsidRPr="00C922B2">
        <w:rPr>
          <w:rFonts w:ascii="Times New Roman" w:hAnsi="Times New Roman" w:cs="Times New Roman"/>
          <w:sz w:val="28"/>
          <w:szCs w:val="28"/>
        </w:rPr>
        <w:t>непоступление</w:t>
      </w:r>
      <w:proofErr w:type="spellEnd"/>
      <w:r w:rsidRPr="00C922B2">
        <w:rPr>
          <w:rFonts w:ascii="Times New Roman" w:hAnsi="Times New Roman" w:cs="Times New Roman"/>
          <w:sz w:val="28"/>
          <w:szCs w:val="28"/>
        </w:rPr>
        <w:t xml:space="preserve"> задатка на дату рассмотрения заявок на участие в аукционе;</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xml:space="preserve">3) подача заявки на участие в аукционе лицом, которое в соответствии с Земельным </w:t>
      </w:r>
      <w:hyperlink r:id="rId20" w:history="1">
        <w:r w:rsidRPr="00C922B2">
          <w:rPr>
            <w:rFonts w:ascii="Times New Roman" w:hAnsi="Times New Roman" w:cs="Times New Roman"/>
            <w:sz w:val="28"/>
            <w:szCs w:val="28"/>
          </w:rPr>
          <w:t>кодексом</w:t>
        </w:r>
      </w:hyperlink>
      <w:r w:rsidRPr="00C922B2">
        <w:rPr>
          <w:rFonts w:ascii="Times New Roman" w:hAnsi="Times New Roman" w:cs="Times New Roman"/>
          <w:sz w:val="28"/>
          <w:szCs w:val="28"/>
        </w:rPr>
        <w:t xml:space="preserve"> Российской Федерации и другими федеральными законами не имеет права быть участником конкретного аукциона или приобрести земельный участок в аренду;</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5) поступление заявки по истечении срока приема заявок, возвращается заявителю в день ее поступления.</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2.10.1.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2.11. Порядок, размер и основания взимания платы за предоставление муниципальной услуги.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2.11.1. Муниципальная услуга предоставляется без взимания платы.</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lastRenderedPageBreak/>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2.12.1.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2.13.1. Максимальный срок ожидания в очереди для подачи документов в администрацию города Пятигорска и при получении результата предоставления муниципальной услуги не превышает 15 минут.</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2.14.1. Заявка на участие в аукционе подлежит обязательной регистрации в протоколе приема заявок в момент ее поступления.</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 xml:space="preserve">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C922B2">
        <w:rPr>
          <w:rFonts w:ascii="Times New Roman" w:hAnsi="Times New Roman" w:cs="Times New Roman"/>
          <w:sz w:val="28"/>
          <w:szCs w:val="28"/>
        </w:rPr>
        <w:t>мультимедийной</w:t>
      </w:r>
      <w:proofErr w:type="spellEnd"/>
      <w:r w:rsidRPr="00C922B2">
        <w:rPr>
          <w:rFonts w:ascii="Times New Roman" w:hAnsi="Times New Roman" w:cs="Times New Roman"/>
          <w:sz w:val="28"/>
          <w:szCs w:val="28"/>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922B2" w:rsidRPr="00C922B2" w:rsidRDefault="00C922B2" w:rsidP="00C922B2">
      <w:pPr>
        <w:pStyle w:val="ConsPlusNormal"/>
        <w:jc w:val="both"/>
        <w:rPr>
          <w:rFonts w:ascii="Times New Roman" w:hAnsi="Times New Roman" w:cs="Times New Roman"/>
          <w:sz w:val="28"/>
          <w:szCs w:val="28"/>
        </w:rPr>
      </w:pPr>
      <w:r w:rsidRPr="00C922B2">
        <w:rPr>
          <w:rFonts w:ascii="Times New Roman" w:hAnsi="Times New Roman" w:cs="Times New Roman"/>
          <w:sz w:val="28"/>
          <w:szCs w:val="28"/>
        </w:rPr>
        <w:t>(</w:t>
      </w:r>
      <w:proofErr w:type="gramStart"/>
      <w:r w:rsidRPr="00C922B2">
        <w:rPr>
          <w:rFonts w:ascii="Times New Roman" w:hAnsi="Times New Roman" w:cs="Times New Roman"/>
          <w:sz w:val="28"/>
          <w:szCs w:val="28"/>
        </w:rPr>
        <w:t>в</w:t>
      </w:r>
      <w:proofErr w:type="gramEnd"/>
      <w:r w:rsidRPr="00C922B2">
        <w:rPr>
          <w:rFonts w:ascii="Times New Roman" w:hAnsi="Times New Roman" w:cs="Times New Roman"/>
          <w:sz w:val="28"/>
          <w:szCs w:val="28"/>
        </w:rPr>
        <w:t xml:space="preserve"> ред. </w:t>
      </w:r>
      <w:hyperlink r:id="rId21" w:history="1">
        <w:r w:rsidRPr="00C922B2">
          <w:rPr>
            <w:rFonts w:ascii="Times New Roman" w:hAnsi="Times New Roman" w:cs="Times New Roman"/>
            <w:sz w:val="28"/>
            <w:szCs w:val="28"/>
          </w:rPr>
          <w:t>постановления</w:t>
        </w:r>
      </w:hyperlink>
      <w:r w:rsidRPr="00C922B2">
        <w:rPr>
          <w:rFonts w:ascii="Times New Roman" w:hAnsi="Times New Roman" w:cs="Times New Roman"/>
          <w:sz w:val="28"/>
          <w:szCs w:val="28"/>
        </w:rPr>
        <w:t xml:space="preserve"> администрации г. Пятигорска от 12.08.2016 N 3031)</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2.15.1. Требования к помещениям, местам ожидания и приема заявителей для предоставления муниципальной услуги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1) Здание, в котором предоставляется муниципальная услуга, должно быть оборудовано входом для свободного доступа заявителей в помещение. Центральный вход в Управление должен быть оборудован информационной табличкой (вывеской), содержащей информацию о наименовании Управления.</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 Подъе</w:t>
      </w:r>
      <w:proofErr w:type="gramStart"/>
      <w:r w:rsidRPr="00C922B2">
        <w:rPr>
          <w:rFonts w:ascii="Times New Roman" w:hAnsi="Times New Roman" w:cs="Times New Roman"/>
          <w:sz w:val="28"/>
          <w:szCs w:val="28"/>
        </w:rPr>
        <w:t>зд к зд</w:t>
      </w:r>
      <w:proofErr w:type="gramEnd"/>
      <w:r w:rsidRPr="00C922B2">
        <w:rPr>
          <w:rFonts w:ascii="Times New Roman" w:hAnsi="Times New Roman" w:cs="Times New Roman"/>
          <w:sz w:val="28"/>
          <w:szCs w:val="28"/>
        </w:rPr>
        <w:t>анию должен быть оборудован местами для парковки автомобилей. Доступ заявителей к парковочным местам является бесплатным.</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xml:space="preserve">3) Места ожидания для заявителей и помещение, выделенное для предоставления муниципальной услуги, должны соответствовать санитарно-эпидемиологическим правилам, оборудованы противопожарной системой и </w:t>
      </w:r>
      <w:r w:rsidRPr="00C922B2">
        <w:rPr>
          <w:rFonts w:ascii="Times New Roman" w:hAnsi="Times New Roman" w:cs="Times New Roman"/>
          <w:sz w:val="28"/>
          <w:szCs w:val="28"/>
        </w:rPr>
        <w:lastRenderedPageBreak/>
        <w:t>средствами пожаротушения, системой оповещения о возникновении чрезвычайной ситуации, стульями, кресельными секциями (</w:t>
      </w:r>
      <w:proofErr w:type="spellStart"/>
      <w:r w:rsidRPr="00C922B2">
        <w:rPr>
          <w:rFonts w:ascii="Times New Roman" w:hAnsi="Times New Roman" w:cs="Times New Roman"/>
          <w:sz w:val="28"/>
          <w:szCs w:val="28"/>
        </w:rPr>
        <w:t>банкетками</w:t>
      </w:r>
      <w:proofErr w:type="spellEnd"/>
      <w:r w:rsidRPr="00C922B2">
        <w:rPr>
          <w:rFonts w:ascii="Times New Roman" w:hAnsi="Times New Roman" w:cs="Times New Roman"/>
          <w:sz w:val="28"/>
          <w:szCs w:val="28"/>
        </w:rPr>
        <w:t>) и информационными стендами, содержащими сведения о порядке предоставления муниципальной услуги, образцами заполнения заявлений о предоставлении муниципальной услуги.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4) Местом приема заявителей является рабочий кабинет, оснащенный стульями столами, средствами вычислительной техники (как правило, один компьютер на каждого специалиста) и организационной техникой, системой кондиционирования воздуха.</w:t>
      </w:r>
    </w:p>
    <w:p w:rsidR="00C922B2" w:rsidRPr="00C922B2" w:rsidRDefault="00C922B2" w:rsidP="00C922B2">
      <w:pPr>
        <w:pStyle w:val="ConsPlusNormal"/>
        <w:jc w:val="both"/>
        <w:rPr>
          <w:rFonts w:ascii="Times New Roman" w:hAnsi="Times New Roman" w:cs="Times New Roman"/>
          <w:sz w:val="28"/>
          <w:szCs w:val="28"/>
        </w:rPr>
      </w:pPr>
      <w:r w:rsidRPr="00C922B2">
        <w:rPr>
          <w:rFonts w:ascii="Times New Roman" w:hAnsi="Times New Roman" w:cs="Times New Roman"/>
          <w:sz w:val="28"/>
          <w:szCs w:val="28"/>
        </w:rPr>
        <w:t>(</w:t>
      </w:r>
      <w:proofErr w:type="spellStart"/>
      <w:r w:rsidRPr="00C922B2">
        <w:rPr>
          <w:rFonts w:ascii="Times New Roman" w:hAnsi="Times New Roman" w:cs="Times New Roman"/>
          <w:sz w:val="28"/>
          <w:szCs w:val="28"/>
        </w:rPr>
        <w:t>пп</w:t>
      </w:r>
      <w:proofErr w:type="spellEnd"/>
      <w:r w:rsidRPr="00C922B2">
        <w:rPr>
          <w:rFonts w:ascii="Times New Roman" w:hAnsi="Times New Roman" w:cs="Times New Roman"/>
          <w:sz w:val="28"/>
          <w:szCs w:val="28"/>
        </w:rPr>
        <w:t xml:space="preserve">. 2.15.1 в ред. </w:t>
      </w:r>
      <w:hyperlink r:id="rId22" w:history="1">
        <w:r w:rsidRPr="00C922B2">
          <w:rPr>
            <w:rFonts w:ascii="Times New Roman" w:hAnsi="Times New Roman" w:cs="Times New Roman"/>
            <w:sz w:val="28"/>
            <w:szCs w:val="28"/>
          </w:rPr>
          <w:t>постановления</w:t>
        </w:r>
      </w:hyperlink>
      <w:r w:rsidRPr="00C922B2">
        <w:rPr>
          <w:rFonts w:ascii="Times New Roman" w:hAnsi="Times New Roman" w:cs="Times New Roman"/>
          <w:sz w:val="28"/>
          <w:szCs w:val="28"/>
        </w:rPr>
        <w:t xml:space="preserve"> администрации </w:t>
      </w:r>
      <w:proofErr w:type="gramStart"/>
      <w:r w:rsidRPr="00C922B2">
        <w:rPr>
          <w:rFonts w:ascii="Times New Roman" w:hAnsi="Times New Roman" w:cs="Times New Roman"/>
          <w:sz w:val="28"/>
          <w:szCs w:val="28"/>
        </w:rPr>
        <w:t>г</w:t>
      </w:r>
      <w:proofErr w:type="gramEnd"/>
      <w:r w:rsidRPr="00C922B2">
        <w:rPr>
          <w:rFonts w:ascii="Times New Roman" w:hAnsi="Times New Roman" w:cs="Times New Roman"/>
          <w:sz w:val="28"/>
          <w:szCs w:val="28"/>
        </w:rPr>
        <w:t>. Пятигорска от 12.08.2016 N 3031)</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2.15.2. Управление осуществляет меры по обеспечению условий доступности объектов и услуг для инвалидов в соответствии с требованиями, установленными законодательными и иными нормативными правовыми актами, которые включают:</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1) возможность беспрепятственного входа в объекты и выхода из них;</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 содействие со стороны должностных лиц Управления, при необходимости, инвалиду при входе в объект и выходе из него;</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3) оборудование на прилегающих к зданию территориях мест для парковки автотранспортных средств инвалидов;</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4)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xml:space="preserve">5) возможность самостоятельного передвижения по объекту в целях доступа к месту предоставления услуги, а также с помощью должностных лиц Управления, предоставляющих услуги, </w:t>
      </w:r>
      <w:proofErr w:type="spellStart"/>
      <w:r w:rsidRPr="00C922B2">
        <w:rPr>
          <w:rFonts w:ascii="Times New Roman" w:hAnsi="Times New Roman" w:cs="Times New Roman"/>
          <w:sz w:val="28"/>
          <w:szCs w:val="28"/>
        </w:rPr>
        <w:t>ассистивных</w:t>
      </w:r>
      <w:proofErr w:type="spellEnd"/>
      <w:r w:rsidRPr="00C922B2">
        <w:rPr>
          <w:rFonts w:ascii="Times New Roman" w:hAnsi="Times New Roman" w:cs="Times New Roman"/>
          <w:sz w:val="28"/>
          <w:szCs w:val="28"/>
        </w:rPr>
        <w:t xml:space="preserve"> и вспомогательных технологий, а также сменного кресла-коляски;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6) сопровождение инвалидов, имеющих стойкие расстройства функции зрения и самостоятельного передвижения, по территории объекта;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7) проведение инструктажа должностных лиц Управления, осуществляющих первичный контакт с получателями услуги, по вопросам работы с инвалидами;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lastRenderedPageBreak/>
        <w:t>9)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10) оказание должностными лицами Управления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xml:space="preserve">11) обеспечение допуска </w:t>
      </w:r>
      <w:proofErr w:type="spellStart"/>
      <w:r w:rsidRPr="00C922B2">
        <w:rPr>
          <w:rFonts w:ascii="Times New Roman" w:hAnsi="Times New Roman" w:cs="Times New Roman"/>
          <w:sz w:val="28"/>
          <w:szCs w:val="28"/>
        </w:rPr>
        <w:t>сурдопереводчика</w:t>
      </w:r>
      <w:proofErr w:type="spellEnd"/>
      <w:r w:rsidRPr="00C922B2">
        <w:rPr>
          <w:rFonts w:ascii="Times New Roman" w:hAnsi="Times New Roman" w:cs="Times New Roman"/>
          <w:sz w:val="28"/>
          <w:szCs w:val="28"/>
        </w:rPr>
        <w:t xml:space="preserve">, </w:t>
      </w:r>
      <w:proofErr w:type="spellStart"/>
      <w:r w:rsidRPr="00C922B2">
        <w:rPr>
          <w:rFonts w:ascii="Times New Roman" w:hAnsi="Times New Roman" w:cs="Times New Roman"/>
          <w:sz w:val="28"/>
          <w:szCs w:val="28"/>
        </w:rPr>
        <w:t>тифлосурдопереводчика</w:t>
      </w:r>
      <w:proofErr w:type="spellEnd"/>
      <w:r w:rsidRPr="00C922B2">
        <w:rPr>
          <w:rFonts w:ascii="Times New Roman" w:hAnsi="Times New Roman" w:cs="Times New Roman"/>
          <w:sz w:val="28"/>
          <w:szCs w:val="28"/>
        </w:rPr>
        <w:t>, а также иного лица, владеющего жестовым языком;</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12) обеспечение условий доступности для инвалидов по зрению на официальном сайте муниципального образования города-курорта Пятигорска в информационно-телекоммуникационной сети "Интернет";</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13) предоставление, при необходимости, услуги по месту жительства инвалида или в дистанционном режиме;</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14) оказание должностными лицами Управления необходимой инвалидам помощи в преодолении барьеров, мешающих получению ими услуг наравне с другими лицами.</w:t>
      </w:r>
    </w:p>
    <w:p w:rsidR="00C922B2" w:rsidRPr="00C922B2" w:rsidRDefault="00C922B2" w:rsidP="00C922B2">
      <w:pPr>
        <w:pStyle w:val="ConsPlusNormal"/>
        <w:jc w:val="both"/>
        <w:rPr>
          <w:rFonts w:ascii="Times New Roman" w:hAnsi="Times New Roman" w:cs="Times New Roman"/>
          <w:sz w:val="28"/>
          <w:szCs w:val="28"/>
        </w:rPr>
      </w:pPr>
      <w:r w:rsidRPr="00C922B2">
        <w:rPr>
          <w:rFonts w:ascii="Times New Roman" w:hAnsi="Times New Roman" w:cs="Times New Roman"/>
          <w:sz w:val="28"/>
          <w:szCs w:val="28"/>
        </w:rPr>
        <w:t>(</w:t>
      </w:r>
      <w:proofErr w:type="spellStart"/>
      <w:r w:rsidRPr="00C922B2">
        <w:rPr>
          <w:rFonts w:ascii="Times New Roman" w:hAnsi="Times New Roman" w:cs="Times New Roman"/>
          <w:sz w:val="28"/>
          <w:szCs w:val="28"/>
        </w:rPr>
        <w:t>пп</w:t>
      </w:r>
      <w:proofErr w:type="spellEnd"/>
      <w:r w:rsidRPr="00C922B2">
        <w:rPr>
          <w:rFonts w:ascii="Times New Roman" w:hAnsi="Times New Roman" w:cs="Times New Roman"/>
          <w:sz w:val="28"/>
          <w:szCs w:val="28"/>
        </w:rPr>
        <w:t xml:space="preserve">. 2.15.2 </w:t>
      </w:r>
      <w:proofErr w:type="gramStart"/>
      <w:r w:rsidRPr="00C922B2">
        <w:rPr>
          <w:rFonts w:ascii="Times New Roman" w:hAnsi="Times New Roman" w:cs="Times New Roman"/>
          <w:sz w:val="28"/>
          <w:szCs w:val="28"/>
        </w:rPr>
        <w:t>введен</w:t>
      </w:r>
      <w:proofErr w:type="gramEnd"/>
      <w:r w:rsidRPr="00C922B2">
        <w:rPr>
          <w:rFonts w:ascii="Times New Roman" w:hAnsi="Times New Roman" w:cs="Times New Roman"/>
          <w:sz w:val="28"/>
          <w:szCs w:val="28"/>
        </w:rPr>
        <w:t xml:space="preserve"> </w:t>
      </w:r>
      <w:hyperlink r:id="rId23" w:history="1">
        <w:r w:rsidRPr="00C922B2">
          <w:rPr>
            <w:rFonts w:ascii="Times New Roman" w:hAnsi="Times New Roman" w:cs="Times New Roman"/>
            <w:sz w:val="28"/>
            <w:szCs w:val="28"/>
          </w:rPr>
          <w:t>постановлением</w:t>
        </w:r>
      </w:hyperlink>
      <w:r w:rsidRPr="00C922B2">
        <w:rPr>
          <w:rFonts w:ascii="Times New Roman" w:hAnsi="Times New Roman" w:cs="Times New Roman"/>
          <w:sz w:val="28"/>
          <w:szCs w:val="28"/>
        </w:rPr>
        <w:t xml:space="preserve"> администрации г. Пятигорска от 12.08.2016 N 3031)</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2.16.1. Показателем доступности и качества муниципальной услуги является возможность:</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1) получать муниципальную услугу своевременно и в соответствии со стандартом предоставления муниципальной услуги;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 получать полную, актуальную и достоверную информацию о порядке предоставления муниципальной услуги;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3) получать информацию о результате предоставления муниципальной услуги;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lastRenderedPageBreak/>
        <w:t>4)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администрации города Пятигорска и Муниципального учреждения "Управление имущественных отношений администрации города Пятигорска".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2.16.2. Основные требования к качеству предоставления муниципальной услуги: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1) своевременность предоставления муниципальной услуги;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 достоверность и полнота информирования заявителя о ходе рассмотрения его обращения;</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3) удобство и доступность получения заявителем информации о порядке предоставления муниципальной услуги.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2.16.3. Показателями качества предоставления муниципальной услуги являются срок рассмотрения заявления, отсутствие жалоб на действия (бездействие) должностных лиц.</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2.16.4. При предоставлении муниципальной услуги: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1) в случае направления заявления почтовым отправлением непосредственного взаимодействия заявителя с ответственным исполнителем органа, осуществляющего предоставление муниципальной услуги, не требуется;</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 в случае личного обращения заявитель взаимодействует с должностным лицом, осуществляющим предоставление муниципальной услуги.</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2.17.1. Предоставление администрацией города Пятигорска муниципальной услуги в электронной форме не предусмотрено.</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2.17.2. Предоставление муниципальной услуги в многофункциональном центре не предусмотрено.</w:t>
      </w:r>
    </w:p>
    <w:p w:rsidR="00C922B2" w:rsidRPr="00C922B2" w:rsidRDefault="00C922B2" w:rsidP="00C922B2">
      <w:pPr>
        <w:pStyle w:val="ConsPlusNormal"/>
        <w:jc w:val="both"/>
        <w:rPr>
          <w:rFonts w:ascii="Times New Roman" w:hAnsi="Times New Roman" w:cs="Times New Roman"/>
          <w:sz w:val="28"/>
          <w:szCs w:val="28"/>
        </w:rPr>
      </w:pPr>
    </w:p>
    <w:p w:rsidR="00C922B2" w:rsidRPr="00C922B2" w:rsidRDefault="00C922B2" w:rsidP="00C922B2">
      <w:pPr>
        <w:pStyle w:val="ConsPlusNormal"/>
        <w:jc w:val="center"/>
        <w:outlineLvl w:val="1"/>
        <w:rPr>
          <w:rFonts w:ascii="Times New Roman" w:hAnsi="Times New Roman" w:cs="Times New Roman"/>
          <w:sz w:val="28"/>
          <w:szCs w:val="28"/>
        </w:rPr>
      </w:pPr>
      <w:r w:rsidRPr="00C922B2">
        <w:rPr>
          <w:rFonts w:ascii="Times New Roman" w:hAnsi="Times New Roman" w:cs="Times New Roman"/>
          <w:sz w:val="28"/>
          <w:szCs w:val="28"/>
        </w:rPr>
        <w:t>III. Состав, последовательность и сроки выполнения</w:t>
      </w:r>
    </w:p>
    <w:p w:rsidR="00C922B2" w:rsidRPr="00C922B2" w:rsidRDefault="00C922B2" w:rsidP="00C922B2">
      <w:pPr>
        <w:pStyle w:val="ConsPlusNormal"/>
        <w:jc w:val="center"/>
        <w:rPr>
          <w:rFonts w:ascii="Times New Roman" w:hAnsi="Times New Roman" w:cs="Times New Roman"/>
          <w:sz w:val="28"/>
          <w:szCs w:val="28"/>
        </w:rPr>
      </w:pPr>
      <w:r w:rsidRPr="00C922B2">
        <w:rPr>
          <w:rFonts w:ascii="Times New Roman" w:hAnsi="Times New Roman" w:cs="Times New Roman"/>
          <w:sz w:val="28"/>
          <w:szCs w:val="28"/>
        </w:rPr>
        <w:t>административных процедур (действий), требования</w:t>
      </w:r>
    </w:p>
    <w:p w:rsidR="00C922B2" w:rsidRPr="00C922B2" w:rsidRDefault="00C922B2" w:rsidP="00C922B2">
      <w:pPr>
        <w:pStyle w:val="ConsPlusNormal"/>
        <w:jc w:val="center"/>
        <w:rPr>
          <w:rFonts w:ascii="Times New Roman" w:hAnsi="Times New Roman" w:cs="Times New Roman"/>
          <w:sz w:val="28"/>
          <w:szCs w:val="28"/>
        </w:rPr>
      </w:pPr>
      <w:r w:rsidRPr="00C922B2">
        <w:rPr>
          <w:rFonts w:ascii="Times New Roman" w:hAnsi="Times New Roman" w:cs="Times New Roman"/>
          <w:sz w:val="28"/>
          <w:szCs w:val="28"/>
        </w:rPr>
        <w:t>к порядку их выполнения, в том числе особенности</w:t>
      </w:r>
    </w:p>
    <w:p w:rsidR="00C922B2" w:rsidRPr="00C922B2" w:rsidRDefault="00C922B2" w:rsidP="00C922B2">
      <w:pPr>
        <w:pStyle w:val="ConsPlusNormal"/>
        <w:jc w:val="center"/>
        <w:rPr>
          <w:rFonts w:ascii="Times New Roman" w:hAnsi="Times New Roman" w:cs="Times New Roman"/>
          <w:sz w:val="28"/>
          <w:szCs w:val="28"/>
        </w:rPr>
      </w:pPr>
      <w:r w:rsidRPr="00C922B2">
        <w:rPr>
          <w:rFonts w:ascii="Times New Roman" w:hAnsi="Times New Roman" w:cs="Times New Roman"/>
          <w:sz w:val="28"/>
          <w:szCs w:val="28"/>
        </w:rPr>
        <w:t>выполнения административных процедур (действий)</w:t>
      </w:r>
    </w:p>
    <w:p w:rsidR="00C922B2" w:rsidRPr="00C922B2" w:rsidRDefault="00C922B2" w:rsidP="00C922B2">
      <w:pPr>
        <w:pStyle w:val="ConsPlusNormal"/>
        <w:jc w:val="center"/>
        <w:rPr>
          <w:rFonts w:ascii="Times New Roman" w:hAnsi="Times New Roman" w:cs="Times New Roman"/>
          <w:sz w:val="28"/>
          <w:szCs w:val="28"/>
        </w:rPr>
      </w:pPr>
      <w:r w:rsidRPr="00C922B2">
        <w:rPr>
          <w:rFonts w:ascii="Times New Roman" w:hAnsi="Times New Roman" w:cs="Times New Roman"/>
          <w:sz w:val="28"/>
          <w:szCs w:val="28"/>
        </w:rPr>
        <w:t>в электронной форме, а также особенности</w:t>
      </w:r>
    </w:p>
    <w:p w:rsidR="00C922B2" w:rsidRPr="00C922B2" w:rsidRDefault="00C922B2" w:rsidP="00C922B2">
      <w:pPr>
        <w:pStyle w:val="ConsPlusNormal"/>
        <w:jc w:val="center"/>
        <w:rPr>
          <w:rFonts w:ascii="Times New Roman" w:hAnsi="Times New Roman" w:cs="Times New Roman"/>
          <w:sz w:val="28"/>
          <w:szCs w:val="28"/>
        </w:rPr>
      </w:pPr>
      <w:r w:rsidRPr="00C922B2">
        <w:rPr>
          <w:rFonts w:ascii="Times New Roman" w:hAnsi="Times New Roman" w:cs="Times New Roman"/>
          <w:sz w:val="28"/>
          <w:szCs w:val="28"/>
        </w:rPr>
        <w:t>выполнения административных процедур (действий)</w:t>
      </w:r>
    </w:p>
    <w:p w:rsidR="00C922B2" w:rsidRPr="00C922B2" w:rsidRDefault="00C922B2" w:rsidP="00C922B2">
      <w:pPr>
        <w:pStyle w:val="ConsPlusNormal"/>
        <w:jc w:val="center"/>
        <w:rPr>
          <w:rFonts w:ascii="Times New Roman" w:hAnsi="Times New Roman" w:cs="Times New Roman"/>
          <w:sz w:val="28"/>
          <w:szCs w:val="28"/>
        </w:rPr>
      </w:pPr>
      <w:r w:rsidRPr="00C922B2">
        <w:rPr>
          <w:rFonts w:ascii="Times New Roman" w:hAnsi="Times New Roman" w:cs="Times New Roman"/>
          <w:sz w:val="28"/>
          <w:szCs w:val="28"/>
        </w:rPr>
        <w:lastRenderedPageBreak/>
        <w:t>в многофункциональном центре</w:t>
      </w:r>
    </w:p>
    <w:p w:rsidR="00C922B2" w:rsidRPr="00C922B2" w:rsidRDefault="00C922B2" w:rsidP="00C922B2">
      <w:pPr>
        <w:pStyle w:val="ConsPlusNormal"/>
        <w:jc w:val="both"/>
        <w:rPr>
          <w:rFonts w:ascii="Times New Roman" w:hAnsi="Times New Roman" w:cs="Times New Roman"/>
          <w:sz w:val="28"/>
          <w:szCs w:val="28"/>
        </w:rPr>
      </w:pPr>
    </w:p>
    <w:p w:rsidR="00C922B2" w:rsidRPr="00C922B2" w:rsidRDefault="00C922B2" w:rsidP="00C922B2">
      <w:pPr>
        <w:pStyle w:val="ConsPlusNormal"/>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1) прием документов на участие в аукционе;</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 рассмотрение заявок на участие в аукционе;</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3) проведение аукциона;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4) возврат задатков для участия в аукционе;</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5) заключение договора аренды.</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3.2. Прием документов на участие в аукционе.</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xml:space="preserve">3.2.1. Юридическим фактом, инициирующим начало административной процедуры, является прием от заявителя документов, необходимых для предоставления услуги, указанных в </w:t>
      </w:r>
      <w:hyperlink w:anchor="P120" w:history="1">
        <w:r w:rsidRPr="00C922B2">
          <w:rPr>
            <w:rFonts w:ascii="Times New Roman" w:hAnsi="Times New Roman" w:cs="Times New Roman"/>
            <w:sz w:val="28"/>
            <w:szCs w:val="28"/>
          </w:rPr>
          <w:t>пункте 2.6.1</w:t>
        </w:r>
      </w:hyperlink>
      <w:r w:rsidRPr="00C922B2">
        <w:rPr>
          <w:rFonts w:ascii="Times New Roman" w:hAnsi="Times New Roman" w:cs="Times New Roman"/>
          <w:sz w:val="28"/>
          <w:szCs w:val="28"/>
        </w:rPr>
        <w:t xml:space="preserve"> Административного регламента, при личном приеме или получение указанных документов почтовым отправлением.</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3.2.2. Результатом настоящей административной процедуры является протокол приема заявок на участие в аукционе.</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3.2.3. Способом фиксации результата административной процедуры является подписание протокола.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3.2.4. Максимальный срок выполнения данного действия составляет 15 минут, в течение срока, указанного в извещении о проведен</w:t>
      </w:r>
      <w:proofErr w:type="gramStart"/>
      <w:r w:rsidRPr="00C922B2">
        <w:rPr>
          <w:rFonts w:ascii="Times New Roman" w:hAnsi="Times New Roman" w:cs="Times New Roman"/>
          <w:sz w:val="28"/>
          <w:szCs w:val="28"/>
        </w:rPr>
        <w:t>ии ау</w:t>
      </w:r>
      <w:proofErr w:type="gramEnd"/>
      <w:r w:rsidRPr="00C922B2">
        <w:rPr>
          <w:rFonts w:ascii="Times New Roman" w:hAnsi="Times New Roman" w:cs="Times New Roman"/>
          <w:sz w:val="28"/>
          <w:szCs w:val="28"/>
        </w:rPr>
        <w:t>кциона, прием документов прекращается не ранее чем за пять дней до дня проведения аукциона.</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3.3. Рассмотрение заявок на участие в аукционе.</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3.3.1. Юридическим фактом, инициирующим начало административной процедуры, является подписание протокола заявок.</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3.3.2. Результатом административной процедуры является протокол рассмотрения заявок на участие в аукционе.</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xml:space="preserve">3.3.3. Способом фиксации административной процедуры является размещение протокола рассмотрения заявок </w:t>
      </w:r>
      <w:proofErr w:type="gramStart"/>
      <w:r w:rsidRPr="00C922B2">
        <w:rPr>
          <w:rFonts w:ascii="Times New Roman" w:hAnsi="Times New Roman" w:cs="Times New Roman"/>
          <w:sz w:val="28"/>
          <w:szCs w:val="28"/>
        </w:rPr>
        <w:t>на участие в аукционе на официальном сайте в течение одного рабочего дня со дня</w:t>
      </w:r>
      <w:proofErr w:type="gramEnd"/>
      <w:r w:rsidRPr="00C922B2">
        <w:rPr>
          <w:rFonts w:ascii="Times New Roman" w:hAnsi="Times New Roman" w:cs="Times New Roman"/>
          <w:sz w:val="28"/>
          <w:szCs w:val="28"/>
        </w:rPr>
        <w:t xml:space="preserve"> его подписания.</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3.3.4. Максимальный срок выполнения данного действия составляет 1 день.</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3.4. Проведение аукциона.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lastRenderedPageBreak/>
        <w:t>3.4.1. Юридическим фактом, инициирующим начало административной процедуры, является протокол рассмотрения заявок на участие в аукционе.</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3.4.2. Результатом административной процедуры является протокол о результатах аукциона.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3.4.3. Способом фиксации административной процедуры является размещение протокола о результатах аукциона на официальном сайте в течение одного рабочего дня со дня его подписания.</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3.4.4. Максимальный срок выполнения данного действия составляет 1 день.</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3.5. Возврат задатков для участия в аукционе.</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3.5.1. Юридическим фактом, инициирующим начало административной процедуры, является:</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заявление об отзыве заявки;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протокол рассмотрения заявок - для возврата задатков заявителям, не допущенным к участию в аукционе;</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xml:space="preserve">- протокол о результатах аукциона - для лиц, участвовавших в аукционе, но не </w:t>
      </w:r>
      <w:proofErr w:type="gramStart"/>
      <w:r w:rsidRPr="00C922B2">
        <w:rPr>
          <w:rFonts w:ascii="Times New Roman" w:hAnsi="Times New Roman" w:cs="Times New Roman"/>
          <w:sz w:val="28"/>
          <w:szCs w:val="28"/>
        </w:rPr>
        <w:t>победившим</w:t>
      </w:r>
      <w:proofErr w:type="gramEnd"/>
      <w:r w:rsidRPr="00C922B2">
        <w:rPr>
          <w:rFonts w:ascii="Times New Roman" w:hAnsi="Times New Roman" w:cs="Times New Roman"/>
          <w:sz w:val="28"/>
          <w:szCs w:val="28"/>
        </w:rPr>
        <w:t xml:space="preserve"> в нем.</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3.5.2. Результатом настоящей административной процедуры является списание со счета.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3.5.3. Способом фиксации результата административной процедуры является документ, подтверждающий списание со счета.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3.5.4. Максимальный срок выполнения данного действия составляет 3 рабочих дня.</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3.6. Заключение договора аренды.</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3.6.1. Юридическим фактом, инициирующим начало административной процедуры, является:</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протокол рассмотрения заявок - в случае, если аукцион признан несостоявшимся и только один заявитель признан участником аукциона;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протокол о результатах аукциона.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3.6.2. Результатом административной процедуры является направление трех экземпляров подписанного администрацией города Пятигорска проекта договора аренды единственному заявителю, признанному участником аукциона, победителю аукциона или единственному участнику, принявшему участие в аукционе.</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lastRenderedPageBreak/>
        <w:t>3.6.3. Способом фиксации результата административной процедуры является подписанный сторонами договор аренды.</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3.6.4. Максимальный срок выполнения данного действия составляет 10 дней.</w:t>
      </w:r>
    </w:p>
    <w:p w:rsidR="00C922B2" w:rsidRPr="00C922B2" w:rsidRDefault="00C922B2" w:rsidP="00C922B2">
      <w:pPr>
        <w:pStyle w:val="ConsPlusNormal"/>
        <w:jc w:val="both"/>
        <w:rPr>
          <w:rFonts w:ascii="Times New Roman" w:hAnsi="Times New Roman" w:cs="Times New Roman"/>
          <w:sz w:val="28"/>
          <w:szCs w:val="28"/>
        </w:rPr>
      </w:pPr>
    </w:p>
    <w:p w:rsidR="00C922B2" w:rsidRPr="00C922B2" w:rsidRDefault="00C922B2" w:rsidP="00C922B2">
      <w:pPr>
        <w:pStyle w:val="ConsPlusNormal"/>
        <w:jc w:val="center"/>
        <w:outlineLvl w:val="1"/>
        <w:rPr>
          <w:rFonts w:ascii="Times New Roman" w:hAnsi="Times New Roman" w:cs="Times New Roman"/>
          <w:sz w:val="28"/>
          <w:szCs w:val="28"/>
        </w:rPr>
      </w:pPr>
      <w:r w:rsidRPr="00C922B2">
        <w:rPr>
          <w:rFonts w:ascii="Times New Roman" w:hAnsi="Times New Roman" w:cs="Times New Roman"/>
          <w:sz w:val="28"/>
          <w:szCs w:val="28"/>
        </w:rPr>
        <w:t xml:space="preserve">IV. Формы </w:t>
      </w:r>
      <w:proofErr w:type="gramStart"/>
      <w:r w:rsidRPr="00C922B2">
        <w:rPr>
          <w:rFonts w:ascii="Times New Roman" w:hAnsi="Times New Roman" w:cs="Times New Roman"/>
          <w:sz w:val="28"/>
          <w:szCs w:val="28"/>
        </w:rPr>
        <w:t>контроля за</w:t>
      </w:r>
      <w:proofErr w:type="gramEnd"/>
      <w:r w:rsidRPr="00C922B2">
        <w:rPr>
          <w:rFonts w:ascii="Times New Roman" w:hAnsi="Times New Roman" w:cs="Times New Roman"/>
          <w:sz w:val="28"/>
          <w:szCs w:val="28"/>
        </w:rPr>
        <w:t xml:space="preserve"> исполнением</w:t>
      </w:r>
    </w:p>
    <w:p w:rsidR="00C922B2" w:rsidRPr="00C922B2" w:rsidRDefault="00C922B2" w:rsidP="00C922B2">
      <w:pPr>
        <w:pStyle w:val="ConsPlusNormal"/>
        <w:jc w:val="center"/>
        <w:rPr>
          <w:rFonts w:ascii="Times New Roman" w:hAnsi="Times New Roman" w:cs="Times New Roman"/>
          <w:sz w:val="28"/>
          <w:szCs w:val="28"/>
        </w:rPr>
      </w:pPr>
      <w:r w:rsidRPr="00C922B2">
        <w:rPr>
          <w:rFonts w:ascii="Times New Roman" w:hAnsi="Times New Roman" w:cs="Times New Roman"/>
          <w:sz w:val="28"/>
          <w:szCs w:val="28"/>
        </w:rPr>
        <w:t>административного регламента</w:t>
      </w:r>
    </w:p>
    <w:p w:rsidR="00C922B2" w:rsidRPr="00C922B2" w:rsidRDefault="00C922B2" w:rsidP="00C922B2">
      <w:pPr>
        <w:pStyle w:val="ConsPlusNormal"/>
        <w:jc w:val="both"/>
        <w:rPr>
          <w:rFonts w:ascii="Times New Roman" w:hAnsi="Times New Roman" w:cs="Times New Roman"/>
          <w:sz w:val="28"/>
          <w:szCs w:val="28"/>
        </w:rPr>
      </w:pPr>
    </w:p>
    <w:p w:rsidR="00C922B2" w:rsidRPr="00C922B2" w:rsidRDefault="00C922B2" w:rsidP="00C922B2">
      <w:pPr>
        <w:pStyle w:val="ConsPlusNormal"/>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 xml:space="preserve">4.1. Порядок осуществления текущего </w:t>
      </w:r>
      <w:proofErr w:type="gramStart"/>
      <w:r w:rsidRPr="00C922B2">
        <w:rPr>
          <w:rFonts w:ascii="Times New Roman" w:hAnsi="Times New Roman" w:cs="Times New Roman"/>
          <w:sz w:val="28"/>
          <w:szCs w:val="28"/>
        </w:rPr>
        <w:t>контроля за</w:t>
      </w:r>
      <w:proofErr w:type="gramEnd"/>
      <w:r w:rsidRPr="00C922B2">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муниципальными нормативными правовыми актами города-курорта Пятигорска, устанавливающих требования к предоставлению муниципальной услуги, а также принятием ими решений.</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xml:space="preserve">4.1.1. Текущий </w:t>
      </w:r>
      <w:proofErr w:type="gramStart"/>
      <w:r w:rsidRPr="00C922B2">
        <w:rPr>
          <w:rFonts w:ascii="Times New Roman" w:hAnsi="Times New Roman" w:cs="Times New Roman"/>
          <w:sz w:val="28"/>
          <w:szCs w:val="28"/>
        </w:rPr>
        <w:t>контроль за</w:t>
      </w:r>
      <w:proofErr w:type="gramEnd"/>
      <w:r w:rsidRPr="00C922B2">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управляющим делами администрации города Пятигорска.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xml:space="preserve">4.1.2. Текущий </w:t>
      </w:r>
      <w:proofErr w:type="gramStart"/>
      <w:r w:rsidRPr="00C922B2">
        <w:rPr>
          <w:rFonts w:ascii="Times New Roman" w:hAnsi="Times New Roman" w:cs="Times New Roman"/>
          <w:sz w:val="28"/>
          <w:szCs w:val="28"/>
        </w:rPr>
        <w:t>контроль за</w:t>
      </w:r>
      <w:proofErr w:type="gramEnd"/>
      <w:r w:rsidRPr="00C922B2">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Муниципального учреждения "Управление имущественных отношений администрации города Пятигорска" осуществляется начальником Муниципального учреждения "Управление имущественных отношений администрации города Пятигорска" постоянно.</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922B2">
        <w:rPr>
          <w:rFonts w:ascii="Times New Roman" w:hAnsi="Times New Roman" w:cs="Times New Roman"/>
          <w:sz w:val="28"/>
          <w:szCs w:val="28"/>
        </w:rPr>
        <w:t>контроля за</w:t>
      </w:r>
      <w:proofErr w:type="gramEnd"/>
      <w:r w:rsidRPr="00C922B2">
        <w:rPr>
          <w:rFonts w:ascii="Times New Roman" w:hAnsi="Times New Roman" w:cs="Times New Roman"/>
          <w:sz w:val="28"/>
          <w:szCs w:val="28"/>
        </w:rPr>
        <w:t xml:space="preserve"> полнотой и качеством предоставления муниципальной услуги.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xml:space="preserve">4.2.1. </w:t>
      </w:r>
      <w:proofErr w:type="gramStart"/>
      <w:r w:rsidRPr="00C922B2">
        <w:rPr>
          <w:rFonts w:ascii="Times New Roman" w:hAnsi="Times New Roman" w:cs="Times New Roman"/>
          <w:sz w:val="28"/>
          <w:szCs w:val="28"/>
        </w:rPr>
        <w:t>Контроль за полнотой и качеством предоставления администрацией города Пятигорска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 города Пятигорска и Муниципального учреждения "Управление имущественных отношений администрации города Пятигорска".</w:t>
      </w:r>
      <w:proofErr w:type="gramEnd"/>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xml:space="preserve">4.2.2. Порядок и периодичность проведения плановых проверок выполнения Муниципальным учреждением "Управление имущественных </w:t>
      </w:r>
      <w:r w:rsidRPr="00C922B2">
        <w:rPr>
          <w:rFonts w:ascii="Times New Roman" w:hAnsi="Times New Roman" w:cs="Times New Roman"/>
          <w:sz w:val="28"/>
          <w:szCs w:val="28"/>
        </w:rPr>
        <w:lastRenderedPageBreak/>
        <w:t>отношений администрации города Пятигорска"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города Пятигорска на текущий год.</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4.2.3. Внеплановые проверки проводятся при выявлении нарушений по предоставлению муниципальной услуги или по конкретному обращению заявителя.</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4.2.4. 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4.3.1.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 xml:space="preserve">4.4. Положения, характеризующие требования к порядку и формам </w:t>
      </w:r>
      <w:proofErr w:type="gramStart"/>
      <w:r w:rsidRPr="00C922B2">
        <w:rPr>
          <w:rFonts w:ascii="Times New Roman" w:hAnsi="Times New Roman" w:cs="Times New Roman"/>
          <w:sz w:val="28"/>
          <w:szCs w:val="28"/>
        </w:rPr>
        <w:t>контроля за</w:t>
      </w:r>
      <w:proofErr w:type="gramEnd"/>
      <w:r w:rsidRPr="00C922B2">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xml:space="preserve">4.4.1. Контроль за предоставлением муниципальной услуги со стороны граждан, их объединений и организаций осуществляется посредством обеспечения </w:t>
      </w:r>
      <w:proofErr w:type="gramStart"/>
      <w:r w:rsidRPr="00C922B2">
        <w:rPr>
          <w:rFonts w:ascii="Times New Roman" w:hAnsi="Times New Roman" w:cs="Times New Roman"/>
          <w:sz w:val="28"/>
          <w:szCs w:val="28"/>
        </w:rPr>
        <w:t>открытости деятельности администрации города Пятигорска</w:t>
      </w:r>
      <w:proofErr w:type="gramEnd"/>
      <w:r w:rsidRPr="00C922B2">
        <w:rPr>
          <w:rFonts w:ascii="Times New Roman" w:hAnsi="Times New Roman" w:cs="Times New Roman"/>
          <w:sz w:val="28"/>
          <w:szCs w:val="28"/>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922B2" w:rsidRPr="00C922B2" w:rsidRDefault="00C922B2" w:rsidP="00C922B2">
      <w:pPr>
        <w:pStyle w:val="ConsPlusNormal"/>
        <w:jc w:val="both"/>
        <w:rPr>
          <w:rFonts w:ascii="Times New Roman" w:hAnsi="Times New Roman" w:cs="Times New Roman"/>
          <w:sz w:val="28"/>
          <w:szCs w:val="28"/>
        </w:rPr>
      </w:pPr>
    </w:p>
    <w:p w:rsidR="00C922B2" w:rsidRPr="00C922B2" w:rsidRDefault="00C922B2" w:rsidP="00C922B2">
      <w:pPr>
        <w:pStyle w:val="ConsPlusNormal"/>
        <w:jc w:val="center"/>
        <w:outlineLvl w:val="1"/>
        <w:rPr>
          <w:rFonts w:ascii="Times New Roman" w:hAnsi="Times New Roman" w:cs="Times New Roman"/>
          <w:sz w:val="28"/>
          <w:szCs w:val="28"/>
        </w:rPr>
      </w:pPr>
      <w:r w:rsidRPr="00C922B2">
        <w:rPr>
          <w:rFonts w:ascii="Times New Roman" w:hAnsi="Times New Roman" w:cs="Times New Roman"/>
          <w:sz w:val="28"/>
          <w:szCs w:val="28"/>
        </w:rPr>
        <w:t>V. Досудебный (внесудебный) порядок обжалования решений</w:t>
      </w:r>
    </w:p>
    <w:p w:rsidR="00C922B2" w:rsidRPr="00C922B2" w:rsidRDefault="00C922B2" w:rsidP="00C922B2">
      <w:pPr>
        <w:pStyle w:val="ConsPlusNormal"/>
        <w:jc w:val="center"/>
        <w:rPr>
          <w:rFonts w:ascii="Times New Roman" w:hAnsi="Times New Roman" w:cs="Times New Roman"/>
          <w:sz w:val="28"/>
          <w:szCs w:val="28"/>
        </w:rPr>
      </w:pPr>
      <w:r w:rsidRPr="00C922B2">
        <w:rPr>
          <w:rFonts w:ascii="Times New Roman" w:hAnsi="Times New Roman" w:cs="Times New Roman"/>
          <w:sz w:val="28"/>
          <w:szCs w:val="28"/>
        </w:rPr>
        <w:t>и действий (бездействия) органа, предоставляющего</w:t>
      </w:r>
    </w:p>
    <w:p w:rsidR="00C922B2" w:rsidRPr="00C922B2" w:rsidRDefault="00C922B2" w:rsidP="00C922B2">
      <w:pPr>
        <w:pStyle w:val="ConsPlusNormal"/>
        <w:jc w:val="center"/>
        <w:rPr>
          <w:rFonts w:ascii="Times New Roman" w:hAnsi="Times New Roman" w:cs="Times New Roman"/>
          <w:sz w:val="28"/>
          <w:szCs w:val="28"/>
        </w:rPr>
      </w:pPr>
      <w:r w:rsidRPr="00C922B2">
        <w:rPr>
          <w:rFonts w:ascii="Times New Roman" w:hAnsi="Times New Roman" w:cs="Times New Roman"/>
          <w:sz w:val="28"/>
          <w:szCs w:val="28"/>
        </w:rPr>
        <w:t>муниципальную услугу, многофункционального центра,</w:t>
      </w:r>
    </w:p>
    <w:p w:rsidR="00C922B2" w:rsidRPr="00C922B2" w:rsidRDefault="00C922B2" w:rsidP="00C922B2">
      <w:pPr>
        <w:pStyle w:val="ConsPlusNormal"/>
        <w:jc w:val="center"/>
        <w:rPr>
          <w:rFonts w:ascii="Times New Roman" w:hAnsi="Times New Roman" w:cs="Times New Roman"/>
          <w:sz w:val="28"/>
          <w:szCs w:val="28"/>
        </w:rPr>
      </w:pPr>
      <w:r w:rsidRPr="00C922B2">
        <w:rPr>
          <w:rFonts w:ascii="Times New Roman" w:hAnsi="Times New Roman" w:cs="Times New Roman"/>
          <w:sz w:val="28"/>
          <w:szCs w:val="28"/>
        </w:rPr>
        <w:t>а также их должностных лиц, работников</w:t>
      </w:r>
    </w:p>
    <w:p w:rsidR="00C922B2" w:rsidRPr="00C922B2" w:rsidRDefault="00C922B2" w:rsidP="00C922B2">
      <w:pPr>
        <w:pStyle w:val="ConsPlusNormal"/>
        <w:jc w:val="center"/>
        <w:rPr>
          <w:rFonts w:ascii="Times New Roman" w:hAnsi="Times New Roman" w:cs="Times New Roman"/>
          <w:sz w:val="28"/>
          <w:szCs w:val="28"/>
        </w:rPr>
      </w:pPr>
      <w:proofErr w:type="gramStart"/>
      <w:r w:rsidRPr="00C922B2">
        <w:rPr>
          <w:rFonts w:ascii="Times New Roman" w:hAnsi="Times New Roman" w:cs="Times New Roman"/>
          <w:sz w:val="28"/>
          <w:szCs w:val="28"/>
        </w:rPr>
        <w:t xml:space="preserve">(в ред. </w:t>
      </w:r>
      <w:hyperlink r:id="rId24" w:history="1">
        <w:r w:rsidRPr="00C922B2">
          <w:rPr>
            <w:rFonts w:ascii="Times New Roman" w:hAnsi="Times New Roman" w:cs="Times New Roman"/>
            <w:sz w:val="28"/>
            <w:szCs w:val="28"/>
          </w:rPr>
          <w:t>постановления</w:t>
        </w:r>
      </w:hyperlink>
      <w:r w:rsidRPr="00C922B2">
        <w:rPr>
          <w:rFonts w:ascii="Times New Roman" w:hAnsi="Times New Roman" w:cs="Times New Roman"/>
          <w:sz w:val="28"/>
          <w:szCs w:val="28"/>
        </w:rPr>
        <w:t xml:space="preserve"> администрации г. Пятигорска</w:t>
      </w:r>
      <w:proofErr w:type="gramEnd"/>
    </w:p>
    <w:p w:rsidR="00C922B2" w:rsidRPr="00C922B2" w:rsidRDefault="00C922B2" w:rsidP="00C922B2">
      <w:pPr>
        <w:pStyle w:val="ConsPlusNormal"/>
        <w:jc w:val="center"/>
        <w:rPr>
          <w:rFonts w:ascii="Times New Roman" w:hAnsi="Times New Roman" w:cs="Times New Roman"/>
          <w:sz w:val="28"/>
          <w:szCs w:val="28"/>
        </w:rPr>
      </w:pPr>
      <w:r w:rsidRPr="00C922B2">
        <w:rPr>
          <w:rFonts w:ascii="Times New Roman" w:hAnsi="Times New Roman" w:cs="Times New Roman"/>
          <w:sz w:val="28"/>
          <w:szCs w:val="28"/>
        </w:rPr>
        <w:t>от 14.05.2018 N 1661)</w:t>
      </w:r>
    </w:p>
    <w:p w:rsidR="00C922B2" w:rsidRPr="00C922B2" w:rsidRDefault="00C922B2" w:rsidP="00C922B2">
      <w:pPr>
        <w:pStyle w:val="ConsPlusNormal"/>
        <w:jc w:val="both"/>
        <w:rPr>
          <w:rFonts w:ascii="Times New Roman" w:hAnsi="Times New Roman" w:cs="Times New Roman"/>
          <w:sz w:val="28"/>
          <w:szCs w:val="28"/>
        </w:rPr>
      </w:pPr>
    </w:p>
    <w:p w:rsidR="00C922B2" w:rsidRPr="00C922B2" w:rsidRDefault="00C922B2" w:rsidP="00C922B2">
      <w:pPr>
        <w:pStyle w:val="ConsPlusNormal"/>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lastRenderedPageBreak/>
        <w:t>5.1.1. Заявитель имеет право на досудебное (внесудебное) обжалование решений и действий (бездействия) должностных лиц администрации города Пятигорска или Муниципального учреждения "Управление имущественных отношений администрации города Пятигорска", принятых (осуществляемых) в ходе предоставления муниципальной услуги.</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5.2. Предмет досудебного (внесудебного) обжалования.</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5.2.1. Заявитель может обратиться с жалобой, в том числе в следующих случаях:</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1) нарушение срока регистрации заявления заявителя о предоставлении муниципальной услуги;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 нарушение срока предоставления муниципальной услуги;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3) требование от заявителя документов, не предусмотренных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4) отказ заявителю в приеме документов, представление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у заявителя;</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C922B2" w:rsidRPr="00C922B2" w:rsidRDefault="00C922B2" w:rsidP="00C922B2">
      <w:pPr>
        <w:pStyle w:val="ConsPlusNormal"/>
        <w:spacing w:before="220"/>
        <w:ind w:firstLine="540"/>
        <w:jc w:val="both"/>
        <w:rPr>
          <w:rFonts w:ascii="Times New Roman" w:hAnsi="Times New Roman" w:cs="Times New Roman"/>
          <w:sz w:val="28"/>
          <w:szCs w:val="28"/>
        </w:rPr>
      </w:pPr>
      <w:proofErr w:type="gramStart"/>
      <w:r w:rsidRPr="00C922B2">
        <w:rPr>
          <w:rFonts w:ascii="Times New Roman" w:hAnsi="Times New Roman" w:cs="Times New Roman"/>
          <w:sz w:val="28"/>
          <w:szCs w:val="28"/>
        </w:rPr>
        <w:t>7) отказ администрации города Пятигорска или Муниципального учреждения "Управление имущественных отношений администрации города Пятигорска", должностного лица администрации города Пятигорска или Муниципального учреждения "Управление имущественных отношений администрации города Пятигорска"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C922B2" w:rsidRPr="00C922B2" w:rsidRDefault="00C922B2" w:rsidP="00C922B2">
      <w:pPr>
        <w:pStyle w:val="ConsPlusNormal"/>
        <w:jc w:val="both"/>
        <w:rPr>
          <w:rFonts w:ascii="Times New Roman" w:hAnsi="Times New Roman" w:cs="Times New Roman"/>
          <w:sz w:val="28"/>
          <w:szCs w:val="28"/>
        </w:rPr>
      </w:pPr>
      <w:r w:rsidRPr="00C922B2">
        <w:rPr>
          <w:rFonts w:ascii="Times New Roman" w:hAnsi="Times New Roman" w:cs="Times New Roman"/>
          <w:sz w:val="28"/>
          <w:szCs w:val="28"/>
        </w:rPr>
        <w:t>(</w:t>
      </w:r>
      <w:proofErr w:type="spellStart"/>
      <w:r w:rsidRPr="00C922B2">
        <w:rPr>
          <w:rFonts w:ascii="Times New Roman" w:hAnsi="Times New Roman" w:cs="Times New Roman"/>
          <w:sz w:val="28"/>
          <w:szCs w:val="28"/>
        </w:rPr>
        <w:t>пп</w:t>
      </w:r>
      <w:proofErr w:type="spellEnd"/>
      <w:r w:rsidRPr="00C922B2">
        <w:rPr>
          <w:rFonts w:ascii="Times New Roman" w:hAnsi="Times New Roman" w:cs="Times New Roman"/>
          <w:sz w:val="28"/>
          <w:szCs w:val="28"/>
        </w:rPr>
        <w:t xml:space="preserve">. 8 </w:t>
      </w:r>
      <w:proofErr w:type="gramStart"/>
      <w:r w:rsidRPr="00C922B2">
        <w:rPr>
          <w:rFonts w:ascii="Times New Roman" w:hAnsi="Times New Roman" w:cs="Times New Roman"/>
          <w:sz w:val="28"/>
          <w:szCs w:val="28"/>
        </w:rPr>
        <w:t>введен</w:t>
      </w:r>
      <w:proofErr w:type="gramEnd"/>
      <w:r w:rsidRPr="00C922B2">
        <w:rPr>
          <w:rFonts w:ascii="Times New Roman" w:hAnsi="Times New Roman" w:cs="Times New Roman"/>
          <w:sz w:val="28"/>
          <w:szCs w:val="28"/>
        </w:rPr>
        <w:t xml:space="preserve"> </w:t>
      </w:r>
      <w:hyperlink r:id="rId25" w:history="1">
        <w:r w:rsidRPr="00C922B2">
          <w:rPr>
            <w:rFonts w:ascii="Times New Roman" w:hAnsi="Times New Roman" w:cs="Times New Roman"/>
            <w:sz w:val="28"/>
            <w:szCs w:val="28"/>
          </w:rPr>
          <w:t>постановлением</w:t>
        </w:r>
      </w:hyperlink>
      <w:r w:rsidRPr="00C922B2">
        <w:rPr>
          <w:rFonts w:ascii="Times New Roman" w:hAnsi="Times New Roman" w:cs="Times New Roman"/>
          <w:sz w:val="28"/>
          <w:szCs w:val="28"/>
        </w:rPr>
        <w:t xml:space="preserve"> администрации г. Пятигорска от 14.05.2018 N </w:t>
      </w:r>
      <w:r w:rsidRPr="00C922B2">
        <w:rPr>
          <w:rFonts w:ascii="Times New Roman" w:hAnsi="Times New Roman" w:cs="Times New Roman"/>
          <w:sz w:val="28"/>
          <w:szCs w:val="28"/>
        </w:rPr>
        <w:lastRenderedPageBreak/>
        <w:t>1661)</w:t>
      </w:r>
    </w:p>
    <w:p w:rsidR="00C922B2" w:rsidRPr="00C922B2" w:rsidRDefault="00C922B2" w:rsidP="00C922B2">
      <w:pPr>
        <w:pStyle w:val="ConsPlusNormal"/>
        <w:spacing w:before="220"/>
        <w:ind w:firstLine="540"/>
        <w:jc w:val="both"/>
        <w:rPr>
          <w:rFonts w:ascii="Times New Roman" w:hAnsi="Times New Roman" w:cs="Times New Roman"/>
          <w:sz w:val="28"/>
          <w:szCs w:val="28"/>
        </w:rPr>
      </w:pPr>
      <w:proofErr w:type="gramStart"/>
      <w:r w:rsidRPr="00C922B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города-курорта Пятигорска.</w:t>
      </w:r>
      <w:proofErr w:type="gramEnd"/>
    </w:p>
    <w:p w:rsidR="00C922B2" w:rsidRPr="00C922B2" w:rsidRDefault="00C922B2" w:rsidP="00C922B2">
      <w:pPr>
        <w:pStyle w:val="ConsPlusNormal"/>
        <w:jc w:val="both"/>
        <w:rPr>
          <w:rFonts w:ascii="Times New Roman" w:hAnsi="Times New Roman" w:cs="Times New Roman"/>
          <w:sz w:val="28"/>
          <w:szCs w:val="28"/>
        </w:rPr>
      </w:pPr>
      <w:r w:rsidRPr="00C922B2">
        <w:rPr>
          <w:rFonts w:ascii="Times New Roman" w:hAnsi="Times New Roman" w:cs="Times New Roman"/>
          <w:sz w:val="28"/>
          <w:szCs w:val="28"/>
        </w:rPr>
        <w:t>(</w:t>
      </w:r>
      <w:proofErr w:type="spellStart"/>
      <w:r w:rsidRPr="00C922B2">
        <w:rPr>
          <w:rFonts w:ascii="Times New Roman" w:hAnsi="Times New Roman" w:cs="Times New Roman"/>
          <w:sz w:val="28"/>
          <w:szCs w:val="28"/>
        </w:rPr>
        <w:t>пп</w:t>
      </w:r>
      <w:proofErr w:type="spellEnd"/>
      <w:r w:rsidRPr="00C922B2">
        <w:rPr>
          <w:rFonts w:ascii="Times New Roman" w:hAnsi="Times New Roman" w:cs="Times New Roman"/>
          <w:sz w:val="28"/>
          <w:szCs w:val="28"/>
        </w:rPr>
        <w:t xml:space="preserve">. 9 </w:t>
      </w:r>
      <w:proofErr w:type="gramStart"/>
      <w:r w:rsidRPr="00C922B2">
        <w:rPr>
          <w:rFonts w:ascii="Times New Roman" w:hAnsi="Times New Roman" w:cs="Times New Roman"/>
          <w:sz w:val="28"/>
          <w:szCs w:val="28"/>
        </w:rPr>
        <w:t>введен</w:t>
      </w:r>
      <w:proofErr w:type="gramEnd"/>
      <w:r w:rsidRPr="00C922B2">
        <w:rPr>
          <w:rFonts w:ascii="Times New Roman" w:hAnsi="Times New Roman" w:cs="Times New Roman"/>
          <w:sz w:val="28"/>
          <w:szCs w:val="28"/>
        </w:rPr>
        <w:t xml:space="preserve"> </w:t>
      </w:r>
      <w:hyperlink r:id="rId26" w:history="1">
        <w:r w:rsidRPr="00C922B2">
          <w:rPr>
            <w:rFonts w:ascii="Times New Roman" w:hAnsi="Times New Roman" w:cs="Times New Roman"/>
            <w:sz w:val="28"/>
            <w:szCs w:val="28"/>
          </w:rPr>
          <w:t>постановлением</w:t>
        </w:r>
      </w:hyperlink>
      <w:r w:rsidRPr="00C922B2">
        <w:rPr>
          <w:rFonts w:ascii="Times New Roman" w:hAnsi="Times New Roman" w:cs="Times New Roman"/>
          <w:sz w:val="28"/>
          <w:szCs w:val="28"/>
        </w:rPr>
        <w:t xml:space="preserve"> администрации г. Пятигорска от 14.05.2018 N 1661)</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5.3. Основания для начала процедуры досудебного (внесудебного) обжалования.</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5.3.1. Основания для начала процедуры досудебного (внесудебного) обжалования является поступление жалобы заявителя.</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5.3.2. Жалоба подается в письменной форме на бумажном носителе, в электронной форме в орган, предоставляющий муниципальную услугу.</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5.3.3. Жалоба может быть направлена по почте, с использованием информационно-телекоммуникационной сети "Интернет", официального сайта муниципального образования города-курорта Пятигорска,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5.3.4. Жалоба должна содержать:</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922B2" w:rsidRPr="00C922B2" w:rsidRDefault="00C922B2" w:rsidP="00C922B2">
      <w:pPr>
        <w:pStyle w:val="ConsPlusNormal"/>
        <w:spacing w:before="220"/>
        <w:ind w:firstLine="540"/>
        <w:jc w:val="both"/>
        <w:rPr>
          <w:rFonts w:ascii="Times New Roman" w:hAnsi="Times New Roman" w:cs="Times New Roman"/>
          <w:sz w:val="28"/>
          <w:szCs w:val="28"/>
        </w:rPr>
      </w:pPr>
      <w:proofErr w:type="gramStart"/>
      <w:r w:rsidRPr="00C922B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Pr="00C922B2">
        <w:rPr>
          <w:rFonts w:ascii="Times New Roman" w:hAnsi="Times New Roman" w:cs="Times New Roman"/>
          <w:sz w:val="28"/>
          <w:szCs w:val="28"/>
        </w:rPr>
        <w:lastRenderedPageBreak/>
        <w:t>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5.4. Право заявителя на получение информации и документов, необходимых для обоснования и рассмотрения жалобы.</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5.4.1. Заявитель имеет право на получение информации и документов, необходимых для обоснования и рассмотрения жалобы.</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5.4.2. При желании заявителя обжаловать действие (бездействие) должностного лица администрации города Пятигорска или Муниципального учреждения "Управление имущественных отношений администрации города Пятигорска", последние обязаны сообщить ему свои фамилию, имя, отчество и должность, и фамилию, имя, отчество и должность лица, которому могут быть обжалованы действия (бездействие).</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5.5. Органы местного самоуправления и должностные лица, которым может быть направлена жалоба заявителя в досудебном (внесудебном) порядке.</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5.5.1. Жалобы подаются начальнику Муниципального учреждения "Управление имущественных отношений администрации города Пятигорска" либо Главе города Пятигорска.</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5.5.2. Жалоба на решения и (или) действия (бездействие) органов, предоставляющих муниципальную услугу, должностных лиц органов, предоставляющих муниципальную услугу, либо муниципальных служащих может быть подана юридическими лицами и индивидуальными предпринимателями, являющимися субъектами градостроительных отношений, в порядке, установленном настоящим разделом Административного регламента, либо в порядке, установленном антимонопольным законодательством Российской Федерации, в монопольный орган.</w:t>
      </w:r>
    </w:p>
    <w:p w:rsidR="00C922B2" w:rsidRPr="00C922B2" w:rsidRDefault="00C922B2" w:rsidP="00C922B2">
      <w:pPr>
        <w:pStyle w:val="ConsPlusNormal"/>
        <w:jc w:val="both"/>
        <w:rPr>
          <w:rFonts w:ascii="Times New Roman" w:hAnsi="Times New Roman" w:cs="Times New Roman"/>
          <w:sz w:val="28"/>
          <w:szCs w:val="28"/>
        </w:rPr>
      </w:pPr>
      <w:r w:rsidRPr="00C922B2">
        <w:rPr>
          <w:rFonts w:ascii="Times New Roman" w:hAnsi="Times New Roman" w:cs="Times New Roman"/>
          <w:sz w:val="28"/>
          <w:szCs w:val="28"/>
        </w:rPr>
        <w:t>(</w:t>
      </w:r>
      <w:proofErr w:type="spellStart"/>
      <w:r w:rsidRPr="00C922B2">
        <w:rPr>
          <w:rFonts w:ascii="Times New Roman" w:hAnsi="Times New Roman" w:cs="Times New Roman"/>
          <w:sz w:val="28"/>
          <w:szCs w:val="28"/>
        </w:rPr>
        <w:t>пп</w:t>
      </w:r>
      <w:proofErr w:type="spellEnd"/>
      <w:r w:rsidRPr="00C922B2">
        <w:rPr>
          <w:rFonts w:ascii="Times New Roman" w:hAnsi="Times New Roman" w:cs="Times New Roman"/>
          <w:sz w:val="28"/>
          <w:szCs w:val="28"/>
        </w:rPr>
        <w:t xml:space="preserve">. 5.5.2 </w:t>
      </w:r>
      <w:proofErr w:type="gramStart"/>
      <w:r w:rsidRPr="00C922B2">
        <w:rPr>
          <w:rFonts w:ascii="Times New Roman" w:hAnsi="Times New Roman" w:cs="Times New Roman"/>
          <w:sz w:val="28"/>
          <w:szCs w:val="28"/>
        </w:rPr>
        <w:t>введен</w:t>
      </w:r>
      <w:proofErr w:type="gramEnd"/>
      <w:r w:rsidRPr="00C922B2">
        <w:rPr>
          <w:rFonts w:ascii="Times New Roman" w:hAnsi="Times New Roman" w:cs="Times New Roman"/>
          <w:sz w:val="28"/>
          <w:szCs w:val="28"/>
        </w:rPr>
        <w:t xml:space="preserve"> </w:t>
      </w:r>
      <w:hyperlink r:id="rId27" w:history="1">
        <w:r w:rsidRPr="00C922B2">
          <w:rPr>
            <w:rFonts w:ascii="Times New Roman" w:hAnsi="Times New Roman" w:cs="Times New Roman"/>
            <w:sz w:val="28"/>
            <w:szCs w:val="28"/>
          </w:rPr>
          <w:t>постановлением</w:t>
        </w:r>
      </w:hyperlink>
      <w:r w:rsidRPr="00C922B2">
        <w:rPr>
          <w:rFonts w:ascii="Times New Roman" w:hAnsi="Times New Roman" w:cs="Times New Roman"/>
          <w:sz w:val="28"/>
          <w:szCs w:val="28"/>
        </w:rPr>
        <w:t xml:space="preserve"> администрации г. Пятигорска от 26.04.2017 N 1578)</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5.6. Сроки рассмотрения жалобы.</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 xml:space="preserve">5.6.1. </w:t>
      </w:r>
      <w:proofErr w:type="gramStart"/>
      <w:r w:rsidRPr="00C922B2">
        <w:rPr>
          <w:rFonts w:ascii="Times New Roman" w:hAnsi="Times New Roman" w:cs="Times New Roman"/>
          <w:sz w:val="28"/>
          <w:szCs w:val="28"/>
        </w:rPr>
        <w:t xml:space="preserve">Жалоба, поступившая в Муниципальное учреждение "Управление имущественных отношений администрации города Пятигорска" либо к Главе города Пятигорска,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города Пятигорска или Муниципального учреждения "Управление имущественных отношений администрации города Пятигорска", должностного лица администрации города Пятигорска или </w:t>
      </w:r>
      <w:r w:rsidRPr="00C922B2">
        <w:rPr>
          <w:rFonts w:ascii="Times New Roman" w:hAnsi="Times New Roman" w:cs="Times New Roman"/>
          <w:sz w:val="28"/>
          <w:szCs w:val="28"/>
        </w:rPr>
        <w:lastRenderedPageBreak/>
        <w:t>Муниципального учреждения "Управление</w:t>
      </w:r>
      <w:proofErr w:type="gramEnd"/>
      <w:r w:rsidRPr="00C922B2">
        <w:rPr>
          <w:rFonts w:ascii="Times New Roman" w:hAnsi="Times New Roman" w:cs="Times New Roman"/>
          <w:sz w:val="28"/>
          <w:szCs w:val="28"/>
        </w:rPr>
        <w:t xml:space="preserve"> имущественных отношений администрации города Пятигорска",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5.7. Результат досудебного (внесудебного) обжалования применительно к каждой процедуре либо инстанции обжалования.</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5.7.1. По результатам рассмотрения жалобы Муниципальное учреждение "Управление имущественных отношений администрация города Пятигорска" принимает одно из следующих решений:</w:t>
      </w:r>
    </w:p>
    <w:p w:rsidR="00C922B2" w:rsidRPr="00C922B2" w:rsidRDefault="00C922B2" w:rsidP="00C922B2">
      <w:pPr>
        <w:pStyle w:val="ConsPlusNormal"/>
        <w:spacing w:before="220"/>
        <w:ind w:firstLine="540"/>
        <w:jc w:val="both"/>
        <w:rPr>
          <w:rFonts w:ascii="Times New Roman" w:hAnsi="Times New Roman" w:cs="Times New Roman"/>
          <w:sz w:val="28"/>
          <w:szCs w:val="28"/>
        </w:rPr>
      </w:pPr>
      <w:proofErr w:type="gramStart"/>
      <w:r w:rsidRPr="00C922B2">
        <w:rPr>
          <w:rFonts w:ascii="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города Пятигорска или Муниципальным учреждением "Управление имущественных отношений администрации города Пятигорска",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а также в</w:t>
      </w:r>
      <w:proofErr w:type="gramEnd"/>
      <w:r w:rsidRPr="00C922B2">
        <w:rPr>
          <w:rFonts w:ascii="Times New Roman" w:hAnsi="Times New Roman" w:cs="Times New Roman"/>
          <w:sz w:val="28"/>
          <w:szCs w:val="28"/>
        </w:rPr>
        <w:t xml:space="preserve"> иных формах;</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 отказывает в удовлетворении жалобы.</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5.7.2. По результатам рассмотрения жалобы Глава города Пятигорска принимает одно из следующих решений:</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1) признает жалобу заявителя обоснованной и обязывает начальника Муниципального учреждения "Управление имущественных отношений администрации города Пятигорска", устранить выявленные нарушения;</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2) отказывает в удовлетворении жалобы.</w:t>
      </w:r>
    </w:p>
    <w:p w:rsidR="00C922B2" w:rsidRPr="00C922B2" w:rsidRDefault="00C922B2" w:rsidP="00C922B2">
      <w:pPr>
        <w:pStyle w:val="ConsPlusNormal"/>
        <w:spacing w:before="220"/>
        <w:ind w:firstLine="540"/>
        <w:jc w:val="both"/>
        <w:rPr>
          <w:rFonts w:ascii="Times New Roman" w:hAnsi="Times New Roman" w:cs="Times New Roman"/>
          <w:sz w:val="28"/>
          <w:szCs w:val="28"/>
        </w:rPr>
      </w:pPr>
      <w:r w:rsidRPr="00C922B2">
        <w:rPr>
          <w:rFonts w:ascii="Times New Roman" w:hAnsi="Times New Roman" w:cs="Times New Roman"/>
          <w:sz w:val="28"/>
          <w:szCs w:val="28"/>
        </w:rPr>
        <w:t>5.7.3.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22B2" w:rsidRPr="00C922B2" w:rsidRDefault="00C922B2" w:rsidP="00C922B2">
      <w:pPr>
        <w:pStyle w:val="ConsPlusNormal"/>
        <w:spacing w:before="220"/>
        <w:ind w:firstLine="540"/>
        <w:jc w:val="both"/>
        <w:outlineLvl w:val="2"/>
        <w:rPr>
          <w:rFonts w:ascii="Times New Roman" w:hAnsi="Times New Roman" w:cs="Times New Roman"/>
          <w:sz w:val="28"/>
          <w:szCs w:val="28"/>
        </w:rPr>
      </w:pPr>
      <w:r w:rsidRPr="00C922B2">
        <w:rPr>
          <w:rFonts w:ascii="Times New Roman" w:hAnsi="Times New Roman" w:cs="Times New Roman"/>
          <w:sz w:val="28"/>
          <w:szCs w:val="28"/>
        </w:rPr>
        <w:t xml:space="preserve">5.8. В случае установления в ходе или по результатам </w:t>
      </w:r>
      <w:proofErr w:type="gramStart"/>
      <w:r w:rsidRPr="00C922B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922B2">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922B2" w:rsidRPr="00C922B2" w:rsidRDefault="00C922B2" w:rsidP="00C922B2">
      <w:pPr>
        <w:pStyle w:val="ConsPlusNormal"/>
        <w:jc w:val="both"/>
        <w:rPr>
          <w:rFonts w:ascii="Times New Roman" w:hAnsi="Times New Roman" w:cs="Times New Roman"/>
          <w:sz w:val="28"/>
          <w:szCs w:val="28"/>
        </w:rPr>
      </w:pPr>
    </w:p>
    <w:p w:rsidR="00C922B2" w:rsidRPr="00C922B2" w:rsidRDefault="00C922B2" w:rsidP="00C922B2">
      <w:pPr>
        <w:pStyle w:val="ConsPlusNormal"/>
        <w:jc w:val="both"/>
        <w:rPr>
          <w:rFonts w:ascii="Times New Roman" w:hAnsi="Times New Roman" w:cs="Times New Roman"/>
          <w:sz w:val="28"/>
          <w:szCs w:val="28"/>
        </w:rPr>
      </w:pPr>
    </w:p>
    <w:p w:rsidR="00C922B2" w:rsidRPr="00C922B2" w:rsidRDefault="00C922B2" w:rsidP="00C922B2">
      <w:pPr>
        <w:pStyle w:val="ConsPlusNormal"/>
        <w:pBdr>
          <w:top w:val="single" w:sz="6" w:space="0" w:color="auto"/>
        </w:pBdr>
        <w:spacing w:before="100" w:after="100"/>
        <w:jc w:val="both"/>
        <w:rPr>
          <w:rFonts w:ascii="Times New Roman" w:hAnsi="Times New Roman" w:cs="Times New Roman"/>
          <w:sz w:val="28"/>
          <w:szCs w:val="28"/>
        </w:rPr>
      </w:pPr>
    </w:p>
    <w:p w:rsidR="00A84894" w:rsidRPr="00C922B2" w:rsidRDefault="00C922B2" w:rsidP="00C922B2">
      <w:pPr>
        <w:spacing w:line="240" w:lineRule="auto"/>
        <w:rPr>
          <w:rFonts w:ascii="Times New Roman" w:hAnsi="Times New Roman" w:cs="Times New Roman"/>
          <w:sz w:val="28"/>
          <w:szCs w:val="28"/>
        </w:rPr>
      </w:pPr>
    </w:p>
    <w:sectPr w:rsidR="00A84894" w:rsidRPr="00C922B2" w:rsidSect="000A5F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22B2"/>
    <w:rsid w:val="000304C7"/>
    <w:rsid w:val="000C55AB"/>
    <w:rsid w:val="003B4254"/>
    <w:rsid w:val="004B109D"/>
    <w:rsid w:val="00594794"/>
    <w:rsid w:val="00810B13"/>
    <w:rsid w:val="008F62C1"/>
    <w:rsid w:val="00C922B2"/>
    <w:rsid w:val="00D65D57"/>
    <w:rsid w:val="00DC6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7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22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22B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BFDC779A3C2CB46EFCE8A814D96342FB09226FC13A8DFEE77517CEC549456B3DF3B21E0Ca500E" TargetMode="External"/><Relationship Id="rId13" Type="http://schemas.openxmlformats.org/officeDocument/2006/relationships/hyperlink" Target="consultantplus://offline/ref=3BBFDC779A3C2CB46EFCE8A814D96342FB09226ECC358DFEE77517CEC5a409E" TargetMode="External"/><Relationship Id="rId18" Type="http://schemas.openxmlformats.org/officeDocument/2006/relationships/hyperlink" Target="consultantplus://offline/ref=3BBFDC779A3C2CB46EFCE8A814D96342FA012F6FCE348DFEE77517CEC549456B3DF3B21Ca00BE" TargetMode="External"/><Relationship Id="rId26" Type="http://schemas.openxmlformats.org/officeDocument/2006/relationships/hyperlink" Target="consultantplus://offline/ref=3BBFDC779A3C2CB46EFCF6A502B53D48FF027866C93F84AFB22811999A19433E7DB3B44C4B167242EC9BA7CAa707E" TargetMode="External"/><Relationship Id="rId3" Type="http://schemas.openxmlformats.org/officeDocument/2006/relationships/webSettings" Target="webSettings.xml"/><Relationship Id="rId21" Type="http://schemas.openxmlformats.org/officeDocument/2006/relationships/hyperlink" Target="consultantplus://offline/ref=3BBFDC779A3C2CB46EFCF6A502B53D48FF027866C93C83AAB82611999A19433E7DB3B44C4B167242EC9BA7C8a701E" TargetMode="External"/><Relationship Id="rId7" Type="http://schemas.openxmlformats.org/officeDocument/2006/relationships/hyperlink" Target="consultantplus://offline/ref=3BBFDC779A3C2CB46EFCF6A502B53D48FF027866C93F87ABBF2111999A19433E7DB3B44C4B167242EC9BA7CAa70FE" TargetMode="External"/><Relationship Id="rId12" Type="http://schemas.openxmlformats.org/officeDocument/2006/relationships/hyperlink" Target="consultantplus://offline/ref=3BBFDC779A3C2CB46EFCE8A814D96342FB09226FC13A8DFEE77517CEC549456B3DF3B21D0Da500E" TargetMode="External"/><Relationship Id="rId17" Type="http://schemas.openxmlformats.org/officeDocument/2006/relationships/hyperlink" Target="consultantplus://offline/ref=3BBFDC779A3C2CB46EFCE8A814D96342FA012F6FCE348DFEE77517CEC549456B3DF3B21908527F4AaE08E" TargetMode="External"/><Relationship Id="rId25" Type="http://schemas.openxmlformats.org/officeDocument/2006/relationships/hyperlink" Target="consultantplus://offline/ref=3BBFDC779A3C2CB46EFCF6A502B53D48FF027866C93F84AFB22811999A19433E7DB3B44C4B167242EC9BA7C9a70FE" TargetMode="External"/><Relationship Id="rId2" Type="http://schemas.openxmlformats.org/officeDocument/2006/relationships/settings" Target="settings.xml"/><Relationship Id="rId16" Type="http://schemas.openxmlformats.org/officeDocument/2006/relationships/hyperlink" Target="consultantplus://offline/ref=3BBFDC779A3C2CB46EFCE8A814D96342FA092763CA3C8DFEE77517CEC5a409E" TargetMode="External"/><Relationship Id="rId20" Type="http://schemas.openxmlformats.org/officeDocument/2006/relationships/hyperlink" Target="consultantplus://offline/ref=3BBFDC779A3C2CB46EFCE8A814D96342FB09226FC13A8DFEE77517CEC5a409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BBFDC779A3C2CB46EFCE8A814D96342FA012169CD3D8DFEE77517CEC5a409E" TargetMode="External"/><Relationship Id="rId11" Type="http://schemas.openxmlformats.org/officeDocument/2006/relationships/hyperlink" Target="consultantplus://offline/ref=3BBFDC779A3C2CB46EFCE8A814D96342FB09226FC13A8DFEE77517CEC549456B3DF3B21D0Ba506E" TargetMode="External"/><Relationship Id="rId24" Type="http://schemas.openxmlformats.org/officeDocument/2006/relationships/hyperlink" Target="consultantplus://offline/ref=3BBFDC779A3C2CB46EFCF6A502B53D48FF027866C93F84AFB22811999A19433E7DB3B44C4B167242EC9BA7C9a701E" TargetMode="External"/><Relationship Id="rId5" Type="http://schemas.openxmlformats.org/officeDocument/2006/relationships/hyperlink" Target="consultantplus://offline/ref=3BBFDC779A3C2CB46EFCE8A814D96342FA012F6FCE348DFEE77517CEC549456B3DF3B21908527F4AaE08E" TargetMode="External"/><Relationship Id="rId15" Type="http://schemas.openxmlformats.org/officeDocument/2006/relationships/hyperlink" Target="consultantplus://offline/ref=3BBFDC779A3C2CB46EFCE8A814D96342FB09226FC13A8DFEE77517CEC549456B3DF3B21C0Ea507E" TargetMode="External"/><Relationship Id="rId23" Type="http://schemas.openxmlformats.org/officeDocument/2006/relationships/hyperlink" Target="consultantplus://offline/ref=3BBFDC779A3C2CB46EFCF6A502B53D48FF027866C93C83AAB82611999A19433E7DB3B44C4B167242EC9BA7C9a703E" TargetMode="External"/><Relationship Id="rId28" Type="http://schemas.openxmlformats.org/officeDocument/2006/relationships/fontTable" Target="fontTable.xml"/><Relationship Id="rId10" Type="http://schemas.openxmlformats.org/officeDocument/2006/relationships/hyperlink" Target="consultantplus://offline/ref=3BBFDC779A3C2CB46EFCF6A502B53D48FF027866C93F84AFB22811999A19433E7DB3B44C4B167242EC9BA7C8a701E" TargetMode="External"/><Relationship Id="rId19" Type="http://schemas.openxmlformats.org/officeDocument/2006/relationships/hyperlink" Target="consultantplus://offline/ref=3BBFDC779A3C2CB46EFCF6A502B53D48FF027866C93F82AEB82911999A19433E7DB3B44C4B167242EC9BA7C8a701E" TargetMode="External"/><Relationship Id="rId4" Type="http://schemas.openxmlformats.org/officeDocument/2006/relationships/hyperlink" Target="consultantplus://offline/ref=3BBFDC779A3C2CB46EFCE8A814D96342FB09226FC13A8DFEE77517CEC549456B3DF3B21C0Ea507E" TargetMode="External"/><Relationship Id="rId9" Type="http://schemas.openxmlformats.org/officeDocument/2006/relationships/hyperlink" Target="consultantplus://offline/ref=3BBFDC779A3C2CB46EFCE8A814D96342FB09226FC13A8DFEE77517CEC549456B3DF3B2100Fa50AE" TargetMode="External"/><Relationship Id="rId14" Type="http://schemas.openxmlformats.org/officeDocument/2006/relationships/hyperlink" Target="consultantplus://offline/ref=3BBFDC779A3C2CB46EFCF6A502B53D48FF027866CC3881AEB82A4C9392404F3C7ABCEB5B4C5F7E43EC9BA5aC0CE" TargetMode="External"/><Relationship Id="rId22" Type="http://schemas.openxmlformats.org/officeDocument/2006/relationships/hyperlink" Target="consultantplus://offline/ref=3BBFDC779A3C2CB46EFCF6A502B53D48FF027866C93C83AAB82611999A19433E7DB3B44C4B167242EC9BA7C8a70FE" TargetMode="External"/><Relationship Id="rId27" Type="http://schemas.openxmlformats.org/officeDocument/2006/relationships/hyperlink" Target="consultantplus://offline/ref=3BBFDC779A3C2CB46EFCF6A502B53D48FF027866C93D81A9B92111999A19433E7DB3B44C4B167242EC9BA7C8a70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7081</Words>
  <Characters>40366</Characters>
  <Application>Microsoft Office Word</Application>
  <DocSecurity>0</DocSecurity>
  <Lines>336</Lines>
  <Paragraphs>94</Paragraphs>
  <ScaleCrop>false</ScaleCrop>
  <Company>RePack by SPecialiST</Company>
  <LinksUpToDate>false</LinksUpToDate>
  <CharactersWithSpaces>47353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MK</cp:lastModifiedBy>
  <cp:revision>1</cp:revision>
  <dcterms:created xsi:type="dcterms:W3CDTF">2018-09-19T04:52:00Z</dcterms:created>
  <dcterms:modified xsi:type="dcterms:W3CDTF">2018-09-19T04:53:00Z</dcterms:modified>
</cp:coreProperties>
</file>