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70" w:rsidRPr="00FD0470" w:rsidRDefault="00FD0470" w:rsidP="00FD04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от 5 октября 2015 г. N 3705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МУНИЦИПАЛЬНОЙ УСЛУГИ "ПРЕДОСТАВЛЕНИЕ ЖИЛЫХ ПОМЕЩЕНИЙ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ФОНДА"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И ПРИЗНАНИЯ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ГОРОДА ПЯТИГОРСКА ОТ 27.09.2012 N 3901</w:t>
      </w:r>
    </w:p>
    <w:p w:rsidR="00FD0470" w:rsidRPr="00FD0470" w:rsidRDefault="00FD0470" w:rsidP="00FD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 w:rsidRPr="00FD047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FD04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6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постановляю: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5" w:history="1">
        <w:r w:rsidRPr="00FD047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"Предоставление жилых помещений муниципального специализированного жилищного фонда".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27.09.2012 N 3901 "Об утверждении Административного регламента предоставления муниципальной услуги "Предоставление жилых помещений муниципального специализированного жилищного фонда".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Бондаренко О.Н.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FD0470" w:rsidRPr="00FD0470" w:rsidRDefault="00FD0470" w:rsidP="00FD0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Л.Н.ТРАВНЕВ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D0470" w:rsidRPr="00FD0470" w:rsidRDefault="00FD0470" w:rsidP="00FD0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D0470" w:rsidRPr="00FD0470" w:rsidRDefault="00FD0470" w:rsidP="00FD0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FD0470" w:rsidRPr="00FD0470" w:rsidRDefault="00FD0470" w:rsidP="00FD0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от 05.10.2015 N 3705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D047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"ПРЕДОСТАВЛЕНИЕ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ЖИЛЫХ ПОМЕЩЕНИЙ МУНИЦИПАЛЬНОГО СПЕЦИАЛИЗИРОВАННОГО</w:t>
      </w:r>
    </w:p>
    <w:p w:rsidR="00FD0470" w:rsidRPr="00FD0470" w:rsidRDefault="00FD0470" w:rsidP="00FD0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ЖИЛИЩНОГО ФОНДА"</w:t>
      </w:r>
    </w:p>
    <w:p w:rsidR="00FD0470" w:rsidRPr="00FD0470" w:rsidRDefault="00FD0470" w:rsidP="00FD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разработан в целях повышения качества предоставления и доступности муниципальной услуги и определяет порядок, сроки и последовательность действий (административных процедур) при предоставлении муниципальной услуги по предоставлению жилых помещений муниципального специализированного жилищного фонда (далее - Административный регламент).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1.2.1. Муниципальная услуга по предоставлению жилых помещений маневренного фонда предоставляется: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гражданам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0">
        <w:rPr>
          <w:rFonts w:ascii="Times New Roman" w:hAnsi="Times New Roman" w:cs="Times New Roman"/>
          <w:sz w:val="28"/>
          <w:szCs w:val="28"/>
        </w:rPr>
        <w:t>2)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4) иным гражданам в случаях, предусмотренных законодательством.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1.2.2. Муниципальная услуга по предоставлению служебных жилых помещений предоставляется: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гражданам, находящимся в трудовых отношениях с органом государственной власти, органом местного самоуправления города-курорта Пятигорска, государственным унитарным предприятием, государственным или муниципальным учреждением, в связи с прохождением службы;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2) гражданам, назначенным на государственную должность Российской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Федерации или государственную должность субъекта Российской Федерации;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гражданам, избранным на выборные должности в органы государственной власти или органы местного самоуправления города-курорта Пятигорска.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1.2.3. Муниципальная услуга по предоставлению жилых помещений в общежитиях предоставляется: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гражданам для временного проживания в период их работы, службы или обучения.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FD047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услугу, и муниципального бюджетного учреждения муниципального образования города-курорта Пятигорска "Многофункциональный центр предоставления государственных и муниципальных услуг города Пятигорска" (далее - МБУ "МФЦ"):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перерыв - с 13.00 до 13.48;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график работы Муниципального учреждения "Управление имущественных отношений администрации города Пятигорска":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перерыв - с 13.00 до 13.48;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3) МБУ "МФЦ" расположено по адресу: города Пятигорск, ул.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, 3.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График работы МБУ "МФЦ":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понедельник - с 8.00 до 18.00;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вторник - с 8.00 до 18.00;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среда - с 8.00 до 20.00;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четверг - с 8.00 до 18.00;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пятница - с 8.00 до 18.00;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суббота с 9.00 до 13.00;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8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02.07.2018 N 2449)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в том числе номер 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>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Телефон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Пятигорска: 8 (879-3) 39-09-64.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Телефон Call-центра МБУ "МФЦ" (8793) 97-50-56.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услугу, администрации города Пятигорска и МБУ "МФЦ" в информационно-телекоммуникационной сети "Интернет", содержащих информацию о предоставлении услуги, адреса их электронной почты: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официальный сайт муниципального образования города-курорта Пятигорска в информационно-телекоммуникационной сети "Интернет" www.pyatigorsk.org;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официальный сайт МБУ "МФЦ" в информационно-телекоммуникационной сети "Интернет": www.pyatigorsk.umfc26.ru;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электронная почта МБУ "МФЦ": mfc.stv@mfc26.ru.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"Интернет".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услуги, а также сведений о ходе предоставления услуги в администрации города Пятигорска и (или) МБУ "МФЦ" осуществляется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1) личном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2) письменном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3) через официальный сайт администрации города Пятигорска, официальный сайт МБУ "МФЦ" и электронную почту, указанные в </w:t>
      </w:r>
      <w:hyperlink w:anchor="P58" w:history="1">
        <w:r w:rsidRPr="00FD0470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1.3.5.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администрации города Пятигорска и МБУ "МФЦ", органов и организаций, участвующих в предоставлении услуги, в информационно-телекоммуникационной сети "Интернет".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 и МБУ "МФЦ", официальных сайтах муниципального образования города-курорта Пятигорска размещается следующая информация: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 и МБУ "МФЦ", участвующих в предоставлении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lastRenderedPageBreak/>
        <w:t>1.3.6. Блок-схема предоставления муниципальной услуги приведена в Приложении 1 к Административному регламенту (не приводится).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. 1.3 в ред. </w:t>
      </w:r>
      <w:hyperlink r:id="rId9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3406)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2.1.1. Предоставление жилых помещений муниципального специализированного жилищного фонда.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Пятигорска.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услуги, поступившее в адрес администрации города Пятигорска и (или) МБУ "МФЦ заявление о предоставлении муниципальной услуги с приложенным к нему комплектом документов, направляется непосредственно в Муниципальное учреждение "Управление имущественных отношений администрации города Пятигорска".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2.2.3. При предоставлении услуги Администрация осуществляет взаимодействие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МБУ "МФЦ";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(п. 2.2.3 в ред. </w:t>
      </w:r>
      <w:hyperlink r:id="rId11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2" w:history="1">
        <w:r w:rsidRPr="00FD047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 от 22.02.2012 N 7-14 РД.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подписание с гражданами договора найма специализированного жилого помещения, либо мотивированный отказ в предоставлении специализированного жилого помещения.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FD0470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услуги, в том числе с учетом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необходимости обращения в иные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исчисляется в календарных днях со дня принятия заявления и документов, указанных в </w:t>
      </w:r>
      <w:hyperlink w:anchor="P132" w:history="1">
        <w:r w:rsidRPr="00FD0470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не может быть более 30 дней.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2.4.3. Возможность приостановления предоставления муниципальной услуги действующим законодательством не предусмотрена.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1) Жилищным </w:t>
      </w:r>
      <w:hyperlink r:id="rId13" w:history="1">
        <w:r w:rsidRPr="00FD047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г. N 188-ФЗ ("Собрание законодательства Российской Федерации", 03.01.2005, N 1 (часть 1), ст. 14);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2) Гражданским </w:t>
      </w:r>
      <w:hyperlink r:id="rId14" w:history="1">
        <w:r w:rsidRPr="00FD047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Российской Федерации часть вторая от 26 января 1996 г. N 14-ФЗ ("Собрание законодательства РФ", 29.01.1996, N 5, ст. 410, "Российская газета", N 23, 06.02.1996, N 24, 07.02.1996, N 25, 08.02.1996, N 27, 10.02.1996);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5" w:history="1">
        <w:r w:rsidRPr="00FD04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("Собрание законодательства Российской Федерации", 2010 г., N 31, ст. 4179; 2011 г., N 15, ст. 203; N 27, ст. 3873, 3880; N 29, ст. 4291; N 30, ст. 4587);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4) </w:t>
      </w:r>
      <w:hyperlink r:id="rId16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января 2006 г. N 42 "Об утверждении правил отнесения жилого помещения к специализированному жилищном фонду и типовых договоров найма специализированных жилых помещений" ("Собрание законодательства Российской Федерации", 06.02.2006, N 6, ст. 697);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 декабря 2007 г. N 192-25 ГД (не опубликовано);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6) </w:t>
      </w:r>
      <w:hyperlink r:id="rId17" w:history="1">
        <w:r w:rsidRPr="00FD047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г. N 93-16 ГД ("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правда", 30.06.2007, N 71).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FD0470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с нормативными правовыми актами Российской Федерации, Ставропольского края, муниципальными нормативными правовыми актами города-курорта Пятигорска,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предоставления.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заявление в письменной форме по образцу согласно Приложению 2 к настоящему Административному регламенту (не приводится);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и проживающих совместно с ним членов его семьи;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документы, подтверждающие гражданское состояние и состав семьи гражданина: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свидетельство о заключении брака;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свидетельства о рождении детей;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решение об усыновлении (удочерении);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решение суда об определении состава семьи (при необходимости);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копия домовой книги либо финансового лицевого счета по месту жительства гражданина и членов его семьи;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- выписка из домовой книги (поквартирной карточки, 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 xml:space="preserve"> книги) по месту жительства гражданина и членов его семьи;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жилым помещением, занимаемым гражданином и членами его семьи.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2.6.2. Для получения муниципальной услуги по предоставлению служебных жилых помещений, а также жилых помещений в общежитиях заявитель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заявление в письменной форме по образцу согласно Приложению 3 к настоящему Административному регламенту (не приводится);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и проживающих совместно с ним членов его семьи;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копии документов, подтверждающих состав семьи заявителя (свидетельство о заключении брака, свидетельство о рождении ребенка, решение об усыновлении (удочерении), решение суда о признании членом семьи подлежащей заселению в специализированное жилое помещение);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4) заверенные работодателем копии трудового договора, либо контракта или образовательным учреждением, документа о зачислении в образовательное учреждение;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5) ходатайство работодателя, с которым заявитель состоит в трудовых отношениях, либо руководителя предприятия или учреждения, в котором заявитель проходит службу или обучение - при предоставлении служебных жилых помещений или жилых помещений в общежитиях.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2.6.3. В случае обращения представителя заявителя представляется доверенность, удостоверенная в установленном законом порядке и ее копия.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2.6.4. Заявление оформляется на русском языке, заверяется подписью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заявителя (заявителей) на бумажном носителе.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2.6.5.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2.6.6. В документах не должно быть подчисток, приписок, зачеркнутых слов и иных не оговоренных исправлений,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 xml:space="preserve">. 2.6.6 в ред. </w:t>
      </w:r>
      <w:hyperlink r:id="rId18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02.07.2018 N 2449)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2.6.7. Форму заявления можно получить непосредственно в Муниципальном учреждении "Управление имущественных отношений администрации города Пятигорска", МБУ "МФЦ, а также на официальном сайте муниципального образования города-курорта Пятигорска в информационно-телекоммуникационной сети "Интернет" и официальном сайте МБУ "МФЦ.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57"/>
      <w:bookmarkEnd w:id="4"/>
      <w:r w:rsidRPr="00FD0470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муниципальных нормативных правовых актов города-курорта Пятигорска,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 и которые заявитель вправе представить.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2.7.1. Для принятия решения о предоставлении муниципальной услуги ответственный исполнитель Муниципального учреждения "Управление имущественных отношений администрации города Пятигорска", ответственный специалист МБУ "МФЦ"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реестра недвижимости о правах гражданина и членов его семьи на имевшиеся (имеющиеся) у них объекты недвижимости в течение пяти лет, предшествующих подаче заявления, а также сведений об основных характеристиках объекта недвижимости;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в администрацию города Пятигорска с целью получения решения о признании жилого помещения непригодным для проживания, многоквартирного дома аварийным и подлежащим сносу либо реконструкции.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lastRenderedPageBreak/>
        <w:t xml:space="preserve">(п. 2.7.1 в ред. </w:t>
      </w:r>
      <w:hyperlink r:id="rId20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2.7.2. Администрация города Пятигорска и (или) МБУ "МФЦ не вправе требовать от заявителя: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нормативно-правовыми актами Российской Федерации, Ставропольского края, 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муниципально-правовыми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 xml:space="preserve"> актами города-курорта Пятигорска, за исключением документов, указанных в </w:t>
      </w:r>
      <w:hyperlink r:id="rId22" w:history="1">
        <w:r w:rsidRPr="00FD047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подача заявления лицом, не уполномоченным на осуществление таких действий;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2) заявителем не предоставлены предусмотренные </w:t>
      </w:r>
      <w:hyperlink w:anchor="P132" w:history="1">
        <w:r w:rsidRPr="00FD0470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3) отсутствие у граждан оснований для предоставления им жилых помещений специализированного жилищного фонда установленных </w:t>
      </w:r>
      <w:hyperlink r:id="rId23" w:history="1">
        <w:r w:rsidRPr="00FD0470">
          <w:rPr>
            <w:rFonts w:ascii="Times New Roman" w:hAnsi="Times New Roman" w:cs="Times New Roman"/>
            <w:sz w:val="28"/>
            <w:szCs w:val="28"/>
          </w:rPr>
          <w:t>статьями 93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FD0470">
          <w:rPr>
            <w:rFonts w:ascii="Times New Roman" w:hAnsi="Times New Roman" w:cs="Times New Roman"/>
            <w:sz w:val="28"/>
            <w:szCs w:val="28"/>
          </w:rPr>
          <w:t>94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FD0470">
          <w:rPr>
            <w:rFonts w:ascii="Times New Roman" w:hAnsi="Times New Roman" w:cs="Times New Roman"/>
            <w:sz w:val="28"/>
            <w:szCs w:val="28"/>
          </w:rPr>
          <w:t>95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4) отсутствие свободных жилых помещений специализированного жилищного фонда.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2.10. Перечень услуг, необходимых и обязательных для предоставления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2.10.1.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2.12.1. Предоставление услуг, необходимых и обязательных для предоставления муниципальной услуги, не предусмотрено.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и (или) МБУ "МФЦ не должен превышать 15 минут.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6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2.14.1. Заявление о предоставлении услуги с приложением документов, указанных в </w:t>
      </w:r>
      <w:hyperlink w:anchor="P132" w:history="1">
        <w:r w:rsidRPr="00FD0470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администрацию города Пятигорска и (или) МБУ "МФЦ заявителем (его представителем), направленное в электронной форме с использованием информационно-телекоммуникационной сети "Интернет", регистрируется в день его получения посредством внесения данных в информационные системы.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7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2.14.2. Обращение заявителя, поступившее в администрацию города Пятигорска, подлежит обязательной регистрации в течение 3 дней с момента его поступления в порядке делопроизводства.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2.14.3. Срок регистрации заявления о предоставлении услуги в МБУ "МФЦ не должен превышать 15 минут.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8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социальной защите инвалидов.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9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05.08.2016 N 3012)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2.15.1. Требования к помещениям администрации города Пятигорска, в которых предоставляется муниципальная услуга, к местам ожидания и приема заявителей в администрации города Пятигорска.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оборудован информационной табличкой (вывеской), содержащей информацию о наименовании Управлений.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>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Местом приема заявителей является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Администрация города Пятигорска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содействие со стороны должностных лиц администрации города Пятигорска, при необходимости, инвалиду при входе в объект и выходе из него;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 администрации города Пятигорска, предоставляющих услуги, 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lastRenderedPageBreak/>
        <w:t>проведение инструктажа должностных лиц администрации города Пятигорска, осуществляющих первичный контакт с получателями услуги, по вопросам работы с инвалидами;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на Интернет-сайте муниципального образования города-курорта Пятигорска в информационно-телекоммуникационной сети "Интернет";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необходимой инвалидам помощи в преодолении барьеров, мешающих получению ими услуг наравне с другими лицами.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 xml:space="preserve">. 2.15.1 в ред. </w:t>
      </w:r>
      <w:hyperlink r:id="rId30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05.08.2016 N 3012)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2.15.2. Требования к размещению и оформлению визуальной, текстовой информации в администрации города Пятигорска.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на информационных стендах в местах ожидания и Интернет-сайте администрации города Пятигорска размещается следующая информация: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а) местонахождение, график приема граждан по вопросам предоставления муниципальных услуг;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б) номера телефонов, адрес Интернет-сайта и электронной почты администрации города Пятигорска;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в) информация о размещении работников администрации города Пятигорска;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lastRenderedPageBreak/>
        <w:t>г) перечень муниципальных услуг, оказываемых администрацией города Пятигорска;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>) перечень документов, необходимых для предоставления муниципальной услуги, и требования, предъявленные к документам;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е) сроки предоставления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 из законодательных и иных нормативных правовых актов, содержащие нормы, регулирующие деятельность по предоставлению муниципальной услуги, размещаются на Интернет-сайте администрации города Пятигорска.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2.15.3. Требования к помещениям, местам ожидания и приема заявителей в МБУ "МФЦ.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здание (помещение), в котором располагается МБУ "МФЦ, оборудуется информационной табличкой (вывеской), содержащей полное наименование МБУ "МФЦ, а также информацию о режиме его работы;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вход в здание (помещение) МБУ "МФЦ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колясок;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помещения МБУ "МФЦ, предназначенные для работы с заявителями, располагаются на нижних этажах здания и имеют отдельный вход;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МБУ "МФЦ делится на следующие функциональные секторы (зоны):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сектор информирования и ожидания;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сектор приема заявителей.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информационные стенды, содержащие актуальную и исчерпывающую информацию, необходимую для получения муниципальных услуг;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программно-аппаратный комплекс, обеспечивающий доступ заявителей к информации о муниципальных услугах, предоставляемых в МБУ "МФЦ;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4)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муниципальных услуг;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5) стулья, кресельные секции, скамьи (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6) электронную систему управления очередью, предназначенную: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для регистрации заявителя в очереди;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для отображения статуса очереди;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для автоматического перенаправления заявителя в очередь на обслуживание к следующему специалисту МБУ "МФЦ;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для формирования отчетов о посещаемости МБУ "МФЦ, количестве заявителей, очередях, среднем времени ожидания (обслуживания) и о загруженности специалистов.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МБУ "МФЦ, осуществляющего прием и выдачу документов.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Рабочее место специалиста МБУ "МФЦ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2.15.4. Требования к размещению и оформлению визуальной, текстовой и </w:t>
      </w:r>
      <w:proofErr w:type="spellStart"/>
      <w:r w:rsidRPr="00FD047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D0470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МБУ "МФЦ.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58" w:history="1">
        <w:r w:rsidRPr="00FD0470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- полной версии текста Административного регламента.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1) получать муниципальную услугу своевременно и в соответствии со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стандартом предоставления муниципальной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города Пятигорска и Муниципального учреждения "Управление имущественных отношений администрации города Пятигорска".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непосредственного взаимодействия заявителя с ответственным исполнителем органа, осуществляющего предоставление муниципальной услуги, не требуется;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предоставления муниципальной услуги документов.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электронной форме не предусмотрено.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2.17.2. При предоставлении муниципальной услуги через многофункциональный центр заявитель представляет документы, предусмотренные </w:t>
      </w:r>
      <w:hyperlink w:anchor="P132" w:history="1">
        <w:r w:rsidRPr="00FD047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многофункционального центра.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Оператор многофункционального центра осуществляет электронное взаимодействие с должностным лицом администрации города Пятигорска, ответственным за регистрацию документов, с использованием защищенной информационно-телекоммуникационной сети.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В случае отсутствия возможности осуществления электронного взаимодействия, вышеуказанные документы передаются ответственному должностному лицу администрации города Пятигорска с помощью курьера.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а также особенности выполнения административных процедур (действий) в МБУ "МФЦ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документов, необходимых для ее получения;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рассмотрение заявления и приложенных документов;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4) направление уведомления о предоставлении муниципальной услуги либо об отказе в ее предоставлении.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3.2. Прием заявления о предоставлении муниципальной услуги и документов, необходимых для ее получения.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административной процедуры, является поступление ответственному исполнителю администрации города Пятигорска или МБУ "МФЦ заявления о предоставлении жилого помещения специализированного жилищного фонда.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3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3.2.2. Должностное лицо администрации города Пятигорска, специалист МБУ "МФЦ, осуществляющий прием документов, представленных для получения муниципальной услуги, выполняет следующие действия: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определят предмет обращения;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проводит проверку полномочий лица, подписавшего заявление;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3) проводит проверку комплектности документов, представленных в соответствии с </w:t>
      </w:r>
      <w:hyperlink w:anchor="P132" w:history="1">
        <w:r w:rsidRPr="00FD0470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документа, либо штампом "Копия верна".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При обнаружении некомплектности документов, прилагаемых к заявлению, в соответствии с </w:t>
      </w:r>
      <w:hyperlink w:anchor="P132" w:history="1">
        <w:r w:rsidRPr="00FD047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должностное лицо Муниципального учреждения "Управление имущественных отношений администрации города Пятигорска" или МБУ "МФЦ, осуществляющее прием документов, информирует заявителя о выявленных недостатках.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3.2.3. В случае подачи документов в Муниципальное учреждение "Управление имущественных отношений администрации города Пятигорска" посредством МБУ "МФЦ, специалист МБУ "МФЦ, осуществляющий прием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направляет в Муниципальное учреждение "Управление имущественных отношений администрации города Пятигорска" заявление и документы, предусмотренные </w:t>
      </w:r>
      <w:hyperlink w:anchor="P132" w:history="1">
        <w:r w:rsidRPr="00FD0470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7" w:history="1">
        <w:r w:rsidRPr="00FD047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МБУ "МФЦ.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Передача документов из МБУ "МФЦ в администрацию города Пятигорска сопровождается соответствующим реестром передачи.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комплектования документов при предоставлении услуги в рамках межведомственного взаимодействия осуществляет заведующий отделом по учету и распределению жилья Муниципального учреждения "Управление имущественных отношений администрации города Пятигорска" и руководитель МБУ "МФЦ, в подчинении которых находятся должностные лица, специалисты, осуществляющие прием документов.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МБУ "МФЦ заканчивается направлением в Муниципальное учреждение "Управление имущественных отношений администрации города Пятигорска" заявления и документов, предусмотренных </w:t>
      </w:r>
      <w:hyperlink w:anchor="P132" w:history="1">
        <w:r w:rsidRPr="00FD0470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7" w:history="1">
        <w:r w:rsidRPr="00FD047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МБУ "МФЦ.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заявления о предоставлении жилого помещения специализированного жилищного фонда.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3.2.5. Максимальный срок выполнения данного действия составляет 3 дня.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отсутствие в представленном заявителем пакете документов, документов, указанные в </w:t>
      </w:r>
      <w:hyperlink w:anchor="P157" w:history="1">
        <w:r w:rsidRPr="00FD0470">
          <w:rPr>
            <w:rFonts w:ascii="Times New Roman" w:hAnsi="Times New Roman" w:cs="Times New Roman"/>
            <w:sz w:val="28"/>
            <w:szCs w:val="28"/>
          </w:rPr>
          <w:t>п. 2.7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иных органов и организаций, участвующих в предоставлении муниципальной услуги (если такие документы не были представлены заявителем).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3.3.2. Ответственный исполнитель Муниципального учреждения "Управление имущественных отношений администрации города Пятигорска", а при поступлении заявления в МБУ "МФЦ" - ответственный специалист МБУ "МФЦ"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1) в Федеральную службу государственной регистрации, кадастра и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картографии с целью получения выписки из Единого государственного реестра недвижимости о правах гражданина и членов его семьи на имевшиеся (имеющиеся) у них объекты недвижимости в течение пяти лет, предшествующих подаче заявления, а также сведений об основных характеристиках объекта недвижимости;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в администрацию города Пятигорска с целью получения решения о признании жилого помещения непригодным для проживания, многоквартирного дома аварийным и подлежащим сносу либо реконструкции.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. 3.3.2 в ред. </w:t>
      </w:r>
      <w:hyperlink r:id="rId50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3.3.3.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3.3.4. При отказе в предоставлении запрашиваемых документов ответственный исполнитель обеспечивает подготовку, согласование о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 либо отказа в их предоставлении.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3.3.6.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получение запрашиваемых документов в электронной форме либо направление в адрес заявителя письма за подписью курирующего заместителя главы администрации города Пятигорска об отказе в предоставлении муниципальной услуги, с присвоением письму регистрационного номера и занесением данного номера в базу данных в порядке делопроизводства и направление (вручение) его заявителю.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3.3.7. Максимальный срок выполнения данного действия составляет 7 дней.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3.4. Рассмотрение заявления и приложенных документов.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3.4.1. Юридическим фактом, инициирующим начало административной процедуры, является получение ответственным исполнителем отдела по учету и распределению жилья Муниципального учреждения "Управление имущественных отношений администрации города Пятигорска" документов, предусмотренных </w:t>
      </w:r>
      <w:hyperlink w:anchor="P132" w:history="1">
        <w:r w:rsidRPr="00FD0470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7" w:history="1">
        <w:r w:rsidRPr="00FD047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3.4.2. Ответственный исполнитель Муниципального учреждения "Управление имущественных отношений администрации города Пятигорска" проводит проверку представленных документов на предмет соответствия их установленным законодательством требованиям, определяет право заявителя на предоставление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3.4.3. При наличии оснований для отказа в предоставлении муниципальной услуги ответственный исполнитель Муниципального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учреждения "Управление имущественных отношений администрации города Пятигорска" обеспечивает подготовку, согласование и подписание в адрес заявителя соответствующего письма.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 и направление (вручение) его заявителю либо письмо, подписанное начальником Муниципального учреждения "Управление имущественных отношений администрации города Пятигорска" о направлении проекта договора с присвоением письму регистрационного номера и занесением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данного номера в базу данных в порядке делопроизводства, направление (вручение) его заявителю и в администрацию города Пятигорска для списания заявления с контроля.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3.4.5. При отсутствии оснований для отказа в предоставлении муниципальной услуги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обеспечивает подготовку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специализированного жилищного фонда в течение 3-х дней с момента получения запрашиваемых документов.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3.4.6. Проект постановления администрации города Пятигорска направляется сопроводительным письмом на согласование в правовое управление администрации города Пятигорска. Согласование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производится правовым управлением администрации города Пятигорска в течение 2-х дней с момента его получения.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3.4.7. Согласованный правовым управлением администрации города Пятигорска проект постановления администрации города Пятигорска направляется сопроводительным письмом в общий отдел администрации города Пятигорска для согласования с курирующим заместителем главы администрации города Пятигорска, управляющим делами администрации города Пятигорска и подписания Главой города Пятигорска.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3.4.8. При наличии замечаний согласовывающих лиц или Главы города Пятигорска к проекту постановления администрации города Пятигорска, оно дорабатывается и проходит повторную процедуру согласования.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3.4.9.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ответственному исполнителю Муниципального учреждения "Управление имущественных отношений администрации города Пятигорска" для выполнения дальнейших административных процедур, предусмотренных настоящим Административным регламентом.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3.4.10. Максимальный срок выполнения данного действия составляет 17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дней.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3.4.11. Ответственный исполнитель Муниципального учреждения "Управление имущественных отношений администрации города Пятигорска" обеспечивает подготовку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проекта договора найма жилого помещения специализированного жилищного фонда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3.4.12. Результатом настоящей административной процедуры является подписание курирующим заместителем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главы администрации города Пятигорска уведомления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либо подписание постановления администрации города Пятигорска о предоставлении жилого помещения специализированного жилищного фонда и подписание главой города Пятигорска проекта договора найма жилого помещения специализированного жилищного фонда.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3.5. Направление уведомления о предоставлении муниципальной услуги либо об отказе в ее предоставлении.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3.5.1. Юридическим фактом, инициирующим начало административной процедуры, является подписание постановления администрации города Пятигорска о предоставлении жилого помещения специализированного жилищного фонда или подписанное курирующим заместителем главы администрации города Пятигорска письмо об отказе в предоставлении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3.5.2.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обеспечивает подготовку и подписание: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1) уведомления (извещения) о предоставлении жилого помещения специализированного жилищного фонда,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по договорам найма;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3.5.3. Результатом административной процедуры является подписание заведующего отделом по учету и распределению жилья Муниципального учреждения "Управление имущественных отношений администрации города Пятигорска" уведомления и направление его заявителю с приложением заверенной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копии постановления администрации города Пятигорска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3.5.4. Способом фиксации результата административной процедуры является оформление на бумажном носителе уведомления с присвоением ему регистрационного номера и занесением данного номера в базу данных в порядке делопроизводства и направление (вручение) его заявителю.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3.5.5. Максимальный срок выполнения данного действия составляет 3 дня.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3.5.6. В случае если заявитель обратился за предоставлением услуги в МБУ "МФЦ, ответственный специалист Муниципального учреждения "Управление имущественных отношений администрации города Пятигорска", не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чем за 2 дня до истечения срока выдачи документов, указанного в </w:t>
      </w:r>
      <w:hyperlink w:anchor="P120" w:history="1">
        <w:r w:rsidRPr="00FD0470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предоставления услуги в МБУ "МФЦ для выдачи заявителю.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1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3406)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управляющим делами администрации города Пятигорска, руководителем МБУ "МФЦ.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Пятигорска", руководителем МБУ "МФЦ постоянно.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3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администрацией города Пятигорска, МБУ "МФЦ,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ответственных исполнителей и должностных лиц администрации города Пятигорска и Муниципального учреждения "Управление имущественных отношений администрации города Пятигорска", МБУ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"МФЦ.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Муниципальным учреждением "Управление имущественных отношений администрации города Пятигорска" и МБУ "МФЦ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Пятигорска, МБУ "МФЦ на текущий год.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5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3406)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lastRenderedPageBreak/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граждан, их объединений и организаций осуществляется посредством обеспечения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открытости деятельности администрации города Пятигорска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 w:history="1">
        <w:r w:rsidRPr="00FD04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>. Пятигорска от 02.07.2018 N 2449)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 xml:space="preserve"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7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Пятигорска.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8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9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0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0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61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муниципальных услуг".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62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подаются руководителям этих организаций.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63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64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65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многофункционального центра, организаций, предусмотренных Федеральным </w:t>
      </w:r>
      <w:hyperlink r:id="rId66" w:history="1">
        <w:r w:rsidRPr="00FD04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их работников.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 и фамилию, имя, отчество и должность лица, которому могут быть обжалованы действия (бездействие).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 либо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67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 либо к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68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наличии), подлежит рассмотрению должностным лицом, наделенным полномочиями по рассмотрению жалоб, в течение 15 рабочих дней со дня ее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регистрации,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69" w:history="1">
        <w:r w:rsidRPr="00FD047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D04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70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</w:t>
      </w:r>
      <w:r w:rsidRPr="00FD0470">
        <w:rPr>
          <w:rFonts w:ascii="Times New Roman" w:hAnsi="Times New Roman" w:cs="Times New Roman"/>
          <w:sz w:val="28"/>
          <w:szCs w:val="28"/>
        </w:rPr>
        <w:lastRenderedPageBreak/>
        <w:t>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D0470" w:rsidRPr="00FD0470" w:rsidRDefault="00FD0470" w:rsidP="00FD0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0470" w:rsidRPr="00FD0470" w:rsidRDefault="00FD0470" w:rsidP="00FD04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470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FD047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D047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70" w:rsidRPr="00FD0470" w:rsidRDefault="00FD0470" w:rsidP="00FD047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84894" w:rsidRPr="00FD0470" w:rsidRDefault="00FD0470" w:rsidP="00FD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894" w:rsidRPr="00FD0470" w:rsidSect="0009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70"/>
    <w:rsid w:val="000304C7"/>
    <w:rsid w:val="001A5888"/>
    <w:rsid w:val="003B4254"/>
    <w:rsid w:val="004B109D"/>
    <w:rsid w:val="00594794"/>
    <w:rsid w:val="00810B13"/>
    <w:rsid w:val="008F62C1"/>
    <w:rsid w:val="00D65D57"/>
    <w:rsid w:val="00DC67C5"/>
    <w:rsid w:val="00FD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6A110FFBEB8D6DCC9FFE653BFBACC7F36F931DDB111984769D7D4F7213950E2C586471F12CF3A3RFt1M" TargetMode="External"/><Relationship Id="rId18" Type="http://schemas.openxmlformats.org/officeDocument/2006/relationships/hyperlink" Target="consultantplus://offline/ref=5D6A110FFBEB8D6DCC9FE0682D97F2CDF764C912D91416D42DCE7B182D43935B6C186224B268F8A2F2000AC2R5t7M" TargetMode="External"/><Relationship Id="rId26" Type="http://schemas.openxmlformats.org/officeDocument/2006/relationships/hyperlink" Target="consultantplus://offline/ref=5D6A110FFBEB8D6DCC9FE0682D97F2CDF764C912D91513DA2FCA7B182D43935B6C186224B268F8A2F2000AC1R5t2M" TargetMode="External"/><Relationship Id="rId39" Type="http://schemas.openxmlformats.org/officeDocument/2006/relationships/hyperlink" Target="consultantplus://offline/ref=5D6A110FFBEB8D6DCC9FE0682D97F2CDF764C912D91513DA2FCA7B182D43935B6C186224B268F8A2F2000AC1R5t2M" TargetMode="External"/><Relationship Id="rId21" Type="http://schemas.openxmlformats.org/officeDocument/2006/relationships/hyperlink" Target="consultantplus://offline/ref=5D6A110FFBEB8D6DCC9FE0682D97F2CDF764C912D91513DA2FCA7B182D43935B6C186224B268F8A2F2000AC1R5t2M" TargetMode="External"/><Relationship Id="rId34" Type="http://schemas.openxmlformats.org/officeDocument/2006/relationships/hyperlink" Target="consultantplus://offline/ref=5D6A110FFBEB8D6DCC9FE0682D97F2CDF764C912D91513DA2FCA7B182D43935B6C186224B268F8A2F2000AC1R5t2M" TargetMode="External"/><Relationship Id="rId42" Type="http://schemas.openxmlformats.org/officeDocument/2006/relationships/hyperlink" Target="consultantplus://offline/ref=5D6A110FFBEB8D6DCC9FE0682D97F2CDF764C912D91513DA2FCA7B182D43935B6C186224B268F8A2F2000AC1R5t2M" TargetMode="External"/><Relationship Id="rId47" Type="http://schemas.openxmlformats.org/officeDocument/2006/relationships/hyperlink" Target="consultantplus://offline/ref=5D6A110FFBEB8D6DCC9FE0682D97F2CDF764C912D91513DA2FCA7B182D43935B6C186224B268F8A2F2000AC1R5t2M" TargetMode="External"/><Relationship Id="rId50" Type="http://schemas.openxmlformats.org/officeDocument/2006/relationships/hyperlink" Target="consultantplus://offline/ref=5D6A110FFBEB8D6DCC9FE0682D97F2CDF764C912D91513DA2FCA7B182D43935B6C186224B268F8A2F2000AC4R5t7M" TargetMode="External"/><Relationship Id="rId55" Type="http://schemas.openxmlformats.org/officeDocument/2006/relationships/hyperlink" Target="consultantplus://offline/ref=5D6A110FFBEB8D6DCC9FE0682D97F2CDF764C912D91513DA2FCA7B182D43935B6C186224B268F8A2F2000AC1R5t2M" TargetMode="External"/><Relationship Id="rId63" Type="http://schemas.openxmlformats.org/officeDocument/2006/relationships/hyperlink" Target="consultantplus://offline/ref=5D6A110FFBEB8D6DCC9FFE653BFBACC7F2679E1BDE1F1984769D7D4F7213950E2C586471F12CF6A6RFt0M" TargetMode="External"/><Relationship Id="rId68" Type="http://schemas.openxmlformats.org/officeDocument/2006/relationships/hyperlink" Target="consultantplus://offline/ref=5D6A110FFBEB8D6DCC9FFE653BFBACC7F2679E1BDE1F1984769D7D4F7213950E2C586471F12CF6A6RFt0M" TargetMode="External"/><Relationship Id="rId7" Type="http://schemas.openxmlformats.org/officeDocument/2006/relationships/hyperlink" Target="consultantplus://offline/ref=5D6A110FFBEB8D6DCC9FE0682D97F2CDF764C912DD1516D32EC22612251A9F59R6tB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6A110FFBEB8D6DCC9FFE653BFBACC7F26F951DD8131984769D7D4F72R1t3M" TargetMode="External"/><Relationship Id="rId29" Type="http://schemas.openxmlformats.org/officeDocument/2006/relationships/hyperlink" Target="consultantplus://offline/ref=5D6A110FFBEB8D6DCC9FE0682D97F2CDF764C912D91717D422CC7B182D43935B6C186224B268F8A2F2000AC1R5t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6A110FFBEB8D6DCC9FE0682D97F2CDF764C912D91413D12EC97B182D43935B6C186224B268F8A2F2000AC3R5tCM" TargetMode="External"/><Relationship Id="rId11" Type="http://schemas.openxmlformats.org/officeDocument/2006/relationships/hyperlink" Target="consultantplus://offline/ref=5D6A110FFBEB8D6DCC9FE0682D97F2CDF764C912D91513DA2FCA7B182D43935B6C186224B268F8A2F2000AC5R5t0M" TargetMode="External"/><Relationship Id="rId24" Type="http://schemas.openxmlformats.org/officeDocument/2006/relationships/hyperlink" Target="consultantplus://offline/ref=5D6A110FFBEB8D6DCC9FFE653BFBACC7F36F931DDB111984769D7D4F7213950E2C586471F12CF0ABRFt6M" TargetMode="External"/><Relationship Id="rId32" Type="http://schemas.openxmlformats.org/officeDocument/2006/relationships/hyperlink" Target="consultantplus://offline/ref=5D6A110FFBEB8D6DCC9FE0682D97F2CDF764C912D91513DA2FCA7B182D43935B6C186224B268F8A2F2000AC1R5t2M" TargetMode="External"/><Relationship Id="rId37" Type="http://schemas.openxmlformats.org/officeDocument/2006/relationships/hyperlink" Target="consultantplus://offline/ref=5D6A110FFBEB8D6DCC9FE0682D97F2CDF764C912D91513DA2FCA7B182D43935B6C186224B268F8A2F2000AC1R5t2M" TargetMode="External"/><Relationship Id="rId40" Type="http://schemas.openxmlformats.org/officeDocument/2006/relationships/hyperlink" Target="consultantplus://offline/ref=5D6A110FFBEB8D6DCC9FE0682D97F2CDF764C912D91513DA2FCA7B182D43935B6C186224B268F8A2F2000AC1R5t2M" TargetMode="External"/><Relationship Id="rId45" Type="http://schemas.openxmlformats.org/officeDocument/2006/relationships/hyperlink" Target="consultantplus://offline/ref=5D6A110FFBEB8D6DCC9FE0682D97F2CDF764C912D91513DA2FCA7B182D43935B6C186224B268F8A2F2000AC1R5t2M" TargetMode="External"/><Relationship Id="rId53" Type="http://schemas.openxmlformats.org/officeDocument/2006/relationships/hyperlink" Target="consultantplus://offline/ref=5D6A110FFBEB8D6DCC9FE0682D97F2CDF764C912D91513DA2FCA7B182D43935B6C186224B268F8A2F2000AC1R5t2M" TargetMode="External"/><Relationship Id="rId58" Type="http://schemas.openxmlformats.org/officeDocument/2006/relationships/hyperlink" Target="consultantplus://offline/ref=5D6A110FFBEB8D6DCC9FFE653BFBACC7F2679E1BDE1F1984769D7D4F7213950E2C586471F12CF6A6RFt6M" TargetMode="External"/><Relationship Id="rId66" Type="http://schemas.openxmlformats.org/officeDocument/2006/relationships/hyperlink" Target="consultantplus://offline/ref=5D6A110FFBEB8D6DCC9FFE653BFBACC7F2679E1BDE1F1984769D7D4F72R1t3M" TargetMode="External"/><Relationship Id="rId5" Type="http://schemas.openxmlformats.org/officeDocument/2006/relationships/hyperlink" Target="consultantplus://offline/ref=5D6A110FFBEB8D6DCC9FFE653BFBACC7F2679E1BDE1F1984769D7D4F7213950E2C586471F12CF5AARFt6M" TargetMode="External"/><Relationship Id="rId15" Type="http://schemas.openxmlformats.org/officeDocument/2006/relationships/hyperlink" Target="consultantplus://offline/ref=5D6A110FFBEB8D6DCC9FFE653BFBACC7F2679E1BDE1F1984769D7D4F7213950E2C586471F12CF5AARFt6M" TargetMode="External"/><Relationship Id="rId23" Type="http://schemas.openxmlformats.org/officeDocument/2006/relationships/hyperlink" Target="consultantplus://offline/ref=5D6A110FFBEB8D6DCC9FFE653BFBACC7F36F931DDB111984769D7D4F7213950E2C586471F12CF0ABRFt0M" TargetMode="External"/><Relationship Id="rId28" Type="http://schemas.openxmlformats.org/officeDocument/2006/relationships/hyperlink" Target="consultantplus://offline/ref=5D6A110FFBEB8D6DCC9FE0682D97F2CDF764C912D91513DA2FCA7B182D43935B6C186224B268F8A2F2000AC1R5t2M" TargetMode="External"/><Relationship Id="rId36" Type="http://schemas.openxmlformats.org/officeDocument/2006/relationships/hyperlink" Target="consultantplus://offline/ref=5D6A110FFBEB8D6DCC9FE0682D97F2CDF764C912D91513DA2FCA7B182D43935B6C186224B268F8A2F2000AC1R5t2M" TargetMode="External"/><Relationship Id="rId49" Type="http://schemas.openxmlformats.org/officeDocument/2006/relationships/hyperlink" Target="consultantplus://offline/ref=5D6A110FFBEB8D6DCC9FE0682D97F2CDF764C912D91513DA2FCA7B182D43935B6C186224B268F8A2F2000AC1R5t2M" TargetMode="External"/><Relationship Id="rId57" Type="http://schemas.openxmlformats.org/officeDocument/2006/relationships/hyperlink" Target="consultantplus://offline/ref=5D6A110FFBEB8D6DCC9FFE653BFBACC7F2679E1BDE1F1984769D7D4F7213950E2C586471F12CF6A6RFt6M" TargetMode="External"/><Relationship Id="rId61" Type="http://schemas.openxmlformats.org/officeDocument/2006/relationships/hyperlink" Target="consultantplus://offline/ref=5D6A110FFBEB8D6DCC9FFE653BFBACC7F2679E1BDE1F1984769D7D4F7213950E2C586471F12CF6A6RFt0M" TargetMode="External"/><Relationship Id="rId10" Type="http://schemas.openxmlformats.org/officeDocument/2006/relationships/hyperlink" Target="consultantplus://offline/ref=5D6A110FFBEB8D6DCC9FE0682D97F2CDF764C912D91513DA2FCA7B182D43935B6C186224B268F8A2F2000AC1R5t2M" TargetMode="External"/><Relationship Id="rId19" Type="http://schemas.openxmlformats.org/officeDocument/2006/relationships/hyperlink" Target="consultantplus://offline/ref=5D6A110FFBEB8D6DCC9FE0682D97F2CDF764C912D91513DA2FCA7B182D43935B6C186224B268F8A2F2000AC1R5t2M" TargetMode="External"/><Relationship Id="rId31" Type="http://schemas.openxmlformats.org/officeDocument/2006/relationships/hyperlink" Target="consultantplus://offline/ref=5D6A110FFBEB8D6DCC9FE0682D97F2CDF764C912D91513DA2FCA7B182D43935B6C186224B268F8A2F2000AC1R5t2M" TargetMode="External"/><Relationship Id="rId44" Type="http://schemas.openxmlformats.org/officeDocument/2006/relationships/hyperlink" Target="consultantplus://offline/ref=5D6A110FFBEB8D6DCC9FE0682D97F2CDF764C912D91513DA2FCA7B182D43935B6C186224B268F8A2F2000AC1R5t2M" TargetMode="External"/><Relationship Id="rId52" Type="http://schemas.openxmlformats.org/officeDocument/2006/relationships/hyperlink" Target="consultantplus://offline/ref=5D6A110FFBEB8D6DCC9FE0682D97F2CDF764C912D91513DA2FCA7B182D43935B6C186224B268F8A2F2000AC1R5t2M" TargetMode="External"/><Relationship Id="rId60" Type="http://schemas.openxmlformats.org/officeDocument/2006/relationships/hyperlink" Target="consultantplus://offline/ref=5D6A110FFBEB8D6DCC9FFE653BFBACC7F2679E1BDE1F1984769D7D4F7213950E2C586471F12CF6A6RFt6M" TargetMode="External"/><Relationship Id="rId65" Type="http://schemas.openxmlformats.org/officeDocument/2006/relationships/hyperlink" Target="consultantplus://offline/ref=5D6A110FFBEB8D6DCC9FFE653BFBACC7F2679E1BDE1F1984769D7D4F7213950E2C586471F12CF6A6RFt0M" TargetMode="External"/><Relationship Id="rId4" Type="http://schemas.openxmlformats.org/officeDocument/2006/relationships/hyperlink" Target="consultantplus://offline/ref=5D6A110FFBEB8D6DCC9FFE653BFBACC7F36F931DDB111984769D7D4F7213950E2C586471F12CF3A3RFt1M" TargetMode="External"/><Relationship Id="rId9" Type="http://schemas.openxmlformats.org/officeDocument/2006/relationships/hyperlink" Target="consultantplus://offline/ref=5D6A110FFBEB8D6DCC9FE0682D97F2CDF764C912D91513DA2FCA7B182D43935B6C186224B268F8A2F2000AC1R5t3M" TargetMode="External"/><Relationship Id="rId14" Type="http://schemas.openxmlformats.org/officeDocument/2006/relationships/hyperlink" Target="consultantplus://offline/ref=5D6A110FFBEB8D6DCC9FFE653BFBACC7F2669319D1171984769D7D4F72R1t3M" TargetMode="External"/><Relationship Id="rId22" Type="http://schemas.openxmlformats.org/officeDocument/2006/relationships/hyperlink" Target="consultantplus://offline/ref=5D6A110FFBEB8D6DCC9FFE653BFBACC7F2679E1BDE1F1984769D7D4F7213950E2C586474RFt2M" TargetMode="External"/><Relationship Id="rId27" Type="http://schemas.openxmlformats.org/officeDocument/2006/relationships/hyperlink" Target="consultantplus://offline/ref=5D6A110FFBEB8D6DCC9FE0682D97F2CDF764C912D91513DA2FCA7B182D43935B6C186224B268F8A2F2000AC1R5t2M" TargetMode="External"/><Relationship Id="rId30" Type="http://schemas.openxmlformats.org/officeDocument/2006/relationships/hyperlink" Target="consultantplus://offline/ref=5D6A110FFBEB8D6DCC9FE0682D97F2CDF764C912D91717D422CC7B182D43935B6C186224B268F8A2F2000AC1R5tCM" TargetMode="External"/><Relationship Id="rId35" Type="http://schemas.openxmlformats.org/officeDocument/2006/relationships/hyperlink" Target="consultantplus://offline/ref=5D6A110FFBEB8D6DCC9FE0682D97F2CDF764C912D91513DA2FCA7B182D43935B6C186224B268F8A2F2000AC1R5t2M" TargetMode="External"/><Relationship Id="rId43" Type="http://schemas.openxmlformats.org/officeDocument/2006/relationships/hyperlink" Target="consultantplus://offline/ref=5D6A110FFBEB8D6DCC9FE0682D97F2CDF764C912D91513DA2FCA7B182D43935B6C186224B268F8A2F2000AC1R5t2M" TargetMode="External"/><Relationship Id="rId48" Type="http://schemas.openxmlformats.org/officeDocument/2006/relationships/hyperlink" Target="consultantplus://offline/ref=5D6A110FFBEB8D6DCC9FE0682D97F2CDF764C912D91513DA2FCA7B182D43935B6C186224B268F8A2F2000AC1R5t2M" TargetMode="External"/><Relationship Id="rId56" Type="http://schemas.openxmlformats.org/officeDocument/2006/relationships/hyperlink" Target="consultantplus://offline/ref=5D6A110FFBEB8D6DCC9FE0682D97F2CDF764C912D91416D42DCE7B182D43935B6C186224B268F8A2F2000AC2R5t1M" TargetMode="External"/><Relationship Id="rId64" Type="http://schemas.openxmlformats.org/officeDocument/2006/relationships/hyperlink" Target="consultantplus://offline/ref=5D6A110FFBEB8D6DCC9FFE653BFBACC7F2679E1BDE1F1984769D7D4F7213950E2C586471F12CF6A6RFt0M" TargetMode="External"/><Relationship Id="rId69" Type="http://schemas.openxmlformats.org/officeDocument/2006/relationships/hyperlink" Target="consultantplus://offline/ref=5D6A110FFBEB8D6DCC9FFE653BFBACC7F2679E1BDE1F1984769D7D4F7213950E2C586471F12CF6A6RFt0M" TargetMode="External"/><Relationship Id="rId8" Type="http://schemas.openxmlformats.org/officeDocument/2006/relationships/hyperlink" Target="consultantplus://offline/ref=5D6A110FFBEB8D6DCC9FE0682D97F2CDF764C912D91416D42DCE7B182D43935B6C186224B268F8A2F2000AC1R5t2M" TargetMode="External"/><Relationship Id="rId51" Type="http://schemas.openxmlformats.org/officeDocument/2006/relationships/hyperlink" Target="consultantplus://offline/ref=5D6A110FFBEB8D6DCC9FE0682D97F2CDF764C912D91513DA2FCA7B182D43935B6C186224B268F8A2F2000AC1R5t2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D6A110FFBEB8D6DCC9FE0682D97F2CDF764C912DC1315D429C22612251A9F596B173D33B521F4A3F20008RCt5M" TargetMode="External"/><Relationship Id="rId17" Type="http://schemas.openxmlformats.org/officeDocument/2006/relationships/hyperlink" Target="consultantplus://offline/ref=5D6A110FFBEB8D6DCC9FE0682D97F2CDF764C912D9171AD422CF7B182D43935B6C186224B268F8A2F2000AC0R5tDM" TargetMode="External"/><Relationship Id="rId25" Type="http://schemas.openxmlformats.org/officeDocument/2006/relationships/hyperlink" Target="consultantplus://offline/ref=5D6A110FFBEB8D6DCC9FFE653BFBACC7F36F931DDB111984769D7D4F7213950E2C586471F12CF0ABRFtAM" TargetMode="External"/><Relationship Id="rId33" Type="http://schemas.openxmlformats.org/officeDocument/2006/relationships/hyperlink" Target="consultantplus://offline/ref=5D6A110FFBEB8D6DCC9FE0682D97F2CDF764C912D91513DA2FCA7B182D43935B6C186224B268F8A2F2000AC1R5t2M" TargetMode="External"/><Relationship Id="rId38" Type="http://schemas.openxmlformats.org/officeDocument/2006/relationships/hyperlink" Target="consultantplus://offline/ref=5D6A110FFBEB8D6DCC9FE0682D97F2CDF764C912D91513DA2FCA7B182D43935B6C186224B268F8A2F2000AC1R5t2M" TargetMode="External"/><Relationship Id="rId46" Type="http://schemas.openxmlformats.org/officeDocument/2006/relationships/hyperlink" Target="consultantplus://offline/ref=5D6A110FFBEB8D6DCC9FE0682D97F2CDF764C912D91513DA2FCA7B182D43935B6C186224B268F8A2F2000AC1R5t2M" TargetMode="External"/><Relationship Id="rId59" Type="http://schemas.openxmlformats.org/officeDocument/2006/relationships/hyperlink" Target="consultantplus://offline/ref=5D6A110FFBEB8D6DCC9FFE653BFBACC7F2679E1BDE1F1984769D7D4F7213950E2C586471F12CF6A6RFt6M" TargetMode="External"/><Relationship Id="rId67" Type="http://schemas.openxmlformats.org/officeDocument/2006/relationships/hyperlink" Target="consultantplus://offline/ref=5D6A110FFBEB8D6DCC9FFE653BFBACC7F2679E1BDE1F1984769D7D4F7213950E2C586471F12CF6A6RFt0M" TargetMode="External"/><Relationship Id="rId20" Type="http://schemas.openxmlformats.org/officeDocument/2006/relationships/hyperlink" Target="consultantplus://offline/ref=5D6A110FFBEB8D6DCC9FE0682D97F2CDF764C912D91513DA2FCA7B182D43935B6C186224B268F8A2F2000AC5R5tCM" TargetMode="External"/><Relationship Id="rId41" Type="http://schemas.openxmlformats.org/officeDocument/2006/relationships/hyperlink" Target="consultantplus://offline/ref=5D6A110FFBEB8D6DCC9FE0682D97F2CDF764C912D91513DA2FCA7B182D43935B6C186224B268F8A2F2000AC1R5t2M" TargetMode="External"/><Relationship Id="rId54" Type="http://schemas.openxmlformats.org/officeDocument/2006/relationships/hyperlink" Target="consultantplus://offline/ref=5D6A110FFBEB8D6DCC9FE0682D97F2CDF764C912D91513DA2FCA7B182D43935B6C186224B268F8A2F2000AC1R5t2M" TargetMode="External"/><Relationship Id="rId62" Type="http://schemas.openxmlformats.org/officeDocument/2006/relationships/hyperlink" Target="consultantplus://offline/ref=5D6A110FFBEB8D6DCC9FFE653BFBACC7F2679E1BDE1F1984769D7D4F7213950E2C586471F12CF6A6RFt0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11214</Words>
  <Characters>63925</Characters>
  <Application>Microsoft Office Word</Application>
  <DocSecurity>0</DocSecurity>
  <Lines>532</Lines>
  <Paragraphs>149</Paragraphs>
  <ScaleCrop>false</ScaleCrop>
  <Company>RePack by SPecialiST</Company>
  <LinksUpToDate>false</LinksUpToDate>
  <CharactersWithSpaces>74990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2018-09-18T12:45:00Z</dcterms:created>
  <dcterms:modified xsi:type="dcterms:W3CDTF">2018-09-18T12:50:00Z</dcterms:modified>
</cp:coreProperties>
</file>