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1F" w:rsidRPr="0038471F" w:rsidRDefault="0038471F" w:rsidP="003847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от 13 ноября 2015 г. N 5336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МУНИЦИПАЛЬНОЙ УСЛУГИ "ПРИЕМ В МУНИЦИПАЛЬНУЮ СОБСТВЕННОСТЬ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ПРИВАТИЗИРОВАННЫХ ЖИЛЫХ ПОМЕЩЕНИЙ" И ПРИЗНАНИИ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СИЛУ ПОСТАНОВЛЕНИЯ АДМИНИСТРАЦИИ ГОРОДА ПЯТИГОРСКА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ОТ 06.09.2012 N 3635</w:t>
      </w:r>
    </w:p>
    <w:p w:rsidR="0038471F" w:rsidRPr="0038471F" w:rsidRDefault="0038471F" w:rsidP="0038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38471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384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6" w:history="1">
        <w:r w:rsidRPr="0038471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"Прием в муниципальную собственность приватизированных жилых помещений".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06.09.2012 N 3635 "Об утверждении Административного регламента предоставления муниципальной услуги по приему в муниципальную собственность приватизированных жилых помещений".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8471F" w:rsidRPr="0038471F" w:rsidRDefault="0038471F" w:rsidP="00384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Главы города Пятигорска</w:t>
      </w:r>
    </w:p>
    <w:p w:rsidR="0038471F" w:rsidRPr="0038471F" w:rsidRDefault="0038471F" w:rsidP="00384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О.Н.БОНДАРЕНКО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Утвержден</w:t>
      </w:r>
    </w:p>
    <w:p w:rsidR="0038471F" w:rsidRPr="0038471F" w:rsidRDefault="0038471F" w:rsidP="00384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8471F" w:rsidRPr="0038471F" w:rsidRDefault="0038471F" w:rsidP="00384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38471F" w:rsidRPr="0038471F" w:rsidRDefault="0038471F" w:rsidP="00384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от 13.11.2015 N 5336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38471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"ПРИЕМ В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38471F" w:rsidRPr="0038471F" w:rsidRDefault="0038471F" w:rsidP="00384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СОБСТВЕННОСТЬ ПРИВАТИЗИРОВАННЫХ ЖИЛЫХ ПОМЕЩЕНИЙ"</w:t>
      </w:r>
    </w:p>
    <w:p w:rsidR="0038471F" w:rsidRPr="0038471F" w:rsidRDefault="0038471F" w:rsidP="0038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сроки и последовательность административных процедур (действий) по предоставлению муниципальной услуги по приему в муниципальную собственность приватизированных жилых помещений (далее - Административный регламент).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гражданам, приватизировавшим жилые помещения, которые принадлежат им на праве собственности и свободны от обязательств, для передачи в муниципальную собственность, либо их уполномоченным представителям.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38471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График работы Муниципального учреждения "Управление имущественных отношений администрации города Пятигорска":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>понедельник - четверг - с 9.00 до 18.00;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3) МБУ "МФЦ" расположено по адресу: город Пятигорск, ул.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, 3.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График работы МБУ "МФЦ":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среда - с 8.00 до 20.00;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суббота с 9.00 до 13.00;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8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02.07.2018 N 2442)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>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Телефон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Пятигорска: 8 (879-3) 39-09-64.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Телефон Call-центра МБУ "МФЦ" (8793) 97-50-56".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38471F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в информационно-телекоммуникационной сети "Интернет", содержащих информацию о предоставлении услуги, адреса их электронной почты.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 www.pyatigorsk.org;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"Интернет": www.pyatigorsk.umfc26.ru;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1.3.4. Порядок получения заявителями информации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администрации города Пятигорска и (или) МБУ "МФЦ" осуществляется: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при письменном обращении заявителя;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3) через официальный сайт администрации города Пятигорска, официальный сайт МБУ "МФЦ" и электронную почту, указанные в </w:t>
      </w:r>
      <w:hyperlink w:anchor="P80" w:history="1">
        <w:r w:rsidRPr="0038471F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размещается следующая информация: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МБУ "МФЦ", участвующих в предоставлении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1.3.6. Блок-схема предоставления муниципальной услуги приведена в Приложении 1 к Административному регламенту (не приводится).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. 1.3 в ред. </w:t>
      </w:r>
      <w:hyperlink r:id="rId9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Прием в муниципальную собственность приватизированных жилых помещений.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поступившее в адрес администрации города Пятигорска и (или) МБУ "МФЦ" заявление о предоставлении муниципальной услуги с приложенным к нему комплектом документов направляется непосредственно в Муниципальное учреждение "Управление имущественных отношений администрации города Пятигорска".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2.2.3. При предоставлении услуги Администрация осуществляет взаимодействие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МБУ "МФЦ";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(п. 2.2.3 в ред. </w:t>
      </w:r>
      <w:hyperlink r:id="rId11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. Пятигорска от 16.08.2017 N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2" w:history="1">
        <w:r w:rsidRPr="0038471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от 22.02.2012 N 7-14 РД.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в муниципальную собственность приватизированного жилого помещения и заключение с заявителем договора социального найма на это жилое помещение либо отказ от принятия в муниципальную собственность приватизированного жилого помещения.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38471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исчисляется в календарных днях со дня принятия заявления и документов, указанных в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не может быть более 30 дней.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2.5.1 Предоставление муниципальной услуги осуществляется в соответствии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3" w:history="1">
        <w:r w:rsidRPr="0038471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N 7 от 21.01.2009);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2) Жилищным </w:t>
      </w:r>
      <w:hyperlink r:id="rId14" w:history="1">
        <w:r w:rsidRPr="0038471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 от 03.01.2005, N 1 (часть 1), ст. 14);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5" w:history="1">
        <w:r w:rsidRPr="00384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от 02 мая 2006 г. N 59-ФЗ "О порядке рассмотрения обращений граждан Российской Федерации" ("Российская газета" от 05.05.2006, N 95, "Собрание законодательства Российской Федерации" от 08.05.2006 N 19, ст. 2060);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6" w:history="1">
        <w:r w:rsidRPr="00384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от 29 декабря 2004 г. N 189-ФЗ "О введении в действие Жилищного кодекса Российской Федерации" ("Собрание законодательства РФ" от 03.01.2005, N 1 (часть 1), ст. 15);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hyperlink r:id="rId17" w:history="1">
        <w:r w:rsidRPr="00384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Российской Федерации от 04 июля 1991 г. N 1541-1 "О приватизации жилищного фонда в Российской Федерации" ("Ведомости СНД 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РСФСР" от 11.07.1991, N 28, ст. 959);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8" w:history="1">
        <w:r w:rsidRPr="00384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ним" ("Собрание законодательства Российской Федерации" от 28.07.1997, N 30, ст. 3594);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9" w:history="1">
        <w:r w:rsidRPr="00384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от 21 июля 2010 г. N 210-ФЗ "Об организации предоставления государственных и муниципальных услуг" ("Собрание законодательства Российской Федерации" от 02.08.2010, N 31, ст. 4179);</w:t>
      </w:r>
    </w:p>
    <w:p w:rsidR="0038471F" w:rsidRPr="0038471F" w:rsidRDefault="0038471F" w:rsidP="0038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8471F" w:rsidRPr="00384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71F" w:rsidRPr="0038471F" w:rsidRDefault="0038471F" w:rsidP="00384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1F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38471F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38471F" w:rsidRPr="0038471F" w:rsidRDefault="0038471F" w:rsidP="00384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1F">
              <w:rPr>
                <w:rFonts w:ascii="Times New Roman" w:hAnsi="Times New Roman" w:cs="Times New Roman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6)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декабря 2007 г. N 192-25 ГД (не опубликовано);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7) </w:t>
      </w:r>
      <w:hyperlink r:id="rId20" w:history="1">
        <w:r w:rsidRPr="0038471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г. N 93-16 ГД ("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правда", N 71 от 30.06.2007).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38471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представления.</w:t>
      </w:r>
      <w:proofErr w:type="gramEnd"/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заявление в письменной форме по образцу согласно Приложению 2 (не приводится) к настоящему Административному регламенту;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домовая книга;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4) согласие органа попечительства и опеки в случаях, установленных действующим законодательством Российской Федерации;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5) технический паспорт и (или) технический план объекта недвижимости жилого помещения (в случае, если Федеральная служба государственной регистрации, кадастра и картографии не располагает сведениями об основных характеристиках объекта недвижимости).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(п. 2.6.1 в ред. </w:t>
      </w:r>
      <w:hyperlink r:id="rId21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2.6.2. Заявитель имеет право представить заявление с приложением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документов в администрацию города Пятигорска: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лично либо иным уполномоченным лицом при наличии надлежащим образом оформленных полномочий.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. 2.6.2 введен </w:t>
      </w:r>
      <w:hyperlink r:id="rId22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41"/>
      <w:bookmarkEnd w:id="5"/>
      <w:r w:rsidRPr="0038471F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2.7.1. Для принятия решения о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Пятигорска", ответственный специалист МБУ "МФЦ" осуществляют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(п. 2.7.1 в ред. </w:t>
      </w:r>
      <w:hyperlink r:id="rId23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2.7.2. Администрация города Пятигорска и (или) МБУ "МФЦ" не вправе требовать от заявителя: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нормативно-правовыми актами Российской Федерации, Ставропольского края, муниципальными правовыми актами города-курорта Пятигорска, за исключением документов, указанных в </w:t>
      </w:r>
      <w:hyperlink r:id="rId25" w:history="1">
        <w:r w:rsidRPr="0038471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2.9.2. В предоставлении муниципальной услуги отказывается при наличии следующих оснований: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1) несоблюдение предусмотренных </w:t>
      </w:r>
      <w:hyperlink r:id="rId26" w:history="1">
        <w:r w:rsidRPr="0038471F">
          <w:rPr>
            <w:rFonts w:ascii="Times New Roman" w:hAnsi="Times New Roman" w:cs="Times New Roman"/>
            <w:sz w:val="28"/>
            <w:szCs w:val="28"/>
          </w:rPr>
          <w:t>ст. 20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"О введении в действие Жилищного кодекса Российской Федерации" условий принятия приватизированных жилых помещений;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предусмотренные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наложение ареста или ограничения на жилое помещение;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4) отсутствие согласия всех совместно проживающих членов семьи на передачу в муниципальную собственность приватизированного жилого помещения;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5) представление документов, содержащих недостоверные сведения.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2.9.3. Оказание услуги может быть прекращено по заявлению лица, ранее подавшего заявление о предоставлении услуги, поступившему в МБУ "МФЦ" и (или) администрацию города Пятигорска не позднее 10 дней до окончания срока предоставления услуги. Форма заявления о прекращении предоставления услуги приведена в приложении 3 (не приводится) к Административному регламенту.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 случае если заявление о прекращении предоставления услуги поступило в МБУ "МФЦ", специалист МБУ "МФЦ", осуществивший прием данного заявления, направляет его в администрацию города Пятигорска не позднее одного рабочего дня, следующего за днем его принятия.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 случае если заявление о прекращении предоставления услуги поступило в администрацию города Пятигорска, специалист направляет информацию о его поступлении в МБУ "МФЦ".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2.10.1. Услуг, которые являются необходимыми и обязательными для предоставления муниципальной услуги, законодательством Российской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Федерации не предусмотрено.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2.12.1. Технический и (или) кадастровый паспорт или план объекта недвижимости жилого помещения выполняется за счет заявителя.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2.13.1.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(или) МБУ "МФЦ" не должно превышать 15 минут.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0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2.14.1. Обращение заявителя, поступившее в администрацию города Пятигорска, подлежит обязательной регистрации в течение 3 дней с момента его поступления в порядке делопроизводства.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2.14.2. Заявление о предоставлении услуги с приложением документов, указанных в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администрацию города Пятигорска и (или) МБУ "МФЦ" заявителем (его представителем), в электронной форме с использованием информационно-телекоммуникационной сети Интернет, регистрируется в день его получения посредством внесения данных в информационные системы.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2.14.3. Срок регистрации заявления о предоставлении услуги в МБУ "МФЦ" не должен превышать 15 минут.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2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3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05.08.2016 N 3013)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приема заявителей в администрации города Пятигорска.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оборудовано входом для свободного доступа заявителей в помещение. Центральный вход в администрацию города Пятигорска должен быть оборудован информационной табличкой (вывеской), содержащей информацию о наименовании Управлений.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Интернет-сайте муниципального образования города-курорта Пятигорска в информационно-телекоммуникационной сети "Интернет";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34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05.08.2016 N 3013)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2.15.2. Требования к размещению и оформлению визуальной, текстовой информации в администрации города Пятигорска: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на информационных стендах в местах ожидания и официальном сайте муниципального образования города-курорта Пятигорска размещается следующая информация: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а) местонахождение, график приема граждан по вопросам предоставления муниципальных услуг;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б) номера телефонов, адрес официального сайта и электронной почты администрации города Пятигорска;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в) информация о размещении работников администрации города Пятигорска;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г) перечень муниципальных услуг, оказываемых администрацией города Пятигорска;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>) перечень документов, необходимых для предоставления муниципальной услуги, и требования, предъявляемые к документам;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е) сроки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>Полная версия текста Административного регламента с приложениями и извлечения из законодательных и иных нормативных правовых актов, содержащие нормы, регулирующие деятельность по предоставлению муниципальной услуги, размещаются на официальном сайте муниципального образования города-курорта Пятигорска.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2.15.3. Требования к помещениям, местам ожидания и приема заявителей в МБУ "МФЦ":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здание (помещение), в котором располагается МБУ "МФЦ", оборудуется информационной табличкой (вывеской), содержащей полное наименование МБУ "МФЦ", а также информацию о режиме его работы;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вход в здание (помещение) МБУ "МФЦ"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помещения МБУ "МФЦ", предназначенные для работы с заявителями, располагаются на нижних этажах здания и имеют отдельный вход.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МБУ "МФЦ" делится на следующие функциональные секторы (зоны):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сектор информирования и ожидания;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сектор приема заявителей.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информационные стенды, содержащие актуальную и исчерпывающую информацию, необходимую для получения муниципальных услуг;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программно-аппаратный комплекс, обеспечивающий доступ заявителей к информации о муниципальных услугах, предоставляемых в МБУ "МФЦ";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5) стулья, кресельные секции, скамьи (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6) электронную систему управления очередью, предназначенную: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>- для регистрации заявителя в очереди;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для отображения статуса очереди;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для автоматического перенаправления заявителя в очередь на обслуживание к следующему специалисту МБУ "МФЦ";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для формирования отчетов о посещаемости МБУ "МФЦ", количестве заявителей, очередях, среднем времени ожидания (обслуживания) и о загруженности специалистов.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МБУ "МФЦ", осуществляющего прием и выдачу документов.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Рабочее место специалиста МБУ "МФЦ"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2.15.4. Требования к размещению и оформлению визуальной, текстовой и </w:t>
      </w:r>
      <w:proofErr w:type="spellStart"/>
      <w:r w:rsidRPr="0038471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8471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"МФЦ".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5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49" w:history="1">
        <w:r w:rsidRPr="0038471F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услуги в МБУ "МФЦ",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6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3) получать информацию о результате предоставления муниципальной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города Пятигорска и Муниципального учреждения "Управление имущественных отношений администрации города Пятигорска".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ответственным исполнителем органа, осуществляющего предоставление муниципальной услуги, не требуется;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услуги, при подаче заявления и получении подготовленных в ходе предоставления муниципальной услуги документов.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2.17.2. При предоставлении муниципальной услуги через многофункциональный центр заявитель представляет документы, предусмотренные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многофункционального центра.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 xml:space="preserve">а также особенности выполнения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процедур в МБУ "МФЦ"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от 16.08.2017 N 3411)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документов, необходимых для ее получения;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4) заключение договора о передаче жилого помещения в муниципальную собственность и договора социального найма жилого помещения;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5) направление уведомления о предоставлении муниципальной услуги либо об отказе в ее предоставлении.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3.2. Прием заявления о предоставлении муниципальной услуги и документов, необходимых для ее получения.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поступление ответственному исполнителю администрации города Пятигорска и (или) МБУ "МФЦ" заявления о передаче в муниципальную собственность приватизированного жилого помещения.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8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3.2.2. Должностное лицо администрации города Пятигорска, специалист МБУ "МФЦ", осуществляющий прием документов, представленных для получения муниципальной услуги, выполняет следующие действия: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определят предмет обращения;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проводит проверку полномочий лица, подписавшего заявление;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3) проводит проверку комплектности документов, представленных в соответствии с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4) при представлении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документа либо штампом "Копия верна".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При обнаружении некомплектности документов, прилагаемых к заявлению, в соответствии с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должностное лицо администрации города Пятигорска или специалист МБУ "МФЦ", осуществляющий прием документов, информирует заявителя о выявленных недостатках.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3.2.3. В случае подачи документов в администрацию города Пятигорска посредством МБУ "МФЦ" специалист МБУ "МФЦ", осуществляющий прием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направляет в администрацию города Пятигорска заявление и документы, предусмотренные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38471F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"МФЦ".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1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Передача документов из МБУ "МФЦ" в администрацию города Пятигорска сопровождается соответствующим реестром передачи.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осуществляет заведующий отделом по учету и распределению жилья МУ "Управление имущественных отношений администрации города Пятигорска" и руководитель МБУ "МФЦ", в подчинении которых находятся должностные лица, специалисты, осуществляющие прием документов.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МБУ "МФЦ" заканчивается направлением в администрацию города Пятигорска заявления и документов, предусмотренных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38471F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"МФЦ".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заявления о передаче в муниципальную собственность приватизированного жилого помещения.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в представленном заявителем пакете документов </w:t>
      </w:r>
      <w:proofErr w:type="spellStart"/>
      <w:proofErr w:type="gramStart"/>
      <w:r w:rsidRPr="0038471F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41" w:history="1">
        <w:r w:rsidRPr="0038471F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иных органов и организаций, участвующих в предоставлении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3.3.2. Ответственный исполнитель Муниципального учреждения "Управление имущественных отношений администрации города Пятигорска", а при поступлении заявления в МБУ "МФЦ" - ответственный специалист МБУ "МФЦ"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 правах заявителя и членов его семьи на имевшиеся (имеющиеся) у них объекты недвижимости;</w:t>
      </w:r>
      <w:proofErr w:type="gramEnd"/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>- выписки из Единого государственного реестра недвижимости об основных характеристиках и зарегистрированных правах на объект недвижимости, передаваемый в муниципальную собственность.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(п. 3.3.2 в ред. </w:t>
      </w:r>
      <w:hyperlink r:id="rId55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 либо отказа в их предоставлении.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3.3.7. Способом фиксации административной процедуры является получение ответа на межведомственный запрос.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3.3.8. Максимальный срок выполнения данного действия составляет 10 дней.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 Рассмотрение заявления и приложенных документов.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3.4.1. Юридическим фактом, инициирующим начало административной процедуры, является получение ответственным исполнителем отдела по учету и распределению жилья Муниципального учреждения "Управление имущественных отношений администрации города Пятигорска" документов, предусмотренных </w:t>
      </w:r>
      <w:hyperlink w:anchor="P129" w:history="1">
        <w:r w:rsidRPr="0038471F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38471F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3.4.2.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муниципальной услуги ответственный исполнитель структурного подразделения администрации города Пятигорска обеспечивает подготовку, согласование и подписание соответствующего уведомления заявителю.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3.4.4. Результатом настоящей административной процедуры является подписание курирующим заместителем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главы администрации города Пятигорска уведомления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3.4.5.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и направление (вручение) его заявителю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3.4.6. При отсутствии оснований для отказа в предоставлении муниципальной услуги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подготовку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о приеме жилого помещения в муниципальную собственность в течение 3 дней с момента получения запрашиваемых документов.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3.4.7. Проект постановления администрации города Пятигорска направляется с сопроводительным письмом на согласование в правовое управление администрации города Пятигорска. Согласование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производится правовым управлением администрации города Пятигорска в течение 2 дней с момента его получения.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3.4.8. Согласованный правовым управлением администрации города Пятигорска проект постановления администрации города Пятигорска направляется с сопроводительным письмом в общий отдел администрации города Пятигорска для согласования с курирующим заместителем главы администрации города Пятигорска, управляющим делами администрации города Пятигорска и подписания Главой города Пятигорска.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3.4.9. При наличии замечаний согласовывающих лиц или Главы города Пятигорска к проекту постановления администрации города Пятигорска оно дорабатывается и проходит повторную процедуру согласования.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3.4.10.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Муниципального учреждения "Управление имущественных отношений администрации города Пятигорска" для выполнения дальнейших административных процедур, предусмотренных настоящим Административным регламентом.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3.4.11. Результатом административной процедуры является подписание постановления администрации города Пятигорска о принятии жилого помещения в муниципальную собственность.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3.4.12. Максимальный срок выполнения данного действия составляет 12 дней.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3.5. Заключение договора о передаче жилого помещения в муниципальную собственность и договора социального найма жилого помещения.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подписание постановления администрации города Пятигорска о принятии жилого помещения в муниципальную собственность.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3.5.2.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договора о передаче жилого помещения в муниципальную собственность и договора социального найма жилого помещения.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3.5.3. Результатом административной процедуры является подписание Главой города Пятигорска проекта договора о передаче жилого помещения в муниципальную собственность и договора социального найма жилого помещения.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>3.5.4. Способом фиксации результата административной процедуры является письмо, подписанное начальником Муниципального учреждения "Управление имущественных отношений администрации города Пятигорска", о направлении проектов договоров с присвоением письму регистрационного номера и занесением данного номера в базу данных в порядке делопроизводства, направление (вручение) его заявителю и в администрацию города Пятигорска для списания заявления с контроля.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3.5.5. Максимальный срок выполнения данного действия составляет 3 дня.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3.6. Направление уведомления о предоставлении муниципальной услуги либо об отказе в ее предоставлении.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3.6.1. Юридическим фактом, инициирующим начало административной процедуры, является подписание договора о передаче жилого помещения в муниципальную собственность и договора социального найма или подписанное курирующим заместителем главы администрации города Пятигорска уведомление об отказе в предоставлении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3.6.2.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подготовку, подписание и направление в адрес заявителя: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уведомления о подписании договора о передаче жилого помещения в муниципальную собственность и договора социального найма;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3.6.3. Результатом административной процедуры является подписание начальником МУ "Управление имущественных отношений администрации города Пятигорска" уведомления и направление его заявителю с приложением проекта договора о передаче жилого помещения в муниципальную собственность и договора социального найма.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3.6.4.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3.6.5. Максимальный срок выполнения данного действия составляет 3 дня.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3.6.6. В случае если заявитель обратился за предоставлением услуги в МБУ "МФЦ", специалист структурного подразделения администрации города Пятигорска не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чем за 2 дня до истечения срока выдачи документов, указанного в </w:t>
      </w:r>
      <w:hyperlink w:anchor="P112" w:history="1">
        <w:r w:rsidRPr="0038471F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предоставления услуги в МБУ "МФЦ" для выдачи заявителю.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6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Пятигорска, руководителем МБУ "МФЦ".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7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Пятигорска", руководителем МБУ "МФЦ" постоянно.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8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города Пятигорска, МБУ "МФЦ"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ответственных исполнителей и должностных лиц администрации города Пятигорска и Муниципального учреждения "Управление имущественных отношений администрации города Пятигорска", МБУ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"МФЦ".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>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и МБУ "МФЦ"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Пятигорска, МБУ "МФЦ" на текущий год.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0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3411)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lastRenderedPageBreak/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history="1">
        <w:r w:rsidRPr="0038471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38471F" w:rsidRPr="0038471F" w:rsidRDefault="0038471F" w:rsidP="003847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от 02.07.2018 N 2442)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5.2.1. Заявитель может обратиться с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2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3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4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или муниципальной услуги;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5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66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муниципальных услуг".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7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68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69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70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71" w:history="1">
        <w:r w:rsidRPr="00384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  <w:proofErr w:type="gramEnd"/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либо - Главе города Пятигорска, в многофункциональный центр, учредителю многофункционального центра, в организации, предусмотренные </w:t>
      </w:r>
      <w:hyperlink r:id="rId72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либо к Главе города Пятигорска, в многофункциональный центр, учредителю многофункционального центра, в организации, предусмотренные </w:t>
      </w:r>
      <w:hyperlink r:id="rId73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 xml:space="preserve">ее 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74" w:history="1">
        <w:r w:rsidRPr="0038471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847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1) жалоба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удовлетворяется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в том числе в форме отмены принятого решения, исправления допущенных опечаток и ошибок в выданных в </w:t>
      </w:r>
      <w:r w:rsidRPr="0038471F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8471F" w:rsidRPr="0038471F" w:rsidRDefault="0038471F" w:rsidP="0038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471F" w:rsidRPr="0038471F" w:rsidRDefault="0038471F" w:rsidP="003847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71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38471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471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1F" w:rsidRPr="0038471F" w:rsidRDefault="0038471F" w:rsidP="0038471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38471F" w:rsidRDefault="0038471F" w:rsidP="0038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38471F" w:rsidSect="0059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71F"/>
    <w:rsid w:val="000304C7"/>
    <w:rsid w:val="001A5888"/>
    <w:rsid w:val="0038471F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E29B49578B23B48F4D887E60FB8BF7D55EE4A5B211E81E7B9444u7j7N" TargetMode="External"/><Relationship Id="rId18" Type="http://schemas.openxmlformats.org/officeDocument/2006/relationships/hyperlink" Target="consultantplus://offline/ref=83E29B49578B23B48F4D887E60FB8BF7D556E2A8BB47BF1C2AC14A7231uEjFN" TargetMode="External"/><Relationship Id="rId26" Type="http://schemas.openxmlformats.org/officeDocument/2006/relationships/hyperlink" Target="consultantplus://offline/ref=83E29B49578B23B48F4D887E60FB8BF7D456E2A6BE4EBF1C2AC14A7231EFBF437C6F4D69C85F9873uEj8N" TargetMode="External"/><Relationship Id="rId39" Type="http://schemas.openxmlformats.org/officeDocument/2006/relationships/hyperlink" Target="consultantplus://offline/ref=83E29B49578B23B48F4D96737697D5FDD05DBDADB845B54D7F944C256EBFB9163C2F4B3C8B1B9472EF8EBF8CuFj8N" TargetMode="External"/><Relationship Id="rId21" Type="http://schemas.openxmlformats.org/officeDocument/2006/relationships/hyperlink" Target="consultantplus://offline/ref=83E29B49578B23B48F4D96737697D5FDD05DBDADB845B54D7F944C256EBFB9163C2F4B3C8B1B9472EF8EBF88uFj6N" TargetMode="External"/><Relationship Id="rId34" Type="http://schemas.openxmlformats.org/officeDocument/2006/relationships/hyperlink" Target="consultantplus://offline/ref=83E29B49578B23B48F4D96737697D5FDD05DBDADB847B14875914C256EBFB9163C2F4B3C8B1B9472EF8EBF8CuFj6N" TargetMode="External"/><Relationship Id="rId42" Type="http://schemas.openxmlformats.org/officeDocument/2006/relationships/hyperlink" Target="consultantplus://offline/ref=83E29B49578B23B48F4D96737697D5FDD05DBDADB845B54D7F944C256EBFB9163C2F4B3C8B1B9472EF8EBF8CuFj8N" TargetMode="External"/><Relationship Id="rId47" Type="http://schemas.openxmlformats.org/officeDocument/2006/relationships/hyperlink" Target="consultantplus://offline/ref=83E29B49578B23B48F4D96737697D5FDD05DBDADB845B54D7F944C256EBFB9163C2F4B3C8B1B9472EF8EBF8CuFj8N" TargetMode="External"/><Relationship Id="rId50" Type="http://schemas.openxmlformats.org/officeDocument/2006/relationships/hyperlink" Target="consultantplus://offline/ref=83E29B49578B23B48F4D96737697D5FDD05DBDADB845B54D7F944C256EBFB9163C2F4B3C8B1B9472EF8EBF8CuFj8N" TargetMode="External"/><Relationship Id="rId55" Type="http://schemas.openxmlformats.org/officeDocument/2006/relationships/hyperlink" Target="consultantplus://offline/ref=83E29B49578B23B48F4D96737697D5FDD05DBDADB845B54D7F944C256EBFB9163C2F4B3C8B1B9472EF8EBF8AuFjCN" TargetMode="External"/><Relationship Id="rId63" Type="http://schemas.openxmlformats.org/officeDocument/2006/relationships/hyperlink" Target="consultantplus://offline/ref=83E29B49578B23B48F4D887E60FB8BF7D55EEAA4BF4FBF1C2AC14A7231EFBF437C6F4D69C85F9A76uEjBN" TargetMode="External"/><Relationship Id="rId68" Type="http://schemas.openxmlformats.org/officeDocument/2006/relationships/hyperlink" Target="consultantplus://offline/ref=83E29B49578B23B48F4D887E60FB8BF7D55EEAA4BF4FBF1C2AC14A7231EFBF437C6F4D69C85F9A76uEjD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83E29B49578B23B48F4D96737697D5FDD05DBDADBC4FB242759E112F66E6B514u3jBN" TargetMode="External"/><Relationship Id="rId71" Type="http://schemas.openxmlformats.org/officeDocument/2006/relationships/hyperlink" Target="consultantplus://offline/ref=83E29B49578B23B48F4D887E60FB8BF7D55EEAA4BF4FBF1C2AC14A7231uEj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E29B49578B23B48F4D887E60FB8BF7D456E2A6BE4EBF1C2AC14A7231EFBF437C6F4D69C85F9873uEj8N" TargetMode="External"/><Relationship Id="rId29" Type="http://schemas.openxmlformats.org/officeDocument/2006/relationships/hyperlink" Target="consultantplus://offline/ref=83E29B49578B23B48F4D96737697D5FDD05DBDADB845B54D7F944C256EBFB9163C2F4B3C8B1B9472EF8EBF8CuFj8N" TargetMode="External"/><Relationship Id="rId11" Type="http://schemas.openxmlformats.org/officeDocument/2006/relationships/hyperlink" Target="consultantplus://offline/ref=83E29B49578B23B48F4D96737697D5FDD05DBDADB845B54D7F944C256EBFB9163C2F4B3C8B1B9472EF8EBF88uFjAN" TargetMode="External"/><Relationship Id="rId24" Type="http://schemas.openxmlformats.org/officeDocument/2006/relationships/hyperlink" Target="consultantplus://offline/ref=83E29B49578B23B48F4D96737697D5FDD05DBDADB845B54D7F944C256EBFB9163C2F4B3C8B1B9472EF8EBF8CuFj8N" TargetMode="External"/><Relationship Id="rId32" Type="http://schemas.openxmlformats.org/officeDocument/2006/relationships/hyperlink" Target="consultantplus://offline/ref=83E29B49578B23B48F4D96737697D5FDD05DBDADB845B54D7F944C256EBFB9163C2F4B3C8B1B9472EF8EBF8CuFj8N" TargetMode="External"/><Relationship Id="rId37" Type="http://schemas.openxmlformats.org/officeDocument/2006/relationships/hyperlink" Target="consultantplus://offline/ref=83E29B49578B23B48F4D96737697D5FDD05DBDADB845B54D7F944C256EBFB9163C2F4B3C8B1B9472EF8EBF8CuFj8N" TargetMode="External"/><Relationship Id="rId40" Type="http://schemas.openxmlformats.org/officeDocument/2006/relationships/hyperlink" Target="consultantplus://offline/ref=83E29B49578B23B48F4D96737697D5FDD05DBDADB845B54D7F944C256EBFB9163C2F4B3C8B1B9472EF8EBF8CuFj8N" TargetMode="External"/><Relationship Id="rId45" Type="http://schemas.openxmlformats.org/officeDocument/2006/relationships/hyperlink" Target="consultantplus://offline/ref=83E29B49578B23B48F4D96737697D5FDD05DBDADB845B54D7F944C256EBFB9163C2F4B3C8B1B9472EF8EBF8CuFj8N" TargetMode="External"/><Relationship Id="rId53" Type="http://schemas.openxmlformats.org/officeDocument/2006/relationships/hyperlink" Target="consultantplus://offline/ref=83E29B49578B23B48F4D96737697D5FDD05DBDADB845B54D7F944C256EBFB9163C2F4B3C8B1B9472EF8EBF8CuFj8N" TargetMode="External"/><Relationship Id="rId58" Type="http://schemas.openxmlformats.org/officeDocument/2006/relationships/hyperlink" Target="consultantplus://offline/ref=83E29B49578B23B48F4D96737697D5FDD05DBDADB845B54D7F944C256EBFB9163C2F4B3C8B1B9472EF8EBF8CuFj8N" TargetMode="External"/><Relationship Id="rId66" Type="http://schemas.openxmlformats.org/officeDocument/2006/relationships/hyperlink" Target="consultantplus://offline/ref=83E29B49578B23B48F4D887E60FB8BF7D55EEAA4BF4FBF1C2AC14A7231EFBF437C6F4D69C85F9A76uEjDN" TargetMode="External"/><Relationship Id="rId74" Type="http://schemas.openxmlformats.org/officeDocument/2006/relationships/hyperlink" Target="consultantplus://offline/ref=83E29B49578B23B48F4D887E60FB8BF7D55EEAA4BF4FBF1C2AC14A7231EFBF437C6F4D69C85F9A76uEjDN" TargetMode="External"/><Relationship Id="rId5" Type="http://schemas.openxmlformats.org/officeDocument/2006/relationships/hyperlink" Target="consultantplus://offline/ref=83E29B49578B23B48F4D887E60FB8BF7D55EEAA4BF4FBF1C2AC14A7231EFBF437C6F4D69C85F997AuEjBN" TargetMode="External"/><Relationship Id="rId15" Type="http://schemas.openxmlformats.org/officeDocument/2006/relationships/hyperlink" Target="consultantplus://offline/ref=83E29B49578B23B48F4D887E60FB8BF7D55EE0A5BE4FBF1C2AC14A7231uEjFN" TargetMode="External"/><Relationship Id="rId23" Type="http://schemas.openxmlformats.org/officeDocument/2006/relationships/hyperlink" Target="consultantplus://offline/ref=83E29B49578B23B48F4D96737697D5FDD05DBDADB845B54D7F944C256EBFB9163C2F4B3C8B1B9472EF8EBF89uFj7N" TargetMode="External"/><Relationship Id="rId28" Type="http://schemas.openxmlformats.org/officeDocument/2006/relationships/hyperlink" Target="consultantplus://offline/ref=83E29B49578B23B48F4D96737697D5FDD05DBDADB845B54D7F944C256EBFB9163C2F4B3C8B1B9472EF8EBF8CuFj8N" TargetMode="External"/><Relationship Id="rId36" Type="http://schemas.openxmlformats.org/officeDocument/2006/relationships/hyperlink" Target="consultantplus://offline/ref=83E29B49578B23B48F4D96737697D5FDD05DBDADB845B54D7F944C256EBFB9163C2F4B3C8B1B9472EF8EBF8CuFj8N" TargetMode="External"/><Relationship Id="rId49" Type="http://schemas.openxmlformats.org/officeDocument/2006/relationships/hyperlink" Target="consultantplus://offline/ref=83E29B49578B23B48F4D96737697D5FDD05DBDADB845B54D7F944C256EBFB9163C2F4B3C8B1B9472EF8EBF8CuFj8N" TargetMode="External"/><Relationship Id="rId57" Type="http://schemas.openxmlformats.org/officeDocument/2006/relationships/hyperlink" Target="consultantplus://offline/ref=83E29B49578B23B48F4D96737697D5FDD05DBDADB845B54D7F944C256EBFB9163C2F4B3C8B1B9472EF8EBF8CuFj8N" TargetMode="External"/><Relationship Id="rId61" Type="http://schemas.openxmlformats.org/officeDocument/2006/relationships/hyperlink" Target="consultantplus://offline/ref=83E29B49578B23B48F4D96737697D5FDD05DBDADB844B04C719C4C256EBFB9163C2F4B3C8B1B9472EF8EBF8FuFjDN" TargetMode="External"/><Relationship Id="rId10" Type="http://schemas.openxmlformats.org/officeDocument/2006/relationships/hyperlink" Target="consultantplus://offline/ref=83E29B49578B23B48F4D96737697D5FDD05DBDADB845B54D7F944C256EBFB9163C2F4B3C8B1B9472EF8EBF8CuFj8N" TargetMode="External"/><Relationship Id="rId19" Type="http://schemas.openxmlformats.org/officeDocument/2006/relationships/hyperlink" Target="consultantplus://offline/ref=83E29B49578B23B48F4D887E60FB8BF7D55EEAA4BF4FBF1C2AC14A7231EFBF437C6F4D69C85F997AuEjBN" TargetMode="External"/><Relationship Id="rId31" Type="http://schemas.openxmlformats.org/officeDocument/2006/relationships/hyperlink" Target="consultantplus://offline/ref=83E29B49578B23B48F4D96737697D5FDD05DBDADB845B54D7F944C256EBFB9163C2F4B3C8B1B9472EF8EBF8CuFj8N" TargetMode="External"/><Relationship Id="rId44" Type="http://schemas.openxmlformats.org/officeDocument/2006/relationships/hyperlink" Target="consultantplus://offline/ref=83E29B49578B23B48F4D96737697D5FDD05DBDADB845B54D7F944C256EBFB9163C2F4B3C8B1B9472EF8EBF8CuFj8N" TargetMode="External"/><Relationship Id="rId52" Type="http://schemas.openxmlformats.org/officeDocument/2006/relationships/hyperlink" Target="consultantplus://offline/ref=83E29B49578B23B48F4D96737697D5FDD05DBDADB845B54D7F944C256EBFB9163C2F4B3C8B1B9472EF8EBF8CuFj8N" TargetMode="External"/><Relationship Id="rId60" Type="http://schemas.openxmlformats.org/officeDocument/2006/relationships/hyperlink" Target="consultantplus://offline/ref=83E29B49578B23B48F4D96737697D5FDD05DBDADB845B54D7F944C256EBFB9163C2F4B3C8B1B9472EF8EBF8CuFj8N" TargetMode="External"/><Relationship Id="rId65" Type="http://schemas.openxmlformats.org/officeDocument/2006/relationships/hyperlink" Target="consultantplus://offline/ref=83E29B49578B23B48F4D887E60FB8BF7D55EEAA4BF4FBF1C2AC14A7231EFBF437C6F4D69C85F9A76uEjBN" TargetMode="External"/><Relationship Id="rId73" Type="http://schemas.openxmlformats.org/officeDocument/2006/relationships/hyperlink" Target="consultantplus://offline/ref=83E29B49578B23B48F4D887E60FB8BF7D55EEAA4BF4FBF1C2AC14A7231EFBF437C6F4D69C85F9A76uEjDN" TargetMode="External"/><Relationship Id="rId4" Type="http://schemas.openxmlformats.org/officeDocument/2006/relationships/hyperlink" Target="consultantplus://offline/ref=83E29B49578B23B48F4D887E60FB8BF7D456E7A2BA41BF1C2AC14A7231uEjFN" TargetMode="External"/><Relationship Id="rId9" Type="http://schemas.openxmlformats.org/officeDocument/2006/relationships/hyperlink" Target="consultantplus://offline/ref=83E29B49578B23B48F4D96737697D5FDD05DBDADB845B54D7F944C256EBFB9163C2F4B3C8B1B9472EF8EBF8CuFj9N" TargetMode="External"/><Relationship Id="rId14" Type="http://schemas.openxmlformats.org/officeDocument/2006/relationships/hyperlink" Target="consultantplus://offline/ref=83E29B49578B23B48F4D887E60FB8BF7D456E7A2BA41BF1C2AC14A7231uEjFN" TargetMode="External"/><Relationship Id="rId22" Type="http://schemas.openxmlformats.org/officeDocument/2006/relationships/hyperlink" Target="consultantplus://offline/ref=83E29B49578B23B48F4D96737697D5FDD05DBDADB845B54D7F944C256EBFB9163C2F4B3C8B1B9472EF8EBF89uFjBN" TargetMode="External"/><Relationship Id="rId27" Type="http://schemas.openxmlformats.org/officeDocument/2006/relationships/hyperlink" Target="consultantplus://offline/ref=83E29B49578B23B48F4D96737697D5FDD05DBDADB845B54D7F944C256EBFB9163C2F4B3C8B1B9472EF8EBF8CuFj8N" TargetMode="External"/><Relationship Id="rId30" Type="http://schemas.openxmlformats.org/officeDocument/2006/relationships/hyperlink" Target="consultantplus://offline/ref=83E29B49578B23B48F4D96737697D5FDD05DBDADB845B54D7F944C256EBFB9163C2F4B3C8B1B9472EF8EBF8CuFj8N" TargetMode="External"/><Relationship Id="rId35" Type="http://schemas.openxmlformats.org/officeDocument/2006/relationships/hyperlink" Target="consultantplus://offline/ref=83E29B49578B23B48F4D96737697D5FDD05DBDADB845B54D7F944C256EBFB9163C2F4B3C8B1B9472EF8EBF8CuFj8N" TargetMode="External"/><Relationship Id="rId43" Type="http://schemas.openxmlformats.org/officeDocument/2006/relationships/hyperlink" Target="consultantplus://offline/ref=83E29B49578B23B48F4D96737697D5FDD05DBDADB845B54D7F944C256EBFB9163C2F4B3C8B1B9472EF8EBF8CuFj8N" TargetMode="External"/><Relationship Id="rId48" Type="http://schemas.openxmlformats.org/officeDocument/2006/relationships/hyperlink" Target="consultantplus://offline/ref=83E29B49578B23B48F4D96737697D5FDD05DBDADB845B54D7F944C256EBFB9163C2F4B3C8B1B9472EF8EBF8CuFj8N" TargetMode="External"/><Relationship Id="rId56" Type="http://schemas.openxmlformats.org/officeDocument/2006/relationships/hyperlink" Target="consultantplus://offline/ref=83E29B49578B23B48F4D96737697D5FDD05DBDADB845B54D7F944C256EBFB9163C2F4B3C8B1B9472EF8EBF8CuFj8N" TargetMode="External"/><Relationship Id="rId64" Type="http://schemas.openxmlformats.org/officeDocument/2006/relationships/hyperlink" Target="consultantplus://offline/ref=83E29B49578B23B48F4D887E60FB8BF7D55EEAA4BF4FBF1C2AC14A7231EFBF437C6F4D69C85F9A76uEjBN" TargetMode="External"/><Relationship Id="rId69" Type="http://schemas.openxmlformats.org/officeDocument/2006/relationships/hyperlink" Target="consultantplus://offline/ref=83E29B49578B23B48F4D887E60FB8BF7D55EEAA4BF4FBF1C2AC14A7231EFBF437C6F4D69C85F9A76uEjDN" TargetMode="External"/><Relationship Id="rId8" Type="http://schemas.openxmlformats.org/officeDocument/2006/relationships/hyperlink" Target="consultantplus://offline/ref=83E29B49578B23B48F4D96737697D5FDD05DBDADB844B04C719C4C256EBFB9163C2F4B3C8B1B9472EF8EBF8CuFj8N" TargetMode="External"/><Relationship Id="rId51" Type="http://schemas.openxmlformats.org/officeDocument/2006/relationships/hyperlink" Target="consultantplus://offline/ref=83E29B49578B23B48F4D96737697D5FDD05DBDADB845B54D7F944C256EBFB9163C2F4B3C8B1B9472EF8EBF8CuFj8N" TargetMode="External"/><Relationship Id="rId72" Type="http://schemas.openxmlformats.org/officeDocument/2006/relationships/hyperlink" Target="consultantplus://offline/ref=83E29B49578B23B48F4D887E60FB8BF7D55EEAA4BF4FBF1C2AC14A7231EFBF437C6F4D69C85F9A76uEjD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3E29B49578B23B48F4D96737697D5FDD05DBDADBD43B34C759E112F66E6B5143B20142B8C529873EF8EBDu8j8N" TargetMode="External"/><Relationship Id="rId17" Type="http://schemas.openxmlformats.org/officeDocument/2006/relationships/hyperlink" Target="consultantplus://offline/ref=83E29B49578B23B48F4D887E60FB8BF7D55EE6A7BA45BF1C2AC14A7231EFBF437C6F4Du6jBN" TargetMode="External"/><Relationship Id="rId25" Type="http://schemas.openxmlformats.org/officeDocument/2006/relationships/hyperlink" Target="consultantplus://offline/ref=83E29B49578B23B48F4D887E60FB8BF7D55EEAA4BF4FBF1C2AC14A7231EFBF437C6F4D6CuCjBN" TargetMode="External"/><Relationship Id="rId33" Type="http://schemas.openxmlformats.org/officeDocument/2006/relationships/hyperlink" Target="consultantplus://offline/ref=83E29B49578B23B48F4D96737697D5FDD05DBDADB847B14875914C256EBFB9163C2F4B3C8B1B9472EF8EBF8CuFj8N" TargetMode="External"/><Relationship Id="rId38" Type="http://schemas.openxmlformats.org/officeDocument/2006/relationships/hyperlink" Target="consultantplus://offline/ref=83E29B49578B23B48F4D96737697D5FDD05DBDADB845B54D7F944C256EBFB9163C2F4B3C8B1B9472EF8EBF8CuFj8N" TargetMode="External"/><Relationship Id="rId46" Type="http://schemas.openxmlformats.org/officeDocument/2006/relationships/hyperlink" Target="consultantplus://offline/ref=83E29B49578B23B48F4D96737697D5FDD05DBDADB845B54D7F944C256EBFB9163C2F4B3C8B1B9472EF8EBF8CuFj8N" TargetMode="External"/><Relationship Id="rId59" Type="http://schemas.openxmlformats.org/officeDocument/2006/relationships/hyperlink" Target="consultantplus://offline/ref=83E29B49578B23B48F4D96737697D5FDD05DBDADB845B54D7F944C256EBFB9163C2F4B3C8B1B9472EF8EBF8CuFj8N" TargetMode="External"/><Relationship Id="rId67" Type="http://schemas.openxmlformats.org/officeDocument/2006/relationships/hyperlink" Target="consultantplus://offline/ref=83E29B49578B23B48F4D887E60FB8BF7D55EEAA4BF4FBF1C2AC14A7231EFBF437C6F4D69C85F9A76uEjDN" TargetMode="External"/><Relationship Id="rId20" Type="http://schemas.openxmlformats.org/officeDocument/2006/relationships/hyperlink" Target="consultantplus://offline/ref=83E29B49578B23B48F4D96737697D5FDD05DBDADB847BC4C7E934C256EBFB9163C2F4B3C8B1B9472EF8EBE8DuFj7N" TargetMode="External"/><Relationship Id="rId41" Type="http://schemas.openxmlformats.org/officeDocument/2006/relationships/hyperlink" Target="consultantplus://offline/ref=83E29B49578B23B48F4D96737697D5FDD05DBDADB845B54D7F944C256EBFB9163C2F4B3C8B1B9472EF8EBF8CuFj8N" TargetMode="External"/><Relationship Id="rId54" Type="http://schemas.openxmlformats.org/officeDocument/2006/relationships/hyperlink" Target="consultantplus://offline/ref=83E29B49578B23B48F4D96737697D5FDD05DBDADB845B54D7F944C256EBFB9163C2F4B3C8B1B9472EF8EBF8CuFj8N" TargetMode="External"/><Relationship Id="rId62" Type="http://schemas.openxmlformats.org/officeDocument/2006/relationships/hyperlink" Target="consultantplus://offline/ref=83E29B49578B23B48F4D887E60FB8BF7D55EEAA4BF4FBF1C2AC14A7231EFBF437C6F4D69C85F9A76uEjBN" TargetMode="External"/><Relationship Id="rId70" Type="http://schemas.openxmlformats.org/officeDocument/2006/relationships/hyperlink" Target="consultantplus://offline/ref=83E29B49578B23B48F4D887E60FB8BF7D55EEAA4BF4FBF1C2AC14A7231EFBF437C6F4D69C85F9A76uEjD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29B49578B23B48F4D96737697D5FDD05DBDADB844B54972954C256EBFB9163C2F4B3C8B1B9472EF8EBF8EuFj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10821</Words>
  <Characters>61686</Characters>
  <Application>Microsoft Office Word</Application>
  <DocSecurity>0</DocSecurity>
  <Lines>514</Lines>
  <Paragraphs>144</Paragraphs>
  <ScaleCrop>false</ScaleCrop>
  <Company>RePack by SPecialiST</Company>
  <LinksUpToDate>false</LinksUpToDate>
  <CharactersWithSpaces>72363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2018-09-18T13:35:00Z</dcterms:created>
  <dcterms:modified xsi:type="dcterms:W3CDTF">2018-09-18T13:38:00Z</dcterms:modified>
</cp:coreProperties>
</file>