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6F" w:rsidRPr="00FC5F6F" w:rsidRDefault="00FC5F6F" w:rsidP="00FC5F6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от 31 декабря 2015 г. N 6067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МУНИЦИПАЛЬНОЙ УСЛУГИ "ПРИЕМ ЗАЯВЛЕНИЙ И ВЫДАЧА ДОКУМЕНТОВ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ЖИЛОГО ПОМЕЩЕНИЯ"</w:t>
      </w:r>
    </w:p>
    <w:p w:rsidR="00FC5F6F" w:rsidRPr="00FC5F6F" w:rsidRDefault="00FC5F6F" w:rsidP="00FC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FC5F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FC5F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и </w:t>
      </w:r>
      <w:hyperlink r:id="rId7" w:history="1">
        <w:r w:rsidRPr="00FC5F6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курорта Пятигорска постановляю: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7" w:history="1">
        <w:r w:rsidRPr="00FC5F6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8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27.09.2012 N 3900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9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05.12.2013 N 4573 "О внесении изменений в постановление администрации города Пятигорска от 27.09.2012 N 3900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О.Н.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FC5F6F" w:rsidRPr="00FC5F6F" w:rsidRDefault="00FC5F6F" w:rsidP="00FC5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Л.Н.ТРАВНЕВ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Утвержден</w:t>
      </w:r>
    </w:p>
    <w:p w:rsidR="00FC5F6F" w:rsidRPr="00FC5F6F" w:rsidRDefault="00FC5F6F" w:rsidP="00FC5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C5F6F" w:rsidRPr="00FC5F6F" w:rsidRDefault="00FC5F6F" w:rsidP="00FC5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5F6F" w:rsidRPr="00FC5F6F" w:rsidRDefault="00FC5F6F" w:rsidP="00FC5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FC5F6F" w:rsidRPr="00FC5F6F" w:rsidRDefault="00FC5F6F" w:rsidP="00FC5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от 31.12.2015 N 6067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FC5F6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"ПРИЕМ ЗАЯВЛЕНИЙ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И ВЫДАЧА ДОКУМЕНТОВ О СОГЛАСОВАНИИ ПЕРЕУСТРОЙСТВА</w:t>
      </w:r>
    </w:p>
    <w:p w:rsidR="00FC5F6F" w:rsidRPr="00FC5F6F" w:rsidRDefault="00FC5F6F" w:rsidP="00FC5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И (ИЛИ) ПЕРЕПЛАНИРОВКИ ЖИЛОГО ПОМЕЩЕНИЯ"</w:t>
      </w:r>
    </w:p>
    <w:p w:rsidR="00FC5F6F" w:rsidRPr="00FC5F6F" w:rsidRDefault="00FC5F6F" w:rsidP="00FC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"Прием заявлений и выдача документов о согласовании переустройства и (или) перепланировки жилого помещения" (далее - Административный регламент).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собственниками соответствующего помещения, или уполномоченным ими лицам.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FC5F6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1.3.1. Информация о месте нахождении и графике работы (способы получения данной информации) органа, предоставляющего муниципальную услугу: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г. Пятигорск, площадь Ленина, 2.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понедельник - пятница - с 9.00 до 18.00;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перерыв - с 13.00 до 14.00.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>2) Муниципальное бюджетное учреждение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 расположен по адресу: город Пятигорск, улица Коллективная, 3.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График работы МБУ "МФЦ":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Понедельник - 8.00 - 18.00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Вторник - 8.00 - 18.00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Среда - 8.00 - 20.00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Четверг - 8.00 - 18.00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Пятница - 8.00 - 18.00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Суббота - 9.00 - 13.00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муниципальную услугу, в том числе номер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Телефон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Пятигорска: 8(879-3)39-09-64.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Телефон Call-центра МУ "МФЦ" 8(879-3)97-50-56.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FC5F6F">
        <w:rPr>
          <w:rFonts w:ascii="Times New Roman" w:hAnsi="Times New Roman" w:cs="Times New Roman"/>
          <w:sz w:val="28"/>
          <w:szCs w:val="28"/>
        </w:rPr>
        <w:t>1.3.3. Адрес официальных сайтов органа, предоставляющего услугу, в информационно-телекоммуникационной сети "Интернет", содержащих информацию о предоставлении услуги, адреса их электронной почты: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 www.pyatigorsk.org.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"Интернет": www.pyatigorsk.umfc26.ru.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услуги, а также сведений о ходе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предоставления услуги администрации города Пятигорска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и МБУ "МФЦ" осуществляются при: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1) личном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2) письменном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официальный сайт МБУ "МФЦ" и электронную почту, указанные в </w:t>
      </w:r>
      <w:hyperlink w:anchor="P72" w:history="1">
        <w:r w:rsidRPr="00FC5F6F">
          <w:rPr>
            <w:rFonts w:ascii="Times New Roman" w:hAnsi="Times New Roman" w:cs="Times New Roman"/>
            <w:sz w:val="28"/>
            <w:szCs w:val="28"/>
          </w:rPr>
          <w:t>пункте 1.3.3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 по адресу: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(далее - Единый портал) и государственную информационную систему Ставропольского края "Портал государственных и муниципальных услуг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адресу: www.gosuslugi26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.ru (далее - региональный портал).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и МБУ "МФЦ" размещается следующая информация: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специалистов МБУ "МФЦ", участвующих в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1.3.5. Блок-схема предоставления муниципальной услуги приведена в Приложении 1 к Административному регламенту (не приводится).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. 1.3 в ред. </w:t>
      </w:r>
      <w:hyperlink r:id="rId10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2.1.1. Прием заявлений и выдача документов о согласовании переустройства и (или) перепланировки жилого помещения.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2.2.2. Прием заявлений о предоставлении муниципальной услуги осуществляется секретарем межведомственной комиссии при администрации города Пятигорска, который является должностным лицом Муниципального учреждения "Управление имущественных отношений администрации города Пятигорска", и специалистами МБУ МФЦ.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>1) Федеральная служба государственной регистрации, кадастра и картографии;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Филиал ФГБУ "Федеральная кадастровая палата Федеральной службы государственной регистрации, кадастра и картографии по Ставропольскому краю";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орган по охране памятников архитектуры, истории и культуры.</w:t>
      </w:r>
    </w:p>
    <w:p w:rsidR="00FC5F6F" w:rsidRPr="00FC5F6F" w:rsidRDefault="00FC5F6F" w:rsidP="00FC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2" w:history="1">
        <w:r w:rsidRPr="00FC5F6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услуг, утвержденных решением Думы города Пятигорска от 22 февраля 2012 г. N 7-14 ГД.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решение о согласовании перепланировки и (или) переустройства жилого помещения либо мотивированный отказ в согласовании переустройства и (или) перепланировки жилого помещения.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  <w:r w:rsidRPr="00FC5F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2.4.1. Муниципальная услуга по согласованию переустройства и (или) перепланировки жилого помещения предоставляется в срок не более 45 дней со дня поступления заявления в межведомственную комиссию при администрации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2.4.2. Администрация города Пятигорска не позднее чем через три рабочих дня со дня принятия решения о согласовании переустройства и (или) перепланировки выдает или направляет по адресу, указанному в заявлении, либо через МБУ МФЦ заявителю документ, подтверждающий принятие такого решения.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2.4.3.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2.4.4. Возможность приостановления предоставления муниципальной услуги действующим законодательством не предусмотрена.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1) Жилищным </w:t>
      </w:r>
      <w:hyperlink r:id="rId14" w:history="1">
        <w:r w:rsidRPr="00FC5F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законодательства РФ", 03.01.2005, N 1 (часть 1), ст. 14);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5" w:history="1">
        <w:r w:rsidRPr="00FC5F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от 29.12.2004 N 189-ФЗ "О введении в действие Жилищного кодекса Российской Федерации" ("Собрание законодательства РФ", 03.01.2005, N 1 (часть 1), ст. 15);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3) </w:t>
      </w:r>
      <w:hyperlink r:id="rId1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("Собрание законодательства РФ", 15.08.2005, N 33, ст. 3430);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4) утратил силу. - </w:t>
      </w:r>
      <w:hyperlink r:id="rId17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декабря 2007 г. N 192-25 ГД (не опубликовано).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FC5F6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в межведомственную комиссию при администрации города Пятигорска по вопросам жилых (нежилых) помещений (далее - комиссия) либо МБУ МФЦ следующие документы: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9" w:history="1">
        <w:r w:rsidRPr="00FC5F6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о переустройстве и (или) перепланировке по форме, утвержденной постановлением Правительства Российской Федерации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жилое помещение (подлинники или засвидетельствованные в нотариальном порядке копии), в случае, если право на переустраиваемое и (или) перепланированное жилое помещение не зарегистрировано в Едином государственном реестре недвижимости;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20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4) утратил силу. - </w:t>
      </w:r>
      <w:hyperlink r:id="rId21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. Пятигорска от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15.04.2016 N 1221;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6) утратил силу. - </w:t>
      </w:r>
      <w:hyperlink r:id="rId22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15.04.2016 N 1221.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2.6.2. Форму заявления можно получить непосредственно в Муниципальном учреждении "Управление имущественных отношений администрации города Пятигорска", в МБУ МФЦ, а также на официальном сайте муниципального образования города-курорта Пятигорска и официальном сайте МБУ МФЦ в информационно-телекоммуникационной сети "Интернет".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заявление с приложением документов: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лично, либо через своих представителей, уполномоченных доверенностью в соответствии с законодательством Российской Федерации;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путем направления документов на региональный портал.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24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553 "О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(п. 2.6.3 в ред. </w:t>
      </w:r>
      <w:hyperlink r:id="rId25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2.6.4. Утратил силу. - </w:t>
      </w:r>
      <w:hyperlink r:id="rId2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15.04.2016 N 1221.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39"/>
      <w:bookmarkEnd w:id="5"/>
      <w:r w:rsidRPr="00FC5F6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электронной форме, порядок их представления.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0"/>
      <w:bookmarkEnd w:id="6"/>
      <w:r w:rsidRPr="00FC5F6F">
        <w:rPr>
          <w:rFonts w:ascii="Times New Roman" w:hAnsi="Times New Roman" w:cs="Times New Roman"/>
          <w:sz w:val="28"/>
          <w:szCs w:val="28"/>
        </w:rPr>
        <w:t xml:space="preserve">2.7.1. Для принятия решения о согласовании переустройства и (или) перепланировки жилого помещения Муниципальное учреждение "Управление имущественных отношений администрации города Пятигорска"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или МБУ "МФЦ"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с целью получения выписки из Единого государственного реестра недвижимости об основных характеристиках объекта недвижимости;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в орган по охране памятников архитектуры, истории и культуры с целью получения заключения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(п. 2.7.1 в ред. </w:t>
      </w:r>
      <w:hyperlink r:id="rId27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2.7.2. Администрация города Пятигорска и Муниципальное учреждение "Управление имущественных отношений администрации города Пятигорска" не вправе требовать о заявителя: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за исключением документов, указанных в </w:t>
      </w:r>
      <w:hyperlink r:id="rId28" w:history="1">
        <w:r w:rsidRPr="00FC5F6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9" w:history="1">
        <w:r w:rsidRPr="00FC5F6F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2.7.3. Документы, перечисленные в </w:t>
      </w:r>
      <w:hyperlink w:anchor="P140" w:history="1">
        <w:r w:rsidRPr="00FC5F6F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 w:rsidRPr="00FC5F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 следующие:</w:t>
      </w:r>
      <w:proofErr w:type="gramEnd"/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1) непредставление определенных настоящим Административным регламентов документов, обязанность по представлению которых с учетом </w:t>
      </w:r>
      <w:hyperlink r:id="rId30" w:history="1">
        <w:r w:rsidRPr="00FC5F6F">
          <w:rPr>
            <w:rFonts w:ascii="Times New Roman" w:hAnsi="Times New Roman" w:cs="Times New Roman"/>
            <w:sz w:val="28"/>
            <w:szCs w:val="28"/>
          </w:rPr>
          <w:t>части 2 статьи 26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возложена на заявителя;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2) поступление в администрацию города Пятигорска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31" w:history="1">
        <w:r w:rsidRPr="00FC5F6F">
          <w:rPr>
            <w:rFonts w:ascii="Times New Roman" w:hAnsi="Times New Roman" w:cs="Times New Roman"/>
            <w:sz w:val="28"/>
            <w:szCs w:val="28"/>
          </w:rPr>
          <w:t>частью 2 статьи 26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если соответствующий документ не представлен заявителем по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собственной инициативе.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администрация города Пятигорска после получения указанного ответа уведомила заявителя о получения такого ответа, предложила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r:id="rId32" w:history="1">
        <w:r w:rsidRPr="00FC5F6F">
          <w:rPr>
            <w:rFonts w:ascii="Times New Roman" w:hAnsi="Times New Roman" w:cs="Times New Roman"/>
            <w:sz w:val="28"/>
            <w:szCs w:val="28"/>
          </w:rPr>
          <w:t>частью 2.1 статьи 26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 не получила от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заявителя такие документ и (или) информацию в течение 15 рабочих дней со дня направления уведомления;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представления документов в ненадлежащий орган;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2.9.3. Оказание муниципальной услуги может быть прекращено по заявлению лица, ранее подавшего заявление о предоставлении услуги, поступившему в администрацию города Пятигорска или в МБУ МФЦ, не позднее 10 дней до окончания срока предоставления услуги.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2.9.4. В случае если заявление о прекращении предоставления муниципальной услуги поступило в администрацию города Пятигорска, секретарь межведомственной комиссии при администрации города Пятигорска направляет информацию о его поступлении в МБУ МФЦ.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2.9.5. В случае если заявление о прекращении предоставления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поступило в МБУ МФЦ, специалист МБУ МФЦ, осуществивший прием данного заявления, направляет его в администрацию города Пятигорска не позднее 1 рабочего дня, следующего за днем его принятия.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5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2.10.1. Для принятия решения о предоставлении муниципальной услуги заявитель обращается в следующие органы и организации, участвующие в предоставлении муниципальной услуги: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1) к нотариусу для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переводимое помещение;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в органы технической инвентаризации объектов капитального строительства и (или) к аттестованным в установленном порядке кадастровым инженерам для получения технического паспорта помещения и поэтажного плана дома, в котором находится переводимое помещение;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в проектную организацию, имеющую свидетельство о допуске на выполнение проектных работ, которые оказывают влияние на безопасность объектов капитального строительства, для подготовки и оформления в установленном порядке проекта переустройства и (или) перепланировки.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2.12.1. Порядок, размер и основания взимания платы за предоставление услуги по нотариальному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заверению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жилое помещение определяются в соответствии с законодательством Российской Федерации.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2.12.2. Порядок, размер и основания взимания платы за предоставление услуги по получению технического паспорта помещения определяются в соответствии с договором, заключенным между заявителем и органом технической инвентаризации объектов капитального строительства или аттестованным в установленном порядке кадастровым инженером.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2.12.3. Порядок, размер и основания взимания платы за предоставление услуги по подготовке и оформлению в установленном порядке проекта переустройства и (или) перепланировки определяются в соответствии с договором, заключенным между заявителем и проектной организацией.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2.13.1. Срок ожидания в очереди для подачи документов в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администрацию города Пятигорск и при получении результата предоставления муниципальной услуги не может превышать 15 минут.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2.13.2.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в МБУ МФЦ не должен превышать 15 минут.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2.14. Срок и порядок регистрации заявления о предоставлении муниципальной услуги, в том числе в электронной форме.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муниципальной услуги с приложением документов, указанных в </w:t>
      </w:r>
      <w:hyperlink w:anchor="P120" w:history="1">
        <w:r w:rsidRPr="00FC5F6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представленное в администрацию города Пятигорска или МБУ "МФЦ" заявителем (его представителем), а также направленное в электронной форме с использованием телекоммуникационной сети "Интернет", регистрируется в день его получения посредством внесения данных в информационные системы.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2.14.2. Срок регистрации заявления о предоставлении муниципальной услуги в МБУ "МФЦ" не должен превышать 15 минут.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 случае возможности получения муниципальной услуги в электронной форме, запрос формируется посредством заполнения электронной формы на региональном портале в разделе "Личный кабинет". В случае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если предусмотрена личная идентификация гражданина, то запрос и прилагаемые документы, должны быть подписаны электронной подписью.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Специалист Управления либо МБУ "МФЦ" проверяет наличие и соответствие предоставленных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 Управления или МБУ МФЦ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отправляет статусы услуги (например, "Документы приняты ведомством") в раздел "Личный кабинет".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муниципальной услуги информационная система отправляет статусы услуги (например, "Документы не приняты ведомством" с комментариями о нарушении установленных требований и с указанием допущенных нарушений).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рассмотрению в форме электронного документа по адресу электронной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почты, указанному в заявлении, или в письменной форме по почтовому адресу, указанному в заявлении.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(п. 2.14 в ред. </w:t>
      </w:r>
      <w:hyperlink r:id="rId37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(п. 2.15 в ред. </w:t>
      </w:r>
      <w:hyperlink r:id="rId38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01.08.2016 N 2884)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2.15.1. Требования к помещениям, местам ожидания и приема заявителей в администрации города Пятигорска: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помещение, центральный вход в администрацию города Пятигорска должен быть оборудован информационной табличкой (вывеской), содержащей информацию о полном наименовании администрации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 указанном помещении должны размещаться стенды с информацией о перечне документов, необходимых для предоставления муниципальной услуги, образцами заполнения заявлений о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Рабочие места специалистов администрации города Пятигорска оборудуются персональными компьютерами и оргтехникой.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актами, которые включают: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тифлосурдопереводчка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Интернет;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39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01.08.2016 N 2884)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2.15.2. Требования к помещениям, местам ожидания и приема заявителей в МБУ МФЦ: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1) здание (помещение), в котором располагается МБУ МФЦ, оборудуется информационной табличкой (вывеской), содержащей полное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наименование МБУ МФЦ, а также информацию о режиме его работы;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вход в здание (помещение) МБУ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помещения МБУ МФЦ, предназначенные для работы с заявителями, располагаются на нижних этажах здания и имеют отдельный вход;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4) для организации взаимодействия с заявителями помещение МБУ МФЦ делится на следующие функциональные секторы (зоны):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сектор информирования и ожидания;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сектор приема заявителей;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5) сектор информирования включает в себя: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муниципальных услуг;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программно-аппаратный комплекс, обеспечивающий доступ заявителей к информации о муниципальных услугах, предоставляемых в МБУ МФЦ;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стулья, кресельные секции, скамьи (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электронную систему управления очередью, предназначенную: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для регистрации заявителя в очереди;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для отображения статуса очереди;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для автоматического перенаправления заявителя в очередь на обслуживание к следующему специалисту МБУ МФЦ;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для формирования отчетов о посещаемости МБУ МФЦ, количестве заявителей, очередях, среднем времени ожидания (обслуживания) и о загруженности специалистов;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>6)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МБУ МФЦ, осуществляющего прием и выдачу документов;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7) рабочее место специалиста МБУ МФЦ оборудуется персональным компьютером с возможностью доступа к необходимым информационным системам, печатающим и сканирующим устройством.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2.15.3. Требования к размещению и оформлению визуальной, текстовой и 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МФЦ: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информационное табло;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2) информационные стенды, содержащие информацию, указанную в </w:t>
      </w:r>
      <w:hyperlink w:anchor="P51" w:history="1">
        <w:r w:rsidRPr="00FC5F6F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информационный киоск, обеспечивающий доступ к следующей информации: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МБУ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1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города Пятигорска, муниципального учреждения "Управление имущественных отношений администрации города Пятигорска" и специалистов МБУ МФЦ.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>2) достоверность и полнота информирования заявителя о ходе рассмотрения его обращения;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действие (бездействие) должностных лиц.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заявителя с секретарем межведомственной комиссии при администрации города Пятигорска не требуется;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секретарем межведомственной комиссии при администрации города Пятигорска при подаче заявления и получении подготовленных в ходе предоставления муниципальной услуги документов.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форме, и особенности предоставления муниципальной услуги в МБУ "МФЦ".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быть представлено им в электронном виде.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53" w:history="1">
        <w:r w:rsidRPr="00FC5F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"Об электронной подписи" и </w:t>
      </w:r>
      <w:hyperlink r:id="rId54" w:history="1">
        <w:r w:rsidRPr="00FC5F6F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" w:history="1">
        <w:r w:rsidRPr="00FC5F6F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направляется в Управление или МБУ "МФЦ", с использованием информационно-телекоммуникационных сетей общего пользования, включая сеть "Интернет", а именно: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>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посредством многофункциональных центров предоставления государственных и муниципальных услуг;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посредством регионального портала государственных и муниципальных услуг (функций) (без использования электронных носителей);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иным способом, позволяющим передать в электронном виде заявления и иные документы.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посредством МБУ "МФЦ" указанное учреждение запрашивает в порядке межведомственного информационного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документы, указанные в </w:t>
      </w:r>
      <w:hyperlink w:anchor="P139" w:history="1">
        <w:r w:rsidRPr="00FC5F6F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передает в электронном виде полный пакет документов в Управление.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(п. 2.17 в ред. </w:t>
      </w:r>
      <w:hyperlink r:id="rId5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 электронной форме, а также особенность выполнения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административных процедур в МБУ МФЦ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от 16.08.2017 N 3421)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прием заявления;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вправе предоставить заявитель;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рассмотрение заявления о предоставлении муниципальной услуги и документов, необходимых для ее получения;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4) рассмотрение заявления на заседании межведомственной комиссии при администрации города Пятигорска по вопросам жилых (нежилых) помещений;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5) принятие постановления администрации города Пятигорска о согласовании переустройства и (или) перепланировки жилых помещений;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6) направление заявителю решения о согласовании переустройства и (или) перепланировки жилого помещения или уведомления об отказе в переустройстве и (или) перепланировке;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7) оформление завершения переустройства и (или) перепланировки.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3.1.1. Информация и обеспечение доступа к сведениям о муниципальной услуге доступна на федеральной государственной информационной системе "Единый портал государственных и муниципальных услуг (функций).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. 3.1.1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3.1.2. В случае возможности получения муниципальной услуги в электронной форме, запрос и документы предоставляются заявителем по электронным каналам связи посредством федеральной государственной информационной системы "Единый портал государственных и муниципальных услуг (функций)" путем запуска получения услуги в разделе "личный кабинет".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. 3.1.2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3.1.3. Информирование о ходе предоставления муниципальной услуги осуществляется при использовании федеральной государственной информационной системы "Единый портал государственных и муниципальных услуг (функций)". В ходе предоставления муниципальной услуги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приложенного документа и комментария.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. 3.1.3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3.1.4. 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расписке.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5F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5F6F">
        <w:rPr>
          <w:rFonts w:ascii="Times New Roman" w:hAnsi="Times New Roman" w:cs="Times New Roman"/>
          <w:sz w:val="28"/>
          <w:szCs w:val="28"/>
        </w:rPr>
        <w:t xml:space="preserve">. 3.1.4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 Прием заявления.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заявление заявителя, поданное в администрацию города Пятигорска заявителем лично, через секретаря межведомственной комиссии при администрации города Пятигорска, по почте, а также заявление может быть подано по почте или лично через МБУ "МФЦ".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3.2.2. При приеме заявления секретарь межведомственной комиссии при администрации города Пятигорска или специалист МБУ "МФЦ" разъясняет заявителю порядок предоставления муниципальной услуги и консультирует о составе документов, необходимых для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3.2.3. Результатом настоящей административной процедуры является принятие секретарем межведомственной комиссии при администрации города Пятигорска или специалистом МБУ "МФЦ" заявления и приложенных к нему документов.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3.2.4. Способом фиксации результата административной процедуры является регистрация заявления в журнале учета и выдача заявителю расписки.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3.2.6. В случае установления при личном приеме фактов отсутствия документов, предусмотренных </w:t>
      </w:r>
      <w:hyperlink w:anchor="P120" w:history="1">
        <w:r w:rsidRPr="00FC5F6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межведомственной комиссии при администрации города Пятигорска или специалист МБУ "МФЦ" незамедлительно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услуги осуществляет начальник муниципального учреждения "Управление имущественных отношений администрации города Пятигорска" и руководитель соответствующего отдела МБУ "МФЦ".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3.2.7. Особенности приема запроса и документов (сведений) полученных от заявителя в форме электронного документа.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>Если иное не установлено нормативными правовыми актами Российской Федерации, нормативными правовыми актами Ставропольского края, и при наличии технических возможностей, запрос и необходимые для предоставления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"Личный кабинет" "Единого портала государственных и муниципальных услуг (функций).</w:t>
      </w:r>
      <w:proofErr w:type="gramEnd"/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Специалист Управления либо МБУ "МФЦ",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МБУ "МФЦ", ответственному за истребование документов в порядке межведомственного (ведомственного) информационного взаимодействия.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Специалист Управления либо МБУ "МФЦ", ответственный за прием документов: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проверяет наличие и соответствие представленных запросов и прикрепленных к ним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проверяет наличие и соответствие представленных документов требованиями, установленным настоящим Административным регламентом: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при наличии всех необходимых документов и соответствия их требованиям к заполнению и оформлению, делает отметку в соответствующий журнал регистрации (книге учета заявлений) и в информационной системе. 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 Управления (далее - электронная расписка), где указываются входящий регистрационный номер заявления, дата получения запроса и необходимых для получения муниципальной услуги документов, предоставленных в форме электронных документов. Электронная расписка выдается посредством отправки соответствующего статуса в раздел "Личный кабинет";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- при нарушении требований, установленных к заполнению и оформлению запроса и прилагаемых к нему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"Личный кабинет";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приеме документов,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w:anchor="P149" w:history="1">
        <w:r w:rsidRPr="00FC5F6F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передает его уполномоченному должностному лицу для подписания с использованием электронной подписи.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Пересылает заявителю мотивированный отказ, подписанный электронной подписью уполномоченного должностного лица, посредством отправки соответствующего статуса в разделе "Личный кабинет".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Вносит запись о выдаче мотивированного отказа в соответствующий журнал регистрации (книгу учета заявлений), в информационную систему (при наличии технических возможностей).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одного рабочего дня, следующего за днем получения запроса.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или расписки-уведомления об отказе в приеме документов для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3.2.8. Порядок осуществления в электронной форме, в том числе с использованием регионального портала или регионального портала отдельных административных процедур.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3.2.8.1.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При обращении в электронной форме, информацию о предоставлении муниципальной услуги, заявитель вправе получить через Единый портал, через региональный портал.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3.2.8.2. Подача заявителем запросов и иных документов, необходимых для предоставления муниципальной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62" w:history="1">
        <w:r w:rsidRPr="00FC5F6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министерства, путем запуска получения услуги в разделе "Личный кабинет".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форме, специалист, обеспечивающий обмен данными между АИС АСП и Единым порталом: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аккредитованного удостоверяющего центра,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выявления соблюдения установленных условий признания действительности усиленной квалифицированной электронной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подписи, выгружает информацию с Единого портала в АИС АСП, о чем сообщает ответственному специалисту;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63" w:history="1">
        <w:r w:rsidRPr="00FC5F6F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N 63-ФЗ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"Об электронной подписи", которые послужили основанием для принятия указанного решения.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 xml:space="preserve"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64" w:history="1">
        <w:r w:rsidRPr="00FC5F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  <w:proofErr w:type="gramEnd"/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Специалист ответственный за предоставление муниципальной услуги проверяет наличие и соответствие представленных заявления и документов требованиям, установленным для заполнения и оформления таких документов: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приеме документов, установленных </w:t>
      </w:r>
      <w:hyperlink w:anchor="P149" w:history="1">
        <w:r w:rsidRPr="00FC5F6F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отказа, сообщает о проставлении отметки специалисту, обеспечивающему обмен данными между АИС АСП и порталом.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обеспечивающий обмен данными между АИС АСП и порталом, выгружает результат на портал. В результате выгрузки статус услуги в "Личном кабинете" изменяется на "документы приняты к рассмотрению" или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приеме документов отказано", при этом отображаются причины отказа.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1 рабочего дня, следующего за днем получения запроса.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не позднее рабочего дня, следующего за днем получения заявления и документов посредством почтовой связи или в форме электронных документов уведомления об их принятии к рассмотрению.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АИС АСП отображает статусы услуги и информацию о результате ее предоставления. Для отображения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"Личный кабинет" статус муниципальной услуги.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(п. 3.2 в ред. </w:t>
      </w:r>
      <w:hyperlink r:id="rId65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вправе представить заявитель.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3.3.1. Юридическим фактом, инициирующим начало административной процедуры, является отсутствие в представленном заявителем пакете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3.3.2. В случае приема заявления в администрации города Пятигорска межведомственные запросы осуществляет МУ "Управление имущественных отношений администрации города Пятигорска" для получения недостающих документов.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3.3.3. В случае приема заявления в МБУ МФЦ межведомственный запрос направляет специалист МБУ МФЦ. Ответственным за комплектование документов в рамках межведомственного взаимодействия является специалист соответствующего отдела МБУ МФЦ, который не позднее рабочего дня, следующего за днем приема документов, формирует и направляет запросы в адрес органов и организаций, указанных в </w:t>
      </w:r>
      <w:hyperlink w:anchor="P139" w:history="1">
        <w:r w:rsidRPr="00FC5F6F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Передача документов из МБУ МФЦ в администрацию фиксируется в соответствующем реестре передачи.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lastRenderedPageBreak/>
        <w:t>3.3.5. Способом фиксации административной процедуры является получение запрашиваемых документов либо их неполучение.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3.3.6. Максимальный срок выполнения данного действия составляет 5 дней.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3.4. Рассмотрения заявления о предоставлении муниципальной услуги и документов, необходимых для ее получения.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регистрация заявления в журнале учета и всех необходимых документов, указанных в настоящем Административном регламенте.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3.4.2. При поступлении заявления и приложенных к нему документов секретарь межведомственной комиссии при администрации города Пятигорска осуществляет их рассмотрение на предмет отсутствия оснований для отказа в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муниципальной услуги секретарь межведомственной комиссии при администрации города Пятигорска обеспечивает подготовку, согласование и подписание соответствующего уведомления.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3.4.4. Результатом настоящей административной процедуры является подписание правового акта администрации города Пятигорска об отказе в предоставлении муниципальной услуги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3.4.5. Способом фиксации результата административной процедуры является оформление на бумажном носителе и отправка (вручение) заявителю письма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3.4.6. Максимальный срок выполнения данного действия составляет 3 дня.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3.5. Рассмотрение заявления на заседании межведомственной комиссии при администрации города Пятигорска по вопросам жилых (нежилых) помещений.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отсутствие оснований для отказа в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3.5.2. Секретарь межведомственной комиссии при администрации города Пятигорска вносит заявление и приложенные к нему документы для рассмотрения на очередном заседании межведомственной комиссии при администрации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3.5.3. При принятии комиссией решения об отказе в предоставлении муниципальной услуги секретарь межведомственной комиссии при администрации города Пятигорска обеспечивает подготовку, согласование и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подписание соответствующего уведомления для направления в адрес заявителя.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3.5.4. Результатом настоящей административной процедуры является решение межведомственной комиссии при администрации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3.5.5. Способом фиксации результата административной процедуры является: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оформление на бумажном носителе протокола заседания межведомственной комиссии при администрации города Пятигорска;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оформление на бумажном носителе и отправка (вручение) заявителю правового акта администрации города Пятигорска об отказе в предоставлении муниципальной услуги, с присвоением письму регистрационного номера и занесением данного номера в базу данных в порядке делопроизводства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3.5.6. Максимальный срок выполнения данного действия составляет 14 дней.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3.6. Принятие решения и постановления администрации города Пятигорска о согласовании переустройства и (или) перепланировки жилого помещения.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3.6.1. Юридическим фактом, инициирующим начало административной процедуры, является решение межведомственной комиссии при администрации города Пятигорска о согласовании переустройства и (или) перепланировки жилого помещения.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3.6.2. Секретарь межведомственной комиссии при администрации города Пятигорска обеспечивает подготовку, согласование и подписание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и решения.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3.6.3. Согласование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производится с курирующим заместителем главы администрации города Пятигорска, правовым управлением и заместителем главы администрации города Пятигорска, управляющим делами администрации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3.6.4. Согласованный проект постановления администрации города Пятигорска передается секретарем межведомственной комиссии при администрации города Пятигорска в общий отдел администрации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3.6.5. При наличии замечаний согласовывающих лиц или Главы города Пятигорска к проекту постановления администрации города Пятигорска он дорабатывается и проходит повторную процедуру согласования.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3.6.6. Подписанное Главой города Пятигорска постановление администрации города Пятигорска регистрируется в общем отделе администрации города Пятигорска и передается секретарю межведомственной комиссии при администрации города Пятигорска для выполнения дальнейших административных процедур, предусмотренных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настоящим Административным регламентом.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3.6.7. Результатом административной процедуры является принятие решения и постановления администрации города Пятигорска о согласовании переустройства и (или) перепланировки жилого помещения.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3.6.8. Способом фиксации результата административной процедуры является оформление решения и постановления администрации города Пятигорска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3.6.9. Максимальный срок выполнения данного действия составляет 20 дней.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3.7. Направление результата предоставления муниципальной услуги заявителю или уведомления об отказе в предоставлении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3.7.1. Юридическим фактом, инициирующим начало административной процедуры, является поступление секретарю межведомственной комиссии при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города Пятигорска постановления администрации города Пятигорска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жилого помещения или постановления об отказе в согласовании.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3.7.2. При поступлении постановления секретарь межведомственной комиссии при администрации города Пятигорска обеспечивает вручение или направление заявителю уведомления о направлении в адрес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заявителя копии постановления администрации города Пятигорска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жилого помещения.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3.7.3. Результатом настоящей административной процедуры является направление заявителю результата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3.7.4. Способом фиксации результата административной процедуры является оформление на бумажном носителе и отправка (вручение) заявителю письма о направлении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копии постановления администрации города Пятигорска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жилого помещения с присвоением ему регистрационного номера и занесением данного номера в базу данных в порядке делопроизводства.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3.7.5. Максимальный срок выполнения данного действия составляет 3 дня.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3.7.6. В случае если заявитель обратился за предоставлением услуги в МБУ МФЦ, секретарь межведомственной комиссии при администрации города Пятигорска не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чем за 2 дня до истечения срока выдачи документа, указанного в </w:t>
      </w:r>
      <w:hyperlink w:anchor="P107" w:history="1">
        <w:r w:rsidRPr="00FC5F6F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 результат предоставления муниципальной услуги в МБУ МФЦ для выдачи заявителю.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7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3.8. Оформление завершения переустройства и (или) перепланировки и (или) иных видов работ.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3.8.1. Юридическим фактом, инициирующим начало административной процедуры, является представление заявителем материалов технической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инвентаризации переустроенного и (или) перепланированного помещения.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3.8.2. При поступлении материалов технической инвентаризации переустроенного и (или) перепланированного помещения секретарь межведомственной комиссии при администрации города Пятигорска проверяет их на предмет отсутствия записи о самовольно произведенных переустройстве и (или) перепланировке и (или) иных работах.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3.8.3. При наличии в представленных заявителем материалах технической инвентаризации записи о самовольно произведенном переустройстве и (или) перепланировке и (или) работах секретарь межведомственной комиссии при администрации города Пятигорска осуществляет подготовку, подписание и направление в адрес заявителя письма об отказе в выдаче акта приемочной комиссии.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3.8.4.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При отсутствии в представленных заявителем материалах технической инвентаризации записи о самовольно произведенных переустройстве и (или) перепланировке и (или) иных работах секретарь межведомственной комиссии при администрации города Пятигорска осуществляет подготовку акта приемочной комиссии.</w:t>
      </w:r>
      <w:proofErr w:type="gramEnd"/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3.8.5. Результатом настоящей административной процедуры является подписание курирующим заместителем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главы администрации города Пятигорска письма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либо утверждение председателем межведомственной комиссии при администрации города Пятигорска акта приемочной комиссии, членами приемочной комиссии.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3.8.6. Способом фиксации результата административной процедуры является оформление на бумажном носителе и отправка (вручение) заявителю: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уведомления об отказе в выдаче акта приемочной комиссии с присвоением ему регистрационного номера и занесением данного номера в базу данных в порядке делопроизводства;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2) акта приемочной комиссии. Акт приемочной комиссии направляется также в орган или организацию, осуществляющие государственный учет объектов недвижимого имущества в соответствии с Федеральным </w:t>
      </w:r>
      <w:hyperlink r:id="rId68" w:history="1">
        <w:r w:rsidRPr="00FC5F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недвижимости".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принятием решений должностными лицами администрации города Пятигорска и руководителем МБУ МФЦ осуществляется управляющим делами администрации города Пятигорска и руководителем МБУ МФЦ.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соблюдением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 постоянно.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города Пятигорска, Муниципального учреждения "Управление имущественных отношений администрации города Пятигорска" и МБУ МФЦ по предоставлению услуги.</w:t>
      </w:r>
      <w:proofErr w:type="gramEnd"/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0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администрацией города Пятигорска и Муниципальным учреждением "Управление имущественных отношений администрации города Пятигорска"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4.2.4. Плановые проверки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4.3.2. Специалисты МБУ МФЦ,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1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4.3.3. В случае допущенных нарушений специалисты МБУ МФЦ привлекаются к дисциплинарной ответственности в соответствии с законодательством Российской Федерации.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2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предоставлении муниципальной услуги и возможности досудебного рассмотрения обращений (жалоб) в процессе получения муниципальной услуги.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C5F6F" w:rsidRPr="00FC5F6F" w:rsidRDefault="00FC5F6F" w:rsidP="00FC5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этого органа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должностных лиц, муниципальных служащих.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5.1.1. Заявитель имеет право на обжалование действий (бездействия) органа, предоставляющего услугу, должностного лица органа, предоставляющего муниципальную услугу, муниципального служащего или специалиста МБУ МФЦ в досудебном (внесудебном) порядке.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3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5.2.1. Заявитель может обратиться с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Пятигорска для предоставления муниципальной услуги, у заявителя;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правовыми актами города-курорта Пятигорска;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5.3.3. Жалоба может быть направлена по почте, через МБУ МФЦ,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4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или специалиста МБУ МФЦ, решения и действия (бездействие) которых обжалуются;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либо их копии.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Пятигорска", последние обязаны сообщить ему свою фамилию, имя, отчество и должность, и фамилию, имя, отчество и должность лица, которому могут быть обжалованы действия (бездействие).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услуги, МБУ МФЦ.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5.5.1. Жалобы подаются начальнику Муниципального учреждения "Управление имущественных отношений администрации города Пятигорска" либо Главе города Пятигорска.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5.5.2. Жалоба на действия специалистов МБУ МФЦ подается в МБУ МФЦ и рассматривается его руководителем.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7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Жалоба, поступившая в Муниципальное учреждение "Управление имущественных отношений администрации города Пятигорска" 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города Пятигорска"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5.6.2. Жалоба на действия специалистов МБУ МФЦ подлежит рассмотрению руководителем МБУ МФЦ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регистрации.</w:t>
      </w:r>
    </w:p>
    <w:p w:rsidR="00FC5F6F" w:rsidRPr="00FC5F6F" w:rsidRDefault="00FC5F6F" w:rsidP="00FC5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8" w:history="1">
        <w:r w:rsidRPr="00FC5F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5F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3421)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5.7. Результат досудебного (внесудебного) обжалования применительно 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к каждой процедуре либо инстанции обжалования.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начальник Муниципального учреждения "Управление имущественных отношений администрации города Пятигорска" принимает одно из следующих решений: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6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города Пятигорска или Муниципальным учреждением "Управление имущественных отношений администрации города Пятигорска"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а также в иных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5.7.2. По результатам рассмотрения жалобы Глава города Пятигорска принимает одно из следующих решений: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признает жалобу заявителя обоснованной и обязывает начальника Муниципального учреждения "Управление имущественных отношений администрации города Пятигорска" устранить выявленные нарушения;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5.7.3. По результатам рассмотрения жалобы руководитель многофункционального центра принимает одно из следующих решений: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города-курорта Пятигорска, а также в иных формах;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C5F6F" w:rsidRPr="00FC5F6F" w:rsidRDefault="00FC5F6F" w:rsidP="00FC5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5.7.4.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5F6F" w:rsidRPr="00FC5F6F" w:rsidRDefault="00FC5F6F" w:rsidP="00FC5F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FC5F6F" w:rsidRDefault="00FC5F6F" w:rsidP="00FC5F6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14F29" w:rsidRPr="00FC5F6F" w:rsidRDefault="00314F29" w:rsidP="00FC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F29" w:rsidRPr="00FC5F6F" w:rsidSect="0031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F6F"/>
    <w:rsid w:val="000304C7"/>
    <w:rsid w:val="000D000B"/>
    <w:rsid w:val="001A5888"/>
    <w:rsid w:val="00314F29"/>
    <w:rsid w:val="003B4254"/>
    <w:rsid w:val="004B109D"/>
    <w:rsid w:val="00594794"/>
    <w:rsid w:val="00810B13"/>
    <w:rsid w:val="008F62C1"/>
    <w:rsid w:val="00D65D57"/>
    <w:rsid w:val="00DC67C5"/>
    <w:rsid w:val="00FC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5AE3135845BEED651ADD45260EBB3E6AF44F928D0440286ED3F55CA874985774E5D8F99713A7182EA64D91J7iEL" TargetMode="External"/><Relationship Id="rId18" Type="http://schemas.openxmlformats.org/officeDocument/2006/relationships/hyperlink" Target="consultantplus://offline/ref=155AE3135845BEED651ADD45260EBB3E6AF44F928D0440286ED3F55CA874985774E5D8F99713A7182EA64D91J7iEL" TargetMode="External"/><Relationship Id="rId26" Type="http://schemas.openxmlformats.org/officeDocument/2006/relationships/hyperlink" Target="consultantplus://offline/ref=155AE3135845BEED651ADD45260EBB3E6AF44F928D06412669DDF55CA874985774E5D8F99713A7182EA64D91J7i0L" TargetMode="External"/><Relationship Id="rId39" Type="http://schemas.openxmlformats.org/officeDocument/2006/relationships/hyperlink" Target="consultantplus://offline/ref=155AE3135845BEED651ADD45260EBB3E6AF44F928D06442065D2F55CA874985774E5D8F99713A7182EA64D91J7iFL" TargetMode="External"/><Relationship Id="rId21" Type="http://schemas.openxmlformats.org/officeDocument/2006/relationships/hyperlink" Target="consultantplus://offline/ref=155AE3135845BEED651ADD45260EBB3E6AF44F928D06412669DDF55CA874985774E5D8F99713A7182EA64D91J7iFL" TargetMode="External"/><Relationship Id="rId34" Type="http://schemas.openxmlformats.org/officeDocument/2006/relationships/hyperlink" Target="consultantplus://offline/ref=155AE3135845BEED651ADD45260EBB3E6AF44F928D0440286ED3F55CA874985774E5D8F99713A7182EA64D91J7iEL" TargetMode="External"/><Relationship Id="rId42" Type="http://schemas.openxmlformats.org/officeDocument/2006/relationships/hyperlink" Target="consultantplus://offline/ref=155AE3135845BEED651ADD45260EBB3E6AF44F928D0440286ED3F55CA874985774E5D8F99713A7182EA64D91J7iEL" TargetMode="External"/><Relationship Id="rId47" Type="http://schemas.openxmlformats.org/officeDocument/2006/relationships/hyperlink" Target="consultantplus://offline/ref=155AE3135845BEED651ADD45260EBB3E6AF44F928D0440286ED3F55CA874985774E5D8F99713A7182EA64D91J7iEL" TargetMode="External"/><Relationship Id="rId50" Type="http://schemas.openxmlformats.org/officeDocument/2006/relationships/hyperlink" Target="consultantplus://offline/ref=155AE3135845BEED651ADD45260EBB3E6AF44F928D0440286ED3F55CA874985774E5D8F99713A7182EA64D91J7iEL" TargetMode="External"/><Relationship Id="rId55" Type="http://schemas.openxmlformats.org/officeDocument/2006/relationships/hyperlink" Target="consultantplus://offline/ref=155AE3135845BEED651AC3483062E5346FF7189B8A0E4A76308FF30BF7249E0234A5DEJAi9L" TargetMode="External"/><Relationship Id="rId63" Type="http://schemas.openxmlformats.org/officeDocument/2006/relationships/hyperlink" Target="consultantplus://offline/ref=155AE3135845BEED651AC3483062E5346FFD11978C004A76308FF30BF7249E0234A5DEACD457AA11J2i6L" TargetMode="External"/><Relationship Id="rId68" Type="http://schemas.openxmlformats.org/officeDocument/2006/relationships/hyperlink" Target="consultantplus://offline/ref=155AE3135845BEED651AC3483062E5346EFF159D84064A76308FF30BF7J2i4L" TargetMode="External"/><Relationship Id="rId76" Type="http://schemas.openxmlformats.org/officeDocument/2006/relationships/hyperlink" Target="consultantplus://offline/ref=155AE3135845BEED651ADD45260EBB3E6AF44F928D0440286ED3F55CA874985774E5D8F99713A7182EA64D91J7iEL" TargetMode="External"/><Relationship Id="rId7" Type="http://schemas.openxmlformats.org/officeDocument/2006/relationships/hyperlink" Target="consultantplus://offline/ref=155AE3135845BEED651ADD45260EBB3E6AF44F928D05422768DCF55CA874985774JEi5L" TargetMode="External"/><Relationship Id="rId71" Type="http://schemas.openxmlformats.org/officeDocument/2006/relationships/hyperlink" Target="consultantplus://offline/ref=155AE3135845BEED651ADD45260EBB3E6AF44F928D0440286ED3F55CA874985774E5D8F99713A7182EA64D91J7i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5AE3135845BEED651AC3483062E53468FA16988B0D177C38D6FF09JFi0L" TargetMode="External"/><Relationship Id="rId29" Type="http://schemas.openxmlformats.org/officeDocument/2006/relationships/hyperlink" Target="consultantplus://offline/ref=155AE3135845BEED651AC3483062E5346FF7189B8A0E4A76308FF30BF7249E0234A5DEACD457AA18J2iEL" TargetMode="External"/><Relationship Id="rId11" Type="http://schemas.openxmlformats.org/officeDocument/2006/relationships/hyperlink" Target="consultantplus://offline/ref=155AE3135845BEED651ADD45260EBB3E6AF44F928D0440286ED3F55CA874985774E5D8F99713A7182EA64D91J7iEL" TargetMode="External"/><Relationship Id="rId24" Type="http://schemas.openxmlformats.org/officeDocument/2006/relationships/hyperlink" Target="consultantplus://offline/ref=155AE3135845BEED651AC3483062E5346CFE179B8A0E4A76308FF30BF7J2i4L" TargetMode="External"/><Relationship Id="rId32" Type="http://schemas.openxmlformats.org/officeDocument/2006/relationships/hyperlink" Target="consultantplus://offline/ref=155AE3135845BEED651AC3483062E5346EFF159D8F004A76308FF30BF7249E0234A5DEACD6J5i1L" TargetMode="External"/><Relationship Id="rId37" Type="http://schemas.openxmlformats.org/officeDocument/2006/relationships/hyperlink" Target="consultantplus://offline/ref=155AE3135845BEED651ADD45260EBB3E6AF44F928D0440286ED3F55CA874985774E5D8F99713A7182EA64D94J7i0L" TargetMode="External"/><Relationship Id="rId40" Type="http://schemas.openxmlformats.org/officeDocument/2006/relationships/hyperlink" Target="consultantplus://offline/ref=155AE3135845BEED651ADD45260EBB3E6AF44F928D0440286ED3F55CA874985774E5D8F99713A7182EA64D91J7iEL" TargetMode="External"/><Relationship Id="rId45" Type="http://schemas.openxmlformats.org/officeDocument/2006/relationships/hyperlink" Target="consultantplus://offline/ref=155AE3135845BEED651ADD45260EBB3E6AF44F928D0440286ED3F55CA874985774E5D8F99713A7182EA64D91J7iEL" TargetMode="External"/><Relationship Id="rId53" Type="http://schemas.openxmlformats.org/officeDocument/2006/relationships/hyperlink" Target="consultantplus://offline/ref=155AE3135845BEED651AC3483062E5346FFD11978C004A76308FF30BF7J2i4L" TargetMode="External"/><Relationship Id="rId58" Type="http://schemas.openxmlformats.org/officeDocument/2006/relationships/hyperlink" Target="consultantplus://offline/ref=155AE3135845BEED651ADD45260EBB3E6AF44F928D0440286ED3F55CA874985774E5D8F99713A7182EA64D96J7iFL" TargetMode="External"/><Relationship Id="rId66" Type="http://schemas.openxmlformats.org/officeDocument/2006/relationships/hyperlink" Target="consultantplus://offline/ref=155AE3135845BEED651ADD45260EBB3E6AF44F928D0440286ED3F55CA874985774E5D8F99713A7182EA64D91J7iEL" TargetMode="External"/><Relationship Id="rId74" Type="http://schemas.openxmlformats.org/officeDocument/2006/relationships/hyperlink" Target="consultantplus://offline/ref=155AE3135845BEED651ADD45260EBB3E6AF44F928D0440286ED3F55CA874985774E5D8F99713A7182EA64D91J7iEL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155AE3135845BEED651AC3483062E5346FF7189B8A0E4A76308FF30BF7249E0234A5DEACD457AA10J2iAL" TargetMode="External"/><Relationship Id="rId61" Type="http://schemas.openxmlformats.org/officeDocument/2006/relationships/hyperlink" Target="consultantplus://offline/ref=155AE3135845BEED651ADD45260EBB3E6AF44F928D0440286ED3F55CA874985774E5D8F99713A7182EA64D99J7i9L" TargetMode="External"/><Relationship Id="rId10" Type="http://schemas.openxmlformats.org/officeDocument/2006/relationships/hyperlink" Target="consultantplus://offline/ref=155AE3135845BEED651ADD45260EBB3E6AF44F928D0440286ED3F55CA874985774E5D8F99713A7182EA64D91J7iFL" TargetMode="External"/><Relationship Id="rId19" Type="http://schemas.openxmlformats.org/officeDocument/2006/relationships/hyperlink" Target="consultantplus://offline/ref=155AE3135845BEED651AC3483062E53468FA16988B0D177C38D6FF09F02BC11533ECD2ADD457ABJ1i9L" TargetMode="External"/><Relationship Id="rId31" Type="http://schemas.openxmlformats.org/officeDocument/2006/relationships/hyperlink" Target="consultantplus://offline/ref=155AE3135845BEED651AC3483062E5346EFF159D8F004A76308FF30BF7249E0234A5DEACD1J5i5L" TargetMode="External"/><Relationship Id="rId44" Type="http://schemas.openxmlformats.org/officeDocument/2006/relationships/hyperlink" Target="consultantplus://offline/ref=155AE3135845BEED651ADD45260EBB3E6AF44F928D0440286ED3F55CA874985774E5D8F99713A7182EA64D91J7iEL" TargetMode="External"/><Relationship Id="rId52" Type="http://schemas.openxmlformats.org/officeDocument/2006/relationships/hyperlink" Target="consultantplus://offline/ref=155AE3135845BEED651ADD45260EBB3E6AF44F928D0440286ED3F55CA874985774E5D8F99713A7182EA64D91J7iEL" TargetMode="External"/><Relationship Id="rId60" Type="http://schemas.openxmlformats.org/officeDocument/2006/relationships/hyperlink" Target="consultantplus://offline/ref=155AE3135845BEED651ADD45260EBB3E6AF44F928D0440286ED3F55CA874985774E5D8F99713A7182EA64D99J7i8L" TargetMode="External"/><Relationship Id="rId65" Type="http://schemas.openxmlformats.org/officeDocument/2006/relationships/hyperlink" Target="consultantplus://offline/ref=155AE3135845BEED651ADD45260EBB3E6AF44F928D0440286ED3F55CA874985774E5D8F99713A7182EA64D99J7iAL" TargetMode="External"/><Relationship Id="rId73" Type="http://schemas.openxmlformats.org/officeDocument/2006/relationships/hyperlink" Target="consultantplus://offline/ref=155AE3135845BEED651ADD45260EBB3E6AF44F928D0440286ED3F55CA874985774E5D8F99713A7182EA64D91J7iEL" TargetMode="External"/><Relationship Id="rId78" Type="http://schemas.openxmlformats.org/officeDocument/2006/relationships/hyperlink" Target="consultantplus://offline/ref=155AE3135845BEED651ADD45260EBB3E6AF44F928D0440286ED3F55CA874985774E5D8F99713A7182EA64D91J7iEL" TargetMode="External"/><Relationship Id="rId4" Type="http://schemas.openxmlformats.org/officeDocument/2006/relationships/hyperlink" Target="consultantplus://offline/ref=155AE3135845BEED651AC3483062E5346EFF159D8F004A76308FF30BF7249E0234A5DEACD457A819J2iFL" TargetMode="External"/><Relationship Id="rId9" Type="http://schemas.openxmlformats.org/officeDocument/2006/relationships/hyperlink" Target="consultantplus://offline/ref=155AE3135845BEED651ADD45260EBB3E6AF44F928A01482364D0A856A02D9455J7i3L" TargetMode="External"/><Relationship Id="rId14" Type="http://schemas.openxmlformats.org/officeDocument/2006/relationships/hyperlink" Target="consultantplus://offline/ref=155AE3135845BEED651AC3483062E5346EFF159D8F004A76308FF30BF7249E0234A5DEACD457A819J2iFL" TargetMode="External"/><Relationship Id="rId22" Type="http://schemas.openxmlformats.org/officeDocument/2006/relationships/hyperlink" Target="consultantplus://offline/ref=155AE3135845BEED651ADD45260EBB3E6AF44F928D06412669DDF55CA874985774E5D8F99713A7182EA64D91J7iFL" TargetMode="External"/><Relationship Id="rId27" Type="http://schemas.openxmlformats.org/officeDocument/2006/relationships/hyperlink" Target="consultantplus://offline/ref=155AE3135845BEED651ADD45260EBB3E6AF44F928D0440286ED3F55CA874985774E5D8F99713A7182EA64D94J7iCL" TargetMode="External"/><Relationship Id="rId30" Type="http://schemas.openxmlformats.org/officeDocument/2006/relationships/hyperlink" Target="consultantplus://offline/ref=155AE3135845BEED651AC3483062E5346EFF159D8F004A76308FF30BF7249E0234A5DEACD1J5i5L" TargetMode="External"/><Relationship Id="rId35" Type="http://schemas.openxmlformats.org/officeDocument/2006/relationships/hyperlink" Target="consultantplus://offline/ref=155AE3135845BEED651ADD45260EBB3E6AF44F928D0440286ED3F55CA874985774E5D8F99713A7182EA64D91J7iEL" TargetMode="External"/><Relationship Id="rId43" Type="http://schemas.openxmlformats.org/officeDocument/2006/relationships/hyperlink" Target="consultantplus://offline/ref=155AE3135845BEED651ADD45260EBB3E6AF44F928D0440286ED3F55CA874985774E5D8F99713A7182EA64D91J7iEL" TargetMode="External"/><Relationship Id="rId48" Type="http://schemas.openxmlformats.org/officeDocument/2006/relationships/hyperlink" Target="consultantplus://offline/ref=155AE3135845BEED651ADD45260EBB3E6AF44F928D0440286ED3F55CA874985774E5D8F99713A7182EA64D91J7iEL" TargetMode="External"/><Relationship Id="rId56" Type="http://schemas.openxmlformats.org/officeDocument/2006/relationships/hyperlink" Target="consultantplus://offline/ref=155AE3135845BEED651ADD45260EBB3E6AF44F928D0440286ED3F55CA874985774E5D8F99713A7182EA64D97J7iFL" TargetMode="External"/><Relationship Id="rId64" Type="http://schemas.openxmlformats.org/officeDocument/2006/relationships/hyperlink" Target="consultantplus://offline/ref=155AE3135845BEED651AC3483062E5346FFD11978C004A76308FF30BF7J2i4L" TargetMode="External"/><Relationship Id="rId69" Type="http://schemas.openxmlformats.org/officeDocument/2006/relationships/hyperlink" Target="consultantplus://offline/ref=155AE3135845BEED651ADD45260EBB3E6AF44F928D0440286ED3F55CA874985774E5D8F99713A7182EA64D91J7iEL" TargetMode="External"/><Relationship Id="rId77" Type="http://schemas.openxmlformats.org/officeDocument/2006/relationships/hyperlink" Target="consultantplus://offline/ref=155AE3135845BEED651ADD45260EBB3E6AF44F928D0440286ED3F55CA874985774E5D8F99713A7182EA64D91J7iEL" TargetMode="External"/><Relationship Id="rId8" Type="http://schemas.openxmlformats.org/officeDocument/2006/relationships/hyperlink" Target="consultantplus://offline/ref=155AE3135845BEED651ADD45260EBB3E6AF44F928A0E41206ED0A856A02D9455J7i3L" TargetMode="External"/><Relationship Id="rId51" Type="http://schemas.openxmlformats.org/officeDocument/2006/relationships/hyperlink" Target="consultantplus://offline/ref=155AE3135845BEED651ADD45260EBB3E6AF44F928D0440286ED3F55CA874985774E5D8F99713A7182EA64D91J7iEL" TargetMode="External"/><Relationship Id="rId72" Type="http://schemas.openxmlformats.org/officeDocument/2006/relationships/hyperlink" Target="consultantplus://offline/ref=155AE3135845BEED651ADD45260EBB3E6AF44F928D0440286ED3F55CA874985774E5D8F99713A7182EA64D91J7iE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5AE3135845BEED651ADD45260EBB3E6AF44F92880246266FD0A856A02D945573EA87EE905AAB192EA64FJ9i5L" TargetMode="External"/><Relationship Id="rId17" Type="http://schemas.openxmlformats.org/officeDocument/2006/relationships/hyperlink" Target="consultantplus://offline/ref=155AE3135845BEED651ADD45260EBB3E6AF44F928D0440286ED3F55CA874985774E5D8F99713A7182EA64D95J7iDL" TargetMode="External"/><Relationship Id="rId25" Type="http://schemas.openxmlformats.org/officeDocument/2006/relationships/hyperlink" Target="consultantplus://offline/ref=155AE3135845BEED651ADD45260EBB3E6AF44F928D0440286ED3F55CA874985774E5D8F99713A7182EA64D95J7i0L" TargetMode="External"/><Relationship Id="rId33" Type="http://schemas.openxmlformats.org/officeDocument/2006/relationships/hyperlink" Target="consultantplus://offline/ref=155AE3135845BEED651ADD45260EBB3E6AF44F928D0440286ED3F55CA874985774E5D8F99713A7182EA64D91J7iEL" TargetMode="External"/><Relationship Id="rId38" Type="http://schemas.openxmlformats.org/officeDocument/2006/relationships/hyperlink" Target="consultantplus://offline/ref=155AE3135845BEED651ADD45260EBB3E6AF44F928D06442065D2F55CA874985774E5D8F99713A7182EA64D91J7iDL" TargetMode="External"/><Relationship Id="rId46" Type="http://schemas.openxmlformats.org/officeDocument/2006/relationships/hyperlink" Target="consultantplus://offline/ref=155AE3135845BEED651ADD45260EBB3E6AF44F928D0440286ED3F55CA874985774E5D8F99713A7182EA64D91J7iEL" TargetMode="External"/><Relationship Id="rId59" Type="http://schemas.openxmlformats.org/officeDocument/2006/relationships/hyperlink" Target="consultantplus://offline/ref=155AE3135845BEED651ADD45260EBB3E6AF44F928D0440286ED3F55CA874985774E5D8F99713A7182EA64D96J7i1L" TargetMode="External"/><Relationship Id="rId67" Type="http://schemas.openxmlformats.org/officeDocument/2006/relationships/hyperlink" Target="consultantplus://offline/ref=155AE3135845BEED651ADD45260EBB3E6AF44F928D0440286ED3F55CA874985774E5D8F99713A7182EA64D91J7iEL" TargetMode="External"/><Relationship Id="rId20" Type="http://schemas.openxmlformats.org/officeDocument/2006/relationships/hyperlink" Target="consultantplus://offline/ref=155AE3135845BEED651ADD45260EBB3E6AF44F928D0440286ED3F55CA874985774E5D8F99713A7182EA64D95J7iEL" TargetMode="External"/><Relationship Id="rId41" Type="http://schemas.openxmlformats.org/officeDocument/2006/relationships/hyperlink" Target="consultantplus://offline/ref=155AE3135845BEED651ADD45260EBB3E6AF44F928D0440286ED3F55CA874985774E5D8F99713A7182EA64D91J7iEL" TargetMode="External"/><Relationship Id="rId54" Type="http://schemas.openxmlformats.org/officeDocument/2006/relationships/hyperlink" Target="consultantplus://offline/ref=155AE3135845BEED651AC3483062E5346FF7189B8A0E4A76308FF30BF7249E0234A5DEJAiCL" TargetMode="External"/><Relationship Id="rId62" Type="http://schemas.openxmlformats.org/officeDocument/2006/relationships/hyperlink" Target="consultantplus://offline/ref=155AE3135845BEED651AC3483062E5346FFD11978C004A76308FF30BF7J2i4L" TargetMode="External"/><Relationship Id="rId70" Type="http://schemas.openxmlformats.org/officeDocument/2006/relationships/hyperlink" Target="consultantplus://offline/ref=155AE3135845BEED651ADD45260EBB3E6AF44F928D0440286ED3F55CA874985774E5D8F99713A7182EA64D91J7iEL" TargetMode="External"/><Relationship Id="rId75" Type="http://schemas.openxmlformats.org/officeDocument/2006/relationships/hyperlink" Target="consultantplus://offline/ref=155AE3135845BEED651ADD45260EBB3E6AF44F928D0440286ED3F55CA874985774E5D8F99713A7182EA64D91J7i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5AE3135845BEED651ADD45260EBB3E6AF44F928D05402368DBF55CA874985774E5D8F99713A7182EA64D93J7i0L" TargetMode="External"/><Relationship Id="rId15" Type="http://schemas.openxmlformats.org/officeDocument/2006/relationships/hyperlink" Target="consultantplus://offline/ref=155AE3135845BEED651AC3483062E5346EFF10998B0F4A76308FF30BF7J2i4L" TargetMode="External"/><Relationship Id="rId23" Type="http://schemas.openxmlformats.org/officeDocument/2006/relationships/hyperlink" Target="consultantplus://offline/ref=155AE3135845BEED651ADD45260EBB3E6AF44F928D0440286ED3F55CA874985774E5D8F99713A7182EA64D91J7iEL" TargetMode="External"/><Relationship Id="rId28" Type="http://schemas.openxmlformats.org/officeDocument/2006/relationships/hyperlink" Target="consultantplus://offline/ref=155AE3135845BEED651AC3483062E5346FF7189B8A0E4A76308FF30BF7249E0234A5DEA9JDi7L" TargetMode="External"/><Relationship Id="rId36" Type="http://schemas.openxmlformats.org/officeDocument/2006/relationships/hyperlink" Target="consultantplus://offline/ref=155AE3135845BEED651ADD45260EBB3E6AF44F928D0440286ED3F55CA874985774E5D8F99713A7182EA64D91J7iEL" TargetMode="External"/><Relationship Id="rId49" Type="http://schemas.openxmlformats.org/officeDocument/2006/relationships/hyperlink" Target="consultantplus://offline/ref=155AE3135845BEED651ADD45260EBB3E6AF44F928D0440286ED3F55CA874985774E5D8F99713A7182EA64D91J7iEL" TargetMode="External"/><Relationship Id="rId57" Type="http://schemas.openxmlformats.org/officeDocument/2006/relationships/hyperlink" Target="consultantplus://offline/ref=155AE3135845BEED651ADD45260EBB3E6AF44F928D0440286ED3F55CA874985774E5D8F99713A7182EA64D91J7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12995</Words>
  <Characters>74074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2018-09-18T11:34:00Z</dcterms:created>
  <dcterms:modified xsi:type="dcterms:W3CDTF">2018-09-18T12:36:00Z</dcterms:modified>
</cp:coreProperties>
</file>