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660"/>
      </w:tblGrid>
      <w:tr w:rsidR="000A5ADE" w:rsidRPr="00A0071E" w:rsidTr="000A5ADE">
        <w:trPr>
          <w:trHeight w:val="1619"/>
          <w:jc w:val="right"/>
        </w:trPr>
        <w:tc>
          <w:tcPr>
            <w:tcW w:w="4660" w:type="dxa"/>
            <w:shd w:val="clear" w:color="auto" w:fill="auto"/>
            <w:vAlign w:val="center"/>
          </w:tcPr>
          <w:p w:rsidR="000A5ADE" w:rsidRPr="000A5ADE" w:rsidRDefault="000A5ADE" w:rsidP="000A5ADE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2</w:t>
            </w:r>
          </w:p>
          <w:p w:rsidR="000A5ADE" w:rsidRDefault="000A5ADE" w:rsidP="000A5ADE">
            <w:pPr>
              <w:pStyle w:val="Standard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0A5ADE" w:rsidRPr="000A5ADE" w:rsidRDefault="000A5ADE" w:rsidP="000A5ADE">
            <w:pPr>
              <w:pStyle w:val="Standard"/>
              <w:tabs>
                <w:tab w:val="left" w:pos="4946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Пятигорска</w:t>
            </w:r>
          </w:p>
          <w:p w:rsidR="000A5ADE" w:rsidRPr="000A5ADE" w:rsidRDefault="000A5ADE" w:rsidP="00DD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0A5A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zh-CN"/>
              </w:rPr>
              <w:t>от _____________ № ___________</w:t>
            </w:r>
          </w:p>
        </w:tc>
      </w:tr>
      <w:tr w:rsidR="000A5ADE" w:rsidRPr="00A0071E" w:rsidTr="000A5ADE">
        <w:trPr>
          <w:trHeight w:val="1619"/>
          <w:jc w:val="right"/>
        </w:trPr>
        <w:tc>
          <w:tcPr>
            <w:tcW w:w="4660" w:type="dxa"/>
            <w:shd w:val="clear" w:color="auto" w:fill="auto"/>
            <w:vAlign w:val="center"/>
          </w:tcPr>
          <w:p w:rsidR="000A5ADE" w:rsidRPr="00A0071E" w:rsidRDefault="000A5ADE" w:rsidP="000A5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5ADE" w:rsidRDefault="000A5ADE" w:rsidP="000A5ADE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муниципальной программе </w:t>
            </w:r>
          </w:p>
          <w:p w:rsidR="000A5ADE" w:rsidRDefault="000A5ADE" w:rsidP="000A5ADE">
            <w:pPr>
              <w:spacing w:after="0" w:line="240" w:lineRule="exact"/>
              <w:jc w:val="both"/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</w:tbl>
    <w:p w:rsidR="00A0071E" w:rsidRPr="00A0071E" w:rsidRDefault="00A0071E" w:rsidP="00A0071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10"/>
        <w:gridCol w:w="2158"/>
        <w:gridCol w:w="4252"/>
        <w:gridCol w:w="3402"/>
        <w:gridCol w:w="3544"/>
      </w:tblGrid>
      <w:tr w:rsidR="00A0071E" w:rsidRPr="00A0071E" w:rsidTr="00CB26F6">
        <w:trPr>
          <w:trHeight w:val="29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071E" w:rsidRPr="00A0071E" w:rsidRDefault="00A0071E" w:rsidP="00CB26F6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</w:tr>
      <w:tr w:rsidR="00A0071E" w:rsidRPr="00A0071E" w:rsidTr="00CB26F6">
        <w:trPr>
          <w:trHeight w:val="885"/>
        </w:trPr>
        <w:tc>
          <w:tcPr>
            <w:tcW w:w="144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основных мерах правового регулирования в сфере реализации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</w:t>
            </w:r>
          </w:p>
        </w:tc>
      </w:tr>
      <w:tr w:rsidR="00A0071E" w:rsidRPr="00A0071E" w:rsidTr="00CB26F6">
        <w:trPr>
          <w:trHeight w:val="255"/>
        </w:trPr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0071E" w:rsidRPr="00A0071E" w:rsidTr="00CB26F6">
        <w:trPr>
          <w:trHeight w:val="494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 нормативного правового акта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нормативного правого акта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исполнитель, соисполнитель программы, подпрограммы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Ожидаемые сроки принятия нормативного правового акта</w:t>
            </w:r>
          </w:p>
        </w:tc>
      </w:tr>
      <w:tr w:rsidR="00A0071E" w:rsidRPr="00A0071E" w:rsidTr="00CB26F6">
        <w:trPr>
          <w:trHeight w:val="315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0071E" w:rsidRPr="00A0071E" w:rsidTr="00CB26F6">
        <w:trPr>
          <w:trHeight w:val="96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I. Подпрограмма «Развитие малого и среднего предпринимательства в городе-курорте Пятигорске»</w:t>
            </w:r>
          </w:p>
        </w:tc>
      </w:tr>
      <w:tr w:rsidR="00A0071E" w:rsidRPr="00A0071E" w:rsidTr="00CB26F6">
        <w:trPr>
          <w:trHeight w:val="274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Пятигорска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установление налоговой льготы по земельному налогу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821B77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результатам </w:t>
            </w:r>
            <w:r w:rsidR="00A0071E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оценки эффективности предоставления льгот по земельному налогу (ежегодно)</w:t>
            </w:r>
          </w:p>
        </w:tc>
      </w:tr>
      <w:tr w:rsidR="00A0071E" w:rsidRPr="00A0071E" w:rsidTr="00CB26F6">
        <w:trPr>
          <w:trHeight w:val="571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F13A4C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F13A4C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Решение Думы города </w:t>
            </w:r>
          </w:p>
          <w:p w:rsidR="00A0071E" w:rsidRPr="00F13A4C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B77" w:rsidRPr="00F13A4C" w:rsidRDefault="00A0071E" w:rsidP="001633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введение в действие на территории города Пятигорска системы </w:t>
            </w: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налогообложения в виде единого налога на вмененной доход для отдельных видов деятельности (коэффициент К2)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F13A4C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F13A4C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0071E" w:rsidRPr="00A0071E" w:rsidTr="00CB26F6">
        <w:trPr>
          <w:trHeight w:val="146"/>
        </w:trPr>
        <w:tc>
          <w:tcPr>
            <w:tcW w:w="1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ко Дню предпринимателя конкурса «Предприниматель года»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0071E" w:rsidRPr="00A0071E" w:rsidTr="00CB26F6">
        <w:trPr>
          <w:trHeight w:val="588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850D3A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D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утверждение перечня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 «Управление имущественных отношений администрации города Пятигорска»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1B0C2D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0071E" w:rsidRPr="00A0071E" w:rsidTr="00CB26F6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в целях возмещения части затрат субъектов малого и среднего предпринимательства, связанных с уплатой лизинговых платежей по договорам лизинга оборудования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71E" w:rsidRPr="00A0071E" w:rsidRDefault="00A0071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возникновения необходимости, в течение срока реализации</w:t>
            </w:r>
          </w:p>
        </w:tc>
      </w:tr>
      <w:tr w:rsidR="00F66366" w:rsidRPr="00A0071E" w:rsidTr="00CB26F6">
        <w:trPr>
          <w:trHeight w:val="319"/>
        </w:trPr>
        <w:tc>
          <w:tcPr>
            <w:tcW w:w="1447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  <w:r w:rsidRPr="00F866E3">
              <w:rPr>
                <w:rFonts w:ascii="Times New Roman" w:eastAsia="Times New Roman" w:hAnsi="Times New Roman"/>
                <w:sz w:val="28"/>
                <w:szCs w:val="28"/>
              </w:rPr>
              <w:t>. Подпрограмма «Развитие курорта и туризма в городе-курорте Пятигорске»</w:t>
            </w:r>
          </w:p>
        </w:tc>
      </w:tr>
      <w:tr w:rsidR="00F66366" w:rsidRPr="00A0071E" w:rsidTr="00CB26F6">
        <w:trPr>
          <w:trHeight w:val="319"/>
        </w:trPr>
        <w:tc>
          <w:tcPr>
            <w:tcW w:w="1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F866E3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1633E9" w:rsidP="00280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642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редоставление субсидий на поддержку инициативы в развитии туристического продукта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F866E3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возникновения необходимости, в течение срока реализации</w:t>
            </w:r>
          </w:p>
        </w:tc>
      </w:tr>
      <w:tr w:rsidR="00F66366" w:rsidRPr="00A0071E" w:rsidTr="00CB26F6">
        <w:trPr>
          <w:trHeight w:val="96"/>
        </w:trPr>
        <w:tc>
          <w:tcPr>
            <w:tcW w:w="14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66E3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F86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Подпрограмма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«Энергосбережение и повышение энергетической эффективности города-курорта Пятигорска»</w:t>
            </w:r>
          </w:p>
        </w:tc>
      </w:tr>
      <w:tr w:rsidR="00F66366" w:rsidRPr="00A0071E" w:rsidTr="00CB26F6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муниципальном секторе</w:t>
            </w:r>
          </w:p>
          <w:p w:rsidR="000A5ADE" w:rsidRPr="00A0071E" w:rsidRDefault="000A5ADE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66366" w:rsidRPr="00A0071E" w:rsidTr="000A5ADE">
        <w:trPr>
          <w:trHeight w:val="9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F66366" w:rsidP="00F66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Думы города 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лимитировании (нормировании) энергопотребления в бюджетной сфере, стимулировании энергосбережения»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города Пятигорска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366" w:rsidRPr="00A0071E" w:rsidRDefault="001B0C2D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F66366" w:rsidRPr="00A0071E" w:rsidTr="00AF2410">
        <w:trPr>
          <w:trHeight w:val="9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134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366" w:rsidRPr="00A0071E" w:rsidRDefault="00F66366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Нормативные правовые акты в области энергосбережения и повышения энергетической эффективности в муниципальном секторе в области энергосбережения и повышения энергетической эффективности в жилищном фонде и коммунальном комплексе</w:t>
            </w:r>
          </w:p>
        </w:tc>
      </w:tr>
      <w:tr w:rsidR="00AF2410" w:rsidRPr="00A0071E" w:rsidTr="00AF2410">
        <w:trPr>
          <w:trHeight w:val="44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10" w:rsidRPr="00A0071E" w:rsidRDefault="00AF2410" w:rsidP="004D4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 заключении концессионного соглашения по </w:t>
            </w:r>
            <w:r w:rsidR="001B0C2D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передаче в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пользование объектов газоснабжения на условиях комплексной модернизации»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- МУ «Управление имущественных отношений администрации города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10" w:rsidRPr="00A0071E" w:rsidRDefault="001B0C2D" w:rsidP="00AF2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AF2410" w:rsidRPr="00A0071E" w:rsidTr="00AF2410">
        <w:trPr>
          <w:trHeight w:val="24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10" w:rsidRPr="00A0071E" w:rsidRDefault="00897C50" w:rsidP="004D41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="00AF24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AF2410"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.2.2.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города Пятигорска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1B0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заключении концессионного соглашения в отношении финансирования, создания и эксплуатации объектов</w:t>
            </w:r>
            <w:r w:rsidR="001B0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электросетевого хозяйства»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410" w:rsidRPr="00A0071E" w:rsidRDefault="00AF2410" w:rsidP="00A00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07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исполнитель - МУ «Управление имущественных отношений администрации города Пятигорска»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2410" w:rsidRPr="00A0071E" w:rsidRDefault="001B0C2D" w:rsidP="00A0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3A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</w:tbl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741"/>
      </w:tblGrid>
      <w:tr w:rsidR="00A0071E" w:rsidRPr="00A0071E" w:rsidTr="00901985">
        <w:trPr>
          <w:trHeight w:val="603"/>
        </w:trPr>
        <w:tc>
          <w:tcPr>
            <w:tcW w:w="7393" w:type="dxa"/>
          </w:tcPr>
          <w:p w:rsidR="00A0071E" w:rsidRDefault="00A0071E" w:rsidP="00A007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5ADE" w:rsidRDefault="000A5ADE" w:rsidP="00A007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5ADE" w:rsidRDefault="000A5ADE" w:rsidP="00A007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A5ADE" w:rsidRPr="00A0071E" w:rsidRDefault="000A5ADE" w:rsidP="00A0071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741" w:type="dxa"/>
          </w:tcPr>
          <w:p w:rsidR="007B2DAE" w:rsidRPr="00A0071E" w:rsidRDefault="007B2DAE" w:rsidP="00A007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tbl>
      <w:tblPr>
        <w:tblW w:w="1456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91"/>
        <w:gridCol w:w="7176"/>
      </w:tblGrid>
      <w:tr w:rsidR="000A5ADE" w:rsidTr="000A5ADE">
        <w:trPr>
          <w:trHeight w:val="973"/>
        </w:trPr>
        <w:tc>
          <w:tcPr>
            <w:tcW w:w="7391" w:type="dxa"/>
            <w:shd w:val="clear" w:color="auto" w:fill="auto"/>
          </w:tcPr>
          <w:p w:rsidR="000A5ADE" w:rsidRDefault="000A5ADE" w:rsidP="0094797C">
            <w:pPr>
              <w:pStyle w:val="Standard"/>
              <w:spacing w:line="240" w:lineRule="exact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0A5ADE" w:rsidRDefault="000A5ADE" w:rsidP="0094797C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заместителя главы администрации</w:t>
            </w:r>
          </w:p>
          <w:p w:rsidR="000A5ADE" w:rsidRDefault="000A5ADE" w:rsidP="0094797C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города Пятигорска,</w:t>
            </w:r>
          </w:p>
          <w:p w:rsidR="000A5ADE" w:rsidRDefault="000A5ADE" w:rsidP="0094797C">
            <w:pPr>
              <w:pStyle w:val="Standard"/>
              <w:spacing w:line="240" w:lineRule="exact"/>
              <w:ind w:right="57"/>
            </w:pPr>
            <w:r>
              <w:rPr>
                <w:sz w:val="28"/>
                <w:szCs w:val="28"/>
              </w:rPr>
              <w:t>управляющ</w:t>
            </w:r>
            <w:r w:rsidR="00DD1547">
              <w:rPr>
                <w:sz w:val="28"/>
                <w:szCs w:val="28"/>
              </w:rPr>
              <w:t>его</w:t>
            </w:r>
            <w:r>
              <w:rPr>
                <w:sz w:val="28"/>
                <w:szCs w:val="28"/>
              </w:rPr>
              <w:t xml:space="preserve"> делами администрации</w:t>
            </w:r>
          </w:p>
          <w:p w:rsidR="000A5ADE" w:rsidRDefault="000A5ADE" w:rsidP="0094797C">
            <w:pPr>
              <w:pStyle w:val="Standard"/>
              <w:widowControl w:val="0"/>
              <w:spacing w:line="240" w:lineRule="exact"/>
              <w:jc w:val="both"/>
            </w:pPr>
            <w:r>
              <w:rPr>
                <w:sz w:val="28"/>
                <w:szCs w:val="28"/>
              </w:rPr>
              <w:t>города Пятигорска</w:t>
            </w:r>
          </w:p>
        </w:tc>
        <w:tc>
          <w:tcPr>
            <w:tcW w:w="7176" w:type="dxa"/>
            <w:shd w:val="clear" w:color="auto" w:fill="auto"/>
          </w:tcPr>
          <w:p w:rsidR="000A5ADE" w:rsidRDefault="000A5ADE" w:rsidP="0094797C">
            <w:pPr>
              <w:pStyle w:val="Standard"/>
              <w:widowControl w:val="0"/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A5ADE" w:rsidRDefault="000A5ADE" w:rsidP="0094797C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0A5ADE" w:rsidRDefault="000A5ADE" w:rsidP="0094797C">
            <w:pPr>
              <w:pStyle w:val="Standard"/>
              <w:widowControl w:val="0"/>
              <w:spacing w:line="240" w:lineRule="exact"/>
              <w:jc w:val="right"/>
              <w:rPr>
                <w:sz w:val="28"/>
                <w:szCs w:val="28"/>
              </w:rPr>
            </w:pPr>
          </w:p>
          <w:p w:rsidR="00897C50" w:rsidRDefault="000A5ADE" w:rsidP="000A5ADE">
            <w:pPr>
              <w:pStyle w:val="Standard"/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  <w:p w:rsidR="000A5ADE" w:rsidRDefault="00897C50" w:rsidP="000A5ADE">
            <w:pPr>
              <w:pStyle w:val="Standard"/>
              <w:widowControl w:val="0"/>
              <w:spacing w:line="240" w:lineRule="exact"/>
              <w:jc w:val="center"/>
            </w:pPr>
            <w:r>
              <w:rPr>
                <w:sz w:val="28"/>
                <w:szCs w:val="28"/>
              </w:rPr>
              <w:t xml:space="preserve">                                                                             </w:t>
            </w:r>
            <w:r w:rsidR="000A5ADE">
              <w:rPr>
                <w:sz w:val="28"/>
                <w:szCs w:val="28"/>
              </w:rPr>
              <w:t>С.В.Копылова</w:t>
            </w:r>
          </w:p>
        </w:tc>
      </w:tr>
    </w:tbl>
    <w:p w:rsidR="00C82FED" w:rsidRDefault="00C82FED" w:rsidP="000A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82FED" w:rsidSect="000A5ADE">
      <w:headerReference w:type="default" r:id="rId8"/>
      <w:headerReference w:type="first" r:id="rId9"/>
      <w:pgSz w:w="16838" w:h="11906" w:orient="landscape"/>
      <w:pgMar w:top="1985" w:right="141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AB3" w:rsidRDefault="00BA5AB3">
      <w:pPr>
        <w:spacing w:after="0" w:line="240" w:lineRule="auto"/>
      </w:pPr>
      <w:r>
        <w:separator/>
      </w:r>
    </w:p>
  </w:endnote>
  <w:endnote w:type="continuationSeparator" w:id="0">
    <w:p w:rsidR="00BA5AB3" w:rsidRDefault="00BA5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AB3" w:rsidRDefault="00BA5AB3">
      <w:pPr>
        <w:spacing w:after="0" w:line="240" w:lineRule="auto"/>
      </w:pPr>
      <w:r>
        <w:separator/>
      </w:r>
    </w:p>
  </w:footnote>
  <w:footnote w:type="continuationSeparator" w:id="0">
    <w:p w:rsidR="00BA5AB3" w:rsidRDefault="00BA5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0278723"/>
      <w:docPartObj>
        <w:docPartGallery w:val="Page Numbers (Top of Page)"/>
        <w:docPartUnique/>
      </w:docPartObj>
    </w:sdtPr>
    <w:sdtEndPr/>
    <w:sdtContent>
      <w:p w:rsidR="000A5ADE" w:rsidRDefault="000A5A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C50">
          <w:rPr>
            <w:noProof/>
          </w:rPr>
          <w:t>2</w:t>
        </w:r>
        <w:r>
          <w:fldChar w:fldCharType="end"/>
        </w:r>
      </w:p>
    </w:sdtContent>
  </w:sdt>
  <w:p w:rsidR="00CD0FAB" w:rsidRDefault="00CD0FAB">
    <w:pPr>
      <w:pStyle w:val="a7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AB" w:rsidRDefault="00CD0FAB">
    <w:pPr>
      <w:pStyle w:val="a7"/>
      <w:jc w:val="right"/>
    </w:pPr>
  </w:p>
  <w:p w:rsidR="00CD0FAB" w:rsidRDefault="00CD0F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203977"/>
    <w:multiLevelType w:val="hybridMultilevel"/>
    <w:tmpl w:val="B7D63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B6C2E"/>
    <w:multiLevelType w:val="hybridMultilevel"/>
    <w:tmpl w:val="A4608B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8426FA"/>
    <w:multiLevelType w:val="hybridMultilevel"/>
    <w:tmpl w:val="E970EE4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03628D"/>
    <w:multiLevelType w:val="hybridMultilevel"/>
    <w:tmpl w:val="6E5AE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B7E17"/>
    <w:multiLevelType w:val="hybridMultilevel"/>
    <w:tmpl w:val="354C1904"/>
    <w:lvl w:ilvl="0" w:tplc="B134BF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846C85"/>
    <w:multiLevelType w:val="hybridMultilevel"/>
    <w:tmpl w:val="F2F6605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A7F7E12"/>
    <w:multiLevelType w:val="hybridMultilevel"/>
    <w:tmpl w:val="9BCC8C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DB461E"/>
    <w:multiLevelType w:val="hybridMultilevel"/>
    <w:tmpl w:val="E9BC7986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B4F73"/>
    <w:multiLevelType w:val="hybridMultilevel"/>
    <w:tmpl w:val="8E70F650"/>
    <w:lvl w:ilvl="0" w:tplc="2CFC0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C689F"/>
    <w:multiLevelType w:val="hybridMultilevel"/>
    <w:tmpl w:val="C5526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76FC7"/>
    <w:multiLevelType w:val="hybridMultilevel"/>
    <w:tmpl w:val="5B5EB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7363FAB"/>
    <w:multiLevelType w:val="multilevel"/>
    <w:tmpl w:val="2828E6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75F661A"/>
    <w:multiLevelType w:val="hybridMultilevel"/>
    <w:tmpl w:val="A62463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F7E76DC"/>
    <w:multiLevelType w:val="hybridMultilevel"/>
    <w:tmpl w:val="5E123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527CF"/>
    <w:multiLevelType w:val="hybridMultilevel"/>
    <w:tmpl w:val="CE1482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E57193E"/>
    <w:multiLevelType w:val="hybridMultilevel"/>
    <w:tmpl w:val="982E94B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0B2153C"/>
    <w:multiLevelType w:val="hybridMultilevel"/>
    <w:tmpl w:val="AD148A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8810B9E"/>
    <w:multiLevelType w:val="hybridMultilevel"/>
    <w:tmpl w:val="63F2C8C4"/>
    <w:lvl w:ilvl="0" w:tplc="04190011">
      <w:start w:val="1"/>
      <w:numFmt w:val="decimal"/>
      <w:lvlText w:val="%1)"/>
      <w:lvlJc w:val="left"/>
      <w:pPr>
        <w:ind w:left="7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2" w:hanging="360"/>
      </w:pPr>
    </w:lvl>
    <w:lvl w:ilvl="2" w:tplc="0419001B">
      <w:start w:val="1"/>
      <w:numFmt w:val="lowerRoman"/>
      <w:lvlText w:val="%3."/>
      <w:lvlJc w:val="right"/>
      <w:pPr>
        <w:ind w:left="2192" w:hanging="180"/>
      </w:pPr>
    </w:lvl>
    <w:lvl w:ilvl="3" w:tplc="0419000F">
      <w:start w:val="1"/>
      <w:numFmt w:val="decimal"/>
      <w:lvlText w:val="%4."/>
      <w:lvlJc w:val="left"/>
      <w:pPr>
        <w:ind w:left="2912" w:hanging="360"/>
      </w:pPr>
    </w:lvl>
    <w:lvl w:ilvl="4" w:tplc="04190019">
      <w:start w:val="1"/>
      <w:numFmt w:val="lowerLetter"/>
      <w:lvlText w:val="%5."/>
      <w:lvlJc w:val="left"/>
      <w:pPr>
        <w:ind w:left="3632" w:hanging="360"/>
      </w:pPr>
    </w:lvl>
    <w:lvl w:ilvl="5" w:tplc="0419001B">
      <w:start w:val="1"/>
      <w:numFmt w:val="lowerRoman"/>
      <w:lvlText w:val="%6."/>
      <w:lvlJc w:val="right"/>
      <w:pPr>
        <w:ind w:left="4352" w:hanging="180"/>
      </w:pPr>
    </w:lvl>
    <w:lvl w:ilvl="6" w:tplc="0419000F">
      <w:start w:val="1"/>
      <w:numFmt w:val="decimal"/>
      <w:lvlText w:val="%7."/>
      <w:lvlJc w:val="left"/>
      <w:pPr>
        <w:ind w:left="5072" w:hanging="360"/>
      </w:pPr>
    </w:lvl>
    <w:lvl w:ilvl="7" w:tplc="04190019">
      <w:start w:val="1"/>
      <w:numFmt w:val="lowerLetter"/>
      <w:lvlText w:val="%8."/>
      <w:lvlJc w:val="left"/>
      <w:pPr>
        <w:ind w:left="5792" w:hanging="360"/>
      </w:pPr>
    </w:lvl>
    <w:lvl w:ilvl="8" w:tplc="0419001B">
      <w:start w:val="1"/>
      <w:numFmt w:val="lowerRoman"/>
      <w:lvlText w:val="%9."/>
      <w:lvlJc w:val="right"/>
      <w:pPr>
        <w:ind w:left="6512" w:hanging="180"/>
      </w:pPr>
    </w:lvl>
  </w:abstractNum>
  <w:abstractNum w:abstractNumId="19">
    <w:nsid w:val="5F3C5264"/>
    <w:multiLevelType w:val="hybridMultilevel"/>
    <w:tmpl w:val="10DC26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AA6361F"/>
    <w:multiLevelType w:val="multilevel"/>
    <w:tmpl w:val="FD4256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6B0B542D"/>
    <w:multiLevelType w:val="hybridMultilevel"/>
    <w:tmpl w:val="733EA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51739"/>
    <w:multiLevelType w:val="hybridMultilevel"/>
    <w:tmpl w:val="3D1CB61E"/>
    <w:lvl w:ilvl="0" w:tplc="69F670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61F55"/>
    <w:multiLevelType w:val="hybridMultilevel"/>
    <w:tmpl w:val="91EEE14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7747310"/>
    <w:multiLevelType w:val="hybridMultilevel"/>
    <w:tmpl w:val="1BC83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8"/>
  </w:num>
  <w:num w:numId="4">
    <w:abstractNumId w:val="21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3"/>
  </w:num>
  <w:num w:numId="10">
    <w:abstractNumId w:val="23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15"/>
  </w:num>
  <w:num w:numId="16">
    <w:abstractNumId w:val="17"/>
  </w:num>
  <w:num w:numId="17">
    <w:abstractNumId w:val="6"/>
  </w:num>
  <w:num w:numId="18">
    <w:abstractNumId w:val="9"/>
  </w:num>
  <w:num w:numId="19">
    <w:abstractNumId w:val="19"/>
  </w:num>
  <w:num w:numId="20">
    <w:abstractNumId w:val="16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623"/>
    <w:rsid w:val="00004E5C"/>
    <w:rsid w:val="0000535F"/>
    <w:rsid w:val="0001794C"/>
    <w:rsid w:val="0002738B"/>
    <w:rsid w:val="00035A94"/>
    <w:rsid w:val="00050054"/>
    <w:rsid w:val="00057135"/>
    <w:rsid w:val="00074361"/>
    <w:rsid w:val="00080C4A"/>
    <w:rsid w:val="00082229"/>
    <w:rsid w:val="00085B10"/>
    <w:rsid w:val="000951B4"/>
    <w:rsid w:val="00097D78"/>
    <w:rsid w:val="000A3CB4"/>
    <w:rsid w:val="000A5ADE"/>
    <w:rsid w:val="000B2192"/>
    <w:rsid w:val="000C59C7"/>
    <w:rsid w:val="000C5FD8"/>
    <w:rsid w:val="00104C6E"/>
    <w:rsid w:val="001112B5"/>
    <w:rsid w:val="00117912"/>
    <w:rsid w:val="00117957"/>
    <w:rsid w:val="00124CB1"/>
    <w:rsid w:val="00132279"/>
    <w:rsid w:val="00146573"/>
    <w:rsid w:val="001633E9"/>
    <w:rsid w:val="001848B0"/>
    <w:rsid w:val="00185DB7"/>
    <w:rsid w:val="001A2198"/>
    <w:rsid w:val="001A29D9"/>
    <w:rsid w:val="001A499D"/>
    <w:rsid w:val="001B0C2D"/>
    <w:rsid w:val="001B7495"/>
    <w:rsid w:val="001C7306"/>
    <w:rsid w:val="00205E4A"/>
    <w:rsid w:val="00226360"/>
    <w:rsid w:val="00226E17"/>
    <w:rsid w:val="00233359"/>
    <w:rsid w:val="00243B1C"/>
    <w:rsid w:val="00260A99"/>
    <w:rsid w:val="002758E6"/>
    <w:rsid w:val="00280F6F"/>
    <w:rsid w:val="002818FA"/>
    <w:rsid w:val="00285B10"/>
    <w:rsid w:val="002866FC"/>
    <w:rsid w:val="00290884"/>
    <w:rsid w:val="00290D98"/>
    <w:rsid w:val="002958FC"/>
    <w:rsid w:val="00296459"/>
    <w:rsid w:val="002A3508"/>
    <w:rsid w:val="002A5B94"/>
    <w:rsid w:val="002A5E56"/>
    <w:rsid w:val="002C7374"/>
    <w:rsid w:val="002D2A8E"/>
    <w:rsid w:val="002E6770"/>
    <w:rsid w:val="002F191F"/>
    <w:rsid w:val="00314145"/>
    <w:rsid w:val="003215AA"/>
    <w:rsid w:val="0032457B"/>
    <w:rsid w:val="003305C6"/>
    <w:rsid w:val="00331F6A"/>
    <w:rsid w:val="00344A84"/>
    <w:rsid w:val="00346261"/>
    <w:rsid w:val="003559C6"/>
    <w:rsid w:val="00355DCA"/>
    <w:rsid w:val="003648C5"/>
    <w:rsid w:val="00391066"/>
    <w:rsid w:val="003A003C"/>
    <w:rsid w:val="003A7828"/>
    <w:rsid w:val="003A7E70"/>
    <w:rsid w:val="003B0E8F"/>
    <w:rsid w:val="003B3E44"/>
    <w:rsid w:val="003D0DFF"/>
    <w:rsid w:val="003D1FC7"/>
    <w:rsid w:val="003D2112"/>
    <w:rsid w:val="003D7333"/>
    <w:rsid w:val="003E2048"/>
    <w:rsid w:val="003E5EFA"/>
    <w:rsid w:val="003F4B1D"/>
    <w:rsid w:val="003F582A"/>
    <w:rsid w:val="003F71B7"/>
    <w:rsid w:val="00401799"/>
    <w:rsid w:val="004045DB"/>
    <w:rsid w:val="00405503"/>
    <w:rsid w:val="0040703D"/>
    <w:rsid w:val="00413417"/>
    <w:rsid w:val="00414D04"/>
    <w:rsid w:val="00422F14"/>
    <w:rsid w:val="00451AE7"/>
    <w:rsid w:val="00457A38"/>
    <w:rsid w:val="004643E3"/>
    <w:rsid w:val="00477602"/>
    <w:rsid w:val="004805F5"/>
    <w:rsid w:val="0048333E"/>
    <w:rsid w:val="00490353"/>
    <w:rsid w:val="004950E7"/>
    <w:rsid w:val="004A00EB"/>
    <w:rsid w:val="004A31D2"/>
    <w:rsid w:val="004D134F"/>
    <w:rsid w:val="004D417A"/>
    <w:rsid w:val="004D468A"/>
    <w:rsid w:val="004F1475"/>
    <w:rsid w:val="004F656C"/>
    <w:rsid w:val="005066DE"/>
    <w:rsid w:val="00511800"/>
    <w:rsid w:val="00513413"/>
    <w:rsid w:val="0052303A"/>
    <w:rsid w:val="00540E5C"/>
    <w:rsid w:val="005434FA"/>
    <w:rsid w:val="00544B3E"/>
    <w:rsid w:val="00553CDE"/>
    <w:rsid w:val="005559C0"/>
    <w:rsid w:val="0056001A"/>
    <w:rsid w:val="0056098D"/>
    <w:rsid w:val="00565FE6"/>
    <w:rsid w:val="00572592"/>
    <w:rsid w:val="0057454B"/>
    <w:rsid w:val="0059618E"/>
    <w:rsid w:val="005B3639"/>
    <w:rsid w:val="005C3CAC"/>
    <w:rsid w:val="005D68FF"/>
    <w:rsid w:val="005E07AC"/>
    <w:rsid w:val="005E48DC"/>
    <w:rsid w:val="005F5BDD"/>
    <w:rsid w:val="00603CF9"/>
    <w:rsid w:val="006053EF"/>
    <w:rsid w:val="00607E4C"/>
    <w:rsid w:val="00613966"/>
    <w:rsid w:val="00614F9B"/>
    <w:rsid w:val="0061726C"/>
    <w:rsid w:val="00620BE0"/>
    <w:rsid w:val="006227A7"/>
    <w:rsid w:val="006329A8"/>
    <w:rsid w:val="00642C9C"/>
    <w:rsid w:val="00646888"/>
    <w:rsid w:val="00646AAB"/>
    <w:rsid w:val="0067020F"/>
    <w:rsid w:val="00682401"/>
    <w:rsid w:val="00683D71"/>
    <w:rsid w:val="006934EF"/>
    <w:rsid w:val="006938E2"/>
    <w:rsid w:val="006B3475"/>
    <w:rsid w:val="006E0268"/>
    <w:rsid w:val="006E1434"/>
    <w:rsid w:val="006F5571"/>
    <w:rsid w:val="007110E0"/>
    <w:rsid w:val="00717794"/>
    <w:rsid w:val="00727DDE"/>
    <w:rsid w:val="00733F82"/>
    <w:rsid w:val="00741790"/>
    <w:rsid w:val="0078165B"/>
    <w:rsid w:val="00781818"/>
    <w:rsid w:val="00790A14"/>
    <w:rsid w:val="007917AF"/>
    <w:rsid w:val="007A10A0"/>
    <w:rsid w:val="007A3F88"/>
    <w:rsid w:val="007A496D"/>
    <w:rsid w:val="007B2DAE"/>
    <w:rsid w:val="007B5967"/>
    <w:rsid w:val="007B5B26"/>
    <w:rsid w:val="007B6453"/>
    <w:rsid w:val="007B66E0"/>
    <w:rsid w:val="007C1A2F"/>
    <w:rsid w:val="007C1A90"/>
    <w:rsid w:val="007C2D80"/>
    <w:rsid w:val="007C4F48"/>
    <w:rsid w:val="007D2F88"/>
    <w:rsid w:val="007E2F75"/>
    <w:rsid w:val="007F11F3"/>
    <w:rsid w:val="007F299B"/>
    <w:rsid w:val="00804B61"/>
    <w:rsid w:val="00817CAE"/>
    <w:rsid w:val="00821B77"/>
    <w:rsid w:val="00831CD3"/>
    <w:rsid w:val="00843623"/>
    <w:rsid w:val="0084527C"/>
    <w:rsid w:val="00850D3A"/>
    <w:rsid w:val="0085394F"/>
    <w:rsid w:val="00867A15"/>
    <w:rsid w:val="00873046"/>
    <w:rsid w:val="00875361"/>
    <w:rsid w:val="00883F85"/>
    <w:rsid w:val="00897C50"/>
    <w:rsid w:val="008B2D91"/>
    <w:rsid w:val="008B632B"/>
    <w:rsid w:val="008C21C9"/>
    <w:rsid w:val="008D0166"/>
    <w:rsid w:val="008D1DF4"/>
    <w:rsid w:val="008F338F"/>
    <w:rsid w:val="008F42F0"/>
    <w:rsid w:val="009010FB"/>
    <w:rsid w:val="00901985"/>
    <w:rsid w:val="009075F4"/>
    <w:rsid w:val="00917D50"/>
    <w:rsid w:val="00925189"/>
    <w:rsid w:val="009412D8"/>
    <w:rsid w:val="00941CDE"/>
    <w:rsid w:val="009652E3"/>
    <w:rsid w:val="0097243D"/>
    <w:rsid w:val="00972DD8"/>
    <w:rsid w:val="00980437"/>
    <w:rsid w:val="009832F3"/>
    <w:rsid w:val="009A43FB"/>
    <w:rsid w:val="009A4E38"/>
    <w:rsid w:val="009B033C"/>
    <w:rsid w:val="009D15DD"/>
    <w:rsid w:val="009F00D7"/>
    <w:rsid w:val="009F06DD"/>
    <w:rsid w:val="009F5531"/>
    <w:rsid w:val="009F5EA7"/>
    <w:rsid w:val="009F6115"/>
    <w:rsid w:val="00A0071E"/>
    <w:rsid w:val="00A012AA"/>
    <w:rsid w:val="00A02AF9"/>
    <w:rsid w:val="00A04B09"/>
    <w:rsid w:val="00A27276"/>
    <w:rsid w:val="00A40BCE"/>
    <w:rsid w:val="00A479F5"/>
    <w:rsid w:val="00A50DCE"/>
    <w:rsid w:val="00A82DC1"/>
    <w:rsid w:val="00A85069"/>
    <w:rsid w:val="00A91121"/>
    <w:rsid w:val="00A951F6"/>
    <w:rsid w:val="00AC4C9D"/>
    <w:rsid w:val="00AD054F"/>
    <w:rsid w:val="00AE543D"/>
    <w:rsid w:val="00AF2410"/>
    <w:rsid w:val="00AF6F4B"/>
    <w:rsid w:val="00B015A9"/>
    <w:rsid w:val="00B02014"/>
    <w:rsid w:val="00B0555D"/>
    <w:rsid w:val="00B0769E"/>
    <w:rsid w:val="00B329DA"/>
    <w:rsid w:val="00B34183"/>
    <w:rsid w:val="00B610D9"/>
    <w:rsid w:val="00B63CB9"/>
    <w:rsid w:val="00B72F04"/>
    <w:rsid w:val="00B73A9F"/>
    <w:rsid w:val="00B770DB"/>
    <w:rsid w:val="00B80D95"/>
    <w:rsid w:val="00B8641F"/>
    <w:rsid w:val="00B9122B"/>
    <w:rsid w:val="00B96015"/>
    <w:rsid w:val="00B971F0"/>
    <w:rsid w:val="00BA3331"/>
    <w:rsid w:val="00BA5AB3"/>
    <w:rsid w:val="00BC03C5"/>
    <w:rsid w:val="00BC4F34"/>
    <w:rsid w:val="00BD2B23"/>
    <w:rsid w:val="00BE137F"/>
    <w:rsid w:val="00BF0F4F"/>
    <w:rsid w:val="00BF7C8F"/>
    <w:rsid w:val="00C01F54"/>
    <w:rsid w:val="00C12487"/>
    <w:rsid w:val="00C1254C"/>
    <w:rsid w:val="00C14D08"/>
    <w:rsid w:val="00C14FC3"/>
    <w:rsid w:val="00C158D9"/>
    <w:rsid w:val="00C1795C"/>
    <w:rsid w:val="00C21DDA"/>
    <w:rsid w:val="00C32608"/>
    <w:rsid w:val="00C40FF0"/>
    <w:rsid w:val="00C54E34"/>
    <w:rsid w:val="00C6006C"/>
    <w:rsid w:val="00C6557F"/>
    <w:rsid w:val="00C7704B"/>
    <w:rsid w:val="00C82FED"/>
    <w:rsid w:val="00C839F7"/>
    <w:rsid w:val="00C91AFE"/>
    <w:rsid w:val="00C96F4D"/>
    <w:rsid w:val="00CA0CC2"/>
    <w:rsid w:val="00CB0001"/>
    <w:rsid w:val="00CB003D"/>
    <w:rsid w:val="00CB26F6"/>
    <w:rsid w:val="00CB4557"/>
    <w:rsid w:val="00CB4B0C"/>
    <w:rsid w:val="00CB50BF"/>
    <w:rsid w:val="00CC2696"/>
    <w:rsid w:val="00CC6031"/>
    <w:rsid w:val="00CD0FAB"/>
    <w:rsid w:val="00CE2AD9"/>
    <w:rsid w:val="00CF3FBF"/>
    <w:rsid w:val="00CF5ACE"/>
    <w:rsid w:val="00D07367"/>
    <w:rsid w:val="00D1358D"/>
    <w:rsid w:val="00D2243E"/>
    <w:rsid w:val="00D32FDD"/>
    <w:rsid w:val="00D3552E"/>
    <w:rsid w:val="00D35F85"/>
    <w:rsid w:val="00D37EF1"/>
    <w:rsid w:val="00D415AA"/>
    <w:rsid w:val="00D41753"/>
    <w:rsid w:val="00D473DE"/>
    <w:rsid w:val="00D4745B"/>
    <w:rsid w:val="00D539F9"/>
    <w:rsid w:val="00D53D5B"/>
    <w:rsid w:val="00D55D37"/>
    <w:rsid w:val="00D66CEB"/>
    <w:rsid w:val="00D67A4A"/>
    <w:rsid w:val="00D82760"/>
    <w:rsid w:val="00D908A4"/>
    <w:rsid w:val="00D9098F"/>
    <w:rsid w:val="00D97B68"/>
    <w:rsid w:val="00DA4F78"/>
    <w:rsid w:val="00DC1F4F"/>
    <w:rsid w:val="00DC2080"/>
    <w:rsid w:val="00DC7ECE"/>
    <w:rsid w:val="00DD1547"/>
    <w:rsid w:val="00DF3742"/>
    <w:rsid w:val="00DF465A"/>
    <w:rsid w:val="00E161A7"/>
    <w:rsid w:val="00E259F4"/>
    <w:rsid w:val="00E42384"/>
    <w:rsid w:val="00E44EBD"/>
    <w:rsid w:val="00E45586"/>
    <w:rsid w:val="00E55262"/>
    <w:rsid w:val="00E90106"/>
    <w:rsid w:val="00EA53EE"/>
    <w:rsid w:val="00EB0E69"/>
    <w:rsid w:val="00EB35FD"/>
    <w:rsid w:val="00EC12D3"/>
    <w:rsid w:val="00EC2402"/>
    <w:rsid w:val="00EC4A22"/>
    <w:rsid w:val="00EC64D4"/>
    <w:rsid w:val="00ED243D"/>
    <w:rsid w:val="00ED2B9E"/>
    <w:rsid w:val="00EE2B35"/>
    <w:rsid w:val="00EE2CB2"/>
    <w:rsid w:val="00EF192C"/>
    <w:rsid w:val="00EF515B"/>
    <w:rsid w:val="00F11223"/>
    <w:rsid w:val="00F13A4C"/>
    <w:rsid w:val="00F13E5B"/>
    <w:rsid w:val="00F15B27"/>
    <w:rsid w:val="00F174CA"/>
    <w:rsid w:val="00F25A0B"/>
    <w:rsid w:val="00F30CFE"/>
    <w:rsid w:val="00F33150"/>
    <w:rsid w:val="00F372CD"/>
    <w:rsid w:val="00F422F4"/>
    <w:rsid w:val="00F50862"/>
    <w:rsid w:val="00F66366"/>
    <w:rsid w:val="00F7196C"/>
    <w:rsid w:val="00F866E3"/>
    <w:rsid w:val="00F93803"/>
    <w:rsid w:val="00FC0F35"/>
    <w:rsid w:val="00FC464A"/>
    <w:rsid w:val="00FC4C57"/>
    <w:rsid w:val="00FC782E"/>
    <w:rsid w:val="00FD055B"/>
    <w:rsid w:val="00FD3FD6"/>
    <w:rsid w:val="00FD628E"/>
    <w:rsid w:val="00FE357C"/>
    <w:rsid w:val="00FE5E19"/>
    <w:rsid w:val="00FF001F"/>
    <w:rsid w:val="00FF6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79368-279A-4E62-882D-2154A601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01A"/>
  </w:style>
  <w:style w:type="paragraph" w:styleId="1">
    <w:name w:val="heading 1"/>
    <w:basedOn w:val="a"/>
    <w:next w:val="a"/>
    <w:link w:val="10"/>
    <w:qFormat/>
    <w:rsid w:val="00A0071E"/>
    <w:pPr>
      <w:widowControl w:val="0"/>
      <w:autoSpaceDE w:val="0"/>
      <w:spacing w:before="108" w:after="108" w:line="240" w:lineRule="auto"/>
      <w:ind w:left="720" w:hanging="360"/>
      <w:jc w:val="center"/>
      <w:outlineLvl w:val="0"/>
    </w:pPr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E19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8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C82FE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0071E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A0071E"/>
  </w:style>
  <w:style w:type="paragraph" w:customStyle="1" w:styleId="ConsPlusTitlePage">
    <w:name w:val="ConsPlusTitlePage"/>
    <w:rsid w:val="00A007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uiPriority w:val="99"/>
    <w:rsid w:val="00A00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99"/>
    <w:rsid w:val="00A007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A007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нак Знак Знак Знак"/>
    <w:basedOn w:val="a"/>
    <w:rsid w:val="00A0071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"/>
    <w:aliases w:val="Знак1"/>
    <w:basedOn w:val="a"/>
    <w:link w:val="ad"/>
    <w:rsid w:val="00A007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"/>
    <w:basedOn w:val="a0"/>
    <w:link w:val="ac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A0071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A0071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0">
    <w:name w:val="Body Text Indent"/>
    <w:basedOn w:val="a"/>
    <w:link w:val="af1"/>
    <w:rsid w:val="00A007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A00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A007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A0071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A0071E"/>
    <w:pPr>
      <w:spacing w:after="0" w:line="240" w:lineRule="auto"/>
    </w:pPr>
    <w:rPr>
      <w:rFonts w:ascii="Calibri" w:eastAsia="Calibri" w:hAnsi="Calibri" w:cs="Times New Roman"/>
    </w:rPr>
  </w:style>
  <w:style w:type="character" w:styleId="af3">
    <w:name w:val="Hyperlink"/>
    <w:uiPriority w:val="99"/>
    <w:rsid w:val="00A0071E"/>
    <w:rPr>
      <w:color w:val="0000FF"/>
      <w:u w:val="single"/>
    </w:rPr>
  </w:style>
  <w:style w:type="paragraph" w:styleId="af4">
    <w:name w:val="Document Map"/>
    <w:basedOn w:val="a"/>
    <w:link w:val="af5"/>
    <w:uiPriority w:val="99"/>
    <w:semiHidden/>
    <w:unhideWhenUsed/>
    <w:rsid w:val="00E25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E259F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33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JurTerm">
    <w:name w:val="ConsPlusJurTerm"/>
    <w:rsid w:val="002333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33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A5AD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F9703-9FF6-4A2D-BED1-9E01CA466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1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157</cp:revision>
  <cp:lastPrinted>2019-12-20T10:42:00Z</cp:lastPrinted>
  <dcterms:created xsi:type="dcterms:W3CDTF">2018-10-19T07:37:00Z</dcterms:created>
  <dcterms:modified xsi:type="dcterms:W3CDTF">2020-11-25T11:47:00Z</dcterms:modified>
</cp:coreProperties>
</file>