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E37" w:rsidRDefault="00AF7E37" w:rsidP="00AF7E37">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Сводный годовой доклад о ходе реализации и оценке эффективности муниципальных программ города-к</w:t>
      </w:r>
      <w:r>
        <w:rPr>
          <w:rFonts w:ascii="Times New Roman" w:eastAsia="Times New Roman" w:hAnsi="Times New Roman" w:cs="Times New Roman"/>
          <w:b/>
          <w:sz w:val="28"/>
          <w:szCs w:val="28"/>
        </w:rPr>
        <w:t>урорта Пятигорска по итогам 2017</w:t>
      </w:r>
      <w:bookmarkStart w:id="0" w:name="_GoBack"/>
      <w:bookmarkEnd w:id="0"/>
      <w:r>
        <w:rPr>
          <w:rFonts w:ascii="Times New Roman" w:eastAsia="Times New Roman" w:hAnsi="Times New Roman" w:cs="Times New Roman"/>
          <w:b/>
          <w:sz w:val="28"/>
          <w:szCs w:val="28"/>
        </w:rPr>
        <w:t xml:space="preserve"> года.</w:t>
      </w:r>
    </w:p>
    <w:p w:rsidR="00EA68FD" w:rsidRPr="00A26E86" w:rsidRDefault="00EA68FD" w:rsidP="00DF3001">
      <w:pPr>
        <w:spacing w:after="0" w:line="240" w:lineRule="auto"/>
        <w:ind w:firstLine="709"/>
        <w:jc w:val="both"/>
        <w:rPr>
          <w:rFonts w:ascii="Times New Roman" w:hAnsi="Times New Roman" w:cs="Times New Roman"/>
          <w:sz w:val="28"/>
          <w:szCs w:val="28"/>
        </w:rPr>
      </w:pPr>
    </w:p>
    <w:p w:rsidR="009C1FBA" w:rsidRPr="00A26E86" w:rsidRDefault="00D03D6C" w:rsidP="00DF3001">
      <w:pPr>
        <w:spacing w:after="0" w:line="240" w:lineRule="auto"/>
        <w:ind w:firstLine="709"/>
        <w:jc w:val="both"/>
        <w:rPr>
          <w:rFonts w:ascii="Times New Roman" w:hAnsi="Times New Roman" w:cs="Times New Roman"/>
          <w:b/>
          <w:sz w:val="28"/>
          <w:szCs w:val="28"/>
        </w:rPr>
      </w:pPr>
      <w:r w:rsidRPr="00A26E86">
        <w:rPr>
          <w:rFonts w:ascii="Times New Roman" w:hAnsi="Times New Roman" w:cs="Times New Roman"/>
          <w:sz w:val="28"/>
          <w:szCs w:val="28"/>
        </w:rPr>
        <w:t>В 2017</w:t>
      </w:r>
      <w:r w:rsidR="009C1FBA" w:rsidRPr="00A26E86">
        <w:rPr>
          <w:rFonts w:ascii="Times New Roman" w:hAnsi="Times New Roman" w:cs="Times New Roman"/>
          <w:sz w:val="28"/>
          <w:szCs w:val="28"/>
        </w:rPr>
        <w:t xml:space="preserve"> году в городе-к</w:t>
      </w:r>
      <w:r w:rsidR="005B14B1" w:rsidRPr="00A26E86">
        <w:rPr>
          <w:rFonts w:ascii="Times New Roman" w:hAnsi="Times New Roman" w:cs="Times New Roman"/>
          <w:sz w:val="28"/>
          <w:szCs w:val="28"/>
        </w:rPr>
        <w:t>урорте Пятигорске действовало 13</w:t>
      </w:r>
      <w:r w:rsidR="009C1FBA" w:rsidRPr="00A26E86">
        <w:rPr>
          <w:rFonts w:ascii="Times New Roman" w:hAnsi="Times New Roman" w:cs="Times New Roman"/>
          <w:sz w:val="28"/>
          <w:szCs w:val="28"/>
        </w:rPr>
        <w:t xml:space="preserve"> муниципальных программ:</w:t>
      </w:r>
      <w:r w:rsidR="009C1FBA" w:rsidRPr="00A26E86">
        <w:rPr>
          <w:rFonts w:ascii="Times New Roman" w:hAnsi="Times New Roman" w:cs="Times New Roman"/>
          <w:b/>
          <w:sz w:val="28"/>
          <w:szCs w:val="28"/>
        </w:rPr>
        <w:t xml:space="preserve"> </w:t>
      </w:r>
    </w:p>
    <w:p w:rsidR="009C1FBA" w:rsidRPr="00A26E86" w:rsidRDefault="00F44855" w:rsidP="00DF3001">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9C1FBA" w:rsidRPr="00A26E86">
        <w:rPr>
          <w:rFonts w:ascii="Times New Roman" w:hAnsi="Times New Roman" w:cs="Times New Roman"/>
          <w:color w:val="000000"/>
          <w:sz w:val="28"/>
          <w:szCs w:val="28"/>
        </w:rPr>
        <w:t>Развитие образования</w:t>
      </w:r>
      <w:r>
        <w:rPr>
          <w:rFonts w:ascii="Times New Roman" w:hAnsi="Times New Roman" w:cs="Times New Roman"/>
          <w:color w:val="000000"/>
          <w:sz w:val="28"/>
          <w:szCs w:val="28"/>
        </w:rPr>
        <w:t>»</w:t>
      </w:r>
      <w:r w:rsidR="009C1FBA" w:rsidRPr="00A26E86">
        <w:rPr>
          <w:rFonts w:ascii="Times New Roman" w:hAnsi="Times New Roman" w:cs="Times New Roman"/>
          <w:sz w:val="28"/>
          <w:szCs w:val="28"/>
        </w:rPr>
        <w:t xml:space="preserve">, </w:t>
      </w:r>
    </w:p>
    <w:p w:rsidR="009C1FBA" w:rsidRPr="00A26E86" w:rsidRDefault="00F44855" w:rsidP="00DF300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9C1FBA" w:rsidRPr="00A26E86">
        <w:rPr>
          <w:rFonts w:ascii="Times New Roman" w:hAnsi="Times New Roman" w:cs="Times New Roman"/>
          <w:color w:val="000000"/>
          <w:sz w:val="28"/>
          <w:szCs w:val="28"/>
        </w:rPr>
        <w:t>Социальная поддержка граждан</w:t>
      </w:r>
      <w:r>
        <w:rPr>
          <w:rFonts w:ascii="Times New Roman" w:hAnsi="Times New Roman" w:cs="Times New Roman"/>
          <w:color w:val="000000"/>
          <w:sz w:val="28"/>
          <w:szCs w:val="28"/>
        </w:rPr>
        <w:t>»</w:t>
      </w:r>
      <w:r w:rsidR="009C1FBA" w:rsidRPr="00A26E86">
        <w:rPr>
          <w:rFonts w:ascii="Times New Roman" w:hAnsi="Times New Roman" w:cs="Times New Roman"/>
          <w:color w:val="000000"/>
          <w:sz w:val="28"/>
          <w:szCs w:val="28"/>
        </w:rPr>
        <w:t xml:space="preserve">, </w:t>
      </w:r>
    </w:p>
    <w:p w:rsidR="009C1FBA" w:rsidRPr="00A26E86" w:rsidRDefault="00F44855" w:rsidP="00DF300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9C1FBA" w:rsidRPr="00A26E86">
        <w:rPr>
          <w:rFonts w:ascii="Times New Roman" w:hAnsi="Times New Roman" w:cs="Times New Roman"/>
          <w:color w:val="000000"/>
          <w:sz w:val="28"/>
          <w:szCs w:val="28"/>
        </w:rPr>
        <w:t xml:space="preserve">Развитие жилищно-коммунального хозяйства, градостроительства, строительства и архитектуры», </w:t>
      </w:r>
    </w:p>
    <w:p w:rsidR="009C1FBA" w:rsidRPr="00A26E86" w:rsidRDefault="009C1FBA" w:rsidP="00DF3001">
      <w:pPr>
        <w:spacing w:after="0" w:line="240" w:lineRule="auto"/>
        <w:ind w:firstLine="709"/>
        <w:jc w:val="both"/>
        <w:rPr>
          <w:rFonts w:ascii="Times New Roman" w:hAnsi="Times New Roman" w:cs="Times New Roman"/>
          <w:sz w:val="28"/>
          <w:szCs w:val="28"/>
        </w:rPr>
      </w:pPr>
      <w:r w:rsidRPr="00A26E86">
        <w:rPr>
          <w:rFonts w:ascii="Times New Roman" w:hAnsi="Times New Roman" w:cs="Times New Roman"/>
          <w:sz w:val="28"/>
          <w:szCs w:val="28"/>
        </w:rPr>
        <w:t xml:space="preserve">«Молодежная политика», </w:t>
      </w:r>
    </w:p>
    <w:p w:rsidR="009C1FBA" w:rsidRPr="00A26E86" w:rsidRDefault="009C1FBA" w:rsidP="00DF3001">
      <w:pPr>
        <w:spacing w:after="0" w:line="240" w:lineRule="auto"/>
        <w:ind w:firstLine="709"/>
        <w:jc w:val="both"/>
        <w:rPr>
          <w:rFonts w:ascii="Times New Roman" w:hAnsi="Times New Roman" w:cs="Times New Roman"/>
          <w:sz w:val="28"/>
          <w:szCs w:val="28"/>
        </w:rPr>
      </w:pPr>
      <w:r w:rsidRPr="00A26E86">
        <w:rPr>
          <w:rFonts w:ascii="Times New Roman" w:hAnsi="Times New Roman" w:cs="Times New Roman"/>
          <w:color w:val="000000"/>
          <w:sz w:val="28"/>
          <w:szCs w:val="28"/>
        </w:rPr>
        <w:t>«Сохранение и развитие культуры»,</w:t>
      </w:r>
      <w:r w:rsidRPr="00A26E86">
        <w:rPr>
          <w:rFonts w:ascii="Times New Roman" w:hAnsi="Times New Roman" w:cs="Times New Roman"/>
          <w:sz w:val="28"/>
          <w:szCs w:val="28"/>
        </w:rPr>
        <w:t xml:space="preserve"> </w:t>
      </w:r>
    </w:p>
    <w:p w:rsidR="009C1FBA" w:rsidRPr="00A26E86" w:rsidRDefault="009C1FBA" w:rsidP="00DF3001">
      <w:pPr>
        <w:spacing w:after="0" w:line="240" w:lineRule="auto"/>
        <w:ind w:firstLine="709"/>
        <w:jc w:val="both"/>
        <w:rPr>
          <w:rFonts w:ascii="Times New Roman" w:hAnsi="Times New Roman" w:cs="Times New Roman"/>
          <w:sz w:val="28"/>
          <w:szCs w:val="28"/>
        </w:rPr>
      </w:pPr>
      <w:r w:rsidRPr="00A26E86">
        <w:rPr>
          <w:rFonts w:ascii="Times New Roman" w:hAnsi="Times New Roman" w:cs="Times New Roman"/>
          <w:sz w:val="28"/>
          <w:szCs w:val="28"/>
        </w:rPr>
        <w:t>«Экология и охрана окружающей среды»,</w:t>
      </w:r>
    </w:p>
    <w:p w:rsidR="009C1FBA" w:rsidRPr="00A26E86" w:rsidRDefault="009C1FBA" w:rsidP="00DF3001">
      <w:pPr>
        <w:spacing w:after="0" w:line="240" w:lineRule="auto"/>
        <w:ind w:firstLine="709"/>
        <w:jc w:val="both"/>
        <w:rPr>
          <w:rFonts w:ascii="Times New Roman" w:hAnsi="Times New Roman" w:cs="Times New Roman"/>
          <w:sz w:val="28"/>
          <w:szCs w:val="28"/>
        </w:rPr>
      </w:pPr>
      <w:r w:rsidRPr="00A26E86">
        <w:rPr>
          <w:rFonts w:ascii="Times New Roman" w:hAnsi="Times New Roman" w:cs="Times New Roman"/>
          <w:sz w:val="28"/>
          <w:szCs w:val="28"/>
        </w:rPr>
        <w:t>«Развитие физической культуры и спорта»,</w:t>
      </w:r>
    </w:p>
    <w:p w:rsidR="009C1FBA" w:rsidRPr="00A26E86" w:rsidRDefault="009C1FBA" w:rsidP="00DF3001">
      <w:pPr>
        <w:spacing w:after="0" w:line="240" w:lineRule="auto"/>
        <w:ind w:firstLine="709"/>
        <w:jc w:val="both"/>
        <w:rPr>
          <w:rFonts w:ascii="Times New Roman" w:hAnsi="Times New Roman" w:cs="Times New Roman"/>
          <w:color w:val="000000"/>
          <w:sz w:val="28"/>
          <w:szCs w:val="28"/>
        </w:rPr>
      </w:pPr>
      <w:r w:rsidRPr="00A26E86">
        <w:rPr>
          <w:rFonts w:ascii="Times New Roman" w:hAnsi="Times New Roman" w:cs="Times New Roman"/>
          <w:color w:val="000000"/>
          <w:sz w:val="28"/>
          <w:szCs w:val="28"/>
        </w:rPr>
        <w:t>«Безопасный Пятигорск»,</w:t>
      </w:r>
    </w:p>
    <w:p w:rsidR="009C1FBA" w:rsidRPr="00A26E86" w:rsidRDefault="009C1FBA" w:rsidP="00DF3001">
      <w:pPr>
        <w:spacing w:after="0" w:line="240" w:lineRule="auto"/>
        <w:ind w:firstLine="709"/>
        <w:jc w:val="both"/>
        <w:rPr>
          <w:rFonts w:ascii="Times New Roman" w:hAnsi="Times New Roman" w:cs="Times New Roman"/>
          <w:color w:val="000000"/>
          <w:sz w:val="28"/>
          <w:szCs w:val="28"/>
        </w:rPr>
      </w:pPr>
      <w:r w:rsidRPr="00A26E86">
        <w:rPr>
          <w:rFonts w:ascii="Times New Roman" w:hAnsi="Times New Roman" w:cs="Times New Roman"/>
          <w:color w:val="000000"/>
          <w:sz w:val="28"/>
          <w:szCs w:val="28"/>
        </w:rPr>
        <w:t>« Управление финансами»,</w:t>
      </w:r>
    </w:p>
    <w:p w:rsidR="009C1FBA" w:rsidRPr="00A26E86" w:rsidRDefault="009C1FBA" w:rsidP="00DF3001">
      <w:pPr>
        <w:spacing w:after="0" w:line="240" w:lineRule="auto"/>
        <w:ind w:firstLine="709"/>
        <w:jc w:val="both"/>
        <w:rPr>
          <w:rFonts w:ascii="Times New Roman" w:hAnsi="Times New Roman" w:cs="Times New Roman"/>
          <w:color w:val="000000"/>
          <w:sz w:val="28"/>
          <w:szCs w:val="28"/>
        </w:rPr>
      </w:pPr>
      <w:r w:rsidRPr="00A26E86">
        <w:rPr>
          <w:rFonts w:ascii="Times New Roman" w:hAnsi="Times New Roman" w:cs="Times New Roman"/>
          <w:color w:val="000000"/>
          <w:sz w:val="28"/>
          <w:szCs w:val="28"/>
        </w:rPr>
        <w:t>«Модернизация экономики, развитие малого и среднего бизнеса, курорта и туризма, энергетики, промышленности и улучшение инвестиционного климата»,</w:t>
      </w:r>
    </w:p>
    <w:p w:rsidR="009C1FBA" w:rsidRPr="00A26E86" w:rsidRDefault="009C1FBA" w:rsidP="00DF3001">
      <w:pPr>
        <w:spacing w:after="0" w:line="240" w:lineRule="auto"/>
        <w:ind w:firstLine="709"/>
        <w:jc w:val="both"/>
        <w:rPr>
          <w:rFonts w:ascii="Times New Roman" w:hAnsi="Times New Roman" w:cs="Times New Roman"/>
          <w:color w:val="000000"/>
          <w:sz w:val="28"/>
          <w:szCs w:val="28"/>
        </w:rPr>
      </w:pPr>
      <w:r w:rsidRPr="00A26E86">
        <w:rPr>
          <w:rFonts w:ascii="Times New Roman" w:hAnsi="Times New Roman" w:cs="Times New Roman"/>
          <w:color w:val="000000"/>
          <w:sz w:val="28"/>
          <w:szCs w:val="28"/>
        </w:rPr>
        <w:t>«</w:t>
      </w:r>
      <w:r w:rsidR="0040222F" w:rsidRPr="00A26E86">
        <w:rPr>
          <w:rFonts w:ascii="Times New Roman" w:hAnsi="Times New Roman" w:cs="Times New Roman"/>
          <w:color w:val="000000"/>
          <w:sz w:val="28"/>
          <w:szCs w:val="28"/>
        </w:rPr>
        <w:t>Развитие транспортной системы и обеспечение безопасности дорожного движения»,</w:t>
      </w:r>
    </w:p>
    <w:p w:rsidR="009C1FBA" w:rsidRPr="00A26E86" w:rsidRDefault="0040222F" w:rsidP="00DF3001">
      <w:pPr>
        <w:spacing w:after="0" w:line="240" w:lineRule="auto"/>
        <w:ind w:firstLine="709"/>
        <w:jc w:val="both"/>
        <w:rPr>
          <w:rFonts w:ascii="Times New Roman" w:hAnsi="Times New Roman" w:cs="Times New Roman"/>
          <w:color w:val="000000"/>
          <w:sz w:val="28"/>
          <w:szCs w:val="28"/>
        </w:rPr>
      </w:pPr>
      <w:r w:rsidRPr="00A26E86">
        <w:rPr>
          <w:rFonts w:ascii="Times New Roman" w:hAnsi="Times New Roman" w:cs="Times New Roman"/>
          <w:color w:val="000000"/>
          <w:sz w:val="28"/>
          <w:szCs w:val="28"/>
        </w:rPr>
        <w:t>«Повышение открытости и эффективности деятельности администрации»</w:t>
      </w:r>
      <w:r w:rsidR="005B14B1" w:rsidRPr="00A26E86">
        <w:rPr>
          <w:rFonts w:ascii="Times New Roman" w:hAnsi="Times New Roman" w:cs="Times New Roman"/>
          <w:color w:val="000000"/>
          <w:sz w:val="28"/>
          <w:szCs w:val="28"/>
        </w:rPr>
        <w:t>,</w:t>
      </w:r>
    </w:p>
    <w:p w:rsidR="005B14B1" w:rsidRPr="00A26E86" w:rsidRDefault="005B14B1" w:rsidP="00DF3001">
      <w:pPr>
        <w:spacing w:after="0" w:line="240" w:lineRule="auto"/>
        <w:ind w:firstLine="709"/>
        <w:jc w:val="both"/>
        <w:rPr>
          <w:rFonts w:ascii="Times New Roman" w:hAnsi="Times New Roman" w:cs="Times New Roman"/>
          <w:sz w:val="28"/>
          <w:szCs w:val="28"/>
        </w:rPr>
      </w:pPr>
      <w:r w:rsidRPr="00A26E86">
        <w:rPr>
          <w:rFonts w:ascii="Times New Roman" w:hAnsi="Times New Roman" w:cs="Times New Roman"/>
          <w:color w:val="000000"/>
          <w:sz w:val="28"/>
          <w:szCs w:val="28"/>
        </w:rPr>
        <w:t>«Управление имуществом».</w:t>
      </w:r>
    </w:p>
    <w:p w:rsidR="004729FB" w:rsidRPr="00A26E86" w:rsidRDefault="009C1FBA" w:rsidP="00DF3001">
      <w:pPr>
        <w:spacing w:after="0" w:line="240" w:lineRule="auto"/>
        <w:ind w:firstLine="709"/>
        <w:jc w:val="both"/>
        <w:rPr>
          <w:rFonts w:ascii="Times New Roman" w:hAnsi="Times New Roman" w:cs="Times New Roman"/>
          <w:sz w:val="28"/>
          <w:szCs w:val="28"/>
        </w:rPr>
      </w:pPr>
      <w:r w:rsidRPr="00A26E86">
        <w:rPr>
          <w:rFonts w:ascii="Times New Roman" w:hAnsi="Times New Roman" w:cs="Times New Roman"/>
          <w:sz w:val="28"/>
          <w:szCs w:val="28"/>
        </w:rPr>
        <w:t xml:space="preserve">В соответствии со сводной </w:t>
      </w:r>
      <w:r w:rsidR="0040222F" w:rsidRPr="00A26E86">
        <w:rPr>
          <w:rFonts w:ascii="Times New Roman" w:hAnsi="Times New Roman" w:cs="Times New Roman"/>
          <w:sz w:val="28"/>
          <w:szCs w:val="28"/>
        </w:rPr>
        <w:t>бюджетной росписью на 31</w:t>
      </w:r>
      <w:r w:rsidR="004729FB" w:rsidRPr="00A26E86">
        <w:rPr>
          <w:rFonts w:ascii="Times New Roman" w:hAnsi="Times New Roman" w:cs="Times New Roman"/>
          <w:sz w:val="28"/>
          <w:szCs w:val="28"/>
        </w:rPr>
        <w:t xml:space="preserve"> декабря </w:t>
      </w:r>
      <w:r w:rsidR="00D03D6C" w:rsidRPr="00A26E86">
        <w:rPr>
          <w:rFonts w:ascii="Times New Roman" w:hAnsi="Times New Roman" w:cs="Times New Roman"/>
          <w:sz w:val="28"/>
          <w:szCs w:val="28"/>
        </w:rPr>
        <w:t>2017</w:t>
      </w:r>
      <w:r w:rsidRPr="00A26E86">
        <w:rPr>
          <w:rFonts w:ascii="Times New Roman" w:hAnsi="Times New Roman" w:cs="Times New Roman"/>
          <w:sz w:val="28"/>
          <w:szCs w:val="28"/>
        </w:rPr>
        <w:t xml:space="preserve"> г. на реализацию муниципал</w:t>
      </w:r>
      <w:r w:rsidR="004729FB" w:rsidRPr="00A26E86">
        <w:rPr>
          <w:rFonts w:ascii="Times New Roman" w:hAnsi="Times New Roman" w:cs="Times New Roman"/>
          <w:sz w:val="28"/>
          <w:szCs w:val="28"/>
        </w:rPr>
        <w:t>ьных программ из средств бюджетов</w:t>
      </w:r>
      <w:r w:rsidR="0039604A" w:rsidRPr="00A26E86">
        <w:rPr>
          <w:rFonts w:ascii="Times New Roman" w:hAnsi="Times New Roman" w:cs="Times New Roman"/>
          <w:sz w:val="28"/>
          <w:szCs w:val="28"/>
        </w:rPr>
        <w:t xml:space="preserve"> было выделено </w:t>
      </w:r>
      <w:r w:rsidR="00FC4F89" w:rsidRPr="00A26E86">
        <w:rPr>
          <w:rFonts w:ascii="Times New Roman" w:hAnsi="Times New Roman" w:cs="Times New Roman"/>
          <w:sz w:val="28"/>
          <w:szCs w:val="28"/>
        </w:rPr>
        <w:t xml:space="preserve">3 977 224,58 </w:t>
      </w:r>
      <w:r w:rsidRPr="00A26E86">
        <w:rPr>
          <w:rFonts w:ascii="Times New Roman" w:hAnsi="Times New Roman" w:cs="Times New Roman"/>
          <w:sz w:val="28"/>
          <w:szCs w:val="28"/>
        </w:rPr>
        <w:t>тыс. руб.,</w:t>
      </w:r>
      <w:r w:rsidR="00B8615A" w:rsidRPr="00A26E86">
        <w:rPr>
          <w:rFonts w:ascii="Times New Roman" w:hAnsi="Times New Roman" w:cs="Times New Roman"/>
          <w:sz w:val="28"/>
          <w:szCs w:val="28"/>
        </w:rPr>
        <w:t xml:space="preserve"> </w:t>
      </w:r>
      <w:r w:rsidR="004729FB" w:rsidRPr="00A26E86">
        <w:rPr>
          <w:rFonts w:ascii="Times New Roman" w:hAnsi="Times New Roman" w:cs="Times New Roman"/>
          <w:sz w:val="28"/>
          <w:szCs w:val="28"/>
        </w:rPr>
        <w:t>в том числе:</w:t>
      </w:r>
    </w:p>
    <w:p w:rsidR="004729FB" w:rsidRPr="00A26E86" w:rsidRDefault="00B8615A" w:rsidP="00DF3001">
      <w:pPr>
        <w:spacing w:after="0" w:line="240" w:lineRule="auto"/>
        <w:ind w:firstLine="709"/>
        <w:jc w:val="both"/>
        <w:rPr>
          <w:rFonts w:ascii="Times New Roman" w:hAnsi="Times New Roman" w:cs="Times New Roman"/>
          <w:sz w:val="28"/>
          <w:szCs w:val="28"/>
        </w:rPr>
      </w:pPr>
      <w:r w:rsidRPr="00A26E86">
        <w:rPr>
          <w:rFonts w:ascii="Times New Roman" w:hAnsi="Times New Roman" w:cs="Times New Roman"/>
          <w:sz w:val="28"/>
          <w:szCs w:val="28"/>
        </w:rPr>
        <w:t>-</w:t>
      </w:r>
      <w:r w:rsidR="004D515A" w:rsidRPr="00A26E86">
        <w:rPr>
          <w:rFonts w:ascii="Times New Roman" w:hAnsi="Times New Roman" w:cs="Times New Roman"/>
          <w:sz w:val="28"/>
          <w:szCs w:val="28"/>
        </w:rPr>
        <w:t xml:space="preserve"> </w:t>
      </w:r>
      <w:r w:rsidR="004729FB" w:rsidRPr="00A26E86">
        <w:rPr>
          <w:rFonts w:ascii="Times New Roman" w:hAnsi="Times New Roman" w:cs="Times New Roman"/>
          <w:sz w:val="28"/>
          <w:szCs w:val="28"/>
        </w:rPr>
        <w:t>средства федерального</w:t>
      </w:r>
      <w:r w:rsidR="009C1FBA" w:rsidRPr="00A26E86">
        <w:rPr>
          <w:rFonts w:ascii="Times New Roman" w:hAnsi="Times New Roman" w:cs="Times New Roman"/>
          <w:sz w:val="28"/>
          <w:szCs w:val="28"/>
        </w:rPr>
        <w:t xml:space="preserve"> </w:t>
      </w:r>
      <w:r w:rsidR="005B14B1" w:rsidRPr="00A26E86">
        <w:rPr>
          <w:rFonts w:ascii="Times New Roman" w:hAnsi="Times New Roman" w:cs="Times New Roman"/>
          <w:sz w:val="28"/>
          <w:szCs w:val="28"/>
        </w:rPr>
        <w:t>бюджета</w:t>
      </w:r>
      <w:r w:rsidR="00EA68FD" w:rsidRPr="00A26E86">
        <w:rPr>
          <w:rFonts w:ascii="Times New Roman" w:hAnsi="Times New Roman" w:cs="Times New Roman"/>
          <w:sz w:val="28"/>
          <w:szCs w:val="28"/>
        </w:rPr>
        <w:t xml:space="preserve"> </w:t>
      </w:r>
      <w:r w:rsidR="0039604A" w:rsidRPr="00A26E86">
        <w:rPr>
          <w:rFonts w:ascii="Times New Roman" w:hAnsi="Times New Roman" w:cs="Times New Roman"/>
          <w:sz w:val="28"/>
          <w:szCs w:val="28"/>
        </w:rPr>
        <w:t>–</w:t>
      </w:r>
      <w:r w:rsidR="00FC4F89" w:rsidRPr="00A26E86">
        <w:rPr>
          <w:rFonts w:ascii="Times New Roman" w:hAnsi="Times New Roman" w:cs="Times New Roman"/>
          <w:sz w:val="28"/>
          <w:szCs w:val="28"/>
        </w:rPr>
        <w:t xml:space="preserve"> 277 899,15 </w:t>
      </w:r>
      <w:r w:rsidR="004729FB" w:rsidRPr="00A26E86">
        <w:rPr>
          <w:rFonts w:ascii="Times New Roman" w:hAnsi="Times New Roman" w:cs="Times New Roman"/>
          <w:sz w:val="28"/>
          <w:szCs w:val="28"/>
        </w:rPr>
        <w:t>тыс. руб.;</w:t>
      </w:r>
    </w:p>
    <w:p w:rsidR="004729FB" w:rsidRPr="00A26E86" w:rsidRDefault="00B8615A" w:rsidP="00DF3001">
      <w:pPr>
        <w:spacing w:after="0" w:line="240" w:lineRule="auto"/>
        <w:ind w:firstLine="709"/>
        <w:jc w:val="both"/>
        <w:rPr>
          <w:rFonts w:ascii="Times New Roman" w:hAnsi="Times New Roman" w:cs="Times New Roman"/>
          <w:sz w:val="28"/>
          <w:szCs w:val="28"/>
        </w:rPr>
      </w:pPr>
      <w:r w:rsidRPr="00A26E86">
        <w:rPr>
          <w:rFonts w:ascii="Times New Roman" w:hAnsi="Times New Roman" w:cs="Times New Roman"/>
          <w:sz w:val="28"/>
          <w:szCs w:val="28"/>
        </w:rPr>
        <w:t>-</w:t>
      </w:r>
      <w:r w:rsidR="004D515A" w:rsidRPr="00A26E86">
        <w:rPr>
          <w:rFonts w:ascii="Times New Roman" w:hAnsi="Times New Roman" w:cs="Times New Roman"/>
          <w:sz w:val="28"/>
          <w:szCs w:val="28"/>
        </w:rPr>
        <w:t xml:space="preserve"> </w:t>
      </w:r>
      <w:r w:rsidR="004729FB" w:rsidRPr="00A26E86">
        <w:rPr>
          <w:rFonts w:ascii="Times New Roman" w:hAnsi="Times New Roman" w:cs="Times New Roman"/>
          <w:sz w:val="28"/>
          <w:szCs w:val="28"/>
        </w:rPr>
        <w:t>средства, поступающие из бюджета Ставропольского края –</w:t>
      </w:r>
      <w:r w:rsidR="00FC4F89" w:rsidRPr="00A26E86">
        <w:rPr>
          <w:rFonts w:ascii="Times New Roman" w:hAnsi="Times New Roman" w:cs="Times New Roman"/>
          <w:sz w:val="28"/>
          <w:szCs w:val="28"/>
        </w:rPr>
        <w:t xml:space="preserve"> 2 124 906,08 </w:t>
      </w:r>
      <w:r w:rsidR="004D515A" w:rsidRPr="00A26E86">
        <w:rPr>
          <w:rFonts w:ascii="Times New Roman" w:hAnsi="Times New Roman" w:cs="Times New Roman"/>
          <w:sz w:val="28"/>
          <w:szCs w:val="28"/>
        </w:rPr>
        <w:t>тыс. руб.</w:t>
      </w:r>
      <w:r w:rsidR="004729FB" w:rsidRPr="00A26E86">
        <w:rPr>
          <w:rFonts w:ascii="Times New Roman" w:hAnsi="Times New Roman" w:cs="Times New Roman"/>
          <w:sz w:val="28"/>
          <w:szCs w:val="28"/>
        </w:rPr>
        <w:t>;</w:t>
      </w:r>
    </w:p>
    <w:p w:rsidR="004729FB" w:rsidRPr="00A26E86" w:rsidRDefault="00B8615A" w:rsidP="00DF3001">
      <w:pPr>
        <w:spacing w:after="0" w:line="240" w:lineRule="auto"/>
        <w:ind w:firstLine="709"/>
        <w:jc w:val="both"/>
        <w:rPr>
          <w:rFonts w:ascii="Times New Roman" w:hAnsi="Times New Roman" w:cs="Times New Roman"/>
          <w:sz w:val="28"/>
          <w:szCs w:val="28"/>
        </w:rPr>
      </w:pPr>
      <w:r w:rsidRPr="00A26E86">
        <w:rPr>
          <w:rFonts w:ascii="Times New Roman" w:hAnsi="Times New Roman" w:cs="Times New Roman"/>
          <w:sz w:val="28"/>
          <w:szCs w:val="28"/>
        </w:rPr>
        <w:t>-</w:t>
      </w:r>
      <w:r w:rsidR="004D515A" w:rsidRPr="00A26E86">
        <w:rPr>
          <w:rFonts w:ascii="Times New Roman" w:hAnsi="Times New Roman" w:cs="Times New Roman"/>
          <w:sz w:val="28"/>
          <w:szCs w:val="28"/>
        </w:rPr>
        <w:t xml:space="preserve"> </w:t>
      </w:r>
      <w:r w:rsidR="004729FB" w:rsidRPr="00A26E86">
        <w:rPr>
          <w:rFonts w:ascii="Times New Roman" w:hAnsi="Times New Roman" w:cs="Times New Roman"/>
          <w:sz w:val="28"/>
          <w:szCs w:val="28"/>
        </w:rPr>
        <w:t>средства бюджета города-курорта Пятигорска –</w:t>
      </w:r>
      <w:r w:rsidR="00FC4F89" w:rsidRPr="00A26E86">
        <w:rPr>
          <w:rFonts w:ascii="Times New Roman" w:hAnsi="Times New Roman" w:cs="Times New Roman"/>
          <w:sz w:val="28"/>
          <w:szCs w:val="28"/>
        </w:rPr>
        <w:t xml:space="preserve"> 1 574 419,35 </w:t>
      </w:r>
      <w:r w:rsidR="004729FB" w:rsidRPr="00A26E86">
        <w:rPr>
          <w:rFonts w:ascii="Times New Roman" w:hAnsi="Times New Roman" w:cs="Times New Roman"/>
          <w:sz w:val="28"/>
          <w:szCs w:val="28"/>
        </w:rPr>
        <w:t>тыс. рублей.</w:t>
      </w:r>
    </w:p>
    <w:p w:rsidR="00B8615A" w:rsidRPr="00A26E86" w:rsidRDefault="004729FB" w:rsidP="00DF3001">
      <w:pPr>
        <w:spacing w:after="0" w:line="240" w:lineRule="auto"/>
        <w:ind w:firstLine="709"/>
        <w:jc w:val="both"/>
        <w:rPr>
          <w:rFonts w:ascii="Times New Roman" w:hAnsi="Times New Roman" w:cs="Times New Roman"/>
          <w:sz w:val="28"/>
          <w:szCs w:val="28"/>
        </w:rPr>
      </w:pPr>
      <w:r w:rsidRPr="00A26E86">
        <w:rPr>
          <w:rFonts w:ascii="Times New Roman" w:hAnsi="Times New Roman" w:cs="Times New Roman"/>
          <w:sz w:val="28"/>
          <w:szCs w:val="28"/>
        </w:rPr>
        <w:t xml:space="preserve"> </w:t>
      </w:r>
      <w:r w:rsidR="00B8615A" w:rsidRPr="00A26E86">
        <w:rPr>
          <w:rFonts w:ascii="Times New Roman" w:hAnsi="Times New Roman" w:cs="Times New Roman"/>
          <w:sz w:val="28"/>
          <w:szCs w:val="28"/>
        </w:rPr>
        <w:t>Из внебюджетных источников запланирова</w:t>
      </w:r>
      <w:r w:rsidR="00FC4F89" w:rsidRPr="00A26E86">
        <w:rPr>
          <w:rFonts w:ascii="Times New Roman" w:hAnsi="Times New Roman" w:cs="Times New Roman"/>
          <w:sz w:val="28"/>
          <w:szCs w:val="28"/>
        </w:rPr>
        <w:t xml:space="preserve">но к финансированию программ 293 347,95 </w:t>
      </w:r>
      <w:r w:rsidR="00B8615A" w:rsidRPr="00A26E86">
        <w:rPr>
          <w:rFonts w:ascii="Times New Roman" w:hAnsi="Times New Roman" w:cs="Times New Roman"/>
          <w:sz w:val="28"/>
          <w:szCs w:val="28"/>
        </w:rPr>
        <w:t>тыс. рублей.</w:t>
      </w:r>
    </w:p>
    <w:p w:rsidR="00B8615A" w:rsidRPr="00A26E86" w:rsidRDefault="004729FB" w:rsidP="00DF3001">
      <w:pPr>
        <w:spacing w:after="0" w:line="240" w:lineRule="auto"/>
        <w:ind w:firstLine="709"/>
        <w:jc w:val="both"/>
        <w:rPr>
          <w:rFonts w:ascii="Times New Roman" w:hAnsi="Times New Roman" w:cs="Times New Roman"/>
          <w:sz w:val="28"/>
          <w:szCs w:val="28"/>
        </w:rPr>
      </w:pPr>
      <w:r w:rsidRPr="00A26E86">
        <w:rPr>
          <w:rFonts w:ascii="Times New Roman" w:hAnsi="Times New Roman" w:cs="Times New Roman"/>
          <w:sz w:val="28"/>
          <w:szCs w:val="28"/>
        </w:rPr>
        <w:t>К</w:t>
      </w:r>
      <w:r w:rsidR="00FC4F89" w:rsidRPr="00A26E86">
        <w:rPr>
          <w:rFonts w:ascii="Times New Roman" w:hAnsi="Times New Roman" w:cs="Times New Roman"/>
          <w:sz w:val="28"/>
          <w:szCs w:val="28"/>
        </w:rPr>
        <w:t>ассовые расходы</w:t>
      </w:r>
      <w:r w:rsidR="00B8615A" w:rsidRPr="00A26E86">
        <w:rPr>
          <w:rFonts w:ascii="Times New Roman" w:hAnsi="Times New Roman" w:cs="Times New Roman"/>
          <w:sz w:val="28"/>
          <w:szCs w:val="28"/>
        </w:rPr>
        <w:t>, включая внебюджетные источники финансирования</w:t>
      </w:r>
      <w:r w:rsidR="004D515A" w:rsidRPr="00A26E86">
        <w:rPr>
          <w:rFonts w:ascii="Times New Roman" w:hAnsi="Times New Roman" w:cs="Times New Roman"/>
          <w:sz w:val="28"/>
          <w:szCs w:val="28"/>
        </w:rPr>
        <w:t>,</w:t>
      </w:r>
      <w:r w:rsidR="009C1FBA" w:rsidRPr="00A26E86">
        <w:rPr>
          <w:rFonts w:ascii="Times New Roman" w:hAnsi="Times New Roman" w:cs="Times New Roman"/>
          <w:sz w:val="28"/>
          <w:szCs w:val="28"/>
        </w:rPr>
        <w:t xml:space="preserve"> составил</w:t>
      </w:r>
      <w:r w:rsidR="00FC4F89" w:rsidRPr="00A26E86">
        <w:rPr>
          <w:rFonts w:ascii="Times New Roman" w:hAnsi="Times New Roman" w:cs="Times New Roman"/>
          <w:sz w:val="28"/>
          <w:szCs w:val="28"/>
        </w:rPr>
        <w:t>и</w:t>
      </w:r>
      <w:r w:rsidR="009C1FBA" w:rsidRPr="00A26E86">
        <w:rPr>
          <w:rFonts w:ascii="Times New Roman" w:hAnsi="Times New Roman" w:cs="Times New Roman"/>
          <w:sz w:val="28"/>
          <w:szCs w:val="28"/>
        </w:rPr>
        <w:t xml:space="preserve"> </w:t>
      </w:r>
      <w:r w:rsidR="00FC4F89" w:rsidRPr="00A26E86">
        <w:rPr>
          <w:rFonts w:ascii="Times New Roman" w:hAnsi="Times New Roman" w:cs="Times New Roman"/>
          <w:sz w:val="28"/>
          <w:szCs w:val="28"/>
        </w:rPr>
        <w:t xml:space="preserve">4 203 751,32 </w:t>
      </w:r>
      <w:r w:rsidR="009C1FBA" w:rsidRPr="00A26E86">
        <w:rPr>
          <w:rFonts w:ascii="Times New Roman" w:hAnsi="Times New Roman" w:cs="Times New Roman"/>
          <w:sz w:val="28"/>
          <w:szCs w:val="28"/>
        </w:rPr>
        <w:t>тыс. руб.</w:t>
      </w:r>
      <w:r w:rsidR="00B8615A" w:rsidRPr="00A26E86">
        <w:rPr>
          <w:rFonts w:ascii="Times New Roman" w:hAnsi="Times New Roman" w:cs="Times New Roman"/>
          <w:sz w:val="28"/>
          <w:szCs w:val="28"/>
        </w:rPr>
        <w:t>, в том числе:</w:t>
      </w:r>
    </w:p>
    <w:p w:rsidR="009C1FBA" w:rsidRPr="00A26E86" w:rsidRDefault="00B8615A" w:rsidP="00DF3001">
      <w:pPr>
        <w:spacing w:after="0" w:line="240" w:lineRule="auto"/>
        <w:ind w:firstLine="709"/>
        <w:jc w:val="both"/>
        <w:rPr>
          <w:rFonts w:ascii="Times New Roman" w:hAnsi="Times New Roman" w:cs="Times New Roman"/>
          <w:sz w:val="28"/>
          <w:szCs w:val="28"/>
        </w:rPr>
      </w:pPr>
      <w:r w:rsidRPr="00A26E86">
        <w:rPr>
          <w:rFonts w:ascii="Times New Roman" w:hAnsi="Times New Roman" w:cs="Times New Roman"/>
          <w:sz w:val="28"/>
          <w:szCs w:val="28"/>
        </w:rPr>
        <w:t>- средства федерального бюджета</w:t>
      </w:r>
      <w:r w:rsidR="00EA68FD" w:rsidRPr="00A26E86">
        <w:rPr>
          <w:rFonts w:ascii="Times New Roman" w:hAnsi="Times New Roman" w:cs="Times New Roman"/>
          <w:sz w:val="28"/>
          <w:szCs w:val="28"/>
        </w:rPr>
        <w:t xml:space="preserve"> –</w:t>
      </w:r>
      <w:r w:rsidR="00FC4F89" w:rsidRPr="00A26E86">
        <w:rPr>
          <w:rFonts w:ascii="Times New Roman" w:hAnsi="Times New Roman" w:cs="Times New Roman"/>
          <w:sz w:val="28"/>
          <w:szCs w:val="28"/>
        </w:rPr>
        <w:t xml:space="preserve"> 277 689,67 </w:t>
      </w:r>
      <w:r w:rsidR="004D515A" w:rsidRPr="00A26E86">
        <w:rPr>
          <w:rFonts w:ascii="Times New Roman" w:hAnsi="Times New Roman" w:cs="Times New Roman"/>
          <w:sz w:val="28"/>
          <w:szCs w:val="28"/>
        </w:rPr>
        <w:t>тыс. руб.</w:t>
      </w:r>
      <w:r w:rsidR="00FC4F89" w:rsidRPr="00A26E86">
        <w:rPr>
          <w:rFonts w:ascii="Times New Roman" w:hAnsi="Times New Roman" w:cs="Times New Roman"/>
          <w:sz w:val="28"/>
          <w:szCs w:val="28"/>
        </w:rPr>
        <w:t>(99,9</w:t>
      </w:r>
      <w:r w:rsidR="0039604A" w:rsidRPr="00A26E86">
        <w:rPr>
          <w:rFonts w:ascii="Times New Roman" w:hAnsi="Times New Roman" w:cs="Times New Roman"/>
          <w:sz w:val="28"/>
          <w:szCs w:val="28"/>
        </w:rPr>
        <w:t>% к сводной бюджетной росписи)</w:t>
      </w:r>
      <w:r w:rsidR="004D515A" w:rsidRPr="00A26E86">
        <w:rPr>
          <w:rFonts w:ascii="Times New Roman" w:hAnsi="Times New Roman" w:cs="Times New Roman"/>
          <w:sz w:val="28"/>
          <w:szCs w:val="28"/>
        </w:rPr>
        <w:t>;</w:t>
      </w:r>
    </w:p>
    <w:p w:rsidR="00B8615A" w:rsidRPr="00A26E86" w:rsidRDefault="00B8615A" w:rsidP="00DF3001">
      <w:pPr>
        <w:spacing w:after="0" w:line="240" w:lineRule="auto"/>
        <w:ind w:firstLine="709"/>
        <w:jc w:val="both"/>
        <w:rPr>
          <w:rFonts w:ascii="Times New Roman" w:hAnsi="Times New Roman" w:cs="Times New Roman"/>
          <w:sz w:val="28"/>
          <w:szCs w:val="28"/>
        </w:rPr>
      </w:pPr>
      <w:r w:rsidRPr="00A26E86">
        <w:rPr>
          <w:rFonts w:ascii="Times New Roman" w:hAnsi="Times New Roman" w:cs="Times New Roman"/>
          <w:sz w:val="28"/>
          <w:szCs w:val="28"/>
        </w:rPr>
        <w:t>-</w:t>
      </w:r>
      <w:r w:rsidR="004D515A" w:rsidRPr="00A26E86">
        <w:rPr>
          <w:rFonts w:ascii="Times New Roman" w:hAnsi="Times New Roman" w:cs="Times New Roman"/>
          <w:sz w:val="28"/>
          <w:szCs w:val="28"/>
        </w:rPr>
        <w:t xml:space="preserve"> </w:t>
      </w:r>
      <w:r w:rsidRPr="00A26E86">
        <w:rPr>
          <w:rFonts w:ascii="Times New Roman" w:hAnsi="Times New Roman" w:cs="Times New Roman"/>
          <w:sz w:val="28"/>
          <w:szCs w:val="28"/>
        </w:rPr>
        <w:t>средства, поступающие из бюджета Ставропольского края –</w:t>
      </w:r>
      <w:r w:rsidR="00FC4F89" w:rsidRPr="00A26E86">
        <w:rPr>
          <w:rFonts w:ascii="Times New Roman" w:hAnsi="Times New Roman" w:cs="Times New Roman"/>
          <w:sz w:val="28"/>
          <w:szCs w:val="28"/>
        </w:rPr>
        <w:t xml:space="preserve"> 2 085 017,06 </w:t>
      </w:r>
      <w:r w:rsidR="004D515A" w:rsidRPr="00A26E86">
        <w:rPr>
          <w:rFonts w:ascii="Times New Roman" w:hAnsi="Times New Roman" w:cs="Times New Roman"/>
          <w:sz w:val="28"/>
          <w:szCs w:val="28"/>
        </w:rPr>
        <w:t>тыс. руб.</w:t>
      </w:r>
      <w:r w:rsidR="0039604A" w:rsidRPr="00A26E86">
        <w:rPr>
          <w:rFonts w:ascii="Times New Roman" w:hAnsi="Times New Roman" w:cs="Times New Roman"/>
          <w:sz w:val="28"/>
          <w:szCs w:val="28"/>
        </w:rPr>
        <w:t xml:space="preserve"> (</w:t>
      </w:r>
      <w:r w:rsidR="00207D18" w:rsidRPr="00A26E86">
        <w:rPr>
          <w:rFonts w:ascii="Times New Roman" w:hAnsi="Times New Roman" w:cs="Times New Roman"/>
          <w:sz w:val="28"/>
          <w:szCs w:val="28"/>
        </w:rPr>
        <w:t>9</w:t>
      </w:r>
      <w:r w:rsidR="00FC4F89" w:rsidRPr="00A26E86">
        <w:rPr>
          <w:rFonts w:ascii="Times New Roman" w:hAnsi="Times New Roman" w:cs="Times New Roman"/>
          <w:sz w:val="28"/>
          <w:szCs w:val="28"/>
        </w:rPr>
        <w:t>8,1</w:t>
      </w:r>
      <w:r w:rsidR="00207D18" w:rsidRPr="00A26E86">
        <w:rPr>
          <w:rFonts w:ascii="Times New Roman" w:hAnsi="Times New Roman" w:cs="Times New Roman"/>
          <w:sz w:val="28"/>
          <w:szCs w:val="28"/>
        </w:rPr>
        <w:t>% к сводной бюджетной росписи)</w:t>
      </w:r>
      <w:r w:rsidRPr="00A26E86">
        <w:rPr>
          <w:rFonts w:ascii="Times New Roman" w:hAnsi="Times New Roman" w:cs="Times New Roman"/>
          <w:sz w:val="28"/>
          <w:szCs w:val="28"/>
        </w:rPr>
        <w:t>;</w:t>
      </w:r>
    </w:p>
    <w:p w:rsidR="00B8615A" w:rsidRPr="00A26E86" w:rsidRDefault="00B8615A" w:rsidP="00FC4F89">
      <w:pPr>
        <w:spacing w:after="0" w:line="240" w:lineRule="auto"/>
        <w:ind w:firstLine="709"/>
        <w:jc w:val="both"/>
        <w:rPr>
          <w:rFonts w:ascii="Times New Roman" w:hAnsi="Times New Roman" w:cs="Times New Roman"/>
          <w:sz w:val="28"/>
          <w:szCs w:val="28"/>
        </w:rPr>
      </w:pPr>
      <w:r w:rsidRPr="00A26E86">
        <w:rPr>
          <w:rFonts w:ascii="Times New Roman" w:hAnsi="Times New Roman" w:cs="Times New Roman"/>
          <w:sz w:val="28"/>
          <w:szCs w:val="28"/>
        </w:rPr>
        <w:t>-</w:t>
      </w:r>
      <w:r w:rsidR="004D515A" w:rsidRPr="00A26E86">
        <w:rPr>
          <w:rFonts w:ascii="Times New Roman" w:hAnsi="Times New Roman" w:cs="Times New Roman"/>
          <w:sz w:val="28"/>
          <w:szCs w:val="28"/>
        </w:rPr>
        <w:t xml:space="preserve"> </w:t>
      </w:r>
      <w:r w:rsidRPr="00A26E86">
        <w:rPr>
          <w:rFonts w:ascii="Times New Roman" w:hAnsi="Times New Roman" w:cs="Times New Roman"/>
          <w:sz w:val="28"/>
          <w:szCs w:val="28"/>
        </w:rPr>
        <w:t>средства бюджета города-курорта Пятигорска –</w:t>
      </w:r>
      <w:r w:rsidR="004D515A" w:rsidRPr="00A26E86">
        <w:rPr>
          <w:rFonts w:ascii="Times New Roman" w:hAnsi="Times New Roman" w:cs="Times New Roman"/>
          <w:sz w:val="28"/>
          <w:szCs w:val="28"/>
        </w:rPr>
        <w:t xml:space="preserve"> 1</w:t>
      </w:r>
      <w:r w:rsidR="00FC4F89" w:rsidRPr="00A26E86">
        <w:rPr>
          <w:rFonts w:ascii="Times New Roman" w:hAnsi="Times New Roman" w:cs="Times New Roman"/>
          <w:sz w:val="28"/>
          <w:szCs w:val="28"/>
        </w:rPr>
        <w:t> 559 836,54</w:t>
      </w:r>
      <w:r w:rsidR="00EA68FD" w:rsidRPr="00A26E86">
        <w:rPr>
          <w:rFonts w:ascii="Times New Roman" w:hAnsi="Times New Roman" w:cs="Times New Roman"/>
          <w:sz w:val="28"/>
          <w:szCs w:val="28"/>
        </w:rPr>
        <w:t xml:space="preserve"> </w:t>
      </w:r>
      <w:r w:rsidRPr="00A26E86">
        <w:rPr>
          <w:rFonts w:ascii="Times New Roman" w:hAnsi="Times New Roman" w:cs="Times New Roman"/>
          <w:sz w:val="28"/>
          <w:szCs w:val="28"/>
        </w:rPr>
        <w:t>тыс.</w:t>
      </w:r>
      <w:r w:rsidR="004D515A" w:rsidRPr="00A26E86">
        <w:rPr>
          <w:rFonts w:ascii="Times New Roman" w:hAnsi="Times New Roman" w:cs="Times New Roman"/>
          <w:sz w:val="28"/>
          <w:szCs w:val="28"/>
        </w:rPr>
        <w:t xml:space="preserve"> руб</w:t>
      </w:r>
      <w:r w:rsidRPr="00A26E86">
        <w:rPr>
          <w:rFonts w:ascii="Times New Roman" w:hAnsi="Times New Roman" w:cs="Times New Roman"/>
          <w:sz w:val="28"/>
          <w:szCs w:val="28"/>
        </w:rPr>
        <w:t>.</w:t>
      </w:r>
      <w:r w:rsidR="00FC4F89" w:rsidRPr="00A26E86">
        <w:rPr>
          <w:rFonts w:ascii="Times New Roman" w:hAnsi="Times New Roman" w:cs="Times New Roman"/>
          <w:sz w:val="28"/>
          <w:szCs w:val="28"/>
        </w:rPr>
        <w:t>(99</w:t>
      </w:r>
      <w:r w:rsidR="00207D18" w:rsidRPr="00A26E86">
        <w:rPr>
          <w:rFonts w:ascii="Times New Roman" w:hAnsi="Times New Roman" w:cs="Times New Roman"/>
          <w:sz w:val="28"/>
          <w:szCs w:val="28"/>
        </w:rPr>
        <w:t>,1% к сводной бюджетной росписи);</w:t>
      </w:r>
    </w:p>
    <w:p w:rsidR="009C1FBA" w:rsidRPr="00A26E86" w:rsidRDefault="00B8615A" w:rsidP="00DF3001">
      <w:pPr>
        <w:spacing w:after="0" w:line="240" w:lineRule="auto"/>
        <w:ind w:firstLine="709"/>
        <w:jc w:val="both"/>
        <w:rPr>
          <w:rFonts w:ascii="Times New Roman" w:hAnsi="Times New Roman" w:cs="Times New Roman"/>
          <w:sz w:val="28"/>
          <w:szCs w:val="28"/>
        </w:rPr>
      </w:pPr>
      <w:r w:rsidRPr="00A26E86">
        <w:rPr>
          <w:rFonts w:ascii="Times New Roman" w:hAnsi="Times New Roman" w:cs="Times New Roman"/>
          <w:sz w:val="28"/>
          <w:szCs w:val="28"/>
        </w:rPr>
        <w:t>- внебюджетные источники</w:t>
      </w:r>
      <w:r w:rsidR="004D515A" w:rsidRPr="00A26E86">
        <w:rPr>
          <w:rFonts w:ascii="Times New Roman" w:hAnsi="Times New Roman" w:cs="Times New Roman"/>
          <w:sz w:val="28"/>
          <w:szCs w:val="28"/>
        </w:rPr>
        <w:t xml:space="preserve"> –</w:t>
      </w:r>
      <w:r w:rsidR="00FC4F89" w:rsidRPr="00A26E86">
        <w:rPr>
          <w:rFonts w:ascii="Times New Roman" w:hAnsi="Times New Roman" w:cs="Times New Roman"/>
          <w:sz w:val="28"/>
          <w:szCs w:val="28"/>
        </w:rPr>
        <w:t xml:space="preserve"> </w:t>
      </w:r>
      <w:r w:rsidR="00C33E09" w:rsidRPr="00A26E86">
        <w:rPr>
          <w:rFonts w:ascii="Times New Roman" w:hAnsi="Times New Roman" w:cs="Times New Roman"/>
          <w:sz w:val="28"/>
          <w:szCs w:val="28"/>
        </w:rPr>
        <w:t>281 208,05</w:t>
      </w:r>
      <w:r w:rsidR="0039604A" w:rsidRPr="00A26E86">
        <w:rPr>
          <w:rFonts w:ascii="Times New Roman" w:hAnsi="Times New Roman" w:cs="Times New Roman"/>
          <w:sz w:val="28"/>
          <w:szCs w:val="28"/>
        </w:rPr>
        <w:t xml:space="preserve"> </w:t>
      </w:r>
      <w:r w:rsidR="004D515A" w:rsidRPr="00A26E86">
        <w:rPr>
          <w:rFonts w:ascii="Times New Roman" w:hAnsi="Times New Roman" w:cs="Times New Roman"/>
          <w:sz w:val="28"/>
          <w:szCs w:val="28"/>
        </w:rPr>
        <w:t>тыс. руб.</w:t>
      </w:r>
      <w:r w:rsidRPr="00A26E86">
        <w:rPr>
          <w:rFonts w:ascii="Times New Roman" w:hAnsi="Times New Roman" w:cs="Times New Roman"/>
          <w:sz w:val="28"/>
          <w:szCs w:val="28"/>
        </w:rPr>
        <w:t xml:space="preserve"> </w:t>
      </w:r>
      <w:r w:rsidR="00FC4F89" w:rsidRPr="00A26E86">
        <w:rPr>
          <w:rFonts w:ascii="Times New Roman" w:hAnsi="Times New Roman" w:cs="Times New Roman"/>
          <w:sz w:val="28"/>
          <w:szCs w:val="28"/>
        </w:rPr>
        <w:t>(95,9</w:t>
      </w:r>
      <w:r w:rsidR="00207D18" w:rsidRPr="00A26E86">
        <w:rPr>
          <w:rFonts w:ascii="Times New Roman" w:hAnsi="Times New Roman" w:cs="Times New Roman"/>
          <w:sz w:val="28"/>
          <w:szCs w:val="28"/>
        </w:rPr>
        <w:t xml:space="preserve">% </w:t>
      </w:r>
      <w:proofErr w:type="gramStart"/>
      <w:r w:rsidR="00207D18" w:rsidRPr="00A26E86">
        <w:rPr>
          <w:rFonts w:ascii="Times New Roman" w:hAnsi="Times New Roman" w:cs="Times New Roman"/>
          <w:sz w:val="28"/>
          <w:szCs w:val="28"/>
        </w:rPr>
        <w:t>к</w:t>
      </w:r>
      <w:proofErr w:type="gramEnd"/>
      <w:r w:rsidR="00207D18" w:rsidRPr="00A26E86">
        <w:rPr>
          <w:rFonts w:ascii="Times New Roman" w:hAnsi="Times New Roman" w:cs="Times New Roman"/>
          <w:sz w:val="28"/>
          <w:szCs w:val="28"/>
        </w:rPr>
        <w:t xml:space="preserve"> запланированным).</w:t>
      </w:r>
    </w:p>
    <w:p w:rsidR="0066083D" w:rsidRPr="00A26E86" w:rsidRDefault="009C1FBA" w:rsidP="00DF3001">
      <w:pPr>
        <w:spacing w:after="0" w:line="240" w:lineRule="auto"/>
        <w:ind w:firstLine="709"/>
        <w:jc w:val="center"/>
        <w:rPr>
          <w:rFonts w:ascii="Times New Roman" w:hAnsi="Times New Roman" w:cs="Times New Roman"/>
          <w:sz w:val="28"/>
          <w:szCs w:val="28"/>
        </w:rPr>
      </w:pPr>
      <w:r w:rsidRPr="00A26E86">
        <w:rPr>
          <w:rFonts w:ascii="Times New Roman" w:hAnsi="Times New Roman" w:cs="Times New Roman"/>
          <w:b/>
          <w:sz w:val="28"/>
          <w:szCs w:val="28"/>
        </w:rPr>
        <w:lastRenderedPageBreak/>
        <w:t>Сведения о результатах реализации муниципальных программ,  степени запланированных и достигнутых целевых индикаторов и показателях, о выполнении расходных обязательств города в разрезе муниципальных программ</w:t>
      </w:r>
    </w:p>
    <w:p w:rsidR="00E95E65" w:rsidRPr="00A26E86" w:rsidRDefault="00E95E65" w:rsidP="00DF3001">
      <w:pPr>
        <w:spacing w:after="0" w:line="240" w:lineRule="auto"/>
        <w:ind w:firstLine="709"/>
        <w:jc w:val="center"/>
        <w:rPr>
          <w:rFonts w:ascii="Times New Roman" w:hAnsi="Times New Roman" w:cs="Times New Roman"/>
          <w:sz w:val="28"/>
          <w:szCs w:val="28"/>
        </w:rPr>
      </w:pPr>
    </w:p>
    <w:p w:rsidR="0066083D" w:rsidRPr="00A26E86" w:rsidRDefault="0066083D" w:rsidP="00DF3001">
      <w:pPr>
        <w:spacing w:after="0" w:line="240" w:lineRule="auto"/>
        <w:ind w:right="-1" w:firstLine="709"/>
        <w:jc w:val="both"/>
        <w:rPr>
          <w:rFonts w:ascii="Times New Roman" w:eastAsia="Times New Roman" w:hAnsi="Times New Roman" w:cs="Times New Roman"/>
          <w:sz w:val="28"/>
          <w:szCs w:val="28"/>
        </w:rPr>
      </w:pPr>
      <w:proofErr w:type="gramStart"/>
      <w:r w:rsidRPr="00A26E86">
        <w:rPr>
          <w:rFonts w:ascii="Times New Roman" w:eastAsia="Times New Roman" w:hAnsi="Times New Roman" w:cs="Times New Roman"/>
          <w:b/>
          <w:sz w:val="28"/>
          <w:szCs w:val="28"/>
          <w:lang w:val="en-US"/>
        </w:rPr>
        <w:t>I</w:t>
      </w:r>
      <w:r w:rsidRPr="00A26E86">
        <w:rPr>
          <w:rFonts w:ascii="Times New Roman" w:eastAsia="Times New Roman" w:hAnsi="Times New Roman" w:cs="Times New Roman"/>
          <w:b/>
          <w:sz w:val="28"/>
          <w:szCs w:val="28"/>
        </w:rPr>
        <w:t xml:space="preserve"> Муниципальная программа города-курорта Пятигорска «Развитие образования» (далее – Программа </w:t>
      </w:r>
      <w:r w:rsidRPr="00A26E86">
        <w:rPr>
          <w:rFonts w:ascii="Times New Roman" w:eastAsia="Times New Roman" w:hAnsi="Times New Roman" w:cs="Times New Roman"/>
          <w:b/>
          <w:sz w:val="28"/>
          <w:szCs w:val="28"/>
          <w:lang w:val="en-US"/>
        </w:rPr>
        <w:t>I</w:t>
      </w:r>
      <w:r w:rsidRPr="00A26E86">
        <w:rPr>
          <w:rFonts w:ascii="Times New Roman" w:eastAsia="Times New Roman" w:hAnsi="Times New Roman" w:cs="Times New Roman"/>
          <w:b/>
          <w:sz w:val="28"/>
          <w:szCs w:val="28"/>
        </w:rPr>
        <w:t>)</w:t>
      </w:r>
      <w:r w:rsidR="00E06B96" w:rsidRPr="00A26E86">
        <w:rPr>
          <w:rFonts w:ascii="Times New Roman" w:eastAsia="Times New Roman" w:hAnsi="Times New Roman" w:cs="Times New Roman"/>
          <w:sz w:val="28"/>
          <w:szCs w:val="28"/>
        </w:rPr>
        <w:t xml:space="preserve"> утверждена постановлением администрации города Пятигорска от 20.0</w:t>
      </w:r>
      <w:r w:rsidR="00154194" w:rsidRPr="00A26E86">
        <w:rPr>
          <w:rFonts w:ascii="Times New Roman" w:eastAsia="Times New Roman" w:hAnsi="Times New Roman" w:cs="Times New Roman"/>
          <w:sz w:val="28"/>
          <w:szCs w:val="28"/>
        </w:rPr>
        <w:t>5.2014 г. № 1658.</w:t>
      </w:r>
      <w:proofErr w:type="gramEnd"/>
      <w:r w:rsidR="00154194" w:rsidRPr="00A26E86">
        <w:rPr>
          <w:rFonts w:ascii="Times New Roman" w:eastAsia="Times New Roman" w:hAnsi="Times New Roman" w:cs="Times New Roman"/>
          <w:sz w:val="28"/>
          <w:szCs w:val="28"/>
        </w:rPr>
        <w:t xml:space="preserve"> Постановлениями</w:t>
      </w:r>
      <w:r w:rsidR="00E06B96" w:rsidRPr="00A26E86">
        <w:rPr>
          <w:rFonts w:ascii="Times New Roman" w:eastAsia="Times New Roman" w:hAnsi="Times New Roman" w:cs="Times New Roman"/>
          <w:sz w:val="28"/>
          <w:szCs w:val="28"/>
        </w:rPr>
        <w:t xml:space="preserve"> администрации города Пятигорска </w:t>
      </w:r>
      <w:r w:rsidR="00154194" w:rsidRPr="00A26E86">
        <w:rPr>
          <w:rFonts w:ascii="Times New Roman" w:eastAsia="Times New Roman" w:hAnsi="Times New Roman" w:cs="Times New Roman"/>
          <w:sz w:val="28"/>
          <w:szCs w:val="28"/>
        </w:rPr>
        <w:t xml:space="preserve">от </w:t>
      </w:r>
      <w:r w:rsidR="00FB7040" w:rsidRPr="00A26E86">
        <w:rPr>
          <w:rFonts w:ascii="Times New Roman" w:eastAsia="Times New Roman" w:hAnsi="Times New Roman" w:cs="Times New Roman"/>
          <w:sz w:val="28"/>
          <w:szCs w:val="28"/>
        </w:rPr>
        <w:t>27.03.2017 г. № 1146  и 25.12.2017 № 5607</w:t>
      </w:r>
      <w:r w:rsidR="00154194" w:rsidRPr="00A26E86">
        <w:rPr>
          <w:rFonts w:ascii="Times New Roman" w:eastAsia="Times New Roman" w:hAnsi="Times New Roman" w:cs="Times New Roman"/>
          <w:sz w:val="28"/>
          <w:szCs w:val="28"/>
        </w:rPr>
        <w:t xml:space="preserve"> </w:t>
      </w:r>
      <w:r w:rsidR="00E06B96" w:rsidRPr="00A26E86">
        <w:rPr>
          <w:rFonts w:ascii="Times New Roman" w:eastAsia="Times New Roman" w:hAnsi="Times New Roman" w:cs="Times New Roman"/>
          <w:sz w:val="28"/>
          <w:szCs w:val="28"/>
        </w:rPr>
        <w:t xml:space="preserve">внесены изменения в Программу </w:t>
      </w:r>
      <w:r w:rsidR="00E06B96" w:rsidRPr="00A26E86">
        <w:rPr>
          <w:rFonts w:ascii="Times New Roman" w:eastAsia="Times New Roman" w:hAnsi="Times New Roman" w:cs="Times New Roman"/>
          <w:sz w:val="28"/>
          <w:szCs w:val="28"/>
          <w:lang w:val="en-US"/>
        </w:rPr>
        <w:t>I</w:t>
      </w:r>
      <w:r w:rsidR="00E06B96" w:rsidRPr="00A26E86">
        <w:rPr>
          <w:rFonts w:ascii="Times New Roman" w:eastAsia="Times New Roman" w:hAnsi="Times New Roman" w:cs="Times New Roman"/>
          <w:sz w:val="28"/>
          <w:szCs w:val="28"/>
        </w:rPr>
        <w:t>.</w:t>
      </w:r>
    </w:p>
    <w:p w:rsidR="00E95E65" w:rsidRPr="00A26E86" w:rsidRDefault="00FB7040" w:rsidP="00DF3001">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Реализация Программы в 2017</w:t>
      </w:r>
      <w:r w:rsidR="00E95E65" w:rsidRPr="00A26E86">
        <w:rPr>
          <w:rFonts w:ascii="Times New Roman" w:eastAsia="Times New Roman" w:hAnsi="Times New Roman" w:cs="Times New Roman"/>
          <w:bCs/>
          <w:sz w:val="28"/>
          <w:szCs w:val="28"/>
        </w:rPr>
        <w:t xml:space="preserve"> году осуществлялась в соответствии с Детальным планом-графиком реализации муниципальной программы города-курорта Пятигорс</w:t>
      </w:r>
      <w:r w:rsidR="00154194" w:rsidRPr="00A26E86">
        <w:rPr>
          <w:rFonts w:ascii="Times New Roman" w:eastAsia="Times New Roman" w:hAnsi="Times New Roman" w:cs="Times New Roman"/>
          <w:bCs/>
          <w:sz w:val="28"/>
          <w:szCs w:val="28"/>
        </w:rPr>
        <w:t>к</w:t>
      </w:r>
      <w:r w:rsidRPr="00A26E86">
        <w:rPr>
          <w:rFonts w:ascii="Times New Roman" w:eastAsia="Times New Roman" w:hAnsi="Times New Roman" w:cs="Times New Roman"/>
          <w:bCs/>
          <w:sz w:val="28"/>
          <w:szCs w:val="28"/>
        </w:rPr>
        <w:t>а «Развитие образования» на 2017</w:t>
      </w:r>
      <w:r w:rsidR="00E95E65" w:rsidRPr="00A26E86">
        <w:rPr>
          <w:rFonts w:ascii="Times New Roman" w:eastAsia="Times New Roman" w:hAnsi="Times New Roman" w:cs="Times New Roman"/>
          <w:bCs/>
          <w:sz w:val="28"/>
          <w:szCs w:val="28"/>
        </w:rPr>
        <w:t xml:space="preserve"> год и на пл</w:t>
      </w:r>
      <w:r w:rsidRPr="00A26E86">
        <w:rPr>
          <w:rFonts w:ascii="Times New Roman" w:eastAsia="Times New Roman" w:hAnsi="Times New Roman" w:cs="Times New Roman"/>
          <w:bCs/>
          <w:sz w:val="28"/>
          <w:szCs w:val="28"/>
        </w:rPr>
        <w:t>ановый период 2018</w:t>
      </w:r>
      <w:r w:rsidR="00154194" w:rsidRPr="00A26E86">
        <w:rPr>
          <w:rFonts w:ascii="Times New Roman" w:eastAsia="Times New Roman" w:hAnsi="Times New Roman" w:cs="Times New Roman"/>
          <w:bCs/>
          <w:sz w:val="28"/>
          <w:szCs w:val="28"/>
        </w:rPr>
        <w:t xml:space="preserve"> и 201</w:t>
      </w:r>
      <w:r w:rsidRPr="00A26E86">
        <w:rPr>
          <w:rFonts w:ascii="Times New Roman" w:eastAsia="Times New Roman" w:hAnsi="Times New Roman" w:cs="Times New Roman"/>
          <w:bCs/>
          <w:sz w:val="28"/>
          <w:szCs w:val="28"/>
        </w:rPr>
        <w:t>9</w:t>
      </w:r>
      <w:r w:rsidR="00E95E65" w:rsidRPr="00A26E86">
        <w:rPr>
          <w:rFonts w:ascii="Times New Roman" w:eastAsia="Times New Roman" w:hAnsi="Times New Roman" w:cs="Times New Roman"/>
          <w:bCs/>
          <w:sz w:val="28"/>
          <w:szCs w:val="28"/>
        </w:rPr>
        <w:t xml:space="preserve"> годов</w:t>
      </w:r>
      <w:r w:rsidR="00CF3379" w:rsidRPr="00A26E86">
        <w:rPr>
          <w:rFonts w:ascii="Times New Roman" w:eastAsia="Times New Roman" w:hAnsi="Times New Roman" w:cs="Times New Roman"/>
          <w:bCs/>
          <w:sz w:val="28"/>
          <w:szCs w:val="28"/>
        </w:rPr>
        <w:t>»</w:t>
      </w:r>
      <w:r w:rsidR="00E95E65" w:rsidRPr="00A26E86">
        <w:rPr>
          <w:rFonts w:ascii="Times New Roman" w:eastAsia="Times New Roman" w:hAnsi="Times New Roman" w:cs="Times New Roman"/>
          <w:bCs/>
          <w:sz w:val="28"/>
          <w:szCs w:val="28"/>
        </w:rPr>
        <w:t>.</w:t>
      </w:r>
    </w:p>
    <w:p w:rsidR="00FB7040" w:rsidRPr="00A26E86" w:rsidRDefault="00FB7040" w:rsidP="00FB7040">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В  2017  году в соответствии со сводной бюджетной росписью на 31 декабря 2017 г. на реализацию программы было выделено 1 653 338,05 тыс. рублей, в том числе 1 047 406,13 тыс. рублей - за счет средств, поступающих из бюджета Ставропольского края. За счет средств внебюджетных источников - 242 514,80 тыс. рублей</w:t>
      </w:r>
    </w:p>
    <w:p w:rsidR="00FB7040" w:rsidRPr="00A26E86" w:rsidRDefault="00FB7040" w:rsidP="00FB7040">
      <w:pPr>
        <w:spacing w:after="0" w:line="240" w:lineRule="auto"/>
        <w:ind w:right="-1" w:firstLine="709"/>
        <w:jc w:val="both"/>
        <w:rPr>
          <w:rFonts w:ascii="Times New Roman" w:eastAsia="Times New Roman" w:hAnsi="Times New Roman" w:cs="Times New Roman"/>
          <w:bCs/>
          <w:sz w:val="28"/>
          <w:szCs w:val="28"/>
        </w:rPr>
      </w:pPr>
      <w:proofErr w:type="gramStart"/>
      <w:r w:rsidRPr="00A26E86">
        <w:rPr>
          <w:rFonts w:ascii="Times New Roman" w:eastAsia="Times New Roman" w:hAnsi="Times New Roman" w:cs="Times New Roman"/>
          <w:bCs/>
          <w:sz w:val="28"/>
          <w:szCs w:val="28"/>
        </w:rPr>
        <w:t>Кассовые расходы на реализацию программы в 2017 году всего составили 1 636 925,62 тыс. рублей или 99 % к запланированному уровню в том числе: 603 711,04 тыс. рублей - за счет средств, поступающих из бюджета Ставропольского края или 99,6% к запланированному уровню в соответствии со сводной бюджетной росписью на 31 декабря 2017 года.</w:t>
      </w:r>
      <w:proofErr w:type="gramEnd"/>
    </w:p>
    <w:p w:rsidR="00FB7040" w:rsidRPr="00A26E86" w:rsidRDefault="00FB7040" w:rsidP="00FB7040">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Фактические расходы за счет средств внебюджетных источников на реализацию программы  в 2017 году составили 226 654,59 тыс. рублей или 93,5 % к запланированному уровню.</w:t>
      </w:r>
    </w:p>
    <w:p w:rsidR="00E634C6" w:rsidRPr="00A26E86" w:rsidRDefault="00CF3379" w:rsidP="00DF3001">
      <w:pPr>
        <w:spacing w:after="0" w:line="240" w:lineRule="auto"/>
        <w:ind w:right="-1" w:firstLine="709"/>
        <w:jc w:val="both"/>
        <w:rPr>
          <w:rFonts w:ascii="Times New Roman" w:eastAsia="Times New Roman" w:hAnsi="Times New Roman" w:cs="Times New Roman"/>
          <w:bCs/>
          <w:sz w:val="28"/>
          <w:szCs w:val="28"/>
        </w:rPr>
      </w:pPr>
      <w:proofErr w:type="gramStart"/>
      <w:r w:rsidRPr="00A26E86">
        <w:rPr>
          <w:rFonts w:ascii="Times New Roman" w:eastAsia="Times New Roman" w:hAnsi="Times New Roman" w:cs="Times New Roman"/>
          <w:b/>
          <w:bCs/>
          <w:i/>
          <w:sz w:val="28"/>
          <w:szCs w:val="28"/>
        </w:rPr>
        <w:t>В рамках реализации Подпрограммы 1 «Развитие системы дошкольного образования в городе-курорте Пятигорске»</w:t>
      </w:r>
      <w:r w:rsidR="00376281" w:rsidRPr="00A26E86">
        <w:rPr>
          <w:rFonts w:ascii="Times New Roman" w:eastAsia="Times New Roman" w:hAnsi="Times New Roman" w:cs="Times New Roman"/>
          <w:b/>
          <w:bCs/>
          <w:i/>
          <w:sz w:val="28"/>
          <w:szCs w:val="28"/>
        </w:rPr>
        <w:t xml:space="preserve"> Программы </w:t>
      </w:r>
      <w:r w:rsidR="00376281" w:rsidRPr="00A26E86">
        <w:rPr>
          <w:rFonts w:ascii="Times New Roman" w:eastAsia="Times New Roman" w:hAnsi="Times New Roman" w:cs="Times New Roman"/>
          <w:b/>
          <w:bCs/>
          <w:i/>
          <w:sz w:val="28"/>
          <w:szCs w:val="28"/>
          <w:lang w:val="en-US"/>
        </w:rPr>
        <w:t>I</w:t>
      </w:r>
      <w:r w:rsidRPr="00A26E86">
        <w:rPr>
          <w:rFonts w:ascii="Times New Roman" w:eastAsia="Times New Roman" w:hAnsi="Times New Roman" w:cs="Times New Roman"/>
          <w:b/>
          <w:bCs/>
          <w:i/>
          <w:sz w:val="28"/>
          <w:szCs w:val="28"/>
        </w:rPr>
        <w:t xml:space="preserve"> </w:t>
      </w:r>
      <w:r w:rsidR="00855B1D" w:rsidRPr="00A26E86">
        <w:rPr>
          <w:rFonts w:ascii="Times New Roman" w:eastAsia="Times New Roman" w:hAnsi="Times New Roman" w:cs="Times New Roman"/>
          <w:bCs/>
          <w:sz w:val="28"/>
          <w:szCs w:val="28"/>
        </w:rPr>
        <w:t>запланированы и реализованы</w:t>
      </w:r>
      <w:r w:rsidRPr="00A26E86">
        <w:rPr>
          <w:rFonts w:ascii="Times New Roman" w:eastAsia="Times New Roman" w:hAnsi="Times New Roman" w:cs="Times New Roman"/>
          <w:bCs/>
          <w:sz w:val="28"/>
          <w:szCs w:val="28"/>
        </w:rPr>
        <w:t xml:space="preserve"> в полном объеме </w:t>
      </w:r>
      <w:r w:rsidR="00855B1D" w:rsidRPr="00A26E86">
        <w:rPr>
          <w:rFonts w:ascii="Times New Roman" w:eastAsia="Times New Roman" w:hAnsi="Times New Roman" w:cs="Times New Roman"/>
          <w:bCs/>
          <w:sz w:val="28"/>
          <w:szCs w:val="28"/>
        </w:rPr>
        <w:t>все основные мероприятия</w:t>
      </w:r>
      <w:r w:rsidR="009214D8" w:rsidRPr="00A26E86">
        <w:rPr>
          <w:rFonts w:ascii="Times New Roman" w:eastAsia="Times New Roman" w:hAnsi="Times New Roman" w:cs="Times New Roman"/>
          <w:bCs/>
          <w:sz w:val="28"/>
          <w:szCs w:val="28"/>
        </w:rPr>
        <w:t>, в том числе обеспечена деятельность дошкольных учреждений, проведены обязательные медицинские осмотры работников дошкольных образовательных учреждений, предоставлены меры социальной поддержки по оплате жилых помещений педагогическим работникам, проживающим и работающим в сельской местности, проведен конкурс «Воспитатель года», оказана материальная</w:t>
      </w:r>
      <w:proofErr w:type="gramEnd"/>
      <w:r w:rsidR="009214D8" w:rsidRPr="00A26E86">
        <w:rPr>
          <w:rFonts w:ascii="Times New Roman" w:eastAsia="Times New Roman" w:hAnsi="Times New Roman" w:cs="Times New Roman"/>
          <w:bCs/>
          <w:sz w:val="28"/>
          <w:szCs w:val="28"/>
        </w:rPr>
        <w:t xml:space="preserve"> поддержка родителям за присмотр и уход за детьми в дошкольных образовательных организациях.</w:t>
      </w:r>
    </w:p>
    <w:p w:rsidR="00D35CB6" w:rsidRPr="00A26E86" w:rsidRDefault="00D35CB6" w:rsidP="00D35CB6">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Система дошкольного образования в 2016 – 2017 учебном году  года была представлена 40 дошкольными образовательными организациями (далее – ДОУ), из них 39 муниципальных дошкольных учреждений и 1 негосударственное ДОУ  детский сад № 12 «Калинка».  </w:t>
      </w:r>
    </w:p>
    <w:p w:rsidR="00D35CB6" w:rsidRPr="00A26E86" w:rsidRDefault="00D35CB6" w:rsidP="00D35CB6">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Общая численность детей дошкольного возраста, проживающих на территории города, составила 12 776 человек. Из них посещали детские сады 9 568 детей</w:t>
      </w:r>
      <w:r w:rsidR="00053504">
        <w:rPr>
          <w:rFonts w:ascii="Times New Roman" w:eastAsia="Times New Roman" w:hAnsi="Times New Roman" w:cs="Times New Roman"/>
          <w:bCs/>
          <w:sz w:val="28"/>
          <w:szCs w:val="28"/>
        </w:rPr>
        <w:t xml:space="preserve">, в </w:t>
      </w:r>
      <w:proofErr w:type="spellStart"/>
      <w:r w:rsidR="00053504">
        <w:rPr>
          <w:rFonts w:ascii="Times New Roman" w:eastAsia="Times New Roman" w:hAnsi="Times New Roman" w:cs="Times New Roman"/>
          <w:bCs/>
          <w:sz w:val="28"/>
          <w:szCs w:val="28"/>
        </w:rPr>
        <w:t>т.ч</w:t>
      </w:r>
      <w:proofErr w:type="spellEnd"/>
      <w:r w:rsidR="00053504">
        <w:rPr>
          <w:rFonts w:ascii="Times New Roman" w:eastAsia="Times New Roman" w:hAnsi="Times New Roman" w:cs="Times New Roman"/>
          <w:bCs/>
          <w:sz w:val="28"/>
          <w:szCs w:val="28"/>
        </w:rPr>
        <w:t>.</w:t>
      </w:r>
      <w:r w:rsidRPr="00A26E86">
        <w:rPr>
          <w:rFonts w:ascii="Times New Roman" w:eastAsia="Times New Roman" w:hAnsi="Times New Roman" w:cs="Times New Roman"/>
          <w:bCs/>
          <w:sz w:val="28"/>
          <w:szCs w:val="28"/>
        </w:rPr>
        <w:t xml:space="preserve"> группы компенсирующей направленности посещали 434 </w:t>
      </w:r>
      <w:r w:rsidRPr="00A26E86">
        <w:rPr>
          <w:rFonts w:ascii="Times New Roman" w:eastAsia="Times New Roman" w:hAnsi="Times New Roman" w:cs="Times New Roman"/>
          <w:bCs/>
          <w:sz w:val="28"/>
          <w:szCs w:val="28"/>
        </w:rPr>
        <w:lastRenderedPageBreak/>
        <w:t xml:space="preserve">ребенка, группы оздоровительной направленности – 110 детей, 90 детей-инвалидов имели возможность посещать дошкольные учреждения, 20 </w:t>
      </w:r>
      <w:r w:rsidR="00053504">
        <w:rPr>
          <w:rFonts w:ascii="Times New Roman" w:eastAsia="Times New Roman" w:hAnsi="Times New Roman" w:cs="Times New Roman"/>
          <w:bCs/>
          <w:sz w:val="28"/>
          <w:szCs w:val="28"/>
        </w:rPr>
        <w:t>детей</w:t>
      </w:r>
      <w:r w:rsidRPr="00A26E86">
        <w:rPr>
          <w:rFonts w:ascii="Times New Roman" w:eastAsia="Times New Roman" w:hAnsi="Times New Roman" w:cs="Times New Roman"/>
          <w:bCs/>
          <w:sz w:val="28"/>
          <w:szCs w:val="28"/>
        </w:rPr>
        <w:t>-инвалид</w:t>
      </w:r>
      <w:r w:rsidR="00053504">
        <w:rPr>
          <w:rFonts w:ascii="Times New Roman" w:eastAsia="Times New Roman" w:hAnsi="Times New Roman" w:cs="Times New Roman"/>
          <w:bCs/>
          <w:sz w:val="28"/>
          <w:szCs w:val="28"/>
        </w:rPr>
        <w:t>ов</w:t>
      </w:r>
      <w:r w:rsidRPr="00A26E86">
        <w:rPr>
          <w:rFonts w:ascii="Times New Roman" w:eastAsia="Times New Roman" w:hAnsi="Times New Roman" w:cs="Times New Roman"/>
          <w:bCs/>
          <w:sz w:val="28"/>
          <w:szCs w:val="28"/>
        </w:rPr>
        <w:t xml:space="preserve"> обуча</w:t>
      </w:r>
      <w:r w:rsidR="00053504">
        <w:rPr>
          <w:rFonts w:ascii="Times New Roman" w:eastAsia="Times New Roman" w:hAnsi="Times New Roman" w:cs="Times New Roman"/>
          <w:bCs/>
          <w:sz w:val="28"/>
          <w:szCs w:val="28"/>
        </w:rPr>
        <w:t>лись</w:t>
      </w:r>
      <w:r w:rsidRPr="00A26E86">
        <w:rPr>
          <w:rFonts w:ascii="Times New Roman" w:eastAsia="Times New Roman" w:hAnsi="Times New Roman" w:cs="Times New Roman"/>
          <w:bCs/>
          <w:sz w:val="28"/>
          <w:szCs w:val="28"/>
        </w:rPr>
        <w:t xml:space="preserve"> на дому. </w:t>
      </w:r>
    </w:p>
    <w:p w:rsidR="00D35CB6" w:rsidRPr="00A26E86" w:rsidRDefault="00D35CB6" w:rsidP="00D35CB6">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В соответствии с требованиями законодательства развивались вариативные формы дошкольного образования: группы семейного воспитания (10 детей воспитывались в трех группах на базе ДОУ № 4, 30, 34), группы кратковременного пребывания (на базе ДОУ № 31, 38). </w:t>
      </w:r>
    </w:p>
    <w:p w:rsidR="00D35CB6" w:rsidRPr="00A26E86" w:rsidRDefault="00D35CB6" w:rsidP="00D35CB6">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В 5 дошкольных образовательных учреждениях (ДОУ № 4, № 6,  № 11, № 38, № 47) работали группы круглосуточного пребывания, которые посещали 63 ребенка.</w:t>
      </w:r>
    </w:p>
    <w:p w:rsidR="00D35CB6" w:rsidRPr="00A26E86" w:rsidRDefault="00D35CB6" w:rsidP="00D35CB6">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Количество детей, состоящих на учете для зачисления в детские сады, в возрасте от 0 до 7 лет, составляет – 3 779 ребенка.</w:t>
      </w:r>
    </w:p>
    <w:p w:rsidR="00D35CB6" w:rsidRPr="00A26E86" w:rsidRDefault="00A80D97" w:rsidP="00DF3001">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Реализация мероприятий подпрограммы 1 «Развитие системы дошкольного образования в городе-курорте </w:t>
      </w:r>
      <w:r w:rsidR="00D35CB6" w:rsidRPr="00A26E86">
        <w:rPr>
          <w:rFonts w:ascii="Times New Roman" w:eastAsia="Times New Roman" w:hAnsi="Times New Roman" w:cs="Times New Roman"/>
          <w:bCs/>
          <w:sz w:val="28"/>
          <w:szCs w:val="28"/>
        </w:rPr>
        <w:t>Пятигорске» в 2017</w:t>
      </w:r>
      <w:r w:rsidRPr="00A26E86">
        <w:rPr>
          <w:rFonts w:ascii="Times New Roman" w:eastAsia="Times New Roman" w:hAnsi="Times New Roman" w:cs="Times New Roman"/>
          <w:bCs/>
          <w:sz w:val="28"/>
          <w:szCs w:val="28"/>
        </w:rPr>
        <w:t xml:space="preserve"> году  позволила достигнуть показателя «Охват детей в возрасте от 1  до 6 лет </w:t>
      </w:r>
      <w:r w:rsidR="00D35CB6" w:rsidRPr="00A26E86">
        <w:rPr>
          <w:rFonts w:ascii="Times New Roman" w:eastAsia="Times New Roman" w:hAnsi="Times New Roman" w:cs="Times New Roman"/>
          <w:bCs/>
          <w:sz w:val="28"/>
          <w:szCs w:val="28"/>
        </w:rPr>
        <w:t>дошкольным образованием» до 77,2</w:t>
      </w:r>
      <w:r w:rsidRPr="00A26E86">
        <w:rPr>
          <w:rFonts w:ascii="Times New Roman" w:eastAsia="Times New Roman" w:hAnsi="Times New Roman" w:cs="Times New Roman"/>
          <w:bCs/>
          <w:sz w:val="28"/>
          <w:szCs w:val="28"/>
        </w:rPr>
        <w:t xml:space="preserve"> % (при</w:t>
      </w:r>
      <w:r w:rsidR="00D35CB6" w:rsidRPr="00A26E86">
        <w:rPr>
          <w:rFonts w:ascii="Times New Roman" w:eastAsia="Times New Roman" w:hAnsi="Times New Roman" w:cs="Times New Roman"/>
          <w:bCs/>
          <w:sz w:val="28"/>
          <w:szCs w:val="28"/>
        </w:rPr>
        <w:t xml:space="preserve"> плановом значении показателя 76,5</w:t>
      </w:r>
      <w:r w:rsidRPr="00A26E86">
        <w:rPr>
          <w:rFonts w:ascii="Times New Roman" w:eastAsia="Times New Roman" w:hAnsi="Times New Roman" w:cs="Times New Roman"/>
          <w:bCs/>
          <w:sz w:val="28"/>
          <w:szCs w:val="28"/>
        </w:rPr>
        <w:t xml:space="preserve">%). </w:t>
      </w:r>
    </w:p>
    <w:p w:rsidR="00A80D97" w:rsidRPr="00A26E86" w:rsidRDefault="00A80D97" w:rsidP="00DF3001">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Также были достигнуты следующие показатели:</w:t>
      </w:r>
    </w:p>
    <w:p w:rsidR="00A80D97" w:rsidRPr="00A26E86" w:rsidRDefault="00A80D97" w:rsidP="00DF3001">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доля детей с ограниченными возможностями здоровья (детей-инвалидов), которым созданы условия для получения дошкольного образования на дому, в общей численности детей-инвалидов дошкольного воз</w:t>
      </w:r>
      <w:r w:rsidR="00D35CB6" w:rsidRPr="00A26E86">
        <w:rPr>
          <w:rFonts w:ascii="Times New Roman" w:eastAsia="Times New Roman" w:hAnsi="Times New Roman" w:cs="Times New Roman"/>
          <w:bCs/>
          <w:sz w:val="28"/>
          <w:szCs w:val="28"/>
        </w:rPr>
        <w:t xml:space="preserve">раста  73,4 </w:t>
      </w:r>
      <w:r w:rsidRPr="00A26E86">
        <w:rPr>
          <w:rFonts w:ascii="Times New Roman" w:eastAsia="Times New Roman" w:hAnsi="Times New Roman" w:cs="Times New Roman"/>
          <w:bCs/>
          <w:sz w:val="28"/>
          <w:szCs w:val="28"/>
        </w:rPr>
        <w:t>% (план – 10%);</w:t>
      </w:r>
    </w:p>
    <w:p w:rsidR="00A80D97" w:rsidRPr="00A26E86" w:rsidRDefault="00A80D97" w:rsidP="00DF3001">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численность воспитанников организаций дошкольного образования в расчете на </w:t>
      </w:r>
      <w:r w:rsidR="00D35CB6" w:rsidRPr="00A26E86">
        <w:rPr>
          <w:rFonts w:ascii="Times New Roman" w:eastAsia="Times New Roman" w:hAnsi="Times New Roman" w:cs="Times New Roman"/>
          <w:bCs/>
          <w:sz w:val="28"/>
          <w:szCs w:val="28"/>
        </w:rPr>
        <w:t xml:space="preserve">1 педагогического работника </w:t>
      </w:r>
      <w:r w:rsidR="008919C9" w:rsidRPr="00A26E86">
        <w:rPr>
          <w:rFonts w:ascii="Times New Roman" w:eastAsia="Times New Roman" w:hAnsi="Times New Roman" w:cs="Times New Roman"/>
          <w:bCs/>
          <w:sz w:val="28"/>
          <w:szCs w:val="28"/>
        </w:rPr>
        <w:t xml:space="preserve">составила </w:t>
      </w:r>
      <w:r w:rsidR="00D35CB6" w:rsidRPr="00A26E86">
        <w:rPr>
          <w:rFonts w:ascii="Times New Roman" w:eastAsia="Times New Roman" w:hAnsi="Times New Roman" w:cs="Times New Roman"/>
          <w:bCs/>
          <w:sz w:val="28"/>
          <w:szCs w:val="28"/>
        </w:rPr>
        <w:t>11,4 человек (план -</w:t>
      </w:r>
      <w:r w:rsidR="008919C9" w:rsidRPr="00A26E86">
        <w:rPr>
          <w:rFonts w:ascii="Times New Roman" w:eastAsia="Times New Roman" w:hAnsi="Times New Roman" w:cs="Times New Roman"/>
          <w:bCs/>
          <w:sz w:val="28"/>
          <w:szCs w:val="28"/>
        </w:rPr>
        <w:t xml:space="preserve"> </w:t>
      </w:r>
      <w:r w:rsidR="00D35CB6" w:rsidRPr="00A26E86">
        <w:rPr>
          <w:rFonts w:ascii="Times New Roman" w:eastAsia="Times New Roman" w:hAnsi="Times New Roman" w:cs="Times New Roman"/>
          <w:bCs/>
          <w:sz w:val="28"/>
          <w:szCs w:val="28"/>
        </w:rPr>
        <w:t>10,6</w:t>
      </w:r>
      <w:r w:rsidR="008919C9" w:rsidRPr="00A26E86">
        <w:rPr>
          <w:rFonts w:ascii="Times New Roman" w:eastAsia="Times New Roman" w:hAnsi="Times New Roman" w:cs="Times New Roman"/>
          <w:bCs/>
          <w:sz w:val="28"/>
          <w:szCs w:val="28"/>
        </w:rPr>
        <w:t xml:space="preserve"> чел.), в связи с переуплотнением детских садов;</w:t>
      </w:r>
    </w:p>
    <w:p w:rsidR="00A80D97" w:rsidRPr="00A26E86" w:rsidRDefault="00A80D97" w:rsidP="00DF3001">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доля педагогических работников дошкольных образовательных у</w:t>
      </w:r>
      <w:r w:rsidR="00D35CB6" w:rsidRPr="00A26E86">
        <w:rPr>
          <w:rFonts w:ascii="Times New Roman" w:eastAsia="Times New Roman" w:hAnsi="Times New Roman" w:cs="Times New Roman"/>
          <w:bCs/>
          <w:sz w:val="28"/>
          <w:szCs w:val="28"/>
        </w:rPr>
        <w:t>чреждений с высшим образованием</w:t>
      </w:r>
      <w:r w:rsidRPr="00A26E86">
        <w:rPr>
          <w:rFonts w:ascii="Times New Roman" w:eastAsia="Times New Roman" w:hAnsi="Times New Roman" w:cs="Times New Roman"/>
          <w:bCs/>
          <w:sz w:val="28"/>
          <w:szCs w:val="28"/>
        </w:rPr>
        <w:t xml:space="preserve"> в общей численности педагогических работников дошкольн</w:t>
      </w:r>
      <w:r w:rsidR="00D35CB6" w:rsidRPr="00A26E86">
        <w:rPr>
          <w:rFonts w:ascii="Times New Roman" w:eastAsia="Times New Roman" w:hAnsi="Times New Roman" w:cs="Times New Roman"/>
          <w:bCs/>
          <w:sz w:val="28"/>
          <w:szCs w:val="28"/>
        </w:rPr>
        <w:t>ых образовательных учреждений 56</w:t>
      </w:r>
      <w:r w:rsidRPr="00A26E86">
        <w:rPr>
          <w:rFonts w:ascii="Times New Roman" w:eastAsia="Times New Roman" w:hAnsi="Times New Roman" w:cs="Times New Roman"/>
          <w:bCs/>
          <w:sz w:val="28"/>
          <w:szCs w:val="28"/>
        </w:rPr>
        <w:t>% (план – 48</w:t>
      </w:r>
      <w:r w:rsidR="00D35CB6" w:rsidRPr="00A26E86">
        <w:rPr>
          <w:rFonts w:ascii="Times New Roman" w:eastAsia="Times New Roman" w:hAnsi="Times New Roman" w:cs="Times New Roman"/>
          <w:bCs/>
          <w:sz w:val="28"/>
          <w:szCs w:val="28"/>
        </w:rPr>
        <w:t>,1</w:t>
      </w:r>
      <w:r w:rsidRPr="00A26E86">
        <w:rPr>
          <w:rFonts w:ascii="Times New Roman" w:eastAsia="Times New Roman" w:hAnsi="Times New Roman" w:cs="Times New Roman"/>
          <w:bCs/>
          <w:sz w:val="28"/>
          <w:szCs w:val="28"/>
        </w:rPr>
        <w:t>%);</w:t>
      </w:r>
    </w:p>
    <w:p w:rsidR="00A80D97" w:rsidRPr="00A26E86" w:rsidRDefault="00A80D97" w:rsidP="00DF3001">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удельный вес численности педагогических работников дошкольных образовательных учреждений в возрасте до 30 лет в общей численности педагогических работников дошкольных</w:t>
      </w:r>
      <w:r w:rsidR="00D35CB6" w:rsidRPr="00A26E86">
        <w:rPr>
          <w:rFonts w:ascii="Times New Roman" w:eastAsia="Times New Roman" w:hAnsi="Times New Roman" w:cs="Times New Roman"/>
          <w:bCs/>
          <w:sz w:val="28"/>
          <w:szCs w:val="28"/>
        </w:rPr>
        <w:t xml:space="preserve"> образовательных учреждений – 12% (план – 18,2</w:t>
      </w:r>
      <w:r w:rsidRPr="00A26E86">
        <w:rPr>
          <w:rFonts w:ascii="Times New Roman" w:eastAsia="Times New Roman" w:hAnsi="Times New Roman" w:cs="Times New Roman"/>
          <w:bCs/>
          <w:sz w:val="28"/>
          <w:szCs w:val="28"/>
        </w:rPr>
        <w:t>%).</w:t>
      </w:r>
      <w:r w:rsidR="00D35CB6" w:rsidRPr="00A26E86">
        <w:rPr>
          <w:rFonts w:ascii="Times New Roman" w:eastAsia="Times New Roman" w:hAnsi="Times New Roman" w:cs="Times New Roman"/>
          <w:bCs/>
          <w:sz w:val="28"/>
          <w:szCs w:val="28"/>
        </w:rPr>
        <w:t xml:space="preserve"> Уровень заработной платы и отсутствие социальных льгот не способствует притоку молодых специалистов в учреждения образования.</w:t>
      </w:r>
    </w:p>
    <w:p w:rsidR="00CB32E8" w:rsidRPr="00A26E86" w:rsidRDefault="00A80D97" w:rsidP="00DF3001">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По результатам независимой оценки качества образовательной деятельности дошкольных образовательных учреждений удовлетворенность населения города-курорта Пятигорска качеством </w:t>
      </w:r>
      <w:r w:rsidR="00D35CB6" w:rsidRPr="00A26E86">
        <w:rPr>
          <w:rFonts w:ascii="Times New Roman" w:eastAsia="Times New Roman" w:hAnsi="Times New Roman" w:cs="Times New Roman"/>
          <w:bCs/>
          <w:sz w:val="28"/>
          <w:szCs w:val="28"/>
        </w:rPr>
        <w:t xml:space="preserve">дошкольного </w:t>
      </w:r>
      <w:r w:rsidRPr="00A26E86">
        <w:rPr>
          <w:rFonts w:ascii="Times New Roman" w:eastAsia="Times New Roman" w:hAnsi="Times New Roman" w:cs="Times New Roman"/>
          <w:bCs/>
          <w:sz w:val="28"/>
          <w:szCs w:val="28"/>
        </w:rPr>
        <w:t>образования составила 91</w:t>
      </w:r>
      <w:r w:rsidR="00D35CB6" w:rsidRPr="00A26E86">
        <w:rPr>
          <w:rFonts w:ascii="Times New Roman" w:eastAsia="Times New Roman" w:hAnsi="Times New Roman" w:cs="Times New Roman"/>
          <w:bCs/>
          <w:sz w:val="28"/>
          <w:szCs w:val="28"/>
        </w:rPr>
        <w:t>,5% (план – 69</w:t>
      </w:r>
      <w:r w:rsidRPr="00A26E86">
        <w:rPr>
          <w:rFonts w:ascii="Times New Roman" w:eastAsia="Times New Roman" w:hAnsi="Times New Roman" w:cs="Times New Roman"/>
          <w:bCs/>
          <w:sz w:val="28"/>
          <w:szCs w:val="28"/>
        </w:rPr>
        <w:t xml:space="preserve">%). </w:t>
      </w:r>
    </w:p>
    <w:p w:rsidR="006A7AFE" w:rsidRPr="00A26E86" w:rsidRDefault="006A7AFE" w:rsidP="00DF3001">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Из 6 контрольных событий, запла</w:t>
      </w:r>
      <w:r w:rsidR="00215706" w:rsidRPr="00A26E86">
        <w:rPr>
          <w:rFonts w:ascii="Times New Roman" w:eastAsia="Times New Roman" w:hAnsi="Times New Roman" w:cs="Times New Roman"/>
          <w:bCs/>
          <w:sz w:val="28"/>
          <w:szCs w:val="28"/>
        </w:rPr>
        <w:t>нированных подпрограммой на 2017</w:t>
      </w:r>
      <w:r w:rsidRPr="00A26E86">
        <w:rPr>
          <w:rFonts w:ascii="Times New Roman" w:eastAsia="Times New Roman" w:hAnsi="Times New Roman" w:cs="Times New Roman"/>
          <w:bCs/>
          <w:sz w:val="28"/>
          <w:szCs w:val="28"/>
        </w:rPr>
        <w:t xml:space="preserve"> год, </w:t>
      </w:r>
      <w:proofErr w:type="gramStart"/>
      <w:r w:rsidRPr="00A26E86">
        <w:rPr>
          <w:rFonts w:ascii="Times New Roman" w:eastAsia="Times New Roman" w:hAnsi="Times New Roman" w:cs="Times New Roman"/>
          <w:bCs/>
          <w:sz w:val="28"/>
          <w:szCs w:val="28"/>
        </w:rPr>
        <w:t>достигнуты</w:t>
      </w:r>
      <w:proofErr w:type="gramEnd"/>
      <w:r w:rsidRPr="00A26E86">
        <w:rPr>
          <w:rFonts w:ascii="Times New Roman" w:eastAsia="Times New Roman" w:hAnsi="Times New Roman" w:cs="Times New Roman"/>
          <w:bCs/>
          <w:sz w:val="28"/>
          <w:szCs w:val="28"/>
        </w:rPr>
        <w:t xml:space="preserve"> в срок 6 контрольных событий.</w:t>
      </w:r>
    </w:p>
    <w:p w:rsidR="0020088A" w:rsidRPr="00A26E86" w:rsidRDefault="0020088A" w:rsidP="00DF3001">
      <w:pPr>
        <w:spacing w:after="0" w:line="240" w:lineRule="auto"/>
        <w:ind w:right="-1" w:firstLine="709"/>
        <w:jc w:val="both"/>
        <w:rPr>
          <w:rFonts w:ascii="Times New Roman" w:eastAsia="Times New Roman" w:hAnsi="Times New Roman" w:cs="Times New Roman"/>
          <w:b/>
          <w:bCs/>
          <w:i/>
          <w:sz w:val="28"/>
          <w:szCs w:val="28"/>
        </w:rPr>
      </w:pPr>
      <w:r w:rsidRPr="00A26E86">
        <w:rPr>
          <w:rFonts w:ascii="Times New Roman" w:eastAsia="Times New Roman" w:hAnsi="Times New Roman" w:cs="Times New Roman"/>
          <w:b/>
          <w:bCs/>
          <w:i/>
          <w:sz w:val="28"/>
          <w:szCs w:val="28"/>
        </w:rPr>
        <w:t>В рамках реализации подпрограммы 2 «Развитие системы общего образования в городе-курорте Пятигорске»</w:t>
      </w:r>
      <w:r w:rsidR="00855B1D" w:rsidRPr="00A26E86">
        <w:rPr>
          <w:rFonts w:ascii="Times New Roman" w:eastAsia="Times New Roman" w:hAnsi="Times New Roman" w:cs="Times New Roman"/>
          <w:bCs/>
          <w:sz w:val="28"/>
          <w:szCs w:val="28"/>
        </w:rPr>
        <w:t xml:space="preserve"> </w:t>
      </w:r>
      <w:r w:rsidR="00376281" w:rsidRPr="00A26E86">
        <w:rPr>
          <w:rFonts w:ascii="Times New Roman" w:eastAsia="Times New Roman" w:hAnsi="Times New Roman" w:cs="Times New Roman"/>
          <w:b/>
          <w:bCs/>
          <w:i/>
          <w:sz w:val="28"/>
          <w:szCs w:val="28"/>
        </w:rPr>
        <w:t xml:space="preserve">Программы </w:t>
      </w:r>
      <w:r w:rsidR="00376281" w:rsidRPr="00A26E86">
        <w:rPr>
          <w:rFonts w:ascii="Times New Roman" w:eastAsia="Times New Roman" w:hAnsi="Times New Roman" w:cs="Times New Roman"/>
          <w:b/>
          <w:bCs/>
          <w:i/>
          <w:sz w:val="28"/>
          <w:szCs w:val="28"/>
          <w:lang w:val="en-US"/>
        </w:rPr>
        <w:t>I</w:t>
      </w:r>
      <w:r w:rsidR="00376281" w:rsidRPr="00A26E86">
        <w:rPr>
          <w:rFonts w:ascii="Times New Roman" w:eastAsia="Times New Roman" w:hAnsi="Times New Roman" w:cs="Times New Roman"/>
          <w:bCs/>
          <w:sz w:val="28"/>
          <w:szCs w:val="28"/>
        </w:rPr>
        <w:t xml:space="preserve"> </w:t>
      </w:r>
      <w:r w:rsidR="00855B1D" w:rsidRPr="00A26E86">
        <w:rPr>
          <w:rFonts w:ascii="Times New Roman" w:eastAsia="Times New Roman" w:hAnsi="Times New Roman" w:cs="Times New Roman"/>
          <w:bCs/>
          <w:sz w:val="28"/>
          <w:szCs w:val="28"/>
        </w:rPr>
        <w:t>запланированы и реализованы в полном объеме все основные мероприятия</w:t>
      </w:r>
      <w:r w:rsidR="008B0560" w:rsidRPr="00A26E86">
        <w:rPr>
          <w:rFonts w:ascii="Times New Roman" w:eastAsia="Times New Roman" w:hAnsi="Times New Roman" w:cs="Times New Roman"/>
          <w:bCs/>
          <w:sz w:val="28"/>
          <w:szCs w:val="28"/>
        </w:rPr>
        <w:t>.</w:t>
      </w:r>
    </w:p>
    <w:p w:rsidR="00215706" w:rsidRPr="00A26E86" w:rsidRDefault="00215706" w:rsidP="00215706">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В системе общего образования города Пятигорска функционировали 29 муниципальных общеобразовательных учреждений.</w:t>
      </w:r>
    </w:p>
    <w:p w:rsidR="00215706" w:rsidRPr="00A26E86" w:rsidRDefault="00215706" w:rsidP="00215706">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lastRenderedPageBreak/>
        <w:t xml:space="preserve">На конец учебного года в образовательных учреждениях города Пятигорска обучалось 19820 учащихся. На начало учебного года в образовательных учреждениях города Пятигорска обучалось 20 587 учащихся. Наблюдается положительная динамика численности </w:t>
      </w:r>
      <w:proofErr w:type="gramStart"/>
      <w:r w:rsidRPr="00A26E86">
        <w:rPr>
          <w:rFonts w:ascii="Times New Roman" w:eastAsia="Times New Roman" w:hAnsi="Times New Roman" w:cs="Times New Roman"/>
          <w:bCs/>
          <w:sz w:val="28"/>
          <w:szCs w:val="28"/>
        </w:rPr>
        <w:t>обучающихся</w:t>
      </w:r>
      <w:proofErr w:type="gramEnd"/>
      <w:r w:rsidRPr="00A26E86">
        <w:rPr>
          <w:rFonts w:ascii="Times New Roman" w:eastAsia="Times New Roman" w:hAnsi="Times New Roman" w:cs="Times New Roman"/>
          <w:bCs/>
          <w:sz w:val="28"/>
          <w:szCs w:val="28"/>
        </w:rPr>
        <w:t>. В основном рост количества учеников в городе продолжается за счет первой и второй ступеней образования.</w:t>
      </w:r>
    </w:p>
    <w:p w:rsidR="00215706" w:rsidRPr="00A26E86" w:rsidRDefault="00215706" w:rsidP="00295B73">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Продолжено внедрение федеральных государственных образовательных стандартов в системе общего образования. Удельный вес учащихся общеобразовательных организаций, обучающихся в соответствии с новым стандартом, в общей численности учащихся составил 71,8%.</w:t>
      </w:r>
    </w:p>
    <w:p w:rsidR="00215706" w:rsidRPr="00A26E86" w:rsidRDefault="00215706" w:rsidP="00295B73">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Количество выпускников, не прошедших государственную итоговую аттестацию снизилось почти в 2 раза (в 2016 году было 38, в 2017 году – 20). </w:t>
      </w:r>
    </w:p>
    <w:p w:rsidR="00215706" w:rsidRPr="00A26E86" w:rsidRDefault="00215706" w:rsidP="00295B73">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Количество </w:t>
      </w:r>
      <w:proofErr w:type="spellStart"/>
      <w:r w:rsidRPr="00A26E86">
        <w:rPr>
          <w:rFonts w:ascii="Times New Roman" w:eastAsia="Times New Roman" w:hAnsi="Times New Roman" w:cs="Times New Roman"/>
          <w:bCs/>
          <w:sz w:val="28"/>
          <w:szCs w:val="28"/>
        </w:rPr>
        <w:t>недопущенных</w:t>
      </w:r>
      <w:proofErr w:type="spellEnd"/>
      <w:r w:rsidRPr="00A26E86">
        <w:rPr>
          <w:rFonts w:ascii="Times New Roman" w:eastAsia="Times New Roman" w:hAnsi="Times New Roman" w:cs="Times New Roman"/>
          <w:bCs/>
          <w:sz w:val="28"/>
          <w:szCs w:val="28"/>
        </w:rPr>
        <w:t xml:space="preserve"> к прохождению итоговой аттестации также снизилось почти в 3 раза (17 человек в 2016 году и 5 в 2017 году). </w:t>
      </w:r>
    </w:p>
    <w:p w:rsidR="00295B73" w:rsidRPr="00A26E86" w:rsidRDefault="00295B73" w:rsidP="00295B73">
      <w:pPr>
        <w:pStyle w:val="ac"/>
        <w:spacing w:after="0" w:line="240" w:lineRule="auto"/>
        <w:ind w:firstLine="709"/>
        <w:jc w:val="both"/>
        <w:rPr>
          <w:sz w:val="28"/>
          <w:szCs w:val="28"/>
        </w:rPr>
      </w:pPr>
      <w:r w:rsidRPr="00A26E86">
        <w:rPr>
          <w:sz w:val="28"/>
          <w:szCs w:val="28"/>
        </w:rPr>
        <w:t>В 2016-2017 году традиционно учащиеся всех общеобразовательных организаций города Пятигорска приняли участие во Всероссийской олимпиаде школьников по 22 общеобразовательным предметам.</w:t>
      </w:r>
    </w:p>
    <w:p w:rsidR="00295B73" w:rsidRPr="00A26E86" w:rsidRDefault="00295B73" w:rsidP="00295B73">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В школьном этапе Олимпиады приняли участие 10585 учащихся, написав 14660 работ. Впервые в олимпиаде по русскому языку и математике приняли участие ученики 4 классов (680 учащихся выполнили 828 работ). По результатам школьного этапа Олимпиады в городе 2833 победителя и призера.</w:t>
      </w:r>
    </w:p>
    <w:p w:rsidR="00295B73" w:rsidRPr="00A26E86" w:rsidRDefault="00295B73" w:rsidP="00295B73">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В муниципальном этапе Олимпиады приняли участие 1557 человек. По результатам муниципального этапа 441 победитель и призер. В региональном этапе приняли участие 127 человек. </w:t>
      </w:r>
    </w:p>
    <w:p w:rsidR="00295B73" w:rsidRPr="00A26E86" w:rsidRDefault="00295B73" w:rsidP="00295B73">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Впервые в 2017 году учащиеся г. Пятигорска приняли участие в региональном этапе по 22 общеобразовательным предметам (по таким предметам, как астрономия, география, право, химия). По итогам проведения регионального этапа Олимпиады в 2016/17 </w:t>
      </w:r>
      <w:proofErr w:type="spellStart"/>
      <w:r w:rsidRPr="00A26E86">
        <w:rPr>
          <w:rFonts w:ascii="Times New Roman" w:eastAsia="Times New Roman" w:hAnsi="Times New Roman" w:cs="Times New Roman"/>
          <w:bCs/>
          <w:sz w:val="28"/>
          <w:szCs w:val="28"/>
        </w:rPr>
        <w:t>уч.г</w:t>
      </w:r>
      <w:proofErr w:type="spellEnd"/>
      <w:r w:rsidRPr="00A26E86">
        <w:rPr>
          <w:rFonts w:ascii="Times New Roman" w:eastAsia="Times New Roman" w:hAnsi="Times New Roman" w:cs="Times New Roman"/>
          <w:bCs/>
          <w:sz w:val="28"/>
          <w:szCs w:val="28"/>
        </w:rPr>
        <w:t xml:space="preserve">. 50 победителей и призеров.                </w:t>
      </w:r>
    </w:p>
    <w:p w:rsidR="00295B73" w:rsidRPr="00A26E86" w:rsidRDefault="00295B73" w:rsidP="00295B73">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На протяжении последних 4-х лет наблюдается динамика увеличения по количеству победителей и призеров.</w:t>
      </w:r>
    </w:p>
    <w:p w:rsidR="00295B73" w:rsidRPr="00A26E86" w:rsidRDefault="00295B73" w:rsidP="00295B73">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В общеобразовательных учреждениях обучался 221 ребенок-инвалид, из них 30 детей обучались по индивидуальному учебном</w:t>
      </w:r>
      <w:r w:rsidR="00053504">
        <w:rPr>
          <w:rFonts w:ascii="Times New Roman" w:eastAsia="Times New Roman" w:hAnsi="Times New Roman" w:cs="Times New Roman"/>
          <w:bCs/>
          <w:sz w:val="28"/>
          <w:szCs w:val="28"/>
        </w:rPr>
        <w:t>у</w:t>
      </w:r>
      <w:r w:rsidRPr="00A26E86">
        <w:rPr>
          <w:rFonts w:ascii="Times New Roman" w:eastAsia="Times New Roman" w:hAnsi="Times New Roman" w:cs="Times New Roman"/>
          <w:bCs/>
          <w:sz w:val="28"/>
          <w:szCs w:val="28"/>
        </w:rPr>
        <w:t xml:space="preserve"> плану на дому.</w:t>
      </w:r>
    </w:p>
    <w:p w:rsidR="00215706" w:rsidRPr="00A26E86" w:rsidRDefault="00295B73" w:rsidP="00295B73">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Для 87 детей школьного возраста, имеющих нарушения интеллекта, на территории города функционировали коррекционные классы в </w:t>
      </w:r>
      <w:r w:rsidR="00053504">
        <w:rPr>
          <w:rFonts w:ascii="Times New Roman" w:eastAsia="Times New Roman" w:hAnsi="Times New Roman" w:cs="Times New Roman"/>
          <w:bCs/>
          <w:sz w:val="28"/>
          <w:szCs w:val="28"/>
        </w:rPr>
        <w:t>МБОУ С</w:t>
      </w:r>
      <w:r w:rsidRPr="00A26E86">
        <w:rPr>
          <w:rFonts w:ascii="Times New Roman" w:eastAsia="Times New Roman" w:hAnsi="Times New Roman" w:cs="Times New Roman"/>
          <w:bCs/>
          <w:sz w:val="28"/>
          <w:szCs w:val="28"/>
        </w:rPr>
        <w:t>ОШ № 10 (адаптированная программа для детей с задержкой психического развития) и МБОУ СОШ № 14 (адаптированная программа для детей с умственной отсталостью).</w:t>
      </w:r>
    </w:p>
    <w:p w:rsidR="00295B73" w:rsidRPr="00A26E86" w:rsidRDefault="00295B73" w:rsidP="00295B73">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В образовательных организациях для родителей, воспитывающих  детей с </w:t>
      </w:r>
      <w:r w:rsidR="00053504">
        <w:rPr>
          <w:rFonts w:ascii="Times New Roman" w:eastAsia="Times New Roman" w:hAnsi="Times New Roman" w:cs="Times New Roman"/>
          <w:bCs/>
          <w:sz w:val="28"/>
          <w:szCs w:val="28"/>
        </w:rPr>
        <w:t>ограниченными возможностями здоровья</w:t>
      </w:r>
      <w:r w:rsidRPr="00A26E86">
        <w:rPr>
          <w:rFonts w:ascii="Times New Roman" w:eastAsia="Times New Roman" w:hAnsi="Times New Roman" w:cs="Times New Roman"/>
          <w:bCs/>
          <w:sz w:val="28"/>
          <w:szCs w:val="28"/>
        </w:rPr>
        <w:t>, проводились</w:t>
      </w:r>
      <w:r w:rsidRPr="00A26E86">
        <w:rPr>
          <w:rFonts w:ascii="Times New Roman" w:eastAsia="Times New Roman" w:hAnsi="Times New Roman" w:cs="Times New Roman"/>
          <w:b/>
          <w:bCs/>
          <w:sz w:val="28"/>
          <w:szCs w:val="28"/>
        </w:rPr>
        <w:t> </w:t>
      </w:r>
      <w:r w:rsidRPr="00A26E86">
        <w:rPr>
          <w:rFonts w:ascii="Times New Roman" w:eastAsia="Times New Roman" w:hAnsi="Times New Roman" w:cs="Times New Roman"/>
          <w:bCs/>
          <w:sz w:val="28"/>
          <w:szCs w:val="28"/>
        </w:rPr>
        <w:t xml:space="preserve">круглые столы, семинары, беседы, индивидуальные психологические консультации, ролевые игры, психологические тренинги, группы психологической взаимопомощи и взаимной поддержки, разработаны </w:t>
      </w:r>
      <w:r w:rsidRPr="00A26E86">
        <w:rPr>
          <w:rFonts w:ascii="Times New Roman" w:eastAsia="Times New Roman" w:hAnsi="Times New Roman" w:cs="Times New Roman"/>
          <w:bCs/>
          <w:sz w:val="28"/>
          <w:szCs w:val="28"/>
        </w:rPr>
        <w:lastRenderedPageBreak/>
        <w:t>буклеты, оформлены стендовые материалы, оказывалась психологическая помощь.</w:t>
      </w:r>
    </w:p>
    <w:p w:rsidR="008559C6" w:rsidRPr="00A26E86" w:rsidRDefault="008559C6" w:rsidP="00DF3001">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Реализация мероприятий подпрограммы позволи</w:t>
      </w:r>
      <w:r w:rsidR="00295B73" w:rsidRPr="00A26E86">
        <w:rPr>
          <w:rFonts w:ascii="Times New Roman" w:eastAsia="Times New Roman" w:hAnsi="Times New Roman" w:cs="Times New Roman"/>
          <w:bCs/>
          <w:sz w:val="28"/>
          <w:szCs w:val="28"/>
        </w:rPr>
        <w:t>ла достичь в 2017</w:t>
      </w:r>
      <w:r w:rsidRPr="00A26E86">
        <w:rPr>
          <w:rFonts w:ascii="Times New Roman" w:eastAsia="Times New Roman" w:hAnsi="Times New Roman" w:cs="Times New Roman"/>
          <w:bCs/>
          <w:sz w:val="28"/>
          <w:szCs w:val="28"/>
        </w:rPr>
        <w:t xml:space="preserve"> году:</w:t>
      </w:r>
    </w:p>
    <w:p w:rsidR="00295B73" w:rsidRDefault="00295B73" w:rsidP="00295B73">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-увеличение доли учащихся организаций общего образования, обучающихся в соответствии с новыми федеральными государственными образовательными стандартами, до 71,8% (план- 64%);</w:t>
      </w:r>
    </w:p>
    <w:p w:rsidR="009011B0" w:rsidRDefault="009011B0" w:rsidP="00295B73">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-увеличение</w:t>
      </w:r>
      <w:r>
        <w:rPr>
          <w:rFonts w:ascii="Times New Roman" w:eastAsia="Times New Roman" w:hAnsi="Times New Roman" w:cs="Times New Roman"/>
          <w:bCs/>
          <w:sz w:val="28"/>
          <w:szCs w:val="28"/>
        </w:rPr>
        <w:t xml:space="preserve"> д</w:t>
      </w:r>
      <w:r w:rsidRPr="00A26E86">
        <w:rPr>
          <w:rFonts w:ascii="Times New Roman" w:eastAsia="Times New Roman" w:hAnsi="Times New Roman" w:cs="Times New Roman"/>
          <w:bCs/>
          <w:sz w:val="28"/>
          <w:szCs w:val="28"/>
        </w:rPr>
        <w:t>ол</w:t>
      </w:r>
      <w:r>
        <w:rPr>
          <w:rFonts w:ascii="Times New Roman" w:eastAsia="Times New Roman" w:hAnsi="Times New Roman" w:cs="Times New Roman"/>
          <w:bCs/>
          <w:sz w:val="28"/>
          <w:szCs w:val="28"/>
        </w:rPr>
        <w:t>и</w:t>
      </w:r>
      <w:r w:rsidRPr="00A26E86">
        <w:rPr>
          <w:rFonts w:ascii="Times New Roman" w:eastAsia="Times New Roman" w:hAnsi="Times New Roman" w:cs="Times New Roman"/>
          <w:bCs/>
          <w:sz w:val="28"/>
          <w:szCs w:val="28"/>
        </w:rPr>
        <w:t xml:space="preserve"> выпускников общеобразовательных</w:t>
      </w:r>
      <w:r>
        <w:rPr>
          <w:rFonts w:ascii="Times New Roman" w:eastAsia="Times New Roman" w:hAnsi="Times New Roman" w:cs="Times New Roman"/>
          <w:bCs/>
          <w:sz w:val="28"/>
          <w:szCs w:val="28"/>
        </w:rPr>
        <w:t xml:space="preserve"> учреждений, прошедших ГИА за</w:t>
      </w:r>
      <w:r w:rsidRPr="00A26E86">
        <w:rPr>
          <w:rFonts w:ascii="Times New Roman" w:eastAsia="Times New Roman" w:hAnsi="Times New Roman" w:cs="Times New Roman"/>
          <w:bCs/>
          <w:sz w:val="28"/>
          <w:szCs w:val="28"/>
        </w:rPr>
        <w:t xml:space="preserve"> курс среднего общего образования, в общей численности выпускников</w:t>
      </w:r>
      <w:r>
        <w:rPr>
          <w:rFonts w:ascii="Times New Roman" w:eastAsia="Times New Roman" w:hAnsi="Times New Roman" w:cs="Times New Roman"/>
          <w:bCs/>
          <w:sz w:val="28"/>
          <w:szCs w:val="28"/>
        </w:rPr>
        <w:t xml:space="preserve"> общеобразовательных учреждений, до 98,9% (план - </w:t>
      </w:r>
      <w:r w:rsidRPr="00A26E86">
        <w:rPr>
          <w:rFonts w:ascii="Times New Roman" w:eastAsia="Times New Roman" w:hAnsi="Times New Roman" w:cs="Times New Roman"/>
          <w:bCs/>
          <w:sz w:val="28"/>
          <w:szCs w:val="28"/>
        </w:rPr>
        <w:t>98,4%</w:t>
      </w:r>
      <w:r>
        <w:rPr>
          <w:rFonts w:ascii="Times New Roman" w:eastAsia="Times New Roman" w:hAnsi="Times New Roman" w:cs="Times New Roman"/>
          <w:bCs/>
          <w:sz w:val="28"/>
          <w:szCs w:val="28"/>
        </w:rPr>
        <w:t>);</w:t>
      </w:r>
    </w:p>
    <w:p w:rsidR="00295B73" w:rsidRPr="00A26E86" w:rsidRDefault="00295B73" w:rsidP="00295B73">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-увеличение доли обучающихся 5-11 классов, принявших участие в школьном этапе всероссийской олимпиады школьников, в общей численности обучающихся 5-11 классов до 92% (план – 70%);</w:t>
      </w:r>
    </w:p>
    <w:p w:rsidR="00295B73" w:rsidRPr="00A26E86" w:rsidRDefault="00295B73" w:rsidP="00295B73">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-увеличение доли детей с ограниченными возможностями здоровья, детей-инвалидов школьного возраста, получающих образование в различных формах, в общей численности детей с ограниченными возможностями здоровья, детей-инвалидов школьного возраста до 97% (план – 93%);</w:t>
      </w:r>
    </w:p>
    <w:p w:rsidR="00295B73" w:rsidRPr="00A26E86" w:rsidRDefault="00295B73" w:rsidP="00295B73">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-увеличение доли детей, получающих горячее питание до 91,6% (план- 90%);</w:t>
      </w:r>
    </w:p>
    <w:p w:rsidR="00295B73" w:rsidRPr="00A26E86" w:rsidRDefault="00295B73" w:rsidP="00295B73">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 увеличение доли педагогических работников с высшим профессиональным образованием до </w:t>
      </w:r>
      <w:r w:rsidR="00B860DB" w:rsidRPr="00A26E86">
        <w:rPr>
          <w:rFonts w:ascii="Times New Roman" w:eastAsia="Times New Roman" w:hAnsi="Times New Roman" w:cs="Times New Roman"/>
          <w:bCs/>
          <w:sz w:val="28"/>
          <w:szCs w:val="28"/>
        </w:rPr>
        <w:t>90,4</w:t>
      </w:r>
      <w:r w:rsidRPr="00A26E86">
        <w:rPr>
          <w:rFonts w:ascii="Times New Roman" w:eastAsia="Times New Roman" w:hAnsi="Times New Roman" w:cs="Times New Roman"/>
          <w:bCs/>
          <w:sz w:val="28"/>
          <w:szCs w:val="28"/>
        </w:rPr>
        <w:t>%</w:t>
      </w:r>
      <w:r w:rsidR="00B860DB" w:rsidRPr="00A26E86">
        <w:rPr>
          <w:rFonts w:ascii="Times New Roman" w:eastAsia="Times New Roman" w:hAnsi="Times New Roman" w:cs="Times New Roman"/>
          <w:bCs/>
          <w:sz w:val="28"/>
          <w:szCs w:val="28"/>
        </w:rPr>
        <w:t xml:space="preserve"> (план – 87,7%);</w:t>
      </w:r>
    </w:p>
    <w:p w:rsidR="00B860DB" w:rsidRPr="00A26E86" w:rsidRDefault="00B860DB" w:rsidP="00B860DB">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удельный вес детей первой и второй групп здоровья в общей численности обучающихся общеобразовательных организаций составил 75,6% (план – 73,8%);</w:t>
      </w:r>
    </w:p>
    <w:p w:rsidR="00B860DB" w:rsidRPr="00A26E86" w:rsidRDefault="00B860DB" w:rsidP="00B860DB">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увеличение доли детей, охваченных всеми видами отдыха, оздоровления и трудовой занятостью до 45,9 % (план – 35,75%);</w:t>
      </w:r>
    </w:p>
    <w:p w:rsidR="00B860DB" w:rsidRPr="00A26E86" w:rsidRDefault="00B860DB" w:rsidP="00B860DB">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увеличение удельного веса численности педагогических работников общеобразовательных учреждений в возрасте до 30 лет в общей численности педагогических работников общеобразовательных учреждений до 20,1 %, при планируемом значении 17,7 %.</w:t>
      </w:r>
    </w:p>
    <w:p w:rsidR="00B860DB" w:rsidRPr="00A26E86" w:rsidRDefault="00295B73" w:rsidP="00B860DB">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С целью привлечения молодых специалистов в образовательные учреждения МУ «Управление образования администрации г. Пятигорска» оформлена и направлена заявка в Ставропольский государственный педагогический институт о возможности выделения целевых мест для выпускников 2018 года по педагогическому профилю, а также возможности трудоустройства выпускников ВУЗа в образовательных организациях города Пятигорска.</w:t>
      </w:r>
    </w:p>
    <w:p w:rsidR="006A7AFE" w:rsidRPr="00A26E86" w:rsidRDefault="006A7AFE" w:rsidP="00B860DB">
      <w:pPr>
        <w:spacing w:after="0" w:line="240" w:lineRule="auto"/>
        <w:ind w:right="-1" w:firstLine="709"/>
        <w:jc w:val="both"/>
        <w:rPr>
          <w:rFonts w:ascii="Times New Roman" w:eastAsia="Times New Roman" w:hAnsi="Times New Roman" w:cs="Times New Roman"/>
          <w:bCs/>
          <w:sz w:val="28"/>
          <w:szCs w:val="28"/>
        </w:rPr>
      </w:pPr>
      <w:proofErr w:type="gramStart"/>
      <w:r w:rsidRPr="00A26E86">
        <w:rPr>
          <w:rFonts w:ascii="Times New Roman" w:eastAsia="Times New Roman" w:hAnsi="Times New Roman" w:cs="Times New Roman"/>
          <w:bCs/>
          <w:sz w:val="28"/>
          <w:szCs w:val="28"/>
        </w:rPr>
        <w:t>Из 22 контрольных событий, запла</w:t>
      </w:r>
      <w:r w:rsidR="00B860DB" w:rsidRPr="00A26E86">
        <w:rPr>
          <w:rFonts w:ascii="Times New Roman" w:eastAsia="Times New Roman" w:hAnsi="Times New Roman" w:cs="Times New Roman"/>
          <w:bCs/>
          <w:sz w:val="28"/>
          <w:szCs w:val="28"/>
        </w:rPr>
        <w:t>нированных подпрограммой на 2017</w:t>
      </w:r>
      <w:r w:rsidRPr="00A26E86">
        <w:rPr>
          <w:rFonts w:ascii="Times New Roman" w:eastAsia="Times New Roman" w:hAnsi="Times New Roman" w:cs="Times New Roman"/>
          <w:bCs/>
          <w:sz w:val="28"/>
          <w:szCs w:val="28"/>
        </w:rPr>
        <w:t xml:space="preserve"> год, достигнуты в срок 22 контрольных события.</w:t>
      </w:r>
      <w:proofErr w:type="gramEnd"/>
    </w:p>
    <w:p w:rsidR="008559C6" w:rsidRPr="00A26E86" w:rsidRDefault="00510BD3" w:rsidP="00DF3001">
      <w:pPr>
        <w:spacing w:after="0" w:line="240" w:lineRule="auto"/>
        <w:ind w:right="-1" w:firstLine="709"/>
        <w:jc w:val="both"/>
        <w:rPr>
          <w:rFonts w:ascii="Times New Roman" w:eastAsia="Times New Roman" w:hAnsi="Times New Roman" w:cs="Times New Roman"/>
          <w:bCs/>
          <w:sz w:val="28"/>
          <w:szCs w:val="28"/>
        </w:rPr>
      </w:pPr>
      <w:proofErr w:type="gramStart"/>
      <w:r w:rsidRPr="00A26E86">
        <w:rPr>
          <w:rFonts w:ascii="Times New Roman" w:eastAsia="Times New Roman" w:hAnsi="Times New Roman" w:cs="Times New Roman"/>
          <w:b/>
          <w:bCs/>
          <w:i/>
          <w:sz w:val="28"/>
          <w:szCs w:val="28"/>
        </w:rPr>
        <w:t>В рамках реализации подпрограммы 3 «Развитие дополнительного образования в городе-курорте Пятигорске»</w:t>
      </w:r>
      <w:r w:rsidR="00855B1D" w:rsidRPr="00A26E86">
        <w:rPr>
          <w:rFonts w:ascii="Times New Roman" w:eastAsia="Times New Roman" w:hAnsi="Times New Roman" w:cs="Times New Roman"/>
          <w:bCs/>
          <w:sz w:val="28"/>
          <w:szCs w:val="28"/>
        </w:rPr>
        <w:t xml:space="preserve"> </w:t>
      </w:r>
      <w:r w:rsidR="00376281" w:rsidRPr="00A26E86">
        <w:rPr>
          <w:rFonts w:ascii="Times New Roman" w:eastAsia="Times New Roman" w:hAnsi="Times New Roman" w:cs="Times New Roman"/>
          <w:b/>
          <w:bCs/>
          <w:i/>
          <w:sz w:val="28"/>
          <w:szCs w:val="28"/>
        </w:rPr>
        <w:t xml:space="preserve">Программы </w:t>
      </w:r>
      <w:r w:rsidR="00376281" w:rsidRPr="00A26E86">
        <w:rPr>
          <w:rFonts w:ascii="Times New Roman" w:eastAsia="Times New Roman" w:hAnsi="Times New Roman" w:cs="Times New Roman"/>
          <w:b/>
          <w:bCs/>
          <w:i/>
          <w:sz w:val="28"/>
          <w:szCs w:val="28"/>
          <w:lang w:val="en-US"/>
        </w:rPr>
        <w:t>I</w:t>
      </w:r>
      <w:r w:rsidR="00376281" w:rsidRPr="00A26E86">
        <w:rPr>
          <w:rFonts w:ascii="Times New Roman" w:eastAsia="Times New Roman" w:hAnsi="Times New Roman" w:cs="Times New Roman"/>
          <w:bCs/>
          <w:sz w:val="28"/>
          <w:szCs w:val="28"/>
        </w:rPr>
        <w:t xml:space="preserve"> </w:t>
      </w:r>
      <w:r w:rsidR="00855B1D" w:rsidRPr="00A26E86">
        <w:rPr>
          <w:rFonts w:ascii="Times New Roman" w:eastAsia="Times New Roman" w:hAnsi="Times New Roman" w:cs="Times New Roman"/>
          <w:bCs/>
          <w:sz w:val="28"/>
          <w:szCs w:val="28"/>
        </w:rPr>
        <w:t>запланированы и реализованы</w:t>
      </w:r>
      <w:r w:rsidR="00E84220" w:rsidRPr="00A26E86">
        <w:rPr>
          <w:rFonts w:ascii="Times New Roman" w:eastAsia="Times New Roman" w:hAnsi="Times New Roman" w:cs="Times New Roman"/>
          <w:bCs/>
          <w:sz w:val="28"/>
          <w:szCs w:val="28"/>
        </w:rPr>
        <w:t xml:space="preserve"> в полном объеме </w:t>
      </w:r>
      <w:r w:rsidR="00855B1D" w:rsidRPr="00A26E86">
        <w:rPr>
          <w:rFonts w:ascii="Times New Roman" w:eastAsia="Times New Roman" w:hAnsi="Times New Roman" w:cs="Times New Roman"/>
          <w:bCs/>
          <w:sz w:val="28"/>
          <w:szCs w:val="28"/>
        </w:rPr>
        <w:t>все основные мероприятия</w:t>
      </w:r>
      <w:r w:rsidR="00015095" w:rsidRPr="00A26E86">
        <w:rPr>
          <w:rFonts w:ascii="Times New Roman" w:eastAsia="Times New Roman" w:hAnsi="Times New Roman" w:cs="Times New Roman"/>
          <w:bCs/>
          <w:sz w:val="28"/>
          <w:szCs w:val="28"/>
        </w:rPr>
        <w:t xml:space="preserve">, в том числе обеспечена деятельность учреждений по внешкольной работе с детьми, проведены городские мероприятия для учащихся по различным видам </w:t>
      </w:r>
      <w:r w:rsidR="00015095" w:rsidRPr="00A26E86">
        <w:rPr>
          <w:rFonts w:ascii="Times New Roman" w:eastAsia="Times New Roman" w:hAnsi="Times New Roman" w:cs="Times New Roman"/>
          <w:bCs/>
          <w:sz w:val="28"/>
          <w:szCs w:val="28"/>
        </w:rPr>
        <w:lastRenderedPageBreak/>
        <w:t>деятельности, осуществлен ремонт зданий и помещений муниципальных учреждений дополнительного образования и пр.</w:t>
      </w:r>
      <w:proofErr w:type="gramEnd"/>
    </w:p>
    <w:p w:rsidR="00376281" w:rsidRPr="00A26E86" w:rsidRDefault="00376281" w:rsidP="00376281">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В настоящее время в Пятигорске действуют 9 учреждений, из которых 6 относится к системе образования и спорту и 3 учреждения культуры.</w:t>
      </w:r>
    </w:p>
    <w:p w:rsidR="00376281" w:rsidRPr="00A26E86" w:rsidRDefault="00376281" w:rsidP="00376281">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Реализация мероприятий подпрограммы 3 «Развитие дополнительного образования в городе-курорте Пятигорске» позволила охватить системой дополнительного образования 75,6 % процентов детей в возрасте от 5 до 18 лет. </w:t>
      </w:r>
    </w:p>
    <w:p w:rsidR="00376281" w:rsidRPr="00A26E86" w:rsidRDefault="00376281" w:rsidP="00376281">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На 1 января 2017 года в 29 общеобразовательных учреждениях             кружковой работой было охвачено 15578 человек, из них количество занимающихся на платной основе  - 4185 человек.</w:t>
      </w:r>
    </w:p>
    <w:p w:rsidR="00376281" w:rsidRPr="00A26E86" w:rsidRDefault="00376281" w:rsidP="00376281">
      <w:pPr>
        <w:pStyle w:val="Default"/>
        <w:ind w:firstLine="709"/>
        <w:rPr>
          <w:sz w:val="28"/>
          <w:szCs w:val="28"/>
        </w:rPr>
      </w:pPr>
      <w:r w:rsidRPr="00A26E86">
        <w:rPr>
          <w:sz w:val="28"/>
          <w:szCs w:val="28"/>
        </w:rPr>
        <w:t xml:space="preserve">По достигнутой договоренности между Губернатором Ставропольского края и администрацией города в июне 2017 г. завершен капитальный ремонт зданий по ул. </w:t>
      </w:r>
      <w:proofErr w:type="spellStart"/>
      <w:r w:rsidRPr="00A26E86">
        <w:rPr>
          <w:sz w:val="28"/>
          <w:szCs w:val="28"/>
        </w:rPr>
        <w:t>Теплосерной</w:t>
      </w:r>
      <w:proofErr w:type="spellEnd"/>
      <w:r w:rsidRPr="00A26E86">
        <w:rPr>
          <w:sz w:val="28"/>
          <w:szCs w:val="28"/>
        </w:rPr>
        <w:t xml:space="preserve">, в историческом районе города.  С нового учебного года здесь начали свою работу Станция юных техников и Станция юных натуралистов, которые ранее располагались в приспособленных помещениях.  </w:t>
      </w:r>
    </w:p>
    <w:p w:rsidR="00376281" w:rsidRPr="00A26E86" w:rsidRDefault="00376281" w:rsidP="007A487D">
      <w:pPr>
        <w:spacing w:after="0" w:line="240" w:lineRule="auto"/>
        <w:ind w:firstLine="709"/>
        <w:jc w:val="both"/>
        <w:rPr>
          <w:rFonts w:ascii="Times New Roman" w:hAnsi="Times New Roman" w:cs="Times New Roman"/>
          <w:sz w:val="28"/>
          <w:szCs w:val="28"/>
        </w:rPr>
      </w:pPr>
      <w:r w:rsidRPr="00A26E86">
        <w:rPr>
          <w:rFonts w:ascii="Times New Roman" w:hAnsi="Times New Roman" w:cs="Times New Roman"/>
          <w:sz w:val="28"/>
          <w:szCs w:val="28"/>
        </w:rPr>
        <w:t>В кружках и секциях учреждений дополнительного образования в прошедшем учебном году занималось 5 428 ребенка.</w:t>
      </w:r>
    </w:p>
    <w:p w:rsidR="007A487D" w:rsidRPr="00A26E86" w:rsidRDefault="007A487D" w:rsidP="007A487D">
      <w:pPr>
        <w:spacing w:after="0" w:line="240" w:lineRule="auto"/>
        <w:ind w:firstLine="709"/>
        <w:jc w:val="both"/>
        <w:rPr>
          <w:rFonts w:ascii="Times New Roman" w:hAnsi="Times New Roman" w:cs="Times New Roman"/>
          <w:sz w:val="28"/>
          <w:szCs w:val="28"/>
        </w:rPr>
      </w:pPr>
      <w:r w:rsidRPr="00A26E86">
        <w:rPr>
          <w:rFonts w:ascii="Times New Roman" w:hAnsi="Times New Roman" w:cs="Times New Roman"/>
          <w:sz w:val="28"/>
          <w:szCs w:val="28"/>
        </w:rPr>
        <w:t xml:space="preserve">Удельный вес детей в возрасте 5-18 </w:t>
      </w:r>
      <w:proofErr w:type="gramStart"/>
      <w:r w:rsidRPr="00A26E86">
        <w:rPr>
          <w:rFonts w:ascii="Times New Roman" w:hAnsi="Times New Roman" w:cs="Times New Roman"/>
          <w:sz w:val="28"/>
          <w:szCs w:val="28"/>
        </w:rPr>
        <w:t>лет, обучающихся по программам дополнительного образования  в организациях дополнительного образования составил</w:t>
      </w:r>
      <w:proofErr w:type="gramEnd"/>
      <w:r w:rsidRPr="00A26E86">
        <w:rPr>
          <w:rFonts w:ascii="Times New Roman" w:hAnsi="Times New Roman" w:cs="Times New Roman"/>
          <w:sz w:val="28"/>
          <w:szCs w:val="28"/>
        </w:rPr>
        <w:t xml:space="preserve"> 20,5 % (запланированный показатель 34%).  </w:t>
      </w:r>
      <w:proofErr w:type="spellStart"/>
      <w:r w:rsidRPr="00A26E86">
        <w:rPr>
          <w:rFonts w:ascii="Times New Roman" w:hAnsi="Times New Roman" w:cs="Times New Roman"/>
          <w:sz w:val="28"/>
          <w:szCs w:val="28"/>
        </w:rPr>
        <w:t>Недостижение</w:t>
      </w:r>
      <w:proofErr w:type="spellEnd"/>
      <w:r w:rsidRPr="00A26E86">
        <w:rPr>
          <w:rFonts w:ascii="Times New Roman" w:hAnsi="Times New Roman" w:cs="Times New Roman"/>
          <w:sz w:val="28"/>
          <w:szCs w:val="28"/>
        </w:rPr>
        <w:t xml:space="preserve"> показателя обусловлено тем, что учреждения дополнительного образования в области физической культуры и спорта с 1.01.2017 года не являются организациями дополнительного образования детей, а относятся к учреждениям спортивной направленности и не учитываются в расчете.</w:t>
      </w:r>
    </w:p>
    <w:p w:rsidR="007A487D" w:rsidRPr="00A26E86" w:rsidRDefault="007A487D" w:rsidP="007A487D">
      <w:pPr>
        <w:spacing w:after="0" w:line="240" w:lineRule="auto"/>
        <w:ind w:firstLine="709"/>
        <w:jc w:val="both"/>
        <w:rPr>
          <w:rFonts w:ascii="Times New Roman" w:hAnsi="Times New Roman" w:cs="Times New Roman"/>
          <w:sz w:val="28"/>
          <w:szCs w:val="28"/>
        </w:rPr>
      </w:pPr>
      <w:proofErr w:type="gramStart"/>
      <w:r w:rsidRPr="00A26E86">
        <w:rPr>
          <w:rFonts w:ascii="Times New Roman" w:hAnsi="Times New Roman" w:cs="Times New Roman"/>
          <w:sz w:val="28"/>
          <w:szCs w:val="28"/>
        </w:rPr>
        <w:t>Не достигнут показатель</w:t>
      </w:r>
      <w:proofErr w:type="gramEnd"/>
      <w:r w:rsidRPr="00A26E86">
        <w:rPr>
          <w:rFonts w:ascii="Times New Roman" w:hAnsi="Times New Roman" w:cs="Times New Roman"/>
          <w:sz w:val="28"/>
          <w:szCs w:val="28"/>
        </w:rPr>
        <w:t xml:space="preserve"> «Доля детей, обучающихся по программам дополнительного образования – победителей краевых и всероссийских конкурсов, фестивалей, выставок» - 41 % (планируемое значение – 46,0%), в связи с отсутствием возможности организации подвоза детей к местам проведения конкурсных мероприятий.</w:t>
      </w:r>
    </w:p>
    <w:p w:rsidR="00774FAB" w:rsidRPr="00A26E86" w:rsidRDefault="007A487D" w:rsidP="00DF3001">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Из 10</w:t>
      </w:r>
      <w:r w:rsidR="00774FAB" w:rsidRPr="00A26E86">
        <w:rPr>
          <w:rFonts w:ascii="Times New Roman" w:eastAsia="Times New Roman" w:hAnsi="Times New Roman" w:cs="Times New Roman"/>
          <w:bCs/>
          <w:sz w:val="28"/>
          <w:szCs w:val="28"/>
        </w:rPr>
        <w:t xml:space="preserve"> контрольных событий, запла</w:t>
      </w:r>
      <w:r w:rsidRPr="00A26E86">
        <w:rPr>
          <w:rFonts w:ascii="Times New Roman" w:eastAsia="Times New Roman" w:hAnsi="Times New Roman" w:cs="Times New Roman"/>
          <w:bCs/>
          <w:sz w:val="28"/>
          <w:szCs w:val="28"/>
        </w:rPr>
        <w:t xml:space="preserve">нированных подпрограммой на 2017 год, </w:t>
      </w:r>
      <w:proofErr w:type="gramStart"/>
      <w:r w:rsidRPr="00A26E86">
        <w:rPr>
          <w:rFonts w:ascii="Times New Roman" w:eastAsia="Times New Roman" w:hAnsi="Times New Roman" w:cs="Times New Roman"/>
          <w:bCs/>
          <w:sz w:val="28"/>
          <w:szCs w:val="28"/>
        </w:rPr>
        <w:t>достигнуты</w:t>
      </w:r>
      <w:proofErr w:type="gramEnd"/>
      <w:r w:rsidRPr="00A26E86">
        <w:rPr>
          <w:rFonts w:ascii="Times New Roman" w:eastAsia="Times New Roman" w:hAnsi="Times New Roman" w:cs="Times New Roman"/>
          <w:bCs/>
          <w:sz w:val="28"/>
          <w:szCs w:val="28"/>
        </w:rPr>
        <w:t xml:space="preserve"> в срок 10</w:t>
      </w:r>
      <w:r w:rsidR="00774FAB" w:rsidRPr="00A26E86">
        <w:rPr>
          <w:rFonts w:ascii="Times New Roman" w:eastAsia="Times New Roman" w:hAnsi="Times New Roman" w:cs="Times New Roman"/>
          <w:bCs/>
          <w:sz w:val="28"/>
          <w:szCs w:val="28"/>
        </w:rPr>
        <w:t xml:space="preserve"> контрольных событий.</w:t>
      </w:r>
    </w:p>
    <w:p w:rsidR="00774FAB" w:rsidRPr="00A26E86" w:rsidRDefault="00015095" w:rsidP="007A487D">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
          <w:bCs/>
          <w:i/>
          <w:sz w:val="28"/>
          <w:szCs w:val="28"/>
        </w:rPr>
        <w:t>В рамках реализации подпрограммы 4 «Строительство, реконструкция объектов муниципальной собственности»</w:t>
      </w:r>
      <w:r w:rsidR="00376281" w:rsidRPr="00A26E86">
        <w:rPr>
          <w:rFonts w:ascii="Times New Roman" w:eastAsia="Times New Roman" w:hAnsi="Times New Roman" w:cs="Times New Roman"/>
          <w:b/>
          <w:bCs/>
          <w:i/>
          <w:sz w:val="28"/>
          <w:szCs w:val="28"/>
        </w:rPr>
        <w:t xml:space="preserve"> Программы </w:t>
      </w:r>
      <w:r w:rsidR="00376281" w:rsidRPr="00A26E86">
        <w:rPr>
          <w:rFonts w:ascii="Times New Roman" w:eastAsia="Times New Roman" w:hAnsi="Times New Roman" w:cs="Times New Roman"/>
          <w:b/>
          <w:bCs/>
          <w:i/>
          <w:sz w:val="28"/>
          <w:szCs w:val="28"/>
          <w:lang w:val="en-US"/>
        </w:rPr>
        <w:t>I</w:t>
      </w:r>
      <w:r w:rsidRPr="00A26E86">
        <w:rPr>
          <w:rFonts w:ascii="Times New Roman" w:eastAsia="Times New Roman" w:hAnsi="Times New Roman" w:cs="Times New Roman"/>
          <w:b/>
          <w:bCs/>
          <w:i/>
          <w:sz w:val="28"/>
          <w:szCs w:val="28"/>
        </w:rPr>
        <w:t xml:space="preserve"> </w:t>
      </w:r>
      <w:r w:rsidR="00F9623F" w:rsidRPr="00A26E86">
        <w:rPr>
          <w:rFonts w:ascii="Times New Roman" w:eastAsia="Times New Roman" w:hAnsi="Times New Roman" w:cs="Times New Roman"/>
          <w:bCs/>
          <w:sz w:val="28"/>
          <w:szCs w:val="28"/>
        </w:rPr>
        <w:t xml:space="preserve">выполнялись </w:t>
      </w:r>
      <w:r w:rsidR="007A487D" w:rsidRPr="00A26E86">
        <w:rPr>
          <w:rFonts w:ascii="Times New Roman" w:eastAsia="Times New Roman" w:hAnsi="Times New Roman" w:cs="Times New Roman"/>
          <w:bCs/>
          <w:sz w:val="28"/>
          <w:szCs w:val="28"/>
        </w:rPr>
        <w:t xml:space="preserve">строительно-монтажные работы и приобретение оборудования, завершено </w:t>
      </w:r>
      <w:r w:rsidR="00F9623F" w:rsidRPr="00A26E86">
        <w:rPr>
          <w:rFonts w:ascii="Times New Roman" w:eastAsia="Times New Roman" w:hAnsi="Times New Roman" w:cs="Times New Roman"/>
          <w:bCs/>
          <w:sz w:val="28"/>
          <w:szCs w:val="28"/>
        </w:rPr>
        <w:t>с</w:t>
      </w:r>
      <w:r w:rsidR="00774FAB" w:rsidRPr="00A26E86">
        <w:rPr>
          <w:rFonts w:ascii="Times New Roman" w:eastAsia="Times New Roman" w:hAnsi="Times New Roman" w:cs="Times New Roman"/>
          <w:bCs/>
          <w:sz w:val="28"/>
          <w:szCs w:val="28"/>
        </w:rPr>
        <w:t>троительство общеобразовательного учреждения на 500 мест</w:t>
      </w:r>
      <w:r w:rsidR="00D45087" w:rsidRPr="00A26E86">
        <w:rPr>
          <w:rFonts w:ascii="Times New Roman" w:eastAsia="Times New Roman" w:hAnsi="Times New Roman" w:cs="Times New Roman"/>
          <w:bCs/>
          <w:sz w:val="28"/>
          <w:szCs w:val="28"/>
        </w:rPr>
        <w:t>.</w:t>
      </w:r>
    </w:p>
    <w:p w:rsidR="00F9623F" w:rsidRPr="00A26E86" w:rsidRDefault="00F9623F" w:rsidP="00DF3001">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Реализация мероприятий подпрограммы позволила достигнуть следующих значений показателей:</w:t>
      </w:r>
    </w:p>
    <w:p w:rsidR="00F9623F" w:rsidRPr="00A26E86" w:rsidRDefault="00F9623F" w:rsidP="00DF3001">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количество введенных новых мест в образовательных организациях, реализующих основную общеобразовательную прогр</w:t>
      </w:r>
      <w:r w:rsidR="00D45087" w:rsidRPr="00A26E86">
        <w:rPr>
          <w:rFonts w:ascii="Times New Roman" w:eastAsia="Times New Roman" w:hAnsi="Times New Roman" w:cs="Times New Roman"/>
          <w:bCs/>
          <w:sz w:val="28"/>
          <w:szCs w:val="28"/>
        </w:rPr>
        <w:t>амму дошкольного образования – 500 мест;</w:t>
      </w:r>
    </w:p>
    <w:p w:rsidR="00D45087" w:rsidRDefault="00F9623F" w:rsidP="00D45087">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lastRenderedPageBreak/>
        <w:t xml:space="preserve"> - количество введенных в эксплуатацию объектов капитального строительства образовательных учреждений, находящихся в муниц</w:t>
      </w:r>
      <w:r w:rsidR="00D45087" w:rsidRPr="00A26E86">
        <w:rPr>
          <w:rFonts w:ascii="Times New Roman" w:eastAsia="Times New Roman" w:hAnsi="Times New Roman" w:cs="Times New Roman"/>
          <w:bCs/>
          <w:sz w:val="28"/>
          <w:szCs w:val="28"/>
        </w:rPr>
        <w:t xml:space="preserve">ипальной </w:t>
      </w:r>
      <w:r w:rsidR="0011011C">
        <w:rPr>
          <w:rFonts w:ascii="Times New Roman" w:eastAsia="Times New Roman" w:hAnsi="Times New Roman" w:cs="Times New Roman"/>
          <w:bCs/>
          <w:sz w:val="28"/>
          <w:szCs w:val="28"/>
        </w:rPr>
        <w:t xml:space="preserve">собственности – 1 </w:t>
      </w:r>
      <w:proofErr w:type="spellStart"/>
      <w:proofErr w:type="gramStart"/>
      <w:r w:rsidR="0011011C">
        <w:rPr>
          <w:rFonts w:ascii="Times New Roman" w:eastAsia="Times New Roman" w:hAnsi="Times New Roman" w:cs="Times New Roman"/>
          <w:bCs/>
          <w:sz w:val="28"/>
          <w:szCs w:val="28"/>
        </w:rPr>
        <w:t>ед</w:t>
      </w:r>
      <w:proofErr w:type="spellEnd"/>
      <w:proofErr w:type="gramEnd"/>
      <w:r w:rsidR="0011011C">
        <w:rPr>
          <w:rFonts w:ascii="Times New Roman" w:eastAsia="Times New Roman" w:hAnsi="Times New Roman" w:cs="Times New Roman"/>
          <w:bCs/>
          <w:sz w:val="28"/>
          <w:szCs w:val="28"/>
        </w:rPr>
        <w:t>;</w:t>
      </w:r>
    </w:p>
    <w:p w:rsidR="00F9623F" w:rsidRPr="00A26E86" w:rsidRDefault="0011011C" w:rsidP="00D45087">
      <w:pPr>
        <w:spacing w:after="0" w:line="240" w:lineRule="auto"/>
        <w:ind w:right="-1"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у</w:t>
      </w:r>
      <w:r w:rsidR="00F9623F" w:rsidRPr="00A26E86">
        <w:rPr>
          <w:rFonts w:ascii="Times New Roman" w:eastAsia="Times New Roman" w:hAnsi="Times New Roman" w:cs="Times New Roman"/>
          <w:bCs/>
          <w:sz w:val="28"/>
          <w:szCs w:val="28"/>
        </w:rPr>
        <w:t>дельный вес численности обучающихся общеобразовательных организаций города Пятигорска, занимающихся в одну смену, в общей численности обучающихся общеобразовательных организаций  города Пятигорска, в том числе обучающихся по программам начального общего, основного общего, среднего общего образования</w:t>
      </w:r>
      <w:r>
        <w:rPr>
          <w:rFonts w:ascii="Times New Roman" w:eastAsia="Times New Roman" w:hAnsi="Times New Roman" w:cs="Times New Roman"/>
          <w:bCs/>
          <w:sz w:val="28"/>
          <w:szCs w:val="28"/>
        </w:rPr>
        <w:t xml:space="preserve"> составил 83%, что соответствует запланированному значению.</w:t>
      </w:r>
    </w:p>
    <w:p w:rsidR="0030721C" w:rsidRPr="00A26E86" w:rsidRDefault="0030721C" w:rsidP="00DF3001">
      <w:pPr>
        <w:spacing w:after="0" w:line="240" w:lineRule="auto"/>
        <w:ind w:right="-1" w:firstLine="709"/>
        <w:jc w:val="both"/>
        <w:rPr>
          <w:rFonts w:ascii="Times New Roman" w:eastAsia="Times New Roman" w:hAnsi="Times New Roman" w:cs="Times New Roman"/>
          <w:b/>
          <w:bCs/>
          <w:i/>
          <w:sz w:val="28"/>
          <w:szCs w:val="28"/>
        </w:rPr>
      </w:pPr>
      <w:r w:rsidRPr="00A26E86">
        <w:rPr>
          <w:rFonts w:ascii="Times New Roman" w:eastAsia="Times New Roman" w:hAnsi="Times New Roman" w:cs="Times New Roman"/>
          <w:bCs/>
          <w:sz w:val="28"/>
          <w:szCs w:val="28"/>
        </w:rPr>
        <w:t xml:space="preserve">Подпрограммой запланировано </w:t>
      </w:r>
      <w:r w:rsidR="00D45087" w:rsidRPr="00A26E86">
        <w:rPr>
          <w:rFonts w:ascii="Times New Roman" w:eastAsia="Times New Roman" w:hAnsi="Times New Roman" w:cs="Times New Roman"/>
          <w:bCs/>
          <w:sz w:val="28"/>
          <w:szCs w:val="28"/>
        </w:rPr>
        <w:t xml:space="preserve">на 2017 год </w:t>
      </w:r>
      <w:r w:rsidRPr="00A26E86">
        <w:rPr>
          <w:rFonts w:ascii="Times New Roman" w:eastAsia="Times New Roman" w:hAnsi="Times New Roman" w:cs="Times New Roman"/>
          <w:bCs/>
          <w:sz w:val="28"/>
          <w:szCs w:val="28"/>
        </w:rPr>
        <w:t>и достигнуто в срок 1 контрольное событие.</w:t>
      </w:r>
    </w:p>
    <w:p w:rsidR="00F9623F" w:rsidRPr="00A26E86" w:rsidRDefault="00F9623F" w:rsidP="00DF3001">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Реализация основных мероприятий подпрограмм программы позволила достигнуть запланированных значений показателей конечного эффекта (целевых индикаторов и показателей программы), характеризующих цели программы:</w:t>
      </w:r>
    </w:p>
    <w:p w:rsidR="00F9623F" w:rsidRPr="00A26E86" w:rsidRDefault="00F9623F" w:rsidP="00DF3001">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 удельный вес численности населения в возрасте 5-18 лет, охваченного образованием, в общей численности </w:t>
      </w:r>
      <w:r w:rsidR="00D45087" w:rsidRPr="00A26E86">
        <w:rPr>
          <w:rFonts w:ascii="Times New Roman" w:eastAsia="Times New Roman" w:hAnsi="Times New Roman" w:cs="Times New Roman"/>
          <w:bCs/>
          <w:sz w:val="28"/>
          <w:szCs w:val="28"/>
        </w:rPr>
        <w:t>населения в возрасте 5-18 лет  98,0% (98,0</w:t>
      </w:r>
      <w:r w:rsidRPr="00A26E86">
        <w:rPr>
          <w:rFonts w:ascii="Times New Roman" w:eastAsia="Times New Roman" w:hAnsi="Times New Roman" w:cs="Times New Roman"/>
          <w:bCs/>
          <w:sz w:val="28"/>
          <w:szCs w:val="28"/>
        </w:rPr>
        <w:t>%);</w:t>
      </w:r>
    </w:p>
    <w:p w:rsidR="00F9623F" w:rsidRPr="00A26E86" w:rsidRDefault="00F9623F" w:rsidP="00DF3001">
      <w:pPr>
        <w:spacing w:after="0" w:line="240" w:lineRule="auto"/>
        <w:ind w:right="-1"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удовлетворенность населения города-курорта Пятигорска качеством   дошкольного образов</w:t>
      </w:r>
      <w:r w:rsidR="00D45087" w:rsidRPr="00A26E86">
        <w:rPr>
          <w:rFonts w:ascii="Times New Roman" w:eastAsia="Times New Roman" w:hAnsi="Times New Roman" w:cs="Times New Roman"/>
          <w:bCs/>
          <w:sz w:val="28"/>
          <w:szCs w:val="28"/>
        </w:rPr>
        <w:t>ания составляет 91,5% (план – 69</w:t>
      </w:r>
      <w:r w:rsidRPr="00A26E86">
        <w:rPr>
          <w:rFonts w:ascii="Times New Roman" w:eastAsia="Times New Roman" w:hAnsi="Times New Roman" w:cs="Times New Roman"/>
          <w:bCs/>
          <w:sz w:val="28"/>
          <w:szCs w:val="28"/>
        </w:rPr>
        <w:t>), обще</w:t>
      </w:r>
      <w:r w:rsidR="00D45087" w:rsidRPr="00A26E86">
        <w:rPr>
          <w:rFonts w:ascii="Times New Roman" w:eastAsia="Times New Roman" w:hAnsi="Times New Roman" w:cs="Times New Roman"/>
          <w:bCs/>
          <w:sz w:val="28"/>
          <w:szCs w:val="28"/>
        </w:rPr>
        <w:t>го образования - 91,2% (план- 72</w:t>
      </w:r>
      <w:r w:rsidRPr="00A26E86">
        <w:rPr>
          <w:rFonts w:ascii="Times New Roman" w:eastAsia="Times New Roman" w:hAnsi="Times New Roman" w:cs="Times New Roman"/>
          <w:bCs/>
          <w:sz w:val="28"/>
          <w:szCs w:val="28"/>
        </w:rPr>
        <w:t>), дополнительного образования - 85% (план – 7</w:t>
      </w:r>
      <w:r w:rsidR="00D45087" w:rsidRPr="00A26E86">
        <w:rPr>
          <w:rFonts w:ascii="Times New Roman" w:eastAsia="Times New Roman" w:hAnsi="Times New Roman" w:cs="Times New Roman"/>
          <w:bCs/>
          <w:sz w:val="28"/>
          <w:szCs w:val="28"/>
        </w:rPr>
        <w:t>9</w:t>
      </w:r>
      <w:r w:rsidRPr="00A26E86">
        <w:rPr>
          <w:rFonts w:ascii="Times New Roman" w:eastAsia="Times New Roman" w:hAnsi="Times New Roman" w:cs="Times New Roman"/>
          <w:bCs/>
          <w:sz w:val="28"/>
          <w:szCs w:val="28"/>
        </w:rPr>
        <w:t xml:space="preserve">). </w:t>
      </w:r>
    </w:p>
    <w:p w:rsidR="00773C33" w:rsidRPr="00A26E86" w:rsidRDefault="000A23F7" w:rsidP="00DF3001">
      <w:pPr>
        <w:spacing w:after="0" w:line="240" w:lineRule="auto"/>
        <w:ind w:right="-1" w:firstLine="709"/>
        <w:jc w:val="both"/>
        <w:rPr>
          <w:rFonts w:ascii="Times New Roman" w:hAnsi="Times New Roman" w:cs="Times New Roman"/>
          <w:sz w:val="28"/>
          <w:szCs w:val="28"/>
        </w:rPr>
      </w:pPr>
      <w:proofErr w:type="gramStart"/>
      <w:r w:rsidRPr="00A26E86">
        <w:rPr>
          <w:rFonts w:ascii="Times New Roman" w:eastAsia="Times New Roman" w:hAnsi="Times New Roman" w:cs="Times New Roman"/>
          <w:b/>
          <w:sz w:val="28"/>
          <w:szCs w:val="28"/>
          <w:lang w:val="en-US"/>
        </w:rPr>
        <w:t>II</w:t>
      </w:r>
      <w:r w:rsidRPr="00A26E86">
        <w:rPr>
          <w:rFonts w:ascii="Times New Roman" w:eastAsia="Times New Roman" w:hAnsi="Times New Roman" w:cs="Times New Roman"/>
          <w:b/>
          <w:sz w:val="28"/>
          <w:szCs w:val="28"/>
        </w:rPr>
        <w:t xml:space="preserve"> </w:t>
      </w:r>
      <w:r w:rsidR="002D71C0" w:rsidRPr="00A26E86">
        <w:rPr>
          <w:rFonts w:ascii="Times New Roman" w:eastAsia="Times New Roman" w:hAnsi="Times New Roman" w:cs="Times New Roman"/>
          <w:b/>
          <w:sz w:val="28"/>
          <w:szCs w:val="28"/>
        </w:rPr>
        <w:t>Муниципальная программа города-курорта Пятигорска</w:t>
      </w:r>
      <w:r w:rsidR="002D71C0" w:rsidRPr="00A26E86">
        <w:rPr>
          <w:rFonts w:ascii="Times New Roman" w:eastAsia="Times New Roman" w:hAnsi="Times New Roman" w:cs="Times New Roman"/>
          <w:sz w:val="28"/>
          <w:szCs w:val="28"/>
        </w:rPr>
        <w:t xml:space="preserve"> </w:t>
      </w:r>
      <w:r w:rsidR="002D71C0" w:rsidRPr="00A26E86">
        <w:rPr>
          <w:rFonts w:ascii="Times New Roman" w:eastAsia="Times New Roman" w:hAnsi="Times New Roman" w:cs="Times New Roman"/>
          <w:b/>
          <w:sz w:val="28"/>
          <w:szCs w:val="28"/>
        </w:rPr>
        <w:t>«Социальная поддержка граждан» (далее – Программа</w:t>
      </w:r>
      <w:r w:rsidRPr="00A26E86">
        <w:rPr>
          <w:rFonts w:ascii="Times New Roman" w:eastAsia="Times New Roman" w:hAnsi="Times New Roman" w:cs="Times New Roman"/>
          <w:b/>
          <w:sz w:val="28"/>
          <w:szCs w:val="28"/>
        </w:rPr>
        <w:t xml:space="preserve"> </w:t>
      </w:r>
      <w:r w:rsidRPr="00A26E86">
        <w:rPr>
          <w:rFonts w:ascii="Times New Roman" w:eastAsia="Times New Roman" w:hAnsi="Times New Roman" w:cs="Times New Roman"/>
          <w:b/>
          <w:sz w:val="28"/>
          <w:szCs w:val="28"/>
          <w:lang w:val="en-US"/>
        </w:rPr>
        <w:t>II</w:t>
      </w:r>
      <w:r w:rsidR="002D71C0" w:rsidRPr="00A26E86">
        <w:rPr>
          <w:rFonts w:ascii="Times New Roman" w:eastAsia="Times New Roman" w:hAnsi="Times New Roman" w:cs="Times New Roman"/>
          <w:b/>
          <w:sz w:val="28"/>
          <w:szCs w:val="28"/>
        </w:rPr>
        <w:t>)</w:t>
      </w:r>
      <w:r w:rsidR="002D71C0" w:rsidRPr="00A26E86">
        <w:rPr>
          <w:rFonts w:ascii="Times New Roman" w:eastAsia="Times New Roman" w:hAnsi="Times New Roman" w:cs="Times New Roman"/>
          <w:sz w:val="28"/>
          <w:szCs w:val="28"/>
        </w:rPr>
        <w:t xml:space="preserve"> утверждена п</w:t>
      </w:r>
      <w:r w:rsidR="00CC358C" w:rsidRPr="00A26E86">
        <w:rPr>
          <w:rFonts w:ascii="Times New Roman" w:eastAsia="Times New Roman" w:hAnsi="Times New Roman" w:cs="Times New Roman"/>
          <w:sz w:val="28"/>
          <w:szCs w:val="28"/>
        </w:rPr>
        <w:t>остановлением администрации города-курорта Пятигорска от 28.02.2014</w:t>
      </w:r>
      <w:r w:rsidR="002D71C0" w:rsidRPr="00A26E86">
        <w:rPr>
          <w:rFonts w:ascii="Times New Roman" w:eastAsia="Times New Roman" w:hAnsi="Times New Roman" w:cs="Times New Roman"/>
          <w:sz w:val="28"/>
          <w:szCs w:val="28"/>
        </w:rPr>
        <w:t xml:space="preserve"> </w:t>
      </w:r>
      <w:r w:rsidR="004E2BDB" w:rsidRPr="00A26E86">
        <w:rPr>
          <w:rFonts w:ascii="Times New Roman" w:eastAsia="Times New Roman" w:hAnsi="Times New Roman" w:cs="Times New Roman"/>
          <w:sz w:val="28"/>
          <w:szCs w:val="28"/>
        </w:rPr>
        <w:t xml:space="preserve">г. № </w:t>
      </w:r>
      <w:r w:rsidR="00CC358C" w:rsidRPr="00A26E86">
        <w:rPr>
          <w:rFonts w:ascii="Times New Roman" w:eastAsia="Times New Roman" w:hAnsi="Times New Roman" w:cs="Times New Roman"/>
          <w:sz w:val="28"/>
          <w:szCs w:val="28"/>
        </w:rPr>
        <w:t>641.</w:t>
      </w:r>
      <w:proofErr w:type="gramEnd"/>
      <w:r w:rsidR="00CC358C" w:rsidRPr="00A26E86">
        <w:rPr>
          <w:rFonts w:ascii="Times New Roman" w:eastAsia="Times New Roman" w:hAnsi="Times New Roman" w:cs="Times New Roman"/>
          <w:sz w:val="28"/>
          <w:szCs w:val="28"/>
        </w:rPr>
        <w:t xml:space="preserve"> </w:t>
      </w:r>
      <w:r w:rsidR="002D71C0" w:rsidRPr="00A26E86">
        <w:rPr>
          <w:rFonts w:ascii="Times New Roman" w:eastAsia="Times New Roman" w:hAnsi="Times New Roman" w:cs="Times New Roman"/>
          <w:sz w:val="28"/>
          <w:szCs w:val="28"/>
        </w:rPr>
        <w:t>В</w:t>
      </w:r>
      <w:r w:rsidRPr="00A26E86">
        <w:rPr>
          <w:rFonts w:ascii="Times New Roman" w:hAnsi="Times New Roman" w:cs="Times New Roman"/>
          <w:sz w:val="28"/>
          <w:szCs w:val="28"/>
        </w:rPr>
        <w:t xml:space="preserve"> Программу </w:t>
      </w:r>
      <w:r w:rsidRPr="00A26E86">
        <w:rPr>
          <w:rFonts w:ascii="Times New Roman" w:hAnsi="Times New Roman" w:cs="Times New Roman"/>
          <w:sz w:val="28"/>
          <w:szCs w:val="28"/>
          <w:lang w:val="en-US"/>
        </w:rPr>
        <w:t>II</w:t>
      </w:r>
      <w:r w:rsidR="002D71C0" w:rsidRPr="00A26E86">
        <w:rPr>
          <w:rFonts w:ascii="Times New Roman" w:hAnsi="Times New Roman" w:cs="Times New Roman"/>
          <w:sz w:val="28"/>
          <w:szCs w:val="28"/>
        </w:rPr>
        <w:t xml:space="preserve"> </w:t>
      </w:r>
      <w:r w:rsidR="00257EB9" w:rsidRPr="00A26E86">
        <w:rPr>
          <w:rFonts w:ascii="Times New Roman" w:hAnsi="Times New Roman" w:cs="Times New Roman"/>
          <w:sz w:val="28"/>
          <w:szCs w:val="28"/>
        </w:rPr>
        <w:t>в 2017</w:t>
      </w:r>
      <w:r w:rsidR="00B04948" w:rsidRPr="00A26E86">
        <w:rPr>
          <w:rFonts w:ascii="Times New Roman" w:hAnsi="Times New Roman" w:cs="Times New Roman"/>
          <w:sz w:val="28"/>
          <w:szCs w:val="28"/>
        </w:rPr>
        <w:t xml:space="preserve"> году </w:t>
      </w:r>
      <w:r w:rsidR="002D71C0" w:rsidRPr="00A26E86">
        <w:rPr>
          <w:rFonts w:ascii="Times New Roman" w:hAnsi="Times New Roman" w:cs="Times New Roman"/>
          <w:sz w:val="28"/>
          <w:szCs w:val="28"/>
        </w:rPr>
        <w:t>были внесены из</w:t>
      </w:r>
      <w:r w:rsidR="00257EB9" w:rsidRPr="00A26E86">
        <w:rPr>
          <w:rFonts w:ascii="Times New Roman" w:hAnsi="Times New Roman" w:cs="Times New Roman"/>
          <w:sz w:val="28"/>
          <w:szCs w:val="28"/>
        </w:rPr>
        <w:t>менения постановлением</w:t>
      </w:r>
      <w:r w:rsidR="002D71C0" w:rsidRPr="00A26E86">
        <w:rPr>
          <w:rFonts w:ascii="Times New Roman" w:hAnsi="Times New Roman" w:cs="Times New Roman"/>
          <w:sz w:val="28"/>
          <w:szCs w:val="28"/>
        </w:rPr>
        <w:t xml:space="preserve"> </w:t>
      </w:r>
      <w:r w:rsidR="00773C33" w:rsidRPr="00A26E86">
        <w:rPr>
          <w:rFonts w:ascii="Times New Roman" w:hAnsi="Times New Roman" w:cs="Times New Roman"/>
          <w:sz w:val="28"/>
          <w:szCs w:val="28"/>
        </w:rPr>
        <w:t xml:space="preserve">администрации города Пятигорска от </w:t>
      </w:r>
      <w:r w:rsidR="00257EB9" w:rsidRPr="00A26E86">
        <w:rPr>
          <w:rFonts w:ascii="Times New Roman" w:hAnsi="Times New Roman" w:cs="Times New Roman"/>
          <w:sz w:val="28"/>
          <w:szCs w:val="28"/>
        </w:rPr>
        <w:t>12.04.2017 г.</w:t>
      </w:r>
      <w:r w:rsidR="00773C33" w:rsidRPr="00A26E86">
        <w:rPr>
          <w:rFonts w:ascii="Times New Roman" w:hAnsi="Times New Roman" w:cs="Times New Roman"/>
          <w:sz w:val="28"/>
          <w:szCs w:val="28"/>
        </w:rPr>
        <w:t xml:space="preserve"> </w:t>
      </w:r>
      <w:r w:rsidR="00257EB9" w:rsidRPr="0030517B">
        <w:rPr>
          <w:rFonts w:ascii="Times New Roman" w:hAnsi="Times New Roman" w:cs="Times New Roman"/>
          <w:sz w:val="28"/>
          <w:szCs w:val="28"/>
        </w:rPr>
        <w:t>№ 1353</w:t>
      </w:r>
      <w:r w:rsidR="0030517B" w:rsidRPr="0030517B">
        <w:rPr>
          <w:rFonts w:ascii="Times New Roman" w:hAnsi="Times New Roman" w:cs="Times New Roman"/>
          <w:sz w:val="28"/>
          <w:szCs w:val="28"/>
        </w:rPr>
        <w:t xml:space="preserve"> «О внесении изменений в постановление администрации города Пятигорска от 28.02.2014 «Об утверждении муниципальной программы города-курорта Пятигорска </w:t>
      </w:r>
      <w:r w:rsidR="0030517B">
        <w:rPr>
          <w:rFonts w:ascii="Times New Roman" w:hAnsi="Times New Roman" w:cs="Times New Roman"/>
          <w:sz w:val="28"/>
          <w:szCs w:val="28"/>
        </w:rPr>
        <w:t>«</w:t>
      </w:r>
      <w:r w:rsidR="0030517B" w:rsidRPr="0030517B">
        <w:rPr>
          <w:rFonts w:ascii="Times New Roman" w:hAnsi="Times New Roman" w:cs="Times New Roman"/>
          <w:sz w:val="28"/>
          <w:szCs w:val="28"/>
        </w:rPr>
        <w:t>Социальная поддержка граждан»</w:t>
      </w:r>
      <w:r w:rsidR="00773C33" w:rsidRPr="0030517B">
        <w:rPr>
          <w:rFonts w:ascii="Times New Roman" w:hAnsi="Times New Roman" w:cs="Times New Roman"/>
          <w:sz w:val="28"/>
          <w:szCs w:val="28"/>
        </w:rPr>
        <w:t xml:space="preserve">. </w:t>
      </w:r>
    </w:p>
    <w:p w:rsidR="002D71C0" w:rsidRPr="00A26E86" w:rsidRDefault="002D71C0" w:rsidP="00DF3001">
      <w:pPr>
        <w:spacing w:after="0" w:line="240" w:lineRule="auto"/>
        <w:ind w:right="-1" w:firstLine="709"/>
        <w:jc w:val="both"/>
        <w:rPr>
          <w:rFonts w:ascii="Times New Roman" w:eastAsia="Times New Roman" w:hAnsi="Times New Roman" w:cs="Times New Roman"/>
          <w:sz w:val="28"/>
          <w:szCs w:val="28"/>
        </w:rPr>
      </w:pPr>
      <w:r w:rsidRPr="00A26E86">
        <w:rPr>
          <w:rFonts w:ascii="Times New Roman" w:eastAsia="Calibri" w:hAnsi="Times New Roman" w:cs="Times New Roman"/>
          <w:sz w:val="28"/>
          <w:szCs w:val="28"/>
        </w:rPr>
        <w:t>Реализация Программы</w:t>
      </w:r>
      <w:r w:rsidR="000A23F7" w:rsidRPr="00A26E86">
        <w:rPr>
          <w:rFonts w:ascii="Times New Roman" w:eastAsia="Calibri" w:hAnsi="Times New Roman" w:cs="Times New Roman"/>
          <w:sz w:val="28"/>
          <w:szCs w:val="28"/>
        </w:rPr>
        <w:t xml:space="preserve"> </w:t>
      </w:r>
      <w:r w:rsidR="000A23F7" w:rsidRPr="00A26E86">
        <w:rPr>
          <w:rFonts w:ascii="Times New Roman" w:eastAsia="Calibri" w:hAnsi="Times New Roman" w:cs="Times New Roman"/>
          <w:sz w:val="28"/>
          <w:szCs w:val="28"/>
          <w:lang w:val="en-US"/>
        </w:rPr>
        <w:t>II</w:t>
      </w:r>
      <w:r w:rsidR="00257EB9" w:rsidRPr="00A26E86">
        <w:rPr>
          <w:rFonts w:ascii="Times New Roman" w:eastAsia="Calibri" w:hAnsi="Times New Roman" w:cs="Times New Roman"/>
          <w:sz w:val="28"/>
          <w:szCs w:val="28"/>
        </w:rPr>
        <w:t xml:space="preserve"> в 2017</w:t>
      </w:r>
      <w:r w:rsidRPr="00A26E86">
        <w:rPr>
          <w:rFonts w:ascii="Times New Roman" w:eastAsia="Calibri" w:hAnsi="Times New Roman" w:cs="Times New Roman"/>
          <w:sz w:val="28"/>
          <w:szCs w:val="28"/>
        </w:rPr>
        <w:t xml:space="preserve"> году осуществлялась в соответствии с «Детальным планом-графиком реализации муниципальной программы </w:t>
      </w:r>
      <w:r w:rsidRPr="00A26E86">
        <w:rPr>
          <w:rFonts w:ascii="Times New Roman" w:eastAsia="Times New Roman" w:hAnsi="Times New Roman" w:cs="Times New Roman"/>
          <w:sz w:val="28"/>
          <w:szCs w:val="28"/>
        </w:rPr>
        <w:t>«Социальная поддержка граждан»</w:t>
      </w:r>
      <w:r w:rsidRPr="00A26E86">
        <w:rPr>
          <w:rFonts w:ascii="Times New Roman" w:eastAsia="Times New Roman" w:hAnsi="Times New Roman" w:cs="Times New Roman"/>
          <w:b/>
          <w:sz w:val="28"/>
          <w:szCs w:val="28"/>
        </w:rPr>
        <w:t xml:space="preserve"> </w:t>
      </w:r>
      <w:r w:rsidRPr="00A26E86">
        <w:rPr>
          <w:rFonts w:ascii="Times New Roman" w:eastAsia="Times New Roman" w:hAnsi="Times New Roman" w:cs="Times New Roman"/>
          <w:sz w:val="28"/>
          <w:szCs w:val="28"/>
        </w:rPr>
        <w:t xml:space="preserve">на </w:t>
      </w:r>
      <w:r w:rsidR="0099515D" w:rsidRPr="00A26E86">
        <w:rPr>
          <w:rFonts w:ascii="Times New Roman" w:eastAsia="Times New Roman" w:hAnsi="Times New Roman" w:cs="Times New Roman"/>
          <w:sz w:val="28"/>
          <w:szCs w:val="28"/>
        </w:rPr>
        <w:t>201</w:t>
      </w:r>
      <w:r w:rsidR="00257EB9" w:rsidRPr="00A26E86">
        <w:rPr>
          <w:rFonts w:ascii="Times New Roman" w:eastAsia="Times New Roman" w:hAnsi="Times New Roman" w:cs="Times New Roman"/>
          <w:sz w:val="28"/>
          <w:szCs w:val="28"/>
        </w:rPr>
        <w:t>7-2019</w:t>
      </w:r>
      <w:r w:rsidR="0099515D" w:rsidRPr="00A26E86">
        <w:rPr>
          <w:rFonts w:ascii="Times New Roman" w:eastAsia="Times New Roman" w:hAnsi="Times New Roman" w:cs="Times New Roman"/>
          <w:sz w:val="28"/>
          <w:szCs w:val="28"/>
        </w:rPr>
        <w:t xml:space="preserve"> годы»</w:t>
      </w:r>
      <w:r w:rsidR="000A23F7" w:rsidRPr="00A26E86">
        <w:rPr>
          <w:rFonts w:ascii="Times New Roman" w:eastAsia="Times New Roman" w:hAnsi="Times New Roman" w:cs="Times New Roman"/>
          <w:sz w:val="28"/>
          <w:szCs w:val="28"/>
        </w:rPr>
        <w:t>.</w:t>
      </w:r>
    </w:p>
    <w:p w:rsidR="00FB53DB" w:rsidRPr="00A26E86" w:rsidRDefault="002D71C0" w:rsidP="00DF3001">
      <w:pPr>
        <w:spacing w:after="0" w:line="240" w:lineRule="auto"/>
        <w:ind w:firstLine="709"/>
        <w:jc w:val="both"/>
        <w:rPr>
          <w:rFonts w:ascii="Times New Roman" w:hAnsi="Times New Roman" w:cs="Times New Roman"/>
          <w:bCs/>
          <w:sz w:val="28"/>
          <w:szCs w:val="28"/>
        </w:rPr>
      </w:pPr>
      <w:r w:rsidRPr="00A26E86">
        <w:rPr>
          <w:rFonts w:ascii="Times New Roman" w:eastAsia="Calibri" w:hAnsi="Times New Roman" w:cs="Times New Roman"/>
          <w:sz w:val="28"/>
          <w:szCs w:val="28"/>
        </w:rPr>
        <w:t>На ре</w:t>
      </w:r>
      <w:r w:rsidR="000A23F7" w:rsidRPr="00A26E86">
        <w:rPr>
          <w:rFonts w:ascii="Times New Roman" w:eastAsia="Calibri" w:hAnsi="Times New Roman" w:cs="Times New Roman"/>
          <w:sz w:val="28"/>
          <w:szCs w:val="28"/>
        </w:rPr>
        <w:t xml:space="preserve">ализацию мероприятий Программы </w:t>
      </w:r>
      <w:r w:rsidR="000A23F7" w:rsidRPr="00A26E86">
        <w:rPr>
          <w:rFonts w:ascii="Times New Roman" w:eastAsia="Calibri" w:hAnsi="Times New Roman" w:cs="Times New Roman"/>
          <w:sz w:val="28"/>
          <w:szCs w:val="28"/>
          <w:lang w:val="en-US"/>
        </w:rPr>
        <w:t>II</w:t>
      </w:r>
      <w:r w:rsidRPr="00A26E86">
        <w:rPr>
          <w:rFonts w:ascii="Times New Roman" w:eastAsia="Calibri" w:hAnsi="Times New Roman" w:cs="Times New Roman"/>
          <w:sz w:val="28"/>
          <w:szCs w:val="28"/>
        </w:rPr>
        <w:t xml:space="preserve"> </w:t>
      </w:r>
      <w:r w:rsidR="00BF4422" w:rsidRPr="00A26E86">
        <w:rPr>
          <w:rFonts w:ascii="Times New Roman" w:eastAsia="Calibri" w:hAnsi="Times New Roman" w:cs="Times New Roman"/>
          <w:sz w:val="28"/>
          <w:szCs w:val="28"/>
        </w:rPr>
        <w:t>в соответствии с</w:t>
      </w:r>
      <w:r w:rsidR="00257EB9" w:rsidRPr="00A26E86">
        <w:rPr>
          <w:rFonts w:ascii="Times New Roman" w:eastAsia="Calibri" w:hAnsi="Times New Roman" w:cs="Times New Roman"/>
          <w:sz w:val="28"/>
          <w:szCs w:val="28"/>
        </w:rPr>
        <w:t xml:space="preserve">о сводной </w:t>
      </w:r>
      <w:r w:rsidR="00BF4422" w:rsidRPr="00A26E86">
        <w:rPr>
          <w:rFonts w:ascii="Times New Roman" w:eastAsia="Calibri" w:hAnsi="Times New Roman" w:cs="Times New Roman"/>
          <w:sz w:val="28"/>
          <w:szCs w:val="28"/>
        </w:rPr>
        <w:t xml:space="preserve"> бюджетной росписью расходов по состоянию на 31.12.201</w:t>
      </w:r>
      <w:r w:rsidR="00257EB9" w:rsidRPr="00A26E86">
        <w:rPr>
          <w:rFonts w:ascii="Times New Roman" w:eastAsia="Calibri" w:hAnsi="Times New Roman" w:cs="Times New Roman"/>
          <w:sz w:val="28"/>
          <w:szCs w:val="28"/>
        </w:rPr>
        <w:t>7</w:t>
      </w:r>
      <w:r w:rsidR="00773C33" w:rsidRPr="00A26E86">
        <w:rPr>
          <w:rFonts w:ascii="Times New Roman" w:eastAsia="Calibri" w:hAnsi="Times New Roman" w:cs="Times New Roman"/>
          <w:sz w:val="28"/>
          <w:szCs w:val="28"/>
        </w:rPr>
        <w:t xml:space="preserve"> г. предусмотрено </w:t>
      </w:r>
      <w:r w:rsidR="00257EB9" w:rsidRPr="00A26E86">
        <w:rPr>
          <w:rFonts w:ascii="Times New Roman" w:eastAsia="Calibri" w:hAnsi="Times New Roman" w:cs="Times New Roman"/>
          <w:sz w:val="28"/>
          <w:szCs w:val="28"/>
        </w:rPr>
        <w:t xml:space="preserve">859 407,75 </w:t>
      </w:r>
      <w:r w:rsidR="00BF4422" w:rsidRPr="00A26E86">
        <w:rPr>
          <w:rFonts w:ascii="Times New Roman" w:eastAsia="Calibri" w:hAnsi="Times New Roman" w:cs="Times New Roman"/>
          <w:sz w:val="28"/>
          <w:szCs w:val="28"/>
        </w:rPr>
        <w:t>тыс. руб.,</w:t>
      </w:r>
      <w:r w:rsidR="00FB53DB" w:rsidRPr="00A26E86">
        <w:rPr>
          <w:rFonts w:ascii="Times New Roman" w:eastAsia="Calibri" w:hAnsi="Times New Roman" w:cs="Times New Roman"/>
          <w:sz w:val="28"/>
          <w:szCs w:val="28"/>
        </w:rPr>
        <w:t xml:space="preserve"> </w:t>
      </w:r>
      <w:r w:rsidR="00FB53DB" w:rsidRPr="00A26E86">
        <w:rPr>
          <w:rFonts w:ascii="Times New Roman" w:hAnsi="Times New Roman" w:cs="Times New Roman"/>
          <w:bCs/>
          <w:sz w:val="28"/>
          <w:szCs w:val="28"/>
        </w:rPr>
        <w:t>в том числе:</w:t>
      </w:r>
    </w:p>
    <w:p w:rsidR="00FB53DB" w:rsidRPr="00A26E86" w:rsidRDefault="00FB53DB" w:rsidP="00DF3001">
      <w:pPr>
        <w:spacing w:after="0" w:line="240" w:lineRule="auto"/>
        <w:ind w:right="-1"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за счет средств федерального бюджета </w:t>
      </w:r>
      <w:r w:rsidR="00773C33" w:rsidRPr="00A26E86">
        <w:rPr>
          <w:rFonts w:ascii="Times New Roman" w:hAnsi="Times New Roman" w:cs="Times New Roman"/>
          <w:bCs/>
          <w:sz w:val="28"/>
          <w:szCs w:val="28"/>
        </w:rPr>
        <w:t>–</w:t>
      </w:r>
      <w:r w:rsidR="00257EB9" w:rsidRPr="00A26E86">
        <w:rPr>
          <w:rFonts w:ascii="Times New Roman" w:hAnsi="Times New Roman" w:cs="Times New Roman"/>
          <w:bCs/>
          <w:sz w:val="28"/>
          <w:szCs w:val="28"/>
        </w:rPr>
        <w:t xml:space="preserve"> 221 499,15 </w:t>
      </w:r>
      <w:r w:rsidRPr="00A26E86">
        <w:rPr>
          <w:rFonts w:ascii="Times New Roman" w:hAnsi="Times New Roman" w:cs="Times New Roman"/>
          <w:bCs/>
          <w:sz w:val="28"/>
          <w:szCs w:val="28"/>
        </w:rPr>
        <w:t>тыс. рублей;</w:t>
      </w:r>
    </w:p>
    <w:p w:rsidR="00FB53DB" w:rsidRPr="00A26E86" w:rsidRDefault="00FB53DB" w:rsidP="00DF3001">
      <w:pPr>
        <w:spacing w:after="0" w:line="240" w:lineRule="auto"/>
        <w:ind w:right="-1" w:firstLine="709"/>
        <w:jc w:val="both"/>
        <w:rPr>
          <w:rFonts w:ascii="Times New Roman" w:hAnsi="Times New Roman" w:cs="Times New Roman"/>
          <w:bCs/>
          <w:sz w:val="28"/>
          <w:szCs w:val="28"/>
        </w:rPr>
      </w:pPr>
      <w:r w:rsidRPr="00A26E86">
        <w:rPr>
          <w:rFonts w:ascii="Times New Roman" w:hAnsi="Times New Roman" w:cs="Times New Roman"/>
          <w:bCs/>
          <w:sz w:val="28"/>
          <w:szCs w:val="28"/>
        </w:rPr>
        <w:t>- за счет сре</w:t>
      </w:r>
      <w:proofErr w:type="gramStart"/>
      <w:r w:rsidRPr="00A26E86">
        <w:rPr>
          <w:rFonts w:ascii="Times New Roman" w:hAnsi="Times New Roman" w:cs="Times New Roman"/>
          <w:bCs/>
          <w:sz w:val="28"/>
          <w:szCs w:val="28"/>
        </w:rPr>
        <w:t xml:space="preserve">дств </w:t>
      </w:r>
      <w:r w:rsidR="00257EB9" w:rsidRPr="00A26E86">
        <w:rPr>
          <w:rFonts w:ascii="Times New Roman" w:hAnsi="Times New Roman" w:cs="Times New Roman"/>
          <w:bCs/>
          <w:sz w:val="28"/>
          <w:szCs w:val="28"/>
        </w:rPr>
        <w:t>кр</w:t>
      </w:r>
      <w:proofErr w:type="gramEnd"/>
      <w:r w:rsidR="00257EB9" w:rsidRPr="00A26E86">
        <w:rPr>
          <w:rFonts w:ascii="Times New Roman" w:hAnsi="Times New Roman" w:cs="Times New Roman"/>
          <w:bCs/>
          <w:sz w:val="28"/>
          <w:szCs w:val="28"/>
        </w:rPr>
        <w:t>аевого бюджета – 603 320,17</w:t>
      </w:r>
      <w:r w:rsidRPr="00A26E86">
        <w:rPr>
          <w:rFonts w:ascii="Times New Roman" w:hAnsi="Times New Roman" w:cs="Times New Roman"/>
          <w:bCs/>
          <w:sz w:val="28"/>
          <w:szCs w:val="28"/>
        </w:rPr>
        <w:t xml:space="preserve"> тыс. рублей;</w:t>
      </w:r>
    </w:p>
    <w:p w:rsidR="00FB53DB" w:rsidRPr="00A26E86" w:rsidRDefault="00FB53DB" w:rsidP="00DF3001">
      <w:pPr>
        <w:spacing w:after="0" w:line="240" w:lineRule="auto"/>
        <w:ind w:right="-1"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за счет средств бюджета города-курорта Пятигорска </w:t>
      </w:r>
      <w:r w:rsidR="00257EB9" w:rsidRPr="00A26E86">
        <w:rPr>
          <w:rFonts w:ascii="Times New Roman" w:hAnsi="Times New Roman" w:cs="Times New Roman"/>
          <w:bCs/>
          <w:sz w:val="28"/>
          <w:szCs w:val="28"/>
        </w:rPr>
        <w:t>– 34 588,43</w:t>
      </w:r>
      <w:r w:rsidRPr="00A26E86">
        <w:rPr>
          <w:rFonts w:ascii="Times New Roman" w:hAnsi="Times New Roman" w:cs="Times New Roman"/>
          <w:bCs/>
          <w:sz w:val="28"/>
          <w:szCs w:val="28"/>
        </w:rPr>
        <w:t xml:space="preserve"> </w:t>
      </w:r>
      <w:proofErr w:type="spellStart"/>
      <w:r w:rsidRPr="00A26E86">
        <w:rPr>
          <w:rFonts w:ascii="Times New Roman" w:hAnsi="Times New Roman" w:cs="Times New Roman"/>
          <w:bCs/>
          <w:sz w:val="28"/>
          <w:szCs w:val="28"/>
        </w:rPr>
        <w:t>тыс</w:t>
      </w:r>
      <w:proofErr w:type="gramStart"/>
      <w:r w:rsidRPr="00A26E86">
        <w:rPr>
          <w:rFonts w:ascii="Times New Roman" w:hAnsi="Times New Roman" w:cs="Times New Roman"/>
          <w:bCs/>
          <w:sz w:val="28"/>
          <w:szCs w:val="28"/>
        </w:rPr>
        <w:t>.р</w:t>
      </w:r>
      <w:proofErr w:type="gramEnd"/>
      <w:r w:rsidRPr="00A26E86">
        <w:rPr>
          <w:rFonts w:ascii="Times New Roman" w:hAnsi="Times New Roman" w:cs="Times New Roman"/>
          <w:bCs/>
          <w:sz w:val="28"/>
          <w:szCs w:val="28"/>
        </w:rPr>
        <w:t>ублей</w:t>
      </w:r>
      <w:proofErr w:type="spellEnd"/>
      <w:r w:rsidRPr="00A26E86">
        <w:rPr>
          <w:rFonts w:ascii="Times New Roman" w:hAnsi="Times New Roman" w:cs="Times New Roman"/>
          <w:bCs/>
          <w:sz w:val="28"/>
          <w:szCs w:val="28"/>
        </w:rPr>
        <w:t>.</w:t>
      </w:r>
    </w:p>
    <w:p w:rsidR="00FB53DB" w:rsidRPr="00A26E86" w:rsidRDefault="00FB53DB" w:rsidP="00DF3001">
      <w:pPr>
        <w:spacing w:after="0" w:line="240" w:lineRule="auto"/>
        <w:ind w:right="-1"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К</w:t>
      </w:r>
      <w:r w:rsidR="00773C33" w:rsidRPr="00A26E86">
        <w:rPr>
          <w:rFonts w:ascii="Times New Roman" w:eastAsia="Calibri" w:hAnsi="Times New Roman" w:cs="Times New Roman"/>
          <w:sz w:val="28"/>
          <w:szCs w:val="28"/>
        </w:rPr>
        <w:t>ассовое исполнение составило 8</w:t>
      </w:r>
      <w:r w:rsidR="00257EB9" w:rsidRPr="00A26E86">
        <w:rPr>
          <w:rFonts w:ascii="Times New Roman" w:eastAsia="Calibri" w:hAnsi="Times New Roman" w:cs="Times New Roman"/>
          <w:sz w:val="28"/>
          <w:szCs w:val="28"/>
        </w:rPr>
        <w:t>56 390,22 тыс. руб. (99,6</w:t>
      </w:r>
      <w:r w:rsidR="00773C33" w:rsidRPr="00A26E86">
        <w:rPr>
          <w:rFonts w:ascii="Times New Roman" w:eastAsia="Calibri" w:hAnsi="Times New Roman" w:cs="Times New Roman"/>
          <w:sz w:val="28"/>
          <w:szCs w:val="28"/>
        </w:rPr>
        <w:t>%</w:t>
      </w:r>
      <w:r w:rsidRPr="00A26E86">
        <w:rPr>
          <w:rFonts w:ascii="Times New Roman" w:eastAsia="Calibri" w:hAnsi="Times New Roman" w:cs="Times New Roman"/>
          <w:sz w:val="28"/>
          <w:szCs w:val="28"/>
        </w:rPr>
        <w:t xml:space="preserve"> к бюджетной росписи), в том числе:</w:t>
      </w:r>
    </w:p>
    <w:p w:rsidR="002D71C0" w:rsidRPr="00A26E86" w:rsidRDefault="00FB53DB" w:rsidP="00DF3001">
      <w:pPr>
        <w:spacing w:after="0" w:line="240" w:lineRule="auto"/>
        <w:ind w:right="-1" w:firstLine="709"/>
        <w:jc w:val="both"/>
        <w:rPr>
          <w:rFonts w:ascii="Times New Roman" w:hAnsi="Times New Roman" w:cs="Times New Roman"/>
          <w:bCs/>
          <w:sz w:val="28"/>
          <w:szCs w:val="28"/>
        </w:rPr>
      </w:pPr>
      <w:r w:rsidRPr="00A26E86">
        <w:rPr>
          <w:rFonts w:ascii="Times New Roman" w:eastAsia="Calibri" w:hAnsi="Times New Roman" w:cs="Times New Roman"/>
          <w:sz w:val="28"/>
          <w:szCs w:val="28"/>
        </w:rPr>
        <w:t xml:space="preserve">- </w:t>
      </w:r>
      <w:r w:rsidRPr="00A26E86">
        <w:rPr>
          <w:rFonts w:ascii="Times New Roman" w:hAnsi="Times New Roman" w:cs="Times New Roman"/>
          <w:bCs/>
          <w:sz w:val="28"/>
          <w:szCs w:val="28"/>
        </w:rPr>
        <w:t xml:space="preserve">средств федерального бюджета </w:t>
      </w:r>
      <w:r w:rsidR="00773C33" w:rsidRPr="00A26E86">
        <w:rPr>
          <w:rFonts w:ascii="Times New Roman" w:hAnsi="Times New Roman" w:cs="Times New Roman"/>
          <w:bCs/>
          <w:sz w:val="28"/>
          <w:szCs w:val="28"/>
        </w:rPr>
        <w:t>–</w:t>
      </w:r>
      <w:r w:rsidR="00257EB9" w:rsidRPr="00A26E86">
        <w:rPr>
          <w:rFonts w:ascii="Times New Roman" w:hAnsi="Times New Roman" w:cs="Times New Roman"/>
          <w:bCs/>
          <w:sz w:val="28"/>
          <w:szCs w:val="28"/>
        </w:rPr>
        <w:t xml:space="preserve"> 221 289,67</w:t>
      </w:r>
      <w:r w:rsidR="00773C33" w:rsidRPr="00A26E86">
        <w:rPr>
          <w:rFonts w:ascii="Times New Roman" w:hAnsi="Times New Roman" w:cs="Times New Roman"/>
          <w:bCs/>
          <w:sz w:val="28"/>
          <w:szCs w:val="28"/>
        </w:rPr>
        <w:t xml:space="preserve"> </w:t>
      </w:r>
      <w:r w:rsidRPr="00A26E86">
        <w:rPr>
          <w:rFonts w:ascii="Times New Roman" w:hAnsi="Times New Roman" w:cs="Times New Roman"/>
          <w:bCs/>
          <w:sz w:val="28"/>
          <w:szCs w:val="28"/>
        </w:rPr>
        <w:t>тыс. рублей;</w:t>
      </w:r>
    </w:p>
    <w:p w:rsidR="00FB53DB" w:rsidRPr="00A26E86" w:rsidRDefault="00FB53DB" w:rsidP="00DF3001">
      <w:pPr>
        <w:spacing w:after="0" w:line="240" w:lineRule="auto"/>
        <w:ind w:right="-1" w:firstLine="709"/>
        <w:jc w:val="both"/>
        <w:rPr>
          <w:rFonts w:ascii="Times New Roman" w:hAnsi="Times New Roman" w:cs="Times New Roman"/>
          <w:bCs/>
          <w:sz w:val="28"/>
          <w:szCs w:val="28"/>
        </w:rPr>
      </w:pPr>
      <w:r w:rsidRPr="00A26E86">
        <w:rPr>
          <w:rFonts w:ascii="Times New Roman" w:hAnsi="Times New Roman" w:cs="Times New Roman"/>
          <w:bCs/>
          <w:sz w:val="28"/>
          <w:szCs w:val="28"/>
        </w:rPr>
        <w:t>- сре</w:t>
      </w:r>
      <w:proofErr w:type="gramStart"/>
      <w:r w:rsidRPr="00A26E86">
        <w:rPr>
          <w:rFonts w:ascii="Times New Roman" w:hAnsi="Times New Roman" w:cs="Times New Roman"/>
          <w:bCs/>
          <w:sz w:val="28"/>
          <w:szCs w:val="28"/>
        </w:rPr>
        <w:t>дств кр</w:t>
      </w:r>
      <w:proofErr w:type="gramEnd"/>
      <w:r w:rsidRPr="00A26E86">
        <w:rPr>
          <w:rFonts w:ascii="Times New Roman" w:hAnsi="Times New Roman" w:cs="Times New Roman"/>
          <w:bCs/>
          <w:sz w:val="28"/>
          <w:szCs w:val="28"/>
        </w:rPr>
        <w:t xml:space="preserve">аевого бюджета </w:t>
      </w:r>
      <w:r w:rsidR="00773C33" w:rsidRPr="00A26E86">
        <w:rPr>
          <w:rFonts w:ascii="Times New Roman" w:hAnsi="Times New Roman" w:cs="Times New Roman"/>
          <w:bCs/>
          <w:sz w:val="28"/>
          <w:szCs w:val="28"/>
        </w:rPr>
        <w:t>–</w:t>
      </w:r>
      <w:r w:rsidR="00257EB9" w:rsidRPr="00A26E86">
        <w:rPr>
          <w:rFonts w:ascii="Times New Roman" w:hAnsi="Times New Roman" w:cs="Times New Roman"/>
          <w:bCs/>
          <w:sz w:val="28"/>
          <w:szCs w:val="28"/>
        </w:rPr>
        <w:t xml:space="preserve"> 600 962,39 </w:t>
      </w:r>
      <w:r w:rsidR="005B0BC0" w:rsidRPr="00A26E86">
        <w:rPr>
          <w:rFonts w:ascii="Times New Roman" w:hAnsi="Times New Roman" w:cs="Times New Roman"/>
          <w:bCs/>
          <w:sz w:val="28"/>
          <w:szCs w:val="28"/>
        </w:rPr>
        <w:t>тыс. рублей;</w:t>
      </w:r>
    </w:p>
    <w:p w:rsidR="005B0BC0" w:rsidRPr="00A26E86" w:rsidRDefault="005B0BC0" w:rsidP="00DF3001">
      <w:pPr>
        <w:spacing w:after="0" w:line="240" w:lineRule="auto"/>
        <w:ind w:right="-1" w:firstLine="709"/>
        <w:jc w:val="both"/>
        <w:rPr>
          <w:rFonts w:ascii="Times New Roman" w:eastAsia="Times New Roman" w:hAnsi="Times New Roman" w:cs="Times New Roman"/>
          <w:sz w:val="28"/>
          <w:szCs w:val="28"/>
        </w:rPr>
      </w:pPr>
      <w:r w:rsidRPr="00A26E86">
        <w:rPr>
          <w:rFonts w:ascii="Times New Roman" w:hAnsi="Times New Roman" w:cs="Times New Roman"/>
          <w:bCs/>
          <w:sz w:val="28"/>
          <w:szCs w:val="28"/>
        </w:rPr>
        <w:t xml:space="preserve">- средств бюджета города </w:t>
      </w:r>
      <w:r w:rsidR="00257EB9" w:rsidRPr="00A26E86">
        <w:rPr>
          <w:rFonts w:ascii="Times New Roman" w:hAnsi="Times New Roman" w:cs="Times New Roman"/>
          <w:bCs/>
          <w:sz w:val="28"/>
          <w:szCs w:val="28"/>
        </w:rPr>
        <w:t>– 34 138,16</w:t>
      </w:r>
      <w:r w:rsidRPr="00A26E86">
        <w:rPr>
          <w:rFonts w:ascii="Times New Roman" w:hAnsi="Times New Roman" w:cs="Times New Roman"/>
          <w:bCs/>
          <w:sz w:val="28"/>
          <w:szCs w:val="28"/>
        </w:rPr>
        <w:t xml:space="preserve"> тыс. рублей.</w:t>
      </w:r>
    </w:p>
    <w:p w:rsidR="00CC358C" w:rsidRPr="00A26E86" w:rsidRDefault="00257EB9" w:rsidP="00DF3001">
      <w:pPr>
        <w:spacing w:after="0" w:line="240" w:lineRule="auto"/>
        <w:ind w:right="-1" w:firstLine="709"/>
        <w:jc w:val="both"/>
        <w:rPr>
          <w:rFonts w:ascii="Times New Roman" w:eastAsia="Times New Roman" w:hAnsi="Times New Roman" w:cs="Times New Roman"/>
          <w:sz w:val="28"/>
          <w:szCs w:val="28"/>
        </w:rPr>
      </w:pPr>
      <w:r w:rsidRPr="00A26E86">
        <w:rPr>
          <w:rFonts w:ascii="Times New Roman" w:eastAsia="Times New Roman" w:hAnsi="Times New Roman" w:cs="Times New Roman"/>
          <w:sz w:val="28"/>
          <w:szCs w:val="28"/>
        </w:rPr>
        <w:lastRenderedPageBreak/>
        <w:t>В 2017</w:t>
      </w:r>
      <w:r w:rsidR="00CC358C" w:rsidRPr="00A26E86">
        <w:rPr>
          <w:rFonts w:ascii="Times New Roman" w:eastAsia="Times New Roman" w:hAnsi="Times New Roman" w:cs="Times New Roman"/>
          <w:sz w:val="28"/>
          <w:szCs w:val="28"/>
        </w:rPr>
        <w:t xml:space="preserve"> году в рамках реализации Программы</w:t>
      </w:r>
      <w:r w:rsidR="000A23F7" w:rsidRPr="00A26E86">
        <w:rPr>
          <w:rFonts w:ascii="Times New Roman" w:eastAsia="Times New Roman" w:hAnsi="Times New Roman" w:cs="Times New Roman"/>
          <w:sz w:val="28"/>
          <w:szCs w:val="28"/>
        </w:rPr>
        <w:t xml:space="preserve"> </w:t>
      </w:r>
      <w:r w:rsidR="000A23F7" w:rsidRPr="00A26E86">
        <w:rPr>
          <w:rFonts w:ascii="Times New Roman" w:eastAsia="Times New Roman" w:hAnsi="Times New Roman" w:cs="Times New Roman"/>
          <w:sz w:val="28"/>
          <w:szCs w:val="28"/>
          <w:lang w:val="en-US"/>
        </w:rPr>
        <w:t>II</w:t>
      </w:r>
      <w:r w:rsidR="00CC358C" w:rsidRPr="00A26E86">
        <w:rPr>
          <w:rFonts w:ascii="Times New Roman" w:eastAsia="Times New Roman" w:hAnsi="Times New Roman" w:cs="Times New Roman"/>
          <w:sz w:val="28"/>
          <w:szCs w:val="28"/>
        </w:rPr>
        <w:t xml:space="preserve"> жителям города Пятигорска </w:t>
      </w:r>
      <w:r w:rsidR="002D71C0" w:rsidRPr="00A26E86">
        <w:rPr>
          <w:rFonts w:ascii="Times New Roman" w:eastAsia="Times New Roman" w:hAnsi="Times New Roman" w:cs="Times New Roman"/>
          <w:sz w:val="28"/>
          <w:szCs w:val="28"/>
        </w:rPr>
        <w:t>представл</w:t>
      </w:r>
      <w:r w:rsidR="00CC358C" w:rsidRPr="00A26E86">
        <w:rPr>
          <w:rFonts w:ascii="Times New Roman" w:eastAsia="Times New Roman" w:hAnsi="Times New Roman" w:cs="Times New Roman"/>
          <w:sz w:val="28"/>
          <w:szCs w:val="28"/>
        </w:rPr>
        <w:t>ялись меры социальной поддержки, предусмотренные действующим федеральным, краевым законодательством, а также нормативно-правовыми актами города-курорта Пятигорска.</w:t>
      </w:r>
    </w:p>
    <w:p w:rsidR="00365388" w:rsidRPr="00A26E86" w:rsidRDefault="00CE59E1" w:rsidP="00DF3001">
      <w:pPr>
        <w:pStyle w:val="ConsPlusCell"/>
        <w:numPr>
          <w:ilvl w:val="0"/>
          <w:numId w:val="3"/>
        </w:numPr>
        <w:ind w:left="0" w:firstLine="709"/>
        <w:jc w:val="both"/>
        <w:rPr>
          <w:rFonts w:ascii="Times New Roman" w:hAnsi="Times New Roman" w:cs="Times New Roman"/>
          <w:sz w:val="28"/>
          <w:szCs w:val="28"/>
        </w:rPr>
      </w:pPr>
      <w:r w:rsidRPr="00A26E86">
        <w:rPr>
          <w:rFonts w:ascii="Times New Roman" w:hAnsi="Times New Roman" w:cs="Times New Roman"/>
          <w:sz w:val="28"/>
          <w:szCs w:val="28"/>
        </w:rPr>
        <w:t xml:space="preserve">В рамках </w:t>
      </w:r>
      <w:r w:rsidRPr="00A26E86">
        <w:rPr>
          <w:rFonts w:ascii="Times New Roman" w:hAnsi="Times New Roman" w:cs="Times New Roman"/>
          <w:b/>
          <w:i/>
          <w:sz w:val="28"/>
          <w:szCs w:val="28"/>
        </w:rPr>
        <w:t>Подпрограммы 1 «Социальное обеспечение граждан города-курорта Пятигорска»</w:t>
      </w:r>
      <w:r w:rsidR="008919C9" w:rsidRPr="00A26E86">
        <w:rPr>
          <w:rFonts w:ascii="Times New Roman" w:hAnsi="Times New Roman" w:cs="Times New Roman"/>
          <w:b/>
          <w:i/>
          <w:sz w:val="28"/>
          <w:szCs w:val="28"/>
        </w:rPr>
        <w:t xml:space="preserve"> Программы </w:t>
      </w:r>
      <w:r w:rsidR="008919C9" w:rsidRPr="00A26E86">
        <w:rPr>
          <w:rFonts w:ascii="Times New Roman" w:hAnsi="Times New Roman" w:cs="Times New Roman"/>
          <w:b/>
          <w:i/>
          <w:sz w:val="28"/>
          <w:szCs w:val="28"/>
          <w:lang w:val="en-US"/>
        </w:rPr>
        <w:t>II</w:t>
      </w:r>
      <w:r w:rsidR="00276915" w:rsidRPr="00A26E86">
        <w:rPr>
          <w:rFonts w:ascii="Times New Roman" w:hAnsi="Times New Roman" w:cs="Times New Roman"/>
          <w:sz w:val="28"/>
          <w:szCs w:val="28"/>
        </w:rPr>
        <w:t xml:space="preserve"> в</w:t>
      </w:r>
      <w:r w:rsidR="00CC358C" w:rsidRPr="00A26E86">
        <w:rPr>
          <w:rFonts w:ascii="Times New Roman" w:hAnsi="Times New Roman" w:cs="Times New Roman"/>
          <w:sz w:val="28"/>
          <w:szCs w:val="28"/>
        </w:rPr>
        <w:t>се запланированные мероприятия реализованы в полной мере</w:t>
      </w:r>
      <w:r w:rsidR="00680823" w:rsidRPr="00A26E86">
        <w:rPr>
          <w:rFonts w:ascii="Times New Roman" w:hAnsi="Times New Roman" w:cs="Times New Roman"/>
          <w:sz w:val="28"/>
          <w:szCs w:val="28"/>
        </w:rPr>
        <w:t>, предоставлены меры социальной поддержки отдельным категориям граждан, в том числе семьям и детям</w:t>
      </w:r>
      <w:r w:rsidR="00CC358C" w:rsidRPr="00A26E86">
        <w:rPr>
          <w:rFonts w:ascii="Times New Roman" w:hAnsi="Times New Roman" w:cs="Times New Roman"/>
          <w:sz w:val="28"/>
          <w:szCs w:val="28"/>
        </w:rPr>
        <w:t xml:space="preserve">. </w:t>
      </w:r>
      <w:r w:rsidR="002D2315" w:rsidRPr="00A26E86">
        <w:rPr>
          <w:rFonts w:ascii="Times New Roman" w:hAnsi="Times New Roman" w:cs="Times New Roman"/>
          <w:sz w:val="28"/>
          <w:szCs w:val="28"/>
        </w:rPr>
        <w:t xml:space="preserve">Различные меры социальной поддержки получили </w:t>
      </w:r>
      <w:r w:rsidR="00941930" w:rsidRPr="00A26E86">
        <w:rPr>
          <w:rFonts w:ascii="Times New Roman" w:hAnsi="Times New Roman" w:cs="Times New Roman"/>
          <w:sz w:val="28"/>
          <w:szCs w:val="28"/>
        </w:rPr>
        <w:t>51062</w:t>
      </w:r>
      <w:r w:rsidR="002D2315" w:rsidRPr="00A26E86">
        <w:rPr>
          <w:rFonts w:ascii="Times New Roman" w:hAnsi="Times New Roman" w:cs="Times New Roman"/>
          <w:sz w:val="28"/>
          <w:szCs w:val="28"/>
        </w:rPr>
        <w:t xml:space="preserve"> </w:t>
      </w:r>
      <w:r w:rsidR="00941930" w:rsidRPr="00A26E86">
        <w:rPr>
          <w:rFonts w:ascii="Times New Roman" w:hAnsi="Times New Roman" w:cs="Times New Roman"/>
          <w:sz w:val="28"/>
          <w:szCs w:val="28"/>
        </w:rPr>
        <w:t xml:space="preserve">жителя </w:t>
      </w:r>
      <w:r w:rsidR="002D2315" w:rsidRPr="00A26E86">
        <w:rPr>
          <w:rFonts w:ascii="Times New Roman" w:hAnsi="Times New Roman" w:cs="Times New Roman"/>
          <w:sz w:val="28"/>
          <w:szCs w:val="28"/>
        </w:rPr>
        <w:t>города-курорта Пятигорска.</w:t>
      </w:r>
      <w:r w:rsidR="00A14F5B" w:rsidRPr="00A26E86">
        <w:rPr>
          <w:rFonts w:ascii="Times New Roman" w:hAnsi="Times New Roman" w:cs="Times New Roman"/>
          <w:sz w:val="28"/>
          <w:szCs w:val="28"/>
        </w:rPr>
        <w:t xml:space="preserve"> Реализация мероприятий позволила достичь </w:t>
      </w:r>
      <w:r w:rsidR="00680823" w:rsidRPr="00A26E86">
        <w:rPr>
          <w:rFonts w:ascii="Times New Roman" w:hAnsi="Times New Roman" w:cs="Times New Roman"/>
          <w:sz w:val="28"/>
          <w:szCs w:val="28"/>
        </w:rPr>
        <w:t xml:space="preserve">100 % </w:t>
      </w:r>
      <w:r w:rsidR="00A14F5B" w:rsidRPr="00A26E86">
        <w:rPr>
          <w:rFonts w:ascii="Times New Roman" w:hAnsi="Times New Roman" w:cs="Times New Roman"/>
          <w:sz w:val="28"/>
          <w:szCs w:val="28"/>
        </w:rPr>
        <w:t xml:space="preserve">значений </w:t>
      </w:r>
      <w:r w:rsidR="00B8615A" w:rsidRPr="00A26E86">
        <w:rPr>
          <w:rFonts w:ascii="Times New Roman" w:hAnsi="Times New Roman" w:cs="Times New Roman"/>
          <w:sz w:val="28"/>
          <w:szCs w:val="28"/>
        </w:rPr>
        <w:t xml:space="preserve">всех запланированных </w:t>
      </w:r>
      <w:r w:rsidR="00A14F5B" w:rsidRPr="00A26E86">
        <w:rPr>
          <w:rFonts w:ascii="Times New Roman" w:hAnsi="Times New Roman" w:cs="Times New Roman"/>
          <w:sz w:val="28"/>
          <w:szCs w:val="28"/>
        </w:rPr>
        <w:t>индикаторов.</w:t>
      </w:r>
    </w:p>
    <w:p w:rsidR="00365388" w:rsidRPr="00A26E86" w:rsidRDefault="00680823" w:rsidP="00DF3001">
      <w:pPr>
        <w:pStyle w:val="ConsPlusCell"/>
        <w:ind w:firstLine="709"/>
        <w:jc w:val="both"/>
        <w:rPr>
          <w:rFonts w:ascii="Times New Roman" w:hAnsi="Times New Roman" w:cs="Times New Roman"/>
          <w:sz w:val="28"/>
          <w:szCs w:val="28"/>
        </w:rPr>
      </w:pPr>
      <w:r w:rsidRPr="00A26E86">
        <w:rPr>
          <w:rFonts w:ascii="Times New Roman" w:hAnsi="Times New Roman" w:cs="Times New Roman"/>
          <w:bCs/>
          <w:sz w:val="28"/>
          <w:szCs w:val="28"/>
        </w:rPr>
        <w:t>Из 20</w:t>
      </w:r>
      <w:r w:rsidR="00365388" w:rsidRPr="00A26E86">
        <w:rPr>
          <w:rFonts w:ascii="Times New Roman" w:hAnsi="Times New Roman" w:cs="Times New Roman"/>
          <w:bCs/>
          <w:sz w:val="28"/>
          <w:szCs w:val="28"/>
        </w:rPr>
        <w:t xml:space="preserve"> контрольных событий, запланированных подпрограммой на 201</w:t>
      </w:r>
      <w:r w:rsidRPr="00A26E86">
        <w:rPr>
          <w:rFonts w:ascii="Times New Roman" w:hAnsi="Times New Roman" w:cs="Times New Roman"/>
          <w:bCs/>
          <w:sz w:val="28"/>
          <w:szCs w:val="28"/>
        </w:rPr>
        <w:t>7</w:t>
      </w:r>
      <w:r w:rsidR="00365388" w:rsidRPr="00A26E86">
        <w:rPr>
          <w:rFonts w:ascii="Times New Roman" w:hAnsi="Times New Roman" w:cs="Times New Roman"/>
          <w:bCs/>
          <w:sz w:val="28"/>
          <w:szCs w:val="28"/>
        </w:rPr>
        <w:t xml:space="preserve"> год – </w:t>
      </w:r>
      <w:proofErr w:type="gramStart"/>
      <w:r w:rsidR="00365388" w:rsidRPr="00A26E86">
        <w:rPr>
          <w:rFonts w:ascii="Times New Roman" w:hAnsi="Times New Roman" w:cs="Times New Roman"/>
          <w:bCs/>
          <w:sz w:val="28"/>
          <w:szCs w:val="28"/>
        </w:rPr>
        <w:t>до</w:t>
      </w:r>
      <w:r w:rsidRPr="00A26E86">
        <w:rPr>
          <w:rFonts w:ascii="Times New Roman" w:hAnsi="Times New Roman" w:cs="Times New Roman"/>
          <w:bCs/>
          <w:sz w:val="28"/>
          <w:szCs w:val="28"/>
        </w:rPr>
        <w:t>стигнуты</w:t>
      </w:r>
      <w:proofErr w:type="gramEnd"/>
      <w:r w:rsidRPr="00A26E86">
        <w:rPr>
          <w:rFonts w:ascii="Times New Roman" w:hAnsi="Times New Roman" w:cs="Times New Roman"/>
          <w:bCs/>
          <w:sz w:val="28"/>
          <w:szCs w:val="28"/>
        </w:rPr>
        <w:t xml:space="preserve"> в срок 20 контрольных</w:t>
      </w:r>
      <w:r w:rsidR="00365388" w:rsidRPr="00A26E86">
        <w:rPr>
          <w:rFonts w:ascii="Times New Roman" w:hAnsi="Times New Roman" w:cs="Times New Roman"/>
          <w:bCs/>
          <w:sz w:val="28"/>
          <w:szCs w:val="28"/>
        </w:rPr>
        <w:t xml:space="preserve"> событи</w:t>
      </w:r>
      <w:r w:rsidRPr="00A26E86">
        <w:rPr>
          <w:rFonts w:ascii="Times New Roman" w:hAnsi="Times New Roman" w:cs="Times New Roman"/>
          <w:bCs/>
          <w:sz w:val="28"/>
          <w:szCs w:val="28"/>
        </w:rPr>
        <w:t>й</w:t>
      </w:r>
      <w:r w:rsidR="00365388" w:rsidRPr="00A26E86">
        <w:rPr>
          <w:rFonts w:ascii="Times New Roman" w:hAnsi="Times New Roman" w:cs="Times New Roman"/>
          <w:bCs/>
          <w:sz w:val="28"/>
          <w:szCs w:val="28"/>
        </w:rPr>
        <w:t xml:space="preserve">. </w:t>
      </w:r>
    </w:p>
    <w:p w:rsidR="00680823" w:rsidRPr="00A26E86" w:rsidRDefault="00680823" w:rsidP="00680823">
      <w:pPr>
        <w:pStyle w:val="ConsPlusCell"/>
        <w:numPr>
          <w:ilvl w:val="0"/>
          <w:numId w:val="3"/>
        </w:numPr>
        <w:ind w:left="0" w:firstLine="709"/>
        <w:jc w:val="both"/>
        <w:rPr>
          <w:rFonts w:ascii="Times New Roman" w:hAnsi="Times New Roman" w:cs="Times New Roman"/>
          <w:sz w:val="28"/>
          <w:szCs w:val="28"/>
        </w:rPr>
      </w:pPr>
      <w:proofErr w:type="gramStart"/>
      <w:r w:rsidRPr="00A26E86">
        <w:rPr>
          <w:rFonts w:ascii="Times New Roman" w:hAnsi="Times New Roman" w:cs="Times New Roman"/>
          <w:sz w:val="28"/>
          <w:szCs w:val="28"/>
        </w:rPr>
        <w:t>В 2017</w:t>
      </w:r>
      <w:r w:rsidR="00CC358C" w:rsidRPr="00A26E86">
        <w:rPr>
          <w:rFonts w:ascii="Times New Roman" w:hAnsi="Times New Roman" w:cs="Times New Roman"/>
          <w:sz w:val="28"/>
          <w:szCs w:val="28"/>
        </w:rPr>
        <w:t xml:space="preserve"> году в рамках </w:t>
      </w:r>
      <w:r w:rsidR="00CC358C" w:rsidRPr="00A26E86">
        <w:rPr>
          <w:rFonts w:ascii="Times New Roman" w:hAnsi="Times New Roman" w:cs="Times New Roman"/>
          <w:b/>
          <w:i/>
          <w:sz w:val="28"/>
          <w:szCs w:val="28"/>
        </w:rPr>
        <w:t xml:space="preserve">Подпрограммы 2 </w:t>
      </w:r>
      <w:r w:rsidR="000A23F7" w:rsidRPr="00A26E86">
        <w:rPr>
          <w:rFonts w:ascii="Times New Roman" w:hAnsi="Times New Roman" w:cs="Times New Roman"/>
          <w:b/>
          <w:i/>
          <w:sz w:val="28"/>
          <w:szCs w:val="28"/>
        </w:rPr>
        <w:t>«Оказание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r w:rsidR="008919C9" w:rsidRPr="00A26E86">
        <w:rPr>
          <w:rFonts w:ascii="Times New Roman" w:hAnsi="Times New Roman" w:cs="Times New Roman"/>
          <w:b/>
          <w:i/>
          <w:sz w:val="28"/>
          <w:szCs w:val="28"/>
        </w:rPr>
        <w:t xml:space="preserve"> Программы </w:t>
      </w:r>
      <w:r w:rsidR="008919C9" w:rsidRPr="00A26E86">
        <w:rPr>
          <w:rFonts w:ascii="Times New Roman" w:hAnsi="Times New Roman" w:cs="Times New Roman"/>
          <w:b/>
          <w:i/>
          <w:sz w:val="28"/>
          <w:szCs w:val="28"/>
          <w:lang w:val="en-US"/>
        </w:rPr>
        <w:t>II</w:t>
      </w:r>
      <w:r w:rsidR="000A23F7" w:rsidRPr="00A26E86">
        <w:rPr>
          <w:rFonts w:ascii="Times New Roman" w:hAnsi="Times New Roman" w:cs="Times New Roman"/>
          <w:sz w:val="28"/>
          <w:szCs w:val="28"/>
        </w:rPr>
        <w:t xml:space="preserve"> </w:t>
      </w:r>
      <w:r w:rsidRPr="00A26E86">
        <w:rPr>
          <w:rFonts w:ascii="Times New Roman" w:hAnsi="Times New Roman" w:cs="Times New Roman"/>
          <w:sz w:val="28"/>
          <w:szCs w:val="28"/>
        </w:rPr>
        <w:t>принято 11 заявлений на проведение ремонтных работ участникам (инвалидам)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roofErr w:type="gramEnd"/>
      <w:r w:rsidRPr="00A26E86">
        <w:rPr>
          <w:rFonts w:ascii="Times New Roman" w:hAnsi="Times New Roman" w:cs="Times New Roman"/>
          <w:sz w:val="28"/>
          <w:szCs w:val="28"/>
        </w:rPr>
        <w:t xml:space="preserve"> лицам, награжденным знаком «Жителю блокадного Ленинграда»; вдовам (вдовцам) погибших (умерших) участников и инвалидов Великой Отечественной войны; родителям погибших участников боевых действий, постоянно проживающим на территории муниципального образования города-курорта Пятигорска. В ходе реализации Подпрограммы от проведения ремонтных работ отказались 2 участника, в результате чего адресная помощь на проведение ремонтных работ оказана 9 участникам.</w:t>
      </w:r>
    </w:p>
    <w:p w:rsidR="00680823" w:rsidRPr="00A26E86" w:rsidRDefault="00680823" w:rsidP="00680823">
      <w:pPr>
        <w:autoSpaceDE w:val="0"/>
        <w:spacing w:after="0" w:line="240" w:lineRule="auto"/>
        <w:ind w:firstLine="709"/>
        <w:jc w:val="both"/>
        <w:rPr>
          <w:rFonts w:ascii="Times New Roman" w:hAnsi="Times New Roman" w:cs="Times New Roman"/>
          <w:sz w:val="28"/>
          <w:szCs w:val="28"/>
        </w:rPr>
      </w:pPr>
      <w:r w:rsidRPr="00A26E86">
        <w:rPr>
          <w:rFonts w:ascii="Times New Roman" w:hAnsi="Times New Roman" w:cs="Times New Roman"/>
          <w:sz w:val="28"/>
          <w:szCs w:val="28"/>
        </w:rPr>
        <w:t>Оказана адресная помощь на проведение ремонтных работ жилых помещений 6 ветеранам (инвалидам) боевых действий, постоянно проживающим на территории муниципального образования города-курорта Пятигорска.</w:t>
      </w:r>
    </w:p>
    <w:p w:rsidR="005A66E7" w:rsidRPr="00A26E86" w:rsidRDefault="005A66E7" w:rsidP="00680823">
      <w:pPr>
        <w:autoSpaceDE w:val="0"/>
        <w:spacing w:after="0" w:line="240" w:lineRule="auto"/>
        <w:ind w:firstLine="709"/>
        <w:jc w:val="both"/>
        <w:rPr>
          <w:rFonts w:ascii="Times New Roman" w:hAnsi="Times New Roman" w:cs="Times New Roman"/>
          <w:sz w:val="28"/>
          <w:szCs w:val="28"/>
        </w:rPr>
      </w:pPr>
      <w:r w:rsidRPr="00A26E86">
        <w:rPr>
          <w:rFonts w:ascii="Times New Roman" w:hAnsi="Times New Roman" w:cs="Times New Roman"/>
          <w:sz w:val="28"/>
          <w:szCs w:val="28"/>
        </w:rPr>
        <w:t>Реализация мероприятий позволила достигнуть следующих значений индикаторов:</w:t>
      </w:r>
    </w:p>
    <w:p w:rsidR="001A4CDB" w:rsidRPr="00A26E86" w:rsidRDefault="001A4CDB" w:rsidP="00DF3001">
      <w:pPr>
        <w:autoSpaceDE w:val="0"/>
        <w:spacing w:after="0" w:line="240" w:lineRule="auto"/>
        <w:ind w:firstLine="709"/>
        <w:jc w:val="both"/>
        <w:rPr>
          <w:rFonts w:ascii="Times New Roman" w:hAnsi="Times New Roman" w:cs="Times New Roman"/>
          <w:sz w:val="28"/>
          <w:szCs w:val="28"/>
        </w:rPr>
      </w:pPr>
      <w:r w:rsidRPr="00A26E86">
        <w:rPr>
          <w:rFonts w:ascii="Times New Roman" w:hAnsi="Times New Roman" w:cs="Times New Roman"/>
          <w:sz w:val="28"/>
          <w:szCs w:val="28"/>
        </w:rPr>
        <w:t xml:space="preserve">- доля граждан из числа участников (инвалидов)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вдов (вдовцов) погибших (умерших) участников и инвалидов Великой Отечественной войны; родителей погибших участников боевых действий, которым оказана адресная помощь по ремонту жилых помещений </w:t>
      </w:r>
      <w:r w:rsidR="00680823" w:rsidRPr="00A26E86">
        <w:rPr>
          <w:rFonts w:ascii="Times New Roman" w:hAnsi="Times New Roman" w:cs="Times New Roman"/>
          <w:sz w:val="28"/>
          <w:szCs w:val="28"/>
        </w:rPr>
        <w:t>–</w:t>
      </w:r>
      <w:r w:rsidRPr="00A26E86">
        <w:rPr>
          <w:rFonts w:ascii="Times New Roman" w:hAnsi="Times New Roman" w:cs="Times New Roman"/>
          <w:sz w:val="28"/>
          <w:szCs w:val="28"/>
        </w:rPr>
        <w:t xml:space="preserve"> </w:t>
      </w:r>
      <w:r w:rsidR="00680823" w:rsidRPr="00A26E86">
        <w:rPr>
          <w:rFonts w:ascii="Times New Roman" w:hAnsi="Times New Roman" w:cs="Times New Roman"/>
          <w:bCs/>
          <w:sz w:val="28"/>
          <w:szCs w:val="28"/>
        </w:rPr>
        <w:t>1,19</w:t>
      </w:r>
      <w:r w:rsidRPr="00A26E86">
        <w:rPr>
          <w:rFonts w:ascii="Times New Roman" w:hAnsi="Times New Roman" w:cs="Times New Roman"/>
          <w:bCs/>
          <w:sz w:val="28"/>
          <w:szCs w:val="28"/>
        </w:rPr>
        <w:t xml:space="preserve">% (план - </w:t>
      </w:r>
      <w:r w:rsidR="00680823" w:rsidRPr="00A26E86">
        <w:rPr>
          <w:rFonts w:ascii="Times New Roman" w:hAnsi="Times New Roman" w:cs="Times New Roman"/>
          <w:sz w:val="28"/>
          <w:szCs w:val="28"/>
        </w:rPr>
        <w:t xml:space="preserve"> 0,95%</w:t>
      </w:r>
      <w:r w:rsidRPr="00A26E86">
        <w:rPr>
          <w:rFonts w:ascii="Times New Roman" w:hAnsi="Times New Roman" w:cs="Times New Roman"/>
          <w:sz w:val="28"/>
          <w:szCs w:val="28"/>
        </w:rPr>
        <w:t>);</w:t>
      </w:r>
    </w:p>
    <w:p w:rsidR="005A66E7" w:rsidRPr="00A26E86" w:rsidRDefault="001A4CDB" w:rsidP="00DF3001">
      <w:pPr>
        <w:autoSpaceDE w:val="0"/>
        <w:spacing w:after="0" w:line="240" w:lineRule="auto"/>
        <w:ind w:firstLine="709"/>
        <w:jc w:val="both"/>
        <w:rPr>
          <w:rFonts w:ascii="Times New Roman" w:hAnsi="Times New Roman" w:cs="Times New Roman"/>
          <w:sz w:val="28"/>
          <w:szCs w:val="28"/>
        </w:rPr>
      </w:pPr>
      <w:r w:rsidRPr="00A26E86">
        <w:rPr>
          <w:rFonts w:ascii="Times New Roman" w:hAnsi="Times New Roman" w:cs="Times New Roman"/>
          <w:sz w:val="28"/>
          <w:szCs w:val="28"/>
        </w:rPr>
        <w:lastRenderedPageBreak/>
        <w:t xml:space="preserve">- доля граждан из числа ветеранов (инвалидов) боевых действий, которым оказана адресная помощь по ремонту жилых помещений -  </w:t>
      </w:r>
      <w:r w:rsidR="00680823" w:rsidRPr="00A26E86">
        <w:rPr>
          <w:rFonts w:ascii="Times New Roman" w:hAnsi="Times New Roman" w:cs="Times New Roman"/>
          <w:bCs/>
          <w:sz w:val="28"/>
          <w:szCs w:val="28"/>
        </w:rPr>
        <w:t>0,30</w:t>
      </w:r>
      <w:r w:rsidRPr="00A26E86">
        <w:rPr>
          <w:rFonts w:ascii="Times New Roman" w:hAnsi="Times New Roman" w:cs="Times New Roman"/>
          <w:bCs/>
          <w:sz w:val="28"/>
          <w:szCs w:val="28"/>
        </w:rPr>
        <w:t>%</w:t>
      </w:r>
      <w:r w:rsidR="00680823" w:rsidRPr="00A26E86">
        <w:rPr>
          <w:rFonts w:ascii="Times New Roman" w:hAnsi="Times New Roman" w:cs="Times New Roman"/>
          <w:sz w:val="28"/>
          <w:szCs w:val="28"/>
        </w:rPr>
        <w:t xml:space="preserve"> (план – 0</w:t>
      </w:r>
      <w:r w:rsidRPr="00A26E86">
        <w:rPr>
          <w:rFonts w:ascii="Times New Roman" w:hAnsi="Times New Roman" w:cs="Times New Roman"/>
          <w:sz w:val="28"/>
          <w:szCs w:val="28"/>
        </w:rPr>
        <w:t xml:space="preserve">,25%).                                                                                                                                                                                                                                                                                                 </w:t>
      </w:r>
    </w:p>
    <w:p w:rsidR="00365388" w:rsidRPr="00A26E86" w:rsidRDefault="00365388" w:rsidP="00DF3001">
      <w:pPr>
        <w:pStyle w:val="ConsPlusCell"/>
        <w:ind w:firstLine="709"/>
        <w:jc w:val="both"/>
        <w:rPr>
          <w:rFonts w:ascii="Times New Roman" w:hAnsi="Times New Roman" w:cs="Times New Roman"/>
          <w:sz w:val="28"/>
          <w:szCs w:val="28"/>
        </w:rPr>
      </w:pPr>
      <w:r w:rsidRPr="00A26E86">
        <w:rPr>
          <w:rFonts w:ascii="Times New Roman" w:hAnsi="Times New Roman" w:cs="Times New Roman"/>
          <w:bCs/>
          <w:sz w:val="28"/>
          <w:szCs w:val="28"/>
        </w:rPr>
        <w:t>Из 6 контрольных событий, запланированных подпрограммой на 201</w:t>
      </w:r>
      <w:r w:rsidR="00680823" w:rsidRPr="00A26E86">
        <w:rPr>
          <w:rFonts w:ascii="Times New Roman" w:hAnsi="Times New Roman" w:cs="Times New Roman"/>
          <w:bCs/>
          <w:sz w:val="28"/>
          <w:szCs w:val="28"/>
        </w:rPr>
        <w:t>7</w:t>
      </w:r>
      <w:r w:rsidRPr="00A26E86">
        <w:rPr>
          <w:rFonts w:ascii="Times New Roman" w:hAnsi="Times New Roman" w:cs="Times New Roman"/>
          <w:bCs/>
          <w:sz w:val="28"/>
          <w:szCs w:val="28"/>
        </w:rPr>
        <w:t xml:space="preserve"> год – </w:t>
      </w:r>
      <w:proofErr w:type="gramStart"/>
      <w:r w:rsidRPr="00A26E86">
        <w:rPr>
          <w:rFonts w:ascii="Times New Roman" w:hAnsi="Times New Roman" w:cs="Times New Roman"/>
          <w:bCs/>
          <w:sz w:val="28"/>
          <w:szCs w:val="28"/>
        </w:rPr>
        <w:t>достигнуты</w:t>
      </w:r>
      <w:proofErr w:type="gramEnd"/>
      <w:r w:rsidRPr="00A26E86">
        <w:rPr>
          <w:rFonts w:ascii="Times New Roman" w:hAnsi="Times New Roman" w:cs="Times New Roman"/>
          <w:bCs/>
          <w:sz w:val="28"/>
          <w:szCs w:val="28"/>
        </w:rPr>
        <w:t xml:space="preserve"> в срок 6 контрольных событий. </w:t>
      </w:r>
    </w:p>
    <w:p w:rsidR="001460C0" w:rsidRPr="00A26E86" w:rsidRDefault="00CC358C" w:rsidP="00680823">
      <w:pPr>
        <w:pStyle w:val="ConsPlusCell"/>
        <w:widowControl/>
        <w:ind w:firstLine="709"/>
        <w:jc w:val="both"/>
        <w:rPr>
          <w:rFonts w:ascii="Times New Roman" w:hAnsi="Times New Roman" w:cs="Times New Roman"/>
          <w:sz w:val="28"/>
          <w:szCs w:val="28"/>
        </w:rPr>
      </w:pPr>
      <w:r w:rsidRPr="00A26E86">
        <w:rPr>
          <w:rFonts w:ascii="Times New Roman" w:hAnsi="Times New Roman" w:cs="Times New Roman"/>
          <w:sz w:val="28"/>
          <w:szCs w:val="28"/>
        </w:rPr>
        <w:t xml:space="preserve">3. </w:t>
      </w:r>
      <w:proofErr w:type="gramStart"/>
      <w:r w:rsidR="000A23F7" w:rsidRPr="00A26E86">
        <w:rPr>
          <w:rFonts w:ascii="Times New Roman" w:hAnsi="Times New Roman" w:cs="Times New Roman"/>
          <w:b/>
          <w:i/>
          <w:sz w:val="28"/>
          <w:szCs w:val="28"/>
        </w:rPr>
        <w:t>В рамках Подпрограммы 3</w:t>
      </w:r>
      <w:r w:rsidRPr="00A26E86">
        <w:rPr>
          <w:rFonts w:ascii="Times New Roman" w:hAnsi="Times New Roman" w:cs="Times New Roman"/>
          <w:b/>
          <w:i/>
          <w:sz w:val="28"/>
          <w:szCs w:val="28"/>
        </w:rPr>
        <w:t xml:space="preserve"> </w:t>
      </w:r>
      <w:r w:rsidR="000A23F7" w:rsidRPr="00A26E86">
        <w:rPr>
          <w:rFonts w:ascii="Times New Roman" w:hAnsi="Times New Roman" w:cs="Times New Roman"/>
          <w:b/>
          <w:i/>
          <w:sz w:val="28"/>
          <w:szCs w:val="28"/>
        </w:rPr>
        <w:t>«Реабилитация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r w:rsidR="000A23F7" w:rsidRPr="00A26E86">
        <w:rPr>
          <w:rFonts w:ascii="Times New Roman" w:hAnsi="Times New Roman" w:cs="Times New Roman"/>
          <w:sz w:val="28"/>
          <w:szCs w:val="28"/>
        </w:rPr>
        <w:t xml:space="preserve"> </w:t>
      </w:r>
      <w:r w:rsidR="008919C9" w:rsidRPr="00A26E86">
        <w:rPr>
          <w:rFonts w:ascii="Times New Roman" w:hAnsi="Times New Roman" w:cs="Times New Roman"/>
          <w:b/>
          <w:i/>
          <w:sz w:val="28"/>
          <w:szCs w:val="28"/>
        </w:rPr>
        <w:t xml:space="preserve">Программы </w:t>
      </w:r>
      <w:r w:rsidR="008919C9" w:rsidRPr="00A26E86">
        <w:rPr>
          <w:rFonts w:ascii="Times New Roman" w:hAnsi="Times New Roman" w:cs="Times New Roman"/>
          <w:b/>
          <w:i/>
          <w:sz w:val="28"/>
          <w:szCs w:val="28"/>
          <w:lang w:val="en-US"/>
        </w:rPr>
        <w:t>II</w:t>
      </w:r>
      <w:r w:rsidR="008919C9" w:rsidRPr="00A26E86">
        <w:rPr>
          <w:rFonts w:ascii="Times New Roman" w:hAnsi="Times New Roman" w:cs="Times New Roman"/>
          <w:sz w:val="28"/>
          <w:szCs w:val="28"/>
        </w:rPr>
        <w:t xml:space="preserve"> </w:t>
      </w:r>
      <w:r w:rsidRPr="00A26E86">
        <w:rPr>
          <w:rFonts w:ascii="Times New Roman" w:hAnsi="Times New Roman" w:cs="Times New Roman"/>
          <w:sz w:val="28"/>
          <w:szCs w:val="28"/>
        </w:rPr>
        <w:t>в отчетном периоде в городе Пятигорске проведено 5 социально-культурных мероприятий по реабилитации инвалидов, ветеранов и иных категорий граж</w:t>
      </w:r>
      <w:r w:rsidR="000A23F7" w:rsidRPr="00A26E86">
        <w:rPr>
          <w:rFonts w:ascii="Times New Roman" w:hAnsi="Times New Roman" w:cs="Times New Roman"/>
          <w:sz w:val="28"/>
          <w:szCs w:val="28"/>
        </w:rPr>
        <w:t>дан, нуждающихся в реабилитации;</w:t>
      </w:r>
      <w:r w:rsidR="004E2BDB" w:rsidRPr="00A26E86">
        <w:rPr>
          <w:rFonts w:ascii="Times New Roman" w:hAnsi="Times New Roman" w:cs="Times New Roman"/>
          <w:sz w:val="28"/>
          <w:szCs w:val="28"/>
        </w:rPr>
        <w:t xml:space="preserve"> выделены субсидии</w:t>
      </w:r>
      <w:r w:rsidRPr="00A26E86">
        <w:rPr>
          <w:rFonts w:ascii="Times New Roman" w:hAnsi="Times New Roman" w:cs="Times New Roman"/>
          <w:sz w:val="28"/>
          <w:szCs w:val="28"/>
        </w:rPr>
        <w:t xml:space="preserve"> городским общественным организациям ветеранов и городским общественным организациям инвалидов.</w:t>
      </w:r>
      <w:proofErr w:type="gramEnd"/>
      <w:r w:rsidR="00680823" w:rsidRPr="00A26E86">
        <w:rPr>
          <w:rFonts w:ascii="Times New Roman" w:hAnsi="Times New Roman" w:cs="Times New Roman"/>
          <w:sz w:val="28"/>
          <w:szCs w:val="28"/>
        </w:rPr>
        <w:t xml:space="preserve"> </w:t>
      </w:r>
      <w:proofErr w:type="gramStart"/>
      <w:r w:rsidR="001460C0" w:rsidRPr="00A26E86">
        <w:rPr>
          <w:rFonts w:ascii="Times New Roman" w:hAnsi="Times New Roman" w:cs="Times New Roman"/>
          <w:sz w:val="28"/>
          <w:szCs w:val="28"/>
        </w:rPr>
        <w:t xml:space="preserve">Расходование выделенных субсидий направлялось на организацию и проведение культурно-массовых и спортивно-оздоровительных мероприятий для ветеранов и людей с ограниченными возможностями, организацию и проведение экскурсий для ветеранов и людей с ограниченными возможностями, участие в конкурсах, фестивалях регионального и федерального значения, включая обеспечение конкурсантов костюмами и необходимым реквизитом и другие мероприятия, направленные на реабилитации инвалидов, ветеранов и иных категорий граждан, нуждающихся в реабилитации. </w:t>
      </w:r>
      <w:proofErr w:type="gramEnd"/>
    </w:p>
    <w:p w:rsidR="001460C0" w:rsidRPr="00A26E86" w:rsidRDefault="001460C0" w:rsidP="00DF3001">
      <w:pPr>
        <w:pStyle w:val="ConsPlusCell"/>
        <w:widowControl/>
        <w:ind w:firstLine="709"/>
        <w:jc w:val="both"/>
        <w:rPr>
          <w:rFonts w:ascii="Times New Roman" w:hAnsi="Times New Roman" w:cs="Times New Roman"/>
          <w:sz w:val="28"/>
          <w:szCs w:val="28"/>
        </w:rPr>
      </w:pPr>
      <w:r w:rsidRPr="00A26E86">
        <w:rPr>
          <w:rFonts w:ascii="Times New Roman" w:hAnsi="Times New Roman" w:cs="Times New Roman"/>
          <w:sz w:val="28"/>
          <w:szCs w:val="28"/>
        </w:rPr>
        <w:t>Также в рамках Подпрограммы 3 прошли обучение в компьютерном классе и получили навыки раб</w:t>
      </w:r>
      <w:r w:rsidR="00680823" w:rsidRPr="00A26E86">
        <w:rPr>
          <w:rFonts w:ascii="Times New Roman" w:hAnsi="Times New Roman" w:cs="Times New Roman"/>
          <w:sz w:val="28"/>
          <w:szCs w:val="28"/>
        </w:rPr>
        <w:t>оты на персональном компьютере 48</w:t>
      </w:r>
      <w:r w:rsidRPr="00A26E86">
        <w:rPr>
          <w:rFonts w:ascii="Times New Roman" w:hAnsi="Times New Roman" w:cs="Times New Roman"/>
          <w:sz w:val="28"/>
          <w:szCs w:val="28"/>
        </w:rPr>
        <w:t xml:space="preserve"> инвалидов, ветеранов и иных категорий граждан, нуждающихся в реабилитации.</w:t>
      </w:r>
    </w:p>
    <w:p w:rsidR="001460C0" w:rsidRPr="00A26E86" w:rsidRDefault="001460C0" w:rsidP="00DF3001">
      <w:pPr>
        <w:pStyle w:val="ConsPlusCell"/>
        <w:widowControl/>
        <w:ind w:firstLine="709"/>
        <w:jc w:val="both"/>
        <w:rPr>
          <w:rFonts w:ascii="Times New Roman" w:hAnsi="Times New Roman" w:cs="Times New Roman"/>
          <w:sz w:val="28"/>
          <w:szCs w:val="28"/>
        </w:rPr>
      </w:pPr>
      <w:r w:rsidRPr="00A26E86">
        <w:rPr>
          <w:rFonts w:ascii="Times New Roman" w:hAnsi="Times New Roman" w:cs="Times New Roman"/>
          <w:sz w:val="28"/>
          <w:szCs w:val="28"/>
        </w:rPr>
        <w:t>Реализация мероприятий позволила достичь положительных значений всех запланированных индикаторов.</w:t>
      </w:r>
    </w:p>
    <w:p w:rsidR="00365388" w:rsidRPr="00A26E86" w:rsidRDefault="00680823" w:rsidP="00DF3001">
      <w:pPr>
        <w:pStyle w:val="ConsPlusCell"/>
        <w:ind w:firstLine="709"/>
        <w:jc w:val="both"/>
        <w:rPr>
          <w:rFonts w:ascii="Times New Roman" w:hAnsi="Times New Roman" w:cs="Times New Roman"/>
          <w:sz w:val="28"/>
          <w:szCs w:val="28"/>
        </w:rPr>
      </w:pPr>
      <w:r w:rsidRPr="00A26E86">
        <w:rPr>
          <w:rFonts w:ascii="Times New Roman" w:hAnsi="Times New Roman" w:cs="Times New Roman"/>
          <w:bCs/>
          <w:sz w:val="28"/>
          <w:szCs w:val="28"/>
        </w:rPr>
        <w:t>Из 7</w:t>
      </w:r>
      <w:r w:rsidR="00365388" w:rsidRPr="00A26E86">
        <w:rPr>
          <w:rFonts w:ascii="Times New Roman" w:hAnsi="Times New Roman" w:cs="Times New Roman"/>
          <w:bCs/>
          <w:sz w:val="28"/>
          <w:szCs w:val="28"/>
        </w:rPr>
        <w:t xml:space="preserve"> контрольных событий, запла</w:t>
      </w:r>
      <w:r w:rsidRPr="00A26E86">
        <w:rPr>
          <w:rFonts w:ascii="Times New Roman" w:hAnsi="Times New Roman" w:cs="Times New Roman"/>
          <w:bCs/>
          <w:sz w:val="28"/>
          <w:szCs w:val="28"/>
        </w:rPr>
        <w:t xml:space="preserve">нированных подпрограммой на 2017 год – </w:t>
      </w:r>
      <w:proofErr w:type="gramStart"/>
      <w:r w:rsidRPr="00A26E86">
        <w:rPr>
          <w:rFonts w:ascii="Times New Roman" w:hAnsi="Times New Roman" w:cs="Times New Roman"/>
          <w:bCs/>
          <w:sz w:val="28"/>
          <w:szCs w:val="28"/>
        </w:rPr>
        <w:t>достигнуты</w:t>
      </w:r>
      <w:proofErr w:type="gramEnd"/>
      <w:r w:rsidRPr="00A26E86">
        <w:rPr>
          <w:rFonts w:ascii="Times New Roman" w:hAnsi="Times New Roman" w:cs="Times New Roman"/>
          <w:bCs/>
          <w:sz w:val="28"/>
          <w:szCs w:val="28"/>
        </w:rPr>
        <w:t xml:space="preserve"> в срок 7</w:t>
      </w:r>
      <w:r w:rsidR="00365388" w:rsidRPr="00A26E86">
        <w:rPr>
          <w:rFonts w:ascii="Times New Roman" w:hAnsi="Times New Roman" w:cs="Times New Roman"/>
          <w:bCs/>
          <w:sz w:val="28"/>
          <w:szCs w:val="28"/>
        </w:rPr>
        <w:t xml:space="preserve"> контрольных событий. </w:t>
      </w:r>
    </w:p>
    <w:p w:rsidR="00CC358C" w:rsidRPr="00A26E86" w:rsidRDefault="00CC358C" w:rsidP="00DF3001">
      <w:pPr>
        <w:autoSpaceDE w:val="0"/>
        <w:spacing w:after="0" w:line="240" w:lineRule="auto"/>
        <w:ind w:firstLine="709"/>
        <w:jc w:val="both"/>
        <w:rPr>
          <w:rFonts w:ascii="Times New Roman" w:eastAsia="Times New Roman" w:hAnsi="Times New Roman" w:cs="Times New Roman"/>
          <w:sz w:val="28"/>
          <w:szCs w:val="28"/>
        </w:rPr>
      </w:pPr>
      <w:r w:rsidRPr="00A26E86">
        <w:rPr>
          <w:rFonts w:ascii="Times New Roman" w:eastAsia="Times New Roman" w:hAnsi="Times New Roman" w:cs="Times New Roman"/>
          <w:sz w:val="28"/>
          <w:szCs w:val="28"/>
        </w:rPr>
        <w:t xml:space="preserve">4. </w:t>
      </w:r>
      <w:r w:rsidRPr="00A26E86">
        <w:rPr>
          <w:rFonts w:ascii="Times New Roman" w:eastAsia="Times New Roman" w:hAnsi="Times New Roman" w:cs="Times New Roman"/>
          <w:b/>
          <w:i/>
          <w:sz w:val="28"/>
          <w:szCs w:val="28"/>
        </w:rPr>
        <w:t xml:space="preserve">Мероприятия подпрограммы </w:t>
      </w:r>
      <w:r w:rsidR="000A23F7" w:rsidRPr="00A26E86">
        <w:rPr>
          <w:rFonts w:ascii="Times New Roman" w:eastAsia="Times New Roman" w:hAnsi="Times New Roman" w:cs="Times New Roman"/>
          <w:b/>
          <w:i/>
          <w:sz w:val="28"/>
          <w:szCs w:val="28"/>
        </w:rPr>
        <w:t xml:space="preserve">4 </w:t>
      </w:r>
      <w:r w:rsidRPr="00A26E86">
        <w:rPr>
          <w:rFonts w:ascii="Times New Roman" w:eastAsia="Times New Roman" w:hAnsi="Times New Roman" w:cs="Times New Roman"/>
          <w:b/>
          <w:i/>
          <w:sz w:val="28"/>
          <w:szCs w:val="28"/>
        </w:rPr>
        <w:t>«Социально-бытовое обслуживание населения города-курорта Пятигорска»</w:t>
      </w:r>
      <w:r w:rsidRPr="00A26E86">
        <w:rPr>
          <w:rFonts w:ascii="Times New Roman" w:eastAsia="Times New Roman" w:hAnsi="Times New Roman" w:cs="Times New Roman"/>
          <w:sz w:val="28"/>
          <w:szCs w:val="28"/>
        </w:rPr>
        <w:t xml:space="preserve"> </w:t>
      </w:r>
      <w:r w:rsidR="008919C9" w:rsidRPr="00A26E86">
        <w:rPr>
          <w:rFonts w:ascii="Times New Roman" w:hAnsi="Times New Roman" w:cs="Times New Roman"/>
          <w:b/>
          <w:i/>
          <w:sz w:val="28"/>
          <w:szCs w:val="28"/>
        </w:rPr>
        <w:t xml:space="preserve">Программы </w:t>
      </w:r>
      <w:r w:rsidR="008919C9" w:rsidRPr="00A26E86">
        <w:rPr>
          <w:rFonts w:ascii="Times New Roman" w:hAnsi="Times New Roman" w:cs="Times New Roman"/>
          <w:b/>
          <w:i/>
          <w:sz w:val="28"/>
          <w:szCs w:val="28"/>
          <w:lang w:val="en-US"/>
        </w:rPr>
        <w:t>II</w:t>
      </w:r>
      <w:r w:rsidR="008919C9" w:rsidRPr="00A26E86">
        <w:rPr>
          <w:rFonts w:ascii="Times New Roman" w:eastAsia="Times New Roman" w:hAnsi="Times New Roman" w:cs="Times New Roman"/>
          <w:sz w:val="28"/>
          <w:szCs w:val="28"/>
        </w:rPr>
        <w:t xml:space="preserve"> </w:t>
      </w:r>
      <w:r w:rsidRPr="00A26E86">
        <w:rPr>
          <w:rFonts w:ascii="Times New Roman" w:eastAsia="Times New Roman" w:hAnsi="Times New Roman" w:cs="Times New Roman"/>
          <w:sz w:val="28"/>
          <w:szCs w:val="28"/>
        </w:rPr>
        <w:t>направлены на повышение уровня социальной защищенности граждан, попавших в трудную жизненную ситуацию. Расходы этой статьи бюджета направлены на содержание минимум 2 койко-мест в социальной гостинице для проживания на безвозмездной основе граждан, пострадавших в результате наводнения, пожара, террористического акта, оползня, а также  попавших в трудную жизненную ситуацию.</w:t>
      </w:r>
      <w:r w:rsidR="000A23F7" w:rsidRPr="00A26E86">
        <w:rPr>
          <w:rFonts w:ascii="Times New Roman" w:eastAsia="Times New Roman" w:hAnsi="Times New Roman" w:cs="Times New Roman"/>
          <w:sz w:val="28"/>
          <w:szCs w:val="28"/>
        </w:rPr>
        <w:t xml:space="preserve"> М</w:t>
      </w:r>
      <w:r w:rsidR="001460C0" w:rsidRPr="00A26E86">
        <w:rPr>
          <w:rFonts w:ascii="Times New Roman" w:eastAsia="Times New Roman" w:hAnsi="Times New Roman" w:cs="Times New Roman"/>
          <w:sz w:val="28"/>
          <w:szCs w:val="28"/>
        </w:rPr>
        <w:t>ероприятие исполнено, индикатор достигнут.</w:t>
      </w:r>
    </w:p>
    <w:p w:rsidR="00365388" w:rsidRPr="00A26E86" w:rsidRDefault="00365388" w:rsidP="00DF3001">
      <w:pPr>
        <w:pStyle w:val="ConsPlusCell"/>
        <w:ind w:firstLine="709"/>
        <w:jc w:val="both"/>
        <w:rPr>
          <w:rFonts w:ascii="Times New Roman" w:hAnsi="Times New Roman" w:cs="Times New Roman"/>
          <w:sz w:val="28"/>
          <w:szCs w:val="28"/>
        </w:rPr>
      </w:pPr>
      <w:r w:rsidRPr="00A26E86">
        <w:rPr>
          <w:rFonts w:ascii="Times New Roman" w:hAnsi="Times New Roman" w:cs="Times New Roman"/>
          <w:bCs/>
          <w:sz w:val="28"/>
          <w:szCs w:val="28"/>
        </w:rPr>
        <w:t>Зап</w:t>
      </w:r>
      <w:r w:rsidR="00680823" w:rsidRPr="00A26E86">
        <w:rPr>
          <w:rFonts w:ascii="Times New Roman" w:hAnsi="Times New Roman" w:cs="Times New Roman"/>
          <w:bCs/>
          <w:sz w:val="28"/>
          <w:szCs w:val="28"/>
        </w:rPr>
        <w:t>ланировано подпрограммой на 2017</w:t>
      </w:r>
      <w:r w:rsidRPr="00A26E86">
        <w:rPr>
          <w:rFonts w:ascii="Times New Roman" w:hAnsi="Times New Roman" w:cs="Times New Roman"/>
          <w:bCs/>
          <w:sz w:val="28"/>
          <w:szCs w:val="28"/>
        </w:rPr>
        <w:t xml:space="preserve"> год и достигнуто в срок 1 контрольное событие. </w:t>
      </w:r>
    </w:p>
    <w:p w:rsidR="00D65AB3" w:rsidRDefault="00CC358C" w:rsidP="00DF3001">
      <w:pPr>
        <w:spacing w:after="0" w:line="240" w:lineRule="auto"/>
        <w:ind w:firstLine="709"/>
        <w:jc w:val="both"/>
        <w:rPr>
          <w:rFonts w:ascii="Times New Roman" w:eastAsia="Times New Roman" w:hAnsi="Times New Roman" w:cs="Times New Roman"/>
          <w:sz w:val="28"/>
          <w:szCs w:val="28"/>
        </w:rPr>
      </w:pPr>
      <w:r w:rsidRPr="00A26E86">
        <w:rPr>
          <w:rFonts w:ascii="Times New Roman" w:eastAsia="Times New Roman" w:hAnsi="Times New Roman" w:cs="Times New Roman"/>
          <w:sz w:val="28"/>
          <w:szCs w:val="28"/>
        </w:rPr>
        <w:t xml:space="preserve">5. </w:t>
      </w:r>
      <w:proofErr w:type="gramStart"/>
      <w:r w:rsidRPr="00A26E86">
        <w:rPr>
          <w:rFonts w:ascii="Times New Roman" w:eastAsia="Times New Roman" w:hAnsi="Times New Roman" w:cs="Times New Roman"/>
          <w:sz w:val="28"/>
          <w:szCs w:val="28"/>
        </w:rPr>
        <w:t xml:space="preserve">Мероприятиями </w:t>
      </w:r>
      <w:r w:rsidRPr="00A26E86">
        <w:rPr>
          <w:rFonts w:ascii="Times New Roman" w:eastAsia="Times New Roman" w:hAnsi="Times New Roman" w:cs="Times New Roman"/>
          <w:b/>
          <w:i/>
          <w:sz w:val="28"/>
          <w:szCs w:val="28"/>
        </w:rPr>
        <w:t>подпрограммы</w:t>
      </w:r>
      <w:r w:rsidR="00D466B4" w:rsidRPr="00A26E86">
        <w:rPr>
          <w:rFonts w:ascii="Times New Roman" w:eastAsia="Times New Roman" w:hAnsi="Times New Roman" w:cs="Times New Roman"/>
          <w:b/>
          <w:i/>
          <w:sz w:val="28"/>
          <w:szCs w:val="28"/>
        </w:rPr>
        <w:t xml:space="preserve"> 5</w:t>
      </w:r>
      <w:r w:rsidRPr="00A26E86">
        <w:rPr>
          <w:rFonts w:ascii="Times New Roman" w:eastAsia="Times New Roman" w:hAnsi="Times New Roman" w:cs="Times New Roman"/>
          <w:b/>
          <w:i/>
          <w:sz w:val="28"/>
          <w:szCs w:val="28"/>
        </w:rPr>
        <w:t xml:space="preserve"> «Социальная поддержка транспортного обслуживания отдельных категорий граждан на территории муниципального образования города-курорта Пятигорска»</w:t>
      </w:r>
      <w:r w:rsidR="008919C9" w:rsidRPr="00A26E86">
        <w:rPr>
          <w:rFonts w:ascii="Times New Roman" w:hAnsi="Times New Roman" w:cs="Times New Roman"/>
          <w:b/>
          <w:i/>
          <w:sz w:val="28"/>
          <w:szCs w:val="28"/>
        </w:rPr>
        <w:t xml:space="preserve"> Программы </w:t>
      </w:r>
      <w:r w:rsidR="008919C9" w:rsidRPr="00A26E86">
        <w:rPr>
          <w:rFonts w:ascii="Times New Roman" w:hAnsi="Times New Roman" w:cs="Times New Roman"/>
          <w:b/>
          <w:i/>
          <w:sz w:val="28"/>
          <w:szCs w:val="28"/>
          <w:lang w:val="en-US"/>
        </w:rPr>
        <w:t>II</w:t>
      </w:r>
      <w:r w:rsidRPr="00A26E86">
        <w:rPr>
          <w:rFonts w:ascii="Times New Roman" w:eastAsia="Times New Roman" w:hAnsi="Times New Roman" w:cs="Times New Roman"/>
          <w:sz w:val="28"/>
          <w:szCs w:val="28"/>
        </w:rPr>
        <w:t xml:space="preserve"> предусмотрено право на приобретение льготного проездного </w:t>
      </w:r>
      <w:r w:rsidRPr="00A26E86">
        <w:rPr>
          <w:rFonts w:ascii="Times New Roman" w:eastAsia="Times New Roman" w:hAnsi="Times New Roman" w:cs="Times New Roman"/>
          <w:sz w:val="28"/>
          <w:szCs w:val="28"/>
        </w:rPr>
        <w:lastRenderedPageBreak/>
        <w:t>билета отдельным категориям граждан, а также предоставление права бесплатного проезда в городском общественном транспорте участникам боев за город Пятигорск и членам их семей, участникам (инвалидам) Великой Отечественной войны, бывшим несовершеннолетним узникам концлагерей, гетто, других мест принудительного</w:t>
      </w:r>
      <w:proofErr w:type="gramEnd"/>
      <w:r w:rsidRPr="00A26E86">
        <w:rPr>
          <w:rFonts w:ascii="Times New Roman" w:eastAsia="Times New Roman" w:hAnsi="Times New Roman" w:cs="Times New Roman"/>
          <w:sz w:val="28"/>
          <w:szCs w:val="28"/>
        </w:rPr>
        <w:t xml:space="preserve"> содержания, созданных фашистами и их союзниками в период второй мировой войны, гражданам, награжденным знаком «Жителю блокадного Ленинграда».</w:t>
      </w:r>
    </w:p>
    <w:p w:rsidR="006E6100" w:rsidRPr="00A26E86" w:rsidRDefault="006E6100" w:rsidP="006E6100">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w:t>
      </w:r>
      <w:r w:rsidRPr="00A26E86">
        <w:rPr>
          <w:rFonts w:ascii="Times New Roman" w:hAnsi="Times New Roman" w:cs="Times New Roman"/>
          <w:sz w:val="28"/>
          <w:szCs w:val="28"/>
        </w:rPr>
        <w:t xml:space="preserve"> ходе реализации Подпрограммы 5</w:t>
      </w:r>
      <w:r>
        <w:rPr>
          <w:rFonts w:ascii="Times New Roman" w:hAnsi="Times New Roman" w:cs="Times New Roman"/>
          <w:sz w:val="28"/>
          <w:szCs w:val="28"/>
        </w:rPr>
        <w:t xml:space="preserve"> </w:t>
      </w:r>
      <w:r w:rsidRPr="00A26E86">
        <w:rPr>
          <w:rFonts w:ascii="Times New Roman" w:hAnsi="Times New Roman" w:cs="Times New Roman"/>
          <w:sz w:val="28"/>
          <w:szCs w:val="28"/>
        </w:rPr>
        <w:t>фактически предоставлена поддержка транспортного обслуживания</w:t>
      </w:r>
      <w:r>
        <w:rPr>
          <w:rFonts w:ascii="Times New Roman" w:hAnsi="Times New Roman" w:cs="Times New Roman"/>
          <w:sz w:val="28"/>
          <w:szCs w:val="28"/>
        </w:rPr>
        <w:t xml:space="preserve"> </w:t>
      </w:r>
      <w:r w:rsidRPr="00A26E86">
        <w:rPr>
          <w:rFonts w:ascii="Times New Roman" w:hAnsi="Times New Roman" w:cs="Times New Roman"/>
          <w:sz w:val="28"/>
          <w:szCs w:val="28"/>
        </w:rPr>
        <w:t>15 290 гражданам города-курорта Пятигорска определенных категорий</w:t>
      </w:r>
      <w:r>
        <w:rPr>
          <w:rFonts w:ascii="Times New Roman" w:hAnsi="Times New Roman" w:cs="Times New Roman"/>
          <w:sz w:val="28"/>
          <w:szCs w:val="28"/>
        </w:rPr>
        <w:t xml:space="preserve">, </w:t>
      </w:r>
      <w:r w:rsidRPr="00A26E86">
        <w:rPr>
          <w:rFonts w:ascii="Times New Roman" w:hAnsi="Times New Roman" w:cs="Times New Roman"/>
          <w:sz w:val="28"/>
          <w:szCs w:val="28"/>
        </w:rPr>
        <w:t>при запланированном значении 14</w:t>
      </w:r>
      <w:r>
        <w:rPr>
          <w:rFonts w:ascii="Times New Roman" w:hAnsi="Times New Roman" w:cs="Times New Roman"/>
          <w:sz w:val="28"/>
          <w:szCs w:val="28"/>
        </w:rPr>
        <w:t xml:space="preserve"> </w:t>
      </w:r>
      <w:r w:rsidRPr="00A26E86">
        <w:rPr>
          <w:rFonts w:ascii="Times New Roman" w:hAnsi="Times New Roman" w:cs="Times New Roman"/>
          <w:sz w:val="28"/>
          <w:szCs w:val="28"/>
        </w:rPr>
        <w:t>700</w:t>
      </w:r>
      <w:r>
        <w:rPr>
          <w:rFonts w:ascii="Times New Roman" w:hAnsi="Times New Roman" w:cs="Times New Roman"/>
          <w:sz w:val="28"/>
          <w:szCs w:val="28"/>
        </w:rPr>
        <w:t xml:space="preserve"> человек.</w:t>
      </w:r>
    </w:p>
    <w:p w:rsidR="00365388" w:rsidRPr="00A26E86" w:rsidRDefault="00365388" w:rsidP="00DF3001">
      <w:pPr>
        <w:pStyle w:val="ConsPlusCell"/>
        <w:ind w:firstLine="709"/>
        <w:jc w:val="both"/>
        <w:rPr>
          <w:rFonts w:ascii="Times New Roman" w:hAnsi="Times New Roman" w:cs="Times New Roman"/>
          <w:sz w:val="28"/>
          <w:szCs w:val="28"/>
        </w:rPr>
      </w:pPr>
      <w:proofErr w:type="gramStart"/>
      <w:r w:rsidRPr="00A26E86">
        <w:rPr>
          <w:rFonts w:ascii="Times New Roman" w:hAnsi="Times New Roman" w:cs="Times New Roman"/>
          <w:bCs/>
          <w:sz w:val="28"/>
          <w:szCs w:val="28"/>
        </w:rPr>
        <w:t>Из 4 контрольных событий, запла</w:t>
      </w:r>
      <w:r w:rsidR="003F6E70" w:rsidRPr="00A26E86">
        <w:rPr>
          <w:rFonts w:ascii="Times New Roman" w:hAnsi="Times New Roman" w:cs="Times New Roman"/>
          <w:bCs/>
          <w:sz w:val="28"/>
          <w:szCs w:val="28"/>
        </w:rPr>
        <w:t>нированных подпрограммой на 2017</w:t>
      </w:r>
      <w:r w:rsidRPr="00A26E86">
        <w:rPr>
          <w:rFonts w:ascii="Times New Roman" w:hAnsi="Times New Roman" w:cs="Times New Roman"/>
          <w:bCs/>
          <w:sz w:val="28"/>
          <w:szCs w:val="28"/>
        </w:rPr>
        <w:t xml:space="preserve"> год – достигнуты в срок 4 контрольных события. </w:t>
      </w:r>
      <w:proofErr w:type="gramEnd"/>
    </w:p>
    <w:p w:rsidR="00CC358C" w:rsidRPr="00A26E86" w:rsidRDefault="00CC358C" w:rsidP="00DF3001">
      <w:pPr>
        <w:pStyle w:val="ConsPlusCell"/>
        <w:ind w:firstLine="709"/>
        <w:jc w:val="both"/>
        <w:rPr>
          <w:rFonts w:ascii="Times New Roman" w:hAnsi="Times New Roman" w:cs="Times New Roman"/>
          <w:sz w:val="28"/>
          <w:szCs w:val="28"/>
        </w:rPr>
      </w:pPr>
      <w:r w:rsidRPr="00A26E86">
        <w:rPr>
          <w:rFonts w:ascii="Times New Roman" w:hAnsi="Times New Roman" w:cs="Times New Roman"/>
          <w:sz w:val="28"/>
          <w:szCs w:val="28"/>
        </w:rPr>
        <w:t xml:space="preserve">6. В целях обеспечения принципов социальной справедливости, адресности предоставления мер социальной поддержки и сохранения достигнутого уровня социальной защиты граждан реализуется </w:t>
      </w:r>
      <w:r w:rsidRPr="00A26E86">
        <w:rPr>
          <w:rFonts w:ascii="Times New Roman" w:hAnsi="Times New Roman" w:cs="Times New Roman"/>
          <w:b/>
          <w:i/>
          <w:sz w:val="28"/>
          <w:szCs w:val="28"/>
        </w:rPr>
        <w:t>подпрограмма</w:t>
      </w:r>
      <w:r w:rsidR="00CD679C" w:rsidRPr="00A26E86">
        <w:rPr>
          <w:rFonts w:ascii="Times New Roman" w:hAnsi="Times New Roman" w:cs="Times New Roman"/>
          <w:b/>
          <w:i/>
          <w:sz w:val="28"/>
          <w:szCs w:val="28"/>
        </w:rPr>
        <w:t xml:space="preserve"> </w:t>
      </w:r>
      <w:r w:rsidR="00D466B4" w:rsidRPr="00A26E86">
        <w:rPr>
          <w:rFonts w:ascii="Times New Roman" w:hAnsi="Times New Roman" w:cs="Times New Roman"/>
          <w:b/>
          <w:i/>
          <w:sz w:val="28"/>
          <w:szCs w:val="28"/>
        </w:rPr>
        <w:t>6</w:t>
      </w:r>
      <w:r w:rsidRPr="00A26E86">
        <w:rPr>
          <w:rFonts w:ascii="Times New Roman" w:hAnsi="Times New Roman" w:cs="Times New Roman"/>
          <w:b/>
          <w:i/>
          <w:sz w:val="28"/>
          <w:szCs w:val="28"/>
        </w:rPr>
        <w:t xml:space="preserve"> «Оказание адресной помощи отдельным категориям граждан города-курорта Пятигорска»</w:t>
      </w:r>
      <w:r w:rsidR="00F16C89" w:rsidRPr="00A26E86">
        <w:rPr>
          <w:rFonts w:ascii="Times New Roman" w:hAnsi="Times New Roman" w:cs="Times New Roman"/>
          <w:b/>
          <w:i/>
          <w:sz w:val="28"/>
          <w:szCs w:val="28"/>
        </w:rPr>
        <w:t xml:space="preserve"> Программы </w:t>
      </w:r>
      <w:r w:rsidR="00F16C89" w:rsidRPr="00A26E86">
        <w:rPr>
          <w:rFonts w:ascii="Times New Roman" w:hAnsi="Times New Roman" w:cs="Times New Roman"/>
          <w:b/>
          <w:i/>
          <w:sz w:val="28"/>
          <w:szCs w:val="28"/>
          <w:lang w:val="en-US"/>
        </w:rPr>
        <w:t>II</w:t>
      </w:r>
      <w:r w:rsidR="004E2BDB" w:rsidRPr="00A26E86">
        <w:rPr>
          <w:rFonts w:ascii="Times New Roman" w:hAnsi="Times New Roman" w:cs="Times New Roman"/>
          <w:sz w:val="28"/>
          <w:szCs w:val="28"/>
        </w:rPr>
        <w:t>.</w:t>
      </w:r>
      <w:r w:rsidRPr="00A26E86">
        <w:rPr>
          <w:rFonts w:ascii="Times New Roman" w:hAnsi="Times New Roman" w:cs="Times New Roman"/>
          <w:sz w:val="28"/>
          <w:szCs w:val="28"/>
        </w:rPr>
        <w:t xml:space="preserve"> </w:t>
      </w:r>
    </w:p>
    <w:p w:rsidR="00CC358C" w:rsidRPr="00A26E86" w:rsidRDefault="00D466B4" w:rsidP="00DF3001">
      <w:pPr>
        <w:pStyle w:val="ConsPlusCell"/>
        <w:ind w:firstLine="709"/>
        <w:jc w:val="both"/>
        <w:rPr>
          <w:rFonts w:ascii="Times New Roman" w:hAnsi="Times New Roman" w:cs="Times New Roman"/>
          <w:sz w:val="28"/>
          <w:szCs w:val="28"/>
        </w:rPr>
      </w:pPr>
      <w:r w:rsidRPr="00A26E86">
        <w:rPr>
          <w:rFonts w:ascii="Times New Roman" w:hAnsi="Times New Roman" w:cs="Times New Roman"/>
          <w:sz w:val="28"/>
          <w:szCs w:val="28"/>
        </w:rPr>
        <w:t>Мероприятия</w:t>
      </w:r>
      <w:r w:rsidR="00CC358C" w:rsidRPr="00A26E86">
        <w:rPr>
          <w:rFonts w:ascii="Times New Roman" w:hAnsi="Times New Roman" w:cs="Times New Roman"/>
          <w:sz w:val="28"/>
          <w:szCs w:val="28"/>
        </w:rPr>
        <w:t xml:space="preserve"> подпрограммы </w:t>
      </w:r>
      <w:r w:rsidRPr="00A26E86">
        <w:rPr>
          <w:rFonts w:ascii="Times New Roman" w:hAnsi="Times New Roman" w:cs="Times New Roman"/>
          <w:sz w:val="28"/>
          <w:szCs w:val="28"/>
        </w:rPr>
        <w:t>6 выполнены в полном объеме</w:t>
      </w:r>
      <w:r w:rsidR="00CC358C" w:rsidRPr="00A26E86">
        <w:rPr>
          <w:rFonts w:ascii="Times New Roman" w:hAnsi="Times New Roman" w:cs="Times New Roman"/>
          <w:sz w:val="28"/>
          <w:szCs w:val="28"/>
        </w:rPr>
        <w:t>:</w:t>
      </w:r>
    </w:p>
    <w:p w:rsidR="008919C9" w:rsidRPr="00A26E86" w:rsidRDefault="008919C9" w:rsidP="008919C9">
      <w:pPr>
        <w:spacing w:after="0" w:line="240" w:lineRule="auto"/>
        <w:ind w:firstLine="709"/>
        <w:jc w:val="both"/>
        <w:rPr>
          <w:rFonts w:ascii="Times New Roman" w:eastAsia="Times New Roman" w:hAnsi="Times New Roman" w:cs="Times New Roman"/>
          <w:sz w:val="28"/>
          <w:szCs w:val="28"/>
        </w:rPr>
      </w:pPr>
      <w:r w:rsidRPr="00A26E86">
        <w:rPr>
          <w:rFonts w:ascii="Times New Roman" w:eastAsia="Times New Roman" w:hAnsi="Times New Roman" w:cs="Times New Roman"/>
          <w:sz w:val="28"/>
          <w:szCs w:val="28"/>
        </w:rPr>
        <w:t>- ежемесячную денежную выплату заслуженным работникам народного хозяйства РФ, РСФСР (СССР), не являющимся получателями ежемесячных денежных выплат за счет средств федерального или краевого бюджетов в размере 400 рублей в 2017 году получали 3 человека;</w:t>
      </w:r>
    </w:p>
    <w:p w:rsidR="008919C9" w:rsidRPr="00A26E86" w:rsidRDefault="008919C9" w:rsidP="008919C9">
      <w:pPr>
        <w:spacing w:after="0" w:line="240" w:lineRule="auto"/>
        <w:ind w:firstLine="709"/>
        <w:jc w:val="both"/>
        <w:rPr>
          <w:rFonts w:ascii="Times New Roman" w:eastAsia="Times New Roman" w:hAnsi="Times New Roman" w:cs="Times New Roman"/>
          <w:sz w:val="28"/>
          <w:szCs w:val="28"/>
        </w:rPr>
      </w:pPr>
      <w:r w:rsidRPr="00A26E86">
        <w:rPr>
          <w:rFonts w:ascii="Times New Roman" w:eastAsia="Times New Roman" w:hAnsi="Times New Roman" w:cs="Times New Roman"/>
          <w:sz w:val="28"/>
          <w:szCs w:val="28"/>
        </w:rPr>
        <w:t>- ежемесячную денежную выплату участникам боев за город Пятигорск и членам их семей в размере 2 000 рублей в 2017 году получали 8 человек;</w:t>
      </w:r>
    </w:p>
    <w:p w:rsidR="008919C9" w:rsidRPr="00A26E86" w:rsidRDefault="008919C9" w:rsidP="008919C9">
      <w:pPr>
        <w:spacing w:after="0" w:line="240" w:lineRule="auto"/>
        <w:ind w:firstLine="709"/>
        <w:jc w:val="both"/>
        <w:rPr>
          <w:rFonts w:ascii="Times New Roman" w:eastAsia="Times New Roman" w:hAnsi="Times New Roman" w:cs="Times New Roman"/>
          <w:sz w:val="28"/>
          <w:szCs w:val="28"/>
        </w:rPr>
      </w:pPr>
      <w:r w:rsidRPr="00A26E86">
        <w:rPr>
          <w:rFonts w:ascii="Times New Roman" w:eastAsia="Times New Roman" w:hAnsi="Times New Roman" w:cs="Times New Roman"/>
          <w:sz w:val="28"/>
          <w:szCs w:val="28"/>
        </w:rPr>
        <w:t>- ежемесячную денежную выплату пенсионерам, достигшим возраста 80 лет и старше; супругу (супруге) погибшего (умершего) инвалида и участника Великой Отечественной войны; участникам боев за город Пятигорск и членам их семей в размере 300 рублей в 2017 году получали 4778 человек;</w:t>
      </w:r>
    </w:p>
    <w:p w:rsidR="008919C9" w:rsidRPr="00A26E86" w:rsidRDefault="008919C9" w:rsidP="008919C9">
      <w:pPr>
        <w:spacing w:after="0" w:line="240" w:lineRule="auto"/>
        <w:ind w:firstLine="709"/>
        <w:jc w:val="both"/>
        <w:rPr>
          <w:rFonts w:ascii="Times New Roman" w:eastAsia="Times New Roman" w:hAnsi="Times New Roman" w:cs="Times New Roman"/>
          <w:sz w:val="28"/>
          <w:szCs w:val="28"/>
        </w:rPr>
      </w:pPr>
      <w:r w:rsidRPr="00A26E86">
        <w:rPr>
          <w:rFonts w:ascii="Times New Roman" w:eastAsia="Times New Roman" w:hAnsi="Times New Roman" w:cs="Times New Roman"/>
          <w:sz w:val="28"/>
          <w:szCs w:val="28"/>
        </w:rPr>
        <w:t>- единовременную денежную выплату ко Дню Победы ветеранам ВОВ, в 2017 году доставили 241 участнику (инвалиду) Великой Отечественной войны; бывшему несовершеннолетнему узнику концлагерей, гетто, других мест принудительного содержания, созданных фашистами и их союзниками в период второй мировой войны; лицу, награжденному знаком «Жителю блокадного Ленинграда в размере 2 000 рублей.</w:t>
      </w:r>
    </w:p>
    <w:p w:rsidR="00D65AB3" w:rsidRPr="00A26E86" w:rsidRDefault="00D65AB3" w:rsidP="00DF3001">
      <w:pPr>
        <w:spacing w:after="0" w:line="240" w:lineRule="auto"/>
        <w:ind w:firstLine="709"/>
        <w:jc w:val="both"/>
        <w:rPr>
          <w:rFonts w:ascii="Times New Roman" w:eastAsia="Times New Roman" w:hAnsi="Times New Roman" w:cs="Times New Roman"/>
          <w:sz w:val="28"/>
          <w:szCs w:val="28"/>
        </w:rPr>
      </w:pPr>
      <w:r w:rsidRPr="00A26E86">
        <w:rPr>
          <w:rFonts w:ascii="Times New Roman" w:eastAsia="Times New Roman" w:hAnsi="Times New Roman" w:cs="Times New Roman"/>
          <w:sz w:val="28"/>
          <w:szCs w:val="28"/>
        </w:rPr>
        <w:t>-</w:t>
      </w:r>
      <w:r w:rsidR="008919C9" w:rsidRPr="00A26E86">
        <w:rPr>
          <w:rFonts w:ascii="Times New Roman" w:eastAsia="Times New Roman" w:hAnsi="Times New Roman" w:cs="Times New Roman"/>
          <w:sz w:val="28"/>
          <w:szCs w:val="28"/>
        </w:rPr>
        <w:t xml:space="preserve"> </w:t>
      </w:r>
      <w:proofErr w:type="gramStart"/>
      <w:r w:rsidR="008919C9" w:rsidRPr="00A26E86">
        <w:rPr>
          <w:rFonts w:ascii="Times New Roman" w:eastAsia="Times New Roman" w:hAnsi="Times New Roman" w:cs="Times New Roman"/>
          <w:sz w:val="28"/>
          <w:szCs w:val="28"/>
        </w:rPr>
        <w:t>организованы</w:t>
      </w:r>
      <w:proofErr w:type="gramEnd"/>
      <w:r w:rsidR="008919C9" w:rsidRPr="00A26E86">
        <w:rPr>
          <w:rFonts w:ascii="Times New Roman" w:eastAsia="Times New Roman" w:hAnsi="Times New Roman" w:cs="Times New Roman"/>
          <w:sz w:val="28"/>
          <w:szCs w:val="28"/>
        </w:rPr>
        <w:t xml:space="preserve"> и проведены 5</w:t>
      </w:r>
      <w:r w:rsidR="006B23B9" w:rsidRPr="00A26E86">
        <w:rPr>
          <w:rFonts w:ascii="Times New Roman" w:eastAsia="Times New Roman" w:hAnsi="Times New Roman" w:cs="Times New Roman"/>
          <w:sz w:val="28"/>
          <w:szCs w:val="28"/>
        </w:rPr>
        <w:t xml:space="preserve"> мероприятий, посвященные</w:t>
      </w:r>
      <w:r w:rsidRPr="00A26E86">
        <w:rPr>
          <w:rFonts w:ascii="Times New Roman" w:eastAsia="Times New Roman" w:hAnsi="Times New Roman" w:cs="Times New Roman"/>
          <w:sz w:val="28"/>
          <w:szCs w:val="28"/>
        </w:rPr>
        <w:t xml:space="preserve"> праздничным и социально значимым дням и памятным датам.</w:t>
      </w:r>
    </w:p>
    <w:p w:rsidR="00D466B4" w:rsidRPr="00A26E86" w:rsidRDefault="00377F68" w:rsidP="00DF3001">
      <w:pPr>
        <w:spacing w:after="0" w:line="240" w:lineRule="auto"/>
        <w:ind w:firstLine="709"/>
        <w:jc w:val="both"/>
        <w:rPr>
          <w:rFonts w:ascii="Times New Roman" w:eastAsia="Times New Roman" w:hAnsi="Times New Roman" w:cs="Times New Roman"/>
          <w:sz w:val="28"/>
          <w:szCs w:val="28"/>
        </w:rPr>
      </w:pPr>
      <w:proofErr w:type="gramStart"/>
      <w:r w:rsidRPr="00A26E86">
        <w:rPr>
          <w:rFonts w:ascii="Times New Roman" w:eastAsia="Times New Roman" w:hAnsi="Times New Roman" w:cs="Times New Roman"/>
          <w:sz w:val="28"/>
          <w:szCs w:val="28"/>
        </w:rPr>
        <w:t xml:space="preserve">Все индикаторы достигнуты, за исключением индикатора «Доля  граждан, замещавших муниципальные должности города Пятигорска, имеющих право на доплату к государственной пенсии, которым оказана адресная помощь, в общей численности граждан, замещавших муниципальные должности города Пятигорска, имеющих право на доплату к государственной пенсии», </w:t>
      </w:r>
      <w:r w:rsidR="008919C9" w:rsidRPr="00A26E86">
        <w:rPr>
          <w:rFonts w:ascii="Times New Roman" w:eastAsia="Times New Roman" w:hAnsi="Times New Roman" w:cs="Times New Roman"/>
          <w:sz w:val="28"/>
          <w:szCs w:val="28"/>
        </w:rPr>
        <w:t>значение которого по итогам 2017</w:t>
      </w:r>
      <w:r w:rsidRPr="00A26E86">
        <w:rPr>
          <w:rFonts w:ascii="Times New Roman" w:eastAsia="Times New Roman" w:hAnsi="Times New Roman" w:cs="Times New Roman"/>
          <w:sz w:val="28"/>
          <w:szCs w:val="28"/>
        </w:rPr>
        <w:t xml:space="preserve"> года – 0% (план</w:t>
      </w:r>
      <w:r w:rsidR="008919C9" w:rsidRPr="00A26E86">
        <w:rPr>
          <w:rFonts w:ascii="Times New Roman" w:eastAsia="Times New Roman" w:hAnsi="Times New Roman" w:cs="Times New Roman"/>
          <w:sz w:val="28"/>
          <w:szCs w:val="28"/>
        </w:rPr>
        <w:t xml:space="preserve"> </w:t>
      </w:r>
      <w:r w:rsidRPr="00A26E86">
        <w:rPr>
          <w:rFonts w:ascii="Times New Roman" w:eastAsia="Times New Roman" w:hAnsi="Times New Roman" w:cs="Times New Roman"/>
          <w:sz w:val="28"/>
          <w:szCs w:val="28"/>
        </w:rPr>
        <w:lastRenderedPageBreak/>
        <w:t>- 100%), В связи с превышением размера государственной пенсии муниципальных служащих над размером</w:t>
      </w:r>
      <w:proofErr w:type="gramEnd"/>
      <w:r w:rsidRPr="00A26E86">
        <w:rPr>
          <w:rFonts w:ascii="Times New Roman" w:eastAsia="Times New Roman" w:hAnsi="Times New Roman" w:cs="Times New Roman"/>
          <w:sz w:val="28"/>
          <w:szCs w:val="28"/>
        </w:rPr>
        <w:t xml:space="preserve"> месячного денежного содержания, установленного постановлением  администрации города Пятигорска от 10.11.2014 г. № 4167 доплаты к пенсиям муниципальных служащих не были произведены.</w:t>
      </w:r>
    </w:p>
    <w:p w:rsidR="004A08A0" w:rsidRPr="00A26E86" w:rsidRDefault="008919C9" w:rsidP="00DF3001">
      <w:pPr>
        <w:pStyle w:val="ConsPlusCell"/>
        <w:ind w:firstLine="709"/>
        <w:jc w:val="both"/>
        <w:rPr>
          <w:rFonts w:ascii="Times New Roman" w:hAnsi="Times New Roman" w:cs="Times New Roman"/>
          <w:sz w:val="28"/>
          <w:szCs w:val="28"/>
        </w:rPr>
      </w:pPr>
      <w:r w:rsidRPr="00A26E86">
        <w:rPr>
          <w:rFonts w:ascii="Times New Roman" w:hAnsi="Times New Roman" w:cs="Times New Roman"/>
          <w:bCs/>
          <w:sz w:val="28"/>
          <w:szCs w:val="28"/>
        </w:rPr>
        <w:t>Из  6</w:t>
      </w:r>
      <w:r w:rsidR="004A08A0" w:rsidRPr="00A26E86">
        <w:rPr>
          <w:rFonts w:ascii="Times New Roman" w:hAnsi="Times New Roman" w:cs="Times New Roman"/>
          <w:bCs/>
          <w:sz w:val="28"/>
          <w:szCs w:val="28"/>
        </w:rPr>
        <w:t xml:space="preserve"> контрольных событий, запла</w:t>
      </w:r>
      <w:r w:rsidRPr="00A26E86">
        <w:rPr>
          <w:rFonts w:ascii="Times New Roman" w:hAnsi="Times New Roman" w:cs="Times New Roman"/>
          <w:bCs/>
          <w:sz w:val="28"/>
          <w:szCs w:val="28"/>
        </w:rPr>
        <w:t xml:space="preserve">нированных подпрограммой на 2017 год – </w:t>
      </w:r>
      <w:proofErr w:type="gramStart"/>
      <w:r w:rsidRPr="00A26E86">
        <w:rPr>
          <w:rFonts w:ascii="Times New Roman" w:hAnsi="Times New Roman" w:cs="Times New Roman"/>
          <w:bCs/>
          <w:sz w:val="28"/>
          <w:szCs w:val="28"/>
        </w:rPr>
        <w:t>достигнуты</w:t>
      </w:r>
      <w:proofErr w:type="gramEnd"/>
      <w:r w:rsidRPr="00A26E86">
        <w:rPr>
          <w:rFonts w:ascii="Times New Roman" w:hAnsi="Times New Roman" w:cs="Times New Roman"/>
          <w:bCs/>
          <w:sz w:val="28"/>
          <w:szCs w:val="28"/>
        </w:rPr>
        <w:t xml:space="preserve"> в срок 6</w:t>
      </w:r>
      <w:r w:rsidR="004A08A0" w:rsidRPr="00A26E86">
        <w:rPr>
          <w:rFonts w:ascii="Times New Roman" w:hAnsi="Times New Roman" w:cs="Times New Roman"/>
          <w:bCs/>
          <w:sz w:val="28"/>
          <w:szCs w:val="28"/>
        </w:rPr>
        <w:t xml:space="preserve"> контрольных событий. </w:t>
      </w:r>
    </w:p>
    <w:p w:rsidR="006B23B9" w:rsidRPr="00A26E86" w:rsidRDefault="00CC358C" w:rsidP="00DF3001">
      <w:pPr>
        <w:pStyle w:val="ConsPlusCell"/>
        <w:widowControl/>
        <w:ind w:firstLine="709"/>
        <w:jc w:val="both"/>
        <w:rPr>
          <w:rFonts w:ascii="Times New Roman" w:hAnsi="Times New Roman" w:cs="Times New Roman"/>
          <w:bCs/>
          <w:sz w:val="28"/>
          <w:szCs w:val="28"/>
        </w:rPr>
      </w:pPr>
      <w:r w:rsidRPr="00A26E86">
        <w:rPr>
          <w:rFonts w:ascii="Times New Roman" w:hAnsi="Times New Roman" w:cs="Times New Roman"/>
          <w:sz w:val="28"/>
          <w:szCs w:val="28"/>
        </w:rPr>
        <w:t xml:space="preserve">7. В рамках </w:t>
      </w:r>
      <w:r w:rsidRPr="00A26E86">
        <w:rPr>
          <w:rFonts w:ascii="Times New Roman" w:hAnsi="Times New Roman" w:cs="Times New Roman"/>
          <w:b/>
          <w:i/>
          <w:sz w:val="28"/>
          <w:szCs w:val="28"/>
        </w:rPr>
        <w:t>Подпрограммы 7</w:t>
      </w:r>
      <w:r w:rsidR="008919C9" w:rsidRPr="00A26E86">
        <w:rPr>
          <w:rFonts w:ascii="Times New Roman" w:hAnsi="Times New Roman" w:cs="Times New Roman"/>
          <w:b/>
          <w:i/>
          <w:sz w:val="28"/>
          <w:szCs w:val="28"/>
        </w:rPr>
        <w:t xml:space="preserve"> «Социальная поддержка детей-сирот и детей, оставшихся без попечения родителей</w:t>
      </w:r>
      <w:r w:rsidR="00F16C89" w:rsidRPr="00A26E86">
        <w:rPr>
          <w:rFonts w:ascii="Times New Roman" w:hAnsi="Times New Roman" w:cs="Times New Roman"/>
          <w:b/>
          <w:i/>
          <w:sz w:val="28"/>
          <w:szCs w:val="28"/>
        </w:rPr>
        <w:t xml:space="preserve">» Программы </w:t>
      </w:r>
      <w:r w:rsidR="00F16C89" w:rsidRPr="00A26E86">
        <w:rPr>
          <w:rFonts w:ascii="Times New Roman" w:hAnsi="Times New Roman" w:cs="Times New Roman"/>
          <w:b/>
          <w:i/>
          <w:sz w:val="28"/>
          <w:szCs w:val="28"/>
          <w:lang w:val="en-US"/>
        </w:rPr>
        <w:t>II</w:t>
      </w:r>
      <w:r w:rsidR="008919C9" w:rsidRPr="00A26E86">
        <w:rPr>
          <w:rFonts w:ascii="Times New Roman" w:hAnsi="Times New Roman" w:cs="Times New Roman"/>
          <w:b/>
          <w:i/>
          <w:sz w:val="28"/>
          <w:szCs w:val="28"/>
        </w:rPr>
        <w:t xml:space="preserve"> </w:t>
      </w:r>
      <w:r w:rsidR="00F16C89" w:rsidRPr="00A26E86">
        <w:rPr>
          <w:rFonts w:ascii="Times New Roman" w:hAnsi="Times New Roman" w:cs="Times New Roman"/>
          <w:bCs/>
          <w:sz w:val="28"/>
          <w:szCs w:val="28"/>
        </w:rPr>
        <w:t>в 2017</w:t>
      </w:r>
      <w:r w:rsidR="006B23B9" w:rsidRPr="00A26E86">
        <w:rPr>
          <w:rFonts w:ascii="Times New Roman" w:hAnsi="Times New Roman" w:cs="Times New Roman"/>
          <w:bCs/>
          <w:sz w:val="28"/>
          <w:szCs w:val="28"/>
        </w:rPr>
        <w:t xml:space="preserve"> году проведены следующие мероприятия:</w:t>
      </w:r>
    </w:p>
    <w:p w:rsidR="00F16C89" w:rsidRPr="00A26E86" w:rsidRDefault="00F16C89" w:rsidP="00F16C89">
      <w:pPr>
        <w:pStyle w:val="ConsPlusCell"/>
        <w:ind w:firstLine="709"/>
        <w:jc w:val="both"/>
        <w:rPr>
          <w:rFonts w:ascii="Times New Roman" w:hAnsi="Times New Roman" w:cs="Times New Roman"/>
          <w:sz w:val="28"/>
          <w:szCs w:val="28"/>
        </w:rPr>
      </w:pPr>
      <w:r w:rsidRPr="00A26E86">
        <w:rPr>
          <w:rFonts w:ascii="Times New Roman" w:hAnsi="Times New Roman" w:cs="Times New Roman"/>
          <w:sz w:val="28"/>
          <w:szCs w:val="28"/>
        </w:rPr>
        <w:t>- выплата денежных средств на содержание ребенка опекуну (попечителю);</w:t>
      </w:r>
    </w:p>
    <w:p w:rsidR="00F16C89" w:rsidRPr="00A26E86" w:rsidRDefault="00F16C89" w:rsidP="00F16C89">
      <w:pPr>
        <w:pStyle w:val="ConsPlusCell"/>
        <w:ind w:firstLine="709"/>
        <w:jc w:val="both"/>
        <w:rPr>
          <w:rFonts w:ascii="Times New Roman" w:hAnsi="Times New Roman" w:cs="Times New Roman"/>
          <w:sz w:val="28"/>
          <w:szCs w:val="28"/>
        </w:rPr>
      </w:pPr>
      <w:r w:rsidRPr="00A26E86">
        <w:rPr>
          <w:rFonts w:ascii="Times New Roman" w:hAnsi="Times New Roman" w:cs="Times New Roman"/>
          <w:sz w:val="28"/>
          <w:szCs w:val="28"/>
        </w:rPr>
        <w:t>-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 Ставропольского края;</w:t>
      </w:r>
    </w:p>
    <w:p w:rsidR="00F16C89" w:rsidRPr="00A26E86" w:rsidRDefault="00F16C89" w:rsidP="00F16C89">
      <w:pPr>
        <w:pStyle w:val="ConsPlusCell"/>
        <w:ind w:firstLine="709"/>
        <w:jc w:val="both"/>
        <w:rPr>
          <w:rFonts w:ascii="Times New Roman" w:hAnsi="Times New Roman" w:cs="Times New Roman"/>
          <w:sz w:val="28"/>
          <w:szCs w:val="28"/>
        </w:rPr>
      </w:pPr>
      <w:r w:rsidRPr="00A26E86">
        <w:rPr>
          <w:rFonts w:ascii="Times New Roman" w:hAnsi="Times New Roman" w:cs="Times New Roman"/>
          <w:sz w:val="28"/>
          <w:szCs w:val="28"/>
        </w:rPr>
        <w:t>- 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p w:rsidR="00F16C89" w:rsidRPr="00A26E86" w:rsidRDefault="00F16C89" w:rsidP="00F16C89">
      <w:pPr>
        <w:pStyle w:val="ConsPlusCell"/>
        <w:widowControl/>
        <w:ind w:firstLine="709"/>
        <w:jc w:val="both"/>
        <w:rPr>
          <w:rFonts w:ascii="Times New Roman" w:hAnsi="Times New Roman" w:cs="Times New Roman"/>
          <w:sz w:val="28"/>
          <w:szCs w:val="28"/>
        </w:rPr>
      </w:pPr>
      <w:r w:rsidRPr="00A26E86">
        <w:rPr>
          <w:rFonts w:ascii="Times New Roman" w:hAnsi="Times New Roman" w:cs="Times New Roman"/>
          <w:sz w:val="28"/>
          <w:szCs w:val="28"/>
        </w:rPr>
        <w:t>- выплата единовременного пособия усыновителям.</w:t>
      </w:r>
    </w:p>
    <w:p w:rsidR="006B23B9" w:rsidRPr="00A26E86" w:rsidRDefault="006B23B9" w:rsidP="00DF3001">
      <w:pPr>
        <w:pStyle w:val="ConsPlusCell"/>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Все запланированные мероприятия реализованы в полной мере.</w:t>
      </w:r>
    </w:p>
    <w:p w:rsidR="00394072" w:rsidRPr="00A26E86" w:rsidRDefault="00394072" w:rsidP="00DF3001">
      <w:pPr>
        <w:pStyle w:val="ConsPlusCell"/>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В ходе реализации Подпрограммы 7 достигнуты следующие значения показателей:</w:t>
      </w:r>
    </w:p>
    <w:p w:rsidR="00394072" w:rsidRPr="00A26E86" w:rsidRDefault="00394072" w:rsidP="00DF3001">
      <w:pPr>
        <w:pStyle w:val="ConsPlusCell"/>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доля детей сирот и детей, оставшихся без попечения родителей (законных представителей) в общей численности детей города </w:t>
      </w:r>
      <w:r w:rsidR="00141C72" w:rsidRPr="00A26E86">
        <w:rPr>
          <w:rFonts w:ascii="Times New Roman" w:hAnsi="Times New Roman" w:cs="Times New Roman"/>
          <w:bCs/>
          <w:sz w:val="28"/>
          <w:szCs w:val="28"/>
        </w:rPr>
        <w:t>–</w:t>
      </w:r>
      <w:r w:rsidRPr="00A26E86">
        <w:rPr>
          <w:rFonts w:ascii="Times New Roman" w:hAnsi="Times New Roman" w:cs="Times New Roman"/>
          <w:bCs/>
          <w:sz w:val="28"/>
          <w:szCs w:val="28"/>
        </w:rPr>
        <w:t xml:space="preserve"> </w:t>
      </w:r>
      <w:r w:rsidR="00CF2024">
        <w:rPr>
          <w:rFonts w:ascii="Times New Roman" w:hAnsi="Times New Roman" w:cs="Times New Roman"/>
          <w:bCs/>
          <w:sz w:val="28"/>
          <w:szCs w:val="28"/>
        </w:rPr>
        <w:t>0,8</w:t>
      </w:r>
      <w:r w:rsidR="00F16C89" w:rsidRPr="00A26E86">
        <w:rPr>
          <w:rFonts w:ascii="Times New Roman" w:hAnsi="Times New Roman" w:cs="Times New Roman"/>
          <w:bCs/>
          <w:sz w:val="28"/>
          <w:szCs w:val="28"/>
        </w:rPr>
        <w:t xml:space="preserve"> </w:t>
      </w:r>
      <w:r w:rsidR="00141C72" w:rsidRPr="00A26E86">
        <w:rPr>
          <w:rFonts w:ascii="Times New Roman" w:hAnsi="Times New Roman" w:cs="Times New Roman"/>
          <w:bCs/>
          <w:sz w:val="28"/>
          <w:szCs w:val="28"/>
        </w:rPr>
        <w:t>%</w:t>
      </w:r>
      <w:r w:rsidR="00F16C89" w:rsidRPr="00A26E86">
        <w:rPr>
          <w:rFonts w:ascii="Times New Roman" w:hAnsi="Times New Roman" w:cs="Times New Roman"/>
          <w:bCs/>
          <w:sz w:val="28"/>
          <w:szCs w:val="28"/>
        </w:rPr>
        <w:t xml:space="preserve"> (план – 0,6%)</w:t>
      </w:r>
      <w:r w:rsidR="00141C72" w:rsidRPr="00A26E86">
        <w:rPr>
          <w:rFonts w:ascii="Times New Roman" w:hAnsi="Times New Roman" w:cs="Times New Roman"/>
          <w:bCs/>
          <w:sz w:val="28"/>
          <w:szCs w:val="28"/>
        </w:rPr>
        <w:t>;</w:t>
      </w:r>
    </w:p>
    <w:p w:rsidR="00394072" w:rsidRPr="00A26E86" w:rsidRDefault="00394072" w:rsidP="00DF3001">
      <w:pPr>
        <w:pStyle w:val="ConsPlusCell"/>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общая численность детей-сирот и детей, оставшихся без попечения родителей по данным Отдела опеки, попечительства и по делам несовершеннолетних администрации</w:t>
      </w:r>
      <w:r w:rsidR="00CF2024">
        <w:rPr>
          <w:rFonts w:ascii="Times New Roman" w:hAnsi="Times New Roman" w:cs="Times New Roman"/>
          <w:bCs/>
          <w:sz w:val="28"/>
          <w:szCs w:val="28"/>
        </w:rPr>
        <w:t xml:space="preserve"> города Пятигорска составила 261</w:t>
      </w:r>
      <w:r w:rsidR="00F16C89" w:rsidRPr="00A26E86">
        <w:rPr>
          <w:rFonts w:ascii="Times New Roman" w:hAnsi="Times New Roman" w:cs="Times New Roman"/>
          <w:bCs/>
          <w:sz w:val="28"/>
          <w:szCs w:val="28"/>
        </w:rPr>
        <w:t xml:space="preserve"> человек (план – 280 </w:t>
      </w:r>
      <w:r w:rsidRPr="00A26E86">
        <w:rPr>
          <w:rFonts w:ascii="Times New Roman" w:hAnsi="Times New Roman" w:cs="Times New Roman"/>
          <w:bCs/>
          <w:sz w:val="28"/>
          <w:szCs w:val="28"/>
        </w:rPr>
        <w:t>челов</w:t>
      </w:r>
      <w:r w:rsidR="00F16C89" w:rsidRPr="00A26E86">
        <w:rPr>
          <w:rFonts w:ascii="Times New Roman" w:hAnsi="Times New Roman" w:cs="Times New Roman"/>
          <w:bCs/>
          <w:sz w:val="28"/>
          <w:szCs w:val="28"/>
        </w:rPr>
        <w:t>ек</w:t>
      </w:r>
      <w:r w:rsidRPr="00A26E86">
        <w:rPr>
          <w:rFonts w:ascii="Times New Roman" w:hAnsi="Times New Roman" w:cs="Times New Roman"/>
          <w:bCs/>
          <w:sz w:val="28"/>
          <w:szCs w:val="28"/>
        </w:rPr>
        <w:t>);</w:t>
      </w:r>
    </w:p>
    <w:p w:rsidR="00394072" w:rsidRPr="00A26E86" w:rsidRDefault="00394072" w:rsidP="00DF3001">
      <w:pPr>
        <w:pStyle w:val="ConsPlusCell"/>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численность детей-сирот и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в общей численности детей-сирот и детей, оставшихся без попечения родителей,</w:t>
      </w:r>
      <w:r w:rsidR="00CF2024">
        <w:rPr>
          <w:rFonts w:ascii="Times New Roman" w:hAnsi="Times New Roman" w:cs="Times New Roman"/>
          <w:bCs/>
          <w:sz w:val="28"/>
          <w:szCs w:val="28"/>
        </w:rPr>
        <w:t xml:space="preserve"> в городе Пятигорске составила 24</w:t>
      </w:r>
      <w:r w:rsidRPr="00A26E86">
        <w:rPr>
          <w:rFonts w:ascii="Times New Roman" w:hAnsi="Times New Roman" w:cs="Times New Roman"/>
          <w:bCs/>
          <w:sz w:val="28"/>
          <w:szCs w:val="28"/>
        </w:rPr>
        <w:t xml:space="preserve"> человек</w:t>
      </w:r>
      <w:r w:rsidR="00CF2024">
        <w:rPr>
          <w:rFonts w:ascii="Times New Roman" w:hAnsi="Times New Roman" w:cs="Times New Roman"/>
          <w:bCs/>
          <w:sz w:val="28"/>
          <w:szCs w:val="28"/>
        </w:rPr>
        <w:t>а</w:t>
      </w:r>
      <w:r w:rsidRPr="00A26E86">
        <w:rPr>
          <w:rFonts w:ascii="Times New Roman" w:hAnsi="Times New Roman" w:cs="Times New Roman"/>
          <w:bCs/>
          <w:sz w:val="28"/>
          <w:szCs w:val="28"/>
        </w:rPr>
        <w:t xml:space="preserve"> (план – 4</w:t>
      </w:r>
      <w:r w:rsidR="00F16C89" w:rsidRPr="00A26E86">
        <w:rPr>
          <w:rFonts w:ascii="Times New Roman" w:hAnsi="Times New Roman" w:cs="Times New Roman"/>
          <w:bCs/>
          <w:sz w:val="28"/>
          <w:szCs w:val="28"/>
        </w:rPr>
        <w:t>2</w:t>
      </w:r>
      <w:r w:rsidRPr="00A26E86">
        <w:rPr>
          <w:rFonts w:ascii="Times New Roman" w:hAnsi="Times New Roman" w:cs="Times New Roman"/>
          <w:bCs/>
          <w:sz w:val="28"/>
          <w:szCs w:val="28"/>
        </w:rPr>
        <w:t xml:space="preserve"> человек</w:t>
      </w:r>
      <w:r w:rsidR="00F16C89" w:rsidRPr="00A26E86">
        <w:rPr>
          <w:rFonts w:ascii="Times New Roman" w:hAnsi="Times New Roman" w:cs="Times New Roman"/>
          <w:bCs/>
          <w:sz w:val="28"/>
          <w:szCs w:val="28"/>
        </w:rPr>
        <w:t>а</w:t>
      </w:r>
      <w:r w:rsidRPr="00A26E86">
        <w:rPr>
          <w:rFonts w:ascii="Times New Roman" w:hAnsi="Times New Roman" w:cs="Times New Roman"/>
          <w:bCs/>
          <w:sz w:val="28"/>
          <w:szCs w:val="28"/>
        </w:rPr>
        <w:t>);</w:t>
      </w:r>
    </w:p>
    <w:p w:rsidR="00394072" w:rsidRPr="00A26E86" w:rsidRDefault="00394072" w:rsidP="00DF3001">
      <w:pPr>
        <w:pStyle w:val="ConsPlusCell"/>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количество </w:t>
      </w:r>
      <w:proofErr w:type="gramStart"/>
      <w:r w:rsidRPr="00A26E86">
        <w:rPr>
          <w:rFonts w:ascii="Times New Roman" w:hAnsi="Times New Roman" w:cs="Times New Roman"/>
          <w:bCs/>
          <w:sz w:val="28"/>
          <w:szCs w:val="28"/>
        </w:rPr>
        <w:t>детей, воспитывающихся в замещающих семьях в</w:t>
      </w:r>
      <w:r w:rsidR="00CF2024">
        <w:rPr>
          <w:rFonts w:ascii="Times New Roman" w:hAnsi="Times New Roman" w:cs="Times New Roman"/>
          <w:bCs/>
          <w:sz w:val="28"/>
          <w:szCs w:val="28"/>
        </w:rPr>
        <w:t xml:space="preserve"> городе Пятигорске составило</w:t>
      </w:r>
      <w:proofErr w:type="gramEnd"/>
      <w:r w:rsidR="00CF2024">
        <w:rPr>
          <w:rFonts w:ascii="Times New Roman" w:hAnsi="Times New Roman" w:cs="Times New Roman"/>
          <w:bCs/>
          <w:sz w:val="28"/>
          <w:szCs w:val="28"/>
        </w:rPr>
        <w:t xml:space="preserve"> 225</w:t>
      </w:r>
      <w:r w:rsidRPr="00A26E86">
        <w:rPr>
          <w:rFonts w:ascii="Times New Roman" w:hAnsi="Times New Roman" w:cs="Times New Roman"/>
          <w:bCs/>
          <w:sz w:val="28"/>
          <w:szCs w:val="28"/>
        </w:rPr>
        <w:t xml:space="preserve"> человек, </w:t>
      </w:r>
      <w:r w:rsidR="00141C72" w:rsidRPr="00A26E86">
        <w:rPr>
          <w:rFonts w:ascii="Times New Roman" w:hAnsi="Times New Roman" w:cs="Times New Roman"/>
          <w:bCs/>
          <w:sz w:val="28"/>
          <w:szCs w:val="28"/>
        </w:rPr>
        <w:t>план</w:t>
      </w:r>
      <w:r w:rsidR="00F16C89" w:rsidRPr="00A26E86">
        <w:rPr>
          <w:rFonts w:ascii="Times New Roman" w:hAnsi="Times New Roman" w:cs="Times New Roman"/>
          <w:bCs/>
          <w:sz w:val="28"/>
          <w:szCs w:val="28"/>
        </w:rPr>
        <w:t xml:space="preserve"> – 210</w:t>
      </w:r>
      <w:r w:rsidRPr="00A26E86">
        <w:rPr>
          <w:rFonts w:ascii="Times New Roman" w:hAnsi="Times New Roman" w:cs="Times New Roman"/>
          <w:bCs/>
          <w:sz w:val="28"/>
          <w:szCs w:val="28"/>
        </w:rPr>
        <w:t xml:space="preserve"> человек;</w:t>
      </w:r>
    </w:p>
    <w:p w:rsidR="00141C72" w:rsidRPr="00A26E86" w:rsidRDefault="00141C72" w:rsidP="00DF3001">
      <w:pPr>
        <w:pStyle w:val="ConsPlusCell"/>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 численность детей-сирот и детей, оставшихся без попечения родителей, находящихся в ГКОУ </w:t>
      </w:r>
      <w:r w:rsidR="00F16C89" w:rsidRPr="00A26E86">
        <w:rPr>
          <w:rFonts w:ascii="Times New Roman" w:hAnsi="Times New Roman" w:cs="Times New Roman"/>
          <w:bCs/>
          <w:sz w:val="28"/>
          <w:szCs w:val="28"/>
        </w:rPr>
        <w:t>«Детский дом (смешанный) № 32 составила 31 чел. (план – 31</w:t>
      </w:r>
      <w:r w:rsidRPr="00A26E86">
        <w:rPr>
          <w:rFonts w:ascii="Times New Roman" w:hAnsi="Times New Roman" w:cs="Times New Roman"/>
          <w:bCs/>
          <w:sz w:val="28"/>
          <w:szCs w:val="28"/>
        </w:rPr>
        <w:t xml:space="preserve"> чел.);</w:t>
      </w:r>
    </w:p>
    <w:p w:rsidR="00394072" w:rsidRPr="00A26E86" w:rsidRDefault="00394072" w:rsidP="00DF3001">
      <w:pPr>
        <w:pStyle w:val="ConsPlusCell"/>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доля детей-сирот и детей, оставшихся без попечения родителей, обучающихся в муниципальных образовательных учреждениях, воспользовавшихся правом бесплатного проезда на городском транспорте, а также бесплатного проезда один раз в год к месту жительства и об</w:t>
      </w:r>
      <w:r w:rsidR="00CF2024">
        <w:rPr>
          <w:rFonts w:ascii="Times New Roman" w:hAnsi="Times New Roman" w:cs="Times New Roman"/>
          <w:bCs/>
          <w:sz w:val="28"/>
          <w:szCs w:val="28"/>
        </w:rPr>
        <w:t xml:space="preserve">ратно к </w:t>
      </w:r>
      <w:r w:rsidR="00CF2024">
        <w:rPr>
          <w:rFonts w:ascii="Times New Roman" w:hAnsi="Times New Roman" w:cs="Times New Roman"/>
          <w:bCs/>
          <w:sz w:val="28"/>
          <w:szCs w:val="28"/>
        </w:rPr>
        <w:lastRenderedPageBreak/>
        <w:t>месту учебы составила 36,9</w:t>
      </w:r>
      <w:r w:rsidR="00F16C89" w:rsidRPr="00A26E86">
        <w:rPr>
          <w:rFonts w:ascii="Times New Roman" w:hAnsi="Times New Roman" w:cs="Times New Roman"/>
          <w:bCs/>
          <w:sz w:val="28"/>
          <w:szCs w:val="28"/>
        </w:rPr>
        <w:t>%, план</w:t>
      </w:r>
      <w:r w:rsidRPr="00A26E86">
        <w:rPr>
          <w:rFonts w:ascii="Times New Roman" w:hAnsi="Times New Roman" w:cs="Times New Roman"/>
          <w:bCs/>
          <w:sz w:val="28"/>
          <w:szCs w:val="28"/>
        </w:rPr>
        <w:t xml:space="preserve"> – 100%;</w:t>
      </w:r>
    </w:p>
    <w:p w:rsidR="00394072" w:rsidRPr="00A26E86" w:rsidRDefault="00394072" w:rsidP="00DF3001">
      <w:pPr>
        <w:pStyle w:val="ConsPlusCell"/>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численность семей усыновителей по данным Опеки, попечительства и по делам несовершеннолетних администрац</w:t>
      </w:r>
      <w:r w:rsidR="00CF2024">
        <w:rPr>
          <w:rFonts w:ascii="Times New Roman" w:hAnsi="Times New Roman" w:cs="Times New Roman"/>
          <w:bCs/>
          <w:sz w:val="28"/>
          <w:szCs w:val="28"/>
        </w:rPr>
        <w:t>ии города Пятигорска составила 7</w:t>
      </w:r>
      <w:r w:rsidR="00F16C89" w:rsidRPr="00A26E86">
        <w:rPr>
          <w:rFonts w:ascii="Times New Roman" w:hAnsi="Times New Roman" w:cs="Times New Roman"/>
          <w:bCs/>
          <w:sz w:val="28"/>
          <w:szCs w:val="28"/>
        </w:rPr>
        <w:t xml:space="preserve"> семей (план – 18)</w:t>
      </w:r>
      <w:r w:rsidRPr="00A26E86">
        <w:rPr>
          <w:rFonts w:ascii="Times New Roman" w:hAnsi="Times New Roman" w:cs="Times New Roman"/>
          <w:bCs/>
          <w:sz w:val="28"/>
          <w:szCs w:val="28"/>
        </w:rPr>
        <w:t>.</w:t>
      </w:r>
    </w:p>
    <w:p w:rsidR="004A08A0" w:rsidRPr="00A26E86" w:rsidRDefault="004A08A0" w:rsidP="00DF3001">
      <w:pPr>
        <w:pStyle w:val="ConsPlusCell"/>
        <w:ind w:firstLine="709"/>
        <w:jc w:val="both"/>
        <w:rPr>
          <w:rFonts w:ascii="Times New Roman" w:hAnsi="Times New Roman" w:cs="Times New Roman"/>
          <w:sz w:val="28"/>
          <w:szCs w:val="28"/>
        </w:rPr>
      </w:pPr>
      <w:proofErr w:type="gramStart"/>
      <w:r w:rsidRPr="00A26E86">
        <w:rPr>
          <w:rFonts w:ascii="Times New Roman" w:hAnsi="Times New Roman" w:cs="Times New Roman"/>
          <w:bCs/>
          <w:sz w:val="28"/>
          <w:szCs w:val="28"/>
        </w:rPr>
        <w:t xml:space="preserve">Из  4 контрольных событий, запланированных подпрограммой на 2016 год – достигнуты в срок  4 контрольных события. </w:t>
      </w:r>
      <w:proofErr w:type="gramEnd"/>
    </w:p>
    <w:p w:rsidR="00F16C89" w:rsidRPr="00A26E86" w:rsidRDefault="004A08A0" w:rsidP="00F16C89">
      <w:pPr>
        <w:pStyle w:val="ConsPlusCell"/>
        <w:ind w:firstLine="709"/>
        <w:jc w:val="both"/>
        <w:rPr>
          <w:rFonts w:ascii="Times New Roman" w:hAnsi="Times New Roman" w:cs="Times New Roman"/>
          <w:sz w:val="28"/>
          <w:szCs w:val="28"/>
        </w:rPr>
      </w:pPr>
      <w:r w:rsidRPr="00A26E86">
        <w:rPr>
          <w:rFonts w:ascii="Times New Roman" w:hAnsi="Times New Roman" w:cs="Times New Roman"/>
          <w:b/>
          <w:i/>
          <w:sz w:val="28"/>
          <w:szCs w:val="28"/>
        </w:rPr>
        <w:t xml:space="preserve">В рамках Подпрограммы 8 </w:t>
      </w:r>
      <w:r w:rsidR="00D466B4" w:rsidRPr="00A26E86">
        <w:rPr>
          <w:rFonts w:ascii="Times New Roman" w:hAnsi="Times New Roman" w:cs="Times New Roman"/>
          <w:b/>
          <w:i/>
          <w:sz w:val="28"/>
          <w:szCs w:val="28"/>
        </w:rPr>
        <w:t>«Доступная среда в городе-курорте Пятигорске»</w:t>
      </w:r>
      <w:r w:rsidR="00D466B4" w:rsidRPr="00A26E86">
        <w:rPr>
          <w:rFonts w:ascii="Times New Roman" w:hAnsi="Times New Roman" w:cs="Times New Roman"/>
          <w:sz w:val="28"/>
          <w:szCs w:val="28"/>
        </w:rPr>
        <w:t xml:space="preserve"> </w:t>
      </w:r>
      <w:r w:rsidR="00F16C89" w:rsidRPr="00A26E86">
        <w:rPr>
          <w:rFonts w:ascii="Times New Roman" w:hAnsi="Times New Roman" w:cs="Times New Roman"/>
          <w:b/>
          <w:i/>
          <w:sz w:val="28"/>
          <w:szCs w:val="28"/>
        </w:rPr>
        <w:t xml:space="preserve">Программы </w:t>
      </w:r>
      <w:r w:rsidR="00F16C89" w:rsidRPr="00A26E86">
        <w:rPr>
          <w:rFonts w:ascii="Times New Roman" w:hAnsi="Times New Roman" w:cs="Times New Roman"/>
          <w:b/>
          <w:i/>
          <w:sz w:val="28"/>
          <w:szCs w:val="28"/>
          <w:lang w:val="en-US"/>
        </w:rPr>
        <w:t>II</w:t>
      </w:r>
      <w:r w:rsidR="00F16C89" w:rsidRPr="00A26E86">
        <w:rPr>
          <w:rFonts w:ascii="Times New Roman" w:hAnsi="Times New Roman" w:cs="Times New Roman"/>
          <w:b/>
          <w:i/>
          <w:sz w:val="28"/>
          <w:szCs w:val="28"/>
        </w:rPr>
        <w:t xml:space="preserve"> </w:t>
      </w:r>
      <w:r w:rsidR="00F16C89" w:rsidRPr="00A26E86">
        <w:rPr>
          <w:rFonts w:ascii="Times New Roman" w:hAnsi="Times New Roman" w:cs="Times New Roman"/>
          <w:sz w:val="28"/>
          <w:szCs w:val="28"/>
        </w:rPr>
        <w:t>в 2017</w:t>
      </w:r>
      <w:r w:rsidR="00141C72" w:rsidRPr="00A26E86">
        <w:rPr>
          <w:rFonts w:ascii="Times New Roman" w:hAnsi="Times New Roman" w:cs="Times New Roman"/>
          <w:sz w:val="28"/>
          <w:szCs w:val="28"/>
        </w:rPr>
        <w:t xml:space="preserve"> году </w:t>
      </w:r>
      <w:r w:rsidR="00F16C89" w:rsidRPr="00A26E86">
        <w:rPr>
          <w:rFonts w:ascii="Times New Roman" w:hAnsi="Times New Roman" w:cs="Times New Roman"/>
          <w:sz w:val="28"/>
          <w:szCs w:val="28"/>
        </w:rPr>
        <w:t>проведены мероприятия:</w:t>
      </w:r>
    </w:p>
    <w:p w:rsidR="00F16C89" w:rsidRPr="00A26E86" w:rsidRDefault="00F16C89" w:rsidP="00F16C89">
      <w:pPr>
        <w:pStyle w:val="ConsPlusCell"/>
        <w:ind w:firstLine="709"/>
        <w:jc w:val="both"/>
        <w:rPr>
          <w:rFonts w:ascii="Times New Roman" w:hAnsi="Times New Roman" w:cs="Times New Roman"/>
          <w:sz w:val="28"/>
          <w:szCs w:val="28"/>
        </w:rPr>
      </w:pPr>
      <w:r w:rsidRPr="00A26E86">
        <w:rPr>
          <w:rFonts w:ascii="Times New Roman" w:hAnsi="Times New Roman" w:cs="Times New Roman"/>
          <w:sz w:val="28"/>
          <w:szCs w:val="28"/>
        </w:rPr>
        <w:t xml:space="preserve">- по компенсации затрат, связанных с перевозкой инвалидов в «Социальном такси». На субсидирование пассажирского автомобильного транспорта, осуществляющего перевозку инвалидов-колясочников и инвалидов Великой Отечественной войны в «Социальном такси», из бюджета города Пятигорска в 2017 году выделено 209,00 тыс. рублей. Данные меры позволили предоставить </w:t>
      </w:r>
      <w:r w:rsidRPr="00A26E86">
        <w:rPr>
          <w:rFonts w:ascii="Times New Roman" w:hAnsi="Times New Roman" w:cs="Times New Roman"/>
          <w:bCs/>
          <w:sz w:val="28"/>
          <w:szCs w:val="28"/>
        </w:rPr>
        <w:t>192</w:t>
      </w:r>
      <w:r w:rsidRPr="00A26E86">
        <w:rPr>
          <w:rFonts w:ascii="Times New Roman" w:hAnsi="Times New Roman" w:cs="Times New Roman"/>
          <w:sz w:val="28"/>
          <w:szCs w:val="28"/>
        </w:rPr>
        <w:t xml:space="preserve"> поездки в «Социальном такси» инвалидам-колясочникам и инвалидам ВОВ.</w:t>
      </w:r>
    </w:p>
    <w:p w:rsidR="00F16C89" w:rsidRPr="00A26E86" w:rsidRDefault="00F16C89" w:rsidP="00F16C89">
      <w:pPr>
        <w:pStyle w:val="ConsPlusCell"/>
        <w:ind w:firstLine="709"/>
        <w:jc w:val="both"/>
        <w:rPr>
          <w:rFonts w:ascii="Times New Roman" w:hAnsi="Times New Roman" w:cs="Times New Roman"/>
          <w:sz w:val="28"/>
          <w:szCs w:val="28"/>
        </w:rPr>
      </w:pPr>
      <w:r w:rsidRPr="00A26E86">
        <w:rPr>
          <w:rFonts w:ascii="Times New Roman" w:hAnsi="Times New Roman" w:cs="Times New Roman"/>
          <w:sz w:val="28"/>
          <w:szCs w:val="28"/>
        </w:rPr>
        <w:t xml:space="preserve">Постановлением Правительства РФ от 6 сентября 2016 № 887 утверждены требования, предъявляемые к организациям, получающим субсидии из бюджетов разного уровня, одно из которых –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w:t>
      </w:r>
      <w:proofErr w:type="spellStart"/>
      <w:r w:rsidRPr="00A26E86">
        <w:rPr>
          <w:rFonts w:ascii="Times New Roman" w:hAnsi="Times New Roman" w:cs="Times New Roman"/>
          <w:sz w:val="28"/>
          <w:szCs w:val="28"/>
        </w:rPr>
        <w:t>сборах</w:t>
      </w:r>
      <w:proofErr w:type="gramStart"/>
      <w:r w:rsidRPr="00A26E86">
        <w:rPr>
          <w:rFonts w:ascii="Times New Roman" w:hAnsi="Times New Roman" w:cs="Times New Roman"/>
          <w:sz w:val="28"/>
          <w:szCs w:val="28"/>
        </w:rPr>
        <w:t>.В</w:t>
      </w:r>
      <w:proofErr w:type="spellEnd"/>
      <w:proofErr w:type="gramEnd"/>
      <w:r w:rsidRPr="00A26E86">
        <w:rPr>
          <w:rFonts w:ascii="Times New Roman" w:hAnsi="Times New Roman" w:cs="Times New Roman"/>
          <w:sz w:val="28"/>
          <w:szCs w:val="28"/>
        </w:rPr>
        <w:t xml:space="preserve"> связи с тем, что организация, осуществляющая перевозку в социальном такси, в </w:t>
      </w:r>
      <w:r w:rsidRPr="00A26E86">
        <w:rPr>
          <w:rFonts w:ascii="Times New Roman" w:hAnsi="Times New Roman" w:cs="Times New Roman"/>
          <w:sz w:val="28"/>
          <w:szCs w:val="28"/>
          <w:lang w:val="en-US"/>
        </w:rPr>
        <w:t>IV</w:t>
      </w:r>
      <w:r w:rsidRPr="00A26E86">
        <w:rPr>
          <w:rFonts w:ascii="Times New Roman" w:hAnsi="Times New Roman" w:cs="Times New Roman"/>
          <w:sz w:val="28"/>
          <w:szCs w:val="28"/>
        </w:rPr>
        <w:t xml:space="preserve"> квартале </w:t>
      </w:r>
      <w:proofErr w:type="gramStart"/>
      <w:r w:rsidRPr="00A26E86">
        <w:rPr>
          <w:rFonts w:ascii="Times New Roman" w:hAnsi="Times New Roman" w:cs="Times New Roman"/>
          <w:sz w:val="28"/>
          <w:szCs w:val="28"/>
        </w:rPr>
        <w:t>2017 году не соответствовала данному требованию, индикатор по данном мероприятию не доведен до показателя, установленного по плану.</w:t>
      </w:r>
      <w:proofErr w:type="gramEnd"/>
    </w:p>
    <w:p w:rsidR="00F16C89" w:rsidRPr="00A26E86" w:rsidRDefault="00F16C89" w:rsidP="00F16C89">
      <w:pPr>
        <w:pStyle w:val="ConsPlusCell"/>
        <w:ind w:firstLine="709"/>
        <w:jc w:val="both"/>
        <w:rPr>
          <w:rFonts w:ascii="Times New Roman" w:hAnsi="Times New Roman" w:cs="Times New Roman"/>
          <w:sz w:val="28"/>
          <w:szCs w:val="28"/>
        </w:rPr>
      </w:pPr>
      <w:r w:rsidRPr="00A26E86">
        <w:rPr>
          <w:rFonts w:ascii="Times New Roman" w:hAnsi="Times New Roman" w:cs="Times New Roman"/>
          <w:sz w:val="28"/>
          <w:szCs w:val="28"/>
        </w:rPr>
        <w:t xml:space="preserve">- инвалидам по слуху </w:t>
      </w:r>
      <w:proofErr w:type="gramStart"/>
      <w:r w:rsidRPr="00A26E86">
        <w:rPr>
          <w:rFonts w:ascii="Times New Roman" w:hAnsi="Times New Roman" w:cs="Times New Roman"/>
          <w:sz w:val="28"/>
          <w:szCs w:val="28"/>
        </w:rPr>
        <w:t>предоставлены</w:t>
      </w:r>
      <w:proofErr w:type="gramEnd"/>
      <w:r w:rsidRPr="00A26E86">
        <w:rPr>
          <w:rFonts w:ascii="Times New Roman" w:hAnsi="Times New Roman" w:cs="Times New Roman"/>
          <w:sz w:val="28"/>
          <w:szCs w:val="28"/>
        </w:rPr>
        <w:t xml:space="preserve"> 175 услуг по </w:t>
      </w:r>
      <w:proofErr w:type="spellStart"/>
      <w:r w:rsidRPr="00A26E86">
        <w:rPr>
          <w:rFonts w:ascii="Times New Roman" w:hAnsi="Times New Roman" w:cs="Times New Roman"/>
          <w:sz w:val="28"/>
          <w:szCs w:val="28"/>
        </w:rPr>
        <w:t>сурдопереводу</w:t>
      </w:r>
      <w:proofErr w:type="spellEnd"/>
      <w:r w:rsidRPr="00A26E86">
        <w:rPr>
          <w:rFonts w:ascii="Times New Roman" w:hAnsi="Times New Roman" w:cs="Times New Roman"/>
          <w:sz w:val="28"/>
          <w:szCs w:val="28"/>
        </w:rPr>
        <w:t xml:space="preserve">. В отчетном периоде на реализацию </w:t>
      </w:r>
      <w:proofErr w:type="gramStart"/>
      <w:r w:rsidRPr="00A26E86">
        <w:rPr>
          <w:rFonts w:ascii="Times New Roman" w:hAnsi="Times New Roman" w:cs="Times New Roman"/>
          <w:sz w:val="28"/>
          <w:szCs w:val="28"/>
        </w:rPr>
        <w:t>данного</w:t>
      </w:r>
      <w:proofErr w:type="gramEnd"/>
      <w:r w:rsidRPr="00A26E86">
        <w:rPr>
          <w:rFonts w:ascii="Times New Roman" w:hAnsi="Times New Roman" w:cs="Times New Roman"/>
          <w:sz w:val="28"/>
          <w:szCs w:val="28"/>
        </w:rPr>
        <w:t xml:space="preserve"> </w:t>
      </w:r>
      <w:proofErr w:type="spellStart"/>
      <w:r w:rsidRPr="00A26E86">
        <w:rPr>
          <w:rFonts w:ascii="Times New Roman" w:hAnsi="Times New Roman" w:cs="Times New Roman"/>
          <w:sz w:val="28"/>
          <w:szCs w:val="28"/>
        </w:rPr>
        <w:t>м</w:t>
      </w:r>
      <w:r w:rsidR="00CF2024">
        <w:rPr>
          <w:rFonts w:ascii="Times New Roman" w:hAnsi="Times New Roman" w:cs="Times New Roman"/>
          <w:sz w:val="28"/>
          <w:szCs w:val="28"/>
        </w:rPr>
        <w:t>жите</w:t>
      </w:r>
      <w:r w:rsidRPr="00A26E86">
        <w:rPr>
          <w:rFonts w:ascii="Times New Roman" w:hAnsi="Times New Roman" w:cs="Times New Roman"/>
          <w:sz w:val="28"/>
          <w:szCs w:val="28"/>
        </w:rPr>
        <w:t>ероприятия</w:t>
      </w:r>
      <w:proofErr w:type="spellEnd"/>
      <w:r w:rsidRPr="00A26E86">
        <w:rPr>
          <w:rFonts w:ascii="Times New Roman" w:hAnsi="Times New Roman" w:cs="Times New Roman"/>
          <w:sz w:val="28"/>
          <w:szCs w:val="28"/>
        </w:rPr>
        <w:t xml:space="preserve"> затрачено 114,57</w:t>
      </w:r>
      <w:r w:rsidR="00795674" w:rsidRPr="00A26E86">
        <w:rPr>
          <w:rFonts w:ascii="Times New Roman" w:hAnsi="Times New Roman" w:cs="Times New Roman"/>
          <w:sz w:val="28"/>
          <w:szCs w:val="28"/>
        </w:rPr>
        <w:t xml:space="preserve"> тыс. руб.;</w:t>
      </w:r>
    </w:p>
    <w:p w:rsidR="00F16C89" w:rsidRPr="00A26E86" w:rsidRDefault="00795674" w:rsidP="00F16C89">
      <w:pPr>
        <w:pStyle w:val="ConsPlusCell"/>
        <w:ind w:firstLine="709"/>
        <w:jc w:val="both"/>
        <w:rPr>
          <w:rFonts w:ascii="Times New Roman" w:hAnsi="Times New Roman" w:cs="Times New Roman"/>
          <w:sz w:val="28"/>
          <w:szCs w:val="28"/>
        </w:rPr>
      </w:pPr>
      <w:proofErr w:type="gramStart"/>
      <w:r w:rsidRPr="00A26E86">
        <w:rPr>
          <w:rFonts w:ascii="Times New Roman" w:hAnsi="Times New Roman" w:cs="Times New Roman"/>
          <w:sz w:val="28"/>
          <w:szCs w:val="28"/>
        </w:rPr>
        <w:t xml:space="preserve">- </w:t>
      </w:r>
      <w:r w:rsidR="00F16C89" w:rsidRPr="00A26E86">
        <w:rPr>
          <w:rFonts w:ascii="Times New Roman" w:hAnsi="Times New Roman" w:cs="Times New Roman"/>
          <w:sz w:val="28"/>
          <w:szCs w:val="28"/>
        </w:rPr>
        <w:t xml:space="preserve">в соответствии с постановлением Правительства Ставропольского края № 105-п от 30 марта 2017 г. сумма субсидий в 2017 году, выделяемых из бюджета Ставропольского края бюджету города Пятигорска на </w:t>
      </w:r>
      <w:proofErr w:type="spellStart"/>
      <w:r w:rsidR="00F16C89" w:rsidRPr="00A26E86">
        <w:rPr>
          <w:rFonts w:ascii="Times New Roman" w:hAnsi="Times New Roman" w:cs="Times New Roman"/>
          <w:sz w:val="28"/>
          <w:szCs w:val="28"/>
        </w:rPr>
        <w:t>софинансирование</w:t>
      </w:r>
      <w:proofErr w:type="spellEnd"/>
      <w:r w:rsidR="00F16C89" w:rsidRPr="00A26E86">
        <w:rPr>
          <w:rFonts w:ascii="Times New Roman" w:hAnsi="Times New Roman" w:cs="Times New Roman"/>
          <w:sz w:val="28"/>
          <w:szCs w:val="28"/>
        </w:rPr>
        <w:t xml:space="preserve"> мероприятий по исполнению требований доступности для инвалидов и других маломобильных групп населения объектов, находящихся в муниципальной собственности, в рамках реализации подпрограммы «Доступная среда» государственной программы Ставропольского края «Социальная поддержка граждан» составила 706,66</w:t>
      </w:r>
      <w:proofErr w:type="gramEnd"/>
      <w:r w:rsidR="00F16C89" w:rsidRPr="00A26E86">
        <w:rPr>
          <w:rFonts w:ascii="Times New Roman" w:hAnsi="Times New Roman" w:cs="Times New Roman"/>
          <w:sz w:val="28"/>
          <w:szCs w:val="28"/>
        </w:rPr>
        <w:t xml:space="preserve"> тыс. руб., размер </w:t>
      </w:r>
      <w:proofErr w:type="spellStart"/>
      <w:r w:rsidR="00F16C89" w:rsidRPr="00A26E86">
        <w:rPr>
          <w:rFonts w:ascii="Times New Roman" w:hAnsi="Times New Roman" w:cs="Times New Roman"/>
          <w:sz w:val="28"/>
          <w:szCs w:val="28"/>
        </w:rPr>
        <w:t>софинансирования</w:t>
      </w:r>
      <w:proofErr w:type="spellEnd"/>
      <w:r w:rsidR="00F16C89" w:rsidRPr="00A26E86">
        <w:rPr>
          <w:rFonts w:ascii="Times New Roman" w:hAnsi="Times New Roman" w:cs="Times New Roman"/>
          <w:sz w:val="28"/>
          <w:szCs w:val="28"/>
        </w:rPr>
        <w:t xml:space="preserve"> за счет средств местного бюджета составил 302,85 тыс. руб. Общая сумма расходов на реализацию мероприятий – 1 009,51 тыс. руб.</w:t>
      </w:r>
    </w:p>
    <w:p w:rsidR="00F16C89" w:rsidRPr="00A26E86" w:rsidRDefault="00F16C89" w:rsidP="00795674">
      <w:pPr>
        <w:pStyle w:val="ConsPlusCell"/>
        <w:ind w:firstLine="709"/>
        <w:jc w:val="both"/>
        <w:rPr>
          <w:rFonts w:ascii="Times New Roman" w:hAnsi="Times New Roman" w:cs="Times New Roman"/>
          <w:sz w:val="28"/>
          <w:szCs w:val="28"/>
        </w:rPr>
      </w:pPr>
      <w:r w:rsidRPr="00A26E86">
        <w:rPr>
          <w:rFonts w:ascii="Times New Roman" w:hAnsi="Times New Roman" w:cs="Times New Roman"/>
          <w:sz w:val="28"/>
          <w:szCs w:val="28"/>
        </w:rPr>
        <w:t>За счет выделенных средств обеспечена доступность МБУК СОК «Стадион «Центральный</w:t>
      </w:r>
      <w:r w:rsidR="00795674" w:rsidRPr="00A26E86">
        <w:rPr>
          <w:rFonts w:ascii="Times New Roman" w:hAnsi="Times New Roman" w:cs="Times New Roman"/>
          <w:sz w:val="28"/>
          <w:szCs w:val="28"/>
        </w:rPr>
        <w:t>».</w:t>
      </w:r>
    </w:p>
    <w:p w:rsidR="00F16C89" w:rsidRPr="00A26E86" w:rsidRDefault="00F16C89" w:rsidP="00795674">
      <w:pPr>
        <w:pStyle w:val="ConsPlusCell"/>
        <w:ind w:firstLine="709"/>
        <w:jc w:val="both"/>
        <w:rPr>
          <w:rFonts w:ascii="Times New Roman" w:hAnsi="Times New Roman" w:cs="Times New Roman"/>
          <w:sz w:val="28"/>
          <w:szCs w:val="28"/>
        </w:rPr>
      </w:pPr>
      <w:r w:rsidRPr="00A26E86">
        <w:rPr>
          <w:rFonts w:ascii="Times New Roman" w:hAnsi="Times New Roman" w:cs="Times New Roman"/>
          <w:sz w:val="28"/>
          <w:szCs w:val="28"/>
        </w:rPr>
        <w:t xml:space="preserve">Целевой индикатор «Число муниципальных объектов культуры, образования, физической культуры и спорта, объектов социальной инфраструктуры, а также перекрестков города-курорта Пятигорска, отремонтированных и оборудованных специальными средствами для беспрепятственного доступа к ним инвалидов и других маломобильных </w:t>
      </w:r>
      <w:r w:rsidRPr="00A26E86">
        <w:rPr>
          <w:rFonts w:ascii="Times New Roman" w:hAnsi="Times New Roman" w:cs="Times New Roman"/>
          <w:sz w:val="28"/>
          <w:szCs w:val="28"/>
        </w:rPr>
        <w:lastRenderedPageBreak/>
        <w:t>групп населения» не доведен до п</w:t>
      </w:r>
      <w:r w:rsidR="00795674" w:rsidRPr="00A26E86">
        <w:rPr>
          <w:rFonts w:ascii="Times New Roman" w:hAnsi="Times New Roman" w:cs="Times New Roman"/>
          <w:sz w:val="28"/>
          <w:szCs w:val="28"/>
        </w:rPr>
        <w:t>ланируемого значения</w:t>
      </w:r>
      <w:r w:rsidRPr="00A26E86">
        <w:rPr>
          <w:rFonts w:ascii="Times New Roman" w:hAnsi="Times New Roman" w:cs="Times New Roman"/>
          <w:sz w:val="28"/>
          <w:szCs w:val="28"/>
        </w:rPr>
        <w:t>.</w:t>
      </w:r>
    </w:p>
    <w:p w:rsidR="004A08A0" w:rsidRPr="00A26E86" w:rsidRDefault="00795674" w:rsidP="00DF3001">
      <w:pPr>
        <w:pStyle w:val="ConsPlusCell"/>
        <w:ind w:firstLine="709"/>
        <w:jc w:val="both"/>
        <w:rPr>
          <w:rFonts w:ascii="Times New Roman" w:hAnsi="Times New Roman" w:cs="Times New Roman"/>
          <w:sz w:val="28"/>
          <w:szCs w:val="28"/>
        </w:rPr>
      </w:pPr>
      <w:r w:rsidRPr="00A26E86">
        <w:rPr>
          <w:rFonts w:ascii="Times New Roman" w:hAnsi="Times New Roman" w:cs="Times New Roman"/>
          <w:bCs/>
          <w:sz w:val="28"/>
          <w:szCs w:val="28"/>
        </w:rPr>
        <w:t xml:space="preserve">Из </w:t>
      </w:r>
      <w:r w:rsidR="004A08A0" w:rsidRPr="00A26E86">
        <w:rPr>
          <w:rFonts w:ascii="Times New Roman" w:hAnsi="Times New Roman" w:cs="Times New Roman"/>
          <w:bCs/>
          <w:sz w:val="28"/>
          <w:szCs w:val="28"/>
        </w:rPr>
        <w:t>6 контрольных событий, запла</w:t>
      </w:r>
      <w:r w:rsidRPr="00A26E86">
        <w:rPr>
          <w:rFonts w:ascii="Times New Roman" w:hAnsi="Times New Roman" w:cs="Times New Roman"/>
          <w:bCs/>
          <w:sz w:val="28"/>
          <w:szCs w:val="28"/>
        </w:rPr>
        <w:t xml:space="preserve">нированных подпрограммой на 2017 год – </w:t>
      </w:r>
      <w:proofErr w:type="gramStart"/>
      <w:r w:rsidRPr="00A26E86">
        <w:rPr>
          <w:rFonts w:ascii="Times New Roman" w:hAnsi="Times New Roman" w:cs="Times New Roman"/>
          <w:bCs/>
          <w:sz w:val="28"/>
          <w:szCs w:val="28"/>
        </w:rPr>
        <w:t>достигнуты</w:t>
      </w:r>
      <w:proofErr w:type="gramEnd"/>
      <w:r w:rsidRPr="00A26E86">
        <w:rPr>
          <w:rFonts w:ascii="Times New Roman" w:hAnsi="Times New Roman" w:cs="Times New Roman"/>
          <w:bCs/>
          <w:sz w:val="28"/>
          <w:szCs w:val="28"/>
        </w:rPr>
        <w:t xml:space="preserve"> в срок </w:t>
      </w:r>
      <w:r w:rsidR="004A08A0" w:rsidRPr="00A26E86">
        <w:rPr>
          <w:rFonts w:ascii="Times New Roman" w:hAnsi="Times New Roman" w:cs="Times New Roman"/>
          <w:bCs/>
          <w:sz w:val="28"/>
          <w:szCs w:val="28"/>
        </w:rPr>
        <w:t xml:space="preserve">6 контрольных событий. </w:t>
      </w:r>
    </w:p>
    <w:p w:rsidR="0099515D" w:rsidRPr="00A26E86" w:rsidRDefault="0099515D" w:rsidP="00DF3001">
      <w:pPr>
        <w:spacing w:after="0" w:line="240" w:lineRule="auto"/>
        <w:ind w:firstLine="709"/>
        <w:jc w:val="both"/>
        <w:rPr>
          <w:rFonts w:ascii="Times New Roman" w:hAnsi="Times New Roman" w:cs="Times New Roman"/>
          <w:sz w:val="28"/>
          <w:szCs w:val="28"/>
        </w:rPr>
      </w:pPr>
      <w:proofErr w:type="gramStart"/>
      <w:r w:rsidRPr="00A26E86">
        <w:rPr>
          <w:rFonts w:ascii="Times New Roman" w:hAnsi="Times New Roman" w:cs="Times New Roman"/>
          <w:b/>
          <w:sz w:val="28"/>
          <w:szCs w:val="28"/>
          <w:lang w:val="en-US"/>
        </w:rPr>
        <w:t>III</w:t>
      </w:r>
      <w:r w:rsidRPr="00A26E86">
        <w:rPr>
          <w:rFonts w:ascii="Times New Roman" w:hAnsi="Times New Roman" w:cs="Times New Roman"/>
          <w:b/>
          <w:sz w:val="28"/>
          <w:szCs w:val="28"/>
        </w:rPr>
        <w:t xml:space="preserve"> Муниципальная программа </w:t>
      </w:r>
      <w:r w:rsidRPr="00A26E86">
        <w:rPr>
          <w:rFonts w:ascii="Times New Roman" w:hAnsi="Times New Roman" w:cs="Times New Roman"/>
          <w:b/>
          <w:bCs/>
          <w:sz w:val="28"/>
          <w:szCs w:val="28"/>
        </w:rPr>
        <w:t xml:space="preserve">«Развитие жилищно-коммунального хозяйства, градостроительства, строительства и архитектуры» (далее – </w:t>
      </w:r>
      <w:r w:rsidRPr="00A26E86">
        <w:rPr>
          <w:rFonts w:ascii="Times New Roman" w:hAnsi="Times New Roman" w:cs="Times New Roman"/>
          <w:b/>
          <w:bCs/>
          <w:i/>
          <w:sz w:val="28"/>
          <w:szCs w:val="28"/>
        </w:rPr>
        <w:t xml:space="preserve">Программа </w:t>
      </w:r>
      <w:r w:rsidRPr="00A26E86">
        <w:rPr>
          <w:rFonts w:ascii="Times New Roman" w:hAnsi="Times New Roman" w:cs="Times New Roman"/>
          <w:b/>
          <w:bCs/>
          <w:i/>
          <w:sz w:val="28"/>
          <w:szCs w:val="28"/>
          <w:lang w:val="en-US"/>
        </w:rPr>
        <w:t>III</w:t>
      </w:r>
      <w:r w:rsidRPr="00A26E86">
        <w:rPr>
          <w:rFonts w:ascii="Times New Roman" w:hAnsi="Times New Roman" w:cs="Times New Roman"/>
          <w:b/>
          <w:bCs/>
          <w:sz w:val="28"/>
          <w:szCs w:val="28"/>
        </w:rPr>
        <w:t>)</w:t>
      </w:r>
      <w:r w:rsidRPr="00A26E86">
        <w:rPr>
          <w:rFonts w:ascii="Times New Roman" w:hAnsi="Times New Roman" w:cs="Times New Roman"/>
          <w:bCs/>
          <w:sz w:val="28"/>
          <w:szCs w:val="28"/>
        </w:rPr>
        <w:t xml:space="preserve"> </w:t>
      </w:r>
      <w:r w:rsidRPr="00A26E86">
        <w:rPr>
          <w:rFonts w:ascii="Times New Roman" w:hAnsi="Times New Roman" w:cs="Times New Roman"/>
          <w:sz w:val="28"/>
          <w:szCs w:val="28"/>
        </w:rPr>
        <w:t>утверждена постановлением администрации города Пятигорска от 28.08.2014 г. № 3081.</w:t>
      </w:r>
      <w:proofErr w:type="gramEnd"/>
      <w:r w:rsidRPr="00A26E86">
        <w:rPr>
          <w:rFonts w:ascii="Times New Roman" w:hAnsi="Times New Roman" w:cs="Times New Roman"/>
          <w:sz w:val="28"/>
          <w:szCs w:val="28"/>
        </w:rPr>
        <w:t xml:space="preserve"> </w:t>
      </w:r>
      <w:r w:rsidRPr="00A26E86">
        <w:rPr>
          <w:rFonts w:ascii="Times New Roman" w:eastAsia="Times New Roman" w:hAnsi="Times New Roman" w:cs="Times New Roman"/>
          <w:sz w:val="28"/>
          <w:szCs w:val="28"/>
        </w:rPr>
        <w:t>В</w:t>
      </w:r>
      <w:r w:rsidRPr="00A26E86">
        <w:rPr>
          <w:rFonts w:ascii="Times New Roman" w:hAnsi="Times New Roman" w:cs="Times New Roman"/>
          <w:sz w:val="28"/>
          <w:szCs w:val="28"/>
        </w:rPr>
        <w:t xml:space="preserve"> Программу </w:t>
      </w:r>
      <w:r w:rsidRPr="00A26E86">
        <w:rPr>
          <w:rFonts w:ascii="Times New Roman" w:hAnsi="Times New Roman" w:cs="Times New Roman"/>
          <w:sz w:val="28"/>
          <w:szCs w:val="28"/>
          <w:lang w:val="en-US"/>
        </w:rPr>
        <w:t>III</w:t>
      </w:r>
      <w:r w:rsidRPr="00A26E86">
        <w:rPr>
          <w:rFonts w:ascii="Times New Roman" w:hAnsi="Times New Roman" w:cs="Times New Roman"/>
          <w:sz w:val="28"/>
          <w:szCs w:val="28"/>
        </w:rPr>
        <w:t xml:space="preserve"> </w:t>
      </w:r>
      <w:r w:rsidR="00413307" w:rsidRPr="00A26E86">
        <w:rPr>
          <w:rFonts w:ascii="Times New Roman" w:hAnsi="Times New Roman" w:cs="Times New Roman"/>
          <w:sz w:val="28"/>
          <w:szCs w:val="28"/>
        </w:rPr>
        <w:t>в 2017</w:t>
      </w:r>
      <w:r w:rsidR="00E84932" w:rsidRPr="00A26E86">
        <w:rPr>
          <w:rFonts w:ascii="Times New Roman" w:hAnsi="Times New Roman" w:cs="Times New Roman"/>
          <w:sz w:val="28"/>
          <w:szCs w:val="28"/>
        </w:rPr>
        <w:t xml:space="preserve"> году </w:t>
      </w:r>
      <w:r w:rsidRPr="00A26E86">
        <w:rPr>
          <w:rFonts w:ascii="Times New Roman" w:hAnsi="Times New Roman" w:cs="Times New Roman"/>
          <w:sz w:val="28"/>
          <w:szCs w:val="28"/>
        </w:rPr>
        <w:t xml:space="preserve">были </w:t>
      </w:r>
      <w:r w:rsidR="00413307" w:rsidRPr="00A26E86">
        <w:rPr>
          <w:rFonts w:ascii="Times New Roman" w:hAnsi="Times New Roman" w:cs="Times New Roman"/>
          <w:sz w:val="28"/>
          <w:szCs w:val="28"/>
        </w:rPr>
        <w:t>внесены изменения постановлением</w:t>
      </w:r>
      <w:r w:rsidRPr="00A26E86">
        <w:rPr>
          <w:rFonts w:ascii="Times New Roman" w:hAnsi="Times New Roman" w:cs="Times New Roman"/>
          <w:sz w:val="28"/>
          <w:szCs w:val="28"/>
        </w:rPr>
        <w:t xml:space="preserve"> администрации города </w:t>
      </w:r>
      <w:r w:rsidR="00992000" w:rsidRPr="00A26E86">
        <w:rPr>
          <w:rFonts w:ascii="Times New Roman" w:hAnsi="Times New Roman" w:cs="Times New Roman"/>
          <w:sz w:val="28"/>
          <w:szCs w:val="28"/>
        </w:rPr>
        <w:t>Пятигорска</w:t>
      </w:r>
      <w:r w:rsidR="00992000" w:rsidRPr="00A26E86">
        <w:rPr>
          <w:rFonts w:ascii="Times New Roman" w:hAnsi="Times New Roman" w:cs="Times New Roman"/>
          <w:bCs/>
          <w:sz w:val="28"/>
          <w:szCs w:val="28"/>
        </w:rPr>
        <w:t xml:space="preserve"> от </w:t>
      </w:r>
      <w:r w:rsidR="00413307" w:rsidRPr="00A26E86">
        <w:rPr>
          <w:rFonts w:ascii="Times New Roman" w:hAnsi="Times New Roman" w:cs="Times New Roman"/>
          <w:bCs/>
          <w:sz w:val="28"/>
          <w:szCs w:val="28"/>
        </w:rPr>
        <w:t xml:space="preserve">19.04.2017 г. № 1450. </w:t>
      </w:r>
      <w:r w:rsidR="00E84932" w:rsidRPr="00A26E86">
        <w:rPr>
          <w:rFonts w:ascii="Times New Roman" w:hAnsi="Times New Roman" w:cs="Times New Roman"/>
          <w:sz w:val="28"/>
          <w:szCs w:val="28"/>
        </w:rPr>
        <w:t>Реализация Программы в 2</w:t>
      </w:r>
      <w:r w:rsidR="00413307" w:rsidRPr="00A26E86">
        <w:rPr>
          <w:rFonts w:ascii="Times New Roman" w:hAnsi="Times New Roman" w:cs="Times New Roman"/>
          <w:sz w:val="28"/>
          <w:szCs w:val="28"/>
        </w:rPr>
        <w:t>017</w:t>
      </w:r>
      <w:r w:rsidRPr="00A26E86">
        <w:rPr>
          <w:rFonts w:ascii="Times New Roman" w:hAnsi="Times New Roman" w:cs="Times New Roman"/>
          <w:sz w:val="28"/>
          <w:szCs w:val="28"/>
        </w:rPr>
        <w:t xml:space="preserve"> году осуществлялась в соответствии с «Детальным планом-графиком реализации муниципальной программы города-курорта Пятигорска «Развитие жилищно-коммунального хозяйства, градостроительства, стро</w:t>
      </w:r>
      <w:r w:rsidR="00413307" w:rsidRPr="00A26E86">
        <w:rPr>
          <w:rFonts w:ascii="Times New Roman" w:hAnsi="Times New Roman" w:cs="Times New Roman"/>
          <w:sz w:val="28"/>
          <w:szCs w:val="28"/>
        </w:rPr>
        <w:t>ительства и архитектуры» на 2017</w:t>
      </w:r>
      <w:r w:rsidR="00E84932" w:rsidRPr="00A26E86">
        <w:rPr>
          <w:rFonts w:ascii="Times New Roman" w:hAnsi="Times New Roman" w:cs="Times New Roman"/>
          <w:sz w:val="28"/>
          <w:szCs w:val="28"/>
        </w:rPr>
        <w:t xml:space="preserve"> год и на плановый период 20</w:t>
      </w:r>
      <w:r w:rsidR="00413307" w:rsidRPr="00A26E86">
        <w:rPr>
          <w:rFonts w:ascii="Times New Roman" w:hAnsi="Times New Roman" w:cs="Times New Roman"/>
          <w:sz w:val="28"/>
          <w:szCs w:val="28"/>
        </w:rPr>
        <w:t>18 и 2019</w:t>
      </w:r>
      <w:r w:rsidRPr="00A26E86">
        <w:rPr>
          <w:rFonts w:ascii="Times New Roman" w:hAnsi="Times New Roman" w:cs="Times New Roman"/>
          <w:sz w:val="28"/>
          <w:szCs w:val="28"/>
        </w:rPr>
        <w:t xml:space="preserve"> годов».</w:t>
      </w:r>
    </w:p>
    <w:p w:rsidR="0065421E" w:rsidRPr="00A26E86" w:rsidRDefault="00992000" w:rsidP="00DF3001">
      <w:pPr>
        <w:spacing w:after="0" w:line="240" w:lineRule="auto"/>
        <w:ind w:firstLine="709"/>
        <w:jc w:val="both"/>
        <w:rPr>
          <w:rFonts w:ascii="Times New Roman" w:hAnsi="Times New Roman" w:cs="Times New Roman"/>
          <w:bCs/>
          <w:sz w:val="28"/>
          <w:szCs w:val="28"/>
        </w:rPr>
      </w:pPr>
      <w:r w:rsidRPr="00A26E86">
        <w:rPr>
          <w:rFonts w:ascii="Times New Roman" w:eastAsia="Calibri" w:hAnsi="Times New Roman" w:cs="Times New Roman"/>
          <w:sz w:val="28"/>
          <w:szCs w:val="28"/>
        </w:rPr>
        <w:t xml:space="preserve">На реализацию мероприятий Программы </w:t>
      </w:r>
      <w:r w:rsidRPr="00A26E86">
        <w:rPr>
          <w:rFonts w:ascii="Times New Roman" w:eastAsia="Calibri" w:hAnsi="Times New Roman" w:cs="Times New Roman"/>
          <w:sz w:val="28"/>
          <w:szCs w:val="28"/>
          <w:lang w:val="en-US"/>
        </w:rPr>
        <w:t>III</w:t>
      </w:r>
      <w:r w:rsidRPr="00A26E86">
        <w:rPr>
          <w:rFonts w:ascii="Times New Roman" w:eastAsia="Calibri" w:hAnsi="Times New Roman" w:cs="Times New Roman"/>
          <w:sz w:val="28"/>
          <w:szCs w:val="28"/>
        </w:rPr>
        <w:t xml:space="preserve"> в</w:t>
      </w:r>
      <w:r w:rsidR="00413307" w:rsidRPr="00A26E86">
        <w:rPr>
          <w:rFonts w:ascii="Times New Roman" w:eastAsia="Calibri" w:hAnsi="Times New Roman" w:cs="Times New Roman"/>
          <w:sz w:val="28"/>
          <w:szCs w:val="28"/>
        </w:rPr>
        <w:t xml:space="preserve"> соответствии со сводной бюджетной росписью на 31.12.</w:t>
      </w:r>
      <w:r w:rsidR="00413307" w:rsidRPr="00A26E86">
        <w:rPr>
          <w:rFonts w:ascii="Times New Roman" w:hAnsi="Times New Roman" w:cs="Times New Roman"/>
          <w:bCs/>
          <w:sz w:val="28"/>
          <w:szCs w:val="28"/>
        </w:rPr>
        <w:t>2017 г.</w:t>
      </w:r>
      <w:r w:rsidRPr="00A26E86">
        <w:rPr>
          <w:rFonts w:ascii="Times New Roman" w:hAnsi="Times New Roman" w:cs="Times New Roman"/>
          <w:bCs/>
          <w:sz w:val="28"/>
          <w:szCs w:val="28"/>
        </w:rPr>
        <w:t xml:space="preserve"> было </w:t>
      </w:r>
      <w:r w:rsidR="005B0BC0" w:rsidRPr="00A26E86">
        <w:rPr>
          <w:rFonts w:ascii="Times New Roman" w:hAnsi="Times New Roman" w:cs="Times New Roman"/>
          <w:bCs/>
          <w:sz w:val="28"/>
          <w:szCs w:val="28"/>
        </w:rPr>
        <w:t xml:space="preserve">запланировано </w:t>
      </w:r>
      <w:r w:rsidR="00413307" w:rsidRPr="00A26E86">
        <w:rPr>
          <w:rFonts w:ascii="Times New Roman" w:hAnsi="Times New Roman" w:cs="Times New Roman"/>
          <w:bCs/>
          <w:sz w:val="28"/>
          <w:szCs w:val="28"/>
        </w:rPr>
        <w:t xml:space="preserve">232 091,50 </w:t>
      </w:r>
      <w:r w:rsidR="0065421E" w:rsidRPr="00A26E86">
        <w:rPr>
          <w:rFonts w:ascii="Times New Roman" w:hAnsi="Times New Roman" w:cs="Times New Roman"/>
          <w:bCs/>
          <w:sz w:val="28"/>
          <w:szCs w:val="28"/>
        </w:rPr>
        <w:t>тыс. рублей, в том числе:</w:t>
      </w:r>
    </w:p>
    <w:p w:rsidR="00413307" w:rsidRPr="00A26E86" w:rsidRDefault="0065421E" w:rsidP="00413307">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за счет средств </w:t>
      </w:r>
      <w:r w:rsidR="00413307" w:rsidRPr="00A26E86">
        <w:rPr>
          <w:rFonts w:ascii="Times New Roman" w:hAnsi="Times New Roman" w:cs="Times New Roman"/>
          <w:bCs/>
          <w:sz w:val="28"/>
          <w:szCs w:val="28"/>
        </w:rPr>
        <w:t xml:space="preserve">федерального </w:t>
      </w:r>
      <w:r w:rsidRPr="00A26E86">
        <w:rPr>
          <w:rFonts w:ascii="Times New Roman" w:hAnsi="Times New Roman" w:cs="Times New Roman"/>
          <w:bCs/>
          <w:sz w:val="28"/>
          <w:szCs w:val="28"/>
        </w:rPr>
        <w:t>бюджета</w:t>
      </w:r>
      <w:r w:rsidR="00413307" w:rsidRPr="00A26E86">
        <w:rPr>
          <w:rFonts w:ascii="Times New Roman" w:hAnsi="Times New Roman" w:cs="Times New Roman"/>
          <w:bCs/>
          <w:sz w:val="28"/>
          <w:szCs w:val="28"/>
        </w:rPr>
        <w:t xml:space="preserve"> </w:t>
      </w:r>
      <w:r w:rsidRPr="00A26E86">
        <w:rPr>
          <w:rFonts w:ascii="Times New Roman" w:hAnsi="Times New Roman" w:cs="Times New Roman"/>
          <w:bCs/>
          <w:sz w:val="28"/>
          <w:szCs w:val="28"/>
        </w:rPr>
        <w:t>–</w:t>
      </w:r>
      <w:r w:rsidR="00413307" w:rsidRPr="00A26E86">
        <w:rPr>
          <w:rFonts w:ascii="Times New Roman" w:hAnsi="Times New Roman" w:cs="Times New Roman"/>
          <w:bCs/>
          <w:sz w:val="28"/>
          <w:szCs w:val="28"/>
        </w:rPr>
        <w:t xml:space="preserve"> 56 400,00 </w:t>
      </w:r>
      <w:r w:rsidRPr="00A26E86">
        <w:rPr>
          <w:rFonts w:ascii="Times New Roman" w:hAnsi="Times New Roman" w:cs="Times New Roman"/>
          <w:bCs/>
          <w:sz w:val="28"/>
          <w:szCs w:val="28"/>
        </w:rPr>
        <w:t xml:space="preserve">тыс. рублей, </w:t>
      </w:r>
    </w:p>
    <w:p w:rsidR="0065421E" w:rsidRPr="00A26E86" w:rsidRDefault="00413307"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w:t>
      </w:r>
      <w:r w:rsidR="0065421E" w:rsidRPr="00A26E86">
        <w:rPr>
          <w:rFonts w:ascii="Times New Roman" w:hAnsi="Times New Roman" w:cs="Times New Roman"/>
          <w:bCs/>
          <w:sz w:val="28"/>
          <w:szCs w:val="28"/>
        </w:rPr>
        <w:t>за счет средств, поступающих из бюджета Ставропольского края</w:t>
      </w:r>
      <w:r w:rsidRPr="00A26E86">
        <w:rPr>
          <w:rFonts w:ascii="Times New Roman" w:hAnsi="Times New Roman" w:cs="Times New Roman"/>
          <w:bCs/>
          <w:sz w:val="28"/>
          <w:szCs w:val="28"/>
        </w:rPr>
        <w:t xml:space="preserve"> – 5 881,60.</w:t>
      </w:r>
    </w:p>
    <w:p w:rsidR="00413307" w:rsidRPr="00A26E86" w:rsidRDefault="00413307" w:rsidP="00413307">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Кассовое исполнение составило 227 899,10 тыс. рублей</w:t>
      </w:r>
      <w:r w:rsidR="009A4370" w:rsidRPr="00A26E86">
        <w:rPr>
          <w:rFonts w:ascii="Times New Roman" w:hAnsi="Times New Roman" w:cs="Times New Roman"/>
          <w:bCs/>
          <w:sz w:val="28"/>
          <w:szCs w:val="28"/>
        </w:rPr>
        <w:t xml:space="preserve"> (98,2% к бюджетной росписи)</w:t>
      </w:r>
      <w:r w:rsidRPr="00A26E86">
        <w:rPr>
          <w:rFonts w:ascii="Times New Roman" w:hAnsi="Times New Roman" w:cs="Times New Roman"/>
          <w:bCs/>
          <w:sz w:val="28"/>
          <w:szCs w:val="28"/>
        </w:rPr>
        <w:t>, в том числе:</w:t>
      </w:r>
    </w:p>
    <w:p w:rsidR="00413307" w:rsidRPr="00A26E86" w:rsidRDefault="009A4370" w:rsidP="00413307">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w:t>
      </w:r>
      <w:r w:rsidR="00413307" w:rsidRPr="00A26E86">
        <w:rPr>
          <w:rFonts w:ascii="Times New Roman" w:hAnsi="Times New Roman" w:cs="Times New Roman"/>
          <w:bCs/>
          <w:sz w:val="28"/>
          <w:szCs w:val="28"/>
        </w:rPr>
        <w:t>56 400,00 тыс. рублей - за сч</w:t>
      </w:r>
      <w:r w:rsidRPr="00A26E86">
        <w:rPr>
          <w:rFonts w:ascii="Times New Roman" w:hAnsi="Times New Roman" w:cs="Times New Roman"/>
          <w:bCs/>
          <w:sz w:val="28"/>
          <w:szCs w:val="28"/>
        </w:rPr>
        <w:t>ет средств федерального бюджета (</w:t>
      </w:r>
      <w:r w:rsidR="00413307" w:rsidRPr="00A26E86">
        <w:rPr>
          <w:rFonts w:ascii="Times New Roman" w:hAnsi="Times New Roman" w:cs="Times New Roman"/>
          <w:bCs/>
          <w:sz w:val="28"/>
          <w:szCs w:val="28"/>
        </w:rPr>
        <w:t xml:space="preserve">100% </w:t>
      </w:r>
      <w:r w:rsidRPr="00A26E86">
        <w:rPr>
          <w:rFonts w:ascii="Times New Roman" w:hAnsi="Times New Roman" w:cs="Times New Roman"/>
          <w:bCs/>
          <w:sz w:val="28"/>
          <w:szCs w:val="28"/>
        </w:rPr>
        <w:t>к сводной бюджетной росписи);</w:t>
      </w:r>
    </w:p>
    <w:p w:rsidR="00413307" w:rsidRPr="00A26E86" w:rsidRDefault="009A4370" w:rsidP="00413307">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w:t>
      </w:r>
      <w:r w:rsidR="00413307" w:rsidRPr="00A26E86">
        <w:rPr>
          <w:rFonts w:ascii="Times New Roman" w:hAnsi="Times New Roman" w:cs="Times New Roman"/>
          <w:bCs/>
          <w:sz w:val="28"/>
          <w:szCs w:val="28"/>
        </w:rPr>
        <w:t xml:space="preserve">4 251,89 тыс. рублей - за счет средств, поступающих из бюджета Ставропольского края </w:t>
      </w:r>
      <w:r w:rsidRPr="00A26E86">
        <w:rPr>
          <w:rFonts w:ascii="Times New Roman" w:hAnsi="Times New Roman" w:cs="Times New Roman"/>
          <w:bCs/>
          <w:sz w:val="28"/>
          <w:szCs w:val="28"/>
        </w:rPr>
        <w:t>(</w:t>
      </w:r>
      <w:r w:rsidR="00413307" w:rsidRPr="00A26E86">
        <w:rPr>
          <w:rFonts w:ascii="Times New Roman" w:hAnsi="Times New Roman" w:cs="Times New Roman"/>
          <w:bCs/>
          <w:sz w:val="28"/>
          <w:szCs w:val="28"/>
        </w:rPr>
        <w:t>72,29% к запланированному уровню в соответствии со сводной бюджетной росписью на 31</w:t>
      </w:r>
      <w:r w:rsidRPr="00A26E86">
        <w:rPr>
          <w:rFonts w:ascii="Times New Roman" w:hAnsi="Times New Roman" w:cs="Times New Roman"/>
          <w:bCs/>
          <w:sz w:val="28"/>
          <w:szCs w:val="28"/>
        </w:rPr>
        <w:t>.12.2017 г)</w:t>
      </w:r>
      <w:r w:rsidR="00413307" w:rsidRPr="00A26E86">
        <w:rPr>
          <w:rFonts w:ascii="Times New Roman" w:hAnsi="Times New Roman" w:cs="Times New Roman"/>
          <w:bCs/>
          <w:sz w:val="28"/>
          <w:szCs w:val="28"/>
        </w:rPr>
        <w:t>.</w:t>
      </w:r>
    </w:p>
    <w:p w:rsidR="00E7604B" w:rsidRPr="00A26E86" w:rsidRDefault="00922938"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1. </w:t>
      </w:r>
      <w:r w:rsidR="0099515D" w:rsidRPr="00A26E86">
        <w:rPr>
          <w:rFonts w:ascii="Times New Roman" w:hAnsi="Times New Roman" w:cs="Times New Roman"/>
          <w:bCs/>
          <w:sz w:val="28"/>
          <w:szCs w:val="28"/>
        </w:rPr>
        <w:t>В рамках реализации</w:t>
      </w:r>
      <w:r w:rsidR="0099515D" w:rsidRPr="00A26E86">
        <w:rPr>
          <w:rFonts w:ascii="Times New Roman" w:hAnsi="Times New Roman" w:cs="Times New Roman"/>
          <w:b/>
          <w:bCs/>
          <w:i/>
          <w:sz w:val="28"/>
          <w:szCs w:val="28"/>
        </w:rPr>
        <w:t xml:space="preserve"> Подпрограммы 1 «Развитие градостроительства, строительства и архитектуры, и улучшение жилищных условий жителей города-курорта Пятигорска»</w:t>
      </w:r>
      <w:r w:rsidR="0099515D" w:rsidRPr="00A26E86">
        <w:rPr>
          <w:rFonts w:ascii="Times New Roman" w:hAnsi="Times New Roman" w:cs="Times New Roman"/>
          <w:bCs/>
          <w:sz w:val="28"/>
          <w:szCs w:val="28"/>
        </w:rPr>
        <w:t xml:space="preserve"> </w:t>
      </w:r>
      <w:r w:rsidR="00524588" w:rsidRPr="00A26E86">
        <w:rPr>
          <w:rFonts w:ascii="Times New Roman" w:hAnsi="Times New Roman" w:cs="Times New Roman"/>
          <w:bCs/>
          <w:sz w:val="28"/>
          <w:szCs w:val="28"/>
        </w:rPr>
        <w:t xml:space="preserve">      </w:t>
      </w:r>
      <w:r w:rsidR="00524588" w:rsidRPr="00A26E86">
        <w:rPr>
          <w:rFonts w:ascii="Times New Roman" w:hAnsi="Times New Roman" w:cs="Times New Roman"/>
          <w:b/>
          <w:bCs/>
          <w:i/>
          <w:sz w:val="28"/>
          <w:szCs w:val="28"/>
        </w:rPr>
        <w:t xml:space="preserve">Программы </w:t>
      </w:r>
      <w:r w:rsidR="00524588" w:rsidRPr="00A26E86">
        <w:rPr>
          <w:rFonts w:ascii="Times New Roman" w:hAnsi="Times New Roman" w:cs="Times New Roman"/>
          <w:b/>
          <w:bCs/>
          <w:i/>
          <w:sz w:val="28"/>
          <w:szCs w:val="28"/>
          <w:lang w:val="en-US"/>
        </w:rPr>
        <w:t>III</w:t>
      </w:r>
      <w:r w:rsidR="00524588" w:rsidRPr="00A26E86">
        <w:rPr>
          <w:rFonts w:ascii="Times New Roman" w:hAnsi="Times New Roman" w:cs="Times New Roman"/>
          <w:bCs/>
          <w:sz w:val="28"/>
          <w:szCs w:val="28"/>
        </w:rPr>
        <w:t xml:space="preserve"> </w:t>
      </w:r>
      <w:r w:rsidR="0099515D" w:rsidRPr="00A26E86">
        <w:rPr>
          <w:rFonts w:ascii="Times New Roman" w:hAnsi="Times New Roman" w:cs="Times New Roman"/>
          <w:bCs/>
          <w:sz w:val="28"/>
          <w:szCs w:val="28"/>
        </w:rPr>
        <w:t>в 201</w:t>
      </w:r>
      <w:r w:rsidR="00D63B11" w:rsidRPr="00A26E86">
        <w:rPr>
          <w:rFonts w:ascii="Times New Roman" w:hAnsi="Times New Roman" w:cs="Times New Roman"/>
          <w:bCs/>
          <w:sz w:val="28"/>
          <w:szCs w:val="28"/>
        </w:rPr>
        <w:t>7</w:t>
      </w:r>
      <w:r w:rsidR="0099515D" w:rsidRPr="00A26E86">
        <w:rPr>
          <w:rFonts w:ascii="Times New Roman" w:hAnsi="Times New Roman" w:cs="Times New Roman"/>
          <w:bCs/>
          <w:sz w:val="28"/>
          <w:szCs w:val="28"/>
        </w:rPr>
        <w:t xml:space="preserve"> году </w:t>
      </w:r>
      <w:r w:rsidR="00E7604B" w:rsidRPr="00A26E86">
        <w:rPr>
          <w:rFonts w:ascii="Times New Roman" w:hAnsi="Times New Roman" w:cs="Times New Roman"/>
          <w:bCs/>
          <w:sz w:val="28"/>
          <w:szCs w:val="28"/>
        </w:rPr>
        <w:t>реализованы следующие основные мероприятия:</w:t>
      </w:r>
    </w:p>
    <w:p w:rsidR="00D63B11" w:rsidRPr="00A26E86" w:rsidRDefault="00E7604B" w:rsidP="00DF3001">
      <w:pPr>
        <w:numPr>
          <w:ilvl w:val="0"/>
          <w:numId w:val="4"/>
        </w:numPr>
        <w:spacing w:after="0"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Выполнение отдельных функций в области строительства и архитектуры:</w:t>
      </w:r>
      <w:r w:rsidR="00700688" w:rsidRPr="00A26E86">
        <w:rPr>
          <w:rFonts w:ascii="Times New Roman" w:hAnsi="Times New Roman" w:cs="Times New Roman"/>
          <w:bCs/>
          <w:sz w:val="28"/>
          <w:szCs w:val="28"/>
        </w:rPr>
        <w:t xml:space="preserve"> </w:t>
      </w:r>
      <w:r w:rsidRPr="00A26E86">
        <w:rPr>
          <w:rFonts w:ascii="Times New Roman" w:hAnsi="Times New Roman" w:cs="Times New Roman"/>
          <w:bCs/>
          <w:sz w:val="28"/>
          <w:szCs w:val="28"/>
        </w:rPr>
        <w:t>проведены мероприятия по разработке модуля автоматизированной выгрузки данных ЕГРП в формате XTML и разработке модуля проведения анализа данных по ставкам налогообложения между данными ИФНС и ИСОГД г. Пятигорска с графическим и текстовым представле</w:t>
      </w:r>
      <w:r w:rsidR="00D63B11" w:rsidRPr="00A26E86">
        <w:rPr>
          <w:rFonts w:ascii="Times New Roman" w:hAnsi="Times New Roman" w:cs="Times New Roman"/>
          <w:bCs/>
          <w:sz w:val="28"/>
          <w:szCs w:val="28"/>
        </w:rPr>
        <w:t>нием результата.</w:t>
      </w:r>
    </w:p>
    <w:p w:rsidR="00D63B11" w:rsidRPr="00A26E86" w:rsidRDefault="00D63B11" w:rsidP="00D63B11">
      <w:pPr>
        <w:spacing w:after="0" w:line="240" w:lineRule="auto"/>
        <w:ind w:firstLine="708"/>
        <w:jc w:val="both"/>
        <w:rPr>
          <w:rFonts w:ascii="Times New Roman" w:hAnsi="Times New Roman" w:cs="Times New Roman"/>
          <w:sz w:val="28"/>
          <w:szCs w:val="28"/>
        </w:rPr>
      </w:pPr>
      <w:r w:rsidRPr="00A26E86">
        <w:rPr>
          <w:rFonts w:ascii="Times New Roman" w:hAnsi="Times New Roman" w:cs="Times New Roman"/>
          <w:sz w:val="28"/>
          <w:szCs w:val="28"/>
        </w:rPr>
        <w:t>- в рамках заключенного договора с ОАО «</w:t>
      </w:r>
      <w:proofErr w:type="spellStart"/>
      <w:r w:rsidRPr="00A26E86">
        <w:rPr>
          <w:rFonts w:ascii="Times New Roman" w:hAnsi="Times New Roman" w:cs="Times New Roman"/>
          <w:sz w:val="28"/>
          <w:szCs w:val="28"/>
        </w:rPr>
        <w:t>Севкавгипроводхоз</w:t>
      </w:r>
      <w:proofErr w:type="spellEnd"/>
      <w:r w:rsidRPr="00A26E86">
        <w:rPr>
          <w:rFonts w:ascii="Times New Roman" w:hAnsi="Times New Roman" w:cs="Times New Roman"/>
          <w:sz w:val="28"/>
          <w:szCs w:val="28"/>
        </w:rPr>
        <w:t xml:space="preserve">», осуществлена разработка проекта зон возможного затопления и подтопления территорий и районов в пределах города-курорта Пятигорска (п. Константиновский, </w:t>
      </w:r>
      <w:proofErr w:type="spellStart"/>
      <w:r w:rsidRPr="00A26E86">
        <w:rPr>
          <w:rFonts w:ascii="Times New Roman" w:hAnsi="Times New Roman" w:cs="Times New Roman"/>
          <w:sz w:val="28"/>
          <w:szCs w:val="28"/>
        </w:rPr>
        <w:t>п</w:t>
      </w:r>
      <w:proofErr w:type="gramStart"/>
      <w:r w:rsidRPr="00A26E86">
        <w:rPr>
          <w:rFonts w:ascii="Times New Roman" w:hAnsi="Times New Roman" w:cs="Times New Roman"/>
          <w:sz w:val="28"/>
          <w:szCs w:val="28"/>
        </w:rPr>
        <w:t>.Н</w:t>
      </w:r>
      <w:proofErr w:type="gramEnd"/>
      <w:r w:rsidRPr="00A26E86">
        <w:rPr>
          <w:rFonts w:ascii="Times New Roman" w:hAnsi="Times New Roman" w:cs="Times New Roman"/>
          <w:sz w:val="28"/>
          <w:szCs w:val="28"/>
        </w:rPr>
        <w:t>ижнеподкумский</w:t>
      </w:r>
      <w:proofErr w:type="spellEnd"/>
      <w:r w:rsidRPr="00A26E86">
        <w:rPr>
          <w:rFonts w:ascii="Times New Roman" w:hAnsi="Times New Roman" w:cs="Times New Roman"/>
          <w:sz w:val="28"/>
          <w:szCs w:val="28"/>
        </w:rPr>
        <w:t xml:space="preserve">,  </w:t>
      </w:r>
      <w:proofErr w:type="spellStart"/>
      <w:r w:rsidRPr="00A26E86">
        <w:rPr>
          <w:rFonts w:ascii="Times New Roman" w:hAnsi="Times New Roman" w:cs="Times New Roman"/>
          <w:sz w:val="28"/>
          <w:szCs w:val="28"/>
        </w:rPr>
        <w:t>п.Средний</w:t>
      </w:r>
      <w:proofErr w:type="spellEnd"/>
      <w:r w:rsidRPr="00A26E86">
        <w:rPr>
          <w:rFonts w:ascii="Times New Roman" w:hAnsi="Times New Roman" w:cs="Times New Roman"/>
          <w:sz w:val="28"/>
          <w:szCs w:val="28"/>
        </w:rPr>
        <w:t xml:space="preserve"> </w:t>
      </w:r>
      <w:proofErr w:type="spellStart"/>
      <w:r w:rsidRPr="00A26E86">
        <w:rPr>
          <w:rFonts w:ascii="Times New Roman" w:hAnsi="Times New Roman" w:cs="Times New Roman"/>
          <w:sz w:val="28"/>
          <w:szCs w:val="28"/>
        </w:rPr>
        <w:t>Подкумок</w:t>
      </w:r>
      <w:proofErr w:type="spellEnd"/>
      <w:r w:rsidRPr="00A26E86">
        <w:rPr>
          <w:rFonts w:ascii="Times New Roman" w:hAnsi="Times New Roman" w:cs="Times New Roman"/>
          <w:sz w:val="28"/>
          <w:szCs w:val="28"/>
        </w:rPr>
        <w:t xml:space="preserve">, </w:t>
      </w:r>
      <w:proofErr w:type="spellStart"/>
      <w:r w:rsidRPr="00A26E86">
        <w:rPr>
          <w:rFonts w:ascii="Times New Roman" w:hAnsi="Times New Roman" w:cs="Times New Roman"/>
          <w:sz w:val="28"/>
          <w:szCs w:val="28"/>
        </w:rPr>
        <w:t>п.Свободы</w:t>
      </w:r>
      <w:proofErr w:type="spellEnd"/>
      <w:r w:rsidRPr="00A26E86">
        <w:rPr>
          <w:rFonts w:ascii="Times New Roman" w:hAnsi="Times New Roman" w:cs="Times New Roman"/>
          <w:sz w:val="28"/>
          <w:szCs w:val="28"/>
        </w:rPr>
        <w:t xml:space="preserve">, </w:t>
      </w:r>
      <w:proofErr w:type="spellStart"/>
      <w:r w:rsidRPr="00A26E86">
        <w:rPr>
          <w:rFonts w:ascii="Times New Roman" w:hAnsi="Times New Roman" w:cs="Times New Roman"/>
          <w:sz w:val="28"/>
          <w:szCs w:val="28"/>
        </w:rPr>
        <w:t>п.Горячеводский</w:t>
      </w:r>
      <w:proofErr w:type="spellEnd"/>
      <w:r w:rsidRPr="00A26E86">
        <w:rPr>
          <w:rFonts w:ascii="Times New Roman" w:hAnsi="Times New Roman" w:cs="Times New Roman"/>
          <w:sz w:val="28"/>
          <w:szCs w:val="28"/>
        </w:rPr>
        <w:t>);</w:t>
      </w:r>
    </w:p>
    <w:p w:rsidR="00D63B11" w:rsidRPr="00A26E86" w:rsidRDefault="00D63B11" w:rsidP="00D63B11">
      <w:pPr>
        <w:spacing w:after="0" w:line="240" w:lineRule="auto"/>
        <w:ind w:firstLine="708"/>
        <w:jc w:val="both"/>
        <w:rPr>
          <w:rFonts w:ascii="Times New Roman" w:hAnsi="Times New Roman" w:cs="Times New Roman"/>
          <w:sz w:val="28"/>
          <w:szCs w:val="28"/>
        </w:rPr>
      </w:pPr>
      <w:r w:rsidRPr="00A26E86">
        <w:rPr>
          <w:rFonts w:ascii="Times New Roman" w:hAnsi="Times New Roman" w:cs="Times New Roman"/>
          <w:sz w:val="28"/>
          <w:szCs w:val="28"/>
        </w:rPr>
        <w:t>- обеспечено выполнение кадастровых работ в отношении территориальных зон, выделенных на карте градостроительного зонирования;</w:t>
      </w:r>
    </w:p>
    <w:p w:rsidR="00D63B11" w:rsidRPr="00A26E86" w:rsidRDefault="00D63B11" w:rsidP="00D63B11">
      <w:pPr>
        <w:spacing w:after="0" w:line="240" w:lineRule="auto"/>
        <w:ind w:firstLine="708"/>
        <w:jc w:val="both"/>
        <w:rPr>
          <w:rFonts w:ascii="Times New Roman" w:hAnsi="Times New Roman" w:cs="Times New Roman"/>
          <w:sz w:val="28"/>
          <w:szCs w:val="28"/>
        </w:rPr>
      </w:pPr>
      <w:r w:rsidRPr="00A26E86">
        <w:rPr>
          <w:rFonts w:ascii="Times New Roman" w:hAnsi="Times New Roman" w:cs="Times New Roman"/>
          <w:sz w:val="28"/>
          <w:szCs w:val="28"/>
        </w:rPr>
        <w:lastRenderedPageBreak/>
        <w:t>- организациями-застройщиками обеспечено развитие и благоустройство прилегающих территорий к 5-ти вновь построенным многоквартирным домам в 2017 году;</w:t>
      </w:r>
    </w:p>
    <w:p w:rsidR="00D63B11" w:rsidRPr="00A26E86" w:rsidRDefault="00D63B11" w:rsidP="00D63B11">
      <w:pPr>
        <w:spacing w:after="0" w:line="240" w:lineRule="auto"/>
        <w:ind w:firstLine="708"/>
        <w:jc w:val="both"/>
        <w:rPr>
          <w:rFonts w:ascii="Times New Roman" w:hAnsi="Times New Roman" w:cs="Times New Roman"/>
          <w:sz w:val="28"/>
          <w:szCs w:val="28"/>
        </w:rPr>
      </w:pPr>
      <w:r w:rsidRPr="00A26E86">
        <w:rPr>
          <w:rFonts w:ascii="Times New Roman" w:hAnsi="Times New Roman" w:cs="Times New Roman"/>
          <w:sz w:val="28"/>
          <w:szCs w:val="28"/>
        </w:rPr>
        <w:t>- осуществлялся контроль и мониторинг за реализацией нового строительства в соответствии с Генеральным планом города, созданием инфраструктур, отвечающих современным требованиям и потребностям развития города, обеспечением благоустроенным жильем, а также за обеспечением благоустройства застраиваемых территорий.</w:t>
      </w:r>
    </w:p>
    <w:p w:rsidR="00D63B11" w:rsidRPr="00A26E86" w:rsidRDefault="00D63B11" w:rsidP="00D63B11">
      <w:pPr>
        <w:spacing w:after="0" w:line="240" w:lineRule="auto"/>
        <w:ind w:firstLine="708"/>
        <w:jc w:val="both"/>
        <w:rPr>
          <w:rFonts w:ascii="Times New Roman" w:hAnsi="Times New Roman" w:cs="Times New Roman"/>
          <w:sz w:val="28"/>
          <w:szCs w:val="28"/>
        </w:rPr>
      </w:pPr>
      <w:r w:rsidRPr="00A26E86">
        <w:rPr>
          <w:rFonts w:ascii="Times New Roman" w:hAnsi="Times New Roman" w:cs="Times New Roman"/>
          <w:sz w:val="28"/>
          <w:szCs w:val="28"/>
        </w:rPr>
        <w:t>В результате реализации указанных мероприятий, количество обращений граждан и юридических лиц, связанных с необходимостью формирования комфортных условий проживания на территории города-курорта Пятигорска средствами архитектурного благоустройства и озеленения за 2017 год составило 11 ед., что соответствует уровню 2016 года (планируемое значение на 2017 год- 13 ед.).</w:t>
      </w:r>
    </w:p>
    <w:p w:rsidR="00D63B11" w:rsidRPr="00A26E86" w:rsidRDefault="00D63B11" w:rsidP="00D63B11">
      <w:pPr>
        <w:numPr>
          <w:ilvl w:val="0"/>
          <w:numId w:val="4"/>
        </w:numPr>
        <w:spacing w:after="0" w:line="240" w:lineRule="auto"/>
        <w:ind w:left="0" w:firstLine="708"/>
        <w:jc w:val="both"/>
        <w:rPr>
          <w:rFonts w:ascii="Times New Roman" w:hAnsi="Times New Roman" w:cs="Times New Roman"/>
          <w:bCs/>
          <w:sz w:val="28"/>
          <w:szCs w:val="28"/>
        </w:rPr>
      </w:pPr>
      <w:proofErr w:type="gramStart"/>
      <w:r w:rsidRPr="00A26E86">
        <w:rPr>
          <w:rFonts w:ascii="Times New Roman" w:hAnsi="Times New Roman" w:cs="Times New Roman"/>
          <w:bCs/>
          <w:sz w:val="28"/>
          <w:szCs w:val="28"/>
        </w:rPr>
        <w:t>Переселение граждан из аварийного жилищного фонда на терри</w:t>
      </w:r>
      <w:r w:rsidR="005E34C3" w:rsidRPr="00A26E86">
        <w:rPr>
          <w:rFonts w:ascii="Times New Roman" w:hAnsi="Times New Roman" w:cs="Times New Roman"/>
          <w:bCs/>
          <w:sz w:val="28"/>
          <w:szCs w:val="28"/>
        </w:rPr>
        <w:t>тории города-курорта Пятигорска -</w:t>
      </w:r>
      <w:r w:rsidRPr="00A26E86">
        <w:rPr>
          <w:rFonts w:ascii="Times New Roman" w:hAnsi="Times New Roman" w:cs="Times New Roman"/>
          <w:bCs/>
          <w:sz w:val="28"/>
          <w:szCs w:val="28"/>
        </w:rPr>
        <w:t xml:space="preserve"> заключен муниципальный контракт № 6 от 18.07.2017 с ООО «Агентство оценка плюс» в целях определения рыночной стоимости жилых помещений (квартир №№ 1, 2, 4, 5, 8, 9, 14, 16, 17, 18), находящихся в аварийном состоянии и подлежащем сносу многоквартирном доме, расположенным по адресу:</w:t>
      </w:r>
      <w:proofErr w:type="gramEnd"/>
      <w:r w:rsidRPr="00A26E86">
        <w:rPr>
          <w:rFonts w:ascii="Times New Roman" w:hAnsi="Times New Roman" w:cs="Times New Roman"/>
          <w:bCs/>
          <w:sz w:val="28"/>
          <w:szCs w:val="28"/>
        </w:rPr>
        <w:t xml:space="preserve"> Ставропольский край, г. Пятигорск, ул. </w:t>
      </w:r>
      <w:proofErr w:type="spellStart"/>
      <w:r w:rsidRPr="00A26E86">
        <w:rPr>
          <w:rFonts w:ascii="Times New Roman" w:hAnsi="Times New Roman" w:cs="Times New Roman"/>
          <w:bCs/>
          <w:sz w:val="28"/>
          <w:szCs w:val="28"/>
        </w:rPr>
        <w:t>Теплосерная</w:t>
      </w:r>
      <w:proofErr w:type="spellEnd"/>
      <w:r w:rsidRPr="00A26E86">
        <w:rPr>
          <w:rFonts w:ascii="Times New Roman" w:hAnsi="Times New Roman" w:cs="Times New Roman"/>
          <w:bCs/>
          <w:sz w:val="28"/>
          <w:szCs w:val="28"/>
        </w:rPr>
        <w:t xml:space="preserve">, д. 27. </w:t>
      </w:r>
    </w:p>
    <w:p w:rsidR="00D63B11" w:rsidRPr="00A26E86" w:rsidRDefault="00D63B11" w:rsidP="00D63B11">
      <w:pPr>
        <w:numPr>
          <w:ilvl w:val="0"/>
          <w:numId w:val="4"/>
        </w:numPr>
        <w:spacing w:after="0" w:line="240" w:lineRule="auto"/>
        <w:ind w:left="0" w:firstLine="708"/>
        <w:jc w:val="both"/>
        <w:rPr>
          <w:rFonts w:ascii="Times New Roman" w:hAnsi="Times New Roman" w:cs="Times New Roman"/>
          <w:bCs/>
          <w:sz w:val="28"/>
          <w:szCs w:val="28"/>
        </w:rPr>
      </w:pPr>
      <w:r w:rsidRPr="00A26E86">
        <w:rPr>
          <w:rFonts w:ascii="Times New Roman" w:hAnsi="Times New Roman" w:cs="Times New Roman"/>
          <w:bCs/>
          <w:sz w:val="28"/>
          <w:szCs w:val="28"/>
        </w:rPr>
        <w:t>Улучшение</w:t>
      </w:r>
      <w:r w:rsidR="005E34C3" w:rsidRPr="00A26E86">
        <w:rPr>
          <w:rFonts w:ascii="Times New Roman" w:hAnsi="Times New Roman" w:cs="Times New Roman"/>
          <w:bCs/>
          <w:sz w:val="28"/>
          <w:szCs w:val="28"/>
        </w:rPr>
        <w:t xml:space="preserve"> жилищных условий молодых семей</w:t>
      </w:r>
      <w:r w:rsidRPr="00A26E86">
        <w:rPr>
          <w:rFonts w:ascii="Times New Roman" w:hAnsi="Times New Roman" w:cs="Times New Roman"/>
          <w:bCs/>
          <w:sz w:val="28"/>
          <w:szCs w:val="28"/>
        </w:rPr>
        <w:t xml:space="preserve"> </w:t>
      </w:r>
      <w:r w:rsidR="00524588" w:rsidRPr="00A26E86">
        <w:rPr>
          <w:rFonts w:ascii="Times New Roman" w:hAnsi="Times New Roman" w:cs="Times New Roman"/>
          <w:bCs/>
          <w:sz w:val="28"/>
          <w:szCs w:val="28"/>
        </w:rPr>
        <w:t xml:space="preserve"> - </w:t>
      </w:r>
      <w:r w:rsidRPr="00A26E86">
        <w:rPr>
          <w:rFonts w:ascii="Times New Roman" w:hAnsi="Times New Roman" w:cs="Times New Roman"/>
          <w:bCs/>
          <w:sz w:val="28"/>
          <w:szCs w:val="28"/>
        </w:rPr>
        <w:t xml:space="preserve">выдано свидетельство о праве на получение социальной выплаты молодой семье и произведена социальная выплата 1-й (одной) семье по факту предоставленных документов. </w:t>
      </w:r>
    </w:p>
    <w:p w:rsidR="00D63B11" w:rsidRPr="00A26E86" w:rsidRDefault="00D63B11" w:rsidP="00D63B11">
      <w:pPr>
        <w:numPr>
          <w:ilvl w:val="0"/>
          <w:numId w:val="4"/>
        </w:numPr>
        <w:spacing w:after="0" w:line="240" w:lineRule="auto"/>
        <w:ind w:left="0" w:firstLine="708"/>
        <w:jc w:val="both"/>
        <w:rPr>
          <w:rFonts w:ascii="Times New Roman" w:hAnsi="Times New Roman" w:cs="Times New Roman"/>
          <w:bCs/>
          <w:sz w:val="28"/>
          <w:szCs w:val="28"/>
        </w:rPr>
      </w:pPr>
      <w:r w:rsidRPr="00A26E86">
        <w:rPr>
          <w:rFonts w:ascii="Times New Roman" w:hAnsi="Times New Roman" w:cs="Times New Roman"/>
          <w:bCs/>
          <w:sz w:val="28"/>
          <w:szCs w:val="28"/>
        </w:rPr>
        <w:t>Улучшение жилищных условий жи</w:t>
      </w:r>
      <w:r w:rsidR="00524588" w:rsidRPr="00A26E86">
        <w:rPr>
          <w:rFonts w:ascii="Times New Roman" w:hAnsi="Times New Roman" w:cs="Times New Roman"/>
          <w:bCs/>
          <w:sz w:val="28"/>
          <w:szCs w:val="28"/>
        </w:rPr>
        <w:t>телей города-курорта Пятигорска</w:t>
      </w:r>
      <w:r w:rsidRPr="00A26E86">
        <w:rPr>
          <w:rFonts w:ascii="Times New Roman" w:hAnsi="Times New Roman" w:cs="Times New Roman"/>
          <w:bCs/>
          <w:sz w:val="28"/>
          <w:szCs w:val="28"/>
        </w:rPr>
        <w:t xml:space="preserve">:  </w:t>
      </w:r>
    </w:p>
    <w:p w:rsidR="00D63B11" w:rsidRPr="00A26E86" w:rsidRDefault="00D63B11" w:rsidP="00D63B11">
      <w:pPr>
        <w:spacing w:after="0" w:line="240" w:lineRule="auto"/>
        <w:ind w:firstLine="708"/>
        <w:jc w:val="both"/>
        <w:rPr>
          <w:rFonts w:ascii="Times New Roman" w:hAnsi="Times New Roman" w:cs="Times New Roman"/>
          <w:bCs/>
          <w:sz w:val="28"/>
          <w:szCs w:val="28"/>
        </w:rPr>
      </w:pPr>
      <w:r w:rsidRPr="00A26E86">
        <w:rPr>
          <w:rFonts w:ascii="Times New Roman" w:hAnsi="Times New Roman" w:cs="Times New Roman"/>
          <w:bCs/>
          <w:sz w:val="28"/>
          <w:szCs w:val="28"/>
        </w:rPr>
        <w:t>- обеспечено проведение мероприятий по содержанию  муниципального жилья, по результатам которых осуществлен ремонт 4-х жилых помещений</w:t>
      </w:r>
      <w:r w:rsidR="00524588" w:rsidRPr="00A26E86">
        <w:rPr>
          <w:rFonts w:ascii="Times New Roman" w:hAnsi="Times New Roman" w:cs="Times New Roman"/>
          <w:bCs/>
          <w:sz w:val="28"/>
          <w:szCs w:val="28"/>
        </w:rPr>
        <w:t>.</w:t>
      </w:r>
    </w:p>
    <w:p w:rsidR="00524588" w:rsidRPr="00A26E86" w:rsidRDefault="00D63B11" w:rsidP="00D63B11">
      <w:pPr>
        <w:spacing w:after="0" w:line="240" w:lineRule="auto"/>
        <w:ind w:firstLine="708"/>
        <w:jc w:val="both"/>
        <w:rPr>
          <w:rFonts w:ascii="Times New Roman" w:hAnsi="Times New Roman" w:cs="Times New Roman"/>
          <w:bCs/>
          <w:sz w:val="28"/>
          <w:szCs w:val="28"/>
        </w:rPr>
      </w:pPr>
      <w:r w:rsidRPr="00A26E86">
        <w:rPr>
          <w:rFonts w:ascii="Times New Roman" w:hAnsi="Times New Roman" w:cs="Times New Roman"/>
          <w:bCs/>
          <w:sz w:val="28"/>
          <w:szCs w:val="28"/>
        </w:rPr>
        <w:t xml:space="preserve">Количество муниципальных жилых помещений, отремонтированных в целях </w:t>
      </w:r>
      <w:proofErr w:type="gramStart"/>
      <w:r w:rsidRPr="00A26E86">
        <w:rPr>
          <w:rFonts w:ascii="Times New Roman" w:hAnsi="Times New Roman" w:cs="Times New Roman"/>
          <w:bCs/>
          <w:sz w:val="28"/>
          <w:szCs w:val="28"/>
        </w:rPr>
        <w:t>улучшения жилищных условий жителей города-курорта Пятигорска</w:t>
      </w:r>
      <w:proofErr w:type="gramEnd"/>
      <w:r w:rsidRPr="00A26E86">
        <w:rPr>
          <w:rFonts w:ascii="Times New Roman" w:hAnsi="Times New Roman" w:cs="Times New Roman"/>
          <w:bCs/>
          <w:sz w:val="28"/>
          <w:szCs w:val="28"/>
        </w:rPr>
        <w:t xml:space="preserve"> по состоянию на 31.12.2017 года составило – 4 ед.</w:t>
      </w:r>
      <w:r w:rsidR="00524588" w:rsidRPr="00A26E86">
        <w:rPr>
          <w:rFonts w:ascii="Times New Roman" w:hAnsi="Times New Roman" w:cs="Times New Roman"/>
          <w:bCs/>
          <w:sz w:val="28"/>
          <w:szCs w:val="28"/>
        </w:rPr>
        <w:t>, что превысило планируемый уровень.</w:t>
      </w:r>
    </w:p>
    <w:p w:rsidR="00B97309" w:rsidRPr="00A26E86" w:rsidRDefault="00B97309" w:rsidP="00D63B11">
      <w:pPr>
        <w:spacing w:after="0" w:line="240" w:lineRule="auto"/>
        <w:ind w:firstLine="708"/>
        <w:jc w:val="both"/>
        <w:rPr>
          <w:rFonts w:ascii="Times New Roman" w:hAnsi="Times New Roman" w:cs="Times New Roman"/>
          <w:bCs/>
          <w:sz w:val="28"/>
          <w:szCs w:val="28"/>
        </w:rPr>
      </w:pPr>
      <w:r w:rsidRPr="00A26E86">
        <w:rPr>
          <w:rFonts w:ascii="Times New Roman" w:hAnsi="Times New Roman" w:cs="Times New Roman"/>
          <w:bCs/>
          <w:sz w:val="28"/>
          <w:szCs w:val="28"/>
        </w:rPr>
        <w:t xml:space="preserve">Все основные мероприятия подпрограммы 1 реализованы в полном объеме, </w:t>
      </w:r>
      <w:proofErr w:type="spellStart"/>
      <w:r w:rsidRPr="00A26E86">
        <w:rPr>
          <w:rFonts w:ascii="Times New Roman" w:hAnsi="Times New Roman" w:cs="Times New Roman"/>
          <w:bCs/>
          <w:sz w:val="28"/>
          <w:szCs w:val="28"/>
        </w:rPr>
        <w:t>запланированно</w:t>
      </w:r>
      <w:proofErr w:type="spellEnd"/>
      <w:r w:rsidRPr="00A26E86">
        <w:rPr>
          <w:rFonts w:ascii="Times New Roman" w:hAnsi="Times New Roman" w:cs="Times New Roman"/>
          <w:bCs/>
          <w:sz w:val="28"/>
          <w:szCs w:val="28"/>
        </w:rPr>
        <w:t xml:space="preserve"> на 2017 год и исполнено в срок 4 </w:t>
      </w:r>
      <w:proofErr w:type="gramStart"/>
      <w:r w:rsidRPr="00A26E86">
        <w:rPr>
          <w:rFonts w:ascii="Times New Roman" w:hAnsi="Times New Roman" w:cs="Times New Roman"/>
          <w:bCs/>
          <w:sz w:val="28"/>
          <w:szCs w:val="28"/>
        </w:rPr>
        <w:t>контрольных</w:t>
      </w:r>
      <w:proofErr w:type="gramEnd"/>
      <w:r w:rsidRPr="00A26E86">
        <w:rPr>
          <w:rFonts w:ascii="Times New Roman" w:hAnsi="Times New Roman" w:cs="Times New Roman"/>
          <w:bCs/>
          <w:sz w:val="28"/>
          <w:szCs w:val="28"/>
        </w:rPr>
        <w:t xml:space="preserve"> события. </w:t>
      </w:r>
    </w:p>
    <w:p w:rsidR="00D63B11" w:rsidRPr="00A26E86" w:rsidRDefault="00D63B11" w:rsidP="00D63B11">
      <w:pPr>
        <w:spacing w:after="0" w:line="240" w:lineRule="auto"/>
        <w:ind w:firstLine="708"/>
        <w:jc w:val="both"/>
        <w:rPr>
          <w:rFonts w:ascii="Times New Roman" w:hAnsi="Times New Roman" w:cs="Times New Roman"/>
          <w:bCs/>
          <w:sz w:val="28"/>
          <w:szCs w:val="28"/>
        </w:rPr>
      </w:pPr>
      <w:r w:rsidRPr="00A26E86">
        <w:rPr>
          <w:rFonts w:ascii="Times New Roman" w:hAnsi="Times New Roman" w:cs="Times New Roman"/>
          <w:bCs/>
          <w:sz w:val="28"/>
          <w:szCs w:val="28"/>
        </w:rPr>
        <w:t xml:space="preserve">В рамках реализации </w:t>
      </w:r>
      <w:r w:rsidRPr="00A26E86">
        <w:rPr>
          <w:rFonts w:ascii="Times New Roman" w:hAnsi="Times New Roman" w:cs="Times New Roman"/>
          <w:b/>
          <w:bCs/>
          <w:i/>
          <w:sz w:val="28"/>
          <w:szCs w:val="28"/>
        </w:rPr>
        <w:t>Подпрограммы 2</w:t>
      </w:r>
      <w:r w:rsidRPr="00A26E86">
        <w:rPr>
          <w:rFonts w:ascii="Times New Roman" w:hAnsi="Times New Roman" w:cs="Times New Roman"/>
          <w:bCs/>
          <w:sz w:val="28"/>
          <w:szCs w:val="28"/>
        </w:rPr>
        <w:t xml:space="preserve"> </w:t>
      </w:r>
      <w:r w:rsidRPr="00A26E86">
        <w:rPr>
          <w:rFonts w:ascii="Times New Roman" w:hAnsi="Times New Roman" w:cs="Times New Roman"/>
          <w:b/>
          <w:bCs/>
          <w:i/>
          <w:sz w:val="28"/>
          <w:szCs w:val="28"/>
        </w:rPr>
        <w:t>«Развитие жилищно-коммунального хозяйства в городе-курорте Пятигорске»</w:t>
      </w:r>
      <w:r w:rsidRPr="00A26E86">
        <w:rPr>
          <w:rFonts w:ascii="Times New Roman" w:hAnsi="Times New Roman" w:cs="Times New Roman"/>
          <w:bCs/>
          <w:sz w:val="28"/>
          <w:szCs w:val="28"/>
        </w:rPr>
        <w:t xml:space="preserve"> </w:t>
      </w:r>
      <w:r w:rsidR="00524588" w:rsidRPr="00A26E86">
        <w:rPr>
          <w:rFonts w:ascii="Times New Roman" w:hAnsi="Times New Roman" w:cs="Times New Roman"/>
          <w:b/>
          <w:bCs/>
          <w:i/>
          <w:sz w:val="28"/>
          <w:szCs w:val="28"/>
        </w:rPr>
        <w:t xml:space="preserve">Программы </w:t>
      </w:r>
      <w:r w:rsidR="00524588" w:rsidRPr="00A26E86">
        <w:rPr>
          <w:rFonts w:ascii="Times New Roman" w:hAnsi="Times New Roman" w:cs="Times New Roman"/>
          <w:b/>
          <w:bCs/>
          <w:i/>
          <w:sz w:val="28"/>
          <w:szCs w:val="28"/>
          <w:lang w:val="en-US"/>
        </w:rPr>
        <w:t>III</w:t>
      </w:r>
      <w:r w:rsidR="00524588" w:rsidRPr="00A26E86">
        <w:rPr>
          <w:rFonts w:ascii="Times New Roman" w:hAnsi="Times New Roman" w:cs="Times New Roman"/>
          <w:bCs/>
          <w:sz w:val="28"/>
          <w:szCs w:val="28"/>
        </w:rPr>
        <w:t xml:space="preserve"> </w:t>
      </w:r>
      <w:r w:rsidRPr="00A26E86">
        <w:rPr>
          <w:rFonts w:ascii="Times New Roman" w:hAnsi="Times New Roman" w:cs="Times New Roman"/>
          <w:bCs/>
          <w:sz w:val="28"/>
          <w:szCs w:val="28"/>
        </w:rPr>
        <w:t>в 2017 году осуществлены следующие основные мероприятия:</w:t>
      </w:r>
    </w:p>
    <w:p w:rsidR="00D63B11" w:rsidRPr="00A26E86" w:rsidRDefault="00524588" w:rsidP="00524588">
      <w:pPr>
        <w:numPr>
          <w:ilvl w:val="0"/>
          <w:numId w:val="5"/>
        </w:numPr>
        <w:spacing w:after="0" w:line="240" w:lineRule="auto"/>
        <w:ind w:left="0" w:firstLine="708"/>
        <w:jc w:val="both"/>
        <w:rPr>
          <w:rFonts w:ascii="Times New Roman" w:hAnsi="Times New Roman" w:cs="Times New Roman"/>
          <w:bCs/>
          <w:sz w:val="28"/>
          <w:szCs w:val="28"/>
        </w:rPr>
      </w:pPr>
      <w:r w:rsidRPr="00A26E86">
        <w:rPr>
          <w:rFonts w:ascii="Times New Roman" w:hAnsi="Times New Roman" w:cs="Times New Roman"/>
          <w:bCs/>
          <w:sz w:val="28"/>
          <w:szCs w:val="28"/>
        </w:rPr>
        <w:t>в</w:t>
      </w:r>
      <w:r w:rsidR="00D63B11" w:rsidRPr="00A26E86">
        <w:rPr>
          <w:rFonts w:ascii="Times New Roman" w:hAnsi="Times New Roman" w:cs="Times New Roman"/>
          <w:bCs/>
          <w:sz w:val="28"/>
          <w:szCs w:val="28"/>
        </w:rPr>
        <w:t>ыполнение отдельных функций в области жи</w:t>
      </w:r>
      <w:r w:rsidRPr="00A26E86">
        <w:rPr>
          <w:rFonts w:ascii="Times New Roman" w:hAnsi="Times New Roman" w:cs="Times New Roman"/>
          <w:bCs/>
          <w:sz w:val="28"/>
          <w:szCs w:val="28"/>
        </w:rPr>
        <w:t>лищно-коммунального хозяйства</w:t>
      </w:r>
      <w:r w:rsidR="00D63B11" w:rsidRPr="00A26E86">
        <w:rPr>
          <w:rFonts w:ascii="Times New Roman" w:hAnsi="Times New Roman" w:cs="Times New Roman"/>
          <w:bCs/>
          <w:sz w:val="28"/>
          <w:szCs w:val="28"/>
        </w:rPr>
        <w:t>:</w:t>
      </w:r>
      <w:r w:rsidRPr="00A26E86">
        <w:rPr>
          <w:rFonts w:ascii="Times New Roman" w:hAnsi="Times New Roman" w:cs="Times New Roman"/>
          <w:bCs/>
          <w:sz w:val="28"/>
          <w:szCs w:val="28"/>
        </w:rPr>
        <w:t xml:space="preserve"> </w:t>
      </w:r>
      <w:r w:rsidR="00D63B11" w:rsidRPr="00A26E86">
        <w:rPr>
          <w:rFonts w:ascii="Times New Roman" w:hAnsi="Times New Roman" w:cs="Times New Roman"/>
          <w:bCs/>
          <w:sz w:val="28"/>
          <w:szCs w:val="28"/>
        </w:rPr>
        <w:t>обеспечена орг</w:t>
      </w:r>
      <w:r w:rsidRPr="00A26E86">
        <w:rPr>
          <w:rFonts w:ascii="Times New Roman" w:hAnsi="Times New Roman" w:cs="Times New Roman"/>
          <w:bCs/>
          <w:sz w:val="28"/>
          <w:szCs w:val="28"/>
        </w:rPr>
        <w:t xml:space="preserve">анизация уличного освещения; </w:t>
      </w:r>
      <w:r w:rsidR="00D63B11" w:rsidRPr="00A26E86">
        <w:rPr>
          <w:rFonts w:ascii="Times New Roman" w:hAnsi="Times New Roman" w:cs="Times New Roman"/>
          <w:bCs/>
          <w:sz w:val="28"/>
          <w:szCs w:val="28"/>
        </w:rPr>
        <w:t xml:space="preserve">обеспечена организация и содержание мест захоронения (благоустройство территорий) 9 кладбищ, в том числе территория старого кладбища </w:t>
      </w:r>
      <w:r w:rsidR="00D63B11" w:rsidRPr="00A26E86">
        <w:rPr>
          <w:rFonts w:ascii="Times New Roman" w:hAnsi="Times New Roman" w:cs="Times New Roman"/>
          <w:bCs/>
          <w:sz w:val="28"/>
          <w:szCs w:val="28"/>
        </w:rPr>
        <w:lastRenderedPageBreak/>
        <w:t>«Некрополь»;</w:t>
      </w:r>
      <w:r w:rsidRPr="00A26E86">
        <w:rPr>
          <w:rFonts w:ascii="Times New Roman" w:hAnsi="Times New Roman" w:cs="Times New Roman"/>
          <w:bCs/>
          <w:sz w:val="28"/>
          <w:szCs w:val="28"/>
        </w:rPr>
        <w:t xml:space="preserve"> </w:t>
      </w:r>
      <w:r w:rsidR="00D63B11" w:rsidRPr="00A26E86">
        <w:rPr>
          <w:rFonts w:ascii="Times New Roman" w:hAnsi="Times New Roman" w:cs="Times New Roman"/>
          <w:bCs/>
          <w:sz w:val="28"/>
          <w:szCs w:val="28"/>
        </w:rPr>
        <w:t>обеспечена организация мероприятий по снижению напряженности на рынке труда в рамках заключенных в 2017 году контрактов с ГКУ «Центр занятости населения города-курорта Пятигорска» на организацию и финансирование оплачиваемых общественных работ за счет средств бюджета города-курорта Пятигорска, в результате которых приняло участие в общественных работах 25 человек;</w:t>
      </w:r>
      <w:r w:rsidRPr="00A26E86">
        <w:rPr>
          <w:rFonts w:ascii="Times New Roman" w:hAnsi="Times New Roman" w:cs="Times New Roman"/>
          <w:bCs/>
          <w:sz w:val="28"/>
          <w:szCs w:val="28"/>
        </w:rPr>
        <w:t xml:space="preserve"> </w:t>
      </w:r>
      <w:proofErr w:type="gramStart"/>
      <w:r w:rsidR="00D63B11" w:rsidRPr="00A26E86">
        <w:rPr>
          <w:rFonts w:ascii="Times New Roman" w:hAnsi="Times New Roman" w:cs="Times New Roman"/>
          <w:bCs/>
          <w:sz w:val="28"/>
          <w:szCs w:val="28"/>
        </w:rPr>
        <w:t xml:space="preserve">выполнение работ по содержанию, благоустройству и подготовке территории водного объекта к купальному сезону,  водолазные работы по обследованию и очистке дна «Детского пляжа» и «Городского пляжа» </w:t>
      </w:r>
      <w:proofErr w:type="spellStart"/>
      <w:r w:rsidR="00D63B11" w:rsidRPr="00A26E86">
        <w:rPr>
          <w:rFonts w:ascii="Times New Roman" w:hAnsi="Times New Roman" w:cs="Times New Roman"/>
          <w:bCs/>
          <w:sz w:val="28"/>
          <w:szCs w:val="28"/>
        </w:rPr>
        <w:t>Новопятигорского</w:t>
      </w:r>
      <w:proofErr w:type="spellEnd"/>
      <w:r w:rsidR="00D63B11" w:rsidRPr="00A26E86">
        <w:rPr>
          <w:rFonts w:ascii="Times New Roman" w:hAnsi="Times New Roman" w:cs="Times New Roman"/>
          <w:bCs/>
          <w:sz w:val="28"/>
          <w:szCs w:val="28"/>
        </w:rPr>
        <w:t xml:space="preserve"> озера);</w:t>
      </w:r>
      <w:r w:rsidRPr="00A26E86">
        <w:rPr>
          <w:rFonts w:ascii="Times New Roman" w:hAnsi="Times New Roman" w:cs="Times New Roman"/>
          <w:bCs/>
          <w:sz w:val="28"/>
          <w:szCs w:val="28"/>
        </w:rPr>
        <w:t xml:space="preserve"> </w:t>
      </w:r>
      <w:r w:rsidR="00D63B11" w:rsidRPr="00A26E86">
        <w:rPr>
          <w:rFonts w:ascii="Times New Roman" w:hAnsi="Times New Roman" w:cs="Times New Roman"/>
          <w:bCs/>
          <w:sz w:val="28"/>
          <w:szCs w:val="28"/>
        </w:rPr>
        <w:t>демонтаж 16 ед. рекламных конструкций и самовольных построек;</w:t>
      </w:r>
      <w:r w:rsidRPr="00A26E86">
        <w:rPr>
          <w:rFonts w:ascii="Times New Roman" w:hAnsi="Times New Roman" w:cs="Times New Roman"/>
          <w:bCs/>
          <w:sz w:val="28"/>
          <w:szCs w:val="28"/>
        </w:rPr>
        <w:t xml:space="preserve"> </w:t>
      </w:r>
      <w:r w:rsidR="00D63B11" w:rsidRPr="00A26E86">
        <w:rPr>
          <w:rFonts w:ascii="Times New Roman" w:hAnsi="Times New Roman" w:cs="Times New Roman"/>
          <w:bCs/>
          <w:sz w:val="28"/>
          <w:szCs w:val="28"/>
        </w:rPr>
        <w:t xml:space="preserve">ремонт 88 кв. м. тротуара по ул. </w:t>
      </w:r>
      <w:proofErr w:type="spellStart"/>
      <w:r w:rsidR="00D63B11" w:rsidRPr="00A26E86">
        <w:rPr>
          <w:rFonts w:ascii="Times New Roman" w:hAnsi="Times New Roman" w:cs="Times New Roman"/>
          <w:bCs/>
          <w:sz w:val="28"/>
          <w:szCs w:val="28"/>
        </w:rPr>
        <w:t>Нежнова</w:t>
      </w:r>
      <w:proofErr w:type="spellEnd"/>
      <w:r w:rsidR="00D63B11" w:rsidRPr="00A26E86">
        <w:rPr>
          <w:rFonts w:ascii="Times New Roman" w:hAnsi="Times New Roman" w:cs="Times New Roman"/>
          <w:bCs/>
          <w:sz w:val="28"/>
          <w:szCs w:val="28"/>
        </w:rPr>
        <w:t>, д. 67;</w:t>
      </w:r>
      <w:r w:rsidRPr="00A26E86">
        <w:rPr>
          <w:rFonts w:ascii="Times New Roman" w:hAnsi="Times New Roman" w:cs="Times New Roman"/>
          <w:bCs/>
          <w:sz w:val="28"/>
          <w:szCs w:val="28"/>
        </w:rPr>
        <w:t xml:space="preserve"> </w:t>
      </w:r>
      <w:r w:rsidR="00D63B11" w:rsidRPr="00A26E86">
        <w:rPr>
          <w:rFonts w:ascii="Times New Roman" w:hAnsi="Times New Roman" w:cs="Times New Roman"/>
          <w:bCs/>
          <w:sz w:val="28"/>
          <w:szCs w:val="28"/>
        </w:rPr>
        <w:t>благоустройство 12 ед. детских и</w:t>
      </w:r>
      <w:r w:rsidRPr="00A26E86">
        <w:rPr>
          <w:rFonts w:ascii="Times New Roman" w:hAnsi="Times New Roman" w:cs="Times New Roman"/>
          <w:bCs/>
          <w:sz w:val="28"/>
          <w:szCs w:val="28"/>
        </w:rPr>
        <w:t>гровых площадок в г. Пятигорске;</w:t>
      </w:r>
      <w:proofErr w:type="gramEnd"/>
      <w:r w:rsidRPr="00A26E86">
        <w:rPr>
          <w:rFonts w:ascii="Times New Roman" w:hAnsi="Times New Roman" w:cs="Times New Roman"/>
          <w:bCs/>
          <w:sz w:val="28"/>
          <w:szCs w:val="28"/>
        </w:rPr>
        <w:t xml:space="preserve"> </w:t>
      </w:r>
      <w:r w:rsidR="00D63B11" w:rsidRPr="00A26E86">
        <w:rPr>
          <w:rFonts w:ascii="Times New Roman" w:hAnsi="Times New Roman" w:cs="Times New Roman"/>
          <w:bCs/>
          <w:sz w:val="28"/>
          <w:szCs w:val="28"/>
        </w:rPr>
        <w:t>выполнение работ по установке  и архитектурно-художественной подсветке клумбовых часов в парке «Цветник»</w:t>
      </w:r>
      <w:r w:rsidRPr="00A26E86">
        <w:rPr>
          <w:rFonts w:ascii="Times New Roman" w:hAnsi="Times New Roman" w:cs="Times New Roman"/>
          <w:bCs/>
          <w:sz w:val="28"/>
          <w:szCs w:val="28"/>
        </w:rPr>
        <w:t xml:space="preserve">; </w:t>
      </w:r>
      <w:r w:rsidR="00D63B11" w:rsidRPr="00A26E86">
        <w:rPr>
          <w:rFonts w:ascii="Times New Roman" w:hAnsi="Times New Roman" w:cs="Times New Roman"/>
          <w:bCs/>
          <w:sz w:val="28"/>
          <w:szCs w:val="28"/>
        </w:rPr>
        <w:t>обеспечена оперативная транспортировка материалов и грузов в целях благоустройства территории города-курорта Пятигорска.</w:t>
      </w:r>
    </w:p>
    <w:p w:rsidR="00D63B11" w:rsidRPr="00A26E86" w:rsidRDefault="00D63B11" w:rsidP="00D63B11">
      <w:pPr>
        <w:spacing w:after="0" w:line="240" w:lineRule="auto"/>
        <w:ind w:firstLine="708"/>
        <w:jc w:val="both"/>
        <w:rPr>
          <w:rFonts w:ascii="Times New Roman" w:hAnsi="Times New Roman" w:cs="Times New Roman"/>
          <w:bCs/>
          <w:sz w:val="28"/>
          <w:szCs w:val="28"/>
        </w:rPr>
      </w:pPr>
      <w:r w:rsidRPr="00A26E86">
        <w:rPr>
          <w:rFonts w:ascii="Times New Roman" w:hAnsi="Times New Roman" w:cs="Times New Roman"/>
          <w:bCs/>
          <w:sz w:val="28"/>
          <w:szCs w:val="28"/>
        </w:rPr>
        <w:t>В целом, в рамках реализации вышеуказанных мероприятий доля жалоб по вопросам благоустройства территории города-курорта Пятигорска в общем количестве жалоб по вопросам жилищно-коммунального хозяйства города-курорта Пятигорска составила 0,061% при запланированном показателе на 2017 год 0,065%.</w:t>
      </w:r>
    </w:p>
    <w:p w:rsidR="00D63B11" w:rsidRPr="00A26E86" w:rsidRDefault="00D63B11" w:rsidP="00524588">
      <w:pPr>
        <w:numPr>
          <w:ilvl w:val="0"/>
          <w:numId w:val="5"/>
        </w:numPr>
        <w:spacing w:after="0" w:line="240" w:lineRule="auto"/>
        <w:ind w:left="0" w:firstLine="708"/>
        <w:jc w:val="both"/>
        <w:rPr>
          <w:rFonts w:ascii="Times New Roman" w:hAnsi="Times New Roman" w:cs="Times New Roman"/>
          <w:bCs/>
          <w:sz w:val="28"/>
          <w:szCs w:val="28"/>
        </w:rPr>
      </w:pPr>
      <w:r w:rsidRPr="00A26E86">
        <w:rPr>
          <w:rFonts w:ascii="Times New Roman" w:hAnsi="Times New Roman" w:cs="Times New Roman"/>
          <w:bCs/>
          <w:sz w:val="28"/>
          <w:szCs w:val="28"/>
        </w:rPr>
        <w:t>Проведение мероприятий, направленных на информацио</w:t>
      </w:r>
      <w:r w:rsidR="00524588" w:rsidRPr="00A26E86">
        <w:rPr>
          <w:rFonts w:ascii="Times New Roman" w:hAnsi="Times New Roman" w:cs="Times New Roman"/>
          <w:bCs/>
          <w:sz w:val="28"/>
          <w:szCs w:val="28"/>
        </w:rPr>
        <w:t>нное сопровождение деятельности:</w:t>
      </w:r>
      <w:r w:rsidRPr="00A26E86">
        <w:rPr>
          <w:rFonts w:ascii="Times New Roman" w:hAnsi="Times New Roman" w:cs="Times New Roman"/>
          <w:bCs/>
          <w:sz w:val="28"/>
          <w:szCs w:val="28"/>
        </w:rPr>
        <w:t xml:space="preserve"> осуществлялось информирование населения о реформе жилищно-коммунального хозяйства, </w:t>
      </w:r>
      <w:proofErr w:type="spellStart"/>
      <w:r w:rsidR="00524588" w:rsidRPr="00A26E86">
        <w:rPr>
          <w:rFonts w:ascii="Times New Roman" w:hAnsi="Times New Roman" w:cs="Times New Roman"/>
          <w:bCs/>
          <w:sz w:val="28"/>
          <w:szCs w:val="28"/>
        </w:rPr>
        <w:t>опубликованно</w:t>
      </w:r>
      <w:proofErr w:type="spellEnd"/>
      <w:r w:rsidRPr="00A26E86">
        <w:rPr>
          <w:rFonts w:ascii="Times New Roman" w:hAnsi="Times New Roman" w:cs="Times New Roman"/>
          <w:bCs/>
          <w:sz w:val="28"/>
          <w:szCs w:val="28"/>
        </w:rPr>
        <w:t xml:space="preserve"> в газете «</w:t>
      </w:r>
      <w:proofErr w:type="gramStart"/>
      <w:r w:rsidRPr="00A26E86">
        <w:rPr>
          <w:rFonts w:ascii="Times New Roman" w:hAnsi="Times New Roman" w:cs="Times New Roman"/>
          <w:bCs/>
          <w:sz w:val="28"/>
          <w:szCs w:val="28"/>
        </w:rPr>
        <w:t>Пятигорская</w:t>
      </w:r>
      <w:proofErr w:type="gramEnd"/>
      <w:r w:rsidRPr="00A26E86">
        <w:rPr>
          <w:rFonts w:ascii="Times New Roman" w:hAnsi="Times New Roman" w:cs="Times New Roman"/>
          <w:bCs/>
          <w:sz w:val="28"/>
          <w:szCs w:val="28"/>
        </w:rPr>
        <w:t xml:space="preserve"> правда» 15 статей и 8 уведомлений; организ</w:t>
      </w:r>
      <w:r w:rsidR="00524588" w:rsidRPr="00A26E86">
        <w:rPr>
          <w:rFonts w:ascii="Times New Roman" w:hAnsi="Times New Roman" w:cs="Times New Roman"/>
          <w:bCs/>
          <w:sz w:val="28"/>
          <w:szCs w:val="28"/>
        </w:rPr>
        <w:t>ован</w:t>
      </w:r>
      <w:r w:rsidRPr="00A26E86">
        <w:rPr>
          <w:rFonts w:ascii="Times New Roman" w:hAnsi="Times New Roman" w:cs="Times New Roman"/>
          <w:bCs/>
          <w:sz w:val="28"/>
          <w:szCs w:val="28"/>
        </w:rPr>
        <w:t xml:space="preserve"> проект «Школа грамотного потребителя», включающего н</w:t>
      </w:r>
      <w:r w:rsidR="00524588" w:rsidRPr="00A26E86">
        <w:rPr>
          <w:rFonts w:ascii="Times New Roman" w:hAnsi="Times New Roman" w:cs="Times New Roman"/>
          <w:bCs/>
          <w:sz w:val="28"/>
          <w:szCs w:val="28"/>
        </w:rPr>
        <w:t>а период 2017 года – 12 лекций</w:t>
      </w:r>
      <w:r w:rsidRPr="00A26E86">
        <w:rPr>
          <w:rFonts w:ascii="Times New Roman" w:hAnsi="Times New Roman" w:cs="Times New Roman"/>
          <w:bCs/>
          <w:sz w:val="28"/>
          <w:szCs w:val="28"/>
        </w:rPr>
        <w:t xml:space="preserve">; </w:t>
      </w:r>
      <w:r w:rsidR="00524588" w:rsidRPr="00A26E86">
        <w:rPr>
          <w:rFonts w:ascii="Times New Roman" w:hAnsi="Times New Roman" w:cs="Times New Roman"/>
          <w:bCs/>
          <w:sz w:val="28"/>
          <w:szCs w:val="28"/>
        </w:rPr>
        <w:t>обеспечена деятельность</w:t>
      </w:r>
      <w:r w:rsidRPr="00A26E86">
        <w:rPr>
          <w:rFonts w:ascii="Times New Roman" w:hAnsi="Times New Roman" w:cs="Times New Roman"/>
          <w:bCs/>
          <w:sz w:val="28"/>
          <w:szCs w:val="28"/>
        </w:rPr>
        <w:t xml:space="preserve"> при МУ «</w:t>
      </w:r>
      <w:proofErr w:type="spellStart"/>
      <w:r w:rsidRPr="00A26E86">
        <w:rPr>
          <w:rFonts w:ascii="Times New Roman" w:hAnsi="Times New Roman" w:cs="Times New Roman"/>
          <w:bCs/>
          <w:sz w:val="28"/>
          <w:szCs w:val="28"/>
        </w:rPr>
        <w:t>УАСиЖКХ</w:t>
      </w:r>
      <w:proofErr w:type="spellEnd"/>
      <w:r w:rsidRPr="00A26E86">
        <w:rPr>
          <w:rFonts w:ascii="Times New Roman" w:hAnsi="Times New Roman" w:cs="Times New Roman"/>
          <w:bCs/>
          <w:sz w:val="28"/>
          <w:szCs w:val="28"/>
        </w:rPr>
        <w:t xml:space="preserve"> администрации города Пятигорска» «Центра поддержки собственников» в целях сокращения количества письменных обращений граждан и юридических лиц, связанных с необходимостью разъяснения нормативных правовых актов, направленных на реформирование ЖКХ.</w:t>
      </w:r>
    </w:p>
    <w:p w:rsidR="00D63B11" w:rsidRPr="00A26E86" w:rsidRDefault="00D63B11" w:rsidP="00D63B11">
      <w:pPr>
        <w:spacing w:after="0" w:line="240" w:lineRule="auto"/>
        <w:ind w:firstLine="708"/>
        <w:jc w:val="both"/>
        <w:rPr>
          <w:rFonts w:ascii="Times New Roman" w:hAnsi="Times New Roman" w:cs="Times New Roman"/>
          <w:bCs/>
          <w:sz w:val="28"/>
          <w:szCs w:val="28"/>
        </w:rPr>
      </w:pPr>
      <w:r w:rsidRPr="00A26E86">
        <w:rPr>
          <w:rFonts w:ascii="Times New Roman" w:hAnsi="Times New Roman" w:cs="Times New Roman"/>
          <w:bCs/>
          <w:sz w:val="28"/>
          <w:szCs w:val="28"/>
        </w:rPr>
        <w:t>В результате реализации вышеуказанных мероприятий количество обращений граждан и юридических лиц, связанных с необходимостью разъяснения нормативных правовых актов, направленных на реформирование жилищно-коммунального хозяйства составило 144 ед. обращений при запланированном показателе на 2017 год в количестве 147 ед. обращений.</w:t>
      </w:r>
    </w:p>
    <w:p w:rsidR="00B97309" w:rsidRPr="00A26E86" w:rsidRDefault="00B97309" w:rsidP="00B97309">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Из 5 контрольных событий, запланированных подпрограммой на 2017 год – </w:t>
      </w:r>
      <w:proofErr w:type="gramStart"/>
      <w:r w:rsidRPr="00A26E86">
        <w:rPr>
          <w:rFonts w:ascii="Times New Roman" w:hAnsi="Times New Roman" w:cs="Times New Roman"/>
          <w:bCs/>
          <w:sz w:val="28"/>
          <w:szCs w:val="28"/>
        </w:rPr>
        <w:t>достигнуты</w:t>
      </w:r>
      <w:proofErr w:type="gramEnd"/>
      <w:r w:rsidRPr="00A26E86">
        <w:rPr>
          <w:rFonts w:ascii="Times New Roman" w:hAnsi="Times New Roman" w:cs="Times New Roman"/>
          <w:bCs/>
          <w:sz w:val="28"/>
          <w:szCs w:val="28"/>
        </w:rPr>
        <w:t xml:space="preserve"> в срок 5 контрольных событий. </w:t>
      </w:r>
    </w:p>
    <w:p w:rsidR="00D63B11" w:rsidRPr="00A26E86" w:rsidRDefault="00D63B11" w:rsidP="00B97309">
      <w:pPr>
        <w:spacing w:after="0" w:line="240" w:lineRule="auto"/>
        <w:ind w:firstLine="708"/>
        <w:jc w:val="both"/>
        <w:rPr>
          <w:rFonts w:ascii="Times New Roman" w:hAnsi="Times New Roman" w:cs="Times New Roman"/>
          <w:bCs/>
          <w:sz w:val="28"/>
          <w:szCs w:val="28"/>
        </w:rPr>
      </w:pPr>
      <w:r w:rsidRPr="00A26E86">
        <w:rPr>
          <w:rFonts w:ascii="Times New Roman" w:hAnsi="Times New Roman" w:cs="Times New Roman"/>
          <w:bCs/>
          <w:sz w:val="28"/>
          <w:szCs w:val="28"/>
        </w:rPr>
        <w:t xml:space="preserve">В рамках реализации </w:t>
      </w:r>
      <w:r w:rsidRPr="00A26E86">
        <w:rPr>
          <w:rFonts w:ascii="Times New Roman" w:hAnsi="Times New Roman" w:cs="Times New Roman"/>
          <w:b/>
          <w:bCs/>
          <w:i/>
          <w:sz w:val="28"/>
          <w:szCs w:val="28"/>
        </w:rPr>
        <w:t>Подпрограммы 4</w:t>
      </w:r>
      <w:r w:rsidRPr="00A26E86">
        <w:rPr>
          <w:rFonts w:ascii="Times New Roman" w:hAnsi="Times New Roman" w:cs="Times New Roman"/>
          <w:bCs/>
          <w:sz w:val="28"/>
          <w:szCs w:val="28"/>
        </w:rPr>
        <w:t xml:space="preserve"> </w:t>
      </w:r>
      <w:r w:rsidRPr="00A26E86">
        <w:rPr>
          <w:rFonts w:ascii="Times New Roman" w:hAnsi="Times New Roman" w:cs="Times New Roman"/>
          <w:b/>
          <w:bCs/>
          <w:i/>
          <w:sz w:val="28"/>
          <w:szCs w:val="28"/>
        </w:rPr>
        <w:t>«Формирование современной городской среды»</w:t>
      </w:r>
      <w:r w:rsidRPr="00A26E86">
        <w:rPr>
          <w:rFonts w:ascii="Times New Roman" w:hAnsi="Times New Roman" w:cs="Times New Roman"/>
          <w:bCs/>
          <w:sz w:val="28"/>
          <w:szCs w:val="28"/>
        </w:rPr>
        <w:t xml:space="preserve"> </w:t>
      </w:r>
      <w:r w:rsidR="00B97309" w:rsidRPr="00A26E86">
        <w:rPr>
          <w:rFonts w:ascii="Times New Roman" w:hAnsi="Times New Roman" w:cs="Times New Roman"/>
          <w:b/>
          <w:bCs/>
          <w:i/>
          <w:sz w:val="28"/>
          <w:szCs w:val="28"/>
        </w:rPr>
        <w:t xml:space="preserve">Программы </w:t>
      </w:r>
      <w:r w:rsidR="00B97309" w:rsidRPr="00A26E86">
        <w:rPr>
          <w:rFonts w:ascii="Times New Roman" w:hAnsi="Times New Roman" w:cs="Times New Roman"/>
          <w:b/>
          <w:bCs/>
          <w:i/>
          <w:sz w:val="28"/>
          <w:szCs w:val="28"/>
          <w:lang w:val="en-US"/>
        </w:rPr>
        <w:t>III</w:t>
      </w:r>
      <w:r w:rsidR="00B97309" w:rsidRPr="00A26E86">
        <w:rPr>
          <w:rFonts w:ascii="Times New Roman" w:hAnsi="Times New Roman" w:cs="Times New Roman"/>
          <w:bCs/>
          <w:sz w:val="28"/>
          <w:szCs w:val="28"/>
        </w:rPr>
        <w:t xml:space="preserve"> </w:t>
      </w:r>
      <w:r w:rsidRPr="00A26E86">
        <w:rPr>
          <w:rFonts w:ascii="Times New Roman" w:hAnsi="Times New Roman" w:cs="Times New Roman"/>
          <w:bCs/>
          <w:sz w:val="28"/>
          <w:szCs w:val="28"/>
        </w:rPr>
        <w:t xml:space="preserve">в 2017 году осуществлено </w:t>
      </w:r>
      <w:r w:rsidR="00524588" w:rsidRPr="00A26E86">
        <w:rPr>
          <w:rFonts w:ascii="Times New Roman" w:hAnsi="Times New Roman" w:cs="Times New Roman"/>
          <w:bCs/>
          <w:sz w:val="28"/>
          <w:szCs w:val="28"/>
        </w:rPr>
        <w:t>б</w:t>
      </w:r>
      <w:r w:rsidRPr="00A26E86">
        <w:rPr>
          <w:rFonts w:ascii="Times New Roman" w:hAnsi="Times New Roman" w:cs="Times New Roman"/>
          <w:bCs/>
          <w:sz w:val="28"/>
          <w:szCs w:val="28"/>
        </w:rPr>
        <w:t>лагоустройство нуждающихся в благоустройстве территорий общего пользования города-</w:t>
      </w:r>
      <w:r w:rsidRPr="00A44B1C">
        <w:rPr>
          <w:rFonts w:ascii="Times New Roman" w:hAnsi="Times New Roman" w:cs="Times New Roman"/>
          <w:bCs/>
          <w:sz w:val="28"/>
          <w:szCs w:val="28"/>
        </w:rPr>
        <w:t>курорта Пятигорска, а также дворовых т</w:t>
      </w:r>
      <w:r w:rsidR="00524588" w:rsidRPr="00A44B1C">
        <w:rPr>
          <w:rFonts w:ascii="Times New Roman" w:hAnsi="Times New Roman" w:cs="Times New Roman"/>
          <w:bCs/>
          <w:sz w:val="28"/>
          <w:szCs w:val="28"/>
        </w:rPr>
        <w:t>ерриторий многоквартирных домов</w:t>
      </w:r>
      <w:r w:rsidR="0006429E" w:rsidRPr="00A44B1C">
        <w:rPr>
          <w:rFonts w:ascii="Times New Roman" w:hAnsi="Times New Roman" w:cs="Times New Roman"/>
          <w:bCs/>
          <w:sz w:val="28"/>
          <w:szCs w:val="28"/>
        </w:rPr>
        <w:t>.</w:t>
      </w:r>
      <w:r w:rsidRPr="00A44B1C">
        <w:rPr>
          <w:rFonts w:ascii="Times New Roman" w:hAnsi="Times New Roman" w:cs="Times New Roman"/>
          <w:bCs/>
          <w:sz w:val="28"/>
          <w:szCs w:val="28"/>
        </w:rPr>
        <w:t xml:space="preserve"> </w:t>
      </w:r>
      <w:r w:rsidR="0006429E" w:rsidRPr="00A44B1C">
        <w:rPr>
          <w:rFonts w:ascii="Times New Roman" w:hAnsi="Times New Roman" w:cs="Times New Roman"/>
          <w:bCs/>
          <w:sz w:val="28"/>
          <w:szCs w:val="28"/>
        </w:rPr>
        <w:t>П</w:t>
      </w:r>
      <w:r w:rsidRPr="00A44B1C">
        <w:rPr>
          <w:rFonts w:ascii="Times New Roman" w:hAnsi="Times New Roman" w:cs="Times New Roman"/>
          <w:bCs/>
          <w:sz w:val="28"/>
          <w:szCs w:val="28"/>
        </w:rPr>
        <w:t xml:space="preserve">о результатам </w:t>
      </w:r>
      <w:r w:rsidR="00A44B1C" w:rsidRPr="00A44B1C">
        <w:rPr>
          <w:rFonts w:ascii="Times New Roman" w:hAnsi="Times New Roman" w:cs="Times New Roman"/>
          <w:bCs/>
          <w:sz w:val="28"/>
          <w:szCs w:val="28"/>
        </w:rPr>
        <w:t>выполненных мероприятий</w:t>
      </w:r>
      <w:r w:rsidRPr="00A44B1C">
        <w:rPr>
          <w:rFonts w:ascii="Times New Roman" w:hAnsi="Times New Roman" w:cs="Times New Roman"/>
          <w:bCs/>
          <w:sz w:val="28"/>
          <w:szCs w:val="28"/>
        </w:rPr>
        <w:t xml:space="preserve"> обеспечено благоустройство 19 дворовых территорий и 1-й обществен</w:t>
      </w:r>
      <w:r w:rsidR="00A44B1C">
        <w:rPr>
          <w:rFonts w:ascii="Times New Roman" w:hAnsi="Times New Roman" w:cs="Times New Roman"/>
          <w:bCs/>
          <w:sz w:val="28"/>
          <w:szCs w:val="28"/>
        </w:rPr>
        <w:t xml:space="preserve">ной территории - «Комсомольский </w:t>
      </w:r>
      <w:r w:rsidR="00A44B1C">
        <w:rPr>
          <w:rFonts w:ascii="Times New Roman" w:hAnsi="Times New Roman" w:cs="Times New Roman"/>
          <w:bCs/>
          <w:sz w:val="28"/>
          <w:szCs w:val="28"/>
        </w:rPr>
        <w:lastRenderedPageBreak/>
        <w:t>парк</w:t>
      </w:r>
      <w:r w:rsidRPr="00A44B1C">
        <w:rPr>
          <w:rFonts w:ascii="Times New Roman" w:hAnsi="Times New Roman" w:cs="Times New Roman"/>
          <w:bCs/>
          <w:sz w:val="28"/>
          <w:szCs w:val="28"/>
        </w:rPr>
        <w:t>» (3-я очередь).</w:t>
      </w:r>
      <w:r w:rsidR="00B97309" w:rsidRPr="00A44B1C">
        <w:rPr>
          <w:rFonts w:ascii="Times New Roman" w:hAnsi="Times New Roman" w:cs="Times New Roman"/>
          <w:bCs/>
          <w:sz w:val="28"/>
          <w:szCs w:val="28"/>
        </w:rPr>
        <w:t xml:space="preserve"> Все мероприятия Подпрограммы</w:t>
      </w:r>
      <w:r w:rsidR="00B97309" w:rsidRPr="00A26E86">
        <w:rPr>
          <w:rFonts w:ascii="Times New Roman" w:hAnsi="Times New Roman" w:cs="Times New Roman"/>
          <w:bCs/>
          <w:sz w:val="28"/>
          <w:szCs w:val="28"/>
        </w:rPr>
        <w:t xml:space="preserve"> 4 «Формирование современной городской среды» выполнены в полном объеме, что позволило достигнуть следующих значений индикаторов:</w:t>
      </w:r>
    </w:p>
    <w:p w:rsidR="00B97309" w:rsidRPr="00A26E86" w:rsidRDefault="00B97309" w:rsidP="00B97309">
      <w:pPr>
        <w:spacing w:after="0" w:line="240" w:lineRule="auto"/>
        <w:ind w:firstLine="708"/>
        <w:jc w:val="both"/>
        <w:rPr>
          <w:rFonts w:ascii="Times New Roman" w:hAnsi="Times New Roman" w:cs="Times New Roman"/>
          <w:bCs/>
          <w:sz w:val="28"/>
          <w:szCs w:val="28"/>
        </w:rPr>
      </w:pPr>
      <w:r w:rsidRPr="00A26E86">
        <w:rPr>
          <w:rFonts w:ascii="Times New Roman" w:hAnsi="Times New Roman" w:cs="Times New Roman"/>
          <w:bCs/>
          <w:sz w:val="28"/>
          <w:szCs w:val="28"/>
        </w:rPr>
        <w:t>- количество благоустроенных дворовых территорий</w:t>
      </w:r>
      <w:r w:rsidRPr="00A26E86">
        <w:rPr>
          <w:rFonts w:ascii="Times New Roman" w:hAnsi="Times New Roman" w:cs="Times New Roman"/>
          <w:bCs/>
          <w:sz w:val="28"/>
          <w:szCs w:val="28"/>
        </w:rPr>
        <w:tab/>
        <w:t>составило 19 ед., что соответствует запланированному уровню;</w:t>
      </w:r>
    </w:p>
    <w:p w:rsidR="00B97309" w:rsidRPr="00A26E86" w:rsidRDefault="00B97309" w:rsidP="00B97309">
      <w:pPr>
        <w:spacing w:after="0" w:line="240" w:lineRule="auto"/>
        <w:ind w:firstLine="708"/>
        <w:jc w:val="both"/>
        <w:rPr>
          <w:rFonts w:ascii="Times New Roman" w:hAnsi="Times New Roman" w:cs="Times New Roman"/>
          <w:bCs/>
          <w:sz w:val="28"/>
          <w:szCs w:val="28"/>
        </w:rPr>
      </w:pPr>
      <w:r w:rsidRPr="00A26E86">
        <w:rPr>
          <w:rFonts w:ascii="Times New Roman" w:hAnsi="Times New Roman" w:cs="Times New Roman"/>
          <w:bCs/>
          <w:sz w:val="28"/>
          <w:szCs w:val="28"/>
        </w:rPr>
        <w:t xml:space="preserve">- площадь благоустроенных дворовых территорий составила 33,27 тыс. </w:t>
      </w:r>
      <w:proofErr w:type="spellStart"/>
      <w:r w:rsidRPr="00A26E86">
        <w:rPr>
          <w:rFonts w:ascii="Times New Roman" w:hAnsi="Times New Roman" w:cs="Times New Roman"/>
          <w:bCs/>
          <w:sz w:val="28"/>
          <w:szCs w:val="28"/>
        </w:rPr>
        <w:t>кв.м</w:t>
      </w:r>
      <w:proofErr w:type="spellEnd"/>
      <w:r w:rsidRPr="00A26E86">
        <w:rPr>
          <w:rFonts w:ascii="Times New Roman" w:hAnsi="Times New Roman" w:cs="Times New Roman"/>
          <w:bCs/>
          <w:sz w:val="28"/>
          <w:szCs w:val="28"/>
        </w:rPr>
        <w:t xml:space="preserve">., что на 13,47 тыс. </w:t>
      </w:r>
      <w:proofErr w:type="spellStart"/>
      <w:r w:rsidRPr="00A26E86">
        <w:rPr>
          <w:rFonts w:ascii="Times New Roman" w:hAnsi="Times New Roman" w:cs="Times New Roman"/>
          <w:bCs/>
          <w:sz w:val="28"/>
          <w:szCs w:val="28"/>
        </w:rPr>
        <w:t>кв.м</w:t>
      </w:r>
      <w:proofErr w:type="spellEnd"/>
      <w:r w:rsidRPr="00A26E86">
        <w:rPr>
          <w:rFonts w:ascii="Times New Roman" w:hAnsi="Times New Roman" w:cs="Times New Roman"/>
          <w:bCs/>
          <w:sz w:val="28"/>
          <w:szCs w:val="28"/>
        </w:rPr>
        <w:t>. или на 68 % превышает запланированный показатель на 2017 год;</w:t>
      </w:r>
    </w:p>
    <w:p w:rsidR="00B97309" w:rsidRPr="00A26E86" w:rsidRDefault="00B97309" w:rsidP="00B97309">
      <w:pPr>
        <w:spacing w:after="0" w:line="240" w:lineRule="auto"/>
        <w:ind w:firstLine="708"/>
        <w:jc w:val="both"/>
        <w:rPr>
          <w:rFonts w:ascii="Times New Roman" w:hAnsi="Times New Roman" w:cs="Times New Roman"/>
          <w:bCs/>
          <w:sz w:val="28"/>
          <w:szCs w:val="28"/>
        </w:rPr>
      </w:pPr>
      <w:r w:rsidRPr="00A26E86">
        <w:rPr>
          <w:rFonts w:ascii="Times New Roman" w:hAnsi="Times New Roman" w:cs="Times New Roman"/>
          <w:bCs/>
          <w:sz w:val="28"/>
          <w:szCs w:val="28"/>
        </w:rPr>
        <w:t xml:space="preserve"> - доля благоустроенных дворовых территорий по отношению к общему количеству </w:t>
      </w:r>
      <w:proofErr w:type="gramStart"/>
      <w:r w:rsidRPr="00A26E86">
        <w:rPr>
          <w:rFonts w:ascii="Times New Roman" w:hAnsi="Times New Roman" w:cs="Times New Roman"/>
          <w:bCs/>
          <w:sz w:val="28"/>
          <w:szCs w:val="28"/>
        </w:rPr>
        <w:t>дворовых территорий, нуждающихся в благоустройстве составила</w:t>
      </w:r>
      <w:proofErr w:type="gramEnd"/>
      <w:r w:rsidRPr="00A26E86">
        <w:rPr>
          <w:rFonts w:ascii="Times New Roman" w:hAnsi="Times New Roman" w:cs="Times New Roman"/>
          <w:bCs/>
          <w:sz w:val="28"/>
          <w:szCs w:val="28"/>
        </w:rPr>
        <w:t xml:space="preserve"> 2,372%, что соответствует запланированному уровню на 2017 год;</w:t>
      </w:r>
    </w:p>
    <w:p w:rsidR="00B97309" w:rsidRPr="00A26E86" w:rsidRDefault="00B97309" w:rsidP="00B97309">
      <w:pPr>
        <w:spacing w:after="0" w:line="240" w:lineRule="auto"/>
        <w:ind w:firstLine="708"/>
        <w:jc w:val="both"/>
        <w:rPr>
          <w:rFonts w:ascii="Times New Roman" w:hAnsi="Times New Roman" w:cs="Times New Roman"/>
          <w:bCs/>
          <w:sz w:val="28"/>
          <w:szCs w:val="28"/>
        </w:rPr>
      </w:pPr>
      <w:r w:rsidRPr="00A26E86">
        <w:rPr>
          <w:rFonts w:ascii="Times New Roman" w:hAnsi="Times New Roman" w:cs="Times New Roman"/>
          <w:bCs/>
          <w:sz w:val="28"/>
          <w:szCs w:val="28"/>
        </w:rPr>
        <w:t xml:space="preserve"> - доля площади благоустроенных дворовых территорий по отношению к </w:t>
      </w:r>
      <w:proofErr w:type="gramStart"/>
      <w:r w:rsidRPr="00A26E86">
        <w:rPr>
          <w:rFonts w:ascii="Times New Roman" w:hAnsi="Times New Roman" w:cs="Times New Roman"/>
          <w:bCs/>
          <w:sz w:val="28"/>
          <w:szCs w:val="28"/>
        </w:rPr>
        <w:t>общей площади  дворовых территорий, нуждающихся в благоустройстве составила</w:t>
      </w:r>
      <w:proofErr w:type="gramEnd"/>
      <w:r w:rsidRPr="00A26E86">
        <w:rPr>
          <w:rFonts w:ascii="Times New Roman" w:hAnsi="Times New Roman" w:cs="Times New Roman"/>
          <w:bCs/>
          <w:sz w:val="28"/>
          <w:szCs w:val="28"/>
        </w:rPr>
        <w:t xml:space="preserve"> 2,493%, что на 1,009% превышает запланированный показатель на 2017 год;</w:t>
      </w:r>
    </w:p>
    <w:p w:rsidR="00B97309" w:rsidRPr="00A26E86" w:rsidRDefault="00B97309" w:rsidP="00B97309">
      <w:pPr>
        <w:spacing w:after="0" w:line="240" w:lineRule="auto"/>
        <w:ind w:firstLine="708"/>
        <w:jc w:val="both"/>
        <w:rPr>
          <w:rFonts w:ascii="Times New Roman" w:hAnsi="Times New Roman" w:cs="Times New Roman"/>
          <w:bCs/>
          <w:sz w:val="28"/>
          <w:szCs w:val="28"/>
        </w:rPr>
      </w:pPr>
      <w:r w:rsidRPr="00A26E86">
        <w:rPr>
          <w:rFonts w:ascii="Times New Roman" w:hAnsi="Times New Roman" w:cs="Times New Roman"/>
          <w:bCs/>
          <w:sz w:val="28"/>
          <w:szCs w:val="28"/>
        </w:rPr>
        <w:t xml:space="preserve">- доля </w:t>
      </w:r>
      <w:proofErr w:type="gramStart"/>
      <w:r w:rsidRPr="00A26E86">
        <w:rPr>
          <w:rFonts w:ascii="Times New Roman" w:hAnsi="Times New Roman" w:cs="Times New Roman"/>
          <w:bCs/>
          <w:sz w:val="28"/>
          <w:szCs w:val="28"/>
        </w:rPr>
        <w:t>населения, проживающего в жилом фонде с благоустроенными дворовыми территориями по отношению к общей численности населения муниципального образования города-курорта Пятигорска составила</w:t>
      </w:r>
      <w:proofErr w:type="gramEnd"/>
      <w:r w:rsidRPr="00A26E86">
        <w:rPr>
          <w:rFonts w:ascii="Times New Roman" w:hAnsi="Times New Roman" w:cs="Times New Roman"/>
          <w:bCs/>
          <w:sz w:val="28"/>
          <w:szCs w:val="28"/>
        </w:rPr>
        <w:t xml:space="preserve"> 1,218%, что соответствует запланированному уровню на 2017 год;</w:t>
      </w:r>
    </w:p>
    <w:p w:rsidR="00B97309" w:rsidRPr="00A26E86" w:rsidRDefault="00B97309" w:rsidP="00B97309">
      <w:pPr>
        <w:spacing w:after="0" w:line="240" w:lineRule="auto"/>
        <w:ind w:firstLine="708"/>
        <w:jc w:val="both"/>
        <w:rPr>
          <w:rFonts w:ascii="Times New Roman" w:hAnsi="Times New Roman" w:cs="Times New Roman"/>
          <w:bCs/>
          <w:sz w:val="28"/>
          <w:szCs w:val="28"/>
        </w:rPr>
      </w:pPr>
      <w:r w:rsidRPr="00A26E86">
        <w:rPr>
          <w:rFonts w:ascii="Times New Roman" w:hAnsi="Times New Roman" w:cs="Times New Roman"/>
          <w:bCs/>
          <w:sz w:val="28"/>
          <w:szCs w:val="28"/>
        </w:rPr>
        <w:t>- количество благоустроенных территорий общего пользования составило 1 ед., что соответствует запланированному показателю на 2017 год;</w:t>
      </w:r>
    </w:p>
    <w:p w:rsidR="00B97309" w:rsidRPr="00A26E86" w:rsidRDefault="00B97309" w:rsidP="00B97309">
      <w:pPr>
        <w:spacing w:after="0" w:line="240" w:lineRule="auto"/>
        <w:ind w:firstLine="708"/>
        <w:jc w:val="both"/>
        <w:rPr>
          <w:rFonts w:ascii="Times New Roman" w:hAnsi="Times New Roman" w:cs="Times New Roman"/>
          <w:bCs/>
          <w:sz w:val="28"/>
          <w:szCs w:val="28"/>
        </w:rPr>
      </w:pPr>
      <w:r w:rsidRPr="00A26E86">
        <w:rPr>
          <w:rFonts w:ascii="Times New Roman" w:hAnsi="Times New Roman" w:cs="Times New Roman"/>
          <w:bCs/>
          <w:sz w:val="28"/>
          <w:szCs w:val="28"/>
        </w:rPr>
        <w:t xml:space="preserve">- площадь благоустроенных территорий общего пользования составила 7,9 тыс. кв. м., что превышает на 5,4 </w:t>
      </w:r>
      <w:proofErr w:type="spellStart"/>
      <w:r w:rsidRPr="00A26E86">
        <w:rPr>
          <w:rFonts w:ascii="Times New Roman" w:hAnsi="Times New Roman" w:cs="Times New Roman"/>
          <w:bCs/>
          <w:sz w:val="28"/>
          <w:szCs w:val="28"/>
        </w:rPr>
        <w:t>кв.м</w:t>
      </w:r>
      <w:proofErr w:type="spellEnd"/>
      <w:r w:rsidRPr="00A26E86">
        <w:rPr>
          <w:rFonts w:ascii="Times New Roman" w:hAnsi="Times New Roman" w:cs="Times New Roman"/>
          <w:bCs/>
          <w:sz w:val="28"/>
          <w:szCs w:val="28"/>
        </w:rPr>
        <w:t xml:space="preserve">. или на 316% запланированный показатель на 2017 год; </w:t>
      </w:r>
    </w:p>
    <w:p w:rsidR="00B97309" w:rsidRPr="00A26E86" w:rsidRDefault="00B97309" w:rsidP="00B97309">
      <w:pPr>
        <w:spacing w:after="0" w:line="240" w:lineRule="auto"/>
        <w:ind w:firstLine="708"/>
        <w:jc w:val="both"/>
        <w:rPr>
          <w:rFonts w:ascii="Times New Roman" w:hAnsi="Times New Roman" w:cs="Times New Roman"/>
          <w:bCs/>
          <w:sz w:val="28"/>
          <w:szCs w:val="28"/>
        </w:rPr>
      </w:pPr>
      <w:r w:rsidRPr="00A26E86">
        <w:rPr>
          <w:rFonts w:ascii="Times New Roman" w:hAnsi="Times New Roman" w:cs="Times New Roman"/>
          <w:bCs/>
          <w:sz w:val="28"/>
          <w:szCs w:val="28"/>
        </w:rPr>
        <w:t xml:space="preserve">- доля площади благоустроенных территорий общего пользования по отношению к </w:t>
      </w:r>
      <w:proofErr w:type="gramStart"/>
      <w:r w:rsidRPr="00A26E86">
        <w:rPr>
          <w:rFonts w:ascii="Times New Roman" w:hAnsi="Times New Roman" w:cs="Times New Roman"/>
          <w:bCs/>
          <w:sz w:val="28"/>
          <w:szCs w:val="28"/>
        </w:rPr>
        <w:t>общей площади территорий общего пользования, нуждающихся в благоустройстве составила</w:t>
      </w:r>
      <w:proofErr w:type="gramEnd"/>
      <w:r w:rsidRPr="00A26E86">
        <w:rPr>
          <w:rFonts w:ascii="Times New Roman" w:hAnsi="Times New Roman" w:cs="Times New Roman"/>
          <w:bCs/>
          <w:sz w:val="28"/>
          <w:szCs w:val="28"/>
        </w:rPr>
        <w:t xml:space="preserve"> 0,165 %, что превышает на 0,113% запланированный уровень на 2017 год;</w:t>
      </w:r>
    </w:p>
    <w:p w:rsidR="00B97309" w:rsidRPr="00A26E86" w:rsidRDefault="00B97309" w:rsidP="00B97309">
      <w:pPr>
        <w:spacing w:after="0" w:line="240" w:lineRule="auto"/>
        <w:ind w:firstLine="708"/>
        <w:jc w:val="both"/>
        <w:rPr>
          <w:rFonts w:ascii="Times New Roman" w:hAnsi="Times New Roman" w:cs="Times New Roman"/>
          <w:bCs/>
          <w:sz w:val="28"/>
          <w:szCs w:val="28"/>
        </w:rPr>
      </w:pPr>
      <w:r w:rsidRPr="00A26E86">
        <w:rPr>
          <w:rFonts w:ascii="Times New Roman" w:hAnsi="Times New Roman" w:cs="Times New Roman"/>
          <w:bCs/>
          <w:sz w:val="28"/>
          <w:szCs w:val="28"/>
        </w:rPr>
        <w:t xml:space="preserve">- </w:t>
      </w:r>
      <w:proofErr w:type="gramStart"/>
      <w:r w:rsidRPr="00A26E86">
        <w:rPr>
          <w:rFonts w:ascii="Times New Roman" w:hAnsi="Times New Roman" w:cs="Times New Roman"/>
          <w:bCs/>
          <w:sz w:val="28"/>
          <w:szCs w:val="28"/>
        </w:rPr>
        <w:t>площадь благоустроенных территорий общего пользования, приходящаяся на 1 жителя муниципального образования города-курорта Пятигорска составила</w:t>
      </w:r>
      <w:proofErr w:type="gramEnd"/>
      <w:r w:rsidRPr="00A26E86">
        <w:rPr>
          <w:rFonts w:ascii="Times New Roman" w:hAnsi="Times New Roman" w:cs="Times New Roman"/>
          <w:bCs/>
          <w:sz w:val="28"/>
          <w:szCs w:val="28"/>
        </w:rPr>
        <w:t xml:space="preserve"> 0,037 тыс. кв. м., что на 0,025 тыс. кв. м. превышает запланированный показатель на 2017 год.</w:t>
      </w:r>
    </w:p>
    <w:p w:rsidR="00A967E7" w:rsidRPr="00A26E86" w:rsidRDefault="00B97309" w:rsidP="00B97309">
      <w:pPr>
        <w:spacing w:after="0" w:line="240" w:lineRule="auto"/>
        <w:ind w:firstLine="708"/>
        <w:jc w:val="both"/>
        <w:rPr>
          <w:rFonts w:ascii="Times New Roman" w:hAnsi="Times New Roman" w:cs="Times New Roman"/>
          <w:bCs/>
          <w:sz w:val="28"/>
          <w:szCs w:val="28"/>
        </w:rPr>
      </w:pPr>
      <w:r w:rsidRPr="00A26E86">
        <w:rPr>
          <w:rFonts w:ascii="Times New Roman" w:hAnsi="Times New Roman" w:cs="Times New Roman"/>
          <w:bCs/>
          <w:sz w:val="28"/>
          <w:szCs w:val="28"/>
        </w:rPr>
        <w:t>Н</w:t>
      </w:r>
      <w:r w:rsidR="00A967E7" w:rsidRPr="00A26E86">
        <w:rPr>
          <w:rFonts w:ascii="Times New Roman" w:hAnsi="Times New Roman" w:cs="Times New Roman"/>
          <w:bCs/>
          <w:sz w:val="28"/>
          <w:szCs w:val="28"/>
        </w:rPr>
        <w:t>а</w:t>
      </w:r>
      <w:r w:rsidRPr="00A26E86">
        <w:rPr>
          <w:rFonts w:ascii="Times New Roman" w:hAnsi="Times New Roman" w:cs="Times New Roman"/>
          <w:bCs/>
          <w:sz w:val="28"/>
          <w:szCs w:val="28"/>
        </w:rPr>
        <w:t xml:space="preserve"> 2017 год запланировано подпрограммой 4 и исполнено в срок</w:t>
      </w:r>
      <w:r w:rsidR="000C46B0" w:rsidRPr="00A26E86">
        <w:rPr>
          <w:rFonts w:ascii="Times New Roman" w:hAnsi="Times New Roman" w:cs="Times New Roman"/>
          <w:bCs/>
          <w:sz w:val="28"/>
          <w:szCs w:val="28"/>
        </w:rPr>
        <w:t xml:space="preserve"> </w:t>
      </w:r>
      <w:r w:rsidRPr="00A26E86">
        <w:rPr>
          <w:rFonts w:ascii="Times New Roman" w:hAnsi="Times New Roman" w:cs="Times New Roman"/>
          <w:bCs/>
          <w:sz w:val="28"/>
          <w:szCs w:val="28"/>
        </w:rPr>
        <w:t>1 контрольное событие</w:t>
      </w:r>
      <w:r w:rsidR="00A967E7" w:rsidRPr="00A26E86">
        <w:rPr>
          <w:rFonts w:ascii="Times New Roman" w:hAnsi="Times New Roman" w:cs="Times New Roman"/>
          <w:bCs/>
          <w:sz w:val="28"/>
          <w:szCs w:val="28"/>
        </w:rPr>
        <w:t xml:space="preserve">. </w:t>
      </w:r>
    </w:p>
    <w:p w:rsidR="00107242" w:rsidRPr="00A26E86" w:rsidRDefault="00017349" w:rsidP="00DF3001">
      <w:pPr>
        <w:spacing w:after="0" w:line="240" w:lineRule="auto"/>
        <w:ind w:firstLine="709"/>
        <w:jc w:val="both"/>
        <w:rPr>
          <w:rFonts w:ascii="Times New Roman" w:hAnsi="Times New Roman" w:cs="Times New Roman"/>
          <w:bCs/>
          <w:sz w:val="28"/>
          <w:szCs w:val="28"/>
        </w:rPr>
      </w:pPr>
      <w:proofErr w:type="gramStart"/>
      <w:r w:rsidRPr="00A26E86">
        <w:rPr>
          <w:rFonts w:ascii="Times New Roman" w:hAnsi="Times New Roman" w:cs="Times New Roman"/>
          <w:b/>
          <w:bCs/>
          <w:sz w:val="28"/>
          <w:szCs w:val="28"/>
          <w:lang w:val="en-US"/>
        </w:rPr>
        <w:t>IV</w:t>
      </w:r>
      <w:r w:rsidRPr="00A26E86">
        <w:rPr>
          <w:rFonts w:ascii="Times New Roman" w:hAnsi="Times New Roman" w:cs="Times New Roman"/>
          <w:b/>
          <w:bCs/>
          <w:sz w:val="28"/>
          <w:szCs w:val="28"/>
        </w:rPr>
        <w:t xml:space="preserve"> </w:t>
      </w:r>
      <w:r w:rsidR="00107242" w:rsidRPr="00A26E86">
        <w:rPr>
          <w:rFonts w:ascii="Times New Roman" w:hAnsi="Times New Roman" w:cs="Times New Roman"/>
          <w:b/>
          <w:bCs/>
          <w:sz w:val="28"/>
          <w:szCs w:val="28"/>
        </w:rPr>
        <w:t>Муниципальная программа города-курорта Пятигорска «Молодежная политика»</w:t>
      </w:r>
      <w:r w:rsidRPr="00A26E86">
        <w:rPr>
          <w:rFonts w:ascii="Times New Roman" w:hAnsi="Times New Roman" w:cs="Times New Roman"/>
          <w:b/>
          <w:bCs/>
          <w:sz w:val="28"/>
          <w:szCs w:val="28"/>
        </w:rPr>
        <w:t xml:space="preserve"> </w:t>
      </w:r>
      <w:r w:rsidRPr="00A26E86">
        <w:rPr>
          <w:rFonts w:ascii="Times New Roman" w:hAnsi="Times New Roman" w:cs="Times New Roman"/>
          <w:bCs/>
          <w:sz w:val="28"/>
          <w:szCs w:val="28"/>
        </w:rPr>
        <w:t xml:space="preserve">(далее – Программа </w:t>
      </w:r>
      <w:r w:rsidRPr="00A26E86">
        <w:rPr>
          <w:rFonts w:ascii="Times New Roman" w:hAnsi="Times New Roman" w:cs="Times New Roman"/>
          <w:bCs/>
          <w:sz w:val="28"/>
          <w:szCs w:val="28"/>
          <w:lang w:val="en-US"/>
        </w:rPr>
        <w:t>IV</w:t>
      </w:r>
      <w:r w:rsidRPr="00A26E86">
        <w:rPr>
          <w:rFonts w:ascii="Times New Roman" w:hAnsi="Times New Roman" w:cs="Times New Roman"/>
          <w:bCs/>
          <w:sz w:val="28"/>
          <w:szCs w:val="28"/>
        </w:rPr>
        <w:t>)</w:t>
      </w:r>
      <w:r w:rsidR="00107242" w:rsidRPr="00A26E86">
        <w:rPr>
          <w:rFonts w:ascii="Times New Roman" w:hAnsi="Times New Roman" w:cs="Times New Roman"/>
          <w:bCs/>
          <w:sz w:val="28"/>
          <w:szCs w:val="28"/>
        </w:rPr>
        <w:t xml:space="preserve"> утверждена постановлением администрации города Пятигорска от 20 мая 2014 г. № 1625 (</w:t>
      </w:r>
      <w:r w:rsidR="00541E00" w:rsidRPr="00A26E86">
        <w:rPr>
          <w:rFonts w:ascii="Times New Roman" w:hAnsi="Times New Roman" w:cs="Times New Roman"/>
          <w:bCs/>
          <w:sz w:val="28"/>
          <w:szCs w:val="28"/>
        </w:rPr>
        <w:t xml:space="preserve">в 2017 году в программу были внесены изменения постановлениями администрации города Пятигорска </w:t>
      </w:r>
      <w:r w:rsidR="00BF4A8E" w:rsidRPr="00A26E86">
        <w:rPr>
          <w:rFonts w:ascii="Times New Roman" w:hAnsi="Times New Roman" w:cs="Times New Roman"/>
          <w:bCs/>
          <w:sz w:val="28"/>
          <w:szCs w:val="28"/>
        </w:rPr>
        <w:t>от 25.01.2017 г. № 248</w:t>
      </w:r>
      <w:r w:rsidR="000406EC" w:rsidRPr="00A26E86">
        <w:rPr>
          <w:rFonts w:ascii="Times New Roman" w:hAnsi="Times New Roman" w:cs="Times New Roman"/>
          <w:bCs/>
          <w:sz w:val="28"/>
          <w:szCs w:val="28"/>
        </w:rPr>
        <w:t>, от 27.03.2017 г.</w:t>
      </w:r>
      <w:proofErr w:type="gramEnd"/>
      <w:r w:rsidR="000406EC" w:rsidRPr="00A26E86">
        <w:rPr>
          <w:rFonts w:ascii="Times New Roman" w:hAnsi="Times New Roman" w:cs="Times New Roman"/>
          <w:bCs/>
          <w:sz w:val="28"/>
          <w:szCs w:val="28"/>
        </w:rPr>
        <w:t xml:space="preserve">  № 1129</w:t>
      </w:r>
      <w:r w:rsidR="00107242" w:rsidRPr="00A26E86">
        <w:rPr>
          <w:rFonts w:ascii="Times New Roman" w:hAnsi="Times New Roman" w:cs="Times New Roman"/>
          <w:bCs/>
          <w:sz w:val="28"/>
          <w:szCs w:val="28"/>
        </w:rPr>
        <w:t>).</w:t>
      </w:r>
    </w:p>
    <w:p w:rsidR="00017349" w:rsidRPr="00A26E86" w:rsidRDefault="000406EC"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sz w:val="28"/>
          <w:szCs w:val="28"/>
        </w:rPr>
        <w:t>Реализация Программы в 2017</w:t>
      </w:r>
      <w:r w:rsidR="00017349" w:rsidRPr="00A26E86">
        <w:rPr>
          <w:rFonts w:ascii="Times New Roman" w:hAnsi="Times New Roman" w:cs="Times New Roman"/>
          <w:sz w:val="28"/>
          <w:szCs w:val="28"/>
        </w:rPr>
        <w:t xml:space="preserve"> году осуществлялась в соответствии с «Детальным планом-графиком реализации муниципальной программы </w:t>
      </w:r>
      <w:r w:rsidR="00017349" w:rsidRPr="00A26E86">
        <w:rPr>
          <w:rFonts w:ascii="Times New Roman" w:hAnsi="Times New Roman" w:cs="Times New Roman"/>
          <w:sz w:val="28"/>
          <w:szCs w:val="28"/>
        </w:rPr>
        <w:lastRenderedPageBreak/>
        <w:t>города-курорта Пятигорска «Молодежная политика» на 201</w:t>
      </w:r>
      <w:r w:rsidRPr="00A26E86">
        <w:rPr>
          <w:rFonts w:ascii="Times New Roman" w:hAnsi="Times New Roman" w:cs="Times New Roman"/>
          <w:sz w:val="28"/>
          <w:szCs w:val="28"/>
        </w:rPr>
        <w:t>7</w:t>
      </w:r>
      <w:r w:rsidR="009F5213" w:rsidRPr="00A26E86">
        <w:rPr>
          <w:rFonts w:ascii="Times New Roman" w:hAnsi="Times New Roman" w:cs="Times New Roman"/>
          <w:sz w:val="28"/>
          <w:szCs w:val="28"/>
        </w:rPr>
        <w:t xml:space="preserve"> год и на плановый период 2</w:t>
      </w:r>
      <w:r w:rsidRPr="00A26E86">
        <w:rPr>
          <w:rFonts w:ascii="Times New Roman" w:hAnsi="Times New Roman" w:cs="Times New Roman"/>
          <w:sz w:val="28"/>
          <w:szCs w:val="28"/>
        </w:rPr>
        <w:t>018 и 2019</w:t>
      </w:r>
      <w:r w:rsidR="00017349" w:rsidRPr="00A26E86">
        <w:rPr>
          <w:rFonts w:ascii="Times New Roman" w:hAnsi="Times New Roman" w:cs="Times New Roman"/>
          <w:sz w:val="28"/>
          <w:szCs w:val="28"/>
        </w:rPr>
        <w:t xml:space="preserve"> годов».</w:t>
      </w:r>
    </w:p>
    <w:p w:rsidR="00107242" w:rsidRPr="00A26E86" w:rsidRDefault="00107242"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На реализацию м</w:t>
      </w:r>
      <w:r w:rsidR="00017349" w:rsidRPr="00A26E86">
        <w:rPr>
          <w:rFonts w:ascii="Times New Roman" w:hAnsi="Times New Roman" w:cs="Times New Roman"/>
          <w:bCs/>
          <w:sz w:val="28"/>
          <w:szCs w:val="28"/>
        </w:rPr>
        <w:t xml:space="preserve">ероприятий Программы </w:t>
      </w:r>
      <w:r w:rsidR="00017349" w:rsidRPr="00A26E86">
        <w:rPr>
          <w:rFonts w:ascii="Times New Roman" w:hAnsi="Times New Roman" w:cs="Times New Roman"/>
          <w:bCs/>
          <w:sz w:val="28"/>
          <w:szCs w:val="28"/>
          <w:lang w:val="en-US"/>
        </w:rPr>
        <w:t>IV</w:t>
      </w:r>
      <w:r w:rsidR="000406EC" w:rsidRPr="00A26E86">
        <w:rPr>
          <w:rFonts w:ascii="Times New Roman" w:hAnsi="Times New Roman" w:cs="Times New Roman"/>
          <w:bCs/>
          <w:sz w:val="28"/>
          <w:szCs w:val="28"/>
        </w:rPr>
        <w:t xml:space="preserve"> в 2017</w:t>
      </w:r>
      <w:r w:rsidRPr="00A26E86">
        <w:rPr>
          <w:rFonts w:ascii="Times New Roman" w:hAnsi="Times New Roman" w:cs="Times New Roman"/>
          <w:bCs/>
          <w:sz w:val="28"/>
          <w:szCs w:val="28"/>
        </w:rPr>
        <w:t xml:space="preserve"> году </w:t>
      </w:r>
      <w:r w:rsidR="00017349" w:rsidRPr="00A26E86">
        <w:rPr>
          <w:rFonts w:ascii="Times New Roman" w:hAnsi="Times New Roman" w:cs="Times New Roman"/>
          <w:bCs/>
          <w:sz w:val="28"/>
          <w:szCs w:val="28"/>
        </w:rPr>
        <w:t xml:space="preserve">было </w:t>
      </w:r>
      <w:r w:rsidRPr="00A26E86">
        <w:rPr>
          <w:rFonts w:ascii="Times New Roman" w:hAnsi="Times New Roman" w:cs="Times New Roman"/>
          <w:bCs/>
          <w:sz w:val="28"/>
          <w:szCs w:val="28"/>
        </w:rPr>
        <w:t xml:space="preserve">запланировано </w:t>
      </w:r>
      <w:r w:rsidR="000406EC" w:rsidRPr="00A26E86">
        <w:rPr>
          <w:rFonts w:ascii="Times New Roman" w:hAnsi="Times New Roman" w:cs="Times New Roman"/>
          <w:bCs/>
          <w:sz w:val="28"/>
          <w:szCs w:val="28"/>
        </w:rPr>
        <w:t xml:space="preserve"> 8 429,71 </w:t>
      </w:r>
      <w:r w:rsidR="00017349" w:rsidRPr="00A26E86">
        <w:rPr>
          <w:rFonts w:ascii="Times New Roman" w:hAnsi="Times New Roman" w:cs="Times New Roman"/>
          <w:bCs/>
          <w:sz w:val="28"/>
          <w:szCs w:val="28"/>
        </w:rPr>
        <w:t xml:space="preserve">тыс. рублей </w:t>
      </w:r>
      <w:r w:rsidRPr="00A26E86">
        <w:rPr>
          <w:rFonts w:ascii="Times New Roman" w:hAnsi="Times New Roman" w:cs="Times New Roman"/>
          <w:bCs/>
          <w:sz w:val="28"/>
          <w:szCs w:val="28"/>
        </w:rPr>
        <w:t>за счет средств местного бюджета.</w:t>
      </w:r>
      <w:r w:rsidR="00017349" w:rsidRPr="00A26E86">
        <w:rPr>
          <w:rFonts w:ascii="Times New Roman" w:hAnsi="Times New Roman" w:cs="Times New Roman"/>
          <w:bCs/>
          <w:sz w:val="28"/>
          <w:szCs w:val="28"/>
        </w:rPr>
        <w:t xml:space="preserve"> </w:t>
      </w:r>
      <w:r w:rsidRPr="00A26E86">
        <w:rPr>
          <w:rFonts w:ascii="Times New Roman" w:hAnsi="Times New Roman" w:cs="Times New Roman"/>
          <w:bCs/>
          <w:sz w:val="28"/>
          <w:szCs w:val="28"/>
        </w:rPr>
        <w:t>В соответствии с бюджетной росписью бюджетные ассигнования на реализацию</w:t>
      </w:r>
      <w:r w:rsidR="009F5213" w:rsidRPr="00A26E86">
        <w:rPr>
          <w:rFonts w:ascii="Times New Roman" w:hAnsi="Times New Roman" w:cs="Times New Roman"/>
          <w:bCs/>
          <w:sz w:val="28"/>
          <w:szCs w:val="28"/>
        </w:rPr>
        <w:t xml:space="preserve"> Программы были увеличены </w:t>
      </w:r>
      <w:r w:rsidR="000406EC" w:rsidRPr="00A26E86">
        <w:rPr>
          <w:rFonts w:ascii="Times New Roman" w:hAnsi="Times New Roman" w:cs="Times New Roman"/>
          <w:bCs/>
          <w:sz w:val="28"/>
          <w:szCs w:val="28"/>
        </w:rPr>
        <w:t xml:space="preserve">до 8 574,59 </w:t>
      </w:r>
      <w:r w:rsidRPr="00A26E86">
        <w:rPr>
          <w:rFonts w:ascii="Times New Roman" w:hAnsi="Times New Roman" w:cs="Times New Roman"/>
          <w:bCs/>
          <w:sz w:val="28"/>
          <w:szCs w:val="28"/>
        </w:rPr>
        <w:t xml:space="preserve">тыс. рублей. </w:t>
      </w:r>
    </w:p>
    <w:p w:rsidR="00F84DC5" w:rsidRPr="00A26E86" w:rsidRDefault="00F84DC5"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Кассовые расхо</w:t>
      </w:r>
      <w:r w:rsidR="000406EC" w:rsidRPr="00A26E86">
        <w:rPr>
          <w:rFonts w:ascii="Times New Roman" w:hAnsi="Times New Roman" w:cs="Times New Roman"/>
          <w:bCs/>
          <w:sz w:val="28"/>
          <w:szCs w:val="28"/>
        </w:rPr>
        <w:t>ды по мероприятиям Программы за 2017</w:t>
      </w:r>
      <w:r w:rsidRPr="00A26E86">
        <w:rPr>
          <w:rFonts w:ascii="Times New Roman" w:hAnsi="Times New Roman" w:cs="Times New Roman"/>
          <w:bCs/>
          <w:sz w:val="28"/>
          <w:szCs w:val="28"/>
        </w:rPr>
        <w:t xml:space="preserve"> год составили </w:t>
      </w:r>
      <w:r w:rsidR="000406EC" w:rsidRPr="00A26E86">
        <w:rPr>
          <w:rFonts w:ascii="Times New Roman" w:hAnsi="Times New Roman" w:cs="Times New Roman"/>
          <w:bCs/>
          <w:sz w:val="28"/>
          <w:szCs w:val="28"/>
        </w:rPr>
        <w:t xml:space="preserve">8 573,34 </w:t>
      </w:r>
      <w:r w:rsidRPr="00A26E86">
        <w:rPr>
          <w:rFonts w:ascii="Times New Roman" w:hAnsi="Times New Roman" w:cs="Times New Roman"/>
          <w:bCs/>
          <w:sz w:val="28"/>
          <w:szCs w:val="28"/>
        </w:rPr>
        <w:t xml:space="preserve">тыс. рублей (99,9 % к бюджетной росписи). </w:t>
      </w:r>
    </w:p>
    <w:p w:rsidR="00D84696" w:rsidRPr="00A26E86" w:rsidRDefault="00F84DC5" w:rsidP="00D84696">
      <w:pPr>
        <w:spacing w:after="0" w:line="240" w:lineRule="auto"/>
        <w:ind w:firstLine="709"/>
        <w:jc w:val="both"/>
        <w:rPr>
          <w:rFonts w:ascii="Times New Roman" w:hAnsi="Times New Roman" w:cs="Times New Roman"/>
          <w:bCs/>
          <w:sz w:val="28"/>
          <w:szCs w:val="28"/>
        </w:rPr>
      </w:pPr>
      <w:proofErr w:type="gramStart"/>
      <w:r w:rsidRPr="00A26E86">
        <w:rPr>
          <w:rFonts w:ascii="Times New Roman" w:hAnsi="Times New Roman" w:cs="Times New Roman"/>
          <w:b/>
          <w:bCs/>
          <w:i/>
          <w:sz w:val="28"/>
          <w:szCs w:val="28"/>
        </w:rPr>
        <w:t>В рамках реализации Подпрограммы 1 «Поддержка талантливой и инициативной молодежи города-курорта</w:t>
      </w:r>
      <w:r w:rsidR="00DE38C5" w:rsidRPr="00A26E86">
        <w:rPr>
          <w:rFonts w:ascii="Times New Roman" w:hAnsi="Times New Roman" w:cs="Times New Roman"/>
          <w:b/>
          <w:bCs/>
          <w:i/>
          <w:sz w:val="28"/>
          <w:szCs w:val="28"/>
        </w:rPr>
        <w:t xml:space="preserve"> Пятигорска</w:t>
      </w:r>
      <w:r w:rsidRPr="00A26E86">
        <w:rPr>
          <w:rFonts w:ascii="Times New Roman" w:hAnsi="Times New Roman" w:cs="Times New Roman"/>
          <w:b/>
          <w:bCs/>
          <w:i/>
          <w:sz w:val="28"/>
          <w:szCs w:val="28"/>
        </w:rPr>
        <w:t>»</w:t>
      </w:r>
      <w:r w:rsidRPr="00A26E86">
        <w:rPr>
          <w:rFonts w:ascii="Times New Roman" w:hAnsi="Times New Roman" w:cs="Times New Roman"/>
          <w:bCs/>
          <w:sz w:val="28"/>
          <w:szCs w:val="28"/>
        </w:rPr>
        <w:t xml:space="preserve"> </w:t>
      </w:r>
      <w:r w:rsidR="00D84696" w:rsidRPr="00A26E86">
        <w:rPr>
          <w:rFonts w:ascii="Times New Roman" w:hAnsi="Times New Roman" w:cs="Times New Roman"/>
          <w:bCs/>
          <w:sz w:val="28"/>
          <w:szCs w:val="28"/>
        </w:rPr>
        <w:t>в отчетном периоде проведено 24 организационно-воспитательных ме</w:t>
      </w:r>
      <w:r w:rsidR="00DE38C5" w:rsidRPr="00A26E86">
        <w:rPr>
          <w:rFonts w:ascii="Times New Roman" w:hAnsi="Times New Roman" w:cs="Times New Roman"/>
          <w:bCs/>
          <w:sz w:val="28"/>
          <w:szCs w:val="28"/>
        </w:rPr>
        <w:t>роприятия</w:t>
      </w:r>
      <w:r w:rsidR="00D84696" w:rsidRPr="00A26E86">
        <w:rPr>
          <w:rFonts w:ascii="Times New Roman" w:hAnsi="Times New Roman" w:cs="Times New Roman"/>
          <w:bCs/>
          <w:sz w:val="28"/>
          <w:szCs w:val="28"/>
        </w:rPr>
        <w:t xml:space="preserve"> с молодежью города, в которых приняли участие 3850 человек (городской конкурс «Лидер», игры Пятигорской открытой лиги КВН, игры городской Юн</w:t>
      </w:r>
      <w:r w:rsidR="002352D2" w:rsidRPr="00A26E86">
        <w:rPr>
          <w:rFonts w:ascii="Times New Roman" w:hAnsi="Times New Roman" w:cs="Times New Roman"/>
          <w:bCs/>
          <w:sz w:val="28"/>
          <w:szCs w:val="28"/>
        </w:rPr>
        <w:t>иор-лиги КВН, городской смотр-</w:t>
      </w:r>
      <w:r w:rsidR="00D84696" w:rsidRPr="00A26E86">
        <w:rPr>
          <w:rFonts w:ascii="Times New Roman" w:hAnsi="Times New Roman" w:cs="Times New Roman"/>
          <w:bCs/>
          <w:sz w:val="28"/>
          <w:szCs w:val="28"/>
        </w:rPr>
        <w:t xml:space="preserve">конкурс художественной самодеятельности «Студенческая весна», конкурс «Мисс и Мистер студенчество», городской этап конкурса «Лига ораторов», турнир по </w:t>
      </w:r>
      <w:proofErr w:type="spellStart"/>
      <w:r w:rsidR="00D84696" w:rsidRPr="00A26E86">
        <w:rPr>
          <w:rFonts w:ascii="Times New Roman" w:hAnsi="Times New Roman" w:cs="Times New Roman"/>
          <w:bCs/>
          <w:sz w:val="28"/>
          <w:szCs w:val="28"/>
        </w:rPr>
        <w:t>киберфутболу</w:t>
      </w:r>
      <w:proofErr w:type="spellEnd"/>
      <w:r w:rsidR="00D84696" w:rsidRPr="00A26E86">
        <w:rPr>
          <w:rFonts w:ascii="Times New Roman" w:hAnsi="Times New Roman" w:cs="Times New Roman"/>
          <w:bCs/>
          <w:sz w:val="28"/>
          <w:szCs w:val="28"/>
        </w:rPr>
        <w:t>, фестиваль</w:t>
      </w:r>
      <w:proofErr w:type="gramEnd"/>
      <w:r w:rsidR="00D84696" w:rsidRPr="00A26E86">
        <w:rPr>
          <w:rFonts w:ascii="Times New Roman" w:hAnsi="Times New Roman" w:cs="Times New Roman"/>
          <w:bCs/>
          <w:sz w:val="28"/>
          <w:szCs w:val="28"/>
        </w:rPr>
        <w:t xml:space="preserve"> первичных отделений «РСМ», </w:t>
      </w:r>
      <w:proofErr w:type="gramStart"/>
      <w:r w:rsidR="00D84696" w:rsidRPr="00A26E86">
        <w:rPr>
          <w:rFonts w:ascii="Times New Roman" w:hAnsi="Times New Roman" w:cs="Times New Roman"/>
          <w:bCs/>
          <w:sz w:val="28"/>
          <w:szCs w:val="28"/>
        </w:rPr>
        <w:t>молодежный</w:t>
      </w:r>
      <w:proofErr w:type="gramEnd"/>
      <w:r w:rsidR="00D84696" w:rsidRPr="00A26E86">
        <w:rPr>
          <w:rFonts w:ascii="Times New Roman" w:hAnsi="Times New Roman" w:cs="Times New Roman"/>
          <w:bCs/>
          <w:sz w:val="28"/>
          <w:szCs w:val="28"/>
        </w:rPr>
        <w:t xml:space="preserve"> </w:t>
      </w:r>
      <w:r w:rsidR="00D84696" w:rsidRPr="00A26E86">
        <w:rPr>
          <w:rFonts w:ascii="Times New Roman" w:hAnsi="Times New Roman" w:cs="Times New Roman"/>
          <w:bCs/>
          <w:sz w:val="28"/>
          <w:szCs w:val="28"/>
          <w:lang w:val="en-US"/>
        </w:rPr>
        <w:t>IQ</w:t>
      </w:r>
      <w:r w:rsidR="00D84696" w:rsidRPr="00A26E86">
        <w:rPr>
          <w:rFonts w:ascii="Times New Roman" w:hAnsi="Times New Roman" w:cs="Times New Roman"/>
          <w:bCs/>
          <w:sz w:val="28"/>
          <w:szCs w:val="28"/>
        </w:rPr>
        <w:t>-бал в СКФО, интеллектуальные игры «В чертогах разума» и т.д.).</w:t>
      </w:r>
    </w:p>
    <w:p w:rsidR="00D84696" w:rsidRPr="00A26E86" w:rsidRDefault="002352D2" w:rsidP="00D84696">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В Северо-Кавказском молодежном</w:t>
      </w:r>
      <w:r w:rsidR="00D84696" w:rsidRPr="00A26E86">
        <w:rPr>
          <w:rFonts w:ascii="Times New Roman" w:hAnsi="Times New Roman" w:cs="Times New Roman"/>
          <w:bCs/>
          <w:sz w:val="28"/>
          <w:szCs w:val="28"/>
        </w:rPr>
        <w:t xml:space="preserve"> форум</w:t>
      </w:r>
      <w:r w:rsidRPr="00A26E86">
        <w:rPr>
          <w:rFonts w:ascii="Times New Roman" w:hAnsi="Times New Roman" w:cs="Times New Roman"/>
          <w:bCs/>
          <w:sz w:val="28"/>
          <w:szCs w:val="28"/>
        </w:rPr>
        <w:t xml:space="preserve">е «Машук» </w:t>
      </w:r>
      <w:r w:rsidR="00D84696" w:rsidRPr="00A26E86">
        <w:rPr>
          <w:rFonts w:ascii="Times New Roman" w:hAnsi="Times New Roman" w:cs="Times New Roman"/>
          <w:bCs/>
          <w:sz w:val="28"/>
          <w:szCs w:val="28"/>
        </w:rPr>
        <w:t>от города Пятигорска приняли участие 53 человека, из них 6 молодых людей получили грант на реализацию проектов.</w:t>
      </w:r>
    </w:p>
    <w:p w:rsidR="002352D2" w:rsidRPr="00A26E86" w:rsidRDefault="002352D2" w:rsidP="002352D2">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Все основные мероприятия подпрограммы 1 реализованы в полном объеме, из 5 </w:t>
      </w:r>
      <w:proofErr w:type="gramStart"/>
      <w:r w:rsidRPr="00A26E86">
        <w:rPr>
          <w:rFonts w:ascii="Times New Roman" w:hAnsi="Times New Roman" w:cs="Times New Roman"/>
          <w:bCs/>
          <w:sz w:val="28"/>
          <w:szCs w:val="28"/>
        </w:rPr>
        <w:t>контрольных событий, запланированных на 2017 год исполнено</w:t>
      </w:r>
      <w:proofErr w:type="gramEnd"/>
      <w:r w:rsidRPr="00A26E86">
        <w:rPr>
          <w:rFonts w:ascii="Times New Roman" w:hAnsi="Times New Roman" w:cs="Times New Roman"/>
          <w:bCs/>
          <w:sz w:val="28"/>
          <w:szCs w:val="28"/>
        </w:rPr>
        <w:t xml:space="preserve"> в срок 5 контрольных событий, что позволило в 2017 году достигнуть следующих значений показателей:</w:t>
      </w:r>
    </w:p>
    <w:p w:rsidR="002352D2" w:rsidRPr="00A26E86" w:rsidRDefault="002352D2" w:rsidP="002352D2">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количество молодых людей, достигающих результатов лично, во Всероссийских, </w:t>
      </w:r>
      <w:proofErr w:type="spellStart"/>
      <w:r w:rsidRPr="00A26E86">
        <w:rPr>
          <w:rFonts w:ascii="Times New Roman" w:hAnsi="Times New Roman" w:cs="Times New Roman"/>
          <w:bCs/>
          <w:sz w:val="28"/>
          <w:szCs w:val="28"/>
        </w:rPr>
        <w:t>Всекавказских</w:t>
      </w:r>
      <w:proofErr w:type="spellEnd"/>
      <w:r w:rsidRPr="00A26E86">
        <w:rPr>
          <w:rFonts w:ascii="Times New Roman" w:hAnsi="Times New Roman" w:cs="Times New Roman"/>
          <w:bCs/>
          <w:sz w:val="28"/>
          <w:szCs w:val="28"/>
        </w:rPr>
        <w:t>, межрегиональ</w:t>
      </w:r>
      <w:r w:rsidR="00DE38C5" w:rsidRPr="00A26E86">
        <w:rPr>
          <w:rFonts w:ascii="Times New Roman" w:hAnsi="Times New Roman" w:cs="Times New Roman"/>
          <w:bCs/>
          <w:sz w:val="28"/>
          <w:szCs w:val="28"/>
        </w:rPr>
        <w:t>ных и краевых мероприятиях-</w:t>
      </w:r>
      <w:r w:rsidRPr="00A26E86">
        <w:rPr>
          <w:rFonts w:ascii="Times New Roman" w:hAnsi="Times New Roman" w:cs="Times New Roman"/>
          <w:bCs/>
          <w:sz w:val="28"/>
          <w:szCs w:val="28"/>
        </w:rPr>
        <w:t xml:space="preserve"> 79</w:t>
      </w:r>
      <w:r w:rsidR="00DE38C5" w:rsidRPr="00A26E86">
        <w:rPr>
          <w:rFonts w:ascii="Times New Roman" w:hAnsi="Times New Roman" w:cs="Times New Roman"/>
          <w:bCs/>
          <w:sz w:val="28"/>
          <w:szCs w:val="28"/>
        </w:rPr>
        <w:t xml:space="preserve"> человек (план – 78 чел.);</w:t>
      </w:r>
    </w:p>
    <w:p w:rsidR="002352D2" w:rsidRPr="00A26E86" w:rsidRDefault="00DE38C5" w:rsidP="00DE38C5">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к</w:t>
      </w:r>
      <w:r w:rsidR="002352D2" w:rsidRPr="00A26E86">
        <w:rPr>
          <w:rFonts w:ascii="Times New Roman" w:hAnsi="Times New Roman" w:cs="Times New Roman"/>
          <w:bCs/>
          <w:sz w:val="28"/>
          <w:szCs w:val="28"/>
        </w:rPr>
        <w:t>оличество проведенных акций, направленных на снижение национальной и религиозной нетерпимости составило 2</w:t>
      </w:r>
      <w:r w:rsidRPr="00A26E86">
        <w:rPr>
          <w:rFonts w:ascii="Times New Roman" w:hAnsi="Times New Roman" w:cs="Times New Roman"/>
          <w:bCs/>
          <w:sz w:val="28"/>
          <w:szCs w:val="28"/>
        </w:rPr>
        <w:t>8 ед. (план – 25);</w:t>
      </w:r>
    </w:p>
    <w:p w:rsidR="002352D2" w:rsidRPr="00A26E86" w:rsidRDefault="00DE38C5" w:rsidP="00D84696">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 к</w:t>
      </w:r>
      <w:r w:rsidR="002352D2" w:rsidRPr="00A26E86">
        <w:rPr>
          <w:rFonts w:ascii="Times New Roman" w:hAnsi="Times New Roman" w:cs="Times New Roman"/>
          <w:bCs/>
          <w:sz w:val="28"/>
          <w:szCs w:val="28"/>
        </w:rPr>
        <w:t xml:space="preserve">оличество детских и </w:t>
      </w:r>
      <w:proofErr w:type="gramStart"/>
      <w:r w:rsidR="002352D2" w:rsidRPr="00A26E86">
        <w:rPr>
          <w:rFonts w:ascii="Times New Roman" w:hAnsi="Times New Roman" w:cs="Times New Roman"/>
          <w:bCs/>
          <w:sz w:val="28"/>
          <w:szCs w:val="28"/>
        </w:rPr>
        <w:t xml:space="preserve">молодежных организаций, осуществляющих свою деятельность на территории города </w:t>
      </w:r>
      <w:r w:rsidRPr="00A26E86">
        <w:rPr>
          <w:rFonts w:ascii="Times New Roman" w:hAnsi="Times New Roman" w:cs="Times New Roman"/>
          <w:bCs/>
          <w:sz w:val="28"/>
          <w:szCs w:val="28"/>
        </w:rPr>
        <w:t>Пятигорска составило</w:t>
      </w:r>
      <w:proofErr w:type="gramEnd"/>
      <w:r w:rsidRPr="00A26E86">
        <w:rPr>
          <w:rFonts w:ascii="Times New Roman" w:hAnsi="Times New Roman" w:cs="Times New Roman"/>
          <w:bCs/>
          <w:sz w:val="28"/>
          <w:szCs w:val="28"/>
        </w:rPr>
        <w:t xml:space="preserve"> 24 ед., что соответствует плану.</w:t>
      </w:r>
    </w:p>
    <w:p w:rsidR="00636CFB" w:rsidRPr="00A26E86" w:rsidRDefault="00454191" w:rsidP="00636CFB">
      <w:pPr>
        <w:spacing w:after="0" w:line="240" w:lineRule="auto"/>
        <w:ind w:firstLine="709"/>
        <w:jc w:val="both"/>
        <w:rPr>
          <w:rFonts w:ascii="Times New Roman" w:hAnsi="Times New Roman" w:cs="Times New Roman"/>
          <w:bCs/>
          <w:sz w:val="28"/>
          <w:szCs w:val="28"/>
        </w:rPr>
      </w:pPr>
      <w:proofErr w:type="gramStart"/>
      <w:r w:rsidRPr="00A26E86">
        <w:rPr>
          <w:rFonts w:ascii="Times New Roman" w:hAnsi="Times New Roman" w:cs="Times New Roman"/>
          <w:b/>
          <w:bCs/>
          <w:i/>
          <w:sz w:val="28"/>
          <w:szCs w:val="28"/>
        </w:rPr>
        <w:t>В рамках реализации</w:t>
      </w:r>
      <w:r w:rsidR="00107242" w:rsidRPr="00A26E86">
        <w:rPr>
          <w:rFonts w:ascii="Times New Roman" w:hAnsi="Times New Roman" w:cs="Times New Roman"/>
          <w:b/>
          <w:bCs/>
          <w:i/>
          <w:sz w:val="28"/>
          <w:szCs w:val="28"/>
        </w:rPr>
        <w:t xml:space="preserve"> подпрограммы </w:t>
      </w:r>
      <w:r w:rsidR="00FE7679" w:rsidRPr="00A26E86">
        <w:rPr>
          <w:rFonts w:ascii="Times New Roman" w:hAnsi="Times New Roman" w:cs="Times New Roman"/>
          <w:b/>
          <w:bCs/>
          <w:i/>
          <w:sz w:val="28"/>
          <w:szCs w:val="28"/>
        </w:rPr>
        <w:t xml:space="preserve">2 </w:t>
      </w:r>
      <w:r w:rsidR="00107242" w:rsidRPr="00A26E86">
        <w:rPr>
          <w:rFonts w:ascii="Times New Roman" w:hAnsi="Times New Roman" w:cs="Times New Roman"/>
          <w:b/>
          <w:bCs/>
          <w:i/>
          <w:sz w:val="28"/>
          <w:szCs w:val="28"/>
        </w:rPr>
        <w:t>«Патриотическое воспитание и допризывная подготовка молодежи города-курорта</w:t>
      </w:r>
      <w:r w:rsidR="00636CFB" w:rsidRPr="00A26E86">
        <w:rPr>
          <w:rFonts w:ascii="Times New Roman" w:hAnsi="Times New Roman" w:cs="Times New Roman"/>
          <w:b/>
          <w:bCs/>
          <w:i/>
          <w:sz w:val="28"/>
          <w:szCs w:val="28"/>
        </w:rPr>
        <w:t xml:space="preserve"> Пятигорска</w:t>
      </w:r>
      <w:r w:rsidR="00107242" w:rsidRPr="00A26E86">
        <w:rPr>
          <w:rFonts w:ascii="Times New Roman" w:hAnsi="Times New Roman" w:cs="Times New Roman"/>
          <w:b/>
          <w:bCs/>
          <w:i/>
          <w:sz w:val="28"/>
          <w:szCs w:val="28"/>
        </w:rPr>
        <w:t>»</w:t>
      </w:r>
      <w:r w:rsidR="00107242" w:rsidRPr="00A26E86">
        <w:rPr>
          <w:rFonts w:ascii="Times New Roman" w:hAnsi="Times New Roman" w:cs="Times New Roman"/>
          <w:bCs/>
          <w:sz w:val="28"/>
          <w:szCs w:val="28"/>
        </w:rPr>
        <w:t xml:space="preserve"> </w:t>
      </w:r>
      <w:r w:rsidRPr="00A26E86">
        <w:rPr>
          <w:rFonts w:ascii="Times New Roman" w:hAnsi="Times New Roman" w:cs="Times New Roman"/>
          <w:bCs/>
          <w:sz w:val="28"/>
          <w:szCs w:val="28"/>
        </w:rPr>
        <w:t>в</w:t>
      </w:r>
      <w:r w:rsidR="00107242" w:rsidRPr="00A26E86">
        <w:rPr>
          <w:rFonts w:ascii="Times New Roman" w:hAnsi="Times New Roman" w:cs="Times New Roman"/>
          <w:bCs/>
          <w:sz w:val="28"/>
          <w:szCs w:val="28"/>
        </w:rPr>
        <w:t xml:space="preserve"> отчетном периоде проведено </w:t>
      </w:r>
      <w:r w:rsidR="00636CFB" w:rsidRPr="00A26E86">
        <w:rPr>
          <w:rFonts w:ascii="Times New Roman" w:hAnsi="Times New Roman" w:cs="Times New Roman"/>
          <w:bCs/>
          <w:sz w:val="28"/>
          <w:szCs w:val="28"/>
        </w:rPr>
        <w:t>40 организационно-воспитательных мероприятий (в</w:t>
      </w:r>
      <w:r w:rsidR="00EA18FD" w:rsidRPr="00A26E86">
        <w:rPr>
          <w:rFonts w:ascii="Times New Roman" w:hAnsi="Times New Roman" w:cs="Times New Roman"/>
          <w:bCs/>
          <w:sz w:val="28"/>
          <w:szCs w:val="28"/>
        </w:rPr>
        <w:t xml:space="preserve">ключая круглые столы, лектории) </w:t>
      </w:r>
      <w:r w:rsidR="00636CFB" w:rsidRPr="00A26E86">
        <w:rPr>
          <w:rFonts w:ascii="Times New Roman" w:hAnsi="Times New Roman" w:cs="Times New Roman"/>
          <w:bCs/>
          <w:sz w:val="28"/>
          <w:szCs w:val="28"/>
        </w:rPr>
        <w:t xml:space="preserve">с молодежью города, в которых приняли участие 5900 человек (традиционное восхождение на гору Бештау, Всероссийская акция «Письма Победы», народная акция «Георгиевская ленточка», городская акция «Как живешь, Ветеран?», городской </w:t>
      </w:r>
      <w:proofErr w:type="spellStart"/>
      <w:r w:rsidR="00636CFB" w:rsidRPr="00A26E86">
        <w:rPr>
          <w:rFonts w:ascii="Times New Roman" w:hAnsi="Times New Roman" w:cs="Times New Roman"/>
          <w:bCs/>
          <w:sz w:val="28"/>
          <w:szCs w:val="28"/>
        </w:rPr>
        <w:t>квест</w:t>
      </w:r>
      <w:proofErr w:type="spellEnd"/>
      <w:r w:rsidR="00636CFB" w:rsidRPr="00A26E86">
        <w:rPr>
          <w:rFonts w:ascii="Times New Roman" w:hAnsi="Times New Roman" w:cs="Times New Roman"/>
          <w:bCs/>
          <w:sz w:val="28"/>
          <w:szCs w:val="28"/>
        </w:rPr>
        <w:t xml:space="preserve"> «Ничто не забыто», городские встречи поколений «Чтобы</w:t>
      </w:r>
      <w:proofErr w:type="gramEnd"/>
      <w:r w:rsidR="00636CFB" w:rsidRPr="00A26E86">
        <w:rPr>
          <w:rFonts w:ascii="Times New Roman" w:hAnsi="Times New Roman" w:cs="Times New Roman"/>
          <w:bCs/>
          <w:sz w:val="28"/>
          <w:szCs w:val="28"/>
        </w:rPr>
        <w:t xml:space="preserve"> помнили…», акция «День героев Отечества», акция «Успей сказать Спасибо», мероприятия, посвященные Дню солидарности в борьбе с терроризмом, городская акция «Гордость моя </w:t>
      </w:r>
      <w:proofErr w:type="spellStart"/>
      <w:r w:rsidR="00636CFB" w:rsidRPr="00A26E86">
        <w:rPr>
          <w:rFonts w:ascii="Times New Roman" w:hAnsi="Times New Roman" w:cs="Times New Roman"/>
          <w:bCs/>
          <w:sz w:val="28"/>
          <w:szCs w:val="28"/>
        </w:rPr>
        <w:t>триколор</w:t>
      </w:r>
      <w:proofErr w:type="spellEnd"/>
      <w:r w:rsidR="00636CFB" w:rsidRPr="00A26E86">
        <w:rPr>
          <w:rFonts w:ascii="Times New Roman" w:hAnsi="Times New Roman" w:cs="Times New Roman"/>
          <w:bCs/>
          <w:sz w:val="28"/>
          <w:szCs w:val="28"/>
        </w:rPr>
        <w:t xml:space="preserve">!», городские </w:t>
      </w:r>
      <w:r w:rsidR="00636CFB" w:rsidRPr="00A26E86">
        <w:rPr>
          <w:rFonts w:ascii="Times New Roman" w:hAnsi="Times New Roman" w:cs="Times New Roman"/>
          <w:bCs/>
          <w:sz w:val="28"/>
          <w:szCs w:val="28"/>
        </w:rPr>
        <w:lastRenderedPageBreak/>
        <w:t>праздники «День призывника», всероссийский историч</w:t>
      </w:r>
      <w:r w:rsidR="00EA18FD" w:rsidRPr="00A26E86">
        <w:rPr>
          <w:rFonts w:ascii="Times New Roman" w:hAnsi="Times New Roman" w:cs="Times New Roman"/>
          <w:bCs/>
          <w:sz w:val="28"/>
          <w:szCs w:val="28"/>
        </w:rPr>
        <w:t xml:space="preserve">еский </w:t>
      </w:r>
      <w:proofErr w:type="spellStart"/>
      <w:r w:rsidR="00EA18FD" w:rsidRPr="00A26E86">
        <w:rPr>
          <w:rFonts w:ascii="Times New Roman" w:hAnsi="Times New Roman" w:cs="Times New Roman"/>
          <w:bCs/>
          <w:sz w:val="28"/>
          <w:szCs w:val="28"/>
        </w:rPr>
        <w:t>квест</w:t>
      </w:r>
      <w:proofErr w:type="spellEnd"/>
      <w:r w:rsidR="00EA18FD" w:rsidRPr="00A26E86">
        <w:rPr>
          <w:rFonts w:ascii="Times New Roman" w:hAnsi="Times New Roman" w:cs="Times New Roman"/>
          <w:bCs/>
          <w:sz w:val="28"/>
          <w:szCs w:val="28"/>
        </w:rPr>
        <w:t xml:space="preserve"> «1944. </w:t>
      </w:r>
      <w:proofErr w:type="gramStart"/>
      <w:r w:rsidR="00EA18FD" w:rsidRPr="00A26E86">
        <w:rPr>
          <w:rFonts w:ascii="Times New Roman" w:hAnsi="Times New Roman" w:cs="Times New Roman"/>
          <w:bCs/>
          <w:sz w:val="28"/>
          <w:szCs w:val="28"/>
        </w:rPr>
        <w:t>Дети Победы»</w:t>
      </w:r>
      <w:r w:rsidR="00636CFB" w:rsidRPr="00A26E86">
        <w:rPr>
          <w:rFonts w:ascii="Times New Roman" w:hAnsi="Times New Roman" w:cs="Times New Roman"/>
          <w:bCs/>
          <w:sz w:val="28"/>
          <w:szCs w:val="28"/>
        </w:rPr>
        <w:t xml:space="preserve"> </w:t>
      </w:r>
      <w:r w:rsidR="00EA18FD" w:rsidRPr="00A26E86">
        <w:rPr>
          <w:rFonts w:ascii="Times New Roman" w:hAnsi="Times New Roman" w:cs="Times New Roman"/>
          <w:bCs/>
          <w:sz w:val="28"/>
          <w:szCs w:val="28"/>
        </w:rPr>
        <w:t>и т.д.</w:t>
      </w:r>
      <w:r w:rsidR="00636CFB" w:rsidRPr="00A26E86">
        <w:rPr>
          <w:rFonts w:ascii="Times New Roman" w:hAnsi="Times New Roman" w:cs="Times New Roman"/>
          <w:bCs/>
          <w:sz w:val="28"/>
          <w:szCs w:val="28"/>
        </w:rPr>
        <w:t>).</w:t>
      </w:r>
      <w:proofErr w:type="gramEnd"/>
    </w:p>
    <w:p w:rsidR="00636CFB" w:rsidRPr="00A26E86" w:rsidRDefault="00636CFB" w:rsidP="00636CFB">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Основные мероприятия подпрограммы 2 реализованы в полном объеме, что позволило </w:t>
      </w:r>
      <w:r w:rsidR="00EA18FD" w:rsidRPr="00A26E86">
        <w:rPr>
          <w:rFonts w:ascii="Times New Roman" w:hAnsi="Times New Roman" w:cs="Times New Roman"/>
          <w:bCs/>
          <w:sz w:val="28"/>
          <w:szCs w:val="28"/>
        </w:rPr>
        <w:t xml:space="preserve">достигнуть планового показателя </w:t>
      </w:r>
      <w:r w:rsidRPr="00A26E86">
        <w:rPr>
          <w:rFonts w:ascii="Times New Roman" w:hAnsi="Times New Roman" w:cs="Times New Roman"/>
          <w:bCs/>
          <w:sz w:val="28"/>
          <w:szCs w:val="28"/>
        </w:rPr>
        <w:t>коли</w:t>
      </w:r>
      <w:r w:rsidR="00EA18FD" w:rsidRPr="00A26E86">
        <w:rPr>
          <w:rFonts w:ascii="Times New Roman" w:hAnsi="Times New Roman" w:cs="Times New Roman"/>
          <w:bCs/>
          <w:sz w:val="28"/>
          <w:szCs w:val="28"/>
        </w:rPr>
        <w:t>чества</w:t>
      </w:r>
      <w:r w:rsidRPr="00A26E86">
        <w:rPr>
          <w:rFonts w:ascii="Times New Roman" w:hAnsi="Times New Roman" w:cs="Times New Roman"/>
          <w:bCs/>
          <w:sz w:val="28"/>
          <w:szCs w:val="28"/>
        </w:rPr>
        <w:t xml:space="preserve"> военно-патриотических и военно-спортивных кружков и клубов, действующих на базе общеобразовательных школ, на территории города</w:t>
      </w:r>
      <w:r w:rsidR="00EA18FD" w:rsidRPr="00A26E86">
        <w:rPr>
          <w:rFonts w:ascii="Times New Roman" w:hAnsi="Times New Roman" w:cs="Times New Roman"/>
          <w:bCs/>
          <w:sz w:val="28"/>
          <w:szCs w:val="28"/>
        </w:rPr>
        <w:t xml:space="preserve"> -</w:t>
      </w:r>
      <w:r w:rsidRPr="00A26E86">
        <w:rPr>
          <w:rFonts w:ascii="Times New Roman" w:hAnsi="Times New Roman" w:cs="Times New Roman"/>
          <w:bCs/>
          <w:sz w:val="28"/>
          <w:szCs w:val="28"/>
        </w:rPr>
        <w:t xml:space="preserve"> 43 единицы.</w:t>
      </w:r>
    </w:p>
    <w:p w:rsidR="00964482" w:rsidRPr="00A26E86" w:rsidRDefault="00EA18FD"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Из 12</w:t>
      </w:r>
      <w:r w:rsidR="00964482" w:rsidRPr="00A26E86">
        <w:rPr>
          <w:rFonts w:ascii="Times New Roman" w:hAnsi="Times New Roman" w:cs="Times New Roman"/>
          <w:bCs/>
          <w:sz w:val="28"/>
          <w:szCs w:val="28"/>
        </w:rPr>
        <w:t xml:space="preserve"> контрольных событий, запла</w:t>
      </w:r>
      <w:r w:rsidRPr="00A26E86">
        <w:rPr>
          <w:rFonts w:ascii="Times New Roman" w:hAnsi="Times New Roman" w:cs="Times New Roman"/>
          <w:bCs/>
          <w:sz w:val="28"/>
          <w:szCs w:val="28"/>
        </w:rPr>
        <w:t>нированных подпрограммой на 2017</w:t>
      </w:r>
      <w:r w:rsidR="00964482" w:rsidRPr="00A26E86">
        <w:rPr>
          <w:rFonts w:ascii="Times New Roman" w:hAnsi="Times New Roman" w:cs="Times New Roman"/>
          <w:bCs/>
          <w:sz w:val="28"/>
          <w:szCs w:val="28"/>
        </w:rPr>
        <w:t xml:space="preserve"> год – </w:t>
      </w:r>
      <w:proofErr w:type="gramStart"/>
      <w:r w:rsidR="00964482" w:rsidRPr="00A26E86">
        <w:rPr>
          <w:rFonts w:ascii="Times New Roman" w:hAnsi="Times New Roman" w:cs="Times New Roman"/>
          <w:bCs/>
          <w:sz w:val="28"/>
          <w:szCs w:val="28"/>
        </w:rPr>
        <w:t>дос</w:t>
      </w:r>
      <w:r w:rsidRPr="00A26E86">
        <w:rPr>
          <w:rFonts w:ascii="Times New Roman" w:hAnsi="Times New Roman" w:cs="Times New Roman"/>
          <w:bCs/>
          <w:sz w:val="28"/>
          <w:szCs w:val="28"/>
        </w:rPr>
        <w:t>тигнуты</w:t>
      </w:r>
      <w:proofErr w:type="gramEnd"/>
      <w:r w:rsidRPr="00A26E86">
        <w:rPr>
          <w:rFonts w:ascii="Times New Roman" w:hAnsi="Times New Roman" w:cs="Times New Roman"/>
          <w:bCs/>
          <w:sz w:val="28"/>
          <w:szCs w:val="28"/>
        </w:rPr>
        <w:t xml:space="preserve"> в срок 12</w:t>
      </w:r>
      <w:r w:rsidR="00964482" w:rsidRPr="00A26E86">
        <w:rPr>
          <w:rFonts w:ascii="Times New Roman" w:hAnsi="Times New Roman" w:cs="Times New Roman"/>
          <w:bCs/>
          <w:sz w:val="28"/>
          <w:szCs w:val="28"/>
        </w:rPr>
        <w:t xml:space="preserve"> контрольных событий. </w:t>
      </w:r>
    </w:p>
    <w:p w:rsidR="00EA18FD" w:rsidRPr="00A26E86" w:rsidRDefault="008F5F5E" w:rsidP="00EA18FD">
      <w:pPr>
        <w:spacing w:after="0" w:line="240" w:lineRule="auto"/>
        <w:ind w:firstLine="709"/>
        <w:jc w:val="both"/>
        <w:rPr>
          <w:rFonts w:ascii="Times New Roman" w:hAnsi="Times New Roman" w:cs="Times New Roman"/>
          <w:bCs/>
          <w:sz w:val="28"/>
          <w:szCs w:val="28"/>
        </w:rPr>
      </w:pPr>
      <w:proofErr w:type="gramStart"/>
      <w:r w:rsidRPr="00A26E86">
        <w:rPr>
          <w:rFonts w:ascii="Times New Roman" w:hAnsi="Times New Roman" w:cs="Times New Roman"/>
          <w:b/>
          <w:bCs/>
          <w:i/>
          <w:sz w:val="28"/>
          <w:szCs w:val="28"/>
        </w:rPr>
        <w:t>В рамках реализации подпрограммы 3</w:t>
      </w:r>
      <w:r w:rsidR="00107242" w:rsidRPr="00A26E86">
        <w:rPr>
          <w:rFonts w:ascii="Times New Roman" w:hAnsi="Times New Roman" w:cs="Times New Roman"/>
          <w:b/>
          <w:bCs/>
          <w:i/>
          <w:sz w:val="28"/>
          <w:szCs w:val="28"/>
        </w:rPr>
        <w:t xml:space="preserve"> «Информационное обеспечение и вовлечение молодежи города-курорта Пятигорска в социальную практику»</w:t>
      </w:r>
      <w:r w:rsidR="00107242" w:rsidRPr="00A26E86">
        <w:rPr>
          <w:rFonts w:ascii="Times New Roman" w:hAnsi="Times New Roman" w:cs="Times New Roman"/>
          <w:bCs/>
          <w:sz w:val="28"/>
          <w:szCs w:val="28"/>
        </w:rPr>
        <w:t xml:space="preserve"> </w:t>
      </w:r>
      <w:r w:rsidR="000B2F9A" w:rsidRPr="00A26E86">
        <w:rPr>
          <w:rFonts w:ascii="Times New Roman" w:hAnsi="Times New Roman" w:cs="Times New Roman"/>
          <w:bCs/>
          <w:sz w:val="28"/>
          <w:szCs w:val="28"/>
        </w:rPr>
        <w:t>в</w:t>
      </w:r>
      <w:r w:rsidR="00964482" w:rsidRPr="00A26E86">
        <w:rPr>
          <w:rFonts w:ascii="Times New Roman" w:hAnsi="Times New Roman" w:cs="Times New Roman"/>
          <w:bCs/>
          <w:sz w:val="28"/>
          <w:szCs w:val="28"/>
        </w:rPr>
        <w:t xml:space="preserve"> отчетном периоде проведено </w:t>
      </w:r>
      <w:r w:rsidR="00EA18FD" w:rsidRPr="00A26E86">
        <w:rPr>
          <w:rFonts w:ascii="Times New Roman" w:hAnsi="Times New Roman" w:cs="Times New Roman"/>
          <w:bCs/>
          <w:sz w:val="28"/>
          <w:szCs w:val="28"/>
        </w:rPr>
        <w:t>178 организационно-воспитательных и информационных мероприятий с молодежью края, в которых приняли участие 9350 человек (</w:t>
      </w:r>
      <w:proofErr w:type="spellStart"/>
      <w:r w:rsidR="00EA18FD" w:rsidRPr="00A26E86">
        <w:rPr>
          <w:rFonts w:ascii="Times New Roman" w:hAnsi="Times New Roman" w:cs="Times New Roman"/>
          <w:bCs/>
          <w:sz w:val="28"/>
          <w:szCs w:val="28"/>
        </w:rPr>
        <w:t>командообразующие</w:t>
      </w:r>
      <w:proofErr w:type="spellEnd"/>
      <w:r w:rsidR="00EA18FD" w:rsidRPr="00A26E86">
        <w:rPr>
          <w:rFonts w:ascii="Times New Roman" w:hAnsi="Times New Roman" w:cs="Times New Roman"/>
          <w:bCs/>
          <w:sz w:val="28"/>
          <w:szCs w:val="28"/>
        </w:rPr>
        <w:t xml:space="preserve"> тренинги «Веревочный курс», городская акции, приуроченная ко Дню борьбы с ВИЧ, конкурс на лучшую первичную организацию Союза молодежи Ставрополья», инструктивно-методические сборы «Новичок», профильные инструктивно-методические сборы молодежи</w:t>
      </w:r>
      <w:proofErr w:type="gramEnd"/>
      <w:r w:rsidR="00EA18FD" w:rsidRPr="00A26E86">
        <w:rPr>
          <w:rFonts w:ascii="Times New Roman" w:hAnsi="Times New Roman" w:cs="Times New Roman"/>
          <w:bCs/>
          <w:sz w:val="28"/>
          <w:szCs w:val="28"/>
        </w:rPr>
        <w:t xml:space="preserve"> </w:t>
      </w:r>
      <w:proofErr w:type="gramStart"/>
      <w:r w:rsidR="00EA18FD" w:rsidRPr="00A26E86">
        <w:rPr>
          <w:rFonts w:ascii="Times New Roman" w:hAnsi="Times New Roman" w:cs="Times New Roman"/>
          <w:bCs/>
          <w:sz w:val="28"/>
          <w:szCs w:val="28"/>
        </w:rPr>
        <w:t xml:space="preserve">города «Поколение активных», соревнования по мини-гольфу, </w:t>
      </w:r>
      <w:proofErr w:type="spellStart"/>
      <w:r w:rsidR="00EA18FD" w:rsidRPr="00A26E86">
        <w:rPr>
          <w:rFonts w:ascii="Times New Roman" w:hAnsi="Times New Roman" w:cs="Times New Roman"/>
          <w:bCs/>
          <w:sz w:val="28"/>
          <w:szCs w:val="28"/>
        </w:rPr>
        <w:t>Всеросийская</w:t>
      </w:r>
      <w:proofErr w:type="spellEnd"/>
      <w:r w:rsidR="00EA18FD" w:rsidRPr="00A26E86">
        <w:rPr>
          <w:rFonts w:ascii="Times New Roman" w:hAnsi="Times New Roman" w:cs="Times New Roman"/>
          <w:bCs/>
          <w:sz w:val="28"/>
          <w:szCs w:val="28"/>
        </w:rPr>
        <w:t xml:space="preserve"> акция «Зарядка со стражем порядка», акция «Посади дерево - подари будущее» и т.д.).</w:t>
      </w:r>
      <w:proofErr w:type="gramEnd"/>
    </w:p>
    <w:p w:rsidR="00EA18FD" w:rsidRPr="00A26E86" w:rsidRDefault="00EA18FD" w:rsidP="00166826">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Наиболее значимые мероприятия в 2017 году:</w:t>
      </w:r>
      <w:r w:rsidR="00166826" w:rsidRPr="00A26E86">
        <w:rPr>
          <w:rFonts w:ascii="Times New Roman" w:hAnsi="Times New Roman" w:cs="Times New Roman"/>
          <w:bCs/>
          <w:sz w:val="28"/>
          <w:szCs w:val="28"/>
        </w:rPr>
        <w:t xml:space="preserve"> ч</w:t>
      </w:r>
      <w:r w:rsidRPr="00A26E86">
        <w:rPr>
          <w:rFonts w:ascii="Times New Roman" w:hAnsi="Times New Roman" w:cs="Times New Roman"/>
          <w:bCs/>
          <w:sz w:val="28"/>
          <w:szCs w:val="28"/>
        </w:rPr>
        <w:t>емпионат Ев</w:t>
      </w:r>
      <w:r w:rsidR="00166826" w:rsidRPr="00A26E86">
        <w:rPr>
          <w:rFonts w:ascii="Times New Roman" w:hAnsi="Times New Roman" w:cs="Times New Roman"/>
          <w:bCs/>
          <w:sz w:val="28"/>
          <w:szCs w:val="28"/>
        </w:rPr>
        <w:t xml:space="preserve">разии по </w:t>
      </w:r>
      <w:proofErr w:type="spellStart"/>
      <w:r w:rsidR="00166826" w:rsidRPr="00A26E86">
        <w:rPr>
          <w:rFonts w:ascii="Times New Roman" w:hAnsi="Times New Roman" w:cs="Times New Roman"/>
          <w:bCs/>
          <w:sz w:val="28"/>
          <w:szCs w:val="28"/>
        </w:rPr>
        <w:t>автозвуку</w:t>
      </w:r>
      <w:proofErr w:type="spellEnd"/>
      <w:r w:rsidR="00166826" w:rsidRPr="00A26E86">
        <w:rPr>
          <w:rFonts w:ascii="Times New Roman" w:hAnsi="Times New Roman" w:cs="Times New Roman"/>
          <w:bCs/>
          <w:sz w:val="28"/>
          <w:szCs w:val="28"/>
        </w:rPr>
        <w:t xml:space="preserve"> и тюнингу «Кубок Кавказа</w:t>
      </w:r>
      <w:r w:rsidRPr="00A26E86">
        <w:rPr>
          <w:rFonts w:ascii="Times New Roman" w:hAnsi="Times New Roman" w:cs="Times New Roman"/>
          <w:bCs/>
          <w:sz w:val="28"/>
          <w:szCs w:val="28"/>
        </w:rPr>
        <w:t>»;</w:t>
      </w:r>
      <w:r w:rsidR="00166826" w:rsidRPr="00A26E86">
        <w:rPr>
          <w:rFonts w:ascii="Times New Roman" w:hAnsi="Times New Roman" w:cs="Times New Roman"/>
          <w:bCs/>
          <w:sz w:val="28"/>
          <w:szCs w:val="28"/>
        </w:rPr>
        <w:t xml:space="preserve"> </w:t>
      </w:r>
      <w:r w:rsidRPr="00A26E86">
        <w:rPr>
          <w:rFonts w:ascii="Times New Roman" w:hAnsi="Times New Roman" w:cs="Times New Roman"/>
          <w:bCs/>
          <w:sz w:val="28"/>
          <w:szCs w:val="28"/>
        </w:rPr>
        <w:t xml:space="preserve">всероссийская акция Всероссийский </w:t>
      </w:r>
      <w:proofErr w:type="spellStart"/>
      <w:r w:rsidRPr="00A26E86">
        <w:rPr>
          <w:rFonts w:ascii="Times New Roman" w:hAnsi="Times New Roman" w:cs="Times New Roman"/>
          <w:bCs/>
          <w:sz w:val="28"/>
          <w:szCs w:val="28"/>
        </w:rPr>
        <w:t>велофлешмоб</w:t>
      </w:r>
      <w:proofErr w:type="spellEnd"/>
      <w:r w:rsidRPr="00A26E86">
        <w:rPr>
          <w:rFonts w:ascii="Times New Roman" w:hAnsi="Times New Roman" w:cs="Times New Roman"/>
          <w:bCs/>
          <w:sz w:val="28"/>
          <w:szCs w:val="28"/>
        </w:rPr>
        <w:t xml:space="preserve"> «</w:t>
      </w:r>
      <w:proofErr w:type="spellStart"/>
      <w:r w:rsidRPr="00A26E86">
        <w:rPr>
          <w:rFonts w:ascii="Times New Roman" w:hAnsi="Times New Roman" w:cs="Times New Roman"/>
          <w:bCs/>
          <w:sz w:val="28"/>
          <w:szCs w:val="28"/>
        </w:rPr>
        <w:t>Велосветлячки</w:t>
      </w:r>
      <w:proofErr w:type="spellEnd"/>
      <w:r w:rsidRPr="00A26E86">
        <w:rPr>
          <w:rFonts w:ascii="Times New Roman" w:hAnsi="Times New Roman" w:cs="Times New Roman"/>
          <w:bCs/>
          <w:sz w:val="28"/>
          <w:szCs w:val="28"/>
        </w:rPr>
        <w:t xml:space="preserve"> 6.0»;</w:t>
      </w:r>
      <w:r w:rsidR="00166826" w:rsidRPr="00A26E86">
        <w:rPr>
          <w:rFonts w:ascii="Times New Roman" w:hAnsi="Times New Roman" w:cs="Times New Roman"/>
          <w:bCs/>
          <w:sz w:val="28"/>
          <w:szCs w:val="28"/>
        </w:rPr>
        <w:t xml:space="preserve"> Всероссийский пробег «</w:t>
      </w:r>
      <w:r w:rsidR="00166826" w:rsidRPr="00A26E86">
        <w:rPr>
          <w:rFonts w:ascii="Times New Roman" w:hAnsi="Times New Roman" w:cs="Times New Roman"/>
          <w:bCs/>
          <w:sz w:val="28"/>
          <w:szCs w:val="28"/>
          <w:lang w:val="en-US"/>
        </w:rPr>
        <w:t>Kavkaz</w:t>
      </w:r>
      <w:r w:rsidR="00166826" w:rsidRPr="00A26E86">
        <w:rPr>
          <w:rFonts w:ascii="Times New Roman" w:hAnsi="Times New Roman" w:cs="Times New Roman"/>
          <w:bCs/>
          <w:sz w:val="28"/>
          <w:szCs w:val="28"/>
        </w:rPr>
        <w:t>.</w:t>
      </w:r>
      <w:r w:rsidR="00166826" w:rsidRPr="00A26E86">
        <w:rPr>
          <w:rFonts w:ascii="Times New Roman" w:hAnsi="Times New Roman" w:cs="Times New Roman"/>
          <w:bCs/>
          <w:sz w:val="28"/>
          <w:szCs w:val="28"/>
          <w:lang w:val="en-US"/>
        </w:rPr>
        <w:t>run</w:t>
      </w:r>
      <w:r w:rsidR="00166826" w:rsidRPr="00A26E86">
        <w:rPr>
          <w:rFonts w:ascii="Times New Roman" w:hAnsi="Times New Roman" w:cs="Times New Roman"/>
          <w:bCs/>
          <w:sz w:val="28"/>
          <w:szCs w:val="28"/>
        </w:rPr>
        <w:t>»</w:t>
      </w:r>
      <w:r w:rsidRPr="00A26E86">
        <w:rPr>
          <w:rFonts w:ascii="Times New Roman" w:hAnsi="Times New Roman" w:cs="Times New Roman"/>
          <w:bCs/>
          <w:sz w:val="28"/>
          <w:szCs w:val="28"/>
        </w:rPr>
        <w:t>; запуск фирменного трамвая «</w:t>
      </w:r>
      <w:proofErr w:type="spellStart"/>
      <w:r w:rsidRPr="00A26E86">
        <w:rPr>
          <w:rFonts w:ascii="Times New Roman" w:hAnsi="Times New Roman" w:cs="Times New Roman"/>
          <w:bCs/>
          <w:sz w:val="28"/>
          <w:szCs w:val="28"/>
        </w:rPr>
        <w:t>Плехановец</w:t>
      </w:r>
      <w:proofErr w:type="spellEnd"/>
      <w:r w:rsidRPr="00A26E86">
        <w:rPr>
          <w:rFonts w:ascii="Times New Roman" w:hAnsi="Times New Roman" w:cs="Times New Roman"/>
          <w:bCs/>
          <w:sz w:val="28"/>
          <w:szCs w:val="28"/>
        </w:rPr>
        <w:t>»;</w:t>
      </w:r>
      <w:r w:rsidR="00166826" w:rsidRPr="00A26E86">
        <w:rPr>
          <w:rFonts w:ascii="Times New Roman" w:hAnsi="Times New Roman" w:cs="Times New Roman"/>
          <w:bCs/>
          <w:sz w:val="28"/>
          <w:szCs w:val="28"/>
        </w:rPr>
        <w:t xml:space="preserve"> </w:t>
      </w:r>
      <w:r w:rsidRPr="00A26E86">
        <w:rPr>
          <w:rFonts w:ascii="Times New Roman" w:hAnsi="Times New Roman" w:cs="Times New Roman"/>
          <w:bCs/>
          <w:sz w:val="28"/>
          <w:szCs w:val="28"/>
        </w:rPr>
        <w:t>международный тренинг МГИМО-АРБИ для молодых предпринимателей, руководителей бизнес – инкубаторов и технопарков;</w:t>
      </w:r>
      <w:r w:rsidR="00166826" w:rsidRPr="00A26E86">
        <w:rPr>
          <w:rFonts w:ascii="Times New Roman" w:hAnsi="Times New Roman" w:cs="Times New Roman"/>
          <w:bCs/>
          <w:sz w:val="28"/>
          <w:szCs w:val="28"/>
        </w:rPr>
        <w:t xml:space="preserve"> </w:t>
      </w:r>
      <w:r w:rsidRPr="00A26E86">
        <w:rPr>
          <w:rFonts w:ascii="Times New Roman" w:hAnsi="Times New Roman" w:cs="Times New Roman"/>
          <w:bCs/>
          <w:sz w:val="28"/>
          <w:szCs w:val="28"/>
        </w:rPr>
        <w:t>реа</w:t>
      </w:r>
      <w:r w:rsidR="00166826" w:rsidRPr="00A26E86">
        <w:rPr>
          <w:rFonts w:ascii="Times New Roman" w:hAnsi="Times New Roman" w:cs="Times New Roman"/>
          <w:bCs/>
          <w:sz w:val="28"/>
          <w:szCs w:val="28"/>
        </w:rPr>
        <w:t>лизация проекта "Сверху виднее!".</w:t>
      </w:r>
    </w:p>
    <w:p w:rsidR="00EA18FD" w:rsidRPr="00A26E86" w:rsidRDefault="00EA18FD" w:rsidP="00EA18FD">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Также, в городе реализуется обучающая программа «Школа вожатого» для работы вожатыми в детских оздоровительных лагерях с детьми «группы риска», детских домов и школ-интернатов.  В 2017 года было трудоустроено </w:t>
      </w:r>
      <w:r w:rsidR="00166826" w:rsidRPr="00A26E86">
        <w:rPr>
          <w:rFonts w:ascii="Times New Roman" w:hAnsi="Times New Roman" w:cs="Times New Roman"/>
          <w:bCs/>
          <w:sz w:val="28"/>
          <w:szCs w:val="28"/>
        </w:rPr>
        <w:t>412 студентов</w:t>
      </w:r>
      <w:r w:rsidRPr="00A26E86">
        <w:rPr>
          <w:rFonts w:ascii="Times New Roman" w:hAnsi="Times New Roman" w:cs="Times New Roman"/>
          <w:bCs/>
          <w:sz w:val="28"/>
          <w:szCs w:val="28"/>
        </w:rPr>
        <w:t>, которые работали на строительных объектах, в аптеках, больницах, поварами и официантами в санаториях, педагогами-воспитателями и вожатыми в учреждениях и организациях Ставропо</w:t>
      </w:r>
      <w:r w:rsidR="00166826" w:rsidRPr="00A26E86">
        <w:rPr>
          <w:rFonts w:ascii="Times New Roman" w:hAnsi="Times New Roman" w:cs="Times New Roman"/>
          <w:bCs/>
          <w:sz w:val="28"/>
          <w:szCs w:val="28"/>
        </w:rPr>
        <w:t>льского края, К</w:t>
      </w:r>
      <w:r w:rsidRPr="00A26E86">
        <w:rPr>
          <w:rFonts w:ascii="Times New Roman" w:hAnsi="Times New Roman" w:cs="Times New Roman"/>
          <w:bCs/>
          <w:sz w:val="28"/>
          <w:szCs w:val="28"/>
        </w:rPr>
        <w:t>раснодарского края, КЧР.</w:t>
      </w:r>
    </w:p>
    <w:p w:rsidR="00166826" w:rsidRPr="00A26E86" w:rsidRDefault="00EA18FD" w:rsidP="00EA18FD">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Все мероприятия подпрограммы 3 выполнены в полном объеме, что позволило</w:t>
      </w:r>
      <w:r w:rsidR="00166826" w:rsidRPr="00A26E86">
        <w:rPr>
          <w:rFonts w:ascii="Times New Roman" w:hAnsi="Times New Roman" w:cs="Times New Roman"/>
          <w:bCs/>
          <w:sz w:val="28"/>
          <w:szCs w:val="28"/>
        </w:rPr>
        <w:t>:</w:t>
      </w:r>
    </w:p>
    <w:p w:rsidR="00EA18FD" w:rsidRPr="00A26E86" w:rsidRDefault="00166826" w:rsidP="00EA18FD">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увеличить </w:t>
      </w:r>
      <w:r w:rsidR="00EA18FD" w:rsidRPr="00A26E86">
        <w:rPr>
          <w:rFonts w:ascii="Times New Roman" w:hAnsi="Times New Roman" w:cs="Times New Roman"/>
          <w:bCs/>
          <w:sz w:val="28"/>
          <w:szCs w:val="28"/>
        </w:rPr>
        <w:t>количество молодых граждан, участвующих в деятельности го</w:t>
      </w:r>
      <w:r w:rsidR="00D7385F" w:rsidRPr="00A26E86">
        <w:rPr>
          <w:rFonts w:ascii="Times New Roman" w:hAnsi="Times New Roman" w:cs="Times New Roman"/>
          <w:bCs/>
          <w:sz w:val="28"/>
          <w:szCs w:val="28"/>
        </w:rPr>
        <w:t>родских студенческих отрядов</w:t>
      </w:r>
      <w:r w:rsidR="00EA18FD" w:rsidRPr="00A26E86">
        <w:rPr>
          <w:rFonts w:ascii="Times New Roman" w:hAnsi="Times New Roman" w:cs="Times New Roman"/>
          <w:bCs/>
          <w:sz w:val="28"/>
          <w:szCs w:val="28"/>
        </w:rPr>
        <w:t xml:space="preserve"> до 543</w:t>
      </w:r>
      <w:r w:rsidRPr="00A26E86">
        <w:rPr>
          <w:rFonts w:ascii="Times New Roman" w:hAnsi="Times New Roman" w:cs="Times New Roman"/>
          <w:bCs/>
          <w:sz w:val="28"/>
          <w:szCs w:val="28"/>
        </w:rPr>
        <w:t xml:space="preserve"> </w:t>
      </w:r>
      <w:r w:rsidR="00D7385F" w:rsidRPr="00A26E86">
        <w:rPr>
          <w:rFonts w:ascii="Times New Roman" w:hAnsi="Times New Roman" w:cs="Times New Roman"/>
          <w:bCs/>
          <w:sz w:val="28"/>
          <w:szCs w:val="28"/>
        </w:rPr>
        <w:t xml:space="preserve">человек (план - </w:t>
      </w:r>
      <w:r w:rsidR="00EA18FD" w:rsidRPr="00A26E86">
        <w:rPr>
          <w:rFonts w:ascii="Times New Roman" w:hAnsi="Times New Roman" w:cs="Times New Roman"/>
          <w:bCs/>
          <w:sz w:val="28"/>
          <w:szCs w:val="28"/>
        </w:rPr>
        <w:t>540 человек</w:t>
      </w:r>
      <w:r w:rsidR="00D7385F" w:rsidRPr="00A26E86">
        <w:rPr>
          <w:rFonts w:ascii="Times New Roman" w:hAnsi="Times New Roman" w:cs="Times New Roman"/>
          <w:bCs/>
          <w:sz w:val="28"/>
          <w:szCs w:val="28"/>
        </w:rPr>
        <w:t>)</w:t>
      </w:r>
      <w:r w:rsidR="00EA18FD" w:rsidRPr="00A26E86">
        <w:rPr>
          <w:rFonts w:ascii="Times New Roman" w:hAnsi="Times New Roman" w:cs="Times New Roman"/>
          <w:bCs/>
          <w:sz w:val="28"/>
          <w:szCs w:val="28"/>
        </w:rPr>
        <w:t>;</w:t>
      </w:r>
    </w:p>
    <w:p w:rsidR="00EA18FD" w:rsidRPr="00A26E86" w:rsidRDefault="00EA18FD" w:rsidP="00EA18FD">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w:t>
      </w:r>
      <w:r w:rsidR="00D7385F" w:rsidRPr="00A26E86">
        <w:rPr>
          <w:rFonts w:ascii="Times New Roman" w:hAnsi="Times New Roman" w:cs="Times New Roman"/>
          <w:bCs/>
          <w:sz w:val="28"/>
          <w:szCs w:val="28"/>
        </w:rPr>
        <w:t>достигнуть планового показателя доли</w:t>
      </w:r>
      <w:r w:rsidRPr="00A26E86">
        <w:rPr>
          <w:rFonts w:ascii="Times New Roman" w:hAnsi="Times New Roman" w:cs="Times New Roman"/>
          <w:bCs/>
          <w:sz w:val="28"/>
          <w:szCs w:val="28"/>
        </w:rPr>
        <w:t xml:space="preserve"> молодых граждан, принимавших участие в волонтерском движении</w:t>
      </w:r>
      <w:r w:rsidR="00D7385F" w:rsidRPr="00A26E86">
        <w:rPr>
          <w:rFonts w:ascii="Times New Roman" w:hAnsi="Times New Roman" w:cs="Times New Roman"/>
          <w:bCs/>
          <w:sz w:val="28"/>
          <w:szCs w:val="28"/>
        </w:rPr>
        <w:t xml:space="preserve"> - </w:t>
      </w:r>
      <w:r w:rsidRPr="00A26E86">
        <w:rPr>
          <w:rFonts w:ascii="Times New Roman" w:hAnsi="Times New Roman" w:cs="Times New Roman"/>
          <w:bCs/>
          <w:sz w:val="28"/>
          <w:szCs w:val="28"/>
        </w:rPr>
        <w:t xml:space="preserve"> 18%, в связи с созданием в городе волонтерского движения «Волонтеры Победы»;</w:t>
      </w:r>
    </w:p>
    <w:p w:rsidR="00EA18FD" w:rsidRPr="00A26E86" w:rsidRDefault="00EA18FD" w:rsidP="00EA18FD">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w:t>
      </w:r>
      <w:r w:rsidR="00BC321A" w:rsidRPr="00A26E86">
        <w:rPr>
          <w:rFonts w:ascii="Times New Roman" w:hAnsi="Times New Roman" w:cs="Times New Roman"/>
          <w:bCs/>
          <w:sz w:val="28"/>
          <w:szCs w:val="28"/>
        </w:rPr>
        <w:t xml:space="preserve">увеличить </w:t>
      </w:r>
      <w:r w:rsidRPr="00A26E86">
        <w:rPr>
          <w:rFonts w:ascii="Times New Roman" w:hAnsi="Times New Roman" w:cs="Times New Roman"/>
          <w:bCs/>
          <w:sz w:val="28"/>
          <w:szCs w:val="28"/>
        </w:rPr>
        <w:t>количество социальн</w:t>
      </w:r>
      <w:r w:rsidR="00BC321A" w:rsidRPr="00A26E86">
        <w:rPr>
          <w:rFonts w:ascii="Times New Roman" w:hAnsi="Times New Roman" w:cs="Times New Roman"/>
          <w:bCs/>
          <w:sz w:val="28"/>
          <w:szCs w:val="28"/>
        </w:rPr>
        <w:t>ых проектов на темы профилактики</w:t>
      </w:r>
      <w:r w:rsidRPr="00A26E86">
        <w:rPr>
          <w:rFonts w:ascii="Times New Roman" w:hAnsi="Times New Roman" w:cs="Times New Roman"/>
          <w:bCs/>
          <w:sz w:val="28"/>
          <w:szCs w:val="28"/>
        </w:rPr>
        <w:t xml:space="preserve"> негативных явлений в молодежной среде </w:t>
      </w:r>
      <w:r w:rsidR="00BC321A" w:rsidRPr="00A26E86">
        <w:rPr>
          <w:rFonts w:ascii="Times New Roman" w:hAnsi="Times New Roman" w:cs="Times New Roman"/>
          <w:bCs/>
          <w:sz w:val="28"/>
          <w:szCs w:val="28"/>
        </w:rPr>
        <w:t xml:space="preserve">до планового значения - </w:t>
      </w:r>
      <w:r w:rsidRPr="00A26E86">
        <w:rPr>
          <w:rFonts w:ascii="Times New Roman" w:hAnsi="Times New Roman" w:cs="Times New Roman"/>
          <w:bCs/>
          <w:sz w:val="28"/>
          <w:szCs w:val="28"/>
        </w:rPr>
        <w:t>80 проектов</w:t>
      </w:r>
      <w:r w:rsidR="00BC321A" w:rsidRPr="00A26E86">
        <w:rPr>
          <w:rFonts w:ascii="Times New Roman" w:hAnsi="Times New Roman" w:cs="Times New Roman"/>
          <w:bCs/>
          <w:sz w:val="28"/>
          <w:szCs w:val="28"/>
        </w:rPr>
        <w:t>;</w:t>
      </w:r>
    </w:p>
    <w:p w:rsidR="00BC321A" w:rsidRPr="00A26E86" w:rsidRDefault="00BC321A" w:rsidP="00BC321A">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lastRenderedPageBreak/>
        <w:t>- увеличить количество рекламных материалов, направленных на профилактику негативных явлений в молодежной среде для распространения на городских молодежных мероприятиях до 7080 ед. (план – 7000 ед.);</w:t>
      </w:r>
    </w:p>
    <w:p w:rsidR="00BC321A" w:rsidRPr="00A26E86" w:rsidRDefault="00BC321A" w:rsidP="00BC321A">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увеличить количество посетителей официального сайта, отдела, расположенного в информационно-телекоммуникационной сети «Интернет» до 8005 чел. (план – 8000 чел.)</w:t>
      </w:r>
      <w:r w:rsidR="005A5CF3" w:rsidRPr="00A26E86">
        <w:rPr>
          <w:rFonts w:ascii="Times New Roman" w:hAnsi="Times New Roman" w:cs="Times New Roman"/>
          <w:bCs/>
          <w:sz w:val="28"/>
          <w:szCs w:val="28"/>
        </w:rPr>
        <w:t>.</w:t>
      </w:r>
    </w:p>
    <w:p w:rsidR="005A5CF3" w:rsidRPr="00A26E86" w:rsidRDefault="005A5CF3" w:rsidP="00BC321A">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Не достигнуто плановое значение показателя «количество работающей молодежи, входящей в состав молодежных объединений в учреждениях и организациях города и проявляющих активную жизненную позицию»   - в связи с отсутствием свободного времени молодые специалисты не имеют возможности в должном количестве принимать участие в мероприятиях. Фактическое значение показателя – 525 чел., план  - 600 чел.</w:t>
      </w:r>
    </w:p>
    <w:p w:rsidR="00390A4F" w:rsidRPr="00A26E86" w:rsidRDefault="005A5CF3"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Из 13</w:t>
      </w:r>
      <w:r w:rsidR="00390A4F" w:rsidRPr="00A26E86">
        <w:rPr>
          <w:rFonts w:ascii="Times New Roman" w:hAnsi="Times New Roman" w:cs="Times New Roman"/>
          <w:bCs/>
          <w:sz w:val="28"/>
          <w:szCs w:val="28"/>
        </w:rPr>
        <w:t xml:space="preserve"> контрольных событий, запла</w:t>
      </w:r>
      <w:r w:rsidRPr="00A26E86">
        <w:rPr>
          <w:rFonts w:ascii="Times New Roman" w:hAnsi="Times New Roman" w:cs="Times New Roman"/>
          <w:bCs/>
          <w:sz w:val="28"/>
          <w:szCs w:val="28"/>
        </w:rPr>
        <w:t xml:space="preserve">нированных подпрограммой на 2017 год – </w:t>
      </w:r>
      <w:proofErr w:type="gramStart"/>
      <w:r w:rsidRPr="00A26E86">
        <w:rPr>
          <w:rFonts w:ascii="Times New Roman" w:hAnsi="Times New Roman" w:cs="Times New Roman"/>
          <w:bCs/>
          <w:sz w:val="28"/>
          <w:szCs w:val="28"/>
        </w:rPr>
        <w:t>достигнуты</w:t>
      </w:r>
      <w:proofErr w:type="gramEnd"/>
      <w:r w:rsidRPr="00A26E86">
        <w:rPr>
          <w:rFonts w:ascii="Times New Roman" w:hAnsi="Times New Roman" w:cs="Times New Roman"/>
          <w:bCs/>
          <w:sz w:val="28"/>
          <w:szCs w:val="28"/>
        </w:rPr>
        <w:t xml:space="preserve"> в срок 13</w:t>
      </w:r>
      <w:r w:rsidR="00390A4F" w:rsidRPr="00A26E86">
        <w:rPr>
          <w:rFonts w:ascii="Times New Roman" w:hAnsi="Times New Roman" w:cs="Times New Roman"/>
          <w:bCs/>
          <w:sz w:val="28"/>
          <w:szCs w:val="28"/>
        </w:rPr>
        <w:t xml:space="preserve"> контрольных событий. </w:t>
      </w:r>
    </w:p>
    <w:p w:rsidR="005A5CF3" w:rsidRPr="00A26E86" w:rsidRDefault="00AE008F" w:rsidP="005F63E0">
      <w:pPr>
        <w:spacing w:after="0" w:line="240" w:lineRule="auto"/>
        <w:ind w:firstLine="709"/>
        <w:jc w:val="both"/>
        <w:rPr>
          <w:rFonts w:ascii="Times New Roman" w:hAnsi="Times New Roman" w:cs="Times New Roman"/>
          <w:bCs/>
          <w:sz w:val="28"/>
          <w:szCs w:val="28"/>
        </w:rPr>
      </w:pPr>
      <w:proofErr w:type="gramStart"/>
      <w:r w:rsidRPr="00A26E86">
        <w:rPr>
          <w:rFonts w:ascii="Times New Roman" w:hAnsi="Times New Roman" w:cs="Times New Roman"/>
          <w:b/>
          <w:bCs/>
          <w:i/>
          <w:sz w:val="28"/>
          <w:szCs w:val="28"/>
        </w:rPr>
        <w:t>В рамках реализации подпрограммы 4</w:t>
      </w:r>
      <w:r w:rsidR="00107242" w:rsidRPr="00A26E86">
        <w:rPr>
          <w:rFonts w:ascii="Times New Roman" w:hAnsi="Times New Roman" w:cs="Times New Roman"/>
          <w:b/>
          <w:bCs/>
          <w:i/>
          <w:sz w:val="28"/>
          <w:szCs w:val="28"/>
        </w:rPr>
        <w:t xml:space="preserve"> «Профилактика наркомании, токсикомании, алкоголизма и их социальных последствий в городе Пятигорске»</w:t>
      </w:r>
      <w:r w:rsidR="00FE7679" w:rsidRPr="00A26E86">
        <w:rPr>
          <w:rFonts w:ascii="Times New Roman" w:hAnsi="Times New Roman" w:cs="Times New Roman"/>
          <w:b/>
          <w:bCs/>
          <w:i/>
          <w:sz w:val="28"/>
          <w:szCs w:val="28"/>
        </w:rPr>
        <w:t xml:space="preserve"> </w:t>
      </w:r>
      <w:r w:rsidR="005A5CF3" w:rsidRPr="00A26E86">
        <w:rPr>
          <w:rFonts w:ascii="Times New Roman" w:hAnsi="Times New Roman" w:cs="Times New Roman"/>
          <w:b/>
          <w:bCs/>
          <w:sz w:val="28"/>
          <w:szCs w:val="28"/>
        </w:rPr>
        <w:t>в 2017 году</w:t>
      </w:r>
      <w:r w:rsidR="005F63E0" w:rsidRPr="00A26E86">
        <w:rPr>
          <w:rFonts w:ascii="Times New Roman" w:hAnsi="Times New Roman" w:cs="Times New Roman"/>
          <w:bCs/>
          <w:sz w:val="28"/>
          <w:szCs w:val="28"/>
        </w:rPr>
        <w:t xml:space="preserve"> </w:t>
      </w:r>
      <w:r w:rsidR="005A5CF3" w:rsidRPr="00A26E86">
        <w:rPr>
          <w:rFonts w:ascii="Times New Roman" w:hAnsi="Times New Roman" w:cs="Times New Roman"/>
          <w:bCs/>
          <w:sz w:val="28"/>
          <w:szCs w:val="28"/>
        </w:rPr>
        <w:t xml:space="preserve">были проведены </w:t>
      </w:r>
      <w:r w:rsidR="005F63E0" w:rsidRPr="00A26E86">
        <w:rPr>
          <w:rFonts w:ascii="Times New Roman" w:hAnsi="Times New Roman" w:cs="Times New Roman"/>
          <w:bCs/>
          <w:sz w:val="28"/>
          <w:szCs w:val="28"/>
        </w:rPr>
        <w:t>мероприятия:</w:t>
      </w:r>
      <w:r w:rsidR="005A5CF3" w:rsidRPr="00A26E86">
        <w:rPr>
          <w:rFonts w:ascii="Times New Roman" w:hAnsi="Times New Roman" w:cs="Times New Roman"/>
          <w:bCs/>
          <w:sz w:val="28"/>
          <w:szCs w:val="28"/>
        </w:rPr>
        <w:t xml:space="preserve"> лекции по профилактике наркомании; акции «Меняем сигареты на конфеты»; круглый стол «Скажи наркотикам нет»; акция «Мы выбираем жизнь»; акция «</w:t>
      </w:r>
      <w:proofErr w:type="spellStart"/>
      <w:r w:rsidR="005A5CF3" w:rsidRPr="00A26E86">
        <w:rPr>
          <w:rFonts w:ascii="Times New Roman" w:hAnsi="Times New Roman" w:cs="Times New Roman"/>
          <w:bCs/>
          <w:sz w:val="28"/>
          <w:szCs w:val="28"/>
        </w:rPr>
        <w:t>Антимат</w:t>
      </w:r>
      <w:proofErr w:type="spellEnd"/>
      <w:r w:rsidR="005A5CF3" w:rsidRPr="00A26E86">
        <w:rPr>
          <w:rFonts w:ascii="Times New Roman" w:hAnsi="Times New Roman" w:cs="Times New Roman"/>
          <w:bCs/>
          <w:sz w:val="28"/>
          <w:szCs w:val="28"/>
        </w:rPr>
        <w:t>»; мероприятие «Мир против алкоголя»; круглый стол «Молодежь против коррупции»;</w:t>
      </w:r>
      <w:proofErr w:type="gramEnd"/>
      <w:r w:rsidR="005A5CF3" w:rsidRPr="00A26E86">
        <w:rPr>
          <w:rFonts w:ascii="Times New Roman" w:hAnsi="Times New Roman" w:cs="Times New Roman"/>
          <w:bCs/>
          <w:sz w:val="28"/>
          <w:szCs w:val="28"/>
        </w:rPr>
        <w:t xml:space="preserve"> </w:t>
      </w:r>
      <w:proofErr w:type="gramStart"/>
      <w:r w:rsidR="005A5CF3" w:rsidRPr="00A26E86">
        <w:rPr>
          <w:rFonts w:ascii="Times New Roman" w:hAnsi="Times New Roman" w:cs="Times New Roman"/>
          <w:bCs/>
          <w:sz w:val="28"/>
          <w:szCs w:val="28"/>
        </w:rPr>
        <w:t>конференция, направленная на профилактику наркомании в молодежной с</w:t>
      </w:r>
      <w:r w:rsidR="005F63E0" w:rsidRPr="00A26E86">
        <w:rPr>
          <w:rFonts w:ascii="Times New Roman" w:hAnsi="Times New Roman" w:cs="Times New Roman"/>
          <w:bCs/>
          <w:sz w:val="28"/>
          <w:szCs w:val="28"/>
        </w:rPr>
        <w:t>реде «Все зависит от нас самих»</w:t>
      </w:r>
      <w:r w:rsidR="005A5CF3" w:rsidRPr="00A26E86">
        <w:rPr>
          <w:rFonts w:ascii="Times New Roman" w:hAnsi="Times New Roman" w:cs="Times New Roman"/>
          <w:bCs/>
          <w:sz w:val="28"/>
          <w:szCs w:val="28"/>
        </w:rPr>
        <w:t>; городской круглый стол для классных руководителей, социальных педагогов и психологов «Совершенствование системы профилактической работы в образовательных учреждениях г. Пятигорска»; круглый стол для социальных педагогов и психологов «Трезвость среди подростков»; открытый городской турнир по классическому пауэрлифтингу, посвященный Всемирному Дню здоровья;</w:t>
      </w:r>
      <w:proofErr w:type="gramEnd"/>
      <w:r w:rsidR="005A5CF3" w:rsidRPr="00A26E86">
        <w:rPr>
          <w:rFonts w:ascii="Times New Roman" w:hAnsi="Times New Roman" w:cs="Times New Roman"/>
          <w:bCs/>
          <w:sz w:val="28"/>
          <w:szCs w:val="28"/>
        </w:rPr>
        <w:t xml:space="preserve"> </w:t>
      </w:r>
      <w:proofErr w:type="gramStart"/>
      <w:r w:rsidR="005A5CF3" w:rsidRPr="00A26E86">
        <w:rPr>
          <w:rFonts w:ascii="Times New Roman" w:hAnsi="Times New Roman" w:cs="Times New Roman"/>
          <w:bCs/>
          <w:sz w:val="28"/>
          <w:szCs w:val="28"/>
        </w:rPr>
        <w:t xml:space="preserve">первенство г. Пятигорска по мини – футболу среди студенческой молодежи; открытый турнир по </w:t>
      </w:r>
      <w:proofErr w:type="spellStart"/>
      <w:r w:rsidR="005A5CF3" w:rsidRPr="00A26E86">
        <w:rPr>
          <w:rFonts w:ascii="Times New Roman" w:hAnsi="Times New Roman" w:cs="Times New Roman"/>
          <w:bCs/>
          <w:sz w:val="28"/>
          <w:szCs w:val="28"/>
        </w:rPr>
        <w:t>стритболу</w:t>
      </w:r>
      <w:proofErr w:type="spellEnd"/>
      <w:r w:rsidR="005A5CF3" w:rsidRPr="00A26E86">
        <w:rPr>
          <w:rFonts w:ascii="Times New Roman" w:hAnsi="Times New Roman" w:cs="Times New Roman"/>
          <w:bCs/>
          <w:sz w:val="28"/>
          <w:szCs w:val="28"/>
        </w:rPr>
        <w:t>; легкоатлетической кросс среди студентов и школьников «Весна»; городские соревнования по легкой атлетике среди школьников и студентов; первенство г. Пятигорска по шахматам среди школьников, посвященное Дню Защиты детей; фестиваль ГТО среди учащихся пришкольных лагерей; турнир по бадминто</w:t>
      </w:r>
      <w:r w:rsidR="005F63E0" w:rsidRPr="00A26E86">
        <w:rPr>
          <w:rFonts w:ascii="Times New Roman" w:hAnsi="Times New Roman" w:cs="Times New Roman"/>
          <w:bCs/>
          <w:sz w:val="28"/>
          <w:szCs w:val="28"/>
        </w:rPr>
        <w:t>ну среди студенческой молодежи и др.</w:t>
      </w:r>
      <w:proofErr w:type="gramEnd"/>
    </w:p>
    <w:p w:rsidR="005A5CF3" w:rsidRPr="00A26E86" w:rsidRDefault="005F63E0" w:rsidP="00A91015">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В</w:t>
      </w:r>
      <w:r w:rsidR="005A5CF3" w:rsidRPr="00A26E86">
        <w:rPr>
          <w:rFonts w:ascii="Times New Roman" w:hAnsi="Times New Roman" w:cs="Times New Roman"/>
          <w:bCs/>
          <w:sz w:val="28"/>
          <w:szCs w:val="28"/>
        </w:rPr>
        <w:t xml:space="preserve"> рамках Международного дня</w:t>
      </w:r>
      <w:r w:rsidRPr="00A26E86">
        <w:rPr>
          <w:rFonts w:ascii="Times New Roman" w:hAnsi="Times New Roman" w:cs="Times New Roman"/>
          <w:bCs/>
          <w:sz w:val="28"/>
          <w:szCs w:val="28"/>
        </w:rPr>
        <w:t xml:space="preserve"> борьбы с наркоманией </w:t>
      </w:r>
      <w:r w:rsidR="005A5CF3" w:rsidRPr="00A26E86">
        <w:rPr>
          <w:rFonts w:ascii="Times New Roman" w:hAnsi="Times New Roman" w:cs="Times New Roman"/>
          <w:bCs/>
          <w:sz w:val="28"/>
          <w:szCs w:val="28"/>
        </w:rPr>
        <w:t>были организованы площа</w:t>
      </w:r>
      <w:r w:rsidRPr="00A26E86">
        <w:rPr>
          <w:rFonts w:ascii="Times New Roman" w:hAnsi="Times New Roman" w:cs="Times New Roman"/>
          <w:bCs/>
          <w:sz w:val="28"/>
          <w:szCs w:val="28"/>
        </w:rPr>
        <w:t xml:space="preserve">дки антинаркотической тематики (творческие, спортивные, </w:t>
      </w:r>
      <w:r w:rsidR="005A5CF3" w:rsidRPr="00A26E86">
        <w:rPr>
          <w:rFonts w:ascii="Times New Roman" w:hAnsi="Times New Roman" w:cs="Times New Roman"/>
          <w:bCs/>
          <w:sz w:val="28"/>
          <w:szCs w:val="28"/>
        </w:rPr>
        <w:t>логические</w:t>
      </w:r>
      <w:r w:rsidRPr="00A26E86">
        <w:rPr>
          <w:rFonts w:ascii="Times New Roman" w:hAnsi="Times New Roman" w:cs="Times New Roman"/>
          <w:bCs/>
          <w:sz w:val="28"/>
          <w:szCs w:val="28"/>
        </w:rPr>
        <w:t>)</w:t>
      </w:r>
      <w:r w:rsidR="00A91015" w:rsidRPr="00A26E86">
        <w:rPr>
          <w:rFonts w:ascii="Times New Roman" w:hAnsi="Times New Roman" w:cs="Times New Roman"/>
          <w:bCs/>
          <w:sz w:val="28"/>
          <w:szCs w:val="28"/>
        </w:rPr>
        <w:t xml:space="preserve">. </w:t>
      </w:r>
      <w:r w:rsidR="005A5CF3" w:rsidRPr="00A26E86">
        <w:rPr>
          <w:rFonts w:ascii="Times New Roman" w:hAnsi="Times New Roman" w:cs="Times New Roman"/>
          <w:bCs/>
          <w:sz w:val="28"/>
          <w:szCs w:val="28"/>
        </w:rPr>
        <w:t>На постоянном контроле находится Всемирная сеть «Интернет». Проводится регулярный мониторинг сетей «</w:t>
      </w:r>
      <w:proofErr w:type="spellStart"/>
      <w:r w:rsidR="005A5CF3" w:rsidRPr="00A26E86">
        <w:rPr>
          <w:rFonts w:ascii="Times New Roman" w:hAnsi="Times New Roman" w:cs="Times New Roman"/>
          <w:bCs/>
          <w:sz w:val="28"/>
          <w:szCs w:val="28"/>
        </w:rPr>
        <w:t>Вонтакте</w:t>
      </w:r>
      <w:proofErr w:type="spellEnd"/>
      <w:r w:rsidR="005A5CF3" w:rsidRPr="00A26E86">
        <w:rPr>
          <w:rFonts w:ascii="Times New Roman" w:hAnsi="Times New Roman" w:cs="Times New Roman"/>
          <w:bCs/>
          <w:sz w:val="28"/>
          <w:szCs w:val="28"/>
        </w:rPr>
        <w:t>», «Одноклассники», «</w:t>
      </w:r>
      <w:r w:rsidR="005A5CF3" w:rsidRPr="00A26E86">
        <w:rPr>
          <w:rFonts w:ascii="Times New Roman" w:hAnsi="Times New Roman" w:cs="Times New Roman"/>
          <w:bCs/>
          <w:sz w:val="28"/>
          <w:szCs w:val="28"/>
          <w:lang w:val="en-US"/>
        </w:rPr>
        <w:t>Telegram</w:t>
      </w:r>
      <w:r w:rsidR="005A5CF3" w:rsidRPr="00A26E86">
        <w:rPr>
          <w:rFonts w:ascii="Times New Roman" w:hAnsi="Times New Roman" w:cs="Times New Roman"/>
          <w:bCs/>
          <w:sz w:val="28"/>
          <w:szCs w:val="28"/>
        </w:rPr>
        <w:t>», «</w:t>
      </w:r>
      <w:r w:rsidR="005A5CF3" w:rsidRPr="00A26E86">
        <w:rPr>
          <w:rFonts w:ascii="Times New Roman" w:hAnsi="Times New Roman" w:cs="Times New Roman"/>
          <w:bCs/>
          <w:sz w:val="28"/>
          <w:szCs w:val="28"/>
          <w:lang w:val="en-US"/>
        </w:rPr>
        <w:t>Jabber</w:t>
      </w:r>
      <w:r w:rsidR="005A5CF3" w:rsidRPr="00A26E86">
        <w:rPr>
          <w:rFonts w:ascii="Times New Roman" w:hAnsi="Times New Roman" w:cs="Times New Roman"/>
          <w:bCs/>
          <w:sz w:val="28"/>
          <w:szCs w:val="28"/>
        </w:rPr>
        <w:t>» и т.п. с цел</w:t>
      </w:r>
      <w:r w:rsidR="00A91015" w:rsidRPr="00A26E86">
        <w:rPr>
          <w:rFonts w:ascii="Times New Roman" w:hAnsi="Times New Roman" w:cs="Times New Roman"/>
          <w:bCs/>
          <w:sz w:val="28"/>
          <w:szCs w:val="28"/>
        </w:rPr>
        <w:t>ь</w:t>
      </w:r>
      <w:r w:rsidR="005A5CF3" w:rsidRPr="00A26E86">
        <w:rPr>
          <w:rFonts w:ascii="Times New Roman" w:hAnsi="Times New Roman" w:cs="Times New Roman"/>
          <w:bCs/>
          <w:sz w:val="28"/>
          <w:szCs w:val="28"/>
        </w:rPr>
        <w:t>ю выявления и передачи в полицию города информации о ресурсах, рекламирующих ПАВ и НС.</w:t>
      </w:r>
    </w:p>
    <w:p w:rsidR="00A91015" w:rsidRPr="00A26E86" w:rsidRDefault="00A91015" w:rsidP="005A5CF3">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Регулярно проводилась работа по выявлению и уничтожению очагов дикорастущих </w:t>
      </w:r>
      <w:proofErr w:type="spellStart"/>
      <w:r w:rsidRPr="00A26E86">
        <w:rPr>
          <w:rFonts w:ascii="Times New Roman" w:hAnsi="Times New Roman" w:cs="Times New Roman"/>
          <w:bCs/>
          <w:sz w:val="28"/>
          <w:szCs w:val="28"/>
        </w:rPr>
        <w:t>наркосодержащих</w:t>
      </w:r>
      <w:proofErr w:type="spellEnd"/>
      <w:r w:rsidRPr="00A26E86">
        <w:rPr>
          <w:rFonts w:ascii="Times New Roman" w:hAnsi="Times New Roman" w:cs="Times New Roman"/>
          <w:bCs/>
          <w:sz w:val="28"/>
          <w:szCs w:val="28"/>
        </w:rPr>
        <w:t xml:space="preserve"> растений; в образовательных учреждениях проводились лекции для студентов и школьников по вопросам профилактики наркомании.</w:t>
      </w:r>
    </w:p>
    <w:p w:rsidR="005A5CF3" w:rsidRPr="00A26E86" w:rsidRDefault="005A5CF3" w:rsidP="005A5CF3">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lastRenderedPageBreak/>
        <w:t xml:space="preserve">Ежегодно ПФ ГБУЗ СК «ККНД» проводится добровольное тестирование на предмет немедицинского употребления наркотических средств учащихся и студентов образовательных учреждений города. За отчетный период </w:t>
      </w:r>
      <w:r w:rsidR="00AC6F0C" w:rsidRPr="00A26E86">
        <w:rPr>
          <w:rFonts w:ascii="Times New Roman" w:hAnsi="Times New Roman" w:cs="Times New Roman"/>
          <w:bCs/>
          <w:sz w:val="28"/>
          <w:szCs w:val="28"/>
        </w:rPr>
        <w:t>было протестировано 474 человека</w:t>
      </w:r>
      <w:r w:rsidRPr="00A26E86">
        <w:rPr>
          <w:rFonts w:ascii="Times New Roman" w:hAnsi="Times New Roman" w:cs="Times New Roman"/>
          <w:bCs/>
          <w:sz w:val="28"/>
          <w:szCs w:val="28"/>
        </w:rPr>
        <w:t>.</w:t>
      </w:r>
    </w:p>
    <w:p w:rsidR="005A5CF3" w:rsidRPr="00A26E86" w:rsidRDefault="005A5CF3" w:rsidP="005A5CF3">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Всего субъектами было проведено</w:t>
      </w:r>
      <w:r w:rsidR="00AC6F0C" w:rsidRPr="00A26E86">
        <w:rPr>
          <w:rFonts w:ascii="Times New Roman" w:hAnsi="Times New Roman" w:cs="Times New Roman"/>
          <w:bCs/>
          <w:sz w:val="28"/>
          <w:szCs w:val="28"/>
        </w:rPr>
        <w:t xml:space="preserve"> </w:t>
      </w:r>
      <w:r w:rsidRPr="00A26E86">
        <w:rPr>
          <w:rFonts w:ascii="Times New Roman" w:hAnsi="Times New Roman" w:cs="Times New Roman"/>
          <w:bCs/>
          <w:sz w:val="28"/>
          <w:szCs w:val="28"/>
        </w:rPr>
        <w:t xml:space="preserve">1048 мероприятий (МУ «Управление культуры администрации города Пятигорска» </w:t>
      </w:r>
      <w:r w:rsidR="00AC6F0C" w:rsidRPr="00A26E86">
        <w:rPr>
          <w:rFonts w:ascii="Times New Roman" w:hAnsi="Times New Roman" w:cs="Times New Roman"/>
          <w:bCs/>
          <w:sz w:val="28"/>
          <w:szCs w:val="28"/>
        </w:rPr>
        <w:t xml:space="preserve">- </w:t>
      </w:r>
      <w:r w:rsidRPr="00A26E86">
        <w:rPr>
          <w:rFonts w:ascii="Times New Roman" w:hAnsi="Times New Roman" w:cs="Times New Roman"/>
          <w:bCs/>
          <w:sz w:val="28"/>
          <w:szCs w:val="28"/>
        </w:rPr>
        <w:t>149, МУ «Управление образования а</w:t>
      </w:r>
      <w:r w:rsidR="00AC6F0C" w:rsidRPr="00A26E86">
        <w:rPr>
          <w:rFonts w:ascii="Times New Roman" w:hAnsi="Times New Roman" w:cs="Times New Roman"/>
          <w:bCs/>
          <w:sz w:val="28"/>
          <w:szCs w:val="28"/>
        </w:rPr>
        <w:t>дминистрации города Пятигорска - 789, отдел по делам молодежи -</w:t>
      </w:r>
      <w:r w:rsidRPr="00A26E86">
        <w:rPr>
          <w:rFonts w:ascii="Times New Roman" w:hAnsi="Times New Roman" w:cs="Times New Roman"/>
          <w:bCs/>
          <w:sz w:val="28"/>
          <w:szCs w:val="28"/>
        </w:rPr>
        <w:t xml:space="preserve"> 20, МУ «Комитет по физической культуре и спорту администрации города Пятигорска» -</w:t>
      </w:r>
      <w:r w:rsidR="00AC6F0C" w:rsidRPr="00A26E86">
        <w:rPr>
          <w:rFonts w:ascii="Times New Roman" w:hAnsi="Times New Roman" w:cs="Times New Roman"/>
          <w:bCs/>
          <w:sz w:val="28"/>
          <w:szCs w:val="28"/>
        </w:rPr>
        <w:t xml:space="preserve"> </w:t>
      </w:r>
      <w:r w:rsidRPr="00A26E86">
        <w:rPr>
          <w:rFonts w:ascii="Times New Roman" w:hAnsi="Times New Roman" w:cs="Times New Roman"/>
          <w:bCs/>
          <w:sz w:val="28"/>
          <w:szCs w:val="28"/>
        </w:rPr>
        <w:t>90), где было задействовано 10900 человек.</w:t>
      </w:r>
    </w:p>
    <w:p w:rsidR="005A5CF3" w:rsidRPr="00A26E86" w:rsidRDefault="005A5CF3" w:rsidP="005A5CF3">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Все мероприятия подпрограммы 4 выполнены в полном объеме, что позволило в 2017 году:</w:t>
      </w:r>
    </w:p>
    <w:p w:rsidR="005A5CF3" w:rsidRPr="00A26E86" w:rsidRDefault="005A5CF3" w:rsidP="005A5CF3">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увеличить охват подростков и молодежи в возрасте от 11 до 24 лет, вовлеченных в профилактические мероприятия, </w:t>
      </w:r>
      <w:proofErr w:type="gramStart"/>
      <w:r w:rsidRPr="00A26E86">
        <w:rPr>
          <w:rFonts w:ascii="Times New Roman" w:hAnsi="Times New Roman" w:cs="Times New Roman"/>
          <w:bCs/>
          <w:sz w:val="28"/>
          <w:szCs w:val="28"/>
        </w:rPr>
        <w:t>к обшей</w:t>
      </w:r>
      <w:proofErr w:type="gramEnd"/>
      <w:r w:rsidRPr="00A26E86">
        <w:rPr>
          <w:rFonts w:ascii="Times New Roman" w:hAnsi="Times New Roman" w:cs="Times New Roman"/>
          <w:bCs/>
          <w:sz w:val="28"/>
          <w:szCs w:val="28"/>
        </w:rPr>
        <w:t xml:space="preserve"> численн</w:t>
      </w:r>
      <w:r w:rsidR="00AC6F0C" w:rsidRPr="00A26E86">
        <w:rPr>
          <w:rFonts w:ascii="Times New Roman" w:hAnsi="Times New Roman" w:cs="Times New Roman"/>
          <w:bCs/>
          <w:sz w:val="28"/>
          <w:szCs w:val="28"/>
        </w:rPr>
        <w:t>ости к указанной категории до 41,5%, при плановом показателе 41</w:t>
      </w:r>
      <w:r w:rsidRPr="00A26E86">
        <w:rPr>
          <w:rFonts w:ascii="Times New Roman" w:hAnsi="Times New Roman" w:cs="Times New Roman"/>
          <w:bCs/>
          <w:sz w:val="28"/>
          <w:szCs w:val="28"/>
        </w:rPr>
        <w:t>%;</w:t>
      </w:r>
    </w:p>
    <w:p w:rsidR="005A5CF3" w:rsidRPr="00A26E86" w:rsidRDefault="005A5CF3" w:rsidP="005A5CF3">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w:t>
      </w:r>
      <w:r w:rsidR="00A44B1C">
        <w:rPr>
          <w:rFonts w:ascii="Times New Roman" w:hAnsi="Times New Roman" w:cs="Times New Roman"/>
          <w:bCs/>
          <w:sz w:val="28"/>
          <w:szCs w:val="28"/>
        </w:rPr>
        <w:t xml:space="preserve"> обеспечить</w:t>
      </w:r>
      <w:r w:rsidRPr="00A26E86">
        <w:rPr>
          <w:rFonts w:ascii="Times New Roman" w:hAnsi="Times New Roman" w:cs="Times New Roman"/>
          <w:bCs/>
          <w:sz w:val="28"/>
          <w:szCs w:val="28"/>
        </w:rPr>
        <w:t xml:space="preserve"> </w:t>
      </w:r>
      <w:r w:rsidR="00A44B1C">
        <w:rPr>
          <w:rFonts w:ascii="Times New Roman" w:hAnsi="Times New Roman" w:cs="Times New Roman"/>
          <w:bCs/>
          <w:sz w:val="28"/>
          <w:szCs w:val="28"/>
        </w:rPr>
        <w:t>выполнение</w:t>
      </w:r>
      <w:r w:rsidR="00AC6F0C" w:rsidRPr="00A26E86">
        <w:rPr>
          <w:rFonts w:ascii="Times New Roman" w:hAnsi="Times New Roman" w:cs="Times New Roman"/>
          <w:bCs/>
          <w:sz w:val="28"/>
          <w:szCs w:val="28"/>
        </w:rPr>
        <w:t xml:space="preserve"> показател</w:t>
      </w:r>
      <w:r w:rsidR="00A44B1C">
        <w:rPr>
          <w:rFonts w:ascii="Times New Roman" w:hAnsi="Times New Roman" w:cs="Times New Roman"/>
          <w:bCs/>
          <w:sz w:val="28"/>
          <w:szCs w:val="28"/>
        </w:rPr>
        <w:t>я числа</w:t>
      </w:r>
      <w:r w:rsidRPr="00A26E86">
        <w:rPr>
          <w:rFonts w:ascii="Times New Roman" w:hAnsi="Times New Roman" w:cs="Times New Roman"/>
          <w:bCs/>
          <w:sz w:val="28"/>
          <w:szCs w:val="28"/>
        </w:rPr>
        <w:t xml:space="preserve"> больных наркоманией, прошедших лечение в ПФ ГБУЗ СК «ККНД» с применением современных методов </w:t>
      </w:r>
      <w:r w:rsidR="00A44B1C">
        <w:rPr>
          <w:rFonts w:ascii="Times New Roman" w:hAnsi="Times New Roman" w:cs="Times New Roman"/>
          <w:bCs/>
          <w:sz w:val="28"/>
          <w:szCs w:val="28"/>
        </w:rPr>
        <w:t xml:space="preserve">до </w:t>
      </w:r>
      <w:r w:rsidRPr="00A26E86">
        <w:rPr>
          <w:rFonts w:ascii="Times New Roman" w:hAnsi="Times New Roman" w:cs="Times New Roman"/>
          <w:bCs/>
          <w:sz w:val="28"/>
          <w:szCs w:val="28"/>
        </w:rPr>
        <w:t>401 человек</w:t>
      </w:r>
      <w:r w:rsidR="00A44B1C">
        <w:rPr>
          <w:rFonts w:ascii="Times New Roman" w:hAnsi="Times New Roman" w:cs="Times New Roman"/>
          <w:bCs/>
          <w:sz w:val="28"/>
          <w:szCs w:val="28"/>
        </w:rPr>
        <w:t xml:space="preserve">а, </w:t>
      </w:r>
      <w:proofErr w:type="gramStart"/>
      <w:r w:rsidR="00A44B1C">
        <w:rPr>
          <w:rFonts w:ascii="Times New Roman" w:hAnsi="Times New Roman" w:cs="Times New Roman"/>
          <w:bCs/>
          <w:sz w:val="28"/>
          <w:szCs w:val="28"/>
        </w:rPr>
        <w:t>при</w:t>
      </w:r>
      <w:proofErr w:type="gramEnd"/>
      <w:r w:rsidR="00AC6F0C" w:rsidRPr="00A26E86">
        <w:rPr>
          <w:rFonts w:ascii="Times New Roman" w:hAnsi="Times New Roman" w:cs="Times New Roman"/>
          <w:bCs/>
          <w:sz w:val="28"/>
          <w:szCs w:val="28"/>
        </w:rPr>
        <w:t xml:space="preserve"> план</w:t>
      </w:r>
      <w:r w:rsidR="00A44B1C">
        <w:rPr>
          <w:rFonts w:ascii="Times New Roman" w:hAnsi="Times New Roman" w:cs="Times New Roman"/>
          <w:bCs/>
          <w:sz w:val="28"/>
          <w:szCs w:val="28"/>
        </w:rPr>
        <w:t>овом значение в 400 человек</w:t>
      </w:r>
      <w:r w:rsidRPr="00A26E86">
        <w:rPr>
          <w:rFonts w:ascii="Times New Roman" w:hAnsi="Times New Roman" w:cs="Times New Roman"/>
          <w:bCs/>
          <w:sz w:val="28"/>
          <w:szCs w:val="28"/>
        </w:rPr>
        <w:t>.</w:t>
      </w:r>
    </w:p>
    <w:p w:rsidR="005A5CF3" w:rsidRPr="00A26E86" w:rsidRDefault="00AC6F0C" w:rsidP="000A34DA">
      <w:pPr>
        <w:spacing w:after="0" w:line="240" w:lineRule="auto"/>
        <w:ind w:firstLine="708"/>
        <w:jc w:val="both"/>
        <w:rPr>
          <w:rFonts w:ascii="Times New Roman" w:hAnsi="Times New Roman" w:cs="Times New Roman"/>
          <w:sz w:val="28"/>
          <w:szCs w:val="28"/>
        </w:rPr>
      </w:pPr>
      <w:r w:rsidRPr="00A26E86">
        <w:rPr>
          <w:rFonts w:ascii="Times New Roman" w:hAnsi="Times New Roman" w:cs="Times New Roman"/>
          <w:bCs/>
          <w:sz w:val="28"/>
          <w:szCs w:val="28"/>
        </w:rPr>
        <w:t xml:space="preserve">Из 9 контрольных событий, запланированных подпрограммой на 2016 год – </w:t>
      </w:r>
      <w:proofErr w:type="gramStart"/>
      <w:r w:rsidRPr="00A26E86">
        <w:rPr>
          <w:rFonts w:ascii="Times New Roman" w:hAnsi="Times New Roman" w:cs="Times New Roman"/>
          <w:bCs/>
          <w:sz w:val="28"/>
          <w:szCs w:val="28"/>
        </w:rPr>
        <w:t>достигнуты</w:t>
      </w:r>
      <w:proofErr w:type="gramEnd"/>
      <w:r w:rsidRPr="00A26E86">
        <w:rPr>
          <w:rFonts w:ascii="Times New Roman" w:hAnsi="Times New Roman" w:cs="Times New Roman"/>
          <w:bCs/>
          <w:sz w:val="28"/>
          <w:szCs w:val="28"/>
        </w:rPr>
        <w:t xml:space="preserve"> в срок 9 контрольных событий.</w:t>
      </w:r>
    </w:p>
    <w:p w:rsidR="00390A4F" w:rsidRPr="00A26E86" w:rsidRDefault="00390A4F"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Таким образом, все запланированные основные мероприятия в пяти подпрограммах Программы </w:t>
      </w:r>
      <w:r w:rsidRPr="00A26E86">
        <w:rPr>
          <w:rFonts w:ascii="Times New Roman" w:hAnsi="Times New Roman" w:cs="Times New Roman"/>
          <w:bCs/>
          <w:sz w:val="28"/>
          <w:szCs w:val="28"/>
          <w:lang w:val="en-US"/>
        </w:rPr>
        <w:t>IV</w:t>
      </w:r>
      <w:r w:rsidRPr="00A26E86">
        <w:rPr>
          <w:rFonts w:ascii="Times New Roman" w:hAnsi="Times New Roman" w:cs="Times New Roman"/>
          <w:bCs/>
          <w:sz w:val="28"/>
          <w:szCs w:val="28"/>
        </w:rPr>
        <w:t xml:space="preserve"> выполнены в полном объеме, что позволило довести долю молодых граждан, обучающихся на территории города, задействованных в мероприятиях по реализации молодежной политики в</w:t>
      </w:r>
      <w:r w:rsidR="000A34DA" w:rsidRPr="00A26E86">
        <w:rPr>
          <w:rFonts w:ascii="Times New Roman" w:hAnsi="Times New Roman" w:cs="Times New Roman"/>
          <w:bCs/>
          <w:sz w:val="28"/>
          <w:szCs w:val="28"/>
        </w:rPr>
        <w:t xml:space="preserve"> городе-курорте Пятигорске до 79</w:t>
      </w:r>
      <w:r w:rsidRPr="00A26E86">
        <w:rPr>
          <w:rFonts w:ascii="Times New Roman" w:hAnsi="Times New Roman" w:cs="Times New Roman"/>
          <w:bCs/>
          <w:sz w:val="28"/>
          <w:szCs w:val="28"/>
        </w:rPr>
        <w:t>% при плановом значении</w:t>
      </w:r>
      <w:r w:rsidR="000A34DA" w:rsidRPr="00A26E86">
        <w:rPr>
          <w:rFonts w:ascii="Times New Roman" w:hAnsi="Times New Roman" w:cs="Times New Roman"/>
          <w:bCs/>
          <w:sz w:val="28"/>
          <w:szCs w:val="28"/>
        </w:rPr>
        <w:t xml:space="preserve"> – 69</w:t>
      </w:r>
      <w:r w:rsidRPr="00A26E86">
        <w:rPr>
          <w:rFonts w:ascii="Times New Roman" w:hAnsi="Times New Roman" w:cs="Times New Roman"/>
          <w:bCs/>
          <w:sz w:val="28"/>
          <w:szCs w:val="28"/>
        </w:rPr>
        <w:t>%.</w:t>
      </w:r>
    </w:p>
    <w:p w:rsidR="00390A4F" w:rsidRPr="00A26E86" w:rsidRDefault="00390A4F" w:rsidP="00DF3001">
      <w:pPr>
        <w:spacing w:after="0" w:line="240" w:lineRule="auto"/>
        <w:ind w:firstLine="708"/>
        <w:jc w:val="both"/>
        <w:rPr>
          <w:rFonts w:ascii="Times New Roman" w:hAnsi="Times New Roman" w:cs="Times New Roman"/>
          <w:bCs/>
          <w:sz w:val="28"/>
          <w:szCs w:val="28"/>
        </w:rPr>
      </w:pPr>
      <w:r w:rsidRPr="00A26E86">
        <w:rPr>
          <w:rFonts w:ascii="Times New Roman" w:hAnsi="Times New Roman" w:cs="Times New Roman"/>
          <w:bCs/>
          <w:sz w:val="28"/>
          <w:szCs w:val="28"/>
        </w:rPr>
        <w:t>Все муниципальные задания, доведенные до учреждений, исполнены в полном объеме.</w:t>
      </w:r>
    </w:p>
    <w:p w:rsidR="00831E43" w:rsidRPr="00A26E86" w:rsidRDefault="00831E43" w:rsidP="00DF3001">
      <w:pPr>
        <w:spacing w:after="0" w:line="240" w:lineRule="auto"/>
        <w:ind w:firstLine="708"/>
        <w:jc w:val="both"/>
        <w:rPr>
          <w:rFonts w:ascii="Times New Roman" w:hAnsi="Times New Roman" w:cs="Times New Roman"/>
          <w:sz w:val="28"/>
          <w:szCs w:val="28"/>
        </w:rPr>
      </w:pPr>
      <w:proofErr w:type="gramStart"/>
      <w:r w:rsidRPr="00A26E86">
        <w:rPr>
          <w:rFonts w:ascii="Times New Roman" w:hAnsi="Times New Roman" w:cs="Times New Roman"/>
          <w:b/>
          <w:bCs/>
          <w:sz w:val="28"/>
          <w:szCs w:val="28"/>
          <w:lang w:val="en-US"/>
        </w:rPr>
        <w:t>V</w:t>
      </w:r>
      <w:r w:rsidRPr="00A26E86">
        <w:rPr>
          <w:rFonts w:ascii="Times New Roman" w:hAnsi="Times New Roman" w:cs="Times New Roman"/>
          <w:b/>
          <w:bCs/>
          <w:sz w:val="28"/>
          <w:szCs w:val="28"/>
        </w:rPr>
        <w:t xml:space="preserve"> Муниципальная программа</w:t>
      </w:r>
      <w:r w:rsidRPr="00A26E86">
        <w:rPr>
          <w:rFonts w:ascii="Times New Roman" w:eastAsia="Times New Roman" w:hAnsi="Times New Roman" w:cs="Times New Roman"/>
          <w:b/>
          <w:bCs/>
          <w:sz w:val="28"/>
          <w:szCs w:val="28"/>
        </w:rPr>
        <w:t xml:space="preserve"> «Сохранение и развитие культуры»</w:t>
      </w:r>
      <w:r w:rsidRPr="00A26E86">
        <w:rPr>
          <w:rFonts w:ascii="Times New Roman" w:eastAsia="Times New Roman" w:hAnsi="Times New Roman" w:cs="Times New Roman"/>
          <w:bCs/>
          <w:sz w:val="28"/>
          <w:szCs w:val="28"/>
        </w:rPr>
        <w:t xml:space="preserve"> </w:t>
      </w:r>
      <w:r w:rsidRPr="00A26E86">
        <w:rPr>
          <w:rFonts w:ascii="Times New Roman" w:hAnsi="Times New Roman" w:cs="Times New Roman"/>
          <w:b/>
          <w:bCs/>
          <w:sz w:val="28"/>
          <w:szCs w:val="28"/>
        </w:rPr>
        <w:t xml:space="preserve">(далее - Программа </w:t>
      </w:r>
      <w:r w:rsidRPr="00A26E86">
        <w:rPr>
          <w:rFonts w:ascii="Times New Roman" w:hAnsi="Times New Roman" w:cs="Times New Roman"/>
          <w:b/>
          <w:bCs/>
          <w:sz w:val="28"/>
          <w:szCs w:val="28"/>
          <w:lang w:val="en-US"/>
        </w:rPr>
        <w:t>V</w:t>
      </w:r>
      <w:r w:rsidRPr="00A26E86">
        <w:rPr>
          <w:rFonts w:ascii="Times New Roman" w:hAnsi="Times New Roman" w:cs="Times New Roman"/>
          <w:b/>
          <w:bCs/>
          <w:sz w:val="28"/>
          <w:szCs w:val="28"/>
        </w:rPr>
        <w:t xml:space="preserve">) </w:t>
      </w:r>
      <w:r w:rsidRPr="00A26E86">
        <w:rPr>
          <w:rFonts w:ascii="Times New Roman" w:hAnsi="Times New Roman" w:cs="Times New Roman"/>
          <w:bCs/>
          <w:sz w:val="28"/>
          <w:szCs w:val="28"/>
        </w:rPr>
        <w:t>утверждена постановлением администрации города Пятигорска от 04.07.2014 года № 2306.</w:t>
      </w:r>
      <w:proofErr w:type="gramEnd"/>
      <w:r w:rsidRPr="00A26E86">
        <w:rPr>
          <w:rFonts w:ascii="Times New Roman" w:hAnsi="Times New Roman" w:cs="Times New Roman"/>
          <w:bCs/>
          <w:sz w:val="28"/>
          <w:szCs w:val="28"/>
        </w:rPr>
        <w:t xml:space="preserve"> В Программу </w:t>
      </w:r>
      <w:r w:rsidRPr="00A26E86">
        <w:rPr>
          <w:rFonts w:ascii="Times New Roman" w:hAnsi="Times New Roman" w:cs="Times New Roman"/>
          <w:bCs/>
          <w:sz w:val="28"/>
          <w:szCs w:val="28"/>
          <w:lang w:val="en-US"/>
        </w:rPr>
        <w:t>V</w:t>
      </w:r>
      <w:r w:rsidRPr="00A26E86">
        <w:rPr>
          <w:rFonts w:ascii="Times New Roman" w:hAnsi="Times New Roman" w:cs="Times New Roman"/>
          <w:bCs/>
          <w:sz w:val="28"/>
          <w:szCs w:val="28"/>
        </w:rPr>
        <w:t xml:space="preserve"> </w:t>
      </w:r>
      <w:r w:rsidR="006B3ECA" w:rsidRPr="00A26E86">
        <w:rPr>
          <w:rFonts w:ascii="Times New Roman" w:hAnsi="Times New Roman" w:cs="Times New Roman"/>
          <w:bCs/>
          <w:sz w:val="28"/>
          <w:szCs w:val="28"/>
        </w:rPr>
        <w:t xml:space="preserve">в 2017 году </w:t>
      </w:r>
      <w:r w:rsidRPr="00A26E86">
        <w:rPr>
          <w:rFonts w:ascii="Times New Roman" w:hAnsi="Times New Roman" w:cs="Times New Roman"/>
          <w:bCs/>
          <w:sz w:val="28"/>
          <w:szCs w:val="28"/>
        </w:rPr>
        <w:t>внесены изменения постановлением админ</w:t>
      </w:r>
      <w:r w:rsidR="006B3ECA" w:rsidRPr="00A26E86">
        <w:rPr>
          <w:rFonts w:ascii="Times New Roman" w:hAnsi="Times New Roman" w:cs="Times New Roman"/>
          <w:bCs/>
          <w:sz w:val="28"/>
          <w:szCs w:val="28"/>
        </w:rPr>
        <w:t>истрации города Пятигорска от 31.01.17 г.</w:t>
      </w:r>
      <w:r w:rsidRPr="00A26E86">
        <w:rPr>
          <w:rFonts w:ascii="Times New Roman" w:hAnsi="Times New Roman" w:cs="Times New Roman"/>
          <w:bCs/>
          <w:sz w:val="28"/>
          <w:szCs w:val="28"/>
        </w:rPr>
        <w:t xml:space="preserve"> </w:t>
      </w:r>
      <w:r w:rsidR="00782BC4" w:rsidRPr="00A26E86">
        <w:rPr>
          <w:rFonts w:ascii="Times New Roman" w:hAnsi="Times New Roman" w:cs="Times New Roman"/>
          <w:bCs/>
          <w:sz w:val="28"/>
          <w:szCs w:val="28"/>
        </w:rPr>
        <w:t xml:space="preserve"> </w:t>
      </w:r>
      <w:r w:rsidR="006B3ECA" w:rsidRPr="00A26E86">
        <w:rPr>
          <w:rFonts w:ascii="Times New Roman" w:hAnsi="Times New Roman" w:cs="Times New Roman"/>
          <w:bCs/>
          <w:sz w:val="28"/>
          <w:szCs w:val="28"/>
        </w:rPr>
        <w:t>№ 351</w:t>
      </w:r>
      <w:r w:rsidRPr="00A26E86">
        <w:rPr>
          <w:rFonts w:ascii="Times New Roman" w:hAnsi="Times New Roman" w:cs="Times New Roman"/>
          <w:bCs/>
          <w:sz w:val="28"/>
          <w:szCs w:val="28"/>
        </w:rPr>
        <w:t>.</w:t>
      </w:r>
    </w:p>
    <w:p w:rsidR="002C369A" w:rsidRPr="00A26E86" w:rsidRDefault="006B3ECA"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sz w:val="28"/>
          <w:szCs w:val="28"/>
        </w:rPr>
        <w:t>Реализация Программы в 2017</w:t>
      </w:r>
      <w:r w:rsidR="00831E43" w:rsidRPr="00A26E86">
        <w:rPr>
          <w:rFonts w:ascii="Times New Roman" w:hAnsi="Times New Roman" w:cs="Times New Roman"/>
          <w:sz w:val="28"/>
          <w:szCs w:val="28"/>
        </w:rPr>
        <w:t xml:space="preserve"> году осуществлялась в соответствии с «Детальным планом-графиком реализации муниципальной программы города-курорта Пятигорска «Сохранение и развитие культуры» на 201</w:t>
      </w:r>
      <w:r w:rsidRPr="00A26E86">
        <w:rPr>
          <w:rFonts w:ascii="Times New Roman" w:hAnsi="Times New Roman" w:cs="Times New Roman"/>
          <w:sz w:val="28"/>
          <w:szCs w:val="28"/>
        </w:rPr>
        <w:t>7 год и  плановый период 2018 и 2019</w:t>
      </w:r>
      <w:r w:rsidR="00831E43" w:rsidRPr="00A26E86">
        <w:rPr>
          <w:rFonts w:ascii="Times New Roman" w:hAnsi="Times New Roman" w:cs="Times New Roman"/>
          <w:sz w:val="28"/>
          <w:szCs w:val="28"/>
        </w:rPr>
        <w:t xml:space="preserve"> годов».</w:t>
      </w:r>
    </w:p>
    <w:p w:rsidR="00AF2420" w:rsidRPr="00A26E86" w:rsidRDefault="002C369A" w:rsidP="00DF3001">
      <w:pPr>
        <w:spacing w:after="0" w:line="240" w:lineRule="auto"/>
        <w:ind w:firstLine="709"/>
        <w:jc w:val="both"/>
        <w:rPr>
          <w:rFonts w:ascii="Times New Roman" w:hAnsi="Times New Roman" w:cs="Times New Roman"/>
          <w:bCs/>
          <w:sz w:val="28"/>
          <w:szCs w:val="28"/>
        </w:rPr>
      </w:pPr>
      <w:r w:rsidRPr="00A26E86">
        <w:rPr>
          <w:rFonts w:ascii="Times New Roman" w:eastAsia="Times New Roman" w:hAnsi="Times New Roman" w:cs="Times New Roman"/>
          <w:bCs/>
          <w:sz w:val="28"/>
          <w:szCs w:val="28"/>
        </w:rPr>
        <w:t>С</w:t>
      </w:r>
      <w:r w:rsidR="006B3ECA" w:rsidRPr="00A26E86">
        <w:rPr>
          <w:rFonts w:ascii="Times New Roman" w:eastAsia="Times New Roman" w:hAnsi="Times New Roman" w:cs="Times New Roman"/>
          <w:bCs/>
          <w:sz w:val="28"/>
          <w:szCs w:val="28"/>
        </w:rPr>
        <w:t xml:space="preserve">водной бюджетной росписью на 31.12.2017 г. </w:t>
      </w:r>
      <w:r w:rsidRPr="00A26E86">
        <w:rPr>
          <w:rFonts w:ascii="Times New Roman" w:eastAsia="Times New Roman" w:hAnsi="Times New Roman" w:cs="Times New Roman"/>
          <w:bCs/>
          <w:sz w:val="28"/>
          <w:szCs w:val="28"/>
        </w:rPr>
        <w:t xml:space="preserve">на финансирование муниципальной программы «Сохранение и развитие культуры» предусмотрено </w:t>
      </w:r>
      <w:r w:rsidR="006B3ECA" w:rsidRPr="00A26E86">
        <w:rPr>
          <w:rFonts w:ascii="Times New Roman" w:eastAsia="Times New Roman" w:hAnsi="Times New Roman" w:cs="Times New Roman"/>
          <w:bCs/>
          <w:sz w:val="28"/>
          <w:szCs w:val="28"/>
        </w:rPr>
        <w:t>96 301,92</w:t>
      </w:r>
      <w:r w:rsidRPr="00A26E86">
        <w:rPr>
          <w:rFonts w:ascii="Times New Roman" w:eastAsia="Times New Roman" w:hAnsi="Times New Roman" w:cs="Times New Roman"/>
          <w:bCs/>
          <w:sz w:val="28"/>
          <w:szCs w:val="28"/>
        </w:rPr>
        <w:t xml:space="preserve"> тыс. рублей. В том числе за счет средств местного бюджета  - </w:t>
      </w:r>
      <w:r w:rsidR="0023575E" w:rsidRPr="00A26E86">
        <w:rPr>
          <w:rFonts w:ascii="Times New Roman" w:eastAsia="Times New Roman" w:hAnsi="Times New Roman" w:cs="Times New Roman"/>
          <w:bCs/>
          <w:sz w:val="28"/>
          <w:szCs w:val="28"/>
        </w:rPr>
        <w:t>74 499,65 тыс. рублей</w:t>
      </w:r>
      <w:r w:rsidRPr="00A26E86">
        <w:rPr>
          <w:rFonts w:ascii="Times New Roman" w:eastAsia="Times New Roman" w:hAnsi="Times New Roman" w:cs="Times New Roman"/>
          <w:bCs/>
          <w:sz w:val="28"/>
          <w:szCs w:val="28"/>
        </w:rPr>
        <w:t>, за счет сре</w:t>
      </w:r>
      <w:proofErr w:type="gramStart"/>
      <w:r w:rsidRPr="00A26E86">
        <w:rPr>
          <w:rFonts w:ascii="Times New Roman" w:eastAsia="Times New Roman" w:hAnsi="Times New Roman" w:cs="Times New Roman"/>
          <w:bCs/>
          <w:sz w:val="28"/>
          <w:szCs w:val="28"/>
        </w:rPr>
        <w:t>дств кр</w:t>
      </w:r>
      <w:proofErr w:type="gramEnd"/>
      <w:r w:rsidRPr="00A26E86">
        <w:rPr>
          <w:rFonts w:ascii="Times New Roman" w:eastAsia="Times New Roman" w:hAnsi="Times New Roman" w:cs="Times New Roman"/>
          <w:bCs/>
          <w:sz w:val="28"/>
          <w:szCs w:val="28"/>
        </w:rPr>
        <w:t>аевого бюджета –</w:t>
      </w:r>
      <w:r w:rsidR="0023575E" w:rsidRPr="00A26E86">
        <w:rPr>
          <w:rFonts w:ascii="Times New Roman" w:eastAsia="Times New Roman" w:hAnsi="Times New Roman" w:cs="Times New Roman"/>
          <w:bCs/>
          <w:sz w:val="28"/>
          <w:szCs w:val="28"/>
        </w:rPr>
        <w:t xml:space="preserve"> 21802,27 </w:t>
      </w:r>
      <w:r w:rsidRPr="00A26E86">
        <w:rPr>
          <w:rFonts w:ascii="Times New Roman" w:eastAsia="Times New Roman" w:hAnsi="Times New Roman" w:cs="Times New Roman"/>
          <w:bCs/>
          <w:sz w:val="28"/>
          <w:szCs w:val="28"/>
        </w:rPr>
        <w:t>тыс. рублей.</w:t>
      </w:r>
      <w:r w:rsidR="00FC4F89" w:rsidRPr="00A26E86">
        <w:rPr>
          <w:rFonts w:ascii="Times New Roman" w:eastAsia="Times New Roman" w:hAnsi="Times New Roman" w:cs="Times New Roman"/>
          <w:bCs/>
          <w:sz w:val="28"/>
          <w:szCs w:val="28"/>
        </w:rPr>
        <w:t xml:space="preserve"> Из внебюджетных источников на реализацию программы планировалось привлечь 6066,00 </w:t>
      </w:r>
      <w:proofErr w:type="spellStart"/>
      <w:r w:rsidR="00FC4F89" w:rsidRPr="00A26E86">
        <w:rPr>
          <w:rFonts w:ascii="Times New Roman" w:eastAsia="Times New Roman" w:hAnsi="Times New Roman" w:cs="Times New Roman"/>
          <w:bCs/>
          <w:sz w:val="28"/>
          <w:szCs w:val="28"/>
        </w:rPr>
        <w:t>тыс</w:t>
      </w:r>
      <w:proofErr w:type="gramStart"/>
      <w:r w:rsidR="00FC4F89" w:rsidRPr="00A26E86">
        <w:rPr>
          <w:rFonts w:ascii="Times New Roman" w:eastAsia="Times New Roman" w:hAnsi="Times New Roman" w:cs="Times New Roman"/>
          <w:bCs/>
          <w:sz w:val="28"/>
          <w:szCs w:val="28"/>
        </w:rPr>
        <w:t>.р</w:t>
      </w:r>
      <w:proofErr w:type="gramEnd"/>
      <w:r w:rsidR="00FC4F89" w:rsidRPr="00A26E86">
        <w:rPr>
          <w:rFonts w:ascii="Times New Roman" w:eastAsia="Times New Roman" w:hAnsi="Times New Roman" w:cs="Times New Roman"/>
          <w:bCs/>
          <w:sz w:val="28"/>
          <w:szCs w:val="28"/>
        </w:rPr>
        <w:t>уб</w:t>
      </w:r>
      <w:proofErr w:type="spellEnd"/>
      <w:r w:rsidR="00FC4F89" w:rsidRPr="00A26E86">
        <w:rPr>
          <w:rFonts w:ascii="Times New Roman" w:eastAsia="Times New Roman" w:hAnsi="Times New Roman" w:cs="Times New Roman"/>
          <w:bCs/>
          <w:sz w:val="28"/>
          <w:szCs w:val="28"/>
        </w:rPr>
        <w:t>.</w:t>
      </w:r>
    </w:p>
    <w:p w:rsidR="005A4C3B" w:rsidRPr="00A26E86" w:rsidRDefault="00630F3B" w:rsidP="00DF3001">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Кассово</w:t>
      </w:r>
      <w:r w:rsidR="002C369A" w:rsidRPr="00A26E86">
        <w:rPr>
          <w:rFonts w:ascii="Times New Roman" w:eastAsia="Times New Roman" w:hAnsi="Times New Roman" w:cs="Times New Roman"/>
          <w:bCs/>
          <w:sz w:val="28"/>
          <w:szCs w:val="28"/>
        </w:rPr>
        <w:t xml:space="preserve">е исполнение составило </w:t>
      </w:r>
      <w:r w:rsidR="0023575E" w:rsidRPr="00A26E86">
        <w:rPr>
          <w:rFonts w:ascii="Times New Roman" w:eastAsia="Times New Roman" w:hAnsi="Times New Roman" w:cs="Times New Roman"/>
          <w:bCs/>
          <w:sz w:val="28"/>
          <w:szCs w:val="28"/>
        </w:rPr>
        <w:t xml:space="preserve">95 915,87 </w:t>
      </w:r>
      <w:r w:rsidRPr="00A26E86">
        <w:rPr>
          <w:rFonts w:ascii="Times New Roman" w:eastAsia="Times New Roman" w:hAnsi="Times New Roman" w:cs="Times New Roman"/>
          <w:bCs/>
          <w:sz w:val="28"/>
          <w:szCs w:val="28"/>
        </w:rPr>
        <w:t>тыс. рублей</w:t>
      </w:r>
      <w:r w:rsidR="0023575E" w:rsidRPr="00A26E86">
        <w:rPr>
          <w:rFonts w:ascii="Times New Roman" w:eastAsia="Times New Roman" w:hAnsi="Times New Roman" w:cs="Times New Roman"/>
          <w:bCs/>
          <w:sz w:val="28"/>
          <w:szCs w:val="28"/>
        </w:rPr>
        <w:t xml:space="preserve"> (99,6%</w:t>
      </w:r>
      <w:r w:rsidR="001D6904" w:rsidRPr="00A26E86">
        <w:rPr>
          <w:rFonts w:ascii="Times New Roman" w:eastAsia="Times New Roman" w:hAnsi="Times New Roman" w:cs="Times New Roman"/>
          <w:bCs/>
          <w:sz w:val="28"/>
          <w:szCs w:val="28"/>
        </w:rPr>
        <w:t xml:space="preserve"> к бюджетной росписи)</w:t>
      </w:r>
      <w:r w:rsidRPr="00A26E86">
        <w:rPr>
          <w:rFonts w:ascii="Times New Roman" w:eastAsia="Times New Roman" w:hAnsi="Times New Roman" w:cs="Times New Roman"/>
          <w:bCs/>
          <w:sz w:val="28"/>
          <w:szCs w:val="28"/>
        </w:rPr>
        <w:t>. В том числе за счет сред</w:t>
      </w:r>
      <w:r w:rsidR="002C369A" w:rsidRPr="00A26E86">
        <w:rPr>
          <w:rFonts w:ascii="Times New Roman" w:eastAsia="Times New Roman" w:hAnsi="Times New Roman" w:cs="Times New Roman"/>
          <w:bCs/>
          <w:sz w:val="28"/>
          <w:szCs w:val="28"/>
        </w:rPr>
        <w:t>ств местного бюджета –</w:t>
      </w:r>
      <w:r w:rsidR="0023575E" w:rsidRPr="00A26E86">
        <w:rPr>
          <w:rFonts w:ascii="Times New Roman" w:eastAsia="Times New Roman" w:hAnsi="Times New Roman" w:cs="Times New Roman"/>
          <w:bCs/>
          <w:sz w:val="28"/>
          <w:szCs w:val="28"/>
        </w:rPr>
        <w:t xml:space="preserve"> </w:t>
      </w:r>
      <w:r w:rsidR="0023575E" w:rsidRPr="00A26E86">
        <w:rPr>
          <w:rFonts w:ascii="Times New Roman" w:eastAsia="Times New Roman" w:hAnsi="Times New Roman" w:cs="Times New Roman"/>
          <w:bCs/>
          <w:sz w:val="28"/>
          <w:szCs w:val="28"/>
        </w:rPr>
        <w:lastRenderedPageBreak/>
        <w:t xml:space="preserve">74 124,27 </w:t>
      </w:r>
      <w:r w:rsidRPr="00A26E86">
        <w:rPr>
          <w:rFonts w:ascii="Times New Roman" w:eastAsia="Times New Roman" w:hAnsi="Times New Roman" w:cs="Times New Roman"/>
          <w:bCs/>
          <w:sz w:val="28"/>
          <w:szCs w:val="28"/>
        </w:rPr>
        <w:t>тыс. рублей, за счет сре</w:t>
      </w:r>
      <w:proofErr w:type="gramStart"/>
      <w:r w:rsidR="002C369A" w:rsidRPr="00A26E86">
        <w:rPr>
          <w:rFonts w:ascii="Times New Roman" w:eastAsia="Times New Roman" w:hAnsi="Times New Roman" w:cs="Times New Roman"/>
          <w:bCs/>
          <w:sz w:val="28"/>
          <w:szCs w:val="28"/>
        </w:rPr>
        <w:t xml:space="preserve">дств </w:t>
      </w:r>
      <w:r w:rsidR="0023575E" w:rsidRPr="00A26E86">
        <w:rPr>
          <w:rFonts w:ascii="Times New Roman" w:eastAsia="Times New Roman" w:hAnsi="Times New Roman" w:cs="Times New Roman"/>
          <w:bCs/>
          <w:sz w:val="28"/>
          <w:szCs w:val="28"/>
        </w:rPr>
        <w:t>кр</w:t>
      </w:r>
      <w:proofErr w:type="gramEnd"/>
      <w:r w:rsidR="0023575E" w:rsidRPr="00A26E86">
        <w:rPr>
          <w:rFonts w:ascii="Times New Roman" w:eastAsia="Times New Roman" w:hAnsi="Times New Roman" w:cs="Times New Roman"/>
          <w:bCs/>
          <w:sz w:val="28"/>
          <w:szCs w:val="28"/>
        </w:rPr>
        <w:t>аевого бюджета – 21 791,60</w:t>
      </w:r>
      <w:r w:rsidRPr="00A26E86">
        <w:rPr>
          <w:rFonts w:ascii="Times New Roman" w:eastAsia="Times New Roman" w:hAnsi="Times New Roman" w:cs="Times New Roman"/>
          <w:bCs/>
          <w:sz w:val="28"/>
          <w:szCs w:val="28"/>
        </w:rPr>
        <w:t xml:space="preserve"> тыс. рублей.</w:t>
      </w:r>
      <w:r w:rsidR="00FC4F89" w:rsidRPr="00A26E86">
        <w:rPr>
          <w:rFonts w:ascii="Times New Roman" w:eastAsia="Times New Roman" w:hAnsi="Times New Roman" w:cs="Times New Roman"/>
          <w:bCs/>
          <w:sz w:val="28"/>
          <w:szCs w:val="28"/>
        </w:rPr>
        <w:t xml:space="preserve"> Фактически из внебюджетных источников на реализацию программы привлечено 5753,46 </w:t>
      </w:r>
      <w:proofErr w:type="spellStart"/>
      <w:r w:rsidR="00FC4F89" w:rsidRPr="00A26E86">
        <w:rPr>
          <w:rFonts w:ascii="Times New Roman" w:eastAsia="Times New Roman" w:hAnsi="Times New Roman" w:cs="Times New Roman"/>
          <w:bCs/>
          <w:sz w:val="28"/>
          <w:szCs w:val="28"/>
        </w:rPr>
        <w:t>тыс</w:t>
      </w:r>
      <w:proofErr w:type="gramStart"/>
      <w:r w:rsidR="00FC4F89" w:rsidRPr="00A26E86">
        <w:rPr>
          <w:rFonts w:ascii="Times New Roman" w:eastAsia="Times New Roman" w:hAnsi="Times New Roman" w:cs="Times New Roman"/>
          <w:bCs/>
          <w:sz w:val="28"/>
          <w:szCs w:val="28"/>
        </w:rPr>
        <w:t>.р</w:t>
      </w:r>
      <w:proofErr w:type="gramEnd"/>
      <w:r w:rsidR="00FC4F89" w:rsidRPr="00A26E86">
        <w:rPr>
          <w:rFonts w:ascii="Times New Roman" w:eastAsia="Times New Roman" w:hAnsi="Times New Roman" w:cs="Times New Roman"/>
          <w:bCs/>
          <w:sz w:val="28"/>
          <w:szCs w:val="28"/>
        </w:rPr>
        <w:t>уб</w:t>
      </w:r>
      <w:proofErr w:type="spellEnd"/>
      <w:r w:rsidR="00FC4F89" w:rsidRPr="00A26E86">
        <w:rPr>
          <w:rFonts w:ascii="Times New Roman" w:eastAsia="Times New Roman" w:hAnsi="Times New Roman" w:cs="Times New Roman"/>
          <w:bCs/>
          <w:sz w:val="28"/>
          <w:szCs w:val="28"/>
        </w:rPr>
        <w:t>.</w:t>
      </w:r>
    </w:p>
    <w:p w:rsidR="00831E43" w:rsidRPr="00A26E86" w:rsidRDefault="0013366D" w:rsidP="00DF3001">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Реализация </w:t>
      </w:r>
      <w:r w:rsidR="00782BC4" w:rsidRPr="00A26E86">
        <w:rPr>
          <w:rFonts w:ascii="Times New Roman" w:eastAsia="Times New Roman" w:hAnsi="Times New Roman" w:cs="Times New Roman"/>
          <w:b/>
          <w:bCs/>
          <w:i/>
          <w:sz w:val="28"/>
          <w:szCs w:val="28"/>
        </w:rPr>
        <w:t>подпрограммы 1 «Реализация мероприятий</w:t>
      </w:r>
      <w:r w:rsidR="00831E43" w:rsidRPr="00A26E86">
        <w:rPr>
          <w:rFonts w:ascii="Times New Roman" w:eastAsia="Times New Roman" w:hAnsi="Times New Roman" w:cs="Times New Roman"/>
          <w:b/>
          <w:bCs/>
          <w:i/>
          <w:sz w:val="28"/>
          <w:szCs w:val="28"/>
        </w:rPr>
        <w:t xml:space="preserve"> по сохранению и восстановлению памятников ку</w:t>
      </w:r>
      <w:r w:rsidR="00782BC4" w:rsidRPr="00A26E86">
        <w:rPr>
          <w:rFonts w:ascii="Times New Roman" w:eastAsia="Times New Roman" w:hAnsi="Times New Roman" w:cs="Times New Roman"/>
          <w:b/>
          <w:bCs/>
          <w:i/>
          <w:sz w:val="28"/>
          <w:szCs w:val="28"/>
        </w:rPr>
        <w:t>льтурно-исторического наследия»</w:t>
      </w:r>
      <w:r w:rsidR="00782BC4" w:rsidRPr="00A26E86">
        <w:rPr>
          <w:rFonts w:ascii="Times New Roman" w:eastAsia="Times New Roman" w:hAnsi="Times New Roman" w:cs="Times New Roman"/>
          <w:bCs/>
          <w:sz w:val="28"/>
          <w:szCs w:val="28"/>
        </w:rPr>
        <w:t xml:space="preserve"> </w:t>
      </w:r>
      <w:r w:rsidRPr="00A26E86">
        <w:rPr>
          <w:rFonts w:ascii="Times New Roman" w:eastAsia="Times New Roman" w:hAnsi="Times New Roman" w:cs="Times New Roman"/>
          <w:bCs/>
          <w:sz w:val="28"/>
          <w:szCs w:val="28"/>
        </w:rPr>
        <w:t xml:space="preserve">была осуществлена силами волонтеров и добровольческих отрядов, в рамках городского конкурса «Наследники Великой Победы» были благоустроены 18 </w:t>
      </w:r>
      <w:proofErr w:type="gramStart"/>
      <w:r w:rsidRPr="00A26E86">
        <w:rPr>
          <w:rFonts w:ascii="Times New Roman" w:eastAsia="Times New Roman" w:hAnsi="Times New Roman" w:cs="Times New Roman"/>
          <w:bCs/>
          <w:sz w:val="28"/>
          <w:szCs w:val="28"/>
        </w:rPr>
        <w:t>памятников</w:t>
      </w:r>
      <w:proofErr w:type="gramEnd"/>
      <w:r w:rsidRPr="00A26E86">
        <w:rPr>
          <w:rFonts w:ascii="Times New Roman" w:eastAsia="Times New Roman" w:hAnsi="Times New Roman" w:cs="Times New Roman"/>
          <w:bCs/>
          <w:sz w:val="28"/>
          <w:szCs w:val="28"/>
        </w:rPr>
        <w:t xml:space="preserve"> Воинской Славы.</w:t>
      </w:r>
    </w:p>
    <w:p w:rsidR="00115A14" w:rsidRPr="00A26E86" w:rsidRDefault="00115A14" w:rsidP="00DF3001">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Увеличение доли недвижимых памятников истории, находящихся в удовлетворительном состоянии – 54% (план – 54%).</w:t>
      </w:r>
    </w:p>
    <w:p w:rsidR="00831E43" w:rsidRPr="00A26E86" w:rsidRDefault="00782BC4" w:rsidP="00DF3001">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В рамках </w:t>
      </w:r>
      <w:r w:rsidRPr="00A26E86">
        <w:rPr>
          <w:rFonts w:ascii="Times New Roman" w:eastAsia="Times New Roman" w:hAnsi="Times New Roman" w:cs="Times New Roman"/>
          <w:b/>
          <w:bCs/>
          <w:i/>
          <w:sz w:val="28"/>
          <w:szCs w:val="28"/>
        </w:rPr>
        <w:t>подпрограммы</w:t>
      </w:r>
      <w:r w:rsidR="00831E43" w:rsidRPr="00A26E86">
        <w:rPr>
          <w:rFonts w:ascii="Times New Roman" w:eastAsia="Times New Roman" w:hAnsi="Times New Roman" w:cs="Times New Roman"/>
          <w:b/>
          <w:bCs/>
          <w:i/>
          <w:sz w:val="28"/>
          <w:szCs w:val="28"/>
        </w:rPr>
        <w:t xml:space="preserve"> 2 «Реализация мероприятий по сохранению и развитию культуры»</w:t>
      </w:r>
      <w:r w:rsidR="00517FE9" w:rsidRPr="00A26E86">
        <w:rPr>
          <w:rFonts w:ascii="Times New Roman" w:eastAsia="Times New Roman" w:hAnsi="Times New Roman" w:cs="Times New Roman"/>
          <w:bCs/>
          <w:sz w:val="28"/>
          <w:szCs w:val="28"/>
        </w:rPr>
        <w:t xml:space="preserve"> запланированы и выполнены в полном объеме следующие основные мероприятия</w:t>
      </w:r>
      <w:r w:rsidRPr="00A26E86">
        <w:rPr>
          <w:rFonts w:ascii="Times New Roman" w:eastAsia="Times New Roman" w:hAnsi="Times New Roman" w:cs="Times New Roman"/>
          <w:bCs/>
          <w:sz w:val="28"/>
          <w:szCs w:val="28"/>
        </w:rPr>
        <w:t>:</w:t>
      </w:r>
    </w:p>
    <w:p w:rsidR="00517FE9" w:rsidRPr="00A26E86" w:rsidRDefault="002C369A" w:rsidP="00DF3001">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 - осуществление библиотечного, библиографического и информационного обслуживания населения города-курорта Пятигорска;</w:t>
      </w:r>
    </w:p>
    <w:p w:rsidR="002C369A" w:rsidRPr="00A26E86" w:rsidRDefault="002C369A" w:rsidP="00DF3001">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осуществление деятельности и оказание услуг культурно-досуговыми учреждениями города-курорта Пятигорска</w:t>
      </w:r>
      <w:r w:rsidR="005637B7" w:rsidRPr="00A26E86">
        <w:rPr>
          <w:rFonts w:ascii="Times New Roman" w:eastAsia="Times New Roman" w:hAnsi="Times New Roman" w:cs="Times New Roman"/>
          <w:bCs/>
          <w:sz w:val="28"/>
          <w:szCs w:val="28"/>
        </w:rPr>
        <w:t xml:space="preserve"> (4 учреждения);</w:t>
      </w:r>
    </w:p>
    <w:p w:rsidR="002C369A" w:rsidRPr="00A26E86" w:rsidRDefault="005637B7" w:rsidP="00DF3001">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организация культурно-массовых мероприятий, привлечение жителей города к культурно-досу</w:t>
      </w:r>
      <w:r w:rsidR="00115A14" w:rsidRPr="00A26E86">
        <w:rPr>
          <w:rFonts w:ascii="Times New Roman" w:eastAsia="Times New Roman" w:hAnsi="Times New Roman" w:cs="Times New Roman"/>
          <w:bCs/>
          <w:sz w:val="28"/>
          <w:szCs w:val="28"/>
        </w:rPr>
        <w:t>говой деятельности (проведено 28 мероприятий</w:t>
      </w:r>
      <w:r w:rsidRPr="00A26E86">
        <w:rPr>
          <w:rFonts w:ascii="Times New Roman" w:eastAsia="Times New Roman" w:hAnsi="Times New Roman" w:cs="Times New Roman"/>
          <w:bCs/>
          <w:sz w:val="28"/>
          <w:szCs w:val="28"/>
        </w:rPr>
        <w:t>).</w:t>
      </w:r>
    </w:p>
    <w:p w:rsidR="00782BC4" w:rsidRPr="00A26E86" w:rsidRDefault="00517FE9" w:rsidP="00DF3001">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В результате реализации данных мероприятий достигнуты следующие значения индикаторов:</w:t>
      </w:r>
    </w:p>
    <w:p w:rsidR="005637B7" w:rsidRPr="00A26E86" w:rsidRDefault="00831E43" w:rsidP="00DF3001">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увеличение количест</w:t>
      </w:r>
      <w:r w:rsidR="005637B7" w:rsidRPr="00A26E86">
        <w:rPr>
          <w:rFonts w:ascii="Times New Roman" w:eastAsia="Times New Roman" w:hAnsi="Times New Roman" w:cs="Times New Roman"/>
          <w:bCs/>
          <w:sz w:val="28"/>
          <w:szCs w:val="28"/>
        </w:rPr>
        <w:t>ва подписных изданий – 0,6</w:t>
      </w:r>
      <w:r w:rsidR="00517FE9" w:rsidRPr="00A26E86">
        <w:rPr>
          <w:rFonts w:ascii="Times New Roman" w:eastAsia="Times New Roman" w:hAnsi="Times New Roman" w:cs="Times New Roman"/>
          <w:bCs/>
          <w:sz w:val="28"/>
          <w:szCs w:val="28"/>
        </w:rPr>
        <w:t>% (</w:t>
      </w:r>
      <w:r w:rsidRPr="00A26E86">
        <w:rPr>
          <w:rFonts w:ascii="Times New Roman" w:eastAsia="Times New Roman" w:hAnsi="Times New Roman" w:cs="Times New Roman"/>
          <w:bCs/>
          <w:sz w:val="28"/>
          <w:szCs w:val="28"/>
        </w:rPr>
        <w:t>план – 0,6%)</w:t>
      </w:r>
      <w:r w:rsidR="005637B7" w:rsidRPr="00A26E86">
        <w:rPr>
          <w:rFonts w:ascii="Times New Roman" w:eastAsia="Times New Roman" w:hAnsi="Times New Roman" w:cs="Times New Roman"/>
          <w:bCs/>
          <w:sz w:val="28"/>
          <w:szCs w:val="28"/>
        </w:rPr>
        <w:t>;</w:t>
      </w:r>
    </w:p>
    <w:p w:rsidR="00831E43" w:rsidRPr="00A26E86" w:rsidRDefault="00831E43" w:rsidP="00DF3001">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обновление книжного фонда к общему фонду библиотек -</w:t>
      </w:r>
      <w:r w:rsidR="00D1576A" w:rsidRPr="00A26E86">
        <w:rPr>
          <w:rFonts w:ascii="Times New Roman" w:eastAsia="Times New Roman" w:hAnsi="Times New Roman" w:cs="Times New Roman"/>
          <w:bCs/>
          <w:sz w:val="28"/>
          <w:szCs w:val="28"/>
        </w:rPr>
        <w:t xml:space="preserve"> </w:t>
      </w:r>
      <w:r w:rsidR="00115A14" w:rsidRPr="00A26E86">
        <w:rPr>
          <w:rFonts w:ascii="Times New Roman" w:eastAsia="Times New Roman" w:hAnsi="Times New Roman" w:cs="Times New Roman"/>
          <w:bCs/>
          <w:sz w:val="28"/>
          <w:szCs w:val="28"/>
        </w:rPr>
        <w:t xml:space="preserve">0,91 </w:t>
      </w:r>
      <w:r w:rsidRPr="00A26E86">
        <w:rPr>
          <w:rFonts w:ascii="Times New Roman" w:eastAsia="Times New Roman" w:hAnsi="Times New Roman" w:cs="Times New Roman"/>
          <w:bCs/>
          <w:sz w:val="28"/>
          <w:szCs w:val="28"/>
        </w:rPr>
        <w:t>% (план -</w:t>
      </w:r>
      <w:r w:rsidR="005637B7" w:rsidRPr="00A26E86">
        <w:rPr>
          <w:rFonts w:ascii="Times New Roman" w:eastAsia="Times New Roman" w:hAnsi="Times New Roman" w:cs="Times New Roman"/>
          <w:bCs/>
          <w:sz w:val="28"/>
          <w:szCs w:val="28"/>
        </w:rPr>
        <w:t xml:space="preserve"> </w:t>
      </w:r>
      <w:r w:rsidRPr="00A26E86">
        <w:rPr>
          <w:rFonts w:ascii="Times New Roman" w:eastAsia="Times New Roman" w:hAnsi="Times New Roman" w:cs="Times New Roman"/>
          <w:bCs/>
          <w:sz w:val="28"/>
          <w:szCs w:val="28"/>
        </w:rPr>
        <w:t>2%)</w:t>
      </w:r>
      <w:r w:rsidR="00D1576A" w:rsidRPr="00A26E86">
        <w:rPr>
          <w:rFonts w:ascii="Times New Roman" w:eastAsia="Times New Roman" w:hAnsi="Times New Roman" w:cs="Times New Roman"/>
          <w:bCs/>
          <w:sz w:val="28"/>
          <w:szCs w:val="28"/>
        </w:rPr>
        <w:t>.</w:t>
      </w:r>
      <w:r w:rsidR="00115A14" w:rsidRPr="00A26E86">
        <w:rPr>
          <w:rFonts w:ascii="Times New Roman" w:eastAsia="Times New Roman" w:hAnsi="Times New Roman" w:cs="Times New Roman"/>
          <w:bCs/>
          <w:sz w:val="28"/>
          <w:szCs w:val="28"/>
        </w:rPr>
        <w:t xml:space="preserve"> Объем </w:t>
      </w:r>
      <w:proofErr w:type="gramStart"/>
      <w:r w:rsidR="00115A14" w:rsidRPr="00A26E86">
        <w:rPr>
          <w:rFonts w:ascii="Times New Roman" w:eastAsia="Times New Roman" w:hAnsi="Times New Roman" w:cs="Times New Roman"/>
          <w:bCs/>
          <w:sz w:val="28"/>
          <w:szCs w:val="28"/>
        </w:rPr>
        <w:t>ресурсного обеспечения, выделяемого на комплектование книжных фондов не позволяет</w:t>
      </w:r>
      <w:proofErr w:type="gramEnd"/>
      <w:r w:rsidR="00115A14" w:rsidRPr="00A26E86">
        <w:rPr>
          <w:rFonts w:ascii="Times New Roman" w:eastAsia="Times New Roman" w:hAnsi="Times New Roman" w:cs="Times New Roman"/>
          <w:bCs/>
          <w:sz w:val="28"/>
          <w:szCs w:val="28"/>
        </w:rPr>
        <w:t xml:space="preserve"> достичь установленного уровня индикатора</w:t>
      </w:r>
      <w:r w:rsidR="00517FE9" w:rsidRPr="00A26E86">
        <w:rPr>
          <w:rFonts w:ascii="Times New Roman" w:eastAsia="Times New Roman" w:hAnsi="Times New Roman" w:cs="Times New Roman"/>
          <w:bCs/>
          <w:sz w:val="28"/>
          <w:szCs w:val="28"/>
        </w:rPr>
        <w:t>;</w:t>
      </w:r>
    </w:p>
    <w:p w:rsidR="00831E43" w:rsidRPr="00A26E86" w:rsidRDefault="00831E43" w:rsidP="00DF3001">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количество пользователей библиотек – 64,</w:t>
      </w:r>
      <w:r w:rsidR="005637B7" w:rsidRPr="00A26E86">
        <w:rPr>
          <w:rFonts w:ascii="Times New Roman" w:eastAsia="Times New Roman" w:hAnsi="Times New Roman" w:cs="Times New Roman"/>
          <w:bCs/>
          <w:sz w:val="28"/>
          <w:szCs w:val="28"/>
        </w:rPr>
        <w:t xml:space="preserve">73 тыс. чел. (план – 64,2 </w:t>
      </w:r>
      <w:r w:rsidR="00517FE9" w:rsidRPr="00A26E86">
        <w:rPr>
          <w:rFonts w:ascii="Times New Roman" w:eastAsia="Times New Roman" w:hAnsi="Times New Roman" w:cs="Times New Roman"/>
          <w:bCs/>
          <w:sz w:val="28"/>
          <w:szCs w:val="28"/>
        </w:rPr>
        <w:t>тыс. ч.);</w:t>
      </w:r>
    </w:p>
    <w:p w:rsidR="005637B7" w:rsidRPr="00A26E86" w:rsidRDefault="005637B7" w:rsidP="00DF3001">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сохранение и увеличение количества самодеятельных творческих коллективов – 105 ед. (план – 103);</w:t>
      </w:r>
    </w:p>
    <w:p w:rsidR="005637B7" w:rsidRPr="00A26E86" w:rsidRDefault="005637B7" w:rsidP="00DF3001">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уровень фактической обеспеченности учреждениями культуры от нормативной потребности клубами и учреждениями клубного типа – 41,6% (план – 41,6%);</w:t>
      </w:r>
    </w:p>
    <w:p w:rsidR="005637B7" w:rsidRPr="00A26E86" w:rsidRDefault="005637B7" w:rsidP="00DF3001">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рост числа культурных мероприятий – 872 ед. (план – 850 ед.);</w:t>
      </w:r>
    </w:p>
    <w:p w:rsidR="005637B7" w:rsidRPr="00A26E86" w:rsidRDefault="005637B7" w:rsidP="00DF3001">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доля учреждений культуры, имеющих доступ в Интернет – 100% (факт – 100%);</w:t>
      </w:r>
    </w:p>
    <w:p w:rsidR="00115A14" w:rsidRPr="00A26E86" w:rsidRDefault="00831E43" w:rsidP="00DF3001">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w:t>
      </w:r>
      <w:r w:rsidR="00517FE9" w:rsidRPr="00A26E86">
        <w:rPr>
          <w:rFonts w:ascii="Times New Roman" w:eastAsia="Times New Roman" w:hAnsi="Times New Roman" w:cs="Times New Roman"/>
          <w:bCs/>
          <w:sz w:val="28"/>
          <w:szCs w:val="28"/>
        </w:rPr>
        <w:t xml:space="preserve"> </w:t>
      </w:r>
      <w:r w:rsidRPr="00A26E86">
        <w:rPr>
          <w:rFonts w:ascii="Times New Roman" w:eastAsia="Times New Roman" w:hAnsi="Times New Roman" w:cs="Times New Roman"/>
          <w:bCs/>
          <w:sz w:val="28"/>
          <w:szCs w:val="28"/>
        </w:rPr>
        <w:t>число виртуальных пользователей, обращающихся к электронным базам данных и электронно</w:t>
      </w:r>
      <w:r w:rsidR="00115A14" w:rsidRPr="00A26E86">
        <w:rPr>
          <w:rFonts w:ascii="Times New Roman" w:eastAsia="Times New Roman" w:hAnsi="Times New Roman" w:cs="Times New Roman"/>
          <w:bCs/>
          <w:sz w:val="28"/>
          <w:szCs w:val="28"/>
        </w:rPr>
        <w:t>му библиотечному каталогу – 16.7</w:t>
      </w:r>
      <w:r w:rsidR="005637B7" w:rsidRPr="00A26E86">
        <w:rPr>
          <w:rFonts w:ascii="Times New Roman" w:eastAsia="Times New Roman" w:hAnsi="Times New Roman" w:cs="Times New Roman"/>
          <w:bCs/>
          <w:sz w:val="28"/>
          <w:szCs w:val="28"/>
        </w:rPr>
        <w:t xml:space="preserve"> тыс. чел. (план – 10</w:t>
      </w:r>
      <w:r w:rsidR="00115A14" w:rsidRPr="00A26E86">
        <w:rPr>
          <w:rFonts w:ascii="Times New Roman" w:eastAsia="Times New Roman" w:hAnsi="Times New Roman" w:cs="Times New Roman"/>
          <w:bCs/>
          <w:sz w:val="28"/>
          <w:szCs w:val="28"/>
        </w:rPr>
        <w:t>,1</w:t>
      </w:r>
      <w:r w:rsidRPr="00A26E86">
        <w:rPr>
          <w:rFonts w:ascii="Times New Roman" w:eastAsia="Times New Roman" w:hAnsi="Times New Roman" w:cs="Times New Roman"/>
          <w:bCs/>
          <w:sz w:val="28"/>
          <w:szCs w:val="28"/>
        </w:rPr>
        <w:t xml:space="preserve"> тыс. чел.).</w:t>
      </w:r>
      <w:r w:rsidR="009357CD" w:rsidRPr="00A26E86">
        <w:rPr>
          <w:rFonts w:ascii="Times New Roman" w:eastAsia="Times New Roman" w:hAnsi="Times New Roman" w:cs="Times New Roman"/>
          <w:bCs/>
          <w:sz w:val="28"/>
          <w:szCs w:val="28"/>
        </w:rPr>
        <w:t xml:space="preserve"> </w:t>
      </w:r>
    </w:p>
    <w:p w:rsidR="005637B7" w:rsidRPr="00A26E86" w:rsidRDefault="005637B7" w:rsidP="00DF3001">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Подпр</w:t>
      </w:r>
      <w:r w:rsidR="00115A14" w:rsidRPr="00A26E86">
        <w:rPr>
          <w:rFonts w:ascii="Times New Roman" w:eastAsia="Times New Roman" w:hAnsi="Times New Roman" w:cs="Times New Roman"/>
          <w:bCs/>
          <w:sz w:val="28"/>
          <w:szCs w:val="28"/>
        </w:rPr>
        <w:t>ограммой 2 запланировано на 2017</w:t>
      </w:r>
      <w:r w:rsidRPr="00A26E86">
        <w:rPr>
          <w:rFonts w:ascii="Times New Roman" w:eastAsia="Times New Roman" w:hAnsi="Times New Roman" w:cs="Times New Roman"/>
          <w:bCs/>
          <w:sz w:val="28"/>
          <w:szCs w:val="28"/>
        </w:rPr>
        <w:t xml:space="preserve"> год и достигнуто в срок </w:t>
      </w:r>
      <w:r w:rsidR="00115A14" w:rsidRPr="00A26E86">
        <w:rPr>
          <w:rFonts w:ascii="Times New Roman" w:eastAsia="Times New Roman" w:hAnsi="Times New Roman" w:cs="Times New Roman"/>
          <w:bCs/>
          <w:sz w:val="28"/>
          <w:szCs w:val="28"/>
        </w:rPr>
        <w:t>30 контрольных событий</w:t>
      </w:r>
      <w:r w:rsidR="003903BD" w:rsidRPr="00A26E86">
        <w:rPr>
          <w:rFonts w:ascii="Times New Roman" w:eastAsia="Times New Roman" w:hAnsi="Times New Roman" w:cs="Times New Roman"/>
          <w:bCs/>
          <w:sz w:val="28"/>
          <w:szCs w:val="28"/>
        </w:rPr>
        <w:t>.</w:t>
      </w:r>
    </w:p>
    <w:p w:rsidR="00023304" w:rsidRPr="00A26E86" w:rsidRDefault="009357CD" w:rsidP="00DF3001">
      <w:pPr>
        <w:spacing w:after="0" w:line="240" w:lineRule="auto"/>
        <w:ind w:firstLine="709"/>
        <w:jc w:val="both"/>
        <w:rPr>
          <w:rFonts w:ascii="Times New Roman" w:hAnsi="Times New Roman" w:cs="Times New Roman"/>
          <w:bCs/>
          <w:sz w:val="28"/>
          <w:szCs w:val="28"/>
        </w:rPr>
      </w:pPr>
      <w:r w:rsidRPr="00A26E86">
        <w:rPr>
          <w:rFonts w:ascii="Times New Roman" w:eastAsia="Times New Roman" w:hAnsi="Times New Roman" w:cs="Times New Roman"/>
          <w:b/>
          <w:bCs/>
          <w:sz w:val="28"/>
          <w:szCs w:val="28"/>
          <w:lang w:val="en-US"/>
        </w:rPr>
        <w:t>VI</w:t>
      </w:r>
      <w:r w:rsidRPr="00A26E86">
        <w:rPr>
          <w:rFonts w:ascii="Times New Roman" w:eastAsia="Times New Roman" w:hAnsi="Times New Roman" w:cs="Times New Roman"/>
          <w:b/>
          <w:bCs/>
          <w:sz w:val="28"/>
          <w:szCs w:val="28"/>
        </w:rPr>
        <w:t xml:space="preserve"> Муниципальная програ</w:t>
      </w:r>
      <w:r w:rsidR="00F3059D" w:rsidRPr="00A26E86">
        <w:rPr>
          <w:rFonts w:ascii="Times New Roman" w:eastAsia="Times New Roman" w:hAnsi="Times New Roman" w:cs="Times New Roman"/>
          <w:b/>
          <w:bCs/>
          <w:sz w:val="28"/>
          <w:szCs w:val="28"/>
        </w:rPr>
        <w:t>мма города-курорта Пятигорска «</w:t>
      </w:r>
      <w:r w:rsidRPr="00A26E86">
        <w:rPr>
          <w:rFonts w:ascii="Times New Roman" w:eastAsia="Times New Roman" w:hAnsi="Times New Roman" w:cs="Times New Roman"/>
          <w:b/>
          <w:bCs/>
          <w:sz w:val="28"/>
          <w:szCs w:val="28"/>
        </w:rPr>
        <w:t>Экология и охрана окружающей среды»</w:t>
      </w:r>
      <w:r w:rsidRPr="00A26E86">
        <w:rPr>
          <w:rFonts w:ascii="Times New Roman" w:eastAsia="Times New Roman" w:hAnsi="Times New Roman" w:cs="Times New Roman"/>
          <w:bCs/>
          <w:sz w:val="28"/>
          <w:szCs w:val="28"/>
        </w:rPr>
        <w:t xml:space="preserve"> </w:t>
      </w:r>
      <w:r w:rsidRPr="00A26E86">
        <w:rPr>
          <w:rFonts w:ascii="Times New Roman" w:eastAsia="Times New Roman" w:hAnsi="Times New Roman" w:cs="Times New Roman"/>
          <w:b/>
          <w:bCs/>
          <w:sz w:val="28"/>
          <w:szCs w:val="28"/>
        </w:rPr>
        <w:t xml:space="preserve">(далее – </w:t>
      </w:r>
      <w:r w:rsidRPr="00A26E86">
        <w:rPr>
          <w:rFonts w:ascii="Times New Roman" w:eastAsia="Times New Roman" w:hAnsi="Times New Roman" w:cs="Times New Roman"/>
          <w:b/>
          <w:bCs/>
          <w:i/>
          <w:sz w:val="28"/>
          <w:szCs w:val="28"/>
        </w:rPr>
        <w:t xml:space="preserve">Программа </w:t>
      </w:r>
      <w:r w:rsidRPr="00A26E86">
        <w:rPr>
          <w:rFonts w:ascii="Times New Roman" w:eastAsia="Times New Roman" w:hAnsi="Times New Roman" w:cs="Times New Roman"/>
          <w:b/>
          <w:bCs/>
          <w:i/>
          <w:sz w:val="28"/>
          <w:szCs w:val="28"/>
          <w:lang w:val="en-US"/>
        </w:rPr>
        <w:t>VI</w:t>
      </w:r>
      <w:r w:rsidRPr="00A26E86">
        <w:rPr>
          <w:rFonts w:ascii="Times New Roman" w:eastAsia="Times New Roman" w:hAnsi="Times New Roman" w:cs="Times New Roman"/>
          <w:b/>
          <w:bCs/>
          <w:sz w:val="28"/>
          <w:szCs w:val="28"/>
        </w:rPr>
        <w:t>)</w:t>
      </w:r>
      <w:r w:rsidR="005B1E60" w:rsidRPr="00A26E86">
        <w:rPr>
          <w:rFonts w:ascii="Times New Roman" w:eastAsia="Times New Roman" w:hAnsi="Times New Roman" w:cs="Times New Roman"/>
          <w:bCs/>
          <w:sz w:val="28"/>
          <w:szCs w:val="28"/>
        </w:rPr>
        <w:t xml:space="preserve"> утверждена</w:t>
      </w:r>
      <w:r w:rsidRPr="00A26E86">
        <w:rPr>
          <w:rFonts w:ascii="Times New Roman" w:eastAsia="Times New Roman" w:hAnsi="Times New Roman" w:cs="Times New Roman"/>
          <w:bCs/>
          <w:sz w:val="28"/>
          <w:szCs w:val="28"/>
        </w:rPr>
        <w:t xml:space="preserve"> постановлением администрации </w:t>
      </w:r>
      <w:r w:rsidR="00DA0D71" w:rsidRPr="00A26E86">
        <w:rPr>
          <w:rFonts w:ascii="Times New Roman" w:eastAsia="Times New Roman" w:hAnsi="Times New Roman" w:cs="Times New Roman"/>
          <w:bCs/>
          <w:sz w:val="28"/>
          <w:szCs w:val="28"/>
        </w:rPr>
        <w:t xml:space="preserve">города Пятигорска </w:t>
      </w:r>
      <w:proofErr w:type="gramStart"/>
      <w:r w:rsidR="00DA0D71" w:rsidRPr="00A26E86">
        <w:rPr>
          <w:rFonts w:ascii="Times New Roman" w:eastAsia="Times New Roman" w:hAnsi="Times New Roman" w:cs="Times New Roman"/>
          <w:bCs/>
          <w:sz w:val="28"/>
          <w:szCs w:val="28"/>
        </w:rPr>
        <w:t>от  08.08.2014</w:t>
      </w:r>
      <w:proofErr w:type="gramEnd"/>
      <w:r w:rsidR="00DA0D71" w:rsidRPr="00A26E86">
        <w:rPr>
          <w:rFonts w:ascii="Times New Roman" w:eastAsia="Times New Roman" w:hAnsi="Times New Roman" w:cs="Times New Roman"/>
          <w:bCs/>
          <w:sz w:val="28"/>
          <w:szCs w:val="28"/>
        </w:rPr>
        <w:t xml:space="preserve"> </w:t>
      </w:r>
      <w:r w:rsidRPr="00A26E86">
        <w:rPr>
          <w:rFonts w:ascii="Times New Roman" w:eastAsia="Times New Roman" w:hAnsi="Times New Roman" w:cs="Times New Roman"/>
          <w:bCs/>
          <w:sz w:val="28"/>
          <w:szCs w:val="28"/>
        </w:rPr>
        <w:t>г. № 2812</w:t>
      </w:r>
      <w:r w:rsidR="00DA0D71" w:rsidRPr="00A26E86">
        <w:rPr>
          <w:rFonts w:ascii="Times New Roman" w:eastAsia="Times New Roman" w:hAnsi="Times New Roman" w:cs="Times New Roman"/>
          <w:bCs/>
          <w:sz w:val="28"/>
          <w:szCs w:val="28"/>
        </w:rPr>
        <w:t>.</w:t>
      </w:r>
      <w:r w:rsidR="00DA0D71" w:rsidRPr="00A26E86">
        <w:rPr>
          <w:rFonts w:ascii="Times New Roman" w:hAnsi="Times New Roman" w:cs="Times New Roman"/>
          <w:bCs/>
          <w:sz w:val="28"/>
          <w:szCs w:val="28"/>
        </w:rPr>
        <w:t xml:space="preserve"> </w:t>
      </w:r>
    </w:p>
    <w:p w:rsidR="009357CD" w:rsidRPr="00A26E86" w:rsidRDefault="009357CD" w:rsidP="00DF3001">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lastRenderedPageBreak/>
        <w:t>Реализация Программы в 201</w:t>
      </w:r>
      <w:r w:rsidR="00023304" w:rsidRPr="00A26E86">
        <w:rPr>
          <w:rFonts w:ascii="Times New Roman" w:eastAsia="Times New Roman" w:hAnsi="Times New Roman" w:cs="Times New Roman"/>
          <w:bCs/>
          <w:sz w:val="28"/>
          <w:szCs w:val="28"/>
        </w:rPr>
        <w:t>7</w:t>
      </w:r>
      <w:r w:rsidRPr="00A26E86">
        <w:rPr>
          <w:rFonts w:ascii="Times New Roman" w:eastAsia="Times New Roman" w:hAnsi="Times New Roman" w:cs="Times New Roman"/>
          <w:bCs/>
          <w:sz w:val="28"/>
          <w:szCs w:val="28"/>
        </w:rPr>
        <w:t xml:space="preserve"> году осуществлялась в соответствии с </w:t>
      </w:r>
      <w:r w:rsidR="00DA0D71" w:rsidRPr="00A26E86">
        <w:rPr>
          <w:rFonts w:ascii="Times New Roman" w:eastAsia="Times New Roman" w:hAnsi="Times New Roman" w:cs="Times New Roman"/>
          <w:bCs/>
          <w:sz w:val="28"/>
          <w:szCs w:val="28"/>
        </w:rPr>
        <w:t>«</w:t>
      </w:r>
      <w:r w:rsidRPr="00A26E86">
        <w:rPr>
          <w:rFonts w:ascii="Times New Roman" w:eastAsia="Times New Roman" w:hAnsi="Times New Roman" w:cs="Times New Roman"/>
          <w:bCs/>
          <w:sz w:val="28"/>
          <w:szCs w:val="28"/>
        </w:rPr>
        <w:t xml:space="preserve">Детальным планом-графиком реализации муниципальной программы </w:t>
      </w:r>
      <w:r w:rsidR="00711418" w:rsidRPr="00A26E86">
        <w:rPr>
          <w:rFonts w:ascii="Times New Roman" w:eastAsia="Times New Roman" w:hAnsi="Times New Roman" w:cs="Times New Roman"/>
          <w:bCs/>
          <w:sz w:val="28"/>
          <w:szCs w:val="28"/>
        </w:rPr>
        <w:t>города-курорта Пятигорска «</w:t>
      </w:r>
      <w:r w:rsidRPr="00A26E86">
        <w:rPr>
          <w:rFonts w:ascii="Times New Roman" w:eastAsia="Times New Roman" w:hAnsi="Times New Roman" w:cs="Times New Roman"/>
          <w:bCs/>
          <w:sz w:val="28"/>
          <w:szCs w:val="28"/>
        </w:rPr>
        <w:t xml:space="preserve">Экология и </w:t>
      </w:r>
      <w:r w:rsidR="00023304" w:rsidRPr="00A26E86">
        <w:rPr>
          <w:rFonts w:ascii="Times New Roman" w:eastAsia="Times New Roman" w:hAnsi="Times New Roman" w:cs="Times New Roman"/>
          <w:bCs/>
          <w:sz w:val="28"/>
          <w:szCs w:val="28"/>
        </w:rPr>
        <w:t>охрана окружающей среды» на 2017</w:t>
      </w:r>
      <w:r w:rsidRPr="00A26E86">
        <w:rPr>
          <w:rFonts w:ascii="Times New Roman" w:eastAsia="Times New Roman" w:hAnsi="Times New Roman" w:cs="Times New Roman"/>
          <w:bCs/>
          <w:sz w:val="28"/>
          <w:szCs w:val="28"/>
        </w:rPr>
        <w:t xml:space="preserve"> год и на плановый период 201</w:t>
      </w:r>
      <w:r w:rsidR="00023304" w:rsidRPr="00A26E86">
        <w:rPr>
          <w:rFonts w:ascii="Times New Roman" w:eastAsia="Times New Roman" w:hAnsi="Times New Roman" w:cs="Times New Roman"/>
          <w:bCs/>
          <w:sz w:val="28"/>
          <w:szCs w:val="28"/>
        </w:rPr>
        <w:t>8</w:t>
      </w:r>
      <w:r w:rsidRPr="00A26E86">
        <w:rPr>
          <w:rFonts w:ascii="Times New Roman" w:eastAsia="Times New Roman" w:hAnsi="Times New Roman" w:cs="Times New Roman"/>
          <w:bCs/>
          <w:sz w:val="28"/>
          <w:szCs w:val="28"/>
        </w:rPr>
        <w:t xml:space="preserve"> и 201</w:t>
      </w:r>
      <w:r w:rsidR="00023304" w:rsidRPr="00A26E86">
        <w:rPr>
          <w:rFonts w:ascii="Times New Roman" w:eastAsia="Times New Roman" w:hAnsi="Times New Roman" w:cs="Times New Roman"/>
          <w:bCs/>
          <w:sz w:val="28"/>
          <w:szCs w:val="28"/>
        </w:rPr>
        <w:t>9</w:t>
      </w:r>
      <w:r w:rsidRPr="00A26E86">
        <w:rPr>
          <w:rFonts w:ascii="Times New Roman" w:eastAsia="Times New Roman" w:hAnsi="Times New Roman" w:cs="Times New Roman"/>
          <w:bCs/>
          <w:sz w:val="28"/>
          <w:szCs w:val="28"/>
        </w:rPr>
        <w:t xml:space="preserve"> годов».</w:t>
      </w:r>
    </w:p>
    <w:p w:rsidR="00711418" w:rsidRPr="00A26E86" w:rsidRDefault="00DA0D71" w:rsidP="00DF3001">
      <w:pPr>
        <w:spacing w:after="0" w:line="240" w:lineRule="auto"/>
        <w:ind w:firstLine="709"/>
        <w:jc w:val="both"/>
        <w:rPr>
          <w:rFonts w:ascii="Times New Roman" w:eastAsia="Times New Roman" w:hAnsi="Times New Roman" w:cs="Times New Roman"/>
          <w:bCs/>
          <w:sz w:val="28"/>
          <w:szCs w:val="28"/>
        </w:rPr>
      </w:pPr>
      <w:r w:rsidRPr="00A26E86">
        <w:rPr>
          <w:rFonts w:ascii="Times New Roman" w:hAnsi="Times New Roman" w:cs="Times New Roman"/>
          <w:bCs/>
          <w:sz w:val="28"/>
          <w:szCs w:val="28"/>
        </w:rPr>
        <w:t>На реализацию мероприятий Программы</w:t>
      </w:r>
      <w:r w:rsidRPr="00A26E86">
        <w:rPr>
          <w:rFonts w:ascii="Times New Roman" w:eastAsia="Times New Roman" w:hAnsi="Times New Roman" w:cs="Times New Roman"/>
          <w:b/>
          <w:bCs/>
          <w:sz w:val="28"/>
          <w:szCs w:val="28"/>
        </w:rPr>
        <w:t xml:space="preserve"> </w:t>
      </w:r>
      <w:r w:rsidR="00023304" w:rsidRPr="00A26E86">
        <w:rPr>
          <w:rFonts w:ascii="Times New Roman" w:eastAsia="Times New Roman" w:hAnsi="Times New Roman" w:cs="Times New Roman"/>
          <w:bCs/>
          <w:sz w:val="28"/>
          <w:szCs w:val="28"/>
        </w:rPr>
        <w:t>в  2017</w:t>
      </w:r>
      <w:r w:rsidR="00711418" w:rsidRPr="00A26E86">
        <w:rPr>
          <w:rFonts w:ascii="Times New Roman" w:eastAsia="Times New Roman" w:hAnsi="Times New Roman" w:cs="Times New Roman"/>
          <w:bCs/>
          <w:sz w:val="28"/>
          <w:szCs w:val="28"/>
        </w:rPr>
        <w:t xml:space="preserve">  году  в  соответствии  со  сводной  бюджетной  росписью  на  31 декабря 201</w:t>
      </w:r>
      <w:r w:rsidR="00023304" w:rsidRPr="00A26E86">
        <w:rPr>
          <w:rFonts w:ascii="Times New Roman" w:eastAsia="Times New Roman" w:hAnsi="Times New Roman" w:cs="Times New Roman"/>
          <w:bCs/>
          <w:sz w:val="28"/>
          <w:szCs w:val="28"/>
        </w:rPr>
        <w:t>7</w:t>
      </w:r>
      <w:r w:rsidR="00711418" w:rsidRPr="00A26E86">
        <w:rPr>
          <w:rFonts w:ascii="Times New Roman" w:eastAsia="Times New Roman" w:hAnsi="Times New Roman" w:cs="Times New Roman"/>
          <w:bCs/>
          <w:sz w:val="28"/>
          <w:szCs w:val="28"/>
        </w:rPr>
        <w:t xml:space="preserve"> г. за счет средств бюджета города-курорта Пят</w:t>
      </w:r>
      <w:r w:rsidR="00023304" w:rsidRPr="00A26E86">
        <w:rPr>
          <w:rFonts w:ascii="Times New Roman" w:eastAsia="Times New Roman" w:hAnsi="Times New Roman" w:cs="Times New Roman"/>
          <w:bCs/>
          <w:sz w:val="28"/>
          <w:szCs w:val="28"/>
        </w:rPr>
        <w:t>игорска было выделено 225 505,60</w:t>
      </w:r>
      <w:r w:rsidR="00711418" w:rsidRPr="00A26E86">
        <w:rPr>
          <w:rFonts w:ascii="Times New Roman" w:eastAsia="Times New Roman" w:hAnsi="Times New Roman" w:cs="Times New Roman"/>
          <w:bCs/>
          <w:sz w:val="28"/>
          <w:szCs w:val="28"/>
        </w:rPr>
        <w:t xml:space="preserve"> тыс. рублей,  из них:</w:t>
      </w:r>
    </w:p>
    <w:p w:rsidR="00711418" w:rsidRPr="00A26E86" w:rsidRDefault="00023304" w:rsidP="00DF3001">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41 163,46 </w:t>
      </w:r>
      <w:r w:rsidR="00711418" w:rsidRPr="00A26E86">
        <w:rPr>
          <w:rFonts w:ascii="Times New Roman" w:eastAsia="Times New Roman" w:hAnsi="Times New Roman" w:cs="Times New Roman"/>
          <w:bCs/>
          <w:sz w:val="28"/>
          <w:szCs w:val="28"/>
        </w:rPr>
        <w:t>тыс. рублей - за счет средств, поступающих из бюджета Ставропольского края.</w:t>
      </w:r>
    </w:p>
    <w:p w:rsidR="005C55E7" w:rsidRPr="00A26E86" w:rsidRDefault="005C55E7" w:rsidP="00DF3001">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Фактические расходы за счет средств бюджета города-курорта Пятигорск</w:t>
      </w:r>
      <w:r w:rsidR="00023304" w:rsidRPr="00A26E86">
        <w:rPr>
          <w:rFonts w:ascii="Times New Roman" w:eastAsia="Times New Roman" w:hAnsi="Times New Roman" w:cs="Times New Roman"/>
          <w:bCs/>
          <w:sz w:val="28"/>
          <w:szCs w:val="28"/>
        </w:rPr>
        <w:t>а на реализацию программы в 2017 году составили 223 158,42</w:t>
      </w:r>
      <w:r w:rsidRPr="00A26E86">
        <w:rPr>
          <w:rFonts w:ascii="Times New Roman" w:eastAsia="Times New Roman" w:hAnsi="Times New Roman" w:cs="Times New Roman"/>
          <w:bCs/>
          <w:sz w:val="28"/>
          <w:szCs w:val="28"/>
        </w:rPr>
        <w:t xml:space="preserve"> тыс. рублей или 9</w:t>
      </w:r>
      <w:r w:rsidR="00023304" w:rsidRPr="00A26E86">
        <w:rPr>
          <w:rFonts w:ascii="Times New Roman" w:eastAsia="Times New Roman" w:hAnsi="Times New Roman" w:cs="Times New Roman"/>
          <w:bCs/>
          <w:sz w:val="28"/>
          <w:szCs w:val="28"/>
        </w:rPr>
        <w:t xml:space="preserve">8,96% к запланированному уровню, </w:t>
      </w:r>
      <w:r w:rsidRPr="00A26E86">
        <w:rPr>
          <w:rFonts w:ascii="Times New Roman" w:eastAsia="Times New Roman" w:hAnsi="Times New Roman" w:cs="Times New Roman"/>
          <w:bCs/>
          <w:sz w:val="28"/>
          <w:szCs w:val="28"/>
        </w:rPr>
        <w:t>из них:</w:t>
      </w:r>
    </w:p>
    <w:p w:rsidR="005C55E7" w:rsidRPr="00A26E86" w:rsidRDefault="00023304" w:rsidP="00DF3001">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39 948,73 </w:t>
      </w:r>
      <w:r w:rsidR="005C55E7" w:rsidRPr="00A26E86">
        <w:rPr>
          <w:rFonts w:ascii="Times New Roman" w:eastAsia="Times New Roman" w:hAnsi="Times New Roman" w:cs="Times New Roman"/>
          <w:bCs/>
          <w:sz w:val="28"/>
          <w:szCs w:val="28"/>
        </w:rPr>
        <w:t>тыс. рублей - за счет средств, поступающих из бюджета Ставропольского края или 38,85% к запланированному уровню в соответствии со сводной бюдже</w:t>
      </w:r>
      <w:r w:rsidRPr="00A26E86">
        <w:rPr>
          <w:rFonts w:ascii="Times New Roman" w:eastAsia="Times New Roman" w:hAnsi="Times New Roman" w:cs="Times New Roman"/>
          <w:bCs/>
          <w:sz w:val="28"/>
          <w:szCs w:val="28"/>
        </w:rPr>
        <w:t>тной росписью на 31 декабря 2017</w:t>
      </w:r>
      <w:r w:rsidR="005C55E7" w:rsidRPr="00A26E86">
        <w:rPr>
          <w:rFonts w:ascii="Times New Roman" w:eastAsia="Times New Roman" w:hAnsi="Times New Roman" w:cs="Times New Roman"/>
          <w:bCs/>
          <w:sz w:val="28"/>
          <w:szCs w:val="28"/>
        </w:rPr>
        <w:t xml:space="preserve"> года.</w:t>
      </w:r>
    </w:p>
    <w:p w:rsidR="007738E4" w:rsidRPr="00A26E86" w:rsidRDefault="007738E4" w:rsidP="00DF3001">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
          <w:bCs/>
          <w:i/>
          <w:sz w:val="28"/>
          <w:szCs w:val="28"/>
        </w:rPr>
        <w:t>В рамках реализации Подпрограммы 1 «Охрана окружающей среды и обеспечение экологической безопасности»</w:t>
      </w:r>
      <w:r w:rsidR="003A78F4" w:rsidRPr="00A26E86">
        <w:rPr>
          <w:rFonts w:ascii="Times New Roman" w:eastAsia="Times New Roman" w:hAnsi="Times New Roman" w:cs="Times New Roman"/>
          <w:b/>
          <w:bCs/>
          <w:i/>
          <w:sz w:val="28"/>
          <w:szCs w:val="28"/>
        </w:rPr>
        <w:t xml:space="preserve"> Программы </w:t>
      </w:r>
      <w:r w:rsidR="003A78F4" w:rsidRPr="00A26E86">
        <w:rPr>
          <w:rFonts w:ascii="Times New Roman" w:eastAsia="Times New Roman" w:hAnsi="Times New Roman" w:cs="Times New Roman"/>
          <w:b/>
          <w:bCs/>
          <w:i/>
          <w:sz w:val="28"/>
          <w:szCs w:val="28"/>
          <w:lang w:val="en-US"/>
        </w:rPr>
        <w:t>VI</w:t>
      </w:r>
      <w:r w:rsidRPr="00A26E86">
        <w:rPr>
          <w:rFonts w:ascii="Times New Roman" w:eastAsia="Times New Roman" w:hAnsi="Times New Roman" w:cs="Times New Roman"/>
          <w:bCs/>
          <w:sz w:val="28"/>
          <w:szCs w:val="28"/>
        </w:rPr>
        <w:t xml:space="preserve"> осуществлены следующие основные мероприятия:</w:t>
      </w:r>
    </w:p>
    <w:p w:rsidR="00697ABD" w:rsidRPr="00A26E86" w:rsidRDefault="00697ABD" w:rsidP="00697ABD">
      <w:pPr>
        <w:numPr>
          <w:ilvl w:val="0"/>
          <w:numId w:val="6"/>
        </w:numPr>
        <w:spacing w:after="0" w:line="240" w:lineRule="auto"/>
        <w:ind w:left="0"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Обращение с отходами производства и потребления: </w:t>
      </w:r>
    </w:p>
    <w:p w:rsidR="00697ABD" w:rsidRPr="00A26E86" w:rsidRDefault="00697ABD" w:rsidP="00697ABD">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 осуществлялась охрана полигона ТБО; </w:t>
      </w:r>
    </w:p>
    <w:p w:rsidR="00697ABD" w:rsidRPr="00A26E86" w:rsidRDefault="00697ABD" w:rsidP="00697ABD">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 ежеквартально выполнялся химический анализ сточных и природных вод (в том числе ливневых), впадающих в р. </w:t>
      </w:r>
      <w:proofErr w:type="spellStart"/>
      <w:r w:rsidRPr="00A26E86">
        <w:rPr>
          <w:rFonts w:ascii="Times New Roman" w:eastAsia="Times New Roman" w:hAnsi="Times New Roman" w:cs="Times New Roman"/>
          <w:bCs/>
          <w:sz w:val="28"/>
          <w:szCs w:val="28"/>
        </w:rPr>
        <w:t>Подкумок</w:t>
      </w:r>
      <w:proofErr w:type="spellEnd"/>
      <w:r w:rsidRPr="00A26E86">
        <w:rPr>
          <w:rFonts w:ascii="Times New Roman" w:eastAsia="Times New Roman" w:hAnsi="Times New Roman" w:cs="Times New Roman"/>
          <w:bCs/>
          <w:sz w:val="28"/>
          <w:szCs w:val="28"/>
        </w:rPr>
        <w:t xml:space="preserve">, </w:t>
      </w:r>
    </w:p>
    <w:p w:rsidR="00697ABD" w:rsidRPr="00A26E86" w:rsidRDefault="00697ABD" w:rsidP="00697ABD">
      <w:pPr>
        <w:spacing w:after="0" w:line="240" w:lineRule="auto"/>
        <w:ind w:firstLine="709"/>
        <w:jc w:val="both"/>
        <w:rPr>
          <w:rFonts w:ascii="Times New Roman" w:eastAsia="Times New Roman" w:hAnsi="Times New Roman" w:cs="Times New Roman"/>
          <w:bCs/>
          <w:sz w:val="28"/>
          <w:szCs w:val="28"/>
        </w:rPr>
      </w:pPr>
      <w:proofErr w:type="gramStart"/>
      <w:r w:rsidRPr="00A26E86">
        <w:rPr>
          <w:rFonts w:ascii="Times New Roman" w:eastAsia="Times New Roman" w:hAnsi="Times New Roman" w:cs="Times New Roman"/>
          <w:bCs/>
          <w:sz w:val="28"/>
          <w:szCs w:val="28"/>
        </w:rPr>
        <w:t>- установка контейнерных площадок в частном жилом секторе не осуществлялась МКУ «Управление по делам территорий г. Пятигорска» в связи с отсутствием потребности в проведении работ по установке контейнерных площадок в частном секторе, 8 мусорных контейнеров были установлены на территории 5 многоквартирных домов, вновь введенных в эксплуатацию в 2017 году за счет средств организаций-застройщиков;</w:t>
      </w:r>
      <w:proofErr w:type="gramEnd"/>
    </w:p>
    <w:p w:rsidR="00697ABD" w:rsidRPr="00A26E86" w:rsidRDefault="00697ABD" w:rsidP="00697ABD">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проведена разработка проектно-сметной документации на рекультивацию полигона ТБО по ул. Маршала Жукова.</w:t>
      </w:r>
    </w:p>
    <w:p w:rsidR="00697ABD" w:rsidRPr="00A26E86" w:rsidRDefault="00697ABD" w:rsidP="00697ABD">
      <w:pPr>
        <w:numPr>
          <w:ilvl w:val="0"/>
          <w:numId w:val="6"/>
        </w:numPr>
        <w:spacing w:after="0" w:line="240" w:lineRule="auto"/>
        <w:ind w:left="0"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Охрана водных ресурсов: </w:t>
      </w:r>
    </w:p>
    <w:p w:rsidR="00697ABD" w:rsidRPr="00A26E86" w:rsidRDefault="00697ABD" w:rsidP="00697ABD">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 обеспечено страхование гражданской ответственности на водном объекте </w:t>
      </w:r>
      <w:proofErr w:type="spellStart"/>
      <w:r w:rsidRPr="00A26E86">
        <w:rPr>
          <w:rFonts w:ascii="Times New Roman" w:eastAsia="Times New Roman" w:hAnsi="Times New Roman" w:cs="Times New Roman"/>
          <w:bCs/>
          <w:sz w:val="28"/>
          <w:szCs w:val="28"/>
        </w:rPr>
        <w:t>Новопятигорское</w:t>
      </w:r>
      <w:proofErr w:type="spellEnd"/>
      <w:r w:rsidRPr="00A26E86">
        <w:rPr>
          <w:rFonts w:ascii="Times New Roman" w:eastAsia="Times New Roman" w:hAnsi="Times New Roman" w:cs="Times New Roman"/>
          <w:bCs/>
          <w:sz w:val="28"/>
          <w:szCs w:val="28"/>
        </w:rPr>
        <w:t xml:space="preserve"> озеро;</w:t>
      </w:r>
    </w:p>
    <w:p w:rsidR="00697ABD" w:rsidRPr="00A26E86" w:rsidRDefault="00697ABD" w:rsidP="00697ABD">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 осуществлен ремонт </w:t>
      </w:r>
      <w:smartTag w:uri="urn:schemas-microsoft-com:office:smarttags" w:element="metricconverter">
        <w:smartTagPr>
          <w:attr w:name="ProductID" w:val="1 787 кв. м"/>
        </w:smartTagPr>
        <w:r w:rsidRPr="00A26E86">
          <w:rPr>
            <w:rFonts w:ascii="Times New Roman" w:eastAsia="Times New Roman" w:hAnsi="Times New Roman" w:cs="Times New Roman"/>
            <w:bCs/>
            <w:sz w:val="28"/>
            <w:szCs w:val="28"/>
          </w:rPr>
          <w:t>1 787 кв. м</w:t>
        </w:r>
      </w:smartTag>
      <w:r w:rsidRPr="00A26E86">
        <w:rPr>
          <w:rFonts w:ascii="Times New Roman" w:eastAsia="Times New Roman" w:hAnsi="Times New Roman" w:cs="Times New Roman"/>
          <w:bCs/>
          <w:sz w:val="28"/>
          <w:szCs w:val="28"/>
        </w:rPr>
        <w:t xml:space="preserve">. </w:t>
      </w:r>
      <w:proofErr w:type="spellStart"/>
      <w:r w:rsidRPr="00A26E86">
        <w:rPr>
          <w:rFonts w:ascii="Times New Roman" w:eastAsia="Times New Roman" w:hAnsi="Times New Roman" w:cs="Times New Roman"/>
          <w:bCs/>
          <w:sz w:val="28"/>
          <w:szCs w:val="28"/>
        </w:rPr>
        <w:t>берегоукрепления</w:t>
      </w:r>
      <w:proofErr w:type="spellEnd"/>
      <w:r w:rsidRPr="00A26E86">
        <w:rPr>
          <w:rFonts w:ascii="Times New Roman" w:eastAsia="Times New Roman" w:hAnsi="Times New Roman" w:cs="Times New Roman"/>
          <w:bCs/>
          <w:sz w:val="28"/>
          <w:szCs w:val="28"/>
        </w:rPr>
        <w:t xml:space="preserve"> береговой зоны и откосов Южной дамбы </w:t>
      </w:r>
      <w:proofErr w:type="spellStart"/>
      <w:r w:rsidRPr="00A26E86">
        <w:rPr>
          <w:rFonts w:ascii="Times New Roman" w:eastAsia="Times New Roman" w:hAnsi="Times New Roman" w:cs="Times New Roman"/>
          <w:bCs/>
          <w:sz w:val="28"/>
          <w:szCs w:val="28"/>
        </w:rPr>
        <w:t>Новопятигорского</w:t>
      </w:r>
      <w:proofErr w:type="spellEnd"/>
      <w:r w:rsidRPr="00A26E86">
        <w:rPr>
          <w:rFonts w:ascii="Times New Roman" w:eastAsia="Times New Roman" w:hAnsi="Times New Roman" w:cs="Times New Roman"/>
          <w:bCs/>
          <w:sz w:val="28"/>
          <w:szCs w:val="28"/>
        </w:rPr>
        <w:t xml:space="preserve"> озера вдоль реки </w:t>
      </w:r>
      <w:proofErr w:type="spellStart"/>
      <w:r w:rsidRPr="00A26E86">
        <w:rPr>
          <w:rFonts w:ascii="Times New Roman" w:eastAsia="Times New Roman" w:hAnsi="Times New Roman" w:cs="Times New Roman"/>
          <w:bCs/>
          <w:sz w:val="28"/>
          <w:szCs w:val="28"/>
        </w:rPr>
        <w:t>Подкумок</w:t>
      </w:r>
      <w:proofErr w:type="spellEnd"/>
      <w:r w:rsidRPr="00A26E86">
        <w:rPr>
          <w:rFonts w:ascii="Times New Roman" w:eastAsia="Times New Roman" w:hAnsi="Times New Roman" w:cs="Times New Roman"/>
          <w:bCs/>
          <w:sz w:val="28"/>
          <w:szCs w:val="28"/>
        </w:rPr>
        <w:t xml:space="preserve"> (отстойники).</w:t>
      </w:r>
    </w:p>
    <w:p w:rsidR="00697ABD" w:rsidRPr="00A26E86" w:rsidRDefault="00697ABD" w:rsidP="00697ABD">
      <w:pPr>
        <w:numPr>
          <w:ilvl w:val="0"/>
          <w:numId w:val="6"/>
        </w:numPr>
        <w:spacing w:after="0" w:line="240" w:lineRule="auto"/>
        <w:ind w:left="0"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Охрана лесов и мероприятия в области озеленения: </w:t>
      </w:r>
    </w:p>
    <w:p w:rsidR="00697ABD" w:rsidRPr="00A26E86" w:rsidRDefault="00697ABD" w:rsidP="00697ABD">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 обеспечены мероприятия по охране, восстановлению и использованию </w:t>
      </w:r>
      <w:smartTag w:uri="urn:schemas-microsoft-com:office:smarttags" w:element="metricconverter">
        <w:smartTagPr>
          <w:attr w:name="ProductID" w:val="2 379 га"/>
        </w:smartTagPr>
        <w:r w:rsidRPr="00A26E86">
          <w:rPr>
            <w:rFonts w:ascii="Times New Roman" w:eastAsia="Times New Roman" w:hAnsi="Times New Roman" w:cs="Times New Roman"/>
            <w:bCs/>
            <w:sz w:val="28"/>
            <w:szCs w:val="28"/>
          </w:rPr>
          <w:t>2 379 га</w:t>
        </w:r>
      </w:smartTag>
      <w:r w:rsidRPr="00A26E86">
        <w:rPr>
          <w:rFonts w:ascii="Times New Roman" w:eastAsia="Times New Roman" w:hAnsi="Times New Roman" w:cs="Times New Roman"/>
          <w:bCs/>
          <w:sz w:val="28"/>
          <w:szCs w:val="28"/>
        </w:rPr>
        <w:t xml:space="preserve"> лесов;</w:t>
      </w:r>
    </w:p>
    <w:p w:rsidR="00697ABD" w:rsidRPr="00A26E86" w:rsidRDefault="00697ABD" w:rsidP="00697ABD">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обеспечено проведение мероприятий по озеленению (содержание и ремонт зеленых насаждений, малых архитектурных форм, валка (обрезка) сухих и аварийных деревьев, кошение газонов, переработка древесных остатков садово-паркового хозяйства до фракции щепы)</w:t>
      </w:r>
      <w:r w:rsidR="0083313C" w:rsidRPr="00A26E86">
        <w:rPr>
          <w:rFonts w:ascii="Times New Roman" w:eastAsia="Times New Roman" w:hAnsi="Times New Roman" w:cs="Times New Roman"/>
          <w:bCs/>
          <w:sz w:val="28"/>
          <w:szCs w:val="28"/>
        </w:rPr>
        <w:t>.</w:t>
      </w:r>
    </w:p>
    <w:p w:rsidR="00697ABD" w:rsidRPr="00A26E86" w:rsidRDefault="00697ABD" w:rsidP="00697ABD">
      <w:pPr>
        <w:numPr>
          <w:ilvl w:val="0"/>
          <w:numId w:val="6"/>
        </w:numPr>
        <w:spacing w:after="0" w:line="240" w:lineRule="auto"/>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lastRenderedPageBreak/>
        <w:t>Улуч</w:t>
      </w:r>
      <w:r w:rsidR="0083313C" w:rsidRPr="00A26E86">
        <w:rPr>
          <w:rFonts w:ascii="Times New Roman" w:eastAsia="Times New Roman" w:hAnsi="Times New Roman" w:cs="Times New Roman"/>
          <w:bCs/>
          <w:sz w:val="28"/>
          <w:szCs w:val="28"/>
        </w:rPr>
        <w:t>шение экологии окружающей среды:</w:t>
      </w:r>
    </w:p>
    <w:p w:rsidR="00697ABD" w:rsidRPr="00A26E86" w:rsidRDefault="00697ABD" w:rsidP="0083313C">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 обеспечены мероприятия по озеленению (санитарно-гигиенические истребительные </w:t>
      </w:r>
      <w:proofErr w:type="spellStart"/>
      <w:r w:rsidRPr="00A26E86">
        <w:rPr>
          <w:rFonts w:ascii="Times New Roman" w:eastAsia="Times New Roman" w:hAnsi="Times New Roman" w:cs="Times New Roman"/>
          <w:bCs/>
          <w:sz w:val="28"/>
          <w:szCs w:val="28"/>
        </w:rPr>
        <w:t>акарицидные</w:t>
      </w:r>
      <w:proofErr w:type="spellEnd"/>
      <w:r w:rsidRPr="00A26E86">
        <w:rPr>
          <w:rFonts w:ascii="Times New Roman" w:eastAsia="Times New Roman" w:hAnsi="Times New Roman" w:cs="Times New Roman"/>
          <w:bCs/>
          <w:sz w:val="28"/>
          <w:szCs w:val="28"/>
        </w:rPr>
        <w:t xml:space="preserve"> мероприятия) на территории города-курорта Пятигорска, площадь обработки составила </w:t>
      </w:r>
      <w:smartTag w:uri="urn:schemas-microsoft-com:office:smarttags" w:element="metricconverter">
        <w:smartTagPr>
          <w:attr w:name="ProductID" w:val="712 958,5 кв. м"/>
        </w:smartTagPr>
        <w:r w:rsidRPr="00A26E86">
          <w:rPr>
            <w:rFonts w:ascii="Times New Roman" w:eastAsia="Times New Roman" w:hAnsi="Times New Roman" w:cs="Times New Roman"/>
            <w:bCs/>
            <w:sz w:val="28"/>
            <w:szCs w:val="28"/>
          </w:rPr>
          <w:t>712 958,5 кв. м</w:t>
        </w:r>
      </w:smartTag>
      <w:r w:rsidR="0083313C" w:rsidRPr="00A26E86">
        <w:rPr>
          <w:rFonts w:ascii="Times New Roman" w:eastAsia="Times New Roman" w:hAnsi="Times New Roman" w:cs="Times New Roman"/>
          <w:bCs/>
          <w:sz w:val="28"/>
          <w:szCs w:val="28"/>
        </w:rPr>
        <w:t>.;</w:t>
      </w:r>
    </w:p>
    <w:p w:rsidR="0083313C" w:rsidRPr="00A26E86" w:rsidRDefault="0083313C" w:rsidP="0083313C">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проведено 22 субботника;</w:t>
      </w:r>
    </w:p>
    <w:p w:rsidR="00697ABD" w:rsidRPr="00A26E86" w:rsidRDefault="00697ABD" w:rsidP="00697ABD">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организованы и проведены мероприятия по санитарной очистке города-курорта Пятигорска</w:t>
      </w:r>
      <w:r w:rsidR="0083313C" w:rsidRPr="00A26E86">
        <w:rPr>
          <w:rFonts w:ascii="Times New Roman" w:eastAsia="Times New Roman" w:hAnsi="Times New Roman" w:cs="Times New Roman"/>
          <w:bCs/>
          <w:sz w:val="28"/>
          <w:szCs w:val="28"/>
        </w:rPr>
        <w:t>;</w:t>
      </w:r>
      <w:r w:rsidRPr="00A26E86">
        <w:rPr>
          <w:rFonts w:ascii="Times New Roman" w:eastAsia="Times New Roman" w:hAnsi="Times New Roman" w:cs="Times New Roman"/>
          <w:bCs/>
          <w:sz w:val="28"/>
          <w:szCs w:val="28"/>
        </w:rPr>
        <w:t xml:space="preserve"> </w:t>
      </w:r>
    </w:p>
    <w:p w:rsidR="00697ABD" w:rsidRPr="00A26E86" w:rsidRDefault="0083313C" w:rsidP="00697ABD">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 </w:t>
      </w:r>
      <w:r w:rsidR="00697ABD" w:rsidRPr="00A26E86">
        <w:rPr>
          <w:rFonts w:ascii="Times New Roman" w:eastAsia="Times New Roman" w:hAnsi="Times New Roman" w:cs="Times New Roman"/>
          <w:bCs/>
          <w:sz w:val="28"/>
          <w:szCs w:val="28"/>
        </w:rPr>
        <w:t>сформирован запас песчано-солевой смеси (реагентов) на зимний период 2017-2018 гг.</w:t>
      </w:r>
      <w:r w:rsidRPr="00A26E86">
        <w:rPr>
          <w:rFonts w:ascii="Times New Roman" w:eastAsia="Times New Roman" w:hAnsi="Times New Roman" w:cs="Times New Roman"/>
          <w:bCs/>
          <w:sz w:val="28"/>
          <w:szCs w:val="28"/>
        </w:rPr>
        <w:t>;</w:t>
      </w:r>
    </w:p>
    <w:p w:rsidR="00697ABD" w:rsidRPr="00A26E86" w:rsidRDefault="00697ABD" w:rsidP="00697ABD">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обеспечены мероприятия по предоставлению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организацией сбора и вывоза бытовых и промышленных отходов, образующихся на территории муниципального образования города-курорта Пятигорска</w:t>
      </w:r>
      <w:r w:rsidRPr="00A26E86">
        <w:rPr>
          <w:rFonts w:ascii="Times New Roman" w:eastAsia="Times New Roman" w:hAnsi="Times New Roman" w:cs="Times New Roman"/>
          <w:bCs/>
          <w:sz w:val="28"/>
          <w:szCs w:val="28"/>
        </w:rPr>
        <w:tab/>
        <w:t xml:space="preserve"> (осуществлено обезвреживание </w:t>
      </w:r>
      <w:smartTag w:uri="urn:schemas-microsoft-com:office:smarttags" w:element="metricconverter">
        <w:smartTagPr>
          <w:attr w:name="ProductID" w:val="173 042,65 м³"/>
        </w:smartTagPr>
        <w:r w:rsidRPr="00A26E86">
          <w:rPr>
            <w:rFonts w:ascii="Times New Roman" w:eastAsia="Times New Roman" w:hAnsi="Times New Roman" w:cs="Times New Roman"/>
            <w:bCs/>
            <w:sz w:val="28"/>
            <w:szCs w:val="28"/>
          </w:rPr>
          <w:t>173 042,65 м³</w:t>
        </w:r>
      </w:smartTag>
      <w:r w:rsidRPr="00A26E86">
        <w:rPr>
          <w:rFonts w:ascii="Times New Roman" w:eastAsia="Times New Roman" w:hAnsi="Times New Roman" w:cs="Times New Roman"/>
          <w:bCs/>
          <w:sz w:val="28"/>
          <w:szCs w:val="28"/>
        </w:rPr>
        <w:t xml:space="preserve"> твердых коммунальных отходов путем сжигания на АО «ПТЭК»);</w:t>
      </w:r>
    </w:p>
    <w:p w:rsidR="00697ABD" w:rsidRPr="00A26E86" w:rsidRDefault="00697ABD" w:rsidP="00697ABD">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обеспеч</w:t>
      </w:r>
      <w:r w:rsidR="0083313C" w:rsidRPr="00A26E86">
        <w:rPr>
          <w:rFonts w:ascii="Times New Roman" w:eastAsia="Times New Roman" w:hAnsi="Times New Roman" w:cs="Times New Roman"/>
          <w:bCs/>
          <w:sz w:val="28"/>
          <w:szCs w:val="28"/>
        </w:rPr>
        <w:t>ены мероприятия по ликвидации 1</w:t>
      </w:r>
      <w:r w:rsidRPr="00A26E86">
        <w:rPr>
          <w:rFonts w:ascii="Times New Roman" w:eastAsia="Times New Roman" w:hAnsi="Times New Roman" w:cs="Times New Roman"/>
          <w:bCs/>
          <w:sz w:val="28"/>
          <w:szCs w:val="28"/>
        </w:rPr>
        <w:t xml:space="preserve">092 ед. несанкционированных свалок в объеме </w:t>
      </w:r>
      <w:smartTag w:uri="urn:schemas-microsoft-com:office:smarttags" w:element="metricconverter">
        <w:smartTagPr>
          <w:attr w:name="ProductID" w:val="12 223,80 м³"/>
        </w:smartTagPr>
        <w:r w:rsidRPr="00A26E86">
          <w:rPr>
            <w:rFonts w:ascii="Times New Roman" w:eastAsia="Times New Roman" w:hAnsi="Times New Roman" w:cs="Times New Roman"/>
            <w:bCs/>
            <w:sz w:val="28"/>
            <w:szCs w:val="28"/>
          </w:rPr>
          <w:t>12 223,80 м³</w:t>
        </w:r>
      </w:smartTag>
      <w:r w:rsidRPr="00A26E86">
        <w:rPr>
          <w:rFonts w:ascii="Times New Roman" w:eastAsia="Times New Roman" w:hAnsi="Times New Roman" w:cs="Times New Roman"/>
          <w:bCs/>
          <w:sz w:val="28"/>
          <w:szCs w:val="28"/>
        </w:rPr>
        <w:t>;</w:t>
      </w:r>
    </w:p>
    <w:p w:rsidR="00697ABD" w:rsidRPr="00A26E86" w:rsidRDefault="00697ABD" w:rsidP="00697ABD">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обеспечена организация проведения на территории муниципального образования города-курорта Пятигорска мероприятий по отлову и содержанию безнадзорных животных, в результате которых отловлено 718 голов безнадзорных животных;</w:t>
      </w:r>
    </w:p>
    <w:p w:rsidR="00697ABD" w:rsidRPr="00A26E86" w:rsidRDefault="00697ABD" w:rsidP="0083313C">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осуществлено размещение материалов о природоохранной деятельности в</w:t>
      </w:r>
      <w:r w:rsidR="0083313C" w:rsidRPr="00A26E86">
        <w:rPr>
          <w:rFonts w:ascii="Times New Roman" w:eastAsia="Times New Roman" w:hAnsi="Times New Roman" w:cs="Times New Roman"/>
          <w:bCs/>
          <w:sz w:val="28"/>
          <w:szCs w:val="28"/>
        </w:rPr>
        <w:t xml:space="preserve"> СМИ города-курорта Пятигорска.</w:t>
      </w:r>
    </w:p>
    <w:p w:rsidR="00697ABD" w:rsidRPr="00A26E86" w:rsidRDefault="00697ABD" w:rsidP="0083313C">
      <w:pPr>
        <w:numPr>
          <w:ilvl w:val="0"/>
          <w:numId w:val="6"/>
        </w:numPr>
        <w:spacing w:after="0" w:line="240" w:lineRule="auto"/>
        <w:ind w:left="0" w:firstLine="710"/>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в результате реализации основного мероприятия «Обустройство мест массового отдыха» осуществлены мероприятия по содержанию, ремонту и реконструкции фонтанов</w:t>
      </w:r>
      <w:r w:rsidR="00A44B1C">
        <w:rPr>
          <w:rFonts w:ascii="Times New Roman" w:eastAsia="Times New Roman" w:hAnsi="Times New Roman" w:cs="Times New Roman"/>
          <w:bCs/>
          <w:sz w:val="28"/>
          <w:szCs w:val="28"/>
        </w:rPr>
        <w:t xml:space="preserve"> в</w:t>
      </w:r>
      <w:r w:rsidRPr="00A26E86">
        <w:rPr>
          <w:rFonts w:ascii="Times New Roman" w:eastAsia="Times New Roman" w:hAnsi="Times New Roman" w:cs="Times New Roman"/>
          <w:bCs/>
          <w:sz w:val="28"/>
          <w:szCs w:val="28"/>
        </w:rPr>
        <w:t xml:space="preserve"> рамках заключенного контракта с МУП «Пятигорские инженерные сети»;</w:t>
      </w:r>
    </w:p>
    <w:p w:rsidR="0083313C" w:rsidRPr="00A26E86" w:rsidRDefault="00697ABD" w:rsidP="0083313C">
      <w:pPr>
        <w:numPr>
          <w:ilvl w:val="0"/>
          <w:numId w:val="6"/>
        </w:numPr>
        <w:spacing w:after="0" w:line="240" w:lineRule="auto"/>
        <w:ind w:left="0" w:firstLine="710"/>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в результате реализации основного мероприятия «Проведение мероприятий по предупреждению возникновения чрезвычайных ситуаций» обеспечено выполнение мероприятий по содержанию и ремонту ливневой канализации для защиты населения и территории от чрезвычайных ситуаций природного и техногенного характера.</w:t>
      </w:r>
    </w:p>
    <w:p w:rsidR="0083313C" w:rsidRPr="00A26E86" w:rsidRDefault="0083313C" w:rsidP="0083313C">
      <w:pPr>
        <w:spacing w:after="0" w:line="240" w:lineRule="auto"/>
        <w:ind w:firstLine="709"/>
        <w:jc w:val="both"/>
        <w:rPr>
          <w:rFonts w:ascii="Times New Roman" w:eastAsia="Times New Roman" w:hAnsi="Times New Roman" w:cs="Times New Roman"/>
          <w:bCs/>
          <w:sz w:val="28"/>
          <w:szCs w:val="28"/>
        </w:rPr>
      </w:pPr>
      <w:r w:rsidRPr="00A26E86">
        <w:rPr>
          <w:rFonts w:ascii="Times New Roman" w:hAnsi="Times New Roman" w:cs="Times New Roman"/>
          <w:sz w:val="28"/>
          <w:szCs w:val="28"/>
        </w:rPr>
        <w:t>Эффективная реализация мероприятий подпрограммы 1 позволила достичь следующих значений индикаторов:</w:t>
      </w:r>
    </w:p>
    <w:p w:rsidR="003A78F4" w:rsidRPr="00A26E86" w:rsidRDefault="0083313C" w:rsidP="003A78F4">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 </w:t>
      </w:r>
      <w:r w:rsidR="00697ABD" w:rsidRPr="00A26E86">
        <w:rPr>
          <w:rFonts w:ascii="Times New Roman" w:eastAsia="Times New Roman" w:hAnsi="Times New Roman" w:cs="Times New Roman"/>
          <w:bCs/>
          <w:sz w:val="28"/>
          <w:szCs w:val="28"/>
        </w:rPr>
        <w:t>количество проведенных э</w:t>
      </w:r>
      <w:r w:rsidR="00C03DE7" w:rsidRPr="00A26E86">
        <w:rPr>
          <w:rFonts w:ascii="Times New Roman" w:eastAsia="Times New Roman" w:hAnsi="Times New Roman" w:cs="Times New Roman"/>
          <w:bCs/>
          <w:sz w:val="28"/>
          <w:szCs w:val="28"/>
        </w:rPr>
        <w:t>кологических акций составило 193</w:t>
      </w:r>
      <w:r w:rsidR="00697ABD" w:rsidRPr="00A26E86">
        <w:rPr>
          <w:rFonts w:ascii="Times New Roman" w:eastAsia="Times New Roman" w:hAnsi="Times New Roman" w:cs="Times New Roman"/>
          <w:bCs/>
          <w:sz w:val="28"/>
          <w:szCs w:val="28"/>
        </w:rPr>
        <w:t xml:space="preserve"> ед.</w:t>
      </w:r>
      <w:r w:rsidRPr="00A26E86">
        <w:rPr>
          <w:rFonts w:ascii="Times New Roman" w:eastAsia="Times New Roman" w:hAnsi="Times New Roman" w:cs="Times New Roman"/>
          <w:bCs/>
          <w:sz w:val="28"/>
          <w:szCs w:val="28"/>
        </w:rPr>
        <w:t xml:space="preserve"> (план – 8 ед.)</w:t>
      </w:r>
      <w:r w:rsidR="00697ABD" w:rsidRPr="00A26E86">
        <w:rPr>
          <w:rFonts w:ascii="Times New Roman" w:eastAsia="Times New Roman" w:hAnsi="Times New Roman" w:cs="Times New Roman"/>
          <w:bCs/>
          <w:sz w:val="28"/>
          <w:szCs w:val="28"/>
        </w:rPr>
        <w:t>;</w:t>
      </w:r>
    </w:p>
    <w:p w:rsidR="0083313C" w:rsidRPr="00A26E86" w:rsidRDefault="0083313C" w:rsidP="00697ABD">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 доля площади территории, обработанной </w:t>
      </w:r>
      <w:proofErr w:type="spellStart"/>
      <w:r w:rsidRPr="00A26E86">
        <w:rPr>
          <w:rFonts w:ascii="Times New Roman" w:eastAsia="Times New Roman" w:hAnsi="Times New Roman" w:cs="Times New Roman"/>
          <w:bCs/>
          <w:sz w:val="28"/>
          <w:szCs w:val="28"/>
        </w:rPr>
        <w:t>акарицидными</w:t>
      </w:r>
      <w:proofErr w:type="spellEnd"/>
      <w:r w:rsidRPr="00A26E86">
        <w:rPr>
          <w:rFonts w:ascii="Times New Roman" w:eastAsia="Times New Roman" w:hAnsi="Times New Roman" w:cs="Times New Roman"/>
          <w:bCs/>
          <w:sz w:val="28"/>
          <w:szCs w:val="28"/>
        </w:rPr>
        <w:t xml:space="preserve"> препаратами, от общей площади заражения составила 100%;</w:t>
      </w:r>
    </w:p>
    <w:p w:rsidR="003A78F4" w:rsidRPr="00A26E86" w:rsidRDefault="003A78F4" w:rsidP="00697ABD">
      <w:pPr>
        <w:spacing w:after="0" w:line="240" w:lineRule="auto"/>
        <w:ind w:firstLine="709"/>
        <w:jc w:val="both"/>
        <w:rPr>
          <w:rFonts w:ascii="Times New Roman" w:hAnsi="Times New Roman" w:cs="Times New Roman"/>
          <w:sz w:val="28"/>
          <w:szCs w:val="28"/>
        </w:rPr>
      </w:pPr>
      <w:r w:rsidRPr="00A26E86">
        <w:rPr>
          <w:rFonts w:ascii="Times New Roman" w:eastAsia="Times New Roman" w:hAnsi="Times New Roman" w:cs="Times New Roman"/>
          <w:bCs/>
          <w:sz w:val="28"/>
          <w:szCs w:val="28"/>
        </w:rPr>
        <w:t xml:space="preserve">- </w:t>
      </w:r>
      <w:r w:rsidRPr="00A26E86">
        <w:rPr>
          <w:rFonts w:ascii="Times New Roman" w:hAnsi="Times New Roman" w:cs="Times New Roman"/>
          <w:sz w:val="28"/>
          <w:szCs w:val="28"/>
        </w:rPr>
        <w:t>количество контейнеров, установленных для сбора твердых бытовых отходов составило 8 ед., что соответствует запланированному уровню;</w:t>
      </w:r>
    </w:p>
    <w:p w:rsidR="003A78F4" w:rsidRPr="00A26E86" w:rsidRDefault="003A78F4" w:rsidP="003A78F4">
      <w:pPr>
        <w:spacing w:after="0" w:line="240" w:lineRule="auto"/>
        <w:ind w:firstLine="709"/>
        <w:jc w:val="both"/>
        <w:rPr>
          <w:rFonts w:ascii="Times New Roman" w:eastAsia="Times New Roman" w:hAnsi="Times New Roman" w:cs="Times New Roman"/>
          <w:bCs/>
          <w:sz w:val="28"/>
          <w:szCs w:val="28"/>
        </w:rPr>
      </w:pPr>
      <w:r w:rsidRPr="00A26E86">
        <w:rPr>
          <w:rFonts w:ascii="Times New Roman" w:hAnsi="Times New Roman" w:cs="Times New Roman"/>
          <w:sz w:val="28"/>
          <w:szCs w:val="28"/>
        </w:rPr>
        <w:t>- количество проведенных субботников за 2017 год составило 22 ед.,</w:t>
      </w:r>
      <w:r w:rsidRPr="00A26E86">
        <w:rPr>
          <w:rFonts w:ascii="Times New Roman" w:eastAsia="Times New Roman" w:hAnsi="Times New Roman" w:cs="Times New Roman"/>
          <w:bCs/>
          <w:sz w:val="28"/>
          <w:szCs w:val="28"/>
        </w:rPr>
        <w:t xml:space="preserve"> что превышает запланированный показатель на 17 ед.;</w:t>
      </w:r>
    </w:p>
    <w:p w:rsidR="00697ABD" w:rsidRPr="00A26E86" w:rsidRDefault="0083313C" w:rsidP="00697ABD">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lastRenderedPageBreak/>
        <w:t xml:space="preserve">- </w:t>
      </w:r>
      <w:r w:rsidR="00697ABD" w:rsidRPr="00A26E86">
        <w:rPr>
          <w:rFonts w:ascii="Times New Roman" w:eastAsia="Times New Roman" w:hAnsi="Times New Roman" w:cs="Times New Roman"/>
          <w:bCs/>
          <w:sz w:val="28"/>
          <w:szCs w:val="28"/>
        </w:rPr>
        <w:t>количество выбросов в атмосферный воздух загрязняющих веществ, отходящих  от стационарных  источников  за  2017 год не превысило 0,39 тыс. т.</w:t>
      </w:r>
      <w:r w:rsidR="003A78F4" w:rsidRPr="00A26E86">
        <w:rPr>
          <w:rFonts w:ascii="Times New Roman" w:eastAsia="Times New Roman" w:hAnsi="Times New Roman" w:cs="Times New Roman"/>
          <w:bCs/>
          <w:sz w:val="28"/>
          <w:szCs w:val="28"/>
        </w:rPr>
        <w:t xml:space="preserve"> (план – 1,24 </w:t>
      </w:r>
      <w:proofErr w:type="spellStart"/>
      <w:r w:rsidR="003A78F4" w:rsidRPr="00A26E86">
        <w:rPr>
          <w:rFonts w:ascii="Times New Roman" w:eastAsia="Times New Roman" w:hAnsi="Times New Roman" w:cs="Times New Roman"/>
          <w:bCs/>
          <w:sz w:val="28"/>
          <w:szCs w:val="28"/>
        </w:rPr>
        <w:t>тыс.т</w:t>
      </w:r>
      <w:proofErr w:type="spellEnd"/>
      <w:r w:rsidR="003A78F4" w:rsidRPr="00A26E86">
        <w:rPr>
          <w:rFonts w:ascii="Times New Roman" w:eastAsia="Times New Roman" w:hAnsi="Times New Roman" w:cs="Times New Roman"/>
          <w:bCs/>
          <w:sz w:val="28"/>
          <w:szCs w:val="28"/>
        </w:rPr>
        <w:t>.)</w:t>
      </w:r>
      <w:r w:rsidR="00697ABD" w:rsidRPr="00A26E86">
        <w:rPr>
          <w:rFonts w:ascii="Times New Roman" w:eastAsia="Times New Roman" w:hAnsi="Times New Roman" w:cs="Times New Roman"/>
          <w:bCs/>
          <w:sz w:val="28"/>
          <w:szCs w:val="28"/>
        </w:rPr>
        <w:t>;</w:t>
      </w:r>
    </w:p>
    <w:p w:rsidR="00697ABD" w:rsidRPr="00A26E86" w:rsidRDefault="00697ABD" w:rsidP="00697ABD">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текущие затраты в 2017 году на охрану окружающей среды по отношению к 2013 году (рекультивация и охрана полигона ТБО, берегоукрепительные работы, содержание и ремонт ливневой канализации, организация работ по озеленению и санитарной очистке города, содержание, ремонт и реконструкция фонтанов, противооползневые мероприятия, мероприятия по предупреждению возникновения чрезвычайных ситуаций, ремонт и восстановление гидротехнических сооружений) составили 100%.</w:t>
      </w:r>
    </w:p>
    <w:p w:rsidR="00697ABD" w:rsidRPr="00A26E86" w:rsidRDefault="003A78F4" w:rsidP="00697ABD">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Не достигнуты показатели :</w:t>
      </w:r>
    </w:p>
    <w:p w:rsidR="003A78F4" w:rsidRPr="00A26E86" w:rsidRDefault="003A78F4" w:rsidP="00697ABD">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количество высаженных деревьев и кустарников – 1799 шт., при планируемых 29520 шт.</w:t>
      </w:r>
      <w:r w:rsidR="006B2B8B" w:rsidRPr="00A26E86">
        <w:t xml:space="preserve"> </w:t>
      </w:r>
      <w:r w:rsidR="006B2B8B" w:rsidRPr="00A26E86">
        <w:rPr>
          <w:rFonts w:ascii="Times New Roman" w:eastAsia="Times New Roman" w:hAnsi="Times New Roman" w:cs="Times New Roman"/>
          <w:bCs/>
          <w:sz w:val="28"/>
          <w:szCs w:val="28"/>
        </w:rPr>
        <w:t>Благотворительные работы на территории городских лесов по посадке деревьев и кустарников в период 2017 года не проводились. Посадка деревьев и кустарников велась только в период проведения акции "Зеленая волна" и при проведении общегородских субботников</w:t>
      </w:r>
      <w:r w:rsidRPr="00A26E86">
        <w:rPr>
          <w:rFonts w:ascii="Times New Roman" w:eastAsia="Times New Roman" w:hAnsi="Times New Roman" w:cs="Times New Roman"/>
          <w:bCs/>
          <w:sz w:val="28"/>
          <w:szCs w:val="28"/>
        </w:rPr>
        <w:t>;</w:t>
      </w:r>
    </w:p>
    <w:p w:rsidR="003A78F4" w:rsidRPr="00A26E86" w:rsidRDefault="003A78F4" w:rsidP="00697ABD">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 количество ликвидированных стихийных свалок – фактическое количество образовавшихся и ликвидированных свалок составило 1123 ед.( план – 1205). </w:t>
      </w:r>
    </w:p>
    <w:p w:rsidR="00B6189C" w:rsidRPr="00A26E86" w:rsidRDefault="003A78F4" w:rsidP="00DF3001">
      <w:pPr>
        <w:spacing w:after="0" w:line="240" w:lineRule="auto"/>
        <w:ind w:firstLine="709"/>
        <w:jc w:val="both"/>
        <w:rPr>
          <w:rFonts w:ascii="Times New Roman" w:hAnsi="Times New Roman" w:cs="Times New Roman"/>
          <w:sz w:val="28"/>
          <w:szCs w:val="28"/>
        </w:rPr>
      </w:pPr>
      <w:r w:rsidRPr="00A26E86">
        <w:rPr>
          <w:rFonts w:ascii="Times New Roman" w:hAnsi="Times New Roman" w:cs="Times New Roman"/>
          <w:bCs/>
          <w:sz w:val="28"/>
          <w:szCs w:val="28"/>
        </w:rPr>
        <w:t>Из 19</w:t>
      </w:r>
      <w:r w:rsidR="00B6189C" w:rsidRPr="00A26E86">
        <w:rPr>
          <w:rFonts w:ascii="Times New Roman" w:hAnsi="Times New Roman" w:cs="Times New Roman"/>
          <w:bCs/>
          <w:sz w:val="28"/>
          <w:szCs w:val="28"/>
        </w:rPr>
        <w:t xml:space="preserve"> контрольных событий, заплан</w:t>
      </w:r>
      <w:r w:rsidRPr="00A26E86">
        <w:rPr>
          <w:rFonts w:ascii="Times New Roman" w:hAnsi="Times New Roman" w:cs="Times New Roman"/>
          <w:bCs/>
          <w:sz w:val="28"/>
          <w:szCs w:val="28"/>
        </w:rPr>
        <w:t>ированных подпрограммой на 2017 год – достигнуты в срок 19</w:t>
      </w:r>
      <w:r w:rsidR="00B6189C" w:rsidRPr="00A26E86">
        <w:rPr>
          <w:rFonts w:ascii="Times New Roman" w:hAnsi="Times New Roman" w:cs="Times New Roman"/>
          <w:bCs/>
          <w:sz w:val="28"/>
          <w:szCs w:val="28"/>
        </w:rPr>
        <w:t xml:space="preserve"> контрольных событий.</w:t>
      </w:r>
    </w:p>
    <w:p w:rsidR="004300D2" w:rsidRPr="00A26E86" w:rsidRDefault="007E160E" w:rsidP="004300D2">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В рамках </w:t>
      </w:r>
      <w:r w:rsidRPr="00A26E86">
        <w:rPr>
          <w:rFonts w:ascii="Times New Roman" w:eastAsia="Times New Roman" w:hAnsi="Times New Roman" w:cs="Times New Roman"/>
          <w:b/>
          <w:bCs/>
          <w:i/>
          <w:sz w:val="28"/>
          <w:szCs w:val="28"/>
        </w:rPr>
        <w:t>Подпрограммы 2 «Ликвидация карантинного сорняка (амброзии) на территории города-курорта Пятигорска»</w:t>
      </w:r>
      <w:r w:rsidRPr="00A26E86">
        <w:rPr>
          <w:rFonts w:ascii="Times New Roman" w:eastAsia="Times New Roman" w:hAnsi="Times New Roman" w:cs="Times New Roman"/>
          <w:bCs/>
          <w:sz w:val="28"/>
          <w:szCs w:val="28"/>
        </w:rPr>
        <w:t xml:space="preserve"> </w:t>
      </w:r>
      <w:r w:rsidR="004300D2" w:rsidRPr="00A26E86">
        <w:rPr>
          <w:rFonts w:ascii="Times New Roman" w:eastAsia="Times New Roman" w:hAnsi="Times New Roman" w:cs="Times New Roman"/>
          <w:b/>
          <w:bCs/>
          <w:i/>
          <w:sz w:val="28"/>
          <w:szCs w:val="28"/>
        </w:rPr>
        <w:t xml:space="preserve">Программы </w:t>
      </w:r>
      <w:r w:rsidR="004300D2" w:rsidRPr="00A26E86">
        <w:rPr>
          <w:rFonts w:ascii="Times New Roman" w:eastAsia="Times New Roman" w:hAnsi="Times New Roman" w:cs="Times New Roman"/>
          <w:b/>
          <w:bCs/>
          <w:i/>
          <w:sz w:val="28"/>
          <w:szCs w:val="28"/>
          <w:lang w:val="en-US"/>
        </w:rPr>
        <w:t>VI</w:t>
      </w:r>
      <w:r w:rsidR="004300D2" w:rsidRPr="00A26E86">
        <w:rPr>
          <w:rFonts w:ascii="Times New Roman" w:eastAsia="Times New Roman" w:hAnsi="Times New Roman" w:cs="Times New Roman"/>
          <w:bCs/>
          <w:sz w:val="28"/>
          <w:szCs w:val="28"/>
        </w:rPr>
        <w:t xml:space="preserve"> проведены карантинные мероприятия по ликвидации сорняка (амброзии): </w:t>
      </w:r>
    </w:p>
    <w:p w:rsidR="004300D2" w:rsidRPr="00A26E86" w:rsidRDefault="004300D2" w:rsidP="004300D2">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 проведена ликвидация карантинных растений (амброзии) химическим способом (осуществлена обработка территорий города-курорта Пятигорска, площадью </w:t>
      </w:r>
      <w:smartTag w:uri="urn:schemas-microsoft-com:office:smarttags" w:element="metricconverter">
        <w:smartTagPr>
          <w:attr w:name="ProductID" w:val="440 329 м2"/>
        </w:smartTagPr>
        <w:r w:rsidRPr="00A26E86">
          <w:rPr>
            <w:rFonts w:ascii="Times New Roman" w:eastAsia="Times New Roman" w:hAnsi="Times New Roman" w:cs="Times New Roman"/>
            <w:bCs/>
            <w:sz w:val="28"/>
            <w:szCs w:val="28"/>
          </w:rPr>
          <w:t>440 329 м2</w:t>
        </w:r>
      </w:smartTag>
      <w:r w:rsidRPr="00A26E86">
        <w:rPr>
          <w:rFonts w:ascii="Times New Roman" w:eastAsia="Times New Roman" w:hAnsi="Times New Roman" w:cs="Times New Roman"/>
          <w:bCs/>
          <w:sz w:val="28"/>
          <w:szCs w:val="28"/>
        </w:rPr>
        <w:t>.);</w:t>
      </w:r>
    </w:p>
    <w:p w:rsidR="004300D2" w:rsidRPr="00A26E86" w:rsidRDefault="004300D2" w:rsidP="004300D2">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проведена ликвидация карантинных растений (амброзии) с корнем ручным способом (проведена городская акция «Стоп-</w:t>
      </w:r>
      <w:proofErr w:type="spellStart"/>
      <w:r w:rsidRPr="00A26E86">
        <w:rPr>
          <w:rFonts w:ascii="Times New Roman" w:eastAsia="Times New Roman" w:hAnsi="Times New Roman" w:cs="Times New Roman"/>
          <w:bCs/>
          <w:sz w:val="28"/>
          <w:szCs w:val="28"/>
        </w:rPr>
        <w:t>амброзия»,уничтожено</w:t>
      </w:r>
      <w:proofErr w:type="spellEnd"/>
      <w:r w:rsidRPr="00A26E86">
        <w:rPr>
          <w:rFonts w:ascii="Times New Roman" w:eastAsia="Times New Roman" w:hAnsi="Times New Roman" w:cs="Times New Roman"/>
          <w:bCs/>
          <w:sz w:val="28"/>
          <w:szCs w:val="28"/>
        </w:rPr>
        <w:t xml:space="preserve"> сорной растительности 631 578 шт. корешков амброзии; санаториями и управляющими организациями города-курорта Пятигорска с участием активных жителей  многоквартирных  домов  ликвидировано 1 108,800 тыс. шт. карантинных растений (с корнем) путем выкапывания ручным способом);</w:t>
      </w:r>
    </w:p>
    <w:p w:rsidR="004300D2" w:rsidRPr="00A26E86" w:rsidRDefault="004300D2" w:rsidP="004300D2">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осуществлено информирование и мобилизация населения и организаций на ликвидацию карантинных растений (амброзии) на территории города-курорта Пятигорска силами населения и организаций;</w:t>
      </w:r>
    </w:p>
    <w:p w:rsidR="004300D2" w:rsidRPr="00A26E86" w:rsidRDefault="004300D2" w:rsidP="004300D2">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 территориальными службами МКУ «Управление по делам территорий г. Пятигорска» разосланы уведомления в письменной форме предприятиям, организациям и учреждениям о необходимости очистки, ликвидации карантинного сорняка - амброзии на собственной, прилегающей и закрепленной территории. </w:t>
      </w:r>
    </w:p>
    <w:p w:rsidR="004300D2" w:rsidRPr="00A26E86" w:rsidRDefault="004300D2" w:rsidP="004300D2">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Все основные мероприятия подпрограммы 2 реализованы, что позволило достичь следующих значений индикаторов:</w:t>
      </w:r>
    </w:p>
    <w:p w:rsidR="004300D2" w:rsidRPr="00A26E86" w:rsidRDefault="004300D2" w:rsidP="004300D2">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lastRenderedPageBreak/>
        <w:t>- количество проведенных экологических акций по ликвидации карантинных растений в 2017 году составило 11 ед. (план – 10 ед.);</w:t>
      </w:r>
    </w:p>
    <w:p w:rsidR="004300D2" w:rsidRPr="00A26E86" w:rsidRDefault="004300D2" w:rsidP="004300D2">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количество ликвидированных карантинных растений (с корнем) ручным способом за 2017 год составило 1740,378 тыс. шт. (план- 1740 </w:t>
      </w:r>
      <w:proofErr w:type="spellStart"/>
      <w:r w:rsidRPr="00A26E86">
        <w:rPr>
          <w:rFonts w:ascii="Times New Roman" w:hAnsi="Times New Roman" w:cs="Times New Roman"/>
          <w:bCs/>
          <w:sz w:val="28"/>
          <w:szCs w:val="28"/>
        </w:rPr>
        <w:t>тыс.шт</w:t>
      </w:r>
      <w:proofErr w:type="spellEnd"/>
      <w:r w:rsidRPr="00A26E86">
        <w:rPr>
          <w:rFonts w:ascii="Times New Roman" w:hAnsi="Times New Roman" w:cs="Times New Roman"/>
          <w:bCs/>
          <w:sz w:val="28"/>
          <w:szCs w:val="28"/>
        </w:rPr>
        <w:t>.);</w:t>
      </w:r>
    </w:p>
    <w:p w:rsidR="004300D2" w:rsidRPr="00A26E86" w:rsidRDefault="004300D2" w:rsidP="004300D2">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доля площади территории обработанной химическим способом, от общей площади заражения карантинными растениями составила 100,00%.</w:t>
      </w:r>
    </w:p>
    <w:p w:rsidR="00B6189C" w:rsidRPr="00A26E86" w:rsidRDefault="00DC7418" w:rsidP="00DF3001">
      <w:pPr>
        <w:spacing w:after="0" w:line="240" w:lineRule="auto"/>
        <w:ind w:firstLine="709"/>
        <w:jc w:val="both"/>
        <w:rPr>
          <w:rFonts w:ascii="Times New Roman" w:hAnsi="Times New Roman" w:cs="Times New Roman"/>
          <w:sz w:val="28"/>
          <w:szCs w:val="28"/>
        </w:rPr>
      </w:pPr>
      <w:r w:rsidRPr="00A26E86">
        <w:rPr>
          <w:rFonts w:ascii="Times New Roman" w:hAnsi="Times New Roman" w:cs="Times New Roman"/>
          <w:bCs/>
          <w:sz w:val="28"/>
          <w:szCs w:val="28"/>
        </w:rPr>
        <w:t>Из 2</w:t>
      </w:r>
      <w:r w:rsidR="00B6189C" w:rsidRPr="00A26E86">
        <w:rPr>
          <w:rFonts w:ascii="Times New Roman" w:hAnsi="Times New Roman" w:cs="Times New Roman"/>
          <w:bCs/>
          <w:sz w:val="28"/>
          <w:szCs w:val="28"/>
        </w:rPr>
        <w:t xml:space="preserve"> контрольных событий, запланированных подпрограммой н</w:t>
      </w:r>
      <w:r w:rsidRPr="00A26E86">
        <w:rPr>
          <w:rFonts w:ascii="Times New Roman" w:hAnsi="Times New Roman" w:cs="Times New Roman"/>
          <w:bCs/>
          <w:sz w:val="28"/>
          <w:szCs w:val="28"/>
        </w:rPr>
        <w:t>а 201</w:t>
      </w:r>
      <w:r w:rsidR="004300D2" w:rsidRPr="00A26E86">
        <w:rPr>
          <w:rFonts w:ascii="Times New Roman" w:hAnsi="Times New Roman" w:cs="Times New Roman"/>
          <w:bCs/>
          <w:sz w:val="28"/>
          <w:szCs w:val="28"/>
        </w:rPr>
        <w:t xml:space="preserve">7 </w:t>
      </w:r>
      <w:r w:rsidRPr="00A26E86">
        <w:rPr>
          <w:rFonts w:ascii="Times New Roman" w:hAnsi="Times New Roman" w:cs="Times New Roman"/>
          <w:bCs/>
          <w:sz w:val="28"/>
          <w:szCs w:val="28"/>
        </w:rPr>
        <w:t>год – достигнуты в срок 2 контрольных события</w:t>
      </w:r>
      <w:r w:rsidR="00B6189C" w:rsidRPr="00A26E86">
        <w:rPr>
          <w:rFonts w:ascii="Times New Roman" w:hAnsi="Times New Roman" w:cs="Times New Roman"/>
          <w:bCs/>
          <w:sz w:val="28"/>
          <w:szCs w:val="28"/>
        </w:rPr>
        <w:t>.</w:t>
      </w:r>
    </w:p>
    <w:p w:rsidR="006A755E" w:rsidRPr="00A26E86" w:rsidRDefault="006A755E" w:rsidP="00DF3001">
      <w:pPr>
        <w:spacing w:after="0" w:line="240" w:lineRule="auto"/>
        <w:ind w:firstLine="709"/>
        <w:jc w:val="both"/>
        <w:rPr>
          <w:rFonts w:ascii="Times New Roman" w:eastAsia="Times New Roman" w:hAnsi="Times New Roman" w:cs="Times New Roman"/>
          <w:b/>
          <w:bCs/>
          <w:sz w:val="28"/>
          <w:szCs w:val="28"/>
        </w:rPr>
      </w:pPr>
      <w:r w:rsidRPr="00A26E86">
        <w:rPr>
          <w:rFonts w:ascii="Times New Roman" w:eastAsia="Times New Roman" w:hAnsi="Times New Roman" w:cs="Times New Roman"/>
          <w:b/>
          <w:bCs/>
          <w:sz w:val="28"/>
          <w:szCs w:val="28"/>
          <w:lang w:val="en-US"/>
        </w:rPr>
        <w:t>VII</w:t>
      </w:r>
      <w:r w:rsidRPr="00A26E86">
        <w:rPr>
          <w:rFonts w:ascii="Times New Roman" w:eastAsia="Times New Roman" w:hAnsi="Times New Roman" w:cs="Times New Roman"/>
          <w:b/>
          <w:bCs/>
          <w:sz w:val="28"/>
          <w:szCs w:val="28"/>
        </w:rPr>
        <w:t xml:space="preserve"> Муниципальная программа города-курорта Пятигорска </w:t>
      </w:r>
      <w:r w:rsidRPr="00A26E86">
        <w:rPr>
          <w:rFonts w:ascii="Times New Roman" w:hAnsi="Times New Roman" w:cs="Times New Roman"/>
          <w:b/>
          <w:bCs/>
          <w:sz w:val="28"/>
          <w:szCs w:val="28"/>
        </w:rPr>
        <w:t>«Развитие физической культуры и спорта» (далее – Программа</w:t>
      </w:r>
      <w:r w:rsidRPr="00A26E86">
        <w:rPr>
          <w:rFonts w:ascii="Times New Roman" w:eastAsia="Times New Roman" w:hAnsi="Times New Roman" w:cs="Times New Roman"/>
          <w:b/>
          <w:bCs/>
          <w:sz w:val="28"/>
          <w:szCs w:val="28"/>
        </w:rPr>
        <w:t xml:space="preserve"> </w:t>
      </w:r>
      <w:r w:rsidRPr="00A26E86">
        <w:rPr>
          <w:rFonts w:ascii="Times New Roman" w:eastAsia="Times New Roman" w:hAnsi="Times New Roman" w:cs="Times New Roman"/>
          <w:b/>
          <w:bCs/>
          <w:sz w:val="28"/>
          <w:szCs w:val="28"/>
          <w:lang w:val="en-US"/>
        </w:rPr>
        <w:t>VII</w:t>
      </w:r>
      <w:r w:rsidRPr="00A26E86">
        <w:rPr>
          <w:rFonts w:ascii="Times New Roman" w:hAnsi="Times New Roman" w:cs="Times New Roman"/>
          <w:b/>
          <w:bCs/>
          <w:sz w:val="28"/>
          <w:szCs w:val="28"/>
        </w:rPr>
        <w:t>)</w:t>
      </w:r>
      <w:r w:rsidRPr="00A26E86">
        <w:rPr>
          <w:rFonts w:ascii="Times New Roman" w:hAnsi="Times New Roman" w:cs="Times New Roman"/>
          <w:bCs/>
          <w:sz w:val="28"/>
          <w:szCs w:val="28"/>
        </w:rPr>
        <w:t xml:space="preserve"> утверждена</w:t>
      </w:r>
      <w:r w:rsidR="000676B8" w:rsidRPr="00A26E86">
        <w:rPr>
          <w:rFonts w:ascii="Times New Roman" w:hAnsi="Times New Roman" w:cs="Times New Roman"/>
          <w:bCs/>
          <w:sz w:val="28"/>
          <w:szCs w:val="28"/>
        </w:rPr>
        <w:t xml:space="preserve"> </w:t>
      </w:r>
      <w:r w:rsidRPr="00A26E86">
        <w:rPr>
          <w:rFonts w:ascii="Times New Roman" w:hAnsi="Times New Roman" w:cs="Times New Roman"/>
          <w:bCs/>
          <w:sz w:val="28"/>
          <w:szCs w:val="28"/>
        </w:rPr>
        <w:t>Постановлением администрации города Пятигорска о</w:t>
      </w:r>
      <w:r w:rsidR="00874AF8" w:rsidRPr="00A26E86">
        <w:rPr>
          <w:rFonts w:ascii="Times New Roman" w:hAnsi="Times New Roman" w:cs="Times New Roman"/>
          <w:bCs/>
          <w:sz w:val="28"/>
          <w:szCs w:val="28"/>
        </w:rPr>
        <w:t>т 25.06.2014 года № 2097. В 2017</w:t>
      </w:r>
      <w:r w:rsidRPr="00A26E86">
        <w:rPr>
          <w:rFonts w:ascii="Times New Roman" w:hAnsi="Times New Roman" w:cs="Times New Roman"/>
          <w:bCs/>
          <w:sz w:val="28"/>
          <w:szCs w:val="28"/>
        </w:rPr>
        <w:t xml:space="preserve"> году были внесены изменения в Программу  постановлением админ</w:t>
      </w:r>
      <w:r w:rsidR="00AB3747" w:rsidRPr="00A26E86">
        <w:rPr>
          <w:rFonts w:ascii="Times New Roman" w:hAnsi="Times New Roman" w:cs="Times New Roman"/>
          <w:bCs/>
          <w:sz w:val="28"/>
          <w:szCs w:val="28"/>
        </w:rPr>
        <w:t xml:space="preserve">истрации города Пятигорска от </w:t>
      </w:r>
      <w:r w:rsidR="00541E00" w:rsidRPr="00A26E86">
        <w:rPr>
          <w:rFonts w:ascii="Times New Roman" w:hAnsi="Times New Roman" w:cs="Times New Roman"/>
          <w:bCs/>
          <w:sz w:val="28"/>
          <w:szCs w:val="28"/>
        </w:rPr>
        <w:t>17.03.2017 г. № 911</w:t>
      </w:r>
      <w:r w:rsidRPr="00A26E86">
        <w:rPr>
          <w:rFonts w:ascii="Times New Roman" w:hAnsi="Times New Roman" w:cs="Times New Roman"/>
          <w:bCs/>
          <w:sz w:val="28"/>
          <w:szCs w:val="28"/>
        </w:rPr>
        <w:t>.</w:t>
      </w:r>
    </w:p>
    <w:p w:rsidR="006A755E" w:rsidRPr="00A26E86" w:rsidRDefault="006A755E" w:rsidP="00DF3001">
      <w:pPr>
        <w:spacing w:after="0" w:line="240" w:lineRule="auto"/>
        <w:ind w:firstLine="709"/>
        <w:jc w:val="both"/>
        <w:rPr>
          <w:rFonts w:ascii="Times New Roman" w:eastAsia="Times New Roman" w:hAnsi="Times New Roman" w:cs="Times New Roman"/>
          <w:bCs/>
          <w:sz w:val="28"/>
          <w:szCs w:val="28"/>
        </w:rPr>
      </w:pPr>
      <w:r w:rsidRPr="00A26E86">
        <w:rPr>
          <w:rFonts w:ascii="Times New Roman" w:eastAsia="Times New Roman" w:hAnsi="Times New Roman" w:cs="Times New Roman"/>
          <w:bCs/>
          <w:sz w:val="28"/>
          <w:szCs w:val="28"/>
        </w:rPr>
        <w:t xml:space="preserve">Реализация Программы в </w:t>
      </w:r>
      <w:r w:rsidR="00AB3747" w:rsidRPr="00A26E86">
        <w:rPr>
          <w:rFonts w:ascii="Times New Roman" w:eastAsia="Times New Roman" w:hAnsi="Times New Roman" w:cs="Times New Roman"/>
          <w:bCs/>
          <w:sz w:val="28"/>
          <w:szCs w:val="28"/>
        </w:rPr>
        <w:t>201</w:t>
      </w:r>
      <w:r w:rsidR="0067768F" w:rsidRPr="00A26E86">
        <w:rPr>
          <w:rFonts w:ascii="Times New Roman" w:eastAsia="Times New Roman" w:hAnsi="Times New Roman" w:cs="Times New Roman"/>
          <w:bCs/>
          <w:sz w:val="28"/>
          <w:szCs w:val="28"/>
        </w:rPr>
        <w:t>7</w:t>
      </w:r>
      <w:r w:rsidRPr="00A26E86">
        <w:rPr>
          <w:rFonts w:ascii="Times New Roman" w:eastAsia="Times New Roman" w:hAnsi="Times New Roman" w:cs="Times New Roman"/>
          <w:bCs/>
          <w:sz w:val="28"/>
          <w:szCs w:val="28"/>
        </w:rPr>
        <w:t xml:space="preserve"> году осуществлялась в соответствии с «Детальным планом-графиком реализации муниципальной программы города-курорта Пятигорска «</w:t>
      </w:r>
      <w:r w:rsidR="00460A47" w:rsidRPr="00A26E86">
        <w:rPr>
          <w:rFonts w:ascii="Times New Roman" w:eastAsia="Times New Roman" w:hAnsi="Times New Roman" w:cs="Times New Roman"/>
          <w:bCs/>
          <w:sz w:val="28"/>
          <w:szCs w:val="28"/>
        </w:rPr>
        <w:t>Развитие физической культуры и спорта</w:t>
      </w:r>
      <w:r w:rsidR="0067768F" w:rsidRPr="00A26E86">
        <w:rPr>
          <w:rFonts w:ascii="Times New Roman" w:eastAsia="Times New Roman" w:hAnsi="Times New Roman" w:cs="Times New Roman"/>
          <w:bCs/>
          <w:sz w:val="28"/>
          <w:szCs w:val="28"/>
        </w:rPr>
        <w:t>» на 2017</w:t>
      </w:r>
      <w:r w:rsidRPr="00A26E86">
        <w:rPr>
          <w:rFonts w:ascii="Times New Roman" w:eastAsia="Times New Roman" w:hAnsi="Times New Roman" w:cs="Times New Roman"/>
          <w:bCs/>
          <w:sz w:val="28"/>
          <w:szCs w:val="28"/>
        </w:rPr>
        <w:t xml:space="preserve"> год и на плановый период 201</w:t>
      </w:r>
      <w:r w:rsidR="0067768F" w:rsidRPr="00A26E86">
        <w:rPr>
          <w:rFonts w:ascii="Times New Roman" w:eastAsia="Times New Roman" w:hAnsi="Times New Roman" w:cs="Times New Roman"/>
          <w:bCs/>
          <w:sz w:val="28"/>
          <w:szCs w:val="28"/>
        </w:rPr>
        <w:t>8 и 2019</w:t>
      </w:r>
      <w:r w:rsidRPr="00A26E86">
        <w:rPr>
          <w:rFonts w:ascii="Times New Roman" w:eastAsia="Times New Roman" w:hAnsi="Times New Roman" w:cs="Times New Roman"/>
          <w:bCs/>
          <w:sz w:val="28"/>
          <w:szCs w:val="28"/>
        </w:rPr>
        <w:t xml:space="preserve"> годов».</w:t>
      </w:r>
    </w:p>
    <w:p w:rsidR="00460A47" w:rsidRPr="00A26E86" w:rsidRDefault="00460A47"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На реализацию мероприятий Программы</w:t>
      </w:r>
      <w:r w:rsidRPr="00A26E86">
        <w:rPr>
          <w:rFonts w:ascii="Times New Roman" w:eastAsia="Times New Roman" w:hAnsi="Times New Roman" w:cs="Times New Roman"/>
          <w:b/>
          <w:bCs/>
          <w:sz w:val="28"/>
          <w:szCs w:val="28"/>
        </w:rPr>
        <w:t xml:space="preserve"> </w:t>
      </w:r>
      <w:r w:rsidRPr="00A26E86">
        <w:rPr>
          <w:rFonts w:ascii="Times New Roman" w:eastAsia="Times New Roman" w:hAnsi="Times New Roman" w:cs="Times New Roman"/>
          <w:bCs/>
          <w:sz w:val="28"/>
          <w:szCs w:val="28"/>
          <w:lang w:val="en-US"/>
        </w:rPr>
        <w:t>VII</w:t>
      </w:r>
      <w:r w:rsidR="0067768F" w:rsidRPr="00A26E86">
        <w:rPr>
          <w:rFonts w:ascii="Times New Roman" w:hAnsi="Times New Roman" w:cs="Times New Roman"/>
          <w:bCs/>
          <w:sz w:val="28"/>
          <w:szCs w:val="28"/>
        </w:rPr>
        <w:t xml:space="preserve"> в 2017</w:t>
      </w:r>
      <w:r w:rsidRPr="00A26E86">
        <w:rPr>
          <w:rFonts w:ascii="Times New Roman" w:hAnsi="Times New Roman" w:cs="Times New Roman"/>
          <w:bCs/>
          <w:sz w:val="28"/>
          <w:szCs w:val="28"/>
        </w:rPr>
        <w:t xml:space="preserve"> году </w:t>
      </w:r>
      <w:r w:rsidRPr="00A26E86">
        <w:rPr>
          <w:rFonts w:ascii="Times New Roman" w:eastAsia="Times New Roman" w:hAnsi="Times New Roman" w:cs="Times New Roman"/>
          <w:bCs/>
          <w:sz w:val="28"/>
          <w:szCs w:val="28"/>
        </w:rPr>
        <w:t>в соответствии со сводной бюдже</w:t>
      </w:r>
      <w:r w:rsidR="0067768F" w:rsidRPr="00A26E86">
        <w:rPr>
          <w:rFonts w:ascii="Times New Roman" w:eastAsia="Times New Roman" w:hAnsi="Times New Roman" w:cs="Times New Roman"/>
          <w:bCs/>
          <w:sz w:val="28"/>
          <w:szCs w:val="28"/>
        </w:rPr>
        <w:t>тной росписью на 31 декабря 2017</w:t>
      </w:r>
      <w:r w:rsidRPr="00A26E86">
        <w:rPr>
          <w:rFonts w:ascii="Times New Roman" w:eastAsia="Times New Roman" w:hAnsi="Times New Roman" w:cs="Times New Roman"/>
          <w:bCs/>
          <w:sz w:val="28"/>
          <w:szCs w:val="28"/>
        </w:rPr>
        <w:t xml:space="preserve"> г. из средств бюджет</w:t>
      </w:r>
      <w:r w:rsidR="001A25AC" w:rsidRPr="00A26E86">
        <w:rPr>
          <w:rFonts w:ascii="Times New Roman" w:eastAsia="Times New Roman" w:hAnsi="Times New Roman" w:cs="Times New Roman"/>
          <w:bCs/>
          <w:sz w:val="28"/>
          <w:szCs w:val="28"/>
        </w:rPr>
        <w:t xml:space="preserve">а города было выделено </w:t>
      </w:r>
      <w:r w:rsidR="0067768F" w:rsidRPr="00A26E86">
        <w:rPr>
          <w:rFonts w:ascii="Times New Roman" w:eastAsia="Times New Roman" w:hAnsi="Times New Roman" w:cs="Times New Roman"/>
          <w:bCs/>
          <w:sz w:val="28"/>
          <w:szCs w:val="28"/>
        </w:rPr>
        <w:t xml:space="preserve">84 097,34 </w:t>
      </w:r>
      <w:r w:rsidRPr="00A26E86">
        <w:rPr>
          <w:rFonts w:ascii="Times New Roman" w:eastAsia="Times New Roman" w:hAnsi="Times New Roman" w:cs="Times New Roman"/>
          <w:bCs/>
          <w:sz w:val="28"/>
          <w:szCs w:val="28"/>
        </w:rPr>
        <w:t>тыс.</w:t>
      </w:r>
      <w:r w:rsidR="0007154F" w:rsidRPr="00A26E86">
        <w:rPr>
          <w:rFonts w:ascii="Times New Roman" w:eastAsia="Times New Roman" w:hAnsi="Times New Roman" w:cs="Times New Roman"/>
          <w:bCs/>
          <w:sz w:val="28"/>
          <w:szCs w:val="28"/>
        </w:rPr>
        <w:t xml:space="preserve"> </w:t>
      </w:r>
      <w:r w:rsidRPr="00A26E86">
        <w:rPr>
          <w:rFonts w:ascii="Times New Roman" w:eastAsia="Times New Roman" w:hAnsi="Times New Roman" w:cs="Times New Roman"/>
          <w:bCs/>
          <w:sz w:val="28"/>
          <w:szCs w:val="28"/>
        </w:rPr>
        <w:t xml:space="preserve">рублей; </w:t>
      </w:r>
      <w:r w:rsidRPr="00A26E86">
        <w:rPr>
          <w:rFonts w:ascii="Times New Roman" w:hAnsi="Times New Roman" w:cs="Times New Roman"/>
          <w:bCs/>
          <w:sz w:val="28"/>
          <w:szCs w:val="28"/>
        </w:rPr>
        <w:t>кассов</w:t>
      </w:r>
      <w:r w:rsidR="001A25AC" w:rsidRPr="00A26E86">
        <w:rPr>
          <w:rFonts w:ascii="Times New Roman" w:hAnsi="Times New Roman" w:cs="Times New Roman"/>
          <w:bCs/>
          <w:sz w:val="28"/>
          <w:szCs w:val="28"/>
        </w:rPr>
        <w:t xml:space="preserve">ое исполнение составило </w:t>
      </w:r>
      <w:r w:rsidR="0067768F" w:rsidRPr="00A26E86">
        <w:rPr>
          <w:rFonts w:ascii="Times New Roman" w:hAnsi="Times New Roman" w:cs="Times New Roman"/>
          <w:bCs/>
          <w:sz w:val="28"/>
          <w:szCs w:val="28"/>
        </w:rPr>
        <w:t>83 936,53 тыс. руб. (99,8</w:t>
      </w:r>
      <w:r w:rsidRPr="00A26E86">
        <w:rPr>
          <w:rFonts w:ascii="Times New Roman" w:hAnsi="Times New Roman" w:cs="Times New Roman"/>
          <w:bCs/>
          <w:sz w:val="28"/>
          <w:szCs w:val="28"/>
        </w:rPr>
        <w:t>% к бюджетной росписи)</w:t>
      </w:r>
      <w:r w:rsidR="0007154F" w:rsidRPr="00A26E86">
        <w:rPr>
          <w:rFonts w:ascii="Times New Roman" w:hAnsi="Times New Roman" w:cs="Times New Roman"/>
          <w:bCs/>
          <w:sz w:val="28"/>
          <w:szCs w:val="28"/>
        </w:rPr>
        <w:t>.</w:t>
      </w:r>
    </w:p>
    <w:p w:rsidR="0007154F" w:rsidRPr="00A26E86" w:rsidRDefault="0007154F"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
          <w:bCs/>
          <w:i/>
          <w:sz w:val="28"/>
          <w:szCs w:val="28"/>
        </w:rPr>
        <w:t>В рамках Подпрограммы</w:t>
      </w:r>
      <w:r w:rsidR="006A755E" w:rsidRPr="00A26E86">
        <w:rPr>
          <w:rFonts w:ascii="Times New Roman" w:hAnsi="Times New Roman" w:cs="Times New Roman"/>
          <w:b/>
          <w:bCs/>
          <w:i/>
          <w:sz w:val="28"/>
          <w:szCs w:val="28"/>
        </w:rPr>
        <w:t xml:space="preserve"> 1 «Реализация мероприятий по развитию физической культуры и спорта»</w:t>
      </w:r>
      <w:r w:rsidRPr="00A26E86">
        <w:rPr>
          <w:rFonts w:ascii="Times New Roman" w:hAnsi="Times New Roman" w:cs="Times New Roman"/>
          <w:b/>
          <w:bCs/>
          <w:i/>
          <w:sz w:val="28"/>
          <w:szCs w:val="28"/>
        </w:rPr>
        <w:t xml:space="preserve"> </w:t>
      </w:r>
      <w:r w:rsidRPr="00A26E86">
        <w:rPr>
          <w:rFonts w:ascii="Times New Roman" w:hAnsi="Times New Roman" w:cs="Times New Roman"/>
          <w:bCs/>
          <w:sz w:val="28"/>
          <w:szCs w:val="28"/>
        </w:rPr>
        <w:t>проведены следующие основные мероприятия:</w:t>
      </w:r>
    </w:p>
    <w:p w:rsidR="0067768F" w:rsidRPr="00A26E86" w:rsidRDefault="001A25AC" w:rsidP="0067768F">
      <w:pPr>
        <w:pStyle w:val="a3"/>
        <w:numPr>
          <w:ilvl w:val="0"/>
          <w:numId w:val="10"/>
        </w:numPr>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Подготовка, организация и проведение физкультурно-оздоровительных и спортивно-массовых мероприятий по видам спорта среди всех слоев населения: </w:t>
      </w:r>
      <w:r w:rsidR="0067768F" w:rsidRPr="00A26E86">
        <w:rPr>
          <w:rFonts w:ascii="Times New Roman" w:hAnsi="Times New Roman" w:cs="Times New Roman"/>
          <w:bCs/>
          <w:sz w:val="28"/>
          <w:szCs w:val="28"/>
        </w:rPr>
        <w:t xml:space="preserve">всего за 2017 год на территории г. Пятигорска было проведено 247 спортивных мероприятий по 30 видам спорта (в </w:t>
      </w:r>
      <w:proofErr w:type="spellStart"/>
      <w:r w:rsidR="0067768F" w:rsidRPr="00A26E86">
        <w:rPr>
          <w:rFonts w:ascii="Times New Roman" w:hAnsi="Times New Roman" w:cs="Times New Roman"/>
          <w:bCs/>
          <w:sz w:val="28"/>
          <w:szCs w:val="28"/>
        </w:rPr>
        <w:t>т.ч</w:t>
      </w:r>
      <w:proofErr w:type="spellEnd"/>
      <w:r w:rsidR="0067768F" w:rsidRPr="00A26E86">
        <w:rPr>
          <w:rFonts w:ascii="Times New Roman" w:hAnsi="Times New Roman" w:cs="Times New Roman"/>
          <w:bCs/>
          <w:sz w:val="28"/>
          <w:szCs w:val="28"/>
        </w:rPr>
        <w:t xml:space="preserve">. 176 городских и 71 краевого и всероссийского масштаба) среди всех возрастных категорий, в которых приняло участие более 5 тысяч чел., в том числе такие, как традиционный поход – пробег Пятигорск – Лермонтов, традиционные соревнования по спортивному ориентированию памяти А.В. Пастухова, Турнир по волейболу среди мужских команд, Традиционный турнир по фехтованию «Памяти А.А. </w:t>
      </w:r>
      <w:proofErr w:type="spellStart"/>
      <w:r w:rsidR="0067768F" w:rsidRPr="00A26E86">
        <w:rPr>
          <w:rFonts w:ascii="Times New Roman" w:hAnsi="Times New Roman" w:cs="Times New Roman"/>
          <w:bCs/>
          <w:sz w:val="28"/>
          <w:szCs w:val="28"/>
        </w:rPr>
        <w:t>Самбурова</w:t>
      </w:r>
      <w:proofErr w:type="spellEnd"/>
      <w:r w:rsidR="0067768F" w:rsidRPr="00A26E86">
        <w:rPr>
          <w:rFonts w:ascii="Times New Roman" w:hAnsi="Times New Roman" w:cs="Times New Roman"/>
          <w:bCs/>
          <w:sz w:val="28"/>
          <w:szCs w:val="28"/>
        </w:rPr>
        <w:t>», Первенство РФ по баскетболу и прочие. Ко Дню города Пятигорска были проведен турнир по конному спорту «Кубок главы города Пятигорска».</w:t>
      </w:r>
    </w:p>
    <w:p w:rsidR="001A25AC" w:rsidRPr="00A26E86" w:rsidRDefault="001A25AC" w:rsidP="0067768F">
      <w:pPr>
        <w:pStyle w:val="a3"/>
        <w:numPr>
          <w:ilvl w:val="0"/>
          <w:numId w:val="10"/>
        </w:numPr>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Обеспечение деятельности и поддержка физкультурно-спортивных организаций города-курорта Пятигорска</w:t>
      </w:r>
      <w:r w:rsidR="00C12F00" w:rsidRPr="00A26E86">
        <w:rPr>
          <w:rFonts w:ascii="Times New Roman" w:hAnsi="Times New Roman" w:cs="Times New Roman"/>
          <w:bCs/>
          <w:sz w:val="28"/>
          <w:szCs w:val="28"/>
        </w:rPr>
        <w:t>: в</w:t>
      </w:r>
      <w:r w:rsidR="004464A1" w:rsidRPr="00A26E86">
        <w:rPr>
          <w:rFonts w:ascii="Times New Roman" w:hAnsi="Times New Roman" w:cs="Times New Roman"/>
          <w:bCs/>
          <w:sz w:val="28"/>
          <w:szCs w:val="28"/>
        </w:rPr>
        <w:t xml:space="preserve"> 2017 году</w:t>
      </w:r>
      <w:r w:rsidR="00461AD7" w:rsidRPr="00A26E86">
        <w:rPr>
          <w:rFonts w:ascii="Times New Roman" w:hAnsi="Times New Roman" w:cs="Times New Roman"/>
          <w:bCs/>
          <w:sz w:val="28"/>
          <w:szCs w:val="28"/>
        </w:rPr>
        <w:t xml:space="preserve"> предоставлены</w:t>
      </w:r>
      <w:r w:rsidRPr="00A26E86">
        <w:rPr>
          <w:rFonts w:ascii="Times New Roman" w:hAnsi="Times New Roman" w:cs="Times New Roman"/>
          <w:bCs/>
          <w:sz w:val="28"/>
          <w:szCs w:val="28"/>
        </w:rPr>
        <w:t>, в полном объеме, субсиди</w:t>
      </w:r>
      <w:r w:rsidR="00461AD7" w:rsidRPr="00A26E86">
        <w:rPr>
          <w:rFonts w:ascii="Times New Roman" w:hAnsi="Times New Roman" w:cs="Times New Roman"/>
          <w:bCs/>
          <w:sz w:val="28"/>
          <w:szCs w:val="28"/>
        </w:rPr>
        <w:t>и</w:t>
      </w:r>
      <w:r w:rsidRPr="00A26E86">
        <w:rPr>
          <w:rFonts w:ascii="Times New Roman" w:hAnsi="Times New Roman" w:cs="Times New Roman"/>
          <w:bCs/>
          <w:sz w:val="28"/>
          <w:szCs w:val="28"/>
        </w:rPr>
        <w:t xml:space="preserve"> из средств местного бюджета: </w:t>
      </w:r>
    </w:p>
    <w:p w:rsidR="001A25AC" w:rsidRPr="00A26E86" w:rsidRDefault="001A25AC" w:rsidP="00A60694">
      <w:pPr>
        <w:pStyle w:val="a3"/>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w:t>
      </w:r>
      <w:r w:rsidR="00461AD7" w:rsidRPr="00A26E86">
        <w:rPr>
          <w:rFonts w:ascii="Times New Roman" w:hAnsi="Times New Roman" w:cs="Times New Roman"/>
          <w:bCs/>
          <w:sz w:val="28"/>
          <w:szCs w:val="28"/>
        </w:rPr>
        <w:t xml:space="preserve">ФК «Машук-КМВ» на </w:t>
      </w:r>
      <w:r w:rsidRPr="00A26E86">
        <w:rPr>
          <w:rFonts w:ascii="Times New Roman" w:hAnsi="Times New Roman" w:cs="Times New Roman"/>
          <w:bCs/>
          <w:sz w:val="28"/>
          <w:szCs w:val="28"/>
        </w:rPr>
        <w:t>возмещение расходов</w:t>
      </w:r>
      <w:r w:rsidR="00461AD7" w:rsidRPr="00A26E86">
        <w:rPr>
          <w:rFonts w:ascii="Times New Roman" w:hAnsi="Times New Roman" w:cs="Times New Roman"/>
          <w:bCs/>
          <w:sz w:val="28"/>
          <w:szCs w:val="28"/>
        </w:rPr>
        <w:t>,</w:t>
      </w:r>
      <w:r w:rsidRPr="00A26E86">
        <w:rPr>
          <w:rFonts w:ascii="Times New Roman" w:hAnsi="Times New Roman" w:cs="Times New Roman"/>
          <w:bCs/>
          <w:sz w:val="28"/>
          <w:szCs w:val="28"/>
        </w:rPr>
        <w:t xml:space="preserve"> связанных с подготовкой, организацией и проведением соревнований по футболу;</w:t>
      </w:r>
    </w:p>
    <w:p w:rsidR="001A25AC" w:rsidRPr="00A26E86" w:rsidRDefault="001A25AC" w:rsidP="00A60694">
      <w:pPr>
        <w:pStyle w:val="a3"/>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w:t>
      </w:r>
      <w:r w:rsidR="001B582D" w:rsidRPr="00A26E86">
        <w:rPr>
          <w:rFonts w:ascii="Times New Roman" w:hAnsi="Times New Roman" w:cs="Times New Roman"/>
          <w:bCs/>
          <w:sz w:val="28"/>
          <w:szCs w:val="28"/>
        </w:rPr>
        <w:t xml:space="preserve">на </w:t>
      </w:r>
      <w:r w:rsidRPr="00A26E86">
        <w:rPr>
          <w:rFonts w:ascii="Times New Roman" w:hAnsi="Times New Roman" w:cs="Times New Roman"/>
          <w:bCs/>
          <w:sz w:val="28"/>
          <w:szCs w:val="28"/>
        </w:rPr>
        <w:t>содержание муниципального бюджетного учреждения спортивно-оздоровительный комплекс «Стадион «Центральный» города Пятигорска».</w:t>
      </w:r>
    </w:p>
    <w:p w:rsidR="004464A1" w:rsidRPr="00A26E86" w:rsidRDefault="004464A1" w:rsidP="00A60694">
      <w:pPr>
        <w:pStyle w:val="a3"/>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lastRenderedPageBreak/>
        <w:t>3. Обеспечение деятельности организаций, осуществляющих спортивную подготовку.</w:t>
      </w:r>
    </w:p>
    <w:p w:rsidR="004464A1" w:rsidRPr="00A26E86" w:rsidRDefault="001B582D" w:rsidP="00A60694">
      <w:pPr>
        <w:pStyle w:val="a3"/>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В 2017 году предоставлены</w:t>
      </w:r>
      <w:r w:rsidR="004464A1" w:rsidRPr="00A26E86">
        <w:rPr>
          <w:rFonts w:ascii="Times New Roman" w:hAnsi="Times New Roman" w:cs="Times New Roman"/>
          <w:bCs/>
          <w:sz w:val="28"/>
          <w:szCs w:val="28"/>
        </w:rPr>
        <w:t>, в полном объеме</w:t>
      </w:r>
      <w:r w:rsidRPr="00A26E86">
        <w:rPr>
          <w:rFonts w:ascii="Times New Roman" w:hAnsi="Times New Roman" w:cs="Times New Roman"/>
          <w:bCs/>
          <w:sz w:val="28"/>
          <w:szCs w:val="28"/>
        </w:rPr>
        <w:t>, субсидии</w:t>
      </w:r>
      <w:r w:rsidR="00A60694" w:rsidRPr="00A26E86">
        <w:rPr>
          <w:rFonts w:ascii="Times New Roman" w:hAnsi="Times New Roman" w:cs="Times New Roman"/>
          <w:bCs/>
          <w:sz w:val="28"/>
          <w:szCs w:val="28"/>
        </w:rPr>
        <w:t xml:space="preserve"> из средств местного бюджета </w:t>
      </w:r>
      <w:r w:rsidR="008361E4" w:rsidRPr="00A26E86">
        <w:rPr>
          <w:rFonts w:ascii="Times New Roman" w:hAnsi="Times New Roman" w:cs="Times New Roman"/>
          <w:bCs/>
          <w:sz w:val="28"/>
          <w:szCs w:val="28"/>
        </w:rPr>
        <w:t xml:space="preserve">7 </w:t>
      </w:r>
      <w:r w:rsidR="00A60694" w:rsidRPr="00A26E86">
        <w:rPr>
          <w:rFonts w:ascii="Times New Roman" w:hAnsi="Times New Roman" w:cs="Times New Roman"/>
          <w:bCs/>
          <w:sz w:val="28"/>
          <w:szCs w:val="28"/>
        </w:rPr>
        <w:t>спортивным школам города Пятигорск</w:t>
      </w:r>
      <w:r w:rsidRPr="00A26E86">
        <w:rPr>
          <w:rFonts w:ascii="Times New Roman" w:hAnsi="Times New Roman" w:cs="Times New Roman"/>
          <w:bCs/>
          <w:sz w:val="28"/>
          <w:szCs w:val="28"/>
        </w:rPr>
        <w:t>а на выполнение муниципальных заданий</w:t>
      </w:r>
      <w:r w:rsidR="00A60694" w:rsidRPr="00A26E86">
        <w:rPr>
          <w:rFonts w:ascii="Times New Roman" w:hAnsi="Times New Roman" w:cs="Times New Roman"/>
          <w:bCs/>
          <w:sz w:val="28"/>
          <w:szCs w:val="28"/>
        </w:rPr>
        <w:t>.</w:t>
      </w:r>
    </w:p>
    <w:p w:rsidR="00D72B1C" w:rsidRPr="00A26E86" w:rsidRDefault="00C12F00" w:rsidP="00DF3001">
      <w:pPr>
        <w:pStyle w:val="a3"/>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Все основные мероприятия </w:t>
      </w:r>
      <w:r w:rsidR="00D72B1C" w:rsidRPr="00A26E86">
        <w:rPr>
          <w:rFonts w:ascii="Times New Roman" w:hAnsi="Times New Roman" w:cs="Times New Roman"/>
          <w:bCs/>
          <w:sz w:val="28"/>
          <w:szCs w:val="28"/>
        </w:rPr>
        <w:t xml:space="preserve">подпрограммы 1 </w:t>
      </w:r>
      <w:r w:rsidRPr="00A26E86">
        <w:rPr>
          <w:rFonts w:ascii="Times New Roman" w:hAnsi="Times New Roman" w:cs="Times New Roman"/>
          <w:bCs/>
          <w:sz w:val="28"/>
          <w:szCs w:val="28"/>
        </w:rPr>
        <w:t xml:space="preserve">выполнены в полном объеме, </w:t>
      </w:r>
      <w:r w:rsidR="00D72B1C" w:rsidRPr="00A26E86">
        <w:rPr>
          <w:rFonts w:ascii="Times New Roman" w:hAnsi="Times New Roman" w:cs="Times New Roman"/>
          <w:bCs/>
          <w:sz w:val="28"/>
          <w:szCs w:val="28"/>
        </w:rPr>
        <w:t>что позволило достичь следующих значений индикаторов:</w:t>
      </w:r>
    </w:p>
    <w:p w:rsidR="00D72B1C" w:rsidRPr="00A26E86" w:rsidRDefault="00640AB2" w:rsidP="00DF3001">
      <w:pPr>
        <w:pStyle w:val="a3"/>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 у</w:t>
      </w:r>
      <w:r w:rsidR="00D72B1C" w:rsidRPr="00A26E86">
        <w:rPr>
          <w:rFonts w:ascii="Times New Roman" w:hAnsi="Times New Roman" w:cs="Times New Roman"/>
          <w:bCs/>
          <w:sz w:val="28"/>
          <w:szCs w:val="28"/>
        </w:rPr>
        <w:t xml:space="preserve">величилось количество спортсменов города, ставших победителями и призёрами краевых, региональных, всероссийских и международных соревнований, а также вошедших в состав сборных команд Ставропольского края, </w:t>
      </w:r>
      <w:r w:rsidR="00133768" w:rsidRPr="00A26E86">
        <w:rPr>
          <w:rFonts w:ascii="Times New Roman" w:hAnsi="Times New Roman" w:cs="Times New Roman"/>
          <w:bCs/>
          <w:sz w:val="28"/>
          <w:szCs w:val="28"/>
        </w:rPr>
        <w:t>ЮФО и РФ по видам спорта до 810 человек (</w:t>
      </w:r>
      <w:r w:rsidR="001B582D" w:rsidRPr="00A26E86">
        <w:rPr>
          <w:rFonts w:ascii="Times New Roman" w:hAnsi="Times New Roman" w:cs="Times New Roman"/>
          <w:bCs/>
          <w:sz w:val="28"/>
          <w:szCs w:val="28"/>
        </w:rPr>
        <w:t>план - 180</w:t>
      </w:r>
      <w:r w:rsidR="00D72B1C" w:rsidRPr="00A26E86">
        <w:rPr>
          <w:rFonts w:ascii="Times New Roman" w:hAnsi="Times New Roman" w:cs="Times New Roman"/>
          <w:bCs/>
          <w:sz w:val="28"/>
          <w:szCs w:val="28"/>
        </w:rPr>
        <w:t>);</w:t>
      </w:r>
    </w:p>
    <w:p w:rsidR="00133768" w:rsidRPr="00A26E86" w:rsidRDefault="00133768" w:rsidP="001B582D">
      <w:pPr>
        <w:pStyle w:val="a3"/>
        <w:tabs>
          <w:tab w:val="left" w:pos="0"/>
          <w:tab w:val="left" w:pos="284"/>
        </w:tabs>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возросло спортивное мастерство учащихся спортивных школ города: количество спортсменов 1 разряда, КМС и МС </w:t>
      </w:r>
      <w:r w:rsidR="001B582D" w:rsidRPr="00A26E86">
        <w:rPr>
          <w:rFonts w:ascii="Times New Roman" w:hAnsi="Times New Roman" w:cs="Times New Roman"/>
          <w:bCs/>
          <w:sz w:val="28"/>
          <w:szCs w:val="28"/>
        </w:rPr>
        <w:t xml:space="preserve">достигло </w:t>
      </w:r>
      <w:r w:rsidRPr="00A26E86">
        <w:rPr>
          <w:rFonts w:ascii="Times New Roman" w:hAnsi="Times New Roman" w:cs="Times New Roman"/>
          <w:bCs/>
          <w:sz w:val="28"/>
          <w:szCs w:val="28"/>
        </w:rPr>
        <w:t>105</w:t>
      </w:r>
      <w:r w:rsidR="001B582D" w:rsidRPr="00A26E86">
        <w:rPr>
          <w:rFonts w:ascii="Times New Roman" w:hAnsi="Times New Roman" w:cs="Times New Roman"/>
          <w:bCs/>
          <w:sz w:val="28"/>
          <w:szCs w:val="28"/>
        </w:rPr>
        <w:t xml:space="preserve"> человек (план – 64)</w:t>
      </w:r>
      <w:r w:rsidRPr="00A26E86">
        <w:rPr>
          <w:rFonts w:ascii="Times New Roman" w:hAnsi="Times New Roman" w:cs="Times New Roman"/>
          <w:bCs/>
          <w:sz w:val="28"/>
          <w:szCs w:val="28"/>
        </w:rPr>
        <w:t>.</w:t>
      </w:r>
      <w:r w:rsidR="001B582D" w:rsidRPr="00A26E86">
        <w:rPr>
          <w:rFonts w:ascii="Times New Roman" w:hAnsi="Times New Roman" w:cs="Times New Roman"/>
          <w:bCs/>
          <w:sz w:val="28"/>
          <w:szCs w:val="28"/>
        </w:rPr>
        <w:t xml:space="preserve"> </w:t>
      </w:r>
      <w:r w:rsidRPr="00A26E86">
        <w:rPr>
          <w:rFonts w:ascii="Times New Roman" w:hAnsi="Times New Roman" w:cs="Times New Roman"/>
          <w:bCs/>
          <w:sz w:val="28"/>
          <w:szCs w:val="28"/>
        </w:rPr>
        <w:t>На основании высоких спортивных результатов и показателей, Министерством физической культуры и спорта СК присвоены разряды: КМС – 45 спортсменам, 1</w:t>
      </w:r>
      <w:r w:rsidR="001B582D" w:rsidRPr="00A26E86">
        <w:rPr>
          <w:rFonts w:ascii="Times New Roman" w:hAnsi="Times New Roman" w:cs="Times New Roman"/>
          <w:bCs/>
          <w:sz w:val="28"/>
          <w:szCs w:val="28"/>
        </w:rPr>
        <w:t xml:space="preserve"> разряд -  60 спортсменам;</w:t>
      </w:r>
    </w:p>
    <w:p w:rsidR="00133768" w:rsidRPr="00A26E86" w:rsidRDefault="00133768" w:rsidP="00133768">
      <w:pPr>
        <w:pStyle w:val="a3"/>
        <w:tabs>
          <w:tab w:val="left" w:pos="0"/>
          <w:tab w:val="left" w:pos="284"/>
        </w:tabs>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количество спортсменов массовых разрядов </w:t>
      </w:r>
      <w:r w:rsidR="001B582D" w:rsidRPr="00A26E86">
        <w:rPr>
          <w:rFonts w:ascii="Times New Roman" w:hAnsi="Times New Roman" w:cs="Times New Roman"/>
          <w:bCs/>
          <w:sz w:val="28"/>
          <w:szCs w:val="28"/>
        </w:rPr>
        <w:t>достигло 1573 человек</w:t>
      </w:r>
      <w:r w:rsidRPr="00A26E86">
        <w:rPr>
          <w:rFonts w:ascii="Times New Roman" w:hAnsi="Times New Roman" w:cs="Times New Roman"/>
          <w:bCs/>
          <w:sz w:val="28"/>
          <w:szCs w:val="28"/>
        </w:rPr>
        <w:t xml:space="preserve"> (</w:t>
      </w:r>
      <w:r w:rsidR="001B582D" w:rsidRPr="00A26E86">
        <w:rPr>
          <w:rFonts w:ascii="Times New Roman" w:hAnsi="Times New Roman" w:cs="Times New Roman"/>
          <w:bCs/>
          <w:sz w:val="28"/>
          <w:szCs w:val="28"/>
        </w:rPr>
        <w:t>план – 1460 чел.</w:t>
      </w:r>
      <w:r w:rsidRPr="00A26E86">
        <w:rPr>
          <w:rFonts w:ascii="Times New Roman" w:hAnsi="Times New Roman" w:cs="Times New Roman"/>
          <w:bCs/>
          <w:sz w:val="28"/>
          <w:szCs w:val="28"/>
        </w:rPr>
        <w:t>).</w:t>
      </w:r>
    </w:p>
    <w:p w:rsidR="00C12F00" w:rsidRPr="00A26E86" w:rsidRDefault="00D72B1C" w:rsidP="00DF3001">
      <w:pPr>
        <w:pStyle w:val="a3"/>
        <w:spacing w:after="0"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И</w:t>
      </w:r>
      <w:r w:rsidR="00C12F00" w:rsidRPr="00A26E86">
        <w:rPr>
          <w:rFonts w:ascii="Times New Roman" w:hAnsi="Times New Roman" w:cs="Times New Roman"/>
          <w:bCs/>
          <w:sz w:val="28"/>
          <w:szCs w:val="28"/>
        </w:rPr>
        <w:t xml:space="preserve">з </w:t>
      </w:r>
      <w:r w:rsidRPr="00A26E86">
        <w:rPr>
          <w:rFonts w:ascii="Times New Roman" w:hAnsi="Times New Roman" w:cs="Times New Roman"/>
          <w:bCs/>
          <w:sz w:val="28"/>
          <w:szCs w:val="28"/>
        </w:rPr>
        <w:t>14 контрольных событий, заплани</w:t>
      </w:r>
      <w:r w:rsidR="00D45CBD" w:rsidRPr="00A26E86">
        <w:rPr>
          <w:rFonts w:ascii="Times New Roman" w:hAnsi="Times New Roman" w:cs="Times New Roman"/>
          <w:bCs/>
          <w:sz w:val="28"/>
          <w:szCs w:val="28"/>
        </w:rPr>
        <w:t>рованных подпрограммой 1 на 2017</w:t>
      </w:r>
      <w:r w:rsidRPr="00A26E86">
        <w:rPr>
          <w:rFonts w:ascii="Times New Roman" w:hAnsi="Times New Roman" w:cs="Times New Roman"/>
          <w:bCs/>
          <w:sz w:val="28"/>
          <w:szCs w:val="28"/>
        </w:rPr>
        <w:t xml:space="preserve"> год достигнуто в срок 14 контрольных событий.</w:t>
      </w:r>
    </w:p>
    <w:p w:rsidR="009D5C6B" w:rsidRPr="00A26E86" w:rsidRDefault="006F78F7"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
          <w:bCs/>
          <w:i/>
          <w:sz w:val="28"/>
          <w:szCs w:val="28"/>
        </w:rPr>
        <w:t>В рамках Подпрограммы</w:t>
      </w:r>
      <w:r w:rsidR="006A755E" w:rsidRPr="00A26E86">
        <w:rPr>
          <w:rFonts w:ascii="Times New Roman" w:hAnsi="Times New Roman" w:cs="Times New Roman"/>
          <w:b/>
          <w:bCs/>
          <w:i/>
          <w:sz w:val="28"/>
          <w:szCs w:val="28"/>
        </w:rPr>
        <w:t xml:space="preserve"> 2 «Реконструкция и капитальный ремонт объектов спорта, и устройство плоскостных сооружений»</w:t>
      </w:r>
      <w:r w:rsidR="005113D6" w:rsidRPr="00A26E86">
        <w:rPr>
          <w:rFonts w:ascii="Times New Roman" w:hAnsi="Times New Roman" w:cs="Times New Roman"/>
          <w:b/>
          <w:bCs/>
          <w:i/>
          <w:sz w:val="28"/>
          <w:szCs w:val="28"/>
        </w:rPr>
        <w:t xml:space="preserve"> </w:t>
      </w:r>
      <w:r w:rsidR="005113D6" w:rsidRPr="00A26E86">
        <w:rPr>
          <w:rFonts w:ascii="Times New Roman" w:hAnsi="Times New Roman" w:cs="Times New Roman"/>
          <w:bCs/>
          <w:sz w:val="28"/>
          <w:szCs w:val="28"/>
        </w:rPr>
        <w:t>основные мероприятия</w:t>
      </w:r>
      <w:r w:rsidR="009D5C6B" w:rsidRPr="00A26E86">
        <w:rPr>
          <w:rFonts w:ascii="Times New Roman" w:hAnsi="Times New Roman" w:cs="Times New Roman"/>
          <w:bCs/>
          <w:sz w:val="28"/>
          <w:szCs w:val="28"/>
        </w:rPr>
        <w:t xml:space="preserve"> </w:t>
      </w:r>
      <w:r w:rsidR="005113D6" w:rsidRPr="00A26E86">
        <w:rPr>
          <w:rFonts w:ascii="Times New Roman" w:hAnsi="Times New Roman" w:cs="Times New Roman"/>
          <w:bCs/>
          <w:sz w:val="28"/>
          <w:szCs w:val="28"/>
        </w:rPr>
        <w:t>не реализовывались в связи с отсутствием финансирования.</w:t>
      </w:r>
    </w:p>
    <w:p w:rsidR="006A755E" w:rsidRPr="00A26E86" w:rsidRDefault="009D5C6B" w:rsidP="00DF3001">
      <w:pPr>
        <w:spacing w:after="0" w:line="240" w:lineRule="auto"/>
        <w:ind w:firstLine="709"/>
        <w:jc w:val="both"/>
        <w:rPr>
          <w:rFonts w:ascii="Times New Roman" w:hAnsi="Times New Roman" w:cs="Times New Roman"/>
          <w:b/>
          <w:bCs/>
          <w:sz w:val="28"/>
          <w:szCs w:val="28"/>
        </w:rPr>
      </w:pPr>
      <w:r w:rsidRPr="00A26E86">
        <w:rPr>
          <w:rFonts w:ascii="Times New Roman" w:hAnsi="Times New Roman" w:cs="Times New Roman"/>
          <w:bCs/>
          <w:sz w:val="28"/>
          <w:szCs w:val="28"/>
        </w:rPr>
        <w:t>В 201</w:t>
      </w:r>
      <w:r w:rsidR="005113D6" w:rsidRPr="00A26E86">
        <w:rPr>
          <w:rFonts w:ascii="Times New Roman" w:hAnsi="Times New Roman" w:cs="Times New Roman"/>
          <w:bCs/>
          <w:sz w:val="28"/>
          <w:szCs w:val="28"/>
        </w:rPr>
        <w:t>6</w:t>
      </w:r>
      <w:r w:rsidRPr="00A26E86">
        <w:rPr>
          <w:rFonts w:ascii="Times New Roman" w:hAnsi="Times New Roman" w:cs="Times New Roman"/>
          <w:bCs/>
          <w:sz w:val="28"/>
          <w:szCs w:val="28"/>
        </w:rPr>
        <w:t xml:space="preserve"> </w:t>
      </w:r>
      <w:r w:rsidR="0069049A" w:rsidRPr="00A26E86">
        <w:rPr>
          <w:rFonts w:ascii="Times New Roman" w:hAnsi="Times New Roman" w:cs="Times New Roman"/>
          <w:bCs/>
          <w:sz w:val="28"/>
          <w:szCs w:val="28"/>
        </w:rPr>
        <w:t xml:space="preserve">г. </w:t>
      </w:r>
      <w:r w:rsidRPr="00A26E86">
        <w:rPr>
          <w:rFonts w:ascii="Times New Roman" w:hAnsi="Times New Roman" w:cs="Times New Roman"/>
          <w:bCs/>
          <w:sz w:val="28"/>
          <w:szCs w:val="28"/>
        </w:rPr>
        <w:t>запланировано строительство и введение в эксплуатацию 15 детских площадок. В связи с отсутствием финансирования данное мероприятие не проводилось, что повлекл</w:t>
      </w:r>
      <w:r w:rsidR="005113D6" w:rsidRPr="00A26E86">
        <w:rPr>
          <w:rFonts w:ascii="Times New Roman" w:hAnsi="Times New Roman" w:cs="Times New Roman"/>
          <w:bCs/>
          <w:sz w:val="28"/>
          <w:szCs w:val="28"/>
        </w:rPr>
        <w:t>о за собой не достижение целевого индикатора</w:t>
      </w:r>
      <w:r w:rsidRPr="00A26E86">
        <w:rPr>
          <w:rFonts w:ascii="Times New Roman" w:hAnsi="Times New Roman" w:cs="Times New Roman"/>
          <w:bCs/>
          <w:sz w:val="28"/>
          <w:szCs w:val="28"/>
        </w:rPr>
        <w:t>.</w:t>
      </w:r>
    </w:p>
    <w:p w:rsidR="0007154F" w:rsidRPr="00A26E86" w:rsidRDefault="0007154F"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Основные результаты </w:t>
      </w:r>
      <w:r w:rsidR="0069049A" w:rsidRPr="00A26E86">
        <w:rPr>
          <w:rFonts w:ascii="Times New Roman" w:hAnsi="Times New Roman" w:cs="Times New Roman"/>
          <w:bCs/>
          <w:sz w:val="28"/>
          <w:szCs w:val="28"/>
        </w:rPr>
        <w:t xml:space="preserve">реализации Программы </w:t>
      </w:r>
      <w:r w:rsidR="0069049A" w:rsidRPr="00A26E86">
        <w:rPr>
          <w:rFonts w:ascii="Times New Roman" w:hAnsi="Times New Roman" w:cs="Times New Roman"/>
          <w:bCs/>
          <w:sz w:val="28"/>
          <w:szCs w:val="28"/>
          <w:lang w:val="en-US"/>
        </w:rPr>
        <w:t>VII</w:t>
      </w:r>
      <w:r w:rsidR="0069049A" w:rsidRPr="00A26E86">
        <w:rPr>
          <w:rFonts w:ascii="Times New Roman" w:hAnsi="Times New Roman" w:cs="Times New Roman"/>
          <w:bCs/>
          <w:sz w:val="28"/>
          <w:szCs w:val="28"/>
        </w:rPr>
        <w:t xml:space="preserve"> </w:t>
      </w:r>
      <w:r w:rsidR="005113D6" w:rsidRPr="00A26E86">
        <w:rPr>
          <w:rFonts w:ascii="Times New Roman" w:hAnsi="Times New Roman" w:cs="Times New Roman"/>
          <w:bCs/>
          <w:sz w:val="28"/>
          <w:szCs w:val="28"/>
        </w:rPr>
        <w:t>позволили в 201</w:t>
      </w:r>
      <w:r w:rsidR="00D45CBD" w:rsidRPr="00A26E86">
        <w:rPr>
          <w:rFonts w:ascii="Times New Roman" w:hAnsi="Times New Roman" w:cs="Times New Roman"/>
          <w:bCs/>
          <w:sz w:val="28"/>
          <w:szCs w:val="28"/>
        </w:rPr>
        <w:t>7</w:t>
      </w:r>
      <w:r w:rsidRPr="00A26E86">
        <w:rPr>
          <w:rFonts w:ascii="Times New Roman" w:hAnsi="Times New Roman" w:cs="Times New Roman"/>
          <w:bCs/>
          <w:sz w:val="28"/>
          <w:szCs w:val="28"/>
        </w:rPr>
        <w:t xml:space="preserve"> году обеспечить </w:t>
      </w:r>
      <w:r w:rsidR="0069049A" w:rsidRPr="00A26E86">
        <w:rPr>
          <w:rFonts w:ascii="Times New Roman" w:hAnsi="Times New Roman" w:cs="Times New Roman"/>
          <w:bCs/>
          <w:sz w:val="28"/>
          <w:szCs w:val="28"/>
        </w:rPr>
        <w:t>увеличение численности</w:t>
      </w:r>
      <w:r w:rsidRPr="00A26E86">
        <w:rPr>
          <w:rFonts w:ascii="Times New Roman" w:hAnsi="Times New Roman" w:cs="Times New Roman"/>
          <w:bCs/>
          <w:sz w:val="28"/>
          <w:szCs w:val="28"/>
        </w:rPr>
        <w:t xml:space="preserve"> населения города, систематически занимающегося физической культурой и спортом</w:t>
      </w:r>
      <w:r w:rsidR="0069049A" w:rsidRPr="00A26E86">
        <w:rPr>
          <w:rFonts w:ascii="Times New Roman" w:hAnsi="Times New Roman" w:cs="Times New Roman"/>
          <w:bCs/>
          <w:sz w:val="28"/>
          <w:szCs w:val="28"/>
        </w:rPr>
        <w:t>, достигнув планируемого знач</w:t>
      </w:r>
      <w:r w:rsidR="00D45CBD" w:rsidRPr="00A26E86">
        <w:rPr>
          <w:rFonts w:ascii="Times New Roman" w:hAnsi="Times New Roman" w:cs="Times New Roman"/>
          <w:bCs/>
          <w:sz w:val="28"/>
          <w:szCs w:val="28"/>
        </w:rPr>
        <w:t>ения целевого индикатора – 39819</w:t>
      </w:r>
      <w:r w:rsidR="0069049A" w:rsidRPr="00A26E86">
        <w:rPr>
          <w:rFonts w:ascii="Times New Roman" w:hAnsi="Times New Roman" w:cs="Times New Roman"/>
          <w:bCs/>
          <w:sz w:val="28"/>
          <w:szCs w:val="28"/>
        </w:rPr>
        <w:t xml:space="preserve"> чел.</w:t>
      </w:r>
    </w:p>
    <w:p w:rsidR="006A755E" w:rsidRPr="00A26E86" w:rsidRDefault="0069049A"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
          <w:bCs/>
          <w:sz w:val="28"/>
          <w:szCs w:val="28"/>
          <w:lang w:val="en-US"/>
        </w:rPr>
        <w:t>VIII</w:t>
      </w:r>
      <w:r w:rsidRPr="00A26E86">
        <w:rPr>
          <w:rFonts w:ascii="Times New Roman" w:hAnsi="Times New Roman" w:cs="Times New Roman"/>
          <w:b/>
          <w:bCs/>
          <w:sz w:val="28"/>
          <w:szCs w:val="28"/>
        </w:rPr>
        <w:t xml:space="preserve"> Муниципальная программа города-курорта Пятигорска «Безопасный Пятигорск»</w:t>
      </w:r>
      <w:r w:rsidRPr="00A26E86">
        <w:rPr>
          <w:rFonts w:ascii="Times New Roman" w:hAnsi="Times New Roman" w:cs="Times New Roman"/>
          <w:bCs/>
          <w:sz w:val="28"/>
          <w:szCs w:val="28"/>
        </w:rPr>
        <w:t xml:space="preserve"> </w:t>
      </w:r>
      <w:r w:rsidRPr="00A26E86">
        <w:rPr>
          <w:rFonts w:ascii="Times New Roman" w:hAnsi="Times New Roman" w:cs="Times New Roman"/>
          <w:b/>
          <w:bCs/>
          <w:sz w:val="28"/>
          <w:szCs w:val="28"/>
        </w:rPr>
        <w:t>(далее – Программа</w:t>
      </w:r>
      <w:r w:rsidRPr="00A26E86">
        <w:rPr>
          <w:rFonts w:ascii="Times New Roman" w:hAnsi="Times New Roman" w:cs="Times New Roman"/>
          <w:bCs/>
          <w:sz w:val="28"/>
          <w:szCs w:val="28"/>
        </w:rPr>
        <w:t xml:space="preserve"> </w:t>
      </w:r>
      <w:r w:rsidRPr="00A26E86">
        <w:rPr>
          <w:rFonts w:ascii="Times New Roman" w:hAnsi="Times New Roman" w:cs="Times New Roman"/>
          <w:b/>
          <w:bCs/>
          <w:sz w:val="28"/>
          <w:szCs w:val="28"/>
          <w:lang w:val="en-US"/>
        </w:rPr>
        <w:t>VIII</w:t>
      </w:r>
      <w:r w:rsidRPr="00A26E86">
        <w:rPr>
          <w:rFonts w:ascii="Times New Roman" w:hAnsi="Times New Roman" w:cs="Times New Roman"/>
          <w:b/>
          <w:bCs/>
          <w:sz w:val="28"/>
          <w:szCs w:val="28"/>
        </w:rPr>
        <w:t>)</w:t>
      </w:r>
      <w:r w:rsidR="0066083D" w:rsidRPr="00A26E86">
        <w:rPr>
          <w:rFonts w:ascii="Times New Roman" w:hAnsi="Times New Roman" w:cs="Times New Roman"/>
          <w:b/>
          <w:bCs/>
          <w:sz w:val="28"/>
          <w:szCs w:val="28"/>
        </w:rPr>
        <w:t xml:space="preserve"> </w:t>
      </w:r>
      <w:r w:rsidR="004F2A1D" w:rsidRPr="00A26E86">
        <w:rPr>
          <w:rFonts w:ascii="Times New Roman" w:hAnsi="Times New Roman" w:cs="Times New Roman"/>
          <w:bCs/>
          <w:sz w:val="28"/>
          <w:szCs w:val="28"/>
        </w:rPr>
        <w:t>утверждена постановлением администрации города Пятигорска от 05.11.2014 года          № 4033</w:t>
      </w:r>
      <w:r w:rsidR="00D15868" w:rsidRPr="00A26E86">
        <w:rPr>
          <w:rFonts w:ascii="Times New Roman" w:hAnsi="Times New Roman" w:cs="Times New Roman"/>
          <w:bCs/>
          <w:sz w:val="28"/>
          <w:szCs w:val="28"/>
        </w:rPr>
        <w:t>, в 2017</w:t>
      </w:r>
      <w:r w:rsidR="008E2BED" w:rsidRPr="00A26E86">
        <w:rPr>
          <w:rFonts w:ascii="Times New Roman" w:hAnsi="Times New Roman" w:cs="Times New Roman"/>
          <w:bCs/>
          <w:sz w:val="28"/>
          <w:szCs w:val="28"/>
        </w:rPr>
        <w:t xml:space="preserve"> году в программу были внесены изменения постановлением администрации</w:t>
      </w:r>
      <w:r w:rsidR="00D15868" w:rsidRPr="00A26E86">
        <w:rPr>
          <w:rFonts w:ascii="Times New Roman" w:hAnsi="Times New Roman" w:cs="Times New Roman"/>
          <w:bCs/>
          <w:sz w:val="28"/>
          <w:szCs w:val="28"/>
        </w:rPr>
        <w:t xml:space="preserve"> города Пятигорска от 02.05.2017</w:t>
      </w:r>
      <w:r w:rsidR="008E2BED" w:rsidRPr="00A26E86">
        <w:rPr>
          <w:rFonts w:ascii="Times New Roman" w:hAnsi="Times New Roman" w:cs="Times New Roman"/>
          <w:bCs/>
          <w:sz w:val="28"/>
          <w:szCs w:val="28"/>
        </w:rPr>
        <w:t xml:space="preserve"> г. № 160</w:t>
      </w:r>
      <w:r w:rsidR="00D15868" w:rsidRPr="00A26E86">
        <w:rPr>
          <w:rFonts w:ascii="Times New Roman" w:hAnsi="Times New Roman" w:cs="Times New Roman"/>
          <w:bCs/>
          <w:sz w:val="28"/>
          <w:szCs w:val="28"/>
        </w:rPr>
        <w:t>0, от 16.08.2017 г. № 3415</w:t>
      </w:r>
      <w:r w:rsidR="004F2A1D" w:rsidRPr="00A26E86">
        <w:rPr>
          <w:rFonts w:ascii="Times New Roman" w:hAnsi="Times New Roman" w:cs="Times New Roman"/>
          <w:bCs/>
          <w:sz w:val="28"/>
          <w:szCs w:val="28"/>
        </w:rPr>
        <w:t>.</w:t>
      </w:r>
    </w:p>
    <w:p w:rsidR="004F2A1D" w:rsidRPr="00A26E86" w:rsidRDefault="004F2A1D" w:rsidP="00DF3001">
      <w:pPr>
        <w:spacing w:after="0" w:line="240" w:lineRule="auto"/>
        <w:ind w:firstLine="709"/>
        <w:jc w:val="both"/>
        <w:rPr>
          <w:rFonts w:ascii="Times New Roman" w:hAnsi="Times New Roman" w:cs="Times New Roman"/>
          <w:bCs/>
          <w:sz w:val="28"/>
          <w:szCs w:val="28"/>
        </w:rPr>
      </w:pPr>
      <w:r w:rsidRPr="00A26E86">
        <w:rPr>
          <w:rFonts w:ascii="Times New Roman" w:eastAsia="Calibri" w:hAnsi="Times New Roman" w:cs="Times New Roman"/>
          <w:sz w:val="28"/>
          <w:szCs w:val="28"/>
        </w:rPr>
        <w:t>Реализация Программы в 201</w:t>
      </w:r>
      <w:r w:rsidR="00D15868" w:rsidRPr="00A26E86">
        <w:rPr>
          <w:rFonts w:ascii="Times New Roman" w:eastAsia="Calibri" w:hAnsi="Times New Roman" w:cs="Times New Roman"/>
          <w:sz w:val="28"/>
          <w:szCs w:val="28"/>
        </w:rPr>
        <w:t>7</w:t>
      </w:r>
      <w:r w:rsidRPr="00A26E86">
        <w:rPr>
          <w:rFonts w:ascii="Times New Roman" w:eastAsia="Calibri" w:hAnsi="Times New Roman" w:cs="Times New Roman"/>
          <w:sz w:val="28"/>
          <w:szCs w:val="28"/>
        </w:rPr>
        <w:t xml:space="preserve"> году осуществлялась в соответствии с «Детальным планом-графиком реализации муниципальной программ</w:t>
      </w:r>
      <w:r w:rsidR="00D15868" w:rsidRPr="00A26E86">
        <w:rPr>
          <w:rFonts w:ascii="Times New Roman" w:eastAsia="Calibri" w:hAnsi="Times New Roman" w:cs="Times New Roman"/>
          <w:sz w:val="28"/>
          <w:szCs w:val="28"/>
        </w:rPr>
        <w:t>ы «Безопасный Пятигорск» на 2017</w:t>
      </w:r>
      <w:r w:rsidRPr="00A26E86">
        <w:rPr>
          <w:rFonts w:ascii="Times New Roman" w:eastAsia="Calibri" w:hAnsi="Times New Roman" w:cs="Times New Roman"/>
          <w:sz w:val="28"/>
          <w:szCs w:val="28"/>
        </w:rPr>
        <w:t xml:space="preserve"> год и плановый период 201</w:t>
      </w:r>
      <w:r w:rsidR="00D15868" w:rsidRPr="00A26E86">
        <w:rPr>
          <w:rFonts w:ascii="Times New Roman" w:eastAsia="Calibri" w:hAnsi="Times New Roman" w:cs="Times New Roman"/>
          <w:sz w:val="28"/>
          <w:szCs w:val="28"/>
        </w:rPr>
        <w:t>8-2019</w:t>
      </w:r>
      <w:r w:rsidR="008E2BED" w:rsidRPr="00A26E86">
        <w:rPr>
          <w:rFonts w:ascii="Times New Roman" w:eastAsia="Calibri" w:hAnsi="Times New Roman" w:cs="Times New Roman"/>
          <w:sz w:val="28"/>
          <w:szCs w:val="28"/>
        </w:rPr>
        <w:t xml:space="preserve"> </w:t>
      </w:r>
      <w:r w:rsidRPr="00A26E86">
        <w:rPr>
          <w:rFonts w:ascii="Times New Roman" w:eastAsia="Calibri" w:hAnsi="Times New Roman" w:cs="Times New Roman"/>
          <w:sz w:val="28"/>
          <w:szCs w:val="28"/>
        </w:rPr>
        <w:t>гг.»</w:t>
      </w:r>
      <w:r w:rsidRPr="00A26E86">
        <w:rPr>
          <w:rFonts w:ascii="Times New Roman" w:hAnsi="Times New Roman" w:cs="Times New Roman"/>
          <w:sz w:val="28"/>
          <w:szCs w:val="28"/>
        </w:rPr>
        <w:t xml:space="preserve"> </w:t>
      </w:r>
    </w:p>
    <w:p w:rsidR="004F2A1D" w:rsidRPr="00A26E86" w:rsidRDefault="004F2A1D" w:rsidP="00DF3001">
      <w:pPr>
        <w:spacing w:after="0" w:line="240" w:lineRule="auto"/>
        <w:ind w:firstLine="709"/>
        <w:jc w:val="both"/>
        <w:rPr>
          <w:rFonts w:ascii="Times New Roman" w:hAnsi="Times New Roman" w:cs="Times New Roman"/>
          <w:bCs/>
          <w:sz w:val="28"/>
          <w:szCs w:val="28"/>
        </w:rPr>
      </w:pPr>
      <w:r w:rsidRPr="00A26E86">
        <w:rPr>
          <w:rFonts w:ascii="Times New Roman" w:eastAsia="Calibri" w:hAnsi="Times New Roman" w:cs="Times New Roman"/>
          <w:sz w:val="28"/>
          <w:szCs w:val="28"/>
        </w:rPr>
        <w:t xml:space="preserve">На реализацию мероприятий Программы из средств бюджета города-курорта Пятигорска в соответствии со сводной </w:t>
      </w:r>
      <w:r w:rsidR="00D15868" w:rsidRPr="00A26E86">
        <w:rPr>
          <w:rFonts w:ascii="Times New Roman" w:eastAsia="Calibri" w:hAnsi="Times New Roman" w:cs="Times New Roman"/>
          <w:sz w:val="28"/>
          <w:szCs w:val="28"/>
        </w:rPr>
        <w:t>бюджетной росписью на 31.12.2017</w:t>
      </w:r>
      <w:r w:rsidRPr="00A26E86">
        <w:rPr>
          <w:rFonts w:ascii="Times New Roman" w:eastAsia="Calibri" w:hAnsi="Times New Roman" w:cs="Times New Roman"/>
          <w:sz w:val="28"/>
          <w:szCs w:val="28"/>
        </w:rPr>
        <w:t xml:space="preserve"> г. было запланировано</w:t>
      </w:r>
      <w:r w:rsidR="00D15868" w:rsidRPr="00A26E86">
        <w:rPr>
          <w:rFonts w:ascii="Times New Roman" w:hAnsi="Times New Roman" w:cs="Times New Roman"/>
          <w:bCs/>
          <w:sz w:val="28"/>
          <w:szCs w:val="28"/>
        </w:rPr>
        <w:t xml:space="preserve"> 34 197,46  тыс. рублей, в том числе за счет средств, поступающих из бюджета Ставропольского края – 2126,00 тыс. </w:t>
      </w:r>
      <w:r w:rsidR="00D15868" w:rsidRPr="00A26E86">
        <w:rPr>
          <w:rFonts w:ascii="Times New Roman" w:hAnsi="Times New Roman" w:cs="Times New Roman"/>
          <w:bCs/>
          <w:sz w:val="28"/>
          <w:szCs w:val="28"/>
        </w:rPr>
        <w:lastRenderedPageBreak/>
        <w:t>рублей. По итогам  2017</w:t>
      </w:r>
      <w:r w:rsidRPr="00A26E86">
        <w:rPr>
          <w:rFonts w:ascii="Times New Roman" w:hAnsi="Times New Roman" w:cs="Times New Roman"/>
          <w:bCs/>
          <w:sz w:val="28"/>
          <w:szCs w:val="28"/>
        </w:rPr>
        <w:t xml:space="preserve"> года  суммарные кассовые расходы соисполнителей</w:t>
      </w:r>
      <w:r w:rsidR="008E2BED" w:rsidRPr="00A26E86">
        <w:rPr>
          <w:rFonts w:ascii="Times New Roman" w:hAnsi="Times New Roman" w:cs="Times New Roman"/>
          <w:bCs/>
          <w:sz w:val="28"/>
          <w:szCs w:val="28"/>
        </w:rPr>
        <w:t xml:space="preserve"> програ</w:t>
      </w:r>
      <w:r w:rsidR="00D15868" w:rsidRPr="00A26E86">
        <w:rPr>
          <w:rFonts w:ascii="Times New Roman" w:hAnsi="Times New Roman" w:cs="Times New Roman"/>
          <w:bCs/>
          <w:sz w:val="28"/>
          <w:szCs w:val="28"/>
        </w:rPr>
        <w:t>ммы составили  32 940,39</w:t>
      </w:r>
      <w:r w:rsidRPr="00A26E86">
        <w:rPr>
          <w:rFonts w:ascii="Times New Roman" w:hAnsi="Times New Roman" w:cs="Times New Roman"/>
          <w:bCs/>
          <w:sz w:val="28"/>
          <w:szCs w:val="28"/>
        </w:rPr>
        <w:t xml:space="preserve"> т</w:t>
      </w:r>
      <w:r w:rsidR="00D15868" w:rsidRPr="00A26E86">
        <w:rPr>
          <w:rFonts w:ascii="Times New Roman" w:hAnsi="Times New Roman" w:cs="Times New Roman"/>
          <w:bCs/>
          <w:sz w:val="28"/>
          <w:szCs w:val="28"/>
        </w:rPr>
        <w:t>ыс. рублей, что составляет 96,3% к бюджетной росписи, кассовые расходы средств бюджета Ставропольского края составили 1074,55 тыс. рублей.</w:t>
      </w:r>
    </w:p>
    <w:p w:rsidR="004F2A1D" w:rsidRPr="00A26E86" w:rsidRDefault="004F2A1D"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
          <w:bCs/>
          <w:i/>
          <w:sz w:val="28"/>
          <w:szCs w:val="28"/>
        </w:rPr>
        <w:t>В рамках реализации Подпрограммы 1 «</w:t>
      </w:r>
      <w:r w:rsidR="002076A8" w:rsidRPr="00A26E86">
        <w:rPr>
          <w:rFonts w:ascii="Times New Roman" w:hAnsi="Times New Roman" w:cs="Times New Roman"/>
          <w:b/>
          <w:bCs/>
          <w:i/>
          <w:sz w:val="28"/>
          <w:szCs w:val="28"/>
        </w:rPr>
        <w:t>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r w:rsidRPr="00A26E86">
        <w:rPr>
          <w:rFonts w:ascii="Times New Roman" w:hAnsi="Times New Roman" w:cs="Times New Roman"/>
          <w:b/>
          <w:bCs/>
          <w:i/>
          <w:sz w:val="28"/>
          <w:szCs w:val="28"/>
        </w:rPr>
        <w:t>»</w:t>
      </w:r>
      <w:r w:rsidRPr="00A26E86">
        <w:rPr>
          <w:rFonts w:ascii="Times New Roman" w:hAnsi="Times New Roman" w:cs="Times New Roman"/>
          <w:bCs/>
          <w:sz w:val="28"/>
          <w:szCs w:val="28"/>
        </w:rPr>
        <w:t xml:space="preserve"> реализованы следующие основные мероприятия:</w:t>
      </w:r>
    </w:p>
    <w:p w:rsidR="001017D0" w:rsidRPr="00A26E86" w:rsidRDefault="001017D0" w:rsidP="001017D0">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1. Построение и развитие АПК «Безопасный город»:</w:t>
      </w:r>
    </w:p>
    <w:p w:rsidR="001017D0" w:rsidRPr="00A26E86" w:rsidRDefault="001017D0" w:rsidP="001017D0">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заключено 6 договоров на  услуги по техническому обслуживанию телевизионной системы охранного наблюдения, видеокамер и аппаратуры видеозаписи и воспроизведения, консультационные услуги по интегрированным программным комплексам для автоматизации учрежденческой деятельности, услуги по техническому обслуживанию и поддержанию в работоспособном состоянии программных средств управления базами данных системы «112». С 2017 года количество камер видеонаблюдения, в местах массового пребывания граждан, а также на объектах культурного и исторического наследия города было доведено до 96 штук, изображение с камер передается на мониторы и хранится на серверах, установленных в ЕДДС г. Пятигорска;</w:t>
      </w:r>
    </w:p>
    <w:p w:rsidR="001017D0" w:rsidRPr="00A26E86" w:rsidRDefault="001017D0" w:rsidP="001017D0">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2.</w:t>
      </w:r>
      <w:r w:rsidRPr="00A26E86">
        <w:rPr>
          <w:rFonts w:ascii="Times New Roman" w:eastAsia="Times New Roman" w:hAnsi="Times New Roman" w:cs="Times New Roman"/>
          <w:color w:val="00B0F0"/>
          <w:sz w:val="28"/>
          <w:szCs w:val="28"/>
        </w:rPr>
        <w:t xml:space="preserve"> </w:t>
      </w:r>
      <w:r w:rsidRPr="00A26E86">
        <w:rPr>
          <w:rFonts w:ascii="Times New Roman" w:hAnsi="Times New Roman" w:cs="Times New Roman"/>
          <w:bCs/>
          <w:sz w:val="28"/>
          <w:szCs w:val="28"/>
        </w:rPr>
        <w:t>«Обеспечение безопасности жизнедеятельности населения и обеспечение пожарной безопасности муниципальных учреждений»</w:t>
      </w:r>
      <w:r w:rsidR="00B5605D">
        <w:rPr>
          <w:rFonts w:ascii="Times New Roman" w:hAnsi="Times New Roman" w:cs="Times New Roman"/>
          <w:bCs/>
          <w:sz w:val="28"/>
          <w:szCs w:val="28"/>
        </w:rPr>
        <w:t>.</w:t>
      </w:r>
    </w:p>
    <w:p w:rsidR="001017D0" w:rsidRPr="00A26E86" w:rsidRDefault="001017D0" w:rsidP="001017D0">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В рамках реализации мероприятий  по обеспечению деятельности (оказание услуг) муниципальных аварийно-спасательных учреждений специалистами МКУ «Служба спасения города Пятигорска» осуществляется   постоянный контроль за  оперативной  обстановкой в городе, своевременное реагирование на ее  изменение.</w:t>
      </w:r>
    </w:p>
    <w:p w:rsidR="001017D0" w:rsidRPr="00A26E86" w:rsidRDefault="001017D0" w:rsidP="001017D0">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За 2017 год количество звонков,  поступивших на телефон Единой дежурно-диспетчерской службы составило 114 300, что на 15 % больше чем в 2016 году. Возросло количество обращений по вопросам деятельности правоохранительных органов и скорой медицинской помощи. </w:t>
      </w:r>
    </w:p>
    <w:p w:rsidR="001017D0" w:rsidRPr="00A26E86" w:rsidRDefault="001017D0" w:rsidP="001017D0">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Количество выездов Поисково-спасательного отряда для оказания помощи населению, проведение аварийно-спасательных и других неотложных работ на поступившие вызовы за отчетный период составило</w:t>
      </w:r>
      <w:r w:rsidRPr="00A26E86">
        <w:rPr>
          <w:rFonts w:ascii="Times New Roman" w:hAnsi="Times New Roman" w:cs="Times New Roman"/>
          <w:b/>
          <w:bCs/>
          <w:sz w:val="28"/>
          <w:szCs w:val="28"/>
        </w:rPr>
        <w:t xml:space="preserve">  </w:t>
      </w:r>
      <w:r w:rsidRPr="00A26E86">
        <w:rPr>
          <w:rFonts w:ascii="Times New Roman" w:hAnsi="Times New Roman" w:cs="Times New Roman"/>
          <w:bCs/>
          <w:sz w:val="28"/>
          <w:szCs w:val="28"/>
        </w:rPr>
        <w:t>1234,  в том числе 60 выездов на бесхозные предметы.</w:t>
      </w:r>
    </w:p>
    <w:p w:rsidR="001017D0" w:rsidRPr="00A26E86" w:rsidRDefault="001017D0" w:rsidP="001017D0">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Персоналом ЕДДС оказана психологическая консультативная помощь 135 обратившимся гражданам, оказавшимся в трудной жизненной ситуации. Из них большая часть приходится на людей пенсионного возраста (около 50% обратившихся) и граждан от 30 до 50 лет (около 40%), 10% - это молодые люди до 18 лет и дети. </w:t>
      </w:r>
    </w:p>
    <w:p w:rsidR="003347BA" w:rsidRPr="00A26E86" w:rsidRDefault="00EE57A0" w:rsidP="003347BA">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В рамках реализации мероприятий программы осуществляется техническое обслуживание (содержание) пожарной сигнализации </w:t>
      </w:r>
      <w:r w:rsidRPr="00A26E86">
        <w:rPr>
          <w:rFonts w:ascii="Times New Roman" w:hAnsi="Times New Roman" w:cs="Times New Roman"/>
          <w:bCs/>
          <w:sz w:val="28"/>
          <w:szCs w:val="28"/>
        </w:rPr>
        <w:lastRenderedPageBreak/>
        <w:t xml:space="preserve">муниципальных объектов образования (детские сады, школы, организации дополнительного образования), физической культуры и спорта, техническое обслуживание системы ПАК «Стрелец-мониторинг», обучение персонала, проведение тренировочных мероприятий по эвакуации людей  и др. мероприятия. </w:t>
      </w:r>
    </w:p>
    <w:p w:rsidR="00EE57A0" w:rsidRPr="00A26E86" w:rsidRDefault="00EE57A0" w:rsidP="003347BA">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Проведены  тренировочные мероприятия по эвакуации людей, обучение персонала муниципальных учреждений, учащихся работе с первичными средствами пожаротушения и действиям в случае возникновения пожара. За отчетный период в муниципальных образовательных организациях проведено  219  тренировочных мероприятия по эвакуации людей в целях обучения персонала муниципальных учреждений образования, учащихся работе с первичными средствами пожаротушения и действиям в случае возникновения пожара. Приняли участие 19550 человек.</w:t>
      </w:r>
    </w:p>
    <w:p w:rsidR="00EE57A0" w:rsidRPr="00A26E86" w:rsidRDefault="00EE57A0" w:rsidP="00EE57A0">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Проведены обследования 100% муниципальных учреждений образования, культуры, физической культуры и спорта (мест с массовым пребыванием людей), в том числе по вопросам пожарной безопасности.</w:t>
      </w:r>
    </w:p>
    <w:p w:rsidR="00EE57A0" w:rsidRPr="00A26E86" w:rsidRDefault="00EE57A0" w:rsidP="00EE57A0">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Подготовка руководителей и должностных лиц осуществляется в учебно-методическом центре по гражданской обороне и чрезвычайным ситуациям (далее – УМЦ ГОЧС) ГКУ «ПАСС СК» и его Минераловодском филиале в соответствии с ежегодным Планом комплектования. В 2017 году от города Пятигорска в целом прошли обучение 322  слушателя  (при  плане - 200). </w:t>
      </w:r>
    </w:p>
    <w:p w:rsidR="001017D0" w:rsidRPr="00A26E86" w:rsidRDefault="00EE57A0" w:rsidP="00EE57A0">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Во всех 74 образовательных учреждениях установлены кнопки экстренного вызова наряда полиции. Во всех образовательных учреждениях организован и функционирует пропускной  режим, который осуществляется службами ЧОП и сотрудниками образовательных учреждений.</w:t>
      </w:r>
    </w:p>
    <w:p w:rsidR="003347BA" w:rsidRPr="00A26E86" w:rsidRDefault="003347BA" w:rsidP="003347BA">
      <w:pPr>
        <w:pStyle w:val="a3"/>
        <w:numPr>
          <w:ilvl w:val="0"/>
          <w:numId w:val="10"/>
        </w:numPr>
        <w:spacing w:after="0"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Осуществляется информирование населения  через средства массовой информации  об угрозе совершения террористических актов,  а также, повышения бдительности и действиях при возникновении  угрозы по месту их проживания. На официальном сайте администрации города Пятигорска размещены памятки, методические рекомендации по действиям  при возникновении  угрозы террористического акта.</w:t>
      </w:r>
    </w:p>
    <w:p w:rsidR="004F2A1D" w:rsidRPr="00A26E86" w:rsidRDefault="004D767A"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Таким образом, все зап</w:t>
      </w:r>
      <w:r w:rsidR="00DB4E5A" w:rsidRPr="00A26E86">
        <w:rPr>
          <w:rFonts w:ascii="Times New Roman" w:hAnsi="Times New Roman" w:cs="Times New Roman"/>
          <w:bCs/>
          <w:sz w:val="28"/>
          <w:szCs w:val="28"/>
        </w:rPr>
        <w:t xml:space="preserve">ланированные к </w:t>
      </w:r>
      <w:r w:rsidR="003347BA" w:rsidRPr="00A26E86">
        <w:rPr>
          <w:rFonts w:ascii="Times New Roman" w:hAnsi="Times New Roman" w:cs="Times New Roman"/>
          <w:bCs/>
          <w:sz w:val="28"/>
          <w:szCs w:val="28"/>
        </w:rPr>
        <w:t>реализации в 2017</w:t>
      </w:r>
      <w:r w:rsidRPr="00A26E86">
        <w:rPr>
          <w:rFonts w:ascii="Times New Roman" w:hAnsi="Times New Roman" w:cs="Times New Roman"/>
          <w:bCs/>
          <w:sz w:val="28"/>
          <w:szCs w:val="28"/>
        </w:rPr>
        <w:t xml:space="preserve"> году</w:t>
      </w:r>
      <w:r w:rsidR="00F26B94" w:rsidRPr="00A26E86">
        <w:rPr>
          <w:rFonts w:ascii="Times New Roman" w:hAnsi="Times New Roman" w:cs="Times New Roman"/>
          <w:bCs/>
          <w:sz w:val="28"/>
          <w:szCs w:val="28"/>
        </w:rPr>
        <w:t xml:space="preserve"> в рамках Подпрограммы 1</w:t>
      </w:r>
      <w:r w:rsidRPr="00A26E86">
        <w:rPr>
          <w:rFonts w:ascii="Times New Roman" w:hAnsi="Times New Roman" w:cs="Times New Roman"/>
          <w:bCs/>
          <w:sz w:val="28"/>
          <w:szCs w:val="28"/>
        </w:rPr>
        <w:t xml:space="preserve"> основные мероприятия</w:t>
      </w:r>
      <w:r w:rsidR="00276915" w:rsidRPr="00A26E86">
        <w:rPr>
          <w:rFonts w:ascii="Times New Roman" w:hAnsi="Times New Roman" w:cs="Times New Roman"/>
          <w:bCs/>
          <w:sz w:val="28"/>
          <w:szCs w:val="28"/>
        </w:rPr>
        <w:t xml:space="preserve"> </w:t>
      </w:r>
      <w:r w:rsidRPr="00A26E86">
        <w:rPr>
          <w:rFonts w:ascii="Times New Roman" w:hAnsi="Times New Roman" w:cs="Times New Roman"/>
          <w:bCs/>
          <w:sz w:val="28"/>
          <w:szCs w:val="28"/>
        </w:rPr>
        <w:t>выполнены в полном объеме, что позволило достигнуть положительных значений индикаторов:</w:t>
      </w:r>
    </w:p>
    <w:p w:rsidR="004D767A" w:rsidRPr="00A26E86" w:rsidRDefault="004D767A"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доля населения города, прошедшего подготовку в области защиты от ЧС природного и техногенного хара</w:t>
      </w:r>
      <w:r w:rsidR="003347BA" w:rsidRPr="00A26E86">
        <w:rPr>
          <w:rFonts w:ascii="Times New Roman" w:hAnsi="Times New Roman" w:cs="Times New Roman"/>
          <w:bCs/>
          <w:sz w:val="28"/>
          <w:szCs w:val="28"/>
        </w:rPr>
        <w:t>ктера (в год) – 69,1</w:t>
      </w:r>
      <w:r w:rsidRPr="00A26E86">
        <w:rPr>
          <w:rFonts w:ascii="Times New Roman" w:hAnsi="Times New Roman" w:cs="Times New Roman"/>
          <w:bCs/>
          <w:sz w:val="28"/>
          <w:szCs w:val="28"/>
        </w:rPr>
        <w:t xml:space="preserve"> % (план – не менее 68,0</w:t>
      </w:r>
      <w:r w:rsidR="003347BA" w:rsidRPr="00A26E86">
        <w:rPr>
          <w:rFonts w:ascii="Times New Roman" w:hAnsi="Times New Roman" w:cs="Times New Roman"/>
          <w:bCs/>
          <w:sz w:val="28"/>
          <w:szCs w:val="28"/>
        </w:rPr>
        <w:t>8</w:t>
      </w:r>
      <w:r w:rsidRPr="00A26E86">
        <w:rPr>
          <w:rFonts w:ascii="Times New Roman" w:hAnsi="Times New Roman" w:cs="Times New Roman"/>
          <w:bCs/>
          <w:sz w:val="28"/>
          <w:szCs w:val="28"/>
        </w:rPr>
        <w:t>)</w:t>
      </w:r>
    </w:p>
    <w:p w:rsidR="004D767A" w:rsidRPr="00A26E86" w:rsidRDefault="004D767A"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доля  обследованных потенциальных объектов террористических посягательств, находящихся в муниципальной собственности (в год) – 100 %, что соответствует плану;</w:t>
      </w:r>
    </w:p>
    <w:p w:rsidR="004D767A" w:rsidRPr="00A26E86" w:rsidRDefault="004D767A"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доля реагирования на обращения населения  по вопросам предупреждения угрозы возникновения или возникновения чрезвычайных </w:t>
      </w:r>
      <w:r w:rsidRPr="00A26E86">
        <w:rPr>
          <w:rFonts w:ascii="Times New Roman" w:hAnsi="Times New Roman" w:cs="Times New Roman"/>
          <w:bCs/>
          <w:sz w:val="28"/>
          <w:szCs w:val="28"/>
        </w:rPr>
        <w:lastRenderedPageBreak/>
        <w:t>ситуаций, социально-значимых происшествий в службу ЕДДС г. Пятигорска (в год) – 100 %, что соответствует плану;</w:t>
      </w:r>
    </w:p>
    <w:p w:rsidR="004D767A" w:rsidRPr="00A26E86" w:rsidRDefault="004D767A"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доля обучающихся в образовательных учреждениях начального, среднего и высшего профессионального образования   на территории города, задействованных в мероприятиях по профилактике правонарушений и негативных явлений в молодежной среде </w:t>
      </w:r>
      <w:r w:rsidR="003347BA" w:rsidRPr="00A26E86">
        <w:rPr>
          <w:rFonts w:ascii="Times New Roman" w:hAnsi="Times New Roman" w:cs="Times New Roman"/>
          <w:bCs/>
          <w:sz w:val="28"/>
          <w:szCs w:val="28"/>
        </w:rPr>
        <w:t>в городе Пятигорске (в год) – 28</w:t>
      </w:r>
      <w:r w:rsidRPr="00A26E86">
        <w:rPr>
          <w:rFonts w:ascii="Times New Roman" w:hAnsi="Times New Roman" w:cs="Times New Roman"/>
          <w:bCs/>
          <w:sz w:val="28"/>
          <w:szCs w:val="28"/>
        </w:rPr>
        <w:t>% (план – не ме</w:t>
      </w:r>
      <w:r w:rsidR="003347BA" w:rsidRPr="00A26E86">
        <w:rPr>
          <w:rFonts w:ascii="Times New Roman" w:hAnsi="Times New Roman" w:cs="Times New Roman"/>
          <w:bCs/>
          <w:sz w:val="28"/>
          <w:szCs w:val="28"/>
        </w:rPr>
        <w:t>нее 28</w:t>
      </w:r>
      <w:r w:rsidRPr="00A26E86">
        <w:rPr>
          <w:rFonts w:ascii="Times New Roman" w:hAnsi="Times New Roman" w:cs="Times New Roman"/>
          <w:bCs/>
          <w:sz w:val="28"/>
          <w:szCs w:val="28"/>
        </w:rPr>
        <w:t>%);</w:t>
      </w:r>
    </w:p>
    <w:p w:rsidR="004D767A" w:rsidRPr="00A26E86" w:rsidRDefault="004D767A"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количество несовершеннолетних</w:t>
      </w:r>
      <w:r w:rsidRPr="00A26E86">
        <w:rPr>
          <w:rFonts w:ascii="Times New Roman" w:eastAsia="Times New Roman" w:hAnsi="Times New Roman" w:cs="Times New Roman"/>
          <w:sz w:val="16"/>
          <w:szCs w:val="16"/>
        </w:rPr>
        <w:t xml:space="preserve"> </w:t>
      </w:r>
      <w:r w:rsidRPr="00A26E86">
        <w:rPr>
          <w:rFonts w:ascii="Times New Roman" w:hAnsi="Times New Roman" w:cs="Times New Roman"/>
          <w:bCs/>
          <w:sz w:val="28"/>
          <w:szCs w:val="28"/>
        </w:rPr>
        <w:t>состоящих на учете в городском банке данных подростков «группы риск</w:t>
      </w:r>
      <w:r w:rsidR="002D1777" w:rsidRPr="00A26E86">
        <w:rPr>
          <w:rFonts w:ascii="Times New Roman" w:hAnsi="Times New Roman" w:cs="Times New Roman"/>
          <w:bCs/>
          <w:sz w:val="28"/>
          <w:szCs w:val="28"/>
        </w:rPr>
        <w:t>а» - 139</w:t>
      </w:r>
      <w:r w:rsidRPr="00A26E86">
        <w:rPr>
          <w:rFonts w:ascii="Times New Roman" w:hAnsi="Times New Roman" w:cs="Times New Roman"/>
          <w:bCs/>
          <w:sz w:val="28"/>
          <w:szCs w:val="28"/>
        </w:rPr>
        <w:t xml:space="preserve"> чел. (план – 19</w:t>
      </w:r>
      <w:r w:rsidR="003347BA" w:rsidRPr="00A26E86">
        <w:rPr>
          <w:rFonts w:ascii="Times New Roman" w:hAnsi="Times New Roman" w:cs="Times New Roman"/>
          <w:bCs/>
          <w:sz w:val="28"/>
          <w:szCs w:val="28"/>
        </w:rPr>
        <w:t>5</w:t>
      </w:r>
      <w:r w:rsidRPr="00A26E86">
        <w:rPr>
          <w:rFonts w:ascii="Times New Roman" w:hAnsi="Times New Roman" w:cs="Times New Roman"/>
          <w:bCs/>
          <w:sz w:val="28"/>
          <w:szCs w:val="28"/>
        </w:rPr>
        <w:t xml:space="preserve"> чел.).</w:t>
      </w:r>
    </w:p>
    <w:p w:rsidR="002D1777" w:rsidRPr="00A26E86" w:rsidRDefault="002D1777"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Из </w:t>
      </w:r>
      <w:r w:rsidR="003347BA" w:rsidRPr="00A26E86">
        <w:rPr>
          <w:rFonts w:ascii="Times New Roman" w:hAnsi="Times New Roman" w:cs="Times New Roman"/>
          <w:bCs/>
          <w:sz w:val="28"/>
          <w:szCs w:val="28"/>
        </w:rPr>
        <w:t>37</w:t>
      </w:r>
      <w:r w:rsidR="00241F3B" w:rsidRPr="00A26E86">
        <w:rPr>
          <w:rFonts w:ascii="Times New Roman" w:hAnsi="Times New Roman" w:cs="Times New Roman"/>
          <w:bCs/>
          <w:sz w:val="28"/>
          <w:szCs w:val="28"/>
        </w:rPr>
        <w:t xml:space="preserve"> </w:t>
      </w:r>
      <w:r w:rsidRPr="00A26E86">
        <w:rPr>
          <w:rFonts w:ascii="Times New Roman" w:hAnsi="Times New Roman" w:cs="Times New Roman"/>
          <w:bCs/>
          <w:sz w:val="28"/>
          <w:szCs w:val="28"/>
        </w:rPr>
        <w:t>контрольных событий, запланирован</w:t>
      </w:r>
      <w:r w:rsidR="003347BA" w:rsidRPr="00A26E86">
        <w:rPr>
          <w:rFonts w:ascii="Times New Roman" w:hAnsi="Times New Roman" w:cs="Times New Roman"/>
          <w:bCs/>
          <w:sz w:val="28"/>
          <w:szCs w:val="28"/>
        </w:rPr>
        <w:t>ных Подпрограммой 1 на 2017</w:t>
      </w:r>
      <w:r w:rsidR="00241F3B" w:rsidRPr="00A26E86">
        <w:rPr>
          <w:rFonts w:ascii="Times New Roman" w:hAnsi="Times New Roman" w:cs="Times New Roman"/>
          <w:bCs/>
          <w:sz w:val="28"/>
          <w:szCs w:val="28"/>
        </w:rPr>
        <w:t xml:space="preserve"> год</w:t>
      </w:r>
      <w:r w:rsidRPr="00A26E86">
        <w:rPr>
          <w:rFonts w:ascii="Times New Roman" w:hAnsi="Times New Roman" w:cs="Times New Roman"/>
          <w:bCs/>
          <w:sz w:val="28"/>
          <w:szCs w:val="28"/>
        </w:rPr>
        <w:t xml:space="preserve"> достигнуто в срок </w:t>
      </w:r>
      <w:r w:rsidR="003347BA" w:rsidRPr="00A26E86">
        <w:rPr>
          <w:rFonts w:ascii="Times New Roman" w:hAnsi="Times New Roman" w:cs="Times New Roman"/>
          <w:bCs/>
          <w:sz w:val="28"/>
          <w:szCs w:val="28"/>
        </w:rPr>
        <w:t>37</w:t>
      </w:r>
      <w:r w:rsidR="00241F3B" w:rsidRPr="00A26E86">
        <w:rPr>
          <w:rFonts w:ascii="Times New Roman" w:hAnsi="Times New Roman" w:cs="Times New Roman"/>
          <w:bCs/>
          <w:sz w:val="28"/>
          <w:szCs w:val="28"/>
        </w:rPr>
        <w:t xml:space="preserve"> </w:t>
      </w:r>
      <w:r w:rsidRPr="00A26E86">
        <w:rPr>
          <w:rFonts w:ascii="Times New Roman" w:hAnsi="Times New Roman" w:cs="Times New Roman"/>
          <w:bCs/>
          <w:sz w:val="28"/>
          <w:szCs w:val="28"/>
        </w:rPr>
        <w:t>контрольных событий</w:t>
      </w:r>
      <w:r w:rsidR="00241F3B" w:rsidRPr="00A26E86">
        <w:rPr>
          <w:rFonts w:ascii="Times New Roman" w:hAnsi="Times New Roman" w:cs="Times New Roman"/>
          <w:bCs/>
          <w:sz w:val="28"/>
          <w:szCs w:val="28"/>
        </w:rPr>
        <w:t>.</w:t>
      </w:r>
    </w:p>
    <w:p w:rsidR="004F2A1D" w:rsidRPr="00B5605D" w:rsidRDefault="00F26B94" w:rsidP="00DF3001">
      <w:pPr>
        <w:spacing w:after="0" w:line="240" w:lineRule="auto"/>
        <w:ind w:firstLine="709"/>
        <w:jc w:val="both"/>
        <w:rPr>
          <w:rFonts w:ascii="Times New Roman" w:hAnsi="Times New Roman" w:cs="Times New Roman"/>
          <w:bCs/>
          <w:sz w:val="28"/>
          <w:szCs w:val="28"/>
        </w:rPr>
      </w:pPr>
      <w:r w:rsidRPr="00B5605D">
        <w:rPr>
          <w:rFonts w:ascii="Times New Roman" w:hAnsi="Times New Roman" w:cs="Times New Roman"/>
          <w:b/>
          <w:bCs/>
          <w:i/>
          <w:sz w:val="28"/>
          <w:szCs w:val="28"/>
        </w:rPr>
        <w:t>В рамках реализации Подпрограммы 2</w:t>
      </w:r>
      <w:r w:rsidR="004F2A1D" w:rsidRPr="00B5605D">
        <w:rPr>
          <w:rFonts w:ascii="Times New Roman" w:hAnsi="Times New Roman" w:cs="Times New Roman"/>
          <w:b/>
          <w:bCs/>
          <w:i/>
          <w:sz w:val="28"/>
          <w:szCs w:val="28"/>
        </w:rPr>
        <w:t xml:space="preserve"> «Укрепление межнациональных отношений и повышение противодействия проявлениям экстремиз</w:t>
      </w:r>
      <w:r w:rsidRPr="00B5605D">
        <w:rPr>
          <w:rFonts w:ascii="Times New Roman" w:hAnsi="Times New Roman" w:cs="Times New Roman"/>
          <w:b/>
          <w:bCs/>
          <w:i/>
          <w:sz w:val="28"/>
          <w:szCs w:val="28"/>
        </w:rPr>
        <w:t>ма в городе-курорте Пятигорске»</w:t>
      </w:r>
      <w:r w:rsidRPr="00B5605D">
        <w:rPr>
          <w:rFonts w:ascii="Times New Roman" w:hAnsi="Times New Roman" w:cs="Times New Roman"/>
          <w:bCs/>
          <w:sz w:val="28"/>
          <w:szCs w:val="28"/>
        </w:rPr>
        <w:t xml:space="preserve"> реализованы следующие основные мероприятия:</w:t>
      </w:r>
    </w:p>
    <w:p w:rsidR="00B5605D" w:rsidRPr="00EE5687" w:rsidRDefault="004F2A1D" w:rsidP="00DF3001">
      <w:pPr>
        <w:spacing w:after="0" w:line="240" w:lineRule="auto"/>
        <w:ind w:firstLine="709"/>
        <w:jc w:val="both"/>
        <w:rPr>
          <w:rFonts w:ascii="Times New Roman" w:hAnsi="Times New Roman" w:cs="Times New Roman"/>
          <w:color w:val="000000" w:themeColor="text1"/>
          <w:sz w:val="28"/>
          <w:szCs w:val="28"/>
        </w:rPr>
      </w:pPr>
      <w:r w:rsidRPr="00B5605D">
        <w:rPr>
          <w:rFonts w:ascii="Times New Roman" w:hAnsi="Times New Roman" w:cs="Times New Roman"/>
          <w:bCs/>
          <w:sz w:val="28"/>
          <w:szCs w:val="28"/>
        </w:rPr>
        <w:t>1</w:t>
      </w:r>
      <w:r w:rsidR="00F26B94" w:rsidRPr="00B5605D">
        <w:rPr>
          <w:rFonts w:ascii="Times New Roman" w:hAnsi="Times New Roman" w:cs="Times New Roman"/>
          <w:bCs/>
          <w:sz w:val="28"/>
          <w:szCs w:val="28"/>
        </w:rPr>
        <w:t xml:space="preserve">. </w:t>
      </w:r>
      <w:r w:rsidR="00B5605D" w:rsidRPr="00B5605D">
        <w:rPr>
          <w:rFonts w:ascii="Times New Roman" w:hAnsi="Times New Roman" w:cs="Times New Roman"/>
          <w:color w:val="000000" w:themeColor="text1"/>
          <w:sz w:val="28"/>
          <w:szCs w:val="28"/>
        </w:rPr>
        <w:t>Гармонизация межнациональных отношений в городе-курорте Пятигорске.</w:t>
      </w:r>
    </w:p>
    <w:p w:rsidR="00EE5687" w:rsidRPr="007B2EBF" w:rsidRDefault="00EE5687" w:rsidP="00DF3001">
      <w:pPr>
        <w:spacing w:after="0" w:line="240" w:lineRule="auto"/>
        <w:ind w:firstLine="709"/>
        <w:jc w:val="both"/>
        <w:rPr>
          <w:rFonts w:ascii="Times New Roman" w:hAnsi="Times New Roman" w:cs="Times New Roman"/>
          <w:sz w:val="28"/>
          <w:szCs w:val="28"/>
        </w:rPr>
      </w:pPr>
      <w:r w:rsidRPr="00EE5687">
        <w:rPr>
          <w:rFonts w:ascii="Times New Roman" w:hAnsi="Times New Roman" w:cs="Times New Roman"/>
          <w:sz w:val="28"/>
          <w:szCs w:val="28"/>
        </w:rPr>
        <w:t>На постоянной основе проводи</w:t>
      </w:r>
      <w:r>
        <w:rPr>
          <w:rFonts w:ascii="Times New Roman" w:hAnsi="Times New Roman" w:cs="Times New Roman"/>
          <w:sz w:val="28"/>
          <w:szCs w:val="28"/>
        </w:rPr>
        <w:t>л</w:t>
      </w:r>
      <w:r w:rsidRPr="00EE5687">
        <w:rPr>
          <w:rFonts w:ascii="Times New Roman" w:hAnsi="Times New Roman" w:cs="Times New Roman"/>
          <w:sz w:val="28"/>
          <w:szCs w:val="28"/>
        </w:rPr>
        <w:t xml:space="preserve">ся мониторинг межнациональных и </w:t>
      </w:r>
      <w:proofErr w:type="spellStart"/>
      <w:r w:rsidRPr="00EE5687">
        <w:rPr>
          <w:rFonts w:ascii="Times New Roman" w:hAnsi="Times New Roman" w:cs="Times New Roman"/>
          <w:sz w:val="28"/>
          <w:szCs w:val="28"/>
        </w:rPr>
        <w:t>этнокон</w:t>
      </w:r>
      <w:r>
        <w:rPr>
          <w:rFonts w:ascii="Times New Roman" w:hAnsi="Times New Roman" w:cs="Times New Roman"/>
          <w:sz w:val="28"/>
          <w:szCs w:val="28"/>
        </w:rPr>
        <w:t>фессиональных</w:t>
      </w:r>
      <w:proofErr w:type="spellEnd"/>
      <w:r>
        <w:rPr>
          <w:rFonts w:ascii="Times New Roman" w:hAnsi="Times New Roman" w:cs="Times New Roman"/>
          <w:sz w:val="28"/>
          <w:szCs w:val="28"/>
        </w:rPr>
        <w:t xml:space="preserve"> отношений,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r w:rsidRPr="00EE5687">
        <w:t xml:space="preserve"> </w:t>
      </w:r>
      <w:r w:rsidRPr="00EE5687">
        <w:rPr>
          <w:rFonts w:ascii="Times New Roman" w:hAnsi="Times New Roman" w:cs="Times New Roman"/>
          <w:sz w:val="28"/>
          <w:szCs w:val="28"/>
        </w:rPr>
        <w:t>мониторинг социальных сетей Интернета, на предмет выявления сообществ, пропагандирующих экстремистскую деятельность и прочую радикальную идеологию,  а также проверку группы в таких сетях как: «</w:t>
      </w:r>
      <w:proofErr w:type="spellStart"/>
      <w:r w:rsidRPr="00EE5687">
        <w:rPr>
          <w:rFonts w:ascii="Times New Roman" w:hAnsi="Times New Roman" w:cs="Times New Roman"/>
          <w:sz w:val="28"/>
          <w:szCs w:val="28"/>
        </w:rPr>
        <w:t>Вконтакте</w:t>
      </w:r>
      <w:proofErr w:type="spellEnd"/>
      <w:r w:rsidRPr="00EE5687">
        <w:rPr>
          <w:rFonts w:ascii="Times New Roman" w:hAnsi="Times New Roman" w:cs="Times New Roman"/>
          <w:sz w:val="28"/>
          <w:szCs w:val="28"/>
        </w:rPr>
        <w:t>», «Одноклассники», «</w:t>
      </w:r>
      <w:proofErr w:type="spellStart"/>
      <w:r w:rsidRPr="00EE5687">
        <w:rPr>
          <w:rFonts w:ascii="Times New Roman" w:hAnsi="Times New Roman" w:cs="Times New Roman"/>
          <w:sz w:val="28"/>
          <w:szCs w:val="28"/>
        </w:rPr>
        <w:t>Фейсбук</w:t>
      </w:r>
      <w:proofErr w:type="spellEnd"/>
      <w:r w:rsidRPr="00EE5687">
        <w:rPr>
          <w:rFonts w:ascii="Times New Roman" w:hAnsi="Times New Roman" w:cs="Times New Roman"/>
          <w:sz w:val="28"/>
          <w:szCs w:val="28"/>
        </w:rPr>
        <w:t>».</w:t>
      </w:r>
    </w:p>
    <w:p w:rsidR="005D60AB" w:rsidRPr="005D60AB" w:rsidRDefault="007B2EBF" w:rsidP="005D60AB">
      <w:pPr>
        <w:spacing w:after="0" w:line="240" w:lineRule="auto"/>
        <w:ind w:firstLine="709"/>
        <w:jc w:val="both"/>
        <w:rPr>
          <w:rFonts w:ascii="Times New Roman" w:hAnsi="Times New Roman" w:cs="Times New Roman"/>
          <w:sz w:val="28"/>
          <w:szCs w:val="28"/>
        </w:rPr>
      </w:pPr>
      <w:r w:rsidRPr="007B2EBF">
        <w:rPr>
          <w:rFonts w:ascii="Times New Roman" w:hAnsi="Times New Roman" w:cs="Times New Roman"/>
          <w:sz w:val="28"/>
          <w:szCs w:val="28"/>
        </w:rPr>
        <w:t>Осуществляется  мониторинг и сверка поступающей в образовательные организации и муниципальные библиотеки города литературы с регулярно пополняющимся списком материалов, размещенном в сети  «Интернет», на сайте министерства юстиции Российской Федерации.</w:t>
      </w:r>
      <w:r w:rsidR="005D60AB">
        <w:rPr>
          <w:rFonts w:ascii="Times New Roman" w:hAnsi="Times New Roman" w:cs="Times New Roman"/>
          <w:sz w:val="28"/>
          <w:szCs w:val="28"/>
        </w:rPr>
        <w:t xml:space="preserve"> </w:t>
      </w:r>
      <w:r w:rsidR="005D60AB" w:rsidRPr="005D60AB">
        <w:rPr>
          <w:rFonts w:ascii="Times New Roman" w:hAnsi="Times New Roman" w:cs="Times New Roman"/>
          <w:sz w:val="28"/>
          <w:szCs w:val="28"/>
        </w:rPr>
        <w:t>16 массовых библиотек Централизованной библиотечной системы подключены к системе Интернет. На всех компьютерах установлена блокировка экстремистских сайтов.</w:t>
      </w:r>
    </w:p>
    <w:p w:rsidR="00B5605D" w:rsidRDefault="00657CF4" w:rsidP="00657CF4">
      <w:pPr>
        <w:spacing w:after="0" w:line="240" w:lineRule="auto"/>
        <w:ind w:firstLine="709"/>
        <w:jc w:val="both"/>
        <w:rPr>
          <w:rFonts w:ascii="Times New Roman" w:hAnsi="Times New Roman" w:cs="Times New Roman"/>
          <w:sz w:val="28"/>
          <w:szCs w:val="28"/>
        </w:rPr>
      </w:pPr>
      <w:r w:rsidRPr="00657CF4">
        <w:rPr>
          <w:rFonts w:ascii="Times New Roman" w:hAnsi="Times New Roman" w:cs="Times New Roman"/>
          <w:sz w:val="28"/>
          <w:szCs w:val="28"/>
        </w:rPr>
        <w:t>В 2017 году информация о мероприятиях,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города, социальную и культурную адаптацию мигрантов, профилактику межнациональных (межэтнических) конфликтов, а также проблемы профилактики терроризма и экс</w:t>
      </w:r>
      <w:r>
        <w:rPr>
          <w:rFonts w:ascii="Times New Roman" w:hAnsi="Times New Roman" w:cs="Times New Roman"/>
          <w:sz w:val="28"/>
          <w:szCs w:val="28"/>
        </w:rPr>
        <w:t>тремизма</w:t>
      </w:r>
      <w:r w:rsidRPr="00657CF4">
        <w:rPr>
          <w:rFonts w:ascii="Times New Roman" w:hAnsi="Times New Roman" w:cs="Times New Roman"/>
          <w:sz w:val="28"/>
          <w:szCs w:val="28"/>
        </w:rPr>
        <w:t xml:space="preserve"> освещались</w:t>
      </w:r>
      <w:r>
        <w:rPr>
          <w:rFonts w:ascii="Times New Roman" w:hAnsi="Times New Roman" w:cs="Times New Roman"/>
          <w:sz w:val="28"/>
          <w:szCs w:val="28"/>
        </w:rPr>
        <w:t xml:space="preserve"> в печатных изданиях, на телевидении, в сети Интернет. Общее количество публикаций – </w:t>
      </w:r>
      <w:r w:rsidR="00572718">
        <w:rPr>
          <w:rFonts w:ascii="Times New Roman" w:hAnsi="Times New Roman" w:cs="Times New Roman"/>
          <w:sz w:val="28"/>
          <w:szCs w:val="28"/>
        </w:rPr>
        <w:t>83</w:t>
      </w:r>
      <w:r w:rsidRPr="00393233">
        <w:rPr>
          <w:rFonts w:ascii="Times New Roman" w:hAnsi="Times New Roman" w:cs="Times New Roman"/>
          <w:sz w:val="28"/>
          <w:szCs w:val="28"/>
        </w:rPr>
        <w:t>.</w:t>
      </w:r>
    </w:p>
    <w:p w:rsidR="00B5605D" w:rsidRPr="00657CF4" w:rsidRDefault="00657CF4" w:rsidP="00657CF4">
      <w:pPr>
        <w:spacing w:after="0" w:line="240" w:lineRule="auto"/>
        <w:ind w:firstLine="709"/>
        <w:jc w:val="both"/>
        <w:rPr>
          <w:rFonts w:ascii="Times New Roman" w:hAnsi="Times New Roman" w:cs="Times New Roman"/>
          <w:bCs/>
          <w:color w:val="000000" w:themeColor="text1"/>
          <w:sz w:val="28"/>
          <w:szCs w:val="28"/>
        </w:rPr>
      </w:pPr>
      <w:r w:rsidRPr="00657CF4">
        <w:rPr>
          <w:rFonts w:ascii="Times New Roman" w:hAnsi="Times New Roman" w:cs="Times New Roman"/>
          <w:bCs/>
          <w:color w:val="000000" w:themeColor="text1"/>
          <w:sz w:val="28"/>
          <w:szCs w:val="28"/>
        </w:rPr>
        <w:t xml:space="preserve">За отчетный период проведено 4 заседания «круглый стол» с руководителями национально – культурных объединений города, атаманами казачьих обществ, </w:t>
      </w:r>
      <w:r>
        <w:rPr>
          <w:rFonts w:ascii="Times New Roman" w:hAnsi="Times New Roman" w:cs="Times New Roman"/>
          <w:bCs/>
          <w:color w:val="000000" w:themeColor="text1"/>
          <w:sz w:val="28"/>
          <w:szCs w:val="28"/>
        </w:rPr>
        <w:t>а также</w:t>
      </w:r>
      <w:r w:rsidRPr="00657CF4">
        <w:rPr>
          <w:rFonts w:ascii="Times New Roman" w:hAnsi="Times New Roman" w:cs="Times New Roman"/>
          <w:bCs/>
          <w:color w:val="000000" w:themeColor="text1"/>
          <w:sz w:val="28"/>
          <w:szCs w:val="28"/>
        </w:rPr>
        <w:t xml:space="preserve"> 3 заседания Этнического Совета.</w:t>
      </w:r>
    </w:p>
    <w:p w:rsidR="00657CF4" w:rsidRPr="00657CF4" w:rsidRDefault="00657CF4" w:rsidP="00657CF4">
      <w:pPr>
        <w:spacing w:after="0" w:line="240" w:lineRule="auto"/>
        <w:ind w:firstLine="709"/>
        <w:jc w:val="both"/>
        <w:rPr>
          <w:rFonts w:ascii="Times New Roman" w:hAnsi="Times New Roman" w:cs="Times New Roman"/>
          <w:bCs/>
          <w:sz w:val="28"/>
          <w:szCs w:val="28"/>
        </w:rPr>
      </w:pPr>
      <w:r w:rsidRPr="00657CF4">
        <w:rPr>
          <w:rFonts w:ascii="Times New Roman" w:hAnsi="Times New Roman" w:cs="Times New Roman"/>
          <w:bCs/>
          <w:sz w:val="28"/>
          <w:szCs w:val="28"/>
        </w:rPr>
        <w:t>Организованы и проведены культурно-просветительские мероприятия, направленные на гармонизацию межнациональных отношений в городе Пятигорске.</w:t>
      </w:r>
      <w:r>
        <w:rPr>
          <w:rFonts w:ascii="Times New Roman" w:hAnsi="Times New Roman" w:cs="Times New Roman"/>
          <w:bCs/>
          <w:sz w:val="28"/>
          <w:szCs w:val="28"/>
        </w:rPr>
        <w:t xml:space="preserve"> </w:t>
      </w:r>
      <w:r w:rsidRPr="00657CF4">
        <w:rPr>
          <w:rFonts w:ascii="Times New Roman" w:hAnsi="Times New Roman" w:cs="Times New Roman"/>
          <w:bCs/>
          <w:sz w:val="28"/>
          <w:szCs w:val="28"/>
        </w:rPr>
        <w:t xml:space="preserve">За отчётный период МКУК КТ «Дом национальных культур» </w:t>
      </w:r>
      <w:r w:rsidRPr="00657CF4">
        <w:rPr>
          <w:rFonts w:ascii="Times New Roman" w:hAnsi="Times New Roman" w:cs="Times New Roman"/>
          <w:bCs/>
          <w:iCs/>
          <w:sz w:val="28"/>
          <w:szCs w:val="28"/>
        </w:rPr>
        <w:t xml:space="preserve">проведено 70 мероприятий, в том числе 12 культурно-массовых </w:t>
      </w:r>
      <w:r w:rsidRPr="00657CF4">
        <w:rPr>
          <w:rFonts w:ascii="Times New Roman" w:hAnsi="Times New Roman" w:cs="Times New Roman"/>
          <w:bCs/>
          <w:iCs/>
          <w:sz w:val="28"/>
          <w:szCs w:val="28"/>
        </w:rPr>
        <w:lastRenderedPageBreak/>
        <w:t xml:space="preserve">мероприятий, в которых приняли участие 5798 человек, в том числе </w:t>
      </w:r>
      <w:r w:rsidRPr="00657CF4">
        <w:rPr>
          <w:rFonts w:ascii="Times New Roman" w:hAnsi="Times New Roman" w:cs="Times New Roman"/>
          <w:bCs/>
          <w:sz w:val="28"/>
          <w:szCs w:val="28"/>
        </w:rPr>
        <w:t>в рамках работы по упрочению культурных межэтнических и межконфессиональных отношений:</w:t>
      </w:r>
    </w:p>
    <w:p w:rsidR="00657CF4" w:rsidRDefault="00657CF4" w:rsidP="00657CF4">
      <w:pPr>
        <w:spacing w:after="0" w:line="240" w:lineRule="auto"/>
        <w:ind w:firstLine="709"/>
        <w:jc w:val="both"/>
        <w:rPr>
          <w:rFonts w:ascii="Times New Roman" w:hAnsi="Times New Roman" w:cs="Times New Roman"/>
          <w:bCs/>
          <w:sz w:val="28"/>
          <w:szCs w:val="28"/>
        </w:rPr>
      </w:pPr>
      <w:r w:rsidRPr="00657CF4">
        <w:rPr>
          <w:rFonts w:ascii="Times New Roman" w:hAnsi="Times New Roman" w:cs="Times New Roman"/>
          <w:bCs/>
          <w:sz w:val="28"/>
          <w:szCs w:val="28"/>
        </w:rPr>
        <w:t>В  2017 году в  учреждениях высшего профессионального и среднего профессионального образования города проведено 14  встреч с участием представителей админи</w:t>
      </w:r>
      <w:r w:rsidR="00954D78">
        <w:rPr>
          <w:rFonts w:ascii="Times New Roman" w:hAnsi="Times New Roman" w:cs="Times New Roman"/>
          <w:bCs/>
          <w:sz w:val="28"/>
          <w:szCs w:val="28"/>
        </w:rPr>
        <w:t>страции.</w:t>
      </w:r>
    </w:p>
    <w:p w:rsidR="00954D78" w:rsidRPr="00657CF4" w:rsidRDefault="00954D78" w:rsidP="00657CF4">
      <w:pPr>
        <w:spacing w:after="0" w:line="240" w:lineRule="auto"/>
        <w:ind w:firstLine="709"/>
        <w:jc w:val="both"/>
        <w:rPr>
          <w:rFonts w:ascii="Times New Roman" w:hAnsi="Times New Roman" w:cs="Times New Roman"/>
          <w:bCs/>
          <w:sz w:val="28"/>
          <w:szCs w:val="28"/>
        </w:rPr>
      </w:pPr>
      <w:r w:rsidRPr="00954D78">
        <w:rPr>
          <w:rFonts w:ascii="Times New Roman" w:hAnsi="Times New Roman" w:cs="Times New Roman"/>
          <w:bCs/>
          <w:sz w:val="28"/>
          <w:szCs w:val="28"/>
        </w:rPr>
        <w:t xml:space="preserve">Проведен </w:t>
      </w:r>
      <w:r w:rsidRPr="00954D78">
        <w:rPr>
          <w:rFonts w:ascii="Times New Roman" w:hAnsi="Times New Roman" w:cs="Times New Roman"/>
          <w:bCs/>
          <w:sz w:val="28"/>
          <w:szCs w:val="28"/>
          <w:lang w:val="en-US"/>
        </w:rPr>
        <w:t>VI</w:t>
      </w:r>
      <w:r w:rsidRPr="00954D78">
        <w:rPr>
          <w:rFonts w:ascii="Times New Roman" w:hAnsi="Times New Roman" w:cs="Times New Roman"/>
          <w:bCs/>
          <w:sz w:val="28"/>
          <w:szCs w:val="28"/>
        </w:rPr>
        <w:t xml:space="preserve"> ежегодный Фестиваль  национальных культур.</w:t>
      </w:r>
      <w:r w:rsidR="00C726EE">
        <w:rPr>
          <w:rFonts w:ascii="Times New Roman" w:hAnsi="Times New Roman" w:cs="Times New Roman"/>
          <w:bCs/>
          <w:sz w:val="28"/>
          <w:szCs w:val="28"/>
        </w:rPr>
        <w:t xml:space="preserve"> </w:t>
      </w:r>
      <w:r w:rsidR="00C726EE" w:rsidRPr="00C726EE">
        <w:rPr>
          <w:rFonts w:ascii="Times New Roman" w:hAnsi="Times New Roman" w:cs="Times New Roman"/>
          <w:bCs/>
          <w:sz w:val="28"/>
          <w:szCs w:val="28"/>
        </w:rPr>
        <w:t>направлен</w:t>
      </w:r>
      <w:r w:rsidR="00C726EE">
        <w:rPr>
          <w:rFonts w:ascii="Times New Roman" w:hAnsi="Times New Roman" w:cs="Times New Roman"/>
          <w:bCs/>
          <w:sz w:val="28"/>
          <w:szCs w:val="28"/>
        </w:rPr>
        <w:t>ный</w:t>
      </w:r>
      <w:r w:rsidR="00C726EE" w:rsidRPr="00C726EE">
        <w:rPr>
          <w:rFonts w:ascii="Times New Roman" w:hAnsi="Times New Roman" w:cs="Times New Roman"/>
          <w:bCs/>
          <w:sz w:val="28"/>
          <w:szCs w:val="28"/>
        </w:rPr>
        <w:t xml:space="preserve">  на выполнение мероприятий по формированию  общероссийской идентичности, этнической самобытности народов, проживающих на те</w:t>
      </w:r>
      <w:r w:rsidR="00C726EE">
        <w:rPr>
          <w:rFonts w:ascii="Times New Roman" w:hAnsi="Times New Roman" w:cs="Times New Roman"/>
          <w:bCs/>
          <w:sz w:val="28"/>
          <w:szCs w:val="28"/>
        </w:rPr>
        <w:t>рритории города Пятигорск.</w:t>
      </w:r>
    </w:p>
    <w:p w:rsidR="00657CF4" w:rsidRDefault="00C726EE" w:rsidP="00C726EE">
      <w:pPr>
        <w:spacing w:after="0" w:line="240" w:lineRule="auto"/>
        <w:ind w:firstLine="709"/>
        <w:jc w:val="both"/>
        <w:rPr>
          <w:rFonts w:ascii="Times New Roman" w:hAnsi="Times New Roman" w:cs="Times New Roman"/>
          <w:bCs/>
          <w:sz w:val="28"/>
          <w:szCs w:val="28"/>
        </w:rPr>
      </w:pPr>
      <w:r w:rsidRPr="00C726EE">
        <w:rPr>
          <w:rFonts w:ascii="Times New Roman" w:hAnsi="Times New Roman" w:cs="Times New Roman"/>
          <w:bCs/>
          <w:sz w:val="28"/>
          <w:szCs w:val="28"/>
        </w:rPr>
        <w:t>2.</w:t>
      </w:r>
      <w:r>
        <w:rPr>
          <w:rFonts w:ascii="Times New Roman" w:hAnsi="Times New Roman" w:cs="Times New Roman"/>
          <w:bCs/>
          <w:sz w:val="28"/>
          <w:szCs w:val="28"/>
        </w:rPr>
        <w:t xml:space="preserve"> </w:t>
      </w:r>
      <w:r w:rsidRPr="00C726EE">
        <w:rPr>
          <w:rFonts w:ascii="Times New Roman" w:hAnsi="Times New Roman" w:cs="Times New Roman"/>
          <w:bCs/>
          <w:sz w:val="28"/>
          <w:szCs w:val="28"/>
        </w:rPr>
        <w:t>Мероприятия по развитию у подрастающего поколения уважительного отношения ко всем этносам и религиям, воспитанию патриотизма, формированию культуры мира в молодежной среде</w:t>
      </w:r>
      <w:r>
        <w:rPr>
          <w:rFonts w:ascii="Times New Roman" w:hAnsi="Times New Roman" w:cs="Times New Roman"/>
          <w:bCs/>
          <w:sz w:val="28"/>
          <w:szCs w:val="28"/>
        </w:rPr>
        <w:t>.</w:t>
      </w:r>
    </w:p>
    <w:p w:rsidR="00C726EE" w:rsidRPr="00C726EE" w:rsidRDefault="00C726EE" w:rsidP="00C726E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w:t>
      </w:r>
      <w:r w:rsidRPr="00C726EE">
        <w:rPr>
          <w:rFonts w:ascii="Times New Roman" w:hAnsi="Times New Roman" w:cs="Times New Roman"/>
          <w:bCs/>
          <w:sz w:val="28"/>
          <w:szCs w:val="28"/>
        </w:rPr>
        <w:t xml:space="preserve">учебных заведениях города </w:t>
      </w:r>
      <w:r>
        <w:rPr>
          <w:rFonts w:ascii="Times New Roman" w:hAnsi="Times New Roman" w:cs="Times New Roman"/>
          <w:bCs/>
          <w:sz w:val="28"/>
          <w:szCs w:val="28"/>
        </w:rPr>
        <w:t>проведено 8</w:t>
      </w:r>
      <w:r w:rsidRPr="00C726EE">
        <w:rPr>
          <w:rFonts w:ascii="Times New Roman" w:hAnsi="Times New Roman" w:cs="Times New Roman"/>
          <w:bCs/>
          <w:sz w:val="28"/>
          <w:szCs w:val="28"/>
        </w:rPr>
        <w:t xml:space="preserve"> профил</w:t>
      </w:r>
      <w:r>
        <w:rPr>
          <w:rFonts w:ascii="Times New Roman" w:hAnsi="Times New Roman" w:cs="Times New Roman"/>
          <w:bCs/>
          <w:sz w:val="28"/>
          <w:szCs w:val="28"/>
        </w:rPr>
        <w:t>актических бесед со студентами-</w:t>
      </w:r>
      <w:r w:rsidRPr="00C726EE">
        <w:rPr>
          <w:rFonts w:ascii="Times New Roman" w:hAnsi="Times New Roman" w:cs="Times New Roman"/>
          <w:bCs/>
          <w:sz w:val="28"/>
          <w:szCs w:val="28"/>
        </w:rPr>
        <w:t xml:space="preserve">первокурсниками разных вероисповеданий по обеспечению правопорядка в городе Пятигорске и Ставропольском крае «Город, в котором </w:t>
      </w:r>
      <w:r>
        <w:rPr>
          <w:rFonts w:ascii="Times New Roman" w:hAnsi="Times New Roman" w:cs="Times New Roman"/>
          <w:bCs/>
          <w:sz w:val="28"/>
          <w:szCs w:val="28"/>
        </w:rPr>
        <w:t>я учусь» по отдельному графику.</w:t>
      </w:r>
    </w:p>
    <w:p w:rsidR="00C726EE" w:rsidRDefault="00C726EE" w:rsidP="00C726EE">
      <w:pPr>
        <w:spacing w:after="0" w:line="240" w:lineRule="auto"/>
        <w:ind w:firstLine="709"/>
        <w:jc w:val="both"/>
        <w:rPr>
          <w:rFonts w:ascii="Times New Roman" w:hAnsi="Times New Roman" w:cs="Times New Roman"/>
          <w:bCs/>
          <w:sz w:val="28"/>
          <w:szCs w:val="28"/>
        </w:rPr>
      </w:pPr>
      <w:r w:rsidRPr="00C726EE">
        <w:rPr>
          <w:rFonts w:ascii="Times New Roman" w:hAnsi="Times New Roman" w:cs="Times New Roman"/>
          <w:bCs/>
          <w:sz w:val="28"/>
          <w:szCs w:val="28"/>
        </w:rPr>
        <w:t xml:space="preserve">В декабре 2017 года </w:t>
      </w:r>
      <w:r>
        <w:rPr>
          <w:rFonts w:ascii="Times New Roman" w:hAnsi="Times New Roman" w:cs="Times New Roman"/>
          <w:bCs/>
          <w:sz w:val="28"/>
          <w:szCs w:val="28"/>
        </w:rPr>
        <w:t>проведен</w:t>
      </w:r>
      <w:r w:rsidRPr="00C726EE">
        <w:rPr>
          <w:rFonts w:ascii="Times New Roman" w:hAnsi="Times New Roman" w:cs="Times New Roman"/>
          <w:bCs/>
          <w:sz w:val="28"/>
          <w:szCs w:val="28"/>
        </w:rPr>
        <w:t xml:space="preserve"> городской  конкурс детских фотографий и рисунков  «Наш общий дом Кавказ», в котором одн</w:t>
      </w:r>
      <w:r>
        <w:rPr>
          <w:rFonts w:ascii="Times New Roman" w:hAnsi="Times New Roman" w:cs="Times New Roman"/>
          <w:bCs/>
          <w:sz w:val="28"/>
          <w:szCs w:val="28"/>
        </w:rPr>
        <w:t>ой</w:t>
      </w:r>
      <w:r w:rsidRPr="00C726EE">
        <w:rPr>
          <w:rFonts w:ascii="Times New Roman" w:hAnsi="Times New Roman" w:cs="Times New Roman"/>
          <w:bCs/>
          <w:sz w:val="28"/>
          <w:szCs w:val="28"/>
        </w:rPr>
        <w:t xml:space="preserve"> из номинаций была «Государственная символика моей страны»</w:t>
      </w:r>
      <w:r>
        <w:rPr>
          <w:rFonts w:ascii="Times New Roman" w:hAnsi="Times New Roman" w:cs="Times New Roman"/>
          <w:bCs/>
          <w:sz w:val="28"/>
          <w:szCs w:val="28"/>
        </w:rPr>
        <w:t>.</w:t>
      </w:r>
      <w:r w:rsidRPr="00C726EE">
        <w:rPr>
          <w:rFonts w:ascii="Times New Roman" w:hAnsi="Times New Roman" w:cs="Times New Roman"/>
          <w:bCs/>
          <w:sz w:val="28"/>
          <w:szCs w:val="28"/>
        </w:rPr>
        <w:t xml:space="preserve"> В Конкурсе приняли участие 70 учащихся из 15 общеобразовательных учреждений города.</w:t>
      </w:r>
    </w:p>
    <w:p w:rsidR="00C726EE" w:rsidRPr="00C726EE" w:rsidRDefault="00C726EE" w:rsidP="00C726EE">
      <w:pPr>
        <w:spacing w:after="0" w:line="240" w:lineRule="auto"/>
        <w:ind w:firstLine="709"/>
        <w:jc w:val="both"/>
        <w:rPr>
          <w:rFonts w:ascii="Times New Roman" w:hAnsi="Times New Roman" w:cs="Times New Roman"/>
          <w:bCs/>
          <w:sz w:val="28"/>
          <w:szCs w:val="28"/>
        </w:rPr>
      </w:pPr>
      <w:r w:rsidRPr="00C726EE">
        <w:rPr>
          <w:rFonts w:ascii="Times New Roman" w:hAnsi="Times New Roman" w:cs="Times New Roman"/>
          <w:bCs/>
          <w:sz w:val="28"/>
          <w:szCs w:val="28"/>
        </w:rPr>
        <w:t>Организованы</w:t>
      </w:r>
      <w:r w:rsidR="00393233">
        <w:rPr>
          <w:rFonts w:ascii="Times New Roman" w:hAnsi="Times New Roman" w:cs="Times New Roman"/>
          <w:bCs/>
          <w:sz w:val="28"/>
          <w:szCs w:val="28"/>
        </w:rPr>
        <w:t xml:space="preserve"> 15</w:t>
      </w:r>
      <w:r w:rsidRPr="00C726EE">
        <w:rPr>
          <w:rFonts w:ascii="Times New Roman" w:hAnsi="Times New Roman" w:cs="Times New Roman"/>
          <w:bCs/>
          <w:sz w:val="28"/>
          <w:szCs w:val="28"/>
        </w:rPr>
        <w:t xml:space="preserve"> профилактически</w:t>
      </w:r>
      <w:r w:rsidR="00393233">
        <w:rPr>
          <w:rFonts w:ascii="Times New Roman" w:hAnsi="Times New Roman" w:cs="Times New Roman"/>
          <w:bCs/>
          <w:sz w:val="28"/>
          <w:szCs w:val="28"/>
        </w:rPr>
        <w:t>х</w:t>
      </w:r>
      <w:r w:rsidRPr="00C726EE">
        <w:rPr>
          <w:rFonts w:ascii="Times New Roman" w:hAnsi="Times New Roman" w:cs="Times New Roman"/>
          <w:bCs/>
          <w:sz w:val="28"/>
          <w:szCs w:val="28"/>
        </w:rPr>
        <w:t xml:space="preserve"> мероприяти</w:t>
      </w:r>
      <w:r w:rsidR="00393233">
        <w:rPr>
          <w:rFonts w:ascii="Times New Roman" w:hAnsi="Times New Roman" w:cs="Times New Roman"/>
          <w:bCs/>
          <w:sz w:val="28"/>
          <w:szCs w:val="28"/>
        </w:rPr>
        <w:t>й</w:t>
      </w:r>
      <w:r w:rsidRPr="00C726EE">
        <w:rPr>
          <w:rFonts w:ascii="Times New Roman" w:hAnsi="Times New Roman" w:cs="Times New Roman"/>
          <w:bCs/>
          <w:sz w:val="28"/>
          <w:szCs w:val="28"/>
        </w:rPr>
        <w:t xml:space="preserve"> по противодействию террористической и экстремистской деятельности при проведении массовых общественно-политических, культурных и спортивных мероприятий. </w:t>
      </w:r>
    </w:p>
    <w:p w:rsidR="00393233" w:rsidRPr="00572718" w:rsidRDefault="00393233" w:rsidP="00393233">
      <w:pPr>
        <w:spacing w:after="0" w:line="240" w:lineRule="auto"/>
        <w:ind w:firstLine="709"/>
        <w:jc w:val="both"/>
        <w:rPr>
          <w:rFonts w:ascii="Times New Roman" w:hAnsi="Times New Roman" w:cs="Times New Roman"/>
          <w:bCs/>
          <w:sz w:val="28"/>
          <w:szCs w:val="28"/>
        </w:rPr>
      </w:pPr>
      <w:r w:rsidRPr="00393233">
        <w:rPr>
          <w:rFonts w:ascii="Times New Roman" w:hAnsi="Times New Roman" w:cs="Times New Roman"/>
          <w:bCs/>
          <w:sz w:val="28"/>
          <w:szCs w:val="28"/>
        </w:rPr>
        <w:t xml:space="preserve">  Всего в рамках проведения профилактических  мероприятий  по противодействию террористической и экстремистской деятельности при проведении массовых общественно-политических, культурных и спортивных мероприятий среди молодежи в городе Пятигорске было проведено более 200 </w:t>
      </w:r>
      <w:r w:rsidRPr="00572718">
        <w:rPr>
          <w:rFonts w:ascii="Times New Roman" w:hAnsi="Times New Roman" w:cs="Times New Roman"/>
          <w:bCs/>
          <w:sz w:val="28"/>
          <w:szCs w:val="28"/>
        </w:rPr>
        <w:t>мероприятий.</w:t>
      </w:r>
    </w:p>
    <w:p w:rsidR="00393233" w:rsidRPr="00572718" w:rsidRDefault="00393233" w:rsidP="00393233">
      <w:pPr>
        <w:spacing w:after="0" w:line="240" w:lineRule="auto"/>
        <w:ind w:firstLine="709"/>
        <w:jc w:val="both"/>
        <w:rPr>
          <w:rFonts w:ascii="Times New Roman" w:hAnsi="Times New Roman" w:cs="Times New Roman"/>
          <w:bCs/>
          <w:sz w:val="28"/>
          <w:szCs w:val="28"/>
        </w:rPr>
      </w:pPr>
      <w:r w:rsidRPr="00572718">
        <w:rPr>
          <w:rFonts w:ascii="Times New Roman" w:hAnsi="Times New Roman" w:cs="Times New Roman"/>
          <w:bCs/>
          <w:sz w:val="28"/>
          <w:szCs w:val="28"/>
        </w:rPr>
        <w:t>Таким образом, все запланированные к реализации в 2017 году в рамках Подпрограммы 2 основные мероприятия выполнены в полном объеме, что позволило достигнуть положительных значений индикаторов:</w:t>
      </w:r>
    </w:p>
    <w:p w:rsidR="00393233" w:rsidRDefault="00393233" w:rsidP="00393233">
      <w:pPr>
        <w:spacing w:after="0" w:line="240" w:lineRule="auto"/>
        <w:ind w:firstLine="709"/>
        <w:jc w:val="both"/>
        <w:rPr>
          <w:rFonts w:ascii="Times New Roman" w:hAnsi="Times New Roman" w:cs="Times New Roman"/>
          <w:bCs/>
          <w:sz w:val="28"/>
          <w:szCs w:val="28"/>
        </w:rPr>
      </w:pPr>
      <w:r w:rsidRPr="00572718">
        <w:rPr>
          <w:rFonts w:ascii="Times New Roman" w:hAnsi="Times New Roman" w:cs="Times New Roman"/>
          <w:bCs/>
          <w:sz w:val="28"/>
          <w:szCs w:val="28"/>
        </w:rPr>
        <w:t xml:space="preserve">- количество проведенных мероприятий по профилактике экстремизма, радикализма и терроризма среди молодежи  (в возрасте от 14 до 22 лет) – 250 ед. (план – не </w:t>
      </w:r>
      <w:r w:rsidR="00572718" w:rsidRPr="00572718">
        <w:rPr>
          <w:rFonts w:ascii="Times New Roman" w:hAnsi="Times New Roman" w:cs="Times New Roman"/>
          <w:bCs/>
          <w:sz w:val="28"/>
          <w:szCs w:val="28"/>
        </w:rPr>
        <w:t>менее 200);</w:t>
      </w:r>
    </w:p>
    <w:p w:rsidR="00572718" w:rsidRPr="00224866" w:rsidRDefault="00572718" w:rsidP="0039323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к</w:t>
      </w:r>
      <w:r w:rsidRPr="00572718">
        <w:rPr>
          <w:rFonts w:ascii="Times New Roman" w:hAnsi="Times New Roman" w:cs="Times New Roman"/>
          <w:bCs/>
          <w:sz w:val="28"/>
          <w:szCs w:val="28"/>
        </w:rPr>
        <w:t>оличе</w:t>
      </w:r>
      <w:r>
        <w:rPr>
          <w:rFonts w:ascii="Times New Roman" w:hAnsi="Times New Roman" w:cs="Times New Roman"/>
          <w:bCs/>
          <w:sz w:val="28"/>
          <w:szCs w:val="28"/>
        </w:rPr>
        <w:t xml:space="preserve">ство публикаций по проблемам </w:t>
      </w:r>
      <w:r w:rsidRPr="00572718">
        <w:rPr>
          <w:rFonts w:ascii="Times New Roman" w:hAnsi="Times New Roman" w:cs="Times New Roman"/>
          <w:bCs/>
          <w:sz w:val="28"/>
          <w:szCs w:val="28"/>
        </w:rPr>
        <w:t>профилактики терроризма, экстремизма, национальной и религиозной нетерпимости, направленных на поддержание межнационального и межконфессионального мира и согласия</w:t>
      </w:r>
      <w:r>
        <w:rPr>
          <w:rFonts w:ascii="Times New Roman" w:hAnsi="Times New Roman" w:cs="Times New Roman"/>
          <w:bCs/>
          <w:sz w:val="28"/>
          <w:szCs w:val="28"/>
        </w:rPr>
        <w:t xml:space="preserve"> – </w:t>
      </w:r>
      <w:r w:rsidRPr="00224866">
        <w:rPr>
          <w:rFonts w:ascii="Times New Roman" w:hAnsi="Times New Roman" w:cs="Times New Roman"/>
          <w:bCs/>
          <w:sz w:val="28"/>
          <w:szCs w:val="28"/>
        </w:rPr>
        <w:t>83 ед. (план – не менее 39).</w:t>
      </w:r>
    </w:p>
    <w:p w:rsidR="00393233" w:rsidRPr="00224866" w:rsidRDefault="00393233" w:rsidP="008A0E83">
      <w:pPr>
        <w:spacing w:after="0" w:line="240" w:lineRule="auto"/>
        <w:ind w:firstLine="709"/>
        <w:jc w:val="both"/>
        <w:rPr>
          <w:rFonts w:ascii="Times New Roman" w:hAnsi="Times New Roman" w:cs="Times New Roman"/>
          <w:bCs/>
          <w:sz w:val="28"/>
          <w:szCs w:val="28"/>
        </w:rPr>
      </w:pPr>
      <w:r w:rsidRPr="00224866">
        <w:rPr>
          <w:rFonts w:ascii="Times New Roman" w:hAnsi="Times New Roman" w:cs="Times New Roman"/>
          <w:bCs/>
          <w:sz w:val="28"/>
          <w:szCs w:val="28"/>
        </w:rPr>
        <w:t>Из 10 контрольных событий, запланированных Подпрограммой 2 на 2017 год достигнуто в срок 10 контрольных событий.</w:t>
      </w:r>
    </w:p>
    <w:p w:rsidR="008A0E83" w:rsidRPr="00224866" w:rsidRDefault="00EF4175" w:rsidP="008A0E83">
      <w:pPr>
        <w:spacing w:after="0" w:line="240" w:lineRule="auto"/>
        <w:ind w:firstLine="709"/>
        <w:jc w:val="both"/>
        <w:rPr>
          <w:rFonts w:ascii="Times New Roman" w:hAnsi="Times New Roman" w:cs="Times New Roman"/>
          <w:bCs/>
          <w:sz w:val="28"/>
          <w:szCs w:val="28"/>
        </w:rPr>
      </w:pPr>
      <w:r w:rsidRPr="00224866">
        <w:rPr>
          <w:rFonts w:ascii="Times New Roman" w:hAnsi="Times New Roman" w:cs="Times New Roman"/>
          <w:b/>
          <w:bCs/>
          <w:i/>
          <w:sz w:val="28"/>
          <w:szCs w:val="28"/>
        </w:rPr>
        <w:t>В рамках реализации Подпрограммы 3</w:t>
      </w:r>
      <w:r w:rsidR="004F2A1D" w:rsidRPr="00224866">
        <w:rPr>
          <w:rFonts w:ascii="Times New Roman" w:hAnsi="Times New Roman" w:cs="Times New Roman"/>
          <w:b/>
          <w:bCs/>
          <w:i/>
          <w:sz w:val="28"/>
          <w:szCs w:val="28"/>
        </w:rPr>
        <w:t xml:space="preserve"> «Поддержка казачества в городе-курорте Пятигорске» </w:t>
      </w:r>
      <w:r w:rsidRPr="00224866">
        <w:rPr>
          <w:rFonts w:ascii="Times New Roman" w:hAnsi="Times New Roman" w:cs="Times New Roman"/>
          <w:bCs/>
          <w:sz w:val="28"/>
          <w:szCs w:val="28"/>
        </w:rPr>
        <w:t>реализов</w:t>
      </w:r>
      <w:r w:rsidR="00800443" w:rsidRPr="00224866">
        <w:rPr>
          <w:rFonts w:ascii="Times New Roman" w:hAnsi="Times New Roman" w:cs="Times New Roman"/>
          <w:bCs/>
          <w:sz w:val="28"/>
          <w:szCs w:val="28"/>
        </w:rPr>
        <w:t>а</w:t>
      </w:r>
      <w:r w:rsidRPr="00224866">
        <w:rPr>
          <w:rFonts w:ascii="Times New Roman" w:hAnsi="Times New Roman" w:cs="Times New Roman"/>
          <w:bCs/>
          <w:sz w:val="28"/>
          <w:szCs w:val="28"/>
        </w:rPr>
        <w:t>ны</w:t>
      </w:r>
      <w:r w:rsidR="008A0E83" w:rsidRPr="00224866">
        <w:rPr>
          <w:rFonts w:ascii="Times New Roman" w:hAnsi="Times New Roman" w:cs="Times New Roman"/>
          <w:bCs/>
          <w:sz w:val="28"/>
          <w:szCs w:val="28"/>
        </w:rPr>
        <w:t xml:space="preserve"> следующие основные мероприятия:</w:t>
      </w:r>
    </w:p>
    <w:p w:rsidR="008A0E83" w:rsidRPr="00224866" w:rsidRDefault="008A0E83" w:rsidP="008A0E83">
      <w:pPr>
        <w:spacing w:after="0" w:line="240" w:lineRule="auto"/>
        <w:ind w:firstLine="709"/>
        <w:jc w:val="both"/>
        <w:rPr>
          <w:rFonts w:ascii="Times New Roman" w:hAnsi="Times New Roman" w:cs="Times New Roman"/>
          <w:bCs/>
          <w:sz w:val="28"/>
          <w:szCs w:val="28"/>
        </w:rPr>
      </w:pPr>
      <w:r w:rsidRPr="00224866">
        <w:rPr>
          <w:rFonts w:ascii="Times New Roman" w:hAnsi="Times New Roman" w:cs="Times New Roman"/>
          <w:bCs/>
          <w:sz w:val="28"/>
          <w:szCs w:val="28"/>
        </w:rPr>
        <w:lastRenderedPageBreak/>
        <w:t>1. Поддержка казачьих обществ, осуществляющих свою деятельность на территории города-курорта Пятигорска.</w:t>
      </w:r>
    </w:p>
    <w:p w:rsidR="008A0E83" w:rsidRPr="008A0E83" w:rsidRDefault="008A0E83" w:rsidP="00CC27FF">
      <w:pPr>
        <w:spacing w:after="0" w:line="240" w:lineRule="auto"/>
        <w:ind w:firstLine="709"/>
        <w:jc w:val="both"/>
        <w:rPr>
          <w:rFonts w:ascii="Times New Roman" w:hAnsi="Times New Roman" w:cs="Times New Roman"/>
          <w:bCs/>
          <w:sz w:val="28"/>
          <w:szCs w:val="28"/>
        </w:rPr>
      </w:pPr>
      <w:proofErr w:type="gramStart"/>
      <w:r w:rsidRPr="00224866">
        <w:rPr>
          <w:rFonts w:ascii="Times New Roman" w:hAnsi="Times New Roman" w:cs="Times New Roman"/>
          <w:bCs/>
          <w:sz w:val="28"/>
          <w:szCs w:val="28"/>
        </w:rPr>
        <w:t>В 2017 году в целях создания условий  для  увеличения количества привлекаемых казаков</w:t>
      </w:r>
      <w:r w:rsidRPr="008A0E83">
        <w:rPr>
          <w:rFonts w:ascii="Times New Roman" w:hAnsi="Times New Roman" w:cs="Times New Roman"/>
          <w:bCs/>
          <w:sz w:val="28"/>
          <w:szCs w:val="28"/>
        </w:rPr>
        <w:t xml:space="preserve"> к мероприятиям по охране обществен</w:t>
      </w:r>
      <w:r w:rsidR="001E79D4">
        <w:rPr>
          <w:rFonts w:ascii="Times New Roman" w:hAnsi="Times New Roman" w:cs="Times New Roman"/>
          <w:bCs/>
          <w:sz w:val="28"/>
          <w:szCs w:val="28"/>
        </w:rPr>
        <w:t>ного порядка в городе Пятигорск</w:t>
      </w:r>
      <w:r w:rsidRPr="008A0E83">
        <w:rPr>
          <w:rFonts w:ascii="Times New Roman" w:hAnsi="Times New Roman" w:cs="Times New Roman"/>
          <w:bCs/>
          <w:sz w:val="28"/>
          <w:szCs w:val="28"/>
        </w:rPr>
        <w:t>е, для членов казачьей  народной  дружины из числа казаков Пятигорского районного казачьего общества СОКО ТКВО было</w:t>
      </w:r>
      <w:r w:rsidR="00CC27FF">
        <w:rPr>
          <w:rFonts w:ascii="Times New Roman" w:hAnsi="Times New Roman" w:cs="Times New Roman"/>
          <w:bCs/>
          <w:sz w:val="28"/>
          <w:szCs w:val="28"/>
        </w:rPr>
        <w:t xml:space="preserve"> </w:t>
      </w:r>
      <w:r w:rsidRPr="008A0E83">
        <w:rPr>
          <w:rFonts w:ascii="Times New Roman" w:hAnsi="Times New Roman" w:cs="Times New Roman"/>
          <w:bCs/>
          <w:sz w:val="28"/>
          <w:szCs w:val="28"/>
        </w:rPr>
        <w:t>заключено 16  контрактов на сумму 972,32 тысяч рублей на приобретение конной  амуниции, компьютера в сборе, форменной  одежды, оргтехники, автомобильного прицепа, спортивного инвентаря, устройств связи</w:t>
      </w:r>
      <w:proofErr w:type="gramEnd"/>
      <w:r w:rsidRPr="008A0E83">
        <w:rPr>
          <w:rFonts w:ascii="Times New Roman" w:hAnsi="Times New Roman" w:cs="Times New Roman"/>
          <w:bCs/>
          <w:sz w:val="28"/>
          <w:szCs w:val="28"/>
        </w:rPr>
        <w:t>, противопожарного оборудования, электрооборудования. Все контракты выполнены в полном объеме.</w:t>
      </w:r>
    </w:p>
    <w:p w:rsidR="00487413" w:rsidRDefault="008A0E83" w:rsidP="008A0E83">
      <w:pPr>
        <w:spacing w:after="0" w:line="240" w:lineRule="auto"/>
        <w:ind w:firstLine="709"/>
        <w:jc w:val="both"/>
        <w:rPr>
          <w:rFonts w:ascii="Times New Roman" w:hAnsi="Times New Roman" w:cs="Times New Roman"/>
          <w:bCs/>
          <w:sz w:val="28"/>
          <w:szCs w:val="28"/>
        </w:rPr>
      </w:pPr>
      <w:r w:rsidRPr="00CC27FF">
        <w:rPr>
          <w:rFonts w:ascii="Times New Roman" w:hAnsi="Times New Roman" w:cs="Times New Roman"/>
          <w:bCs/>
          <w:sz w:val="28"/>
          <w:szCs w:val="28"/>
        </w:rPr>
        <w:t>2.</w:t>
      </w:r>
      <w:r w:rsidR="004F2A1D" w:rsidRPr="00CC27FF">
        <w:rPr>
          <w:rFonts w:ascii="Times New Roman" w:hAnsi="Times New Roman" w:cs="Times New Roman"/>
          <w:bCs/>
          <w:sz w:val="28"/>
          <w:szCs w:val="28"/>
        </w:rPr>
        <w:t xml:space="preserve"> </w:t>
      </w:r>
      <w:r w:rsidR="00CC27FF" w:rsidRPr="00CC27FF">
        <w:rPr>
          <w:rFonts w:ascii="Times New Roman" w:hAnsi="Times New Roman" w:cs="Times New Roman"/>
          <w:bCs/>
          <w:sz w:val="28"/>
          <w:szCs w:val="28"/>
        </w:rPr>
        <w:t>Мероприятия по развитию, военно-патриотического воспитания казачьей молодежи в г. Пятигорске, по развитию духовно-культурных основ казачества, развитию образования с использованием культурно-исторических традиций казачества</w:t>
      </w:r>
      <w:r w:rsidR="00CC27FF">
        <w:rPr>
          <w:rFonts w:ascii="Times New Roman" w:hAnsi="Times New Roman" w:cs="Times New Roman"/>
          <w:bCs/>
          <w:sz w:val="28"/>
          <w:szCs w:val="28"/>
        </w:rPr>
        <w:t>.</w:t>
      </w:r>
    </w:p>
    <w:p w:rsidR="00CC27FF" w:rsidRDefault="00CC27FF" w:rsidP="008A0E83">
      <w:pPr>
        <w:spacing w:after="0" w:line="240" w:lineRule="auto"/>
        <w:ind w:firstLine="709"/>
        <w:jc w:val="both"/>
        <w:rPr>
          <w:rFonts w:ascii="Times New Roman" w:hAnsi="Times New Roman" w:cs="Times New Roman"/>
          <w:bCs/>
          <w:sz w:val="28"/>
          <w:szCs w:val="28"/>
        </w:rPr>
      </w:pPr>
      <w:r w:rsidRPr="00CC27FF">
        <w:rPr>
          <w:rFonts w:ascii="Times New Roman" w:hAnsi="Times New Roman" w:cs="Times New Roman"/>
          <w:bCs/>
          <w:sz w:val="28"/>
          <w:szCs w:val="28"/>
        </w:rPr>
        <w:t>В 2017  году ч</w:t>
      </w:r>
      <w:r>
        <w:rPr>
          <w:rFonts w:ascii="Times New Roman" w:hAnsi="Times New Roman" w:cs="Times New Roman"/>
          <w:bCs/>
          <w:sz w:val="28"/>
          <w:szCs w:val="28"/>
        </w:rPr>
        <w:t xml:space="preserve">лены казачьих обществ </w:t>
      </w:r>
      <w:r w:rsidRPr="00CC27FF">
        <w:rPr>
          <w:rFonts w:ascii="Times New Roman" w:hAnsi="Times New Roman" w:cs="Times New Roman"/>
          <w:bCs/>
          <w:sz w:val="28"/>
          <w:szCs w:val="28"/>
        </w:rPr>
        <w:t>принимали участие в мероприятиях  военно-патриотической направленности краевого и местного уровня</w:t>
      </w:r>
      <w:r>
        <w:rPr>
          <w:rFonts w:ascii="Times New Roman" w:hAnsi="Times New Roman" w:cs="Times New Roman"/>
          <w:bCs/>
          <w:sz w:val="28"/>
          <w:szCs w:val="28"/>
        </w:rPr>
        <w:t>.</w:t>
      </w:r>
    </w:p>
    <w:p w:rsidR="00224866" w:rsidRPr="00224866" w:rsidRDefault="00224866" w:rsidP="0022486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Также в</w:t>
      </w:r>
      <w:r w:rsidRPr="00224866">
        <w:rPr>
          <w:rFonts w:ascii="Times New Roman" w:hAnsi="Times New Roman" w:cs="Times New Roman"/>
          <w:bCs/>
          <w:sz w:val="28"/>
          <w:szCs w:val="28"/>
        </w:rPr>
        <w:t xml:space="preserve"> 2017 году в городе-курорте Пятигорске проводились мероприятия по развитию духовно-культурных основ казачества, развитию образования с использованием культурно-исторических традиций казачества на базе муниципального казенного общеобразовательного учреждения казачьей  кадетской  средней  общеобразовательной  школы №19 города Пятигорска  с учетом культурно – исторических традиций казачества юга России были проведено 12 мероприятий.</w:t>
      </w:r>
    </w:p>
    <w:p w:rsidR="00800443" w:rsidRPr="00224866" w:rsidRDefault="00800443" w:rsidP="008A0E83">
      <w:pPr>
        <w:spacing w:after="0" w:line="240" w:lineRule="auto"/>
        <w:ind w:firstLine="709"/>
        <w:jc w:val="both"/>
        <w:rPr>
          <w:rFonts w:ascii="Times New Roman" w:hAnsi="Times New Roman" w:cs="Times New Roman"/>
          <w:bCs/>
          <w:sz w:val="28"/>
          <w:szCs w:val="28"/>
        </w:rPr>
      </w:pPr>
      <w:r w:rsidRPr="00224866">
        <w:rPr>
          <w:rFonts w:ascii="Times New Roman" w:hAnsi="Times New Roman" w:cs="Times New Roman"/>
          <w:bCs/>
          <w:sz w:val="28"/>
          <w:szCs w:val="28"/>
        </w:rPr>
        <w:t>Таким образом, все запланированные к реализации в 201</w:t>
      </w:r>
      <w:r w:rsidR="00487413" w:rsidRPr="00224866">
        <w:rPr>
          <w:rFonts w:ascii="Times New Roman" w:hAnsi="Times New Roman" w:cs="Times New Roman"/>
          <w:bCs/>
          <w:sz w:val="28"/>
          <w:szCs w:val="28"/>
        </w:rPr>
        <w:t>7</w:t>
      </w:r>
      <w:r w:rsidRPr="00224866">
        <w:rPr>
          <w:rFonts w:ascii="Times New Roman" w:hAnsi="Times New Roman" w:cs="Times New Roman"/>
          <w:bCs/>
          <w:sz w:val="28"/>
          <w:szCs w:val="28"/>
        </w:rPr>
        <w:t xml:space="preserve"> году в рамках Подп</w:t>
      </w:r>
      <w:r w:rsidR="00276915" w:rsidRPr="00224866">
        <w:rPr>
          <w:rFonts w:ascii="Times New Roman" w:hAnsi="Times New Roman" w:cs="Times New Roman"/>
          <w:bCs/>
          <w:sz w:val="28"/>
          <w:szCs w:val="28"/>
        </w:rPr>
        <w:t xml:space="preserve">рограммы 3 основные мероприятия </w:t>
      </w:r>
      <w:r w:rsidRPr="00224866">
        <w:rPr>
          <w:rFonts w:ascii="Times New Roman" w:hAnsi="Times New Roman" w:cs="Times New Roman"/>
          <w:bCs/>
          <w:sz w:val="28"/>
          <w:szCs w:val="28"/>
        </w:rPr>
        <w:t>выполнены в полном объеме, что позволило достигнуть значений индикаторов:</w:t>
      </w:r>
    </w:p>
    <w:p w:rsidR="00800443" w:rsidRPr="00224866" w:rsidRDefault="00800443" w:rsidP="008A0E83">
      <w:pPr>
        <w:spacing w:after="0" w:line="240" w:lineRule="auto"/>
        <w:ind w:firstLine="709"/>
        <w:jc w:val="both"/>
        <w:rPr>
          <w:rFonts w:ascii="Times New Roman" w:hAnsi="Times New Roman" w:cs="Times New Roman"/>
          <w:bCs/>
          <w:sz w:val="28"/>
          <w:szCs w:val="28"/>
        </w:rPr>
      </w:pPr>
      <w:r w:rsidRPr="00224866">
        <w:rPr>
          <w:rFonts w:ascii="Times New Roman" w:hAnsi="Times New Roman" w:cs="Times New Roman"/>
          <w:bCs/>
          <w:sz w:val="28"/>
          <w:szCs w:val="28"/>
        </w:rPr>
        <w:t xml:space="preserve">- количество жителей города Пятигорска, занимающихся в </w:t>
      </w:r>
      <w:proofErr w:type="spellStart"/>
      <w:r w:rsidRPr="00224866">
        <w:rPr>
          <w:rFonts w:ascii="Times New Roman" w:hAnsi="Times New Roman" w:cs="Times New Roman"/>
          <w:bCs/>
          <w:sz w:val="28"/>
          <w:szCs w:val="28"/>
        </w:rPr>
        <w:t>военно</w:t>
      </w:r>
      <w:proofErr w:type="spellEnd"/>
      <w:r w:rsidRPr="00224866">
        <w:rPr>
          <w:rFonts w:ascii="Times New Roman" w:hAnsi="Times New Roman" w:cs="Times New Roman"/>
          <w:bCs/>
          <w:sz w:val="28"/>
          <w:szCs w:val="28"/>
        </w:rPr>
        <w:t>–патриотических кл</w:t>
      </w:r>
      <w:r w:rsidR="00FB6325" w:rsidRPr="00224866">
        <w:rPr>
          <w:rFonts w:ascii="Times New Roman" w:hAnsi="Times New Roman" w:cs="Times New Roman"/>
          <w:bCs/>
          <w:sz w:val="28"/>
          <w:szCs w:val="28"/>
        </w:rPr>
        <w:t xml:space="preserve">убах казачьей направленности – 90 (план – не менее </w:t>
      </w:r>
      <w:r w:rsidR="00487413" w:rsidRPr="00224866">
        <w:rPr>
          <w:rFonts w:ascii="Times New Roman" w:hAnsi="Times New Roman" w:cs="Times New Roman"/>
          <w:bCs/>
          <w:sz w:val="28"/>
          <w:szCs w:val="28"/>
        </w:rPr>
        <w:t>8</w:t>
      </w:r>
      <w:r w:rsidRPr="00224866">
        <w:rPr>
          <w:rFonts w:ascii="Times New Roman" w:hAnsi="Times New Roman" w:cs="Times New Roman"/>
          <w:bCs/>
          <w:sz w:val="28"/>
          <w:szCs w:val="28"/>
        </w:rPr>
        <w:t>0).</w:t>
      </w:r>
    </w:p>
    <w:p w:rsidR="00FB6325" w:rsidRPr="00224866" w:rsidRDefault="00FB6325" w:rsidP="008A0E83">
      <w:pPr>
        <w:spacing w:after="0" w:line="240" w:lineRule="auto"/>
        <w:ind w:firstLine="709"/>
        <w:jc w:val="both"/>
        <w:rPr>
          <w:rFonts w:ascii="Times New Roman" w:hAnsi="Times New Roman" w:cs="Times New Roman"/>
          <w:bCs/>
          <w:sz w:val="28"/>
          <w:szCs w:val="28"/>
        </w:rPr>
      </w:pPr>
      <w:r w:rsidRPr="00224866">
        <w:rPr>
          <w:rFonts w:ascii="Times New Roman" w:hAnsi="Times New Roman" w:cs="Times New Roman"/>
          <w:bCs/>
          <w:sz w:val="28"/>
          <w:szCs w:val="28"/>
        </w:rPr>
        <w:t>Из 6 контрольных событий, заплани</w:t>
      </w:r>
      <w:r w:rsidR="00224866" w:rsidRPr="00224866">
        <w:rPr>
          <w:rFonts w:ascii="Times New Roman" w:hAnsi="Times New Roman" w:cs="Times New Roman"/>
          <w:bCs/>
          <w:sz w:val="28"/>
          <w:szCs w:val="28"/>
        </w:rPr>
        <w:t>рованных Подпрограммой 3 на 2017</w:t>
      </w:r>
      <w:r w:rsidRPr="00224866">
        <w:rPr>
          <w:rFonts w:ascii="Times New Roman" w:hAnsi="Times New Roman" w:cs="Times New Roman"/>
          <w:bCs/>
          <w:sz w:val="28"/>
          <w:szCs w:val="28"/>
        </w:rPr>
        <w:t xml:space="preserve"> года достигнуто в срок 6 контрольных событий.</w:t>
      </w:r>
    </w:p>
    <w:p w:rsidR="00CA65D1" w:rsidRPr="00A26E86" w:rsidRDefault="0069049A" w:rsidP="00DF3001">
      <w:pPr>
        <w:spacing w:after="0" w:line="240" w:lineRule="auto"/>
        <w:ind w:firstLine="709"/>
        <w:jc w:val="both"/>
        <w:rPr>
          <w:rFonts w:ascii="Times New Roman" w:hAnsi="Times New Roman" w:cs="Times New Roman"/>
          <w:sz w:val="28"/>
          <w:szCs w:val="28"/>
        </w:rPr>
      </w:pPr>
      <w:r w:rsidRPr="00224866">
        <w:rPr>
          <w:rFonts w:ascii="Times New Roman" w:hAnsi="Times New Roman" w:cs="Times New Roman"/>
          <w:bCs/>
          <w:sz w:val="28"/>
          <w:szCs w:val="28"/>
        </w:rPr>
        <w:t xml:space="preserve"> </w:t>
      </w:r>
      <w:r w:rsidRPr="00224866">
        <w:rPr>
          <w:rFonts w:ascii="Times New Roman" w:hAnsi="Times New Roman" w:cs="Times New Roman"/>
          <w:b/>
          <w:bCs/>
          <w:sz w:val="28"/>
          <w:szCs w:val="28"/>
          <w:lang w:val="en-US"/>
        </w:rPr>
        <w:t>IX</w:t>
      </w:r>
      <w:r w:rsidRPr="00224866">
        <w:rPr>
          <w:rFonts w:ascii="Times New Roman" w:hAnsi="Times New Roman" w:cs="Times New Roman"/>
          <w:b/>
          <w:bCs/>
          <w:sz w:val="28"/>
          <w:szCs w:val="28"/>
        </w:rPr>
        <w:t xml:space="preserve"> Муниципальная программа города-курорта</w:t>
      </w:r>
      <w:r w:rsidRPr="00A26E86">
        <w:rPr>
          <w:rFonts w:ascii="Times New Roman" w:hAnsi="Times New Roman" w:cs="Times New Roman"/>
          <w:b/>
          <w:bCs/>
          <w:sz w:val="28"/>
          <w:szCs w:val="28"/>
        </w:rPr>
        <w:t xml:space="preserve"> Пятигорска «Управление финансами»</w:t>
      </w:r>
      <w:r w:rsidR="0096619A" w:rsidRPr="00A26E86">
        <w:rPr>
          <w:rFonts w:ascii="Times New Roman" w:hAnsi="Times New Roman" w:cs="Times New Roman"/>
          <w:b/>
          <w:bCs/>
          <w:sz w:val="28"/>
          <w:szCs w:val="28"/>
        </w:rPr>
        <w:t xml:space="preserve"> (далее - </w:t>
      </w:r>
      <w:r w:rsidR="0096619A" w:rsidRPr="00A26E86">
        <w:rPr>
          <w:rFonts w:ascii="Times New Roman" w:eastAsia="Calibri" w:hAnsi="Times New Roman" w:cs="Times New Roman"/>
          <w:b/>
          <w:i/>
          <w:sz w:val="28"/>
          <w:szCs w:val="28"/>
        </w:rPr>
        <w:t>Программа</w:t>
      </w:r>
      <w:r w:rsidR="0096619A" w:rsidRPr="00A26E86">
        <w:rPr>
          <w:rFonts w:ascii="Times New Roman" w:hAnsi="Times New Roman" w:cs="Times New Roman"/>
          <w:bCs/>
          <w:i/>
          <w:sz w:val="28"/>
          <w:szCs w:val="28"/>
        </w:rPr>
        <w:t xml:space="preserve"> </w:t>
      </w:r>
      <w:r w:rsidR="0096619A" w:rsidRPr="00A26E86">
        <w:rPr>
          <w:rFonts w:ascii="Times New Roman" w:hAnsi="Times New Roman" w:cs="Times New Roman"/>
          <w:b/>
          <w:bCs/>
          <w:i/>
          <w:sz w:val="28"/>
          <w:szCs w:val="28"/>
          <w:lang w:val="en-US"/>
        </w:rPr>
        <w:t>IX</w:t>
      </w:r>
      <w:r w:rsidR="0096619A" w:rsidRPr="00A26E86">
        <w:rPr>
          <w:rFonts w:ascii="Times New Roman" w:hAnsi="Times New Roman" w:cs="Times New Roman"/>
          <w:b/>
          <w:bCs/>
          <w:sz w:val="28"/>
          <w:szCs w:val="28"/>
        </w:rPr>
        <w:t xml:space="preserve">) </w:t>
      </w:r>
      <w:r w:rsidR="0096619A" w:rsidRPr="00A26E86">
        <w:rPr>
          <w:rFonts w:ascii="Times New Roman" w:hAnsi="Times New Roman" w:cs="Times New Roman"/>
          <w:sz w:val="28"/>
          <w:szCs w:val="28"/>
        </w:rPr>
        <w:t xml:space="preserve">утверждена постановлением администрации города Пятигорска от 05.06.2014 г. № 1914. </w:t>
      </w:r>
      <w:r w:rsidR="00CA65D1" w:rsidRPr="00A26E86">
        <w:rPr>
          <w:rFonts w:ascii="Times New Roman" w:hAnsi="Times New Roman" w:cs="Times New Roman"/>
          <w:sz w:val="28"/>
          <w:szCs w:val="28"/>
        </w:rPr>
        <w:t>В 2017</w:t>
      </w:r>
      <w:r w:rsidR="005F288A" w:rsidRPr="00A26E86">
        <w:rPr>
          <w:rFonts w:ascii="Times New Roman" w:hAnsi="Times New Roman" w:cs="Times New Roman"/>
          <w:sz w:val="28"/>
          <w:szCs w:val="28"/>
        </w:rPr>
        <w:t xml:space="preserve"> году </w:t>
      </w:r>
      <w:r w:rsidR="00CA65D1" w:rsidRPr="00A26E86">
        <w:rPr>
          <w:rFonts w:ascii="Times New Roman" w:hAnsi="Times New Roman" w:cs="Times New Roman"/>
          <w:sz w:val="28"/>
          <w:szCs w:val="28"/>
        </w:rPr>
        <w:t>изменения в программу не вносились.</w:t>
      </w:r>
    </w:p>
    <w:p w:rsidR="0069049A" w:rsidRPr="00A26E86" w:rsidRDefault="005F288A" w:rsidP="00DF3001">
      <w:pPr>
        <w:spacing w:after="0" w:line="240" w:lineRule="auto"/>
        <w:ind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Реализация Программы в 201</w:t>
      </w:r>
      <w:r w:rsidR="00CA65D1" w:rsidRPr="00A26E86">
        <w:rPr>
          <w:rFonts w:ascii="Times New Roman" w:eastAsia="Calibri" w:hAnsi="Times New Roman" w:cs="Times New Roman"/>
          <w:sz w:val="28"/>
          <w:szCs w:val="28"/>
        </w:rPr>
        <w:t>7</w:t>
      </w:r>
      <w:r w:rsidR="0096619A" w:rsidRPr="00A26E86">
        <w:rPr>
          <w:rFonts w:ascii="Times New Roman" w:eastAsia="Calibri" w:hAnsi="Times New Roman" w:cs="Times New Roman"/>
          <w:sz w:val="28"/>
          <w:szCs w:val="28"/>
        </w:rPr>
        <w:t xml:space="preserve"> году осуществлялась в соответствии с «Детальным планом-графиком реализации муниципальной программы «Управление финансами»</w:t>
      </w:r>
      <w:r w:rsidR="00CA65D1" w:rsidRPr="00A26E86">
        <w:rPr>
          <w:rFonts w:ascii="Times New Roman" w:eastAsia="Calibri" w:hAnsi="Times New Roman" w:cs="Times New Roman"/>
          <w:sz w:val="28"/>
          <w:szCs w:val="28"/>
        </w:rPr>
        <w:t xml:space="preserve"> на 2017</w:t>
      </w:r>
      <w:r w:rsidR="00AF52F2" w:rsidRPr="00A26E86">
        <w:rPr>
          <w:rFonts w:ascii="Times New Roman" w:eastAsia="Calibri" w:hAnsi="Times New Roman" w:cs="Times New Roman"/>
          <w:sz w:val="28"/>
          <w:szCs w:val="28"/>
        </w:rPr>
        <w:t xml:space="preserve"> год и плановый период 201</w:t>
      </w:r>
      <w:r w:rsidR="00CA65D1" w:rsidRPr="00A26E86">
        <w:rPr>
          <w:rFonts w:ascii="Times New Roman" w:eastAsia="Calibri" w:hAnsi="Times New Roman" w:cs="Times New Roman"/>
          <w:sz w:val="28"/>
          <w:szCs w:val="28"/>
        </w:rPr>
        <w:t>8</w:t>
      </w:r>
      <w:r w:rsidR="00AF52F2" w:rsidRPr="00A26E86">
        <w:rPr>
          <w:rFonts w:ascii="Times New Roman" w:eastAsia="Calibri" w:hAnsi="Times New Roman" w:cs="Times New Roman"/>
          <w:sz w:val="28"/>
          <w:szCs w:val="28"/>
        </w:rPr>
        <w:t>-201</w:t>
      </w:r>
      <w:r w:rsidR="00CA65D1" w:rsidRPr="00A26E86">
        <w:rPr>
          <w:rFonts w:ascii="Times New Roman" w:eastAsia="Calibri" w:hAnsi="Times New Roman" w:cs="Times New Roman"/>
          <w:sz w:val="28"/>
          <w:szCs w:val="28"/>
        </w:rPr>
        <w:t>9</w:t>
      </w:r>
      <w:r w:rsidR="00AF52F2" w:rsidRPr="00A26E86">
        <w:rPr>
          <w:rFonts w:ascii="Times New Roman" w:eastAsia="Calibri" w:hAnsi="Times New Roman" w:cs="Times New Roman"/>
          <w:sz w:val="28"/>
          <w:szCs w:val="28"/>
        </w:rPr>
        <w:t xml:space="preserve"> гг.»</w:t>
      </w:r>
    </w:p>
    <w:p w:rsidR="00AF52F2" w:rsidRPr="00A26E86" w:rsidRDefault="00AF52F2" w:rsidP="00DF3001">
      <w:pPr>
        <w:spacing w:after="0" w:line="240" w:lineRule="auto"/>
        <w:ind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На реализацию мероприятий Программы из средств бюджета города-курорта Пятигорска в соответствии со сводной бюджетной росписью на 31.12.201</w:t>
      </w:r>
      <w:r w:rsidR="00CA65D1" w:rsidRPr="00A26E86">
        <w:rPr>
          <w:rFonts w:ascii="Times New Roman" w:eastAsia="Calibri" w:hAnsi="Times New Roman" w:cs="Times New Roman"/>
          <w:sz w:val="28"/>
          <w:szCs w:val="28"/>
        </w:rPr>
        <w:t>7 г. было запланировано 78 824,68</w:t>
      </w:r>
      <w:r w:rsidRPr="00A26E86">
        <w:rPr>
          <w:rFonts w:ascii="Times New Roman" w:eastAsia="Calibri" w:hAnsi="Times New Roman" w:cs="Times New Roman"/>
          <w:sz w:val="28"/>
          <w:szCs w:val="28"/>
        </w:rPr>
        <w:t xml:space="preserve"> тыс. рублей.</w:t>
      </w:r>
      <w:r w:rsidR="00CA65D1" w:rsidRPr="00A26E86">
        <w:rPr>
          <w:rFonts w:ascii="Times New Roman" w:eastAsia="Calibri" w:hAnsi="Times New Roman" w:cs="Times New Roman"/>
          <w:sz w:val="28"/>
          <w:szCs w:val="28"/>
        </w:rPr>
        <w:t xml:space="preserve"> Кассовое исполнение – 76 401,19  тыс. рублей (96,9</w:t>
      </w:r>
      <w:r w:rsidRPr="00A26E86">
        <w:rPr>
          <w:rFonts w:ascii="Times New Roman" w:eastAsia="Calibri" w:hAnsi="Times New Roman" w:cs="Times New Roman"/>
          <w:sz w:val="28"/>
          <w:szCs w:val="28"/>
        </w:rPr>
        <w:t>% к бюджетной росписи).</w:t>
      </w:r>
    </w:p>
    <w:p w:rsidR="00AF52F2" w:rsidRPr="00A26E86" w:rsidRDefault="005061F8"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
          <w:bCs/>
          <w:i/>
          <w:sz w:val="28"/>
          <w:szCs w:val="28"/>
        </w:rPr>
        <w:lastRenderedPageBreak/>
        <w:t>Подпрограммой</w:t>
      </w:r>
      <w:r w:rsidR="00AF52F2" w:rsidRPr="00A26E86">
        <w:rPr>
          <w:rFonts w:ascii="Times New Roman" w:hAnsi="Times New Roman" w:cs="Times New Roman"/>
          <w:b/>
          <w:bCs/>
          <w:i/>
          <w:sz w:val="28"/>
          <w:szCs w:val="28"/>
        </w:rPr>
        <w:t xml:space="preserve"> 1 «Повышение долгосрочной сбалансированности и устойчивости бюджетной системы города-курорта Пятигорска» </w:t>
      </w:r>
      <w:r w:rsidR="00A83F69" w:rsidRPr="00A26E86">
        <w:rPr>
          <w:rFonts w:ascii="Times New Roman" w:eastAsia="Calibri" w:hAnsi="Times New Roman" w:cs="Times New Roman"/>
          <w:b/>
          <w:i/>
          <w:sz w:val="28"/>
          <w:szCs w:val="28"/>
        </w:rPr>
        <w:t>Программы</w:t>
      </w:r>
      <w:r w:rsidR="00A83F69" w:rsidRPr="00A26E86">
        <w:rPr>
          <w:rFonts w:ascii="Times New Roman" w:hAnsi="Times New Roman" w:cs="Times New Roman"/>
          <w:bCs/>
          <w:i/>
          <w:sz w:val="28"/>
          <w:szCs w:val="28"/>
        </w:rPr>
        <w:t xml:space="preserve"> </w:t>
      </w:r>
      <w:r w:rsidR="00A83F69" w:rsidRPr="00A26E86">
        <w:rPr>
          <w:rFonts w:ascii="Times New Roman" w:hAnsi="Times New Roman" w:cs="Times New Roman"/>
          <w:b/>
          <w:bCs/>
          <w:i/>
          <w:sz w:val="28"/>
          <w:szCs w:val="28"/>
          <w:lang w:val="en-US"/>
        </w:rPr>
        <w:t>IX</w:t>
      </w:r>
      <w:r w:rsidR="00A83F69" w:rsidRPr="00A26E86">
        <w:rPr>
          <w:rFonts w:ascii="Times New Roman" w:hAnsi="Times New Roman" w:cs="Times New Roman"/>
          <w:bCs/>
          <w:sz w:val="28"/>
          <w:szCs w:val="28"/>
        </w:rPr>
        <w:t xml:space="preserve"> </w:t>
      </w:r>
      <w:r w:rsidRPr="00A26E86">
        <w:rPr>
          <w:rFonts w:ascii="Times New Roman" w:hAnsi="Times New Roman" w:cs="Times New Roman"/>
          <w:bCs/>
          <w:sz w:val="28"/>
          <w:szCs w:val="28"/>
        </w:rPr>
        <w:t xml:space="preserve">запланировано </w:t>
      </w:r>
      <w:r w:rsidR="00E840B2" w:rsidRPr="00A26E86">
        <w:rPr>
          <w:rFonts w:ascii="Times New Roman" w:hAnsi="Times New Roman" w:cs="Times New Roman"/>
          <w:bCs/>
          <w:sz w:val="28"/>
          <w:szCs w:val="28"/>
        </w:rPr>
        <w:t>на 2017</w:t>
      </w:r>
      <w:r w:rsidR="006203A4" w:rsidRPr="00A26E86">
        <w:rPr>
          <w:rFonts w:ascii="Times New Roman" w:hAnsi="Times New Roman" w:cs="Times New Roman"/>
          <w:bCs/>
          <w:sz w:val="28"/>
          <w:szCs w:val="28"/>
        </w:rPr>
        <w:t xml:space="preserve"> год и  достигнуто </w:t>
      </w:r>
      <w:r w:rsidR="00E840B2" w:rsidRPr="00A26E86">
        <w:rPr>
          <w:rFonts w:ascii="Times New Roman" w:hAnsi="Times New Roman" w:cs="Times New Roman"/>
          <w:bCs/>
          <w:sz w:val="28"/>
          <w:szCs w:val="28"/>
        </w:rPr>
        <w:t>в срок 36</w:t>
      </w:r>
      <w:r w:rsidR="006203A4" w:rsidRPr="00A26E86">
        <w:rPr>
          <w:rFonts w:ascii="Times New Roman" w:hAnsi="Times New Roman" w:cs="Times New Roman"/>
          <w:bCs/>
          <w:sz w:val="28"/>
          <w:szCs w:val="28"/>
        </w:rPr>
        <w:t xml:space="preserve"> контрольных событий</w:t>
      </w:r>
      <w:r w:rsidR="00E840B2" w:rsidRPr="00A26E86">
        <w:rPr>
          <w:rFonts w:ascii="Times New Roman" w:hAnsi="Times New Roman" w:cs="Times New Roman"/>
          <w:bCs/>
          <w:sz w:val="28"/>
          <w:szCs w:val="28"/>
        </w:rPr>
        <w:t>, все мероприятия выполнены в полном объеме</w:t>
      </w:r>
      <w:r w:rsidR="00AF52F2" w:rsidRPr="00A26E86">
        <w:rPr>
          <w:rFonts w:ascii="Times New Roman" w:hAnsi="Times New Roman" w:cs="Times New Roman"/>
          <w:bCs/>
          <w:sz w:val="28"/>
          <w:szCs w:val="28"/>
        </w:rPr>
        <w:t>.</w:t>
      </w:r>
      <w:r w:rsidR="00AF4400" w:rsidRPr="00A26E86">
        <w:rPr>
          <w:rFonts w:ascii="Times New Roman" w:hAnsi="Times New Roman" w:cs="Times New Roman"/>
          <w:bCs/>
          <w:sz w:val="28"/>
          <w:szCs w:val="28"/>
        </w:rPr>
        <w:t xml:space="preserve"> </w:t>
      </w:r>
    </w:p>
    <w:p w:rsidR="00AF4400" w:rsidRPr="00A26E86" w:rsidRDefault="00AF4400"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В рамках решения задачи повышения эффективности администрирования доходов бюджета и развития налогового потенциала города-курорта Пятигорска обеспечены:</w:t>
      </w:r>
      <w:r w:rsidR="005F288A" w:rsidRPr="00A26E86">
        <w:rPr>
          <w:rFonts w:ascii="Times New Roman" w:hAnsi="Times New Roman" w:cs="Times New Roman"/>
          <w:bCs/>
          <w:sz w:val="28"/>
          <w:szCs w:val="28"/>
        </w:rPr>
        <w:t xml:space="preserve"> </w:t>
      </w:r>
      <w:r w:rsidRPr="00A26E86">
        <w:rPr>
          <w:rFonts w:ascii="Times New Roman" w:hAnsi="Times New Roman" w:cs="Times New Roman"/>
          <w:bCs/>
          <w:sz w:val="28"/>
          <w:szCs w:val="28"/>
        </w:rPr>
        <w:t>постоянное взаимодействие МУ «Финансовое управление администрации г. Пятигорска» с главными администраторами доходов бюджета города-курорта Пятигорска;</w:t>
      </w:r>
      <w:r w:rsidR="007F5D5B" w:rsidRPr="00A26E86">
        <w:rPr>
          <w:rFonts w:ascii="Times New Roman" w:hAnsi="Times New Roman" w:cs="Times New Roman"/>
          <w:bCs/>
          <w:sz w:val="28"/>
          <w:szCs w:val="28"/>
        </w:rPr>
        <w:t xml:space="preserve"> </w:t>
      </w:r>
      <w:r w:rsidRPr="00A26E86">
        <w:rPr>
          <w:rFonts w:ascii="Times New Roman" w:hAnsi="Times New Roman" w:cs="Times New Roman"/>
          <w:bCs/>
          <w:sz w:val="28"/>
          <w:szCs w:val="28"/>
        </w:rPr>
        <w:t>своевременный учёт изменений налогового и бюджетного законодательства</w:t>
      </w:r>
      <w:r w:rsidR="007F5D5B" w:rsidRPr="00A26E86">
        <w:rPr>
          <w:rFonts w:ascii="Times New Roman" w:hAnsi="Times New Roman" w:cs="Times New Roman"/>
          <w:bCs/>
          <w:sz w:val="28"/>
          <w:szCs w:val="28"/>
        </w:rPr>
        <w:t xml:space="preserve">; </w:t>
      </w:r>
      <w:r w:rsidRPr="00A26E86">
        <w:rPr>
          <w:rFonts w:ascii="Times New Roman" w:hAnsi="Times New Roman" w:cs="Times New Roman"/>
          <w:bCs/>
          <w:sz w:val="28"/>
          <w:szCs w:val="28"/>
        </w:rPr>
        <w:t>разработка и подготовка проектов решений Думы города Пятигорска по предоставлению налоговых льгот, в том числе:</w:t>
      </w:r>
    </w:p>
    <w:p w:rsidR="003429BE" w:rsidRPr="00A26E86" w:rsidRDefault="003429BE" w:rsidP="003429BE">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а) в целях повышения экономической активности субъектов малого и среднего предпринимательства города-курорта Пятигорска разработан проект решения Думы города Пятигорска «Об установлении в 2017 году налоговых льгот по земельному налогу для юридических лиц и индивидуальных предпринимателей, впервые поставленных на налоговый учет в городе-курорте Пятигорске в период после 01.01.2017 года в качестве налогоплательщиков единого налога на вмененный доход для отдельных видов деятельности» (утверждено 23.05.2017 г. № 15-10 РД);</w:t>
      </w:r>
    </w:p>
    <w:p w:rsidR="003429BE" w:rsidRPr="00A26E86" w:rsidRDefault="003429BE" w:rsidP="003429BE">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в) в целях создания новых, увеличения мощности действующих объектов санаторно-курортного комплекса разработан проект решения Думы города Пятигорска «Об установлении иных оснований и условий предоставления в 2017 году инвестиционного налогового кредита по земельному налогу для учреждений (организаций) санаторно-курортного медицинского оборудования, не бывшего в употреблении» (утверждено 23.05.2017 г. № 16-10 РД).</w:t>
      </w:r>
    </w:p>
    <w:p w:rsidR="003429BE" w:rsidRPr="00A26E86" w:rsidRDefault="003429BE" w:rsidP="003429BE">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В рамках решения задачи повышения эффективности использования бюджетных средств бюджет города в 2017 году сформирован в программном формате на 99,2 %, что позволило расширить финансовую самостоятельность ответственных исполнителей (соисполнителей) и, следовательно, ответственность за достижение запланированных целей и результатов.</w:t>
      </w:r>
    </w:p>
    <w:p w:rsidR="003429BE" w:rsidRPr="00A26E86" w:rsidRDefault="003429BE" w:rsidP="003429BE">
      <w:pPr>
        <w:pStyle w:val="ad"/>
        <w:ind w:firstLine="709"/>
        <w:jc w:val="both"/>
        <w:rPr>
          <w:sz w:val="28"/>
          <w:szCs w:val="28"/>
        </w:rPr>
      </w:pPr>
      <w:r w:rsidRPr="00A26E86">
        <w:rPr>
          <w:sz w:val="28"/>
          <w:szCs w:val="28"/>
        </w:rPr>
        <w:t xml:space="preserve">В рамках решения задачи совершенствования долговой политики города сохранена умеренная долговая нагрузка на бюджет города-курорта Пятигорска.  </w:t>
      </w:r>
    </w:p>
    <w:p w:rsidR="003429BE" w:rsidRPr="00A26E86" w:rsidRDefault="003429BE" w:rsidP="003429BE">
      <w:pPr>
        <w:pStyle w:val="ad"/>
        <w:ind w:firstLine="709"/>
        <w:jc w:val="both"/>
        <w:rPr>
          <w:sz w:val="28"/>
          <w:szCs w:val="28"/>
        </w:rPr>
      </w:pPr>
      <w:r w:rsidRPr="00A26E86">
        <w:rPr>
          <w:sz w:val="28"/>
          <w:szCs w:val="28"/>
        </w:rPr>
        <w:t xml:space="preserve">В целях погашения дефицита бюджета и долговых обязательств города-курорта Пятигорска» МУ «Финансовое управление администрации </w:t>
      </w:r>
      <w:proofErr w:type="spellStart"/>
      <w:r w:rsidRPr="00A26E86">
        <w:rPr>
          <w:sz w:val="28"/>
          <w:szCs w:val="28"/>
        </w:rPr>
        <w:t>г.Пятигорска</w:t>
      </w:r>
      <w:proofErr w:type="spellEnd"/>
      <w:r w:rsidRPr="00A26E86">
        <w:rPr>
          <w:sz w:val="28"/>
          <w:szCs w:val="28"/>
        </w:rPr>
        <w:t xml:space="preserve">» осуществляло заимствования денежных средств: в виде кредитов от кредитных организаций; в виде бюджетного кредита на пополнение остатков средств на счетах бюджетов субъектов Российской Федерации (местных бюджетов) в соответствии с заключенным  между Управлением Федерального казначейства по Ставропольскому краю и администрацией города Пятигорска  Договором о предоставлении  бюджетного кредита на пополнение остатков средств на счетах бюджетов </w:t>
      </w:r>
      <w:r w:rsidRPr="00A26E86">
        <w:rPr>
          <w:sz w:val="28"/>
          <w:szCs w:val="28"/>
        </w:rPr>
        <w:lastRenderedPageBreak/>
        <w:t xml:space="preserve">субъектов Российской Федерации (местных бюджетов) от 23 января 2017 года № 21-15-447/1;  за счет Соглашения о реструктуризации задолженности города-курорта Пятигорска Ставропольского края перед бюджетом Ставропольского края по бюджетному кредиту, предоставленному городу-курорту Пятигорску. Кроме того, на покрытие кассовых разрывов в 2017 году были направлены  остатки средств бюджетных и  автономных учреждений, а также средства  казённых учреждений, находящиеся во временном распоряжении на едином счёте бюджета города. </w:t>
      </w:r>
    </w:p>
    <w:p w:rsidR="00B335A4" w:rsidRPr="00A26E86" w:rsidRDefault="00B335A4" w:rsidP="00B335A4">
      <w:pPr>
        <w:spacing w:after="0" w:line="240" w:lineRule="auto"/>
        <w:ind w:firstLine="709"/>
        <w:jc w:val="both"/>
        <w:rPr>
          <w:rFonts w:ascii="Times New Roman" w:eastAsia="Times New Roman" w:hAnsi="Times New Roman"/>
          <w:sz w:val="28"/>
          <w:szCs w:val="28"/>
          <w:shd w:val="clear" w:color="auto" w:fill="FFFFFF"/>
        </w:rPr>
      </w:pPr>
      <w:r w:rsidRPr="00A26E86">
        <w:rPr>
          <w:rFonts w:ascii="Times New Roman" w:eastAsia="Times New Roman" w:hAnsi="Times New Roman"/>
          <w:sz w:val="28"/>
          <w:szCs w:val="28"/>
        </w:rPr>
        <w:t xml:space="preserve">В рамках решения задачи развития программно-целевых методов управления в 2017 году в городе реализовывались 13 муниципальных программ города-курорта Пятигорска. Доля расходов бюджета города-курорта Пятигорска в 2017 году, </w:t>
      </w:r>
      <w:r w:rsidRPr="00A26E86">
        <w:rPr>
          <w:rFonts w:ascii="Times New Roman" w:eastAsia="Times New Roman" w:hAnsi="Times New Roman"/>
          <w:sz w:val="28"/>
          <w:szCs w:val="28"/>
          <w:shd w:val="clear" w:color="auto" w:fill="FFFFFF"/>
        </w:rPr>
        <w:t>исполненных в рамках муниципальных программ города-курорта Пятигорска, составила 99,3 %.</w:t>
      </w:r>
      <w:r w:rsidRPr="00A26E86">
        <w:rPr>
          <w:rFonts w:ascii="Times New Roman" w:eastAsia="Times New Roman" w:hAnsi="Times New Roman" w:cs="Times New Roman"/>
          <w:sz w:val="28"/>
          <w:szCs w:val="28"/>
        </w:rPr>
        <w:t xml:space="preserve"> </w:t>
      </w:r>
      <w:r w:rsidRPr="00A26E86">
        <w:rPr>
          <w:rFonts w:ascii="Times New Roman" w:eastAsia="Times New Roman" w:hAnsi="Times New Roman"/>
          <w:sz w:val="28"/>
          <w:szCs w:val="28"/>
          <w:shd w:val="clear" w:color="auto" w:fill="FFFFFF"/>
        </w:rPr>
        <w:t>В соответствии с методикой оценки эффективности реализации муниципальных программ города-курорта Пятигорска, утвержденной постановлением администрации города Пятигорска от 14.11.2014 № 4275, была проведена оценка эффективности реализации муниципальных программ за 2016 год: по результатам интегральной оценки реализация десяти муниципальных программ города-курорта Пятигорска признана эффективной, трех муниципальных программ города-курорта Пятигорска - недостаточно эффективной.</w:t>
      </w:r>
    </w:p>
    <w:p w:rsidR="005F39EE" w:rsidRPr="00A26E86" w:rsidRDefault="005F39EE" w:rsidP="00DF3001">
      <w:pPr>
        <w:spacing w:after="0" w:line="240" w:lineRule="auto"/>
        <w:ind w:firstLine="709"/>
        <w:jc w:val="both"/>
        <w:rPr>
          <w:rFonts w:ascii="Times New Roman" w:hAnsi="Times New Roman" w:cs="Times New Roman"/>
          <w:bCs/>
          <w:i/>
          <w:sz w:val="28"/>
          <w:szCs w:val="28"/>
        </w:rPr>
      </w:pPr>
      <w:r w:rsidRPr="00A26E86">
        <w:rPr>
          <w:rFonts w:ascii="Times New Roman" w:hAnsi="Times New Roman" w:cs="Times New Roman"/>
          <w:bCs/>
          <w:iCs/>
          <w:sz w:val="28"/>
          <w:szCs w:val="28"/>
        </w:rPr>
        <w:t xml:space="preserve">В целях повышения эффективности расходов </w:t>
      </w:r>
      <w:r w:rsidRPr="00A26E86">
        <w:rPr>
          <w:rFonts w:ascii="Times New Roman" w:hAnsi="Times New Roman" w:cs="Times New Roman"/>
          <w:bCs/>
          <w:sz w:val="28"/>
          <w:szCs w:val="28"/>
        </w:rPr>
        <w:t xml:space="preserve">средств бюджета города-курорта Пятигорска </w:t>
      </w:r>
      <w:r w:rsidRPr="00A26E86">
        <w:rPr>
          <w:rFonts w:ascii="Times New Roman" w:hAnsi="Times New Roman" w:cs="Times New Roman"/>
          <w:bCs/>
          <w:iCs/>
          <w:sz w:val="28"/>
          <w:szCs w:val="28"/>
        </w:rPr>
        <w:t xml:space="preserve">и качества управления средствами </w:t>
      </w:r>
      <w:r w:rsidRPr="00A26E86">
        <w:rPr>
          <w:rFonts w:ascii="Times New Roman" w:hAnsi="Times New Roman" w:cs="Times New Roman"/>
          <w:bCs/>
          <w:sz w:val="28"/>
          <w:szCs w:val="28"/>
        </w:rPr>
        <w:t xml:space="preserve">бюджета города-курорта Пятигорска </w:t>
      </w:r>
      <w:r w:rsidRPr="00A26E86">
        <w:rPr>
          <w:rFonts w:ascii="Times New Roman" w:hAnsi="Times New Roman" w:cs="Times New Roman"/>
          <w:bCs/>
          <w:iCs/>
          <w:sz w:val="28"/>
          <w:szCs w:val="28"/>
        </w:rPr>
        <w:t xml:space="preserve">главными распорядителями </w:t>
      </w:r>
      <w:r w:rsidRPr="00A26E86">
        <w:rPr>
          <w:rFonts w:ascii="Times New Roman" w:hAnsi="Times New Roman" w:cs="Times New Roman"/>
          <w:bCs/>
          <w:sz w:val="28"/>
          <w:szCs w:val="28"/>
        </w:rPr>
        <w:t>средств бюджета города-курорта Пятигорска</w:t>
      </w:r>
      <w:r w:rsidR="005061F8" w:rsidRPr="00A26E86">
        <w:rPr>
          <w:rFonts w:ascii="Times New Roman" w:hAnsi="Times New Roman" w:cs="Times New Roman"/>
          <w:bCs/>
          <w:sz w:val="28"/>
          <w:szCs w:val="28"/>
        </w:rPr>
        <w:t>,</w:t>
      </w:r>
      <w:r w:rsidRPr="00A26E86">
        <w:rPr>
          <w:rFonts w:ascii="Times New Roman" w:hAnsi="Times New Roman" w:cs="Times New Roman"/>
          <w:bCs/>
          <w:sz w:val="28"/>
          <w:szCs w:val="28"/>
        </w:rPr>
        <w:t xml:space="preserve"> МУ «Финансовое управление администрации г. Пятигорска»  был осуществлен мониторинг</w:t>
      </w:r>
      <w:r w:rsidR="005061F8" w:rsidRPr="00A26E86">
        <w:rPr>
          <w:rFonts w:ascii="Times New Roman" w:hAnsi="Times New Roman" w:cs="Times New Roman"/>
          <w:bCs/>
          <w:sz w:val="28"/>
          <w:szCs w:val="28"/>
        </w:rPr>
        <w:t xml:space="preserve"> </w:t>
      </w:r>
      <w:r w:rsidRPr="00A26E86">
        <w:rPr>
          <w:rFonts w:ascii="Times New Roman" w:hAnsi="Times New Roman" w:cs="Times New Roman"/>
          <w:bCs/>
          <w:sz w:val="28"/>
          <w:szCs w:val="28"/>
        </w:rPr>
        <w:t>качества финансового менеджмента, осуществляемого главными распорядителями средств бюджета города-курорта Пятигорска и главными администраторами доходов бюджета города-курорта Пятигорск</w:t>
      </w:r>
      <w:r w:rsidR="005061F8" w:rsidRPr="00A26E86">
        <w:rPr>
          <w:rFonts w:ascii="Times New Roman" w:hAnsi="Times New Roman" w:cs="Times New Roman"/>
          <w:bCs/>
          <w:sz w:val="28"/>
          <w:szCs w:val="28"/>
        </w:rPr>
        <w:t>а.</w:t>
      </w:r>
    </w:p>
    <w:p w:rsidR="005F39EE" w:rsidRPr="00A26E86" w:rsidRDefault="005F39EE"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Для повышения открытости и прозрачности управления муниципальными  финансами на  официальном сайте муниципального образования города-курорта Пятигорска обеспечено информационное наполнение и поддержание в актуальном состоянии раздела «Муниципальные финансы». </w:t>
      </w:r>
    </w:p>
    <w:p w:rsidR="00AF4400" w:rsidRPr="00A26E86" w:rsidRDefault="007432FD"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Реализация мероприятий Подпрограммы 1 позволила достигнуть положительных значений всех индикаторов Подпрограммы 1:</w:t>
      </w:r>
    </w:p>
    <w:p w:rsidR="007432FD" w:rsidRPr="00A26E86" w:rsidRDefault="007432FD"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удельный вес расходов бюджета города, формируемых в рамках муниципальных программ города-курорта Пятигорска, в общем объеме расходов бюджета города</w:t>
      </w:r>
      <w:r w:rsidR="00B335A4" w:rsidRPr="00A26E86">
        <w:rPr>
          <w:rFonts w:ascii="Times New Roman" w:hAnsi="Times New Roman" w:cs="Times New Roman"/>
          <w:bCs/>
          <w:sz w:val="28"/>
          <w:szCs w:val="28"/>
        </w:rPr>
        <w:t xml:space="preserve"> – 99,19</w:t>
      </w:r>
      <w:r w:rsidR="00DA3BEB" w:rsidRPr="00A26E86">
        <w:rPr>
          <w:rFonts w:ascii="Times New Roman" w:hAnsi="Times New Roman" w:cs="Times New Roman"/>
          <w:bCs/>
          <w:sz w:val="28"/>
          <w:szCs w:val="28"/>
        </w:rPr>
        <w:t xml:space="preserve"> </w:t>
      </w:r>
      <w:r w:rsidR="00B335A4" w:rsidRPr="00A26E86">
        <w:rPr>
          <w:rFonts w:ascii="Times New Roman" w:hAnsi="Times New Roman" w:cs="Times New Roman"/>
          <w:bCs/>
          <w:sz w:val="28"/>
          <w:szCs w:val="28"/>
        </w:rPr>
        <w:t>% (план – не менее 9</w:t>
      </w:r>
      <w:r w:rsidR="009C0FF3" w:rsidRPr="00A26E86">
        <w:rPr>
          <w:rFonts w:ascii="Times New Roman" w:hAnsi="Times New Roman" w:cs="Times New Roman"/>
          <w:bCs/>
          <w:sz w:val="28"/>
          <w:szCs w:val="28"/>
        </w:rPr>
        <w:t>0%);</w:t>
      </w:r>
    </w:p>
    <w:p w:rsidR="009C0FF3" w:rsidRPr="00A26E86" w:rsidRDefault="009C0FF3"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объем исполнения бюджет</w:t>
      </w:r>
      <w:r w:rsidR="00C959B5" w:rsidRPr="00A26E86">
        <w:rPr>
          <w:rFonts w:ascii="Times New Roman" w:hAnsi="Times New Roman" w:cs="Times New Roman"/>
          <w:bCs/>
          <w:sz w:val="28"/>
          <w:szCs w:val="28"/>
        </w:rPr>
        <w:t>а города в ч</w:t>
      </w:r>
      <w:r w:rsidR="00B335A4" w:rsidRPr="00A26E86">
        <w:rPr>
          <w:rFonts w:ascii="Times New Roman" w:hAnsi="Times New Roman" w:cs="Times New Roman"/>
          <w:bCs/>
          <w:sz w:val="28"/>
          <w:szCs w:val="28"/>
        </w:rPr>
        <w:t>асти расходов – 99,10% (план – не менее 91</w:t>
      </w:r>
      <w:r w:rsidRPr="00A26E86">
        <w:rPr>
          <w:rFonts w:ascii="Times New Roman" w:hAnsi="Times New Roman" w:cs="Times New Roman"/>
          <w:bCs/>
          <w:sz w:val="28"/>
          <w:szCs w:val="28"/>
        </w:rPr>
        <w:t>%);</w:t>
      </w:r>
    </w:p>
    <w:p w:rsidR="009C0FF3" w:rsidRPr="00A26E86" w:rsidRDefault="009C0FF3"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w:t>
      </w:r>
      <w:r w:rsidR="00B335A4" w:rsidRPr="00A26E86">
        <w:rPr>
          <w:rFonts w:ascii="Times New Roman" w:hAnsi="Times New Roman" w:cs="Times New Roman"/>
          <w:bCs/>
          <w:sz w:val="28"/>
          <w:szCs w:val="28"/>
        </w:rPr>
        <w:t xml:space="preserve">проведение оценки качества финансового менеджмента в целях увеличения показателя средней итоговой оценки качества финансового </w:t>
      </w:r>
      <w:r w:rsidR="00B335A4" w:rsidRPr="00A26E86">
        <w:rPr>
          <w:rFonts w:ascii="Times New Roman" w:hAnsi="Times New Roman" w:cs="Times New Roman"/>
          <w:bCs/>
          <w:sz w:val="28"/>
          <w:szCs w:val="28"/>
        </w:rPr>
        <w:lastRenderedPageBreak/>
        <w:t>менеджмента, осуществляемого главными распорядителями средств бюджета города – 100%, что соответствует плану;</w:t>
      </w:r>
    </w:p>
    <w:p w:rsidR="00B335A4" w:rsidRPr="00A26E86" w:rsidRDefault="00B335A4"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качество планирования доходов бюджета города без учета безвозмездных поступлений – 1,19 % (план – не более +(-) 7,0%);</w:t>
      </w:r>
    </w:p>
    <w:p w:rsidR="009C0FF3" w:rsidRPr="00A26E86" w:rsidRDefault="009C0FF3"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 доля расходов на обслуживание муниципального долга города Пятигорска в общем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 –</w:t>
      </w:r>
      <w:r w:rsidR="00B335A4" w:rsidRPr="00A26E86">
        <w:rPr>
          <w:rFonts w:ascii="Times New Roman" w:hAnsi="Times New Roman" w:cs="Times New Roman"/>
          <w:bCs/>
          <w:sz w:val="28"/>
          <w:szCs w:val="28"/>
        </w:rPr>
        <w:t>1,97</w:t>
      </w:r>
      <w:r w:rsidR="00BE3775" w:rsidRPr="00A26E86">
        <w:rPr>
          <w:rFonts w:ascii="Times New Roman" w:hAnsi="Times New Roman" w:cs="Times New Roman"/>
          <w:bCs/>
          <w:sz w:val="28"/>
          <w:szCs w:val="28"/>
        </w:rPr>
        <w:t>%</w:t>
      </w:r>
      <w:r w:rsidRPr="00A26E86">
        <w:rPr>
          <w:rFonts w:ascii="Times New Roman" w:hAnsi="Times New Roman" w:cs="Times New Roman"/>
          <w:bCs/>
          <w:sz w:val="28"/>
          <w:szCs w:val="28"/>
        </w:rPr>
        <w:t xml:space="preserve"> (план</w:t>
      </w:r>
      <w:r w:rsidR="00BE3775" w:rsidRPr="00A26E86">
        <w:rPr>
          <w:rFonts w:ascii="Times New Roman" w:hAnsi="Times New Roman" w:cs="Times New Roman"/>
          <w:bCs/>
          <w:sz w:val="28"/>
          <w:szCs w:val="28"/>
        </w:rPr>
        <w:t xml:space="preserve"> </w:t>
      </w:r>
      <w:r w:rsidRPr="00A26E86">
        <w:rPr>
          <w:rFonts w:ascii="Times New Roman" w:hAnsi="Times New Roman" w:cs="Times New Roman"/>
          <w:bCs/>
          <w:sz w:val="28"/>
          <w:szCs w:val="28"/>
        </w:rPr>
        <w:t>– не более 7%);</w:t>
      </w:r>
    </w:p>
    <w:p w:rsidR="009C0FF3" w:rsidRPr="00A26E86" w:rsidRDefault="009C0FF3"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проведение оценки эффективности реализации муниципальных программ города-курорта Пятигорска – 100% (план-100%).</w:t>
      </w:r>
    </w:p>
    <w:p w:rsidR="00E5143D" w:rsidRPr="00A26E86" w:rsidRDefault="00C959B5"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
          <w:bCs/>
          <w:i/>
          <w:sz w:val="28"/>
          <w:szCs w:val="28"/>
        </w:rPr>
        <w:t>Подпрограммой</w:t>
      </w:r>
      <w:r w:rsidR="009C0FF3" w:rsidRPr="00A26E86">
        <w:rPr>
          <w:rFonts w:ascii="Times New Roman" w:hAnsi="Times New Roman" w:cs="Times New Roman"/>
          <w:b/>
          <w:bCs/>
          <w:i/>
          <w:sz w:val="28"/>
          <w:szCs w:val="28"/>
        </w:rPr>
        <w:t xml:space="preserve"> 2 «Совершенствование системы внутреннего муниципального контроля»</w:t>
      </w:r>
      <w:r w:rsidR="009C0FF3" w:rsidRPr="00A26E86">
        <w:rPr>
          <w:rFonts w:ascii="Times New Roman" w:hAnsi="Times New Roman" w:cs="Times New Roman"/>
          <w:bCs/>
          <w:sz w:val="28"/>
          <w:szCs w:val="28"/>
        </w:rPr>
        <w:t xml:space="preserve"> </w:t>
      </w:r>
      <w:r w:rsidR="00A83F69" w:rsidRPr="00A26E86">
        <w:rPr>
          <w:rFonts w:ascii="Times New Roman" w:eastAsia="Calibri" w:hAnsi="Times New Roman" w:cs="Times New Roman"/>
          <w:b/>
          <w:i/>
          <w:sz w:val="28"/>
          <w:szCs w:val="28"/>
        </w:rPr>
        <w:t>Программы</w:t>
      </w:r>
      <w:r w:rsidR="00A83F69" w:rsidRPr="00A26E86">
        <w:rPr>
          <w:rFonts w:ascii="Times New Roman" w:hAnsi="Times New Roman" w:cs="Times New Roman"/>
          <w:bCs/>
          <w:i/>
          <w:sz w:val="28"/>
          <w:szCs w:val="28"/>
        </w:rPr>
        <w:t xml:space="preserve"> </w:t>
      </w:r>
      <w:r w:rsidR="00A83F69" w:rsidRPr="00A26E86">
        <w:rPr>
          <w:rFonts w:ascii="Times New Roman" w:hAnsi="Times New Roman" w:cs="Times New Roman"/>
          <w:b/>
          <w:bCs/>
          <w:i/>
          <w:sz w:val="28"/>
          <w:szCs w:val="28"/>
          <w:lang w:val="en-US"/>
        </w:rPr>
        <w:t>IX</w:t>
      </w:r>
      <w:r w:rsidR="00A83F69" w:rsidRPr="00A26E86">
        <w:rPr>
          <w:rFonts w:ascii="Times New Roman" w:hAnsi="Times New Roman" w:cs="Times New Roman"/>
          <w:bCs/>
          <w:sz w:val="28"/>
          <w:szCs w:val="28"/>
        </w:rPr>
        <w:t xml:space="preserve"> </w:t>
      </w:r>
      <w:r w:rsidR="009C0FF3" w:rsidRPr="00A26E86">
        <w:rPr>
          <w:rFonts w:ascii="Times New Roman" w:hAnsi="Times New Roman" w:cs="Times New Roman"/>
          <w:bCs/>
          <w:sz w:val="28"/>
          <w:szCs w:val="28"/>
        </w:rPr>
        <w:t xml:space="preserve">выполнено в полном объеме 1 основное мероприятие, </w:t>
      </w:r>
      <w:r w:rsidR="00B335A4" w:rsidRPr="00A26E86">
        <w:rPr>
          <w:rFonts w:ascii="Times New Roman" w:hAnsi="Times New Roman" w:cs="Times New Roman"/>
          <w:bCs/>
          <w:sz w:val="28"/>
          <w:szCs w:val="28"/>
        </w:rPr>
        <w:t>запланировано на 2017</w:t>
      </w:r>
      <w:r w:rsidR="006203A4" w:rsidRPr="00A26E86">
        <w:rPr>
          <w:rFonts w:ascii="Times New Roman" w:hAnsi="Times New Roman" w:cs="Times New Roman"/>
          <w:bCs/>
          <w:sz w:val="28"/>
          <w:szCs w:val="28"/>
        </w:rPr>
        <w:t xml:space="preserve"> год и </w:t>
      </w:r>
      <w:r w:rsidR="00E5143D" w:rsidRPr="00A26E86">
        <w:rPr>
          <w:rFonts w:ascii="Times New Roman" w:hAnsi="Times New Roman" w:cs="Times New Roman"/>
          <w:bCs/>
          <w:sz w:val="28"/>
          <w:szCs w:val="28"/>
        </w:rPr>
        <w:t xml:space="preserve">достигнуто </w:t>
      </w:r>
      <w:r w:rsidR="00B335A4" w:rsidRPr="00A26E86">
        <w:rPr>
          <w:rFonts w:ascii="Times New Roman" w:hAnsi="Times New Roman" w:cs="Times New Roman"/>
          <w:bCs/>
          <w:sz w:val="28"/>
          <w:szCs w:val="28"/>
        </w:rPr>
        <w:t xml:space="preserve">в срок </w:t>
      </w:r>
      <w:r w:rsidR="00E5143D" w:rsidRPr="00A26E86">
        <w:rPr>
          <w:rFonts w:ascii="Times New Roman" w:hAnsi="Times New Roman" w:cs="Times New Roman"/>
          <w:bCs/>
          <w:sz w:val="28"/>
          <w:szCs w:val="28"/>
        </w:rPr>
        <w:t>2 контрольных события.</w:t>
      </w:r>
    </w:p>
    <w:p w:rsidR="00221421" w:rsidRPr="00A26E86" w:rsidRDefault="00C959B5"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В соответствии с порядком осуществления муниципальным учреждением «Финансовое управление администрации города Пятигорска» полномочий по внутреннему фина</w:t>
      </w:r>
      <w:r w:rsidR="00221421" w:rsidRPr="00A26E86">
        <w:rPr>
          <w:rFonts w:ascii="Times New Roman" w:hAnsi="Times New Roman" w:cs="Times New Roman"/>
          <w:bCs/>
          <w:sz w:val="28"/>
          <w:szCs w:val="28"/>
        </w:rPr>
        <w:t xml:space="preserve">нсовому контролю </w:t>
      </w:r>
      <w:r w:rsidR="00B335A4" w:rsidRPr="00A26E86">
        <w:rPr>
          <w:rFonts w:ascii="Times New Roman" w:hAnsi="Times New Roman" w:cs="Times New Roman"/>
          <w:bCs/>
          <w:sz w:val="28"/>
          <w:szCs w:val="28"/>
        </w:rPr>
        <w:t>в 2017</w:t>
      </w:r>
      <w:r w:rsidRPr="00A26E86">
        <w:rPr>
          <w:rFonts w:ascii="Times New Roman" w:hAnsi="Times New Roman" w:cs="Times New Roman"/>
          <w:bCs/>
          <w:sz w:val="28"/>
          <w:szCs w:val="28"/>
        </w:rPr>
        <w:t xml:space="preserve"> году проведено 1</w:t>
      </w:r>
      <w:r w:rsidR="00B335A4" w:rsidRPr="00A26E86">
        <w:rPr>
          <w:rFonts w:ascii="Times New Roman" w:hAnsi="Times New Roman" w:cs="Times New Roman"/>
          <w:bCs/>
          <w:sz w:val="28"/>
          <w:szCs w:val="28"/>
        </w:rPr>
        <w:t>5</w:t>
      </w:r>
      <w:r w:rsidRPr="00A26E86">
        <w:rPr>
          <w:rFonts w:ascii="Times New Roman" w:hAnsi="Times New Roman" w:cs="Times New Roman"/>
          <w:bCs/>
          <w:sz w:val="28"/>
          <w:szCs w:val="28"/>
        </w:rPr>
        <w:t xml:space="preserve"> контрольных мероприятий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в том числе: проверки целевого и эффективного использования средств бюджета города-курорта Пятигорска, проверка организации и ведения бухгалтерского учета, достоверности предоставляемой отчетности, проверка расходования средств, выделяемых на исполнение муниципального задания и иные цели, проверки соблюдения условий, целей и порядка предоставления субсидий.</w:t>
      </w:r>
    </w:p>
    <w:p w:rsidR="00B335A4" w:rsidRPr="00A26E86" w:rsidRDefault="00B335A4" w:rsidP="00B335A4">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Проведенными проверками установлено финансовых нарушений на сумму 1 962,3 тыс. рублей, из них восстановлено в учёте финансовых нарушений на сумму 884,5 тыс. рублей.</w:t>
      </w:r>
    </w:p>
    <w:p w:rsidR="00B335A4" w:rsidRPr="00A26E86" w:rsidRDefault="00B335A4" w:rsidP="00B335A4">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Отчеты о результатах контрольно-ревизионной работы ежеквартально размещались на официальном сайте города-курорта Пятигорска.</w:t>
      </w:r>
    </w:p>
    <w:p w:rsidR="00B335A4" w:rsidRPr="00A26E86" w:rsidRDefault="00B335A4" w:rsidP="00B335A4">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Кроме того, в соответствии с порядком проведения плановых и внеплановых проверок соблюдения требований законодательства Российской Федерации и иных нормативных правовых актов о контрольной системе в сфере закупок, утвержденным постановлением администрации города Пятигорска Ставропольского края от 26.12.2014 № 5350, в 2017 году проведено 39 контрольных мероприятий в целях обеспечения соблюдения законодательства Российской Федерации и иных нормативных правовых актов о контрактной системе в сфере закупок. Информация о контрольных мероприятиях размещена в е</w:t>
      </w:r>
      <w:hyperlink r:id="rId9" w:history="1">
        <w:r w:rsidRPr="00A26E86">
          <w:rPr>
            <w:rStyle w:val="a4"/>
            <w:rFonts w:ascii="Times New Roman" w:hAnsi="Times New Roman" w:cs="Times New Roman"/>
            <w:bCs/>
            <w:color w:val="auto"/>
            <w:sz w:val="28"/>
            <w:szCs w:val="28"/>
            <w:u w:val="none"/>
          </w:rPr>
          <w:t>диной информационной системе в сфере закупок. </w:t>
        </w:r>
      </w:hyperlink>
      <w:r w:rsidRPr="00A26E86">
        <w:rPr>
          <w:rFonts w:ascii="Times New Roman" w:hAnsi="Times New Roman" w:cs="Times New Roman"/>
          <w:bCs/>
          <w:sz w:val="28"/>
          <w:szCs w:val="28"/>
        </w:rPr>
        <w:t>Проверки проведены в соответствии с утвержденными планами без нарушения сроков.</w:t>
      </w:r>
    </w:p>
    <w:p w:rsidR="00221421" w:rsidRPr="00A26E86" w:rsidRDefault="00221421"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В результате реализации мероприятий Подпрограммы 2 достигнуты положительные значения индикаторов:</w:t>
      </w:r>
    </w:p>
    <w:p w:rsidR="00221421" w:rsidRPr="00A26E86" w:rsidRDefault="00221421"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lastRenderedPageBreak/>
        <w:t xml:space="preserve"> - исполнение Финансовым управлением плана контрольных мероприятий внутреннего муниципального финансового контроля – 100% (план – 100%);</w:t>
      </w:r>
    </w:p>
    <w:p w:rsidR="00221421" w:rsidRPr="00A26E86" w:rsidRDefault="00221421" w:rsidP="00DF3001">
      <w:pPr>
        <w:spacing w:after="0" w:line="240" w:lineRule="auto"/>
        <w:ind w:firstLine="709"/>
        <w:jc w:val="both"/>
        <w:rPr>
          <w:rFonts w:ascii="Times New Roman" w:hAnsi="Times New Roman" w:cs="Times New Roman"/>
          <w:b/>
          <w:bCs/>
          <w:i/>
          <w:sz w:val="28"/>
          <w:szCs w:val="28"/>
        </w:rPr>
      </w:pPr>
      <w:r w:rsidRPr="00A26E86">
        <w:rPr>
          <w:rFonts w:ascii="Times New Roman" w:hAnsi="Times New Roman" w:cs="Times New Roman"/>
          <w:bCs/>
          <w:sz w:val="28"/>
          <w:szCs w:val="28"/>
        </w:rPr>
        <w:t>- исполнение Финансовым управлением плана контрольных мероприятий по анализу осуществления главными администраторами бюджетных средств внутреннего финансового контроля и внутреннего финансового аудита - 100% (план – 100%).</w:t>
      </w:r>
    </w:p>
    <w:p w:rsidR="00DC6261" w:rsidRPr="00A26E86" w:rsidRDefault="00F2535F" w:rsidP="00AB68EF">
      <w:pPr>
        <w:pStyle w:val="a3"/>
        <w:spacing w:after="0" w:line="240" w:lineRule="auto"/>
        <w:ind w:left="0" w:firstLine="709"/>
        <w:jc w:val="both"/>
        <w:rPr>
          <w:rFonts w:ascii="Times New Roman" w:eastAsia="Calibri" w:hAnsi="Times New Roman" w:cs="Times New Roman"/>
          <w:sz w:val="28"/>
          <w:szCs w:val="28"/>
        </w:rPr>
      </w:pPr>
      <w:r w:rsidRPr="00A26E86">
        <w:rPr>
          <w:rFonts w:ascii="Times New Roman" w:hAnsi="Times New Roman" w:cs="Times New Roman"/>
          <w:b/>
          <w:bCs/>
          <w:sz w:val="28"/>
          <w:szCs w:val="28"/>
          <w:lang w:val="en-US"/>
        </w:rPr>
        <w:t>X</w:t>
      </w:r>
      <w:r w:rsidRPr="00A26E86">
        <w:rPr>
          <w:rFonts w:ascii="Times New Roman" w:hAnsi="Times New Roman" w:cs="Times New Roman"/>
          <w:b/>
          <w:bCs/>
          <w:sz w:val="28"/>
          <w:szCs w:val="28"/>
        </w:rPr>
        <w:t xml:space="preserve"> </w:t>
      </w:r>
      <w:r w:rsidR="0069049A" w:rsidRPr="00A26E86">
        <w:rPr>
          <w:rFonts w:ascii="Times New Roman" w:hAnsi="Times New Roman" w:cs="Times New Roman"/>
          <w:b/>
          <w:sz w:val="28"/>
          <w:szCs w:val="28"/>
        </w:rPr>
        <w:t>Муниципальная программа «</w:t>
      </w:r>
      <w:r w:rsidR="0069049A" w:rsidRPr="00A26E86">
        <w:rPr>
          <w:rFonts w:ascii="Times New Roman" w:eastAsia="Calibri" w:hAnsi="Times New Roman" w:cs="Times New Roman"/>
          <w:b/>
          <w:sz w:val="28"/>
          <w:szCs w:val="28"/>
        </w:rPr>
        <w:t>Модернизация экономики, развитие малого и среднего бизнеса, курорта и туризма, энергетики, промышленности и улучшение инвестиционного климата»</w:t>
      </w:r>
      <w:r w:rsidR="0069049A" w:rsidRPr="00A26E86">
        <w:rPr>
          <w:rFonts w:ascii="Times New Roman" w:eastAsia="Calibri" w:hAnsi="Times New Roman" w:cs="Times New Roman"/>
          <w:sz w:val="28"/>
          <w:szCs w:val="28"/>
        </w:rPr>
        <w:t xml:space="preserve"> </w:t>
      </w:r>
      <w:r w:rsidR="0069049A" w:rsidRPr="00A26E86">
        <w:rPr>
          <w:rFonts w:ascii="Times New Roman" w:eastAsia="Calibri" w:hAnsi="Times New Roman" w:cs="Times New Roman"/>
          <w:b/>
          <w:sz w:val="28"/>
          <w:szCs w:val="28"/>
        </w:rPr>
        <w:t xml:space="preserve">(далее – </w:t>
      </w:r>
      <w:r w:rsidR="0069049A" w:rsidRPr="00A26E86">
        <w:rPr>
          <w:rFonts w:ascii="Times New Roman" w:eastAsia="Calibri" w:hAnsi="Times New Roman" w:cs="Times New Roman"/>
          <w:b/>
          <w:i/>
          <w:sz w:val="28"/>
          <w:szCs w:val="28"/>
        </w:rPr>
        <w:t>Программа</w:t>
      </w:r>
      <w:r w:rsidRPr="00A26E86">
        <w:rPr>
          <w:rFonts w:ascii="Times New Roman" w:eastAsia="Calibri" w:hAnsi="Times New Roman" w:cs="Times New Roman"/>
          <w:b/>
          <w:i/>
          <w:sz w:val="28"/>
          <w:szCs w:val="28"/>
        </w:rPr>
        <w:t xml:space="preserve"> </w:t>
      </w:r>
      <w:r w:rsidRPr="00A26E86">
        <w:rPr>
          <w:rFonts w:ascii="Times New Roman" w:hAnsi="Times New Roman" w:cs="Times New Roman"/>
          <w:b/>
          <w:bCs/>
          <w:i/>
          <w:sz w:val="28"/>
          <w:szCs w:val="28"/>
          <w:lang w:val="en-US"/>
        </w:rPr>
        <w:t>X</w:t>
      </w:r>
      <w:r w:rsidR="0069049A" w:rsidRPr="00A26E86">
        <w:rPr>
          <w:rFonts w:ascii="Times New Roman" w:eastAsia="Calibri" w:hAnsi="Times New Roman" w:cs="Times New Roman"/>
          <w:b/>
          <w:sz w:val="28"/>
          <w:szCs w:val="28"/>
        </w:rPr>
        <w:t>)</w:t>
      </w:r>
      <w:r w:rsidR="0069049A" w:rsidRPr="00A26E86">
        <w:rPr>
          <w:rFonts w:ascii="Times New Roman" w:hAnsi="Times New Roman" w:cs="Times New Roman"/>
          <w:sz w:val="28"/>
          <w:szCs w:val="28"/>
        </w:rPr>
        <w:t xml:space="preserve"> </w:t>
      </w:r>
      <w:r w:rsidR="00DC6261" w:rsidRPr="00A26E86">
        <w:rPr>
          <w:rFonts w:ascii="Times New Roman" w:hAnsi="Times New Roman" w:cs="Times New Roman"/>
          <w:sz w:val="28"/>
          <w:szCs w:val="28"/>
        </w:rPr>
        <w:t xml:space="preserve">утверждена постановлением администрации города Пятигорска от 27.06.2014 г. № 2183. </w:t>
      </w:r>
      <w:r w:rsidR="00AB68EF" w:rsidRPr="00A26E86">
        <w:rPr>
          <w:rFonts w:ascii="Times New Roman" w:hAnsi="Times New Roman" w:cs="Times New Roman"/>
          <w:sz w:val="28"/>
          <w:szCs w:val="28"/>
        </w:rPr>
        <w:t xml:space="preserve">В 2017 году постановлением </w:t>
      </w:r>
      <w:r w:rsidR="00DC6261" w:rsidRPr="00A26E86">
        <w:rPr>
          <w:rFonts w:ascii="Times New Roman" w:hAnsi="Times New Roman" w:cs="Times New Roman"/>
          <w:sz w:val="28"/>
          <w:szCs w:val="28"/>
        </w:rPr>
        <w:t xml:space="preserve">администрации города Пятигорска </w:t>
      </w:r>
      <w:r w:rsidR="00AB68EF" w:rsidRPr="00A26E86">
        <w:rPr>
          <w:rFonts w:ascii="Times New Roman" w:hAnsi="Times New Roman" w:cs="Times New Roman"/>
          <w:sz w:val="28"/>
          <w:szCs w:val="28"/>
        </w:rPr>
        <w:t xml:space="preserve">от 25.12.2017 № 5604 </w:t>
      </w:r>
      <w:r w:rsidR="00DC6261" w:rsidRPr="00A26E86">
        <w:rPr>
          <w:rFonts w:ascii="Times New Roman" w:hAnsi="Times New Roman" w:cs="Times New Roman"/>
          <w:sz w:val="28"/>
          <w:szCs w:val="28"/>
        </w:rPr>
        <w:t>в прог</w:t>
      </w:r>
      <w:r w:rsidR="00AB68EF" w:rsidRPr="00A26E86">
        <w:rPr>
          <w:rFonts w:ascii="Times New Roman" w:hAnsi="Times New Roman" w:cs="Times New Roman"/>
          <w:sz w:val="28"/>
          <w:szCs w:val="28"/>
        </w:rPr>
        <w:t>рамму были внесены изменения</w:t>
      </w:r>
      <w:r w:rsidR="00DC6261" w:rsidRPr="00A26E86">
        <w:rPr>
          <w:rFonts w:ascii="Times New Roman" w:hAnsi="Times New Roman" w:cs="Times New Roman"/>
          <w:sz w:val="28"/>
          <w:szCs w:val="28"/>
        </w:rPr>
        <w:t>.</w:t>
      </w:r>
    </w:p>
    <w:p w:rsidR="00AB68EF" w:rsidRPr="00A26E86" w:rsidRDefault="00AB68EF" w:rsidP="00AB68EF">
      <w:pPr>
        <w:pStyle w:val="a3"/>
        <w:spacing w:after="0"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xml:space="preserve">Реализация Программы в 2017 году осуществлялась в соответствии с «Детальным планом-графиком реализации муниципальной программы </w:t>
      </w:r>
      <w:r w:rsidRPr="00A26E86">
        <w:rPr>
          <w:rFonts w:ascii="Times New Roman" w:hAnsi="Times New Roman" w:cs="Times New Roman"/>
          <w:sz w:val="28"/>
          <w:szCs w:val="28"/>
        </w:rPr>
        <w:t>«</w:t>
      </w:r>
      <w:r w:rsidRPr="00A26E86">
        <w:rPr>
          <w:rFonts w:ascii="Times New Roman" w:eastAsia="Calibri" w:hAnsi="Times New Roman" w:cs="Times New Roman"/>
          <w:sz w:val="28"/>
          <w:szCs w:val="28"/>
        </w:rPr>
        <w:t xml:space="preserve">Модернизация экономики, развитие малого и среднего бизнеса, курорта и туризма, энергетики, промышленности и улучшение инвестиционного климата» на 2017 год и плановый период 2018 и 2019 годов». </w:t>
      </w:r>
    </w:p>
    <w:p w:rsidR="00AB68EF" w:rsidRPr="00A26E86" w:rsidRDefault="00AB68EF" w:rsidP="00AB68EF">
      <w:pPr>
        <w:pStyle w:val="a3"/>
        <w:spacing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xml:space="preserve">На реализацию мероприятий Программы из средств бюджета города-курорта Пятигорска по состоянию на 01.01.2017 г. было запланировано              17 944,64 тыс. рублей, в соответствии с бюджетной росписью расходов по состоянию на 31.12.2017 г. объем бюджетных средств увеличился до 103 709,31 тыс. руб., в том числе средства краевого бюджета составили 78 361,24 тыс. рублей. Кассовое исполнение на отчетную дату составило 81 003,11 тыс. руб., что составляет 78,1 % к бюджетной росписи. Объем запланированных внебюджетных средств – 40 100,00 тыс. рублей, фактически из внебюджетных источников привлечено  -  46 800,00 тыс. рублей. </w:t>
      </w:r>
    </w:p>
    <w:p w:rsidR="00AB68EF" w:rsidRPr="00A26E86" w:rsidRDefault="00DC6261" w:rsidP="00AB68EF">
      <w:pPr>
        <w:pStyle w:val="a3"/>
        <w:spacing w:after="0"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b/>
          <w:i/>
          <w:sz w:val="28"/>
          <w:szCs w:val="28"/>
        </w:rPr>
        <w:t>Подпрограммой 1 «Развитие малого и среднего предпринимательства в городе-курорте Пятигорске»</w:t>
      </w:r>
      <w:r w:rsidRPr="00A26E86">
        <w:rPr>
          <w:rFonts w:ascii="Times New Roman" w:eastAsia="Calibri" w:hAnsi="Times New Roman" w:cs="Times New Roman"/>
          <w:sz w:val="28"/>
          <w:szCs w:val="28"/>
        </w:rPr>
        <w:t xml:space="preserve"> </w:t>
      </w:r>
      <w:r w:rsidR="00BD6FFE" w:rsidRPr="00A26E86">
        <w:rPr>
          <w:rFonts w:ascii="Times New Roman" w:eastAsia="Calibri" w:hAnsi="Times New Roman" w:cs="Times New Roman"/>
          <w:b/>
          <w:i/>
          <w:sz w:val="28"/>
          <w:szCs w:val="28"/>
        </w:rPr>
        <w:t xml:space="preserve">Программы </w:t>
      </w:r>
      <w:r w:rsidR="00BD6FFE" w:rsidRPr="00A26E86">
        <w:rPr>
          <w:rFonts w:ascii="Times New Roman" w:eastAsia="Calibri" w:hAnsi="Times New Roman" w:cs="Times New Roman"/>
          <w:b/>
          <w:i/>
          <w:sz w:val="28"/>
          <w:szCs w:val="28"/>
          <w:lang w:val="en-US"/>
        </w:rPr>
        <w:t>X</w:t>
      </w:r>
      <w:r w:rsidR="00BD6FFE" w:rsidRPr="00A26E86">
        <w:rPr>
          <w:rFonts w:ascii="Times New Roman" w:eastAsia="Calibri" w:hAnsi="Times New Roman" w:cs="Times New Roman"/>
          <w:b/>
          <w:i/>
          <w:sz w:val="28"/>
          <w:szCs w:val="28"/>
        </w:rPr>
        <w:t xml:space="preserve"> </w:t>
      </w:r>
      <w:r w:rsidRPr="00A26E86">
        <w:rPr>
          <w:rFonts w:ascii="Times New Roman" w:eastAsia="Calibri" w:hAnsi="Times New Roman" w:cs="Times New Roman"/>
          <w:sz w:val="28"/>
          <w:szCs w:val="28"/>
        </w:rPr>
        <w:t>были запланированы и выполнены следующие мероприятия:</w:t>
      </w:r>
      <w:r w:rsidR="00105600" w:rsidRPr="00A26E86">
        <w:rPr>
          <w:rFonts w:ascii="Times New Roman" w:eastAsia="Calibri" w:hAnsi="Times New Roman" w:cs="Times New Roman"/>
          <w:sz w:val="28"/>
          <w:szCs w:val="28"/>
        </w:rPr>
        <w:t xml:space="preserve"> </w:t>
      </w:r>
    </w:p>
    <w:p w:rsidR="00AB68EF" w:rsidRPr="00A26E86" w:rsidRDefault="00AB68EF" w:rsidP="00AB68EF">
      <w:pPr>
        <w:pStyle w:val="a3"/>
        <w:spacing w:after="0"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xml:space="preserve">- </w:t>
      </w:r>
      <w:r w:rsidRPr="00A26E86">
        <w:rPr>
          <w:rFonts w:ascii="Times New Roman" w:hAnsi="Times New Roman" w:cs="Times New Roman"/>
          <w:bCs/>
          <w:sz w:val="28"/>
          <w:szCs w:val="28"/>
        </w:rPr>
        <w:t>проведено 2 заседания Совета по поддержке малого и среднего предпринимательства в городе-курорте Пятигорске по вопросам развития предпринимательской деятельности;</w:t>
      </w:r>
    </w:p>
    <w:p w:rsidR="00AB68EF" w:rsidRPr="00A26E86" w:rsidRDefault="00AB68EF" w:rsidP="00AB68EF">
      <w:pPr>
        <w:pStyle w:val="a3"/>
        <w:spacing w:after="0"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предоставлена имущественная поддержка в виде передачи в безвозмездное пользование муниципального имущества 8 субъектам малого и среднего предпринимательства;</w:t>
      </w:r>
    </w:p>
    <w:p w:rsidR="00AB68EF" w:rsidRPr="00A26E86" w:rsidRDefault="00AB68EF" w:rsidP="001E79D4">
      <w:pPr>
        <w:pStyle w:val="a3"/>
        <w:spacing w:after="0" w:line="240" w:lineRule="auto"/>
        <w:ind w:left="0" w:firstLine="709"/>
        <w:jc w:val="both"/>
        <w:rPr>
          <w:rFonts w:ascii="Times New Roman" w:hAnsi="Times New Roman" w:cs="Times New Roman"/>
          <w:bCs/>
          <w:sz w:val="28"/>
          <w:szCs w:val="28"/>
        </w:rPr>
      </w:pPr>
      <w:proofErr w:type="gramStart"/>
      <w:r w:rsidRPr="00A26E86">
        <w:rPr>
          <w:rFonts w:ascii="Times New Roman" w:hAnsi="Times New Roman" w:cs="Times New Roman"/>
          <w:bCs/>
          <w:sz w:val="28"/>
          <w:szCs w:val="28"/>
        </w:rPr>
        <w:t>- продолжено развитие системы информационной поддержки субъектов малого и среднего предпринимательства: 2504 уведомления доведено до субъектов МСП о проведении конференций, семинаров, выставок, круглых столов, проводимых администрацией города Пятигорска; 215 уведомлений доведено до субъектов малого и среднего предпринимательства о проведении 15</w:t>
      </w:r>
      <w:r w:rsidR="001E79D4">
        <w:rPr>
          <w:rFonts w:ascii="Times New Roman" w:hAnsi="Times New Roman" w:cs="Times New Roman"/>
          <w:bCs/>
          <w:sz w:val="28"/>
          <w:szCs w:val="28"/>
        </w:rPr>
        <w:t xml:space="preserve"> </w:t>
      </w:r>
      <w:proofErr w:type="spellStart"/>
      <w:r w:rsidR="001E79D4">
        <w:rPr>
          <w:rFonts w:ascii="Times New Roman" w:hAnsi="Times New Roman" w:cs="Times New Roman"/>
          <w:bCs/>
          <w:sz w:val="28"/>
          <w:szCs w:val="28"/>
        </w:rPr>
        <w:t>выставочно</w:t>
      </w:r>
      <w:proofErr w:type="spellEnd"/>
      <w:r w:rsidR="001E79D4">
        <w:rPr>
          <w:rFonts w:ascii="Times New Roman" w:hAnsi="Times New Roman" w:cs="Times New Roman"/>
          <w:bCs/>
          <w:sz w:val="28"/>
          <w:szCs w:val="28"/>
        </w:rPr>
        <w:t xml:space="preserve">-ярморочных мероприятий </w:t>
      </w:r>
      <w:r w:rsidRPr="00A26E86">
        <w:rPr>
          <w:rFonts w:ascii="Times New Roman" w:hAnsi="Times New Roman" w:cs="Times New Roman"/>
          <w:bCs/>
          <w:sz w:val="28"/>
          <w:szCs w:val="28"/>
        </w:rPr>
        <w:lastRenderedPageBreak/>
        <w:t>для малого и среднего предпринимательства на территории Ставропольского края и за его пределами.</w:t>
      </w:r>
      <w:proofErr w:type="gramEnd"/>
      <w:r w:rsidRPr="00A26E86">
        <w:rPr>
          <w:rFonts w:ascii="Times New Roman" w:hAnsi="Times New Roman" w:cs="Times New Roman"/>
          <w:bCs/>
          <w:sz w:val="28"/>
          <w:szCs w:val="28"/>
        </w:rPr>
        <w:t xml:space="preserve"> На официальном сайте города-курорта Пятигорска в разделе "Малый и средний бизнес - Объявления" за 2017 год количество просмотров составило 9218 по всем мероприятиям, в том числе 1726 просмотров по мероприятиям, проводимым администрацией города Пятигорска; ежеквартально размещалась информация, касающаяся малого и среднего предпринимательства на сайте города;</w:t>
      </w:r>
    </w:p>
    <w:p w:rsidR="00AB68EF" w:rsidRPr="00A26E86" w:rsidRDefault="00AB68EF" w:rsidP="00AB68EF">
      <w:pPr>
        <w:pStyle w:val="a3"/>
        <w:spacing w:after="0"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оказана консультационная помощь субъектам малого и среднего предпринимательства (11 консультаций);</w:t>
      </w:r>
    </w:p>
    <w:p w:rsidR="00EF7601" w:rsidRPr="00A26E86" w:rsidRDefault="00AB68EF" w:rsidP="00AB68EF">
      <w:pPr>
        <w:pStyle w:val="a3"/>
        <w:spacing w:after="0"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w:t>
      </w:r>
      <w:r w:rsidR="00EF7601" w:rsidRPr="00A26E86">
        <w:rPr>
          <w:rFonts w:ascii="Times New Roman" w:hAnsi="Times New Roman" w:cs="Times New Roman"/>
          <w:bCs/>
          <w:sz w:val="28"/>
          <w:szCs w:val="28"/>
        </w:rPr>
        <w:t>организовано 2 встречи</w:t>
      </w:r>
      <w:r w:rsidRPr="00A26E86">
        <w:rPr>
          <w:rFonts w:ascii="Times New Roman" w:hAnsi="Times New Roman" w:cs="Times New Roman"/>
          <w:bCs/>
          <w:sz w:val="28"/>
          <w:szCs w:val="28"/>
        </w:rPr>
        <w:t xml:space="preserve"> с Уполномоченным по защите прав предпринимателей в Ставропольском крае К. Кузьминым</w:t>
      </w:r>
      <w:r w:rsidR="00EF7601" w:rsidRPr="00A26E86">
        <w:rPr>
          <w:rFonts w:ascii="Times New Roman" w:hAnsi="Times New Roman" w:cs="Times New Roman"/>
          <w:bCs/>
          <w:sz w:val="28"/>
          <w:szCs w:val="28"/>
        </w:rPr>
        <w:t>;</w:t>
      </w:r>
      <w:r w:rsidRPr="00A26E86">
        <w:rPr>
          <w:rFonts w:ascii="Times New Roman" w:hAnsi="Times New Roman" w:cs="Times New Roman"/>
          <w:bCs/>
          <w:sz w:val="28"/>
          <w:szCs w:val="28"/>
        </w:rPr>
        <w:t xml:space="preserve"> </w:t>
      </w:r>
    </w:p>
    <w:p w:rsidR="00EF7601" w:rsidRPr="00A26E86" w:rsidRDefault="00AB68EF" w:rsidP="00AB68EF">
      <w:pPr>
        <w:pStyle w:val="a3"/>
        <w:spacing w:after="0"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организован</w:t>
      </w:r>
      <w:r w:rsidR="00EF7601" w:rsidRPr="00A26E86">
        <w:rPr>
          <w:rFonts w:ascii="Times New Roman" w:hAnsi="Times New Roman" w:cs="Times New Roman"/>
          <w:bCs/>
          <w:sz w:val="28"/>
          <w:szCs w:val="28"/>
        </w:rPr>
        <w:t>ы обучающие</w:t>
      </w:r>
      <w:r w:rsidRPr="00A26E86">
        <w:rPr>
          <w:rFonts w:ascii="Times New Roman" w:hAnsi="Times New Roman" w:cs="Times New Roman"/>
          <w:bCs/>
          <w:sz w:val="28"/>
          <w:szCs w:val="28"/>
        </w:rPr>
        <w:t xml:space="preserve"> семинар</w:t>
      </w:r>
      <w:r w:rsidR="00EF7601" w:rsidRPr="00A26E86">
        <w:rPr>
          <w:rFonts w:ascii="Times New Roman" w:hAnsi="Times New Roman" w:cs="Times New Roman"/>
          <w:bCs/>
          <w:sz w:val="28"/>
          <w:szCs w:val="28"/>
        </w:rPr>
        <w:t>ы для субъектов малого и среднего предпринимательства:</w:t>
      </w:r>
      <w:r w:rsidRPr="00A26E86">
        <w:rPr>
          <w:rFonts w:ascii="Times New Roman" w:hAnsi="Times New Roman" w:cs="Times New Roman"/>
          <w:bCs/>
          <w:sz w:val="28"/>
          <w:szCs w:val="28"/>
        </w:rPr>
        <w:t xml:space="preserve"> «Особые вопросы налогообложения в сфере производства и торговли»</w:t>
      </w:r>
      <w:r w:rsidR="00EF7601" w:rsidRPr="00A26E86">
        <w:rPr>
          <w:rFonts w:ascii="Times New Roman" w:hAnsi="Times New Roman" w:cs="Times New Roman"/>
          <w:bCs/>
          <w:sz w:val="28"/>
          <w:szCs w:val="28"/>
        </w:rPr>
        <w:t xml:space="preserve">, обучающий </w:t>
      </w:r>
      <w:proofErr w:type="spellStart"/>
      <w:r w:rsidR="00EF7601" w:rsidRPr="00A26E86">
        <w:rPr>
          <w:rFonts w:ascii="Times New Roman" w:hAnsi="Times New Roman" w:cs="Times New Roman"/>
          <w:bCs/>
          <w:sz w:val="28"/>
          <w:szCs w:val="28"/>
        </w:rPr>
        <w:t>вебинар</w:t>
      </w:r>
      <w:proofErr w:type="spellEnd"/>
      <w:r w:rsidR="00EF7601" w:rsidRPr="00A26E86">
        <w:rPr>
          <w:rFonts w:ascii="Times New Roman" w:hAnsi="Times New Roman" w:cs="Times New Roman"/>
          <w:bCs/>
          <w:sz w:val="28"/>
          <w:szCs w:val="28"/>
        </w:rPr>
        <w:t xml:space="preserve"> и семинар Школы «Бизнес идет к вам»</w:t>
      </w:r>
      <w:r w:rsidR="006E1766" w:rsidRPr="00A26E86">
        <w:rPr>
          <w:rFonts w:ascii="Times New Roman" w:hAnsi="Times New Roman" w:cs="Times New Roman"/>
          <w:bCs/>
          <w:sz w:val="28"/>
          <w:szCs w:val="28"/>
        </w:rPr>
        <w:t xml:space="preserve">, «Бухгалтерский учет и отчетность – изменения в учете и предоставлении отчетности», «Как планировать налоги с учетом изменений в НК. Налоговые проверки. Практические рекомендации. Актуальные изменения земельного законодательства», «Управление персоналом. </w:t>
      </w:r>
      <w:proofErr w:type="spellStart"/>
      <w:r w:rsidR="006E1766" w:rsidRPr="00A26E86">
        <w:rPr>
          <w:rFonts w:ascii="Times New Roman" w:hAnsi="Times New Roman" w:cs="Times New Roman"/>
          <w:bCs/>
          <w:sz w:val="28"/>
          <w:szCs w:val="28"/>
        </w:rPr>
        <w:t>Профстандарты</w:t>
      </w:r>
      <w:proofErr w:type="spellEnd"/>
      <w:r w:rsidR="006E1766" w:rsidRPr="00A26E86">
        <w:rPr>
          <w:rFonts w:ascii="Times New Roman" w:hAnsi="Times New Roman" w:cs="Times New Roman"/>
          <w:bCs/>
          <w:sz w:val="28"/>
          <w:szCs w:val="28"/>
        </w:rPr>
        <w:t>, новые правила применения в 2018 году. Социальное предпринимательство: возможности развития, виды государственной поддержки», «Участие субъектов малого предпринимательства в закупках в соответствии с 44-ФЗ от 05.04.2013  «О контрактной системе в сфере закупок товаров, работ, услуг для обеспечения государственных и муниципальных нужд. С примерами практического применения и рекомендациями»;</w:t>
      </w:r>
    </w:p>
    <w:p w:rsidR="00AB68EF" w:rsidRPr="00A26E86" w:rsidRDefault="00AB68EF" w:rsidP="00AB68EF">
      <w:pPr>
        <w:pStyle w:val="a3"/>
        <w:spacing w:after="0"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проведен ежегодный городской конкурс на звание «Предприниматель года», по итогам которого награждены 6 победителей в двух номинациях;</w:t>
      </w:r>
    </w:p>
    <w:p w:rsidR="006E1766" w:rsidRPr="00A26E86" w:rsidRDefault="00AB68EF" w:rsidP="00AB68EF">
      <w:pPr>
        <w:pStyle w:val="a3"/>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организована и проведена ежегодная конференция «Взаимодействие бизнеса и власти»</w:t>
      </w:r>
      <w:r w:rsidR="006E1766" w:rsidRPr="00A26E86">
        <w:rPr>
          <w:rFonts w:ascii="Times New Roman" w:hAnsi="Times New Roman" w:cs="Times New Roman"/>
          <w:bCs/>
          <w:sz w:val="28"/>
          <w:szCs w:val="28"/>
        </w:rPr>
        <w:t>.</w:t>
      </w:r>
    </w:p>
    <w:p w:rsidR="00AB68EF" w:rsidRPr="00A26E86" w:rsidRDefault="00AB68EF" w:rsidP="00AB68EF">
      <w:pPr>
        <w:pStyle w:val="a3"/>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В результате проведения информационной и методической работы по вопросам государственной поддержки субъектов малого и среднего предпринимательства, в 2017 году государственной поддержкой воспользовались:</w:t>
      </w:r>
    </w:p>
    <w:p w:rsidR="00AB68EF" w:rsidRPr="00A26E86" w:rsidRDefault="00AB68EF" w:rsidP="00AB68EF">
      <w:pPr>
        <w:pStyle w:val="a3"/>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через НО «Фонд микрофинансирования субъектов малого и среднего предпринимательства в Ставропольском крае» воспользовались 16 субъектов МСП, размер поддержки составил 30 250 тыс. руб.;</w:t>
      </w:r>
    </w:p>
    <w:p w:rsidR="00AB68EF" w:rsidRPr="00A26E86" w:rsidRDefault="00AB68EF" w:rsidP="00AB68EF">
      <w:pPr>
        <w:pStyle w:val="a3"/>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поддержкой через «Гарантийный фонд Ставропольского края» воспользовались 13 субъектов МСП, сумма поручительств – 178993,9 тыс. руб., сумма кредитов – 289 422,2 тыс. руб.;</w:t>
      </w:r>
    </w:p>
    <w:p w:rsidR="00AB68EF" w:rsidRPr="00A26E86" w:rsidRDefault="00AB68EF" w:rsidP="00AB68EF">
      <w:pPr>
        <w:pStyle w:val="a3"/>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поддержкой, полученной через министерство экономического развития Ставропольского края в виде субсидирования части затрат субъектов малого и среднего предпринимательства в Ставропольском крае, связанных с созданием и (или) обеспечением деятельности центров молодежного инновационного творчества, ориентированных на создание благоприятных условий для детей, молодежи и субъектов малого и среднего </w:t>
      </w:r>
      <w:r w:rsidRPr="00A26E86">
        <w:rPr>
          <w:rFonts w:ascii="Times New Roman" w:hAnsi="Times New Roman" w:cs="Times New Roman"/>
          <w:bCs/>
          <w:sz w:val="28"/>
          <w:szCs w:val="28"/>
        </w:rPr>
        <w:lastRenderedPageBreak/>
        <w:t>предпринимательства в Ставропольском крае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 за отчетный период воспользовался 1 субъект МСП.</w:t>
      </w:r>
    </w:p>
    <w:p w:rsidR="00AB68EF" w:rsidRPr="00A26E86" w:rsidRDefault="00AB68EF" w:rsidP="00AB68EF">
      <w:pPr>
        <w:pStyle w:val="a3"/>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В целях оказания муниципальной финансовой поддержки субъектам малого и среднего предпринимательства принято постановление администрации г. Пятигорска от 20.09.2017 г. № 3989 «Об утверждении порядка предоставления субсидий на возмещение части затрат субъектов малого и среднего предпринимательства, связанных с уплатой лизинговых платежей по договорам лизинга оборудования». В соответствии с  протоколом № 5 комиссии при администрации города Пятигорска по рассмотрению заявок на предоставление субсидий за счет средств местного бюджета от 24.11.2017 субсидия перечислена ООО «Спецтранс» в полном объеме в сумме 500,00 тыс. руб.</w:t>
      </w:r>
    </w:p>
    <w:p w:rsidR="00AB68EF" w:rsidRPr="00A26E86" w:rsidRDefault="00AB68EF" w:rsidP="00AB68EF">
      <w:pPr>
        <w:pStyle w:val="a3"/>
        <w:spacing w:after="0"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Реализация мероприятий подпрограммы 1 позволила достигнуть следующих значений показателей:  </w:t>
      </w:r>
    </w:p>
    <w:p w:rsidR="00AB68EF" w:rsidRPr="00A26E86" w:rsidRDefault="00AB68EF" w:rsidP="00AB68EF">
      <w:pPr>
        <w:pStyle w:val="a3"/>
        <w:spacing w:after="0"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число субъектов малого и среднего предпринимательства в расчете на 10 тыс. человек населения составило 584 ед. (план по программе – 585,6 ед.) По результатам проведения сплошного статистического обследования субъектов малого и среднего предпринимательства в 2015 году, Министерством экономического развития Ставропольского края в начале 2017 года были изменены плановые показатели числа субъектов малого и среднего предпринимательства в расчете на 10 тыс. человек населения. Плановый показатель на 2017 год составил - 578,2 ед. Согласно Порядку разработки, реализации и оценки эффективности муниципальных программ города-курорта Пятигорска, утвержденному постановлением администрации города Пятигорска от 08.11.2013 г. № 4175, не допускается изменение индикаторов и показателей программы на текущий год, в связи с чем плановый показатель "число субъектов малого и среднего предпринимательства в расчете на 10 тыс. человек населения" не был изменен. Фактически, исходя из значения, доведенного до администрации города Пятигорска Министерством экономического развития СК, показатель выполнен (План - 578,2 ед.; факт - 584 ед.).;</w:t>
      </w:r>
    </w:p>
    <w:p w:rsidR="00AB68EF" w:rsidRPr="00A26E86" w:rsidRDefault="00AB68EF" w:rsidP="00AB68EF">
      <w:pPr>
        <w:pStyle w:val="a3"/>
        <w:spacing w:after="0"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показатель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достиг планируемого значения и составил 37,4%;</w:t>
      </w:r>
    </w:p>
    <w:p w:rsidR="00AB68EF" w:rsidRPr="00A26E86" w:rsidRDefault="00AB68EF" w:rsidP="00AB68EF">
      <w:pPr>
        <w:pStyle w:val="a3"/>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количество заключенных договоров купли-продажи арендуемого имущества субъектами малого и среднего предпринимательства – 8 ед., что превышает запланированный уровень (2 ед.);</w:t>
      </w:r>
    </w:p>
    <w:p w:rsidR="00AB68EF" w:rsidRPr="00A26E86" w:rsidRDefault="00AB68EF" w:rsidP="00AB68EF">
      <w:pPr>
        <w:pStyle w:val="a3"/>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количество субъектов малого и среднего предпринимательства, воспользовавшихся муниципальной финансовой поддержкой – 1, план - 1 ед.</w:t>
      </w:r>
    </w:p>
    <w:p w:rsidR="00AB68EF" w:rsidRPr="00A26E86" w:rsidRDefault="00AB68EF" w:rsidP="00AB68EF">
      <w:pPr>
        <w:pStyle w:val="a3"/>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Из 7 контрольных событий, запланированных подпрограммой на 2017 год – достигнуты в срок 7 контрольных событий. </w:t>
      </w:r>
    </w:p>
    <w:p w:rsidR="00DC6261" w:rsidRPr="00A26E86" w:rsidRDefault="00DC6261" w:rsidP="006E1766">
      <w:pPr>
        <w:pStyle w:val="a3"/>
        <w:spacing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b/>
          <w:i/>
          <w:sz w:val="28"/>
          <w:szCs w:val="28"/>
        </w:rPr>
        <w:lastRenderedPageBreak/>
        <w:t xml:space="preserve">Подпрограммой </w:t>
      </w:r>
      <w:r w:rsidR="00105600" w:rsidRPr="00A26E86">
        <w:rPr>
          <w:rFonts w:ascii="Times New Roman" w:eastAsia="Calibri" w:hAnsi="Times New Roman" w:cs="Times New Roman"/>
          <w:b/>
          <w:i/>
          <w:sz w:val="28"/>
          <w:szCs w:val="28"/>
        </w:rPr>
        <w:t xml:space="preserve">2 «Развитие курорта и туризма в городе-курорте Пятигорске» </w:t>
      </w:r>
      <w:r w:rsidR="00BD6FFE" w:rsidRPr="00A26E86">
        <w:rPr>
          <w:rFonts w:ascii="Times New Roman" w:eastAsia="Calibri" w:hAnsi="Times New Roman" w:cs="Times New Roman"/>
          <w:b/>
          <w:i/>
          <w:sz w:val="28"/>
          <w:szCs w:val="28"/>
        </w:rPr>
        <w:t xml:space="preserve">Программы </w:t>
      </w:r>
      <w:r w:rsidR="00BD6FFE" w:rsidRPr="00A26E86">
        <w:rPr>
          <w:rFonts w:ascii="Times New Roman" w:eastAsia="Calibri" w:hAnsi="Times New Roman" w:cs="Times New Roman"/>
          <w:b/>
          <w:i/>
          <w:sz w:val="28"/>
          <w:szCs w:val="28"/>
          <w:lang w:val="en-US"/>
        </w:rPr>
        <w:t>X</w:t>
      </w:r>
      <w:r w:rsidR="00BD6FFE" w:rsidRPr="00A26E86">
        <w:rPr>
          <w:rFonts w:ascii="Times New Roman" w:eastAsia="Calibri" w:hAnsi="Times New Roman" w:cs="Times New Roman"/>
          <w:b/>
          <w:i/>
          <w:sz w:val="28"/>
          <w:szCs w:val="28"/>
        </w:rPr>
        <w:t xml:space="preserve"> </w:t>
      </w:r>
      <w:r w:rsidRPr="00A26E86">
        <w:rPr>
          <w:rFonts w:ascii="Times New Roman" w:eastAsia="Calibri" w:hAnsi="Times New Roman" w:cs="Times New Roman"/>
          <w:sz w:val="28"/>
          <w:szCs w:val="28"/>
        </w:rPr>
        <w:t>были запланированы и выполнены следующие мероприятия:</w:t>
      </w:r>
      <w:r w:rsidR="00105600" w:rsidRPr="00A26E86">
        <w:rPr>
          <w:rFonts w:ascii="Times New Roman" w:eastAsia="Calibri" w:hAnsi="Times New Roman" w:cs="Times New Roman"/>
          <w:sz w:val="28"/>
          <w:szCs w:val="28"/>
        </w:rPr>
        <w:t xml:space="preserve"> </w:t>
      </w:r>
    </w:p>
    <w:p w:rsidR="006E1766" w:rsidRPr="00A26E86" w:rsidRDefault="006E1766" w:rsidP="006E1766">
      <w:pPr>
        <w:pStyle w:val="a3"/>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 ежемесячно формировался план событийных мероприятий и размещался на официальном сайте города-курорта Пятигорска;</w:t>
      </w:r>
    </w:p>
    <w:p w:rsidR="006E1766" w:rsidRPr="00A26E86" w:rsidRDefault="006E1766" w:rsidP="006E1766">
      <w:pPr>
        <w:pStyle w:val="a3"/>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организована работа по созданию туристического портала: в  2017 году начал свою работу официальный туристический  портал города Пятигорска,  который нацелен на популяризацию санаторно-курортного и туристического комплексов и повышение благоприятного имиджа города Пятигорска.</w:t>
      </w:r>
      <w:r w:rsidR="00442262">
        <w:rPr>
          <w:rFonts w:ascii="Times New Roman" w:hAnsi="Times New Roman" w:cs="Times New Roman"/>
          <w:bCs/>
          <w:sz w:val="28"/>
          <w:szCs w:val="28"/>
        </w:rPr>
        <w:t xml:space="preserve"> Проведена официальная презентация туристического портала </w:t>
      </w:r>
      <w:r w:rsidR="00442262" w:rsidRPr="00442262">
        <w:rPr>
          <w:rFonts w:ascii="Times New Roman" w:hAnsi="Times New Roman" w:cs="Times New Roman"/>
          <w:bCs/>
          <w:sz w:val="28"/>
          <w:szCs w:val="28"/>
        </w:rPr>
        <w:t>для руководителей санаториев, гостиниц, турфирм, предприятий общественного питания и сферы услуг</w:t>
      </w:r>
      <w:r w:rsidR="00442262">
        <w:rPr>
          <w:rFonts w:ascii="Times New Roman" w:hAnsi="Times New Roman" w:cs="Times New Roman"/>
          <w:bCs/>
          <w:sz w:val="28"/>
          <w:szCs w:val="28"/>
        </w:rPr>
        <w:t>.</w:t>
      </w:r>
      <w:r w:rsidRPr="00A26E86">
        <w:rPr>
          <w:rFonts w:ascii="Times New Roman" w:hAnsi="Times New Roman" w:cs="Times New Roman"/>
          <w:bCs/>
          <w:sz w:val="28"/>
          <w:szCs w:val="28"/>
        </w:rPr>
        <w:t xml:space="preserve"> На сегодняшний день туристический портал посещает более 5000 человек в месяц;</w:t>
      </w:r>
    </w:p>
    <w:p w:rsidR="006E1766" w:rsidRPr="00A26E86" w:rsidRDefault="006E1766" w:rsidP="006E1766">
      <w:pPr>
        <w:pStyle w:val="a3"/>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осуществлялось ведение реестра туристических маршрутов и объектов показа, в городе Пятигорске проводились экскурсии по 25 туристическим маршрутам;</w:t>
      </w:r>
    </w:p>
    <w:p w:rsidR="006E1766" w:rsidRPr="00A26E86" w:rsidRDefault="006E1766" w:rsidP="006E1766">
      <w:pPr>
        <w:pStyle w:val="a3"/>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состоялись праздничные мероприятия, посвященные открытию "курортного сезона" 1-2 июня 2017 года, проведена выставка санаторно-курортных учреждений и туристских организаций города Пятигорска;</w:t>
      </w:r>
    </w:p>
    <w:p w:rsidR="006E1766" w:rsidRPr="00A26E86" w:rsidRDefault="006E1766" w:rsidP="006E1766">
      <w:pPr>
        <w:pStyle w:val="a3"/>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проведен ХIХ Международный воздухоплавательный фестиваль;</w:t>
      </w:r>
    </w:p>
    <w:p w:rsidR="006E1766" w:rsidRPr="00A26E86" w:rsidRDefault="006E1766" w:rsidP="006E1766">
      <w:pPr>
        <w:pStyle w:val="a3"/>
        <w:spacing w:line="240" w:lineRule="auto"/>
        <w:ind w:left="0" w:firstLine="709"/>
        <w:jc w:val="both"/>
        <w:rPr>
          <w:rFonts w:ascii="Times New Roman" w:hAnsi="Times New Roman" w:cs="Times New Roman"/>
          <w:bCs/>
          <w:sz w:val="28"/>
          <w:szCs w:val="28"/>
        </w:rPr>
      </w:pPr>
      <w:r w:rsidRPr="00442262">
        <w:rPr>
          <w:rFonts w:ascii="Times New Roman" w:hAnsi="Times New Roman" w:cs="Times New Roman"/>
          <w:bCs/>
          <w:sz w:val="28"/>
          <w:szCs w:val="28"/>
        </w:rPr>
        <w:t>- проведен круглый стол по вопросу взаимодействия коллективных средств размещения эконом-класса (хостелов) и туристических организаций города Пятигорска при формировании туристского продукта;</w:t>
      </w:r>
      <w:r w:rsidRPr="00A26E86">
        <w:rPr>
          <w:rFonts w:ascii="Times New Roman" w:hAnsi="Times New Roman" w:cs="Times New Roman"/>
          <w:bCs/>
          <w:sz w:val="28"/>
          <w:szCs w:val="28"/>
        </w:rPr>
        <w:t xml:space="preserve">                                                    </w:t>
      </w:r>
    </w:p>
    <w:p w:rsidR="006E1766" w:rsidRPr="00A26E86" w:rsidRDefault="006E1766" w:rsidP="006E1766">
      <w:pPr>
        <w:pStyle w:val="a3"/>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подписано ежегодное соглашение «Об участии в программе «Социально-курортная карта» по оказанию санаторно-курортными учреждениями города-курорта Пятигорска льготных услуг социально незащищенным гражданам;</w:t>
      </w:r>
    </w:p>
    <w:p w:rsidR="006E1766" w:rsidRPr="00A26E86" w:rsidRDefault="006E1766" w:rsidP="006E1766">
      <w:pPr>
        <w:pStyle w:val="a3"/>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принято участие в организации ежегодного краевого конкурса «Туристское Ставрополье» – регионального этапа Всероссийского конкурса профессионального мастерства работников сферы туризма «Лучший по профессии в индустрии туризма»;</w:t>
      </w:r>
    </w:p>
    <w:p w:rsidR="006E1766" w:rsidRPr="00A26E86" w:rsidRDefault="006E1766" w:rsidP="006E1766">
      <w:pPr>
        <w:pStyle w:val="a3"/>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в 2017 году были впервые проведены экскурсии для детей в новом «</w:t>
      </w:r>
      <w:proofErr w:type="spellStart"/>
      <w:r w:rsidRPr="00A26E86">
        <w:rPr>
          <w:rFonts w:ascii="Times New Roman" w:hAnsi="Times New Roman" w:cs="Times New Roman"/>
          <w:bCs/>
          <w:sz w:val="28"/>
          <w:szCs w:val="28"/>
        </w:rPr>
        <w:t>квест</w:t>
      </w:r>
      <w:proofErr w:type="spellEnd"/>
      <w:r w:rsidRPr="00A26E86">
        <w:rPr>
          <w:rFonts w:ascii="Times New Roman" w:hAnsi="Times New Roman" w:cs="Times New Roman"/>
          <w:bCs/>
          <w:sz w:val="28"/>
          <w:szCs w:val="28"/>
        </w:rPr>
        <w:t xml:space="preserve">» формате: туристическая компания «Ладья» организовала </w:t>
      </w:r>
      <w:proofErr w:type="spellStart"/>
      <w:r w:rsidRPr="00A26E86">
        <w:rPr>
          <w:rFonts w:ascii="Times New Roman" w:hAnsi="Times New Roman" w:cs="Times New Roman"/>
          <w:bCs/>
          <w:sz w:val="28"/>
          <w:szCs w:val="28"/>
        </w:rPr>
        <w:t>квест</w:t>
      </w:r>
      <w:proofErr w:type="spellEnd"/>
      <w:r w:rsidRPr="00A26E86">
        <w:rPr>
          <w:rFonts w:ascii="Times New Roman" w:hAnsi="Times New Roman" w:cs="Times New Roman"/>
          <w:bCs/>
          <w:sz w:val="28"/>
          <w:szCs w:val="28"/>
        </w:rPr>
        <w:t>-тур в рамках экскурсий «Лермонтов и Пятигорск» и «Ура! Каникулы!»;</w:t>
      </w:r>
    </w:p>
    <w:p w:rsidR="006E1766" w:rsidRPr="00A26E86" w:rsidRDefault="006E1766" w:rsidP="006E1766">
      <w:pPr>
        <w:pStyle w:val="a3"/>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организован и проведен новый  туристский проект  «Живые уроки» - интерактивные </w:t>
      </w:r>
      <w:proofErr w:type="spellStart"/>
      <w:r w:rsidRPr="00A26E86">
        <w:rPr>
          <w:rFonts w:ascii="Times New Roman" w:hAnsi="Times New Roman" w:cs="Times New Roman"/>
          <w:bCs/>
          <w:sz w:val="28"/>
          <w:szCs w:val="28"/>
        </w:rPr>
        <w:t>квест</w:t>
      </w:r>
      <w:proofErr w:type="spellEnd"/>
      <w:r w:rsidRPr="00A26E86">
        <w:rPr>
          <w:rFonts w:ascii="Times New Roman" w:hAnsi="Times New Roman" w:cs="Times New Roman"/>
          <w:bCs/>
          <w:sz w:val="28"/>
          <w:szCs w:val="28"/>
        </w:rPr>
        <w:t>-экскурсии для школьников. Организатором проекта стали туристическая фирма «ГРАНД-ТУР»;</w:t>
      </w:r>
    </w:p>
    <w:p w:rsidR="006E1766" w:rsidRPr="00A26E86" w:rsidRDefault="006E1766" w:rsidP="006E1766">
      <w:pPr>
        <w:pStyle w:val="a3"/>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представители санаторно-курортных учреждений, туристических организаций и гостиничного комплекса города Пятигорска приняли участие в международных и всероссийских выставках: Международная туристическая выставка «</w:t>
      </w:r>
      <w:proofErr w:type="spellStart"/>
      <w:r w:rsidRPr="00A26E86">
        <w:rPr>
          <w:rFonts w:ascii="Times New Roman" w:hAnsi="Times New Roman" w:cs="Times New Roman"/>
          <w:bCs/>
          <w:sz w:val="28"/>
          <w:szCs w:val="28"/>
        </w:rPr>
        <w:t>Интурмаркет</w:t>
      </w:r>
      <w:proofErr w:type="spellEnd"/>
      <w:r w:rsidRPr="00A26E86">
        <w:rPr>
          <w:rFonts w:ascii="Times New Roman" w:hAnsi="Times New Roman" w:cs="Times New Roman"/>
          <w:bCs/>
          <w:sz w:val="28"/>
          <w:szCs w:val="28"/>
        </w:rPr>
        <w:t>» (г. Москва); Международная туристическая выставка «SITT 2017» (г. Новосибирск); Международная туристическая выставка «INWETEX-CIS TRAVEL MARKET: «Курорты» (г. С.- Петербург);           Международная туристическая выставка</w:t>
      </w:r>
      <w:r w:rsidR="007A7869">
        <w:rPr>
          <w:rFonts w:ascii="Times New Roman" w:hAnsi="Times New Roman" w:cs="Times New Roman"/>
          <w:bCs/>
          <w:sz w:val="28"/>
          <w:szCs w:val="28"/>
        </w:rPr>
        <w:t xml:space="preserve"> «EXPOTRAVEL» (г. Екатеринбург).</w:t>
      </w:r>
    </w:p>
    <w:p w:rsidR="006E1766" w:rsidRPr="00A26E86" w:rsidRDefault="006E1766" w:rsidP="006E1766">
      <w:pPr>
        <w:pStyle w:val="a3"/>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lastRenderedPageBreak/>
        <w:t>- в соответствии с постановлением администрации города Пятигорска № 3730 от 04.09.2017 года, по итогам конкурсного отбора на предоставление субсидии на поддержку инициативы в развитии туристического продукта города-курорта Пятигорска в размере 300 000 рублей,  получателем субсидии стал ИП Тимошенко В.Н. Предпринимателем был реализован проект «Аудиогид «Пятиго</w:t>
      </w:r>
      <w:proofErr w:type="gramStart"/>
      <w:r w:rsidRPr="00A26E86">
        <w:rPr>
          <w:rFonts w:ascii="Times New Roman" w:hAnsi="Times New Roman" w:cs="Times New Roman"/>
          <w:bCs/>
          <w:sz w:val="28"/>
          <w:szCs w:val="28"/>
        </w:rPr>
        <w:t>рск в тв</w:t>
      </w:r>
      <w:proofErr w:type="gramEnd"/>
      <w:r w:rsidRPr="00A26E86">
        <w:rPr>
          <w:rFonts w:ascii="Times New Roman" w:hAnsi="Times New Roman" w:cs="Times New Roman"/>
          <w:bCs/>
          <w:sz w:val="28"/>
          <w:szCs w:val="28"/>
        </w:rPr>
        <w:t>оем смартфоне». Новый информационный ресурс включает экскурсии по 26 объектам показа, расположенным на территории города. На территории города Пятигорска установлены информационные таблички в количестве 24 штук с QR-кодами, отсканировав которые с помощью смартфона или планшета возможно прослушивать экскурсии.</w:t>
      </w:r>
    </w:p>
    <w:p w:rsidR="006E1766" w:rsidRPr="00A26E86" w:rsidRDefault="006E1766" w:rsidP="006E1766">
      <w:pPr>
        <w:pStyle w:val="a3"/>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Реализация мероприятий Подпрограммы 2 позволила достигнуть следующих значений показателей:</w:t>
      </w:r>
    </w:p>
    <w:p w:rsidR="006E1766" w:rsidRPr="00A26E86" w:rsidRDefault="006E1766" w:rsidP="006E1766">
      <w:pPr>
        <w:pStyle w:val="a3"/>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довести количество </w:t>
      </w:r>
      <w:proofErr w:type="spellStart"/>
      <w:r w:rsidRPr="00A26E86">
        <w:rPr>
          <w:rFonts w:ascii="Times New Roman" w:hAnsi="Times New Roman" w:cs="Times New Roman"/>
          <w:bCs/>
          <w:sz w:val="28"/>
          <w:szCs w:val="28"/>
        </w:rPr>
        <w:t>туристско</w:t>
      </w:r>
      <w:proofErr w:type="spellEnd"/>
      <w:r w:rsidRPr="00A26E86">
        <w:rPr>
          <w:rFonts w:ascii="Times New Roman" w:hAnsi="Times New Roman" w:cs="Times New Roman"/>
          <w:bCs/>
          <w:sz w:val="28"/>
          <w:szCs w:val="28"/>
        </w:rPr>
        <w:t xml:space="preserve"> - экскурсионных маршрутов до планового значения 25 ед., </w:t>
      </w:r>
    </w:p>
    <w:p w:rsidR="006E1766" w:rsidRPr="00A26E86" w:rsidRDefault="006E1766" w:rsidP="006E1766">
      <w:pPr>
        <w:pStyle w:val="a3"/>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увеличить число койко-мест в гостиничном  и санаторно-курортном комплексе до 7848 ед. при плановом 7000 ед.; </w:t>
      </w:r>
    </w:p>
    <w:p w:rsidR="006E1766" w:rsidRPr="00A26E86" w:rsidRDefault="006E1766" w:rsidP="006E1766">
      <w:pPr>
        <w:pStyle w:val="a3"/>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увеличить количество отдыхающих в санаторно-курортном и гостиничном комплексе до 183,0 тыс. чел. при плановом показателе – 182,8 тыс. чел.;</w:t>
      </w:r>
    </w:p>
    <w:p w:rsidR="006E1766" w:rsidRPr="00A26E86" w:rsidRDefault="006E1766" w:rsidP="006E1766">
      <w:pPr>
        <w:pStyle w:val="a3"/>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количество работающих в туристско-рекреационной сфере города  составило 5397 чел., при плановом значении показателя – 5715 чел. Снижение показателя связано: с сокращением подразделений ЛПУП "Пятигорская </w:t>
      </w:r>
      <w:proofErr w:type="spellStart"/>
      <w:r w:rsidRPr="00A26E86">
        <w:rPr>
          <w:rFonts w:ascii="Times New Roman" w:hAnsi="Times New Roman" w:cs="Times New Roman"/>
          <w:bCs/>
          <w:sz w:val="28"/>
          <w:szCs w:val="28"/>
        </w:rPr>
        <w:t>бальнеогрязелечебница</w:t>
      </w:r>
      <w:proofErr w:type="spellEnd"/>
      <w:r w:rsidRPr="00A26E86">
        <w:rPr>
          <w:rFonts w:ascii="Times New Roman" w:hAnsi="Times New Roman" w:cs="Times New Roman"/>
          <w:bCs/>
          <w:sz w:val="28"/>
          <w:szCs w:val="28"/>
        </w:rPr>
        <w:t>"; сокращением количества туристических организаций, осуществляющих деятельность на территории города-курорта Пятигорска; реорганизацией гостиничного комплекса "Бештау";</w:t>
      </w:r>
    </w:p>
    <w:p w:rsidR="006E1766" w:rsidRPr="00A26E86" w:rsidRDefault="006E1766" w:rsidP="006E1766">
      <w:pPr>
        <w:pStyle w:val="a3"/>
        <w:spacing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доля реконструированных и благоустроенных терренкуров в общей протяженности терренкуров на территории города-курорта Пятигорска  за отчетный период составила 28%, что превышает плановый показатель –    27,9 %.</w:t>
      </w:r>
    </w:p>
    <w:p w:rsidR="006E1766" w:rsidRPr="00A26E86" w:rsidRDefault="006E1766" w:rsidP="006E1766">
      <w:pPr>
        <w:pStyle w:val="a3"/>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Из 8 контрольных событий, запланированных подпрограммой на 2017 год – достигнуты в срок 8 контрольных событий. </w:t>
      </w:r>
    </w:p>
    <w:p w:rsidR="00DC6261" w:rsidRPr="00A26E86" w:rsidRDefault="00DC6261" w:rsidP="006E1766">
      <w:pPr>
        <w:pStyle w:val="a3"/>
        <w:tabs>
          <w:tab w:val="left" w:pos="0"/>
        </w:tabs>
        <w:spacing w:line="240" w:lineRule="auto"/>
        <w:ind w:left="0" w:firstLine="851"/>
        <w:jc w:val="both"/>
        <w:rPr>
          <w:rFonts w:ascii="Times New Roman" w:eastAsia="Calibri" w:hAnsi="Times New Roman" w:cs="Times New Roman"/>
          <w:sz w:val="28"/>
          <w:szCs w:val="28"/>
        </w:rPr>
      </w:pPr>
      <w:r w:rsidRPr="00A26E86">
        <w:rPr>
          <w:rFonts w:ascii="Times New Roman" w:eastAsia="Calibri" w:hAnsi="Times New Roman" w:cs="Times New Roman"/>
          <w:b/>
          <w:i/>
          <w:sz w:val="28"/>
          <w:szCs w:val="28"/>
        </w:rPr>
        <w:t xml:space="preserve">Подпрограммой 4 </w:t>
      </w:r>
      <w:r w:rsidR="00FC1259" w:rsidRPr="00A26E86">
        <w:rPr>
          <w:rFonts w:ascii="Times New Roman" w:eastAsia="Calibri" w:hAnsi="Times New Roman" w:cs="Times New Roman"/>
          <w:b/>
          <w:i/>
          <w:sz w:val="28"/>
          <w:szCs w:val="28"/>
        </w:rPr>
        <w:t>«Энергосбережение и повышение энергетической эффективности города-курорта Пятигорска»</w:t>
      </w:r>
      <w:r w:rsidR="00BD6FFE" w:rsidRPr="00A26E86">
        <w:rPr>
          <w:rFonts w:ascii="Times New Roman" w:eastAsia="Calibri" w:hAnsi="Times New Roman" w:cs="Times New Roman"/>
          <w:b/>
          <w:i/>
          <w:sz w:val="28"/>
          <w:szCs w:val="28"/>
        </w:rPr>
        <w:t xml:space="preserve"> Программы </w:t>
      </w:r>
      <w:r w:rsidR="00BD6FFE" w:rsidRPr="00A26E86">
        <w:rPr>
          <w:rFonts w:ascii="Times New Roman" w:eastAsia="Calibri" w:hAnsi="Times New Roman" w:cs="Times New Roman"/>
          <w:b/>
          <w:i/>
          <w:sz w:val="28"/>
          <w:szCs w:val="28"/>
          <w:lang w:val="en-US"/>
        </w:rPr>
        <w:t>X</w:t>
      </w:r>
      <w:r w:rsidR="00FC1259" w:rsidRPr="00A26E86">
        <w:rPr>
          <w:rFonts w:ascii="Times New Roman" w:eastAsia="Calibri" w:hAnsi="Times New Roman" w:cs="Times New Roman"/>
          <w:b/>
          <w:i/>
          <w:sz w:val="28"/>
          <w:szCs w:val="28"/>
        </w:rPr>
        <w:t xml:space="preserve"> </w:t>
      </w:r>
      <w:r w:rsidRPr="00A26E86">
        <w:rPr>
          <w:rFonts w:ascii="Times New Roman" w:eastAsia="Calibri" w:hAnsi="Times New Roman" w:cs="Times New Roman"/>
          <w:sz w:val="28"/>
          <w:szCs w:val="28"/>
        </w:rPr>
        <w:t xml:space="preserve">были запланированы </w:t>
      </w:r>
      <w:r w:rsidR="00B33E98" w:rsidRPr="00A26E86">
        <w:rPr>
          <w:rFonts w:ascii="Times New Roman" w:eastAsia="Calibri" w:hAnsi="Times New Roman" w:cs="Times New Roman"/>
          <w:sz w:val="28"/>
          <w:szCs w:val="28"/>
        </w:rPr>
        <w:t xml:space="preserve">и выполнены </w:t>
      </w:r>
      <w:r w:rsidRPr="00A26E86">
        <w:rPr>
          <w:rFonts w:ascii="Times New Roman" w:eastAsia="Calibri" w:hAnsi="Times New Roman" w:cs="Times New Roman"/>
          <w:sz w:val="28"/>
          <w:szCs w:val="28"/>
        </w:rPr>
        <w:t>следующие мероприятия:</w:t>
      </w:r>
    </w:p>
    <w:p w:rsidR="006E1766" w:rsidRPr="00A26E86" w:rsidRDefault="006E1766" w:rsidP="006E1766">
      <w:pPr>
        <w:pStyle w:val="a3"/>
        <w:tabs>
          <w:tab w:val="left" w:pos="0"/>
        </w:tabs>
        <w:spacing w:line="240" w:lineRule="auto"/>
        <w:ind w:left="0" w:firstLine="851"/>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xml:space="preserve">- в рамках мероприятий по выполнению рекомендаций </w:t>
      </w:r>
      <w:proofErr w:type="spellStart"/>
      <w:r w:rsidRPr="00A26E86">
        <w:rPr>
          <w:rFonts w:ascii="Times New Roman" w:eastAsia="Calibri" w:hAnsi="Times New Roman" w:cs="Times New Roman"/>
          <w:sz w:val="28"/>
          <w:szCs w:val="28"/>
        </w:rPr>
        <w:t>энергопаспортов</w:t>
      </w:r>
      <w:proofErr w:type="spellEnd"/>
      <w:r w:rsidRPr="00A26E86">
        <w:rPr>
          <w:rFonts w:ascii="Times New Roman" w:eastAsia="Calibri" w:hAnsi="Times New Roman" w:cs="Times New Roman"/>
          <w:sz w:val="28"/>
          <w:szCs w:val="28"/>
        </w:rPr>
        <w:t xml:space="preserve"> на 2017 год запланировано и исполнено в срок 2 мероприятия и 2 контрольных события (проведена замена ламп накаливания на энергосберегающие светильники; замена трубопроводов и арматуры системы холодного водоснабжения); </w:t>
      </w:r>
    </w:p>
    <w:p w:rsidR="006E1766" w:rsidRPr="00A26E86" w:rsidRDefault="006E1766" w:rsidP="006E1766">
      <w:pPr>
        <w:pStyle w:val="a3"/>
        <w:tabs>
          <w:tab w:val="left" w:pos="0"/>
        </w:tabs>
        <w:spacing w:line="240" w:lineRule="auto"/>
        <w:ind w:left="0" w:firstLine="851"/>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xml:space="preserve">- в рамках мероприятий по подготовке к осенне-зимнему периоду запланировано 16 мероприятий, 9 контрольных событий - все выполнены в срок (замена старых оконных блоков на стеклопакеты, замена трубопроводов и арматуры систем отопления, замена газового котла, т/о приборов учета и </w:t>
      </w:r>
      <w:r w:rsidRPr="00A26E86">
        <w:rPr>
          <w:rFonts w:ascii="Times New Roman" w:eastAsia="Calibri" w:hAnsi="Times New Roman" w:cs="Times New Roman"/>
          <w:sz w:val="28"/>
          <w:szCs w:val="28"/>
        </w:rPr>
        <w:lastRenderedPageBreak/>
        <w:t>др.). Выполнено 2 мероприятия незапланированных в плане-графике за счет собственных средств (замена дверей и установка доводчиков входных дверей);</w:t>
      </w:r>
    </w:p>
    <w:p w:rsidR="006E1766" w:rsidRPr="00A26E86" w:rsidRDefault="006E1766" w:rsidP="006E1766">
      <w:pPr>
        <w:pStyle w:val="a3"/>
        <w:tabs>
          <w:tab w:val="left" w:pos="0"/>
        </w:tabs>
        <w:spacing w:line="240" w:lineRule="auto"/>
        <w:ind w:left="0" w:firstLine="851"/>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xml:space="preserve">- в рамках мероприятий, направленных на внедрение </w:t>
      </w:r>
      <w:proofErr w:type="spellStart"/>
      <w:r w:rsidRPr="00A26E86">
        <w:rPr>
          <w:rFonts w:ascii="Times New Roman" w:eastAsia="Calibri" w:hAnsi="Times New Roman" w:cs="Times New Roman"/>
          <w:sz w:val="28"/>
          <w:szCs w:val="28"/>
        </w:rPr>
        <w:t>энергоменеджмента</w:t>
      </w:r>
      <w:proofErr w:type="spellEnd"/>
      <w:r w:rsidRPr="00A26E86">
        <w:rPr>
          <w:rFonts w:ascii="Times New Roman" w:eastAsia="Calibri" w:hAnsi="Times New Roman" w:cs="Times New Roman"/>
          <w:sz w:val="28"/>
          <w:szCs w:val="28"/>
        </w:rPr>
        <w:t xml:space="preserve"> и </w:t>
      </w:r>
      <w:proofErr w:type="spellStart"/>
      <w:r w:rsidRPr="00A26E86">
        <w:rPr>
          <w:rFonts w:ascii="Times New Roman" w:eastAsia="Calibri" w:hAnsi="Times New Roman" w:cs="Times New Roman"/>
          <w:sz w:val="28"/>
          <w:szCs w:val="28"/>
        </w:rPr>
        <w:t>энергосервиса</w:t>
      </w:r>
      <w:proofErr w:type="spellEnd"/>
      <w:r w:rsidRPr="00A26E86">
        <w:rPr>
          <w:rFonts w:ascii="Times New Roman" w:eastAsia="Calibri" w:hAnsi="Times New Roman" w:cs="Times New Roman"/>
          <w:sz w:val="28"/>
          <w:szCs w:val="28"/>
        </w:rPr>
        <w:t xml:space="preserve"> в муниципальном секторе на 2017 год запланировано 3 контрольных события, выполнены в срок 2 контрольных события (заполнено 100% деклараций </w:t>
      </w:r>
      <w:proofErr w:type="spellStart"/>
      <w:r w:rsidRPr="00A26E86">
        <w:rPr>
          <w:rFonts w:ascii="Times New Roman" w:eastAsia="Calibri" w:hAnsi="Times New Roman" w:cs="Times New Roman"/>
          <w:sz w:val="28"/>
          <w:szCs w:val="28"/>
        </w:rPr>
        <w:t>энергоэффективности</w:t>
      </w:r>
      <w:proofErr w:type="spellEnd"/>
      <w:r w:rsidRPr="00A26E86">
        <w:rPr>
          <w:rFonts w:ascii="Times New Roman" w:eastAsia="Calibri" w:hAnsi="Times New Roman" w:cs="Times New Roman"/>
          <w:sz w:val="28"/>
          <w:szCs w:val="28"/>
        </w:rPr>
        <w:t xml:space="preserve"> организаций муниципального сектора за предыдущий год, разработаны программы повышения </w:t>
      </w:r>
      <w:proofErr w:type="spellStart"/>
      <w:r w:rsidRPr="00A26E86">
        <w:rPr>
          <w:rFonts w:ascii="Times New Roman" w:eastAsia="Calibri" w:hAnsi="Times New Roman" w:cs="Times New Roman"/>
          <w:sz w:val="28"/>
          <w:szCs w:val="28"/>
        </w:rPr>
        <w:t>энергоэффективности</w:t>
      </w:r>
      <w:proofErr w:type="spellEnd"/>
      <w:r w:rsidRPr="00A26E86">
        <w:rPr>
          <w:rFonts w:ascii="Times New Roman" w:eastAsia="Calibri" w:hAnsi="Times New Roman" w:cs="Times New Roman"/>
          <w:sz w:val="28"/>
          <w:szCs w:val="28"/>
        </w:rPr>
        <w:t xml:space="preserve"> организаций муниципального сектора, но не заключены </w:t>
      </w:r>
      <w:proofErr w:type="spellStart"/>
      <w:r w:rsidRPr="00A26E86">
        <w:rPr>
          <w:rFonts w:ascii="Times New Roman" w:eastAsia="Calibri" w:hAnsi="Times New Roman" w:cs="Times New Roman"/>
          <w:sz w:val="28"/>
          <w:szCs w:val="28"/>
        </w:rPr>
        <w:t>энергосервисные</w:t>
      </w:r>
      <w:proofErr w:type="spellEnd"/>
      <w:r w:rsidRPr="00A26E86">
        <w:rPr>
          <w:rFonts w:ascii="Times New Roman" w:eastAsia="Calibri" w:hAnsi="Times New Roman" w:cs="Times New Roman"/>
          <w:sz w:val="28"/>
          <w:szCs w:val="28"/>
        </w:rPr>
        <w:t xml:space="preserve"> договора);</w:t>
      </w:r>
    </w:p>
    <w:p w:rsidR="006E1766" w:rsidRPr="00A26E86" w:rsidRDefault="006E1766" w:rsidP="006E1766">
      <w:pPr>
        <w:pStyle w:val="a3"/>
        <w:tabs>
          <w:tab w:val="left" w:pos="0"/>
        </w:tabs>
        <w:spacing w:line="240" w:lineRule="auto"/>
        <w:ind w:left="0" w:firstLine="851"/>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xml:space="preserve">- в рамках мероприятий в области энергосбережения и повышения </w:t>
      </w:r>
      <w:proofErr w:type="spellStart"/>
      <w:r w:rsidRPr="00A26E86">
        <w:rPr>
          <w:rFonts w:ascii="Times New Roman" w:eastAsia="Calibri" w:hAnsi="Times New Roman" w:cs="Times New Roman"/>
          <w:sz w:val="28"/>
          <w:szCs w:val="28"/>
        </w:rPr>
        <w:t>энергоэффективности</w:t>
      </w:r>
      <w:proofErr w:type="spellEnd"/>
      <w:r w:rsidRPr="00A26E86">
        <w:rPr>
          <w:rFonts w:ascii="Times New Roman" w:eastAsia="Calibri" w:hAnsi="Times New Roman" w:cs="Times New Roman"/>
          <w:sz w:val="28"/>
          <w:szCs w:val="28"/>
        </w:rPr>
        <w:t xml:space="preserve"> в жилищном фонде на 2017 год запланировано и исполнено в срок 4 контрольных события (размещены информационные материалы по тематике «Энергосбережение, </w:t>
      </w:r>
      <w:proofErr w:type="spellStart"/>
      <w:r w:rsidRPr="00A26E86">
        <w:rPr>
          <w:rFonts w:ascii="Times New Roman" w:eastAsia="Calibri" w:hAnsi="Times New Roman" w:cs="Times New Roman"/>
          <w:sz w:val="28"/>
          <w:szCs w:val="28"/>
        </w:rPr>
        <w:t>энергоэффективность</w:t>
      </w:r>
      <w:proofErr w:type="spellEnd"/>
      <w:r w:rsidRPr="00A26E86">
        <w:rPr>
          <w:rFonts w:ascii="Times New Roman" w:eastAsia="Calibri" w:hAnsi="Times New Roman" w:cs="Times New Roman"/>
          <w:sz w:val="28"/>
          <w:szCs w:val="28"/>
        </w:rPr>
        <w:t xml:space="preserve">» на официальном сайте города-курорта Пятигорска, в газете «Пятигорская правда», проведен семинар-совещание «Школа грамотного потребителя», а также совещание с заместителями руководителей образовательных учреждений по АХЧ) ; </w:t>
      </w:r>
    </w:p>
    <w:p w:rsidR="006E1766" w:rsidRPr="00A26E86" w:rsidRDefault="006E1766" w:rsidP="006E1766">
      <w:pPr>
        <w:pStyle w:val="a3"/>
        <w:tabs>
          <w:tab w:val="left" w:pos="0"/>
        </w:tabs>
        <w:spacing w:line="240" w:lineRule="auto"/>
        <w:ind w:left="0" w:firstLine="851"/>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xml:space="preserve">- в рамках мероприятий в области энергосбережения и повышения </w:t>
      </w:r>
      <w:proofErr w:type="spellStart"/>
      <w:r w:rsidRPr="00A26E86">
        <w:rPr>
          <w:rFonts w:ascii="Times New Roman" w:eastAsia="Calibri" w:hAnsi="Times New Roman" w:cs="Times New Roman"/>
          <w:sz w:val="28"/>
          <w:szCs w:val="28"/>
        </w:rPr>
        <w:t>энергоэффективности</w:t>
      </w:r>
      <w:proofErr w:type="spellEnd"/>
      <w:r w:rsidRPr="00A26E86">
        <w:rPr>
          <w:rFonts w:ascii="Times New Roman" w:eastAsia="Calibri" w:hAnsi="Times New Roman" w:cs="Times New Roman"/>
          <w:sz w:val="28"/>
          <w:szCs w:val="28"/>
        </w:rPr>
        <w:t xml:space="preserve"> в системах коммунальной инфраструктуры на 2017 год было запланировано и выполнено в срок 1 контрольное событие (подготовлены опросные листы для расчета </w:t>
      </w:r>
      <w:proofErr w:type="spellStart"/>
      <w:r w:rsidRPr="00A26E86">
        <w:rPr>
          <w:rFonts w:ascii="Times New Roman" w:eastAsia="Calibri" w:hAnsi="Times New Roman" w:cs="Times New Roman"/>
          <w:sz w:val="28"/>
          <w:szCs w:val="28"/>
        </w:rPr>
        <w:t>энергосервисных</w:t>
      </w:r>
      <w:proofErr w:type="spellEnd"/>
      <w:r w:rsidRPr="00A26E86">
        <w:rPr>
          <w:rFonts w:ascii="Times New Roman" w:eastAsia="Calibri" w:hAnsi="Times New Roman" w:cs="Times New Roman"/>
          <w:sz w:val="28"/>
          <w:szCs w:val="28"/>
        </w:rPr>
        <w:t xml:space="preserve"> контрактов);</w:t>
      </w:r>
    </w:p>
    <w:p w:rsidR="006E1766" w:rsidRPr="00A26E86" w:rsidRDefault="006E1766" w:rsidP="006E1766">
      <w:pPr>
        <w:pStyle w:val="a3"/>
        <w:tabs>
          <w:tab w:val="left" w:pos="0"/>
        </w:tabs>
        <w:spacing w:line="240" w:lineRule="auto"/>
        <w:ind w:left="0" w:firstLine="851"/>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xml:space="preserve">- в рамках основного мероприятия "Строительство коммуникационных сетей" запланировано 1 контрольное событие - выполнено в срок (выполнен первый этап работ по строительству </w:t>
      </w:r>
      <w:proofErr w:type="spellStart"/>
      <w:r w:rsidRPr="00A26E86">
        <w:rPr>
          <w:rFonts w:ascii="Times New Roman" w:eastAsia="Calibri" w:hAnsi="Times New Roman" w:cs="Times New Roman"/>
          <w:sz w:val="28"/>
          <w:szCs w:val="28"/>
        </w:rPr>
        <w:t>миникотельной</w:t>
      </w:r>
      <w:proofErr w:type="spellEnd"/>
      <w:r w:rsidRPr="00A26E86">
        <w:rPr>
          <w:rFonts w:ascii="Times New Roman" w:eastAsia="Calibri" w:hAnsi="Times New Roman" w:cs="Times New Roman"/>
          <w:sz w:val="28"/>
          <w:szCs w:val="28"/>
        </w:rPr>
        <w:t xml:space="preserve"> по ул. Власова);</w:t>
      </w:r>
    </w:p>
    <w:p w:rsidR="006E1766" w:rsidRPr="00A26E86" w:rsidRDefault="006E1766" w:rsidP="006E1766">
      <w:pPr>
        <w:pStyle w:val="a3"/>
        <w:tabs>
          <w:tab w:val="left" w:pos="0"/>
        </w:tabs>
        <w:spacing w:line="240" w:lineRule="auto"/>
        <w:ind w:left="0" w:firstLine="851"/>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xml:space="preserve"> - в рамках мероприятия "Постановка на учет бесхозяйного имущества на территории г. Пятигорска и оформление права муниципальной собственности на объекты инженерной инфраструктуры, расположенной на территории г. Пятигорска» на 2017 год запланировано 5 контрольных событий, выполнено в срок 4 контрольных события (проведен государственный кадастровый учет бесхозяйных объектов инженерной инфраструктуры, зарегистрировано право собственности на бесхозяйные объекты инженерной инфраструктуры, проведена инвентаризация бесхозяйных объектов электросетевого хозяйства, подведены итоги постоянного мониторинга инженерных сетей по выявлению вновь возникших бесхозяйных инженерных сетей. В 2017 году новые акты технического состояния бесхозяйных объектов электросетевого хозяйства для регистрации права собственности не передавались).</w:t>
      </w:r>
    </w:p>
    <w:p w:rsidR="006E1766" w:rsidRPr="00A26E86" w:rsidRDefault="006E1766" w:rsidP="006E1766">
      <w:pPr>
        <w:pStyle w:val="a3"/>
        <w:tabs>
          <w:tab w:val="left" w:pos="0"/>
        </w:tabs>
        <w:spacing w:line="240" w:lineRule="auto"/>
        <w:ind w:left="0" w:firstLine="851"/>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xml:space="preserve">Выполнение мероприятий Подпрограммы 4 позволило достичь положительных значений 21 индикатора подпрограммы, не достигли плановых значений 9 индикаторов. </w:t>
      </w:r>
    </w:p>
    <w:p w:rsidR="0069049A" w:rsidRPr="00A26E86" w:rsidRDefault="00EA1A9E" w:rsidP="000C55E8">
      <w:pPr>
        <w:pStyle w:val="a3"/>
        <w:tabs>
          <w:tab w:val="left" w:pos="-709"/>
        </w:tabs>
        <w:spacing w:after="0" w:line="240" w:lineRule="auto"/>
        <w:ind w:left="0" w:firstLine="709"/>
        <w:jc w:val="both"/>
        <w:rPr>
          <w:rFonts w:ascii="Times New Roman" w:hAnsi="Times New Roman" w:cs="Times New Roman"/>
          <w:sz w:val="28"/>
          <w:szCs w:val="28"/>
        </w:rPr>
      </w:pPr>
      <w:r w:rsidRPr="00A26E86">
        <w:rPr>
          <w:rFonts w:ascii="Times New Roman" w:eastAsia="Calibri" w:hAnsi="Times New Roman" w:cs="Times New Roman"/>
          <w:b/>
          <w:sz w:val="28"/>
          <w:szCs w:val="28"/>
          <w:lang w:val="en-US"/>
        </w:rPr>
        <w:t>XI</w:t>
      </w:r>
      <w:r w:rsidRPr="00A26E86">
        <w:rPr>
          <w:rFonts w:ascii="Times New Roman" w:eastAsia="Calibri" w:hAnsi="Times New Roman" w:cs="Times New Roman"/>
          <w:b/>
          <w:sz w:val="28"/>
          <w:szCs w:val="28"/>
        </w:rPr>
        <w:t xml:space="preserve"> Муниципальная программа города-курорта Пятигорска «Развитие транспортной системы и обеспечение безопасности дорожного </w:t>
      </w:r>
      <w:r w:rsidRPr="00A26E86">
        <w:rPr>
          <w:rFonts w:ascii="Times New Roman" w:eastAsia="Calibri" w:hAnsi="Times New Roman" w:cs="Times New Roman"/>
          <w:b/>
          <w:sz w:val="28"/>
          <w:szCs w:val="28"/>
        </w:rPr>
        <w:lastRenderedPageBreak/>
        <w:t>движения»</w:t>
      </w:r>
      <w:r w:rsidRPr="00A26E86">
        <w:rPr>
          <w:rFonts w:ascii="Times New Roman" w:eastAsia="Calibri" w:hAnsi="Times New Roman" w:cs="Times New Roman"/>
          <w:sz w:val="28"/>
          <w:szCs w:val="28"/>
        </w:rPr>
        <w:t xml:space="preserve"> </w:t>
      </w:r>
      <w:r w:rsidRPr="00A26E86">
        <w:rPr>
          <w:rFonts w:ascii="Times New Roman" w:eastAsia="Calibri" w:hAnsi="Times New Roman" w:cs="Times New Roman"/>
          <w:b/>
          <w:sz w:val="28"/>
          <w:szCs w:val="28"/>
        </w:rPr>
        <w:t xml:space="preserve">(далее – </w:t>
      </w:r>
      <w:r w:rsidRPr="00A26E86">
        <w:rPr>
          <w:rFonts w:ascii="Times New Roman" w:eastAsia="Calibri" w:hAnsi="Times New Roman" w:cs="Times New Roman"/>
          <w:b/>
          <w:i/>
          <w:sz w:val="28"/>
          <w:szCs w:val="28"/>
        </w:rPr>
        <w:t xml:space="preserve">Программа </w:t>
      </w:r>
      <w:r w:rsidRPr="00A26E86">
        <w:rPr>
          <w:rFonts w:ascii="Times New Roman" w:eastAsia="Calibri" w:hAnsi="Times New Roman" w:cs="Times New Roman"/>
          <w:b/>
          <w:i/>
          <w:sz w:val="28"/>
          <w:szCs w:val="28"/>
          <w:lang w:val="en-US"/>
        </w:rPr>
        <w:t>XI</w:t>
      </w:r>
      <w:r w:rsidRPr="00A26E86">
        <w:rPr>
          <w:rFonts w:ascii="Times New Roman" w:eastAsia="Calibri" w:hAnsi="Times New Roman" w:cs="Times New Roman"/>
          <w:b/>
          <w:sz w:val="28"/>
          <w:szCs w:val="28"/>
        </w:rPr>
        <w:t>)</w:t>
      </w:r>
      <w:r w:rsidRPr="00A26E86">
        <w:rPr>
          <w:rFonts w:ascii="Times New Roman" w:eastAsia="Calibri" w:hAnsi="Times New Roman" w:cs="Times New Roman"/>
          <w:sz w:val="28"/>
          <w:szCs w:val="28"/>
        </w:rPr>
        <w:t>, утверждена постановлением администрации города Пят</w:t>
      </w:r>
      <w:r w:rsidR="006B2B8B" w:rsidRPr="00A26E86">
        <w:rPr>
          <w:rFonts w:ascii="Times New Roman" w:eastAsia="Calibri" w:hAnsi="Times New Roman" w:cs="Times New Roman"/>
          <w:sz w:val="28"/>
          <w:szCs w:val="28"/>
        </w:rPr>
        <w:t>игорска от 25.12.2013 г. № 4819</w:t>
      </w:r>
      <w:r w:rsidR="00450269" w:rsidRPr="00A26E86">
        <w:rPr>
          <w:rFonts w:ascii="Times New Roman" w:hAnsi="Times New Roman" w:cs="Times New Roman"/>
          <w:bCs/>
          <w:sz w:val="28"/>
          <w:szCs w:val="28"/>
        </w:rPr>
        <w:t>.</w:t>
      </w:r>
    </w:p>
    <w:p w:rsidR="00EA1A9E" w:rsidRPr="00A26E86" w:rsidRDefault="006B2B8B" w:rsidP="000C55E8">
      <w:pPr>
        <w:pStyle w:val="a3"/>
        <w:tabs>
          <w:tab w:val="left" w:pos="-709"/>
        </w:tabs>
        <w:spacing w:after="0"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Реализация Программы в 2017</w:t>
      </w:r>
      <w:r w:rsidR="00EA1A9E" w:rsidRPr="00A26E86">
        <w:rPr>
          <w:rFonts w:ascii="Times New Roman" w:eastAsia="Calibri" w:hAnsi="Times New Roman" w:cs="Times New Roman"/>
          <w:sz w:val="28"/>
          <w:szCs w:val="28"/>
        </w:rPr>
        <w:t xml:space="preserve"> году осуществлялась в соответствии с «Детальным планом-графиком реализации муниципальной программы</w:t>
      </w:r>
      <w:r w:rsidR="00B4163A" w:rsidRPr="00A26E86">
        <w:rPr>
          <w:rFonts w:ascii="Times New Roman" w:eastAsia="Calibri" w:hAnsi="Times New Roman" w:cs="Times New Roman"/>
          <w:sz w:val="28"/>
          <w:szCs w:val="28"/>
        </w:rPr>
        <w:t xml:space="preserve"> «Развитие транспортной системы и обеспечение безопасн</w:t>
      </w:r>
      <w:r w:rsidRPr="00A26E86">
        <w:rPr>
          <w:rFonts w:ascii="Times New Roman" w:eastAsia="Calibri" w:hAnsi="Times New Roman" w:cs="Times New Roman"/>
          <w:sz w:val="28"/>
          <w:szCs w:val="28"/>
        </w:rPr>
        <w:t>ости дорожного движения» на 2017 год и плановый период 2018-2019</w:t>
      </w:r>
      <w:r w:rsidR="00B4163A" w:rsidRPr="00A26E86">
        <w:rPr>
          <w:rFonts w:ascii="Times New Roman" w:eastAsia="Calibri" w:hAnsi="Times New Roman" w:cs="Times New Roman"/>
          <w:sz w:val="28"/>
          <w:szCs w:val="28"/>
        </w:rPr>
        <w:t xml:space="preserve"> гг.».</w:t>
      </w:r>
    </w:p>
    <w:p w:rsidR="006B2B8B" w:rsidRPr="00A26E86" w:rsidRDefault="006B2B8B" w:rsidP="000C55E8">
      <w:pPr>
        <w:pStyle w:val="a3"/>
        <w:tabs>
          <w:tab w:val="left" w:pos="-709"/>
        </w:tabs>
        <w:spacing w:line="240" w:lineRule="auto"/>
        <w:ind w:left="0" w:firstLine="709"/>
        <w:jc w:val="both"/>
        <w:rPr>
          <w:rFonts w:ascii="Times New Roman" w:eastAsia="Calibri" w:hAnsi="Times New Roman" w:cs="Times New Roman"/>
          <w:bCs/>
          <w:sz w:val="28"/>
          <w:szCs w:val="28"/>
        </w:rPr>
      </w:pPr>
      <w:r w:rsidRPr="00A26E86">
        <w:rPr>
          <w:rFonts w:ascii="Times New Roman" w:eastAsia="Calibri" w:hAnsi="Times New Roman" w:cs="Times New Roman"/>
          <w:bCs/>
          <w:sz w:val="28"/>
          <w:szCs w:val="28"/>
        </w:rPr>
        <w:t>В  2017</w:t>
      </w:r>
      <w:r w:rsidR="00E21B90" w:rsidRPr="00A26E86">
        <w:rPr>
          <w:rFonts w:ascii="Times New Roman" w:eastAsia="Calibri" w:hAnsi="Times New Roman" w:cs="Times New Roman"/>
          <w:bCs/>
          <w:sz w:val="28"/>
          <w:szCs w:val="28"/>
        </w:rPr>
        <w:t xml:space="preserve">  году  на реализацию программы было выделено </w:t>
      </w:r>
      <w:r w:rsidRPr="00A26E86">
        <w:rPr>
          <w:rFonts w:ascii="Times New Roman" w:eastAsia="Calibri" w:hAnsi="Times New Roman" w:cs="Times New Roman"/>
          <w:bCs/>
          <w:sz w:val="28"/>
          <w:szCs w:val="28"/>
        </w:rPr>
        <w:t>389 754,66 тыс. рублей, в том числе: за счет средств бюджета города-курорта Пятигорска  – 389 754,66 тыс. рублей, из них:</w:t>
      </w:r>
      <w:r w:rsidR="00A02FA7" w:rsidRPr="00A26E86">
        <w:rPr>
          <w:rFonts w:ascii="Times New Roman" w:eastAsia="Calibri" w:hAnsi="Times New Roman" w:cs="Times New Roman"/>
          <w:bCs/>
          <w:sz w:val="28"/>
          <w:szCs w:val="28"/>
        </w:rPr>
        <w:t xml:space="preserve"> </w:t>
      </w:r>
      <w:r w:rsidRPr="00A26E86">
        <w:rPr>
          <w:rFonts w:ascii="Times New Roman" w:eastAsia="Calibri" w:hAnsi="Times New Roman" w:cs="Times New Roman"/>
          <w:bCs/>
          <w:sz w:val="28"/>
          <w:szCs w:val="28"/>
        </w:rPr>
        <w:t>322 898,07 тыс. рублей - за счет средств, поступающих из бюджета Ставропольского края.</w:t>
      </w:r>
    </w:p>
    <w:p w:rsidR="006B2B8B" w:rsidRPr="00A26E86" w:rsidRDefault="006B2B8B" w:rsidP="000C55E8">
      <w:pPr>
        <w:pStyle w:val="a3"/>
        <w:tabs>
          <w:tab w:val="left" w:pos="-709"/>
        </w:tabs>
        <w:spacing w:line="240" w:lineRule="auto"/>
        <w:ind w:left="0" w:firstLine="709"/>
        <w:jc w:val="both"/>
        <w:rPr>
          <w:rFonts w:ascii="Times New Roman" w:eastAsia="Calibri" w:hAnsi="Times New Roman" w:cs="Times New Roman"/>
          <w:bCs/>
          <w:sz w:val="28"/>
          <w:szCs w:val="28"/>
        </w:rPr>
      </w:pPr>
      <w:r w:rsidRPr="00A26E86">
        <w:rPr>
          <w:rFonts w:ascii="Times New Roman" w:eastAsia="Calibri" w:hAnsi="Times New Roman" w:cs="Times New Roman"/>
          <w:bCs/>
          <w:sz w:val="28"/>
          <w:szCs w:val="28"/>
        </w:rPr>
        <w:t>За счет средств внебюджетных источников было выделено – 2 000,00 тыс. рублей.</w:t>
      </w:r>
    </w:p>
    <w:p w:rsidR="006B2B8B" w:rsidRPr="00A26E86" w:rsidRDefault="006B2B8B" w:rsidP="000C55E8">
      <w:pPr>
        <w:pStyle w:val="a3"/>
        <w:tabs>
          <w:tab w:val="left" w:pos="-709"/>
        </w:tabs>
        <w:spacing w:line="240" w:lineRule="auto"/>
        <w:ind w:left="0" w:firstLine="709"/>
        <w:jc w:val="both"/>
        <w:rPr>
          <w:rFonts w:ascii="Times New Roman" w:eastAsia="Calibri" w:hAnsi="Times New Roman" w:cs="Times New Roman"/>
          <w:bCs/>
          <w:sz w:val="28"/>
          <w:szCs w:val="28"/>
        </w:rPr>
      </w:pPr>
      <w:r w:rsidRPr="00A26E86">
        <w:rPr>
          <w:rFonts w:ascii="Times New Roman" w:eastAsia="Calibri" w:hAnsi="Times New Roman" w:cs="Times New Roman"/>
          <w:bCs/>
          <w:sz w:val="28"/>
          <w:szCs w:val="28"/>
        </w:rPr>
        <w:t>Фактические расходы за счет средств бюджета города-курорта Пятигорска на реализацию программы в 2017 году составили 387 </w:t>
      </w:r>
      <w:r w:rsidR="00A02FA7" w:rsidRPr="00A26E86">
        <w:rPr>
          <w:rFonts w:ascii="Times New Roman" w:eastAsia="Calibri" w:hAnsi="Times New Roman" w:cs="Times New Roman"/>
          <w:bCs/>
          <w:sz w:val="28"/>
          <w:szCs w:val="28"/>
        </w:rPr>
        <w:t>948,12 тыс. рублей или 99,54% к</w:t>
      </w:r>
      <w:r w:rsidRPr="00A26E86">
        <w:rPr>
          <w:rFonts w:ascii="Times New Roman" w:eastAsia="Calibri" w:hAnsi="Times New Roman" w:cs="Times New Roman"/>
          <w:bCs/>
          <w:sz w:val="28"/>
          <w:szCs w:val="28"/>
        </w:rPr>
        <w:t xml:space="preserve"> сводной бюджетной росписи на 31 декабря 2017 года, из них:</w:t>
      </w:r>
      <w:r w:rsidR="00A02FA7" w:rsidRPr="00A26E86">
        <w:rPr>
          <w:rFonts w:ascii="Times New Roman" w:eastAsia="Calibri" w:hAnsi="Times New Roman" w:cs="Times New Roman"/>
          <w:bCs/>
          <w:sz w:val="28"/>
          <w:szCs w:val="28"/>
        </w:rPr>
        <w:t xml:space="preserve"> </w:t>
      </w:r>
      <w:r w:rsidRPr="00A26E86">
        <w:rPr>
          <w:rFonts w:ascii="Times New Roman" w:eastAsia="Calibri" w:hAnsi="Times New Roman" w:cs="Times New Roman"/>
          <w:bCs/>
          <w:sz w:val="28"/>
          <w:szCs w:val="28"/>
        </w:rPr>
        <w:t>322 844,30 тыс. рублей - за счет средств, поступающих из бюджета Ставропольского края, что составляет 99,98% от сводной бюджетной росписи на 31 декабря 2017 года.</w:t>
      </w:r>
    </w:p>
    <w:p w:rsidR="006B2B8B" w:rsidRPr="00A26E86" w:rsidRDefault="006B2B8B" w:rsidP="000C55E8">
      <w:pPr>
        <w:pStyle w:val="a3"/>
        <w:tabs>
          <w:tab w:val="left" w:pos="-709"/>
        </w:tabs>
        <w:spacing w:line="240" w:lineRule="auto"/>
        <w:ind w:left="0" w:firstLine="709"/>
        <w:jc w:val="both"/>
        <w:rPr>
          <w:rFonts w:ascii="Times New Roman" w:eastAsia="Calibri" w:hAnsi="Times New Roman" w:cs="Times New Roman"/>
          <w:bCs/>
          <w:sz w:val="28"/>
          <w:szCs w:val="28"/>
        </w:rPr>
      </w:pPr>
      <w:r w:rsidRPr="00A26E86">
        <w:rPr>
          <w:rFonts w:ascii="Times New Roman" w:eastAsia="Calibri" w:hAnsi="Times New Roman" w:cs="Times New Roman"/>
          <w:bCs/>
          <w:sz w:val="28"/>
          <w:szCs w:val="28"/>
        </w:rPr>
        <w:t>Фактические расходы за счет средств внебюджетных источников на реализацию программы в 2017 году составили 2 000,00 тыс. рублей или 100% к запланированному уровню.</w:t>
      </w:r>
    </w:p>
    <w:p w:rsidR="00A02FA7" w:rsidRPr="00A26E86" w:rsidRDefault="00903C95" w:rsidP="000C55E8">
      <w:pPr>
        <w:pStyle w:val="a3"/>
        <w:tabs>
          <w:tab w:val="left" w:pos="-709"/>
        </w:tabs>
        <w:spacing w:line="240" w:lineRule="auto"/>
        <w:ind w:left="0" w:firstLine="709"/>
        <w:jc w:val="both"/>
        <w:rPr>
          <w:rFonts w:ascii="Times New Roman" w:eastAsia="Calibri" w:hAnsi="Times New Roman" w:cs="Times New Roman"/>
          <w:bCs/>
          <w:sz w:val="28"/>
          <w:szCs w:val="28"/>
        </w:rPr>
      </w:pPr>
      <w:r w:rsidRPr="00A26E86">
        <w:rPr>
          <w:rFonts w:ascii="Times New Roman" w:eastAsia="Calibri" w:hAnsi="Times New Roman" w:cs="Times New Roman"/>
          <w:b/>
          <w:bCs/>
          <w:i/>
          <w:sz w:val="28"/>
          <w:szCs w:val="28"/>
        </w:rPr>
        <w:t xml:space="preserve">В рамках реализации </w:t>
      </w:r>
      <w:r w:rsidR="004A0FFC" w:rsidRPr="00A26E86">
        <w:rPr>
          <w:rFonts w:ascii="Times New Roman" w:eastAsia="Calibri" w:hAnsi="Times New Roman" w:cs="Times New Roman"/>
          <w:b/>
          <w:bCs/>
          <w:i/>
          <w:sz w:val="28"/>
          <w:szCs w:val="28"/>
        </w:rPr>
        <w:t>Подпрограмм</w:t>
      </w:r>
      <w:r w:rsidRPr="00A26E86">
        <w:rPr>
          <w:rFonts w:ascii="Times New Roman" w:eastAsia="Calibri" w:hAnsi="Times New Roman" w:cs="Times New Roman"/>
          <w:b/>
          <w:bCs/>
          <w:i/>
          <w:sz w:val="28"/>
          <w:szCs w:val="28"/>
        </w:rPr>
        <w:t>ы</w:t>
      </w:r>
      <w:r w:rsidR="004A0FFC" w:rsidRPr="00A26E86">
        <w:rPr>
          <w:rFonts w:ascii="Times New Roman" w:eastAsia="Calibri" w:hAnsi="Times New Roman" w:cs="Times New Roman"/>
          <w:b/>
          <w:bCs/>
          <w:i/>
          <w:sz w:val="28"/>
          <w:szCs w:val="28"/>
        </w:rPr>
        <w:t xml:space="preserve"> 1 «Строительство, реконструкция и модернизация улично-дорожной сети в городе-курорте Пятигорске»</w:t>
      </w:r>
      <w:r w:rsidR="004A0FFC" w:rsidRPr="00A26E86">
        <w:rPr>
          <w:rFonts w:ascii="Times New Roman" w:eastAsia="Calibri" w:hAnsi="Times New Roman" w:cs="Times New Roman"/>
          <w:bCs/>
          <w:sz w:val="28"/>
          <w:szCs w:val="28"/>
        </w:rPr>
        <w:t xml:space="preserve"> </w:t>
      </w:r>
      <w:r w:rsidR="00A83F69" w:rsidRPr="00A26E86">
        <w:rPr>
          <w:rFonts w:ascii="Times New Roman" w:eastAsia="Calibri" w:hAnsi="Times New Roman" w:cs="Times New Roman"/>
          <w:b/>
          <w:i/>
          <w:sz w:val="28"/>
          <w:szCs w:val="28"/>
        </w:rPr>
        <w:t xml:space="preserve">Программы </w:t>
      </w:r>
      <w:r w:rsidR="00A83F69" w:rsidRPr="00A26E86">
        <w:rPr>
          <w:rFonts w:ascii="Times New Roman" w:eastAsia="Calibri" w:hAnsi="Times New Roman" w:cs="Times New Roman"/>
          <w:b/>
          <w:i/>
          <w:sz w:val="28"/>
          <w:szCs w:val="28"/>
          <w:lang w:val="en-US"/>
        </w:rPr>
        <w:t>XI</w:t>
      </w:r>
      <w:r w:rsidR="00A83F69" w:rsidRPr="00A26E86">
        <w:rPr>
          <w:rFonts w:ascii="Times New Roman" w:eastAsia="Calibri" w:hAnsi="Times New Roman" w:cs="Times New Roman"/>
          <w:bCs/>
          <w:sz w:val="28"/>
          <w:szCs w:val="28"/>
        </w:rPr>
        <w:t xml:space="preserve"> </w:t>
      </w:r>
      <w:r w:rsidR="00A02FA7" w:rsidRPr="00A26E86">
        <w:rPr>
          <w:rFonts w:ascii="Times New Roman" w:eastAsia="Calibri" w:hAnsi="Times New Roman" w:cs="Times New Roman"/>
          <w:bCs/>
          <w:sz w:val="28"/>
          <w:szCs w:val="28"/>
        </w:rPr>
        <w:t>в 2017 году были осуществлены следующие мероприятия:</w:t>
      </w:r>
    </w:p>
    <w:p w:rsidR="00A02FA7" w:rsidRPr="00A26E86" w:rsidRDefault="00A02FA7" w:rsidP="000C55E8">
      <w:pPr>
        <w:pStyle w:val="a3"/>
        <w:tabs>
          <w:tab w:val="left" w:pos="-709"/>
        </w:tabs>
        <w:spacing w:line="240" w:lineRule="auto"/>
        <w:ind w:left="0" w:firstLine="709"/>
        <w:jc w:val="both"/>
        <w:rPr>
          <w:rFonts w:ascii="Times New Roman" w:eastAsia="Calibri" w:hAnsi="Times New Roman" w:cs="Times New Roman"/>
          <w:bCs/>
          <w:sz w:val="28"/>
          <w:szCs w:val="28"/>
        </w:rPr>
      </w:pPr>
      <w:r w:rsidRPr="00A26E86">
        <w:rPr>
          <w:rFonts w:ascii="Times New Roman" w:eastAsia="Calibri" w:hAnsi="Times New Roman" w:cs="Times New Roman"/>
          <w:bCs/>
          <w:sz w:val="28"/>
          <w:szCs w:val="28"/>
        </w:rPr>
        <w:t>- разработка проектов</w:t>
      </w:r>
      <w:r w:rsidR="000C55E8" w:rsidRPr="00A26E86">
        <w:rPr>
          <w:rFonts w:ascii="Times New Roman" w:eastAsia="Calibri" w:hAnsi="Times New Roman" w:cs="Times New Roman"/>
          <w:bCs/>
          <w:sz w:val="28"/>
          <w:szCs w:val="28"/>
        </w:rPr>
        <w:t xml:space="preserve"> на строительство, </w:t>
      </w:r>
      <w:r w:rsidRPr="00A26E86">
        <w:rPr>
          <w:rFonts w:ascii="Times New Roman" w:eastAsia="Calibri" w:hAnsi="Times New Roman" w:cs="Times New Roman"/>
          <w:bCs/>
          <w:sz w:val="28"/>
          <w:szCs w:val="28"/>
        </w:rPr>
        <w:t xml:space="preserve">технологическое присоединение </w:t>
      </w:r>
      <w:r w:rsidR="000C55E8" w:rsidRPr="00A26E86">
        <w:rPr>
          <w:rFonts w:ascii="Times New Roman" w:eastAsia="Calibri" w:hAnsi="Times New Roman" w:cs="Times New Roman"/>
          <w:bCs/>
          <w:sz w:val="28"/>
          <w:szCs w:val="28"/>
        </w:rPr>
        <w:t xml:space="preserve">и строительство </w:t>
      </w:r>
      <w:r w:rsidRPr="00A26E86">
        <w:rPr>
          <w:rFonts w:ascii="Times New Roman" w:eastAsia="Calibri" w:hAnsi="Times New Roman" w:cs="Times New Roman"/>
          <w:bCs/>
          <w:sz w:val="28"/>
          <w:szCs w:val="28"/>
        </w:rPr>
        <w:t xml:space="preserve">2 светофорных объектов; </w:t>
      </w:r>
    </w:p>
    <w:p w:rsidR="00A02FA7" w:rsidRPr="00A26E86" w:rsidRDefault="00A02FA7" w:rsidP="000C55E8">
      <w:pPr>
        <w:pStyle w:val="a3"/>
        <w:tabs>
          <w:tab w:val="left" w:pos="-709"/>
        </w:tabs>
        <w:spacing w:line="240" w:lineRule="auto"/>
        <w:ind w:left="0" w:firstLine="709"/>
        <w:jc w:val="both"/>
        <w:rPr>
          <w:rFonts w:ascii="Times New Roman" w:eastAsia="Calibri" w:hAnsi="Times New Roman" w:cs="Times New Roman"/>
          <w:bCs/>
          <w:sz w:val="28"/>
          <w:szCs w:val="28"/>
        </w:rPr>
      </w:pPr>
      <w:r w:rsidRPr="00A26E86">
        <w:rPr>
          <w:rFonts w:ascii="Times New Roman" w:eastAsia="Calibri" w:hAnsi="Times New Roman" w:cs="Times New Roman"/>
          <w:bCs/>
          <w:sz w:val="28"/>
          <w:szCs w:val="28"/>
        </w:rPr>
        <w:t>- разработка и экспертиза ПСД на строительство подземного пешеходного перехода на пересечении ул. Мира и ул. Украинская;</w:t>
      </w:r>
    </w:p>
    <w:p w:rsidR="00A02FA7" w:rsidRPr="00A26E86" w:rsidRDefault="00A02FA7" w:rsidP="000C55E8">
      <w:pPr>
        <w:pStyle w:val="a3"/>
        <w:tabs>
          <w:tab w:val="left" w:pos="-709"/>
        </w:tabs>
        <w:spacing w:line="240" w:lineRule="auto"/>
        <w:ind w:left="0" w:firstLine="709"/>
        <w:jc w:val="both"/>
        <w:rPr>
          <w:rFonts w:ascii="Times New Roman" w:eastAsia="Calibri" w:hAnsi="Times New Roman" w:cs="Times New Roman"/>
          <w:bCs/>
          <w:sz w:val="28"/>
          <w:szCs w:val="28"/>
        </w:rPr>
      </w:pPr>
      <w:r w:rsidRPr="00A26E86">
        <w:rPr>
          <w:rFonts w:ascii="Times New Roman" w:eastAsia="Calibri" w:hAnsi="Times New Roman" w:cs="Times New Roman"/>
          <w:bCs/>
          <w:sz w:val="28"/>
          <w:szCs w:val="28"/>
        </w:rPr>
        <w:t>- строительство организациями - застройщиками подъездных участков дорог к 5-ти вновь введенным многоквартирным домам в 2017 году за счет средств застройщиков.</w:t>
      </w:r>
    </w:p>
    <w:p w:rsidR="00A02FA7" w:rsidRPr="00A26E86" w:rsidRDefault="00A02FA7" w:rsidP="000C55E8">
      <w:pPr>
        <w:pStyle w:val="a3"/>
        <w:tabs>
          <w:tab w:val="left" w:pos="-709"/>
        </w:tabs>
        <w:spacing w:line="240" w:lineRule="auto"/>
        <w:ind w:left="0" w:firstLine="709"/>
        <w:jc w:val="both"/>
        <w:rPr>
          <w:rFonts w:ascii="Times New Roman" w:eastAsia="Calibri" w:hAnsi="Times New Roman" w:cs="Times New Roman"/>
          <w:bCs/>
          <w:sz w:val="28"/>
          <w:szCs w:val="28"/>
        </w:rPr>
      </w:pPr>
      <w:r w:rsidRPr="00A26E86">
        <w:rPr>
          <w:rFonts w:ascii="Times New Roman" w:eastAsia="Calibri" w:hAnsi="Times New Roman" w:cs="Times New Roman"/>
          <w:bCs/>
          <w:sz w:val="28"/>
          <w:szCs w:val="28"/>
        </w:rPr>
        <w:t>В результате реализации вышеуказанных мероприятий подпрограммы 1 программы достигнуты следующие показатели:</w:t>
      </w:r>
    </w:p>
    <w:p w:rsidR="00A02FA7" w:rsidRPr="00A26E86" w:rsidRDefault="000C55E8" w:rsidP="000C55E8">
      <w:pPr>
        <w:pStyle w:val="a3"/>
        <w:tabs>
          <w:tab w:val="left" w:pos="-709"/>
        </w:tabs>
        <w:spacing w:line="240" w:lineRule="auto"/>
        <w:ind w:left="0" w:firstLine="709"/>
        <w:jc w:val="both"/>
        <w:rPr>
          <w:rFonts w:ascii="Times New Roman" w:eastAsia="Calibri" w:hAnsi="Times New Roman" w:cs="Times New Roman"/>
          <w:bCs/>
          <w:sz w:val="28"/>
          <w:szCs w:val="28"/>
        </w:rPr>
      </w:pPr>
      <w:r w:rsidRPr="00A26E86">
        <w:rPr>
          <w:rFonts w:ascii="Times New Roman" w:eastAsia="Calibri" w:hAnsi="Times New Roman" w:cs="Times New Roman"/>
          <w:bCs/>
          <w:sz w:val="28"/>
          <w:szCs w:val="28"/>
        </w:rPr>
        <w:t xml:space="preserve"> - </w:t>
      </w:r>
      <w:r w:rsidR="00A02FA7" w:rsidRPr="00A26E86">
        <w:rPr>
          <w:rFonts w:ascii="Times New Roman" w:eastAsia="Calibri" w:hAnsi="Times New Roman" w:cs="Times New Roman"/>
          <w:bCs/>
          <w:sz w:val="28"/>
          <w:szCs w:val="28"/>
        </w:rPr>
        <w:t>общая протяженность автомобильных дорог (улиц) общего пользования местного значения, конструктивные характеристики надежности и безопасности которых усовершенствованы по состоянию на 31.12.2017 года составила 2,74 км (план - 2,7 км);</w:t>
      </w:r>
    </w:p>
    <w:p w:rsidR="00A02FA7" w:rsidRPr="00A26E86" w:rsidRDefault="000C55E8" w:rsidP="000C55E8">
      <w:pPr>
        <w:pStyle w:val="a3"/>
        <w:tabs>
          <w:tab w:val="left" w:pos="-709"/>
        </w:tabs>
        <w:spacing w:after="0" w:line="240" w:lineRule="auto"/>
        <w:ind w:left="0" w:firstLine="709"/>
        <w:jc w:val="both"/>
        <w:rPr>
          <w:rFonts w:ascii="Times New Roman" w:eastAsia="Calibri" w:hAnsi="Times New Roman" w:cs="Times New Roman"/>
          <w:bCs/>
          <w:sz w:val="28"/>
          <w:szCs w:val="28"/>
        </w:rPr>
      </w:pPr>
      <w:r w:rsidRPr="00A26E86">
        <w:rPr>
          <w:rFonts w:ascii="Times New Roman" w:eastAsia="Calibri" w:hAnsi="Times New Roman" w:cs="Times New Roman"/>
          <w:bCs/>
          <w:sz w:val="28"/>
          <w:szCs w:val="28"/>
        </w:rPr>
        <w:t xml:space="preserve">- </w:t>
      </w:r>
      <w:r w:rsidR="00A02FA7" w:rsidRPr="00A26E86">
        <w:rPr>
          <w:rFonts w:ascii="Times New Roman" w:eastAsia="Calibri" w:hAnsi="Times New Roman" w:cs="Times New Roman"/>
          <w:bCs/>
          <w:sz w:val="28"/>
          <w:szCs w:val="28"/>
        </w:rPr>
        <w:t>ввод в эксплуатацию 2 новых объектов улично-дорожной сети.</w:t>
      </w:r>
    </w:p>
    <w:p w:rsidR="003A0B6D" w:rsidRPr="00A26E86" w:rsidRDefault="003A0B6D" w:rsidP="000C55E8">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Подпрограммой 1 запланировано на 201</w:t>
      </w:r>
      <w:r w:rsidR="000C55E8" w:rsidRPr="00A26E86">
        <w:rPr>
          <w:rFonts w:ascii="Times New Roman" w:hAnsi="Times New Roman" w:cs="Times New Roman"/>
          <w:bCs/>
          <w:sz w:val="28"/>
          <w:szCs w:val="28"/>
        </w:rPr>
        <w:t>7</w:t>
      </w:r>
      <w:r w:rsidRPr="00A26E86">
        <w:rPr>
          <w:rFonts w:ascii="Times New Roman" w:hAnsi="Times New Roman" w:cs="Times New Roman"/>
          <w:bCs/>
          <w:sz w:val="28"/>
          <w:szCs w:val="28"/>
        </w:rPr>
        <w:t xml:space="preserve"> год и достигнуто в срок  1 контрольное событие. </w:t>
      </w:r>
    </w:p>
    <w:p w:rsidR="000C55E8" w:rsidRPr="00A26E86" w:rsidRDefault="004A0FFC" w:rsidP="000C55E8">
      <w:pPr>
        <w:pStyle w:val="a3"/>
        <w:tabs>
          <w:tab w:val="left" w:pos="-709"/>
        </w:tabs>
        <w:spacing w:line="240" w:lineRule="auto"/>
        <w:ind w:left="0" w:firstLine="709"/>
        <w:jc w:val="both"/>
        <w:rPr>
          <w:rFonts w:ascii="Times New Roman" w:eastAsia="Calibri" w:hAnsi="Times New Roman" w:cs="Times New Roman"/>
          <w:bCs/>
          <w:sz w:val="28"/>
          <w:szCs w:val="28"/>
        </w:rPr>
      </w:pPr>
      <w:r w:rsidRPr="00A26E86">
        <w:rPr>
          <w:rFonts w:ascii="Times New Roman" w:eastAsia="Calibri" w:hAnsi="Times New Roman" w:cs="Times New Roman"/>
          <w:b/>
          <w:bCs/>
          <w:i/>
          <w:sz w:val="28"/>
          <w:szCs w:val="28"/>
        </w:rPr>
        <w:t>В рамках реализации Подпрограмм</w:t>
      </w:r>
      <w:r w:rsidR="00903C95" w:rsidRPr="00A26E86">
        <w:rPr>
          <w:rFonts w:ascii="Times New Roman" w:eastAsia="Calibri" w:hAnsi="Times New Roman" w:cs="Times New Roman"/>
          <w:b/>
          <w:bCs/>
          <w:i/>
          <w:sz w:val="28"/>
          <w:szCs w:val="28"/>
        </w:rPr>
        <w:t xml:space="preserve">ы </w:t>
      </w:r>
      <w:r w:rsidRPr="00A26E86">
        <w:rPr>
          <w:rFonts w:ascii="Times New Roman" w:eastAsia="Calibri" w:hAnsi="Times New Roman" w:cs="Times New Roman"/>
          <w:b/>
          <w:bCs/>
          <w:i/>
          <w:sz w:val="28"/>
          <w:szCs w:val="28"/>
        </w:rPr>
        <w:t xml:space="preserve">2 «Ремонт и содержание покрытия дорог, тротуаров, путепроводов, мостов, подвесных </w:t>
      </w:r>
      <w:r w:rsidRPr="00A26E86">
        <w:rPr>
          <w:rFonts w:ascii="Times New Roman" w:eastAsia="Calibri" w:hAnsi="Times New Roman" w:cs="Times New Roman"/>
          <w:b/>
          <w:bCs/>
          <w:i/>
          <w:sz w:val="28"/>
          <w:szCs w:val="28"/>
        </w:rPr>
        <w:lastRenderedPageBreak/>
        <w:t>пешеходных и подземных переходов в городе-курорте Пятигорске»</w:t>
      </w:r>
      <w:r w:rsidR="00103DAE" w:rsidRPr="00A26E86">
        <w:rPr>
          <w:rFonts w:ascii="Times New Roman" w:eastAsia="Calibri" w:hAnsi="Times New Roman" w:cs="Times New Roman"/>
          <w:bCs/>
          <w:sz w:val="28"/>
          <w:szCs w:val="28"/>
        </w:rPr>
        <w:t xml:space="preserve"> </w:t>
      </w:r>
      <w:r w:rsidR="00A83F69" w:rsidRPr="00A26E86">
        <w:rPr>
          <w:rFonts w:ascii="Times New Roman" w:eastAsia="Calibri" w:hAnsi="Times New Roman" w:cs="Times New Roman"/>
          <w:b/>
          <w:i/>
          <w:sz w:val="28"/>
          <w:szCs w:val="28"/>
        </w:rPr>
        <w:t xml:space="preserve">Программы </w:t>
      </w:r>
      <w:r w:rsidR="00A83F69" w:rsidRPr="00A26E86">
        <w:rPr>
          <w:rFonts w:ascii="Times New Roman" w:eastAsia="Calibri" w:hAnsi="Times New Roman" w:cs="Times New Roman"/>
          <w:b/>
          <w:i/>
          <w:sz w:val="28"/>
          <w:szCs w:val="28"/>
          <w:lang w:val="en-US"/>
        </w:rPr>
        <w:t>XI</w:t>
      </w:r>
      <w:r w:rsidR="000C55E8" w:rsidRPr="00A26E86">
        <w:rPr>
          <w:rFonts w:ascii="Times New Roman" w:eastAsia="Calibri" w:hAnsi="Times New Roman" w:cs="Times New Roman"/>
          <w:b/>
          <w:i/>
          <w:sz w:val="28"/>
          <w:szCs w:val="28"/>
        </w:rPr>
        <w:t xml:space="preserve"> </w:t>
      </w:r>
      <w:r w:rsidR="00A83F69" w:rsidRPr="00A26E86">
        <w:rPr>
          <w:rFonts w:ascii="Times New Roman" w:eastAsia="Calibri" w:hAnsi="Times New Roman" w:cs="Times New Roman"/>
          <w:bCs/>
          <w:sz w:val="28"/>
          <w:szCs w:val="28"/>
        </w:rPr>
        <w:t xml:space="preserve"> </w:t>
      </w:r>
      <w:r w:rsidR="000C55E8" w:rsidRPr="00A26E86">
        <w:rPr>
          <w:rFonts w:ascii="Times New Roman" w:eastAsia="Calibri" w:hAnsi="Times New Roman" w:cs="Times New Roman"/>
          <w:bCs/>
          <w:sz w:val="28"/>
          <w:szCs w:val="28"/>
        </w:rPr>
        <w:t>осуществлены следующие мероприятия:</w:t>
      </w:r>
    </w:p>
    <w:p w:rsidR="000C55E8" w:rsidRPr="00A26E86" w:rsidRDefault="000C55E8" w:rsidP="000C55E8">
      <w:pPr>
        <w:pStyle w:val="a3"/>
        <w:tabs>
          <w:tab w:val="left" w:pos="-709"/>
        </w:tabs>
        <w:spacing w:line="240" w:lineRule="auto"/>
        <w:ind w:left="0" w:firstLine="709"/>
        <w:jc w:val="both"/>
        <w:rPr>
          <w:rFonts w:ascii="Times New Roman" w:eastAsia="Calibri" w:hAnsi="Times New Roman" w:cs="Times New Roman"/>
          <w:bCs/>
          <w:sz w:val="28"/>
          <w:szCs w:val="28"/>
        </w:rPr>
      </w:pPr>
      <w:r w:rsidRPr="00A26E86">
        <w:rPr>
          <w:rFonts w:ascii="Times New Roman" w:eastAsia="Calibri" w:hAnsi="Times New Roman" w:cs="Times New Roman"/>
          <w:bCs/>
          <w:sz w:val="28"/>
          <w:szCs w:val="28"/>
        </w:rPr>
        <w:t>- ремонт и содержание 10,493 тыс. кв. м. автомобильных дорог местного значения;</w:t>
      </w:r>
    </w:p>
    <w:p w:rsidR="000C55E8" w:rsidRPr="00E9767A" w:rsidRDefault="000C55E8" w:rsidP="000C55E8">
      <w:pPr>
        <w:pStyle w:val="a3"/>
        <w:tabs>
          <w:tab w:val="left" w:pos="-709"/>
        </w:tabs>
        <w:spacing w:line="240" w:lineRule="auto"/>
        <w:ind w:left="0" w:firstLine="709"/>
        <w:jc w:val="both"/>
        <w:rPr>
          <w:rFonts w:ascii="Times New Roman" w:eastAsia="Calibri" w:hAnsi="Times New Roman" w:cs="Times New Roman"/>
          <w:bCs/>
          <w:sz w:val="28"/>
          <w:szCs w:val="28"/>
        </w:rPr>
      </w:pPr>
      <w:r w:rsidRPr="00E9767A">
        <w:rPr>
          <w:rFonts w:ascii="Times New Roman" w:eastAsia="Calibri" w:hAnsi="Times New Roman" w:cs="Times New Roman"/>
          <w:bCs/>
          <w:sz w:val="28"/>
          <w:szCs w:val="28"/>
        </w:rPr>
        <w:t>- капитальный ремонт и ремонт 89,471 тыс. кв. м. автомобильных дорог общего пользования населенных пунктов;</w:t>
      </w:r>
    </w:p>
    <w:p w:rsidR="000C55E8" w:rsidRPr="00E9767A" w:rsidRDefault="000C55E8" w:rsidP="000C55E8">
      <w:pPr>
        <w:pStyle w:val="a3"/>
        <w:tabs>
          <w:tab w:val="left" w:pos="-709"/>
        </w:tabs>
        <w:spacing w:line="240" w:lineRule="auto"/>
        <w:ind w:left="0" w:firstLine="709"/>
        <w:jc w:val="both"/>
        <w:rPr>
          <w:rFonts w:ascii="Times New Roman" w:eastAsia="Calibri" w:hAnsi="Times New Roman" w:cs="Times New Roman"/>
          <w:bCs/>
          <w:sz w:val="28"/>
          <w:szCs w:val="28"/>
        </w:rPr>
      </w:pPr>
      <w:r w:rsidRPr="00E9767A">
        <w:rPr>
          <w:rFonts w:ascii="Times New Roman" w:eastAsia="Calibri" w:hAnsi="Times New Roman" w:cs="Times New Roman"/>
          <w:bCs/>
          <w:sz w:val="28"/>
          <w:szCs w:val="28"/>
        </w:rPr>
        <w:t xml:space="preserve">- капитальный ремонт и ремонт 4,709 тыс. кв. м. автомобильных дорог общего пользования населенных пунктов за счет средств местного бюджета. </w:t>
      </w:r>
    </w:p>
    <w:p w:rsidR="000C55E8" w:rsidRPr="00AC0422" w:rsidRDefault="000C55E8" w:rsidP="000C55E8">
      <w:pPr>
        <w:pStyle w:val="a3"/>
        <w:tabs>
          <w:tab w:val="left" w:pos="-709"/>
        </w:tabs>
        <w:spacing w:line="240" w:lineRule="auto"/>
        <w:ind w:left="0" w:firstLine="709"/>
        <w:jc w:val="both"/>
        <w:rPr>
          <w:rFonts w:ascii="Times New Roman" w:eastAsia="Calibri" w:hAnsi="Times New Roman" w:cs="Times New Roman"/>
          <w:bCs/>
          <w:sz w:val="28"/>
          <w:szCs w:val="28"/>
        </w:rPr>
      </w:pPr>
      <w:r w:rsidRPr="00AC0422">
        <w:rPr>
          <w:rFonts w:ascii="Times New Roman" w:eastAsia="Calibri" w:hAnsi="Times New Roman" w:cs="Times New Roman"/>
          <w:bCs/>
          <w:sz w:val="28"/>
          <w:szCs w:val="28"/>
        </w:rPr>
        <w:t>В результате  реализации  вышеуказанных мероприятий Подпрограммы 2:</w:t>
      </w:r>
    </w:p>
    <w:p w:rsidR="000C55E8" w:rsidRPr="00AC0422" w:rsidRDefault="000C55E8" w:rsidP="000C55E8">
      <w:pPr>
        <w:pStyle w:val="a3"/>
        <w:tabs>
          <w:tab w:val="left" w:pos="-709"/>
        </w:tabs>
        <w:spacing w:line="240" w:lineRule="auto"/>
        <w:ind w:left="0" w:firstLine="709"/>
        <w:jc w:val="both"/>
        <w:rPr>
          <w:rFonts w:ascii="Times New Roman" w:eastAsia="Calibri" w:hAnsi="Times New Roman" w:cs="Times New Roman"/>
          <w:bCs/>
          <w:sz w:val="28"/>
          <w:szCs w:val="28"/>
        </w:rPr>
      </w:pPr>
      <w:r w:rsidRPr="00AC0422">
        <w:rPr>
          <w:rFonts w:ascii="Times New Roman" w:eastAsia="Calibri" w:hAnsi="Times New Roman" w:cs="Times New Roman"/>
          <w:bCs/>
          <w:sz w:val="28"/>
          <w:szCs w:val="28"/>
        </w:rPr>
        <w:t>- доля протяженности автомобильных дорог (улиц) местного значения города-курорта Пятигорска, улучшивших свое техническое состояние по отношению к общей протяженности дорог (улиц) местного значения соста</w:t>
      </w:r>
      <w:r w:rsidR="00AC0422" w:rsidRPr="00AC0422">
        <w:rPr>
          <w:rFonts w:ascii="Times New Roman" w:eastAsia="Calibri" w:hAnsi="Times New Roman" w:cs="Times New Roman"/>
          <w:bCs/>
          <w:sz w:val="28"/>
          <w:szCs w:val="28"/>
        </w:rPr>
        <w:t>вила 64,15</w:t>
      </w:r>
      <w:r w:rsidRPr="00AC0422">
        <w:rPr>
          <w:rFonts w:ascii="Times New Roman" w:eastAsia="Calibri" w:hAnsi="Times New Roman" w:cs="Times New Roman"/>
          <w:bCs/>
          <w:sz w:val="28"/>
          <w:szCs w:val="28"/>
        </w:rPr>
        <w:t>% (план -  43,44 %);</w:t>
      </w:r>
    </w:p>
    <w:p w:rsidR="000C55E8" w:rsidRPr="00E9767A" w:rsidRDefault="000C55E8" w:rsidP="000C55E8">
      <w:pPr>
        <w:pStyle w:val="a3"/>
        <w:tabs>
          <w:tab w:val="left" w:pos="-709"/>
        </w:tabs>
        <w:spacing w:after="0" w:line="240" w:lineRule="auto"/>
        <w:ind w:left="0" w:firstLine="709"/>
        <w:jc w:val="both"/>
        <w:rPr>
          <w:rFonts w:ascii="Times New Roman" w:eastAsia="Calibri" w:hAnsi="Times New Roman" w:cs="Times New Roman"/>
          <w:bCs/>
          <w:sz w:val="28"/>
          <w:szCs w:val="28"/>
        </w:rPr>
      </w:pPr>
      <w:r w:rsidRPr="00AC0422">
        <w:rPr>
          <w:rFonts w:ascii="Times New Roman" w:eastAsia="Calibri" w:hAnsi="Times New Roman" w:cs="Times New Roman"/>
          <w:bCs/>
          <w:sz w:val="28"/>
          <w:szCs w:val="28"/>
        </w:rPr>
        <w:t>- площадь автомобильных дорог (улиц) местного значения, конструктивные характеристики надежности и безопасности которых усовершенствованы составила 94,18 тыс. кв. м. (ремонт автомобильных дорог (улиц) местного значения осуществлялся с учетом согласования объектов ремонта с депутатами Думы города Пятигорска</w:t>
      </w:r>
      <w:proofErr w:type="gramStart"/>
      <w:r w:rsidRPr="00AC0422">
        <w:rPr>
          <w:rFonts w:ascii="Times New Roman" w:eastAsia="Calibri" w:hAnsi="Times New Roman" w:cs="Times New Roman"/>
          <w:bCs/>
          <w:sz w:val="28"/>
          <w:szCs w:val="28"/>
        </w:rPr>
        <w:t>)(</w:t>
      </w:r>
      <w:proofErr w:type="gramEnd"/>
      <w:r w:rsidRPr="00AC0422">
        <w:rPr>
          <w:rFonts w:ascii="Times New Roman" w:eastAsia="Calibri" w:hAnsi="Times New Roman" w:cs="Times New Roman"/>
          <w:bCs/>
          <w:sz w:val="28"/>
          <w:szCs w:val="28"/>
        </w:rPr>
        <w:t xml:space="preserve">план – 16,66 </w:t>
      </w:r>
      <w:proofErr w:type="spellStart"/>
      <w:r w:rsidRPr="00AC0422">
        <w:rPr>
          <w:rFonts w:ascii="Times New Roman" w:eastAsia="Calibri" w:hAnsi="Times New Roman" w:cs="Times New Roman"/>
          <w:bCs/>
          <w:sz w:val="28"/>
          <w:szCs w:val="28"/>
        </w:rPr>
        <w:t>тыс.кв.м</w:t>
      </w:r>
      <w:proofErr w:type="spellEnd"/>
      <w:r w:rsidRPr="00AC0422">
        <w:rPr>
          <w:rFonts w:ascii="Times New Roman" w:eastAsia="Calibri" w:hAnsi="Times New Roman" w:cs="Times New Roman"/>
          <w:bCs/>
          <w:sz w:val="28"/>
          <w:szCs w:val="28"/>
        </w:rPr>
        <w:t>).</w:t>
      </w:r>
      <w:r w:rsidR="00740C2F">
        <w:rPr>
          <w:rFonts w:ascii="Times New Roman" w:eastAsia="Calibri" w:hAnsi="Times New Roman" w:cs="Times New Roman"/>
          <w:bCs/>
          <w:sz w:val="28"/>
          <w:szCs w:val="28"/>
        </w:rPr>
        <w:t xml:space="preserve"> </w:t>
      </w:r>
    </w:p>
    <w:p w:rsidR="003A0B6D" w:rsidRPr="00E9767A" w:rsidRDefault="003A0B6D" w:rsidP="000C55E8">
      <w:pPr>
        <w:spacing w:after="0" w:line="240" w:lineRule="auto"/>
        <w:ind w:firstLine="709"/>
        <w:jc w:val="both"/>
        <w:rPr>
          <w:rFonts w:ascii="Times New Roman" w:hAnsi="Times New Roman" w:cs="Times New Roman"/>
          <w:bCs/>
          <w:sz w:val="28"/>
          <w:szCs w:val="28"/>
        </w:rPr>
      </w:pPr>
      <w:r w:rsidRPr="00E9767A">
        <w:rPr>
          <w:rFonts w:ascii="Times New Roman" w:hAnsi="Times New Roman" w:cs="Times New Roman"/>
          <w:bCs/>
          <w:sz w:val="28"/>
          <w:szCs w:val="28"/>
        </w:rPr>
        <w:t>Подпр</w:t>
      </w:r>
      <w:r w:rsidR="000C55E8" w:rsidRPr="00E9767A">
        <w:rPr>
          <w:rFonts w:ascii="Times New Roman" w:hAnsi="Times New Roman" w:cs="Times New Roman"/>
          <w:bCs/>
          <w:sz w:val="28"/>
          <w:szCs w:val="28"/>
        </w:rPr>
        <w:t>ограммой 2 запланировано на 2017</w:t>
      </w:r>
      <w:r w:rsidRPr="00E9767A">
        <w:rPr>
          <w:rFonts w:ascii="Times New Roman" w:hAnsi="Times New Roman" w:cs="Times New Roman"/>
          <w:bCs/>
          <w:sz w:val="28"/>
          <w:szCs w:val="28"/>
        </w:rPr>
        <w:t xml:space="preserve"> год и достигнуто в срок 2 </w:t>
      </w:r>
      <w:proofErr w:type="gramStart"/>
      <w:r w:rsidRPr="00E9767A">
        <w:rPr>
          <w:rFonts w:ascii="Times New Roman" w:hAnsi="Times New Roman" w:cs="Times New Roman"/>
          <w:bCs/>
          <w:sz w:val="28"/>
          <w:szCs w:val="28"/>
        </w:rPr>
        <w:t>контрольных</w:t>
      </w:r>
      <w:proofErr w:type="gramEnd"/>
      <w:r w:rsidRPr="00E9767A">
        <w:rPr>
          <w:rFonts w:ascii="Times New Roman" w:hAnsi="Times New Roman" w:cs="Times New Roman"/>
          <w:bCs/>
          <w:sz w:val="28"/>
          <w:szCs w:val="28"/>
        </w:rPr>
        <w:t xml:space="preserve"> события. </w:t>
      </w:r>
    </w:p>
    <w:p w:rsidR="000C55E8" w:rsidRPr="00A26E86" w:rsidRDefault="002064FC" w:rsidP="000C55E8">
      <w:pPr>
        <w:pStyle w:val="a3"/>
        <w:tabs>
          <w:tab w:val="left" w:pos="-709"/>
        </w:tabs>
        <w:spacing w:line="240" w:lineRule="auto"/>
        <w:ind w:left="0" w:firstLine="709"/>
        <w:jc w:val="both"/>
        <w:rPr>
          <w:rFonts w:ascii="Times New Roman" w:eastAsia="Calibri" w:hAnsi="Times New Roman" w:cs="Times New Roman"/>
          <w:bCs/>
          <w:sz w:val="28"/>
          <w:szCs w:val="28"/>
        </w:rPr>
      </w:pPr>
      <w:r w:rsidRPr="00E9767A">
        <w:rPr>
          <w:rFonts w:ascii="Times New Roman" w:eastAsia="Calibri" w:hAnsi="Times New Roman" w:cs="Times New Roman"/>
          <w:b/>
          <w:bCs/>
          <w:i/>
          <w:sz w:val="28"/>
          <w:szCs w:val="28"/>
        </w:rPr>
        <w:t>В рамках реализации</w:t>
      </w:r>
      <w:r w:rsidRPr="00A26E86">
        <w:rPr>
          <w:rFonts w:ascii="Times New Roman" w:eastAsia="Calibri" w:hAnsi="Times New Roman" w:cs="Times New Roman"/>
          <w:b/>
          <w:bCs/>
          <w:i/>
          <w:sz w:val="28"/>
          <w:szCs w:val="28"/>
        </w:rPr>
        <w:t xml:space="preserve"> Подпрограммы 3 «Ремонт, сооружение, восстановление, очистка и содержание ливневых канализаций в городе-курорте Пятигорске»</w:t>
      </w:r>
      <w:r w:rsidRPr="00A26E86">
        <w:rPr>
          <w:rFonts w:ascii="Times New Roman" w:eastAsia="Calibri" w:hAnsi="Times New Roman" w:cs="Times New Roman"/>
          <w:bCs/>
          <w:sz w:val="28"/>
          <w:szCs w:val="28"/>
        </w:rPr>
        <w:t xml:space="preserve"> </w:t>
      </w:r>
      <w:r w:rsidR="00A83F69" w:rsidRPr="00A26E86">
        <w:rPr>
          <w:rFonts w:ascii="Times New Roman" w:eastAsia="Calibri" w:hAnsi="Times New Roman" w:cs="Times New Roman"/>
          <w:b/>
          <w:i/>
          <w:sz w:val="28"/>
          <w:szCs w:val="28"/>
        </w:rPr>
        <w:t xml:space="preserve">Программы </w:t>
      </w:r>
      <w:r w:rsidR="00A83F69" w:rsidRPr="00A26E86">
        <w:rPr>
          <w:rFonts w:ascii="Times New Roman" w:eastAsia="Calibri" w:hAnsi="Times New Roman" w:cs="Times New Roman"/>
          <w:b/>
          <w:i/>
          <w:sz w:val="28"/>
          <w:szCs w:val="28"/>
          <w:lang w:val="en-US"/>
        </w:rPr>
        <w:t>XI</w:t>
      </w:r>
      <w:r w:rsidR="00A83F69" w:rsidRPr="00A26E86">
        <w:rPr>
          <w:rFonts w:ascii="Times New Roman" w:eastAsia="Calibri" w:hAnsi="Times New Roman" w:cs="Times New Roman"/>
          <w:bCs/>
          <w:sz w:val="28"/>
          <w:szCs w:val="28"/>
        </w:rPr>
        <w:t xml:space="preserve"> </w:t>
      </w:r>
      <w:r w:rsidR="000C55E8" w:rsidRPr="00A26E86">
        <w:rPr>
          <w:rFonts w:ascii="Times New Roman" w:eastAsia="Calibri" w:hAnsi="Times New Roman" w:cs="Times New Roman"/>
          <w:bCs/>
          <w:sz w:val="28"/>
          <w:szCs w:val="28"/>
        </w:rPr>
        <w:t>осуществлены мероприятия:</w:t>
      </w:r>
    </w:p>
    <w:p w:rsidR="000C55E8" w:rsidRPr="00A26E86" w:rsidRDefault="000C55E8" w:rsidP="000C55E8">
      <w:pPr>
        <w:pStyle w:val="a3"/>
        <w:tabs>
          <w:tab w:val="left" w:pos="-709"/>
        </w:tabs>
        <w:spacing w:line="240" w:lineRule="auto"/>
        <w:ind w:left="0" w:firstLine="709"/>
        <w:jc w:val="both"/>
        <w:rPr>
          <w:rFonts w:ascii="Times New Roman" w:eastAsia="Calibri" w:hAnsi="Times New Roman" w:cs="Times New Roman"/>
          <w:bCs/>
          <w:sz w:val="28"/>
          <w:szCs w:val="28"/>
        </w:rPr>
      </w:pPr>
      <w:r w:rsidRPr="00A26E86">
        <w:rPr>
          <w:rFonts w:ascii="Times New Roman" w:eastAsia="Calibri" w:hAnsi="Times New Roman" w:cs="Times New Roman"/>
          <w:bCs/>
          <w:sz w:val="28"/>
          <w:szCs w:val="28"/>
        </w:rPr>
        <w:t>- по ремонту, восстановлению и содержанию 41 ед. магистральных ливневых канализаций. Общий объем работ составил  – 1,623 тыс. п. м.;</w:t>
      </w:r>
    </w:p>
    <w:p w:rsidR="000C55E8" w:rsidRPr="00A26E86" w:rsidRDefault="000C55E8" w:rsidP="000C55E8">
      <w:pPr>
        <w:pStyle w:val="a3"/>
        <w:tabs>
          <w:tab w:val="left" w:pos="-709"/>
        </w:tabs>
        <w:spacing w:line="240" w:lineRule="auto"/>
        <w:ind w:left="0" w:firstLine="709"/>
        <w:jc w:val="both"/>
        <w:rPr>
          <w:rFonts w:ascii="Times New Roman" w:eastAsia="Calibri" w:hAnsi="Times New Roman" w:cs="Times New Roman"/>
          <w:bCs/>
          <w:sz w:val="28"/>
          <w:szCs w:val="28"/>
        </w:rPr>
      </w:pPr>
      <w:r w:rsidRPr="00A26E86">
        <w:rPr>
          <w:rFonts w:ascii="Times New Roman" w:eastAsia="Calibri" w:hAnsi="Times New Roman" w:cs="Times New Roman"/>
          <w:bCs/>
          <w:sz w:val="28"/>
          <w:szCs w:val="28"/>
        </w:rPr>
        <w:t xml:space="preserve">- по устройству 85 п. м. ливневой системы автодороги Р-217, район </w:t>
      </w:r>
      <w:proofErr w:type="spellStart"/>
      <w:r w:rsidRPr="00A26E86">
        <w:rPr>
          <w:rFonts w:ascii="Times New Roman" w:eastAsia="Calibri" w:hAnsi="Times New Roman" w:cs="Times New Roman"/>
          <w:bCs/>
          <w:sz w:val="28"/>
          <w:szCs w:val="28"/>
        </w:rPr>
        <w:t>Нальчинского</w:t>
      </w:r>
      <w:proofErr w:type="spellEnd"/>
      <w:r w:rsidRPr="00A26E86">
        <w:rPr>
          <w:rFonts w:ascii="Times New Roman" w:eastAsia="Calibri" w:hAnsi="Times New Roman" w:cs="Times New Roman"/>
          <w:bCs/>
          <w:sz w:val="28"/>
          <w:szCs w:val="28"/>
        </w:rPr>
        <w:t xml:space="preserve"> кладбища.  </w:t>
      </w:r>
    </w:p>
    <w:p w:rsidR="000C55E8" w:rsidRPr="00A26E86" w:rsidRDefault="000C55E8" w:rsidP="000C55E8">
      <w:pPr>
        <w:pStyle w:val="a3"/>
        <w:tabs>
          <w:tab w:val="left" w:pos="-709"/>
        </w:tabs>
        <w:spacing w:after="0" w:line="240" w:lineRule="auto"/>
        <w:ind w:left="0" w:firstLine="709"/>
        <w:jc w:val="both"/>
        <w:rPr>
          <w:rFonts w:ascii="Times New Roman" w:eastAsia="Calibri" w:hAnsi="Times New Roman" w:cs="Times New Roman"/>
          <w:bCs/>
          <w:sz w:val="28"/>
          <w:szCs w:val="28"/>
        </w:rPr>
      </w:pPr>
      <w:r w:rsidRPr="00A26E86">
        <w:rPr>
          <w:rFonts w:ascii="Times New Roman" w:eastAsia="Calibri" w:hAnsi="Times New Roman" w:cs="Times New Roman"/>
          <w:bCs/>
          <w:sz w:val="28"/>
          <w:szCs w:val="28"/>
        </w:rPr>
        <w:t>В результате реализации мероприятий подпрограммы 3 доля ливневых систем, улучшивших свое техническое состояние, по отношению к общему количеству магистральных ливневых систем в городе-курорте Пятигорске составила 100%.</w:t>
      </w:r>
    </w:p>
    <w:p w:rsidR="003A0B6D" w:rsidRPr="00A26E86" w:rsidRDefault="003A0B6D" w:rsidP="000C55E8">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Подпрограммой </w:t>
      </w:r>
      <w:r w:rsidR="00D549A2" w:rsidRPr="00A26E86">
        <w:rPr>
          <w:rFonts w:ascii="Times New Roman" w:hAnsi="Times New Roman" w:cs="Times New Roman"/>
          <w:bCs/>
          <w:sz w:val="28"/>
          <w:szCs w:val="28"/>
        </w:rPr>
        <w:t>3</w:t>
      </w:r>
      <w:r w:rsidR="000C55E8" w:rsidRPr="00A26E86">
        <w:rPr>
          <w:rFonts w:ascii="Times New Roman" w:hAnsi="Times New Roman" w:cs="Times New Roman"/>
          <w:bCs/>
          <w:sz w:val="28"/>
          <w:szCs w:val="28"/>
        </w:rPr>
        <w:t xml:space="preserve"> запланировано на 2017</w:t>
      </w:r>
      <w:r w:rsidRPr="00A26E86">
        <w:rPr>
          <w:rFonts w:ascii="Times New Roman" w:hAnsi="Times New Roman" w:cs="Times New Roman"/>
          <w:bCs/>
          <w:sz w:val="28"/>
          <w:szCs w:val="28"/>
        </w:rPr>
        <w:t xml:space="preserve"> год и</w:t>
      </w:r>
      <w:r w:rsidR="00D549A2" w:rsidRPr="00A26E86">
        <w:rPr>
          <w:rFonts w:ascii="Times New Roman" w:hAnsi="Times New Roman" w:cs="Times New Roman"/>
          <w:bCs/>
          <w:sz w:val="28"/>
          <w:szCs w:val="28"/>
        </w:rPr>
        <w:t xml:space="preserve"> достигнуто в срок 1 контрольное событие</w:t>
      </w:r>
      <w:r w:rsidRPr="00A26E86">
        <w:rPr>
          <w:rFonts w:ascii="Times New Roman" w:hAnsi="Times New Roman" w:cs="Times New Roman"/>
          <w:bCs/>
          <w:sz w:val="28"/>
          <w:szCs w:val="28"/>
        </w:rPr>
        <w:t xml:space="preserve">. </w:t>
      </w:r>
    </w:p>
    <w:p w:rsidR="000C55E8" w:rsidRPr="00A26E86" w:rsidRDefault="002064FC" w:rsidP="000C55E8">
      <w:pPr>
        <w:pStyle w:val="a3"/>
        <w:tabs>
          <w:tab w:val="left" w:pos="-709"/>
        </w:tabs>
        <w:spacing w:after="0" w:line="240" w:lineRule="auto"/>
        <w:ind w:left="0" w:firstLine="709"/>
        <w:jc w:val="both"/>
        <w:rPr>
          <w:rFonts w:ascii="Times New Roman" w:eastAsia="Calibri" w:hAnsi="Times New Roman" w:cs="Times New Roman"/>
          <w:bCs/>
          <w:sz w:val="28"/>
          <w:szCs w:val="28"/>
        </w:rPr>
      </w:pPr>
      <w:r w:rsidRPr="00A26E86">
        <w:rPr>
          <w:rFonts w:ascii="Times New Roman" w:eastAsia="Calibri" w:hAnsi="Times New Roman" w:cs="Times New Roman"/>
          <w:b/>
          <w:bCs/>
          <w:i/>
          <w:sz w:val="28"/>
          <w:szCs w:val="28"/>
        </w:rPr>
        <w:t>В рамках реализации Подпрограммы 4 «Диагностика, обследование, паспортизация и изготовление технических планов автомобильных дорог (улиц) местного значения»</w:t>
      </w:r>
      <w:r w:rsidRPr="00A26E86">
        <w:rPr>
          <w:rFonts w:ascii="Times New Roman" w:eastAsia="Calibri" w:hAnsi="Times New Roman" w:cs="Times New Roman"/>
          <w:bCs/>
          <w:sz w:val="28"/>
          <w:szCs w:val="28"/>
        </w:rPr>
        <w:t xml:space="preserve"> </w:t>
      </w:r>
      <w:r w:rsidR="00A83F69" w:rsidRPr="00A26E86">
        <w:rPr>
          <w:rFonts w:ascii="Times New Roman" w:eastAsia="Calibri" w:hAnsi="Times New Roman" w:cs="Times New Roman"/>
          <w:b/>
          <w:i/>
          <w:sz w:val="28"/>
          <w:szCs w:val="28"/>
        </w:rPr>
        <w:t xml:space="preserve">Программы </w:t>
      </w:r>
      <w:r w:rsidR="00A83F69" w:rsidRPr="00A26E86">
        <w:rPr>
          <w:rFonts w:ascii="Times New Roman" w:eastAsia="Calibri" w:hAnsi="Times New Roman" w:cs="Times New Roman"/>
          <w:b/>
          <w:i/>
          <w:sz w:val="28"/>
          <w:szCs w:val="28"/>
          <w:lang w:val="en-US"/>
        </w:rPr>
        <w:t>XI</w:t>
      </w:r>
      <w:r w:rsidR="00A83F69" w:rsidRPr="00A26E86">
        <w:rPr>
          <w:rFonts w:ascii="Times New Roman" w:eastAsia="Calibri" w:hAnsi="Times New Roman" w:cs="Times New Roman"/>
          <w:bCs/>
          <w:sz w:val="28"/>
          <w:szCs w:val="28"/>
        </w:rPr>
        <w:t xml:space="preserve"> </w:t>
      </w:r>
      <w:r w:rsidR="000C55E8" w:rsidRPr="00A26E86">
        <w:rPr>
          <w:rFonts w:ascii="Times New Roman" w:eastAsia="Calibri" w:hAnsi="Times New Roman" w:cs="Times New Roman"/>
          <w:bCs/>
          <w:sz w:val="28"/>
          <w:szCs w:val="28"/>
        </w:rPr>
        <w:t>осуществлены мероприятия по инженерно-техническому проектированию улиц, транспортных развязок и подобных объектов, а также разработка 684 ед. проектов организации дорожного движения.</w:t>
      </w:r>
    </w:p>
    <w:p w:rsidR="000C55E8" w:rsidRPr="00A26E86" w:rsidRDefault="000C55E8" w:rsidP="000C55E8">
      <w:pPr>
        <w:pStyle w:val="a3"/>
        <w:tabs>
          <w:tab w:val="left" w:pos="-709"/>
        </w:tabs>
        <w:spacing w:after="0" w:line="240" w:lineRule="auto"/>
        <w:ind w:left="0" w:firstLine="709"/>
        <w:jc w:val="both"/>
        <w:rPr>
          <w:rFonts w:ascii="Times New Roman" w:eastAsia="Calibri" w:hAnsi="Times New Roman" w:cs="Times New Roman"/>
          <w:bCs/>
          <w:sz w:val="28"/>
          <w:szCs w:val="28"/>
        </w:rPr>
      </w:pPr>
      <w:r w:rsidRPr="00A26E86">
        <w:rPr>
          <w:rFonts w:ascii="Times New Roman" w:eastAsia="Calibri" w:hAnsi="Times New Roman" w:cs="Times New Roman"/>
          <w:bCs/>
          <w:sz w:val="28"/>
          <w:szCs w:val="28"/>
        </w:rPr>
        <w:t xml:space="preserve">В результате реализации мероприятий подпрограммы 4 программы, доля автомобильных дорог (улиц) местного значения, по которым </w:t>
      </w:r>
      <w:r w:rsidRPr="00A26E86">
        <w:rPr>
          <w:rFonts w:ascii="Times New Roman" w:eastAsia="Calibri" w:hAnsi="Times New Roman" w:cs="Times New Roman"/>
          <w:bCs/>
          <w:sz w:val="28"/>
          <w:szCs w:val="28"/>
        </w:rPr>
        <w:lastRenderedPageBreak/>
        <w:t>осуществлена диагностика, обследование и паспортизация от общей потребности составила 100%</w:t>
      </w:r>
      <w:r w:rsidR="00DD25B0" w:rsidRPr="00A26E86">
        <w:rPr>
          <w:rFonts w:ascii="Times New Roman" w:eastAsia="Calibri" w:hAnsi="Times New Roman" w:cs="Times New Roman"/>
          <w:bCs/>
          <w:sz w:val="28"/>
          <w:szCs w:val="28"/>
        </w:rPr>
        <w:t xml:space="preserve"> (план – 4,47%)</w:t>
      </w:r>
      <w:r w:rsidRPr="00A26E86">
        <w:rPr>
          <w:rFonts w:ascii="Times New Roman" w:eastAsia="Calibri" w:hAnsi="Times New Roman" w:cs="Times New Roman"/>
          <w:bCs/>
          <w:sz w:val="28"/>
          <w:szCs w:val="28"/>
        </w:rPr>
        <w:t>.</w:t>
      </w:r>
    </w:p>
    <w:p w:rsidR="00D549A2" w:rsidRPr="00A26E86" w:rsidRDefault="00D549A2"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Подпр</w:t>
      </w:r>
      <w:r w:rsidR="00DD25B0" w:rsidRPr="00A26E86">
        <w:rPr>
          <w:rFonts w:ascii="Times New Roman" w:hAnsi="Times New Roman" w:cs="Times New Roman"/>
          <w:bCs/>
          <w:sz w:val="28"/>
          <w:szCs w:val="28"/>
        </w:rPr>
        <w:t>ограммой 4 запланировано на 2017</w:t>
      </w:r>
      <w:r w:rsidRPr="00A26E86">
        <w:rPr>
          <w:rFonts w:ascii="Times New Roman" w:hAnsi="Times New Roman" w:cs="Times New Roman"/>
          <w:bCs/>
          <w:sz w:val="28"/>
          <w:szCs w:val="28"/>
        </w:rPr>
        <w:t xml:space="preserve"> год и достигнуто в срок 1 контрольное событие. </w:t>
      </w:r>
    </w:p>
    <w:p w:rsidR="00DD25B0" w:rsidRPr="00A26E86" w:rsidRDefault="002064FC" w:rsidP="00DD25B0">
      <w:pPr>
        <w:pStyle w:val="a3"/>
        <w:tabs>
          <w:tab w:val="left" w:pos="-709"/>
        </w:tabs>
        <w:spacing w:after="0" w:line="240" w:lineRule="auto"/>
        <w:ind w:left="0" w:firstLine="709"/>
        <w:jc w:val="both"/>
        <w:rPr>
          <w:rFonts w:ascii="Times New Roman" w:eastAsia="Calibri" w:hAnsi="Times New Roman" w:cs="Times New Roman"/>
          <w:bCs/>
          <w:sz w:val="28"/>
          <w:szCs w:val="28"/>
        </w:rPr>
      </w:pPr>
      <w:r w:rsidRPr="00A26E86">
        <w:rPr>
          <w:rFonts w:ascii="Times New Roman" w:eastAsia="Calibri" w:hAnsi="Times New Roman" w:cs="Times New Roman"/>
          <w:b/>
          <w:bCs/>
          <w:i/>
          <w:sz w:val="28"/>
          <w:szCs w:val="28"/>
        </w:rPr>
        <w:t>В рамках реализации Подпрограммы 5 «Повышение безопасности дорожного движения в городе-курорте Пятигорске»</w:t>
      </w:r>
      <w:r w:rsidR="00A83F69" w:rsidRPr="00A26E86">
        <w:rPr>
          <w:rFonts w:ascii="Times New Roman" w:eastAsia="Calibri" w:hAnsi="Times New Roman" w:cs="Times New Roman"/>
          <w:b/>
          <w:i/>
          <w:sz w:val="28"/>
          <w:szCs w:val="28"/>
        </w:rPr>
        <w:t xml:space="preserve"> Программы </w:t>
      </w:r>
      <w:r w:rsidR="00A83F69" w:rsidRPr="00A26E86">
        <w:rPr>
          <w:rFonts w:ascii="Times New Roman" w:eastAsia="Calibri" w:hAnsi="Times New Roman" w:cs="Times New Roman"/>
          <w:b/>
          <w:i/>
          <w:sz w:val="28"/>
          <w:szCs w:val="28"/>
          <w:lang w:val="en-US"/>
        </w:rPr>
        <w:t>XI</w:t>
      </w:r>
      <w:r w:rsidRPr="00A26E86">
        <w:rPr>
          <w:rFonts w:ascii="Times New Roman" w:eastAsia="Calibri" w:hAnsi="Times New Roman" w:cs="Times New Roman"/>
          <w:bCs/>
          <w:sz w:val="28"/>
          <w:szCs w:val="28"/>
        </w:rPr>
        <w:t xml:space="preserve"> </w:t>
      </w:r>
      <w:r w:rsidR="00DD25B0" w:rsidRPr="00A26E86">
        <w:rPr>
          <w:rFonts w:ascii="Times New Roman" w:hAnsi="Times New Roman" w:cs="Times New Roman"/>
          <w:bCs/>
          <w:sz w:val="28"/>
          <w:szCs w:val="28"/>
        </w:rPr>
        <w:t>осуществлены следующие мероприятия:</w:t>
      </w:r>
    </w:p>
    <w:p w:rsidR="00DD25B0" w:rsidRPr="00A26E86" w:rsidRDefault="00DD25B0" w:rsidP="00DD25B0">
      <w:pPr>
        <w:pStyle w:val="a3"/>
        <w:tabs>
          <w:tab w:val="left" w:pos="-709"/>
        </w:tabs>
        <w:spacing w:after="0"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 устройство и содержание объектов улично-дорожной сети: ограждения - 1,961 тыс. </w:t>
      </w:r>
      <w:proofErr w:type="spellStart"/>
      <w:r w:rsidRPr="00A26E86">
        <w:rPr>
          <w:rFonts w:ascii="Times New Roman" w:hAnsi="Times New Roman" w:cs="Times New Roman"/>
          <w:bCs/>
          <w:sz w:val="28"/>
          <w:szCs w:val="28"/>
        </w:rPr>
        <w:t>п.м</w:t>
      </w:r>
      <w:proofErr w:type="spellEnd"/>
      <w:r w:rsidRPr="00A26E86">
        <w:rPr>
          <w:rFonts w:ascii="Times New Roman" w:hAnsi="Times New Roman" w:cs="Times New Roman"/>
          <w:bCs/>
          <w:sz w:val="28"/>
          <w:szCs w:val="28"/>
        </w:rPr>
        <w:t xml:space="preserve">.; дорожные знаки - 387 шт.; светофорные объекты - 26 шт.; нанесение разметки - 21,712 тыс. кв. м.; обустройство металлическими ограждениями путепровода в районе </w:t>
      </w:r>
      <w:proofErr w:type="spellStart"/>
      <w:r w:rsidRPr="00A26E86">
        <w:rPr>
          <w:rFonts w:ascii="Times New Roman" w:hAnsi="Times New Roman" w:cs="Times New Roman"/>
          <w:bCs/>
          <w:sz w:val="28"/>
          <w:szCs w:val="28"/>
        </w:rPr>
        <w:t>Лермонтовского</w:t>
      </w:r>
      <w:proofErr w:type="spellEnd"/>
      <w:r w:rsidRPr="00A26E86">
        <w:rPr>
          <w:rFonts w:ascii="Times New Roman" w:hAnsi="Times New Roman" w:cs="Times New Roman"/>
          <w:bCs/>
          <w:sz w:val="28"/>
          <w:szCs w:val="28"/>
        </w:rPr>
        <w:t xml:space="preserve"> разъезда - </w:t>
      </w:r>
      <w:smartTag w:uri="urn:schemas-microsoft-com:office:smarttags" w:element="metricconverter">
        <w:smartTagPr>
          <w:attr w:name="ProductID" w:val="33 кв. м"/>
        </w:smartTagPr>
        <w:r w:rsidRPr="00A26E86">
          <w:rPr>
            <w:rFonts w:ascii="Times New Roman" w:hAnsi="Times New Roman" w:cs="Times New Roman"/>
            <w:bCs/>
            <w:sz w:val="28"/>
            <w:szCs w:val="28"/>
          </w:rPr>
          <w:t>33 кв. м</w:t>
        </w:r>
      </w:smartTag>
      <w:r w:rsidRPr="00A26E86">
        <w:rPr>
          <w:rFonts w:ascii="Times New Roman" w:hAnsi="Times New Roman" w:cs="Times New Roman"/>
          <w:bCs/>
          <w:sz w:val="28"/>
          <w:szCs w:val="28"/>
        </w:rPr>
        <w:t>.;</w:t>
      </w:r>
    </w:p>
    <w:p w:rsidR="00DD25B0" w:rsidRPr="00A26E86" w:rsidRDefault="00DD25B0" w:rsidP="00DD25B0">
      <w:pPr>
        <w:pStyle w:val="a3"/>
        <w:tabs>
          <w:tab w:val="left" w:pos="-709"/>
        </w:tabs>
        <w:spacing w:after="0"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 в школах и дошкольных учреждениях в 2017 году продолжено проведение профилактических мероприятий (конкурсы, викторины, </w:t>
      </w:r>
      <w:proofErr w:type="spellStart"/>
      <w:r w:rsidRPr="00A26E86">
        <w:rPr>
          <w:rFonts w:ascii="Times New Roman" w:hAnsi="Times New Roman" w:cs="Times New Roman"/>
          <w:bCs/>
          <w:sz w:val="28"/>
          <w:szCs w:val="28"/>
        </w:rPr>
        <w:t>флешмобы</w:t>
      </w:r>
      <w:proofErr w:type="spellEnd"/>
      <w:r w:rsidRPr="00A26E86">
        <w:rPr>
          <w:rFonts w:ascii="Times New Roman" w:hAnsi="Times New Roman" w:cs="Times New Roman"/>
          <w:bCs/>
          <w:sz w:val="28"/>
          <w:szCs w:val="28"/>
        </w:rPr>
        <w:t xml:space="preserve">, акции, встречи), направленных на пропаганду соблюдения ПДД. Организованы совместные творческие конкурсы: «На лучший сценарий  по ПДД», «На лучшую новогоднюю игрушку по тематике безопасности дорожного движения». Во всех общеобразовательных учреждениях проведено тестирование по параллелям на знание ПДД. Во всех образовательных организациях города продолжена работа среди детей и родителей, направленная на популяризацию, распространение и использование участниками дорожного движения светоотражающих элементов. </w:t>
      </w:r>
    </w:p>
    <w:p w:rsidR="00DD25B0" w:rsidRPr="00A26E86" w:rsidRDefault="00DD25B0" w:rsidP="00DD25B0">
      <w:pPr>
        <w:pStyle w:val="a3"/>
        <w:tabs>
          <w:tab w:val="left" w:pos="-709"/>
        </w:tabs>
        <w:spacing w:after="0"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в целях профилактики нарушений правил дорожного движения и предупреждения детского дорожно-транспортного травматизма, а также привлечения внимания общественности, учеников и родителей к проблеме аварийности, смертности и травматизма на дорогах, в школах города созданы «родительские патрули». Составлены графики дежурства у школ и детских садов. За отчетный период организовано около 20 дежурств.</w:t>
      </w:r>
    </w:p>
    <w:p w:rsidR="00DD25B0" w:rsidRPr="00A26E86" w:rsidRDefault="00DD25B0" w:rsidP="00DD25B0">
      <w:pPr>
        <w:pStyle w:val="a3"/>
        <w:tabs>
          <w:tab w:val="left" w:pos="-709"/>
        </w:tabs>
        <w:spacing w:after="0"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В результате реализации мероприятий подпрограммы 5:</w:t>
      </w:r>
    </w:p>
    <w:p w:rsidR="00DD25B0" w:rsidRPr="00A26E86" w:rsidRDefault="00DD25B0" w:rsidP="00DD25B0">
      <w:pPr>
        <w:pStyle w:val="a3"/>
        <w:tabs>
          <w:tab w:val="left" w:pos="-709"/>
        </w:tabs>
        <w:spacing w:after="0"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 доля дорожно-транспортных происшествий к общему количеству зарегистрированных транспортных средств по городу-курорту Пятигорску по состоянию на 31.12.2017 года составила 0,25%, что соответствует запланированному уровню 2017 года.</w:t>
      </w:r>
    </w:p>
    <w:p w:rsidR="00DD25B0" w:rsidRPr="00A26E86" w:rsidRDefault="00DD25B0" w:rsidP="00DD25B0">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Подпрограммой 5 запланировано на 2017 год и достигнуто в срок 2 контрольных события. </w:t>
      </w:r>
    </w:p>
    <w:p w:rsidR="005F614C" w:rsidRPr="00A26E86" w:rsidRDefault="00DD25B0" w:rsidP="005F614C">
      <w:pPr>
        <w:pStyle w:val="a3"/>
        <w:tabs>
          <w:tab w:val="left" w:pos="-709"/>
        </w:tabs>
        <w:spacing w:line="240" w:lineRule="auto"/>
        <w:ind w:left="0" w:firstLine="709"/>
        <w:jc w:val="both"/>
        <w:rPr>
          <w:rFonts w:ascii="Times New Roman" w:eastAsia="Calibri" w:hAnsi="Times New Roman" w:cs="Times New Roman"/>
          <w:bCs/>
          <w:sz w:val="28"/>
          <w:szCs w:val="28"/>
        </w:rPr>
      </w:pPr>
      <w:r w:rsidRPr="00A26E86">
        <w:rPr>
          <w:rFonts w:ascii="Times New Roman" w:eastAsia="Calibri" w:hAnsi="Times New Roman" w:cs="Times New Roman"/>
          <w:b/>
          <w:bCs/>
          <w:i/>
          <w:sz w:val="28"/>
          <w:szCs w:val="28"/>
        </w:rPr>
        <w:t xml:space="preserve">В рамках реализации </w:t>
      </w:r>
      <w:r w:rsidR="002064FC" w:rsidRPr="00A26E86">
        <w:rPr>
          <w:rFonts w:ascii="Times New Roman" w:eastAsia="Calibri" w:hAnsi="Times New Roman" w:cs="Times New Roman"/>
          <w:b/>
          <w:bCs/>
          <w:i/>
          <w:sz w:val="28"/>
          <w:szCs w:val="28"/>
        </w:rPr>
        <w:t>Подпрограмм</w:t>
      </w:r>
      <w:r w:rsidRPr="00A26E86">
        <w:rPr>
          <w:rFonts w:ascii="Times New Roman" w:eastAsia="Calibri" w:hAnsi="Times New Roman" w:cs="Times New Roman"/>
          <w:b/>
          <w:bCs/>
          <w:i/>
          <w:sz w:val="28"/>
          <w:szCs w:val="28"/>
        </w:rPr>
        <w:t>ы</w:t>
      </w:r>
      <w:r w:rsidR="002064FC" w:rsidRPr="00A26E86">
        <w:rPr>
          <w:rFonts w:ascii="Times New Roman" w:eastAsia="Calibri" w:hAnsi="Times New Roman" w:cs="Times New Roman"/>
          <w:b/>
          <w:bCs/>
          <w:i/>
          <w:sz w:val="28"/>
          <w:szCs w:val="28"/>
        </w:rPr>
        <w:t xml:space="preserve"> 6 «Ремонт дворовых территорий многоквартирных домов, проездов к дворовым территориям многоквартирных домов, расположенных на территории муниципального образования города-курорта Пятигорск»</w:t>
      </w:r>
      <w:r w:rsidR="002064FC" w:rsidRPr="00A26E86">
        <w:rPr>
          <w:rFonts w:ascii="Times New Roman" w:eastAsia="Calibri" w:hAnsi="Times New Roman" w:cs="Times New Roman"/>
          <w:bCs/>
          <w:sz w:val="28"/>
          <w:szCs w:val="28"/>
        </w:rPr>
        <w:t xml:space="preserve"> </w:t>
      </w:r>
      <w:r w:rsidR="00A83F69" w:rsidRPr="00A26E86">
        <w:rPr>
          <w:rFonts w:ascii="Times New Roman" w:eastAsia="Calibri" w:hAnsi="Times New Roman" w:cs="Times New Roman"/>
          <w:b/>
          <w:i/>
          <w:sz w:val="28"/>
          <w:szCs w:val="28"/>
        </w:rPr>
        <w:t xml:space="preserve">Программы </w:t>
      </w:r>
      <w:r w:rsidR="00A83F69" w:rsidRPr="00A26E86">
        <w:rPr>
          <w:rFonts w:ascii="Times New Roman" w:eastAsia="Calibri" w:hAnsi="Times New Roman" w:cs="Times New Roman"/>
          <w:b/>
          <w:i/>
          <w:sz w:val="28"/>
          <w:szCs w:val="28"/>
          <w:lang w:val="en-US"/>
        </w:rPr>
        <w:t>XI</w:t>
      </w:r>
      <w:r w:rsidR="00A83F69" w:rsidRPr="00A26E86">
        <w:rPr>
          <w:rFonts w:ascii="Times New Roman" w:eastAsia="Calibri" w:hAnsi="Times New Roman" w:cs="Times New Roman"/>
          <w:bCs/>
          <w:sz w:val="28"/>
          <w:szCs w:val="28"/>
        </w:rPr>
        <w:t xml:space="preserve"> </w:t>
      </w:r>
      <w:r w:rsidR="002064FC" w:rsidRPr="00A26E86">
        <w:rPr>
          <w:rFonts w:ascii="Times New Roman" w:eastAsia="Calibri" w:hAnsi="Times New Roman" w:cs="Times New Roman"/>
          <w:bCs/>
          <w:sz w:val="28"/>
          <w:szCs w:val="28"/>
        </w:rPr>
        <w:t>в 201</w:t>
      </w:r>
      <w:r w:rsidR="005F614C" w:rsidRPr="00A26E86">
        <w:rPr>
          <w:rFonts w:ascii="Times New Roman" w:eastAsia="Calibri" w:hAnsi="Times New Roman" w:cs="Times New Roman"/>
          <w:bCs/>
          <w:sz w:val="28"/>
          <w:szCs w:val="28"/>
        </w:rPr>
        <w:t>7</w:t>
      </w:r>
      <w:r w:rsidR="002064FC" w:rsidRPr="00A26E86">
        <w:rPr>
          <w:rFonts w:ascii="Times New Roman" w:eastAsia="Calibri" w:hAnsi="Times New Roman" w:cs="Times New Roman"/>
          <w:bCs/>
          <w:sz w:val="28"/>
          <w:szCs w:val="28"/>
        </w:rPr>
        <w:t xml:space="preserve"> году </w:t>
      </w:r>
      <w:r w:rsidR="005F614C" w:rsidRPr="00A26E86">
        <w:rPr>
          <w:rFonts w:ascii="Times New Roman" w:eastAsia="Calibri" w:hAnsi="Times New Roman" w:cs="Times New Roman"/>
          <w:bCs/>
          <w:sz w:val="28"/>
          <w:szCs w:val="28"/>
        </w:rPr>
        <w:t xml:space="preserve">мероприятия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 за счет средств местного бюджета не выполнялись, поскольку данные мероприятия были перенесены </w:t>
      </w:r>
      <w:r w:rsidR="005F614C" w:rsidRPr="00A26E86">
        <w:rPr>
          <w:rFonts w:ascii="Times New Roman" w:eastAsia="Calibri" w:hAnsi="Times New Roman" w:cs="Times New Roman"/>
          <w:bCs/>
          <w:sz w:val="28"/>
          <w:szCs w:val="28"/>
        </w:rPr>
        <w:lastRenderedPageBreak/>
        <w:t>и реализованы в рамках подпрограммы «Формирование современной городской среды» муниципальной программы города-курорта Пятигорска «Развитие жилищно-коммунального хозяйства, градостроительства, строительства и архитектуры».</w:t>
      </w:r>
    </w:p>
    <w:p w:rsidR="005F614C" w:rsidRPr="00A26E86" w:rsidRDefault="005F614C" w:rsidP="005F614C">
      <w:pPr>
        <w:pStyle w:val="a3"/>
        <w:tabs>
          <w:tab w:val="left" w:pos="-709"/>
        </w:tabs>
        <w:spacing w:after="0" w:line="240" w:lineRule="auto"/>
        <w:ind w:left="0" w:firstLine="709"/>
        <w:jc w:val="both"/>
        <w:rPr>
          <w:rFonts w:ascii="Times New Roman" w:eastAsia="Calibri" w:hAnsi="Times New Roman" w:cs="Times New Roman"/>
          <w:bCs/>
          <w:sz w:val="28"/>
          <w:szCs w:val="28"/>
        </w:rPr>
      </w:pPr>
      <w:r w:rsidRPr="00A26E86">
        <w:rPr>
          <w:rFonts w:ascii="Times New Roman" w:eastAsia="Calibri" w:hAnsi="Times New Roman" w:cs="Times New Roman"/>
          <w:bCs/>
          <w:sz w:val="28"/>
          <w:szCs w:val="28"/>
        </w:rPr>
        <w:t>Доля площади отремонтированных дворовых территорий и проездов к дворовым территориям в рамках подпрограммы 6 программы по отношению к общей протяженности дворовых территорий и проездов к дворовым территориям, нуждающихся в ремонте составила 7,89%, что превышает на 1,02% запланированный уровень на 2017 год.</w:t>
      </w:r>
    </w:p>
    <w:p w:rsidR="00D549A2" w:rsidRPr="00A26E86" w:rsidRDefault="00D549A2" w:rsidP="005F614C">
      <w:pPr>
        <w:spacing w:after="0" w:line="240" w:lineRule="auto"/>
        <w:ind w:firstLine="709"/>
        <w:jc w:val="both"/>
        <w:rPr>
          <w:rFonts w:ascii="Times New Roman" w:hAnsi="Times New Roman" w:cs="Times New Roman"/>
          <w:bCs/>
          <w:sz w:val="28"/>
          <w:szCs w:val="28"/>
        </w:rPr>
      </w:pPr>
      <w:r w:rsidRPr="00E9767A">
        <w:rPr>
          <w:rFonts w:ascii="Times New Roman" w:hAnsi="Times New Roman" w:cs="Times New Roman"/>
          <w:bCs/>
          <w:sz w:val="28"/>
          <w:szCs w:val="28"/>
        </w:rPr>
        <w:t>Подпр</w:t>
      </w:r>
      <w:r w:rsidR="005F614C" w:rsidRPr="00E9767A">
        <w:rPr>
          <w:rFonts w:ascii="Times New Roman" w:hAnsi="Times New Roman" w:cs="Times New Roman"/>
          <w:bCs/>
          <w:sz w:val="28"/>
          <w:szCs w:val="28"/>
        </w:rPr>
        <w:t>ограммой 6 запланировано на 2017</w:t>
      </w:r>
      <w:r w:rsidRPr="00E9767A">
        <w:rPr>
          <w:rFonts w:ascii="Times New Roman" w:hAnsi="Times New Roman" w:cs="Times New Roman"/>
          <w:bCs/>
          <w:sz w:val="28"/>
          <w:szCs w:val="28"/>
        </w:rPr>
        <w:t xml:space="preserve"> год и достигнуто в срок 1 контрольное событие. </w:t>
      </w:r>
    </w:p>
    <w:p w:rsidR="005F614C" w:rsidRPr="00A26E86" w:rsidRDefault="002064FC" w:rsidP="005F614C">
      <w:pPr>
        <w:pStyle w:val="a3"/>
        <w:tabs>
          <w:tab w:val="left" w:pos="-709"/>
        </w:tabs>
        <w:spacing w:after="0" w:line="240" w:lineRule="auto"/>
        <w:ind w:left="0" w:firstLine="709"/>
        <w:jc w:val="both"/>
        <w:rPr>
          <w:rFonts w:ascii="Times New Roman" w:eastAsia="Calibri" w:hAnsi="Times New Roman" w:cs="Times New Roman"/>
          <w:bCs/>
          <w:sz w:val="28"/>
          <w:szCs w:val="28"/>
        </w:rPr>
      </w:pPr>
      <w:r w:rsidRPr="00A26E86">
        <w:rPr>
          <w:rFonts w:ascii="Times New Roman" w:eastAsia="Calibri" w:hAnsi="Times New Roman" w:cs="Times New Roman"/>
          <w:b/>
          <w:bCs/>
          <w:i/>
          <w:sz w:val="28"/>
          <w:szCs w:val="28"/>
        </w:rPr>
        <w:t>В рамках реализации Подпрограммы 7 «Организация транспортных перевозок в городе-курорте Пятигорске»</w:t>
      </w:r>
      <w:r w:rsidR="00A83F69" w:rsidRPr="00A26E86">
        <w:rPr>
          <w:rFonts w:ascii="Times New Roman" w:eastAsia="Calibri" w:hAnsi="Times New Roman" w:cs="Times New Roman"/>
          <w:b/>
          <w:i/>
          <w:sz w:val="28"/>
          <w:szCs w:val="28"/>
        </w:rPr>
        <w:t xml:space="preserve"> Программы </w:t>
      </w:r>
      <w:r w:rsidR="00A83F69" w:rsidRPr="00A26E86">
        <w:rPr>
          <w:rFonts w:ascii="Times New Roman" w:eastAsia="Calibri" w:hAnsi="Times New Roman" w:cs="Times New Roman"/>
          <w:b/>
          <w:i/>
          <w:sz w:val="28"/>
          <w:szCs w:val="28"/>
          <w:lang w:val="en-US"/>
        </w:rPr>
        <w:t>XI</w:t>
      </w:r>
      <w:r w:rsidRPr="00A26E86">
        <w:rPr>
          <w:rFonts w:ascii="Times New Roman" w:eastAsia="Calibri" w:hAnsi="Times New Roman" w:cs="Times New Roman"/>
          <w:bCs/>
          <w:sz w:val="28"/>
          <w:szCs w:val="28"/>
        </w:rPr>
        <w:t xml:space="preserve"> </w:t>
      </w:r>
      <w:r w:rsidR="005F614C" w:rsidRPr="00A26E86">
        <w:rPr>
          <w:rFonts w:ascii="Times New Roman" w:eastAsia="Calibri" w:hAnsi="Times New Roman" w:cs="Times New Roman"/>
          <w:bCs/>
          <w:sz w:val="28"/>
          <w:szCs w:val="28"/>
        </w:rPr>
        <w:t>осуществлены следующие мероприятия:</w:t>
      </w:r>
    </w:p>
    <w:p w:rsidR="005F614C" w:rsidRPr="00A26E86" w:rsidRDefault="005F614C" w:rsidP="005F614C">
      <w:pPr>
        <w:pStyle w:val="a3"/>
        <w:tabs>
          <w:tab w:val="left" w:pos="-709"/>
        </w:tabs>
        <w:spacing w:after="0" w:line="240" w:lineRule="auto"/>
        <w:ind w:left="0" w:firstLine="709"/>
        <w:jc w:val="both"/>
        <w:rPr>
          <w:rFonts w:ascii="Times New Roman" w:eastAsia="Calibri" w:hAnsi="Times New Roman" w:cs="Times New Roman"/>
          <w:bCs/>
          <w:sz w:val="28"/>
          <w:szCs w:val="28"/>
        </w:rPr>
      </w:pPr>
      <w:r w:rsidRPr="00A26E86">
        <w:rPr>
          <w:rFonts w:ascii="Times New Roman" w:eastAsia="Calibri" w:hAnsi="Times New Roman" w:cs="Times New Roman"/>
          <w:bCs/>
          <w:sz w:val="28"/>
          <w:szCs w:val="28"/>
        </w:rPr>
        <w:t xml:space="preserve"> - произведено частичное возмещение затрат перевозчикам при оказании ими по регулируемым тарифам услуг перевозки 5 992 пассажиров к садово-огородническим участкам города-курорта Пятигорска на сумму 10 109,85 тыс. руб. в рамках заключенных договоров с МУП «ППАТ»; </w:t>
      </w:r>
    </w:p>
    <w:p w:rsidR="005F614C" w:rsidRPr="00A26E86" w:rsidRDefault="005F614C" w:rsidP="005F614C">
      <w:pPr>
        <w:pStyle w:val="a3"/>
        <w:tabs>
          <w:tab w:val="left" w:pos="-709"/>
        </w:tabs>
        <w:spacing w:after="0" w:line="240" w:lineRule="auto"/>
        <w:ind w:left="0" w:firstLine="709"/>
        <w:jc w:val="both"/>
        <w:rPr>
          <w:rFonts w:ascii="Times New Roman" w:eastAsia="Calibri" w:hAnsi="Times New Roman" w:cs="Times New Roman"/>
          <w:bCs/>
          <w:sz w:val="28"/>
          <w:szCs w:val="28"/>
        </w:rPr>
      </w:pPr>
      <w:r w:rsidRPr="00A26E86">
        <w:rPr>
          <w:rFonts w:ascii="Times New Roman" w:eastAsia="Calibri" w:hAnsi="Times New Roman" w:cs="Times New Roman"/>
          <w:bCs/>
          <w:sz w:val="28"/>
          <w:szCs w:val="28"/>
        </w:rPr>
        <w:t xml:space="preserve"> - произведено погашение кредиторской задолженности за электроэнергию в сумме 4 000,00 тыс. руб. в рамках договора с МУП «Городской электрический транспорт»;</w:t>
      </w:r>
    </w:p>
    <w:p w:rsidR="005F614C" w:rsidRPr="00A26E86" w:rsidRDefault="005F614C" w:rsidP="005F614C">
      <w:pPr>
        <w:pStyle w:val="a3"/>
        <w:tabs>
          <w:tab w:val="left" w:pos="-709"/>
        </w:tabs>
        <w:spacing w:after="0" w:line="240" w:lineRule="auto"/>
        <w:ind w:left="0" w:firstLine="709"/>
        <w:jc w:val="both"/>
        <w:rPr>
          <w:rFonts w:ascii="Times New Roman" w:eastAsia="Calibri" w:hAnsi="Times New Roman" w:cs="Times New Roman"/>
          <w:bCs/>
          <w:sz w:val="28"/>
          <w:szCs w:val="28"/>
        </w:rPr>
      </w:pPr>
      <w:r w:rsidRPr="00A26E86">
        <w:rPr>
          <w:rFonts w:ascii="Times New Roman" w:eastAsia="Calibri" w:hAnsi="Times New Roman" w:cs="Times New Roman"/>
          <w:bCs/>
          <w:sz w:val="28"/>
          <w:szCs w:val="28"/>
        </w:rPr>
        <w:t>- запущен расширенный маршрут №24 с остановками на самых оживленных улицах города Пятигорска.</w:t>
      </w:r>
    </w:p>
    <w:p w:rsidR="005F614C" w:rsidRPr="00A26E86" w:rsidRDefault="005F614C" w:rsidP="005F614C">
      <w:pPr>
        <w:pStyle w:val="a3"/>
        <w:tabs>
          <w:tab w:val="left" w:pos="-709"/>
        </w:tabs>
        <w:spacing w:after="0" w:line="240" w:lineRule="auto"/>
        <w:ind w:left="0" w:firstLine="709"/>
        <w:jc w:val="both"/>
        <w:rPr>
          <w:rFonts w:ascii="Times New Roman" w:eastAsia="Calibri" w:hAnsi="Times New Roman" w:cs="Times New Roman"/>
          <w:bCs/>
          <w:sz w:val="28"/>
          <w:szCs w:val="28"/>
        </w:rPr>
      </w:pPr>
      <w:r w:rsidRPr="00A26E86">
        <w:rPr>
          <w:rFonts w:ascii="Times New Roman" w:eastAsia="Calibri" w:hAnsi="Times New Roman" w:cs="Times New Roman"/>
          <w:bCs/>
          <w:sz w:val="28"/>
          <w:szCs w:val="28"/>
        </w:rPr>
        <w:t>В результате реализации мероприятий подпрограммы 7:</w:t>
      </w:r>
    </w:p>
    <w:p w:rsidR="005F614C" w:rsidRPr="00A26E86" w:rsidRDefault="005F614C" w:rsidP="005F614C">
      <w:pPr>
        <w:pStyle w:val="a3"/>
        <w:tabs>
          <w:tab w:val="left" w:pos="-709"/>
        </w:tabs>
        <w:spacing w:after="0" w:line="240" w:lineRule="auto"/>
        <w:ind w:left="0" w:firstLine="709"/>
        <w:jc w:val="both"/>
        <w:rPr>
          <w:rFonts w:ascii="Times New Roman" w:eastAsia="Calibri" w:hAnsi="Times New Roman" w:cs="Times New Roman"/>
          <w:bCs/>
          <w:sz w:val="28"/>
          <w:szCs w:val="28"/>
        </w:rPr>
      </w:pPr>
      <w:r w:rsidRPr="00A26E86">
        <w:rPr>
          <w:rFonts w:ascii="Times New Roman" w:eastAsia="Calibri" w:hAnsi="Times New Roman" w:cs="Times New Roman"/>
          <w:bCs/>
          <w:sz w:val="28"/>
          <w:szCs w:val="28"/>
        </w:rPr>
        <w:t>1) число выбытий по технической неисправности подвижного состава, предназначенного для передвижения по автомобильным дорогам составило  5 290 случаев, что на 1 090 случаев меньше от ожидаемого (6 380 случаев);</w:t>
      </w:r>
    </w:p>
    <w:p w:rsidR="005F614C" w:rsidRPr="00A26E86" w:rsidRDefault="005F614C" w:rsidP="005F614C">
      <w:pPr>
        <w:pStyle w:val="a3"/>
        <w:tabs>
          <w:tab w:val="left" w:pos="-709"/>
        </w:tabs>
        <w:spacing w:after="0" w:line="240" w:lineRule="auto"/>
        <w:ind w:left="0" w:firstLine="709"/>
        <w:jc w:val="both"/>
        <w:rPr>
          <w:rFonts w:ascii="Times New Roman" w:eastAsia="Calibri" w:hAnsi="Times New Roman" w:cs="Times New Roman"/>
          <w:bCs/>
          <w:sz w:val="28"/>
          <w:szCs w:val="28"/>
        </w:rPr>
      </w:pPr>
      <w:r w:rsidRPr="00A26E86">
        <w:rPr>
          <w:rFonts w:ascii="Times New Roman" w:eastAsia="Calibri" w:hAnsi="Times New Roman" w:cs="Times New Roman"/>
          <w:bCs/>
          <w:sz w:val="28"/>
          <w:szCs w:val="28"/>
        </w:rPr>
        <w:t>2) число выбытий по технической неисправности подвижного состава, предназначенного для передвижения по рельсовым путям составило 1 802 случая, что на 364 случая меньше от ожидаемого (2 166 случаев).</w:t>
      </w:r>
    </w:p>
    <w:p w:rsidR="005F614C" w:rsidRPr="00A26E86" w:rsidRDefault="005F614C" w:rsidP="005F614C">
      <w:pPr>
        <w:pStyle w:val="a3"/>
        <w:tabs>
          <w:tab w:val="left" w:pos="-709"/>
        </w:tabs>
        <w:spacing w:after="0" w:line="240" w:lineRule="auto"/>
        <w:ind w:left="0" w:firstLine="709"/>
        <w:jc w:val="both"/>
        <w:rPr>
          <w:rFonts w:ascii="Times New Roman" w:eastAsia="Calibri" w:hAnsi="Times New Roman" w:cs="Times New Roman"/>
          <w:bCs/>
          <w:sz w:val="28"/>
          <w:szCs w:val="28"/>
        </w:rPr>
      </w:pPr>
      <w:r w:rsidRPr="00A26E86">
        <w:rPr>
          <w:rFonts w:ascii="Times New Roman" w:eastAsia="Calibri" w:hAnsi="Times New Roman" w:cs="Times New Roman"/>
          <w:bCs/>
          <w:sz w:val="28"/>
          <w:szCs w:val="28"/>
        </w:rPr>
        <w:t>Положительная динамика по снижению числа выбытий по технической неисправности подвижного состава, предназначенного для передвижения по автомобильным дорогам и по рельсовым путям достигнута в результате своевременного принятия мер МУП «</w:t>
      </w:r>
      <w:proofErr w:type="spellStart"/>
      <w:r w:rsidRPr="00A26E86">
        <w:rPr>
          <w:rFonts w:ascii="Times New Roman" w:eastAsia="Calibri" w:hAnsi="Times New Roman" w:cs="Times New Roman"/>
          <w:bCs/>
          <w:sz w:val="28"/>
          <w:szCs w:val="28"/>
        </w:rPr>
        <w:t>Пассажиравтотранс</w:t>
      </w:r>
      <w:proofErr w:type="spellEnd"/>
      <w:r w:rsidRPr="00A26E86">
        <w:rPr>
          <w:rFonts w:ascii="Times New Roman" w:eastAsia="Calibri" w:hAnsi="Times New Roman" w:cs="Times New Roman"/>
          <w:bCs/>
          <w:sz w:val="28"/>
          <w:szCs w:val="28"/>
        </w:rPr>
        <w:t>» и МУП «ГЭТ» по ремонту подвижного состава;</w:t>
      </w:r>
    </w:p>
    <w:p w:rsidR="005F614C" w:rsidRPr="00A26E86" w:rsidRDefault="005F614C" w:rsidP="005F614C">
      <w:pPr>
        <w:pStyle w:val="a3"/>
        <w:tabs>
          <w:tab w:val="left" w:pos="-709"/>
        </w:tabs>
        <w:spacing w:after="0" w:line="240" w:lineRule="auto"/>
        <w:ind w:left="0" w:firstLine="709"/>
        <w:jc w:val="both"/>
        <w:rPr>
          <w:rFonts w:ascii="Times New Roman" w:eastAsia="Calibri" w:hAnsi="Times New Roman" w:cs="Times New Roman"/>
          <w:bCs/>
          <w:sz w:val="28"/>
          <w:szCs w:val="28"/>
        </w:rPr>
      </w:pPr>
      <w:r w:rsidRPr="00A26E86">
        <w:rPr>
          <w:rFonts w:ascii="Times New Roman" w:eastAsia="Calibri" w:hAnsi="Times New Roman" w:cs="Times New Roman"/>
          <w:bCs/>
          <w:sz w:val="28"/>
          <w:szCs w:val="28"/>
        </w:rPr>
        <w:t>3) приобретение новых транспортных средств и создание новых маршрутов в 2017 году не осуществлялось, однако в 2017 году запущен расширенный маршрут №24 с остановками на самых оживленных улицах города Пятигорска.</w:t>
      </w:r>
    </w:p>
    <w:p w:rsidR="00D549A2" w:rsidRPr="00A26E86" w:rsidRDefault="00D549A2" w:rsidP="00EE0DAF">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Подпрограммой 7 заплан</w:t>
      </w:r>
      <w:r w:rsidR="005F614C" w:rsidRPr="00A26E86">
        <w:rPr>
          <w:rFonts w:ascii="Times New Roman" w:hAnsi="Times New Roman" w:cs="Times New Roman"/>
          <w:bCs/>
          <w:sz w:val="28"/>
          <w:szCs w:val="28"/>
        </w:rPr>
        <w:t>ировано на 2017</w:t>
      </w:r>
      <w:r w:rsidRPr="00A26E86">
        <w:rPr>
          <w:rFonts w:ascii="Times New Roman" w:hAnsi="Times New Roman" w:cs="Times New Roman"/>
          <w:bCs/>
          <w:sz w:val="28"/>
          <w:szCs w:val="28"/>
        </w:rPr>
        <w:t xml:space="preserve"> год и достигнуто в срок 1 контрольное событие. </w:t>
      </w:r>
    </w:p>
    <w:p w:rsidR="00EA1A9E" w:rsidRPr="00A26E86" w:rsidRDefault="00EA1A9E" w:rsidP="00DF3001">
      <w:pPr>
        <w:pStyle w:val="a3"/>
        <w:tabs>
          <w:tab w:val="left" w:pos="-709"/>
        </w:tabs>
        <w:spacing w:line="240" w:lineRule="auto"/>
        <w:ind w:left="0" w:firstLine="709"/>
        <w:jc w:val="both"/>
        <w:rPr>
          <w:rFonts w:ascii="Times New Roman" w:hAnsi="Times New Roman" w:cs="Times New Roman"/>
          <w:sz w:val="28"/>
          <w:szCs w:val="28"/>
        </w:rPr>
      </w:pPr>
      <w:r w:rsidRPr="00A26E86">
        <w:rPr>
          <w:rFonts w:ascii="Times New Roman" w:eastAsia="Calibri" w:hAnsi="Times New Roman" w:cs="Times New Roman"/>
          <w:b/>
          <w:sz w:val="28"/>
          <w:szCs w:val="28"/>
          <w:lang w:val="en-US"/>
        </w:rPr>
        <w:t>XII</w:t>
      </w:r>
      <w:r w:rsidRPr="00A26E86">
        <w:rPr>
          <w:rFonts w:ascii="Times New Roman" w:eastAsia="Calibri" w:hAnsi="Times New Roman" w:cs="Times New Roman"/>
          <w:b/>
          <w:sz w:val="28"/>
          <w:szCs w:val="28"/>
        </w:rPr>
        <w:t xml:space="preserve"> Муниципальная программа города-курорта Пятигорска «Повышение открытости и эффективности деятельности администрации</w:t>
      </w:r>
      <w:r w:rsidRPr="00A26E86">
        <w:rPr>
          <w:rFonts w:ascii="Times New Roman" w:eastAsia="Times New Roman" w:hAnsi="Times New Roman" w:cs="Times New Roman"/>
          <w:b/>
          <w:sz w:val="28"/>
          <w:szCs w:val="28"/>
        </w:rPr>
        <w:t xml:space="preserve"> </w:t>
      </w:r>
      <w:r w:rsidRPr="00A26E86">
        <w:rPr>
          <w:rFonts w:ascii="Times New Roman" w:eastAsia="Calibri" w:hAnsi="Times New Roman" w:cs="Times New Roman"/>
          <w:b/>
          <w:sz w:val="28"/>
          <w:szCs w:val="28"/>
        </w:rPr>
        <w:t>города Пятигорска»</w:t>
      </w:r>
      <w:r w:rsidRPr="00A26E86">
        <w:rPr>
          <w:rFonts w:ascii="Times New Roman" w:eastAsia="Times New Roman" w:hAnsi="Times New Roman" w:cs="Times New Roman"/>
          <w:sz w:val="28"/>
          <w:szCs w:val="28"/>
        </w:rPr>
        <w:t xml:space="preserve"> </w:t>
      </w:r>
      <w:r w:rsidRPr="00A26E86">
        <w:rPr>
          <w:rFonts w:ascii="Times New Roman" w:eastAsia="Times New Roman" w:hAnsi="Times New Roman" w:cs="Times New Roman"/>
          <w:b/>
          <w:sz w:val="28"/>
          <w:szCs w:val="28"/>
        </w:rPr>
        <w:t xml:space="preserve">(далее - </w:t>
      </w:r>
      <w:r w:rsidRPr="00A26E86">
        <w:rPr>
          <w:rFonts w:ascii="Times New Roman" w:eastAsia="Times New Roman" w:hAnsi="Times New Roman" w:cs="Times New Roman"/>
          <w:b/>
          <w:i/>
          <w:sz w:val="28"/>
          <w:szCs w:val="28"/>
        </w:rPr>
        <w:t>Программа</w:t>
      </w:r>
      <w:r w:rsidRPr="00A26E86">
        <w:rPr>
          <w:rFonts w:ascii="Times New Roman" w:eastAsia="Calibri" w:hAnsi="Times New Roman" w:cs="Times New Roman"/>
          <w:b/>
          <w:i/>
          <w:sz w:val="28"/>
          <w:szCs w:val="28"/>
        </w:rPr>
        <w:t xml:space="preserve"> </w:t>
      </w:r>
      <w:r w:rsidRPr="00A26E86">
        <w:rPr>
          <w:rFonts w:ascii="Times New Roman" w:eastAsia="Calibri" w:hAnsi="Times New Roman" w:cs="Times New Roman"/>
          <w:b/>
          <w:i/>
          <w:sz w:val="28"/>
          <w:szCs w:val="28"/>
          <w:lang w:val="en-US"/>
        </w:rPr>
        <w:t>XII</w:t>
      </w:r>
      <w:r w:rsidRPr="00A26E86">
        <w:rPr>
          <w:rFonts w:ascii="Times New Roman" w:eastAsia="Calibri" w:hAnsi="Times New Roman" w:cs="Times New Roman"/>
          <w:b/>
          <w:sz w:val="28"/>
          <w:szCs w:val="28"/>
        </w:rPr>
        <w:t>)</w:t>
      </w:r>
      <w:r w:rsidRPr="00A26E86">
        <w:rPr>
          <w:rFonts w:ascii="Times New Roman" w:eastAsia="Times New Roman" w:hAnsi="Times New Roman" w:cs="Times New Roman"/>
          <w:sz w:val="28"/>
          <w:szCs w:val="28"/>
        </w:rPr>
        <w:t xml:space="preserve"> </w:t>
      </w:r>
      <w:r w:rsidRPr="00A26E86">
        <w:rPr>
          <w:rFonts w:ascii="Times New Roman" w:eastAsia="Calibri" w:hAnsi="Times New Roman" w:cs="Times New Roman"/>
          <w:sz w:val="28"/>
          <w:szCs w:val="28"/>
        </w:rPr>
        <w:t xml:space="preserve">утверждена </w:t>
      </w:r>
      <w:r w:rsidRPr="00A26E86">
        <w:rPr>
          <w:rFonts w:ascii="Times New Roman" w:eastAsia="Calibri" w:hAnsi="Times New Roman" w:cs="Times New Roman"/>
          <w:sz w:val="28"/>
          <w:szCs w:val="28"/>
        </w:rPr>
        <w:lastRenderedPageBreak/>
        <w:t>Постановлением администрации города Пятигорска от 04.09.2014 г. № 3223.</w:t>
      </w:r>
      <w:r w:rsidR="004D0E61" w:rsidRPr="00A26E86">
        <w:rPr>
          <w:rFonts w:ascii="Times New Roman" w:hAnsi="Times New Roman" w:cs="Times New Roman"/>
          <w:sz w:val="28"/>
          <w:szCs w:val="28"/>
        </w:rPr>
        <w:t xml:space="preserve"> В 2017</w:t>
      </w:r>
      <w:r w:rsidRPr="00A26E86">
        <w:rPr>
          <w:rFonts w:ascii="Times New Roman" w:hAnsi="Times New Roman" w:cs="Times New Roman"/>
          <w:sz w:val="28"/>
          <w:szCs w:val="28"/>
        </w:rPr>
        <w:t xml:space="preserve"> году постановлением администрации города Пятигорска </w:t>
      </w:r>
      <w:r w:rsidR="004D0E61" w:rsidRPr="00A26E86">
        <w:rPr>
          <w:rFonts w:ascii="Times New Roman" w:hAnsi="Times New Roman" w:cs="Times New Roman"/>
          <w:sz w:val="28"/>
          <w:szCs w:val="28"/>
        </w:rPr>
        <w:t>от  11.01.2017 г. № 28</w:t>
      </w:r>
      <w:r w:rsidR="00DA3C3F" w:rsidRPr="00A26E86">
        <w:rPr>
          <w:rFonts w:ascii="Times New Roman" w:hAnsi="Times New Roman" w:cs="Times New Roman"/>
          <w:sz w:val="28"/>
          <w:szCs w:val="28"/>
        </w:rPr>
        <w:t xml:space="preserve"> </w:t>
      </w:r>
      <w:r w:rsidRPr="00A26E86">
        <w:rPr>
          <w:rFonts w:ascii="Times New Roman" w:hAnsi="Times New Roman" w:cs="Times New Roman"/>
          <w:sz w:val="28"/>
          <w:szCs w:val="28"/>
        </w:rPr>
        <w:t>в Программу</w:t>
      </w:r>
      <w:r w:rsidRPr="00A26E86">
        <w:rPr>
          <w:rFonts w:ascii="Times New Roman" w:eastAsia="Calibri" w:hAnsi="Times New Roman" w:cs="Times New Roman"/>
          <w:b/>
          <w:sz w:val="28"/>
          <w:szCs w:val="28"/>
        </w:rPr>
        <w:t xml:space="preserve"> </w:t>
      </w:r>
      <w:r w:rsidRPr="00A26E86">
        <w:rPr>
          <w:rFonts w:ascii="Times New Roman" w:eastAsia="Calibri" w:hAnsi="Times New Roman" w:cs="Times New Roman"/>
          <w:sz w:val="28"/>
          <w:szCs w:val="28"/>
          <w:lang w:val="en-US"/>
        </w:rPr>
        <w:t>XII</w:t>
      </w:r>
      <w:r w:rsidRPr="00A26E86">
        <w:rPr>
          <w:rFonts w:ascii="Times New Roman" w:hAnsi="Times New Roman" w:cs="Times New Roman"/>
          <w:sz w:val="28"/>
          <w:szCs w:val="28"/>
        </w:rPr>
        <w:t xml:space="preserve"> были внесены изменения.</w:t>
      </w:r>
    </w:p>
    <w:p w:rsidR="002F538B" w:rsidRPr="00A26E86" w:rsidRDefault="004D0E61" w:rsidP="00DF3001">
      <w:pPr>
        <w:pStyle w:val="a3"/>
        <w:tabs>
          <w:tab w:val="left" w:pos="-709"/>
        </w:tabs>
        <w:spacing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Реализация Программы в 2017</w:t>
      </w:r>
      <w:r w:rsidR="002F538B" w:rsidRPr="00A26E86">
        <w:rPr>
          <w:rFonts w:ascii="Times New Roman" w:eastAsia="Calibri" w:hAnsi="Times New Roman" w:cs="Times New Roman"/>
          <w:sz w:val="28"/>
          <w:szCs w:val="28"/>
        </w:rPr>
        <w:t xml:space="preserve"> году осуществлялась в соответствии с «Детальным планом-графиком реализации муниципальной программы «Повышение открытости и эффективности деятельности администрации</w:t>
      </w:r>
      <w:r w:rsidR="002F538B" w:rsidRPr="00A26E86">
        <w:rPr>
          <w:rFonts w:ascii="Times New Roman" w:eastAsia="Times New Roman" w:hAnsi="Times New Roman" w:cs="Times New Roman"/>
          <w:sz w:val="28"/>
          <w:szCs w:val="28"/>
        </w:rPr>
        <w:t xml:space="preserve"> </w:t>
      </w:r>
      <w:r w:rsidRPr="00A26E86">
        <w:rPr>
          <w:rFonts w:ascii="Times New Roman" w:eastAsia="Calibri" w:hAnsi="Times New Roman" w:cs="Times New Roman"/>
          <w:sz w:val="28"/>
          <w:szCs w:val="28"/>
        </w:rPr>
        <w:t>города Пятигорска» на 2017 год и плановый период 2018-2019</w:t>
      </w:r>
      <w:r w:rsidR="002F538B" w:rsidRPr="00A26E86">
        <w:rPr>
          <w:rFonts w:ascii="Times New Roman" w:eastAsia="Calibri" w:hAnsi="Times New Roman" w:cs="Times New Roman"/>
          <w:sz w:val="28"/>
          <w:szCs w:val="28"/>
        </w:rPr>
        <w:t xml:space="preserve"> гг.».</w:t>
      </w:r>
    </w:p>
    <w:p w:rsidR="002F538B" w:rsidRPr="00A26E86" w:rsidRDefault="002F538B" w:rsidP="00DF3001">
      <w:pPr>
        <w:pStyle w:val="a3"/>
        <w:tabs>
          <w:tab w:val="left" w:pos="-709"/>
        </w:tabs>
        <w:spacing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xml:space="preserve">На реализацию мероприятий Программы </w:t>
      </w:r>
      <w:r w:rsidRPr="00A26E86">
        <w:rPr>
          <w:rFonts w:ascii="Times New Roman" w:eastAsia="Calibri" w:hAnsi="Times New Roman" w:cs="Times New Roman"/>
          <w:sz w:val="28"/>
          <w:szCs w:val="28"/>
          <w:lang w:val="en-US"/>
        </w:rPr>
        <w:t>XII</w:t>
      </w:r>
      <w:r w:rsidRPr="00A26E86">
        <w:rPr>
          <w:rFonts w:ascii="Times New Roman" w:eastAsia="Calibri" w:hAnsi="Times New Roman" w:cs="Times New Roman"/>
          <w:sz w:val="28"/>
          <w:szCs w:val="28"/>
        </w:rPr>
        <w:t xml:space="preserve"> в соответствии со сводной бюджетной росписью н</w:t>
      </w:r>
      <w:r w:rsidR="004D0E61" w:rsidRPr="00A26E86">
        <w:rPr>
          <w:rFonts w:ascii="Times New Roman" w:eastAsia="Calibri" w:hAnsi="Times New Roman" w:cs="Times New Roman"/>
          <w:sz w:val="28"/>
          <w:szCs w:val="28"/>
        </w:rPr>
        <w:t>а 31.12.2017 г. было выделено 177 578,70</w:t>
      </w:r>
      <w:r w:rsidRPr="00A26E86">
        <w:rPr>
          <w:rFonts w:ascii="Times New Roman" w:eastAsia="Calibri" w:hAnsi="Times New Roman" w:cs="Times New Roman"/>
          <w:sz w:val="28"/>
          <w:szCs w:val="28"/>
        </w:rPr>
        <w:t xml:space="preserve"> тыс. рублей, в том числе:</w:t>
      </w:r>
    </w:p>
    <w:p w:rsidR="002F538B" w:rsidRPr="00A26E86" w:rsidRDefault="002F538B" w:rsidP="00DF3001">
      <w:pPr>
        <w:pStyle w:val="a3"/>
        <w:tabs>
          <w:tab w:val="left" w:pos="-709"/>
        </w:tabs>
        <w:spacing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из сре</w:t>
      </w:r>
      <w:r w:rsidR="004D0E61" w:rsidRPr="00A26E86">
        <w:rPr>
          <w:rFonts w:ascii="Times New Roman" w:eastAsia="Calibri" w:hAnsi="Times New Roman" w:cs="Times New Roman"/>
          <w:sz w:val="28"/>
          <w:szCs w:val="28"/>
        </w:rPr>
        <w:t>дств краевого бюджета – 1 947,14</w:t>
      </w:r>
      <w:r w:rsidRPr="00A26E86">
        <w:rPr>
          <w:rFonts w:ascii="Times New Roman" w:eastAsia="Calibri" w:hAnsi="Times New Roman" w:cs="Times New Roman"/>
          <w:sz w:val="28"/>
          <w:szCs w:val="28"/>
        </w:rPr>
        <w:t xml:space="preserve"> тыс. рублей;</w:t>
      </w:r>
    </w:p>
    <w:p w:rsidR="002F538B" w:rsidRPr="00A26E86" w:rsidRDefault="002F538B" w:rsidP="00DF3001">
      <w:pPr>
        <w:pStyle w:val="a3"/>
        <w:tabs>
          <w:tab w:val="left" w:pos="-709"/>
        </w:tabs>
        <w:spacing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из сре</w:t>
      </w:r>
      <w:r w:rsidR="004D0E61" w:rsidRPr="00A26E86">
        <w:rPr>
          <w:rFonts w:ascii="Times New Roman" w:eastAsia="Calibri" w:hAnsi="Times New Roman" w:cs="Times New Roman"/>
          <w:sz w:val="28"/>
          <w:szCs w:val="28"/>
        </w:rPr>
        <w:t>дств бюджета города – 175 631,56</w:t>
      </w:r>
      <w:r w:rsidRPr="00A26E86">
        <w:rPr>
          <w:rFonts w:ascii="Times New Roman" w:eastAsia="Calibri" w:hAnsi="Times New Roman" w:cs="Times New Roman"/>
          <w:sz w:val="28"/>
          <w:szCs w:val="28"/>
        </w:rPr>
        <w:t xml:space="preserve"> тыс. рублей.</w:t>
      </w:r>
    </w:p>
    <w:p w:rsidR="002F538B" w:rsidRPr="00A26E86" w:rsidRDefault="002F538B" w:rsidP="00DF3001">
      <w:pPr>
        <w:pStyle w:val="a3"/>
        <w:tabs>
          <w:tab w:val="left" w:pos="-709"/>
        </w:tabs>
        <w:spacing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Ка</w:t>
      </w:r>
      <w:r w:rsidR="004D0E61" w:rsidRPr="00A26E86">
        <w:rPr>
          <w:rFonts w:ascii="Times New Roman" w:eastAsia="Calibri" w:hAnsi="Times New Roman" w:cs="Times New Roman"/>
          <w:sz w:val="28"/>
          <w:szCs w:val="28"/>
        </w:rPr>
        <w:t>ссовое исполнение составило 177314,68 тыс. рублей (99,9</w:t>
      </w:r>
      <w:r w:rsidRPr="00A26E86">
        <w:rPr>
          <w:rFonts w:ascii="Times New Roman" w:eastAsia="Calibri" w:hAnsi="Times New Roman" w:cs="Times New Roman"/>
          <w:sz w:val="28"/>
          <w:szCs w:val="28"/>
        </w:rPr>
        <w:t>%  к бюджетной росписи), в том числе:</w:t>
      </w:r>
    </w:p>
    <w:p w:rsidR="002F538B" w:rsidRPr="00A26E86" w:rsidRDefault="002F538B" w:rsidP="00DF3001">
      <w:pPr>
        <w:pStyle w:val="a3"/>
        <w:tabs>
          <w:tab w:val="left" w:pos="-709"/>
        </w:tabs>
        <w:spacing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из ср</w:t>
      </w:r>
      <w:r w:rsidR="000476B8" w:rsidRPr="00A26E86">
        <w:rPr>
          <w:rFonts w:ascii="Times New Roman" w:eastAsia="Calibri" w:hAnsi="Times New Roman" w:cs="Times New Roman"/>
          <w:sz w:val="28"/>
          <w:szCs w:val="28"/>
        </w:rPr>
        <w:t>е</w:t>
      </w:r>
      <w:r w:rsidR="004D0E61" w:rsidRPr="00A26E86">
        <w:rPr>
          <w:rFonts w:ascii="Times New Roman" w:eastAsia="Calibri" w:hAnsi="Times New Roman" w:cs="Times New Roman"/>
          <w:sz w:val="28"/>
          <w:szCs w:val="28"/>
        </w:rPr>
        <w:t>дств краевого бюджета – 1947,14</w:t>
      </w:r>
      <w:r w:rsidRPr="00A26E86">
        <w:rPr>
          <w:rFonts w:ascii="Times New Roman" w:eastAsia="Calibri" w:hAnsi="Times New Roman" w:cs="Times New Roman"/>
          <w:sz w:val="28"/>
          <w:szCs w:val="28"/>
        </w:rPr>
        <w:t xml:space="preserve"> тыс. рублей;</w:t>
      </w:r>
    </w:p>
    <w:p w:rsidR="002F538B" w:rsidRPr="00A26E86" w:rsidRDefault="002F538B" w:rsidP="00DF3001">
      <w:pPr>
        <w:pStyle w:val="a3"/>
        <w:tabs>
          <w:tab w:val="left" w:pos="-709"/>
        </w:tabs>
        <w:spacing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из сре</w:t>
      </w:r>
      <w:r w:rsidR="004D0E61" w:rsidRPr="00A26E86">
        <w:rPr>
          <w:rFonts w:ascii="Times New Roman" w:eastAsia="Calibri" w:hAnsi="Times New Roman" w:cs="Times New Roman"/>
          <w:sz w:val="28"/>
          <w:szCs w:val="28"/>
        </w:rPr>
        <w:t>дств бюджета города – 175 367,54</w:t>
      </w:r>
      <w:r w:rsidRPr="00A26E86">
        <w:rPr>
          <w:rFonts w:ascii="Times New Roman" w:eastAsia="Calibri" w:hAnsi="Times New Roman" w:cs="Times New Roman"/>
          <w:sz w:val="28"/>
          <w:szCs w:val="28"/>
        </w:rPr>
        <w:t xml:space="preserve"> тыс. рублей.</w:t>
      </w:r>
    </w:p>
    <w:p w:rsidR="002F538B" w:rsidRPr="00A26E86" w:rsidRDefault="002F538B" w:rsidP="00DF3001">
      <w:pPr>
        <w:pStyle w:val="a3"/>
        <w:tabs>
          <w:tab w:val="left" w:pos="-709"/>
        </w:tabs>
        <w:spacing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b/>
          <w:i/>
          <w:sz w:val="28"/>
          <w:szCs w:val="28"/>
        </w:rPr>
        <w:t>В рамках подпрограммы 1 «Повышение открытости и эффективности деятельности отраслевых  (функциональных) органов (структурных подразделений) администрации города Пятигорска и противодействие коррупции»</w:t>
      </w:r>
      <w:r w:rsidR="00A83F69" w:rsidRPr="00A26E86">
        <w:rPr>
          <w:rFonts w:ascii="Times New Roman" w:eastAsia="Times New Roman" w:hAnsi="Times New Roman" w:cs="Times New Roman"/>
          <w:b/>
          <w:i/>
          <w:sz w:val="28"/>
          <w:szCs w:val="28"/>
        </w:rPr>
        <w:t xml:space="preserve"> Программы</w:t>
      </w:r>
      <w:r w:rsidR="00A83F69" w:rsidRPr="00A26E86">
        <w:rPr>
          <w:rFonts w:ascii="Times New Roman" w:eastAsia="Calibri" w:hAnsi="Times New Roman" w:cs="Times New Roman"/>
          <w:b/>
          <w:i/>
          <w:sz w:val="28"/>
          <w:szCs w:val="28"/>
        </w:rPr>
        <w:t xml:space="preserve"> </w:t>
      </w:r>
      <w:r w:rsidR="00A83F69" w:rsidRPr="00A26E86">
        <w:rPr>
          <w:rFonts w:ascii="Times New Roman" w:eastAsia="Calibri" w:hAnsi="Times New Roman" w:cs="Times New Roman"/>
          <w:b/>
          <w:i/>
          <w:sz w:val="28"/>
          <w:szCs w:val="28"/>
          <w:lang w:val="en-US"/>
        </w:rPr>
        <w:t>XII</w:t>
      </w:r>
      <w:r w:rsidRPr="00A26E86">
        <w:rPr>
          <w:rFonts w:ascii="Times New Roman" w:eastAsia="Calibri" w:hAnsi="Times New Roman" w:cs="Times New Roman"/>
          <w:sz w:val="28"/>
          <w:szCs w:val="28"/>
        </w:rPr>
        <w:t xml:space="preserve"> проведены следующие мероприятия:</w:t>
      </w:r>
    </w:p>
    <w:p w:rsidR="004D0E61" w:rsidRPr="00A26E86" w:rsidRDefault="004D0E61" w:rsidP="004D0E61">
      <w:pPr>
        <w:pStyle w:val="a3"/>
        <w:tabs>
          <w:tab w:val="left" w:pos="-709"/>
        </w:tabs>
        <w:spacing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xml:space="preserve">1.Освещение сведений о борьбе с коррупцией на территории города-курорта Пятигорска: в средствах массовой информации, за 2017 год опубликовано 27 материалов. </w:t>
      </w:r>
      <w:r w:rsidRPr="00A26E86">
        <w:rPr>
          <w:rFonts w:ascii="Times New Roman" w:eastAsia="Calibri" w:hAnsi="Times New Roman" w:cs="Times New Roman"/>
          <w:b/>
          <w:sz w:val="28"/>
          <w:szCs w:val="28"/>
        </w:rPr>
        <w:t xml:space="preserve"> </w:t>
      </w:r>
      <w:r w:rsidRPr="00A26E86">
        <w:rPr>
          <w:rFonts w:ascii="Times New Roman" w:eastAsia="Calibri" w:hAnsi="Times New Roman" w:cs="Times New Roman"/>
          <w:sz w:val="28"/>
          <w:szCs w:val="28"/>
        </w:rPr>
        <w:t>Также подготовлены материалы для освещения в СМИ деятельности администрации города Пятигорска по внедрению системы «Открытый Пятигорск». По мере готовности аналитическая и статистическая информация, характеризующая деятельность администрации города Пятигорска, информация об эффективном взаимодействии с другими органами власти, информация о мерах, направленных на повышение эффективности органа власти и совершенствования механизмов «Открытого правительства» в администрации Пятигорска публикуется на официальном сайте муниципального образования города-курорта Пятигорска.</w:t>
      </w:r>
    </w:p>
    <w:p w:rsidR="004D0E61" w:rsidRPr="00A26E86" w:rsidRDefault="004D0E61" w:rsidP="004D0E61">
      <w:pPr>
        <w:pStyle w:val="a3"/>
        <w:tabs>
          <w:tab w:val="left" w:pos="-709"/>
        </w:tabs>
        <w:spacing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2. Развитие и укрепление материально-технической базы администрации города Пятигорска. За 2017 год приобретены средства компьютерной периферии, реализованы мероприятия по обслуживанию сети, работе аппаратно-программных  средств лицензионных программ.</w:t>
      </w:r>
    </w:p>
    <w:p w:rsidR="004D0E61" w:rsidRPr="00A26E86" w:rsidRDefault="004D0E61" w:rsidP="004D0E61">
      <w:pPr>
        <w:pStyle w:val="a3"/>
        <w:tabs>
          <w:tab w:val="left" w:pos="-709"/>
        </w:tabs>
        <w:spacing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xml:space="preserve">3. Организация комплектования, хранения, учета и использования архивных документов: в 2017 году была проведена проверка наличия и состояния документов постоянного хранения (982 единиц хранения). В базу данных «Архивный фонд»  внесено 5591 </w:t>
      </w:r>
      <w:proofErr w:type="spellStart"/>
      <w:r w:rsidRPr="00A26E86">
        <w:rPr>
          <w:rFonts w:ascii="Times New Roman" w:eastAsia="Calibri" w:hAnsi="Times New Roman" w:cs="Times New Roman"/>
          <w:sz w:val="28"/>
          <w:szCs w:val="28"/>
        </w:rPr>
        <w:t>ед.хр</w:t>
      </w:r>
      <w:proofErr w:type="spellEnd"/>
      <w:r w:rsidRPr="00A26E86">
        <w:rPr>
          <w:rFonts w:ascii="Times New Roman" w:eastAsia="Calibri" w:hAnsi="Times New Roman" w:cs="Times New Roman"/>
          <w:sz w:val="28"/>
          <w:szCs w:val="28"/>
        </w:rPr>
        <w:t xml:space="preserve">. Выполнялась работа по внедрению программы «Каталог сведений о местонахождении документов по личному составу» - внесено 23 записи.  Отсканировано 298 (двести девяносто восемь) </w:t>
      </w:r>
      <w:proofErr w:type="spellStart"/>
      <w:r w:rsidRPr="00A26E86">
        <w:rPr>
          <w:rFonts w:ascii="Times New Roman" w:eastAsia="Calibri" w:hAnsi="Times New Roman" w:cs="Times New Roman"/>
          <w:sz w:val="28"/>
          <w:szCs w:val="28"/>
        </w:rPr>
        <w:t>ед.хр</w:t>
      </w:r>
      <w:proofErr w:type="spellEnd"/>
      <w:r w:rsidRPr="00A26E86">
        <w:rPr>
          <w:rFonts w:ascii="Times New Roman" w:eastAsia="Calibri" w:hAnsi="Times New Roman" w:cs="Times New Roman"/>
          <w:sz w:val="28"/>
          <w:szCs w:val="28"/>
        </w:rPr>
        <w:t xml:space="preserve">.  (69365  листов).    </w:t>
      </w:r>
    </w:p>
    <w:p w:rsidR="004D0E61" w:rsidRPr="00A26E86" w:rsidRDefault="004D0E61" w:rsidP="004D0E61">
      <w:pPr>
        <w:pStyle w:val="a3"/>
        <w:tabs>
          <w:tab w:val="left" w:pos="-709"/>
        </w:tabs>
        <w:spacing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lastRenderedPageBreak/>
        <w:t>4. Освещение деятельности администрации города Пятигорска и основных событий общественно-политической жизни города-курорта Пятигорска.</w:t>
      </w:r>
    </w:p>
    <w:p w:rsidR="004D0E61" w:rsidRPr="00A26E86" w:rsidRDefault="004D0E61" w:rsidP="004D0E61">
      <w:pPr>
        <w:pStyle w:val="a3"/>
        <w:tabs>
          <w:tab w:val="left" w:pos="-709"/>
        </w:tabs>
        <w:spacing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Размещение информационных материалов в СМИ, наполнение официального сайта актуальной информацией муниципального образования города-курорта Пятигорска о городских событиях и мероприятиях, имеющих общественную значимость и представляющую интерес для СМИ (за 2017 год опубликовано – 1064 материала). По запросу СМИ (устному или письменному) организуются комментарии или интервью на обозначенную тему с участием компетентного специалиста, либо руководителя соответствующего муниципального предприятия, структурного подразделении администрации города, заместителей главы администрации или непосредственно Главы города Пятигорска. В Пятигорске работает «телефон доверия» на который специалисты приняли 192 обращения. В Пятигорске действует акция «Письмо Главе города», специальные ящики размещены по 18 адресам в местах, доступных каждому горожанину (магазины, территориальные службы). Кроме того, на официальном сайте муниципального образования города-курорта Пятигорска открыта виртуальная приемная «Письмо Главе города». В отчетном периоде в рамках акции «Письмо Главе города» зафиксировано  43 обращения. Всего за 2017 год в администрацию города поступило 5131 письменных обращений граждан, все они, без исключения, были рассмотрены Главой города и заместителями главы администрации города. Количество брифингов, а также телевизионных программ с участием Главы города Пятигорска – 1986, с участием заместителей главы администрации - 576.  В 2017 году Главой города и заместителями главы администрации города на личном приеме было принято 42 человек. Главой города Пятигорска принято 15 человек, заместителями главы администрации 27. Все вопросы с приема были взяты на особый контроль, по ним были даны подробные письменные ответы.</w:t>
      </w:r>
    </w:p>
    <w:p w:rsidR="004D0E61" w:rsidRPr="00A26E86" w:rsidRDefault="004D0E61" w:rsidP="004D0E61">
      <w:pPr>
        <w:pStyle w:val="a3"/>
        <w:tabs>
          <w:tab w:val="left" w:pos="-709"/>
        </w:tabs>
        <w:spacing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5. Профилактика коррупционных рисков в сфере деятельности административных органов.</w:t>
      </w:r>
    </w:p>
    <w:p w:rsidR="004D0E61" w:rsidRPr="00A26E86" w:rsidRDefault="004D0E61" w:rsidP="004D0E61">
      <w:pPr>
        <w:pStyle w:val="a3"/>
        <w:tabs>
          <w:tab w:val="left" w:pos="-709"/>
        </w:tabs>
        <w:spacing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Материалы антикоррупционной направленности, а также информация о реализации мероприятий в сфере противодействия коррупции на регулярной основе размещаются в СМИ, за 2017 год размещено 27  материалов.</w:t>
      </w:r>
    </w:p>
    <w:p w:rsidR="00DB0D07" w:rsidRPr="00A26E86" w:rsidRDefault="00DB0D07" w:rsidP="00DF3001">
      <w:pPr>
        <w:pStyle w:val="a3"/>
        <w:tabs>
          <w:tab w:val="left" w:pos="-709"/>
        </w:tabs>
        <w:spacing w:after="0"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Основные мероприятия выполнены в пол</w:t>
      </w:r>
      <w:r w:rsidR="00F3018F" w:rsidRPr="00A26E86">
        <w:rPr>
          <w:rFonts w:ascii="Times New Roman" w:eastAsia="Calibri" w:hAnsi="Times New Roman" w:cs="Times New Roman"/>
          <w:sz w:val="28"/>
          <w:szCs w:val="28"/>
        </w:rPr>
        <w:t>ном объеме, что позволило в 2017</w:t>
      </w:r>
      <w:r w:rsidRPr="00A26E86">
        <w:rPr>
          <w:rFonts w:ascii="Times New Roman" w:eastAsia="Calibri" w:hAnsi="Times New Roman" w:cs="Times New Roman"/>
          <w:sz w:val="28"/>
          <w:szCs w:val="28"/>
        </w:rPr>
        <w:t xml:space="preserve"> году обеспечить достижение следующих значений целевых показателей:</w:t>
      </w:r>
    </w:p>
    <w:p w:rsidR="00DB0D07" w:rsidRPr="00A26E86" w:rsidRDefault="00DB0D07" w:rsidP="00DF3001">
      <w:pPr>
        <w:pStyle w:val="a3"/>
        <w:tabs>
          <w:tab w:val="left" w:pos="-709"/>
        </w:tabs>
        <w:spacing w:after="0"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Доля проектов муниципальных нормативных правовых актов города вынесенных на общественное обсуждение в информационно-телекомм</w:t>
      </w:r>
      <w:r w:rsidR="00F3018F" w:rsidRPr="00A26E86">
        <w:rPr>
          <w:rFonts w:ascii="Times New Roman" w:eastAsia="Calibri" w:hAnsi="Times New Roman" w:cs="Times New Roman"/>
          <w:sz w:val="28"/>
          <w:szCs w:val="28"/>
        </w:rPr>
        <w:t>уникационной сети «Интернет» – 95 % (план – 3</w:t>
      </w:r>
      <w:r w:rsidRPr="00A26E86">
        <w:rPr>
          <w:rFonts w:ascii="Times New Roman" w:eastAsia="Calibri" w:hAnsi="Times New Roman" w:cs="Times New Roman"/>
          <w:sz w:val="28"/>
          <w:szCs w:val="28"/>
        </w:rPr>
        <w:t>0%);</w:t>
      </w:r>
    </w:p>
    <w:p w:rsidR="00DB0D07" w:rsidRPr="00A26E86" w:rsidRDefault="00DB0D07" w:rsidP="00DF3001">
      <w:pPr>
        <w:pStyle w:val="a3"/>
        <w:tabs>
          <w:tab w:val="left" w:pos="-709"/>
        </w:tabs>
        <w:spacing w:after="0"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Удовлетворенность населения деятельностью администрации города Пятигорска – 4</w:t>
      </w:r>
      <w:r w:rsidR="00F3018F" w:rsidRPr="00A26E86">
        <w:rPr>
          <w:rFonts w:ascii="Times New Roman" w:eastAsia="Calibri" w:hAnsi="Times New Roman" w:cs="Times New Roman"/>
          <w:sz w:val="28"/>
          <w:szCs w:val="28"/>
        </w:rPr>
        <w:t xml:space="preserve">5,2 % (план – 44,7 </w:t>
      </w:r>
      <w:r w:rsidRPr="00A26E86">
        <w:rPr>
          <w:rFonts w:ascii="Times New Roman" w:eastAsia="Calibri" w:hAnsi="Times New Roman" w:cs="Times New Roman"/>
          <w:sz w:val="28"/>
          <w:szCs w:val="28"/>
        </w:rPr>
        <w:t>%);</w:t>
      </w:r>
    </w:p>
    <w:p w:rsidR="00DB0D07" w:rsidRPr="00A26E86" w:rsidRDefault="00DB0D07" w:rsidP="00DF3001">
      <w:pPr>
        <w:pStyle w:val="a3"/>
        <w:tabs>
          <w:tab w:val="left" w:pos="-709"/>
        </w:tabs>
        <w:spacing w:after="0"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lastRenderedPageBreak/>
        <w:t>Количество муниципальных нормативных правовых актов города–курорта Пятигорска, офици</w:t>
      </w:r>
      <w:r w:rsidR="00F3018F" w:rsidRPr="00A26E86">
        <w:rPr>
          <w:rFonts w:ascii="Times New Roman" w:eastAsia="Calibri" w:hAnsi="Times New Roman" w:cs="Times New Roman"/>
          <w:sz w:val="28"/>
          <w:szCs w:val="28"/>
        </w:rPr>
        <w:t>ально опубликованных в СМИ – 236 актов  (план – 415</w:t>
      </w:r>
      <w:r w:rsidRPr="00A26E86">
        <w:rPr>
          <w:rFonts w:ascii="Times New Roman" w:eastAsia="Calibri" w:hAnsi="Times New Roman" w:cs="Times New Roman"/>
          <w:sz w:val="28"/>
          <w:szCs w:val="28"/>
        </w:rPr>
        <w:t>)</w:t>
      </w:r>
      <w:r w:rsidR="00F3018F" w:rsidRPr="00A26E86">
        <w:rPr>
          <w:rFonts w:ascii="Times New Roman" w:eastAsia="Calibri" w:hAnsi="Times New Roman" w:cs="Times New Roman"/>
          <w:sz w:val="28"/>
          <w:szCs w:val="28"/>
        </w:rPr>
        <w:t>. Все нормативные правовые акты, принятые органами местного самоуправления в 2017 году были опубликованы. Снижение количества опубликованных нормативных правовых актов связано со снижением количества утвержденных актов органами  местного самоуправления в 2017 году</w:t>
      </w:r>
      <w:r w:rsidRPr="00A26E86">
        <w:rPr>
          <w:rFonts w:ascii="Times New Roman" w:eastAsia="Calibri" w:hAnsi="Times New Roman" w:cs="Times New Roman"/>
          <w:sz w:val="28"/>
          <w:szCs w:val="28"/>
        </w:rPr>
        <w:t>;</w:t>
      </w:r>
    </w:p>
    <w:p w:rsidR="00DB0D07" w:rsidRPr="00A26E86" w:rsidRDefault="00DB0D07" w:rsidP="00DF3001">
      <w:pPr>
        <w:pStyle w:val="a3"/>
        <w:tabs>
          <w:tab w:val="left" w:pos="-709"/>
        </w:tabs>
        <w:spacing w:after="0"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Объем архивного фонда –</w:t>
      </w:r>
      <w:r w:rsidR="00F3018F" w:rsidRPr="00A26E86">
        <w:rPr>
          <w:rFonts w:ascii="Times New Roman" w:eastAsia="Calibri" w:hAnsi="Times New Roman" w:cs="Times New Roman"/>
          <w:sz w:val="28"/>
          <w:szCs w:val="28"/>
        </w:rPr>
        <w:t xml:space="preserve"> 60 254 </w:t>
      </w:r>
      <w:r w:rsidRPr="00A26E86">
        <w:rPr>
          <w:rFonts w:ascii="Times New Roman" w:eastAsia="Calibri" w:hAnsi="Times New Roman" w:cs="Times New Roman"/>
          <w:sz w:val="28"/>
          <w:szCs w:val="28"/>
        </w:rPr>
        <w:t>единиц</w:t>
      </w:r>
      <w:r w:rsidR="00F3018F" w:rsidRPr="00A26E86">
        <w:rPr>
          <w:rFonts w:ascii="Times New Roman" w:eastAsia="Calibri" w:hAnsi="Times New Roman" w:cs="Times New Roman"/>
          <w:sz w:val="28"/>
          <w:szCs w:val="28"/>
        </w:rPr>
        <w:t>ы</w:t>
      </w:r>
      <w:r w:rsidRPr="00A26E86">
        <w:rPr>
          <w:rFonts w:ascii="Times New Roman" w:eastAsia="Calibri" w:hAnsi="Times New Roman" w:cs="Times New Roman"/>
          <w:sz w:val="28"/>
          <w:szCs w:val="28"/>
        </w:rPr>
        <w:t xml:space="preserve"> (план – 32000</w:t>
      </w:r>
      <w:r w:rsidR="00F3018F" w:rsidRPr="00A26E86">
        <w:rPr>
          <w:rFonts w:ascii="Times New Roman" w:eastAsia="Calibri" w:hAnsi="Times New Roman" w:cs="Times New Roman"/>
          <w:sz w:val="28"/>
          <w:szCs w:val="28"/>
        </w:rPr>
        <w:t xml:space="preserve"> ед.</w:t>
      </w:r>
      <w:r w:rsidRPr="00A26E86">
        <w:rPr>
          <w:rFonts w:ascii="Times New Roman" w:eastAsia="Calibri" w:hAnsi="Times New Roman" w:cs="Times New Roman"/>
          <w:sz w:val="28"/>
          <w:szCs w:val="28"/>
        </w:rPr>
        <w:t>);</w:t>
      </w:r>
    </w:p>
    <w:p w:rsidR="00DB0D07" w:rsidRPr="00A26E86" w:rsidRDefault="00DB0D07" w:rsidP="00DF3001">
      <w:pPr>
        <w:pStyle w:val="a3"/>
        <w:tabs>
          <w:tab w:val="left" w:pos="-709"/>
        </w:tabs>
        <w:spacing w:after="0"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Показатель обеспеченности аппаратно-программного комплекса, бесперебойной работы сети в администрации города Пятигорска, в том числе с</w:t>
      </w:r>
      <w:r w:rsidR="00F3018F" w:rsidRPr="00A26E86">
        <w:rPr>
          <w:rFonts w:ascii="Times New Roman" w:eastAsia="Calibri" w:hAnsi="Times New Roman" w:cs="Times New Roman"/>
          <w:sz w:val="28"/>
          <w:szCs w:val="28"/>
        </w:rPr>
        <w:t xml:space="preserve"> доступом к сети «Интернет» – 95</w:t>
      </w:r>
      <w:r w:rsidRPr="00A26E86">
        <w:rPr>
          <w:rFonts w:ascii="Times New Roman" w:eastAsia="Calibri" w:hAnsi="Times New Roman" w:cs="Times New Roman"/>
          <w:sz w:val="28"/>
          <w:szCs w:val="28"/>
        </w:rPr>
        <w:t xml:space="preserve"> %</w:t>
      </w:r>
      <w:r w:rsidR="00F3018F" w:rsidRPr="00A26E86">
        <w:rPr>
          <w:rFonts w:ascii="Times New Roman" w:eastAsia="Calibri" w:hAnsi="Times New Roman" w:cs="Times New Roman"/>
          <w:sz w:val="28"/>
          <w:szCs w:val="28"/>
        </w:rPr>
        <w:t xml:space="preserve"> (план – 95</w:t>
      </w:r>
      <w:r w:rsidR="00695CBF" w:rsidRPr="00A26E86">
        <w:rPr>
          <w:rFonts w:ascii="Times New Roman" w:eastAsia="Calibri" w:hAnsi="Times New Roman" w:cs="Times New Roman"/>
          <w:sz w:val="28"/>
          <w:szCs w:val="28"/>
        </w:rPr>
        <w:t>%).</w:t>
      </w:r>
    </w:p>
    <w:p w:rsidR="00695CBF" w:rsidRPr="00A26E86" w:rsidRDefault="00695CBF" w:rsidP="00DF3001">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Подпрограммой 1 запланировано на 201</w:t>
      </w:r>
      <w:r w:rsidR="00F3018F" w:rsidRPr="00A26E86">
        <w:rPr>
          <w:rFonts w:ascii="Times New Roman" w:hAnsi="Times New Roman" w:cs="Times New Roman"/>
          <w:bCs/>
          <w:sz w:val="28"/>
          <w:szCs w:val="28"/>
        </w:rPr>
        <w:t>7</w:t>
      </w:r>
      <w:r w:rsidRPr="00A26E86">
        <w:rPr>
          <w:rFonts w:ascii="Times New Roman" w:hAnsi="Times New Roman" w:cs="Times New Roman"/>
          <w:bCs/>
          <w:sz w:val="28"/>
          <w:szCs w:val="28"/>
        </w:rPr>
        <w:t xml:space="preserve"> год и достигнуто в срок 7 контрольных событий. </w:t>
      </w:r>
    </w:p>
    <w:p w:rsidR="00F3018F" w:rsidRPr="00A26E86" w:rsidRDefault="007D78E7" w:rsidP="00F3018F">
      <w:pPr>
        <w:spacing w:after="0" w:line="240" w:lineRule="auto"/>
        <w:ind w:firstLine="709"/>
        <w:jc w:val="both"/>
        <w:rPr>
          <w:rFonts w:ascii="Times New Roman" w:eastAsia="Calibri" w:hAnsi="Times New Roman" w:cs="Times New Roman"/>
          <w:sz w:val="28"/>
          <w:szCs w:val="28"/>
        </w:rPr>
      </w:pPr>
      <w:r w:rsidRPr="00A26E86">
        <w:rPr>
          <w:rFonts w:ascii="Times New Roman" w:eastAsia="Calibri" w:hAnsi="Times New Roman" w:cs="Times New Roman"/>
          <w:b/>
          <w:i/>
          <w:sz w:val="28"/>
          <w:szCs w:val="28"/>
        </w:rPr>
        <w:t>В рамках подпрограммы 2 «Снижение административных барьеров, оптимизация и повышение качества предоставления государственных и муниципальных услуг в городе-курорте Пятигорске»</w:t>
      </w:r>
      <w:r w:rsidRPr="00A26E86">
        <w:rPr>
          <w:rFonts w:ascii="Times New Roman" w:eastAsia="Calibri" w:hAnsi="Times New Roman" w:cs="Times New Roman"/>
          <w:sz w:val="28"/>
          <w:szCs w:val="28"/>
        </w:rPr>
        <w:t xml:space="preserve"> </w:t>
      </w:r>
      <w:r w:rsidR="00A83F69" w:rsidRPr="00A26E86">
        <w:rPr>
          <w:rFonts w:ascii="Times New Roman" w:eastAsia="Times New Roman" w:hAnsi="Times New Roman" w:cs="Times New Roman"/>
          <w:b/>
          <w:i/>
          <w:sz w:val="28"/>
          <w:szCs w:val="28"/>
        </w:rPr>
        <w:t>Программы</w:t>
      </w:r>
      <w:r w:rsidR="00A83F69" w:rsidRPr="00A26E86">
        <w:rPr>
          <w:rFonts w:ascii="Times New Roman" w:eastAsia="Calibri" w:hAnsi="Times New Roman" w:cs="Times New Roman"/>
          <w:b/>
          <w:i/>
          <w:sz w:val="28"/>
          <w:szCs w:val="28"/>
        </w:rPr>
        <w:t xml:space="preserve"> </w:t>
      </w:r>
      <w:r w:rsidR="00A83F69" w:rsidRPr="00A26E86">
        <w:rPr>
          <w:rFonts w:ascii="Times New Roman" w:eastAsia="Calibri" w:hAnsi="Times New Roman" w:cs="Times New Roman"/>
          <w:b/>
          <w:i/>
          <w:sz w:val="28"/>
          <w:szCs w:val="28"/>
          <w:lang w:val="en-US"/>
        </w:rPr>
        <w:t>XII</w:t>
      </w:r>
      <w:r w:rsidR="00A83F69" w:rsidRPr="00A26E86">
        <w:rPr>
          <w:rFonts w:ascii="Times New Roman" w:eastAsia="Calibri" w:hAnsi="Times New Roman" w:cs="Times New Roman"/>
          <w:sz w:val="28"/>
          <w:szCs w:val="28"/>
        </w:rPr>
        <w:t xml:space="preserve"> </w:t>
      </w:r>
      <w:r w:rsidR="00F3018F" w:rsidRPr="00A26E86">
        <w:rPr>
          <w:rFonts w:ascii="Times New Roman" w:eastAsia="Calibri" w:hAnsi="Times New Roman" w:cs="Times New Roman"/>
          <w:sz w:val="28"/>
          <w:szCs w:val="28"/>
        </w:rPr>
        <w:t>выполнялись мероприятия по повышению доступности государственных и муниципальных услуг, предоставляемых по принципу «одного окна».</w:t>
      </w:r>
    </w:p>
    <w:p w:rsidR="00F3018F" w:rsidRPr="00A26E86" w:rsidRDefault="00F3018F" w:rsidP="00F3018F">
      <w:pPr>
        <w:spacing w:after="0" w:line="240" w:lineRule="auto"/>
        <w:ind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МУ «МФЦ» зарегистрировано в  автоматизированной системе  МУ «МФЦ» (АИС).  Информация о возможности оценки в АИС размещена на стендах и интернет- сайте МФЦ. В МУ «МФЦ» введены услуги МВД России:</w:t>
      </w:r>
    </w:p>
    <w:p w:rsidR="00F3018F" w:rsidRPr="00A26E86" w:rsidRDefault="00F3018F" w:rsidP="00F3018F">
      <w:pPr>
        <w:spacing w:after="0" w:line="240" w:lineRule="auto"/>
        <w:ind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«Проведение экзаменов на право управления транспортными средствами и выдача водительских удостоверений»;</w:t>
      </w:r>
    </w:p>
    <w:p w:rsidR="00F3018F" w:rsidRPr="00A26E86" w:rsidRDefault="00F3018F" w:rsidP="00F3018F">
      <w:pPr>
        <w:spacing w:after="0" w:line="240" w:lineRule="auto"/>
        <w:ind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xml:space="preserve">- «Выдача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A26E86">
        <w:rPr>
          <w:rFonts w:ascii="Times New Roman" w:eastAsia="Calibri" w:hAnsi="Times New Roman" w:cs="Times New Roman"/>
          <w:sz w:val="28"/>
          <w:szCs w:val="28"/>
        </w:rPr>
        <w:t>психоактивных</w:t>
      </w:r>
      <w:proofErr w:type="spellEnd"/>
      <w:r w:rsidRPr="00A26E86">
        <w:rPr>
          <w:rFonts w:ascii="Times New Roman" w:eastAsia="Calibri" w:hAnsi="Times New Roman" w:cs="Times New Roman"/>
          <w:sz w:val="28"/>
          <w:szCs w:val="28"/>
        </w:rPr>
        <w:t xml:space="preserve"> веществ»</w:t>
      </w:r>
    </w:p>
    <w:p w:rsidR="00F3018F" w:rsidRPr="00A26E86" w:rsidRDefault="00F3018F" w:rsidP="00F3018F">
      <w:pPr>
        <w:spacing w:after="0" w:line="240" w:lineRule="auto"/>
        <w:ind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Осуществляется выдача паспортов РФ и заграничных паспортов старого образца в МУ «МФЦ». Регулярно проводится информирование получателей муниципальных услуг о возможностях предоставления муниципальных услуг по принципу «одного окна» в МФЦ.</w:t>
      </w:r>
    </w:p>
    <w:p w:rsidR="007D78E7" w:rsidRPr="00A26E86" w:rsidRDefault="007D78E7" w:rsidP="00DF3001">
      <w:pPr>
        <w:pStyle w:val="a3"/>
        <w:tabs>
          <w:tab w:val="left" w:pos="-709"/>
        </w:tabs>
        <w:spacing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В результате реализации мероприяти</w:t>
      </w:r>
      <w:r w:rsidR="00695CBF" w:rsidRPr="00A26E86">
        <w:rPr>
          <w:rFonts w:ascii="Times New Roman" w:eastAsia="Calibri" w:hAnsi="Times New Roman" w:cs="Times New Roman"/>
          <w:sz w:val="28"/>
          <w:szCs w:val="28"/>
        </w:rPr>
        <w:t>й</w:t>
      </w:r>
      <w:r w:rsidRPr="00A26E86">
        <w:rPr>
          <w:rFonts w:ascii="Times New Roman" w:eastAsia="Calibri" w:hAnsi="Times New Roman" w:cs="Times New Roman"/>
          <w:sz w:val="28"/>
          <w:szCs w:val="28"/>
        </w:rPr>
        <w:t xml:space="preserve"> Подпрограммы 2 достигнуты следующие значения индикаторов:</w:t>
      </w:r>
    </w:p>
    <w:p w:rsidR="007D78E7" w:rsidRPr="00A26E86" w:rsidRDefault="007D78E7" w:rsidP="00DF3001">
      <w:pPr>
        <w:pStyle w:val="a3"/>
        <w:tabs>
          <w:tab w:val="left" w:pos="-709"/>
        </w:tabs>
        <w:spacing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xml:space="preserve">-увеличение числа заявителей на предоставление государственных и муниципальных услуг на базе МФЦ – </w:t>
      </w:r>
      <w:r w:rsidR="00F3018F" w:rsidRPr="00A26E86">
        <w:rPr>
          <w:rFonts w:ascii="Times New Roman" w:eastAsia="Calibri" w:hAnsi="Times New Roman" w:cs="Times New Roman"/>
          <w:sz w:val="28"/>
          <w:szCs w:val="28"/>
        </w:rPr>
        <w:t>6</w:t>
      </w:r>
      <w:r w:rsidRPr="00A26E86">
        <w:rPr>
          <w:rFonts w:ascii="Times New Roman" w:eastAsia="Calibri" w:hAnsi="Times New Roman" w:cs="Times New Roman"/>
          <w:sz w:val="28"/>
          <w:szCs w:val="28"/>
        </w:rPr>
        <w:t>5 % (план -</w:t>
      </w:r>
      <w:r w:rsidR="00F3018F" w:rsidRPr="00A26E86">
        <w:rPr>
          <w:rFonts w:ascii="Times New Roman" w:eastAsia="Calibri" w:hAnsi="Times New Roman" w:cs="Times New Roman"/>
          <w:sz w:val="28"/>
          <w:szCs w:val="28"/>
        </w:rPr>
        <w:t>20</w:t>
      </w:r>
      <w:r w:rsidRPr="00A26E86">
        <w:rPr>
          <w:rFonts w:ascii="Times New Roman" w:eastAsia="Calibri" w:hAnsi="Times New Roman" w:cs="Times New Roman"/>
          <w:sz w:val="28"/>
          <w:szCs w:val="28"/>
        </w:rPr>
        <w:t>%);</w:t>
      </w:r>
    </w:p>
    <w:p w:rsidR="005F297F" w:rsidRPr="005C7209" w:rsidRDefault="007D78E7" w:rsidP="005C7209">
      <w:pPr>
        <w:pStyle w:val="a3"/>
        <w:tabs>
          <w:tab w:val="left" w:pos="-709"/>
        </w:tabs>
        <w:spacing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-доля муниципальных услуг предоставляемых в МФЦ от общего количества муниципальных услуг предоставляемых орга</w:t>
      </w:r>
      <w:r w:rsidR="00695CBF" w:rsidRPr="00A26E86">
        <w:rPr>
          <w:rFonts w:ascii="Times New Roman" w:eastAsia="Calibri" w:hAnsi="Times New Roman" w:cs="Times New Roman"/>
          <w:sz w:val="28"/>
          <w:szCs w:val="28"/>
        </w:rPr>
        <w:t>нами местного самоуправления –</w:t>
      </w:r>
      <w:r w:rsidR="005F297F" w:rsidRPr="00A26E86">
        <w:rPr>
          <w:rFonts w:ascii="Times New Roman" w:eastAsia="Calibri" w:hAnsi="Times New Roman" w:cs="Times New Roman"/>
          <w:sz w:val="28"/>
          <w:szCs w:val="28"/>
        </w:rPr>
        <w:t xml:space="preserve"> </w:t>
      </w:r>
      <w:r w:rsidR="005C7209">
        <w:rPr>
          <w:rFonts w:ascii="Times New Roman" w:eastAsia="Calibri" w:hAnsi="Times New Roman" w:cs="Times New Roman"/>
          <w:sz w:val="28"/>
          <w:szCs w:val="28"/>
        </w:rPr>
        <w:t>67</w:t>
      </w:r>
      <w:r w:rsidR="00695CBF" w:rsidRPr="00A26E86">
        <w:rPr>
          <w:rFonts w:ascii="Times New Roman" w:eastAsia="Calibri" w:hAnsi="Times New Roman" w:cs="Times New Roman"/>
          <w:sz w:val="28"/>
          <w:szCs w:val="28"/>
        </w:rPr>
        <w:t>% (план – 90</w:t>
      </w:r>
      <w:r w:rsidRPr="00A26E86">
        <w:rPr>
          <w:rFonts w:ascii="Times New Roman" w:eastAsia="Calibri" w:hAnsi="Times New Roman" w:cs="Times New Roman"/>
          <w:sz w:val="28"/>
          <w:szCs w:val="28"/>
        </w:rPr>
        <w:t>%)</w:t>
      </w:r>
      <w:r w:rsidR="00F3018F" w:rsidRPr="00A26E86">
        <w:rPr>
          <w:rFonts w:ascii="Times New Roman" w:eastAsia="Calibri" w:hAnsi="Times New Roman" w:cs="Times New Roman"/>
          <w:sz w:val="28"/>
          <w:szCs w:val="28"/>
        </w:rPr>
        <w:t xml:space="preserve">. </w:t>
      </w:r>
      <w:r w:rsidR="005C7209" w:rsidRPr="005C7209">
        <w:rPr>
          <w:rFonts w:ascii="Times New Roman" w:eastAsia="Calibri" w:hAnsi="Times New Roman" w:cs="Times New Roman"/>
          <w:sz w:val="28"/>
          <w:szCs w:val="28"/>
        </w:rPr>
        <w:t xml:space="preserve">Показатель не </w:t>
      </w:r>
      <w:proofErr w:type="gramStart"/>
      <w:r w:rsidR="005C7209" w:rsidRPr="005C7209">
        <w:rPr>
          <w:rFonts w:ascii="Times New Roman" w:eastAsia="Calibri" w:hAnsi="Times New Roman" w:cs="Times New Roman"/>
          <w:sz w:val="28"/>
          <w:szCs w:val="28"/>
        </w:rPr>
        <w:t>был</w:t>
      </w:r>
      <w:proofErr w:type="gramEnd"/>
      <w:r w:rsidR="005C7209" w:rsidRPr="005C7209">
        <w:rPr>
          <w:rFonts w:ascii="Times New Roman" w:eastAsia="Calibri" w:hAnsi="Times New Roman" w:cs="Times New Roman"/>
          <w:sz w:val="28"/>
          <w:szCs w:val="28"/>
        </w:rPr>
        <w:t xml:space="preserve"> достигнут в связи с проводимой типизацией муниципальных услуг в соответствии с рекомендациями Министерства экономического развития Ставропольского края. Для завершения процесса типизации необходимо принятие типовых административных регламентов предоставления муниципальных услуг и технологических схем. В настоящий момент указанные процедуры Министерством не завершены, в связи с этим в 2017 году новые </w:t>
      </w:r>
      <w:r w:rsidR="005C7209" w:rsidRPr="005C7209">
        <w:rPr>
          <w:rFonts w:ascii="Times New Roman" w:eastAsia="Calibri" w:hAnsi="Times New Roman" w:cs="Times New Roman"/>
          <w:sz w:val="28"/>
          <w:szCs w:val="28"/>
        </w:rPr>
        <w:lastRenderedPageBreak/>
        <w:t>муниципальные услуги в МФЦ не передавались. Так как для передачи в МФЦ рекомендуются применять типизированные услуги с утвержденными типовыми административными регламен</w:t>
      </w:r>
      <w:r w:rsidR="005C7209">
        <w:rPr>
          <w:rFonts w:ascii="Times New Roman" w:eastAsia="Calibri" w:hAnsi="Times New Roman" w:cs="Times New Roman"/>
          <w:sz w:val="28"/>
          <w:szCs w:val="28"/>
        </w:rPr>
        <w:t>тами и технологическими схемами</w:t>
      </w:r>
      <w:r w:rsidR="005F297F" w:rsidRPr="005C7209">
        <w:rPr>
          <w:rFonts w:ascii="Times New Roman" w:eastAsia="Calibri" w:hAnsi="Times New Roman" w:cs="Times New Roman"/>
          <w:sz w:val="28"/>
          <w:szCs w:val="28"/>
        </w:rPr>
        <w:t>;</w:t>
      </w:r>
    </w:p>
    <w:p w:rsidR="007D78E7" w:rsidRPr="00A26E86" w:rsidRDefault="005F297F" w:rsidP="00DF3001">
      <w:pPr>
        <w:pStyle w:val="a3"/>
        <w:tabs>
          <w:tab w:val="left" w:pos="-709"/>
        </w:tabs>
        <w:spacing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доля муниципальных услуг, предоставляемых органами местного самоуправления города Пятигорска, предоставление которых переведено в электронный вид – 23% (план – 0%).</w:t>
      </w:r>
      <w:r w:rsidR="007D78E7" w:rsidRPr="00A26E86">
        <w:rPr>
          <w:rFonts w:ascii="Times New Roman" w:eastAsia="Calibri" w:hAnsi="Times New Roman" w:cs="Times New Roman"/>
          <w:sz w:val="28"/>
          <w:szCs w:val="28"/>
        </w:rPr>
        <w:tab/>
      </w:r>
    </w:p>
    <w:p w:rsidR="005F297F" w:rsidRPr="00A26E86" w:rsidRDefault="005F297F" w:rsidP="00DF3001">
      <w:pPr>
        <w:pStyle w:val="a3"/>
        <w:spacing w:after="0"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Подпр</w:t>
      </w:r>
      <w:r w:rsidR="00F3018F" w:rsidRPr="00A26E86">
        <w:rPr>
          <w:rFonts w:ascii="Times New Roman" w:hAnsi="Times New Roman" w:cs="Times New Roman"/>
          <w:bCs/>
          <w:sz w:val="28"/>
          <w:szCs w:val="28"/>
        </w:rPr>
        <w:t>ограммой 2 запланировано на 2017</w:t>
      </w:r>
      <w:r w:rsidRPr="00A26E86">
        <w:rPr>
          <w:rFonts w:ascii="Times New Roman" w:hAnsi="Times New Roman" w:cs="Times New Roman"/>
          <w:bCs/>
          <w:sz w:val="28"/>
          <w:szCs w:val="28"/>
        </w:rPr>
        <w:t xml:space="preserve"> год и достигнуто в срок 3 контрольных события.</w:t>
      </w:r>
    </w:p>
    <w:p w:rsidR="00F3018F" w:rsidRPr="00A26E86" w:rsidRDefault="005F297F" w:rsidP="00F3018F">
      <w:pPr>
        <w:pStyle w:val="a3"/>
        <w:spacing w:after="0" w:line="240" w:lineRule="auto"/>
        <w:ind w:left="0" w:firstLine="709"/>
        <w:jc w:val="both"/>
        <w:rPr>
          <w:rFonts w:ascii="Times New Roman" w:eastAsia="Calibri" w:hAnsi="Times New Roman" w:cs="Times New Roman"/>
          <w:sz w:val="28"/>
          <w:szCs w:val="28"/>
        </w:rPr>
      </w:pPr>
      <w:r w:rsidRPr="00A26E86">
        <w:rPr>
          <w:rFonts w:ascii="Times New Roman" w:hAnsi="Times New Roman" w:cs="Times New Roman"/>
          <w:b/>
          <w:bCs/>
          <w:i/>
          <w:sz w:val="28"/>
          <w:szCs w:val="28"/>
        </w:rPr>
        <w:t>В рамках подпрограммы 3 «Развитие муниципальной службы»</w:t>
      </w:r>
      <w:r w:rsidR="00EB7365" w:rsidRPr="00A26E86">
        <w:rPr>
          <w:rFonts w:ascii="Times New Roman" w:eastAsia="Times New Roman" w:hAnsi="Times New Roman" w:cs="Times New Roman"/>
          <w:sz w:val="28"/>
          <w:szCs w:val="28"/>
        </w:rPr>
        <w:t xml:space="preserve"> </w:t>
      </w:r>
      <w:r w:rsidR="00A83F69" w:rsidRPr="00A26E86">
        <w:rPr>
          <w:rFonts w:ascii="Times New Roman" w:eastAsia="Times New Roman" w:hAnsi="Times New Roman" w:cs="Times New Roman"/>
          <w:b/>
          <w:i/>
          <w:sz w:val="28"/>
          <w:szCs w:val="28"/>
        </w:rPr>
        <w:t>Программы</w:t>
      </w:r>
      <w:r w:rsidR="00A83F69" w:rsidRPr="00A26E86">
        <w:rPr>
          <w:rFonts w:ascii="Times New Roman" w:eastAsia="Calibri" w:hAnsi="Times New Roman" w:cs="Times New Roman"/>
          <w:b/>
          <w:i/>
          <w:sz w:val="28"/>
          <w:szCs w:val="28"/>
        </w:rPr>
        <w:t xml:space="preserve"> </w:t>
      </w:r>
      <w:r w:rsidR="00A83F69" w:rsidRPr="00A26E86">
        <w:rPr>
          <w:rFonts w:ascii="Times New Roman" w:eastAsia="Calibri" w:hAnsi="Times New Roman" w:cs="Times New Roman"/>
          <w:b/>
          <w:i/>
          <w:sz w:val="28"/>
          <w:szCs w:val="28"/>
          <w:lang w:val="en-US"/>
        </w:rPr>
        <w:t>XII</w:t>
      </w:r>
      <w:r w:rsidR="00A83F69" w:rsidRPr="00A26E86">
        <w:rPr>
          <w:rFonts w:ascii="Times New Roman" w:eastAsia="Calibri" w:hAnsi="Times New Roman" w:cs="Times New Roman"/>
          <w:sz w:val="28"/>
          <w:szCs w:val="28"/>
        </w:rPr>
        <w:t xml:space="preserve"> </w:t>
      </w:r>
      <w:r w:rsidR="00F3018F" w:rsidRPr="00A26E86">
        <w:rPr>
          <w:rFonts w:ascii="Times New Roman" w:eastAsia="Calibri" w:hAnsi="Times New Roman" w:cs="Times New Roman"/>
          <w:sz w:val="28"/>
          <w:szCs w:val="28"/>
        </w:rPr>
        <w:t>ведется постоянная работа по профессиональной  переподготовке и повышению квалификации муниципальных служащих администрации города Пятигорска. В зависимости от пожеланий муниципальный служащий выбирает форму подготовки и дополнительного профессионального образования. Это может быть:</w:t>
      </w:r>
    </w:p>
    <w:p w:rsidR="00F3018F" w:rsidRPr="00A26E86" w:rsidRDefault="00F3018F" w:rsidP="00F3018F">
      <w:pPr>
        <w:pStyle w:val="a3"/>
        <w:spacing w:after="0"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внутреннее обучение с приглашением внешних специалистов;</w:t>
      </w:r>
    </w:p>
    <w:p w:rsidR="00F3018F" w:rsidRPr="00A26E86" w:rsidRDefault="00F3018F" w:rsidP="00F3018F">
      <w:pPr>
        <w:pStyle w:val="a3"/>
        <w:spacing w:after="0"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-участие муниципальных служащих в открытых внешних семинарах, конференциях.</w:t>
      </w:r>
    </w:p>
    <w:p w:rsidR="00F3018F" w:rsidRPr="00A26E86" w:rsidRDefault="00F3018F" w:rsidP="00F3018F">
      <w:pPr>
        <w:pStyle w:val="a3"/>
        <w:spacing w:after="0"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В 2017 году 27 муниципальных служащих прошли курсы повышения квалификации.</w:t>
      </w:r>
    </w:p>
    <w:p w:rsidR="00F3018F" w:rsidRPr="00A26E86" w:rsidRDefault="00F3018F" w:rsidP="00F3018F">
      <w:pPr>
        <w:pStyle w:val="a3"/>
        <w:spacing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xml:space="preserve">В муниципальный резерв управленческих кадров включено  - 58 человек. Подготовка лиц, включенных в муниципальный резерв управленческих кадров, ведется в соответствии с утвержденными правовыми актами, на основе индивидуальных планов подготовки кандидатов. За 2017 год на должности муниципальной службы из кадрового резерва произведено 4 назначения муниципальных служащих муниципальной службы. </w:t>
      </w:r>
    </w:p>
    <w:p w:rsidR="00EB7365" w:rsidRPr="00A26E86" w:rsidRDefault="00EB7365" w:rsidP="00F3018F">
      <w:pPr>
        <w:pStyle w:val="a3"/>
        <w:tabs>
          <w:tab w:val="left" w:pos="-709"/>
        </w:tabs>
        <w:spacing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В результате реализации мероприятий Подпрограммы 3 количество муниципальных служащих, прошедших курсы профессиональной подгото</w:t>
      </w:r>
      <w:r w:rsidR="00F3018F" w:rsidRPr="00A26E86">
        <w:rPr>
          <w:rFonts w:ascii="Times New Roman" w:eastAsia="Calibri" w:hAnsi="Times New Roman" w:cs="Times New Roman"/>
          <w:sz w:val="28"/>
          <w:szCs w:val="28"/>
        </w:rPr>
        <w:t>вки и повышения квалификации – 27</w:t>
      </w:r>
      <w:r w:rsidRPr="00A26E86">
        <w:rPr>
          <w:rFonts w:ascii="Times New Roman" w:eastAsia="Calibri" w:hAnsi="Times New Roman" w:cs="Times New Roman"/>
          <w:sz w:val="28"/>
          <w:szCs w:val="28"/>
        </w:rPr>
        <w:t xml:space="preserve"> ед. (план – 8 ед.).</w:t>
      </w:r>
    </w:p>
    <w:p w:rsidR="00EB7365" w:rsidRPr="00A26E86" w:rsidRDefault="00EB7365" w:rsidP="00DF3001">
      <w:pPr>
        <w:pStyle w:val="a3"/>
        <w:spacing w:after="0" w:line="240" w:lineRule="auto"/>
        <w:ind w:left="0" w:firstLine="709"/>
        <w:jc w:val="both"/>
        <w:rPr>
          <w:rFonts w:ascii="Times New Roman" w:hAnsi="Times New Roman" w:cs="Times New Roman"/>
          <w:bCs/>
          <w:sz w:val="28"/>
          <w:szCs w:val="28"/>
        </w:rPr>
      </w:pPr>
      <w:r w:rsidRPr="00A26E86">
        <w:rPr>
          <w:rFonts w:ascii="Times New Roman" w:hAnsi="Times New Roman" w:cs="Times New Roman"/>
          <w:bCs/>
          <w:sz w:val="28"/>
          <w:szCs w:val="28"/>
        </w:rPr>
        <w:t>Подпр</w:t>
      </w:r>
      <w:r w:rsidR="00F3018F" w:rsidRPr="00A26E86">
        <w:rPr>
          <w:rFonts w:ascii="Times New Roman" w:hAnsi="Times New Roman" w:cs="Times New Roman"/>
          <w:bCs/>
          <w:sz w:val="28"/>
          <w:szCs w:val="28"/>
        </w:rPr>
        <w:t>ограммой 3 запланировано на 2017</w:t>
      </w:r>
      <w:r w:rsidRPr="00A26E86">
        <w:rPr>
          <w:rFonts w:ascii="Times New Roman" w:hAnsi="Times New Roman" w:cs="Times New Roman"/>
          <w:bCs/>
          <w:sz w:val="28"/>
          <w:szCs w:val="28"/>
        </w:rPr>
        <w:t xml:space="preserve"> год и достигнуто в срок 1 контрольное событие.</w:t>
      </w:r>
    </w:p>
    <w:p w:rsidR="00A55168" w:rsidRPr="00A26E86" w:rsidRDefault="00EB0A7F" w:rsidP="00DF3001">
      <w:pPr>
        <w:pStyle w:val="a3"/>
        <w:spacing w:after="0" w:line="240" w:lineRule="auto"/>
        <w:ind w:left="0" w:firstLine="709"/>
        <w:jc w:val="both"/>
        <w:rPr>
          <w:rFonts w:ascii="Times New Roman" w:eastAsia="Calibri" w:hAnsi="Times New Roman" w:cs="Times New Roman"/>
          <w:sz w:val="28"/>
          <w:szCs w:val="28"/>
        </w:rPr>
      </w:pPr>
      <w:r w:rsidRPr="00A26E86">
        <w:rPr>
          <w:rFonts w:ascii="Times New Roman" w:hAnsi="Times New Roman" w:cs="Times New Roman"/>
          <w:b/>
          <w:bCs/>
          <w:sz w:val="28"/>
          <w:szCs w:val="28"/>
          <w:lang w:val="en-US"/>
        </w:rPr>
        <w:t>XI</w:t>
      </w:r>
      <w:r w:rsidR="00A83F69" w:rsidRPr="00A26E86">
        <w:rPr>
          <w:rFonts w:ascii="Times New Roman" w:hAnsi="Times New Roman" w:cs="Times New Roman"/>
          <w:b/>
          <w:bCs/>
          <w:sz w:val="28"/>
          <w:szCs w:val="28"/>
          <w:lang w:val="en-US"/>
        </w:rPr>
        <w:t>II</w:t>
      </w:r>
      <w:r w:rsidRPr="00A26E86">
        <w:rPr>
          <w:rFonts w:ascii="Times New Roman" w:hAnsi="Times New Roman" w:cs="Times New Roman"/>
          <w:b/>
          <w:bCs/>
          <w:sz w:val="28"/>
          <w:szCs w:val="28"/>
        </w:rPr>
        <w:t xml:space="preserve"> </w:t>
      </w:r>
      <w:r w:rsidRPr="00A26E86">
        <w:rPr>
          <w:rFonts w:ascii="Times New Roman" w:hAnsi="Times New Roman" w:cs="Times New Roman"/>
          <w:b/>
          <w:sz w:val="28"/>
          <w:szCs w:val="28"/>
        </w:rPr>
        <w:t>Муниципальная программа «</w:t>
      </w:r>
      <w:r w:rsidRPr="00A26E86">
        <w:rPr>
          <w:rFonts w:ascii="Times New Roman" w:eastAsia="Calibri" w:hAnsi="Times New Roman" w:cs="Times New Roman"/>
          <w:b/>
          <w:sz w:val="28"/>
          <w:szCs w:val="28"/>
        </w:rPr>
        <w:t>Управление имуществом»</w:t>
      </w:r>
      <w:r w:rsidRPr="00A26E86">
        <w:rPr>
          <w:rFonts w:ascii="Times New Roman" w:eastAsia="Calibri" w:hAnsi="Times New Roman" w:cs="Times New Roman"/>
          <w:sz w:val="28"/>
          <w:szCs w:val="28"/>
        </w:rPr>
        <w:t xml:space="preserve"> </w:t>
      </w:r>
      <w:r w:rsidRPr="00A26E86">
        <w:rPr>
          <w:rFonts w:ascii="Times New Roman" w:eastAsia="Calibri" w:hAnsi="Times New Roman" w:cs="Times New Roman"/>
          <w:b/>
          <w:sz w:val="28"/>
          <w:szCs w:val="28"/>
        </w:rPr>
        <w:t xml:space="preserve">(далее – </w:t>
      </w:r>
      <w:r w:rsidRPr="00A26E86">
        <w:rPr>
          <w:rFonts w:ascii="Times New Roman" w:eastAsia="Calibri" w:hAnsi="Times New Roman" w:cs="Times New Roman"/>
          <w:b/>
          <w:i/>
          <w:sz w:val="28"/>
          <w:szCs w:val="28"/>
        </w:rPr>
        <w:t xml:space="preserve">Программа </w:t>
      </w:r>
      <w:r w:rsidRPr="00A26E86">
        <w:rPr>
          <w:rFonts w:ascii="Times New Roman" w:hAnsi="Times New Roman" w:cs="Times New Roman"/>
          <w:b/>
          <w:bCs/>
          <w:i/>
          <w:sz w:val="28"/>
          <w:szCs w:val="28"/>
          <w:lang w:val="en-US"/>
        </w:rPr>
        <w:t>XI</w:t>
      </w:r>
      <w:r w:rsidR="00A83F69" w:rsidRPr="00A26E86">
        <w:rPr>
          <w:rFonts w:ascii="Times New Roman" w:hAnsi="Times New Roman" w:cs="Times New Roman"/>
          <w:b/>
          <w:bCs/>
          <w:i/>
          <w:sz w:val="28"/>
          <w:szCs w:val="28"/>
          <w:lang w:val="en-US"/>
        </w:rPr>
        <w:t>II</w:t>
      </w:r>
      <w:r w:rsidRPr="00A26E86">
        <w:rPr>
          <w:rFonts w:ascii="Times New Roman" w:eastAsia="Calibri" w:hAnsi="Times New Roman" w:cs="Times New Roman"/>
          <w:b/>
          <w:sz w:val="28"/>
          <w:szCs w:val="28"/>
        </w:rPr>
        <w:t>)</w:t>
      </w:r>
      <w:r w:rsidRPr="00A26E86">
        <w:rPr>
          <w:rFonts w:ascii="Times New Roman" w:hAnsi="Times New Roman" w:cs="Times New Roman"/>
          <w:sz w:val="28"/>
          <w:szCs w:val="28"/>
        </w:rPr>
        <w:t xml:space="preserve"> </w:t>
      </w:r>
      <w:r w:rsidR="00A55168" w:rsidRPr="00A26E86">
        <w:rPr>
          <w:rFonts w:ascii="Times New Roman" w:hAnsi="Times New Roman" w:cs="Times New Roman"/>
          <w:sz w:val="28"/>
          <w:szCs w:val="28"/>
        </w:rPr>
        <w:t>утверждена постановлением администрации города Пятигорск</w:t>
      </w:r>
      <w:r w:rsidR="009C553E" w:rsidRPr="00A26E86">
        <w:rPr>
          <w:rFonts w:ascii="Times New Roman" w:hAnsi="Times New Roman" w:cs="Times New Roman"/>
          <w:sz w:val="28"/>
          <w:szCs w:val="28"/>
        </w:rPr>
        <w:t>а от 25.09.2015 г. № 3648. В 2017 году постановление</w:t>
      </w:r>
      <w:r w:rsidR="00A55168" w:rsidRPr="00A26E86">
        <w:rPr>
          <w:rFonts w:ascii="Times New Roman" w:hAnsi="Times New Roman" w:cs="Times New Roman"/>
          <w:sz w:val="28"/>
          <w:szCs w:val="28"/>
        </w:rPr>
        <w:t xml:space="preserve">м администрации города Пятигорска </w:t>
      </w:r>
      <w:r w:rsidR="009C553E" w:rsidRPr="00A26E86">
        <w:rPr>
          <w:rFonts w:ascii="Times New Roman" w:hAnsi="Times New Roman" w:cs="Times New Roman"/>
          <w:sz w:val="28"/>
          <w:szCs w:val="28"/>
        </w:rPr>
        <w:t xml:space="preserve">от 25.01.2017 г. № 247 </w:t>
      </w:r>
      <w:r w:rsidR="00A55168" w:rsidRPr="00A26E86">
        <w:rPr>
          <w:rFonts w:ascii="Times New Roman" w:hAnsi="Times New Roman" w:cs="Times New Roman"/>
          <w:sz w:val="28"/>
          <w:szCs w:val="28"/>
        </w:rPr>
        <w:t>в программу были</w:t>
      </w:r>
      <w:r w:rsidR="009C553E" w:rsidRPr="00A26E86">
        <w:rPr>
          <w:rFonts w:ascii="Times New Roman" w:hAnsi="Times New Roman" w:cs="Times New Roman"/>
          <w:sz w:val="28"/>
          <w:szCs w:val="28"/>
        </w:rPr>
        <w:t xml:space="preserve"> внесены изменения.</w:t>
      </w:r>
    </w:p>
    <w:p w:rsidR="00A55168" w:rsidRPr="00A26E86" w:rsidRDefault="009C553E" w:rsidP="00DF3001">
      <w:pPr>
        <w:pStyle w:val="a3"/>
        <w:spacing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Реализация Программы в 2017</w:t>
      </w:r>
      <w:r w:rsidR="00A55168" w:rsidRPr="00A26E86">
        <w:rPr>
          <w:rFonts w:ascii="Times New Roman" w:eastAsia="Calibri" w:hAnsi="Times New Roman" w:cs="Times New Roman"/>
          <w:sz w:val="28"/>
          <w:szCs w:val="28"/>
        </w:rPr>
        <w:t xml:space="preserve"> году осуществлялась в соответствии с «Детальным планом-графиком реализации муниципальной программы </w:t>
      </w:r>
      <w:r w:rsidR="00A55168" w:rsidRPr="00A26E86">
        <w:rPr>
          <w:rFonts w:ascii="Times New Roman" w:hAnsi="Times New Roman" w:cs="Times New Roman"/>
          <w:sz w:val="28"/>
          <w:szCs w:val="28"/>
        </w:rPr>
        <w:t>«</w:t>
      </w:r>
      <w:r w:rsidRPr="00A26E86">
        <w:rPr>
          <w:rFonts w:ascii="Times New Roman" w:eastAsia="Calibri" w:hAnsi="Times New Roman" w:cs="Times New Roman"/>
          <w:sz w:val="28"/>
          <w:szCs w:val="28"/>
        </w:rPr>
        <w:t>Управление имуществом» на 2017</w:t>
      </w:r>
      <w:r w:rsidR="00A55168" w:rsidRPr="00A26E86">
        <w:rPr>
          <w:rFonts w:ascii="Times New Roman" w:eastAsia="Calibri" w:hAnsi="Times New Roman" w:cs="Times New Roman"/>
          <w:sz w:val="28"/>
          <w:szCs w:val="28"/>
        </w:rPr>
        <w:t xml:space="preserve"> год и плановый период 201</w:t>
      </w:r>
      <w:r w:rsidRPr="00A26E86">
        <w:rPr>
          <w:rFonts w:ascii="Times New Roman" w:eastAsia="Calibri" w:hAnsi="Times New Roman" w:cs="Times New Roman"/>
          <w:sz w:val="28"/>
          <w:szCs w:val="28"/>
        </w:rPr>
        <w:t>8 и 2019</w:t>
      </w:r>
      <w:r w:rsidR="00A55168" w:rsidRPr="00A26E86">
        <w:rPr>
          <w:rFonts w:ascii="Times New Roman" w:eastAsia="Calibri" w:hAnsi="Times New Roman" w:cs="Times New Roman"/>
          <w:sz w:val="28"/>
          <w:szCs w:val="28"/>
        </w:rPr>
        <w:t xml:space="preserve"> годов». </w:t>
      </w:r>
    </w:p>
    <w:p w:rsidR="002548CF" w:rsidRPr="00A26E86" w:rsidRDefault="002548CF" w:rsidP="002548CF">
      <w:pPr>
        <w:pStyle w:val="a3"/>
        <w:spacing w:after="0"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xml:space="preserve">На реализацию мероприятий Программы из средств бюджета города-курорта Пятигорска по состоянию на 01.01.2017 г. было запланировано              31 788,61 тыс. рублей, в соответствии с бюджетной росписью расходов по состоянию на 31.12.2017 г. объем бюджетных средств увеличился до </w:t>
      </w:r>
      <w:r w:rsidRPr="00A26E86">
        <w:rPr>
          <w:rFonts w:ascii="Times New Roman" w:eastAsia="Calibri" w:hAnsi="Times New Roman" w:cs="Times New Roman"/>
          <w:sz w:val="28"/>
          <w:szCs w:val="28"/>
        </w:rPr>
        <w:lastRenderedPageBreak/>
        <w:t xml:space="preserve">33 843,03 тыс. руб. Кассовое исполнение на отчетную дату составило                33 572,69 тыс. руб., что составляет 99,2% к бюджетной росписи. </w:t>
      </w:r>
    </w:p>
    <w:p w:rsidR="002548CF" w:rsidRPr="00A26E86" w:rsidRDefault="002548CF" w:rsidP="002548CF">
      <w:pPr>
        <w:pStyle w:val="a3"/>
        <w:spacing w:after="0"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b/>
          <w:i/>
          <w:sz w:val="28"/>
          <w:szCs w:val="28"/>
        </w:rPr>
        <w:t>В рамках Подпрограммы 1 «Управление, распоряжение и использование муниципального имущества»</w:t>
      </w:r>
      <w:r w:rsidRPr="00A26E86">
        <w:rPr>
          <w:rFonts w:ascii="Times New Roman" w:eastAsia="Calibri" w:hAnsi="Times New Roman" w:cs="Times New Roman"/>
          <w:sz w:val="28"/>
          <w:szCs w:val="28"/>
        </w:rPr>
        <w:t xml:space="preserve"> </w:t>
      </w:r>
      <w:r w:rsidR="00A83F69" w:rsidRPr="00A26E86">
        <w:rPr>
          <w:rFonts w:ascii="Times New Roman" w:eastAsia="Calibri" w:hAnsi="Times New Roman" w:cs="Times New Roman"/>
          <w:b/>
          <w:i/>
          <w:sz w:val="28"/>
          <w:szCs w:val="28"/>
        </w:rPr>
        <w:t xml:space="preserve">Программы </w:t>
      </w:r>
      <w:r w:rsidR="00A83F69" w:rsidRPr="00A26E86">
        <w:rPr>
          <w:rFonts w:ascii="Times New Roman" w:hAnsi="Times New Roman" w:cs="Times New Roman"/>
          <w:b/>
          <w:bCs/>
          <w:i/>
          <w:sz w:val="28"/>
          <w:szCs w:val="28"/>
          <w:lang w:val="en-US"/>
        </w:rPr>
        <w:t>XIII</w:t>
      </w:r>
      <w:r w:rsidRPr="00A26E86">
        <w:rPr>
          <w:rFonts w:ascii="Times New Roman" w:eastAsia="Calibri" w:hAnsi="Times New Roman" w:cs="Times New Roman"/>
          <w:sz w:val="28"/>
          <w:szCs w:val="28"/>
        </w:rPr>
        <w:t xml:space="preserve"> были запланированы и выполнены следующие мероприятия:</w:t>
      </w:r>
    </w:p>
    <w:p w:rsidR="002548CF" w:rsidRPr="00A26E86" w:rsidRDefault="002548CF" w:rsidP="002548CF">
      <w:pPr>
        <w:pStyle w:val="a3"/>
        <w:spacing w:after="0"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размещение официальных материалов в средствах массовой информации (размещено 20 публикаций);</w:t>
      </w:r>
    </w:p>
    <w:p w:rsidR="002548CF" w:rsidRPr="00A26E86" w:rsidRDefault="002548CF" w:rsidP="002548CF">
      <w:pPr>
        <w:pStyle w:val="a3"/>
        <w:spacing w:after="0"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мероприятия по регистрации прав и оценке муниципального имущества, оформлению технических и кадастровых паспортов, оплата услуг аудиторских фирм и иное регулирование отношений по муниципальной собственности (оформлены технические планы на 4 объекта муниципальной собственности;  по 32 объектам проведена оценка годового размера арендной платы муниципальной собственности; зарегистрировано право на 1402 объекта муниципального имущества);</w:t>
      </w:r>
    </w:p>
    <w:p w:rsidR="002548CF" w:rsidRPr="00A26E86" w:rsidRDefault="002548CF" w:rsidP="002548CF">
      <w:pPr>
        <w:spacing w:after="0" w:line="240" w:lineRule="auto"/>
        <w:ind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мероприятия по приватизации муниципального имущества, в том числе уплата НДС по приватизированному имуществу (по 40 объектам муниципальной собственности, подлежащим приватизации определена начальная стоимость; заключены 7 договоров купли-продажи на 7 328,9          тыс. руб.);</w:t>
      </w:r>
    </w:p>
    <w:p w:rsidR="002548CF" w:rsidRPr="00A26E86" w:rsidRDefault="002548CF" w:rsidP="002548CF">
      <w:pPr>
        <w:pStyle w:val="a3"/>
        <w:spacing w:after="0"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выполнение других обязательств по содержанию  муниципального имущества (исполнено в полном объеме);</w:t>
      </w:r>
    </w:p>
    <w:p w:rsidR="002548CF" w:rsidRPr="00A26E86" w:rsidRDefault="002548CF" w:rsidP="002548CF">
      <w:pPr>
        <w:pStyle w:val="a3"/>
        <w:spacing w:after="0"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взносы на капитальный ремонт общего имущества, в многоквартирных домах (оплачены взносы на капитальный ремонт общего имущества, составляющего казну муниципального образования по факту предоставленных документов);</w:t>
      </w:r>
    </w:p>
    <w:p w:rsidR="002548CF" w:rsidRPr="00A26E86" w:rsidRDefault="002548CF" w:rsidP="002548CF">
      <w:pPr>
        <w:pStyle w:val="a3"/>
        <w:spacing w:after="0"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xml:space="preserve">- заключение договоров аренды муниципального имущества, составляющие казну муниципального образования (заключено 26 договоров аренды муниципального имущества на 3 564,2 </w:t>
      </w:r>
      <w:proofErr w:type="spellStart"/>
      <w:r w:rsidRPr="00A26E86">
        <w:rPr>
          <w:rFonts w:ascii="Times New Roman" w:eastAsia="Calibri" w:hAnsi="Times New Roman" w:cs="Times New Roman"/>
          <w:sz w:val="28"/>
          <w:szCs w:val="28"/>
        </w:rPr>
        <w:t>тыс.руб</w:t>
      </w:r>
      <w:proofErr w:type="spellEnd"/>
      <w:r w:rsidRPr="00A26E86">
        <w:rPr>
          <w:rFonts w:ascii="Times New Roman" w:eastAsia="Calibri" w:hAnsi="Times New Roman" w:cs="Times New Roman"/>
          <w:sz w:val="28"/>
          <w:szCs w:val="28"/>
        </w:rPr>
        <w:t>.).</w:t>
      </w:r>
    </w:p>
    <w:p w:rsidR="002548CF" w:rsidRPr="00A26E86" w:rsidRDefault="002548CF" w:rsidP="002548CF">
      <w:pPr>
        <w:pStyle w:val="a3"/>
        <w:spacing w:after="0"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Мероприятие по оформлению охранных обязательств на объекты культурного наследия и выполнение условий охранных обязательств исполнено частично. В соответствии с Федеральным законом от 25.06.2002 г. № 73-ФЗ «Об объектах культурного наследия (памятниках истории и культуры) народов Российской Федерации» при регистрации объектов культурного наследия указывается вид объекта культурного наследия и учитывается предмет охраны объекта культурного наследия. Услуга по определению предмета охраны платная. В связи с отсутствием финансирования предмет охраны на объекты культурного наследия не оформлен и, в свою очередь, не оформлены охранные обязательства. Обязательства по выполнению  условий охранных обязательств, исполняются в соответствии с охранными обязательствами на объекты культурного наследия.</w:t>
      </w:r>
    </w:p>
    <w:p w:rsidR="002548CF" w:rsidRPr="00A26E86" w:rsidRDefault="002548CF" w:rsidP="002548CF">
      <w:pPr>
        <w:pStyle w:val="a3"/>
        <w:spacing w:after="0"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xml:space="preserve">Реализация мероприятий подпрограммы 1 позволила достигнуть следующих значений показателей:  </w:t>
      </w:r>
    </w:p>
    <w:p w:rsidR="002548CF" w:rsidRPr="00A26E86" w:rsidRDefault="002548CF" w:rsidP="002548CF">
      <w:pPr>
        <w:spacing w:after="0" w:line="240" w:lineRule="auto"/>
        <w:ind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lastRenderedPageBreak/>
        <w:t>- увеличить долю объектов недвижимого имущества, на  которое зарегистрировано право муниципальной собственности города-курорта Пятигорска, до 81 %, при плановых 60%;</w:t>
      </w:r>
    </w:p>
    <w:p w:rsidR="002548CF" w:rsidRPr="00A26E86" w:rsidRDefault="002548CF" w:rsidP="002548CF">
      <w:pPr>
        <w:spacing w:after="0" w:line="240" w:lineRule="auto"/>
        <w:ind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xml:space="preserve">- доход, получаемый от сдачи в аренду муниципального имущества составил 35 123,42 </w:t>
      </w:r>
      <w:proofErr w:type="spellStart"/>
      <w:r w:rsidRPr="00A26E86">
        <w:rPr>
          <w:rFonts w:ascii="Times New Roman" w:eastAsia="Calibri" w:hAnsi="Times New Roman" w:cs="Times New Roman"/>
          <w:sz w:val="28"/>
          <w:szCs w:val="28"/>
        </w:rPr>
        <w:t>тыс.руб</w:t>
      </w:r>
      <w:proofErr w:type="spellEnd"/>
      <w:r w:rsidRPr="00A26E86">
        <w:rPr>
          <w:rFonts w:ascii="Times New Roman" w:eastAsia="Calibri" w:hAnsi="Times New Roman" w:cs="Times New Roman"/>
          <w:sz w:val="28"/>
          <w:szCs w:val="28"/>
        </w:rPr>
        <w:t xml:space="preserve">. (109,76%), план  - 32 000,00 </w:t>
      </w:r>
      <w:proofErr w:type="spellStart"/>
      <w:r w:rsidRPr="00A26E86">
        <w:rPr>
          <w:rFonts w:ascii="Times New Roman" w:eastAsia="Calibri" w:hAnsi="Times New Roman" w:cs="Times New Roman"/>
          <w:sz w:val="28"/>
          <w:szCs w:val="28"/>
        </w:rPr>
        <w:t>тыс.руб</w:t>
      </w:r>
      <w:proofErr w:type="spellEnd"/>
      <w:r w:rsidRPr="00A26E86">
        <w:rPr>
          <w:rFonts w:ascii="Times New Roman" w:eastAsia="Calibri" w:hAnsi="Times New Roman" w:cs="Times New Roman"/>
          <w:sz w:val="28"/>
          <w:szCs w:val="28"/>
        </w:rPr>
        <w:t>. (100%);</w:t>
      </w:r>
    </w:p>
    <w:p w:rsidR="002548CF" w:rsidRPr="00A26E86" w:rsidRDefault="002548CF" w:rsidP="002548CF">
      <w:pPr>
        <w:spacing w:after="0" w:line="240" w:lineRule="auto"/>
        <w:ind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xml:space="preserve">- доход, получаемый от перечисления части прибыли, остающейся после уплаты налогов и иных обязательных платежей муниципальных унитарных предприятий  муниципального образования города-курорта Пятигорска составил 188,40 </w:t>
      </w:r>
      <w:proofErr w:type="spellStart"/>
      <w:r w:rsidRPr="00A26E86">
        <w:rPr>
          <w:rFonts w:ascii="Times New Roman" w:eastAsia="Calibri" w:hAnsi="Times New Roman" w:cs="Times New Roman"/>
          <w:sz w:val="28"/>
          <w:szCs w:val="28"/>
        </w:rPr>
        <w:t>тыс.руб</w:t>
      </w:r>
      <w:proofErr w:type="spellEnd"/>
      <w:r w:rsidRPr="00A26E86">
        <w:rPr>
          <w:rFonts w:ascii="Times New Roman" w:eastAsia="Calibri" w:hAnsi="Times New Roman" w:cs="Times New Roman"/>
          <w:sz w:val="28"/>
          <w:szCs w:val="28"/>
        </w:rPr>
        <w:t>. (100 %);</w:t>
      </w:r>
    </w:p>
    <w:p w:rsidR="002548CF" w:rsidRPr="00A26E86" w:rsidRDefault="002548CF" w:rsidP="002548CF">
      <w:pPr>
        <w:spacing w:after="0" w:line="240" w:lineRule="auto"/>
        <w:ind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количество муниципальных унитарных предприятий муниципального образования города-курорта Пятигорска – 10 ед., план - 8 ед. (8 муниципальных унитарных предприятий действующих, 2 находятся в стадии ликвидации);</w:t>
      </w:r>
    </w:p>
    <w:p w:rsidR="002548CF" w:rsidRPr="00A26E86" w:rsidRDefault="002548CF" w:rsidP="002548CF">
      <w:pPr>
        <w:spacing w:after="0" w:line="240" w:lineRule="auto"/>
        <w:ind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по причине признания торгов несостоявшимися, в связи с отсутствием поданных заявок, доля приватизированных объектов недвижимого имущества, находящегося в собственности города-курорта Пятигорска, в общем количестве объектов недвижимого имущества, подлежащих приватизации, составила 17 %, при плановом 48%.</w:t>
      </w:r>
    </w:p>
    <w:p w:rsidR="00A05480" w:rsidRPr="00A26E86" w:rsidRDefault="00A05480" w:rsidP="00A05480">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 xml:space="preserve">Из 8 контрольных событий, запланированных подпрограммой на 2017 год – достигнуты в срок 7 контрольных событий. </w:t>
      </w:r>
    </w:p>
    <w:p w:rsidR="002548CF" w:rsidRPr="00A26E86" w:rsidRDefault="002548CF" w:rsidP="002548CF">
      <w:pPr>
        <w:pStyle w:val="a3"/>
        <w:spacing w:after="0"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b/>
          <w:i/>
          <w:sz w:val="28"/>
          <w:szCs w:val="28"/>
        </w:rPr>
        <w:t>В рамках реализации Подпрограммы 2 «Управление, распоряжение и использование земельных участков»</w:t>
      </w:r>
      <w:r w:rsidR="00A83F69" w:rsidRPr="00A26E86">
        <w:rPr>
          <w:rFonts w:ascii="Times New Roman" w:eastAsia="Calibri" w:hAnsi="Times New Roman" w:cs="Times New Roman"/>
          <w:b/>
          <w:i/>
          <w:sz w:val="28"/>
          <w:szCs w:val="28"/>
        </w:rPr>
        <w:t xml:space="preserve"> Программы </w:t>
      </w:r>
      <w:r w:rsidR="00A83F69" w:rsidRPr="00A26E86">
        <w:rPr>
          <w:rFonts w:ascii="Times New Roman" w:hAnsi="Times New Roman" w:cs="Times New Roman"/>
          <w:b/>
          <w:bCs/>
          <w:i/>
          <w:sz w:val="28"/>
          <w:szCs w:val="28"/>
          <w:lang w:val="en-US"/>
        </w:rPr>
        <w:t>XIII</w:t>
      </w:r>
      <w:r w:rsidRPr="00A26E86">
        <w:rPr>
          <w:rFonts w:ascii="Times New Roman" w:eastAsia="Calibri" w:hAnsi="Times New Roman" w:cs="Times New Roman"/>
          <w:sz w:val="28"/>
          <w:szCs w:val="28"/>
        </w:rPr>
        <w:t xml:space="preserve"> были запланированы и выполнены следующие мероприятия:</w:t>
      </w:r>
    </w:p>
    <w:p w:rsidR="002548CF" w:rsidRPr="00A26E86" w:rsidRDefault="002548CF" w:rsidP="002548CF">
      <w:pPr>
        <w:pStyle w:val="ConsPlusCell"/>
        <w:widowControl/>
        <w:ind w:firstLine="709"/>
        <w:jc w:val="both"/>
        <w:rPr>
          <w:rFonts w:ascii="Times New Roman" w:hAnsi="Times New Roman" w:cs="Times New Roman"/>
          <w:sz w:val="28"/>
          <w:szCs w:val="28"/>
        </w:rPr>
      </w:pPr>
      <w:r w:rsidRPr="00A26E86">
        <w:rPr>
          <w:rFonts w:ascii="Times New Roman" w:hAnsi="Times New Roman" w:cs="Times New Roman"/>
          <w:sz w:val="28"/>
          <w:szCs w:val="28"/>
        </w:rPr>
        <w:t>- мероприятия по землеустройству и землепользованию</w:t>
      </w:r>
      <w:r w:rsidRPr="00A26E86">
        <w:rPr>
          <w:rFonts w:ascii="Times New Roman" w:eastAsia="Calibri" w:hAnsi="Times New Roman" w:cs="Times New Roman"/>
          <w:sz w:val="28"/>
          <w:szCs w:val="28"/>
        </w:rPr>
        <w:t xml:space="preserve"> (утверждено 211 схем расположения земельных участков на кадастровом плане территории; предварительно согласовано предоставление 308 земельных участков; согласовано местоположение границ 810 земельных участков; заключены 1098 договоров аренды земельных участков на 7 865,6 тыс. руб.)</w:t>
      </w:r>
      <w:r w:rsidRPr="00A26E86">
        <w:rPr>
          <w:rFonts w:ascii="Times New Roman" w:hAnsi="Times New Roman" w:cs="Times New Roman"/>
          <w:sz w:val="28"/>
          <w:szCs w:val="28"/>
        </w:rPr>
        <w:t>;</w:t>
      </w:r>
    </w:p>
    <w:p w:rsidR="002548CF" w:rsidRPr="00A26E86" w:rsidRDefault="002548CF" w:rsidP="002548CF">
      <w:pPr>
        <w:pStyle w:val="ConsPlusCell"/>
        <w:widowControl/>
        <w:ind w:firstLine="709"/>
        <w:jc w:val="both"/>
        <w:rPr>
          <w:rFonts w:ascii="Times New Roman" w:hAnsi="Times New Roman" w:cs="Times New Roman"/>
          <w:sz w:val="28"/>
          <w:szCs w:val="28"/>
        </w:rPr>
      </w:pPr>
      <w:r w:rsidRPr="00A26E86">
        <w:rPr>
          <w:rFonts w:ascii="Times New Roman" w:hAnsi="Times New Roman" w:cs="Times New Roman"/>
          <w:sz w:val="28"/>
          <w:szCs w:val="28"/>
        </w:rPr>
        <w:t xml:space="preserve"> - мероприятия по осуществлению муниципального земельного контроля за использованием земельных участков (</w:t>
      </w:r>
      <w:r w:rsidRPr="00A26E86">
        <w:rPr>
          <w:rFonts w:ascii="Times New Roman" w:eastAsia="Calibri" w:hAnsi="Times New Roman" w:cs="Times New Roman"/>
          <w:sz w:val="28"/>
          <w:szCs w:val="28"/>
        </w:rPr>
        <w:t>составлено 135 актов проверки соблюдения земельного законодательства, выявлено 81 нарушение земельного законодательства)</w:t>
      </w:r>
      <w:r w:rsidRPr="00A26E86">
        <w:rPr>
          <w:rFonts w:ascii="Times New Roman" w:hAnsi="Times New Roman" w:cs="Times New Roman"/>
          <w:sz w:val="28"/>
          <w:szCs w:val="28"/>
        </w:rPr>
        <w:t xml:space="preserve">; </w:t>
      </w:r>
    </w:p>
    <w:p w:rsidR="002548CF" w:rsidRPr="00A26E86" w:rsidRDefault="002548CF" w:rsidP="002548CF">
      <w:pPr>
        <w:pStyle w:val="a3"/>
        <w:spacing w:after="0" w:line="240" w:lineRule="auto"/>
        <w:ind w:left="0" w:firstLine="709"/>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Реализация мероприятий Подпрограммы 2 позволила достигнуть следующих значений показателей:</w:t>
      </w:r>
    </w:p>
    <w:p w:rsidR="002548CF" w:rsidRPr="00A26E86" w:rsidRDefault="002548CF" w:rsidP="002548CF">
      <w:pPr>
        <w:pStyle w:val="a3"/>
        <w:tabs>
          <w:tab w:val="left" w:pos="0"/>
        </w:tabs>
        <w:spacing w:after="0" w:line="240" w:lineRule="auto"/>
        <w:ind w:left="0" w:firstLine="851"/>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увеличить долю земельных участков, на которые зарегистрировано право муниципальной собственности города-курорта Пятигорска, в общем количестве земельных участков, подлежащих регистрации, с планового 73% до 89%;</w:t>
      </w:r>
    </w:p>
    <w:p w:rsidR="002548CF" w:rsidRPr="00A26E86" w:rsidRDefault="002548CF" w:rsidP="002548CF">
      <w:pPr>
        <w:pStyle w:val="a3"/>
        <w:tabs>
          <w:tab w:val="left" w:pos="0"/>
        </w:tabs>
        <w:spacing w:after="0" w:line="240" w:lineRule="auto"/>
        <w:ind w:left="0" w:firstLine="851"/>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xml:space="preserve">- доход, получаемый в виде арендной платы, а также средства от продажи права на заключение договоров аренды за земли, находящиеся в собственности муниципального образования города-курорта Пятигорска, составил 267 377,16 </w:t>
      </w:r>
      <w:proofErr w:type="spellStart"/>
      <w:r w:rsidRPr="00A26E86">
        <w:rPr>
          <w:rFonts w:ascii="Times New Roman" w:eastAsia="Calibri" w:hAnsi="Times New Roman" w:cs="Times New Roman"/>
          <w:sz w:val="28"/>
          <w:szCs w:val="28"/>
        </w:rPr>
        <w:t>тыс.руб</w:t>
      </w:r>
      <w:proofErr w:type="spellEnd"/>
      <w:r w:rsidRPr="00A26E86">
        <w:rPr>
          <w:rFonts w:ascii="Times New Roman" w:eastAsia="Calibri" w:hAnsi="Times New Roman" w:cs="Times New Roman"/>
          <w:sz w:val="28"/>
          <w:szCs w:val="28"/>
        </w:rPr>
        <w:t xml:space="preserve">. (105,65%), план - 253 069,67 </w:t>
      </w:r>
      <w:proofErr w:type="spellStart"/>
      <w:r w:rsidRPr="00A26E86">
        <w:rPr>
          <w:rFonts w:ascii="Times New Roman" w:eastAsia="Calibri" w:hAnsi="Times New Roman" w:cs="Times New Roman"/>
          <w:sz w:val="28"/>
          <w:szCs w:val="28"/>
        </w:rPr>
        <w:t>тыс.руб</w:t>
      </w:r>
      <w:proofErr w:type="spellEnd"/>
      <w:r w:rsidRPr="00A26E86">
        <w:rPr>
          <w:rFonts w:ascii="Times New Roman" w:eastAsia="Calibri" w:hAnsi="Times New Roman" w:cs="Times New Roman"/>
          <w:sz w:val="28"/>
          <w:szCs w:val="28"/>
        </w:rPr>
        <w:t>.;</w:t>
      </w:r>
    </w:p>
    <w:p w:rsidR="002548CF" w:rsidRPr="00A26E86" w:rsidRDefault="002548CF" w:rsidP="002548CF">
      <w:pPr>
        <w:pStyle w:val="a3"/>
        <w:tabs>
          <w:tab w:val="left" w:pos="0"/>
        </w:tabs>
        <w:spacing w:after="0" w:line="240" w:lineRule="auto"/>
        <w:ind w:left="0" w:firstLine="851"/>
        <w:jc w:val="both"/>
        <w:rPr>
          <w:rFonts w:ascii="Times New Roman" w:eastAsia="Calibri" w:hAnsi="Times New Roman" w:cs="Times New Roman"/>
          <w:sz w:val="28"/>
          <w:szCs w:val="28"/>
        </w:rPr>
      </w:pPr>
      <w:r w:rsidRPr="00A26E86">
        <w:rPr>
          <w:rFonts w:ascii="Times New Roman" w:eastAsia="Calibri" w:hAnsi="Times New Roman" w:cs="Times New Roman"/>
          <w:sz w:val="28"/>
          <w:szCs w:val="28"/>
        </w:rPr>
        <w:t xml:space="preserve">- доля площади земельных участков, вовлеченных в хозяйственный оборот составила 75%, план 55%. Показатель превысил планируемое </w:t>
      </w:r>
      <w:r w:rsidRPr="00A26E86">
        <w:rPr>
          <w:rFonts w:ascii="Times New Roman" w:eastAsia="Calibri" w:hAnsi="Times New Roman" w:cs="Times New Roman"/>
          <w:sz w:val="28"/>
          <w:szCs w:val="28"/>
        </w:rPr>
        <w:lastRenderedPageBreak/>
        <w:t>значение, в связи с тем, что скорректированы сведения статистической формы 22-1.</w:t>
      </w:r>
    </w:p>
    <w:p w:rsidR="00A05480" w:rsidRPr="00A26E86" w:rsidRDefault="00A05480" w:rsidP="00A05480">
      <w:pPr>
        <w:spacing w:after="0" w:line="240" w:lineRule="auto"/>
        <w:ind w:firstLine="709"/>
        <w:jc w:val="both"/>
        <w:rPr>
          <w:rFonts w:ascii="Times New Roman" w:hAnsi="Times New Roman" w:cs="Times New Roman"/>
          <w:bCs/>
          <w:sz w:val="28"/>
          <w:szCs w:val="28"/>
        </w:rPr>
      </w:pPr>
      <w:proofErr w:type="gramStart"/>
      <w:r w:rsidRPr="00A26E86">
        <w:rPr>
          <w:rFonts w:ascii="Times New Roman" w:hAnsi="Times New Roman" w:cs="Times New Roman"/>
          <w:bCs/>
          <w:sz w:val="28"/>
          <w:szCs w:val="28"/>
        </w:rPr>
        <w:t>Из 3 контрольных событий, запланированных подпрограммой на 2017 год – достигнуты в срок 3 контрольных событи</w:t>
      </w:r>
      <w:r w:rsidR="00A44B1C">
        <w:rPr>
          <w:rFonts w:ascii="Times New Roman" w:hAnsi="Times New Roman" w:cs="Times New Roman"/>
          <w:bCs/>
          <w:sz w:val="28"/>
          <w:szCs w:val="28"/>
        </w:rPr>
        <w:t>я</w:t>
      </w:r>
      <w:r w:rsidRPr="00A26E86">
        <w:rPr>
          <w:rFonts w:ascii="Times New Roman" w:hAnsi="Times New Roman" w:cs="Times New Roman"/>
          <w:bCs/>
          <w:sz w:val="28"/>
          <w:szCs w:val="28"/>
        </w:rPr>
        <w:t xml:space="preserve">. </w:t>
      </w:r>
      <w:proofErr w:type="gramEnd"/>
    </w:p>
    <w:p w:rsidR="002548CF" w:rsidRPr="00A26E86" w:rsidRDefault="002548CF" w:rsidP="002548CF">
      <w:pPr>
        <w:pStyle w:val="a3"/>
        <w:tabs>
          <w:tab w:val="left" w:pos="0"/>
        </w:tabs>
        <w:spacing w:after="0" w:line="240" w:lineRule="auto"/>
        <w:ind w:left="0" w:firstLine="851"/>
        <w:jc w:val="both"/>
        <w:rPr>
          <w:rFonts w:ascii="Times New Roman" w:eastAsia="Calibri" w:hAnsi="Times New Roman" w:cs="Times New Roman"/>
          <w:sz w:val="28"/>
          <w:szCs w:val="28"/>
        </w:rPr>
      </w:pPr>
      <w:r w:rsidRPr="00A26E86">
        <w:rPr>
          <w:rFonts w:ascii="Times New Roman" w:eastAsia="Calibri" w:hAnsi="Times New Roman" w:cs="Times New Roman"/>
          <w:b/>
          <w:i/>
          <w:sz w:val="28"/>
          <w:szCs w:val="28"/>
        </w:rPr>
        <w:t>В рамках Подпрограммы 3 «Обеспечение земельными участками граждан, имеющих трех и более детей»</w:t>
      </w:r>
      <w:r w:rsidRPr="00A26E86">
        <w:rPr>
          <w:rFonts w:ascii="Times New Roman" w:eastAsia="Calibri" w:hAnsi="Times New Roman" w:cs="Times New Roman"/>
          <w:sz w:val="28"/>
          <w:szCs w:val="28"/>
        </w:rPr>
        <w:t xml:space="preserve"> </w:t>
      </w:r>
      <w:r w:rsidR="00A83F69" w:rsidRPr="00A26E86">
        <w:rPr>
          <w:rFonts w:ascii="Times New Roman" w:eastAsia="Calibri" w:hAnsi="Times New Roman" w:cs="Times New Roman"/>
          <w:b/>
          <w:i/>
          <w:sz w:val="28"/>
          <w:szCs w:val="28"/>
        </w:rPr>
        <w:t xml:space="preserve">Программы </w:t>
      </w:r>
      <w:r w:rsidR="00A83F69" w:rsidRPr="00A26E86">
        <w:rPr>
          <w:rFonts w:ascii="Times New Roman" w:hAnsi="Times New Roman" w:cs="Times New Roman"/>
          <w:b/>
          <w:bCs/>
          <w:i/>
          <w:sz w:val="28"/>
          <w:szCs w:val="28"/>
          <w:lang w:val="en-US"/>
        </w:rPr>
        <w:t>XIII</w:t>
      </w:r>
      <w:r w:rsidR="00A83F69" w:rsidRPr="00A26E86">
        <w:rPr>
          <w:rFonts w:ascii="Times New Roman" w:eastAsia="Calibri" w:hAnsi="Times New Roman" w:cs="Times New Roman"/>
          <w:sz w:val="28"/>
          <w:szCs w:val="28"/>
        </w:rPr>
        <w:t xml:space="preserve"> </w:t>
      </w:r>
      <w:r w:rsidRPr="00A26E86">
        <w:rPr>
          <w:rFonts w:ascii="Times New Roman" w:eastAsia="Calibri" w:hAnsi="Times New Roman" w:cs="Times New Roman"/>
          <w:sz w:val="28"/>
          <w:szCs w:val="28"/>
        </w:rPr>
        <w:t>были запланированы следующие мероприятия:</w:t>
      </w:r>
    </w:p>
    <w:p w:rsidR="002548CF" w:rsidRPr="00A26E86" w:rsidRDefault="002548CF" w:rsidP="002548CF">
      <w:pPr>
        <w:pStyle w:val="a3"/>
        <w:tabs>
          <w:tab w:val="left" w:pos="0"/>
        </w:tabs>
        <w:spacing w:after="0" w:line="240" w:lineRule="auto"/>
        <w:ind w:left="0" w:firstLine="851"/>
        <w:jc w:val="both"/>
        <w:rPr>
          <w:rFonts w:ascii="Times New Roman" w:eastAsia="Calibri" w:hAnsi="Times New Roman" w:cs="Times New Roman"/>
          <w:sz w:val="28"/>
          <w:szCs w:val="28"/>
        </w:rPr>
      </w:pPr>
      <w:r w:rsidRPr="00A26E86">
        <w:rPr>
          <w:rFonts w:ascii="Times New Roman" w:hAnsi="Times New Roman" w:cs="Times New Roman"/>
          <w:sz w:val="28"/>
          <w:szCs w:val="28"/>
        </w:rPr>
        <w:t>- предоставление земельных участков в  пределах выделенных земель, находящихся в границах города-курорта Пятигорска (</w:t>
      </w:r>
      <w:r w:rsidRPr="00A26E86">
        <w:rPr>
          <w:rFonts w:ascii="Times New Roman" w:eastAsia="Calibri" w:hAnsi="Times New Roman" w:cs="Times New Roman"/>
          <w:sz w:val="28"/>
          <w:szCs w:val="28"/>
        </w:rPr>
        <w:t>заключены 3 договора аренды земельных участков с гражданами, имеющими трех и более детей на 1,05 тыс. руб.)</w:t>
      </w:r>
      <w:r w:rsidRPr="00A26E86">
        <w:rPr>
          <w:rFonts w:ascii="Times New Roman" w:hAnsi="Times New Roman" w:cs="Times New Roman"/>
          <w:sz w:val="28"/>
          <w:szCs w:val="28"/>
        </w:rPr>
        <w:t>.</w:t>
      </w:r>
      <w:r w:rsidRPr="00A26E86">
        <w:rPr>
          <w:rFonts w:ascii="Times New Roman" w:eastAsia="Calibri" w:hAnsi="Times New Roman" w:cs="Times New Roman"/>
          <w:sz w:val="28"/>
          <w:szCs w:val="28"/>
        </w:rPr>
        <w:t xml:space="preserve"> </w:t>
      </w:r>
    </w:p>
    <w:p w:rsidR="00A05480" w:rsidRPr="00A26E86" w:rsidRDefault="00E70A82" w:rsidP="00663153">
      <w:pPr>
        <w:spacing w:after="0" w:line="240" w:lineRule="auto"/>
        <w:ind w:firstLine="709"/>
        <w:jc w:val="both"/>
        <w:rPr>
          <w:rFonts w:ascii="Times New Roman" w:hAnsi="Times New Roman" w:cs="Times New Roman"/>
          <w:bCs/>
          <w:sz w:val="28"/>
          <w:szCs w:val="28"/>
        </w:rPr>
      </w:pPr>
      <w:r w:rsidRPr="00A26E86">
        <w:rPr>
          <w:rFonts w:ascii="Times New Roman" w:hAnsi="Times New Roman" w:cs="Times New Roman"/>
          <w:bCs/>
          <w:sz w:val="28"/>
          <w:szCs w:val="28"/>
        </w:rPr>
        <w:t>Запланировано</w:t>
      </w:r>
      <w:r w:rsidR="00A05480" w:rsidRPr="00A26E86">
        <w:rPr>
          <w:rFonts w:ascii="Times New Roman" w:hAnsi="Times New Roman" w:cs="Times New Roman"/>
          <w:bCs/>
          <w:sz w:val="28"/>
          <w:szCs w:val="28"/>
        </w:rPr>
        <w:t xml:space="preserve"> подпрограммой на 2017 год и достигнуто в срок 1 контрольное событие. </w:t>
      </w:r>
    </w:p>
    <w:p w:rsidR="00F44855" w:rsidRDefault="00F44855" w:rsidP="00663153">
      <w:pPr>
        <w:pStyle w:val="a3"/>
        <w:tabs>
          <w:tab w:val="left" w:pos="-709"/>
        </w:tabs>
        <w:spacing w:after="0" w:line="240" w:lineRule="auto"/>
        <w:ind w:left="0" w:firstLine="709"/>
        <w:jc w:val="both"/>
        <w:rPr>
          <w:rFonts w:ascii="Times New Roman" w:eastAsia="Calibri" w:hAnsi="Times New Roman" w:cs="Times New Roman"/>
          <w:sz w:val="28"/>
          <w:szCs w:val="28"/>
        </w:rPr>
        <w:sectPr w:rsidR="00F44855" w:rsidSect="00A44B1C">
          <w:headerReference w:type="default" r:id="rId10"/>
          <w:pgSz w:w="11906" w:h="16838"/>
          <w:pgMar w:top="1134" w:right="850" w:bottom="1134" w:left="1701" w:header="708" w:footer="708" w:gutter="0"/>
          <w:cols w:space="708"/>
          <w:titlePg/>
          <w:docGrid w:linePitch="360"/>
        </w:sectPr>
      </w:pPr>
    </w:p>
    <w:p w:rsidR="00F44855" w:rsidRDefault="00F44855" w:rsidP="00F44855">
      <w:pPr>
        <w:pStyle w:val="a3"/>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lastRenderedPageBreak/>
        <w:t>2. Сведения о достижении значений целевых индикаторов и показателей муниципальных программ города-курорта Пятигорска</w:t>
      </w:r>
    </w:p>
    <w:p w:rsidR="00F44855" w:rsidRDefault="00F44855" w:rsidP="00663153">
      <w:pPr>
        <w:pStyle w:val="a3"/>
        <w:tabs>
          <w:tab w:val="left" w:pos="-709"/>
        </w:tabs>
        <w:spacing w:after="0" w:line="240" w:lineRule="auto"/>
        <w:ind w:left="0" w:firstLine="709"/>
        <w:jc w:val="both"/>
        <w:rPr>
          <w:rFonts w:ascii="Times New Roman" w:eastAsia="Calibri" w:hAnsi="Times New Roman" w:cs="Times New Roman"/>
          <w:sz w:val="28"/>
          <w:szCs w:val="28"/>
        </w:rPr>
      </w:pPr>
    </w:p>
    <w:tbl>
      <w:tblPr>
        <w:tblW w:w="5059" w:type="pct"/>
        <w:tblInd w:w="-176" w:type="dxa"/>
        <w:tblLayout w:type="fixed"/>
        <w:tblLook w:val="04A0" w:firstRow="1" w:lastRow="0" w:firstColumn="1" w:lastColumn="0" w:noHBand="0" w:noVBand="1"/>
      </w:tblPr>
      <w:tblGrid>
        <w:gridCol w:w="775"/>
        <w:gridCol w:w="7160"/>
        <w:gridCol w:w="1278"/>
        <w:gridCol w:w="990"/>
        <w:gridCol w:w="1559"/>
        <w:gridCol w:w="3198"/>
      </w:tblGrid>
      <w:tr w:rsidR="001E06B5" w:rsidRPr="00F44855" w:rsidTr="0021751E">
        <w:trPr>
          <w:trHeight w:val="1365"/>
        </w:trPr>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 п\</w:t>
            </w:r>
            <w:proofErr w:type="gramStart"/>
            <w:r w:rsidRPr="00F44855">
              <w:rPr>
                <w:rFonts w:ascii="Times New Roman" w:eastAsia="Times New Roman" w:hAnsi="Times New Roman" w:cs="Times New Roman"/>
                <w:color w:val="000000"/>
              </w:rPr>
              <w:t>п</w:t>
            </w:r>
            <w:proofErr w:type="gramEnd"/>
          </w:p>
        </w:tc>
        <w:tc>
          <w:tcPr>
            <w:tcW w:w="23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Наименование целевого индикатора, показателя программы, подпрограммы программы</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Единица  </w:t>
            </w:r>
            <w:r w:rsidRPr="00F44855">
              <w:rPr>
                <w:rFonts w:ascii="Times New Roman" w:eastAsia="Times New Roman" w:hAnsi="Times New Roman" w:cs="Times New Roman"/>
                <w:color w:val="000000"/>
              </w:rPr>
              <w:br/>
              <w:t>измерения</w:t>
            </w:r>
          </w:p>
        </w:tc>
        <w:tc>
          <w:tcPr>
            <w:tcW w:w="852" w:type="pct"/>
            <w:gridSpan w:val="2"/>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bookmarkStart w:id="1" w:name="RANGE!D4"/>
            <w:r w:rsidRPr="00F44855">
              <w:rPr>
                <w:rFonts w:ascii="Times New Roman" w:eastAsia="Times New Roman" w:hAnsi="Times New Roman" w:cs="Times New Roman"/>
                <w:color w:val="000000"/>
              </w:rPr>
              <w:t>Значения целевого индикатора, показателя программы, подпрограммы программы</w:t>
            </w:r>
            <w:bookmarkEnd w:id="1"/>
          </w:p>
        </w:tc>
        <w:tc>
          <w:tcPr>
            <w:tcW w:w="10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Обоснование отклонений значений показателя (индикатора) на конец отчетного года (при наличии)</w:t>
            </w:r>
          </w:p>
        </w:tc>
      </w:tr>
      <w:tr w:rsidR="001E06B5" w:rsidRPr="00F44855" w:rsidTr="0021751E">
        <w:trPr>
          <w:trHeight w:val="480"/>
        </w:trPr>
        <w:tc>
          <w:tcPr>
            <w:tcW w:w="259" w:type="pct"/>
            <w:vMerge/>
            <w:tcBorders>
              <w:top w:val="single" w:sz="4" w:space="0" w:color="auto"/>
              <w:left w:val="single" w:sz="4" w:space="0" w:color="auto"/>
              <w:bottom w:val="single" w:sz="4" w:space="0" w:color="auto"/>
              <w:right w:val="single" w:sz="4" w:space="0" w:color="auto"/>
            </w:tcBorders>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p>
        </w:tc>
        <w:tc>
          <w:tcPr>
            <w:tcW w:w="2393" w:type="pct"/>
            <w:vMerge/>
            <w:tcBorders>
              <w:top w:val="single" w:sz="4" w:space="0" w:color="auto"/>
              <w:left w:val="single" w:sz="4" w:space="0" w:color="auto"/>
              <w:bottom w:val="single" w:sz="4" w:space="0" w:color="auto"/>
              <w:right w:val="single" w:sz="4" w:space="0" w:color="auto"/>
            </w:tcBorders>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p>
        </w:tc>
        <w:tc>
          <w:tcPr>
            <w:tcW w:w="852" w:type="pct"/>
            <w:gridSpan w:val="2"/>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отчетный год 2017</w:t>
            </w:r>
          </w:p>
        </w:tc>
        <w:tc>
          <w:tcPr>
            <w:tcW w:w="1069" w:type="pct"/>
            <w:vMerge/>
            <w:tcBorders>
              <w:top w:val="single" w:sz="4" w:space="0" w:color="auto"/>
              <w:left w:val="single" w:sz="4" w:space="0" w:color="auto"/>
              <w:bottom w:val="single" w:sz="4" w:space="0" w:color="000000"/>
              <w:right w:val="single" w:sz="4" w:space="0" w:color="auto"/>
            </w:tcBorders>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p>
        </w:tc>
      </w:tr>
      <w:tr w:rsidR="001E06B5" w:rsidRPr="00F44855" w:rsidTr="0021751E">
        <w:trPr>
          <w:trHeight w:val="660"/>
        </w:trPr>
        <w:tc>
          <w:tcPr>
            <w:tcW w:w="259" w:type="pct"/>
            <w:vMerge/>
            <w:tcBorders>
              <w:top w:val="single" w:sz="4" w:space="0" w:color="auto"/>
              <w:left w:val="single" w:sz="4" w:space="0" w:color="auto"/>
              <w:bottom w:val="single" w:sz="4" w:space="0" w:color="auto"/>
              <w:right w:val="single" w:sz="4" w:space="0" w:color="auto"/>
            </w:tcBorders>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p>
        </w:tc>
        <w:tc>
          <w:tcPr>
            <w:tcW w:w="2393" w:type="pct"/>
            <w:vMerge/>
            <w:tcBorders>
              <w:top w:val="single" w:sz="4" w:space="0" w:color="auto"/>
              <w:left w:val="single" w:sz="4" w:space="0" w:color="auto"/>
              <w:bottom w:val="single" w:sz="4" w:space="0" w:color="auto"/>
              <w:right w:val="single" w:sz="4" w:space="0" w:color="auto"/>
            </w:tcBorders>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p>
        </w:tc>
        <w:tc>
          <w:tcPr>
            <w:tcW w:w="33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план</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фактическое значение на конец года</w:t>
            </w:r>
          </w:p>
        </w:tc>
        <w:tc>
          <w:tcPr>
            <w:tcW w:w="1069" w:type="pct"/>
            <w:vMerge/>
            <w:tcBorders>
              <w:top w:val="single" w:sz="4" w:space="0" w:color="auto"/>
              <w:left w:val="single" w:sz="4" w:space="0" w:color="auto"/>
              <w:bottom w:val="single" w:sz="4" w:space="0" w:color="000000"/>
              <w:right w:val="single" w:sz="4" w:space="0" w:color="auto"/>
            </w:tcBorders>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w:t>
            </w:r>
          </w:p>
        </w:tc>
        <w:tc>
          <w:tcPr>
            <w:tcW w:w="2393"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3</w:t>
            </w:r>
          </w:p>
        </w:tc>
        <w:tc>
          <w:tcPr>
            <w:tcW w:w="33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4</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5</w:t>
            </w:r>
          </w:p>
        </w:tc>
        <w:tc>
          <w:tcPr>
            <w:tcW w:w="1069"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6</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I. Муниципальная программа города-курорта Пятигорска "Развитие образования"</w:t>
            </w:r>
          </w:p>
        </w:tc>
      </w:tr>
      <w:tr w:rsidR="001E06B5" w:rsidRPr="00F44855" w:rsidTr="0021751E">
        <w:trPr>
          <w:trHeight w:val="66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1.1.</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Удельный вес численности населения в возрасте 5 - 18 лет, охваченного образованием, в общей численности населения в возрасте 5 - 18 лет</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98,0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98,0</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rPr>
            </w:pPr>
            <w:r w:rsidRPr="00F44855">
              <w:rPr>
                <w:rFonts w:ascii="Times New Roman" w:eastAsia="Times New Roman" w:hAnsi="Times New Roman" w:cs="Times New Roman"/>
                <w:b/>
                <w:bCs/>
              </w:rPr>
              <w:t>2. Подпрограмма «Развитие системы дошкольного образования в городе-курорте Пятигорске» муниципальной программы города-курорта Пятигорска "Развитие образования"</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2.1.</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 xml:space="preserve">Доля детей в возрасте от 1 до 6 лет, обучающихся по программам дошкольного образования </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процентов</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76,5</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77,2</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2.2.</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Доля детей с ограниченными возможностями здоровья (детей-инвалидов), которым созданы условия для получения дошкольного образования на дому в общей численности детей-инвалидов дошкольного возраста</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процентов</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10,0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73,4</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2.3.</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Численность воспитанников организаций дошкольного образования в расчете на 1 педагогического работника</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человек</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10,6</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11,4</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Переуплотнение детских садов</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2.4.</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Доля педагогических работников дошкольных образовательных учреждений с высшим образованием в общей численности педагогических работников дошкольных образовательных учреждений</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процентов</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48,1</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56,0</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2.5.</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Удельный вес численности педагогических работников дошкольных образовательных учреждений в возрасте до 30 лет в общей численности педагогических работников дошкольных образовательных учреждений</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процентов</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18,2</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12,0</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xml:space="preserve">Уровень заработной платы и отсутствие социальных льгот не способствует притоку молодых специалистов в </w:t>
            </w:r>
            <w:r w:rsidRPr="00F44855">
              <w:rPr>
                <w:rFonts w:ascii="Times New Roman" w:eastAsia="Times New Roman" w:hAnsi="Times New Roman" w:cs="Times New Roman"/>
              </w:rPr>
              <w:lastRenderedPageBreak/>
              <w:t>учреждения образования</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rPr>
            </w:pPr>
            <w:r w:rsidRPr="00F44855">
              <w:rPr>
                <w:rFonts w:ascii="Times New Roman" w:eastAsia="Times New Roman" w:hAnsi="Times New Roman" w:cs="Times New Roman"/>
                <w:b/>
                <w:bCs/>
              </w:rPr>
              <w:lastRenderedPageBreak/>
              <w:t>3. Подпрограмма «Развитие системы общего образования в городе-курорте Пятигорске» муниципальной программы города-курорта Пятигорска "Развитие образования"</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3.1.</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Доля учащихся организаций общего образования, обучающихся в соответствии с новыми федеральными государственными образовательными стандартами</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64</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71,8</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3.2.</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Доля выпускников общеобразовательных учреждений, прошедших ГИА за курс среднего общего образования, в общей численности выпускников общеобразовательных учреждений</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98,4</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98,9</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3.3.</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Доля обучающихся 5-11 классов, принявших участие в школьном этапе всероссийской олимпиады школьников, в общей численности обучающихся 5-11 классов</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70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92</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3.4.</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Доля детей с ограниченными возможностями здоровья, детей-инвалидов школьного возраста, получающих образование в различных формах, в общей численности детей с ограниченными возможностями здоровья, детей-инвалидов школьного возраста</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процентов</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93,0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97,0</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3.5.</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Удельный вес детей первой и второй групп здоровья в общей численности обучающихся общеобразовательных учреждений</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процентов</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73,8</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75,6</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3.6.</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Доля учащихся общеобразовательных учреждений, получающих горячее питание</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процентов</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90,0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91,6</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3.7.</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Доля детей, охваченных всеми видами отдыха, оздоровления и трудовой занятостью</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процентов</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35,75</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45,9</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3.8.</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Доля педагогических работников общеобразовательных учреждений с высшим профессиональным образованием в общей численности педагогических работников общеобразовательных учреждений</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процентов</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87,7</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90,4</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3.9.</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Удельный вес численности педагогических работников общеобразовательных учреждений в возрасте до 30 лет в общей численности педагогических работников общеобразовательных учреждений</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процентов</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17,7</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20,1</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rPr>
            </w:pPr>
            <w:r w:rsidRPr="00F44855">
              <w:rPr>
                <w:rFonts w:ascii="Times New Roman" w:eastAsia="Times New Roman" w:hAnsi="Times New Roman" w:cs="Times New Roman"/>
                <w:b/>
                <w:bCs/>
              </w:rPr>
              <w:t>4. Подпрограмма «Развитие дополнительного образования в городе-курорте Пятигорске» муниципальной программы города-курорта Пятигорска "Развитие образования"</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4.1.</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Доля детей в возрасте от 7 до 17 лет, обучающихся по  программам дополнительного образования в образовательных  организациях, реализующих основную общеобразовательную программу начального общего, основного общего, среднего общего образования</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процентов</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61,5</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75,6</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4.2.</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 xml:space="preserve">Доля детей в возрасте 5-18 лет, обучающихся по программам </w:t>
            </w:r>
            <w:r w:rsidRPr="00F44855">
              <w:rPr>
                <w:rFonts w:ascii="Times New Roman" w:eastAsia="Times New Roman" w:hAnsi="Times New Roman" w:cs="Times New Roman"/>
              </w:rPr>
              <w:lastRenderedPageBreak/>
              <w:t>дополнительного образования  в организациях дополнительного образования детей</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lastRenderedPageBreak/>
              <w:t>процент</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34,1</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20,5</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xml:space="preserve">При планировании целевого </w:t>
            </w:r>
            <w:r w:rsidRPr="00F44855">
              <w:rPr>
                <w:rFonts w:ascii="Times New Roman" w:eastAsia="Times New Roman" w:hAnsi="Times New Roman" w:cs="Times New Roman"/>
              </w:rPr>
              <w:lastRenderedPageBreak/>
              <w:t>показателя в расчете учитывалась численность детей, обучающихся в организациях дополнительного образования в сфере физической культуры. С 01.01.2017 г. данные учреждения не являются организациями дополнительного образования детей.</w:t>
            </w:r>
          </w:p>
        </w:tc>
      </w:tr>
      <w:tr w:rsidR="001E06B5" w:rsidRPr="00F44855" w:rsidTr="0021751E">
        <w:trPr>
          <w:trHeight w:val="108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lastRenderedPageBreak/>
              <w:t>4.3.</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 xml:space="preserve">Доля детей, обучающихся по программам </w:t>
            </w:r>
            <w:proofErr w:type="gramStart"/>
            <w:r w:rsidRPr="00F44855">
              <w:rPr>
                <w:rFonts w:ascii="Times New Roman" w:eastAsia="Times New Roman" w:hAnsi="Times New Roman" w:cs="Times New Roman"/>
              </w:rPr>
              <w:t>дополнительного</w:t>
            </w:r>
            <w:proofErr w:type="gramEnd"/>
            <w:r w:rsidRPr="00F44855">
              <w:rPr>
                <w:rFonts w:ascii="Times New Roman" w:eastAsia="Times New Roman" w:hAnsi="Times New Roman" w:cs="Times New Roman"/>
              </w:rPr>
              <w:t xml:space="preserve"> образования-победителей краевых и всероссийских конкурсов, фестивалей, выставок</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46,0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41,0</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В связи с отсутствием возможности организации подвоза детей к местам проведения конкурсных мероприятий, снизилось количество участников</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rPr>
            </w:pPr>
            <w:r w:rsidRPr="00F44855">
              <w:rPr>
                <w:rFonts w:ascii="Times New Roman" w:eastAsia="Times New Roman" w:hAnsi="Times New Roman" w:cs="Times New Roman"/>
                <w:b/>
                <w:bCs/>
              </w:rPr>
              <w:t>5. Подпрограмма "Строительство, реконструкция объектов муниципальной собственности" муниципальной программы города-курорта Пятигорска "Развитие образования"</w:t>
            </w:r>
          </w:p>
        </w:tc>
      </w:tr>
      <w:tr w:rsidR="001E06B5" w:rsidRPr="00F44855" w:rsidTr="0021751E">
        <w:trPr>
          <w:trHeight w:val="81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5.1.</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xml:space="preserve">Количество введенных новых мест в образовательных организациях, реализующих основную общеобразовательную программу дошкольного образования </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количество мест</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500</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5.2.</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Количество введенных в эксплуатацию объектов капитального строительства образовательных учреждений, находящихся в муниципальной собственности</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количество учреждений</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5.3.</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Удельный вес численности обучающихся общеобразовательных организаций города Пятигорска, занимающихся в одну смену, в общей численности обучающихся общеобразовательных организаций города Пятигорска</w:t>
            </w:r>
            <w:proofErr w:type="gramStart"/>
            <w:r w:rsidRPr="00F44855">
              <w:rPr>
                <w:rFonts w:ascii="Times New Roman" w:eastAsia="Times New Roman" w:hAnsi="Times New Roman" w:cs="Times New Roman"/>
              </w:rPr>
              <w:t xml:space="preserve"> ,</w:t>
            </w:r>
            <w:proofErr w:type="gramEnd"/>
            <w:r w:rsidRPr="00F44855">
              <w:rPr>
                <w:rFonts w:ascii="Times New Roman" w:eastAsia="Times New Roman" w:hAnsi="Times New Roman" w:cs="Times New Roman"/>
              </w:rPr>
              <w:t xml:space="preserve"> в том числе обучающихся по программам начального общего, основного общего, среднего общего образования</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83</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83</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rPr>
            </w:pPr>
            <w:r w:rsidRPr="00F44855">
              <w:rPr>
                <w:rFonts w:ascii="Times New Roman" w:eastAsia="Times New Roman" w:hAnsi="Times New Roman" w:cs="Times New Roman"/>
                <w:b/>
                <w:bCs/>
              </w:rPr>
              <w:t xml:space="preserve">7. Подпрограмма "Обеспечение реализации муниципальной программы города-курорта Пятигорска "Развитие образования" и </w:t>
            </w:r>
            <w:proofErr w:type="spellStart"/>
            <w:r w:rsidRPr="00F44855">
              <w:rPr>
                <w:rFonts w:ascii="Times New Roman" w:eastAsia="Times New Roman" w:hAnsi="Times New Roman" w:cs="Times New Roman"/>
                <w:b/>
                <w:bCs/>
              </w:rPr>
              <w:t>общепрограммные</w:t>
            </w:r>
            <w:proofErr w:type="spellEnd"/>
            <w:r w:rsidRPr="00F44855">
              <w:rPr>
                <w:rFonts w:ascii="Times New Roman" w:eastAsia="Times New Roman" w:hAnsi="Times New Roman" w:cs="Times New Roman"/>
                <w:b/>
                <w:bCs/>
              </w:rPr>
              <w:t xml:space="preserve"> мероприятия"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7.1.</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Удовлетворённость населения города-курорта Пятигорска качеством образования в том числе</w:t>
            </w:r>
          </w:p>
        </w:tc>
        <w:tc>
          <w:tcPr>
            <w:tcW w:w="427" w:type="pct"/>
            <w:vMerge w:val="restar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c>
          <w:tcPr>
            <w:tcW w:w="1069" w:type="pct"/>
            <w:vMerge w:val="restar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дошкольного образования</w:t>
            </w:r>
          </w:p>
        </w:tc>
        <w:tc>
          <w:tcPr>
            <w:tcW w:w="427" w:type="pct"/>
            <w:vMerge/>
            <w:tcBorders>
              <w:top w:val="nil"/>
              <w:left w:val="single" w:sz="4" w:space="0" w:color="auto"/>
              <w:bottom w:val="single" w:sz="4" w:space="0" w:color="auto"/>
              <w:right w:val="single" w:sz="4" w:space="0" w:color="auto"/>
            </w:tcBorders>
            <w:vAlign w:val="center"/>
            <w:hideMark/>
          </w:tcPr>
          <w:p w:rsidR="00F44855" w:rsidRPr="00F44855" w:rsidRDefault="00F44855" w:rsidP="00F44855">
            <w:pPr>
              <w:spacing w:after="0" w:line="240" w:lineRule="auto"/>
              <w:rPr>
                <w:rFonts w:ascii="Times New Roman" w:eastAsia="Times New Roman" w:hAnsi="Times New Roman" w:cs="Times New Roman"/>
              </w:rPr>
            </w:pP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69</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91,5</w:t>
            </w:r>
          </w:p>
        </w:tc>
        <w:tc>
          <w:tcPr>
            <w:tcW w:w="1069" w:type="pct"/>
            <w:vMerge/>
            <w:tcBorders>
              <w:top w:val="nil"/>
              <w:left w:val="single" w:sz="4" w:space="0" w:color="auto"/>
              <w:bottom w:val="single" w:sz="4" w:space="0" w:color="auto"/>
              <w:right w:val="single" w:sz="4" w:space="0" w:color="auto"/>
            </w:tcBorders>
            <w:vAlign w:val="center"/>
            <w:hideMark/>
          </w:tcPr>
          <w:p w:rsidR="00F44855" w:rsidRPr="00F44855" w:rsidRDefault="00F44855" w:rsidP="00F44855">
            <w:pPr>
              <w:spacing w:after="0" w:line="240" w:lineRule="auto"/>
              <w:rPr>
                <w:rFonts w:ascii="Times New Roman" w:eastAsia="Times New Roman" w:hAnsi="Times New Roman" w:cs="Times New Roman"/>
              </w:rPr>
            </w:pP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общего образования</w:t>
            </w:r>
          </w:p>
        </w:tc>
        <w:tc>
          <w:tcPr>
            <w:tcW w:w="427" w:type="pct"/>
            <w:vMerge/>
            <w:tcBorders>
              <w:top w:val="nil"/>
              <w:left w:val="single" w:sz="4" w:space="0" w:color="auto"/>
              <w:bottom w:val="single" w:sz="4" w:space="0" w:color="auto"/>
              <w:right w:val="single" w:sz="4" w:space="0" w:color="auto"/>
            </w:tcBorders>
            <w:vAlign w:val="center"/>
            <w:hideMark/>
          </w:tcPr>
          <w:p w:rsidR="00F44855" w:rsidRPr="00F44855" w:rsidRDefault="00F44855" w:rsidP="00F44855">
            <w:pPr>
              <w:spacing w:after="0" w:line="240" w:lineRule="auto"/>
              <w:rPr>
                <w:rFonts w:ascii="Times New Roman" w:eastAsia="Times New Roman" w:hAnsi="Times New Roman" w:cs="Times New Roman"/>
              </w:rPr>
            </w:pP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72</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91,2</w:t>
            </w:r>
          </w:p>
        </w:tc>
        <w:tc>
          <w:tcPr>
            <w:tcW w:w="1069" w:type="pct"/>
            <w:vMerge/>
            <w:tcBorders>
              <w:top w:val="nil"/>
              <w:left w:val="single" w:sz="4" w:space="0" w:color="auto"/>
              <w:bottom w:val="single" w:sz="4" w:space="0" w:color="auto"/>
              <w:right w:val="single" w:sz="4" w:space="0" w:color="auto"/>
            </w:tcBorders>
            <w:vAlign w:val="center"/>
            <w:hideMark/>
          </w:tcPr>
          <w:p w:rsidR="00F44855" w:rsidRPr="00F44855" w:rsidRDefault="00F44855" w:rsidP="00F44855">
            <w:pPr>
              <w:spacing w:after="0" w:line="240" w:lineRule="auto"/>
              <w:rPr>
                <w:rFonts w:ascii="Times New Roman" w:eastAsia="Times New Roman" w:hAnsi="Times New Roman" w:cs="Times New Roman"/>
              </w:rPr>
            </w:pP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lastRenderedPageBreak/>
              <w:t> </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дополнительного образования</w:t>
            </w:r>
          </w:p>
        </w:tc>
        <w:tc>
          <w:tcPr>
            <w:tcW w:w="427" w:type="pct"/>
            <w:vMerge/>
            <w:tcBorders>
              <w:top w:val="nil"/>
              <w:left w:val="single" w:sz="4" w:space="0" w:color="auto"/>
              <w:bottom w:val="single" w:sz="4" w:space="0" w:color="auto"/>
              <w:right w:val="single" w:sz="4" w:space="0" w:color="auto"/>
            </w:tcBorders>
            <w:vAlign w:val="center"/>
            <w:hideMark/>
          </w:tcPr>
          <w:p w:rsidR="00F44855" w:rsidRPr="00F44855" w:rsidRDefault="00F44855" w:rsidP="00F44855">
            <w:pPr>
              <w:spacing w:after="0" w:line="240" w:lineRule="auto"/>
              <w:rPr>
                <w:rFonts w:ascii="Times New Roman" w:eastAsia="Times New Roman" w:hAnsi="Times New Roman" w:cs="Times New Roman"/>
              </w:rPr>
            </w:pP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79</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85</w:t>
            </w:r>
          </w:p>
        </w:tc>
        <w:tc>
          <w:tcPr>
            <w:tcW w:w="1069" w:type="pct"/>
            <w:vMerge/>
            <w:tcBorders>
              <w:top w:val="nil"/>
              <w:left w:val="single" w:sz="4" w:space="0" w:color="auto"/>
              <w:bottom w:val="single" w:sz="4" w:space="0" w:color="auto"/>
              <w:right w:val="single" w:sz="4" w:space="0" w:color="auto"/>
            </w:tcBorders>
            <w:vAlign w:val="center"/>
            <w:hideMark/>
          </w:tcPr>
          <w:p w:rsidR="00F44855" w:rsidRPr="00F44855" w:rsidRDefault="00F44855" w:rsidP="00F44855">
            <w:pPr>
              <w:spacing w:after="0" w:line="240" w:lineRule="auto"/>
              <w:rPr>
                <w:rFonts w:ascii="Times New Roman" w:eastAsia="Times New Roman" w:hAnsi="Times New Roman" w:cs="Times New Roman"/>
              </w:rPr>
            </w:pP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7.2.</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Доля педагогических работников муниципальных образовательных учреждений, прошедших аттестацию, в общей численности педагогических работников муниципальных образовательных учреждений</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количество</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23</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20,2</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Уменьшение показателя в связи с увеличением обшей численности педагогических работников образовательных учреждений</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II. Муниципальная программа города-курорта Пятигорска "Социальная поддержка граждан"</w:t>
            </w:r>
          </w:p>
        </w:tc>
      </w:tr>
      <w:tr w:rsidR="00F44855" w:rsidRPr="00F44855" w:rsidTr="0021751E">
        <w:trPr>
          <w:trHeight w:val="51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1. Подпрограмма «Социальное обеспечение граждан города-курорта Пятигорска» муниципальной программы города-курорта Пятигорска "Социальная поддержка граждан"</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1.1.</w:t>
            </w:r>
          </w:p>
        </w:tc>
        <w:tc>
          <w:tcPr>
            <w:tcW w:w="2393"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граждан из числа жителей города-курорта Пятигорска, которым предоставлены меры социального обеспечения в общей численности граждан, обратившихся и имеющих право на их получение</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проценты</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100</w:t>
            </w:r>
          </w:p>
        </w:tc>
        <w:tc>
          <w:tcPr>
            <w:tcW w:w="1069"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1.2.</w:t>
            </w:r>
          </w:p>
        </w:tc>
        <w:tc>
          <w:tcPr>
            <w:tcW w:w="2393"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умерших, на погребение которых произведено возмещение стоимости услуг, предоставляемых согласно гарантированному перечню, превышающей размер социального пособия на погребение</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проценты</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100</w:t>
            </w:r>
          </w:p>
        </w:tc>
        <w:tc>
          <w:tcPr>
            <w:tcW w:w="1069"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F44855" w:rsidRPr="00F44855" w:rsidTr="0021751E">
        <w:trPr>
          <w:trHeight w:val="82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2. 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 муниципальной программы города-курорта Пятигорска "Социальная поддержка граждан"</w:t>
            </w:r>
          </w:p>
        </w:tc>
      </w:tr>
      <w:tr w:rsidR="001E06B5" w:rsidRPr="00F44855" w:rsidTr="0021751E">
        <w:trPr>
          <w:trHeight w:val="593"/>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2.1.</w:t>
            </w:r>
          </w:p>
        </w:tc>
        <w:tc>
          <w:tcPr>
            <w:tcW w:w="2393"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rPr>
                <w:rFonts w:ascii="Times New Roman" w:eastAsia="Times New Roman" w:hAnsi="Times New Roman" w:cs="Times New Roman"/>
                <w:color w:val="000000"/>
              </w:rPr>
            </w:pPr>
            <w:proofErr w:type="gramStart"/>
            <w:r w:rsidRPr="00F44855">
              <w:rPr>
                <w:rFonts w:ascii="Times New Roman" w:eastAsia="Times New Roman" w:hAnsi="Times New Roman" w:cs="Times New Roman"/>
                <w:color w:val="000000"/>
              </w:rPr>
              <w:t>Доля граждан из числа участников (инвалидов)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вдов (вдовцов) погибших (умерших) участников и инвалидов Великой Отечественной войны; родителей погибших участников боевых действий, которым оказана адресная помощь по ремонту жилых помещений</w:t>
            </w:r>
            <w:proofErr w:type="gramEnd"/>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проценты</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0,95</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1,19</w:t>
            </w:r>
          </w:p>
        </w:tc>
        <w:tc>
          <w:tcPr>
            <w:tcW w:w="1069"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2.2.</w:t>
            </w:r>
          </w:p>
        </w:tc>
        <w:tc>
          <w:tcPr>
            <w:tcW w:w="2393"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граждан из числа ветеранов (инвалидов) боевых действий, которым оказана адресная помощь по ремонту жилых помещений</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проценты</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0,25</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0,3</w:t>
            </w:r>
          </w:p>
        </w:tc>
        <w:tc>
          <w:tcPr>
            <w:tcW w:w="1069"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3. 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 муниципальной программы города-курорта Пятигорска "Социальная поддержка граждан"</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3.1.</w:t>
            </w:r>
          </w:p>
        </w:tc>
        <w:tc>
          <w:tcPr>
            <w:tcW w:w="2393"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Количество проведенных социально-культурных мероприятий по реабилитации инвалидов, ветеранов и иных категорий граждан, нуждающихся в реабилитации</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единица</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5</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5</w:t>
            </w:r>
          </w:p>
        </w:tc>
        <w:tc>
          <w:tcPr>
            <w:tcW w:w="1069"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1E06B5" w:rsidRPr="00F44855" w:rsidTr="0021751E">
        <w:trPr>
          <w:trHeight w:val="69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lastRenderedPageBreak/>
              <w:t>3.2.</w:t>
            </w:r>
          </w:p>
        </w:tc>
        <w:tc>
          <w:tcPr>
            <w:tcW w:w="2393"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инвалидов, ветеранов и иных категорий граждан, нуждающихся в реабилитации, обученных основам компьютерной грамотности, из числа инвалидов, ветеранов и иных категорий граждан, нуждающихся в реабилитации, включенных МУ «УСПН г. Пятигорска» в список для прохождения обучения в компьютерном классе</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проценты</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100</w:t>
            </w:r>
          </w:p>
        </w:tc>
        <w:tc>
          <w:tcPr>
            <w:tcW w:w="1069"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4. Подпрограмма «Социально-бытовое обслуживание населения города-курорта Пятигорска» муниципальной программы города-курорта Пятигорска "Социальная поддержка граждан"</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4.1.</w:t>
            </w:r>
          </w:p>
        </w:tc>
        <w:tc>
          <w:tcPr>
            <w:tcW w:w="2393"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Обеспечение содержания койко-мест в надлежащем состоянии  в социальной гостинице для проживания на безвозмездной основе граждан, попавших в трудную жизненную ситуацию</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единица</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w:t>
            </w:r>
          </w:p>
        </w:tc>
        <w:tc>
          <w:tcPr>
            <w:tcW w:w="1069"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5. 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 муниципальной программы города-курорта Пятигорска "Социальная поддержка граждан"</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5.1.</w:t>
            </w:r>
          </w:p>
        </w:tc>
        <w:tc>
          <w:tcPr>
            <w:tcW w:w="2393"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Количество определенных категорий граждан города-курорта Пятигорска, которым фактически предоставлена поддержка транспортного обслуживания</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человек</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14700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15290</w:t>
            </w:r>
          </w:p>
        </w:tc>
        <w:tc>
          <w:tcPr>
            <w:tcW w:w="1069"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6. Подпрограмма «Оказание адресной помощи отдельным категориям граждан города-курорта Пятигорска» муниципальной программы города-курорта Пятигорска "Социальная поддержка граждан"</w:t>
            </w:r>
          </w:p>
        </w:tc>
      </w:tr>
      <w:tr w:rsidR="001E06B5" w:rsidRPr="00F44855" w:rsidTr="0021751E">
        <w:trPr>
          <w:trHeight w:val="46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6.1.</w:t>
            </w:r>
          </w:p>
        </w:tc>
        <w:tc>
          <w:tcPr>
            <w:tcW w:w="2393"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заслуженных работников народного хозяйства РФ, РСФСР (СССР), не являющихся получателями ежемесячных денежных выплат (ЕДВ) за счет средств федерального или краевого бюджетов, которым оказана адресная помощь, в общей численности заслуженных работников народного хозяйства РФ, РСФСР (СССР), обратившихся и имеющих право на ее получение</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проценты</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100</w:t>
            </w:r>
          </w:p>
        </w:tc>
        <w:tc>
          <w:tcPr>
            <w:tcW w:w="1069"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1E06B5" w:rsidRPr="00F44855" w:rsidTr="0021751E">
        <w:trPr>
          <w:trHeight w:val="102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6.2.</w:t>
            </w:r>
          </w:p>
        </w:tc>
        <w:tc>
          <w:tcPr>
            <w:tcW w:w="2393"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участников боев за город Пятигорск и членов их семей, которым оказана адресная помощь, из общего числа участников боев за город Пятигорск и членов их семей, зарегистрированных в городе-курорте Пятигорске</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проценты </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100</w:t>
            </w:r>
          </w:p>
        </w:tc>
        <w:tc>
          <w:tcPr>
            <w:tcW w:w="1069"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1E06B5" w:rsidRPr="00F44855" w:rsidTr="0021751E">
        <w:trPr>
          <w:trHeight w:val="548"/>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6.3.</w:t>
            </w:r>
          </w:p>
        </w:tc>
        <w:tc>
          <w:tcPr>
            <w:tcW w:w="2393"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отдельных категорий пенсионеров города-курорта Пятигорска, зарегистрированных по месту жительства на территории города-курорта Пятигорска и получающих пенсию через Государственное учреждение - Управление Пенсионного фонда РФ по городу-курорту Пятигорску (граждане Российской Федерации, достигшие возраста 80 лет и старше; супруг (супруга) погибшего (умершего) инвалида и участника Великой Отечественной войны, имеющи</w:t>
            </w:r>
            <w:proofErr w:type="gramStart"/>
            <w:r w:rsidRPr="00F44855">
              <w:rPr>
                <w:rFonts w:ascii="Times New Roman" w:eastAsia="Times New Roman" w:hAnsi="Times New Roman" w:cs="Times New Roman"/>
                <w:color w:val="000000"/>
              </w:rPr>
              <w:t>й(</w:t>
            </w:r>
            <w:proofErr w:type="spellStart"/>
            <w:proofErr w:type="gramEnd"/>
            <w:r w:rsidRPr="00F44855">
              <w:rPr>
                <w:rFonts w:ascii="Times New Roman" w:eastAsia="Times New Roman" w:hAnsi="Times New Roman" w:cs="Times New Roman"/>
                <w:color w:val="000000"/>
              </w:rPr>
              <w:t>ая</w:t>
            </w:r>
            <w:proofErr w:type="spellEnd"/>
            <w:r w:rsidRPr="00F44855">
              <w:rPr>
                <w:rFonts w:ascii="Times New Roman" w:eastAsia="Times New Roman" w:hAnsi="Times New Roman" w:cs="Times New Roman"/>
                <w:color w:val="000000"/>
              </w:rPr>
              <w:t xml:space="preserve">) право на предоставление мер социальной поддержки в соответствии со ст. 21 Федерального закона от 12 января 1995 года № 5-ФЗ «О ветеранах»; участники боев за город </w:t>
            </w:r>
            <w:r w:rsidRPr="00F44855">
              <w:rPr>
                <w:rFonts w:ascii="Times New Roman" w:eastAsia="Times New Roman" w:hAnsi="Times New Roman" w:cs="Times New Roman"/>
                <w:color w:val="000000"/>
              </w:rPr>
              <w:lastRenderedPageBreak/>
              <w:t>Пятигорск и члены их семей (вдова (вдовец) умершего, одинокие дети, другие члены семьи, являющиеся инвалидами I и II группы)), которым оказана адресная помощь, из общего числа вышеуказанных категорий пенсионеров города-курорта Пятигорска, обратившихся и имеющих право на ее получение</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lastRenderedPageBreak/>
              <w:t>проценты</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100</w:t>
            </w:r>
          </w:p>
        </w:tc>
        <w:tc>
          <w:tcPr>
            <w:tcW w:w="1069"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1E06B5" w:rsidRPr="00F44855" w:rsidTr="0021751E">
        <w:trPr>
          <w:trHeight w:val="424"/>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lastRenderedPageBreak/>
              <w:t>6.4.</w:t>
            </w:r>
          </w:p>
        </w:tc>
        <w:tc>
          <w:tcPr>
            <w:tcW w:w="2393"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граждан из числа участников (инвалидов)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которым осуществлена единовременная выплата ко Дню Победы</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проценты</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100</w:t>
            </w:r>
          </w:p>
        </w:tc>
        <w:tc>
          <w:tcPr>
            <w:tcW w:w="1069"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1E06B5" w:rsidRPr="00F44855" w:rsidTr="0021751E">
        <w:trPr>
          <w:trHeight w:val="138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6.5.</w:t>
            </w:r>
          </w:p>
        </w:tc>
        <w:tc>
          <w:tcPr>
            <w:tcW w:w="2393"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граждан, замещавших муниципальные должности города Пятигорска, имеющих право на доплату к государственной пенсии, которым оказана адресная помощь, в общей численности граждан, замещавших муниципальные должности города Пятигорска, имеющих право на доплату к государственной пенсии</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проценты</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0</w:t>
            </w:r>
          </w:p>
        </w:tc>
        <w:tc>
          <w:tcPr>
            <w:tcW w:w="1069"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В связи с превышением размера государственной пенсии муниципальных служащих над размером месячного денежного содержания, установленного постановлением  администрации города Пятигорска от 10.11.2014 г. № 4167 доплаты к пенсиям муниципальных служащих не были произведены.</w:t>
            </w:r>
          </w:p>
        </w:tc>
      </w:tr>
      <w:tr w:rsidR="001E06B5" w:rsidRPr="00F44855" w:rsidTr="0021751E">
        <w:trPr>
          <w:trHeight w:val="106"/>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6.6.</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Количество проведенных мероприятий посвященных праздничным и социально значимым дням и памятным датам</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единица</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5</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5</w:t>
            </w:r>
          </w:p>
        </w:tc>
        <w:tc>
          <w:tcPr>
            <w:tcW w:w="1069"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7. Подпрограмма «Социальная поддержка детей-сирот и детей, оставшихся без попечения родителей» муниципальной программы города-курорта Пятигорска "Социальная поддержка граждан"</w:t>
            </w:r>
          </w:p>
        </w:tc>
      </w:tr>
      <w:tr w:rsidR="001E06B5" w:rsidRPr="00F44855" w:rsidTr="0021751E">
        <w:trPr>
          <w:trHeight w:val="206"/>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7.1.</w:t>
            </w:r>
          </w:p>
        </w:tc>
        <w:tc>
          <w:tcPr>
            <w:tcW w:w="2393" w:type="pct"/>
            <w:tcBorders>
              <w:top w:val="nil"/>
              <w:left w:val="nil"/>
              <w:bottom w:val="single" w:sz="4" w:space="0" w:color="auto"/>
              <w:right w:val="single" w:sz="4" w:space="0" w:color="auto"/>
            </w:tcBorders>
            <w:shd w:val="clear" w:color="auto" w:fill="auto"/>
            <w:vAlign w:val="bottom"/>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Доля детей сирот и детей, оставшихся </w:t>
            </w:r>
            <w:proofErr w:type="gramStart"/>
            <w:r w:rsidRPr="00F44855">
              <w:rPr>
                <w:rFonts w:ascii="Times New Roman" w:eastAsia="Times New Roman" w:hAnsi="Times New Roman" w:cs="Times New Roman"/>
                <w:color w:val="000000"/>
              </w:rPr>
              <w:t>без</w:t>
            </w:r>
            <w:proofErr w:type="gramEnd"/>
            <w:r w:rsidRPr="00F44855">
              <w:rPr>
                <w:rFonts w:ascii="Times New Roman" w:eastAsia="Times New Roman" w:hAnsi="Times New Roman" w:cs="Times New Roman"/>
                <w:color w:val="000000"/>
              </w:rPr>
              <w:t xml:space="preserve"> </w:t>
            </w:r>
            <w:proofErr w:type="gramStart"/>
            <w:r w:rsidRPr="00F44855">
              <w:rPr>
                <w:rFonts w:ascii="Times New Roman" w:eastAsia="Times New Roman" w:hAnsi="Times New Roman" w:cs="Times New Roman"/>
                <w:color w:val="000000"/>
              </w:rPr>
              <w:t>по</w:t>
            </w:r>
            <w:proofErr w:type="gramEnd"/>
            <w:r w:rsidRPr="00F44855">
              <w:rPr>
                <w:rFonts w:ascii="Times New Roman" w:eastAsia="Times New Roman" w:hAnsi="Times New Roman" w:cs="Times New Roman"/>
                <w:color w:val="000000"/>
              </w:rPr>
              <w:t xml:space="preserve"> попечения родителей (законных представителей) в общей численности детей города</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процент</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0,6</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0,8</w:t>
            </w:r>
          </w:p>
        </w:tc>
        <w:tc>
          <w:tcPr>
            <w:tcW w:w="1069"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Данные Отдела опеки, попечительства и по делам несовершеннолетних администрации города Пятигорска</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7.2.</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Общая численность детей-сирот и детей, оставшихся без попечения родителей</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человек</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280</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261</w:t>
            </w:r>
          </w:p>
        </w:tc>
        <w:tc>
          <w:tcPr>
            <w:tcW w:w="1069"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p>
        </w:tc>
      </w:tr>
      <w:tr w:rsidR="001E06B5" w:rsidRPr="00F44855" w:rsidTr="0021751E">
        <w:trPr>
          <w:trHeight w:val="2520"/>
        </w:trPr>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lastRenderedPageBreak/>
              <w:t>7.3.</w:t>
            </w:r>
          </w:p>
        </w:tc>
        <w:tc>
          <w:tcPr>
            <w:tcW w:w="2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Численность детей-сирот и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в общей численности детей-сирот и детей, оставшихся без попечения родителей, в городе Пятигорске</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человек</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42</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24</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По данным Отдела опеки, попечительства и по делам несовершеннолетних администрации города Пятигорска в 2017 году всего выявлено 25 детей-сирот и детей, оставшихся без попечения родителей.</w:t>
            </w:r>
            <w:r w:rsidRPr="00F44855">
              <w:rPr>
                <w:rFonts w:ascii="Times New Roman" w:eastAsia="Times New Roman" w:hAnsi="Times New Roman" w:cs="Times New Roman"/>
                <w:color w:val="000000"/>
              </w:rPr>
              <w:br/>
            </w:r>
            <w:proofErr w:type="gramStart"/>
            <w:r w:rsidRPr="00F44855">
              <w:rPr>
                <w:rFonts w:ascii="Times New Roman" w:eastAsia="Times New Roman" w:hAnsi="Times New Roman" w:cs="Times New Roman"/>
                <w:color w:val="000000"/>
              </w:rPr>
              <w:t>Из них численность детей-сирот и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в общей численности детей-сирот и детей, оставшихся без попечения родителей - 24, 1- передан на воспитание в детский дом.</w:t>
            </w:r>
            <w:proofErr w:type="gramEnd"/>
          </w:p>
        </w:tc>
      </w:tr>
      <w:tr w:rsidR="001E06B5" w:rsidRPr="00F44855" w:rsidTr="0021751E">
        <w:trPr>
          <w:trHeight w:val="77"/>
        </w:trPr>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7.4.</w:t>
            </w:r>
          </w:p>
        </w:tc>
        <w:tc>
          <w:tcPr>
            <w:tcW w:w="2393"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Количество детей, воспитывающихся в замещающих семьях</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человек</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210</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225</w:t>
            </w:r>
          </w:p>
        </w:tc>
        <w:tc>
          <w:tcPr>
            <w:tcW w:w="1069"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7.5.</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Численность детей-сирот и детей, оставшихся без попечения родителей, находящихся в ГКОУ "Детский дом (смешанный) N 32"</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человек</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31</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31</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1E06B5" w:rsidRPr="00F44855" w:rsidTr="0021751E">
        <w:trPr>
          <w:trHeight w:val="123"/>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7.6.</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детей-сирот и детей, оставшихся без попечения родителей, обучающихся в муниципальных образовательных учреждениях, воспользовавшихся правом бесплатного проезда на городском транспорте, а также бесплатного проезда один раз в год к месту жительства и обратно к месту учебы</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процент</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36,9</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В связи с изменением краевого законодательства с 2017 года бесплатный проезд на городском транспорте, а также право бесплатного проезда один раз в год к месту жительства и обратно к месту учебы предоставляется на заявительной основе. </w:t>
            </w:r>
            <w:r w:rsidRPr="00F44855">
              <w:rPr>
                <w:rFonts w:ascii="Times New Roman" w:eastAsia="Times New Roman" w:hAnsi="Times New Roman" w:cs="Times New Roman"/>
                <w:color w:val="000000"/>
              </w:rPr>
              <w:br/>
              <w:t xml:space="preserve">В 2017 г. 100% из числа заявителей воспользовались правом бесплатного проезда в </w:t>
            </w:r>
            <w:r w:rsidRPr="00F44855">
              <w:rPr>
                <w:rFonts w:ascii="Times New Roman" w:eastAsia="Times New Roman" w:hAnsi="Times New Roman" w:cs="Times New Roman"/>
                <w:color w:val="000000"/>
              </w:rPr>
              <w:lastRenderedPageBreak/>
              <w:t>городском транспорте, а также правом бесплатного проезда один раз в год к месту жительства и обратно к месту учебы</w:t>
            </w:r>
            <w:proofErr w:type="gramStart"/>
            <w:r w:rsidRPr="00F44855">
              <w:rPr>
                <w:rFonts w:ascii="Times New Roman" w:eastAsia="Times New Roman" w:hAnsi="Times New Roman" w:cs="Times New Roman"/>
                <w:color w:val="000000"/>
              </w:rPr>
              <w:t xml:space="preserve"> .</w:t>
            </w:r>
            <w:proofErr w:type="gramEnd"/>
          </w:p>
        </w:tc>
      </w:tr>
      <w:tr w:rsidR="001E06B5" w:rsidRPr="00F44855" w:rsidTr="0021751E">
        <w:trPr>
          <w:trHeight w:val="99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lastRenderedPageBreak/>
              <w:t>7.7.</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Численность семей усыновителей</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количество</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18</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7</w:t>
            </w:r>
          </w:p>
        </w:tc>
        <w:tc>
          <w:tcPr>
            <w:tcW w:w="1069" w:type="pct"/>
            <w:tcBorders>
              <w:top w:val="nil"/>
              <w:left w:val="nil"/>
              <w:bottom w:val="nil"/>
              <w:right w:val="nil"/>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В настоящее время из применяемых форм семейного устройства сирот наиболее востребованной является оформление опеки над ребенком. Усыновление </w:t>
            </w:r>
            <w:proofErr w:type="spellStart"/>
            <w:r w:rsidRPr="00F44855">
              <w:rPr>
                <w:rFonts w:ascii="Times New Roman" w:eastAsia="Times New Roman" w:hAnsi="Times New Roman" w:cs="Times New Roman"/>
                <w:color w:val="000000"/>
              </w:rPr>
              <w:t>имееет</w:t>
            </w:r>
            <w:proofErr w:type="spellEnd"/>
            <w:r w:rsidRPr="00F44855">
              <w:rPr>
                <w:rFonts w:ascii="Times New Roman" w:eastAsia="Times New Roman" w:hAnsi="Times New Roman" w:cs="Times New Roman"/>
                <w:color w:val="000000"/>
              </w:rPr>
              <w:t xml:space="preserve"> тенденцию к сокращению.</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8. Подпрограмма «Доступная среда в городе-курорте Пятигорске» муниципальной программы города-курорта Пятигорска "Социальная поддержка граждан"</w:t>
            </w:r>
          </w:p>
        </w:tc>
      </w:tr>
      <w:tr w:rsidR="001E06B5" w:rsidRPr="00F44855" w:rsidTr="0021751E">
        <w:trPr>
          <w:trHeight w:val="300"/>
        </w:trPr>
        <w:tc>
          <w:tcPr>
            <w:tcW w:w="259" w:type="pct"/>
            <w:vMerge w:val="restar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8.1.</w:t>
            </w:r>
          </w:p>
        </w:tc>
        <w:tc>
          <w:tcPr>
            <w:tcW w:w="2393" w:type="pct"/>
            <w:vMerge w:val="restart"/>
            <w:tcBorders>
              <w:top w:val="nil"/>
              <w:left w:val="single" w:sz="4" w:space="0" w:color="auto"/>
              <w:bottom w:val="single" w:sz="4" w:space="0" w:color="000000"/>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Число муниципальных объектов культуры, образования, физической культуры и спорта, объектов социальной инфраструктуры, а также перекрестков города-курорта Пятигорска, отремонтированных и оборудованных специальными средствами для беспрепятственного доступа к ним инвалидов и других маломобильных групп населения</w:t>
            </w:r>
          </w:p>
        </w:tc>
        <w:tc>
          <w:tcPr>
            <w:tcW w:w="427" w:type="pct"/>
            <w:vMerge w:val="restar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единица</w:t>
            </w:r>
          </w:p>
        </w:tc>
        <w:tc>
          <w:tcPr>
            <w:tcW w:w="331" w:type="pct"/>
            <w:vMerge w:val="restar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w:t>
            </w:r>
          </w:p>
        </w:tc>
        <w:tc>
          <w:tcPr>
            <w:tcW w:w="521" w:type="pct"/>
            <w:vMerge w:val="restart"/>
            <w:tcBorders>
              <w:top w:val="nil"/>
              <w:left w:val="single" w:sz="4" w:space="0" w:color="auto"/>
              <w:bottom w:val="single" w:sz="4" w:space="0" w:color="auto"/>
              <w:right w:val="nil"/>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w:t>
            </w:r>
          </w:p>
        </w:tc>
        <w:tc>
          <w:tcPr>
            <w:tcW w:w="1069" w:type="pct"/>
            <w:vMerge w:val="restar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Распределение финансирования и отрасль, в которой производятся мероприятия по обеспечению доступности для инвалидов и других маломобильных групп населения, определяет </w:t>
            </w:r>
            <w:proofErr w:type="spellStart"/>
            <w:r w:rsidRPr="00F44855">
              <w:rPr>
                <w:rFonts w:ascii="Times New Roman" w:eastAsia="Times New Roman" w:hAnsi="Times New Roman" w:cs="Times New Roman"/>
                <w:color w:val="000000"/>
              </w:rPr>
              <w:t>МТиСЗН</w:t>
            </w:r>
            <w:proofErr w:type="spellEnd"/>
            <w:r w:rsidRPr="00F44855">
              <w:rPr>
                <w:rFonts w:ascii="Times New Roman" w:eastAsia="Times New Roman" w:hAnsi="Times New Roman" w:cs="Times New Roman"/>
                <w:color w:val="000000"/>
              </w:rPr>
              <w:t xml:space="preserve"> СК.</w:t>
            </w:r>
            <w:r w:rsidRPr="00F44855">
              <w:rPr>
                <w:rFonts w:ascii="Times New Roman" w:eastAsia="Times New Roman" w:hAnsi="Times New Roman" w:cs="Times New Roman"/>
                <w:color w:val="000000"/>
              </w:rPr>
              <w:br/>
              <w:t xml:space="preserve">В </w:t>
            </w:r>
            <w:proofErr w:type="spellStart"/>
            <w:r w:rsidRPr="00F44855">
              <w:rPr>
                <w:rFonts w:ascii="Times New Roman" w:eastAsia="Times New Roman" w:hAnsi="Times New Roman" w:cs="Times New Roman"/>
                <w:color w:val="000000"/>
              </w:rPr>
              <w:t>соотвестсвии</w:t>
            </w:r>
            <w:proofErr w:type="spellEnd"/>
            <w:r w:rsidRPr="00F44855">
              <w:rPr>
                <w:rFonts w:ascii="Times New Roman" w:eastAsia="Times New Roman" w:hAnsi="Times New Roman" w:cs="Times New Roman"/>
                <w:color w:val="000000"/>
              </w:rPr>
              <w:t xml:space="preserve"> с заключенным соглашением от 10.04.2017 г. № 45 между </w:t>
            </w:r>
            <w:proofErr w:type="spellStart"/>
            <w:r w:rsidRPr="00F44855">
              <w:rPr>
                <w:rFonts w:ascii="Times New Roman" w:eastAsia="Times New Roman" w:hAnsi="Times New Roman" w:cs="Times New Roman"/>
                <w:color w:val="000000"/>
              </w:rPr>
              <w:t>МТиСЗН</w:t>
            </w:r>
            <w:proofErr w:type="spellEnd"/>
            <w:r w:rsidRPr="00F44855">
              <w:rPr>
                <w:rFonts w:ascii="Times New Roman" w:eastAsia="Times New Roman" w:hAnsi="Times New Roman" w:cs="Times New Roman"/>
                <w:color w:val="000000"/>
              </w:rPr>
              <w:t xml:space="preserve"> СК и администрацией </w:t>
            </w:r>
            <w:proofErr w:type="spellStart"/>
            <w:r w:rsidRPr="00F44855">
              <w:rPr>
                <w:rFonts w:ascii="Times New Roman" w:eastAsia="Times New Roman" w:hAnsi="Times New Roman" w:cs="Times New Roman"/>
                <w:color w:val="000000"/>
              </w:rPr>
              <w:t>г</w:t>
            </w:r>
            <w:proofErr w:type="gramStart"/>
            <w:r w:rsidRPr="00F44855">
              <w:rPr>
                <w:rFonts w:ascii="Times New Roman" w:eastAsia="Times New Roman" w:hAnsi="Times New Roman" w:cs="Times New Roman"/>
                <w:color w:val="000000"/>
              </w:rPr>
              <w:t>.П</w:t>
            </w:r>
            <w:proofErr w:type="gramEnd"/>
            <w:r w:rsidRPr="00F44855">
              <w:rPr>
                <w:rFonts w:ascii="Times New Roman" w:eastAsia="Times New Roman" w:hAnsi="Times New Roman" w:cs="Times New Roman"/>
                <w:color w:val="000000"/>
              </w:rPr>
              <w:t>ятигорска</w:t>
            </w:r>
            <w:proofErr w:type="spellEnd"/>
            <w:r w:rsidRPr="00F44855">
              <w:rPr>
                <w:rFonts w:ascii="Times New Roman" w:eastAsia="Times New Roman" w:hAnsi="Times New Roman" w:cs="Times New Roman"/>
                <w:color w:val="000000"/>
              </w:rPr>
              <w:t xml:space="preserve"> о предоставлении в 2017 г. субсидии на </w:t>
            </w:r>
            <w:proofErr w:type="spellStart"/>
            <w:r w:rsidRPr="00F44855">
              <w:rPr>
                <w:rFonts w:ascii="Times New Roman" w:eastAsia="Times New Roman" w:hAnsi="Times New Roman" w:cs="Times New Roman"/>
                <w:color w:val="000000"/>
              </w:rPr>
              <w:t>софинансирование</w:t>
            </w:r>
            <w:proofErr w:type="spellEnd"/>
            <w:r w:rsidRPr="00F44855">
              <w:rPr>
                <w:rFonts w:ascii="Times New Roman" w:eastAsia="Times New Roman" w:hAnsi="Times New Roman" w:cs="Times New Roman"/>
                <w:color w:val="000000"/>
              </w:rPr>
              <w:t xml:space="preserve"> расходов на реализацию мероприятий по обеспечению доступности для инвалидов и других маломобильных групп населения определен 1 объект физической культуры и спорта.</w:t>
            </w:r>
          </w:p>
        </w:tc>
      </w:tr>
      <w:tr w:rsidR="001E06B5" w:rsidRPr="00F44855" w:rsidTr="0021751E">
        <w:trPr>
          <w:trHeight w:val="1995"/>
        </w:trPr>
        <w:tc>
          <w:tcPr>
            <w:tcW w:w="259" w:type="pct"/>
            <w:vMerge/>
            <w:tcBorders>
              <w:top w:val="nil"/>
              <w:left w:val="single" w:sz="4" w:space="0" w:color="auto"/>
              <w:bottom w:val="single" w:sz="4" w:space="0" w:color="auto"/>
              <w:right w:val="single" w:sz="4" w:space="0" w:color="auto"/>
            </w:tcBorders>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p>
        </w:tc>
        <w:tc>
          <w:tcPr>
            <w:tcW w:w="2393" w:type="pct"/>
            <w:vMerge/>
            <w:tcBorders>
              <w:top w:val="nil"/>
              <w:left w:val="single" w:sz="4" w:space="0" w:color="auto"/>
              <w:bottom w:val="single" w:sz="4" w:space="0" w:color="000000"/>
              <w:right w:val="single" w:sz="4" w:space="0" w:color="auto"/>
            </w:tcBorders>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p>
        </w:tc>
        <w:tc>
          <w:tcPr>
            <w:tcW w:w="427" w:type="pct"/>
            <w:vMerge/>
            <w:tcBorders>
              <w:top w:val="nil"/>
              <w:left w:val="single" w:sz="4" w:space="0" w:color="auto"/>
              <w:bottom w:val="single" w:sz="4" w:space="0" w:color="auto"/>
              <w:right w:val="single" w:sz="4" w:space="0" w:color="auto"/>
            </w:tcBorders>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p>
        </w:tc>
        <w:tc>
          <w:tcPr>
            <w:tcW w:w="331" w:type="pct"/>
            <w:vMerge/>
            <w:tcBorders>
              <w:top w:val="nil"/>
              <w:left w:val="single" w:sz="4" w:space="0" w:color="auto"/>
              <w:bottom w:val="single" w:sz="4" w:space="0" w:color="auto"/>
              <w:right w:val="single" w:sz="4" w:space="0" w:color="auto"/>
            </w:tcBorders>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p>
        </w:tc>
        <w:tc>
          <w:tcPr>
            <w:tcW w:w="521" w:type="pct"/>
            <w:vMerge/>
            <w:tcBorders>
              <w:top w:val="nil"/>
              <w:left w:val="single" w:sz="4" w:space="0" w:color="auto"/>
              <w:bottom w:val="single" w:sz="4" w:space="0" w:color="auto"/>
              <w:right w:val="nil"/>
            </w:tcBorders>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p>
        </w:tc>
        <w:tc>
          <w:tcPr>
            <w:tcW w:w="1069" w:type="pct"/>
            <w:vMerge/>
            <w:tcBorders>
              <w:top w:val="nil"/>
              <w:left w:val="single" w:sz="4" w:space="0" w:color="auto"/>
              <w:bottom w:val="single" w:sz="4" w:space="0" w:color="auto"/>
              <w:right w:val="single" w:sz="4" w:space="0" w:color="auto"/>
            </w:tcBorders>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p>
        </w:tc>
      </w:tr>
      <w:tr w:rsidR="001E06B5" w:rsidRPr="00F44855" w:rsidTr="0021751E">
        <w:trPr>
          <w:trHeight w:val="1095"/>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lastRenderedPageBreak/>
              <w:t>8.2.</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Количество поездок в "Социальном такси", предоставленных инвалидам-колясочникам и инвалидам ВОВ</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человек</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205</w:t>
            </w:r>
          </w:p>
        </w:tc>
        <w:tc>
          <w:tcPr>
            <w:tcW w:w="521" w:type="pct"/>
            <w:tcBorders>
              <w:top w:val="nil"/>
              <w:left w:val="nil"/>
              <w:bottom w:val="single" w:sz="4" w:space="0" w:color="auto"/>
              <w:right w:val="nil"/>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192</w:t>
            </w:r>
          </w:p>
        </w:tc>
        <w:tc>
          <w:tcPr>
            <w:tcW w:w="106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Субсидирование перевозок инвалидов в «Социальном такси» приостановлено с IV квартала 2017 г. в связи с наличием просроченной задолженности МУП «</w:t>
            </w:r>
            <w:proofErr w:type="spellStart"/>
            <w:r w:rsidRPr="00F44855">
              <w:rPr>
                <w:rFonts w:ascii="Times New Roman" w:eastAsia="Times New Roman" w:hAnsi="Times New Roman" w:cs="Times New Roman"/>
                <w:color w:val="000000"/>
              </w:rPr>
              <w:t>Пятигорскпассажиравтотранс</w:t>
            </w:r>
            <w:proofErr w:type="spellEnd"/>
            <w:r w:rsidRPr="00F44855">
              <w:rPr>
                <w:rFonts w:ascii="Times New Roman" w:eastAsia="Times New Roman" w:hAnsi="Times New Roman" w:cs="Times New Roman"/>
                <w:color w:val="000000"/>
              </w:rPr>
              <w:t>» по заработной плате сотрудникам предприятия.</w:t>
            </w:r>
          </w:p>
        </w:tc>
      </w:tr>
      <w:tr w:rsidR="001E06B5" w:rsidRPr="00F44855" w:rsidTr="0021751E">
        <w:trPr>
          <w:trHeight w:val="102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8.3.</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Количество услуг по </w:t>
            </w:r>
            <w:proofErr w:type="spellStart"/>
            <w:r w:rsidRPr="00F44855">
              <w:rPr>
                <w:rFonts w:ascii="Times New Roman" w:eastAsia="Times New Roman" w:hAnsi="Times New Roman" w:cs="Times New Roman"/>
                <w:color w:val="000000"/>
              </w:rPr>
              <w:t>сурдопереводу</w:t>
            </w:r>
            <w:proofErr w:type="spellEnd"/>
            <w:r w:rsidRPr="00F44855">
              <w:rPr>
                <w:rFonts w:ascii="Times New Roman" w:eastAsia="Times New Roman" w:hAnsi="Times New Roman" w:cs="Times New Roman"/>
                <w:color w:val="000000"/>
              </w:rPr>
              <w:t>, предоставленных инвалидам по слуху</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человек</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182</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175</w:t>
            </w:r>
          </w:p>
        </w:tc>
        <w:tc>
          <w:tcPr>
            <w:tcW w:w="1069"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Услуги по </w:t>
            </w:r>
            <w:proofErr w:type="spellStart"/>
            <w:r w:rsidRPr="00F44855">
              <w:rPr>
                <w:rFonts w:ascii="Times New Roman" w:eastAsia="Times New Roman" w:hAnsi="Times New Roman" w:cs="Times New Roman"/>
                <w:color w:val="000000"/>
              </w:rPr>
              <w:t>сурдопереводу</w:t>
            </w:r>
            <w:proofErr w:type="spellEnd"/>
            <w:r w:rsidRPr="00F44855">
              <w:rPr>
                <w:rFonts w:ascii="Times New Roman" w:eastAsia="Times New Roman" w:hAnsi="Times New Roman" w:cs="Times New Roman"/>
                <w:color w:val="000000"/>
              </w:rPr>
              <w:t xml:space="preserve"> предоставляются на заявительной основе, меры социальной поддержки предоставлены 100% отдельных категорий граждан, обратившихся и имеющих право на их получение.</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III. Муниципальная программа города-курорта Пятигорска "Развитие жилищно-коммунального хозяйства, градостроительства, строительства и архитектуры"</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rPr>
            </w:pPr>
            <w:r w:rsidRPr="00F44855">
              <w:rPr>
                <w:rFonts w:ascii="Times New Roman" w:eastAsia="Times New Roman" w:hAnsi="Times New Roman" w:cs="Times New Roman"/>
                <w:b/>
                <w:bCs/>
              </w:rPr>
              <w:t>1. Подпрограмма «Развитие градостроительства, строительства и архитектуры, и  улучшение жилищных условий жителей города-курорта Пятигорска» муниципальной программы города-курорта Пятигорска "Развитие жилищно-коммунального хозяйства, градостроительства, строительства и архитектуры"</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1.1.</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 xml:space="preserve">Доля молодых семей, проживающих на территории города-курорта Пятигорска, признанных в установленном </w:t>
            </w:r>
            <w:proofErr w:type="gramStart"/>
            <w:r w:rsidRPr="00F44855">
              <w:rPr>
                <w:rFonts w:ascii="Times New Roman" w:eastAsia="Times New Roman" w:hAnsi="Times New Roman" w:cs="Times New Roman"/>
              </w:rPr>
              <w:t>порядке</w:t>
            </w:r>
            <w:proofErr w:type="gramEnd"/>
            <w:r w:rsidRPr="00F44855">
              <w:rPr>
                <w:rFonts w:ascii="Times New Roman" w:eastAsia="Times New Roman" w:hAnsi="Times New Roman" w:cs="Times New Roman"/>
              </w:rPr>
              <w:t xml:space="preserve"> нуждающимися в улучшении жилищных условий, и в результате реализации программы улучшивших жилищные условия, в том числе с использованием заемных средств, при оказании им содействия за счет средств федерального бюджета, краевого бюджета и бюджета города-курорта Пятигорска, в общем числе молодых семей города-курорта Пятигорска, признанных нуждающимися в улучшении жилищных условий в соответствии с федеральной программой</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процентов</w:t>
            </w:r>
          </w:p>
        </w:tc>
        <w:tc>
          <w:tcPr>
            <w:tcW w:w="33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0</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0</w:t>
            </w:r>
          </w:p>
        </w:tc>
        <w:tc>
          <w:tcPr>
            <w:tcW w:w="1069"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1.2.</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 xml:space="preserve">Доля площади жилищного фонда с высокой степенью износа, расположенного на территории, подлежащей развитию </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процентов</w:t>
            </w:r>
          </w:p>
        </w:tc>
        <w:tc>
          <w:tcPr>
            <w:tcW w:w="33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100</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100</w:t>
            </w:r>
          </w:p>
        </w:tc>
        <w:tc>
          <w:tcPr>
            <w:tcW w:w="1069"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1.3.</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 xml:space="preserve">Количество многоквартирных домов признанных аварийными в установленном законом порядке до 1 января 2012 года, из которых в результате реализации программы будет осуществлено переселение </w:t>
            </w:r>
            <w:r w:rsidRPr="00F44855">
              <w:rPr>
                <w:rFonts w:ascii="Times New Roman" w:eastAsia="Times New Roman" w:hAnsi="Times New Roman" w:cs="Times New Roman"/>
              </w:rPr>
              <w:lastRenderedPageBreak/>
              <w:t>граждан</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lastRenderedPageBreak/>
              <w:t>единиц</w:t>
            </w:r>
          </w:p>
        </w:tc>
        <w:tc>
          <w:tcPr>
            <w:tcW w:w="33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0</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0</w:t>
            </w:r>
          </w:p>
        </w:tc>
        <w:tc>
          <w:tcPr>
            <w:tcW w:w="1069"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lastRenderedPageBreak/>
              <w:t>1.4.</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Количество жилых домов, расположенных в опасных зонах схода оползней, все помещения в которых признаны непригодными для дальнейшего проживания, из которых в результате реализации программы будет осуществлено переселение граждан</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единиц</w:t>
            </w:r>
          </w:p>
        </w:tc>
        <w:tc>
          <w:tcPr>
            <w:tcW w:w="33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0</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0</w:t>
            </w:r>
          </w:p>
        </w:tc>
        <w:tc>
          <w:tcPr>
            <w:tcW w:w="1069"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1.5.</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Количество муниципальных жилых квартир, построенных в целях сокращения  числа граждан на территории города-курорта Пятигорска, нуждающихся в улучшении  жилищных условий в соответствии с нормами действующего законодательства</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единиц</w:t>
            </w:r>
          </w:p>
        </w:tc>
        <w:tc>
          <w:tcPr>
            <w:tcW w:w="33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0</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0</w:t>
            </w:r>
          </w:p>
        </w:tc>
        <w:tc>
          <w:tcPr>
            <w:tcW w:w="1069"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1.6.</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Сокращение количества обращений граждан и юридических лиц, связанных с необходимостью формирования комфортных условий проживания на территории города-курорта Пятигорска средствами архитектурного благоустройства и озеленения</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единиц</w:t>
            </w:r>
          </w:p>
        </w:tc>
        <w:tc>
          <w:tcPr>
            <w:tcW w:w="33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13</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11</w:t>
            </w:r>
          </w:p>
        </w:tc>
        <w:tc>
          <w:tcPr>
            <w:tcW w:w="1069"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1.7.</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 xml:space="preserve">Количество муниципальных жилых помещений, отремонтированных в целях  </w:t>
            </w:r>
            <w:proofErr w:type="gramStart"/>
            <w:r w:rsidRPr="00F44855">
              <w:rPr>
                <w:rFonts w:ascii="Times New Roman" w:eastAsia="Times New Roman" w:hAnsi="Times New Roman" w:cs="Times New Roman"/>
              </w:rPr>
              <w:t>улучшения  жилищных условий жителей города-курорта Пятигорска</w:t>
            </w:r>
            <w:proofErr w:type="gramEnd"/>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единиц</w:t>
            </w:r>
          </w:p>
        </w:tc>
        <w:tc>
          <w:tcPr>
            <w:tcW w:w="33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0</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4</w:t>
            </w:r>
          </w:p>
        </w:tc>
        <w:tc>
          <w:tcPr>
            <w:tcW w:w="1069"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rPr>
            </w:pPr>
            <w:r w:rsidRPr="00F44855">
              <w:rPr>
                <w:rFonts w:ascii="Times New Roman" w:eastAsia="Times New Roman" w:hAnsi="Times New Roman" w:cs="Times New Roman"/>
                <w:b/>
                <w:bCs/>
              </w:rPr>
              <w:t>2. «Развитие жилищно-коммунального хозяйства в городе-курорте Пятигорске» муниципальной программы города-курорта Пятигорска "Развитие жилищно-коммунального хозяйства, градостроительства, строительства и архитектуры"</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2.1.</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Сокращение количества обращений граждан и юридических лиц, связанных с необходимостью разъяснения нормативных правовых актов, направленных на реформирование жилищно-коммунального хозяйства до установленных значений показателя</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единиц</w:t>
            </w:r>
          </w:p>
        </w:tc>
        <w:tc>
          <w:tcPr>
            <w:tcW w:w="33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147</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144</w:t>
            </w:r>
          </w:p>
        </w:tc>
        <w:tc>
          <w:tcPr>
            <w:tcW w:w="1069"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2.2.</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Доля жалоб по вопросам благоустройства территории города-курорта Пятигорска в общем количестве жалоб по вопросам жилищно-коммунального хозяйства города-курорта Пятигорска</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процентов</w:t>
            </w:r>
          </w:p>
        </w:tc>
        <w:tc>
          <w:tcPr>
            <w:tcW w:w="33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0,065</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0,061</w:t>
            </w:r>
          </w:p>
        </w:tc>
        <w:tc>
          <w:tcPr>
            <w:tcW w:w="1069"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2.3.</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Доля мощности энергопотребляющих устройств микрорайона «Западный», в общей мощности энергопотребляющих устройств по городу-курорту Пятигорску</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процентов</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0</w:t>
            </w:r>
          </w:p>
        </w:tc>
        <w:tc>
          <w:tcPr>
            <w:tcW w:w="1069"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rPr>
            </w:pPr>
            <w:r w:rsidRPr="00F44855">
              <w:rPr>
                <w:rFonts w:ascii="Times New Roman" w:eastAsia="Times New Roman" w:hAnsi="Times New Roman" w:cs="Times New Roman"/>
                <w:b/>
                <w:bCs/>
              </w:rPr>
              <w:t>3. Подпрограмма "Формирование современной городской среды" муниципальной программы города-курорта Пятигорска "Развитие жилищно-коммунального хозяйства, градостроительства, строительства и архитектуры"</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3.1.</w:t>
            </w:r>
          </w:p>
        </w:tc>
        <w:tc>
          <w:tcPr>
            <w:tcW w:w="23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Количество благоустроенных дворовых территорий</w:t>
            </w:r>
          </w:p>
        </w:tc>
        <w:tc>
          <w:tcPr>
            <w:tcW w:w="427" w:type="pct"/>
            <w:tcBorders>
              <w:top w:val="single" w:sz="4" w:space="0" w:color="000000"/>
              <w:left w:val="nil"/>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единиц</w:t>
            </w:r>
          </w:p>
        </w:tc>
        <w:tc>
          <w:tcPr>
            <w:tcW w:w="331" w:type="pct"/>
            <w:tcBorders>
              <w:top w:val="single" w:sz="4" w:space="0" w:color="000000"/>
              <w:left w:val="nil"/>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19</w:t>
            </w:r>
          </w:p>
        </w:tc>
        <w:tc>
          <w:tcPr>
            <w:tcW w:w="521" w:type="pct"/>
            <w:tcBorders>
              <w:top w:val="single" w:sz="4" w:space="0" w:color="000000"/>
              <w:left w:val="nil"/>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19</w:t>
            </w:r>
          </w:p>
        </w:tc>
        <w:tc>
          <w:tcPr>
            <w:tcW w:w="1069" w:type="pct"/>
            <w:tcBorders>
              <w:top w:val="single" w:sz="4" w:space="0" w:color="000000"/>
              <w:left w:val="nil"/>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3.2.</w:t>
            </w:r>
          </w:p>
        </w:tc>
        <w:tc>
          <w:tcPr>
            <w:tcW w:w="2393" w:type="pct"/>
            <w:tcBorders>
              <w:top w:val="nil"/>
              <w:left w:val="single" w:sz="4" w:space="0" w:color="000000"/>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Площадь благоустроенных дворовых территорий</w:t>
            </w:r>
          </w:p>
        </w:tc>
        <w:tc>
          <w:tcPr>
            <w:tcW w:w="427" w:type="pct"/>
            <w:tcBorders>
              <w:top w:val="nil"/>
              <w:left w:val="nil"/>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xml:space="preserve">тыс. </w:t>
            </w:r>
            <w:proofErr w:type="spellStart"/>
            <w:r w:rsidRPr="00F44855">
              <w:rPr>
                <w:rFonts w:ascii="Times New Roman" w:eastAsia="Times New Roman" w:hAnsi="Times New Roman" w:cs="Times New Roman"/>
              </w:rPr>
              <w:t>кв.м</w:t>
            </w:r>
            <w:proofErr w:type="spellEnd"/>
            <w:r w:rsidRPr="00F44855">
              <w:rPr>
                <w:rFonts w:ascii="Times New Roman" w:eastAsia="Times New Roman" w:hAnsi="Times New Roman" w:cs="Times New Roman"/>
              </w:rPr>
              <w:t>.</w:t>
            </w:r>
          </w:p>
        </w:tc>
        <w:tc>
          <w:tcPr>
            <w:tcW w:w="331" w:type="pct"/>
            <w:tcBorders>
              <w:top w:val="nil"/>
              <w:left w:val="nil"/>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19,8</w:t>
            </w:r>
          </w:p>
        </w:tc>
        <w:tc>
          <w:tcPr>
            <w:tcW w:w="521" w:type="pct"/>
            <w:tcBorders>
              <w:top w:val="nil"/>
              <w:left w:val="nil"/>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33,27</w:t>
            </w:r>
          </w:p>
        </w:tc>
        <w:tc>
          <w:tcPr>
            <w:tcW w:w="1069" w:type="pct"/>
            <w:tcBorders>
              <w:top w:val="nil"/>
              <w:left w:val="nil"/>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3.3.</w:t>
            </w:r>
          </w:p>
        </w:tc>
        <w:tc>
          <w:tcPr>
            <w:tcW w:w="2393" w:type="pct"/>
            <w:tcBorders>
              <w:top w:val="nil"/>
              <w:left w:val="single" w:sz="4" w:space="0" w:color="000000"/>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Доля благоустроенных дворовых территорий по отношению к общему количеству  дворовых территорий, нуждающихся в благоустройстве</w:t>
            </w:r>
          </w:p>
        </w:tc>
        <w:tc>
          <w:tcPr>
            <w:tcW w:w="427" w:type="pct"/>
            <w:tcBorders>
              <w:top w:val="nil"/>
              <w:left w:val="nil"/>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процентов</w:t>
            </w:r>
          </w:p>
        </w:tc>
        <w:tc>
          <w:tcPr>
            <w:tcW w:w="331" w:type="pct"/>
            <w:tcBorders>
              <w:top w:val="nil"/>
              <w:left w:val="nil"/>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2,372</w:t>
            </w:r>
          </w:p>
        </w:tc>
        <w:tc>
          <w:tcPr>
            <w:tcW w:w="521" w:type="pct"/>
            <w:tcBorders>
              <w:top w:val="nil"/>
              <w:left w:val="nil"/>
              <w:bottom w:val="single" w:sz="4" w:space="0" w:color="000000"/>
              <w:right w:val="single" w:sz="4" w:space="0" w:color="000000"/>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2,372</w:t>
            </w:r>
          </w:p>
        </w:tc>
        <w:tc>
          <w:tcPr>
            <w:tcW w:w="1069" w:type="pct"/>
            <w:tcBorders>
              <w:top w:val="nil"/>
              <w:left w:val="nil"/>
              <w:bottom w:val="single" w:sz="4" w:space="0" w:color="000000"/>
              <w:right w:val="single" w:sz="4" w:space="0" w:color="000000"/>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FF"/>
              </w:rPr>
            </w:pPr>
            <w:r w:rsidRPr="00F44855">
              <w:rPr>
                <w:rFonts w:ascii="Times New Roman" w:eastAsia="Times New Roman" w:hAnsi="Times New Roman" w:cs="Times New Roman"/>
                <w:color w:val="0000FF"/>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3.4.</w:t>
            </w:r>
          </w:p>
        </w:tc>
        <w:tc>
          <w:tcPr>
            <w:tcW w:w="2393" w:type="pct"/>
            <w:tcBorders>
              <w:top w:val="nil"/>
              <w:left w:val="single" w:sz="4" w:space="0" w:color="000000"/>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Доля площади благоустроенных дворовых территорий по отношению к общей площади  дворовых территорий, нуждающихся в благоустройстве</w:t>
            </w:r>
          </w:p>
        </w:tc>
        <w:tc>
          <w:tcPr>
            <w:tcW w:w="427" w:type="pct"/>
            <w:tcBorders>
              <w:top w:val="nil"/>
              <w:left w:val="nil"/>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процентов</w:t>
            </w:r>
          </w:p>
        </w:tc>
        <w:tc>
          <w:tcPr>
            <w:tcW w:w="331" w:type="pct"/>
            <w:tcBorders>
              <w:top w:val="nil"/>
              <w:left w:val="nil"/>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1,484</w:t>
            </w:r>
          </w:p>
        </w:tc>
        <w:tc>
          <w:tcPr>
            <w:tcW w:w="521" w:type="pct"/>
            <w:tcBorders>
              <w:top w:val="nil"/>
              <w:left w:val="nil"/>
              <w:bottom w:val="single" w:sz="4" w:space="0" w:color="000000"/>
              <w:right w:val="single" w:sz="4" w:space="0" w:color="000000"/>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2,493</w:t>
            </w:r>
          </w:p>
        </w:tc>
        <w:tc>
          <w:tcPr>
            <w:tcW w:w="1069" w:type="pct"/>
            <w:tcBorders>
              <w:top w:val="nil"/>
              <w:left w:val="nil"/>
              <w:bottom w:val="single" w:sz="4" w:space="0" w:color="000000"/>
              <w:right w:val="single" w:sz="4" w:space="0" w:color="000000"/>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FF"/>
              </w:rPr>
            </w:pPr>
            <w:r w:rsidRPr="00F44855">
              <w:rPr>
                <w:rFonts w:ascii="Times New Roman" w:eastAsia="Times New Roman" w:hAnsi="Times New Roman" w:cs="Times New Roman"/>
                <w:color w:val="0000FF"/>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lastRenderedPageBreak/>
              <w:t>3.5.</w:t>
            </w:r>
          </w:p>
        </w:tc>
        <w:tc>
          <w:tcPr>
            <w:tcW w:w="2393" w:type="pct"/>
            <w:tcBorders>
              <w:top w:val="nil"/>
              <w:left w:val="single" w:sz="4" w:space="0" w:color="000000"/>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Доля населения, проживающего в жилом фонде с  благоустроенными дворовыми территориями по отношению к общей численности населения муниципального образования города-курорта Пятигорска</w:t>
            </w:r>
          </w:p>
        </w:tc>
        <w:tc>
          <w:tcPr>
            <w:tcW w:w="427" w:type="pct"/>
            <w:tcBorders>
              <w:top w:val="nil"/>
              <w:left w:val="nil"/>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процентов</w:t>
            </w:r>
          </w:p>
        </w:tc>
        <w:tc>
          <w:tcPr>
            <w:tcW w:w="331" w:type="pct"/>
            <w:tcBorders>
              <w:top w:val="nil"/>
              <w:left w:val="nil"/>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1,218</w:t>
            </w:r>
          </w:p>
        </w:tc>
        <w:tc>
          <w:tcPr>
            <w:tcW w:w="521" w:type="pct"/>
            <w:tcBorders>
              <w:top w:val="nil"/>
              <w:left w:val="nil"/>
              <w:bottom w:val="single" w:sz="4" w:space="0" w:color="000000"/>
              <w:right w:val="single" w:sz="4" w:space="0" w:color="000000"/>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1,218</w:t>
            </w:r>
          </w:p>
        </w:tc>
        <w:tc>
          <w:tcPr>
            <w:tcW w:w="1069" w:type="pct"/>
            <w:tcBorders>
              <w:top w:val="nil"/>
              <w:left w:val="nil"/>
              <w:bottom w:val="single" w:sz="4" w:space="0" w:color="000000"/>
              <w:right w:val="single" w:sz="4" w:space="0" w:color="000000"/>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FF"/>
              </w:rPr>
            </w:pPr>
            <w:r w:rsidRPr="00F44855">
              <w:rPr>
                <w:rFonts w:ascii="Times New Roman" w:eastAsia="Times New Roman" w:hAnsi="Times New Roman" w:cs="Times New Roman"/>
                <w:color w:val="0000FF"/>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3.6.</w:t>
            </w:r>
          </w:p>
        </w:tc>
        <w:tc>
          <w:tcPr>
            <w:tcW w:w="2393" w:type="pct"/>
            <w:tcBorders>
              <w:top w:val="nil"/>
              <w:left w:val="single" w:sz="4" w:space="0" w:color="000000"/>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Количество благоустроенных  территорий общего пользования</w:t>
            </w:r>
          </w:p>
        </w:tc>
        <w:tc>
          <w:tcPr>
            <w:tcW w:w="427" w:type="pct"/>
            <w:tcBorders>
              <w:top w:val="nil"/>
              <w:left w:val="nil"/>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единиц</w:t>
            </w:r>
          </w:p>
        </w:tc>
        <w:tc>
          <w:tcPr>
            <w:tcW w:w="331" w:type="pct"/>
            <w:tcBorders>
              <w:top w:val="nil"/>
              <w:left w:val="nil"/>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w:t>
            </w:r>
          </w:p>
        </w:tc>
        <w:tc>
          <w:tcPr>
            <w:tcW w:w="521" w:type="pct"/>
            <w:tcBorders>
              <w:top w:val="nil"/>
              <w:left w:val="nil"/>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w:t>
            </w:r>
          </w:p>
        </w:tc>
        <w:tc>
          <w:tcPr>
            <w:tcW w:w="1069" w:type="pct"/>
            <w:tcBorders>
              <w:top w:val="nil"/>
              <w:left w:val="nil"/>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3.7.</w:t>
            </w:r>
          </w:p>
        </w:tc>
        <w:tc>
          <w:tcPr>
            <w:tcW w:w="2393" w:type="pct"/>
            <w:tcBorders>
              <w:top w:val="nil"/>
              <w:left w:val="single" w:sz="4" w:space="0" w:color="000000"/>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Площадь благоустроенных  территорий общего пользования</w:t>
            </w:r>
          </w:p>
        </w:tc>
        <w:tc>
          <w:tcPr>
            <w:tcW w:w="427" w:type="pct"/>
            <w:tcBorders>
              <w:top w:val="nil"/>
              <w:left w:val="nil"/>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xml:space="preserve">тыс. </w:t>
            </w:r>
            <w:proofErr w:type="spellStart"/>
            <w:r w:rsidRPr="00F44855">
              <w:rPr>
                <w:rFonts w:ascii="Times New Roman" w:eastAsia="Times New Roman" w:hAnsi="Times New Roman" w:cs="Times New Roman"/>
              </w:rPr>
              <w:t>кв.м</w:t>
            </w:r>
            <w:proofErr w:type="spellEnd"/>
            <w:r w:rsidRPr="00F44855">
              <w:rPr>
                <w:rFonts w:ascii="Times New Roman" w:eastAsia="Times New Roman" w:hAnsi="Times New Roman" w:cs="Times New Roman"/>
              </w:rPr>
              <w:t>.</w:t>
            </w:r>
          </w:p>
        </w:tc>
        <w:tc>
          <w:tcPr>
            <w:tcW w:w="331" w:type="pct"/>
            <w:tcBorders>
              <w:top w:val="nil"/>
              <w:left w:val="nil"/>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2,5</w:t>
            </w:r>
          </w:p>
        </w:tc>
        <w:tc>
          <w:tcPr>
            <w:tcW w:w="521" w:type="pct"/>
            <w:tcBorders>
              <w:top w:val="nil"/>
              <w:left w:val="nil"/>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7,9</w:t>
            </w:r>
          </w:p>
        </w:tc>
        <w:tc>
          <w:tcPr>
            <w:tcW w:w="1069" w:type="pct"/>
            <w:tcBorders>
              <w:top w:val="nil"/>
              <w:left w:val="nil"/>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3.8.</w:t>
            </w:r>
          </w:p>
        </w:tc>
        <w:tc>
          <w:tcPr>
            <w:tcW w:w="2393" w:type="pct"/>
            <w:tcBorders>
              <w:top w:val="nil"/>
              <w:left w:val="single" w:sz="4" w:space="0" w:color="000000"/>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Доля площади благоустроенных территорий общего пользования по отношению к общей площади  территорий общего пользования, нуждающихся в благоустройстве</w:t>
            </w:r>
          </w:p>
        </w:tc>
        <w:tc>
          <w:tcPr>
            <w:tcW w:w="427" w:type="pct"/>
            <w:tcBorders>
              <w:top w:val="nil"/>
              <w:left w:val="nil"/>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процентов</w:t>
            </w:r>
          </w:p>
        </w:tc>
        <w:tc>
          <w:tcPr>
            <w:tcW w:w="331" w:type="pct"/>
            <w:tcBorders>
              <w:top w:val="nil"/>
              <w:left w:val="nil"/>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0,052</w:t>
            </w:r>
          </w:p>
        </w:tc>
        <w:tc>
          <w:tcPr>
            <w:tcW w:w="521" w:type="pct"/>
            <w:tcBorders>
              <w:top w:val="nil"/>
              <w:left w:val="nil"/>
              <w:bottom w:val="single" w:sz="4" w:space="0" w:color="000000"/>
              <w:right w:val="single" w:sz="4" w:space="0" w:color="000000"/>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0,165</w:t>
            </w:r>
          </w:p>
        </w:tc>
        <w:tc>
          <w:tcPr>
            <w:tcW w:w="1069" w:type="pct"/>
            <w:tcBorders>
              <w:top w:val="nil"/>
              <w:left w:val="nil"/>
              <w:bottom w:val="single" w:sz="4" w:space="0" w:color="000000"/>
              <w:right w:val="single" w:sz="4" w:space="0" w:color="000000"/>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3.9.</w:t>
            </w:r>
          </w:p>
        </w:tc>
        <w:tc>
          <w:tcPr>
            <w:tcW w:w="2393" w:type="pct"/>
            <w:tcBorders>
              <w:top w:val="nil"/>
              <w:left w:val="single" w:sz="4" w:space="0" w:color="000000"/>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xml:space="preserve">Площадь благоустроенных территорий общего пользования, приходящаяся на 1 жителя муниципального образования города-курорта Пятигорска </w:t>
            </w:r>
          </w:p>
        </w:tc>
        <w:tc>
          <w:tcPr>
            <w:tcW w:w="427" w:type="pct"/>
            <w:tcBorders>
              <w:top w:val="nil"/>
              <w:left w:val="nil"/>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xml:space="preserve">тыс. </w:t>
            </w:r>
            <w:proofErr w:type="spellStart"/>
            <w:r w:rsidRPr="00F44855">
              <w:rPr>
                <w:rFonts w:ascii="Times New Roman" w:eastAsia="Times New Roman" w:hAnsi="Times New Roman" w:cs="Times New Roman"/>
              </w:rPr>
              <w:t>кв.м</w:t>
            </w:r>
            <w:proofErr w:type="spellEnd"/>
            <w:r w:rsidRPr="00F44855">
              <w:rPr>
                <w:rFonts w:ascii="Times New Roman" w:eastAsia="Times New Roman" w:hAnsi="Times New Roman" w:cs="Times New Roman"/>
              </w:rPr>
              <w:t>.</w:t>
            </w:r>
          </w:p>
        </w:tc>
        <w:tc>
          <w:tcPr>
            <w:tcW w:w="331" w:type="pct"/>
            <w:tcBorders>
              <w:top w:val="nil"/>
              <w:left w:val="nil"/>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0,012</w:t>
            </w:r>
          </w:p>
        </w:tc>
        <w:tc>
          <w:tcPr>
            <w:tcW w:w="521" w:type="pct"/>
            <w:tcBorders>
              <w:top w:val="nil"/>
              <w:left w:val="nil"/>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0,037</w:t>
            </w:r>
          </w:p>
        </w:tc>
        <w:tc>
          <w:tcPr>
            <w:tcW w:w="1069" w:type="pct"/>
            <w:tcBorders>
              <w:top w:val="nil"/>
              <w:left w:val="nil"/>
              <w:bottom w:val="single" w:sz="4" w:space="0" w:color="000000"/>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IV. Муниципальная программа города-курорта Пятигорска "Молодежная политика"</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молодых граждан, обучающихся на территории города, задействованных в мероприятиях по реализации молодежной политики в городе-курорте Пятигорске (далее – город)</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проценты</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69</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79</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Показатель увеличился, что является положительным результатом. </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 xml:space="preserve">Подпрограмма 1 «Поддержка талантливой и инициативной молодежи города-курорта Пятигорска» муниципальной программы города-курорта "Молодежная политика"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Количество молодых людей, достигающих результатов лично, во Всероссийских, </w:t>
            </w:r>
            <w:proofErr w:type="spellStart"/>
            <w:r w:rsidRPr="00F44855">
              <w:rPr>
                <w:rFonts w:ascii="Times New Roman" w:eastAsia="Times New Roman" w:hAnsi="Times New Roman" w:cs="Times New Roman"/>
                <w:color w:val="000000"/>
              </w:rPr>
              <w:t>Всекавказских</w:t>
            </w:r>
            <w:proofErr w:type="spellEnd"/>
            <w:r w:rsidRPr="00F44855">
              <w:rPr>
                <w:rFonts w:ascii="Times New Roman" w:eastAsia="Times New Roman" w:hAnsi="Times New Roman" w:cs="Times New Roman"/>
                <w:color w:val="000000"/>
              </w:rPr>
              <w:t>, межрегиональных, краевых мероприятиях</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человек</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78</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79</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Показатель увеличился, что является положительным результатом.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3</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Проведение акций, направленных на снижение национальной и религиозной нетерпимости</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единицы</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25</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28</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Показатель увеличился, что является положительным результатом.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4</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Количество детских и молодежных организаций, осуществляющих свою деятельность на территории города</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единицы</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24</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24</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Подпрограмма  2  «Патриотическое    воспитание    и допризывная  подготовка  молодежи города-курорта Пятигорска» муниципальной программы города-курорта "Молодежная политика"</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5</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Количество военно-патриотических и военно-спортивных кружков и клубов, действующих на базе общеобразовательных школ и территории города</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единицы</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43</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43</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 xml:space="preserve">Подпрограмма 3 «Информационное обеспечение и вовлечение молодежи города-курорта Пятигорска в социальную </w:t>
            </w:r>
            <w:proofErr w:type="spellStart"/>
            <w:r w:rsidRPr="00F44855">
              <w:rPr>
                <w:rFonts w:ascii="Times New Roman" w:eastAsia="Times New Roman" w:hAnsi="Times New Roman" w:cs="Times New Roman"/>
                <w:b/>
                <w:bCs/>
                <w:color w:val="000000"/>
              </w:rPr>
              <w:t>практику</w:t>
            </w:r>
            <w:proofErr w:type="gramStart"/>
            <w:r w:rsidRPr="00F44855">
              <w:rPr>
                <w:rFonts w:ascii="Times New Roman" w:eastAsia="Times New Roman" w:hAnsi="Times New Roman" w:cs="Times New Roman"/>
                <w:b/>
                <w:bCs/>
                <w:color w:val="000000"/>
              </w:rPr>
              <w:t>»м</w:t>
            </w:r>
            <w:proofErr w:type="gramEnd"/>
            <w:r w:rsidRPr="00F44855">
              <w:rPr>
                <w:rFonts w:ascii="Times New Roman" w:eastAsia="Times New Roman" w:hAnsi="Times New Roman" w:cs="Times New Roman"/>
                <w:b/>
                <w:bCs/>
                <w:color w:val="000000"/>
              </w:rPr>
              <w:t>униципальной</w:t>
            </w:r>
            <w:proofErr w:type="spellEnd"/>
            <w:r w:rsidRPr="00F44855">
              <w:rPr>
                <w:rFonts w:ascii="Times New Roman" w:eastAsia="Times New Roman" w:hAnsi="Times New Roman" w:cs="Times New Roman"/>
                <w:b/>
                <w:bCs/>
                <w:color w:val="000000"/>
              </w:rPr>
              <w:t xml:space="preserve"> программы города-курорта "Молодежная политика"</w:t>
            </w:r>
          </w:p>
        </w:tc>
      </w:tr>
      <w:tr w:rsidR="001E06B5" w:rsidRPr="00F44855" w:rsidTr="0021751E">
        <w:trPr>
          <w:trHeight w:val="1005"/>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6</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Количество рекламных материалов, направленных на профилактику негативных явлений в молодежной среде для распространения на городских молодежных мероприятиях.</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Единицы</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7000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7080</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Показатель увеличился, что является положительным результатом.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lastRenderedPageBreak/>
              <w:t>7</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Количество молодых граждан, участвующих в деятельности городских студенческих отрядов</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человек</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540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543</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Показатель увеличился, что является положительным результатом.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8</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молодых граждан, принимавших участие в волонтерском движении</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процентов</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18</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18</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9</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Количество посетителей официального сайта, </w:t>
            </w:r>
            <w:proofErr w:type="spellStart"/>
            <w:r w:rsidRPr="00F44855">
              <w:rPr>
                <w:rFonts w:ascii="Times New Roman" w:eastAsia="Times New Roman" w:hAnsi="Times New Roman" w:cs="Times New Roman"/>
                <w:color w:val="000000"/>
              </w:rPr>
              <w:t>отдела</w:t>
            </w:r>
            <w:proofErr w:type="gramStart"/>
            <w:r w:rsidRPr="00F44855">
              <w:rPr>
                <w:rFonts w:ascii="Times New Roman" w:eastAsia="Times New Roman" w:hAnsi="Times New Roman" w:cs="Times New Roman"/>
                <w:color w:val="000000"/>
              </w:rPr>
              <w:t>,р</w:t>
            </w:r>
            <w:proofErr w:type="gramEnd"/>
            <w:r w:rsidRPr="00F44855">
              <w:rPr>
                <w:rFonts w:ascii="Times New Roman" w:eastAsia="Times New Roman" w:hAnsi="Times New Roman" w:cs="Times New Roman"/>
                <w:color w:val="000000"/>
              </w:rPr>
              <w:t>асположенного</w:t>
            </w:r>
            <w:proofErr w:type="spellEnd"/>
            <w:r w:rsidRPr="00F44855">
              <w:rPr>
                <w:rFonts w:ascii="Times New Roman" w:eastAsia="Times New Roman" w:hAnsi="Times New Roman" w:cs="Times New Roman"/>
                <w:color w:val="000000"/>
              </w:rPr>
              <w:t xml:space="preserve"> в информационно-телекоммуникационной сети «Интернет»</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человек</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8000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8005</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Показатель увеличился, что является положительным результатом.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Количество социальных проектов на темы профилактике негативных явлений в молодежной среде</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проекты</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80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80</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11</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Количество работающей молодежи, входящих в состав молодежных объединений в учреждениях и организациях города и проявляющих активную жизненную позицию</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человек</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600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525</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В связи с отсутствием свободного времени молодые специалисты не имеют возможности в должном кол-ве принимать участие в мероприятиях</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Подпрограмма 4 «Профилактика наркомании, токсикомании, алкоголизма и их социальных последствий в городе Пятигорске» муниципальной программы города-курорта "Молодежная политика"</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12</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Охват подростков и молодежи в возрасте от 11 до 24 лет, вовлеченных в профилактические мероприятия, </w:t>
            </w:r>
            <w:proofErr w:type="gramStart"/>
            <w:r w:rsidRPr="00F44855">
              <w:rPr>
                <w:rFonts w:ascii="Times New Roman" w:eastAsia="Times New Roman" w:hAnsi="Times New Roman" w:cs="Times New Roman"/>
                <w:color w:val="000000"/>
              </w:rPr>
              <w:t>к обшей</w:t>
            </w:r>
            <w:proofErr w:type="gramEnd"/>
            <w:r w:rsidRPr="00F44855">
              <w:rPr>
                <w:rFonts w:ascii="Times New Roman" w:eastAsia="Times New Roman" w:hAnsi="Times New Roman" w:cs="Times New Roman"/>
                <w:color w:val="000000"/>
              </w:rPr>
              <w:t xml:space="preserve"> численности к указанной категории</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процентов</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41</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41,5</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Показатель выше запланированного, что является положительным результатом.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13</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Число больных наркоманией, прошедших лечение в ПФ ГБУЗ СК «ККНД» с применением современных методов</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человек</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400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401</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V. Муниципальная программа города-курорта Пятигорска "Сохранение и развитие культуры"</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 xml:space="preserve">Подпрограмма 1 "Реализация мероприятий по сохранению и восстановлению </w:t>
            </w:r>
            <w:proofErr w:type="spellStart"/>
            <w:r w:rsidRPr="00F44855">
              <w:rPr>
                <w:rFonts w:ascii="Times New Roman" w:eastAsia="Times New Roman" w:hAnsi="Times New Roman" w:cs="Times New Roman"/>
                <w:b/>
                <w:bCs/>
                <w:color w:val="000000"/>
              </w:rPr>
              <w:t>пямятников</w:t>
            </w:r>
            <w:proofErr w:type="spellEnd"/>
            <w:r w:rsidRPr="00F44855">
              <w:rPr>
                <w:rFonts w:ascii="Times New Roman" w:eastAsia="Times New Roman" w:hAnsi="Times New Roman" w:cs="Times New Roman"/>
                <w:b/>
                <w:bCs/>
                <w:color w:val="000000"/>
              </w:rPr>
              <w:t xml:space="preserve"> культурно-исторического наследия" муниципальной программы города-курорта Пятигорска "Сохранение и развитие культуры"</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Увеличение доли недвижимых памятников истории, находящихся в удовлетворительном состоянии</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54</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54</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F44855" w:rsidRPr="00F44855" w:rsidTr="0021751E">
        <w:trPr>
          <w:trHeight w:val="45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Подпрограмма 2 "Реализация мероприятий по сохранению и развитию культуры" муниципальной программы города-курорта Пятигорска "Сохранение и развитие культуры"</w:t>
            </w:r>
          </w:p>
        </w:tc>
      </w:tr>
      <w:tr w:rsidR="001E06B5" w:rsidRPr="00F44855" w:rsidTr="0021751E">
        <w:trPr>
          <w:trHeight w:val="54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Увеличение количества подписных изданий</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0,6</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0,6</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1E06B5" w:rsidRPr="00F44855" w:rsidTr="0021751E">
        <w:trPr>
          <w:trHeight w:val="40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3</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Обновление книжного фонда к общему фонду библиотек</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0,91</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Объем </w:t>
            </w:r>
            <w:proofErr w:type="gramStart"/>
            <w:r w:rsidRPr="00F44855">
              <w:rPr>
                <w:rFonts w:ascii="Times New Roman" w:eastAsia="Times New Roman" w:hAnsi="Times New Roman" w:cs="Times New Roman"/>
                <w:color w:val="000000"/>
              </w:rPr>
              <w:t>ресурсного обеспечения, выделяемого на комплектование книжных фондов не позволяет</w:t>
            </w:r>
            <w:proofErr w:type="gramEnd"/>
            <w:r w:rsidRPr="00F44855">
              <w:rPr>
                <w:rFonts w:ascii="Times New Roman" w:eastAsia="Times New Roman" w:hAnsi="Times New Roman" w:cs="Times New Roman"/>
                <w:color w:val="000000"/>
              </w:rPr>
              <w:t xml:space="preserve"> достичь </w:t>
            </w:r>
            <w:r w:rsidRPr="00F44855">
              <w:rPr>
                <w:rFonts w:ascii="Times New Roman" w:eastAsia="Times New Roman" w:hAnsi="Times New Roman" w:cs="Times New Roman"/>
                <w:color w:val="000000"/>
              </w:rPr>
              <w:lastRenderedPageBreak/>
              <w:t>установленного уровня индикатора (2%)</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lastRenderedPageBreak/>
              <w:t>4</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Количество пользователей библиотек</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тыс. чел.</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64,2</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64,73</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5</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Сохранение и увеличение количества самодеятельных творческих коллективов</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коллективы</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103</w:t>
            </w:r>
          </w:p>
        </w:tc>
        <w:tc>
          <w:tcPr>
            <w:tcW w:w="521" w:type="pct"/>
            <w:tcBorders>
              <w:top w:val="nil"/>
              <w:left w:val="nil"/>
              <w:bottom w:val="single" w:sz="4" w:space="0" w:color="auto"/>
              <w:right w:val="nil"/>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105</w:t>
            </w:r>
          </w:p>
        </w:tc>
        <w:tc>
          <w:tcPr>
            <w:tcW w:w="106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6</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Уровень фактической обеспеченности учреждениями культуры от нормативной потребности клубами и учреждениями клубного типа</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41,6</w:t>
            </w:r>
          </w:p>
        </w:tc>
        <w:tc>
          <w:tcPr>
            <w:tcW w:w="521" w:type="pct"/>
            <w:tcBorders>
              <w:top w:val="nil"/>
              <w:left w:val="nil"/>
              <w:bottom w:val="single" w:sz="4" w:space="0" w:color="auto"/>
              <w:right w:val="nil"/>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41,6</w:t>
            </w:r>
          </w:p>
        </w:tc>
        <w:tc>
          <w:tcPr>
            <w:tcW w:w="106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7</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Рост числа культурных мероприятий</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ед.</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850</w:t>
            </w:r>
          </w:p>
        </w:tc>
        <w:tc>
          <w:tcPr>
            <w:tcW w:w="521" w:type="pct"/>
            <w:tcBorders>
              <w:top w:val="nil"/>
              <w:left w:val="nil"/>
              <w:bottom w:val="single" w:sz="4" w:space="0" w:color="auto"/>
              <w:right w:val="nil"/>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872</w:t>
            </w:r>
          </w:p>
        </w:tc>
        <w:tc>
          <w:tcPr>
            <w:tcW w:w="106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8</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учреждений культуры, имеющий доступ в Интернет</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100</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9</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Число виртуальных пользователей, обращающихся к электронным базам данных и электронному библиотечному каталогу</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тыс. чел.</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10,1</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16,7</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VI. Муниципальная программа города-курорта Пятигорска "Экология и охрана окружающей среды"</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rPr>
            </w:pPr>
            <w:r w:rsidRPr="00F44855">
              <w:rPr>
                <w:rFonts w:ascii="Times New Roman" w:eastAsia="Times New Roman" w:hAnsi="Times New Roman" w:cs="Times New Roman"/>
                <w:b/>
                <w:bCs/>
              </w:rPr>
              <w:t>1. Подпрограмма «Охрана окружающей среды и обеспечение экологической безопасности» муниципальной программы города-курорта Пятигорска "Экология и охрана окружающей среды"</w:t>
            </w:r>
          </w:p>
        </w:tc>
      </w:tr>
      <w:tr w:rsidR="001E06B5" w:rsidRPr="00F44855" w:rsidTr="0021751E">
        <w:trPr>
          <w:trHeight w:val="77"/>
        </w:trPr>
        <w:tc>
          <w:tcPr>
            <w:tcW w:w="259" w:type="pct"/>
            <w:tcBorders>
              <w:top w:val="nil"/>
              <w:left w:val="single" w:sz="4" w:space="0" w:color="auto"/>
              <w:bottom w:val="single" w:sz="4" w:space="0" w:color="auto"/>
              <w:right w:val="nil"/>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1.1.</w:t>
            </w:r>
          </w:p>
        </w:tc>
        <w:tc>
          <w:tcPr>
            <w:tcW w:w="2393"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Количество проведенных экологических акций</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ед.</w:t>
            </w:r>
          </w:p>
        </w:tc>
        <w:tc>
          <w:tcPr>
            <w:tcW w:w="331" w:type="pct"/>
            <w:tcBorders>
              <w:top w:val="nil"/>
              <w:left w:val="nil"/>
              <w:bottom w:val="single" w:sz="4" w:space="0" w:color="auto"/>
              <w:right w:val="nil"/>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8</w:t>
            </w:r>
          </w:p>
        </w:tc>
        <w:tc>
          <w:tcPr>
            <w:tcW w:w="521"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193</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1.2.</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Количество высаженных деревьев и кустарников</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шт.</w:t>
            </w:r>
          </w:p>
        </w:tc>
        <w:tc>
          <w:tcPr>
            <w:tcW w:w="331" w:type="pct"/>
            <w:tcBorders>
              <w:top w:val="nil"/>
              <w:left w:val="nil"/>
              <w:bottom w:val="single" w:sz="4" w:space="0" w:color="auto"/>
              <w:right w:val="nil"/>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29520</w:t>
            </w:r>
          </w:p>
        </w:tc>
        <w:tc>
          <w:tcPr>
            <w:tcW w:w="521"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1799</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Благотворительные работы на территории городских лесов по посадке деревьев и кустарников в период 2017 года не проводились. Посадка деревьев и кустарников велась только в период проведения акции "Зеленая волна" и при проведении общегородских субботников.</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1.3.</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 xml:space="preserve">Доля площади территории, обработанной </w:t>
            </w:r>
            <w:proofErr w:type="spellStart"/>
            <w:r w:rsidRPr="00F44855">
              <w:rPr>
                <w:rFonts w:ascii="Times New Roman" w:eastAsia="Times New Roman" w:hAnsi="Times New Roman" w:cs="Times New Roman"/>
              </w:rPr>
              <w:t>акарицидными</w:t>
            </w:r>
            <w:proofErr w:type="spellEnd"/>
            <w:r w:rsidRPr="00F44855">
              <w:rPr>
                <w:rFonts w:ascii="Times New Roman" w:eastAsia="Times New Roman" w:hAnsi="Times New Roman" w:cs="Times New Roman"/>
              </w:rPr>
              <w:t xml:space="preserve"> препаратами, от общей площади заражения</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процентов</w:t>
            </w:r>
          </w:p>
        </w:tc>
        <w:tc>
          <w:tcPr>
            <w:tcW w:w="331" w:type="pct"/>
            <w:tcBorders>
              <w:top w:val="nil"/>
              <w:left w:val="nil"/>
              <w:bottom w:val="single" w:sz="4" w:space="0" w:color="auto"/>
              <w:right w:val="nil"/>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100</w:t>
            </w:r>
          </w:p>
        </w:tc>
        <w:tc>
          <w:tcPr>
            <w:tcW w:w="521"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100</w:t>
            </w:r>
          </w:p>
        </w:tc>
        <w:tc>
          <w:tcPr>
            <w:tcW w:w="1069"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645"/>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1.4.</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Количество ликвидированных стихийных свалок</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ед.</w:t>
            </w:r>
          </w:p>
        </w:tc>
        <w:tc>
          <w:tcPr>
            <w:tcW w:w="331" w:type="pct"/>
            <w:tcBorders>
              <w:top w:val="nil"/>
              <w:left w:val="nil"/>
              <w:bottom w:val="single" w:sz="4" w:space="0" w:color="auto"/>
              <w:right w:val="nil"/>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1205</w:t>
            </w:r>
          </w:p>
        </w:tc>
        <w:tc>
          <w:tcPr>
            <w:tcW w:w="521"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1123</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Фактическое количество образовавшихся свалок составило 1123 ед., что является положительной тенденцией. Все образовавшиеся свалки ликвидированы полностью.</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1.5.</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Количество контейнеров, установленных для сбора твердых бытовых отходов</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ед.</w:t>
            </w:r>
          </w:p>
        </w:tc>
        <w:tc>
          <w:tcPr>
            <w:tcW w:w="331" w:type="pct"/>
            <w:tcBorders>
              <w:top w:val="nil"/>
              <w:left w:val="nil"/>
              <w:bottom w:val="single" w:sz="4" w:space="0" w:color="auto"/>
              <w:right w:val="nil"/>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8</w:t>
            </w:r>
          </w:p>
        </w:tc>
        <w:tc>
          <w:tcPr>
            <w:tcW w:w="521"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8</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lastRenderedPageBreak/>
              <w:t>1.6.</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 xml:space="preserve">Количество проведенных субботников </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ед.</w:t>
            </w:r>
          </w:p>
        </w:tc>
        <w:tc>
          <w:tcPr>
            <w:tcW w:w="331" w:type="pct"/>
            <w:tcBorders>
              <w:top w:val="nil"/>
              <w:left w:val="nil"/>
              <w:bottom w:val="single" w:sz="4" w:space="0" w:color="auto"/>
              <w:right w:val="nil"/>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5</w:t>
            </w:r>
          </w:p>
        </w:tc>
        <w:tc>
          <w:tcPr>
            <w:tcW w:w="521"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22</w:t>
            </w:r>
          </w:p>
        </w:tc>
        <w:tc>
          <w:tcPr>
            <w:tcW w:w="1069"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1.7.</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Количество выбросов в атмосферный воздух загрязняющих веществ, отходящих от стационарных источников</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тыс. т.</w:t>
            </w:r>
          </w:p>
        </w:tc>
        <w:tc>
          <w:tcPr>
            <w:tcW w:w="331" w:type="pct"/>
            <w:tcBorders>
              <w:top w:val="nil"/>
              <w:left w:val="nil"/>
              <w:bottom w:val="single" w:sz="4" w:space="0" w:color="auto"/>
              <w:right w:val="nil"/>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1,24</w:t>
            </w:r>
          </w:p>
        </w:tc>
        <w:tc>
          <w:tcPr>
            <w:tcW w:w="521"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0,39</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Фактическое значение индикатора ниже запланированного уровня, что является положительной динамикой</w:t>
            </w:r>
          </w:p>
        </w:tc>
      </w:tr>
      <w:tr w:rsidR="001E06B5" w:rsidRPr="00F44855" w:rsidTr="0021751E">
        <w:trPr>
          <w:trHeight w:val="725"/>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1.8.</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Текущие затраты на охрану окружающей среды по отношению к 2013 году (рекультивация и охрана полигона ТБО; берегоукрепительные работы; содержание и ремонт ливневой канализации; организация работ по озеленению и санитарной очистке города; содержание, ремонт и реконструкция фонтанов, противооползневые мероприятия, мероприятия по предупреждению возникновения чрезвычайных ситуаций, ремонт и восстановление гидротехнических сооружений)</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процентов</w:t>
            </w:r>
          </w:p>
        </w:tc>
        <w:tc>
          <w:tcPr>
            <w:tcW w:w="331" w:type="pct"/>
            <w:tcBorders>
              <w:top w:val="nil"/>
              <w:left w:val="nil"/>
              <w:bottom w:val="single" w:sz="4" w:space="0" w:color="auto"/>
              <w:right w:val="nil"/>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100</w:t>
            </w:r>
          </w:p>
        </w:tc>
        <w:tc>
          <w:tcPr>
            <w:tcW w:w="521"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100</w:t>
            </w:r>
          </w:p>
        </w:tc>
        <w:tc>
          <w:tcPr>
            <w:tcW w:w="1069"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F44855" w:rsidRPr="00F44855" w:rsidTr="0021751E">
        <w:trPr>
          <w:trHeight w:val="8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rsidR="00F44855" w:rsidRPr="00F44855" w:rsidRDefault="00F44855" w:rsidP="00F44855">
            <w:pPr>
              <w:spacing w:after="0" w:line="240" w:lineRule="auto"/>
              <w:jc w:val="center"/>
              <w:rPr>
                <w:rFonts w:ascii="Times New Roman" w:eastAsia="Times New Roman" w:hAnsi="Times New Roman" w:cs="Times New Roman"/>
                <w:b/>
                <w:bCs/>
              </w:rPr>
            </w:pPr>
            <w:r w:rsidRPr="00F44855">
              <w:rPr>
                <w:rFonts w:ascii="Times New Roman" w:eastAsia="Times New Roman" w:hAnsi="Times New Roman" w:cs="Times New Roman"/>
                <w:b/>
                <w:bCs/>
              </w:rPr>
              <w:t>2. Подпрограмма «Ликвидация карантинного сорняка (амброзии) на территории города-курорта Пятигорска» муниципальной программы города-курорта Пятигорска "Экология и охрана окружающей среды"</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2.1.</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Количество проведенных экологических акций по ликвидации карантинных растений</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ед.</w:t>
            </w:r>
          </w:p>
        </w:tc>
        <w:tc>
          <w:tcPr>
            <w:tcW w:w="331" w:type="pct"/>
            <w:tcBorders>
              <w:top w:val="nil"/>
              <w:left w:val="nil"/>
              <w:bottom w:val="single" w:sz="4" w:space="0" w:color="auto"/>
              <w:right w:val="nil"/>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10</w:t>
            </w:r>
          </w:p>
        </w:tc>
        <w:tc>
          <w:tcPr>
            <w:tcW w:w="521" w:type="pct"/>
            <w:tcBorders>
              <w:top w:val="nil"/>
              <w:left w:val="single" w:sz="4" w:space="0" w:color="auto"/>
              <w:bottom w:val="single" w:sz="4" w:space="0" w:color="auto"/>
              <w:right w:val="nil"/>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11</w:t>
            </w:r>
          </w:p>
        </w:tc>
        <w:tc>
          <w:tcPr>
            <w:tcW w:w="106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2.2.</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Количество ликвидированных карантинных растений (с корнем) ручным способом</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тыс. шт.</w:t>
            </w:r>
          </w:p>
        </w:tc>
        <w:tc>
          <w:tcPr>
            <w:tcW w:w="331" w:type="pct"/>
            <w:tcBorders>
              <w:top w:val="nil"/>
              <w:left w:val="nil"/>
              <w:bottom w:val="single" w:sz="4" w:space="0" w:color="auto"/>
              <w:right w:val="nil"/>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1740</w:t>
            </w:r>
          </w:p>
        </w:tc>
        <w:tc>
          <w:tcPr>
            <w:tcW w:w="521"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1740,378</w:t>
            </w:r>
          </w:p>
        </w:tc>
        <w:tc>
          <w:tcPr>
            <w:tcW w:w="1069"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63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2.3.</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Доля площади территории обработанной химическим способом, от общей площади заражения карантинными растениями</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процентов</w:t>
            </w:r>
          </w:p>
        </w:tc>
        <w:tc>
          <w:tcPr>
            <w:tcW w:w="331" w:type="pct"/>
            <w:tcBorders>
              <w:top w:val="nil"/>
              <w:left w:val="nil"/>
              <w:bottom w:val="single" w:sz="4" w:space="0" w:color="auto"/>
              <w:right w:val="nil"/>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100,00</w:t>
            </w:r>
          </w:p>
        </w:tc>
        <w:tc>
          <w:tcPr>
            <w:tcW w:w="521"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100,00</w:t>
            </w:r>
          </w:p>
        </w:tc>
        <w:tc>
          <w:tcPr>
            <w:tcW w:w="1069"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480</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VII. Муниципальная программа города-курорта Пятигорска "Развитие физической культуры и спорта"</w:t>
            </w:r>
          </w:p>
        </w:tc>
      </w:tr>
      <w:tr w:rsidR="001E06B5" w:rsidRPr="00F44855" w:rsidTr="0021751E">
        <w:trPr>
          <w:trHeight w:val="18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1.1.</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Увеличение численности населения города, систематически занимающегося физической культурой и спортом</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человек</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39819</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39819</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 плановые и фактические значения целевых индикаторов указаны в натуральных величинах. </w:t>
            </w:r>
            <w:r w:rsidRPr="00F44855">
              <w:rPr>
                <w:rFonts w:ascii="Times New Roman" w:eastAsia="Times New Roman" w:hAnsi="Times New Roman" w:cs="Times New Roman"/>
                <w:color w:val="000000"/>
              </w:rPr>
              <w:br/>
              <w:t xml:space="preserve">За время действия программы численность </w:t>
            </w:r>
            <w:proofErr w:type="gramStart"/>
            <w:r w:rsidRPr="00F44855">
              <w:rPr>
                <w:rFonts w:ascii="Times New Roman" w:eastAsia="Times New Roman" w:hAnsi="Times New Roman" w:cs="Times New Roman"/>
                <w:color w:val="000000"/>
              </w:rPr>
              <w:t>населения города, систематически занимающегося физической культурой и спортом увеличилась</w:t>
            </w:r>
            <w:proofErr w:type="gramEnd"/>
            <w:r w:rsidRPr="00F44855">
              <w:rPr>
                <w:rFonts w:ascii="Times New Roman" w:eastAsia="Times New Roman" w:hAnsi="Times New Roman" w:cs="Times New Roman"/>
                <w:color w:val="000000"/>
              </w:rPr>
              <w:t xml:space="preserve"> на 480 человек (в </w:t>
            </w:r>
            <w:proofErr w:type="spellStart"/>
            <w:r w:rsidRPr="00F44855">
              <w:rPr>
                <w:rFonts w:ascii="Times New Roman" w:eastAsia="Times New Roman" w:hAnsi="Times New Roman" w:cs="Times New Roman"/>
                <w:color w:val="000000"/>
              </w:rPr>
              <w:t>т.ч</w:t>
            </w:r>
            <w:proofErr w:type="spellEnd"/>
            <w:r w:rsidRPr="00F44855">
              <w:rPr>
                <w:rFonts w:ascii="Times New Roman" w:eastAsia="Times New Roman" w:hAnsi="Times New Roman" w:cs="Times New Roman"/>
                <w:color w:val="000000"/>
              </w:rPr>
              <w:t>. за 2017 год на 120 человек).</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Подпрограмма 1 «Реализация мероприятий по развитию физической культуры и спорта» муниципальной программы города-курорта Пятигорска "Развитие физической культуры и спорта"</w:t>
            </w:r>
          </w:p>
        </w:tc>
      </w:tr>
      <w:tr w:rsidR="001E06B5" w:rsidRPr="00F44855" w:rsidTr="0021751E">
        <w:trPr>
          <w:trHeight w:val="3105"/>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lastRenderedPageBreak/>
              <w:t>2.1.</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Увеличение количества спортсменов города, ставших победителями и призёрами краевых, региональных, всероссийских и международных соревнований, а также вошедших в состав сборных команд Ставропольского края, ЮФО и РФ по видам спорта</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человек</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180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810</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В связи с успешным выступлением спортсменов города Пятигорска на соревнованиях различного уровня, увеличилось количество призеров и победителей на 628 спортсменов</w:t>
            </w:r>
            <w:proofErr w:type="gramStart"/>
            <w:r w:rsidRPr="00F44855">
              <w:rPr>
                <w:rFonts w:ascii="Times New Roman" w:eastAsia="Times New Roman" w:hAnsi="Times New Roman" w:cs="Times New Roman"/>
                <w:color w:val="000000"/>
              </w:rPr>
              <w:t xml:space="preserve"> </w:t>
            </w:r>
            <w:r w:rsidRPr="00F44855">
              <w:rPr>
                <w:rFonts w:ascii="Times New Roman" w:eastAsia="Times New Roman" w:hAnsi="Times New Roman" w:cs="Times New Roman"/>
                <w:color w:val="000000"/>
              </w:rPr>
              <w:br w:type="page"/>
              <w:t>** В</w:t>
            </w:r>
            <w:proofErr w:type="gramEnd"/>
            <w:r w:rsidRPr="00F44855">
              <w:rPr>
                <w:rFonts w:ascii="Times New Roman" w:eastAsia="Times New Roman" w:hAnsi="Times New Roman" w:cs="Times New Roman"/>
                <w:color w:val="000000"/>
              </w:rPr>
              <w:t xml:space="preserve"> связи с тем, что сведения о количестве спортсменов города, ставших победителями и призёрами краевых, региональных, всероссийских и международных соревнований, а также вошедших в состав сборных команд СК, ЮФО и РФ по видам спорта предоставляются Министерством спорта СК, то на </w:t>
            </w:r>
            <w:proofErr w:type="gramStart"/>
            <w:r w:rsidRPr="00F44855">
              <w:rPr>
                <w:rFonts w:ascii="Times New Roman" w:eastAsia="Times New Roman" w:hAnsi="Times New Roman" w:cs="Times New Roman"/>
                <w:color w:val="000000"/>
              </w:rPr>
              <w:t>этапе</w:t>
            </w:r>
            <w:proofErr w:type="gramEnd"/>
            <w:r w:rsidRPr="00F44855">
              <w:rPr>
                <w:rFonts w:ascii="Times New Roman" w:eastAsia="Times New Roman" w:hAnsi="Times New Roman" w:cs="Times New Roman"/>
                <w:color w:val="000000"/>
              </w:rPr>
              <w:t xml:space="preserve"> планирования программы невозможно спрогнозировать точное значение данного целевого показателя. На основании мастерства и волевых каче</w:t>
            </w:r>
            <w:proofErr w:type="gramStart"/>
            <w:r w:rsidRPr="00F44855">
              <w:rPr>
                <w:rFonts w:ascii="Times New Roman" w:eastAsia="Times New Roman" w:hAnsi="Times New Roman" w:cs="Times New Roman"/>
                <w:color w:val="000000"/>
              </w:rPr>
              <w:t>ств сп</w:t>
            </w:r>
            <w:proofErr w:type="gramEnd"/>
            <w:r w:rsidRPr="00F44855">
              <w:rPr>
                <w:rFonts w:ascii="Times New Roman" w:eastAsia="Times New Roman" w:hAnsi="Times New Roman" w:cs="Times New Roman"/>
                <w:color w:val="000000"/>
              </w:rPr>
              <w:t>ортсменов, защищающих честь города-курорта Пятигорска, удалось добиться вышеуказанных результатов без привлечения дополнительного финансирования.</w:t>
            </w:r>
          </w:p>
        </w:tc>
      </w:tr>
      <w:tr w:rsidR="001E06B5" w:rsidRPr="00F44855" w:rsidTr="0021751E">
        <w:trPr>
          <w:trHeight w:val="690"/>
        </w:trPr>
        <w:tc>
          <w:tcPr>
            <w:tcW w:w="259" w:type="pct"/>
            <w:vMerge w:val="restar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2.2.</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Повышение спортивного мастерства учащихся спортивных школ города:</w:t>
            </w:r>
          </w:p>
        </w:tc>
        <w:tc>
          <w:tcPr>
            <w:tcW w:w="427" w:type="pct"/>
            <w:vMerge w:val="restar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человек</w:t>
            </w:r>
          </w:p>
        </w:tc>
        <w:tc>
          <w:tcPr>
            <w:tcW w:w="852" w:type="pct"/>
            <w:gridSpan w:val="2"/>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c>
          <w:tcPr>
            <w:tcW w:w="1069" w:type="pct"/>
            <w:vMerge w:val="restart"/>
            <w:tcBorders>
              <w:top w:val="nil"/>
              <w:left w:val="single" w:sz="4" w:space="0" w:color="auto"/>
              <w:bottom w:val="single" w:sz="4" w:space="0" w:color="000000"/>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На основании высоких спортивных результатов и показателей фактическое значение индикатора </w:t>
            </w:r>
            <w:r w:rsidRPr="00F44855">
              <w:rPr>
                <w:rFonts w:ascii="Times New Roman" w:eastAsia="Times New Roman" w:hAnsi="Times New Roman" w:cs="Times New Roman"/>
                <w:color w:val="000000"/>
              </w:rPr>
              <w:lastRenderedPageBreak/>
              <w:t>превысило планируемый уровень</w:t>
            </w:r>
          </w:p>
        </w:tc>
      </w:tr>
      <w:tr w:rsidR="001E06B5" w:rsidRPr="00F44855" w:rsidTr="0021751E">
        <w:trPr>
          <w:trHeight w:val="405"/>
        </w:trPr>
        <w:tc>
          <w:tcPr>
            <w:tcW w:w="259" w:type="pct"/>
            <w:vMerge/>
            <w:tcBorders>
              <w:top w:val="nil"/>
              <w:left w:val="single" w:sz="4" w:space="0" w:color="auto"/>
              <w:bottom w:val="single" w:sz="4" w:space="0" w:color="auto"/>
              <w:right w:val="single" w:sz="4" w:space="0" w:color="auto"/>
            </w:tcBorders>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количество спортсменов 1 разряда, КМС и МС,</w:t>
            </w:r>
          </w:p>
        </w:tc>
        <w:tc>
          <w:tcPr>
            <w:tcW w:w="427" w:type="pct"/>
            <w:vMerge/>
            <w:tcBorders>
              <w:top w:val="nil"/>
              <w:left w:val="single" w:sz="4" w:space="0" w:color="auto"/>
              <w:bottom w:val="single" w:sz="4" w:space="0" w:color="auto"/>
              <w:right w:val="single" w:sz="4" w:space="0" w:color="auto"/>
            </w:tcBorders>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64</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105</w:t>
            </w:r>
          </w:p>
        </w:tc>
        <w:tc>
          <w:tcPr>
            <w:tcW w:w="1069" w:type="pct"/>
            <w:vMerge/>
            <w:tcBorders>
              <w:top w:val="nil"/>
              <w:left w:val="single" w:sz="4" w:space="0" w:color="auto"/>
              <w:bottom w:val="single" w:sz="4" w:space="0" w:color="000000"/>
              <w:right w:val="single" w:sz="4" w:space="0" w:color="auto"/>
            </w:tcBorders>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p>
        </w:tc>
      </w:tr>
      <w:tr w:rsidR="001E06B5" w:rsidRPr="00F44855" w:rsidTr="0021751E">
        <w:trPr>
          <w:trHeight w:val="390"/>
        </w:trPr>
        <w:tc>
          <w:tcPr>
            <w:tcW w:w="259" w:type="pct"/>
            <w:vMerge/>
            <w:tcBorders>
              <w:top w:val="nil"/>
              <w:left w:val="single" w:sz="4" w:space="0" w:color="auto"/>
              <w:bottom w:val="single" w:sz="4" w:space="0" w:color="auto"/>
              <w:right w:val="single" w:sz="4" w:space="0" w:color="auto"/>
            </w:tcBorders>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количество спортсменов массовых разрядов</w:t>
            </w:r>
          </w:p>
        </w:tc>
        <w:tc>
          <w:tcPr>
            <w:tcW w:w="427" w:type="pct"/>
            <w:vMerge/>
            <w:tcBorders>
              <w:top w:val="nil"/>
              <w:left w:val="single" w:sz="4" w:space="0" w:color="auto"/>
              <w:bottom w:val="single" w:sz="4" w:space="0" w:color="auto"/>
              <w:right w:val="single" w:sz="4" w:space="0" w:color="auto"/>
            </w:tcBorders>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1460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1573</w:t>
            </w:r>
          </w:p>
        </w:tc>
        <w:tc>
          <w:tcPr>
            <w:tcW w:w="1069" w:type="pct"/>
            <w:vMerge/>
            <w:tcBorders>
              <w:top w:val="nil"/>
              <w:left w:val="single" w:sz="4" w:space="0" w:color="auto"/>
              <w:bottom w:val="single" w:sz="4" w:space="0" w:color="000000"/>
              <w:right w:val="single" w:sz="4" w:space="0" w:color="auto"/>
            </w:tcBorders>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p>
        </w:tc>
      </w:tr>
      <w:tr w:rsidR="00F44855" w:rsidRPr="00F44855" w:rsidTr="0021751E">
        <w:trPr>
          <w:trHeight w:val="32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lastRenderedPageBreak/>
              <w:t xml:space="preserve">Подпрограмма 2 «Реконструкция и капитальный ремонт объектов спорта, и устройство плоскостных </w:t>
            </w:r>
            <w:proofErr w:type="spellStart"/>
            <w:r w:rsidRPr="00F44855">
              <w:rPr>
                <w:rFonts w:ascii="Times New Roman" w:eastAsia="Times New Roman" w:hAnsi="Times New Roman" w:cs="Times New Roman"/>
                <w:b/>
                <w:bCs/>
                <w:color w:val="000000"/>
              </w:rPr>
              <w:t>сооружений</w:t>
            </w:r>
            <w:proofErr w:type="gramStart"/>
            <w:r w:rsidRPr="00F44855">
              <w:rPr>
                <w:rFonts w:ascii="Times New Roman" w:eastAsia="Times New Roman" w:hAnsi="Times New Roman" w:cs="Times New Roman"/>
                <w:b/>
                <w:bCs/>
                <w:color w:val="000000"/>
              </w:rPr>
              <w:t>»м</w:t>
            </w:r>
            <w:proofErr w:type="gramEnd"/>
            <w:r w:rsidRPr="00F44855">
              <w:rPr>
                <w:rFonts w:ascii="Times New Roman" w:eastAsia="Times New Roman" w:hAnsi="Times New Roman" w:cs="Times New Roman"/>
                <w:b/>
                <w:bCs/>
                <w:color w:val="000000"/>
              </w:rPr>
              <w:t>униципальной</w:t>
            </w:r>
            <w:proofErr w:type="spellEnd"/>
            <w:r w:rsidRPr="00F44855">
              <w:rPr>
                <w:rFonts w:ascii="Times New Roman" w:eastAsia="Times New Roman" w:hAnsi="Times New Roman" w:cs="Times New Roman"/>
                <w:b/>
                <w:bCs/>
                <w:color w:val="000000"/>
              </w:rPr>
              <w:t xml:space="preserve"> программы города-курорта Пятигорска "Развитие физической культуры и спорта"</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3.2.</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Увеличение количества введённых в эксплуатацию  детских площадок на территории города-курорта Пятигорска</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единиц</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15</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0</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Отсутствие финансирования в 2017 году</w:t>
            </w:r>
          </w:p>
        </w:tc>
      </w:tr>
      <w:tr w:rsidR="00F44855" w:rsidRPr="00F44855" w:rsidTr="0021751E">
        <w:trPr>
          <w:trHeight w:val="77"/>
        </w:trPr>
        <w:tc>
          <w:tcPr>
            <w:tcW w:w="5000" w:type="pct"/>
            <w:gridSpan w:val="6"/>
            <w:tcBorders>
              <w:top w:val="single" w:sz="4" w:space="0" w:color="auto"/>
              <w:left w:val="single" w:sz="4" w:space="0" w:color="auto"/>
              <w:bottom w:val="nil"/>
              <w:right w:val="single" w:sz="4" w:space="0" w:color="000000"/>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 xml:space="preserve">VIII. Муниципальная программа города-курорта Пятигорска «Безопасный Пятигорск»              </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rPr>
            </w:pPr>
            <w:r w:rsidRPr="00F44855">
              <w:rPr>
                <w:rFonts w:ascii="Times New Roman" w:eastAsia="Times New Roman" w:hAnsi="Times New Roman" w:cs="Times New Roman"/>
                <w:b/>
                <w:bCs/>
              </w:rPr>
              <w:t>1. 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 муниципальной программы города-курорта Пятигорска «Безопасный Пятигорск»</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Доля населения города, прошедшего подготовку в области защиты от чрезвычайных ситуаций природного и техногенного характера (в год)</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проценты</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не менее 68,08</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69,1</w:t>
            </w:r>
          </w:p>
        </w:tc>
        <w:tc>
          <w:tcPr>
            <w:tcW w:w="1069"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Доля  обследованных потенциальных объектов террористических посягательств, находящихся в муниципальной собственности (в год)</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проценты</w:t>
            </w:r>
          </w:p>
        </w:tc>
        <w:tc>
          <w:tcPr>
            <w:tcW w:w="33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100</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100</w:t>
            </w:r>
          </w:p>
        </w:tc>
        <w:tc>
          <w:tcPr>
            <w:tcW w:w="1069"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3</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Доля реагирования на обращения населения  по вопросам предупреждения угрозы возникновения или возникновения чрезвычайных ситуаций, социально-значимых происшествий в службу ЕДДС г. Пятигорска (в год)</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проценты</w:t>
            </w:r>
          </w:p>
        </w:tc>
        <w:tc>
          <w:tcPr>
            <w:tcW w:w="33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100</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100</w:t>
            </w:r>
          </w:p>
        </w:tc>
        <w:tc>
          <w:tcPr>
            <w:tcW w:w="1069"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361"/>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4</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Доля обучающихся в образовательных учреждениях начального, среднего и высшего профессионального образования   на территории города, задействованных в мероприятиях по профилактике правонарушений и негативных явлений в молодежной среде в городе Пятигорске (в год)</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проценты</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не менее 28</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28</w:t>
            </w:r>
          </w:p>
        </w:tc>
        <w:tc>
          <w:tcPr>
            <w:tcW w:w="1069"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5</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Количество помещений опорных пунктов полиции для размещения участковых уполномоченных, в которых проведены ремонтные работы</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единиц</w:t>
            </w:r>
          </w:p>
        </w:tc>
        <w:tc>
          <w:tcPr>
            <w:tcW w:w="33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0</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0</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6</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Количество несовершеннолетних, состоящих на учете в городском банке данных подростков «группы риска»</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человек</w:t>
            </w:r>
          </w:p>
        </w:tc>
        <w:tc>
          <w:tcPr>
            <w:tcW w:w="33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195</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139</w:t>
            </w:r>
          </w:p>
        </w:tc>
        <w:tc>
          <w:tcPr>
            <w:tcW w:w="1069"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rPr>
            </w:pPr>
            <w:r w:rsidRPr="00F44855">
              <w:rPr>
                <w:rFonts w:ascii="Times New Roman" w:eastAsia="Times New Roman" w:hAnsi="Times New Roman" w:cs="Times New Roman"/>
                <w:b/>
                <w:bCs/>
              </w:rPr>
              <w:t>2. Подпрограмма   «Укрепление межнациональных отношений и противодействие проявлениям экстремизма на территории города-курорта Пятигорска» муниципальной программы города-курорта Пятигорска «Безопасный Пятигорск»</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7</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Количество проведенных мероприятий по профилактике экстремизма, радикализма и терроризма среди молодежи  (в возрасте от 14 до 22 лет)</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единиц</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не менее 200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250</w:t>
            </w:r>
          </w:p>
        </w:tc>
        <w:tc>
          <w:tcPr>
            <w:tcW w:w="1069"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123"/>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8</w:t>
            </w:r>
          </w:p>
        </w:tc>
        <w:tc>
          <w:tcPr>
            <w:tcW w:w="2393" w:type="pct"/>
            <w:tcBorders>
              <w:top w:val="nil"/>
              <w:left w:val="nil"/>
              <w:bottom w:val="single" w:sz="4" w:space="0" w:color="auto"/>
              <w:right w:val="single" w:sz="4" w:space="0" w:color="auto"/>
            </w:tcBorders>
            <w:shd w:val="clear" w:color="auto" w:fill="auto"/>
            <w:vAlign w:val="center"/>
            <w:hideMark/>
          </w:tcPr>
          <w:p w:rsidR="00F44855" w:rsidRPr="0021751E" w:rsidRDefault="00F44855" w:rsidP="00F44855">
            <w:pPr>
              <w:spacing w:after="0" w:line="240" w:lineRule="auto"/>
              <w:rPr>
                <w:rFonts w:ascii="Times New Roman" w:eastAsia="Times New Roman" w:hAnsi="Times New Roman" w:cs="Times New Roman"/>
              </w:rPr>
            </w:pPr>
            <w:r w:rsidRPr="0021751E">
              <w:rPr>
                <w:rFonts w:ascii="Times New Roman" w:eastAsia="Times New Roman" w:hAnsi="Times New Roman" w:cs="Times New Roman"/>
              </w:rPr>
              <w:t xml:space="preserve">Количество публикаций по проблемам    профилактики терроризма, экстремизма, национальной и религиозной нетерпимости, направленных на поддержание межнационального и межконфессионального мира и </w:t>
            </w:r>
            <w:r w:rsidRPr="0021751E">
              <w:rPr>
                <w:rFonts w:ascii="Times New Roman" w:eastAsia="Times New Roman" w:hAnsi="Times New Roman" w:cs="Times New Roman"/>
              </w:rPr>
              <w:lastRenderedPageBreak/>
              <w:t>согласия</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lastRenderedPageBreak/>
              <w:t>единиц</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не менее 39</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83</w:t>
            </w:r>
          </w:p>
        </w:tc>
        <w:tc>
          <w:tcPr>
            <w:tcW w:w="1069"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21751E" w:rsidRDefault="00F44855" w:rsidP="00F44855">
            <w:pPr>
              <w:spacing w:after="0" w:line="240" w:lineRule="auto"/>
              <w:jc w:val="center"/>
              <w:rPr>
                <w:rFonts w:ascii="Times New Roman" w:eastAsia="Times New Roman" w:hAnsi="Times New Roman" w:cs="Times New Roman"/>
                <w:b/>
                <w:bCs/>
              </w:rPr>
            </w:pPr>
            <w:r w:rsidRPr="0021751E">
              <w:rPr>
                <w:rFonts w:ascii="Times New Roman" w:eastAsia="Times New Roman" w:hAnsi="Times New Roman" w:cs="Times New Roman"/>
                <w:b/>
                <w:bCs/>
              </w:rPr>
              <w:lastRenderedPageBreak/>
              <w:t>3. Подпрограмма  «Поддержка казачества в городе-курорте Пятигорске» муниципальной программы города-курорта Пятигорска «Безопасный Пятигорск»</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10</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Количество помещений, используемых казачьими обществами, в которых проведен ремонт</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единиц</w:t>
            </w:r>
          </w:p>
        </w:tc>
        <w:tc>
          <w:tcPr>
            <w:tcW w:w="33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0</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0</w:t>
            </w:r>
          </w:p>
        </w:tc>
        <w:tc>
          <w:tcPr>
            <w:tcW w:w="1069"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11</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xml:space="preserve">Количество жителей города Пятигорска, занимающихся в </w:t>
            </w:r>
            <w:proofErr w:type="spellStart"/>
            <w:r w:rsidRPr="00F44855">
              <w:rPr>
                <w:rFonts w:ascii="Times New Roman" w:eastAsia="Times New Roman" w:hAnsi="Times New Roman" w:cs="Times New Roman"/>
              </w:rPr>
              <w:t>военно</w:t>
            </w:r>
            <w:proofErr w:type="spellEnd"/>
            <w:r w:rsidRPr="00F44855">
              <w:rPr>
                <w:rFonts w:ascii="Times New Roman" w:eastAsia="Times New Roman" w:hAnsi="Times New Roman" w:cs="Times New Roman"/>
              </w:rPr>
              <w:t>–патриотических клубах казачьей направленности</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человек</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не менее 80</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90</w:t>
            </w:r>
          </w:p>
        </w:tc>
        <w:tc>
          <w:tcPr>
            <w:tcW w:w="1069"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IX. Муниципальная программа города-курорта Пятигорска "Управление финансами"</w:t>
            </w:r>
          </w:p>
        </w:tc>
      </w:tr>
      <w:tr w:rsidR="00F4485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w:t>
            </w:r>
          </w:p>
        </w:tc>
        <w:tc>
          <w:tcPr>
            <w:tcW w:w="4741" w:type="pct"/>
            <w:gridSpan w:val="5"/>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 xml:space="preserve"> Подпрограмма  «Повышение долгосрочной сбалансированности и устойчивости бюджетной системы города-курорта Пятигорска» муниципальной программы города-курорта Пятигорска "Управление финансами"</w:t>
            </w:r>
          </w:p>
        </w:tc>
      </w:tr>
      <w:tr w:rsidR="001E06B5" w:rsidRPr="00F44855" w:rsidTr="0021751E">
        <w:trPr>
          <w:trHeight w:val="134"/>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1.1.</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xml:space="preserve">Удельный вес расходов бюджета города, формируемых в рамках муниципальных программ города-курорта Пятигорска, в общем объеме расходов бюджета города </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не менее 90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99,19</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1.2.</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xml:space="preserve">Объем исполнения бюджета города в части расходов  </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не менее</w:t>
            </w:r>
            <w:r w:rsidRPr="00F44855">
              <w:rPr>
                <w:rFonts w:ascii="Times New Roman" w:eastAsia="Times New Roman" w:hAnsi="Times New Roman" w:cs="Times New Roman"/>
              </w:rPr>
              <w:br/>
              <w:t>91</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99,10</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1455"/>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1.3.</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Проведение оценки качества финансового менеджмента в целях увеличения показателя средней итоговой оценки качества финансового менеджмента, осуществляемого главными распорядителями средств бюджета города</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w:t>
            </w:r>
          </w:p>
        </w:tc>
        <w:tc>
          <w:tcPr>
            <w:tcW w:w="33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100</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100</w:t>
            </w:r>
          </w:p>
        </w:tc>
        <w:tc>
          <w:tcPr>
            <w:tcW w:w="1069" w:type="pct"/>
            <w:tcBorders>
              <w:top w:val="nil"/>
              <w:left w:val="nil"/>
              <w:bottom w:val="single" w:sz="4" w:space="0" w:color="auto"/>
              <w:right w:val="single" w:sz="4" w:space="0" w:color="auto"/>
            </w:tcBorders>
            <w:shd w:val="clear" w:color="auto" w:fill="auto"/>
            <w:noWrap/>
            <w:vAlign w:val="bottom"/>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1E06B5" w:rsidRPr="00F44855" w:rsidTr="0021751E">
        <w:trPr>
          <w:trHeight w:val="795"/>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1.4.</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xml:space="preserve">Качество планирования доходов бюджета города без учета безвозмездных поступлений </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Не</w:t>
            </w:r>
            <w:r w:rsidRPr="00F44855">
              <w:rPr>
                <w:rFonts w:ascii="Times New Roman" w:eastAsia="Times New Roman" w:hAnsi="Times New Roman" w:cs="Times New Roman"/>
              </w:rPr>
              <w:br/>
              <w:t>более</w:t>
            </w:r>
            <w:r w:rsidRPr="00F44855">
              <w:rPr>
                <w:rFonts w:ascii="Times New Roman" w:eastAsia="Times New Roman" w:hAnsi="Times New Roman" w:cs="Times New Roman"/>
              </w:rPr>
              <w:br/>
              <w:t>+(-) 7,0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1,19</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159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1.5.</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Доля расходов на обслуживание муниципального долга города Пятигорска в общем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Не более 7,0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1,97</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87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1.6.</w:t>
            </w:r>
          </w:p>
        </w:tc>
        <w:tc>
          <w:tcPr>
            <w:tcW w:w="2393"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xml:space="preserve">Проведение </w:t>
            </w:r>
            <w:proofErr w:type="gramStart"/>
            <w:r w:rsidRPr="00F44855">
              <w:rPr>
                <w:rFonts w:ascii="Times New Roman" w:eastAsia="Times New Roman" w:hAnsi="Times New Roman" w:cs="Times New Roman"/>
              </w:rPr>
              <w:t>оценки эффективности реализации муниципальных программ города-курорта Пятигорска</w:t>
            </w:r>
            <w:proofErr w:type="gramEnd"/>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100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100</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F4485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lastRenderedPageBreak/>
              <w:t>2.</w:t>
            </w:r>
          </w:p>
        </w:tc>
        <w:tc>
          <w:tcPr>
            <w:tcW w:w="4741" w:type="pct"/>
            <w:gridSpan w:val="5"/>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 xml:space="preserve"> Подпрограмма  «Совершенствование системы внутреннего муниципального контроля» муниципальной программы города-курорта Пятигорска "Управление финансами"</w:t>
            </w:r>
          </w:p>
        </w:tc>
      </w:tr>
      <w:tr w:rsidR="001E06B5" w:rsidRPr="00F44855" w:rsidTr="0021751E">
        <w:trPr>
          <w:trHeight w:val="292"/>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2.1.</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Исполнение Финансовым управлением плана контрольных мероприятий внутреннего муниципального финансового контроля</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100%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100%</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463"/>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2.2.</w:t>
            </w:r>
          </w:p>
        </w:tc>
        <w:tc>
          <w:tcPr>
            <w:tcW w:w="2393"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Исполнение Финансовым управлением плана контрольных мероприятий по анализу осуществления главными администраторами бюджетных средств внутреннего финансового контроля и внутреннего финансового аудита</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100%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100%</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 xml:space="preserve">X. Муниципальная программа города-курорта Пятигорска «Модернизация экономики, развитие малого и среднего бизнеса, курорта и туризма, энергетики, </w:t>
            </w:r>
            <w:r w:rsidRPr="00F44855">
              <w:rPr>
                <w:rFonts w:ascii="Times New Roman" w:eastAsia="Times New Roman" w:hAnsi="Times New Roman" w:cs="Times New Roman"/>
                <w:b/>
                <w:bCs/>
                <w:color w:val="000000"/>
              </w:rPr>
              <w:br/>
              <w:t>промышленности и улучшение инвестиционного климата»</w:t>
            </w:r>
          </w:p>
        </w:tc>
      </w:tr>
      <w:tr w:rsidR="00F44855" w:rsidRPr="00F44855" w:rsidTr="0021751E">
        <w:trPr>
          <w:trHeight w:val="222"/>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rPr>
            </w:pPr>
            <w:r w:rsidRPr="00F44855">
              <w:rPr>
                <w:rFonts w:ascii="Times New Roman" w:eastAsia="Times New Roman" w:hAnsi="Times New Roman" w:cs="Times New Roman"/>
                <w:b/>
                <w:bCs/>
              </w:rPr>
              <w:t>2. Подпрограмма «Развитие малого и среднего предпринимательства в городе-курорте Пятигорске» муниципальной программы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1E06B5" w:rsidRPr="00F44855" w:rsidTr="0021751E">
        <w:trPr>
          <w:trHeight w:val="4305"/>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2.3.</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Число субъектов малого и среднего предпринимательства в расчете на 10 тыс. человек населения</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ед.</w:t>
            </w:r>
          </w:p>
        </w:tc>
        <w:tc>
          <w:tcPr>
            <w:tcW w:w="33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585,6</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584</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По результатам проведения сплошного статистического обследования субъектов малого и среднего предпринимательства в 2015 году, Министерством экономического развития Ставропольского края в начале 2017 года были изменены плановые показатели числа субъектов малого и среднего предпринимательства в расчете на 10 </w:t>
            </w:r>
            <w:proofErr w:type="spellStart"/>
            <w:r w:rsidRPr="00F44855">
              <w:rPr>
                <w:rFonts w:ascii="Times New Roman" w:eastAsia="Times New Roman" w:hAnsi="Times New Roman" w:cs="Times New Roman"/>
                <w:color w:val="000000"/>
              </w:rPr>
              <w:t>тыс</w:t>
            </w:r>
            <w:proofErr w:type="gramStart"/>
            <w:r w:rsidRPr="00F44855">
              <w:rPr>
                <w:rFonts w:ascii="Times New Roman" w:eastAsia="Times New Roman" w:hAnsi="Times New Roman" w:cs="Times New Roman"/>
                <w:color w:val="000000"/>
              </w:rPr>
              <w:t>.ч</w:t>
            </w:r>
            <w:proofErr w:type="gramEnd"/>
            <w:r w:rsidRPr="00F44855">
              <w:rPr>
                <w:rFonts w:ascii="Times New Roman" w:eastAsia="Times New Roman" w:hAnsi="Times New Roman" w:cs="Times New Roman"/>
                <w:color w:val="000000"/>
              </w:rPr>
              <w:t>еловек</w:t>
            </w:r>
            <w:proofErr w:type="spellEnd"/>
            <w:r w:rsidRPr="00F44855">
              <w:rPr>
                <w:rFonts w:ascii="Times New Roman" w:eastAsia="Times New Roman" w:hAnsi="Times New Roman" w:cs="Times New Roman"/>
                <w:color w:val="000000"/>
              </w:rPr>
              <w:t xml:space="preserve"> населения. Плановый показатель на 2017 год составил - 578,2 ед. Согласно Порядку разработки, реализации и оценки эффективности муниципальных программ города-курорта Пятигорска, утвержденному постановлением </w:t>
            </w:r>
            <w:r w:rsidRPr="00F44855">
              <w:rPr>
                <w:rFonts w:ascii="Times New Roman" w:eastAsia="Times New Roman" w:hAnsi="Times New Roman" w:cs="Times New Roman"/>
                <w:color w:val="000000"/>
              </w:rPr>
              <w:lastRenderedPageBreak/>
              <w:t xml:space="preserve">администрации города Пятигорска от 08.11.2013 г. № 4175, не допускается изменение индикаторов и показателей программы на текущий год, в связи с чем плановый показатель "число субъектов малого и среднего предпринимательства в расчете на 10 </w:t>
            </w:r>
            <w:proofErr w:type="spellStart"/>
            <w:r w:rsidRPr="00F44855">
              <w:rPr>
                <w:rFonts w:ascii="Times New Roman" w:eastAsia="Times New Roman" w:hAnsi="Times New Roman" w:cs="Times New Roman"/>
                <w:color w:val="000000"/>
              </w:rPr>
              <w:t>тыс</w:t>
            </w:r>
            <w:proofErr w:type="gramStart"/>
            <w:r w:rsidRPr="00F44855">
              <w:rPr>
                <w:rFonts w:ascii="Times New Roman" w:eastAsia="Times New Roman" w:hAnsi="Times New Roman" w:cs="Times New Roman"/>
                <w:color w:val="000000"/>
              </w:rPr>
              <w:t>.ч</w:t>
            </w:r>
            <w:proofErr w:type="gramEnd"/>
            <w:r w:rsidRPr="00F44855">
              <w:rPr>
                <w:rFonts w:ascii="Times New Roman" w:eastAsia="Times New Roman" w:hAnsi="Times New Roman" w:cs="Times New Roman"/>
                <w:color w:val="000000"/>
              </w:rPr>
              <w:t>еловек</w:t>
            </w:r>
            <w:proofErr w:type="spellEnd"/>
            <w:r w:rsidRPr="00F44855">
              <w:rPr>
                <w:rFonts w:ascii="Times New Roman" w:eastAsia="Times New Roman" w:hAnsi="Times New Roman" w:cs="Times New Roman"/>
                <w:color w:val="000000"/>
              </w:rPr>
              <w:t xml:space="preserve"> населения" не был изменен. Фактически, исходя из значения, доведенного до администрации города Пятигорска Министерством экономического развития СК, показатель выполнен (План - 578,2 ед.; факт - 584 ед.).</w:t>
            </w:r>
          </w:p>
        </w:tc>
      </w:tr>
      <w:tr w:rsidR="001E06B5" w:rsidRPr="00F44855" w:rsidTr="0021751E">
        <w:trPr>
          <w:trHeight w:val="102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lastRenderedPageBreak/>
              <w:t>2.5.</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в процентах</w:t>
            </w:r>
          </w:p>
        </w:tc>
        <w:tc>
          <w:tcPr>
            <w:tcW w:w="33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           37,3   </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37,4</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2.8.</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Количество заключенных договоров по передаче в аренду, безвозмездное пользование имущества субъектам малого и среднего предпринимательства</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ед.</w:t>
            </w:r>
          </w:p>
        </w:tc>
        <w:tc>
          <w:tcPr>
            <w:tcW w:w="33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8</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2.9.</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Количество субъектов малого и среднего предпринимательства, воспользовавшихся муниципальной финансовой поддержкой</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ед.</w:t>
            </w:r>
          </w:p>
        </w:tc>
        <w:tc>
          <w:tcPr>
            <w:tcW w:w="33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w:t>
            </w:r>
          </w:p>
        </w:tc>
        <w:tc>
          <w:tcPr>
            <w:tcW w:w="1069"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hideMark/>
          </w:tcPr>
          <w:p w:rsidR="00F44855" w:rsidRPr="00F44855" w:rsidRDefault="00F44855" w:rsidP="00F44855">
            <w:pPr>
              <w:spacing w:after="0" w:line="240" w:lineRule="auto"/>
              <w:jc w:val="center"/>
              <w:rPr>
                <w:rFonts w:ascii="Times New Roman" w:eastAsia="Times New Roman" w:hAnsi="Times New Roman" w:cs="Times New Roman"/>
                <w:b/>
                <w:bCs/>
              </w:rPr>
            </w:pPr>
            <w:r w:rsidRPr="00F44855">
              <w:rPr>
                <w:rFonts w:ascii="Times New Roman" w:eastAsia="Times New Roman" w:hAnsi="Times New Roman" w:cs="Times New Roman"/>
                <w:b/>
                <w:bCs/>
              </w:rPr>
              <w:t>3. Подпрограмма «Развитие курорта и туризма в городе-курорте Пятигорске» муниципальной программы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3.1.</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Количество  туристических  маршрутов   в   городе Пятигорске</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ед.</w:t>
            </w:r>
          </w:p>
        </w:tc>
        <w:tc>
          <w:tcPr>
            <w:tcW w:w="33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25</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25</w:t>
            </w:r>
          </w:p>
        </w:tc>
        <w:tc>
          <w:tcPr>
            <w:tcW w:w="1069" w:type="pct"/>
            <w:tcBorders>
              <w:top w:val="nil"/>
              <w:left w:val="nil"/>
              <w:bottom w:val="single" w:sz="4" w:space="0" w:color="auto"/>
              <w:right w:val="single" w:sz="4" w:space="0" w:color="auto"/>
            </w:tcBorders>
            <w:shd w:val="clear" w:color="auto" w:fill="auto"/>
            <w:noWrap/>
            <w:vAlign w:val="bottom"/>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3.2.</w:t>
            </w:r>
          </w:p>
        </w:tc>
        <w:tc>
          <w:tcPr>
            <w:tcW w:w="2393"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both"/>
              <w:rPr>
                <w:rFonts w:ascii="Times New Roman" w:eastAsia="Times New Roman" w:hAnsi="Times New Roman" w:cs="Times New Roman"/>
                <w:color w:val="000000"/>
              </w:rPr>
            </w:pPr>
            <w:r w:rsidRPr="00F44855">
              <w:rPr>
                <w:rFonts w:ascii="Times New Roman" w:eastAsia="Times New Roman" w:hAnsi="Times New Roman" w:cs="Times New Roman"/>
                <w:color w:val="000000"/>
              </w:rPr>
              <w:t>Количество койко-мест средств размещения в работе в санаторно-курортном и гостиничном комплексе</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ед.</w:t>
            </w:r>
          </w:p>
        </w:tc>
        <w:tc>
          <w:tcPr>
            <w:tcW w:w="33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7000</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7848</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Показатель превысил ожидаемый уровень, что является положительной тенденцией</w:t>
            </w:r>
          </w:p>
        </w:tc>
      </w:tr>
      <w:tr w:rsidR="001E06B5" w:rsidRPr="00F44855" w:rsidTr="0021751E">
        <w:trPr>
          <w:trHeight w:val="795"/>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lastRenderedPageBreak/>
              <w:t>3.3.</w:t>
            </w:r>
          </w:p>
        </w:tc>
        <w:tc>
          <w:tcPr>
            <w:tcW w:w="2393"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both"/>
              <w:rPr>
                <w:rFonts w:ascii="Times New Roman" w:eastAsia="Times New Roman" w:hAnsi="Times New Roman" w:cs="Times New Roman"/>
                <w:color w:val="000000"/>
              </w:rPr>
            </w:pPr>
            <w:r w:rsidRPr="00F44855">
              <w:rPr>
                <w:rFonts w:ascii="Times New Roman" w:eastAsia="Times New Roman" w:hAnsi="Times New Roman" w:cs="Times New Roman"/>
                <w:color w:val="000000"/>
              </w:rPr>
              <w:t>Количество отдыхающих в санаторно-курортном и гостиничном комплексе</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тыс. чел.</w:t>
            </w:r>
          </w:p>
        </w:tc>
        <w:tc>
          <w:tcPr>
            <w:tcW w:w="33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182,80</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183,00</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Показатель превысил ожидаемый уровень, что является положительной тенденцией</w:t>
            </w:r>
          </w:p>
        </w:tc>
      </w:tr>
      <w:tr w:rsidR="001E06B5" w:rsidRPr="00F44855" w:rsidTr="0021751E">
        <w:trPr>
          <w:trHeight w:val="1395"/>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3.4.</w:t>
            </w:r>
          </w:p>
        </w:tc>
        <w:tc>
          <w:tcPr>
            <w:tcW w:w="2393"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both"/>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Количество </w:t>
            </w:r>
            <w:proofErr w:type="gramStart"/>
            <w:r w:rsidRPr="00F44855">
              <w:rPr>
                <w:rFonts w:ascii="Times New Roman" w:eastAsia="Times New Roman" w:hAnsi="Times New Roman" w:cs="Times New Roman"/>
                <w:color w:val="000000"/>
              </w:rPr>
              <w:t>работающих</w:t>
            </w:r>
            <w:proofErr w:type="gramEnd"/>
            <w:r w:rsidRPr="00F44855">
              <w:rPr>
                <w:rFonts w:ascii="Times New Roman" w:eastAsia="Times New Roman" w:hAnsi="Times New Roman" w:cs="Times New Roman"/>
                <w:color w:val="000000"/>
              </w:rPr>
              <w:t xml:space="preserve"> в туристско-рекреационной сфере города Пятигорска</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чел.</w:t>
            </w:r>
          </w:p>
        </w:tc>
        <w:tc>
          <w:tcPr>
            <w:tcW w:w="33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5715</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5397</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Снижение показателя связано: с сокращением подразделений ЛПУП "Пятигорская </w:t>
            </w:r>
            <w:proofErr w:type="spellStart"/>
            <w:r w:rsidRPr="00F44855">
              <w:rPr>
                <w:rFonts w:ascii="Times New Roman" w:eastAsia="Times New Roman" w:hAnsi="Times New Roman" w:cs="Times New Roman"/>
                <w:color w:val="000000"/>
              </w:rPr>
              <w:t>бальнеогрязелечебница</w:t>
            </w:r>
            <w:proofErr w:type="spellEnd"/>
            <w:r w:rsidRPr="00F44855">
              <w:rPr>
                <w:rFonts w:ascii="Times New Roman" w:eastAsia="Times New Roman" w:hAnsi="Times New Roman" w:cs="Times New Roman"/>
                <w:color w:val="000000"/>
              </w:rPr>
              <w:t>"; сокращением количества туристических организаций, осуществляющих деятельность на территории города-курорта Пятигорска; реорганизацией гостиничного комплекса "Бештау"</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3.6.</w:t>
            </w:r>
          </w:p>
        </w:tc>
        <w:tc>
          <w:tcPr>
            <w:tcW w:w="2393"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both"/>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реконструированных и благоустроенных терренкуров в общей протяженности терренкуров на территории города-курорта Пятигорска</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w:t>
            </w:r>
          </w:p>
        </w:tc>
        <w:tc>
          <w:tcPr>
            <w:tcW w:w="33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27,9</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28</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F44855" w:rsidRPr="00F44855" w:rsidTr="0021751E">
        <w:trPr>
          <w:trHeight w:val="90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5. Подпрограмма «Энергосбережение и повышение энергетической эффективности города-курорта Пятигорска» муниципальной программы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Общие целевые показатели в области энергосбережения и повышения энергетической эффективности в городе курорте Пятигорске</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5.1.</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города-курорта Пятигорска</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в процентах</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100,0</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100</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5.2.</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города-курорта Пятигорска</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в процентах</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83,0</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70,412</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Отсутствие увеличения показателя и небольшое снижение к уровню прошлого года связанно с недостаточной оснащенностью приборами учета тепловой энергии потребителями, а также выходом из учета существующих приборов учета существующих приборов в связи с окончанием </w:t>
            </w:r>
            <w:proofErr w:type="spellStart"/>
            <w:r w:rsidRPr="00F44855">
              <w:rPr>
                <w:rFonts w:ascii="Times New Roman" w:eastAsia="Times New Roman" w:hAnsi="Times New Roman" w:cs="Times New Roman"/>
                <w:color w:val="000000"/>
              </w:rPr>
              <w:lastRenderedPageBreak/>
              <w:t>межповерочных</w:t>
            </w:r>
            <w:proofErr w:type="spellEnd"/>
            <w:r w:rsidRPr="00F44855">
              <w:rPr>
                <w:rFonts w:ascii="Times New Roman" w:eastAsia="Times New Roman" w:hAnsi="Times New Roman" w:cs="Times New Roman"/>
                <w:color w:val="000000"/>
              </w:rPr>
              <w:t xml:space="preserve"> сроков </w:t>
            </w:r>
          </w:p>
        </w:tc>
      </w:tr>
      <w:tr w:rsidR="001E06B5" w:rsidRPr="00F44855" w:rsidTr="0021751E">
        <w:trPr>
          <w:trHeight w:val="438"/>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lastRenderedPageBreak/>
              <w:t>5.3.</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города-курорта Пятигорска</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в процентах</w:t>
            </w:r>
          </w:p>
        </w:tc>
        <w:tc>
          <w:tcPr>
            <w:tcW w:w="33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74</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83,79</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Показатель выше запланированного значения, что является положительной динамикой</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5.4.</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города-курорта Пятигорска</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в процентах</w:t>
            </w:r>
          </w:p>
        </w:tc>
        <w:tc>
          <w:tcPr>
            <w:tcW w:w="33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43</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78,9</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Показатель выше запланированного значения, что является положительной динамикой</w:t>
            </w:r>
          </w:p>
        </w:tc>
      </w:tr>
      <w:tr w:rsidR="001E06B5" w:rsidRPr="00F44855" w:rsidTr="0021751E">
        <w:trPr>
          <w:trHeight w:val="1725"/>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5.5.</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города-курорта Пятигорска</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в процентах</w:t>
            </w:r>
          </w:p>
        </w:tc>
        <w:tc>
          <w:tcPr>
            <w:tcW w:w="33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85</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77,71</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Показатель остался на уровне прошлого года, причина </w:t>
            </w:r>
            <w:proofErr w:type="spellStart"/>
            <w:r w:rsidRPr="00F44855">
              <w:rPr>
                <w:rFonts w:ascii="Times New Roman" w:eastAsia="Times New Roman" w:hAnsi="Times New Roman" w:cs="Times New Roman"/>
                <w:color w:val="000000"/>
              </w:rPr>
              <w:t>недостижения</w:t>
            </w:r>
            <w:proofErr w:type="spellEnd"/>
            <w:r w:rsidRPr="00F44855">
              <w:rPr>
                <w:rFonts w:ascii="Times New Roman" w:eastAsia="Times New Roman" w:hAnsi="Times New Roman" w:cs="Times New Roman"/>
                <w:color w:val="000000"/>
              </w:rPr>
              <w:t xml:space="preserve">  - отсутствие увеличения оснащенности приборами учета и окончание </w:t>
            </w:r>
            <w:proofErr w:type="spellStart"/>
            <w:r w:rsidRPr="00F44855">
              <w:rPr>
                <w:rFonts w:ascii="Times New Roman" w:eastAsia="Times New Roman" w:hAnsi="Times New Roman" w:cs="Times New Roman"/>
                <w:color w:val="000000"/>
              </w:rPr>
              <w:t>межповерочных</w:t>
            </w:r>
            <w:proofErr w:type="spellEnd"/>
            <w:r w:rsidRPr="00F44855">
              <w:rPr>
                <w:rFonts w:ascii="Times New Roman" w:eastAsia="Times New Roman" w:hAnsi="Times New Roman" w:cs="Times New Roman"/>
                <w:color w:val="000000"/>
              </w:rPr>
              <w:t xml:space="preserve"> сроков действия существующих приборов учета газа. </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Целевые показатели в области энергосбережения и повышения энергетической эффективности в муниципальном секторе</w:t>
            </w:r>
          </w:p>
        </w:tc>
      </w:tr>
      <w:tr w:rsidR="001E06B5" w:rsidRPr="00F44855" w:rsidTr="0021751E">
        <w:trPr>
          <w:trHeight w:val="150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5.6.**</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proofErr w:type="spellStart"/>
            <w:r w:rsidRPr="00F44855">
              <w:rPr>
                <w:rFonts w:ascii="Times New Roman" w:eastAsia="Times New Roman" w:hAnsi="Times New Roman" w:cs="Times New Roman"/>
                <w:color w:val="000000"/>
              </w:rPr>
              <w:t>кВтч</w:t>
            </w:r>
            <w:proofErr w:type="spellEnd"/>
            <w:r w:rsidRPr="00F44855">
              <w:rPr>
                <w:rFonts w:ascii="Times New Roman" w:eastAsia="Times New Roman" w:hAnsi="Times New Roman" w:cs="Times New Roman"/>
                <w:color w:val="000000"/>
              </w:rPr>
              <w:t>/</w:t>
            </w:r>
            <w:proofErr w:type="spellStart"/>
            <w:r w:rsidRPr="00F44855">
              <w:rPr>
                <w:rFonts w:ascii="Times New Roman" w:eastAsia="Times New Roman" w:hAnsi="Times New Roman" w:cs="Times New Roman"/>
                <w:color w:val="000000"/>
              </w:rPr>
              <w:t>кв</w:t>
            </w:r>
            <w:proofErr w:type="gramStart"/>
            <w:r w:rsidRPr="00F44855">
              <w:rPr>
                <w:rFonts w:ascii="Times New Roman" w:eastAsia="Times New Roman" w:hAnsi="Times New Roman" w:cs="Times New Roman"/>
                <w:color w:val="000000"/>
              </w:rPr>
              <w:t>.м</w:t>
            </w:r>
            <w:proofErr w:type="spellEnd"/>
            <w:proofErr w:type="gramEnd"/>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23,72</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24,3</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Удельный расход электрической энергии на снабжение органов местного самоуправления и муниципальных учреждений вырос в связи с вводом в работу МКУ "Служба спасения" 3 кондиционеров с круглосуточной работой не учтенных </w:t>
            </w:r>
            <w:proofErr w:type="gramStart"/>
            <w:r w:rsidRPr="00F44855">
              <w:rPr>
                <w:rFonts w:ascii="Times New Roman" w:eastAsia="Times New Roman" w:hAnsi="Times New Roman" w:cs="Times New Roman"/>
                <w:color w:val="000000"/>
              </w:rPr>
              <w:t>при</w:t>
            </w:r>
            <w:proofErr w:type="gramEnd"/>
            <w:r w:rsidRPr="00F44855">
              <w:rPr>
                <w:rFonts w:ascii="Times New Roman" w:eastAsia="Times New Roman" w:hAnsi="Times New Roman" w:cs="Times New Roman"/>
                <w:color w:val="000000"/>
              </w:rPr>
              <w:t xml:space="preserve"> формирование планового значения.</w:t>
            </w:r>
          </w:p>
        </w:tc>
      </w:tr>
      <w:tr w:rsidR="001E06B5" w:rsidRPr="00F44855" w:rsidTr="0021751E">
        <w:trPr>
          <w:trHeight w:val="256"/>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5.7.**</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color w:val="000000"/>
              </w:rPr>
            </w:pPr>
            <w:r w:rsidRPr="00F44855">
              <w:rPr>
                <w:rFonts w:ascii="Times New Roman" w:eastAsia="Times New Roman" w:hAnsi="Times New Roman" w:cs="Times New Roman"/>
                <w:color w:val="000000"/>
              </w:rPr>
              <w:t>Удельный расход холодной воды на снабжение органов местного самоуправления и муниципальных учреждений (в расчете на 1 человека);</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куб. м/чел.</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8,04</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4,57</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Фактическое значение ниже запланированного, что является положительной динамикой</w:t>
            </w:r>
          </w:p>
        </w:tc>
      </w:tr>
      <w:tr w:rsidR="001E06B5" w:rsidRPr="00F44855" w:rsidTr="0021751E">
        <w:trPr>
          <w:trHeight w:val="265"/>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5.8.</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Удельный расход горячей воды на снабжение органов местного самоуправления и муниципальных учреждений, расчеты за </w:t>
            </w:r>
            <w:proofErr w:type="gramStart"/>
            <w:r w:rsidRPr="00F44855">
              <w:rPr>
                <w:rFonts w:ascii="Times New Roman" w:eastAsia="Times New Roman" w:hAnsi="Times New Roman" w:cs="Times New Roman"/>
                <w:color w:val="000000"/>
              </w:rPr>
              <w:t>которую</w:t>
            </w:r>
            <w:proofErr w:type="gramEnd"/>
            <w:r w:rsidRPr="00F44855">
              <w:rPr>
                <w:rFonts w:ascii="Times New Roman" w:eastAsia="Times New Roman" w:hAnsi="Times New Roman" w:cs="Times New Roman"/>
                <w:color w:val="000000"/>
              </w:rPr>
              <w:t xml:space="preserve"> осуществляются с использованием приборов учета (в расчете на 1 </w:t>
            </w:r>
            <w:r w:rsidRPr="00F44855">
              <w:rPr>
                <w:rFonts w:ascii="Times New Roman" w:eastAsia="Times New Roman" w:hAnsi="Times New Roman" w:cs="Times New Roman"/>
                <w:color w:val="000000"/>
              </w:rPr>
              <w:lastRenderedPageBreak/>
              <w:t>человека)</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lastRenderedPageBreak/>
              <w:t>куб. м/чел.</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0,29</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0,28</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Фактическое значение ниже запланированного, что является положительной </w:t>
            </w:r>
            <w:r w:rsidRPr="00F44855">
              <w:rPr>
                <w:rFonts w:ascii="Times New Roman" w:eastAsia="Times New Roman" w:hAnsi="Times New Roman" w:cs="Times New Roman"/>
                <w:color w:val="000000"/>
              </w:rPr>
              <w:lastRenderedPageBreak/>
              <w:t>динамикой</w:t>
            </w:r>
          </w:p>
        </w:tc>
      </w:tr>
      <w:tr w:rsidR="001E06B5" w:rsidRPr="00F44855" w:rsidTr="0021751E">
        <w:trPr>
          <w:trHeight w:val="296"/>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lastRenderedPageBreak/>
              <w:t>5.9.</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Гкал/кв. м</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0,16</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0,13</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Фактическое значение ниже запланированного, что является положительной динамикой</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5.10.</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Удельный расход природного газа на снабжение органов местного самоуправления и муниципальных учреждений (в расчете на 1 человека);</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куб. м/чел.</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57,27</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39,25</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Фактическое значение ниже запланированного, что является положительной динамикой</w:t>
            </w:r>
          </w:p>
        </w:tc>
      </w:tr>
      <w:tr w:rsidR="001E06B5" w:rsidRPr="00F44855" w:rsidTr="0021751E">
        <w:trPr>
          <w:trHeight w:val="98"/>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5.11.</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F44855">
              <w:rPr>
                <w:rFonts w:ascii="Times New Roman" w:eastAsia="Times New Roman" w:hAnsi="Times New Roman" w:cs="Times New Roman"/>
                <w:color w:val="000000"/>
              </w:rPr>
              <w:t>энергосервисных</w:t>
            </w:r>
            <w:proofErr w:type="spellEnd"/>
            <w:r w:rsidRPr="00F44855">
              <w:rPr>
                <w:rFonts w:ascii="Times New Roman" w:eastAsia="Times New Roman" w:hAnsi="Times New Roman" w:cs="Times New Roman"/>
                <w:color w:val="000000"/>
              </w:rPr>
              <w:t xml:space="preserve">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 </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в процентах</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0</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Отсутствие </w:t>
            </w:r>
            <w:proofErr w:type="spellStart"/>
            <w:r w:rsidRPr="00F44855">
              <w:rPr>
                <w:rFonts w:ascii="Times New Roman" w:eastAsia="Times New Roman" w:hAnsi="Times New Roman" w:cs="Times New Roman"/>
                <w:color w:val="000000"/>
              </w:rPr>
              <w:t>энергосервисных</w:t>
            </w:r>
            <w:proofErr w:type="spellEnd"/>
            <w:r w:rsidRPr="00F44855">
              <w:rPr>
                <w:rFonts w:ascii="Times New Roman" w:eastAsia="Times New Roman" w:hAnsi="Times New Roman" w:cs="Times New Roman"/>
                <w:color w:val="000000"/>
              </w:rPr>
              <w:t xml:space="preserve"> договоров</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5.12.</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Доля организаций в муниципальном секторе, заполнивших полные сведения в декларации </w:t>
            </w:r>
            <w:proofErr w:type="spellStart"/>
            <w:r w:rsidRPr="00F44855">
              <w:rPr>
                <w:rFonts w:ascii="Times New Roman" w:eastAsia="Times New Roman" w:hAnsi="Times New Roman" w:cs="Times New Roman"/>
                <w:color w:val="000000"/>
              </w:rPr>
              <w:t>энергоэффективностти</w:t>
            </w:r>
            <w:proofErr w:type="spellEnd"/>
            <w:r w:rsidRPr="00F44855">
              <w:rPr>
                <w:rFonts w:ascii="Times New Roman" w:eastAsia="Times New Roman" w:hAnsi="Times New Roman" w:cs="Times New Roman"/>
                <w:color w:val="000000"/>
              </w:rPr>
              <w:t xml:space="preserve"> (ежегодно по состоянию на 1 марта  за предыдущий год)</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в процентах</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100</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100</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1E06B5" w:rsidRPr="00F44855" w:rsidTr="0021751E">
        <w:trPr>
          <w:trHeight w:val="371"/>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5.13.</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организаций муниципального сектора утвердивших программы энергосбережения, в общем количестве организаций муниципального сектора города-курорта Пятигорска</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в процентах</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100</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100</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5.14.</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Количество </w:t>
            </w:r>
            <w:proofErr w:type="spellStart"/>
            <w:r w:rsidRPr="00F44855">
              <w:rPr>
                <w:rFonts w:ascii="Times New Roman" w:eastAsia="Times New Roman" w:hAnsi="Times New Roman" w:cs="Times New Roman"/>
                <w:color w:val="000000"/>
              </w:rPr>
              <w:t>энергосервисных</w:t>
            </w:r>
            <w:proofErr w:type="spellEnd"/>
            <w:r w:rsidRPr="00F44855">
              <w:rPr>
                <w:rFonts w:ascii="Times New Roman" w:eastAsia="Times New Roman" w:hAnsi="Times New Roman" w:cs="Times New Roman"/>
                <w:color w:val="000000"/>
              </w:rPr>
              <w:t xml:space="preserve"> договоров (контрактов), заключенных органами местного самоуправления и/или муниципальными учреждениями, бюджетными учреждениями</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ед.</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0</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nil"/>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Целевые показатели в области энергосбережения и повышения энергетической эффективности в жилищном фонде</w:t>
            </w:r>
          </w:p>
        </w:tc>
      </w:tr>
      <w:tr w:rsidR="001E06B5" w:rsidRPr="00F44855" w:rsidTr="0021751E">
        <w:trPr>
          <w:trHeight w:val="705"/>
        </w:trPr>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rPr>
            </w:pPr>
            <w:r w:rsidRPr="00F44855">
              <w:rPr>
                <w:rFonts w:ascii="Times New Roman" w:eastAsia="Times New Roman" w:hAnsi="Times New Roman" w:cs="Times New Roman"/>
                <w:b/>
                <w:bCs/>
              </w:rPr>
              <w:t>5.15**</w:t>
            </w:r>
          </w:p>
        </w:tc>
        <w:tc>
          <w:tcPr>
            <w:tcW w:w="2393" w:type="pct"/>
            <w:tcBorders>
              <w:top w:val="single" w:sz="4" w:space="0" w:color="auto"/>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both"/>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Удельный расход электрической энергии в многоквартирных домах (в расчете на 1 </w:t>
            </w:r>
            <w:proofErr w:type="spellStart"/>
            <w:r w:rsidRPr="00F44855">
              <w:rPr>
                <w:rFonts w:ascii="Times New Roman" w:eastAsia="Times New Roman" w:hAnsi="Times New Roman" w:cs="Times New Roman"/>
                <w:color w:val="000000"/>
              </w:rPr>
              <w:t>кв</w:t>
            </w:r>
            <w:proofErr w:type="gramStart"/>
            <w:r w:rsidRPr="00F44855">
              <w:rPr>
                <w:rFonts w:ascii="Times New Roman" w:eastAsia="Times New Roman" w:hAnsi="Times New Roman" w:cs="Times New Roman"/>
                <w:color w:val="000000"/>
              </w:rPr>
              <w:t>.м</w:t>
            </w:r>
            <w:proofErr w:type="spellEnd"/>
            <w:proofErr w:type="gramEnd"/>
            <w:r w:rsidRPr="00F44855">
              <w:rPr>
                <w:rFonts w:ascii="Times New Roman" w:eastAsia="Times New Roman" w:hAnsi="Times New Roman" w:cs="Times New Roman"/>
                <w:color w:val="000000"/>
              </w:rPr>
              <w:t xml:space="preserve"> общей площади)</w:t>
            </w:r>
          </w:p>
        </w:tc>
        <w:tc>
          <w:tcPr>
            <w:tcW w:w="427" w:type="pct"/>
            <w:tcBorders>
              <w:top w:val="single" w:sz="4" w:space="0" w:color="auto"/>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proofErr w:type="spellStart"/>
            <w:r w:rsidRPr="00F44855">
              <w:rPr>
                <w:rFonts w:ascii="Times New Roman" w:eastAsia="Times New Roman" w:hAnsi="Times New Roman" w:cs="Times New Roman"/>
                <w:color w:val="000000"/>
              </w:rPr>
              <w:t>кВтч</w:t>
            </w:r>
            <w:proofErr w:type="spellEnd"/>
            <w:r w:rsidRPr="00F44855">
              <w:rPr>
                <w:rFonts w:ascii="Times New Roman" w:eastAsia="Times New Roman" w:hAnsi="Times New Roman" w:cs="Times New Roman"/>
                <w:color w:val="000000"/>
              </w:rPr>
              <w:t>/</w:t>
            </w:r>
            <w:proofErr w:type="spellStart"/>
            <w:r w:rsidRPr="00F44855">
              <w:rPr>
                <w:rFonts w:ascii="Times New Roman" w:eastAsia="Times New Roman" w:hAnsi="Times New Roman" w:cs="Times New Roman"/>
                <w:color w:val="000000"/>
              </w:rPr>
              <w:t>кв</w:t>
            </w:r>
            <w:proofErr w:type="gramStart"/>
            <w:r w:rsidRPr="00F44855">
              <w:rPr>
                <w:rFonts w:ascii="Times New Roman" w:eastAsia="Times New Roman" w:hAnsi="Times New Roman" w:cs="Times New Roman"/>
                <w:color w:val="000000"/>
              </w:rPr>
              <w:t>.м</w:t>
            </w:r>
            <w:proofErr w:type="spellEnd"/>
            <w:proofErr w:type="gramEnd"/>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63,39</w:t>
            </w:r>
          </w:p>
        </w:tc>
        <w:tc>
          <w:tcPr>
            <w:tcW w:w="521" w:type="pct"/>
            <w:tcBorders>
              <w:top w:val="single" w:sz="4" w:space="0" w:color="auto"/>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46,964</w:t>
            </w:r>
          </w:p>
        </w:tc>
        <w:tc>
          <w:tcPr>
            <w:tcW w:w="1069"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Фактическое значение ниже запланированного, что является положительной динамикой</w:t>
            </w:r>
          </w:p>
        </w:tc>
      </w:tr>
      <w:tr w:rsidR="001E06B5" w:rsidRPr="00F44855" w:rsidTr="0021751E">
        <w:trPr>
          <w:trHeight w:val="135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rPr>
            </w:pPr>
            <w:r w:rsidRPr="00F44855">
              <w:rPr>
                <w:rFonts w:ascii="Times New Roman" w:eastAsia="Times New Roman" w:hAnsi="Times New Roman" w:cs="Times New Roman"/>
                <w:b/>
                <w:bCs/>
              </w:rPr>
              <w:t>5.16.**</w:t>
            </w:r>
          </w:p>
        </w:tc>
        <w:tc>
          <w:tcPr>
            <w:tcW w:w="2393"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both"/>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Удельный расход тепловой энергии в многоквартирных домах (в расчете на 1 </w:t>
            </w:r>
            <w:proofErr w:type="spellStart"/>
            <w:r w:rsidRPr="00F44855">
              <w:rPr>
                <w:rFonts w:ascii="Times New Roman" w:eastAsia="Times New Roman" w:hAnsi="Times New Roman" w:cs="Times New Roman"/>
                <w:color w:val="000000"/>
              </w:rPr>
              <w:t>кв</w:t>
            </w:r>
            <w:proofErr w:type="gramStart"/>
            <w:r w:rsidRPr="00F44855">
              <w:rPr>
                <w:rFonts w:ascii="Times New Roman" w:eastAsia="Times New Roman" w:hAnsi="Times New Roman" w:cs="Times New Roman"/>
                <w:color w:val="000000"/>
              </w:rPr>
              <w:t>.м</w:t>
            </w:r>
            <w:proofErr w:type="spellEnd"/>
            <w:proofErr w:type="gramEnd"/>
            <w:r w:rsidRPr="00F44855">
              <w:rPr>
                <w:rFonts w:ascii="Times New Roman" w:eastAsia="Times New Roman" w:hAnsi="Times New Roman" w:cs="Times New Roman"/>
                <w:color w:val="000000"/>
              </w:rPr>
              <w:t xml:space="preserve"> общей площади)</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Гкал/кв. м</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103,55</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106,697</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Незначительное увеличение показателя к уровню прошлого года связано с отсутствием решения по оснащенности многоквартирных жилых домов автоматическими узлами регулирования с установкой </w:t>
            </w:r>
            <w:proofErr w:type="spellStart"/>
            <w:r w:rsidRPr="00F44855">
              <w:rPr>
                <w:rFonts w:ascii="Times New Roman" w:eastAsia="Times New Roman" w:hAnsi="Times New Roman" w:cs="Times New Roman"/>
                <w:color w:val="000000"/>
              </w:rPr>
              <w:t>погодозависимой</w:t>
            </w:r>
            <w:proofErr w:type="spellEnd"/>
            <w:r w:rsidRPr="00F44855">
              <w:rPr>
                <w:rFonts w:ascii="Times New Roman" w:eastAsia="Times New Roman" w:hAnsi="Times New Roman" w:cs="Times New Roman"/>
                <w:color w:val="000000"/>
              </w:rPr>
              <w:t xml:space="preserve"> </w:t>
            </w:r>
            <w:r w:rsidRPr="00F44855">
              <w:rPr>
                <w:rFonts w:ascii="Times New Roman" w:eastAsia="Times New Roman" w:hAnsi="Times New Roman" w:cs="Times New Roman"/>
                <w:color w:val="000000"/>
              </w:rPr>
              <w:lastRenderedPageBreak/>
              <w:t xml:space="preserve">автоматики. </w:t>
            </w:r>
          </w:p>
        </w:tc>
      </w:tr>
      <w:tr w:rsidR="001E06B5" w:rsidRPr="00F44855" w:rsidTr="0021751E">
        <w:trPr>
          <w:trHeight w:val="705"/>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rPr>
            </w:pPr>
            <w:r w:rsidRPr="00F44855">
              <w:rPr>
                <w:rFonts w:ascii="Times New Roman" w:eastAsia="Times New Roman" w:hAnsi="Times New Roman" w:cs="Times New Roman"/>
                <w:b/>
                <w:bCs/>
              </w:rPr>
              <w:lastRenderedPageBreak/>
              <w:t>5.17.</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color w:val="000000"/>
              </w:rPr>
            </w:pPr>
            <w:r w:rsidRPr="00F44855">
              <w:rPr>
                <w:rFonts w:ascii="Times New Roman" w:eastAsia="Times New Roman" w:hAnsi="Times New Roman" w:cs="Times New Roman"/>
                <w:color w:val="000000"/>
              </w:rPr>
              <w:t>Удельный расход холодной воды в многоквартирных домах (в расчете на 1 жителя);</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proofErr w:type="spellStart"/>
            <w:r w:rsidRPr="00F44855">
              <w:rPr>
                <w:rFonts w:ascii="Times New Roman" w:eastAsia="Times New Roman" w:hAnsi="Times New Roman" w:cs="Times New Roman"/>
                <w:color w:val="000000"/>
              </w:rPr>
              <w:t>куб</w:t>
            </w:r>
            <w:proofErr w:type="gramStart"/>
            <w:r w:rsidRPr="00F44855">
              <w:rPr>
                <w:rFonts w:ascii="Times New Roman" w:eastAsia="Times New Roman" w:hAnsi="Times New Roman" w:cs="Times New Roman"/>
                <w:color w:val="000000"/>
              </w:rPr>
              <w:t>.м</w:t>
            </w:r>
            <w:proofErr w:type="spellEnd"/>
            <w:proofErr w:type="gramEnd"/>
            <w:r w:rsidRPr="00F44855">
              <w:rPr>
                <w:rFonts w:ascii="Times New Roman" w:eastAsia="Times New Roman" w:hAnsi="Times New Roman" w:cs="Times New Roman"/>
                <w:color w:val="000000"/>
              </w:rPr>
              <w:t>/чел.</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57,42</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50,626</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Фактическое значение ниже запланированного, что является положительной динамикой</w:t>
            </w:r>
          </w:p>
        </w:tc>
      </w:tr>
      <w:tr w:rsidR="001E06B5" w:rsidRPr="00F44855" w:rsidTr="0021751E">
        <w:trPr>
          <w:trHeight w:val="705"/>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rPr>
            </w:pPr>
            <w:r w:rsidRPr="00F44855">
              <w:rPr>
                <w:rFonts w:ascii="Times New Roman" w:eastAsia="Times New Roman" w:hAnsi="Times New Roman" w:cs="Times New Roman"/>
                <w:b/>
                <w:bCs/>
              </w:rPr>
              <w:t>5.18.</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color w:val="000000"/>
              </w:rPr>
            </w:pPr>
            <w:r w:rsidRPr="00F44855">
              <w:rPr>
                <w:rFonts w:ascii="Times New Roman" w:eastAsia="Times New Roman" w:hAnsi="Times New Roman" w:cs="Times New Roman"/>
                <w:color w:val="000000"/>
              </w:rPr>
              <w:t>Удельный расход горячей воды в многоквартирных домах (в расчете на 1 жителя);</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proofErr w:type="spellStart"/>
            <w:r w:rsidRPr="00F44855">
              <w:rPr>
                <w:rFonts w:ascii="Times New Roman" w:eastAsia="Times New Roman" w:hAnsi="Times New Roman" w:cs="Times New Roman"/>
                <w:color w:val="000000"/>
              </w:rPr>
              <w:t>куб</w:t>
            </w:r>
            <w:proofErr w:type="gramStart"/>
            <w:r w:rsidRPr="00F44855">
              <w:rPr>
                <w:rFonts w:ascii="Times New Roman" w:eastAsia="Times New Roman" w:hAnsi="Times New Roman" w:cs="Times New Roman"/>
                <w:color w:val="000000"/>
              </w:rPr>
              <w:t>.м</w:t>
            </w:r>
            <w:proofErr w:type="spellEnd"/>
            <w:proofErr w:type="gramEnd"/>
            <w:r w:rsidRPr="00F44855">
              <w:rPr>
                <w:rFonts w:ascii="Times New Roman" w:eastAsia="Times New Roman" w:hAnsi="Times New Roman" w:cs="Times New Roman"/>
                <w:color w:val="000000"/>
              </w:rPr>
              <w:t>/чел.</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5,38</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2,935</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Фактическое значение ниже запланированного, что является положительной динамикой</w:t>
            </w:r>
          </w:p>
        </w:tc>
      </w:tr>
      <w:tr w:rsidR="001E06B5" w:rsidRPr="00F44855" w:rsidTr="0021751E">
        <w:trPr>
          <w:trHeight w:val="1125"/>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rPr>
            </w:pPr>
            <w:r w:rsidRPr="00F44855">
              <w:rPr>
                <w:rFonts w:ascii="Times New Roman" w:eastAsia="Times New Roman" w:hAnsi="Times New Roman" w:cs="Times New Roman"/>
                <w:b/>
                <w:bCs/>
              </w:rPr>
              <w:t>5.19.</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color w:val="000000"/>
              </w:rPr>
            </w:pPr>
            <w:r w:rsidRPr="00F44855">
              <w:rPr>
                <w:rFonts w:ascii="Times New Roman" w:eastAsia="Times New Roman" w:hAnsi="Times New Roman" w:cs="Times New Roman"/>
                <w:color w:val="000000"/>
              </w:rPr>
              <w:t>Удельный расход природного газа в многоквартирных домах с индивидуальными системами газового отопления (в расчете на 1 кв. метр общей площади);</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тыс. куб. м/кв. м</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0,055</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0,058</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Фактическое значение выше запланированного, что является положительной динамикой</w:t>
            </w:r>
          </w:p>
        </w:tc>
      </w:tr>
      <w:tr w:rsidR="001E06B5" w:rsidRPr="00F44855" w:rsidTr="0021751E">
        <w:trPr>
          <w:trHeight w:val="855"/>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rPr>
            </w:pPr>
            <w:r w:rsidRPr="00F44855">
              <w:rPr>
                <w:rFonts w:ascii="Times New Roman" w:eastAsia="Times New Roman" w:hAnsi="Times New Roman" w:cs="Times New Roman"/>
                <w:b/>
                <w:bCs/>
              </w:rPr>
              <w:t>5.20.</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color w:val="000000"/>
              </w:rPr>
            </w:pPr>
            <w:r w:rsidRPr="00F44855">
              <w:rPr>
                <w:rFonts w:ascii="Times New Roman" w:eastAsia="Times New Roman" w:hAnsi="Times New Roman" w:cs="Times New Roman"/>
                <w:color w:val="000000"/>
              </w:rPr>
              <w:t>Удельный расход природного газа в многоквартирных домах с иными системами теплоснабжения (в расчете на 1 жителя);</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тыс. куб. м/чел.</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0,735</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0,434</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Фактическое значение ниже запланированного, что является положительной динамикой</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Целевые показатели в области энергосбережения и повышения энергетической эффективности в системах коммунальной инфраструктуры</w:t>
            </w:r>
          </w:p>
        </w:tc>
      </w:tr>
      <w:tr w:rsidR="001E06B5" w:rsidRPr="00F44855" w:rsidTr="0021751E">
        <w:trPr>
          <w:trHeight w:val="1845"/>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rPr>
            </w:pPr>
            <w:r w:rsidRPr="00F44855">
              <w:rPr>
                <w:rFonts w:ascii="Times New Roman" w:eastAsia="Times New Roman" w:hAnsi="Times New Roman" w:cs="Times New Roman"/>
                <w:b/>
                <w:bCs/>
              </w:rPr>
              <w:t>5.21.</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Удельный расход топлива на выработку тепловой энергии в котельных</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proofErr w:type="spellStart"/>
            <w:r w:rsidRPr="00F44855">
              <w:rPr>
                <w:rFonts w:ascii="Times New Roman" w:eastAsia="Times New Roman" w:hAnsi="Times New Roman" w:cs="Times New Roman"/>
                <w:color w:val="000000"/>
              </w:rPr>
              <w:t>г.у.т</w:t>
            </w:r>
            <w:proofErr w:type="spellEnd"/>
            <w:r w:rsidRPr="00F44855">
              <w:rPr>
                <w:rFonts w:ascii="Times New Roman" w:eastAsia="Times New Roman" w:hAnsi="Times New Roman" w:cs="Times New Roman"/>
                <w:color w:val="000000"/>
              </w:rPr>
              <w:t>./Гкал</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15,42</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0,158</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Проведена корректировка данных показателей в связи с предоставлением ранее данных </w:t>
            </w:r>
            <w:proofErr w:type="spellStart"/>
            <w:r w:rsidRPr="00F44855">
              <w:rPr>
                <w:rFonts w:ascii="Times New Roman" w:eastAsia="Times New Roman" w:hAnsi="Times New Roman" w:cs="Times New Roman"/>
                <w:color w:val="000000"/>
              </w:rPr>
              <w:t>ресурсоснабжающими</w:t>
            </w:r>
            <w:proofErr w:type="spellEnd"/>
            <w:r w:rsidRPr="00F44855">
              <w:rPr>
                <w:rFonts w:ascii="Times New Roman" w:eastAsia="Times New Roman" w:hAnsi="Times New Roman" w:cs="Times New Roman"/>
                <w:color w:val="000000"/>
              </w:rPr>
              <w:t xml:space="preserve"> организациями в различных единицах измерения, по результатам приведения к единой единице измерения показатель приведен в соответствие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rPr>
            </w:pPr>
            <w:r w:rsidRPr="00F44855">
              <w:rPr>
                <w:rFonts w:ascii="Times New Roman" w:eastAsia="Times New Roman" w:hAnsi="Times New Roman" w:cs="Times New Roman"/>
                <w:b/>
                <w:bCs/>
              </w:rPr>
              <w:t>5.22.</w:t>
            </w:r>
          </w:p>
        </w:tc>
        <w:tc>
          <w:tcPr>
            <w:tcW w:w="2393"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both"/>
              <w:rPr>
                <w:rFonts w:ascii="Times New Roman" w:eastAsia="Times New Roman" w:hAnsi="Times New Roman" w:cs="Times New Roman"/>
                <w:color w:val="000000"/>
              </w:rPr>
            </w:pPr>
            <w:r w:rsidRPr="00F44855">
              <w:rPr>
                <w:rFonts w:ascii="Times New Roman" w:eastAsia="Times New Roman" w:hAnsi="Times New Roman" w:cs="Times New Roman"/>
                <w:color w:val="000000"/>
              </w:rPr>
              <w:t>Удельный расход электрической энергии, используемой при передаче энергии в системах теплоснабжения</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proofErr w:type="spellStart"/>
            <w:r w:rsidRPr="00F44855">
              <w:rPr>
                <w:rFonts w:ascii="Times New Roman" w:eastAsia="Times New Roman" w:hAnsi="Times New Roman" w:cs="Times New Roman"/>
                <w:color w:val="000000"/>
              </w:rPr>
              <w:t>г.у.т</w:t>
            </w:r>
            <w:proofErr w:type="spellEnd"/>
            <w:r w:rsidRPr="00F44855">
              <w:rPr>
                <w:rFonts w:ascii="Times New Roman" w:eastAsia="Times New Roman" w:hAnsi="Times New Roman" w:cs="Times New Roman"/>
                <w:color w:val="000000"/>
              </w:rPr>
              <w:t>./Гкал</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28,2</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27,04</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Фактическое значение ниже запланированного, что является положительной </w:t>
            </w:r>
            <w:r w:rsidRPr="00F44855">
              <w:rPr>
                <w:rFonts w:ascii="Times New Roman" w:eastAsia="Times New Roman" w:hAnsi="Times New Roman" w:cs="Times New Roman"/>
                <w:color w:val="000000"/>
              </w:rPr>
              <w:lastRenderedPageBreak/>
              <w:t>динамикой</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rPr>
            </w:pPr>
            <w:r w:rsidRPr="00F44855">
              <w:rPr>
                <w:rFonts w:ascii="Times New Roman" w:eastAsia="Times New Roman" w:hAnsi="Times New Roman" w:cs="Times New Roman"/>
                <w:b/>
                <w:bCs/>
              </w:rPr>
              <w:lastRenderedPageBreak/>
              <w:t>5.24.</w:t>
            </w:r>
          </w:p>
        </w:tc>
        <w:tc>
          <w:tcPr>
            <w:tcW w:w="2393"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both"/>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потерь тепловой энергии при передаче в общем объеме переданной тепловой энергии (по данным всех поставщиков ресурса)</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в процентах</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16,44</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11,633</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Фактическое значение ниже запланированного, что является положительной динамикой</w:t>
            </w:r>
          </w:p>
        </w:tc>
      </w:tr>
      <w:tr w:rsidR="001E06B5" w:rsidRPr="00F44855" w:rsidTr="0021751E">
        <w:trPr>
          <w:trHeight w:val="705"/>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rPr>
            </w:pPr>
            <w:r w:rsidRPr="00F44855">
              <w:rPr>
                <w:rFonts w:ascii="Times New Roman" w:eastAsia="Times New Roman" w:hAnsi="Times New Roman" w:cs="Times New Roman"/>
                <w:b/>
                <w:bCs/>
              </w:rPr>
              <w:t>5.25.</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потерь воды при ее передаче в общем объеме переданной воды;</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в процентах</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63,54</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67,988</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Увеличение доли потерь воды связано с общим уменьшением потребления воды по городу, но большими показателями потерь воды при ее транспортировке</w:t>
            </w:r>
          </w:p>
        </w:tc>
      </w:tr>
      <w:tr w:rsidR="001E06B5" w:rsidRPr="00F44855" w:rsidTr="0021751E">
        <w:trPr>
          <w:trHeight w:val="1095"/>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rPr>
            </w:pPr>
            <w:r w:rsidRPr="00F44855">
              <w:rPr>
                <w:rFonts w:ascii="Times New Roman" w:eastAsia="Times New Roman" w:hAnsi="Times New Roman" w:cs="Times New Roman"/>
                <w:b/>
                <w:bCs/>
              </w:rPr>
              <w:t>5.26.</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color w:val="000000"/>
              </w:rPr>
            </w:pPr>
            <w:r w:rsidRPr="00F44855">
              <w:rPr>
                <w:rFonts w:ascii="Times New Roman" w:eastAsia="Times New Roman" w:hAnsi="Times New Roman" w:cs="Times New Roman"/>
                <w:color w:val="000000"/>
              </w:rPr>
              <w:t>Удельный расход электрической энергии, используемой для передачи (транспортировки) воды в системах водоснабжения (на 1 куб. метр);</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тыс. </w:t>
            </w:r>
            <w:proofErr w:type="spellStart"/>
            <w:r w:rsidRPr="00F44855">
              <w:rPr>
                <w:rFonts w:ascii="Times New Roman" w:eastAsia="Times New Roman" w:hAnsi="Times New Roman" w:cs="Times New Roman"/>
                <w:color w:val="000000"/>
              </w:rPr>
              <w:t>кВт·</w:t>
            </w:r>
            <w:proofErr w:type="gramStart"/>
            <w:r w:rsidRPr="00F44855">
              <w:rPr>
                <w:rFonts w:ascii="Times New Roman" w:eastAsia="Times New Roman" w:hAnsi="Times New Roman" w:cs="Times New Roman"/>
                <w:color w:val="000000"/>
              </w:rPr>
              <w:t>ч</w:t>
            </w:r>
            <w:proofErr w:type="spellEnd"/>
            <w:proofErr w:type="gramEnd"/>
            <w:r w:rsidRPr="00F44855">
              <w:rPr>
                <w:rFonts w:ascii="Times New Roman" w:eastAsia="Times New Roman" w:hAnsi="Times New Roman" w:cs="Times New Roman"/>
                <w:color w:val="000000"/>
              </w:rPr>
              <w:t>/тыс. куб. м</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0,283</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0,239</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Фактическое значение ниже запланированного, что является положительной динамикой</w:t>
            </w:r>
          </w:p>
        </w:tc>
      </w:tr>
      <w:tr w:rsidR="001E06B5" w:rsidRPr="00F44855" w:rsidTr="0021751E">
        <w:trPr>
          <w:trHeight w:val="1050"/>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rPr>
            </w:pPr>
            <w:r w:rsidRPr="00F44855">
              <w:rPr>
                <w:rFonts w:ascii="Times New Roman" w:eastAsia="Times New Roman" w:hAnsi="Times New Roman" w:cs="Times New Roman"/>
                <w:b/>
                <w:bCs/>
              </w:rPr>
              <w:t>5.27.</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color w:val="000000"/>
              </w:rPr>
            </w:pPr>
            <w:r w:rsidRPr="00F44855">
              <w:rPr>
                <w:rFonts w:ascii="Times New Roman" w:eastAsia="Times New Roman" w:hAnsi="Times New Roman" w:cs="Times New Roman"/>
                <w:color w:val="000000"/>
              </w:rPr>
              <w:t>Удельный расход электрической энергии, используемой в системах водоотведения (на 1 куб. метр);</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тыс. </w:t>
            </w:r>
            <w:proofErr w:type="spellStart"/>
            <w:r w:rsidRPr="00F44855">
              <w:rPr>
                <w:rFonts w:ascii="Times New Roman" w:eastAsia="Times New Roman" w:hAnsi="Times New Roman" w:cs="Times New Roman"/>
                <w:color w:val="000000"/>
              </w:rPr>
              <w:t>кВт·ч</w:t>
            </w:r>
            <w:proofErr w:type="spellEnd"/>
            <w:r w:rsidRPr="00F44855">
              <w:rPr>
                <w:rFonts w:ascii="Times New Roman" w:eastAsia="Times New Roman" w:hAnsi="Times New Roman" w:cs="Times New Roman"/>
                <w:color w:val="000000"/>
              </w:rPr>
              <w:t>/</w:t>
            </w:r>
            <w:proofErr w:type="spellStart"/>
            <w:r w:rsidRPr="00F44855">
              <w:rPr>
                <w:rFonts w:ascii="Times New Roman" w:eastAsia="Times New Roman" w:hAnsi="Times New Roman" w:cs="Times New Roman"/>
                <w:color w:val="000000"/>
              </w:rPr>
              <w:t>куб</w:t>
            </w:r>
            <w:proofErr w:type="gramStart"/>
            <w:r w:rsidRPr="00F44855">
              <w:rPr>
                <w:rFonts w:ascii="Times New Roman" w:eastAsia="Times New Roman" w:hAnsi="Times New Roman" w:cs="Times New Roman"/>
                <w:color w:val="000000"/>
              </w:rPr>
              <w:t>.м</w:t>
            </w:r>
            <w:proofErr w:type="spellEnd"/>
            <w:proofErr w:type="gramEnd"/>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12,7</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11,236</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Фактическое значение ниже запланированного, что является положительной динамикой</w:t>
            </w:r>
          </w:p>
        </w:tc>
      </w:tr>
      <w:tr w:rsidR="001E06B5" w:rsidRPr="00F44855" w:rsidTr="0021751E">
        <w:trPr>
          <w:trHeight w:val="40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rPr>
            </w:pPr>
            <w:r w:rsidRPr="00F44855">
              <w:rPr>
                <w:rFonts w:ascii="Times New Roman" w:eastAsia="Times New Roman" w:hAnsi="Times New Roman" w:cs="Times New Roman"/>
                <w:b/>
                <w:bCs/>
              </w:rPr>
              <w:t>5.28.</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color w:val="000000"/>
              </w:rPr>
            </w:pPr>
            <w:r w:rsidRPr="00F44855">
              <w:rPr>
                <w:rFonts w:ascii="Times New Roman" w:eastAsia="Times New Roman" w:hAnsi="Times New Roman" w:cs="Times New Roman"/>
                <w:color w:val="000000"/>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color w:val="000000"/>
              </w:rPr>
            </w:pPr>
            <w:proofErr w:type="spellStart"/>
            <w:r w:rsidRPr="00F44855">
              <w:rPr>
                <w:rFonts w:ascii="Times New Roman" w:eastAsia="Times New Roman" w:hAnsi="Times New Roman" w:cs="Times New Roman"/>
                <w:color w:val="000000"/>
              </w:rPr>
              <w:t>кВт·</w:t>
            </w:r>
            <w:proofErr w:type="gramStart"/>
            <w:r w:rsidRPr="00F44855">
              <w:rPr>
                <w:rFonts w:ascii="Times New Roman" w:eastAsia="Times New Roman" w:hAnsi="Times New Roman" w:cs="Times New Roman"/>
                <w:color w:val="000000"/>
              </w:rPr>
              <w:t>ч</w:t>
            </w:r>
            <w:proofErr w:type="spellEnd"/>
            <w:proofErr w:type="gramEnd"/>
            <w:r w:rsidRPr="00F44855">
              <w:rPr>
                <w:rFonts w:ascii="Times New Roman" w:eastAsia="Times New Roman" w:hAnsi="Times New Roman" w:cs="Times New Roman"/>
                <w:color w:val="000000"/>
              </w:rPr>
              <w:t>/кв. м</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2674,01</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2646,9</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Фактическое значение ниже запланированного, что является положительной динамикой</w:t>
            </w:r>
          </w:p>
        </w:tc>
      </w:tr>
      <w:tr w:rsidR="001E06B5" w:rsidRPr="00F44855" w:rsidTr="0021751E">
        <w:trPr>
          <w:trHeight w:val="424"/>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5.31.</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бесхозяйных объектов инженерной инфраструктуры, поставленных на государственный кадастровый учет, в общем количестве выявленных бесхозяйных объектов</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в процентах</w:t>
            </w:r>
          </w:p>
        </w:tc>
        <w:tc>
          <w:tcPr>
            <w:tcW w:w="33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100</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100</w:t>
            </w:r>
          </w:p>
        </w:tc>
        <w:tc>
          <w:tcPr>
            <w:tcW w:w="1069" w:type="pct"/>
            <w:tcBorders>
              <w:top w:val="nil"/>
              <w:left w:val="nil"/>
              <w:bottom w:val="single" w:sz="4" w:space="0" w:color="auto"/>
              <w:right w:val="single" w:sz="4" w:space="0" w:color="auto"/>
            </w:tcBorders>
            <w:shd w:val="clear" w:color="auto" w:fill="auto"/>
            <w:noWrap/>
            <w:vAlign w:val="bottom"/>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5.32.**</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бесхозяйных объектов, на которые зарегистрировано право муниципальной собственности, в общем количестве бесхозяйных объектов, выявленных в базовый период</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в процентах</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70</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82</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proofErr w:type="gramStart"/>
            <w:r w:rsidRPr="00F44855">
              <w:rPr>
                <w:rFonts w:ascii="Times New Roman" w:eastAsia="Times New Roman" w:hAnsi="Times New Roman" w:cs="Times New Roman"/>
                <w:color w:val="000000"/>
              </w:rPr>
              <w:t>Фактическое</w:t>
            </w:r>
            <w:proofErr w:type="gramEnd"/>
            <w:r w:rsidRPr="00F44855">
              <w:rPr>
                <w:rFonts w:ascii="Times New Roman" w:eastAsia="Times New Roman" w:hAnsi="Times New Roman" w:cs="Times New Roman"/>
                <w:color w:val="000000"/>
              </w:rPr>
              <w:t xml:space="preserve"> </w:t>
            </w:r>
            <w:proofErr w:type="spellStart"/>
            <w:r w:rsidRPr="00F44855">
              <w:rPr>
                <w:rFonts w:ascii="Times New Roman" w:eastAsia="Times New Roman" w:hAnsi="Times New Roman" w:cs="Times New Roman"/>
                <w:color w:val="000000"/>
              </w:rPr>
              <w:t>значениевыше</w:t>
            </w:r>
            <w:proofErr w:type="spellEnd"/>
            <w:r w:rsidRPr="00F44855">
              <w:rPr>
                <w:rFonts w:ascii="Times New Roman" w:eastAsia="Times New Roman" w:hAnsi="Times New Roman" w:cs="Times New Roman"/>
                <w:color w:val="000000"/>
              </w:rPr>
              <w:t xml:space="preserve"> запланированного, что является положительной динамикой</w:t>
            </w:r>
          </w:p>
        </w:tc>
      </w:tr>
      <w:tr w:rsidR="001E06B5" w:rsidRPr="00F44855" w:rsidTr="0021751E">
        <w:trPr>
          <w:trHeight w:val="741"/>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5.34.</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Доля </w:t>
            </w:r>
            <w:proofErr w:type="spellStart"/>
            <w:r w:rsidRPr="00F44855">
              <w:rPr>
                <w:rFonts w:ascii="Times New Roman" w:eastAsia="Times New Roman" w:hAnsi="Times New Roman" w:cs="Times New Roman"/>
                <w:color w:val="000000"/>
              </w:rPr>
              <w:t>ресурсоснабжающих</w:t>
            </w:r>
            <w:proofErr w:type="spellEnd"/>
            <w:r w:rsidRPr="00F44855">
              <w:rPr>
                <w:rFonts w:ascii="Times New Roman" w:eastAsia="Times New Roman" w:hAnsi="Times New Roman" w:cs="Times New Roman"/>
                <w:color w:val="000000"/>
              </w:rPr>
              <w:t xml:space="preserve"> организаций, в отношении которых утверждены технические задания на разработку инвестиционных программ в общем числе </w:t>
            </w:r>
            <w:proofErr w:type="spellStart"/>
            <w:r w:rsidRPr="00F44855">
              <w:rPr>
                <w:rFonts w:ascii="Times New Roman" w:eastAsia="Times New Roman" w:hAnsi="Times New Roman" w:cs="Times New Roman"/>
                <w:color w:val="000000"/>
              </w:rPr>
              <w:t>русурсоснабжающих</w:t>
            </w:r>
            <w:proofErr w:type="spellEnd"/>
            <w:r w:rsidRPr="00F44855">
              <w:rPr>
                <w:rFonts w:ascii="Times New Roman" w:eastAsia="Times New Roman" w:hAnsi="Times New Roman" w:cs="Times New Roman"/>
                <w:color w:val="000000"/>
              </w:rPr>
              <w:t xml:space="preserve"> организаций, в отношении которых планировалось утверждение технических заданий на разработку инвестиционных программ</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в процентах</w:t>
            </w:r>
          </w:p>
        </w:tc>
        <w:tc>
          <w:tcPr>
            <w:tcW w:w="33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66,67</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66,67</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XI. Муниципальная программа города-курорта Пятигорска "Развитие транспортной системы и обеспечение безопасности дорожного движения"</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nil"/>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lastRenderedPageBreak/>
              <w:t>1. Подпрограмма «Строительство, реконструкция и модернизация улично-дорожной сети в городе-курорте Пятигорске» муниципальной программы города-курорта Пятигорска "Развитие транспортной системы и обеспечение безопасности дорожного движения"</w:t>
            </w:r>
          </w:p>
        </w:tc>
      </w:tr>
      <w:tr w:rsidR="001E06B5" w:rsidRPr="00F44855" w:rsidTr="0021751E">
        <w:trPr>
          <w:trHeight w:val="77"/>
        </w:trPr>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1.1.</w:t>
            </w:r>
          </w:p>
        </w:tc>
        <w:tc>
          <w:tcPr>
            <w:tcW w:w="2393"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 xml:space="preserve">Протяженность автомобильных дорог (улиц) общего пользования местного значения, конструктивные характеристики надежности и безопасности которых усовершенствованы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км</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2,70</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2,74</w:t>
            </w:r>
          </w:p>
        </w:tc>
        <w:tc>
          <w:tcPr>
            <w:tcW w:w="1069" w:type="pct"/>
            <w:tcBorders>
              <w:top w:val="single" w:sz="4" w:space="0" w:color="auto"/>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1.2.</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 xml:space="preserve">Ввод в эксплуатацию новых объектов улично-дорожной сети </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единиц</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w:t>
            </w:r>
          </w:p>
        </w:tc>
      </w:tr>
      <w:tr w:rsidR="00F44855" w:rsidRPr="00F44855" w:rsidTr="0021751E">
        <w:trPr>
          <w:trHeight w:val="403"/>
        </w:trPr>
        <w:tc>
          <w:tcPr>
            <w:tcW w:w="5000" w:type="pct"/>
            <w:gridSpan w:val="6"/>
            <w:tcBorders>
              <w:top w:val="single" w:sz="4" w:space="0" w:color="auto"/>
              <w:left w:val="single" w:sz="4" w:space="0" w:color="auto"/>
              <w:bottom w:val="single" w:sz="4" w:space="0" w:color="auto"/>
              <w:right w:val="nil"/>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2. Подпрограмма «Ремонт и содержание покрытия дорог, тротуаров, путепроводов, мостов, подвесных пешеходных и подземных переходов в городе-курорте Пятигорске» муниципальной программы города-курорта Пятигорска "Развитие транспортной системы и обеспечение безопасности дорожного движения"</w:t>
            </w:r>
          </w:p>
        </w:tc>
      </w:tr>
      <w:tr w:rsidR="001E06B5" w:rsidRPr="00F44855" w:rsidTr="0021751E">
        <w:trPr>
          <w:trHeight w:val="132"/>
        </w:trPr>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2.1.</w:t>
            </w:r>
          </w:p>
        </w:tc>
        <w:tc>
          <w:tcPr>
            <w:tcW w:w="2393"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 xml:space="preserve">Доля протяженности автомобильных дорог (улиц)  местного значения  города-курорта Пятигорска, улучшивших свое техническое состояние по отношению к общей протяженности дорог (улиц)  местного значения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процентов</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43,44</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64,15</w:t>
            </w:r>
          </w:p>
        </w:tc>
        <w:tc>
          <w:tcPr>
            <w:tcW w:w="1069" w:type="pct"/>
            <w:tcBorders>
              <w:top w:val="single" w:sz="4" w:space="0" w:color="auto"/>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309"/>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2.2.</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Площадь автомобильных дорог (улиц)  местного значения, конструктивные характеристики надежности и безопасности которых усовершенствованы по наказам избирателей</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тыс. м</w:t>
            </w:r>
            <w:proofErr w:type="gramStart"/>
            <w:r w:rsidRPr="00F44855">
              <w:rPr>
                <w:rFonts w:ascii="Times New Roman" w:eastAsia="Times New Roman" w:hAnsi="Times New Roman" w:cs="Times New Roman"/>
              </w:rPr>
              <w:t>2</w:t>
            </w:r>
            <w:proofErr w:type="gramEnd"/>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16,66</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94,18</w:t>
            </w:r>
          </w:p>
        </w:tc>
        <w:tc>
          <w:tcPr>
            <w:tcW w:w="1069"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F44855" w:rsidRPr="00F44855" w:rsidTr="0021751E">
        <w:trPr>
          <w:trHeight w:val="185"/>
        </w:trPr>
        <w:tc>
          <w:tcPr>
            <w:tcW w:w="5000" w:type="pct"/>
            <w:gridSpan w:val="6"/>
            <w:tcBorders>
              <w:top w:val="single" w:sz="4" w:space="0" w:color="auto"/>
              <w:left w:val="single" w:sz="4" w:space="0" w:color="auto"/>
              <w:bottom w:val="single" w:sz="4" w:space="0" w:color="auto"/>
              <w:right w:val="nil"/>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3. Подпрограмма «Ремонт, сооружение, восстановление, очистка и содержание ливневых канализаций в городе-курорте Пятигорске» муниципальной программы города-курорта Пятигорска "Развитие транспортной системы и обеспечение безопасности дорожного движения"</w:t>
            </w:r>
          </w:p>
        </w:tc>
      </w:tr>
      <w:tr w:rsidR="001E06B5" w:rsidRPr="00F44855" w:rsidTr="0021751E">
        <w:trPr>
          <w:trHeight w:val="567"/>
        </w:trPr>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3.1.</w:t>
            </w:r>
          </w:p>
        </w:tc>
        <w:tc>
          <w:tcPr>
            <w:tcW w:w="2393"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Доля ливневых систем, улучшивших свое техническое состояние, по отношению к общему количеству магистральных ливневых систем в городе-курорте Пятигорске</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процентов</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100</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100</w:t>
            </w:r>
          </w:p>
        </w:tc>
        <w:tc>
          <w:tcPr>
            <w:tcW w:w="1069" w:type="pct"/>
            <w:tcBorders>
              <w:top w:val="single" w:sz="4" w:space="0" w:color="auto"/>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F44855" w:rsidRPr="00F44855" w:rsidTr="0021751E">
        <w:trPr>
          <w:trHeight w:val="317"/>
        </w:trPr>
        <w:tc>
          <w:tcPr>
            <w:tcW w:w="5000" w:type="pct"/>
            <w:gridSpan w:val="6"/>
            <w:tcBorders>
              <w:top w:val="single" w:sz="4" w:space="0" w:color="auto"/>
              <w:left w:val="single" w:sz="4" w:space="0" w:color="auto"/>
              <w:bottom w:val="single" w:sz="4" w:space="0" w:color="auto"/>
              <w:right w:val="nil"/>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4. Подпрограмма «Диагностика, обследование, паспортизация и изготовление технических планов автомобильных дорог (улиц) местного значения» муниципальной программы города-курорта Пятигорска "Развитие транспортной системы и обеспечение безопасности дорожного движения"</w:t>
            </w:r>
          </w:p>
        </w:tc>
      </w:tr>
      <w:tr w:rsidR="001E06B5" w:rsidRPr="00F44855" w:rsidTr="0021751E">
        <w:trPr>
          <w:trHeight w:val="174"/>
        </w:trPr>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4.1.</w:t>
            </w:r>
          </w:p>
        </w:tc>
        <w:tc>
          <w:tcPr>
            <w:tcW w:w="2393"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 xml:space="preserve">Доля автомобильных дорог (улиц)  местного значения, по которым осуществлена диагностика, обследование и паспортизация от общей потребности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процентов</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4,47</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100,00</w:t>
            </w:r>
          </w:p>
        </w:tc>
        <w:tc>
          <w:tcPr>
            <w:tcW w:w="1069" w:type="pct"/>
            <w:tcBorders>
              <w:top w:val="single" w:sz="4" w:space="0" w:color="auto"/>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nil"/>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5. Подпрограмма «Повышение безопасности дорожного движения в городе-курорте Пятигорске» муниципальной программы города-курорта Пятигорска "Развитие транспортной системы и обеспечение безопасности дорожного движения"</w:t>
            </w:r>
          </w:p>
        </w:tc>
      </w:tr>
      <w:tr w:rsidR="001E06B5" w:rsidRPr="00F44855" w:rsidTr="0021751E">
        <w:trPr>
          <w:trHeight w:val="77"/>
        </w:trPr>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5.1.</w:t>
            </w:r>
          </w:p>
        </w:tc>
        <w:tc>
          <w:tcPr>
            <w:tcW w:w="2393"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Доля дорожно-транспортных происшествий к общему количеству зарегистрированных транспортных средств по городу-курорту Пятигорску</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процентов</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0,25</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0,25</w:t>
            </w:r>
          </w:p>
        </w:tc>
        <w:tc>
          <w:tcPr>
            <w:tcW w:w="1069"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6. Подпрограмма «Ремонт дворовых территорий многоквартирных домов, проездов к дворовым территориям многоквартирных домов, расположенных на территории муниципального образования города-курорта Пятигорск» муниципальной программы города-курорта Пятигорска "Развитие транспортной системы и обеспечение безопасности дорожного движения"</w:t>
            </w:r>
          </w:p>
        </w:tc>
      </w:tr>
      <w:tr w:rsidR="001E06B5" w:rsidRPr="00F44855" w:rsidTr="0021751E">
        <w:trPr>
          <w:trHeight w:val="351"/>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6.1.</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rPr>
            </w:pPr>
            <w:r w:rsidRPr="00F44855">
              <w:rPr>
                <w:rFonts w:ascii="Times New Roman" w:eastAsia="Times New Roman" w:hAnsi="Times New Roman" w:cs="Times New Roman"/>
              </w:rPr>
              <w:t xml:space="preserve">Доля площади отремонтированных дворовых территорий и проездов к дворовым территориям по отношению к общей протяженности дворовых </w:t>
            </w:r>
            <w:r w:rsidRPr="00F44855">
              <w:rPr>
                <w:rFonts w:ascii="Times New Roman" w:eastAsia="Times New Roman" w:hAnsi="Times New Roman" w:cs="Times New Roman"/>
              </w:rPr>
              <w:lastRenderedPageBreak/>
              <w:t>территорий и проездов к дворовым территориям, нуждающихся в ремонте</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lastRenderedPageBreak/>
              <w:t>процентов</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6,87</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7,89</w:t>
            </w:r>
          </w:p>
        </w:tc>
        <w:tc>
          <w:tcPr>
            <w:tcW w:w="1069"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nil"/>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lastRenderedPageBreak/>
              <w:t>7. Подпрограмма «Организация транспортных перевозок в городе-курорте Пятигорске» муниципальной программы города-курорта Пятигорска "Развитие транспортной системы и обеспечение безопасности дорожного движения"</w:t>
            </w:r>
          </w:p>
        </w:tc>
      </w:tr>
      <w:tr w:rsidR="001E06B5" w:rsidRPr="00F44855" w:rsidTr="0021751E">
        <w:trPr>
          <w:trHeight w:val="213"/>
        </w:trPr>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7.1.</w:t>
            </w:r>
          </w:p>
        </w:tc>
        <w:tc>
          <w:tcPr>
            <w:tcW w:w="2393"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xml:space="preserve">Число выбытий по технической неисправности подвижного состава, предназначенного для передвижения по автомобильным дорогам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Количество случаев</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6380</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5290</w:t>
            </w:r>
          </w:p>
        </w:tc>
        <w:tc>
          <w:tcPr>
            <w:tcW w:w="1069" w:type="pct"/>
            <w:tcBorders>
              <w:top w:val="single" w:sz="4" w:space="0" w:color="auto"/>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7.2.</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xml:space="preserve">Число выбытий по технической неисправности подвижного состава, предназначенного для передвижения по рельсовым путям </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Количество случаев</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2166</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1802</w:t>
            </w:r>
          </w:p>
        </w:tc>
        <w:tc>
          <w:tcPr>
            <w:tcW w:w="1069"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 </w:t>
            </w:r>
          </w:p>
        </w:tc>
      </w:tr>
      <w:tr w:rsidR="001E06B5" w:rsidRPr="00F44855" w:rsidTr="0021751E">
        <w:trPr>
          <w:trHeight w:val="123"/>
        </w:trPr>
        <w:tc>
          <w:tcPr>
            <w:tcW w:w="259"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7.3.</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Создание новых маршрутов в соответствии с потребностью населения</w:t>
            </w:r>
          </w:p>
        </w:tc>
        <w:tc>
          <w:tcPr>
            <w:tcW w:w="427"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Единиц</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1</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rPr>
            </w:pPr>
            <w:r w:rsidRPr="00F44855">
              <w:rPr>
                <w:rFonts w:ascii="Times New Roman" w:eastAsia="Times New Roman" w:hAnsi="Times New Roman" w:cs="Times New Roman"/>
              </w:rPr>
              <w:t>0</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Создание новых маршрутов в 2017 году не осуществлялось, однако в 2017 году запущен расширенный маршрут № 24 с остановками на самых оживленных улицах города Пятигорска</w:t>
            </w:r>
          </w:p>
        </w:tc>
      </w:tr>
      <w:tr w:rsidR="00F44855" w:rsidRPr="00F44855" w:rsidTr="0021751E">
        <w:trPr>
          <w:trHeight w:val="25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 xml:space="preserve">XII. Муниципальная программа города-курорта Пятигорска «Повышение открытости и эффективности деятельности администрации города Пятигорска»              </w:t>
            </w:r>
          </w:p>
        </w:tc>
      </w:tr>
      <w:tr w:rsidR="00F44855" w:rsidRPr="00F44855" w:rsidTr="0021751E">
        <w:trPr>
          <w:trHeight w:val="489"/>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 xml:space="preserve"> Подпрограмма 1 «Повышение открытости и эффективности деятельности отраслевых  (функциональных) органов (структурных подразделений) администрации города Пятигорска и противодействие коррупции» муниципальной программы города-курорта Пятигорска «Повышение открытости и эффективности деятельности администрации города Пятигорска» </w:t>
            </w:r>
          </w:p>
        </w:tc>
      </w:tr>
      <w:tr w:rsidR="001E06B5" w:rsidRPr="00F44855" w:rsidTr="0021751E">
        <w:trPr>
          <w:trHeight w:val="661"/>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2.1.</w:t>
            </w:r>
          </w:p>
        </w:tc>
        <w:tc>
          <w:tcPr>
            <w:tcW w:w="2393"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both"/>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проектов муниципальных нормативных правовых актов города вынесенных на общественное обсуждение в информационно-телекоммуникационной сети "Интернет"</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30</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95</w:t>
            </w:r>
          </w:p>
        </w:tc>
        <w:tc>
          <w:tcPr>
            <w:tcW w:w="1069" w:type="pct"/>
            <w:tcBorders>
              <w:top w:val="nil"/>
              <w:left w:val="nil"/>
              <w:bottom w:val="single" w:sz="4" w:space="0" w:color="auto"/>
              <w:right w:val="single" w:sz="4" w:space="0" w:color="auto"/>
            </w:tcBorders>
            <w:shd w:val="clear" w:color="auto" w:fill="auto"/>
            <w:noWrap/>
            <w:vAlign w:val="bottom"/>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1E06B5" w:rsidRPr="00F44855" w:rsidTr="0021751E">
        <w:trPr>
          <w:trHeight w:val="395"/>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2.2.</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color w:val="000000"/>
              </w:rPr>
            </w:pPr>
            <w:r w:rsidRPr="00F44855">
              <w:rPr>
                <w:rFonts w:ascii="Times New Roman" w:eastAsia="Times New Roman" w:hAnsi="Times New Roman" w:cs="Times New Roman"/>
                <w:color w:val="000000"/>
              </w:rPr>
              <w:t>Удовлетворенность населения деятельностью администрации города Пятигорска</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44,7</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45,2</w:t>
            </w:r>
          </w:p>
        </w:tc>
        <w:tc>
          <w:tcPr>
            <w:tcW w:w="1069" w:type="pct"/>
            <w:tcBorders>
              <w:top w:val="nil"/>
              <w:left w:val="nil"/>
              <w:bottom w:val="single" w:sz="4" w:space="0" w:color="auto"/>
              <w:right w:val="single" w:sz="4" w:space="0" w:color="auto"/>
            </w:tcBorders>
            <w:shd w:val="clear" w:color="auto" w:fill="auto"/>
            <w:noWrap/>
            <w:vAlign w:val="bottom"/>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1E06B5" w:rsidRPr="00F44855" w:rsidTr="0021751E">
        <w:trPr>
          <w:trHeight w:val="147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2.3.</w:t>
            </w:r>
          </w:p>
        </w:tc>
        <w:tc>
          <w:tcPr>
            <w:tcW w:w="2393"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both"/>
              <w:rPr>
                <w:rFonts w:ascii="Times New Roman" w:eastAsia="Times New Roman" w:hAnsi="Times New Roman" w:cs="Times New Roman"/>
                <w:color w:val="000000"/>
              </w:rPr>
            </w:pPr>
            <w:r w:rsidRPr="00F44855">
              <w:rPr>
                <w:rFonts w:ascii="Times New Roman" w:eastAsia="Times New Roman" w:hAnsi="Times New Roman" w:cs="Times New Roman"/>
                <w:color w:val="000000"/>
              </w:rPr>
              <w:t>Количество муниципальных нормативных правовых актов города–курорта Пятигорска, официально опубликованных в СМИ;</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единица</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415</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236</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Все нормативные правовые акты, принятые органами местного самоуправления в 2017 году были опубликованы. Снижение количества опубликованных нормативных правовых актов связано со снижением количества утвержденных актов органами местного самоуправления в 2017 году.</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lastRenderedPageBreak/>
              <w:t>2.4.</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Объем архивного фонда</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единица</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32 300</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60 254</w:t>
            </w:r>
          </w:p>
        </w:tc>
        <w:tc>
          <w:tcPr>
            <w:tcW w:w="1069" w:type="pct"/>
            <w:tcBorders>
              <w:top w:val="nil"/>
              <w:left w:val="nil"/>
              <w:bottom w:val="single" w:sz="4" w:space="0" w:color="auto"/>
              <w:right w:val="single" w:sz="4" w:space="0" w:color="auto"/>
            </w:tcBorders>
            <w:shd w:val="clear" w:color="auto" w:fill="auto"/>
            <w:noWrap/>
            <w:vAlign w:val="bottom"/>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1E06B5" w:rsidRPr="00F44855" w:rsidTr="0021751E">
        <w:trPr>
          <w:trHeight w:val="407"/>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2.5.</w:t>
            </w:r>
          </w:p>
        </w:tc>
        <w:tc>
          <w:tcPr>
            <w:tcW w:w="2393" w:type="pct"/>
            <w:tcBorders>
              <w:top w:val="nil"/>
              <w:left w:val="nil"/>
              <w:bottom w:val="single" w:sz="4" w:space="0" w:color="auto"/>
              <w:right w:val="single" w:sz="4" w:space="0" w:color="auto"/>
            </w:tcBorders>
            <w:shd w:val="clear" w:color="auto" w:fill="auto"/>
            <w:hideMark/>
          </w:tcPr>
          <w:p w:rsidR="00F44855" w:rsidRPr="00F44855" w:rsidRDefault="00F44855" w:rsidP="00F44855">
            <w:pPr>
              <w:spacing w:after="0" w:line="240" w:lineRule="auto"/>
              <w:jc w:val="both"/>
              <w:rPr>
                <w:rFonts w:ascii="Times New Roman" w:eastAsia="Times New Roman" w:hAnsi="Times New Roman" w:cs="Times New Roman"/>
                <w:color w:val="000000"/>
              </w:rPr>
            </w:pPr>
            <w:r w:rsidRPr="00F44855">
              <w:rPr>
                <w:rFonts w:ascii="Times New Roman" w:eastAsia="Times New Roman" w:hAnsi="Times New Roman" w:cs="Times New Roman"/>
                <w:color w:val="000000"/>
              </w:rPr>
              <w:t>Показатель обеспеченности аппаратно-программного комплекса, бесперебойной работы сети в администрации города Пятигорска, в том числе с доступом к сети «Интернет»</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95</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95</w:t>
            </w:r>
          </w:p>
        </w:tc>
        <w:tc>
          <w:tcPr>
            <w:tcW w:w="1069" w:type="pct"/>
            <w:tcBorders>
              <w:top w:val="nil"/>
              <w:left w:val="nil"/>
              <w:bottom w:val="single" w:sz="4" w:space="0" w:color="auto"/>
              <w:right w:val="single" w:sz="4" w:space="0" w:color="auto"/>
            </w:tcBorders>
            <w:shd w:val="clear" w:color="auto" w:fill="auto"/>
            <w:noWrap/>
            <w:vAlign w:val="bottom"/>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F44855" w:rsidRPr="00F44855" w:rsidTr="0021751E">
        <w:trPr>
          <w:trHeight w:val="236"/>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 xml:space="preserve"> Подпрограмма 2 «Снижение административных барьеров, оптимизация и повышение качества предоставления государственных и муниципальных услуг в городе-курорте Пятигорске» муниципальной программы города-курорта Пятигорска «Повышение открытости и эффективности деятельности администрации города Пятигорска» </w:t>
            </w:r>
          </w:p>
        </w:tc>
      </w:tr>
      <w:tr w:rsidR="001E06B5" w:rsidRPr="00F44855" w:rsidTr="0021751E">
        <w:trPr>
          <w:trHeight w:val="78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3.1.</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color w:val="000000"/>
              </w:rPr>
            </w:pPr>
            <w:r w:rsidRPr="00F44855">
              <w:rPr>
                <w:rFonts w:ascii="Times New Roman" w:eastAsia="Times New Roman" w:hAnsi="Times New Roman" w:cs="Times New Roman"/>
                <w:color w:val="000000"/>
              </w:rPr>
              <w:t>Увеличение числа заявителей на предоставление государственных и муниципальных услуг на базе МФЦ</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20</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65</w:t>
            </w:r>
          </w:p>
        </w:tc>
        <w:tc>
          <w:tcPr>
            <w:tcW w:w="1069" w:type="pct"/>
            <w:tcBorders>
              <w:top w:val="nil"/>
              <w:left w:val="nil"/>
              <w:bottom w:val="single" w:sz="4" w:space="0" w:color="auto"/>
              <w:right w:val="single" w:sz="4" w:space="0" w:color="auto"/>
            </w:tcBorders>
            <w:shd w:val="clear" w:color="auto" w:fill="auto"/>
            <w:noWrap/>
            <w:vAlign w:val="bottom"/>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1E06B5" w:rsidRPr="00F44855" w:rsidTr="0021751E">
        <w:trPr>
          <w:trHeight w:val="407"/>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3.2.</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both"/>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муниципальных услуг предоставляемых в МФЦ от общего количества муниципальных услуг предоставляемых органами местного самоуправления</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90</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67</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rPr>
            </w:pPr>
            <w:r w:rsidRPr="00F44855">
              <w:rPr>
                <w:rFonts w:ascii="Times New Roman" w:eastAsia="Times New Roman" w:hAnsi="Times New Roman" w:cs="Times New Roman"/>
              </w:rPr>
              <w:t xml:space="preserve">Показатель не </w:t>
            </w:r>
            <w:proofErr w:type="gramStart"/>
            <w:r w:rsidRPr="00F44855">
              <w:rPr>
                <w:rFonts w:ascii="Times New Roman" w:eastAsia="Times New Roman" w:hAnsi="Times New Roman" w:cs="Times New Roman"/>
              </w:rPr>
              <w:t>был</w:t>
            </w:r>
            <w:proofErr w:type="gramEnd"/>
            <w:r w:rsidRPr="00F44855">
              <w:rPr>
                <w:rFonts w:ascii="Times New Roman" w:eastAsia="Times New Roman" w:hAnsi="Times New Roman" w:cs="Times New Roman"/>
              </w:rPr>
              <w:t xml:space="preserve"> достигнут в связи с проводимой типизацией муниципальных услуг в соответствии с рекомендациями Министерства экономического развития Ставропольского края. Для завершения процесса типизации необходимо принятие типовых административных регламентов предоставления муниципальных услуг и технологических схем. В настоящий момент указанные процедуры Министерством не завершены, в связи с этим в 2017 году новые муниципальные услуги в МФЦ не передавались. Так как для передачи в МФЦ рекомендуются применять типизированные услуги с утвержденными типовыми административными регламентами и </w:t>
            </w:r>
            <w:r w:rsidRPr="00F44855">
              <w:rPr>
                <w:rFonts w:ascii="Times New Roman" w:eastAsia="Times New Roman" w:hAnsi="Times New Roman" w:cs="Times New Roman"/>
              </w:rPr>
              <w:lastRenderedPageBreak/>
              <w:t>технологическими схемами.</w:t>
            </w:r>
          </w:p>
        </w:tc>
      </w:tr>
      <w:tr w:rsidR="001E06B5" w:rsidRPr="00F44855" w:rsidTr="0021751E">
        <w:trPr>
          <w:trHeight w:val="735"/>
        </w:trPr>
        <w:tc>
          <w:tcPr>
            <w:tcW w:w="259" w:type="pct"/>
            <w:tcBorders>
              <w:top w:val="nil"/>
              <w:left w:val="single" w:sz="4" w:space="0" w:color="auto"/>
              <w:bottom w:val="nil"/>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lastRenderedPageBreak/>
              <w:t>3.3.</w:t>
            </w:r>
          </w:p>
        </w:tc>
        <w:tc>
          <w:tcPr>
            <w:tcW w:w="2393" w:type="pct"/>
            <w:tcBorders>
              <w:top w:val="nil"/>
              <w:left w:val="nil"/>
              <w:bottom w:val="nil"/>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муниципальных услуг, предоставляемых органами местного самоуправления города Пятигорска, предоставление которых переведено в электронный вид</w:t>
            </w:r>
          </w:p>
        </w:tc>
        <w:tc>
          <w:tcPr>
            <w:tcW w:w="427" w:type="pct"/>
            <w:tcBorders>
              <w:top w:val="nil"/>
              <w:left w:val="nil"/>
              <w:bottom w:val="nil"/>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w:t>
            </w:r>
          </w:p>
        </w:tc>
        <w:tc>
          <w:tcPr>
            <w:tcW w:w="331" w:type="pct"/>
            <w:tcBorders>
              <w:top w:val="nil"/>
              <w:left w:val="nil"/>
              <w:bottom w:val="nil"/>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0</w:t>
            </w:r>
          </w:p>
        </w:tc>
        <w:tc>
          <w:tcPr>
            <w:tcW w:w="521" w:type="pct"/>
            <w:tcBorders>
              <w:top w:val="nil"/>
              <w:left w:val="nil"/>
              <w:bottom w:val="nil"/>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23</w:t>
            </w:r>
          </w:p>
        </w:tc>
        <w:tc>
          <w:tcPr>
            <w:tcW w:w="1069" w:type="pct"/>
            <w:tcBorders>
              <w:top w:val="nil"/>
              <w:left w:val="nil"/>
              <w:bottom w:val="nil"/>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 xml:space="preserve">Подпрограмма 3 "Развитие муниципальной службы в администрации города </w:t>
            </w:r>
            <w:proofErr w:type="spellStart"/>
            <w:r w:rsidRPr="00F44855">
              <w:rPr>
                <w:rFonts w:ascii="Times New Roman" w:eastAsia="Times New Roman" w:hAnsi="Times New Roman" w:cs="Times New Roman"/>
                <w:b/>
                <w:bCs/>
                <w:color w:val="000000"/>
              </w:rPr>
              <w:t>Пятигорска</w:t>
            </w:r>
            <w:proofErr w:type="gramStart"/>
            <w:r w:rsidRPr="00F44855">
              <w:rPr>
                <w:rFonts w:ascii="Times New Roman" w:eastAsia="Times New Roman" w:hAnsi="Times New Roman" w:cs="Times New Roman"/>
                <w:b/>
                <w:bCs/>
                <w:color w:val="000000"/>
              </w:rPr>
              <w:t>"м</w:t>
            </w:r>
            <w:proofErr w:type="gramEnd"/>
            <w:r w:rsidRPr="00F44855">
              <w:rPr>
                <w:rFonts w:ascii="Times New Roman" w:eastAsia="Times New Roman" w:hAnsi="Times New Roman" w:cs="Times New Roman"/>
                <w:b/>
                <w:bCs/>
                <w:color w:val="000000"/>
              </w:rPr>
              <w:t>униципальной</w:t>
            </w:r>
            <w:proofErr w:type="spellEnd"/>
            <w:r w:rsidRPr="00F44855">
              <w:rPr>
                <w:rFonts w:ascii="Times New Roman" w:eastAsia="Times New Roman" w:hAnsi="Times New Roman" w:cs="Times New Roman"/>
                <w:b/>
                <w:bCs/>
                <w:color w:val="000000"/>
              </w:rPr>
              <w:t xml:space="preserve"> программы города-курорта Пятигорска «Повышение открытости и эффективности деятельности администрации города Пятигорска»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4.1.</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Количество муниципальных служащих прошедших курсы профессиональной подготовки и повышения квалификации</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единица</w:t>
            </w:r>
          </w:p>
        </w:tc>
        <w:tc>
          <w:tcPr>
            <w:tcW w:w="33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8</w:t>
            </w:r>
          </w:p>
        </w:tc>
        <w:tc>
          <w:tcPr>
            <w:tcW w:w="521"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27</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F44855" w:rsidRPr="00F44855" w:rsidTr="0021751E">
        <w:trPr>
          <w:trHeight w:val="182"/>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 xml:space="preserve">XIII. Муниципальная программа города-курорта Пятигорска «Управление имуществом»              </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 xml:space="preserve">Подпрограмма 1 «Управление, распоряжение муниципальным имуществом и его использование» муниципальной программы города-курорта Пятигорска «Управление имуществом»         </w:t>
            </w:r>
          </w:p>
        </w:tc>
      </w:tr>
      <w:tr w:rsidR="001E06B5" w:rsidRPr="00F44855" w:rsidTr="0021751E">
        <w:trPr>
          <w:trHeight w:val="2010"/>
        </w:trPr>
        <w:tc>
          <w:tcPr>
            <w:tcW w:w="259" w:type="pct"/>
            <w:tcBorders>
              <w:top w:val="nil"/>
              <w:left w:val="single" w:sz="4" w:space="0" w:color="auto"/>
              <w:bottom w:val="single" w:sz="4" w:space="0" w:color="auto"/>
              <w:right w:val="nil"/>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2.1.</w:t>
            </w:r>
          </w:p>
        </w:tc>
        <w:tc>
          <w:tcPr>
            <w:tcW w:w="2393" w:type="pct"/>
            <w:tcBorders>
              <w:top w:val="nil"/>
              <w:left w:val="single" w:sz="4" w:space="0" w:color="auto"/>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объектов недвижимого имущества, на которые зарегистрировано право муниципальной собственности города-курорта Пятигорска, в общем количестве объектов недвижимого имущества, подлежащих государственной регистрации в муниципальную собственность города-курорта Пятигорска</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процент</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60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81</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процент регистрации права муниципальной собственности на объекты недвижимого имущества превышает план, по причине усовершенствования системы подачи документов на государственную регистрацию в электронном виде на сайте </w:t>
            </w:r>
            <w:proofErr w:type="spellStart"/>
            <w:r w:rsidRPr="00F44855">
              <w:rPr>
                <w:rFonts w:ascii="Times New Roman" w:eastAsia="Times New Roman" w:hAnsi="Times New Roman" w:cs="Times New Roman"/>
                <w:color w:val="000000"/>
              </w:rPr>
              <w:t>Росреестра</w:t>
            </w:r>
            <w:proofErr w:type="spellEnd"/>
          </w:p>
        </w:tc>
      </w:tr>
      <w:tr w:rsidR="001E06B5" w:rsidRPr="00F44855" w:rsidTr="0021751E">
        <w:trPr>
          <w:trHeight w:val="407"/>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2.2.</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приватизированных объектов недвижимого имущества, находящихся в собственности города-курорта Пятигорска, в общем количестве объектов недвижимого имущества, подлежащих приватизации</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процент</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48</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17</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по причине признания торгов </w:t>
            </w:r>
            <w:proofErr w:type="gramStart"/>
            <w:r w:rsidRPr="00F44855">
              <w:rPr>
                <w:rFonts w:ascii="Times New Roman" w:eastAsia="Times New Roman" w:hAnsi="Times New Roman" w:cs="Times New Roman"/>
                <w:color w:val="000000"/>
              </w:rPr>
              <w:t>несостоявшимися</w:t>
            </w:r>
            <w:proofErr w:type="gramEnd"/>
            <w:r w:rsidRPr="00F44855">
              <w:rPr>
                <w:rFonts w:ascii="Times New Roman" w:eastAsia="Times New Roman" w:hAnsi="Times New Roman" w:cs="Times New Roman"/>
                <w:color w:val="000000"/>
              </w:rPr>
              <w:t xml:space="preserve"> в связи с отсутствием поданных заявок</w:t>
            </w:r>
          </w:p>
        </w:tc>
      </w:tr>
      <w:tr w:rsidR="001E06B5" w:rsidRPr="00F44855" w:rsidTr="0021751E">
        <w:trPr>
          <w:trHeight w:val="885"/>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2.3.</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Уровень доходности, получаемый от сдачи в аренду имущества, составляющего казну муниципального образования города-курорта Пятигорска</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процент</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109,76</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поступление арендной платы по сроку оплаты 10.01.2018 г., 10.04.2018 г., погашение задолженности</w:t>
            </w:r>
          </w:p>
        </w:tc>
      </w:tr>
      <w:tr w:rsidR="001E06B5" w:rsidRPr="00F44855" w:rsidTr="0021751E">
        <w:trPr>
          <w:trHeight w:val="625"/>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2.4.</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Уровень доходности, получаемый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 образованием город - курорт Пятигорск</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процент</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100</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r w:rsidR="001E06B5" w:rsidRPr="00F44855" w:rsidTr="0021751E">
        <w:trPr>
          <w:trHeight w:val="77"/>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2.5.</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Количество муниципальных унитарных предприятий муниципального образования города-курорта Пятигорска</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единиц</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8</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8 </w:t>
            </w:r>
            <w:proofErr w:type="gramStart"/>
            <w:r w:rsidRPr="00F44855">
              <w:rPr>
                <w:rFonts w:ascii="Times New Roman" w:eastAsia="Times New Roman" w:hAnsi="Times New Roman" w:cs="Times New Roman"/>
                <w:color w:val="000000"/>
              </w:rPr>
              <w:t>действующих</w:t>
            </w:r>
            <w:proofErr w:type="gramEnd"/>
            <w:r w:rsidRPr="00F44855">
              <w:rPr>
                <w:rFonts w:ascii="Times New Roman" w:eastAsia="Times New Roman" w:hAnsi="Times New Roman" w:cs="Times New Roman"/>
                <w:color w:val="000000"/>
              </w:rPr>
              <w:t>, 2 находятся в стадии ликвидации</w:t>
            </w:r>
          </w:p>
        </w:tc>
      </w:tr>
      <w:tr w:rsidR="00F44855" w:rsidRPr="00F44855" w:rsidTr="0021751E">
        <w:trPr>
          <w:trHeight w:val="77"/>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 xml:space="preserve">Подпрограмма 2 «Управление, распоряжение земельными участками и их использование» муниципальной программы города-курорта </w:t>
            </w:r>
            <w:r w:rsidRPr="00F44855">
              <w:rPr>
                <w:rFonts w:ascii="Times New Roman" w:eastAsia="Times New Roman" w:hAnsi="Times New Roman" w:cs="Times New Roman"/>
                <w:b/>
                <w:bCs/>
                <w:color w:val="000000"/>
              </w:rPr>
              <w:lastRenderedPageBreak/>
              <w:t>Пятигорска «Управление имуществом»</w:t>
            </w:r>
          </w:p>
        </w:tc>
      </w:tr>
      <w:tr w:rsidR="001E06B5" w:rsidRPr="00F44855" w:rsidTr="009D4BC4">
        <w:trPr>
          <w:trHeight w:val="1695"/>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lastRenderedPageBreak/>
              <w:t>3.1.</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9D4BC4">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земельных участков, на которые зарегистрировано право муниципальной собственности города-курорта Пятигорска, в общем количестве земельных участков, подлежащих регистрации в муниципальную собственность города-курорта Пятигорска</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процент</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73</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89</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xml:space="preserve">процент регистрации права муниципальной собственности на земельные участки превышает план, по причине усовершенствования системы подачи документов на государственную регистрацию в электронном виде на сайте </w:t>
            </w:r>
            <w:proofErr w:type="spellStart"/>
            <w:r w:rsidRPr="00F44855">
              <w:rPr>
                <w:rFonts w:ascii="Times New Roman" w:eastAsia="Times New Roman" w:hAnsi="Times New Roman" w:cs="Times New Roman"/>
                <w:color w:val="000000"/>
              </w:rPr>
              <w:t>Росреестра</w:t>
            </w:r>
            <w:proofErr w:type="spellEnd"/>
          </w:p>
        </w:tc>
      </w:tr>
      <w:tr w:rsidR="001E06B5" w:rsidRPr="00F44855" w:rsidTr="009D4BC4">
        <w:trPr>
          <w:trHeight w:val="272"/>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3.2.</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9D4BC4">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Уровень доходности, получаемый в виде арендной платы, а также средства от продажи права на заключение договоров аренды за земли, находящиеся в собственности муниципального образования города-курорта Пятигорска</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процент</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105,65</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в результате заключения договоров и погашения задолженности</w:t>
            </w:r>
          </w:p>
        </w:tc>
      </w:tr>
      <w:tr w:rsidR="001E06B5" w:rsidRPr="00F44855" w:rsidTr="009D4BC4">
        <w:trPr>
          <w:trHeight w:val="60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3.3.</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9D4BC4">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площади земельных участков, вовлеченных в хозяйственный оборот</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процент</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55</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75</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proofErr w:type="spellStart"/>
            <w:r w:rsidRPr="00F44855">
              <w:rPr>
                <w:rFonts w:ascii="Times New Roman" w:eastAsia="Times New Roman" w:hAnsi="Times New Roman" w:cs="Times New Roman"/>
                <w:color w:val="000000"/>
              </w:rPr>
              <w:t>скорректированно</w:t>
            </w:r>
            <w:proofErr w:type="spellEnd"/>
            <w:r w:rsidRPr="00F44855">
              <w:rPr>
                <w:rFonts w:ascii="Times New Roman" w:eastAsia="Times New Roman" w:hAnsi="Times New Roman" w:cs="Times New Roman"/>
                <w:color w:val="000000"/>
              </w:rPr>
              <w:t xml:space="preserve"> </w:t>
            </w:r>
            <w:proofErr w:type="gramStart"/>
            <w:r w:rsidRPr="00F44855">
              <w:rPr>
                <w:rFonts w:ascii="Times New Roman" w:eastAsia="Times New Roman" w:hAnsi="Times New Roman" w:cs="Times New Roman"/>
                <w:color w:val="000000"/>
              </w:rPr>
              <w:t>согласно сведений</w:t>
            </w:r>
            <w:proofErr w:type="gramEnd"/>
            <w:r w:rsidRPr="00F44855">
              <w:rPr>
                <w:rFonts w:ascii="Times New Roman" w:eastAsia="Times New Roman" w:hAnsi="Times New Roman" w:cs="Times New Roman"/>
                <w:color w:val="000000"/>
              </w:rPr>
              <w:t xml:space="preserve"> статистической формы 22-1</w:t>
            </w:r>
          </w:p>
        </w:tc>
      </w:tr>
      <w:tr w:rsidR="00F44855" w:rsidRPr="00F44855" w:rsidTr="00766093">
        <w:trPr>
          <w:trHeight w:val="77"/>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b/>
                <w:bCs/>
                <w:color w:val="000000"/>
              </w:rPr>
            </w:pPr>
            <w:r w:rsidRPr="00F44855">
              <w:rPr>
                <w:rFonts w:ascii="Times New Roman" w:eastAsia="Times New Roman" w:hAnsi="Times New Roman" w:cs="Times New Roman"/>
                <w:b/>
                <w:bCs/>
                <w:color w:val="000000"/>
              </w:rPr>
              <w:t>Подпрограмма 3 «Обеспечение земельными участками граждан, имеющих трех и более детей» муниципальной программы города-курорта Пятигорска «Управление имуществом»</w:t>
            </w:r>
          </w:p>
        </w:tc>
      </w:tr>
      <w:tr w:rsidR="001E06B5" w:rsidRPr="00F44855" w:rsidTr="0021751E">
        <w:trPr>
          <w:trHeight w:val="143"/>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4.1.</w:t>
            </w:r>
          </w:p>
        </w:tc>
        <w:tc>
          <w:tcPr>
            <w:tcW w:w="2393"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Доля предоставления земельных участков гражданам, имеющим трех и более детей в общем количестве имеющихся для предоставления</w:t>
            </w:r>
          </w:p>
        </w:tc>
        <w:tc>
          <w:tcPr>
            <w:tcW w:w="427" w:type="pct"/>
            <w:tcBorders>
              <w:top w:val="nil"/>
              <w:left w:val="nil"/>
              <w:bottom w:val="single" w:sz="4" w:space="0" w:color="auto"/>
              <w:right w:val="single" w:sz="4" w:space="0" w:color="auto"/>
            </w:tcBorders>
            <w:shd w:val="clear" w:color="auto" w:fill="auto"/>
            <w:noWrap/>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процент</w:t>
            </w:r>
          </w:p>
        </w:tc>
        <w:tc>
          <w:tcPr>
            <w:tcW w:w="33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100</w:t>
            </w:r>
          </w:p>
        </w:tc>
        <w:tc>
          <w:tcPr>
            <w:tcW w:w="521"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jc w:val="center"/>
              <w:rPr>
                <w:rFonts w:ascii="Times New Roman" w:eastAsia="Times New Roman" w:hAnsi="Times New Roman" w:cs="Times New Roman"/>
                <w:color w:val="000000"/>
              </w:rPr>
            </w:pPr>
            <w:r w:rsidRPr="00F44855">
              <w:rPr>
                <w:rFonts w:ascii="Times New Roman" w:eastAsia="Times New Roman" w:hAnsi="Times New Roman" w:cs="Times New Roman"/>
                <w:color w:val="000000"/>
              </w:rPr>
              <w:t>100</w:t>
            </w:r>
          </w:p>
        </w:tc>
        <w:tc>
          <w:tcPr>
            <w:tcW w:w="1069" w:type="pct"/>
            <w:tcBorders>
              <w:top w:val="nil"/>
              <w:left w:val="nil"/>
              <w:bottom w:val="single" w:sz="4" w:space="0" w:color="auto"/>
              <w:right w:val="single" w:sz="4" w:space="0" w:color="auto"/>
            </w:tcBorders>
            <w:shd w:val="clear" w:color="auto" w:fill="auto"/>
            <w:vAlign w:val="center"/>
            <w:hideMark/>
          </w:tcPr>
          <w:p w:rsidR="00F44855" w:rsidRPr="00F44855" w:rsidRDefault="00F44855" w:rsidP="00F44855">
            <w:pPr>
              <w:spacing w:after="0" w:line="240" w:lineRule="auto"/>
              <w:rPr>
                <w:rFonts w:ascii="Times New Roman" w:eastAsia="Times New Roman" w:hAnsi="Times New Roman" w:cs="Times New Roman"/>
                <w:color w:val="000000"/>
              </w:rPr>
            </w:pPr>
            <w:r w:rsidRPr="00F44855">
              <w:rPr>
                <w:rFonts w:ascii="Times New Roman" w:eastAsia="Times New Roman" w:hAnsi="Times New Roman" w:cs="Times New Roman"/>
                <w:color w:val="000000"/>
              </w:rPr>
              <w:t> </w:t>
            </w:r>
          </w:p>
        </w:tc>
      </w:tr>
    </w:tbl>
    <w:p w:rsidR="00F44855" w:rsidRDefault="00F44855" w:rsidP="00663153">
      <w:pPr>
        <w:pStyle w:val="a3"/>
        <w:tabs>
          <w:tab w:val="left" w:pos="-709"/>
        </w:tabs>
        <w:spacing w:after="0" w:line="240" w:lineRule="auto"/>
        <w:ind w:left="0" w:firstLine="709"/>
        <w:jc w:val="both"/>
        <w:rPr>
          <w:rFonts w:ascii="Times New Roman" w:eastAsia="Calibri" w:hAnsi="Times New Roman" w:cs="Times New Roman"/>
          <w:sz w:val="28"/>
          <w:szCs w:val="28"/>
        </w:rPr>
      </w:pPr>
    </w:p>
    <w:p w:rsidR="00766093" w:rsidRDefault="008523E4" w:rsidP="00E018BE">
      <w:pP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Степень достижения </w:t>
      </w:r>
      <w:r w:rsidRPr="008523E4">
        <w:rPr>
          <w:rFonts w:ascii="Times New Roman" w:eastAsia="Calibri" w:hAnsi="Times New Roman" w:cs="Times New Roman"/>
          <w:sz w:val="28"/>
          <w:szCs w:val="28"/>
        </w:rPr>
        <w:t>целевых индикаторов и показателей</w:t>
      </w:r>
      <w:r>
        <w:rPr>
          <w:rFonts w:ascii="Times New Roman" w:eastAsia="Calibri" w:hAnsi="Times New Roman" w:cs="Times New Roman"/>
          <w:sz w:val="28"/>
          <w:szCs w:val="28"/>
        </w:rPr>
        <w:t xml:space="preserve"> 13 </w:t>
      </w:r>
      <w:r>
        <w:rPr>
          <w:rFonts w:ascii="Times New Roman" w:eastAsia="Calibri" w:hAnsi="Times New Roman" w:cs="Times New Roman"/>
          <w:sz w:val="28"/>
          <w:szCs w:val="28"/>
        </w:rPr>
        <w:t>муниципальны</w:t>
      </w:r>
      <w:r>
        <w:rPr>
          <w:rFonts w:ascii="Times New Roman" w:eastAsia="Calibri" w:hAnsi="Times New Roman" w:cs="Times New Roman"/>
          <w:sz w:val="28"/>
          <w:szCs w:val="28"/>
        </w:rPr>
        <w:t>х программ</w:t>
      </w:r>
      <w:r>
        <w:rPr>
          <w:rFonts w:ascii="Times New Roman" w:eastAsia="Calibri" w:hAnsi="Times New Roman" w:cs="Times New Roman"/>
          <w:sz w:val="28"/>
          <w:szCs w:val="28"/>
        </w:rPr>
        <w:t xml:space="preserve"> города-курорта Пятигорска</w:t>
      </w:r>
      <w:r>
        <w:rPr>
          <w:rFonts w:ascii="Times New Roman" w:eastAsia="Calibri" w:hAnsi="Times New Roman" w:cs="Times New Roman"/>
          <w:sz w:val="28"/>
          <w:szCs w:val="28"/>
        </w:rPr>
        <w:t>, реализуемых в 2017 году, составила 84,7% (160 из 189 целевых индикаторов и показателей</w:t>
      </w:r>
      <w:r w:rsidR="00595F00">
        <w:rPr>
          <w:rFonts w:ascii="Times New Roman" w:eastAsia="Calibri" w:hAnsi="Times New Roman" w:cs="Times New Roman"/>
          <w:sz w:val="28"/>
          <w:szCs w:val="28"/>
        </w:rPr>
        <w:t xml:space="preserve"> достигнуто</w:t>
      </w:r>
      <w:r>
        <w:rPr>
          <w:rFonts w:ascii="Times New Roman" w:eastAsia="Calibri" w:hAnsi="Times New Roman" w:cs="Times New Roman"/>
          <w:sz w:val="28"/>
          <w:szCs w:val="28"/>
        </w:rPr>
        <w:t>), в т.</w:t>
      </w:r>
      <w:r w:rsidR="00595F00">
        <w:rPr>
          <w:rFonts w:ascii="Times New Roman" w:eastAsia="Calibri" w:hAnsi="Times New Roman" w:cs="Times New Roman"/>
          <w:sz w:val="28"/>
          <w:szCs w:val="28"/>
        </w:rPr>
        <w:t xml:space="preserve"> </w:t>
      </w:r>
      <w:r>
        <w:rPr>
          <w:rFonts w:ascii="Times New Roman" w:eastAsia="Calibri" w:hAnsi="Times New Roman" w:cs="Times New Roman"/>
          <w:sz w:val="28"/>
          <w:szCs w:val="28"/>
        </w:rPr>
        <w:t>ч.</w:t>
      </w:r>
      <w:r w:rsidR="00E018BE">
        <w:rPr>
          <w:rFonts w:ascii="Times New Roman" w:eastAsia="Calibri" w:hAnsi="Times New Roman" w:cs="Times New Roman"/>
          <w:sz w:val="28"/>
          <w:szCs w:val="28"/>
        </w:rPr>
        <w:t xml:space="preserve"> по муниципальным программам</w:t>
      </w:r>
      <w:r>
        <w:rPr>
          <w:rFonts w:ascii="Times New Roman" w:eastAsia="Calibri" w:hAnsi="Times New Roman" w:cs="Times New Roman"/>
          <w:sz w:val="28"/>
          <w:szCs w:val="28"/>
        </w:rPr>
        <w:t>:</w:t>
      </w:r>
    </w:p>
    <w:p w:rsidR="00E018BE" w:rsidRPr="00E018BE" w:rsidRDefault="00595F00" w:rsidP="00E018BE">
      <w:pPr>
        <w:pStyle w:val="a3"/>
        <w:numPr>
          <w:ilvl w:val="0"/>
          <w:numId w:val="25"/>
        </w:numPr>
        <w:tabs>
          <w:tab w:val="left" w:pos="-709"/>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E018BE" w:rsidRPr="00E018BE">
        <w:rPr>
          <w:rFonts w:ascii="Times New Roman" w:eastAsia="Calibri" w:hAnsi="Times New Roman" w:cs="Times New Roman"/>
          <w:sz w:val="28"/>
          <w:szCs w:val="28"/>
        </w:rPr>
        <w:t>униципальная программа города-курорта Пятигорска «Развитие образования»</w:t>
      </w:r>
      <w:r>
        <w:rPr>
          <w:rFonts w:ascii="Times New Roman" w:eastAsia="Calibri" w:hAnsi="Times New Roman" w:cs="Times New Roman"/>
          <w:sz w:val="28"/>
          <w:szCs w:val="28"/>
        </w:rPr>
        <w:t xml:space="preserve"> - 78,3% (18 из 23 </w:t>
      </w:r>
      <w:r>
        <w:rPr>
          <w:rFonts w:ascii="Times New Roman" w:eastAsia="Calibri" w:hAnsi="Times New Roman" w:cs="Times New Roman"/>
          <w:sz w:val="28"/>
          <w:szCs w:val="28"/>
        </w:rPr>
        <w:t>целевых индикаторов и показателей достигнуто</w:t>
      </w:r>
      <w:r>
        <w:rPr>
          <w:rFonts w:ascii="Times New Roman" w:eastAsia="Calibri" w:hAnsi="Times New Roman" w:cs="Times New Roman"/>
          <w:sz w:val="28"/>
          <w:szCs w:val="28"/>
        </w:rPr>
        <w:t>);</w:t>
      </w:r>
    </w:p>
    <w:p w:rsidR="00E018BE" w:rsidRPr="00E018BE" w:rsidRDefault="00595F00" w:rsidP="00E018BE">
      <w:pPr>
        <w:pStyle w:val="a3"/>
        <w:numPr>
          <w:ilvl w:val="0"/>
          <w:numId w:val="25"/>
        </w:numPr>
        <w:tabs>
          <w:tab w:val="left" w:pos="-709"/>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E018BE" w:rsidRPr="00E018BE">
        <w:rPr>
          <w:rFonts w:ascii="Times New Roman" w:eastAsia="Calibri" w:hAnsi="Times New Roman" w:cs="Times New Roman"/>
          <w:sz w:val="28"/>
          <w:szCs w:val="28"/>
        </w:rPr>
        <w:t>униципальная программа города-курорта Пятигорска «Социальная поддержка граждан»</w:t>
      </w:r>
      <w:r>
        <w:rPr>
          <w:rFonts w:ascii="Times New Roman" w:eastAsia="Calibri" w:hAnsi="Times New Roman" w:cs="Times New Roman"/>
          <w:sz w:val="28"/>
          <w:szCs w:val="28"/>
        </w:rPr>
        <w:t xml:space="preserve"> - 66,7% (16 из 24 </w:t>
      </w:r>
      <w:r>
        <w:rPr>
          <w:rFonts w:ascii="Times New Roman" w:eastAsia="Calibri" w:hAnsi="Times New Roman" w:cs="Times New Roman"/>
          <w:sz w:val="28"/>
          <w:szCs w:val="28"/>
        </w:rPr>
        <w:t>целевых индикаторов и показателей достигнуто</w:t>
      </w:r>
      <w:r>
        <w:rPr>
          <w:rFonts w:ascii="Times New Roman" w:eastAsia="Calibri" w:hAnsi="Times New Roman" w:cs="Times New Roman"/>
          <w:sz w:val="28"/>
          <w:szCs w:val="28"/>
        </w:rPr>
        <w:t>);</w:t>
      </w:r>
    </w:p>
    <w:p w:rsidR="00E018BE" w:rsidRPr="00E018BE" w:rsidRDefault="00595F00" w:rsidP="00E018BE">
      <w:pPr>
        <w:pStyle w:val="a3"/>
        <w:numPr>
          <w:ilvl w:val="0"/>
          <w:numId w:val="25"/>
        </w:numPr>
        <w:tabs>
          <w:tab w:val="left" w:pos="-709"/>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E018BE" w:rsidRPr="00E018BE">
        <w:rPr>
          <w:rFonts w:ascii="Times New Roman" w:eastAsia="Calibri" w:hAnsi="Times New Roman" w:cs="Times New Roman"/>
          <w:sz w:val="28"/>
          <w:szCs w:val="28"/>
        </w:rPr>
        <w:t>униципальная программа города-курорта Пятигорска «Развитие жилищно-коммунального хозяйства, градостроительства, строительства и архитектуры»</w:t>
      </w:r>
      <w:r>
        <w:rPr>
          <w:rFonts w:ascii="Times New Roman" w:eastAsia="Calibri" w:hAnsi="Times New Roman" w:cs="Times New Roman"/>
          <w:sz w:val="28"/>
          <w:szCs w:val="28"/>
        </w:rPr>
        <w:t xml:space="preserve"> - 100% (19</w:t>
      </w:r>
      <w:r w:rsidR="00C23039">
        <w:rPr>
          <w:rFonts w:ascii="Times New Roman" w:eastAsia="Calibri" w:hAnsi="Times New Roman" w:cs="Times New Roman"/>
          <w:sz w:val="28"/>
          <w:szCs w:val="28"/>
        </w:rPr>
        <w:t xml:space="preserve"> из 19 </w:t>
      </w:r>
      <w:r w:rsidR="00C23039">
        <w:rPr>
          <w:rFonts w:ascii="Times New Roman" w:eastAsia="Calibri" w:hAnsi="Times New Roman" w:cs="Times New Roman"/>
          <w:sz w:val="28"/>
          <w:szCs w:val="28"/>
        </w:rPr>
        <w:t>целевых индикаторов и показателей достигнуто</w:t>
      </w:r>
      <w:r w:rsidR="00C23039">
        <w:rPr>
          <w:rFonts w:ascii="Times New Roman" w:eastAsia="Calibri" w:hAnsi="Times New Roman" w:cs="Times New Roman"/>
          <w:sz w:val="28"/>
          <w:szCs w:val="28"/>
        </w:rPr>
        <w:t>)</w:t>
      </w:r>
      <w:r>
        <w:rPr>
          <w:rFonts w:ascii="Times New Roman" w:eastAsia="Calibri" w:hAnsi="Times New Roman" w:cs="Times New Roman"/>
          <w:sz w:val="28"/>
          <w:szCs w:val="28"/>
        </w:rPr>
        <w:t>;</w:t>
      </w:r>
    </w:p>
    <w:p w:rsidR="00E018BE" w:rsidRPr="00E018BE" w:rsidRDefault="00595F00" w:rsidP="00E018BE">
      <w:pPr>
        <w:pStyle w:val="a3"/>
        <w:numPr>
          <w:ilvl w:val="0"/>
          <w:numId w:val="25"/>
        </w:numPr>
        <w:tabs>
          <w:tab w:val="left" w:pos="-709"/>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E018BE" w:rsidRPr="00E018BE">
        <w:rPr>
          <w:rFonts w:ascii="Times New Roman" w:eastAsia="Calibri" w:hAnsi="Times New Roman" w:cs="Times New Roman"/>
          <w:sz w:val="28"/>
          <w:szCs w:val="28"/>
        </w:rPr>
        <w:t>униципальная программа города-курорта Пятигорска «Молодежная политика»</w:t>
      </w:r>
      <w:r>
        <w:rPr>
          <w:rFonts w:ascii="Times New Roman" w:eastAsia="Calibri" w:hAnsi="Times New Roman" w:cs="Times New Roman"/>
          <w:sz w:val="28"/>
          <w:szCs w:val="28"/>
        </w:rPr>
        <w:t xml:space="preserve"> - 92,3% (12 из 13 </w:t>
      </w:r>
      <w:r>
        <w:rPr>
          <w:rFonts w:ascii="Times New Roman" w:eastAsia="Calibri" w:hAnsi="Times New Roman" w:cs="Times New Roman"/>
          <w:sz w:val="28"/>
          <w:szCs w:val="28"/>
        </w:rPr>
        <w:t xml:space="preserve">целевых индикаторов и показателей </w:t>
      </w:r>
      <w:r w:rsidR="00C23039">
        <w:rPr>
          <w:rFonts w:ascii="Times New Roman" w:eastAsia="Calibri" w:hAnsi="Times New Roman" w:cs="Times New Roman"/>
          <w:sz w:val="28"/>
          <w:szCs w:val="28"/>
        </w:rPr>
        <w:t>достигнуто</w:t>
      </w:r>
      <w:r>
        <w:rPr>
          <w:rFonts w:ascii="Times New Roman" w:eastAsia="Calibri" w:hAnsi="Times New Roman" w:cs="Times New Roman"/>
          <w:sz w:val="28"/>
          <w:szCs w:val="28"/>
        </w:rPr>
        <w:t>);</w:t>
      </w:r>
    </w:p>
    <w:p w:rsidR="00E018BE" w:rsidRPr="00E018BE" w:rsidRDefault="00595F00" w:rsidP="00E018BE">
      <w:pPr>
        <w:pStyle w:val="a3"/>
        <w:numPr>
          <w:ilvl w:val="0"/>
          <w:numId w:val="25"/>
        </w:numPr>
        <w:tabs>
          <w:tab w:val="left" w:pos="-709"/>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м</w:t>
      </w:r>
      <w:r w:rsidR="00E018BE" w:rsidRPr="00E018BE">
        <w:rPr>
          <w:rFonts w:ascii="Times New Roman" w:eastAsia="Calibri" w:hAnsi="Times New Roman" w:cs="Times New Roman"/>
          <w:sz w:val="28"/>
          <w:szCs w:val="28"/>
        </w:rPr>
        <w:t>униципальная программа города-курорта Пятигорска «Сохранение и развитие культуры»</w:t>
      </w:r>
      <w:r>
        <w:rPr>
          <w:rFonts w:ascii="Times New Roman" w:eastAsia="Calibri" w:hAnsi="Times New Roman" w:cs="Times New Roman"/>
          <w:sz w:val="28"/>
          <w:szCs w:val="28"/>
        </w:rPr>
        <w:t xml:space="preserve"> - 88,9% (8 из 9 </w:t>
      </w:r>
      <w:r>
        <w:rPr>
          <w:rFonts w:ascii="Times New Roman" w:eastAsia="Calibri" w:hAnsi="Times New Roman" w:cs="Times New Roman"/>
          <w:sz w:val="28"/>
          <w:szCs w:val="28"/>
        </w:rPr>
        <w:t xml:space="preserve">целевых индикаторов и показателей </w:t>
      </w:r>
      <w:r w:rsidR="00C23039">
        <w:rPr>
          <w:rFonts w:ascii="Times New Roman" w:eastAsia="Calibri" w:hAnsi="Times New Roman" w:cs="Times New Roman"/>
          <w:sz w:val="28"/>
          <w:szCs w:val="28"/>
        </w:rPr>
        <w:t>достигнуто</w:t>
      </w:r>
      <w:r>
        <w:rPr>
          <w:rFonts w:ascii="Times New Roman" w:eastAsia="Calibri" w:hAnsi="Times New Roman" w:cs="Times New Roman"/>
          <w:sz w:val="28"/>
          <w:szCs w:val="28"/>
        </w:rPr>
        <w:t>)</w:t>
      </w:r>
    </w:p>
    <w:p w:rsidR="00E018BE" w:rsidRPr="00E018BE" w:rsidRDefault="00595F00" w:rsidP="00E018BE">
      <w:pPr>
        <w:pStyle w:val="a3"/>
        <w:numPr>
          <w:ilvl w:val="0"/>
          <w:numId w:val="25"/>
        </w:numPr>
        <w:tabs>
          <w:tab w:val="left" w:pos="-709"/>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E018BE" w:rsidRPr="00E018BE">
        <w:rPr>
          <w:rFonts w:ascii="Times New Roman" w:eastAsia="Calibri" w:hAnsi="Times New Roman" w:cs="Times New Roman"/>
          <w:sz w:val="28"/>
          <w:szCs w:val="28"/>
        </w:rPr>
        <w:t>униципальная программа города-курорта Пятигорска «Экология и охрана окружающей среды»</w:t>
      </w:r>
      <w:r>
        <w:rPr>
          <w:rFonts w:ascii="Times New Roman" w:eastAsia="Calibri" w:hAnsi="Times New Roman" w:cs="Times New Roman"/>
          <w:sz w:val="28"/>
          <w:szCs w:val="28"/>
        </w:rPr>
        <w:t xml:space="preserve"> - 81,8% (9 из 11 </w:t>
      </w:r>
      <w:r>
        <w:rPr>
          <w:rFonts w:ascii="Times New Roman" w:eastAsia="Calibri" w:hAnsi="Times New Roman" w:cs="Times New Roman"/>
          <w:sz w:val="28"/>
          <w:szCs w:val="28"/>
        </w:rPr>
        <w:t xml:space="preserve">целевых индикаторов и показателей </w:t>
      </w:r>
      <w:r w:rsidR="00C23039">
        <w:rPr>
          <w:rFonts w:ascii="Times New Roman" w:eastAsia="Calibri" w:hAnsi="Times New Roman" w:cs="Times New Roman"/>
          <w:sz w:val="28"/>
          <w:szCs w:val="28"/>
        </w:rPr>
        <w:t>достигнуто</w:t>
      </w:r>
      <w:r>
        <w:rPr>
          <w:rFonts w:ascii="Times New Roman" w:eastAsia="Calibri" w:hAnsi="Times New Roman" w:cs="Times New Roman"/>
          <w:sz w:val="28"/>
          <w:szCs w:val="28"/>
        </w:rPr>
        <w:t>);</w:t>
      </w:r>
    </w:p>
    <w:p w:rsidR="00E018BE" w:rsidRPr="00E018BE" w:rsidRDefault="00595F00" w:rsidP="00E018BE">
      <w:pPr>
        <w:pStyle w:val="a3"/>
        <w:numPr>
          <w:ilvl w:val="0"/>
          <w:numId w:val="25"/>
        </w:numPr>
        <w:tabs>
          <w:tab w:val="left" w:pos="-709"/>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E018BE" w:rsidRPr="00E018BE">
        <w:rPr>
          <w:rFonts w:ascii="Times New Roman" w:eastAsia="Calibri" w:hAnsi="Times New Roman" w:cs="Times New Roman"/>
          <w:sz w:val="28"/>
          <w:szCs w:val="28"/>
        </w:rPr>
        <w:t>униципальная программа города-курорта Пятигорска «Развитие физической культуры и спорта»</w:t>
      </w:r>
      <w:r>
        <w:rPr>
          <w:rFonts w:ascii="Times New Roman" w:eastAsia="Calibri" w:hAnsi="Times New Roman" w:cs="Times New Roman"/>
          <w:sz w:val="28"/>
          <w:szCs w:val="28"/>
        </w:rPr>
        <w:t xml:space="preserve"> - 75% (3 из 4 </w:t>
      </w:r>
      <w:r>
        <w:rPr>
          <w:rFonts w:ascii="Times New Roman" w:eastAsia="Calibri" w:hAnsi="Times New Roman" w:cs="Times New Roman"/>
          <w:sz w:val="28"/>
          <w:szCs w:val="28"/>
        </w:rPr>
        <w:t xml:space="preserve">целевых индикаторов и показателей </w:t>
      </w:r>
      <w:r w:rsidR="00C23039">
        <w:rPr>
          <w:rFonts w:ascii="Times New Roman" w:eastAsia="Calibri" w:hAnsi="Times New Roman" w:cs="Times New Roman"/>
          <w:sz w:val="28"/>
          <w:szCs w:val="28"/>
        </w:rPr>
        <w:t>достигнуто</w:t>
      </w:r>
      <w:r>
        <w:rPr>
          <w:rFonts w:ascii="Times New Roman" w:eastAsia="Calibri" w:hAnsi="Times New Roman" w:cs="Times New Roman"/>
          <w:sz w:val="28"/>
          <w:szCs w:val="28"/>
        </w:rPr>
        <w:t>);</w:t>
      </w:r>
    </w:p>
    <w:p w:rsidR="00E018BE" w:rsidRPr="00E018BE" w:rsidRDefault="00595F00" w:rsidP="00E018BE">
      <w:pPr>
        <w:pStyle w:val="a3"/>
        <w:numPr>
          <w:ilvl w:val="0"/>
          <w:numId w:val="25"/>
        </w:numPr>
        <w:tabs>
          <w:tab w:val="left" w:pos="-709"/>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E018BE" w:rsidRPr="00E018BE">
        <w:rPr>
          <w:rFonts w:ascii="Times New Roman" w:eastAsia="Calibri" w:hAnsi="Times New Roman" w:cs="Times New Roman"/>
          <w:sz w:val="28"/>
          <w:szCs w:val="28"/>
        </w:rPr>
        <w:t>униципальная программа города-курорта Пятигорска «Безопасный Пятигорск»</w:t>
      </w:r>
      <w:r>
        <w:rPr>
          <w:rFonts w:ascii="Times New Roman" w:eastAsia="Calibri" w:hAnsi="Times New Roman" w:cs="Times New Roman"/>
          <w:sz w:val="28"/>
          <w:szCs w:val="28"/>
        </w:rPr>
        <w:t xml:space="preserve"> - 100%</w:t>
      </w:r>
      <w:r w:rsidR="00C23039">
        <w:rPr>
          <w:rFonts w:ascii="Times New Roman" w:eastAsia="Calibri" w:hAnsi="Times New Roman" w:cs="Times New Roman"/>
          <w:sz w:val="28"/>
          <w:szCs w:val="28"/>
        </w:rPr>
        <w:t xml:space="preserve"> (10 из 10</w:t>
      </w:r>
      <w:r w:rsidR="00C23039">
        <w:rPr>
          <w:rFonts w:ascii="Times New Roman" w:eastAsia="Calibri" w:hAnsi="Times New Roman" w:cs="Times New Roman"/>
          <w:sz w:val="28"/>
          <w:szCs w:val="28"/>
        </w:rPr>
        <w:t xml:space="preserve"> целевых индикаторов и показателей достигнуто)</w:t>
      </w:r>
      <w:r>
        <w:rPr>
          <w:rFonts w:ascii="Times New Roman" w:eastAsia="Calibri" w:hAnsi="Times New Roman" w:cs="Times New Roman"/>
          <w:sz w:val="28"/>
          <w:szCs w:val="28"/>
        </w:rPr>
        <w:t>;</w:t>
      </w:r>
    </w:p>
    <w:p w:rsidR="00E018BE" w:rsidRPr="00E018BE" w:rsidRDefault="00595F00" w:rsidP="00E018BE">
      <w:pPr>
        <w:pStyle w:val="a3"/>
        <w:numPr>
          <w:ilvl w:val="0"/>
          <w:numId w:val="25"/>
        </w:numPr>
        <w:tabs>
          <w:tab w:val="left" w:pos="-709"/>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E018BE" w:rsidRPr="00E018BE">
        <w:rPr>
          <w:rFonts w:ascii="Times New Roman" w:eastAsia="Calibri" w:hAnsi="Times New Roman" w:cs="Times New Roman"/>
          <w:sz w:val="28"/>
          <w:szCs w:val="28"/>
        </w:rPr>
        <w:t>униципальная программа города-курорта Пятигорска «Управление финансами»</w:t>
      </w:r>
      <w:r>
        <w:rPr>
          <w:rFonts w:ascii="Times New Roman" w:eastAsia="Calibri" w:hAnsi="Times New Roman" w:cs="Times New Roman"/>
          <w:sz w:val="28"/>
          <w:szCs w:val="28"/>
        </w:rPr>
        <w:t xml:space="preserve"> - 100%</w:t>
      </w:r>
      <w:r w:rsidR="00C23039">
        <w:rPr>
          <w:rFonts w:ascii="Times New Roman" w:eastAsia="Calibri" w:hAnsi="Times New Roman" w:cs="Times New Roman"/>
          <w:sz w:val="28"/>
          <w:szCs w:val="28"/>
        </w:rPr>
        <w:t xml:space="preserve"> (8 из 8</w:t>
      </w:r>
      <w:r w:rsidR="00C23039">
        <w:rPr>
          <w:rFonts w:ascii="Times New Roman" w:eastAsia="Calibri" w:hAnsi="Times New Roman" w:cs="Times New Roman"/>
          <w:sz w:val="28"/>
          <w:szCs w:val="28"/>
        </w:rPr>
        <w:t xml:space="preserve"> целевых индикаторов и показателей достигнуто)</w:t>
      </w:r>
      <w:r w:rsidR="00C23039">
        <w:rPr>
          <w:rFonts w:ascii="Times New Roman" w:eastAsia="Calibri" w:hAnsi="Times New Roman" w:cs="Times New Roman"/>
          <w:sz w:val="28"/>
          <w:szCs w:val="28"/>
        </w:rPr>
        <w:t>;</w:t>
      </w:r>
    </w:p>
    <w:p w:rsidR="00E018BE" w:rsidRPr="00E018BE" w:rsidRDefault="00595F00" w:rsidP="00E018BE">
      <w:pPr>
        <w:pStyle w:val="a3"/>
        <w:numPr>
          <w:ilvl w:val="0"/>
          <w:numId w:val="25"/>
        </w:numPr>
        <w:tabs>
          <w:tab w:val="left" w:pos="-709"/>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E018BE" w:rsidRPr="00E018BE">
        <w:rPr>
          <w:rFonts w:ascii="Times New Roman" w:eastAsia="Calibri" w:hAnsi="Times New Roman" w:cs="Times New Roman"/>
          <w:sz w:val="28"/>
          <w:szCs w:val="28"/>
        </w:rPr>
        <w:t>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r>
        <w:rPr>
          <w:rFonts w:ascii="Times New Roman" w:eastAsia="Calibri" w:hAnsi="Times New Roman" w:cs="Times New Roman"/>
          <w:sz w:val="28"/>
          <w:szCs w:val="28"/>
        </w:rPr>
        <w:t xml:space="preserve"> - 82,1% (32 из 39 </w:t>
      </w:r>
      <w:r>
        <w:rPr>
          <w:rFonts w:ascii="Times New Roman" w:eastAsia="Calibri" w:hAnsi="Times New Roman" w:cs="Times New Roman"/>
          <w:sz w:val="28"/>
          <w:szCs w:val="28"/>
        </w:rPr>
        <w:t xml:space="preserve">целевых индикаторов и показателей </w:t>
      </w:r>
      <w:r w:rsidR="00C23039">
        <w:rPr>
          <w:rFonts w:ascii="Times New Roman" w:eastAsia="Calibri" w:hAnsi="Times New Roman" w:cs="Times New Roman"/>
          <w:sz w:val="28"/>
          <w:szCs w:val="28"/>
        </w:rPr>
        <w:t>достигнуто</w:t>
      </w:r>
      <w:r>
        <w:rPr>
          <w:rFonts w:ascii="Times New Roman" w:eastAsia="Calibri" w:hAnsi="Times New Roman" w:cs="Times New Roman"/>
          <w:sz w:val="28"/>
          <w:szCs w:val="28"/>
        </w:rPr>
        <w:t>);</w:t>
      </w:r>
    </w:p>
    <w:p w:rsidR="00E018BE" w:rsidRPr="00E018BE" w:rsidRDefault="00595F00" w:rsidP="00E018BE">
      <w:pPr>
        <w:pStyle w:val="a3"/>
        <w:numPr>
          <w:ilvl w:val="0"/>
          <w:numId w:val="25"/>
        </w:numPr>
        <w:tabs>
          <w:tab w:val="left" w:pos="-709"/>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E018BE" w:rsidRPr="00E018BE">
        <w:rPr>
          <w:rFonts w:ascii="Times New Roman" w:eastAsia="Calibri" w:hAnsi="Times New Roman" w:cs="Times New Roman"/>
          <w:sz w:val="28"/>
          <w:szCs w:val="28"/>
        </w:rPr>
        <w:t>униципальная программа города-курорта Пятигорска  «Развитие транспортной системы и обеспечение безопасности дорожного движения»</w:t>
      </w:r>
      <w:r>
        <w:rPr>
          <w:rFonts w:ascii="Times New Roman" w:eastAsia="Calibri" w:hAnsi="Times New Roman" w:cs="Times New Roman"/>
          <w:sz w:val="28"/>
          <w:szCs w:val="28"/>
        </w:rPr>
        <w:t xml:space="preserve"> - 90,9% (10 из 11 </w:t>
      </w:r>
      <w:r>
        <w:rPr>
          <w:rFonts w:ascii="Times New Roman" w:eastAsia="Calibri" w:hAnsi="Times New Roman" w:cs="Times New Roman"/>
          <w:sz w:val="28"/>
          <w:szCs w:val="28"/>
        </w:rPr>
        <w:t xml:space="preserve">целевых индикаторов и показателей </w:t>
      </w:r>
      <w:r w:rsidR="00C23039">
        <w:rPr>
          <w:rFonts w:ascii="Times New Roman" w:eastAsia="Calibri" w:hAnsi="Times New Roman" w:cs="Times New Roman"/>
          <w:sz w:val="28"/>
          <w:szCs w:val="28"/>
        </w:rPr>
        <w:t>достигнуто</w:t>
      </w:r>
      <w:r>
        <w:rPr>
          <w:rFonts w:ascii="Times New Roman" w:eastAsia="Calibri" w:hAnsi="Times New Roman" w:cs="Times New Roman"/>
          <w:sz w:val="28"/>
          <w:szCs w:val="28"/>
        </w:rPr>
        <w:t>)</w:t>
      </w:r>
      <w:r w:rsidR="00C23039">
        <w:rPr>
          <w:rFonts w:ascii="Times New Roman" w:eastAsia="Calibri" w:hAnsi="Times New Roman" w:cs="Times New Roman"/>
          <w:sz w:val="28"/>
          <w:szCs w:val="28"/>
        </w:rPr>
        <w:t>;</w:t>
      </w:r>
    </w:p>
    <w:p w:rsidR="00595F00" w:rsidRDefault="00595F00" w:rsidP="00766093">
      <w:pPr>
        <w:pStyle w:val="a3"/>
        <w:numPr>
          <w:ilvl w:val="0"/>
          <w:numId w:val="25"/>
        </w:numPr>
        <w:tabs>
          <w:tab w:val="left" w:pos="-709"/>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E018BE" w:rsidRPr="00595F00">
        <w:rPr>
          <w:rFonts w:ascii="Times New Roman" w:eastAsia="Calibri" w:hAnsi="Times New Roman" w:cs="Times New Roman"/>
          <w:sz w:val="28"/>
          <w:szCs w:val="28"/>
        </w:rPr>
        <w:t>униципальная программа города-курорта Пятигорска  «Повышение открытости и эффективности деятельности администрации города Пятигорска»</w:t>
      </w:r>
      <w:r>
        <w:rPr>
          <w:rFonts w:ascii="Times New Roman" w:eastAsia="Calibri" w:hAnsi="Times New Roman" w:cs="Times New Roman"/>
          <w:sz w:val="28"/>
          <w:szCs w:val="28"/>
        </w:rPr>
        <w:t xml:space="preserve"> - 77,8% (7 из 9 </w:t>
      </w:r>
      <w:r>
        <w:rPr>
          <w:rFonts w:ascii="Times New Roman" w:eastAsia="Calibri" w:hAnsi="Times New Roman" w:cs="Times New Roman"/>
          <w:sz w:val="28"/>
          <w:szCs w:val="28"/>
        </w:rPr>
        <w:t xml:space="preserve">целевых индикаторов и показателей </w:t>
      </w:r>
      <w:r w:rsidR="00C23039">
        <w:rPr>
          <w:rFonts w:ascii="Times New Roman" w:eastAsia="Calibri" w:hAnsi="Times New Roman" w:cs="Times New Roman"/>
          <w:sz w:val="28"/>
          <w:szCs w:val="28"/>
        </w:rPr>
        <w:t>достигнуто</w:t>
      </w:r>
      <w:r>
        <w:rPr>
          <w:rFonts w:ascii="Times New Roman" w:eastAsia="Calibri" w:hAnsi="Times New Roman" w:cs="Times New Roman"/>
          <w:sz w:val="28"/>
          <w:szCs w:val="28"/>
        </w:rPr>
        <w:t>);</w:t>
      </w:r>
    </w:p>
    <w:p w:rsidR="00766093" w:rsidRPr="00595F00" w:rsidRDefault="00595F00" w:rsidP="00766093">
      <w:pPr>
        <w:pStyle w:val="a3"/>
        <w:numPr>
          <w:ilvl w:val="0"/>
          <w:numId w:val="25"/>
        </w:numPr>
        <w:tabs>
          <w:tab w:val="left" w:pos="-709"/>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Pr="00595F00">
        <w:rPr>
          <w:rFonts w:ascii="Times New Roman" w:eastAsia="Calibri" w:hAnsi="Times New Roman" w:cs="Times New Roman"/>
          <w:sz w:val="28"/>
          <w:szCs w:val="28"/>
        </w:rPr>
        <w:t>униципальная программа города-курорта Пятигорска  «Управление имуществом» -</w:t>
      </w:r>
      <w:r>
        <w:rPr>
          <w:rFonts w:ascii="Times New Roman" w:eastAsia="Calibri" w:hAnsi="Times New Roman" w:cs="Times New Roman"/>
          <w:sz w:val="28"/>
          <w:szCs w:val="28"/>
        </w:rPr>
        <w:t xml:space="preserve"> 88,9% (8 из 9 </w:t>
      </w:r>
      <w:r>
        <w:rPr>
          <w:rFonts w:ascii="Times New Roman" w:eastAsia="Calibri" w:hAnsi="Times New Roman" w:cs="Times New Roman"/>
          <w:sz w:val="28"/>
          <w:szCs w:val="28"/>
        </w:rPr>
        <w:t xml:space="preserve">целевых индикаторов и показателей </w:t>
      </w:r>
      <w:r w:rsidR="00C23039">
        <w:rPr>
          <w:rFonts w:ascii="Times New Roman" w:eastAsia="Calibri" w:hAnsi="Times New Roman" w:cs="Times New Roman"/>
          <w:sz w:val="28"/>
          <w:szCs w:val="28"/>
        </w:rPr>
        <w:t>достигнуто</w:t>
      </w:r>
      <w:r>
        <w:rPr>
          <w:rFonts w:ascii="Times New Roman" w:eastAsia="Calibri" w:hAnsi="Times New Roman" w:cs="Times New Roman"/>
          <w:sz w:val="28"/>
          <w:szCs w:val="28"/>
        </w:rPr>
        <w:t>).</w:t>
      </w:r>
    </w:p>
    <w:p w:rsidR="00766093" w:rsidRDefault="00766093" w:rsidP="00663153">
      <w:pPr>
        <w:pStyle w:val="a3"/>
        <w:tabs>
          <w:tab w:val="left" w:pos="-709"/>
        </w:tabs>
        <w:spacing w:after="0" w:line="240" w:lineRule="auto"/>
        <w:ind w:left="0" w:firstLine="709"/>
        <w:jc w:val="both"/>
        <w:rPr>
          <w:rFonts w:ascii="Times New Roman" w:eastAsia="Calibri" w:hAnsi="Times New Roman" w:cs="Times New Roman"/>
          <w:sz w:val="28"/>
          <w:szCs w:val="28"/>
        </w:rPr>
      </w:pPr>
    </w:p>
    <w:p w:rsidR="00F44855" w:rsidRDefault="00F44855" w:rsidP="00F44855">
      <w:pPr>
        <w:pStyle w:val="a3"/>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3. Информация о финансировании муниципальных программ города-курорта Пятигорска за 2017 год</w:t>
      </w:r>
    </w:p>
    <w:p w:rsidR="00110E4E" w:rsidRDefault="00110E4E" w:rsidP="00F44855">
      <w:pPr>
        <w:pStyle w:val="a3"/>
        <w:spacing w:after="0" w:line="240" w:lineRule="auto"/>
        <w:ind w:left="0" w:firstLine="709"/>
        <w:jc w:val="center"/>
        <w:rPr>
          <w:rFonts w:ascii="Times New Roman" w:hAnsi="Times New Roman" w:cs="Times New Roman"/>
          <w:b/>
          <w:sz w:val="28"/>
          <w:szCs w:val="28"/>
        </w:rPr>
      </w:pPr>
    </w:p>
    <w:p w:rsidR="00F44855" w:rsidRPr="00110E4E" w:rsidRDefault="00110E4E" w:rsidP="00110E4E">
      <w:pPr>
        <w:pStyle w:val="a3"/>
        <w:tabs>
          <w:tab w:val="left" w:pos="-709"/>
        </w:tabs>
        <w:spacing w:after="0" w:line="240" w:lineRule="auto"/>
        <w:ind w:left="0" w:firstLine="709"/>
        <w:jc w:val="right"/>
        <w:rPr>
          <w:rFonts w:ascii="Times New Roman" w:eastAsia="Calibri" w:hAnsi="Times New Roman" w:cs="Times New Roman"/>
        </w:rPr>
      </w:pPr>
      <w:r>
        <w:rPr>
          <w:rFonts w:ascii="Times New Roman" w:eastAsia="Calibri" w:hAnsi="Times New Roman" w:cs="Times New Roman"/>
        </w:rPr>
        <w:t xml:space="preserve">тыс. </w:t>
      </w:r>
      <w:r w:rsidRPr="00110E4E">
        <w:rPr>
          <w:rFonts w:ascii="Times New Roman" w:eastAsia="Calibri" w:hAnsi="Times New Roman" w:cs="Times New Roman"/>
        </w:rPr>
        <w:t>руб</w:t>
      </w:r>
      <w:r>
        <w:rPr>
          <w:rFonts w:ascii="Times New Roman" w:eastAsia="Calibri" w:hAnsi="Times New Roman" w:cs="Times New Roman"/>
        </w:rPr>
        <w:t>лей</w:t>
      </w:r>
    </w:p>
    <w:tbl>
      <w:tblPr>
        <w:tblW w:w="0" w:type="auto"/>
        <w:tblInd w:w="-34" w:type="dxa"/>
        <w:tblLayout w:type="fixed"/>
        <w:tblLook w:val="04A0" w:firstRow="1" w:lastRow="0" w:firstColumn="1" w:lastColumn="0" w:noHBand="0" w:noVBand="1"/>
      </w:tblPr>
      <w:tblGrid>
        <w:gridCol w:w="575"/>
        <w:gridCol w:w="4245"/>
        <w:gridCol w:w="2835"/>
        <w:gridCol w:w="2552"/>
        <w:gridCol w:w="2126"/>
        <w:gridCol w:w="2487"/>
      </w:tblGrid>
      <w:tr w:rsidR="0052410D" w:rsidRPr="0052410D" w:rsidTr="0064128D">
        <w:trPr>
          <w:trHeight w:val="843"/>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r w:rsidRPr="0052410D">
              <w:rPr>
                <w:rFonts w:ascii="Times New Roman" w:eastAsia="Times New Roman" w:hAnsi="Times New Roman" w:cs="Times New Roman"/>
                <w:b/>
                <w:bCs/>
                <w:color w:val="000000"/>
              </w:rPr>
              <w:t>№</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r w:rsidRPr="0052410D">
              <w:rPr>
                <w:rFonts w:ascii="Times New Roman" w:eastAsia="Times New Roman" w:hAnsi="Times New Roman" w:cs="Times New Roman"/>
                <w:b/>
                <w:bCs/>
                <w:color w:val="000000"/>
              </w:rPr>
              <w:t>Наименование муниципальной программы</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r w:rsidRPr="0052410D">
              <w:rPr>
                <w:rFonts w:ascii="Times New Roman" w:eastAsia="Times New Roman" w:hAnsi="Times New Roman" w:cs="Times New Roman"/>
                <w:b/>
                <w:bCs/>
                <w:color w:val="000000"/>
              </w:rPr>
              <w:t>Источники ресурсного обеспечения</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r w:rsidRPr="0052410D">
              <w:rPr>
                <w:rFonts w:ascii="Times New Roman" w:eastAsia="Times New Roman" w:hAnsi="Times New Roman" w:cs="Times New Roman"/>
                <w:b/>
                <w:bCs/>
                <w:color w:val="000000"/>
              </w:rPr>
              <w:t>Запланировано к финансированию Программой на 2017 год</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r w:rsidRPr="0052410D">
              <w:rPr>
                <w:rFonts w:ascii="Times New Roman" w:eastAsia="Times New Roman" w:hAnsi="Times New Roman" w:cs="Times New Roman"/>
                <w:b/>
                <w:bCs/>
                <w:color w:val="000000"/>
              </w:rPr>
              <w:t>Сводная бюджетная роспись на 31 декабря 2017 года</w:t>
            </w:r>
          </w:p>
        </w:tc>
        <w:tc>
          <w:tcPr>
            <w:tcW w:w="2487" w:type="dxa"/>
            <w:tcBorders>
              <w:top w:val="single" w:sz="4" w:space="0" w:color="auto"/>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r w:rsidRPr="0052410D">
              <w:rPr>
                <w:rFonts w:ascii="Times New Roman" w:eastAsia="Times New Roman" w:hAnsi="Times New Roman" w:cs="Times New Roman"/>
                <w:b/>
                <w:bCs/>
                <w:color w:val="000000"/>
              </w:rPr>
              <w:t>Кассовые расходы с начала текущего года, включая внебюджетные источники</w:t>
            </w:r>
          </w:p>
        </w:tc>
      </w:tr>
      <w:tr w:rsidR="0052410D" w:rsidRPr="0052410D" w:rsidTr="0064128D">
        <w:trPr>
          <w:trHeight w:val="77"/>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jc w:val="center"/>
              <w:rPr>
                <w:rFonts w:ascii="Times New Roman" w:eastAsia="Times New Roman" w:hAnsi="Times New Roman" w:cs="Times New Roman"/>
                <w:color w:val="000000"/>
              </w:rPr>
            </w:pPr>
            <w:r w:rsidRPr="0052410D">
              <w:rPr>
                <w:rFonts w:ascii="Times New Roman" w:eastAsia="Times New Roman" w:hAnsi="Times New Roman" w:cs="Times New Roman"/>
                <w:color w:val="000000"/>
              </w:rPr>
              <w:t>1</w:t>
            </w:r>
          </w:p>
        </w:tc>
        <w:tc>
          <w:tcPr>
            <w:tcW w:w="4245" w:type="dxa"/>
            <w:tcBorders>
              <w:top w:val="nil"/>
              <w:left w:val="nil"/>
              <w:bottom w:val="nil"/>
              <w:right w:val="single" w:sz="4" w:space="0" w:color="auto"/>
            </w:tcBorders>
            <w:shd w:val="clear" w:color="auto" w:fill="auto"/>
            <w:vAlign w:val="center"/>
            <w:hideMark/>
          </w:tcPr>
          <w:p w:rsidR="0052410D" w:rsidRPr="0052410D" w:rsidRDefault="0052410D" w:rsidP="0052410D">
            <w:pPr>
              <w:spacing w:after="0" w:line="240" w:lineRule="auto"/>
              <w:jc w:val="center"/>
              <w:rPr>
                <w:rFonts w:ascii="Times New Roman" w:eastAsia="Times New Roman" w:hAnsi="Times New Roman" w:cs="Times New Roman"/>
                <w:color w:val="000000"/>
              </w:rPr>
            </w:pPr>
            <w:r w:rsidRPr="0052410D">
              <w:rPr>
                <w:rFonts w:ascii="Times New Roman" w:eastAsia="Times New Roman" w:hAnsi="Times New Roman" w:cs="Times New Roman"/>
                <w:color w:val="000000"/>
              </w:rPr>
              <w:t>2</w:t>
            </w:r>
          </w:p>
        </w:tc>
        <w:tc>
          <w:tcPr>
            <w:tcW w:w="2835"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jc w:val="center"/>
              <w:rPr>
                <w:rFonts w:ascii="Times New Roman" w:eastAsia="Times New Roman" w:hAnsi="Times New Roman" w:cs="Times New Roman"/>
                <w:color w:val="000000"/>
              </w:rPr>
            </w:pPr>
            <w:r w:rsidRPr="0052410D">
              <w:rPr>
                <w:rFonts w:ascii="Times New Roman" w:eastAsia="Times New Roman" w:hAnsi="Times New Roman" w:cs="Times New Roman"/>
                <w:color w:val="000000"/>
              </w:rPr>
              <w:t>3</w:t>
            </w:r>
          </w:p>
        </w:tc>
        <w:tc>
          <w:tcPr>
            <w:tcW w:w="2552" w:type="dxa"/>
            <w:tcBorders>
              <w:top w:val="nil"/>
              <w:left w:val="nil"/>
              <w:bottom w:val="nil"/>
              <w:right w:val="single" w:sz="4" w:space="0" w:color="auto"/>
            </w:tcBorders>
            <w:shd w:val="clear" w:color="auto" w:fill="auto"/>
            <w:vAlign w:val="center"/>
            <w:hideMark/>
          </w:tcPr>
          <w:p w:rsidR="0052410D" w:rsidRPr="0052410D" w:rsidRDefault="0052410D" w:rsidP="0052410D">
            <w:pPr>
              <w:spacing w:after="0" w:line="240" w:lineRule="auto"/>
              <w:jc w:val="center"/>
              <w:rPr>
                <w:rFonts w:ascii="Times New Roman" w:eastAsia="Times New Roman" w:hAnsi="Times New Roman" w:cs="Times New Roman"/>
                <w:color w:val="000000"/>
              </w:rPr>
            </w:pPr>
            <w:r w:rsidRPr="0052410D">
              <w:rPr>
                <w:rFonts w:ascii="Times New Roman" w:eastAsia="Times New Roman" w:hAnsi="Times New Roman" w:cs="Times New Roman"/>
                <w:color w:val="000000"/>
              </w:rPr>
              <w:t>4</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jc w:val="center"/>
              <w:rPr>
                <w:rFonts w:ascii="Times New Roman" w:eastAsia="Times New Roman" w:hAnsi="Times New Roman" w:cs="Times New Roman"/>
                <w:color w:val="000000"/>
              </w:rPr>
            </w:pPr>
            <w:r w:rsidRPr="0052410D">
              <w:rPr>
                <w:rFonts w:ascii="Times New Roman" w:eastAsia="Times New Roman" w:hAnsi="Times New Roman" w:cs="Times New Roman"/>
                <w:color w:val="000000"/>
              </w:rPr>
              <w:t>5</w:t>
            </w:r>
          </w:p>
        </w:tc>
        <w:tc>
          <w:tcPr>
            <w:tcW w:w="2487" w:type="dxa"/>
            <w:tcBorders>
              <w:top w:val="nil"/>
              <w:left w:val="nil"/>
              <w:bottom w:val="nil"/>
              <w:right w:val="single" w:sz="4" w:space="0" w:color="auto"/>
            </w:tcBorders>
            <w:shd w:val="clear" w:color="auto" w:fill="auto"/>
            <w:vAlign w:val="center"/>
            <w:hideMark/>
          </w:tcPr>
          <w:p w:rsidR="0052410D" w:rsidRPr="0052410D" w:rsidRDefault="0052410D" w:rsidP="0052410D">
            <w:pPr>
              <w:spacing w:after="0" w:line="240" w:lineRule="auto"/>
              <w:jc w:val="center"/>
              <w:rPr>
                <w:rFonts w:ascii="Times New Roman" w:eastAsia="Times New Roman" w:hAnsi="Times New Roman" w:cs="Times New Roman"/>
                <w:color w:val="000000"/>
              </w:rPr>
            </w:pPr>
            <w:r w:rsidRPr="0052410D">
              <w:rPr>
                <w:rFonts w:ascii="Times New Roman" w:eastAsia="Times New Roman" w:hAnsi="Times New Roman" w:cs="Times New Roman"/>
                <w:color w:val="000000"/>
              </w:rPr>
              <w:t>6</w:t>
            </w:r>
          </w:p>
        </w:tc>
      </w:tr>
      <w:tr w:rsidR="0052410D" w:rsidRPr="0052410D" w:rsidTr="00110E4E">
        <w:trPr>
          <w:trHeight w:val="123"/>
        </w:trPr>
        <w:tc>
          <w:tcPr>
            <w:tcW w:w="5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r w:rsidRPr="0052410D">
              <w:rPr>
                <w:rFonts w:ascii="Times New Roman" w:eastAsia="Times New Roman" w:hAnsi="Times New Roman" w:cs="Times New Roman"/>
                <w:b/>
                <w:bCs/>
                <w:color w:val="000000"/>
              </w:rPr>
              <w:t> </w:t>
            </w:r>
          </w:p>
        </w:tc>
        <w:tc>
          <w:tcPr>
            <w:tcW w:w="4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410D" w:rsidRPr="0052410D" w:rsidRDefault="0052410D" w:rsidP="00110E4E">
            <w:pPr>
              <w:spacing w:after="0" w:line="240" w:lineRule="auto"/>
              <w:jc w:val="center"/>
              <w:rPr>
                <w:rFonts w:ascii="Times New Roman" w:eastAsia="Times New Roman" w:hAnsi="Times New Roman" w:cs="Times New Roman"/>
                <w:b/>
                <w:bCs/>
                <w:color w:val="000000"/>
              </w:rPr>
            </w:pPr>
            <w:r w:rsidRPr="0052410D">
              <w:rPr>
                <w:rFonts w:ascii="Times New Roman" w:eastAsia="Times New Roman" w:hAnsi="Times New Roman" w:cs="Times New Roman"/>
                <w:b/>
                <w:bCs/>
                <w:color w:val="000000"/>
              </w:rPr>
              <w:t>ВСЕГО по программам:</w:t>
            </w:r>
            <w:r w:rsidRPr="0052410D">
              <w:rPr>
                <w:rFonts w:ascii="Times New Roman" w:eastAsia="Times New Roman" w:hAnsi="Times New Roman" w:cs="Times New Roman"/>
                <w:b/>
                <w:bCs/>
                <w:color w:val="000000"/>
              </w:rPr>
              <w:br/>
            </w:r>
            <w:r w:rsidRPr="0052410D">
              <w:rPr>
                <w:rFonts w:ascii="Times New Roman" w:eastAsia="Times New Roman" w:hAnsi="Times New Roman" w:cs="Times New Roman"/>
                <w:b/>
                <w:bCs/>
                <w:color w:val="000000"/>
              </w:rPr>
              <w:lastRenderedPageBreak/>
              <w:br/>
              <w:t>в том числе:</w:t>
            </w:r>
          </w:p>
        </w:tc>
        <w:tc>
          <w:tcPr>
            <w:tcW w:w="2835" w:type="dxa"/>
            <w:tcBorders>
              <w:top w:val="nil"/>
              <w:left w:val="nil"/>
              <w:bottom w:val="nil"/>
              <w:right w:val="nil"/>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r w:rsidRPr="0052410D">
              <w:rPr>
                <w:rFonts w:ascii="Times New Roman" w:eastAsia="Times New Roman" w:hAnsi="Times New Roman" w:cs="Times New Roman"/>
                <w:b/>
                <w:bCs/>
                <w:color w:val="000000"/>
              </w:rPr>
              <w:t>3 915 653,16</w:t>
            </w:r>
          </w:p>
        </w:tc>
        <w:tc>
          <w:tcPr>
            <w:tcW w:w="2126"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r w:rsidRPr="0052410D">
              <w:rPr>
                <w:rFonts w:ascii="Times New Roman" w:eastAsia="Times New Roman" w:hAnsi="Times New Roman" w:cs="Times New Roman"/>
                <w:b/>
                <w:bCs/>
                <w:color w:val="000000"/>
              </w:rPr>
              <w:t>3 977 224,58</w:t>
            </w:r>
          </w:p>
        </w:tc>
        <w:tc>
          <w:tcPr>
            <w:tcW w:w="2487" w:type="dxa"/>
            <w:tcBorders>
              <w:top w:val="single" w:sz="4" w:space="0" w:color="auto"/>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r w:rsidRPr="0052410D">
              <w:rPr>
                <w:rFonts w:ascii="Times New Roman" w:eastAsia="Times New Roman" w:hAnsi="Times New Roman" w:cs="Times New Roman"/>
                <w:b/>
                <w:bCs/>
                <w:color w:val="000000"/>
              </w:rPr>
              <w:t>4 203 751,32</w:t>
            </w:r>
          </w:p>
        </w:tc>
      </w:tr>
      <w:tr w:rsidR="0052410D" w:rsidRPr="0052410D" w:rsidTr="0064128D">
        <w:trPr>
          <w:trHeight w:val="160"/>
        </w:trPr>
        <w:tc>
          <w:tcPr>
            <w:tcW w:w="57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p>
        </w:tc>
        <w:tc>
          <w:tcPr>
            <w:tcW w:w="4245" w:type="dxa"/>
            <w:vMerge/>
            <w:tcBorders>
              <w:top w:val="single" w:sz="4" w:space="0" w:color="auto"/>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r w:rsidRPr="0052410D">
              <w:rPr>
                <w:rFonts w:ascii="Times New Roman" w:eastAsia="Times New Roman" w:hAnsi="Times New Roman" w:cs="Times New Roman"/>
                <w:b/>
                <w:bCs/>
                <w:color w:val="000000"/>
              </w:rPr>
              <w:t>федеральный бюджет*</w:t>
            </w:r>
          </w:p>
        </w:tc>
        <w:tc>
          <w:tcPr>
            <w:tcW w:w="2552"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r w:rsidRPr="0052410D">
              <w:rPr>
                <w:rFonts w:ascii="Times New Roman" w:eastAsia="Times New Roman" w:hAnsi="Times New Roman" w:cs="Times New Roman"/>
                <w:b/>
                <w:bCs/>
                <w:color w:val="000000"/>
              </w:rPr>
              <w:t>251 451,80</w:t>
            </w:r>
          </w:p>
        </w:tc>
        <w:tc>
          <w:tcPr>
            <w:tcW w:w="2126"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r w:rsidRPr="0052410D">
              <w:rPr>
                <w:rFonts w:ascii="Times New Roman" w:eastAsia="Times New Roman" w:hAnsi="Times New Roman" w:cs="Times New Roman"/>
                <w:b/>
                <w:bCs/>
                <w:color w:val="000000"/>
              </w:rPr>
              <w:t>277 899,15</w:t>
            </w:r>
          </w:p>
        </w:tc>
        <w:tc>
          <w:tcPr>
            <w:tcW w:w="2487"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r w:rsidRPr="0052410D">
              <w:rPr>
                <w:rFonts w:ascii="Times New Roman" w:eastAsia="Times New Roman" w:hAnsi="Times New Roman" w:cs="Times New Roman"/>
                <w:b/>
                <w:bCs/>
                <w:color w:val="000000"/>
              </w:rPr>
              <w:t>277 689,67</w:t>
            </w:r>
          </w:p>
        </w:tc>
      </w:tr>
      <w:tr w:rsidR="0052410D" w:rsidRPr="0052410D" w:rsidTr="0064128D">
        <w:trPr>
          <w:trHeight w:val="77"/>
        </w:trPr>
        <w:tc>
          <w:tcPr>
            <w:tcW w:w="57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p>
        </w:tc>
        <w:tc>
          <w:tcPr>
            <w:tcW w:w="4245" w:type="dxa"/>
            <w:vMerge/>
            <w:tcBorders>
              <w:top w:val="single" w:sz="4" w:space="0" w:color="auto"/>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r w:rsidRPr="0052410D">
              <w:rPr>
                <w:rFonts w:ascii="Times New Roman" w:eastAsia="Times New Roman" w:hAnsi="Times New Roman" w:cs="Times New Roman"/>
                <w:b/>
                <w:bCs/>
                <w:color w:val="000000"/>
              </w:rPr>
              <w:t>краевой бюджет**</w:t>
            </w:r>
          </w:p>
        </w:tc>
        <w:tc>
          <w:tcPr>
            <w:tcW w:w="2552"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r w:rsidRPr="0052410D">
              <w:rPr>
                <w:rFonts w:ascii="Times New Roman" w:eastAsia="Times New Roman" w:hAnsi="Times New Roman" w:cs="Times New Roman"/>
                <w:b/>
                <w:bCs/>
                <w:color w:val="000000"/>
              </w:rPr>
              <w:t>1 848 096,71</w:t>
            </w:r>
          </w:p>
        </w:tc>
        <w:tc>
          <w:tcPr>
            <w:tcW w:w="2126"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r w:rsidRPr="0052410D">
              <w:rPr>
                <w:rFonts w:ascii="Times New Roman" w:eastAsia="Times New Roman" w:hAnsi="Times New Roman" w:cs="Times New Roman"/>
                <w:b/>
                <w:bCs/>
                <w:color w:val="000000"/>
              </w:rPr>
              <w:t>2 124 906,08</w:t>
            </w:r>
          </w:p>
        </w:tc>
        <w:tc>
          <w:tcPr>
            <w:tcW w:w="2487"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r w:rsidRPr="0052410D">
              <w:rPr>
                <w:rFonts w:ascii="Times New Roman" w:eastAsia="Times New Roman" w:hAnsi="Times New Roman" w:cs="Times New Roman"/>
                <w:b/>
                <w:bCs/>
                <w:color w:val="000000"/>
              </w:rPr>
              <w:t>2 085 017,06</w:t>
            </w:r>
          </w:p>
        </w:tc>
      </w:tr>
      <w:tr w:rsidR="0052410D" w:rsidRPr="0052410D" w:rsidTr="0064128D">
        <w:trPr>
          <w:trHeight w:val="193"/>
        </w:trPr>
        <w:tc>
          <w:tcPr>
            <w:tcW w:w="57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p>
        </w:tc>
        <w:tc>
          <w:tcPr>
            <w:tcW w:w="4245" w:type="dxa"/>
            <w:vMerge/>
            <w:tcBorders>
              <w:top w:val="single" w:sz="4" w:space="0" w:color="auto"/>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r w:rsidRPr="0052410D">
              <w:rPr>
                <w:rFonts w:ascii="Times New Roman" w:eastAsia="Times New Roman" w:hAnsi="Times New Roman" w:cs="Times New Roman"/>
                <w:b/>
                <w:bCs/>
                <w:color w:val="000000"/>
              </w:rPr>
              <w:t>местный бюджет***</w:t>
            </w:r>
          </w:p>
        </w:tc>
        <w:tc>
          <w:tcPr>
            <w:tcW w:w="2552"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r w:rsidRPr="0052410D">
              <w:rPr>
                <w:rFonts w:ascii="Times New Roman" w:eastAsia="Times New Roman" w:hAnsi="Times New Roman" w:cs="Times New Roman"/>
                <w:b/>
                <w:bCs/>
                <w:color w:val="000000"/>
              </w:rPr>
              <w:t>1 522 756,70</w:t>
            </w:r>
          </w:p>
        </w:tc>
        <w:tc>
          <w:tcPr>
            <w:tcW w:w="2126"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r w:rsidRPr="0052410D">
              <w:rPr>
                <w:rFonts w:ascii="Times New Roman" w:eastAsia="Times New Roman" w:hAnsi="Times New Roman" w:cs="Times New Roman"/>
                <w:b/>
                <w:bCs/>
                <w:color w:val="000000"/>
              </w:rPr>
              <w:t>1 574 419,35</w:t>
            </w:r>
          </w:p>
        </w:tc>
        <w:tc>
          <w:tcPr>
            <w:tcW w:w="2487"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r w:rsidRPr="0052410D">
              <w:rPr>
                <w:rFonts w:ascii="Times New Roman" w:eastAsia="Times New Roman" w:hAnsi="Times New Roman" w:cs="Times New Roman"/>
                <w:b/>
                <w:bCs/>
                <w:color w:val="000000"/>
              </w:rPr>
              <w:t>1 559 836,54</w:t>
            </w:r>
          </w:p>
        </w:tc>
      </w:tr>
      <w:tr w:rsidR="0052410D" w:rsidRPr="0052410D" w:rsidTr="0064128D">
        <w:trPr>
          <w:trHeight w:val="298"/>
        </w:trPr>
        <w:tc>
          <w:tcPr>
            <w:tcW w:w="57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p>
        </w:tc>
        <w:tc>
          <w:tcPr>
            <w:tcW w:w="4245" w:type="dxa"/>
            <w:vMerge/>
            <w:tcBorders>
              <w:top w:val="single" w:sz="4" w:space="0" w:color="auto"/>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r w:rsidRPr="0052410D">
              <w:rPr>
                <w:rFonts w:ascii="Times New Roman" w:eastAsia="Times New Roman" w:hAnsi="Times New Roman" w:cs="Times New Roman"/>
                <w:b/>
                <w:bCs/>
                <w:color w:val="000000"/>
              </w:rPr>
              <w:t>внебюджетные источники</w:t>
            </w:r>
          </w:p>
        </w:tc>
        <w:tc>
          <w:tcPr>
            <w:tcW w:w="2552"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r w:rsidRPr="0052410D">
              <w:rPr>
                <w:rFonts w:ascii="Times New Roman" w:eastAsia="Times New Roman" w:hAnsi="Times New Roman" w:cs="Times New Roman"/>
                <w:b/>
                <w:bCs/>
                <w:color w:val="000000"/>
              </w:rPr>
              <w:t>293 347,95</w:t>
            </w:r>
          </w:p>
        </w:tc>
        <w:tc>
          <w:tcPr>
            <w:tcW w:w="2126"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r w:rsidRPr="0052410D">
              <w:rPr>
                <w:rFonts w:ascii="Times New Roman" w:eastAsia="Times New Roman" w:hAnsi="Times New Roman" w:cs="Times New Roman"/>
                <w:b/>
                <w:bCs/>
                <w:color w:val="000000"/>
              </w:rPr>
              <w:t>0,00</w:t>
            </w:r>
          </w:p>
        </w:tc>
        <w:tc>
          <w:tcPr>
            <w:tcW w:w="2487"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b/>
                <w:bCs/>
                <w:color w:val="000000"/>
              </w:rPr>
            </w:pPr>
            <w:r w:rsidRPr="0052410D">
              <w:rPr>
                <w:rFonts w:ascii="Times New Roman" w:eastAsia="Times New Roman" w:hAnsi="Times New Roman" w:cs="Times New Roman"/>
                <w:b/>
                <w:bCs/>
                <w:color w:val="000000"/>
              </w:rPr>
              <w:t>281 208,05</w:t>
            </w:r>
          </w:p>
        </w:tc>
      </w:tr>
      <w:tr w:rsidR="0052410D" w:rsidRPr="0052410D" w:rsidTr="00715777">
        <w:trPr>
          <w:trHeight w:val="77"/>
        </w:trPr>
        <w:tc>
          <w:tcPr>
            <w:tcW w:w="5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r w:rsidRPr="0052410D">
              <w:rPr>
                <w:rFonts w:ascii="Times New Roman" w:eastAsia="Times New Roman" w:hAnsi="Times New Roman" w:cs="Times New Roman"/>
                <w:color w:val="000000"/>
              </w:rPr>
              <w:t>1</w:t>
            </w:r>
          </w:p>
        </w:tc>
        <w:tc>
          <w:tcPr>
            <w:tcW w:w="4245" w:type="dxa"/>
            <w:vMerge w:val="restart"/>
            <w:tcBorders>
              <w:top w:val="nil"/>
              <w:left w:val="single" w:sz="4" w:space="0" w:color="auto"/>
              <w:bottom w:val="single" w:sz="4" w:space="0" w:color="000000"/>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Муниципальная программа города-курорта Пятигорска "Развитие образования"</w:t>
            </w:r>
          </w:p>
        </w:tc>
        <w:tc>
          <w:tcPr>
            <w:tcW w:w="2835" w:type="dxa"/>
            <w:tcBorders>
              <w:top w:val="nil"/>
              <w:left w:val="nil"/>
              <w:bottom w:val="nil"/>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всего</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1 896 913,19</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1 653 338,05</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1 863 580,21</w:t>
            </w:r>
          </w:p>
        </w:tc>
      </w:tr>
      <w:tr w:rsidR="0052410D" w:rsidRPr="0052410D" w:rsidTr="00715777">
        <w:trPr>
          <w:trHeight w:val="170"/>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федеральный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0,00</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0,00</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0,00</w:t>
            </w:r>
          </w:p>
        </w:tc>
      </w:tr>
      <w:tr w:rsidR="0052410D" w:rsidRPr="0052410D" w:rsidTr="00715777">
        <w:trPr>
          <w:trHeight w:val="118"/>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краевой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1 046 822,41</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1 047 406,13</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1 033 214,58</w:t>
            </w:r>
          </w:p>
        </w:tc>
      </w:tr>
      <w:tr w:rsidR="0052410D" w:rsidRPr="0052410D" w:rsidTr="00715777">
        <w:trPr>
          <w:trHeight w:val="94"/>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местный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604 908,83</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605 931,92</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603 711,04</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внебюджетные источники</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245 181,95</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226 654,59</w:t>
            </w:r>
          </w:p>
        </w:tc>
      </w:tr>
      <w:tr w:rsidR="0052410D" w:rsidRPr="0052410D" w:rsidTr="00715777">
        <w:trPr>
          <w:trHeight w:val="146"/>
        </w:trPr>
        <w:tc>
          <w:tcPr>
            <w:tcW w:w="5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r w:rsidRPr="0052410D">
              <w:rPr>
                <w:rFonts w:ascii="Times New Roman" w:eastAsia="Times New Roman" w:hAnsi="Times New Roman" w:cs="Times New Roman"/>
                <w:color w:val="000000"/>
              </w:rPr>
              <w:t>2</w:t>
            </w:r>
          </w:p>
        </w:tc>
        <w:tc>
          <w:tcPr>
            <w:tcW w:w="4245" w:type="dxa"/>
            <w:vMerge w:val="restart"/>
            <w:tcBorders>
              <w:top w:val="nil"/>
              <w:left w:val="single" w:sz="4" w:space="0" w:color="auto"/>
              <w:bottom w:val="single" w:sz="4" w:space="0" w:color="000000"/>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Муниципальная программа города-курорта Пятигорска "Социальная поддержка граждан"</w:t>
            </w:r>
          </w:p>
        </w:tc>
        <w:tc>
          <w:tcPr>
            <w:tcW w:w="2835" w:type="dxa"/>
            <w:tcBorders>
              <w:top w:val="nil"/>
              <w:left w:val="nil"/>
              <w:bottom w:val="nil"/>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всего</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834 814,21</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859 407,75</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856 390,22</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федеральный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195 051,80</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221 499,15</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221 289,67</w:t>
            </w:r>
          </w:p>
        </w:tc>
      </w:tr>
      <w:tr w:rsidR="0052410D" w:rsidRPr="0052410D" w:rsidTr="00715777">
        <w:trPr>
          <w:trHeight w:val="98"/>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краевой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604 714,12</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603 320,17</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600 962,39</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местный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35 048,29</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34 588,43</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34 138,16</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внебюджетные источники</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r>
      <w:tr w:rsidR="0052410D" w:rsidRPr="0052410D" w:rsidTr="00715777">
        <w:trPr>
          <w:trHeight w:val="77"/>
        </w:trPr>
        <w:tc>
          <w:tcPr>
            <w:tcW w:w="5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r w:rsidRPr="0052410D">
              <w:rPr>
                <w:rFonts w:ascii="Times New Roman" w:eastAsia="Times New Roman" w:hAnsi="Times New Roman" w:cs="Times New Roman"/>
                <w:color w:val="000000"/>
              </w:rPr>
              <w:t>3</w:t>
            </w:r>
          </w:p>
        </w:tc>
        <w:tc>
          <w:tcPr>
            <w:tcW w:w="4245" w:type="dxa"/>
            <w:vMerge w:val="restart"/>
            <w:tcBorders>
              <w:top w:val="nil"/>
              <w:left w:val="single" w:sz="4" w:space="0" w:color="auto"/>
              <w:bottom w:val="single" w:sz="4" w:space="0" w:color="000000"/>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2835" w:type="dxa"/>
            <w:tcBorders>
              <w:top w:val="nil"/>
              <w:left w:val="nil"/>
              <w:bottom w:val="nil"/>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всего</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213 380,56</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232 091,50</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227 899,10</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федеральный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56 400,00</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56 400,00</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56 400,00</w:t>
            </w:r>
          </w:p>
        </w:tc>
      </w:tr>
      <w:tr w:rsidR="0052410D" w:rsidRPr="0052410D" w:rsidTr="00715777">
        <w:trPr>
          <w:trHeight w:val="80"/>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краевой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3 600,00</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5 881,60</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4 251,89</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местный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153 380,56</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169 809,90</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167 247,21</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внебюджетные источники</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0,00</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0,00</w:t>
            </w:r>
          </w:p>
        </w:tc>
      </w:tr>
      <w:tr w:rsidR="0052410D" w:rsidRPr="0052410D" w:rsidTr="00715777">
        <w:trPr>
          <w:trHeight w:val="77"/>
        </w:trPr>
        <w:tc>
          <w:tcPr>
            <w:tcW w:w="5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r w:rsidRPr="0052410D">
              <w:rPr>
                <w:rFonts w:ascii="Times New Roman" w:eastAsia="Times New Roman" w:hAnsi="Times New Roman" w:cs="Times New Roman"/>
                <w:color w:val="000000"/>
              </w:rPr>
              <w:t>4</w:t>
            </w:r>
          </w:p>
        </w:tc>
        <w:tc>
          <w:tcPr>
            <w:tcW w:w="4245" w:type="dxa"/>
            <w:vMerge w:val="restart"/>
            <w:tcBorders>
              <w:top w:val="nil"/>
              <w:left w:val="single" w:sz="4" w:space="0" w:color="auto"/>
              <w:bottom w:val="single" w:sz="4" w:space="0" w:color="000000"/>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Муниципальная программа города-курорта Пятигорска "Молодежная политика"</w:t>
            </w:r>
          </w:p>
        </w:tc>
        <w:tc>
          <w:tcPr>
            <w:tcW w:w="2835" w:type="dxa"/>
            <w:tcBorders>
              <w:top w:val="nil"/>
              <w:left w:val="nil"/>
              <w:bottom w:val="nil"/>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всего</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8 429,72</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8 574,59</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8 573,34</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федеральный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краевой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местный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8 429,72</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8 574,59</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8 573,34</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внебюджетные источники</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r>
      <w:tr w:rsidR="0052410D" w:rsidRPr="0052410D" w:rsidTr="00715777">
        <w:trPr>
          <w:trHeight w:val="77"/>
        </w:trPr>
        <w:tc>
          <w:tcPr>
            <w:tcW w:w="5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r w:rsidRPr="0052410D">
              <w:rPr>
                <w:rFonts w:ascii="Times New Roman" w:eastAsia="Times New Roman" w:hAnsi="Times New Roman" w:cs="Times New Roman"/>
                <w:color w:val="000000"/>
              </w:rPr>
              <w:t>5</w:t>
            </w:r>
          </w:p>
        </w:tc>
        <w:tc>
          <w:tcPr>
            <w:tcW w:w="4245" w:type="dxa"/>
            <w:vMerge w:val="restart"/>
            <w:tcBorders>
              <w:top w:val="nil"/>
              <w:left w:val="single" w:sz="4" w:space="0" w:color="auto"/>
              <w:bottom w:val="single" w:sz="4" w:space="0" w:color="000000"/>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Муниципальная программа города-курорта Пятигорска "Сохранение и развитие культуры"</w:t>
            </w:r>
          </w:p>
        </w:tc>
        <w:tc>
          <w:tcPr>
            <w:tcW w:w="2835" w:type="dxa"/>
            <w:tcBorders>
              <w:top w:val="nil"/>
              <w:left w:val="nil"/>
              <w:bottom w:val="nil"/>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всего</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81 677,88</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96 301,92</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101 669,33</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федеральный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0,00</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0,00</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краевой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21 802,27</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21 791,60</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местный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75 611,88</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74 499,65</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74 124,27</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внебюджетные источники</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6 066,00</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5 753,46</w:t>
            </w:r>
          </w:p>
        </w:tc>
      </w:tr>
      <w:tr w:rsidR="0052410D" w:rsidRPr="0052410D" w:rsidTr="00715777">
        <w:trPr>
          <w:trHeight w:val="77"/>
        </w:trPr>
        <w:tc>
          <w:tcPr>
            <w:tcW w:w="5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r w:rsidRPr="0052410D">
              <w:rPr>
                <w:rFonts w:ascii="Times New Roman" w:eastAsia="Times New Roman" w:hAnsi="Times New Roman" w:cs="Times New Roman"/>
                <w:color w:val="000000"/>
              </w:rPr>
              <w:t>6</w:t>
            </w:r>
          </w:p>
        </w:tc>
        <w:tc>
          <w:tcPr>
            <w:tcW w:w="4245" w:type="dxa"/>
            <w:vMerge w:val="restart"/>
            <w:tcBorders>
              <w:top w:val="nil"/>
              <w:left w:val="single" w:sz="4" w:space="0" w:color="auto"/>
              <w:bottom w:val="single" w:sz="4" w:space="0" w:color="000000"/>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Муниципальная программа города-курорта Пятигорска "Экология и охрана окружающей среды"</w:t>
            </w:r>
          </w:p>
        </w:tc>
        <w:tc>
          <w:tcPr>
            <w:tcW w:w="2835" w:type="dxa"/>
            <w:tcBorders>
              <w:top w:val="nil"/>
              <w:left w:val="nil"/>
              <w:bottom w:val="nil"/>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всего</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132 053,15</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225 505,60</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223 722,41</w:t>
            </w:r>
          </w:p>
        </w:tc>
      </w:tr>
      <w:tr w:rsidR="0052410D" w:rsidRPr="0052410D" w:rsidTr="00715777">
        <w:trPr>
          <w:trHeight w:val="98"/>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федеральный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r>
      <w:tr w:rsidR="0052410D" w:rsidRPr="0052410D" w:rsidTr="00715777">
        <w:trPr>
          <w:trHeight w:val="146"/>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краевой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1 778,40</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41 163,46</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39 948,73</w:t>
            </w:r>
          </w:p>
        </w:tc>
      </w:tr>
      <w:tr w:rsidR="0052410D" w:rsidRPr="0052410D" w:rsidTr="00715777">
        <w:trPr>
          <w:trHeight w:val="180"/>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местный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130 274,75</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184 342,14</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183 773,68</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внебюджетные источники</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r>
      <w:tr w:rsidR="0052410D" w:rsidRPr="0052410D" w:rsidTr="00715777">
        <w:trPr>
          <w:trHeight w:val="77"/>
        </w:trPr>
        <w:tc>
          <w:tcPr>
            <w:tcW w:w="5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r w:rsidRPr="0052410D">
              <w:rPr>
                <w:rFonts w:ascii="Times New Roman" w:eastAsia="Times New Roman" w:hAnsi="Times New Roman" w:cs="Times New Roman"/>
                <w:color w:val="000000"/>
              </w:rPr>
              <w:lastRenderedPageBreak/>
              <w:t>7</w:t>
            </w:r>
          </w:p>
        </w:tc>
        <w:tc>
          <w:tcPr>
            <w:tcW w:w="4245" w:type="dxa"/>
            <w:vMerge w:val="restart"/>
            <w:tcBorders>
              <w:top w:val="nil"/>
              <w:left w:val="single" w:sz="4" w:space="0" w:color="auto"/>
              <w:bottom w:val="single" w:sz="4" w:space="0" w:color="000000"/>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Муниципальная программа города-курорта Пятигорска "Развитие физической культуры и спорта"</w:t>
            </w:r>
          </w:p>
        </w:tc>
        <w:tc>
          <w:tcPr>
            <w:tcW w:w="2835" w:type="dxa"/>
            <w:tcBorders>
              <w:top w:val="nil"/>
              <w:left w:val="nil"/>
              <w:bottom w:val="nil"/>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всего</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76 999,13</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84 097,34</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83 936,53</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федеральный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краевой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местный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76 999,13</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84 097,34</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83 936,53</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внебюджетные источники</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r>
      <w:tr w:rsidR="0052410D" w:rsidRPr="0052410D" w:rsidTr="00715777">
        <w:trPr>
          <w:trHeight w:val="77"/>
        </w:trPr>
        <w:tc>
          <w:tcPr>
            <w:tcW w:w="5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r w:rsidRPr="0052410D">
              <w:rPr>
                <w:rFonts w:ascii="Times New Roman" w:eastAsia="Times New Roman" w:hAnsi="Times New Roman" w:cs="Times New Roman"/>
                <w:color w:val="000000"/>
              </w:rPr>
              <w:t>8</w:t>
            </w:r>
          </w:p>
        </w:tc>
        <w:tc>
          <w:tcPr>
            <w:tcW w:w="4245" w:type="dxa"/>
            <w:vMerge w:val="restart"/>
            <w:tcBorders>
              <w:top w:val="nil"/>
              <w:left w:val="single" w:sz="4" w:space="0" w:color="auto"/>
              <w:bottom w:val="single" w:sz="4" w:space="0" w:color="000000"/>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Муниципальная программа города-курорта Пятигорска "Безопасный Пятигорск"</w:t>
            </w:r>
          </w:p>
        </w:tc>
        <w:tc>
          <w:tcPr>
            <w:tcW w:w="2835" w:type="dxa"/>
            <w:tcBorders>
              <w:top w:val="nil"/>
              <w:left w:val="nil"/>
              <w:bottom w:val="nil"/>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всего</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33 179,61</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34 197,46</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32 940,39</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федеральный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r>
      <w:tr w:rsidR="0052410D" w:rsidRPr="0052410D" w:rsidTr="00715777">
        <w:trPr>
          <w:trHeight w:val="116"/>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краевой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695,00</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2 126,00</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1 074,55</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местный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32 484,61</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32 071,46</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31 865,84</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внебюджетные источники</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r>
      <w:tr w:rsidR="0052410D" w:rsidRPr="0052410D" w:rsidTr="00715777">
        <w:trPr>
          <w:trHeight w:val="77"/>
        </w:trPr>
        <w:tc>
          <w:tcPr>
            <w:tcW w:w="5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r w:rsidRPr="0052410D">
              <w:rPr>
                <w:rFonts w:ascii="Times New Roman" w:eastAsia="Times New Roman" w:hAnsi="Times New Roman" w:cs="Times New Roman"/>
                <w:color w:val="000000"/>
              </w:rPr>
              <w:t>9</w:t>
            </w:r>
          </w:p>
        </w:tc>
        <w:tc>
          <w:tcPr>
            <w:tcW w:w="4245" w:type="dxa"/>
            <w:vMerge w:val="restart"/>
            <w:tcBorders>
              <w:top w:val="nil"/>
              <w:left w:val="single" w:sz="4" w:space="0" w:color="auto"/>
              <w:bottom w:val="single" w:sz="4" w:space="0" w:color="000000"/>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Муниципальная программа города-курорта Пятигорска "Управление финансами"</w:t>
            </w:r>
          </w:p>
        </w:tc>
        <w:tc>
          <w:tcPr>
            <w:tcW w:w="2835" w:type="dxa"/>
            <w:tcBorders>
              <w:top w:val="nil"/>
              <w:left w:val="nil"/>
              <w:bottom w:val="nil"/>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всего</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133 436,85</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78 824,68</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76 401,19</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федеральный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краевой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местный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133 436,85</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78 824,68</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76 401,19</w:t>
            </w:r>
          </w:p>
        </w:tc>
      </w:tr>
      <w:tr w:rsidR="0052410D" w:rsidRPr="0052410D" w:rsidTr="00715777">
        <w:trPr>
          <w:trHeight w:val="330"/>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внебюджетные источники</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r>
      <w:tr w:rsidR="0052410D" w:rsidRPr="0052410D" w:rsidTr="00715777">
        <w:trPr>
          <w:trHeight w:val="77"/>
        </w:trPr>
        <w:tc>
          <w:tcPr>
            <w:tcW w:w="5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r w:rsidRPr="0052410D">
              <w:rPr>
                <w:rFonts w:ascii="Times New Roman" w:eastAsia="Times New Roman" w:hAnsi="Times New Roman" w:cs="Times New Roman"/>
                <w:color w:val="000000"/>
              </w:rPr>
              <w:t>10</w:t>
            </w:r>
          </w:p>
        </w:tc>
        <w:tc>
          <w:tcPr>
            <w:tcW w:w="4245" w:type="dxa"/>
            <w:vMerge w:val="restart"/>
            <w:tcBorders>
              <w:top w:val="nil"/>
              <w:left w:val="single" w:sz="4" w:space="0" w:color="auto"/>
              <w:bottom w:val="single" w:sz="4" w:space="0" w:color="000000"/>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2835" w:type="dxa"/>
            <w:tcBorders>
              <w:top w:val="nil"/>
              <w:left w:val="nil"/>
              <w:bottom w:val="nil"/>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всего</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143 809,30</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103 709,30</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rPr>
            </w:pPr>
            <w:r w:rsidRPr="0052410D">
              <w:rPr>
                <w:rFonts w:ascii="Times New Roman" w:eastAsia="Times New Roman" w:hAnsi="Times New Roman" w:cs="Times New Roman"/>
              </w:rPr>
              <w:t>127 803,11</w:t>
            </w:r>
          </w:p>
        </w:tc>
      </w:tr>
      <w:tr w:rsidR="0052410D" w:rsidRPr="0052410D" w:rsidTr="00715777">
        <w:trPr>
          <w:trHeight w:val="133"/>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федеральный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краевой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78 361,24</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78 361,24</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58 981,88</w:t>
            </w:r>
          </w:p>
        </w:tc>
      </w:tr>
      <w:tr w:rsidR="0052410D" w:rsidRPr="0052410D" w:rsidTr="00715777">
        <w:trPr>
          <w:trHeight w:val="215"/>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местный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25 348,06</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25 348,06</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22 021,23</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внебюджетные источники</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40 100,00</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46 800,00</w:t>
            </w:r>
          </w:p>
        </w:tc>
      </w:tr>
      <w:tr w:rsidR="0052410D" w:rsidRPr="0052410D" w:rsidTr="00715777">
        <w:trPr>
          <w:trHeight w:val="77"/>
        </w:trPr>
        <w:tc>
          <w:tcPr>
            <w:tcW w:w="5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r w:rsidRPr="0052410D">
              <w:rPr>
                <w:rFonts w:ascii="Times New Roman" w:eastAsia="Times New Roman" w:hAnsi="Times New Roman" w:cs="Times New Roman"/>
                <w:color w:val="000000"/>
              </w:rPr>
              <w:t>11</w:t>
            </w:r>
          </w:p>
        </w:tc>
        <w:tc>
          <w:tcPr>
            <w:tcW w:w="4245" w:type="dxa"/>
            <w:vMerge w:val="restart"/>
            <w:tcBorders>
              <w:top w:val="nil"/>
              <w:left w:val="single" w:sz="4" w:space="0" w:color="auto"/>
              <w:bottom w:val="single" w:sz="4" w:space="0" w:color="000000"/>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Муниципальная программа города-курорта Пятигорска "Развитие транспортной системы и обеспечение безопасности дорожного движения"</w:t>
            </w:r>
          </w:p>
        </w:tc>
        <w:tc>
          <w:tcPr>
            <w:tcW w:w="2835" w:type="dxa"/>
            <w:tcBorders>
              <w:top w:val="nil"/>
              <w:left w:val="nil"/>
              <w:bottom w:val="nil"/>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всего</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158 269,81</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389 754,66</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389 948,12</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федеральный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краевой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110 178,40</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322 898,07</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322 844,30</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местный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46 091,41</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66 856,59</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65 103,82</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000000"/>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внебюджетные источники</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2 000,00</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0,00</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2 000,00</w:t>
            </w:r>
          </w:p>
        </w:tc>
      </w:tr>
      <w:tr w:rsidR="0052410D" w:rsidRPr="0052410D" w:rsidTr="00715777">
        <w:trPr>
          <w:trHeight w:val="315"/>
        </w:trPr>
        <w:tc>
          <w:tcPr>
            <w:tcW w:w="5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r w:rsidRPr="0052410D">
              <w:rPr>
                <w:rFonts w:ascii="Times New Roman" w:eastAsia="Times New Roman" w:hAnsi="Times New Roman" w:cs="Times New Roman"/>
                <w:color w:val="000000"/>
              </w:rPr>
              <w:t>12</w:t>
            </w:r>
          </w:p>
        </w:tc>
        <w:tc>
          <w:tcPr>
            <w:tcW w:w="4245" w:type="dxa"/>
            <w:vMerge w:val="restart"/>
            <w:tcBorders>
              <w:top w:val="nil"/>
              <w:left w:val="single" w:sz="4" w:space="0" w:color="auto"/>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xml:space="preserve">Муниципальная программа города-курорта Пятигорска «Повышение открытости и эффективности деятельности администрации города Пятигорска»              </w:t>
            </w:r>
          </w:p>
        </w:tc>
        <w:tc>
          <w:tcPr>
            <w:tcW w:w="2835" w:type="dxa"/>
            <w:tcBorders>
              <w:top w:val="nil"/>
              <w:left w:val="nil"/>
              <w:bottom w:val="nil"/>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всего</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170 901,14</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177 578,70</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177 314,68</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федеральный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краевой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1 947,14</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1 947,14</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1 947,14</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местный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168 954,00</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175 631,56</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175 367,54</w:t>
            </w:r>
          </w:p>
        </w:tc>
      </w:tr>
      <w:tr w:rsidR="0052410D" w:rsidRPr="0052410D" w:rsidTr="00715777">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p>
        </w:tc>
        <w:tc>
          <w:tcPr>
            <w:tcW w:w="424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внебюджетные источники</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r>
      <w:tr w:rsidR="0052410D" w:rsidRPr="0052410D" w:rsidTr="00715777">
        <w:trPr>
          <w:trHeight w:val="77"/>
        </w:trPr>
        <w:tc>
          <w:tcPr>
            <w:tcW w:w="5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410D" w:rsidRPr="0052410D" w:rsidRDefault="0052410D" w:rsidP="00715777">
            <w:pPr>
              <w:spacing w:after="0" w:line="240" w:lineRule="auto"/>
              <w:jc w:val="center"/>
              <w:rPr>
                <w:rFonts w:ascii="Times New Roman" w:eastAsia="Times New Roman" w:hAnsi="Times New Roman" w:cs="Times New Roman"/>
                <w:color w:val="000000"/>
              </w:rPr>
            </w:pPr>
            <w:r w:rsidRPr="0052410D">
              <w:rPr>
                <w:rFonts w:ascii="Times New Roman" w:eastAsia="Times New Roman" w:hAnsi="Times New Roman" w:cs="Times New Roman"/>
                <w:color w:val="000000"/>
              </w:rPr>
              <w:t>13</w:t>
            </w:r>
          </w:p>
        </w:tc>
        <w:tc>
          <w:tcPr>
            <w:tcW w:w="4245" w:type="dxa"/>
            <w:vMerge w:val="restart"/>
            <w:tcBorders>
              <w:top w:val="nil"/>
              <w:left w:val="single" w:sz="4" w:space="0" w:color="auto"/>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xml:space="preserve">Муниципальная программа города-курорта Пятигорска «Управление имуществом»              </w:t>
            </w:r>
          </w:p>
        </w:tc>
        <w:tc>
          <w:tcPr>
            <w:tcW w:w="2835" w:type="dxa"/>
            <w:tcBorders>
              <w:top w:val="nil"/>
              <w:left w:val="nil"/>
              <w:bottom w:val="nil"/>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всего</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31 788,61</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33 843,03</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33 572,69</w:t>
            </w:r>
          </w:p>
        </w:tc>
      </w:tr>
      <w:tr w:rsidR="0052410D" w:rsidRPr="0052410D" w:rsidTr="0052410D">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424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федеральный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r>
      <w:tr w:rsidR="0052410D" w:rsidRPr="0052410D" w:rsidTr="0052410D">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424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краевой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r>
      <w:tr w:rsidR="0052410D" w:rsidRPr="0052410D" w:rsidTr="0052410D">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424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местный бюджет</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31 788,61</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33 843,03</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33 572,69</w:t>
            </w:r>
          </w:p>
        </w:tc>
      </w:tr>
      <w:tr w:rsidR="0052410D" w:rsidRPr="0052410D" w:rsidTr="0052410D">
        <w:trPr>
          <w:trHeight w:val="77"/>
        </w:trPr>
        <w:tc>
          <w:tcPr>
            <w:tcW w:w="57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4245" w:type="dxa"/>
            <w:vMerge/>
            <w:tcBorders>
              <w:top w:val="nil"/>
              <w:left w:val="single" w:sz="4" w:space="0" w:color="auto"/>
              <w:bottom w:val="single" w:sz="4" w:space="0" w:color="auto"/>
              <w:right w:val="single" w:sz="4" w:space="0" w:color="auto"/>
            </w:tcBorders>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p>
        </w:tc>
        <w:tc>
          <w:tcPr>
            <w:tcW w:w="2835" w:type="dxa"/>
            <w:tcBorders>
              <w:top w:val="nil"/>
              <w:left w:val="nil"/>
              <w:bottom w:val="single" w:sz="4" w:space="0" w:color="auto"/>
              <w:right w:val="single" w:sz="4" w:space="0" w:color="auto"/>
            </w:tcBorders>
            <w:shd w:val="clear" w:color="auto" w:fill="auto"/>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внебюджетные источники</w:t>
            </w:r>
          </w:p>
        </w:tc>
        <w:tc>
          <w:tcPr>
            <w:tcW w:w="2552"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c>
          <w:tcPr>
            <w:tcW w:w="2487" w:type="dxa"/>
            <w:tcBorders>
              <w:top w:val="nil"/>
              <w:left w:val="nil"/>
              <w:bottom w:val="single" w:sz="4" w:space="0" w:color="auto"/>
              <w:right w:val="single" w:sz="4" w:space="0" w:color="auto"/>
            </w:tcBorders>
            <w:shd w:val="clear" w:color="auto" w:fill="auto"/>
            <w:noWrap/>
            <w:vAlign w:val="center"/>
            <w:hideMark/>
          </w:tcPr>
          <w:p w:rsidR="0052410D" w:rsidRPr="0052410D" w:rsidRDefault="0052410D" w:rsidP="0052410D">
            <w:pPr>
              <w:spacing w:after="0" w:line="240" w:lineRule="auto"/>
              <w:rPr>
                <w:rFonts w:ascii="Times New Roman" w:eastAsia="Times New Roman" w:hAnsi="Times New Roman" w:cs="Times New Roman"/>
                <w:color w:val="000000"/>
              </w:rPr>
            </w:pPr>
            <w:r w:rsidRPr="0052410D">
              <w:rPr>
                <w:rFonts w:ascii="Times New Roman" w:eastAsia="Times New Roman" w:hAnsi="Times New Roman" w:cs="Times New Roman"/>
                <w:color w:val="000000"/>
              </w:rPr>
              <w:t> </w:t>
            </w:r>
          </w:p>
        </w:tc>
      </w:tr>
      <w:tr w:rsidR="0052410D" w:rsidRPr="0052410D" w:rsidTr="0052410D">
        <w:trPr>
          <w:trHeight w:val="180"/>
        </w:trPr>
        <w:tc>
          <w:tcPr>
            <w:tcW w:w="575" w:type="dxa"/>
            <w:tcBorders>
              <w:top w:val="nil"/>
              <w:left w:val="nil"/>
              <w:bottom w:val="nil"/>
              <w:right w:val="nil"/>
            </w:tcBorders>
            <w:shd w:val="clear" w:color="auto" w:fill="auto"/>
            <w:noWrap/>
            <w:vAlign w:val="bottom"/>
            <w:hideMark/>
          </w:tcPr>
          <w:p w:rsidR="0052410D" w:rsidRPr="0052410D" w:rsidRDefault="0052410D" w:rsidP="0052410D">
            <w:pPr>
              <w:spacing w:after="0" w:line="240" w:lineRule="auto"/>
              <w:rPr>
                <w:rFonts w:ascii="Calibri" w:eastAsia="Times New Roman" w:hAnsi="Calibri" w:cs="Calibri"/>
                <w:color w:val="000000"/>
              </w:rPr>
            </w:pPr>
          </w:p>
        </w:tc>
        <w:tc>
          <w:tcPr>
            <w:tcW w:w="11758" w:type="dxa"/>
            <w:gridSpan w:val="4"/>
            <w:tcBorders>
              <w:top w:val="nil"/>
              <w:left w:val="nil"/>
              <w:bottom w:val="nil"/>
              <w:right w:val="nil"/>
            </w:tcBorders>
            <w:shd w:val="clear" w:color="auto" w:fill="auto"/>
            <w:noWrap/>
            <w:vAlign w:val="bottom"/>
            <w:hideMark/>
          </w:tcPr>
          <w:p w:rsidR="0052410D" w:rsidRPr="0052410D" w:rsidRDefault="0052410D" w:rsidP="0052410D">
            <w:pPr>
              <w:spacing w:after="0" w:line="240" w:lineRule="auto"/>
              <w:rPr>
                <w:rFonts w:ascii="Calibri" w:eastAsia="Times New Roman" w:hAnsi="Calibri" w:cs="Calibri"/>
                <w:color w:val="000000"/>
              </w:rPr>
            </w:pPr>
            <w:r w:rsidRPr="0052410D">
              <w:rPr>
                <w:rFonts w:ascii="Calibri" w:eastAsia="Times New Roman" w:hAnsi="Calibri" w:cs="Calibri"/>
                <w:color w:val="000000"/>
              </w:rPr>
              <w:t>*- средства бюджета города-курорта Пятигорска, формируемые за счет средств, поступающих из федерального бюджета;</w:t>
            </w:r>
          </w:p>
        </w:tc>
        <w:tc>
          <w:tcPr>
            <w:tcW w:w="2487" w:type="dxa"/>
            <w:tcBorders>
              <w:top w:val="nil"/>
              <w:left w:val="nil"/>
              <w:bottom w:val="nil"/>
              <w:right w:val="nil"/>
            </w:tcBorders>
            <w:shd w:val="clear" w:color="auto" w:fill="auto"/>
            <w:noWrap/>
            <w:vAlign w:val="bottom"/>
            <w:hideMark/>
          </w:tcPr>
          <w:p w:rsidR="0052410D" w:rsidRPr="0052410D" w:rsidRDefault="0052410D" w:rsidP="0052410D">
            <w:pPr>
              <w:spacing w:after="0" w:line="240" w:lineRule="auto"/>
              <w:rPr>
                <w:rFonts w:ascii="Calibri" w:eastAsia="Times New Roman" w:hAnsi="Calibri" w:cs="Calibri"/>
                <w:color w:val="000000"/>
              </w:rPr>
            </w:pPr>
          </w:p>
        </w:tc>
      </w:tr>
      <w:tr w:rsidR="0052410D" w:rsidRPr="0052410D" w:rsidTr="0052410D">
        <w:trPr>
          <w:trHeight w:val="87"/>
        </w:trPr>
        <w:tc>
          <w:tcPr>
            <w:tcW w:w="575" w:type="dxa"/>
            <w:tcBorders>
              <w:top w:val="nil"/>
              <w:left w:val="nil"/>
              <w:bottom w:val="nil"/>
              <w:right w:val="nil"/>
            </w:tcBorders>
            <w:shd w:val="clear" w:color="auto" w:fill="auto"/>
            <w:noWrap/>
            <w:vAlign w:val="bottom"/>
            <w:hideMark/>
          </w:tcPr>
          <w:p w:rsidR="0052410D" w:rsidRPr="0052410D" w:rsidRDefault="0052410D" w:rsidP="0052410D">
            <w:pPr>
              <w:spacing w:after="0" w:line="240" w:lineRule="auto"/>
              <w:rPr>
                <w:rFonts w:ascii="Calibri" w:eastAsia="Times New Roman" w:hAnsi="Calibri" w:cs="Calibri"/>
                <w:color w:val="000000"/>
              </w:rPr>
            </w:pPr>
          </w:p>
        </w:tc>
        <w:tc>
          <w:tcPr>
            <w:tcW w:w="14245" w:type="dxa"/>
            <w:gridSpan w:val="5"/>
            <w:tcBorders>
              <w:top w:val="nil"/>
              <w:left w:val="nil"/>
              <w:bottom w:val="nil"/>
              <w:right w:val="nil"/>
            </w:tcBorders>
            <w:shd w:val="clear" w:color="auto" w:fill="auto"/>
            <w:noWrap/>
            <w:vAlign w:val="bottom"/>
            <w:hideMark/>
          </w:tcPr>
          <w:p w:rsidR="0052410D" w:rsidRPr="0052410D" w:rsidRDefault="0052410D" w:rsidP="0052410D">
            <w:pPr>
              <w:spacing w:after="0" w:line="240" w:lineRule="auto"/>
              <w:rPr>
                <w:rFonts w:ascii="Calibri" w:eastAsia="Times New Roman" w:hAnsi="Calibri" w:cs="Calibri"/>
                <w:color w:val="000000"/>
              </w:rPr>
            </w:pPr>
            <w:r w:rsidRPr="0052410D">
              <w:rPr>
                <w:rFonts w:ascii="Calibri" w:eastAsia="Times New Roman" w:hAnsi="Calibri" w:cs="Calibri"/>
                <w:color w:val="000000"/>
              </w:rPr>
              <w:t>** - средства бюджета города-курорта Пятигорска, формируемые за счет средств, поступающих из бюджета Ставропольского края;</w:t>
            </w:r>
          </w:p>
        </w:tc>
      </w:tr>
      <w:tr w:rsidR="0052410D" w:rsidRPr="0052410D" w:rsidTr="0052410D">
        <w:trPr>
          <w:trHeight w:val="87"/>
        </w:trPr>
        <w:tc>
          <w:tcPr>
            <w:tcW w:w="575" w:type="dxa"/>
            <w:tcBorders>
              <w:top w:val="nil"/>
              <w:left w:val="nil"/>
              <w:bottom w:val="nil"/>
              <w:right w:val="nil"/>
            </w:tcBorders>
            <w:shd w:val="clear" w:color="auto" w:fill="auto"/>
            <w:noWrap/>
            <w:vAlign w:val="bottom"/>
            <w:hideMark/>
          </w:tcPr>
          <w:p w:rsidR="0052410D" w:rsidRPr="0052410D" w:rsidRDefault="0052410D" w:rsidP="0052410D">
            <w:pPr>
              <w:spacing w:after="0" w:line="240" w:lineRule="auto"/>
              <w:rPr>
                <w:rFonts w:ascii="Calibri" w:eastAsia="Times New Roman" w:hAnsi="Calibri" w:cs="Calibri"/>
                <w:color w:val="000000"/>
              </w:rPr>
            </w:pPr>
          </w:p>
        </w:tc>
        <w:tc>
          <w:tcPr>
            <w:tcW w:w="9632" w:type="dxa"/>
            <w:gridSpan w:val="3"/>
            <w:tcBorders>
              <w:top w:val="nil"/>
              <w:left w:val="nil"/>
              <w:bottom w:val="nil"/>
              <w:right w:val="nil"/>
            </w:tcBorders>
            <w:shd w:val="clear" w:color="auto" w:fill="auto"/>
            <w:noWrap/>
            <w:vAlign w:val="bottom"/>
            <w:hideMark/>
          </w:tcPr>
          <w:p w:rsidR="0052410D" w:rsidRPr="0052410D" w:rsidRDefault="0052410D" w:rsidP="0052410D">
            <w:pPr>
              <w:spacing w:after="0" w:line="240" w:lineRule="auto"/>
              <w:rPr>
                <w:rFonts w:ascii="Calibri" w:eastAsia="Times New Roman" w:hAnsi="Calibri" w:cs="Calibri"/>
                <w:color w:val="000000"/>
              </w:rPr>
            </w:pPr>
            <w:r w:rsidRPr="0052410D">
              <w:rPr>
                <w:rFonts w:ascii="Calibri" w:eastAsia="Times New Roman" w:hAnsi="Calibri" w:cs="Calibri"/>
                <w:color w:val="000000"/>
              </w:rPr>
              <w:t>*** - средства бюджета города-курорта Пятигорска, формируемые за счет собственных средств</w:t>
            </w:r>
          </w:p>
        </w:tc>
        <w:tc>
          <w:tcPr>
            <w:tcW w:w="2126" w:type="dxa"/>
            <w:tcBorders>
              <w:top w:val="nil"/>
              <w:left w:val="nil"/>
              <w:bottom w:val="nil"/>
              <w:right w:val="nil"/>
            </w:tcBorders>
            <w:shd w:val="clear" w:color="auto" w:fill="auto"/>
            <w:noWrap/>
            <w:vAlign w:val="bottom"/>
            <w:hideMark/>
          </w:tcPr>
          <w:p w:rsidR="0052410D" w:rsidRPr="0052410D" w:rsidRDefault="0052410D" w:rsidP="0052410D">
            <w:pPr>
              <w:spacing w:after="0" w:line="240" w:lineRule="auto"/>
              <w:rPr>
                <w:rFonts w:ascii="Calibri" w:eastAsia="Times New Roman" w:hAnsi="Calibri" w:cs="Calibri"/>
                <w:color w:val="000000"/>
              </w:rPr>
            </w:pPr>
          </w:p>
        </w:tc>
        <w:tc>
          <w:tcPr>
            <w:tcW w:w="2487" w:type="dxa"/>
            <w:tcBorders>
              <w:top w:val="nil"/>
              <w:left w:val="nil"/>
              <w:bottom w:val="nil"/>
              <w:right w:val="nil"/>
            </w:tcBorders>
            <w:shd w:val="clear" w:color="auto" w:fill="auto"/>
            <w:noWrap/>
            <w:vAlign w:val="bottom"/>
            <w:hideMark/>
          </w:tcPr>
          <w:p w:rsidR="0052410D" w:rsidRPr="0052410D" w:rsidRDefault="0052410D" w:rsidP="0052410D">
            <w:pPr>
              <w:spacing w:after="0" w:line="240" w:lineRule="auto"/>
              <w:rPr>
                <w:rFonts w:ascii="Calibri" w:eastAsia="Times New Roman" w:hAnsi="Calibri" w:cs="Calibri"/>
                <w:color w:val="000000"/>
              </w:rPr>
            </w:pPr>
          </w:p>
        </w:tc>
      </w:tr>
    </w:tbl>
    <w:p w:rsidR="00F44855" w:rsidRDefault="00F44855" w:rsidP="00663153">
      <w:pPr>
        <w:pStyle w:val="a3"/>
        <w:tabs>
          <w:tab w:val="left" w:pos="-709"/>
        </w:tabs>
        <w:spacing w:after="0" w:line="240" w:lineRule="auto"/>
        <w:ind w:left="0" w:firstLine="709"/>
        <w:jc w:val="both"/>
        <w:rPr>
          <w:rFonts w:ascii="Times New Roman" w:eastAsia="Calibri" w:hAnsi="Times New Roman" w:cs="Times New Roman"/>
          <w:sz w:val="28"/>
          <w:szCs w:val="28"/>
        </w:rPr>
        <w:sectPr w:rsidR="00F44855" w:rsidSect="00F44855">
          <w:pgSz w:w="16838" w:h="11906" w:orient="landscape"/>
          <w:pgMar w:top="1701" w:right="1134" w:bottom="850" w:left="1134" w:header="708" w:footer="708" w:gutter="0"/>
          <w:cols w:space="708"/>
          <w:titlePg/>
          <w:docGrid w:linePitch="360"/>
        </w:sectPr>
      </w:pPr>
    </w:p>
    <w:p w:rsidR="00F44855" w:rsidRPr="00A26E86" w:rsidRDefault="00F44855" w:rsidP="00663153">
      <w:pPr>
        <w:pStyle w:val="a3"/>
        <w:tabs>
          <w:tab w:val="left" w:pos="-709"/>
        </w:tabs>
        <w:spacing w:after="0" w:line="240" w:lineRule="auto"/>
        <w:ind w:left="0" w:firstLine="709"/>
        <w:jc w:val="both"/>
        <w:rPr>
          <w:rFonts w:ascii="Times New Roman" w:eastAsia="Calibri" w:hAnsi="Times New Roman" w:cs="Times New Roman"/>
          <w:sz w:val="28"/>
          <w:szCs w:val="28"/>
        </w:rPr>
      </w:pPr>
    </w:p>
    <w:p w:rsidR="00701927" w:rsidRDefault="00F44855" w:rsidP="00701927">
      <w:pPr>
        <w:pStyle w:val="a3"/>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4</w:t>
      </w:r>
      <w:r w:rsidR="00701927">
        <w:rPr>
          <w:rFonts w:ascii="Times New Roman" w:hAnsi="Times New Roman" w:cs="Times New Roman"/>
          <w:b/>
          <w:sz w:val="28"/>
          <w:szCs w:val="28"/>
        </w:rPr>
        <w:t xml:space="preserve">. Результаты </w:t>
      </w:r>
      <w:proofErr w:type="gramStart"/>
      <w:r w:rsidR="00701927">
        <w:rPr>
          <w:rFonts w:ascii="Times New Roman" w:hAnsi="Times New Roman" w:cs="Times New Roman"/>
          <w:b/>
          <w:sz w:val="28"/>
          <w:szCs w:val="28"/>
        </w:rPr>
        <w:t>оценки эффективности реализации муниципальных программ города-курорта Пятигорска</w:t>
      </w:r>
      <w:proofErr w:type="gramEnd"/>
      <w:r w:rsidR="00701927">
        <w:rPr>
          <w:rFonts w:ascii="Times New Roman" w:hAnsi="Times New Roman" w:cs="Times New Roman"/>
          <w:b/>
          <w:sz w:val="28"/>
          <w:szCs w:val="28"/>
        </w:rPr>
        <w:t xml:space="preserve"> за 2017 год</w:t>
      </w:r>
    </w:p>
    <w:p w:rsidR="003E69EE" w:rsidRDefault="003E69EE" w:rsidP="00701927">
      <w:pPr>
        <w:pStyle w:val="a3"/>
        <w:tabs>
          <w:tab w:val="left" w:pos="-709"/>
        </w:tabs>
        <w:spacing w:after="0" w:line="240" w:lineRule="auto"/>
        <w:ind w:left="0" w:firstLine="709"/>
        <w:jc w:val="both"/>
        <w:rPr>
          <w:rFonts w:ascii="Times New Roman" w:eastAsia="Calibri" w:hAnsi="Times New Roman" w:cs="Times New Roman"/>
        </w:rPr>
      </w:pPr>
    </w:p>
    <w:p w:rsidR="00EB3716" w:rsidRPr="00EB3716" w:rsidRDefault="00EB3716" w:rsidP="00EB3716">
      <w:pPr>
        <w:autoSpaceDE w:val="0"/>
        <w:autoSpaceDN w:val="0"/>
        <w:adjustRightInd w:val="0"/>
        <w:spacing w:after="0" w:line="240" w:lineRule="auto"/>
        <w:ind w:firstLine="709"/>
        <w:jc w:val="both"/>
        <w:outlineLvl w:val="0"/>
        <w:rPr>
          <w:rFonts w:ascii="Times New Roman" w:hAnsi="Times New Roman" w:cs="Times New Roman"/>
          <w:sz w:val="28"/>
          <w:szCs w:val="28"/>
        </w:rPr>
      </w:pPr>
      <w:proofErr w:type="gramStart"/>
      <w:r w:rsidRPr="00EB3716">
        <w:rPr>
          <w:rFonts w:ascii="Times New Roman" w:eastAsia="Times New Roman" w:hAnsi="Times New Roman" w:cs="Times New Roman"/>
          <w:sz w:val="28"/>
          <w:szCs w:val="28"/>
          <w:lang w:eastAsia="en-US"/>
        </w:rPr>
        <w:t xml:space="preserve">В соответствии с пунктом 3 статьи 179 Бюджетного кодекса Российской Федерации, </w:t>
      </w:r>
      <w:r w:rsidRPr="00EB3716">
        <w:rPr>
          <w:rFonts w:ascii="Times New Roman" w:hAnsi="Times New Roman" w:cs="Times New Roman"/>
          <w:sz w:val="28"/>
          <w:szCs w:val="28"/>
        </w:rPr>
        <w:t>постановлением администрации города Пятигорска от 08.11.2013 г. № 4175 «Об утверждении Порядка разработки, реализации и оценки эффективности муниципальных программ города-курорта Пятигорска», постановлением администрации города Пятигорска от 14.11.2014 г. №4275 «</w:t>
      </w:r>
      <w:r w:rsidRPr="00EB3716">
        <w:rPr>
          <w:rFonts w:ascii="Times New Roman" w:hAnsi="Times New Roman" w:cs="Times New Roman"/>
          <w:bCs/>
          <w:sz w:val="28"/>
          <w:szCs w:val="28"/>
        </w:rPr>
        <w:t xml:space="preserve">Об утверждении Методики оценки эффективности реализации муниципальных программ города-курорта Пятигорска» </w:t>
      </w:r>
      <w:r w:rsidRPr="00EB3716">
        <w:rPr>
          <w:rFonts w:ascii="Times New Roman" w:hAnsi="Times New Roman" w:cs="Times New Roman"/>
          <w:sz w:val="28"/>
          <w:szCs w:val="28"/>
        </w:rPr>
        <w:t xml:space="preserve">МУ «Финансовое управление администрации г. Пятигорска» </w:t>
      </w:r>
      <w:r w:rsidRPr="00EB3716">
        <w:rPr>
          <w:rFonts w:ascii="Times New Roman" w:eastAsia="Times New Roman" w:hAnsi="Times New Roman" w:cs="Times New Roman"/>
          <w:sz w:val="28"/>
          <w:szCs w:val="28"/>
          <w:lang w:eastAsia="en-US"/>
        </w:rPr>
        <w:t xml:space="preserve"> была проведена </w:t>
      </w:r>
      <w:r w:rsidRPr="00EB3716">
        <w:rPr>
          <w:rFonts w:ascii="Times New Roman" w:hAnsi="Times New Roman" w:cs="Times New Roman"/>
          <w:sz w:val="28"/>
          <w:szCs w:val="28"/>
        </w:rPr>
        <w:t>оценка эффективности 13</w:t>
      </w:r>
      <w:proofErr w:type="gramEnd"/>
      <w:r w:rsidRPr="00EB3716">
        <w:rPr>
          <w:rFonts w:ascii="Times New Roman" w:hAnsi="Times New Roman" w:cs="Times New Roman"/>
          <w:sz w:val="28"/>
          <w:szCs w:val="28"/>
        </w:rPr>
        <w:t xml:space="preserve"> муниципальных программ города-курорта Пятигорска, реализуемых в  2017 году.</w:t>
      </w:r>
    </w:p>
    <w:p w:rsidR="00EB3716" w:rsidRPr="00EB3716" w:rsidRDefault="00EB3716" w:rsidP="00EB37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B3716">
        <w:rPr>
          <w:rFonts w:ascii="Times New Roman" w:eastAsia="Times New Roman" w:hAnsi="Times New Roman" w:cs="Times New Roman"/>
          <w:sz w:val="28"/>
          <w:szCs w:val="28"/>
          <w:lang w:eastAsia="en-US"/>
        </w:rPr>
        <w:t>О</w:t>
      </w:r>
      <w:r w:rsidRPr="00EB3716">
        <w:rPr>
          <w:rFonts w:ascii="Times New Roman" w:hAnsi="Times New Roman" w:cs="Times New Roman"/>
          <w:sz w:val="28"/>
          <w:szCs w:val="28"/>
        </w:rPr>
        <w:t xml:space="preserve">ценка </w:t>
      </w:r>
      <w:proofErr w:type="gramStart"/>
      <w:r w:rsidRPr="00EB3716">
        <w:rPr>
          <w:rFonts w:ascii="Times New Roman" w:hAnsi="Times New Roman" w:cs="Times New Roman"/>
          <w:sz w:val="28"/>
          <w:szCs w:val="28"/>
        </w:rPr>
        <w:t>эффективности реализации муниципальных программ  города-курорта Пятигорска</w:t>
      </w:r>
      <w:proofErr w:type="gramEnd"/>
      <w:r w:rsidRPr="00EB3716">
        <w:rPr>
          <w:rFonts w:ascii="Times New Roman" w:hAnsi="Times New Roman" w:cs="Times New Roman"/>
          <w:sz w:val="28"/>
          <w:szCs w:val="28"/>
        </w:rPr>
        <w:t xml:space="preserve"> проводилась на основании </w:t>
      </w:r>
      <w:r w:rsidRPr="00EB3716">
        <w:rPr>
          <w:rFonts w:ascii="Times New Roman" w:eastAsia="Times New Roman" w:hAnsi="Times New Roman" w:cs="Times New Roman"/>
          <w:sz w:val="28"/>
          <w:szCs w:val="28"/>
          <w:lang w:eastAsia="en-US"/>
        </w:rPr>
        <w:t>данных</w:t>
      </w:r>
      <w:r w:rsidRPr="00EB3716">
        <w:rPr>
          <w:rFonts w:ascii="Times New Roman" w:hAnsi="Times New Roman" w:cs="Times New Roman"/>
          <w:sz w:val="28"/>
          <w:szCs w:val="28"/>
        </w:rPr>
        <w:t xml:space="preserve"> </w:t>
      </w:r>
      <w:r w:rsidRPr="00EB3716">
        <w:rPr>
          <w:rFonts w:ascii="Times New Roman" w:hAnsi="Times New Roman" w:cs="Times New Roman"/>
          <w:bCs/>
          <w:sz w:val="28"/>
          <w:szCs w:val="28"/>
        </w:rPr>
        <w:t xml:space="preserve">годовых отчетов о ходе реализации муниципальных программ города-курорта Пятигорска и иной информации об итогах реализации муниципальных программ города-курорта Пятигорска. </w:t>
      </w:r>
    </w:p>
    <w:p w:rsidR="00EB3716" w:rsidRPr="00EB3716" w:rsidRDefault="00EB3716" w:rsidP="00EB3716">
      <w:pPr>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EB3716">
        <w:rPr>
          <w:rFonts w:ascii="Times New Roman" w:eastAsia="Calibri" w:hAnsi="Times New Roman" w:cs="Times New Roman"/>
          <w:sz w:val="28"/>
          <w:szCs w:val="28"/>
        </w:rPr>
        <w:t xml:space="preserve">Оценка </w:t>
      </w:r>
      <w:proofErr w:type="gramStart"/>
      <w:r w:rsidRPr="00EB3716">
        <w:rPr>
          <w:rFonts w:ascii="Times New Roman" w:eastAsia="Calibri" w:hAnsi="Times New Roman" w:cs="Times New Roman"/>
          <w:sz w:val="28"/>
          <w:szCs w:val="28"/>
        </w:rPr>
        <w:t xml:space="preserve">эффективности реализации муниципальных </w:t>
      </w:r>
      <w:r w:rsidRPr="00EB3716">
        <w:rPr>
          <w:rFonts w:ascii="Times New Roman" w:hAnsi="Times New Roman" w:cs="Times New Roman"/>
          <w:sz w:val="28"/>
          <w:szCs w:val="28"/>
        </w:rPr>
        <w:t>программ  города-курорта Пятигорска</w:t>
      </w:r>
      <w:proofErr w:type="gramEnd"/>
      <w:r w:rsidRPr="00EB3716">
        <w:rPr>
          <w:rFonts w:ascii="Times New Roman" w:eastAsia="Calibri" w:hAnsi="Times New Roman" w:cs="Times New Roman"/>
          <w:sz w:val="28"/>
          <w:szCs w:val="28"/>
        </w:rPr>
        <w:t xml:space="preserve"> </w:t>
      </w:r>
      <w:r w:rsidRPr="00EB3716">
        <w:rPr>
          <w:rFonts w:ascii="Times New Roman" w:hAnsi="Times New Roman" w:cs="Times New Roman"/>
          <w:sz w:val="28"/>
          <w:szCs w:val="28"/>
        </w:rPr>
        <w:t>проводилась путем:</w:t>
      </w:r>
    </w:p>
    <w:p w:rsidR="00EB3716" w:rsidRPr="00EB3716" w:rsidRDefault="00EB3716" w:rsidP="00EB371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EB3716">
        <w:rPr>
          <w:rFonts w:ascii="Times New Roman" w:hAnsi="Times New Roman" w:cs="Times New Roman"/>
          <w:bCs/>
          <w:sz w:val="28"/>
          <w:szCs w:val="28"/>
        </w:rPr>
        <w:t xml:space="preserve">-  анализа </w:t>
      </w:r>
      <w:proofErr w:type="gramStart"/>
      <w:r w:rsidRPr="00EB3716">
        <w:rPr>
          <w:rFonts w:ascii="Times New Roman" w:hAnsi="Times New Roman" w:cs="Times New Roman"/>
          <w:bCs/>
          <w:sz w:val="28"/>
          <w:szCs w:val="28"/>
        </w:rPr>
        <w:t xml:space="preserve">степени выполнения основных мероприятий </w:t>
      </w:r>
      <w:r w:rsidRPr="00EB3716">
        <w:rPr>
          <w:rFonts w:ascii="Times New Roman" w:eastAsia="Calibri" w:hAnsi="Times New Roman" w:cs="Times New Roman"/>
          <w:sz w:val="28"/>
          <w:szCs w:val="28"/>
        </w:rPr>
        <w:t xml:space="preserve">муниципальных </w:t>
      </w:r>
      <w:r w:rsidRPr="00EB3716">
        <w:rPr>
          <w:rFonts w:ascii="Times New Roman" w:hAnsi="Times New Roman" w:cs="Times New Roman"/>
          <w:sz w:val="28"/>
          <w:szCs w:val="28"/>
        </w:rPr>
        <w:t>программ  города-курорта Пятигорска</w:t>
      </w:r>
      <w:proofErr w:type="gramEnd"/>
      <w:r w:rsidRPr="00EB3716">
        <w:rPr>
          <w:rFonts w:ascii="Times New Roman" w:hAnsi="Times New Roman" w:cs="Times New Roman"/>
          <w:bCs/>
          <w:sz w:val="28"/>
          <w:szCs w:val="28"/>
        </w:rPr>
        <w:t>;</w:t>
      </w:r>
    </w:p>
    <w:p w:rsidR="00EB3716" w:rsidRPr="00EB3716" w:rsidRDefault="00EB3716" w:rsidP="00EB371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EB3716">
        <w:rPr>
          <w:rFonts w:ascii="Times New Roman" w:hAnsi="Times New Roman" w:cs="Times New Roman"/>
          <w:bCs/>
          <w:sz w:val="28"/>
          <w:szCs w:val="28"/>
        </w:rPr>
        <w:t xml:space="preserve">-  анализа </w:t>
      </w:r>
      <w:proofErr w:type="gramStart"/>
      <w:r w:rsidRPr="00EB3716">
        <w:rPr>
          <w:rFonts w:ascii="Times New Roman" w:hAnsi="Times New Roman" w:cs="Times New Roman"/>
          <w:bCs/>
          <w:sz w:val="28"/>
          <w:szCs w:val="28"/>
        </w:rPr>
        <w:t xml:space="preserve">степени достижения целей </w:t>
      </w:r>
      <w:r w:rsidRPr="00EB3716">
        <w:rPr>
          <w:rFonts w:ascii="Times New Roman" w:eastAsia="Calibri" w:hAnsi="Times New Roman" w:cs="Times New Roman"/>
          <w:sz w:val="28"/>
          <w:szCs w:val="28"/>
        </w:rPr>
        <w:t xml:space="preserve">муниципальных </w:t>
      </w:r>
      <w:r w:rsidRPr="00EB3716">
        <w:rPr>
          <w:rFonts w:ascii="Times New Roman" w:hAnsi="Times New Roman" w:cs="Times New Roman"/>
          <w:sz w:val="28"/>
          <w:szCs w:val="28"/>
        </w:rPr>
        <w:t>программ  города-курорта Пятигорска</w:t>
      </w:r>
      <w:proofErr w:type="gramEnd"/>
      <w:r w:rsidRPr="00EB3716">
        <w:rPr>
          <w:rFonts w:ascii="Times New Roman" w:hAnsi="Times New Roman" w:cs="Times New Roman"/>
          <w:bCs/>
          <w:sz w:val="28"/>
          <w:szCs w:val="28"/>
        </w:rPr>
        <w:t xml:space="preserve"> и решения задач подпрограмм </w:t>
      </w:r>
      <w:r w:rsidRPr="00EB3716">
        <w:rPr>
          <w:rFonts w:ascii="Times New Roman" w:eastAsia="Calibri" w:hAnsi="Times New Roman" w:cs="Times New Roman"/>
          <w:sz w:val="28"/>
          <w:szCs w:val="28"/>
        </w:rPr>
        <w:t xml:space="preserve">муниципальных </w:t>
      </w:r>
      <w:r w:rsidRPr="00EB3716">
        <w:rPr>
          <w:rFonts w:ascii="Times New Roman" w:hAnsi="Times New Roman" w:cs="Times New Roman"/>
          <w:sz w:val="28"/>
          <w:szCs w:val="28"/>
        </w:rPr>
        <w:t>программ  города-курорта Пятигорска</w:t>
      </w:r>
      <w:r w:rsidRPr="00EB3716">
        <w:rPr>
          <w:rFonts w:ascii="Times New Roman" w:hAnsi="Times New Roman" w:cs="Times New Roman"/>
          <w:bCs/>
          <w:sz w:val="28"/>
          <w:szCs w:val="28"/>
        </w:rPr>
        <w:t>;</w:t>
      </w:r>
    </w:p>
    <w:p w:rsidR="00EB3716" w:rsidRPr="00EB3716" w:rsidRDefault="00EB3716" w:rsidP="00EB371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EB3716">
        <w:rPr>
          <w:rFonts w:ascii="Times New Roman" w:hAnsi="Times New Roman" w:cs="Times New Roman"/>
          <w:bCs/>
          <w:sz w:val="28"/>
          <w:szCs w:val="28"/>
        </w:rPr>
        <w:t xml:space="preserve">-  анализа </w:t>
      </w:r>
      <w:proofErr w:type="gramStart"/>
      <w:r w:rsidRPr="00EB3716">
        <w:rPr>
          <w:rFonts w:ascii="Times New Roman" w:hAnsi="Times New Roman" w:cs="Times New Roman"/>
          <w:bCs/>
          <w:sz w:val="28"/>
          <w:szCs w:val="28"/>
        </w:rPr>
        <w:t>степени соответствия фактических расходов бюджета города-курорта Пятигорска  их</w:t>
      </w:r>
      <w:proofErr w:type="gramEnd"/>
      <w:r w:rsidRPr="00EB3716">
        <w:rPr>
          <w:rFonts w:ascii="Times New Roman" w:hAnsi="Times New Roman" w:cs="Times New Roman"/>
          <w:bCs/>
          <w:sz w:val="28"/>
          <w:szCs w:val="28"/>
        </w:rPr>
        <w:t xml:space="preserve"> запланированному уровню;</w:t>
      </w:r>
    </w:p>
    <w:p w:rsidR="00EB3716" w:rsidRPr="00EB3716" w:rsidRDefault="00EB3716" w:rsidP="00EB371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EB3716">
        <w:rPr>
          <w:rFonts w:ascii="Times New Roman" w:hAnsi="Times New Roman" w:cs="Times New Roman"/>
          <w:bCs/>
          <w:sz w:val="28"/>
          <w:szCs w:val="28"/>
        </w:rPr>
        <w:t xml:space="preserve">- анализа </w:t>
      </w:r>
      <w:proofErr w:type="gramStart"/>
      <w:r w:rsidRPr="00EB3716">
        <w:rPr>
          <w:rFonts w:ascii="Times New Roman" w:hAnsi="Times New Roman" w:cs="Times New Roman"/>
          <w:bCs/>
          <w:sz w:val="28"/>
          <w:szCs w:val="28"/>
        </w:rPr>
        <w:t xml:space="preserve">своевременности реализации основных мероприятий подпрограмм </w:t>
      </w:r>
      <w:r w:rsidRPr="00EB3716">
        <w:rPr>
          <w:rFonts w:ascii="Times New Roman" w:eastAsia="Calibri" w:hAnsi="Times New Roman" w:cs="Times New Roman"/>
          <w:sz w:val="28"/>
          <w:szCs w:val="28"/>
        </w:rPr>
        <w:t xml:space="preserve">муниципальных </w:t>
      </w:r>
      <w:r w:rsidRPr="00EB3716">
        <w:rPr>
          <w:rFonts w:ascii="Times New Roman" w:hAnsi="Times New Roman" w:cs="Times New Roman"/>
          <w:sz w:val="28"/>
          <w:szCs w:val="28"/>
        </w:rPr>
        <w:t>программ  города-курорта</w:t>
      </w:r>
      <w:proofErr w:type="gramEnd"/>
      <w:r w:rsidRPr="00EB3716">
        <w:rPr>
          <w:rFonts w:ascii="Times New Roman" w:hAnsi="Times New Roman" w:cs="Times New Roman"/>
          <w:sz w:val="28"/>
          <w:szCs w:val="28"/>
        </w:rPr>
        <w:t xml:space="preserve"> Пятигорска</w:t>
      </w:r>
      <w:r w:rsidRPr="00EB3716">
        <w:rPr>
          <w:rFonts w:ascii="Times New Roman" w:hAnsi="Times New Roman" w:cs="Times New Roman"/>
          <w:bCs/>
          <w:sz w:val="28"/>
          <w:szCs w:val="28"/>
        </w:rPr>
        <w:t xml:space="preserve"> (</w:t>
      </w:r>
      <w:r w:rsidRPr="00EB3716">
        <w:rPr>
          <w:rFonts w:ascii="Times New Roman" w:eastAsia="Calibri" w:hAnsi="Times New Roman" w:cs="Times New Roman"/>
          <w:sz w:val="28"/>
          <w:szCs w:val="28"/>
        </w:rPr>
        <w:t xml:space="preserve">муниципальных </w:t>
      </w:r>
      <w:r w:rsidRPr="00EB3716">
        <w:rPr>
          <w:rFonts w:ascii="Times New Roman" w:hAnsi="Times New Roman" w:cs="Times New Roman"/>
          <w:sz w:val="28"/>
          <w:szCs w:val="28"/>
        </w:rPr>
        <w:t>программ  города-курорта Пятигорска</w:t>
      </w:r>
      <w:r w:rsidRPr="00EB3716">
        <w:rPr>
          <w:rFonts w:ascii="Times New Roman" w:hAnsi="Times New Roman" w:cs="Times New Roman"/>
          <w:bCs/>
          <w:sz w:val="28"/>
          <w:szCs w:val="28"/>
        </w:rPr>
        <w:t>).</w:t>
      </w:r>
    </w:p>
    <w:p w:rsidR="00EB3716" w:rsidRPr="00EB3716" w:rsidRDefault="00EB3716" w:rsidP="00EB3716">
      <w:pPr>
        <w:autoSpaceDE w:val="0"/>
        <w:autoSpaceDN w:val="0"/>
        <w:adjustRightInd w:val="0"/>
        <w:spacing w:after="0" w:line="240" w:lineRule="auto"/>
        <w:ind w:firstLine="709"/>
        <w:jc w:val="both"/>
        <w:rPr>
          <w:rFonts w:ascii="Times New Roman" w:eastAsia="Times New Roman" w:hAnsi="Times New Roman" w:cs="Times New Roman"/>
          <w:i/>
          <w:color w:val="FF0000"/>
          <w:sz w:val="28"/>
          <w:szCs w:val="28"/>
        </w:rPr>
      </w:pPr>
      <w:r w:rsidRPr="00EB3716">
        <w:rPr>
          <w:rFonts w:ascii="Times New Roman" w:eastAsia="Times New Roman" w:hAnsi="Times New Roman" w:cs="Times New Roman"/>
          <w:i/>
          <w:sz w:val="28"/>
          <w:szCs w:val="28"/>
        </w:rPr>
        <w:t xml:space="preserve">1) Степень </w:t>
      </w:r>
      <w:proofErr w:type="gramStart"/>
      <w:r w:rsidRPr="00EB3716">
        <w:rPr>
          <w:rFonts w:ascii="Times New Roman" w:eastAsia="Times New Roman" w:hAnsi="Times New Roman" w:cs="Times New Roman"/>
          <w:i/>
          <w:sz w:val="28"/>
          <w:szCs w:val="28"/>
        </w:rPr>
        <w:t>выполнения основных мероприятий муниципальных программ города курорта Пятигорска</w:t>
      </w:r>
      <w:proofErr w:type="gramEnd"/>
      <w:r w:rsidRPr="00EB3716">
        <w:rPr>
          <w:rFonts w:ascii="Times New Roman" w:eastAsia="Times New Roman" w:hAnsi="Times New Roman" w:cs="Times New Roman"/>
          <w:i/>
          <w:color w:val="FF0000"/>
          <w:sz w:val="28"/>
          <w:szCs w:val="28"/>
        </w:rPr>
        <w:t>.</w:t>
      </w:r>
    </w:p>
    <w:p w:rsidR="00EB3716" w:rsidRPr="00EB3716" w:rsidRDefault="00EB3716" w:rsidP="00EB3716">
      <w:pPr>
        <w:autoSpaceDE w:val="0"/>
        <w:autoSpaceDN w:val="0"/>
        <w:adjustRightInd w:val="0"/>
        <w:spacing w:after="0" w:line="240" w:lineRule="auto"/>
        <w:ind w:firstLine="709"/>
        <w:jc w:val="both"/>
        <w:rPr>
          <w:rFonts w:ascii="Times New Roman" w:eastAsia="Batang" w:hAnsi="Times New Roman" w:cs="Times New Roman"/>
          <w:bCs/>
          <w:sz w:val="28"/>
          <w:szCs w:val="28"/>
          <w:lang w:eastAsia="ko-KR"/>
        </w:rPr>
      </w:pPr>
      <w:r w:rsidRPr="00EB3716">
        <w:rPr>
          <w:rFonts w:ascii="Times New Roman" w:hAnsi="Times New Roman" w:cs="Times New Roman"/>
          <w:bCs/>
          <w:sz w:val="28"/>
          <w:szCs w:val="28"/>
        </w:rPr>
        <w:t>Данный показатель рассчитывался отдельно по каждому основному мероприятию и определялся путем оценки достижения плановых значений показателей (индикаторов) муниципальных программ города-курорта Пятигорска, имеющих связь с данным основным мероприятием.</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437"/>
        <w:gridCol w:w="1701"/>
        <w:gridCol w:w="1653"/>
        <w:gridCol w:w="1468"/>
        <w:gridCol w:w="1679"/>
      </w:tblGrid>
      <w:tr w:rsidR="00EB3716" w:rsidRPr="00EB3716" w:rsidTr="00E018BE">
        <w:trPr>
          <w:cantSplit/>
        </w:trPr>
        <w:tc>
          <w:tcPr>
            <w:tcW w:w="2552" w:type="dxa"/>
            <w:tcBorders>
              <w:top w:val="single" w:sz="4" w:space="0" w:color="auto"/>
              <w:left w:val="single" w:sz="4" w:space="0" w:color="auto"/>
              <w:bottom w:val="single" w:sz="4" w:space="0" w:color="auto"/>
              <w:right w:val="single" w:sz="4" w:space="0" w:color="auto"/>
            </w:tcBorders>
            <w:vAlign w:val="center"/>
            <w:hideMark/>
          </w:tcPr>
          <w:p w:rsidR="00EB3716" w:rsidRPr="008523E4" w:rsidRDefault="00EB3716" w:rsidP="00715777">
            <w:pPr>
              <w:autoSpaceDE w:val="0"/>
              <w:autoSpaceDN w:val="0"/>
              <w:adjustRightInd w:val="0"/>
              <w:spacing w:after="0" w:line="240" w:lineRule="auto"/>
              <w:jc w:val="center"/>
              <w:rPr>
                <w:rFonts w:ascii="Times New Roman" w:eastAsia="Batang" w:hAnsi="Times New Roman" w:cs="Times New Roman"/>
                <w:bCs/>
                <w:sz w:val="18"/>
                <w:szCs w:val="16"/>
                <w:lang w:eastAsia="ko-KR"/>
              </w:rPr>
            </w:pPr>
            <w:r w:rsidRPr="008523E4">
              <w:rPr>
                <w:rFonts w:ascii="Times New Roman" w:hAnsi="Times New Roman" w:cs="Times New Roman"/>
                <w:bCs/>
                <w:sz w:val="18"/>
                <w:szCs w:val="16"/>
              </w:rPr>
              <w:t>Наименование</w:t>
            </w:r>
          </w:p>
          <w:p w:rsidR="00EB3716" w:rsidRPr="008523E4" w:rsidRDefault="00EB3716" w:rsidP="00715777">
            <w:pPr>
              <w:autoSpaceDE w:val="0"/>
              <w:autoSpaceDN w:val="0"/>
              <w:adjustRightInd w:val="0"/>
              <w:spacing w:after="0" w:line="240" w:lineRule="auto"/>
              <w:jc w:val="center"/>
              <w:rPr>
                <w:rFonts w:ascii="Times New Roman" w:hAnsi="Times New Roman" w:cs="Times New Roman"/>
                <w:bCs/>
                <w:sz w:val="18"/>
                <w:szCs w:val="16"/>
              </w:rPr>
            </w:pPr>
            <w:r w:rsidRPr="008523E4">
              <w:rPr>
                <w:rFonts w:ascii="Times New Roman" w:hAnsi="Times New Roman" w:cs="Times New Roman"/>
                <w:bCs/>
                <w:sz w:val="18"/>
                <w:szCs w:val="16"/>
              </w:rPr>
              <w:t>муниципальных</w:t>
            </w:r>
          </w:p>
          <w:p w:rsidR="00EB3716" w:rsidRPr="008523E4" w:rsidRDefault="00EB3716" w:rsidP="00715777">
            <w:pPr>
              <w:autoSpaceDE w:val="0"/>
              <w:autoSpaceDN w:val="0"/>
              <w:adjustRightInd w:val="0"/>
              <w:spacing w:after="0" w:line="240" w:lineRule="auto"/>
              <w:jc w:val="center"/>
              <w:rPr>
                <w:rFonts w:ascii="Times New Roman" w:hAnsi="Times New Roman" w:cs="Times New Roman"/>
                <w:bCs/>
                <w:sz w:val="18"/>
                <w:szCs w:val="16"/>
              </w:rPr>
            </w:pPr>
            <w:r w:rsidRPr="008523E4">
              <w:rPr>
                <w:rFonts w:ascii="Times New Roman" w:hAnsi="Times New Roman" w:cs="Times New Roman"/>
                <w:bCs/>
                <w:sz w:val="18"/>
                <w:szCs w:val="16"/>
              </w:rPr>
              <w:t>программ</w:t>
            </w:r>
          </w:p>
          <w:p w:rsidR="00EB3716" w:rsidRPr="008523E4" w:rsidRDefault="00EB3716" w:rsidP="00715777">
            <w:pPr>
              <w:autoSpaceDE w:val="0"/>
              <w:autoSpaceDN w:val="0"/>
              <w:adjustRightInd w:val="0"/>
              <w:spacing w:after="0" w:line="240" w:lineRule="auto"/>
              <w:jc w:val="center"/>
              <w:rPr>
                <w:rFonts w:ascii="Times New Roman" w:eastAsia="Times New Roman" w:hAnsi="Times New Roman" w:cs="Times New Roman"/>
                <w:sz w:val="18"/>
                <w:szCs w:val="16"/>
              </w:rPr>
            </w:pPr>
            <w:r w:rsidRPr="008523E4">
              <w:rPr>
                <w:rFonts w:ascii="Times New Roman" w:hAnsi="Times New Roman" w:cs="Times New Roman"/>
                <w:bCs/>
                <w:sz w:val="18"/>
                <w:szCs w:val="16"/>
              </w:rPr>
              <w:t>города-курорта Пятигорска</w:t>
            </w:r>
          </w:p>
        </w:tc>
        <w:tc>
          <w:tcPr>
            <w:tcW w:w="1437" w:type="dxa"/>
            <w:tcBorders>
              <w:top w:val="single" w:sz="4" w:space="0" w:color="auto"/>
              <w:left w:val="single" w:sz="4" w:space="0" w:color="auto"/>
              <w:bottom w:val="single" w:sz="4" w:space="0" w:color="auto"/>
              <w:right w:val="single" w:sz="4" w:space="0" w:color="auto"/>
            </w:tcBorders>
            <w:vAlign w:val="center"/>
            <w:hideMark/>
          </w:tcPr>
          <w:p w:rsidR="00EB3716" w:rsidRPr="008523E4" w:rsidRDefault="00EB3716" w:rsidP="00715777">
            <w:pPr>
              <w:autoSpaceDE w:val="0"/>
              <w:autoSpaceDN w:val="0"/>
              <w:adjustRightInd w:val="0"/>
              <w:spacing w:after="0" w:line="240" w:lineRule="auto"/>
              <w:jc w:val="center"/>
              <w:rPr>
                <w:rFonts w:ascii="Times New Roman" w:eastAsia="Batang" w:hAnsi="Times New Roman" w:cs="Times New Roman"/>
                <w:bCs/>
                <w:sz w:val="18"/>
                <w:szCs w:val="16"/>
                <w:lang w:eastAsia="ko-KR"/>
              </w:rPr>
            </w:pPr>
            <w:r w:rsidRPr="008523E4">
              <w:rPr>
                <w:rFonts w:ascii="Times New Roman" w:hAnsi="Times New Roman" w:cs="Times New Roman"/>
                <w:bCs/>
                <w:sz w:val="18"/>
                <w:szCs w:val="16"/>
              </w:rPr>
              <w:t>Количество показателей (индикаторов)</w:t>
            </w:r>
          </w:p>
          <w:p w:rsidR="00EB3716" w:rsidRPr="008523E4" w:rsidRDefault="00EB3716" w:rsidP="00715777">
            <w:pPr>
              <w:autoSpaceDE w:val="0"/>
              <w:autoSpaceDN w:val="0"/>
              <w:adjustRightInd w:val="0"/>
              <w:spacing w:after="0" w:line="240" w:lineRule="auto"/>
              <w:jc w:val="center"/>
              <w:rPr>
                <w:rFonts w:ascii="Times New Roman" w:hAnsi="Times New Roman" w:cs="Times New Roman"/>
                <w:bCs/>
                <w:sz w:val="18"/>
                <w:szCs w:val="16"/>
              </w:rPr>
            </w:pPr>
            <w:r w:rsidRPr="008523E4">
              <w:rPr>
                <w:rFonts w:ascii="Times New Roman" w:hAnsi="Times New Roman" w:cs="Times New Roman"/>
                <w:bCs/>
                <w:sz w:val="18"/>
                <w:szCs w:val="16"/>
              </w:rPr>
              <w:t>муниципальной</w:t>
            </w:r>
          </w:p>
          <w:p w:rsidR="00EB3716" w:rsidRPr="008523E4" w:rsidRDefault="00EB3716" w:rsidP="00715777">
            <w:pPr>
              <w:autoSpaceDE w:val="0"/>
              <w:autoSpaceDN w:val="0"/>
              <w:adjustRightInd w:val="0"/>
              <w:spacing w:after="0" w:line="240" w:lineRule="auto"/>
              <w:jc w:val="center"/>
              <w:rPr>
                <w:rFonts w:ascii="Times New Roman" w:hAnsi="Times New Roman" w:cs="Times New Roman"/>
                <w:bCs/>
                <w:sz w:val="18"/>
                <w:szCs w:val="16"/>
              </w:rPr>
            </w:pPr>
            <w:r w:rsidRPr="008523E4">
              <w:rPr>
                <w:rFonts w:ascii="Times New Roman" w:hAnsi="Times New Roman" w:cs="Times New Roman"/>
                <w:bCs/>
                <w:sz w:val="18"/>
                <w:szCs w:val="16"/>
              </w:rPr>
              <w:t>программы города-курорта Пятигорска, которые</w:t>
            </w:r>
          </w:p>
          <w:p w:rsidR="00EB3716" w:rsidRPr="008523E4" w:rsidRDefault="00EB3716" w:rsidP="00715777">
            <w:pPr>
              <w:autoSpaceDE w:val="0"/>
              <w:autoSpaceDN w:val="0"/>
              <w:adjustRightInd w:val="0"/>
              <w:spacing w:after="0" w:line="240" w:lineRule="auto"/>
              <w:jc w:val="center"/>
              <w:rPr>
                <w:rFonts w:ascii="Times New Roman" w:hAnsi="Times New Roman" w:cs="Times New Roman"/>
                <w:bCs/>
                <w:sz w:val="18"/>
                <w:szCs w:val="16"/>
              </w:rPr>
            </w:pPr>
            <w:r w:rsidRPr="008523E4">
              <w:rPr>
                <w:rFonts w:ascii="Times New Roman" w:hAnsi="Times New Roman" w:cs="Times New Roman"/>
                <w:bCs/>
                <w:sz w:val="18"/>
                <w:szCs w:val="16"/>
              </w:rPr>
              <w:t>определяют степень</w:t>
            </w:r>
          </w:p>
          <w:p w:rsidR="00EB3716" w:rsidRPr="008523E4" w:rsidRDefault="00EB3716" w:rsidP="00715777">
            <w:pPr>
              <w:autoSpaceDE w:val="0"/>
              <w:autoSpaceDN w:val="0"/>
              <w:adjustRightInd w:val="0"/>
              <w:spacing w:after="0" w:line="240" w:lineRule="auto"/>
              <w:jc w:val="center"/>
              <w:rPr>
                <w:rFonts w:ascii="Times New Roman" w:hAnsi="Times New Roman" w:cs="Times New Roman"/>
                <w:bCs/>
                <w:sz w:val="18"/>
                <w:szCs w:val="16"/>
              </w:rPr>
            </w:pPr>
            <w:r w:rsidRPr="008523E4">
              <w:rPr>
                <w:rFonts w:ascii="Times New Roman" w:hAnsi="Times New Roman" w:cs="Times New Roman"/>
                <w:bCs/>
                <w:sz w:val="18"/>
                <w:szCs w:val="16"/>
              </w:rPr>
              <w:t>выполнения основного</w:t>
            </w:r>
          </w:p>
          <w:p w:rsidR="00EB3716" w:rsidRPr="008523E4" w:rsidRDefault="00EB3716" w:rsidP="00715777">
            <w:pPr>
              <w:autoSpaceDE w:val="0"/>
              <w:autoSpaceDN w:val="0"/>
              <w:adjustRightInd w:val="0"/>
              <w:spacing w:after="0" w:line="240" w:lineRule="auto"/>
              <w:jc w:val="center"/>
              <w:rPr>
                <w:rFonts w:ascii="Times New Roman" w:eastAsia="Batang" w:hAnsi="Times New Roman" w:cs="Times New Roman"/>
                <w:bCs/>
                <w:sz w:val="18"/>
                <w:szCs w:val="16"/>
                <w:lang w:eastAsia="ko-KR"/>
              </w:rPr>
            </w:pPr>
            <w:r w:rsidRPr="008523E4">
              <w:rPr>
                <w:rFonts w:ascii="Times New Roman" w:hAnsi="Times New Roman" w:cs="Times New Roman"/>
                <w:bCs/>
                <w:sz w:val="18"/>
                <w:szCs w:val="16"/>
              </w:rPr>
              <w:t>мероприятия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3716" w:rsidRPr="008523E4" w:rsidRDefault="00EB3716" w:rsidP="00715777">
            <w:pPr>
              <w:autoSpaceDE w:val="0"/>
              <w:autoSpaceDN w:val="0"/>
              <w:adjustRightInd w:val="0"/>
              <w:spacing w:after="0" w:line="240" w:lineRule="auto"/>
              <w:jc w:val="center"/>
              <w:rPr>
                <w:rFonts w:ascii="Times New Roman" w:eastAsia="Batang" w:hAnsi="Times New Roman" w:cs="Times New Roman"/>
                <w:bCs/>
                <w:sz w:val="18"/>
                <w:szCs w:val="16"/>
                <w:lang w:eastAsia="ko-KR"/>
              </w:rPr>
            </w:pPr>
            <w:r w:rsidRPr="008523E4">
              <w:rPr>
                <w:rFonts w:ascii="Times New Roman" w:hAnsi="Times New Roman" w:cs="Times New Roman"/>
                <w:bCs/>
                <w:sz w:val="18"/>
                <w:szCs w:val="16"/>
              </w:rPr>
              <w:t>Количество</w:t>
            </w:r>
          </w:p>
          <w:p w:rsidR="00EB3716" w:rsidRPr="008523E4" w:rsidRDefault="00EB3716" w:rsidP="00715777">
            <w:pPr>
              <w:autoSpaceDE w:val="0"/>
              <w:autoSpaceDN w:val="0"/>
              <w:adjustRightInd w:val="0"/>
              <w:spacing w:after="0" w:line="240" w:lineRule="auto"/>
              <w:jc w:val="center"/>
              <w:rPr>
                <w:rFonts w:ascii="Times New Roman" w:hAnsi="Times New Roman" w:cs="Times New Roman"/>
                <w:bCs/>
                <w:sz w:val="18"/>
                <w:szCs w:val="16"/>
              </w:rPr>
            </w:pPr>
            <w:r w:rsidRPr="008523E4">
              <w:rPr>
                <w:rFonts w:ascii="Times New Roman" w:hAnsi="Times New Roman" w:cs="Times New Roman"/>
                <w:bCs/>
                <w:sz w:val="18"/>
                <w:szCs w:val="16"/>
              </w:rPr>
              <w:t>показателей</w:t>
            </w:r>
          </w:p>
          <w:p w:rsidR="00EB3716" w:rsidRPr="008523E4" w:rsidRDefault="00EB3716" w:rsidP="00715777">
            <w:pPr>
              <w:autoSpaceDE w:val="0"/>
              <w:autoSpaceDN w:val="0"/>
              <w:adjustRightInd w:val="0"/>
              <w:spacing w:after="0" w:line="240" w:lineRule="auto"/>
              <w:jc w:val="center"/>
              <w:rPr>
                <w:rFonts w:ascii="Times New Roman" w:hAnsi="Times New Roman" w:cs="Times New Roman"/>
                <w:bCs/>
                <w:sz w:val="18"/>
                <w:szCs w:val="16"/>
              </w:rPr>
            </w:pPr>
            <w:r w:rsidRPr="008523E4">
              <w:rPr>
                <w:rFonts w:ascii="Times New Roman" w:hAnsi="Times New Roman" w:cs="Times New Roman"/>
                <w:bCs/>
                <w:sz w:val="18"/>
                <w:szCs w:val="16"/>
              </w:rPr>
              <w:t>(индикаторов)</w:t>
            </w:r>
          </w:p>
          <w:p w:rsidR="00EB3716" w:rsidRPr="008523E4" w:rsidRDefault="00EB3716" w:rsidP="00715777">
            <w:pPr>
              <w:autoSpaceDE w:val="0"/>
              <w:autoSpaceDN w:val="0"/>
              <w:adjustRightInd w:val="0"/>
              <w:spacing w:after="0" w:line="240" w:lineRule="auto"/>
              <w:jc w:val="center"/>
              <w:rPr>
                <w:rFonts w:ascii="Times New Roman" w:hAnsi="Times New Roman" w:cs="Times New Roman"/>
                <w:bCs/>
                <w:sz w:val="18"/>
                <w:szCs w:val="16"/>
              </w:rPr>
            </w:pPr>
            <w:r w:rsidRPr="008523E4">
              <w:rPr>
                <w:rFonts w:ascii="Times New Roman" w:hAnsi="Times New Roman" w:cs="Times New Roman"/>
                <w:bCs/>
                <w:sz w:val="18"/>
                <w:szCs w:val="16"/>
              </w:rPr>
              <w:t>муниципальной</w:t>
            </w:r>
          </w:p>
          <w:p w:rsidR="00EB3716" w:rsidRPr="008523E4" w:rsidRDefault="00EB3716" w:rsidP="00715777">
            <w:pPr>
              <w:autoSpaceDE w:val="0"/>
              <w:autoSpaceDN w:val="0"/>
              <w:adjustRightInd w:val="0"/>
              <w:spacing w:after="0" w:line="240" w:lineRule="auto"/>
              <w:jc w:val="center"/>
              <w:rPr>
                <w:rFonts w:ascii="Times New Roman" w:hAnsi="Times New Roman" w:cs="Times New Roman"/>
                <w:bCs/>
                <w:sz w:val="18"/>
                <w:szCs w:val="16"/>
              </w:rPr>
            </w:pPr>
            <w:r w:rsidRPr="008523E4">
              <w:rPr>
                <w:rFonts w:ascii="Times New Roman" w:hAnsi="Times New Roman" w:cs="Times New Roman"/>
                <w:bCs/>
                <w:sz w:val="18"/>
                <w:szCs w:val="16"/>
              </w:rPr>
              <w:t>программы</w:t>
            </w:r>
          </w:p>
          <w:p w:rsidR="00EB3716" w:rsidRPr="008523E4" w:rsidRDefault="00EB3716" w:rsidP="00715777">
            <w:pPr>
              <w:autoSpaceDE w:val="0"/>
              <w:autoSpaceDN w:val="0"/>
              <w:adjustRightInd w:val="0"/>
              <w:spacing w:after="0" w:line="240" w:lineRule="auto"/>
              <w:jc w:val="center"/>
              <w:rPr>
                <w:rFonts w:ascii="Times New Roman" w:hAnsi="Times New Roman" w:cs="Times New Roman"/>
                <w:bCs/>
                <w:sz w:val="18"/>
                <w:szCs w:val="16"/>
              </w:rPr>
            </w:pPr>
            <w:r w:rsidRPr="008523E4">
              <w:rPr>
                <w:rFonts w:ascii="Times New Roman" w:hAnsi="Times New Roman" w:cs="Times New Roman"/>
                <w:bCs/>
                <w:sz w:val="18"/>
                <w:szCs w:val="16"/>
              </w:rPr>
              <w:t>города-курорта</w:t>
            </w:r>
          </w:p>
          <w:p w:rsidR="00EB3716" w:rsidRPr="008523E4" w:rsidRDefault="00EB3716" w:rsidP="00715777">
            <w:pPr>
              <w:autoSpaceDE w:val="0"/>
              <w:autoSpaceDN w:val="0"/>
              <w:adjustRightInd w:val="0"/>
              <w:spacing w:after="0" w:line="240" w:lineRule="auto"/>
              <w:jc w:val="center"/>
              <w:rPr>
                <w:rFonts w:ascii="Times New Roman" w:hAnsi="Times New Roman" w:cs="Times New Roman"/>
                <w:bCs/>
                <w:sz w:val="18"/>
                <w:szCs w:val="16"/>
              </w:rPr>
            </w:pPr>
            <w:r w:rsidRPr="008523E4">
              <w:rPr>
                <w:rFonts w:ascii="Times New Roman" w:hAnsi="Times New Roman" w:cs="Times New Roman"/>
                <w:bCs/>
                <w:sz w:val="18"/>
                <w:szCs w:val="16"/>
              </w:rPr>
              <w:t>Пятигорска,</w:t>
            </w:r>
          </w:p>
          <w:p w:rsidR="00EB3716" w:rsidRPr="008523E4" w:rsidRDefault="00EB3716" w:rsidP="00715777">
            <w:pPr>
              <w:autoSpaceDE w:val="0"/>
              <w:autoSpaceDN w:val="0"/>
              <w:adjustRightInd w:val="0"/>
              <w:spacing w:after="0" w:line="240" w:lineRule="auto"/>
              <w:jc w:val="center"/>
              <w:rPr>
                <w:rFonts w:ascii="Times New Roman" w:hAnsi="Times New Roman" w:cs="Times New Roman"/>
                <w:bCs/>
                <w:sz w:val="18"/>
                <w:szCs w:val="16"/>
              </w:rPr>
            </w:pPr>
            <w:r w:rsidRPr="008523E4">
              <w:rPr>
                <w:rFonts w:ascii="Times New Roman" w:hAnsi="Times New Roman" w:cs="Times New Roman"/>
                <w:bCs/>
                <w:sz w:val="18"/>
                <w:szCs w:val="16"/>
              </w:rPr>
              <w:t xml:space="preserve">плановые </w:t>
            </w:r>
            <w:proofErr w:type="gramStart"/>
            <w:r w:rsidRPr="008523E4">
              <w:rPr>
                <w:rFonts w:ascii="Times New Roman" w:hAnsi="Times New Roman" w:cs="Times New Roman"/>
                <w:bCs/>
                <w:sz w:val="18"/>
                <w:szCs w:val="16"/>
              </w:rPr>
              <w:t>значения</w:t>
            </w:r>
            <w:proofErr w:type="gramEnd"/>
            <w:r w:rsidRPr="008523E4">
              <w:rPr>
                <w:rFonts w:ascii="Times New Roman" w:hAnsi="Times New Roman" w:cs="Times New Roman"/>
                <w:bCs/>
                <w:sz w:val="18"/>
                <w:szCs w:val="16"/>
              </w:rPr>
              <w:t xml:space="preserve"> которых не</w:t>
            </w:r>
          </w:p>
          <w:p w:rsidR="00EB3716" w:rsidRPr="008523E4" w:rsidRDefault="00EB3716" w:rsidP="00715777">
            <w:pPr>
              <w:autoSpaceDE w:val="0"/>
              <w:autoSpaceDN w:val="0"/>
              <w:adjustRightInd w:val="0"/>
              <w:spacing w:after="0" w:line="240" w:lineRule="auto"/>
              <w:jc w:val="center"/>
              <w:rPr>
                <w:rFonts w:ascii="Times New Roman" w:eastAsia="Batang" w:hAnsi="Times New Roman" w:cs="Times New Roman"/>
                <w:bCs/>
                <w:sz w:val="18"/>
                <w:szCs w:val="16"/>
                <w:lang w:eastAsia="ko-KR"/>
              </w:rPr>
            </w:pPr>
            <w:proofErr w:type="gramStart"/>
            <w:r w:rsidRPr="008523E4">
              <w:rPr>
                <w:rFonts w:ascii="Times New Roman" w:hAnsi="Times New Roman" w:cs="Times New Roman"/>
                <w:bCs/>
                <w:sz w:val="18"/>
                <w:szCs w:val="16"/>
              </w:rPr>
              <w:t>достигнуты</w:t>
            </w:r>
            <w:proofErr w:type="gramEnd"/>
            <w:r w:rsidRPr="008523E4">
              <w:rPr>
                <w:rFonts w:ascii="Times New Roman" w:hAnsi="Times New Roman" w:cs="Times New Roman"/>
                <w:bCs/>
                <w:sz w:val="18"/>
                <w:szCs w:val="16"/>
              </w:rPr>
              <w:t xml:space="preserve"> в 2017 году</w:t>
            </w:r>
          </w:p>
        </w:tc>
        <w:tc>
          <w:tcPr>
            <w:tcW w:w="1653" w:type="dxa"/>
            <w:tcBorders>
              <w:top w:val="single" w:sz="4" w:space="0" w:color="auto"/>
              <w:left w:val="single" w:sz="4" w:space="0" w:color="auto"/>
              <w:bottom w:val="single" w:sz="4" w:space="0" w:color="auto"/>
              <w:right w:val="single" w:sz="4" w:space="0" w:color="auto"/>
            </w:tcBorders>
            <w:vAlign w:val="center"/>
            <w:hideMark/>
          </w:tcPr>
          <w:p w:rsidR="00EB3716" w:rsidRPr="008523E4" w:rsidRDefault="00EB3716" w:rsidP="00715777">
            <w:pPr>
              <w:autoSpaceDE w:val="0"/>
              <w:autoSpaceDN w:val="0"/>
              <w:adjustRightInd w:val="0"/>
              <w:spacing w:after="0" w:line="240" w:lineRule="auto"/>
              <w:jc w:val="center"/>
              <w:rPr>
                <w:rFonts w:ascii="Times New Roman" w:eastAsia="Batang" w:hAnsi="Times New Roman" w:cs="Times New Roman"/>
                <w:bCs/>
                <w:sz w:val="18"/>
                <w:szCs w:val="16"/>
                <w:lang w:eastAsia="ko-KR"/>
              </w:rPr>
            </w:pPr>
            <w:r w:rsidRPr="008523E4">
              <w:rPr>
                <w:rFonts w:ascii="Times New Roman" w:hAnsi="Times New Roman" w:cs="Times New Roman"/>
                <w:bCs/>
                <w:sz w:val="18"/>
                <w:szCs w:val="16"/>
              </w:rPr>
              <w:t>Количество основ</w:t>
            </w:r>
            <w:r w:rsidR="00E018BE">
              <w:rPr>
                <w:rFonts w:ascii="Times New Roman" w:hAnsi="Times New Roman" w:cs="Times New Roman"/>
                <w:bCs/>
                <w:sz w:val="18"/>
                <w:szCs w:val="16"/>
              </w:rPr>
              <w:softHyphen/>
            </w:r>
            <w:r w:rsidRPr="008523E4">
              <w:rPr>
                <w:rFonts w:ascii="Times New Roman" w:hAnsi="Times New Roman" w:cs="Times New Roman"/>
                <w:bCs/>
                <w:sz w:val="18"/>
                <w:szCs w:val="16"/>
              </w:rPr>
              <w:t>ных меро</w:t>
            </w:r>
            <w:r w:rsidR="00E018BE">
              <w:rPr>
                <w:rFonts w:ascii="Times New Roman" w:hAnsi="Times New Roman" w:cs="Times New Roman"/>
                <w:bCs/>
                <w:sz w:val="18"/>
                <w:szCs w:val="16"/>
              </w:rPr>
              <w:softHyphen/>
            </w:r>
            <w:r w:rsidRPr="008523E4">
              <w:rPr>
                <w:rFonts w:ascii="Times New Roman" w:hAnsi="Times New Roman" w:cs="Times New Roman"/>
                <w:bCs/>
                <w:sz w:val="18"/>
                <w:szCs w:val="16"/>
              </w:rPr>
              <w:t>приятий, в кото</w:t>
            </w:r>
            <w:r w:rsidR="00E018BE">
              <w:rPr>
                <w:rFonts w:ascii="Times New Roman" w:hAnsi="Times New Roman" w:cs="Times New Roman"/>
                <w:bCs/>
                <w:sz w:val="18"/>
                <w:szCs w:val="16"/>
              </w:rPr>
              <w:softHyphen/>
            </w:r>
            <w:r w:rsidRPr="008523E4">
              <w:rPr>
                <w:rFonts w:ascii="Times New Roman" w:hAnsi="Times New Roman" w:cs="Times New Roman"/>
                <w:bCs/>
                <w:sz w:val="18"/>
                <w:szCs w:val="16"/>
              </w:rPr>
              <w:t>рых отсутствует связь с показате</w:t>
            </w:r>
            <w:r w:rsidR="00E018BE">
              <w:rPr>
                <w:rFonts w:ascii="Times New Roman" w:hAnsi="Times New Roman" w:cs="Times New Roman"/>
                <w:bCs/>
                <w:sz w:val="18"/>
                <w:szCs w:val="16"/>
              </w:rPr>
              <w:softHyphen/>
            </w:r>
            <w:r w:rsidRPr="008523E4">
              <w:rPr>
                <w:rFonts w:ascii="Times New Roman" w:hAnsi="Times New Roman" w:cs="Times New Roman"/>
                <w:bCs/>
                <w:sz w:val="18"/>
                <w:szCs w:val="16"/>
              </w:rPr>
              <w:t>лем (индикато</w:t>
            </w:r>
            <w:r w:rsidR="00E018BE">
              <w:rPr>
                <w:rFonts w:ascii="Times New Roman" w:hAnsi="Times New Roman" w:cs="Times New Roman"/>
                <w:bCs/>
                <w:sz w:val="18"/>
                <w:szCs w:val="16"/>
              </w:rPr>
              <w:softHyphen/>
            </w:r>
            <w:r w:rsidRPr="008523E4">
              <w:rPr>
                <w:rFonts w:ascii="Times New Roman" w:hAnsi="Times New Roman" w:cs="Times New Roman"/>
                <w:bCs/>
                <w:sz w:val="18"/>
                <w:szCs w:val="16"/>
              </w:rPr>
              <w:t>ром) муниципаль</w:t>
            </w:r>
            <w:r w:rsidR="00E018BE">
              <w:rPr>
                <w:rFonts w:ascii="Times New Roman" w:hAnsi="Times New Roman" w:cs="Times New Roman"/>
                <w:bCs/>
                <w:sz w:val="18"/>
                <w:szCs w:val="16"/>
              </w:rPr>
              <w:softHyphen/>
            </w:r>
            <w:r w:rsidRPr="008523E4">
              <w:rPr>
                <w:rFonts w:ascii="Times New Roman" w:hAnsi="Times New Roman" w:cs="Times New Roman"/>
                <w:bCs/>
                <w:sz w:val="18"/>
                <w:szCs w:val="16"/>
              </w:rPr>
              <w:t>ной программы города-курорта Пятигорска</w:t>
            </w:r>
          </w:p>
        </w:tc>
        <w:tc>
          <w:tcPr>
            <w:tcW w:w="1468" w:type="dxa"/>
            <w:tcBorders>
              <w:top w:val="single" w:sz="4" w:space="0" w:color="auto"/>
              <w:left w:val="single" w:sz="4" w:space="0" w:color="auto"/>
              <w:bottom w:val="single" w:sz="4" w:space="0" w:color="auto"/>
              <w:right w:val="single" w:sz="4" w:space="0" w:color="auto"/>
            </w:tcBorders>
            <w:vAlign w:val="center"/>
            <w:hideMark/>
          </w:tcPr>
          <w:p w:rsidR="00EB3716" w:rsidRPr="008523E4" w:rsidRDefault="00EB3716" w:rsidP="00715777">
            <w:pPr>
              <w:autoSpaceDE w:val="0"/>
              <w:autoSpaceDN w:val="0"/>
              <w:adjustRightInd w:val="0"/>
              <w:spacing w:after="0" w:line="240" w:lineRule="auto"/>
              <w:jc w:val="center"/>
              <w:rPr>
                <w:rFonts w:ascii="Times New Roman" w:eastAsia="Batang" w:hAnsi="Times New Roman" w:cs="Times New Roman"/>
                <w:bCs/>
                <w:sz w:val="18"/>
                <w:szCs w:val="16"/>
                <w:lang w:eastAsia="ko-KR"/>
              </w:rPr>
            </w:pPr>
            <w:r w:rsidRPr="008523E4">
              <w:rPr>
                <w:rFonts w:ascii="Times New Roman" w:hAnsi="Times New Roman" w:cs="Times New Roman"/>
                <w:bCs/>
                <w:sz w:val="18"/>
                <w:szCs w:val="16"/>
              </w:rPr>
              <w:t>Количество</w:t>
            </w:r>
          </w:p>
          <w:p w:rsidR="00EB3716" w:rsidRPr="008523E4" w:rsidRDefault="00EB3716" w:rsidP="00715777">
            <w:pPr>
              <w:autoSpaceDE w:val="0"/>
              <w:autoSpaceDN w:val="0"/>
              <w:adjustRightInd w:val="0"/>
              <w:spacing w:after="0" w:line="240" w:lineRule="auto"/>
              <w:jc w:val="center"/>
              <w:rPr>
                <w:rFonts w:ascii="Times New Roman" w:hAnsi="Times New Roman" w:cs="Times New Roman"/>
                <w:bCs/>
                <w:sz w:val="18"/>
                <w:szCs w:val="16"/>
              </w:rPr>
            </w:pPr>
            <w:r w:rsidRPr="008523E4">
              <w:rPr>
                <w:rFonts w:ascii="Times New Roman" w:hAnsi="Times New Roman" w:cs="Times New Roman"/>
                <w:bCs/>
                <w:sz w:val="18"/>
                <w:szCs w:val="16"/>
              </w:rPr>
              <w:t>основных</w:t>
            </w:r>
          </w:p>
          <w:p w:rsidR="00EB3716" w:rsidRPr="008523E4" w:rsidRDefault="00EB3716" w:rsidP="00715777">
            <w:pPr>
              <w:autoSpaceDE w:val="0"/>
              <w:autoSpaceDN w:val="0"/>
              <w:adjustRightInd w:val="0"/>
              <w:spacing w:after="0" w:line="240" w:lineRule="auto"/>
              <w:jc w:val="center"/>
              <w:rPr>
                <w:rFonts w:ascii="Times New Roman" w:hAnsi="Times New Roman" w:cs="Times New Roman"/>
                <w:bCs/>
                <w:sz w:val="18"/>
                <w:szCs w:val="16"/>
              </w:rPr>
            </w:pPr>
            <w:r w:rsidRPr="008523E4">
              <w:rPr>
                <w:rFonts w:ascii="Times New Roman" w:hAnsi="Times New Roman" w:cs="Times New Roman"/>
                <w:bCs/>
                <w:sz w:val="18"/>
                <w:szCs w:val="16"/>
              </w:rPr>
              <w:t>мероприятий, реализуемых в рамках муници</w:t>
            </w:r>
            <w:r w:rsidR="00E018BE">
              <w:rPr>
                <w:rFonts w:ascii="Times New Roman" w:hAnsi="Times New Roman" w:cs="Times New Roman"/>
                <w:bCs/>
                <w:sz w:val="18"/>
                <w:szCs w:val="16"/>
              </w:rPr>
              <w:softHyphen/>
            </w:r>
            <w:r w:rsidRPr="008523E4">
              <w:rPr>
                <w:rFonts w:ascii="Times New Roman" w:hAnsi="Times New Roman" w:cs="Times New Roman"/>
                <w:bCs/>
                <w:sz w:val="18"/>
                <w:szCs w:val="16"/>
              </w:rPr>
              <w:t>пальной про</w:t>
            </w:r>
            <w:r w:rsidR="00E018BE">
              <w:rPr>
                <w:rFonts w:ascii="Times New Roman" w:hAnsi="Times New Roman" w:cs="Times New Roman"/>
                <w:bCs/>
                <w:sz w:val="18"/>
                <w:szCs w:val="16"/>
              </w:rPr>
              <w:softHyphen/>
            </w:r>
            <w:r w:rsidRPr="008523E4">
              <w:rPr>
                <w:rFonts w:ascii="Times New Roman" w:hAnsi="Times New Roman" w:cs="Times New Roman"/>
                <w:bCs/>
                <w:sz w:val="18"/>
                <w:szCs w:val="16"/>
              </w:rPr>
              <w:t>граммы  го</w:t>
            </w:r>
            <w:r w:rsidR="00E018BE">
              <w:rPr>
                <w:rFonts w:ascii="Times New Roman" w:hAnsi="Times New Roman" w:cs="Times New Roman"/>
                <w:bCs/>
                <w:sz w:val="18"/>
                <w:szCs w:val="16"/>
              </w:rPr>
              <w:softHyphen/>
            </w:r>
            <w:r w:rsidRPr="008523E4">
              <w:rPr>
                <w:rFonts w:ascii="Times New Roman" w:hAnsi="Times New Roman" w:cs="Times New Roman"/>
                <w:bCs/>
                <w:sz w:val="18"/>
                <w:szCs w:val="16"/>
              </w:rPr>
              <w:t>рода-курорта Пятигорска</w:t>
            </w:r>
          </w:p>
          <w:p w:rsidR="00EB3716" w:rsidRPr="008523E4" w:rsidRDefault="00EB3716" w:rsidP="00715777">
            <w:pPr>
              <w:autoSpaceDE w:val="0"/>
              <w:autoSpaceDN w:val="0"/>
              <w:adjustRightInd w:val="0"/>
              <w:spacing w:after="0" w:line="240" w:lineRule="auto"/>
              <w:jc w:val="center"/>
              <w:rPr>
                <w:rFonts w:ascii="Times New Roman" w:eastAsia="Times New Roman" w:hAnsi="Times New Roman" w:cs="Times New Roman"/>
                <w:sz w:val="18"/>
                <w:szCs w:val="16"/>
              </w:rPr>
            </w:pPr>
            <w:r w:rsidRPr="008523E4">
              <w:rPr>
                <w:rFonts w:ascii="Times New Roman" w:hAnsi="Times New Roman" w:cs="Times New Roman"/>
                <w:bCs/>
                <w:sz w:val="18"/>
                <w:szCs w:val="16"/>
              </w:rPr>
              <w:t>в 2017 году</w:t>
            </w:r>
          </w:p>
        </w:tc>
        <w:tc>
          <w:tcPr>
            <w:tcW w:w="1679" w:type="dxa"/>
            <w:tcBorders>
              <w:top w:val="single" w:sz="4" w:space="0" w:color="auto"/>
              <w:left w:val="single" w:sz="4" w:space="0" w:color="auto"/>
              <w:bottom w:val="single" w:sz="4" w:space="0" w:color="auto"/>
              <w:right w:val="single" w:sz="4" w:space="0" w:color="auto"/>
            </w:tcBorders>
            <w:vAlign w:val="center"/>
            <w:hideMark/>
          </w:tcPr>
          <w:p w:rsidR="00EB3716" w:rsidRPr="008523E4" w:rsidRDefault="00EB3716" w:rsidP="00715777">
            <w:pPr>
              <w:autoSpaceDE w:val="0"/>
              <w:autoSpaceDN w:val="0"/>
              <w:adjustRightInd w:val="0"/>
              <w:spacing w:after="0" w:line="240" w:lineRule="auto"/>
              <w:jc w:val="center"/>
              <w:rPr>
                <w:rFonts w:ascii="Times New Roman" w:eastAsia="Batang" w:hAnsi="Times New Roman" w:cs="Times New Roman"/>
                <w:bCs/>
                <w:sz w:val="18"/>
                <w:szCs w:val="16"/>
                <w:lang w:eastAsia="ko-KR"/>
              </w:rPr>
            </w:pPr>
            <w:r w:rsidRPr="008523E4">
              <w:rPr>
                <w:rFonts w:ascii="Times New Roman" w:hAnsi="Times New Roman" w:cs="Times New Roman"/>
                <w:bCs/>
                <w:sz w:val="18"/>
                <w:szCs w:val="16"/>
              </w:rPr>
              <w:t>Степень выполне</w:t>
            </w:r>
            <w:r w:rsidR="00E018BE">
              <w:rPr>
                <w:rFonts w:ascii="Times New Roman" w:hAnsi="Times New Roman" w:cs="Times New Roman"/>
                <w:bCs/>
                <w:sz w:val="18"/>
                <w:szCs w:val="16"/>
              </w:rPr>
              <w:softHyphen/>
            </w:r>
            <w:r w:rsidRPr="008523E4">
              <w:rPr>
                <w:rFonts w:ascii="Times New Roman" w:hAnsi="Times New Roman" w:cs="Times New Roman"/>
                <w:bCs/>
                <w:sz w:val="18"/>
                <w:szCs w:val="16"/>
              </w:rPr>
              <w:t>ния основных мероприятий</w:t>
            </w:r>
          </w:p>
          <w:p w:rsidR="00EB3716" w:rsidRPr="008523E4" w:rsidRDefault="00EB3716" w:rsidP="00715777">
            <w:pPr>
              <w:autoSpaceDE w:val="0"/>
              <w:autoSpaceDN w:val="0"/>
              <w:adjustRightInd w:val="0"/>
              <w:spacing w:after="0" w:line="240" w:lineRule="auto"/>
              <w:jc w:val="center"/>
              <w:rPr>
                <w:rFonts w:ascii="Times New Roman" w:hAnsi="Times New Roman" w:cs="Times New Roman"/>
                <w:bCs/>
                <w:sz w:val="18"/>
                <w:szCs w:val="16"/>
              </w:rPr>
            </w:pPr>
            <w:r w:rsidRPr="008523E4">
              <w:rPr>
                <w:rFonts w:ascii="Times New Roman" w:hAnsi="Times New Roman" w:cs="Times New Roman"/>
                <w:bCs/>
                <w:sz w:val="18"/>
                <w:szCs w:val="16"/>
              </w:rPr>
              <w:t>муниципальных программ города-курорта Пятигор</w:t>
            </w:r>
            <w:r w:rsidR="00E018BE">
              <w:rPr>
                <w:rFonts w:ascii="Times New Roman" w:hAnsi="Times New Roman" w:cs="Times New Roman"/>
                <w:bCs/>
                <w:sz w:val="18"/>
                <w:szCs w:val="16"/>
              </w:rPr>
              <w:softHyphen/>
            </w:r>
            <w:r w:rsidRPr="008523E4">
              <w:rPr>
                <w:rFonts w:ascii="Times New Roman" w:hAnsi="Times New Roman" w:cs="Times New Roman"/>
                <w:bCs/>
                <w:sz w:val="18"/>
                <w:szCs w:val="16"/>
              </w:rPr>
              <w:t>ска путем достиже</w:t>
            </w:r>
            <w:r w:rsidR="00E018BE">
              <w:rPr>
                <w:rFonts w:ascii="Times New Roman" w:hAnsi="Times New Roman" w:cs="Times New Roman"/>
                <w:bCs/>
                <w:sz w:val="18"/>
                <w:szCs w:val="16"/>
              </w:rPr>
              <w:softHyphen/>
            </w:r>
            <w:r w:rsidRPr="008523E4">
              <w:rPr>
                <w:rFonts w:ascii="Times New Roman" w:hAnsi="Times New Roman" w:cs="Times New Roman"/>
                <w:bCs/>
                <w:sz w:val="18"/>
                <w:szCs w:val="16"/>
              </w:rPr>
              <w:t>ния  плано</w:t>
            </w:r>
            <w:r w:rsidR="00E018BE">
              <w:rPr>
                <w:rFonts w:ascii="Times New Roman" w:hAnsi="Times New Roman" w:cs="Times New Roman"/>
                <w:bCs/>
                <w:sz w:val="18"/>
                <w:szCs w:val="16"/>
              </w:rPr>
              <w:softHyphen/>
            </w:r>
            <w:r w:rsidRPr="008523E4">
              <w:rPr>
                <w:rFonts w:ascii="Times New Roman" w:hAnsi="Times New Roman" w:cs="Times New Roman"/>
                <w:bCs/>
                <w:sz w:val="18"/>
                <w:szCs w:val="16"/>
              </w:rPr>
              <w:t>вых значе</w:t>
            </w:r>
            <w:r w:rsidR="00E018BE">
              <w:rPr>
                <w:rFonts w:ascii="Times New Roman" w:hAnsi="Times New Roman" w:cs="Times New Roman"/>
                <w:bCs/>
                <w:sz w:val="18"/>
                <w:szCs w:val="16"/>
              </w:rPr>
              <w:softHyphen/>
            </w:r>
            <w:r w:rsidRPr="008523E4">
              <w:rPr>
                <w:rFonts w:ascii="Times New Roman" w:hAnsi="Times New Roman" w:cs="Times New Roman"/>
                <w:bCs/>
                <w:sz w:val="18"/>
                <w:szCs w:val="16"/>
              </w:rPr>
              <w:t>ний показателей (индикаторов)</w:t>
            </w:r>
          </w:p>
          <w:p w:rsidR="00EB3716" w:rsidRPr="008523E4" w:rsidRDefault="00EB3716" w:rsidP="00715777">
            <w:pPr>
              <w:autoSpaceDE w:val="0"/>
              <w:autoSpaceDN w:val="0"/>
              <w:adjustRightInd w:val="0"/>
              <w:spacing w:after="0" w:line="240" w:lineRule="auto"/>
              <w:jc w:val="center"/>
              <w:rPr>
                <w:rFonts w:ascii="Times New Roman" w:eastAsia="Batang" w:hAnsi="Times New Roman" w:cs="Times New Roman"/>
                <w:bCs/>
                <w:sz w:val="18"/>
                <w:szCs w:val="16"/>
                <w:lang w:eastAsia="ko-KR"/>
              </w:rPr>
            </w:pPr>
            <w:r w:rsidRPr="008523E4">
              <w:rPr>
                <w:rFonts w:ascii="Times New Roman" w:hAnsi="Times New Roman" w:cs="Times New Roman"/>
                <w:bCs/>
                <w:sz w:val="18"/>
                <w:szCs w:val="16"/>
              </w:rPr>
              <w:t>(%)</w:t>
            </w:r>
          </w:p>
        </w:tc>
      </w:tr>
      <w:tr w:rsidR="00EB3716" w:rsidRPr="00EB3716" w:rsidTr="00E018BE">
        <w:trPr>
          <w:cantSplit/>
        </w:trPr>
        <w:tc>
          <w:tcPr>
            <w:tcW w:w="2552" w:type="dxa"/>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Batang" w:hAnsi="Times New Roman" w:cs="Times New Roman"/>
                <w:sz w:val="20"/>
                <w:szCs w:val="20"/>
                <w:lang w:eastAsia="ko-KR"/>
              </w:rPr>
            </w:pPr>
            <w:r w:rsidRPr="00EB3716">
              <w:rPr>
                <w:rFonts w:ascii="Times New Roman" w:hAnsi="Times New Roman" w:cs="Times New Roman"/>
                <w:sz w:val="20"/>
                <w:szCs w:val="20"/>
              </w:rPr>
              <w:lastRenderedPageBreak/>
              <w:t>«Развитие образования»</w:t>
            </w:r>
          </w:p>
        </w:tc>
        <w:tc>
          <w:tcPr>
            <w:tcW w:w="1437"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23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3</w:t>
            </w:r>
          </w:p>
        </w:tc>
        <w:tc>
          <w:tcPr>
            <w:tcW w:w="1653"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0</w:t>
            </w:r>
          </w:p>
        </w:tc>
        <w:tc>
          <w:tcPr>
            <w:tcW w:w="1468"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18</w:t>
            </w:r>
          </w:p>
        </w:tc>
        <w:tc>
          <w:tcPr>
            <w:tcW w:w="1679"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86,85</w:t>
            </w:r>
          </w:p>
        </w:tc>
      </w:tr>
      <w:tr w:rsidR="00EB3716" w:rsidRPr="00EB3716" w:rsidTr="00E018BE">
        <w:trPr>
          <w:cantSplit/>
        </w:trPr>
        <w:tc>
          <w:tcPr>
            <w:tcW w:w="2552" w:type="dxa"/>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Batang" w:hAnsi="Times New Roman" w:cs="Times New Roman"/>
                <w:sz w:val="20"/>
                <w:szCs w:val="20"/>
                <w:lang w:eastAsia="ko-KR"/>
              </w:rPr>
            </w:pPr>
            <w:r w:rsidRPr="00EB3716">
              <w:rPr>
                <w:rFonts w:ascii="Times New Roman" w:hAnsi="Times New Roman" w:cs="Times New Roman"/>
                <w:sz w:val="20"/>
                <w:szCs w:val="20"/>
              </w:rPr>
              <w:t>«Социальная поддержка граждан»</w:t>
            </w:r>
          </w:p>
        </w:tc>
        <w:tc>
          <w:tcPr>
            <w:tcW w:w="1437"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23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9</w:t>
            </w:r>
          </w:p>
        </w:tc>
        <w:tc>
          <w:tcPr>
            <w:tcW w:w="1653"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0</w:t>
            </w:r>
          </w:p>
        </w:tc>
        <w:tc>
          <w:tcPr>
            <w:tcW w:w="1468"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12</w:t>
            </w:r>
          </w:p>
        </w:tc>
        <w:tc>
          <w:tcPr>
            <w:tcW w:w="1679"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75,30</w:t>
            </w:r>
          </w:p>
        </w:tc>
      </w:tr>
      <w:tr w:rsidR="00EB3716" w:rsidRPr="00EB3716" w:rsidTr="00E018BE">
        <w:trPr>
          <w:cantSplit/>
        </w:trPr>
        <w:tc>
          <w:tcPr>
            <w:tcW w:w="2552" w:type="dxa"/>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Batang" w:hAnsi="Times New Roman" w:cs="Times New Roman"/>
                <w:sz w:val="20"/>
                <w:szCs w:val="20"/>
                <w:lang w:eastAsia="ko-KR"/>
              </w:rPr>
            </w:pPr>
            <w:r w:rsidRPr="00EB3716">
              <w:rPr>
                <w:rFonts w:ascii="Times New Roman" w:hAnsi="Times New Roman" w:cs="Times New Roman"/>
                <w:sz w:val="20"/>
                <w:szCs w:val="20"/>
              </w:rPr>
              <w:t>«Развитие жилищно-коммунального хозяйства, градостроительства, строительства и архитектуры»</w:t>
            </w:r>
          </w:p>
        </w:tc>
        <w:tc>
          <w:tcPr>
            <w:tcW w:w="1437"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18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0</w:t>
            </w:r>
          </w:p>
        </w:tc>
        <w:tc>
          <w:tcPr>
            <w:tcW w:w="1653"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0</w:t>
            </w:r>
          </w:p>
        </w:tc>
        <w:tc>
          <w:tcPr>
            <w:tcW w:w="1468"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7</w:t>
            </w:r>
          </w:p>
        </w:tc>
        <w:tc>
          <w:tcPr>
            <w:tcW w:w="1679" w:type="dxa"/>
            <w:tcBorders>
              <w:top w:val="single" w:sz="4" w:space="0" w:color="auto"/>
              <w:left w:val="single" w:sz="4" w:space="0" w:color="auto"/>
              <w:bottom w:val="single" w:sz="4" w:space="0" w:color="auto"/>
              <w:right w:val="single" w:sz="4" w:space="0" w:color="auto"/>
            </w:tcBorders>
            <w:vAlign w:val="center"/>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100</w:t>
            </w:r>
          </w:p>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p>
        </w:tc>
      </w:tr>
      <w:tr w:rsidR="00EB3716" w:rsidRPr="00EB3716" w:rsidTr="00E018BE">
        <w:trPr>
          <w:cantSplit/>
        </w:trPr>
        <w:tc>
          <w:tcPr>
            <w:tcW w:w="2552" w:type="dxa"/>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Batang" w:hAnsi="Times New Roman" w:cs="Times New Roman"/>
                <w:sz w:val="20"/>
                <w:szCs w:val="20"/>
                <w:lang w:eastAsia="ko-KR"/>
              </w:rPr>
            </w:pPr>
            <w:r w:rsidRPr="00EB3716">
              <w:rPr>
                <w:rFonts w:ascii="Times New Roman" w:hAnsi="Times New Roman" w:cs="Times New Roman"/>
                <w:sz w:val="20"/>
                <w:szCs w:val="20"/>
              </w:rPr>
              <w:t>«Молодежная политика»</w:t>
            </w:r>
          </w:p>
        </w:tc>
        <w:tc>
          <w:tcPr>
            <w:tcW w:w="1437"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0</w:t>
            </w:r>
          </w:p>
        </w:tc>
        <w:tc>
          <w:tcPr>
            <w:tcW w:w="1653"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0</w:t>
            </w:r>
          </w:p>
        </w:tc>
        <w:tc>
          <w:tcPr>
            <w:tcW w:w="1468"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4</w:t>
            </w:r>
          </w:p>
        </w:tc>
        <w:tc>
          <w:tcPr>
            <w:tcW w:w="1679"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100</w:t>
            </w:r>
          </w:p>
        </w:tc>
      </w:tr>
      <w:tr w:rsidR="00EB3716" w:rsidRPr="00EB3716" w:rsidTr="00E018BE">
        <w:trPr>
          <w:cantSplit/>
        </w:trPr>
        <w:tc>
          <w:tcPr>
            <w:tcW w:w="2552" w:type="dxa"/>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Batang" w:hAnsi="Times New Roman" w:cs="Times New Roman"/>
                <w:sz w:val="20"/>
                <w:szCs w:val="20"/>
                <w:lang w:eastAsia="ko-KR"/>
              </w:rPr>
            </w:pPr>
            <w:r w:rsidRPr="00EB3716">
              <w:rPr>
                <w:rFonts w:ascii="Times New Roman" w:hAnsi="Times New Roman" w:cs="Times New Roman"/>
                <w:sz w:val="20"/>
                <w:szCs w:val="20"/>
              </w:rPr>
              <w:t>«Сохранение и развитие культуры»</w:t>
            </w:r>
          </w:p>
        </w:tc>
        <w:tc>
          <w:tcPr>
            <w:tcW w:w="1437"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1</w:t>
            </w:r>
          </w:p>
        </w:tc>
        <w:tc>
          <w:tcPr>
            <w:tcW w:w="1653"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0</w:t>
            </w:r>
          </w:p>
        </w:tc>
        <w:tc>
          <w:tcPr>
            <w:tcW w:w="1468"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3</w:t>
            </w:r>
          </w:p>
        </w:tc>
        <w:tc>
          <w:tcPr>
            <w:tcW w:w="1679"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93,33</w:t>
            </w:r>
          </w:p>
        </w:tc>
      </w:tr>
      <w:tr w:rsidR="00EB3716" w:rsidRPr="00EB3716" w:rsidTr="00E018BE">
        <w:trPr>
          <w:cantSplit/>
        </w:trPr>
        <w:tc>
          <w:tcPr>
            <w:tcW w:w="2552" w:type="dxa"/>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Batang" w:hAnsi="Times New Roman" w:cs="Times New Roman"/>
                <w:sz w:val="20"/>
                <w:szCs w:val="20"/>
                <w:lang w:eastAsia="ko-KR"/>
              </w:rPr>
            </w:pPr>
            <w:r w:rsidRPr="00EB3716">
              <w:rPr>
                <w:rFonts w:ascii="Times New Roman" w:hAnsi="Times New Roman" w:cs="Times New Roman"/>
                <w:sz w:val="20"/>
                <w:szCs w:val="20"/>
              </w:rPr>
              <w:t>«Экология и охрана окружающей среды»</w:t>
            </w:r>
          </w:p>
        </w:tc>
        <w:tc>
          <w:tcPr>
            <w:tcW w:w="1437"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2</w:t>
            </w:r>
          </w:p>
        </w:tc>
        <w:tc>
          <w:tcPr>
            <w:tcW w:w="1653"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0</w:t>
            </w:r>
          </w:p>
        </w:tc>
        <w:tc>
          <w:tcPr>
            <w:tcW w:w="1468"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7</w:t>
            </w:r>
          </w:p>
        </w:tc>
        <w:tc>
          <w:tcPr>
            <w:tcW w:w="1679"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90,00</w:t>
            </w:r>
          </w:p>
        </w:tc>
      </w:tr>
      <w:tr w:rsidR="00EB3716" w:rsidRPr="00EB3716" w:rsidTr="00E018BE">
        <w:trPr>
          <w:cantSplit/>
        </w:trPr>
        <w:tc>
          <w:tcPr>
            <w:tcW w:w="2552" w:type="dxa"/>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Batang" w:hAnsi="Times New Roman" w:cs="Times New Roman"/>
                <w:sz w:val="20"/>
                <w:szCs w:val="20"/>
                <w:lang w:eastAsia="ko-KR"/>
              </w:rPr>
            </w:pPr>
            <w:r w:rsidRPr="00EB3716">
              <w:rPr>
                <w:rFonts w:ascii="Times New Roman" w:hAnsi="Times New Roman" w:cs="Times New Roman"/>
                <w:sz w:val="20"/>
                <w:szCs w:val="20"/>
              </w:rPr>
              <w:t>«Развитие физической культуры и спорта»</w:t>
            </w:r>
          </w:p>
        </w:tc>
        <w:tc>
          <w:tcPr>
            <w:tcW w:w="1437"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0</w:t>
            </w:r>
          </w:p>
        </w:tc>
        <w:tc>
          <w:tcPr>
            <w:tcW w:w="1653"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0</w:t>
            </w:r>
          </w:p>
        </w:tc>
        <w:tc>
          <w:tcPr>
            <w:tcW w:w="1468"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3</w:t>
            </w:r>
          </w:p>
        </w:tc>
        <w:tc>
          <w:tcPr>
            <w:tcW w:w="1679"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100</w:t>
            </w:r>
          </w:p>
        </w:tc>
      </w:tr>
      <w:tr w:rsidR="00EB3716" w:rsidRPr="00EB3716" w:rsidTr="00E018BE">
        <w:trPr>
          <w:cantSplit/>
        </w:trPr>
        <w:tc>
          <w:tcPr>
            <w:tcW w:w="2552" w:type="dxa"/>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Batang" w:hAnsi="Times New Roman" w:cs="Times New Roman"/>
                <w:sz w:val="20"/>
                <w:szCs w:val="20"/>
                <w:lang w:eastAsia="ko-KR"/>
              </w:rPr>
            </w:pPr>
            <w:r w:rsidRPr="00EB3716">
              <w:rPr>
                <w:rFonts w:ascii="Times New Roman" w:hAnsi="Times New Roman" w:cs="Times New Roman"/>
                <w:sz w:val="20"/>
                <w:szCs w:val="20"/>
              </w:rPr>
              <w:t>«Безопасный Пятигорск»</w:t>
            </w:r>
          </w:p>
        </w:tc>
        <w:tc>
          <w:tcPr>
            <w:tcW w:w="1437"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0</w:t>
            </w:r>
          </w:p>
        </w:tc>
        <w:tc>
          <w:tcPr>
            <w:tcW w:w="1653"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0</w:t>
            </w:r>
          </w:p>
        </w:tc>
        <w:tc>
          <w:tcPr>
            <w:tcW w:w="1468"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7</w:t>
            </w:r>
          </w:p>
        </w:tc>
        <w:tc>
          <w:tcPr>
            <w:tcW w:w="1679"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100</w:t>
            </w:r>
          </w:p>
        </w:tc>
      </w:tr>
      <w:tr w:rsidR="00EB3716" w:rsidRPr="00EB3716" w:rsidTr="00E018BE">
        <w:trPr>
          <w:cantSplit/>
        </w:trPr>
        <w:tc>
          <w:tcPr>
            <w:tcW w:w="2552" w:type="dxa"/>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Batang" w:hAnsi="Times New Roman" w:cs="Times New Roman"/>
                <w:sz w:val="20"/>
                <w:szCs w:val="20"/>
                <w:lang w:eastAsia="ko-KR"/>
              </w:rPr>
            </w:pPr>
            <w:r w:rsidRPr="00EB3716">
              <w:rPr>
                <w:rFonts w:ascii="Times New Roman" w:hAnsi="Times New Roman" w:cs="Times New Roman"/>
                <w:sz w:val="20"/>
                <w:szCs w:val="20"/>
              </w:rPr>
              <w:t>«Управление финансами»</w:t>
            </w:r>
          </w:p>
        </w:tc>
        <w:tc>
          <w:tcPr>
            <w:tcW w:w="1437"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0</w:t>
            </w:r>
          </w:p>
        </w:tc>
        <w:tc>
          <w:tcPr>
            <w:tcW w:w="1653"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0</w:t>
            </w:r>
          </w:p>
        </w:tc>
        <w:tc>
          <w:tcPr>
            <w:tcW w:w="1468"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10</w:t>
            </w:r>
          </w:p>
        </w:tc>
        <w:tc>
          <w:tcPr>
            <w:tcW w:w="1679"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100</w:t>
            </w:r>
          </w:p>
        </w:tc>
      </w:tr>
      <w:tr w:rsidR="00EB3716" w:rsidRPr="00EB3716" w:rsidTr="00E018BE">
        <w:trPr>
          <w:cantSplit/>
        </w:trPr>
        <w:tc>
          <w:tcPr>
            <w:tcW w:w="2552" w:type="dxa"/>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Batang" w:hAnsi="Times New Roman" w:cs="Times New Roman"/>
                <w:sz w:val="20"/>
                <w:szCs w:val="20"/>
                <w:lang w:eastAsia="ko-KR"/>
              </w:rPr>
            </w:pPr>
            <w:r w:rsidRPr="00EB3716">
              <w:rPr>
                <w:rFonts w:ascii="Times New Roman" w:hAnsi="Times New Roman" w:cs="Times New Roman"/>
                <w:sz w:val="20"/>
                <w:szCs w:val="20"/>
              </w:rPr>
              <w:t>«Управление имуществом»</w:t>
            </w:r>
          </w:p>
        </w:tc>
        <w:tc>
          <w:tcPr>
            <w:tcW w:w="1437"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1</w:t>
            </w:r>
          </w:p>
        </w:tc>
        <w:tc>
          <w:tcPr>
            <w:tcW w:w="1653"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0</w:t>
            </w:r>
          </w:p>
        </w:tc>
        <w:tc>
          <w:tcPr>
            <w:tcW w:w="1468"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3</w:t>
            </w:r>
          </w:p>
        </w:tc>
        <w:tc>
          <w:tcPr>
            <w:tcW w:w="1679"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86,67</w:t>
            </w:r>
          </w:p>
        </w:tc>
      </w:tr>
      <w:tr w:rsidR="00EB3716" w:rsidRPr="00EB3716" w:rsidTr="00E018BE">
        <w:trPr>
          <w:cantSplit/>
        </w:trPr>
        <w:tc>
          <w:tcPr>
            <w:tcW w:w="2552" w:type="dxa"/>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Batang" w:hAnsi="Times New Roman" w:cs="Times New Roman"/>
                <w:sz w:val="20"/>
                <w:szCs w:val="20"/>
                <w:lang w:eastAsia="ko-KR"/>
              </w:rPr>
            </w:pPr>
            <w:r w:rsidRPr="00EB3716">
              <w:rPr>
                <w:rFonts w:ascii="Times New Roman" w:hAnsi="Times New Roman" w:cs="Times New Roman"/>
                <w:sz w:val="20"/>
                <w:szCs w:val="20"/>
              </w:rPr>
              <w:t>«Модернизация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1437"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35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7</w:t>
            </w:r>
          </w:p>
        </w:tc>
        <w:tc>
          <w:tcPr>
            <w:tcW w:w="1653"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0</w:t>
            </w:r>
          </w:p>
        </w:tc>
        <w:tc>
          <w:tcPr>
            <w:tcW w:w="1468"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10</w:t>
            </w:r>
          </w:p>
        </w:tc>
        <w:tc>
          <w:tcPr>
            <w:tcW w:w="1679"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81,50</w:t>
            </w:r>
          </w:p>
        </w:tc>
      </w:tr>
      <w:tr w:rsidR="00EB3716" w:rsidRPr="00EB3716" w:rsidTr="00E018BE">
        <w:trPr>
          <w:cantSplit/>
        </w:trPr>
        <w:tc>
          <w:tcPr>
            <w:tcW w:w="2552" w:type="dxa"/>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Batang" w:hAnsi="Times New Roman" w:cs="Times New Roman"/>
                <w:sz w:val="20"/>
                <w:szCs w:val="20"/>
                <w:lang w:eastAsia="ko-KR"/>
              </w:rPr>
            </w:pPr>
            <w:r w:rsidRPr="00EB3716">
              <w:rPr>
                <w:rFonts w:ascii="Times New Roman" w:hAnsi="Times New Roman" w:cs="Times New Roman"/>
                <w:sz w:val="20"/>
                <w:szCs w:val="20"/>
              </w:rPr>
              <w:t>«Развитие транспортной системы и обеспечение безопасности дорожного движения»</w:t>
            </w:r>
          </w:p>
        </w:tc>
        <w:tc>
          <w:tcPr>
            <w:tcW w:w="1437"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1</w:t>
            </w:r>
          </w:p>
        </w:tc>
        <w:tc>
          <w:tcPr>
            <w:tcW w:w="1653"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0</w:t>
            </w:r>
          </w:p>
        </w:tc>
        <w:tc>
          <w:tcPr>
            <w:tcW w:w="1468"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7</w:t>
            </w:r>
          </w:p>
        </w:tc>
        <w:tc>
          <w:tcPr>
            <w:tcW w:w="1679" w:type="dxa"/>
            <w:tcBorders>
              <w:top w:val="single" w:sz="4" w:space="0" w:color="auto"/>
              <w:left w:val="single" w:sz="4" w:space="0" w:color="auto"/>
              <w:bottom w:val="single" w:sz="4" w:space="0" w:color="auto"/>
              <w:right w:val="single" w:sz="4" w:space="0" w:color="auto"/>
            </w:tcBorders>
            <w:vAlign w:val="center"/>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95,24</w:t>
            </w:r>
          </w:p>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p>
        </w:tc>
      </w:tr>
      <w:tr w:rsidR="00EB3716" w:rsidRPr="00EB3716" w:rsidTr="00E018BE">
        <w:trPr>
          <w:cantSplit/>
        </w:trPr>
        <w:tc>
          <w:tcPr>
            <w:tcW w:w="2552" w:type="dxa"/>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Batang" w:hAnsi="Times New Roman" w:cs="Times New Roman"/>
                <w:sz w:val="20"/>
                <w:szCs w:val="20"/>
                <w:lang w:eastAsia="ko-KR"/>
              </w:rPr>
            </w:pPr>
            <w:r w:rsidRPr="00EB3716">
              <w:rPr>
                <w:rFonts w:ascii="Times New Roman" w:hAnsi="Times New Roman" w:cs="Times New Roman"/>
                <w:sz w:val="20"/>
                <w:szCs w:val="20"/>
              </w:rPr>
              <w:t>«Повышение открытости и эффективности деятельности администрации города Пятигорска»</w:t>
            </w:r>
          </w:p>
        </w:tc>
        <w:tc>
          <w:tcPr>
            <w:tcW w:w="1437"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2</w:t>
            </w:r>
          </w:p>
        </w:tc>
        <w:tc>
          <w:tcPr>
            <w:tcW w:w="1653"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0</w:t>
            </w:r>
          </w:p>
        </w:tc>
        <w:tc>
          <w:tcPr>
            <w:tcW w:w="1468"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7</w:t>
            </w:r>
          </w:p>
        </w:tc>
        <w:tc>
          <w:tcPr>
            <w:tcW w:w="1679" w:type="dxa"/>
            <w:tcBorders>
              <w:top w:val="single" w:sz="4" w:space="0" w:color="auto"/>
              <w:left w:val="single" w:sz="4" w:space="0" w:color="auto"/>
              <w:bottom w:val="single" w:sz="4" w:space="0" w:color="auto"/>
              <w:right w:val="single" w:sz="4" w:space="0" w:color="auto"/>
            </w:tcBorders>
            <w:vAlign w:val="center"/>
          </w:tcPr>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r w:rsidRPr="00EB3716">
              <w:rPr>
                <w:rFonts w:ascii="Times New Roman" w:hAnsi="Times New Roman" w:cs="Times New Roman"/>
                <w:sz w:val="20"/>
                <w:szCs w:val="20"/>
              </w:rPr>
              <w:t>88,10</w:t>
            </w:r>
          </w:p>
          <w:p w:rsidR="00EB3716" w:rsidRPr="00EB3716" w:rsidRDefault="00EB3716" w:rsidP="00715777">
            <w:pPr>
              <w:autoSpaceDE w:val="0"/>
              <w:autoSpaceDN w:val="0"/>
              <w:adjustRightInd w:val="0"/>
              <w:spacing w:after="0" w:line="240" w:lineRule="auto"/>
              <w:jc w:val="center"/>
              <w:rPr>
                <w:rFonts w:ascii="Times New Roman" w:hAnsi="Times New Roman" w:cs="Times New Roman"/>
                <w:sz w:val="20"/>
                <w:szCs w:val="20"/>
              </w:rPr>
            </w:pPr>
          </w:p>
          <w:p w:rsidR="00EB3716" w:rsidRPr="00EB3716" w:rsidRDefault="00EB3716" w:rsidP="00715777">
            <w:pPr>
              <w:autoSpaceDE w:val="0"/>
              <w:autoSpaceDN w:val="0"/>
              <w:adjustRightInd w:val="0"/>
              <w:spacing w:after="0" w:line="240" w:lineRule="auto"/>
              <w:jc w:val="center"/>
              <w:rPr>
                <w:rFonts w:ascii="Times New Roman" w:eastAsia="Batang" w:hAnsi="Times New Roman" w:cs="Times New Roman"/>
                <w:sz w:val="20"/>
                <w:szCs w:val="20"/>
                <w:lang w:eastAsia="ko-KR"/>
              </w:rPr>
            </w:pPr>
          </w:p>
        </w:tc>
      </w:tr>
    </w:tbl>
    <w:p w:rsidR="00EB3716" w:rsidRPr="00EB3716" w:rsidRDefault="00EB3716" w:rsidP="00EB3716">
      <w:pPr>
        <w:autoSpaceDE w:val="0"/>
        <w:autoSpaceDN w:val="0"/>
        <w:adjustRightInd w:val="0"/>
        <w:spacing w:after="0" w:line="240" w:lineRule="auto"/>
        <w:ind w:firstLine="709"/>
        <w:jc w:val="both"/>
        <w:rPr>
          <w:rFonts w:ascii="Times New Roman" w:eastAsia="Batang" w:hAnsi="Times New Roman" w:cs="Times New Roman"/>
          <w:bCs/>
          <w:color w:val="FF0000"/>
          <w:sz w:val="28"/>
          <w:szCs w:val="28"/>
          <w:lang w:eastAsia="ko-KR"/>
        </w:rPr>
      </w:pPr>
    </w:p>
    <w:p w:rsidR="00EB3716" w:rsidRPr="00EB3716" w:rsidRDefault="00EB3716" w:rsidP="00EB3716">
      <w:pPr>
        <w:autoSpaceDE w:val="0"/>
        <w:autoSpaceDN w:val="0"/>
        <w:adjustRightInd w:val="0"/>
        <w:spacing w:after="0" w:line="240" w:lineRule="auto"/>
        <w:ind w:firstLine="709"/>
        <w:jc w:val="both"/>
        <w:rPr>
          <w:rFonts w:ascii="Times New Roman" w:hAnsi="Times New Roman" w:cs="Times New Roman"/>
          <w:bCs/>
          <w:sz w:val="28"/>
          <w:szCs w:val="28"/>
        </w:rPr>
      </w:pPr>
      <w:r w:rsidRPr="00EB3716">
        <w:rPr>
          <w:rFonts w:ascii="Times New Roman" w:hAnsi="Times New Roman" w:cs="Times New Roman"/>
          <w:bCs/>
          <w:sz w:val="28"/>
          <w:szCs w:val="28"/>
        </w:rPr>
        <w:t xml:space="preserve">Расчет данного показателя производился и использовался для оценки </w:t>
      </w:r>
      <w:proofErr w:type="gramStart"/>
      <w:r w:rsidRPr="00EB3716">
        <w:rPr>
          <w:rFonts w:ascii="Times New Roman" w:hAnsi="Times New Roman" w:cs="Times New Roman"/>
          <w:bCs/>
          <w:sz w:val="28"/>
          <w:szCs w:val="28"/>
        </w:rPr>
        <w:t>степени достижения целей муниципальных программ  города-курорта Пятигорска</w:t>
      </w:r>
      <w:proofErr w:type="gramEnd"/>
      <w:r w:rsidRPr="00EB3716">
        <w:rPr>
          <w:rFonts w:ascii="Times New Roman" w:hAnsi="Times New Roman" w:cs="Times New Roman"/>
          <w:bCs/>
          <w:sz w:val="28"/>
          <w:szCs w:val="28"/>
        </w:rPr>
        <w:t xml:space="preserve"> и решения задач подпрограмм муниципальных программ  города-курорта Пятигорска.</w:t>
      </w:r>
    </w:p>
    <w:p w:rsidR="00EB3716" w:rsidRPr="00EB3716" w:rsidRDefault="00EB3716" w:rsidP="00EB3716">
      <w:pPr>
        <w:autoSpaceDE w:val="0"/>
        <w:autoSpaceDN w:val="0"/>
        <w:adjustRightInd w:val="0"/>
        <w:spacing w:after="0" w:line="240" w:lineRule="auto"/>
        <w:ind w:firstLine="709"/>
        <w:jc w:val="both"/>
        <w:rPr>
          <w:rFonts w:ascii="Times New Roman" w:hAnsi="Times New Roman" w:cs="Times New Roman"/>
          <w:i/>
          <w:sz w:val="28"/>
          <w:szCs w:val="28"/>
        </w:rPr>
      </w:pPr>
      <w:r w:rsidRPr="00EB3716">
        <w:rPr>
          <w:rFonts w:ascii="Times New Roman" w:eastAsia="Times New Roman" w:hAnsi="Times New Roman" w:cs="Times New Roman"/>
          <w:i/>
          <w:sz w:val="28"/>
          <w:szCs w:val="28"/>
        </w:rPr>
        <w:t>2) С</w:t>
      </w:r>
      <w:r w:rsidRPr="00EB3716">
        <w:rPr>
          <w:rFonts w:ascii="Times New Roman" w:hAnsi="Times New Roman" w:cs="Times New Roman"/>
          <w:bCs/>
          <w:i/>
          <w:sz w:val="28"/>
          <w:szCs w:val="28"/>
        </w:rPr>
        <w:t xml:space="preserve">тепень </w:t>
      </w:r>
      <w:proofErr w:type="gramStart"/>
      <w:r w:rsidRPr="00EB3716">
        <w:rPr>
          <w:rFonts w:ascii="Times New Roman" w:hAnsi="Times New Roman" w:cs="Times New Roman"/>
          <w:bCs/>
          <w:i/>
          <w:sz w:val="28"/>
          <w:szCs w:val="28"/>
        </w:rPr>
        <w:t xml:space="preserve">достижения целей </w:t>
      </w:r>
      <w:r w:rsidRPr="00EB3716">
        <w:rPr>
          <w:rFonts w:ascii="Times New Roman" w:eastAsia="Calibri" w:hAnsi="Times New Roman" w:cs="Times New Roman"/>
          <w:i/>
          <w:sz w:val="28"/>
          <w:szCs w:val="28"/>
        </w:rPr>
        <w:t xml:space="preserve">муниципальных </w:t>
      </w:r>
      <w:r w:rsidRPr="00EB3716">
        <w:rPr>
          <w:rFonts w:ascii="Times New Roman" w:hAnsi="Times New Roman" w:cs="Times New Roman"/>
          <w:i/>
          <w:sz w:val="28"/>
          <w:szCs w:val="28"/>
        </w:rPr>
        <w:t>программ  города-курорта Пятигорска</w:t>
      </w:r>
      <w:proofErr w:type="gramEnd"/>
      <w:r w:rsidRPr="00EB3716">
        <w:rPr>
          <w:rFonts w:ascii="Times New Roman" w:hAnsi="Times New Roman" w:cs="Times New Roman"/>
          <w:bCs/>
          <w:i/>
          <w:sz w:val="28"/>
          <w:szCs w:val="28"/>
        </w:rPr>
        <w:t xml:space="preserve"> и решения задач подпрограмм </w:t>
      </w:r>
      <w:r w:rsidRPr="00EB3716">
        <w:rPr>
          <w:rFonts w:ascii="Times New Roman" w:eastAsia="Calibri" w:hAnsi="Times New Roman" w:cs="Times New Roman"/>
          <w:i/>
          <w:sz w:val="28"/>
          <w:szCs w:val="28"/>
        </w:rPr>
        <w:t xml:space="preserve">муниципальных </w:t>
      </w:r>
      <w:r w:rsidRPr="00EB3716">
        <w:rPr>
          <w:rFonts w:ascii="Times New Roman" w:hAnsi="Times New Roman" w:cs="Times New Roman"/>
          <w:i/>
          <w:sz w:val="28"/>
          <w:szCs w:val="28"/>
        </w:rPr>
        <w:t>программ  города-курорта Пятигорска.</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4"/>
        <w:gridCol w:w="2659"/>
      </w:tblGrid>
      <w:tr w:rsidR="00EB3716" w:rsidRPr="00EB3716" w:rsidTr="00EB3716">
        <w:trPr>
          <w:cantSplit/>
          <w:trHeight w:val="20"/>
        </w:trPr>
        <w:tc>
          <w:tcPr>
            <w:tcW w:w="6814" w:type="dxa"/>
            <w:tcBorders>
              <w:top w:val="single" w:sz="4" w:space="0" w:color="auto"/>
              <w:left w:val="single" w:sz="4" w:space="0" w:color="auto"/>
              <w:bottom w:val="single" w:sz="4" w:space="0" w:color="auto"/>
              <w:right w:val="single" w:sz="4" w:space="0" w:color="auto"/>
            </w:tcBorders>
            <w:hideMark/>
          </w:tcPr>
          <w:p w:rsidR="00EB3716" w:rsidRPr="00EB3716" w:rsidRDefault="00EB3716" w:rsidP="00EB3716">
            <w:pPr>
              <w:spacing w:after="0" w:line="240" w:lineRule="auto"/>
              <w:jc w:val="center"/>
              <w:rPr>
                <w:rFonts w:ascii="Times New Roman" w:eastAsia="Times New Roman" w:hAnsi="Times New Roman" w:cs="Times New Roman"/>
              </w:rPr>
            </w:pPr>
            <w:r w:rsidRPr="00EB3716">
              <w:rPr>
                <w:rFonts w:ascii="Times New Roman" w:eastAsia="Times New Roman" w:hAnsi="Times New Roman" w:cs="Times New Roman"/>
              </w:rPr>
              <w:t xml:space="preserve">Наименование муниципальной программы города-курорта Пятигорска </w:t>
            </w:r>
          </w:p>
        </w:tc>
        <w:tc>
          <w:tcPr>
            <w:tcW w:w="2659" w:type="dxa"/>
            <w:tcBorders>
              <w:top w:val="single" w:sz="4" w:space="0" w:color="auto"/>
              <w:left w:val="single" w:sz="4" w:space="0" w:color="auto"/>
              <w:bottom w:val="single" w:sz="4" w:space="0" w:color="auto"/>
              <w:right w:val="single" w:sz="4" w:space="0" w:color="auto"/>
            </w:tcBorders>
            <w:noWrap/>
            <w:vAlign w:val="center"/>
            <w:hideMark/>
          </w:tcPr>
          <w:p w:rsidR="00EB3716" w:rsidRPr="00EB3716" w:rsidRDefault="00EB3716" w:rsidP="00EB3716">
            <w:pPr>
              <w:spacing w:after="0" w:line="240" w:lineRule="auto"/>
              <w:jc w:val="center"/>
              <w:rPr>
                <w:rFonts w:ascii="Times New Roman" w:eastAsia="Times New Roman" w:hAnsi="Times New Roman" w:cs="Times New Roman"/>
              </w:rPr>
            </w:pPr>
            <w:r w:rsidRPr="00EB3716">
              <w:rPr>
                <w:rFonts w:ascii="Times New Roman" w:hAnsi="Times New Roman" w:cs="Times New Roman"/>
                <w:bCs/>
              </w:rPr>
              <w:t xml:space="preserve">Степень достижения целей и решения задач подпрограмм, </w:t>
            </w:r>
            <w:proofErr w:type="gramStart"/>
            <w:r w:rsidRPr="00EB3716">
              <w:rPr>
                <w:rFonts w:ascii="Times New Roman" w:hAnsi="Times New Roman" w:cs="Times New Roman"/>
                <w:bCs/>
              </w:rPr>
              <w:t>в</w:t>
            </w:r>
            <w:proofErr w:type="gramEnd"/>
            <w:r w:rsidRPr="00EB3716">
              <w:rPr>
                <w:rFonts w:ascii="Times New Roman" w:hAnsi="Times New Roman" w:cs="Times New Roman"/>
                <w:bCs/>
              </w:rPr>
              <w:t xml:space="preserve"> %</w:t>
            </w:r>
          </w:p>
        </w:tc>
      </w:tr>
      <w:tr w:rsidR="00EB3716" w:rsidRPr="00EB3716" w:rsidTr="00EB3716">
        <w:trPr>
          <w:cantSplit/>
          <w:trHeight w:val="20"/>
        </w:trPr>
        <w:tc>
          <w:tcPr>
            <w:tcW w:w="6814" w:type="dxa"/>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rPr>
            </w:pPr>
            <w:r w:rsidRPr="00EB3716">
              <w:rPr>
                <w:rFonts w:ascii="Times New Roman" w:eastAsia="Times New Roman" w:hAnsi="Times New Roman" w:cs="Times New Roman"/>
              </w:rPr>
              <w:t xml:space="preserve">Муниципальная программа города-курорта Пятигорска </w:t>
            </w:r>
            <w:r>
              <w:rPr>
                <w:rFonts w:ascii="Times New Roman" w:eastAsia="Times New Roman" w:hAnsi="Times New Roman" w:cs="Times New Roman"/>
              </w:rPr>
              <w:t>«</w:t>
            </w:r>
            <w:r w:rsidRPr="00EB3716">
              <w:rPr>
                <w:rFonts w:ascii="Times New Roman" w:eastAsia="Times New Roman" w:hAnsi="Times New Roman" w:cs="Times New Roman"/>
              </w:rPr>
              <w:t>Развитие образования</w:t>
            </w:r>
            <w:r>
              <w:rPr>
                <w:rFonts w:ascii="Times New Roman" w:eastAsia="Times New Roman" w:hAnsi="Times New Roman" w:cs="Times New Roman"/>
              </w:rPr>
              <w:t>»</w:t>
            </w:r>
          </w:p>
        </w:tc>
        <w:tc>
          <w:tcPr>
            <w:tcW w:w="2659"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sz w:val="24"/>
                <w:szCs w:val="24"/>
              </w:rPr>
            </w:pPr>
            <w:r w:rsidRPr="00EB3716">
              <w:rPr>
                <w:rFonts w:ascii="Times New Roman" w:eastAsia="Times New Roman" w:hAnsi="Times New Roman" w:cs="Times New Roman"/>
                <w:sz w:val="24"/>
                <w:szCs w:val="24"/>
              </w:rPr>
              <w:t>72</w:t>
            </w:r>
          </w:p>
        </w:tc>
      </w:tr>
      <w:tr w:rsidR="00EB3716" w:rsidRPr="00EB3716" w:rsidTr="00EB3716">
        <w:trPr>
          <w:cantSplit/>
          <w:trHeight w:val="20"/>
        </w:trPr>
        <w:tc>
          <w:tcPr>
            <w:tcW w:w="6814" w:type="dxa"/>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rPr>
            </w:pPr>
            <w:r w:rsidRPr="00EB3716">
              <w:rPr>
                <w:rFonts w:ascii="Times New Roman" w:eastAsia="Times New Roman" w:hAnsi="Times New Roman" w:cs="Times New Roman"/>
              </w:rPr>
              <w:t xml:space="preserve"> Муниципальная программа города-курорта Пятигорск</w:t>
            </w:r>
            <w:r>
              <w:rPr>
                <w:rFonts w:ascii="Times New Roman" w:eastAsia="Times New Roman" w:hAnsi="Times New Roman" w:cs="Times New Roman"/>
              </w:rPr>
              <w:t>а «Социальная поддержка граждан»</w:t>
            </w:r>
          </w:p>
        </w:tc>
        <w:tc>
          <w:tcPr>
            <w:tcW w:w="2659"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sz w:val="24"/>
                <w:szCs w:val="24"/>
              </w:rPr>
            </w:pPr>
            <w:r w:rsidRPr="00EB3716">
              <w:rPr>
                <w:rFonts w:ascii="Times New Roman" w:eastAsia="Times New Roman" w:hAnsi="Times New Roman" w:cs="Times New Roman"/>
                <w:sz w:val="24"/>
                <w:szCs w:val="24"/>
              </w:rPr>
              <w:t>75</w:t>
            </w:r>
          </w:p>
        </w:tc>
      </w:tr>
      <w:tr w:rsidR="00EB3716" w:rsidRPr="00EB3716" w:rsidTr="00EB3716">
        <w:trPr>
          <w:cantSplit/>
          <w:trHeight w:val="20"/>
        </w:trPr>
        <w:tc>
          <w:tcPr>
            <w:tcW w:w="6814" w:type="dxa"/>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rPr>
            </w:pPr>
            <w:r w:rsidRPr="00EB3716">
              <w:rPr>
                <w:rFonts w:ascii="Times New Roman" w:eastAsia="Times New Roman" w:hAnsi="Times New Roman" w:cs="Times New Roman"/>
              </w:rPr>
              <w:t xml:space="preserve">Муниципальная программа города-курорта Пятигорска </w:t>
            </w:r>
            <w:r>
              <w:rPr>
                <w:rFonts w:ascii="Times New Roman" w:eastAsia="Times New Roman" w:hAnsi="Times New Roman" w:cs="Times New Roman"/>
              </w:rPr>
              <w:t>«</w:t>
            </w:r>
            <w:r w:rsidRPr="00EB3716">
              <w:rPr>
                <w:rFonts w:ascii="Times New Roman" w:eastAsia="Times New Roman" w:hAnsi="Times New Roman" w:cs="Times New Roman"/>
              </w:rPr>
              <w:t>Развитие жилищно-коммунального хозяйства, градостроительства, строительства и архитектуры</w:t>
            </w:r>
            <w:r>
              <w:rPr>
                <w:rFonts w:ascii="Times New Roman" w:eastAsia="Times New Roman" w:hAnsi="Times New Roman" w:cs="Times New Roman"/>
              </w:rPr>
              <w:t>»</w:t>
            </w:r>
          </w:p>
        </w:tc>
        <w:tc>
          <w:tcPr>
            <w:tcW w:w="2659"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sz w:val="24"/>
                <w:szCs w:val="24"/>
              </w:rPr>
            </w:pPr>
            <w:r w:rsidRPr="00EB3716">
              <w:rPr>
                <w:rFonts w:ascii="Times New Roman" w:eastAsia="Times New Roman" w:hAnsi="Times New Roman" w:cs="Times New Roman"/>
                <w:sz w:val="24"/>
                <w:szCs w:val="24"/>
              </w:rPr>
              <w:t>100</w:t>
            </w:r>
          </w:p>
        </w:tc>
      </w:tr>
      <w:tr w:rsidR="00EB3716" w:rsidRPr="00EB3716" w:rsidTr="00EB3716">
        <w:trPr>
          <w:cantSplit/>
          <w:trHeight w:val="20"/>
        </w:trPr>
        <w:tc>
          <w:tcPr>
            <w:tcW w:w="6814" w:type="dxa"/>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rPr>
            </w:pPr>
            <w:r w:rsidRPr="00EB3716">
              <w:rPr>
                <w:rFonts w:ascii="Times New Roman" w:eastAsia="Times New Roman" w:hAnsi="Times New Roman" w:cs="Times New Roman"/>
              </w:rPr>
              <w:t xml:space="preserve">Муниципальная программа города-курорта Пятигорска </w:t>
            </w:r>
            <w:r>
              <w:rPr>
                <w:rFonts w:ascii="Times New Roman" w:eastAsia="Times New Roman" w:hAnsi="Times New Roman" w:cs="Times New Roman"/>
              </w:rPr>
              <w:t>«</w:t>
            </w:r>
            <w:r w:rsidRPr="00EB3716">
              <w:rPr>
                <w:rFonts w:ascii="Times New Roman" w:eastAsia="Times New Roman" w:hAnsi="Times New Roman" w:cs="Times New Roman"/>
              </w:rPr>
              <w:t>Молодежная политика</w:t>
            </w:r>
            <w:r>
              <w:rPr>
                <w:rFonts w:ascii="Times New Roman" w:eastAsia="Times New Roman" w:hAnsi="Times New Roman" w:cs="Times New Roman"/>
              </w:rPr>
              <w:t>»</w:t>
            </w:r>
          </w:p>
        </w:tc>
        <w:tc>
          <w:tcPr>
            <w:tcW w:w="2659"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sz w:val="24"/>
                <w:szCs w:val="24"/>
              </w:rPr>
            </w:pPr>
            <w:r w:rsidRPr="00EB3716">
              <w:rPr>
                <w:rFonts w:ascii="Times New Roman" w:eastAsia="Times New Roman" w:hAnsi="Times New Roman" w:cs="Times New Roman"/>
                <w:sz w:val="24"/>
                <w:szCs w:val="24"/>
              </w:rPr>
              <w:t>100</w:t>
            </w:r>
          </w:p>
        </w:tc>
      </w:tr>
      <w:tr w:rsidR="00EB3716" w:rsidRPr="00EB3716" w:rsidTr="00EB3716">
        <w:trPr>
          <w:cantSplit/>
          <w:trHeight w:val="20"/>
        </w:trPr>
        <w:tc>
          <w:tcPr>
            <w:tcW w:w="6814" w:type="dxa"/>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rPr>
            </w:pPr>
            <w:r w:rsidRPr="00EB3716">
              <w:rPr>
                <w:rFonts w:ascii="Times New Roman" w:eastAsia="Times New Roman" w:hAnsi="Times New Roman" w:cs="Times New Roman"/>
              </w:rPr>
              <w:lastRenderedPageBreak/>
              <w:t xml:space="preserve">Муниципальная программа города-курорта Пятигорска </w:t>
            </w:r>
            <w:r>
              <w:rPr>
                <w:rFonts w:ascii="Times New Roman" w:eastAsia="Times New Roman" w:hAnsi="Times New Roman" w:cs="Times New Roman"/>
              </w:rPr>
              <w:t>«</w:t>
            </w:r>
            <w:r w:rsidRPr="00EB3716">
              <w:rPr>
                <w:rFonts w:ascii="Times New Roman" w:eastAsia="Times New Roman" w:hAnsi="Times New Roman" w:cs="Times New Roman"/>
              </w:rPr>
              <w:t>Сохранение и развитие культуры</w:t>
            </w:r>
            <w:r>
              <w:rPr>
                <w:rFonts w:ascii="Times New Roman" w:eastAsia="Times New Roman" w:hAnsi="Times New Roman" w:cs="Times New Roman"/>
              </w:rPr>
              <w:t>»</w:t>
            </w:r>
          </w:p>
        </w:tc>
        <w:tc>
          <w:tcPr>
            <w:tcW w:w="2659"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sz w:val="24"/>
                <w:szCs w:val="24"/>
              </w:rPr>
            </w:pPr>
            <w:r w:rsidRPr="00EB3716">
              <w:rPr>
                <w:rFonts w:ascii="Times New Roman" w:eastAsia="Times New Roman" w:hAnsi="Times New Roman" w:cs="Times New Roman"/>
                <w:sz w:val="24"/>
                <w:szCs w:val="24"/>
              </w:rPr>
              <w:t>67</w:t>
            </w:r>
          </w:p>
        </w:tc>
      </w:tr>
      <w:tr w:rsidR="00EB3716" w:rsidRPr="00EB3716" w:rsidTr="00EB3716">
        <w:trPr>
          <w:cantSplit/>
          <w:trHeight w:val="20"/>
        </w:trPr>
        <w:tc>
          <w:tcPr>
            <w:tcW w:w="6814" w:type="dxa"/>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rPr>
            </w:pPr>
            <w:r w:rsidRPr="00EB3716">
              <w:rPr>
                <w:rFonts w:ascii="Times New Roman" w:eastAsia="Times New Roman" w:hAnsi="Times New Roman" w:cs="Times New Roman"/>
              </w:rPr>
              <w:t xml:space="preserve">Муниципальная программа города-курорта Пятигорска </w:t>
            </w:r>
            <w:r>
              <w:rPr>
                <w:rFonts w:ascii="Times New Roman" w:eastAsia="Times New Roman" w:hAnsi="Times New Roman" w:cs="Times New Roman"/>
              </w:rPr>
              <w:t>«</w:t>
            </w:r>
            <w:r w:rsidRPr="00EB3716">
              <w:rPr>
                <w:rFonts w:ascii="Times New Roman" w:eastAsia="Times New Roman" w:hAnsi="Times New Roman" w:cs="Times New Roman"/>
              </w:rPr>
              <w:t>Экология и охрана окружающей среды</w:t>
            </w:r>
            <w:r>
              <w:rPr>
                <w:rFonts w:ascii="Times New Roman" w:eastAsia="Times New Roman" w:hAnsi="Times New Roman" w:cs="Times New Roman"/>
              </w:rPr>
              <w:t>»</w:t>
            </w:r>
          </w:p>
        </w:tc>
        <w:tc>
          <w:tcPr>
            <w:tcW w:w="2659"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sz w:val="24"/>
                <w:szCs w:val="24"/>
              </w:rPr>
            </w:pPr>
            <w:r w:rsidRPr="00EB3716">
              <w:rPr>
                <w:rFonts w:ascii="Times New Roman" w:eastAsia="Times New Roman" w:hAnsi="Times New Roman" w:cs="Times New Roman"/>
                <w:sz w:val="24"/>
                <w:szCs w:val="24"/>
              </w:rPr>
              <w:t>71</w:t>
            </w:r>
          </w:p>
        </w:tc>
      </w:tr>
      <w:tr w:rsidR="00EB3716" w:rsidRPr="00EB3716" w:rsidTr="00EB3716">
        <w:trPr>
          <w:cantSplit/>
          <w:trHeight w:val="20"/>
        </w:trPr>
        <w:tc>
          <w:tcPr>
            <w:tcW w:w="6814" w:type="dxa"/>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rPr>
            </w:pPr>
            <w:r w:rsidRPr="00EB3716">
              <w:rPr>
                <w:rFonts w:ascii="Times New Roman" w:eastAsia="Times New Roman" w:hAnsi="Times New Roman" w:cs="Times New Roman"/>
              </w:rPr>
              <w:t xml:space="preserve">Муниципальная программа города-курорта Пятигорска </w:t>
            </w:r>
            <w:r>
              <w:rPr>
                <w:rFonts w:ascii="Times New Roman" w:eastAsia="Times New Roman" w:hAnsi="Times New Roman" w:cs="Times New Roman"/>
              </w:rPr>
              <w:t>«</w:t>
            </w:r>
            <w:r w:rsidRPr="00EB3716">
              <w:rPr>
                <w:rFonts w:ascii="Times New Roman" w:eastAsia="Times New Roman" w:hAnsi="Times New Roman" w:cs="Times New Roman"/>
              </w:rPr>
              <w:t>Развитие физической культуры и спорта</w:t>
            </w:r>
            <w:r>
              <w:rPr>
                <w:rFonts w:ascii="Times New Roman" w:eastAsia="Times New Roman" w:hAnsi="Times New Roman" w:cs="Times New Roman"/>
              </w:rPr>
              <w:t>»</w:t>
            </w:r>
          </w:p>
        </w:tc>
        <w:tc>
          <w:tcPr>
            <w:tcW w:w="2659"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sz w:val="24"/>
                <w:szCs w:val="24"/>
              </w:rPr>
            </w:pPr>
            <w:r w:rsidRPr="00EB3716">
              <w:rPr>
                <w:rFonts w:ascii="Times New Roman" w:eastAsia="Times New Roman" w:hAnsi="Times New Roman" w:cs="Times New Roman"/>
                <w:sz w:val="24"/>
                <w:szCs w:val="24"/>
              </w:rPr>
              <w:t>100</w:t>
            </w:r>
          </w:p>
        </w:tc>
      </w:tr>
      <w:tr w:rsidR="00EB3716" w:rsidRPr="00EB3716" w:rsidTr="00EB3716">
        <w:trPr>
          <w:cantSplit/>
          <w:trHeight w:val="20"/>
        </w:trPr>
        <w:tc>
          <w:tcPr>
            <w:tcW w:w="6814" w:type="dxa"/>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rPr>
            </w:pPr>
            <w:r w:rsidRPr="00EB3716">
              <w:rPr>
                <w:rFonts w:ascii="Times New Roman" w:eastAsia="Times New Roman" w:hAnsi="Times New Roman" w:cs="Times New Roman"/>
              </w:rPr>
              <w:t xml:space="preserve">Муниципальная программа города-курорта Пятигорска </w:t>
            </w:r>
            <w:r>
              <w:rPr>
                <w:rFonts w:ascii="Times New Roman" w:eastAsia="Times New Roman" w:hAnsi="Times New Roman" w:cs="Times New Roman"/>
              </w:rPr>
              <w:t>«</w:t>
            </w:r>
            <w:r w:rsidRPr="00EB3716">
              <w:rPr>
                <w:rFonts w:ascii="Times New Roman" w:eastAsia="Times New Roman" w:hAnsi="Times New Roman" w:cs="Times New Roman"/>
              </w:rPr>
              <w:t>Безопасный Пятигорск</w:t>
            </w:r>
            <w:r>
              <w:rPr>
                <w:rFonts w:ascii="Times New Roman" w:eastAsia="Times New Roman" w:hAnsi="Times New Roman" w:cs="Times New Roman"/>
              </w:rPr>
              <w:t>»</w:t>
            </w:r>
          </w:p>
        </w:tc>
        <w:tc>
          <w:tcPr>
            <w:tcW w:w="2659"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sz w:val="24"/>
                <w:szCs w:val="24"/>
              </w:rPr>
            </w:pPr>
            <w:r w:rsidRPr="00EB3716">
              <w:rPr>
                <w:rFonts w:ascii="Times New Roman" w:eastAsia="Times New Roman" w:hAnsi="Times New Roman" w:cs="Times New Roman"/>
                <w:sz w:val="24"/>
                <w:szCs w:val="24"/>
              </w:rPr>
              <w:t>100</w:t>
            </w:r>
          </w:p>
        </w:tc>
      </w:tr>
      <w:tr w:rsidR="00EB3716" w:rsidRPr="00EB3716" w:rsidTr="00EB3716">
        <w:trPr>
          <w:cantSplit/>
          <w:trHeight w:val="20"/>
        </w:trPr>
        <w:tc>
          <w:tcPr>
            <w:tcW w:w="6814" w:type="dxa"/>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rPr>
            </w:pPr>
            <w:r w:rsidRPr="00EB3716">
              <w:rPr>
                <w:rFonts w:ascii="Times New Roman" w:eastAsia="Times New Roman" w:hAnsi="Times New Roman" w:cs="Times New Roman"/>
              </w:rPr>
              <w:t xml:space="preserve">Муниципальная программа города-курорта Пятигорска </w:t>
            </w:r>
            <w:r>
              <w:rPr>
                <w:rFonts w:ascii="Times New Roman" w:eastAsia="Times New Roman" w:hAnsi="Times New Roman" w:cs="Times New Roman"/>
              </w:rPr>
              <w:t>«</w:t>
            </w:r>
            <w:r w:rsidRPr="00EB3716">
              <w:rPr>
                <w:rFonts w:ascii="Times New Roman" w:eastAsia="Times New Roman" w:hAnsi="Times New Roman" w:cs="Times New Roman"/>
              </w:rPr>
              <w:t>Управление финансами</w:t>
            </w:r>
            <w:r>
              <w:rPr>
                <w:rFonts w:ascii="Times New Roman" w:eastAsia="Times New Roman" w:hAnsi="Times New Roman" w:cs="Times New Roman"/>
              </w:rPr>
              <w:t>»</w:t>
            </w:r>
          </w:p>
        </w:tc>
        <w:tc>
          <w:tcPr>
            <w:tcW w:w="2659"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sz w:val="24"/>
                <w:szCs w:val="24"/>
              </w:rPr>
            </w:pPr>
            <w:r w:rsidRPr="00EB3716">
              <w:rPr>
                <w:rFonts w:ascii="Times New Roman" w:eastAsia="Times New Roman" w:hAnsi="Times New Roman" w:cs="Times New Roman"/>
                <w:sz w:val="24"/>
                <w:szCs w:val="24"/>
              </w:rPr>
              <w:t>100</w:t>
            </w:r>
          </w:p>
        </w:tc>
      </w:tr>
      <w:tr w:rsidR="00EB3716" w:rsidRPr="00EB3716" w:rsidTr="00EB3716">
        <w:trPr>
          <w:cantSplit/>
          <w:trHeight w:val="20"/>
        </w:trPr>
        <w:tc>
          <w:tcPr>
            <w:tcW w:w="6814" w:type="dxa"/>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rPr>
            </w:pPr>
            <w:r w:rsidRPr="00EB3716">
              <w:rPr>
                <w:rFonts w:ascii="Times New Roman" w:eastAsia="Times New Roman" w:hAnsi="Times New Roman" w:cs="Times New Roman"/>
              </w:rPr>
              <w:t xml:space="preserve">Муниципальная программа города-курорта Пятигорска  </w:t>
            </w:r>
            <w:r>
              <w:rPr>
                <w:rFonts w:ascii="Times New Roman" w:eastAsia="Times New Roman" w:hAnsi="Times New Roman" w:cs="Times New Roman"/>
              </w:rPr>
              <w:t>«</w:t>
            </w:r>
            <w:r w:rsidRPr="00EB3716">
              <w:rPr>
                <w:rFonts w:ascii="Times New Roman" w:eastAsia="Times New Roman" w:hAnsi="Times New Roman" w:cs="Times New Roman"/>
              </w:rPr>
              <w:t>Управление имуществом</w:t>
            </w:r>
            <w:r>
              <w:rPr>
                <w:rFonts w:ascii="Times New Roman" w:eastAsia="Times New Roman" w:hAnsi="Times New Roman" w:cs="Times New Roman"/>
              </w:rPr>
              <w:t>»</w:t>
            </w:r>
          </w:p>
        </w:tc>
        <w:tc>
          <w:tcPr>
            <w:tcW w:w="2659"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sz w:val="24"/>
                <w:szCs w:val="24"/>
              </w:rPr>
            </w:pPr>
            <w:r w:rsidRPr="00EB3716">
              <w:rPr>
                <w:rFonts w:ascii="Times New Roman" w:eastAsia="Times New Roman" w:hAnsi="Times New Roman" w:cs="Times New Roman"/>
                <w:sz w:val="24"/>
                <w:szCs w:val="24"/>
              </w:rPr>
              <w:t>81</w:t>
            </w:r>
          </w:p>
        </w:tc>
      </w:tr>
      <w:tr w:rsidR="00EB3716" w:rsidRPr="00EB3716" w:rsidTr="00EB3716">
        <w:trPr>
          <w:cantSplit/>
          <w:trHeight w:val="20"/>
        </w:trPr>
        <w:tc>
          <w:tcPr>
            <w:tcW w:w="6814" w:type="dxa"/>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rPr>
            </w:pPr>
            <w:r w:rsidRPr="00EB3716">
              <w:rPr>
                <w:rFonts w:ascii="Times New Roman" w:eastAsia="Times New Roman" w:hAnsi="Times New Roman" w:cs="Times New Roman"/>
              </w:rPr>
              <w:t xml:space="preserve">Муниципальная программа города-курорта Пятигорска  </w:t>
            </w:r>
            <w:r>
              <w:rPr>
                <w:rFonts w:ascii="Times New Roman" w:eastAsia="Times New Roman" w:hAnsi="Times New Roman" w:cs="Times New Roman"/>
              </w:rPr>
              <w:t>«</w:t>
            </w:r>
            <w:r w:rsidRPr="00EB3716">
              <w:rPr>
                <w:rFonts w:ascii="Times New Roman" w:eastAsia="Times New Roman" w:hAnsi="Times New Roman" w:cs="Times New Roman"/>
              </w:rPr>
              <w:t>Модернизация экономики, развитие малого и среднего бизнеса, курорта и туризма, энергетики, промышленности и улучшение инвестиционного климата</w:t>
            </w:r>
            <w:r>
              <w:rPr>
                <w:rFonts w:ascii="Times New Roman" w:eastAsia="Times New Roman" w:hAnsi="Times New Roman" w:cs="Times New Roman"/>
              </w:rPr>
              <w:t>»</w:t>
            </w:r>
          </w:p>
        </w:tc>
        <w:tc>
          <w:tcPr>
            <w:tcW w:w="2659"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sz w:val="24"/>
                <w:szCs w:val="24"/>
              </w:rPr>
            </w:pPr>
            <w:r w:rsidRPr="00EB3716">
              <w:rPr>
                <w:rFonts w:ascii="Times New Roman" w:eastAsia="Times New Roman" w:hAnsi="Times New Roman" w:cs="Times New Roman"/>
                <w:sz w:val="24"/>
                <w:szCs w:val="24"/>
              </w:rPr>
              <w:t>75</w:t>
            </w:r>
          </w:p>
        </w:tc>
      </w:tr>
      <w:tr w:rsidR="00EB3716" w:rsidRPr="00EB3716" w:rsidTr="00EB3716">
        <w:trPr>
          <w:cantSplit/>
          <w:trHeight w:val="20"/>
        </w:trPr>
        <w:tc>
          <w:tcPr>
            <w:tcW w:w="6814" w:type="dxa"/>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rPr>
            </w:pPr>
            <w:r w:rsidRPr="00EB3716">
              <w:rPr>
                <w:rFonts w:ascii="Times New Roman" w:eastAsia="Times New Roman" w:hAnsi="Times New Roman" w:cs="Times New Roman"/>
              </w:rPr>
              <w:t xml:space="preserve">Муниципальная программа города-курорта Пятигорска  </w:t>
            </w:r>
            <w:r>
              <w:rPr>
                <w:rFonts w:ascii="Times New Roman" w:eastAsia="Times New Roman" w:hAnsi="Times New Roman" w:cs="Times New Roman"/>
              </w:rPr>
              <w:t>«</w:t>
            </w:r>
            <w:r w:rsidRPr="00EB3716">
              <w:rPr>
                <w:rFonts w:ascii="Times New Roman" w:eastAsia="Times New Roman" w:hAnsi="Times New Roman" w:cs="Times New Roman"/>
              </w:rPr>
              <w:t>Развитие транспортной системы и обеспечение безопасности дорожного движения</w:t>
            </w:r>
            <w:r>
              <w:rPr>
                <w:rFonts w:ascii="Times New Roman" w:eastAsia="Times New Roman" w:hAnsi="Times New Roman" w:cs="Times New Roman"/>
              </w:rPr>
              <w:t>»</w:t>
            </w:r>
          </w:p>
        </w:tc>
        <w:tc>
          <w:tcPr>
            <w:tcW w:w="2659"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sz w:val="24"/>
                <w:szCs w:val="24"/>
              </w:rPr>
            </w:pPr>
            <w:r w:rsidRPr="00EB3716">
              <w:rPr>
                <w:rFonts w:ascii="Times New Roman" w:eastAsia="Times New Roman" w:hAnsi="Times New Roman" w:cs="Times New Roman"/>
                <w:sz w:val="24"/>
                <w:szCs w:val="24"/>
              </w:rPr>
              <w:t>86</w:t>
            </w:r>
          </w:p>
        </w:tc>
      </w:tr>
      <w:tr w:rsidR="00EB3716" w:rsidRPr="00EB3716" w:rsidTr="00EB3716">
        <w:trPr>
          <w:cantSplit/>
          <w:trHeight w:val="20"/>
        </w:trPr>
        <w:tc>
          <w:tcPr>
            <w:tcW w:w="6814" w:type="dxa"/>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rPr>
            </w:pPr>
            <w:r w:rsidRPr="00EB3716">
              <w:rPr>
                <w:rFonts w:ascii="Times New Roman" w:eastAsia="Times New Roman" w:hAnsi="Times New Roman" w:cs="Times New Roman"/>
              </w:rPr>
              <w:t xml:space="preserve">Муниципальная программа города-курорта Пятигорска  </w:t>
            </w:r>
            <w:r>
              <w:rPr>
                <w:rFonts w:ascii="Times New Roman" w:eastAsia="Times New Roman" w:hAnsi="Times New Roman" w:cs="Times New Roman"/>
              </w:rPr>
              <w:t>«</w:t>
            </w:r>
            <w:r w:rsidRPr="00EB3716">
              <w:rPr>
                <w:rFonts w:ascii="Times New Roman" w:eastAsia="Times New Roman" w:hAnsi="Times New Roman" w:cs="Times New Roman"/>
              </w:rPr>
              <w:t>Повышение открытости и эффективности деятельности администрации города Пятигорска</w:t>
            </w:r>
            <w:r>
              <w:rPr>
                <w:rFonts w:ascii="Times New Roman" w:eastAsia="Times New Roman" w:hAnsi="Times New Roman" w:cs="Times New Roman"/>
              </w:rPr>
              <w:t>»</w:t>
            </w:r>
          </w:p>
        </w:tc>
        <w:tc>
          <w:tcPr>
            <w:tcW w:w="2659" w:type="dxa"/>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sz w:val="24"/>
                <w:szCs w:val="24"/>
              </w:rPr>
            </w:pPr>
            <w:r w:rsidRPr="00EB3716">
              <w:rPr>
                <w:rFonts w:ascii="Times New Roman" w:eastAsia="Times New Roman" w:hAnsi="Times New Roman" w:cs="Times New Roman"/>
                <w:sz w:val="24"/>
                <w:szCs w:val="24"/>
              </w:rPr>
              <w:t>71</w:t>
            </w:r>
          </w:p>
        </w:tc>
      </w:tr>
    </w:tbl>
    <w:p w:rsidR="00EB3716" w:rsidRPr="00EB3716" w:rsidRDefault="00EB3716" w:rsidP="00EB3716">
      <w:pPr>
        <w:autoSpaceDE w:val="0"/>
        <w:autoSpaceDN w:val="0"/>
        <w:adjustRightInd w:val="0"/>
        <w:spacing w:after="0" w:line="240" w:lineRule="auto"/>
        <w:ind w:firstLine="709"/>
        <w:jc w:val="both"/>
        <w:rPr>
          <w:rFonts w:ascii="Times New Roman" w:eastAsia="Batang" w:hAnsi="Times New Roman" w:cs="Times New Roman"/>
          <w:i/>
          <w:sz w:val="28"/>
          <w:szCs w:val="28"/>
          <w:lang w:eastAsia="ko-KR"/>
        </w:rPr>
      </w:pPr>
    </w:p>
    <w:p w:rsidR="00EB3716" w:rsidRPr="00EB3716" w:rsidRDefault="00EB3716" w:rsidP="00EB3716">
      <w:pPr>
        <w:autoSpaceDE w:val="0"/>
        <w:autoSpaceDN w:val="0"/>
        <w:adjustRightInd w:val="0"/>
        <w:spacing w:after="0" w:line="240" w:lineRule="auto"/>
        <w:ind w:firstLine="709"/>
        <w:jc w:val="both"/>
        <w:rPr>
          <w:rFonts w:ascii="Times New Roman" w:hAnsi="Times New Roman" w:cs="Times New Roman"/>
          <w:sz w:val="28"/>
          <w:szCs w:val="28"/>
        </w:rPr>
      </w:pPr>
      <w:r w:rsidRPr="00EB3716">
        <w:rPr>
          <w:rFonts w:ascii="Times New Roman" w:eastAsia="Times New Roman" w:hAnsi="Times New Roman" w:cs="Times New Roman"/>
          <w:color w:val="FF0000"/>
          <w:sz w:val="28"/>
          <w:szCs w:val="28"/>
        </w:rPr>
        <w:t xml:space="preserve"> </w:t>
      </w:r>
      <w:r w:rsidRPr="00EB3716">
        <w:rPr>
          <w:rFonts w:ascii="Times New Roman" w:hAnsi="Times New Roman" w:cs="Times New Roman"/>
          <w:sz w:val="28"/>
          <w:szCs w:val="28"/>
        </w:rPr>
        <w:t xml:space="preserve">По итогам </w:t>
      </w:r>
      <w:proofErr w:type="gramStart"/>
      <w:r w:rsidRPr="00EB3716">
        <w:rPr>
          <w:rFonts w:ascii="Times New Roman" w:hAnsi="Times New Roman" w:cs="Times New Roman"/>
          <w:sz w:val="28"/>
          <w:szCs w:val="28"/>
        </w:rPr>
        <w:t>анализа степени достижения целей муниципальных программ  города-курорта Пятигорска</w:t>
      </w:r>
      <w:proofErr w:type="gramEnd"/>
      <w:r w:rsidRPr="00EB3716">
        <w:rPr>
          <w:rFonts w:ascii="Times New Roman" w:hAnsi="Times New Roman" w:cs="Times New Roman"/>
          <w:sz w:val="28"/>
          <w:szCs w:val="28"/>
        </w:rPr>
        <w:t xml:space="preserve"> и решения задач подпрограмм муниципальных программ  города-курорта Пятигорска запланированные к достижению в 2017 году показатели по  5 муниципальным программам города-курорта Пятигорска достигнуты в объеме   100 процентов, по 8 муниципальным программам города-курорта Пятигорска  от 60 процентов  до 90 процентов. </w:t>
      </w:r>
    </w:p>
    <w:p w:rsidR="00EB3716" w:rsidRPr="00EB3716" w:rsidRDefault="00EB3716" w:rsidP="00EB3716">
      <w:pPr>
        <w:spacing w:after="0" w:line="240" w:lineRule="auto"/>
        <w:ind w:firstLine="709"/>
        <w:jc w:val="both"/>
        <w:rPr>
          <w:rFonts w:ascii="Times New Roman" w:hAnsi="Times New Roman" w:cs="Times New Roman"/>
          <w:bCs/>
          <w:i/>
          <w:sz w:val="28"/>
          <w:szCs w:val="28"/>
        </w:rPr>
      </w:pPr>
      <w:r w:rsidRPr="00EB3716">
        <w:rPr>
          <w:rFonts w:ascii="Times New Roman" w:hAnsi="Times New Roman" w:cs="Times New Roman"/>
          <w:i/>
          <w:sz w:val="28"/>
          <w:szCs w:val="28"/>
        </w:rPr>
        <w:t xml:space="preserve">3) </w:t>
      </w:r>
      <w:r w:rsidRPr="00EB3716">
        <w:rPr>
          <w:rFonts w:ascii="Times New Roman" w:hAnsi="Times New Roman" w:cs="Times New Roman"/>
          <w:bCs/>
          <w:i/>
          <w:sz w:val="28"/>
          <w:szCs w:val="28"/>
        </w:rPr>
        <w:t xml:space="preserve">Степень </w:t>
      </w:r>
      <w:proofErr w:type="gramStart"/>
      <w:r w:rsidRPr="00EB3716">
        <w:rPr>
          <w:rFonts w:ascii="Times New Roman" w:hAnsi="Times New Roman" w:cs="Times New Roman"/>
          <w:bCs/>
          <w:i/>
          <w:sz w:val="28"/>
          <w:szCs w:val="28"/>
        </w:rPr>
        <w:t>соответствия фактических расходов бюджета города-курорта Пятигорска их</w:t>
      </w:r>
      <w:proofErr w:type="gramEnd"/>
      <w:r w:rsidRPr="00EB3716">
        <w:rPr>
          <w:rFonts w:ascii="Times New Roman" w:hAnsi="Times New Roman" w:cs="Times New Roman"/>
          <w:bCs/>
          <w:i/>
          <w:sz w:val="28"/>
          <w:szCs w:val="28"/>
        </w:rPr>
        <w:t xml:space="preserve"> запланированному уровню.</w:t>
      </w:r>
    </w:p>
    <w:p w:rsidR="00EB3716" w:rsidRPr="00EB3716" w:rsidRDefault="00EB3716" w:rsidP="00EB3716">
      <w:pPr>
        <w:spacing w:after="0" w:line="240" w:lineRule="auto"/>
        <w:ind w:firstLine="709"/>
        <w:jc w:val="both"/>
        <w:rPr>
          <w:rFonts w:ascii="Times New Roman" w:hAnsi="Times New Roman" w:cs="Times New Roman"/>
          <w:color w:val="FF0000"/>
          <w:sz w:val="28"/>
          <w:szCs w:val="28"/>
        </w:rPr>
      </w:pPr>
      <w:r w:rsidRPr="00EB3716">
        <w:rPr>
          <w:rFonts w:ascii="Times New Roman" w:hAnsi="Times New Roman" w:cs="Times New Roman"/>
          <w:color w:val="FF0000"/>
          <w:sz w:val="28"/>
          <w:szCs w:val="28"/>
        </w:rPr>
        <w:t xml:space="preserve"> </w:t>
      </w:r>
    </w:p>
    <w:tbl>
      <w:tblPr>
        <w:tblW w:w="0" w:type="auto"/>
        <w:tblInd w:w="98" w:type="dxa"/>
        <w:tblLook w:val="04A0" w:firstRow="1" w:lastRow="0" w:firstColumn="1" w:lastColumn="0" w:noHBand="0" w:noVBand="1"/>
      </w:tblPr>
      <w:tblGrid>
        <w:gridCol w:w="508"/>
        <w:gridCol w:w="3432"/>
        <w:gridCol w:w="1703"/>
        <w:gridCol w:w="1527"/>
        <w:gridCol w:w="2303"/>
      </w:tblGrid>
      <w:tr w:rsidR="00EB3716" w:rsidRPr="00EB3716" w:rsidTr="00EB3716">
        <w:trPr>
          <w:cantSplit/>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 xml:space="preserve">№ </w:t>
            </w:r>
            <w:proofErr w:type="gramStart"/>
            <w:r w:rsidRPr="00EB3716">
              <w:rPr>
                <w:rFonts w:ascii="Times New Roman" w:eastAsia="Times New Roman" w:hAnsi="Times New Roman" w:cs="Times New Roman"/>
                <w:sz w:val="20"/>
                <w:szCs w:val="20"/>
              </w:rPr>
              <w:t>п</w:t>
            </w:r>
            <w:proofErr w:type="gramEnd"/>
            <w:r w:rsidRPr="00EB3716">
              <w:rPr>
                <w:rFonts w:ascii="Times New Roman" w:eastAsia="Times New Roman" w:hAnsi="Times New Roman" w:cs="Times New Roman"/>
                <w:sz w:val="20"/>
                <w:szCs w:val="20"/>
              </w:rPr>
              <w:t>/п</w:t>
            </w:r>
          </w:p>
        </w:tc>
        <w:tc>
          <w:tcPr>
            <w:tcW w:w="0" w:type="auto"/>
            <w:tcBorders>
              <w:top w:val="single" w:sz="4" w:space="0" w:color="auto"/>
              <w:left w:val="nil"/>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Наименование муниципальной программы города-курорта Пятигорска</w:t>
            </w:r>
          </w:p>
        </w:tc>
        <w:tc>
          <w:tcPr>
            <w:tcW w:w="0" w:type="auto"/>
            <w:tcBorders>
              <w:top w:val="single" w:sz="4" w:space="0" w:color="auto"/>
              <w:left w:val="nil"/>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Сводная бюджетная роспись, план на 31 декабря 2017 года, тыс. руб.</w:t>
            </w:r>
          </w:p>
        </w:tc>
        <w:tc>
          <w:tcPr>
            <w:tcW w:w="0" w:type="auto"/>
            <w:tcBorders>
              <w:top w:val="single" w:sz="4" w:space="0" w:color="auto"/>
              <w:left w:val="nil"/>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Кассовое</w:t>
            </w:r>
          </w:p>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исполнение на 31 декабря 2017 года, тыс. руб.</w:t>
            </w:r>
          </w:p>
        </w:tc>
        <w:tc>
          <w:tcPr>
            <w:tcW w:w="0" w:type="auto"/>
            <w:tcBorders>
              <w:top w:val="single" w:sz="4" w:space="0" w:color="auto"/>
              <w:left w:val="nil"/>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Степень</w:t>
            </w:r>
          </w:p>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соответствия</w:t>
            </w:r>
          </w:p>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фактических</w:t>
            </w:r>
          </w:p>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 xml:space="preserve">расходов бюджета города-курорта Пятигорска их запланированному уровню, </w:t>
            </w:r>
            <w:proofErr w:type="gramStart"/>
            <w:r w:rsidRPr="00EB3716">
              <w:rPr>
                <w:rFonts w:ascii="Times New Roman" w:eastAsia="Times New Roman" w:hAnsi="Times New Roman" w:cs="Times New Roman"/>
                <w:sz w:val="20"/>
                <w:szCs w:val="20"/>
              </w:rPr>
              <w:t>в</w:t>
            </w:r>
            <w:proofErr w:type="gramEnd"/>
            <w:r w:rsidRPr="00EB3716">
              <w:rPr>
                <w:rFonts w:ascii="Times New Roman" w:eastAsia="Times New Roman" w:hAnsi="Times New Roman" w:cs="Times New Roman"/>
                <w:sz w:val="20"/>
                <w:szCs w:val="20"/>
              </w:rPr>
              <w:t xml:space="preserve"> %</w:t>
            </w:r>
          </w:p>
        </w:tc>
      </w:tr>
      <w:tr w:rsidR="00EB3716" w:rsidRPr="00EB3716" w:rsidTr="00F44855">
        <w:trPr>
          <w:cantSplit/>
          <w:trHeight w:val="20"/>
        </w:trPr>
        <w:tc>
          <w:tcPr>
            <w:tcW w:w="0" w:type="auto"/>
            <w:tcBorders>
              <w:top w:val="nil"/>
              <w:left w:val="single" w:sz="4" w:space="0" w:color="auto"/>
              <w:bottom w:val="single" w:sz="4" w:space="0" w:color="auto"/>
              <w:right w:val="single" w:sz="4" w:space="0" w:color="auto"/>
            </w:tcBorders>
            <w:noWrap/>
            <w:vAlign w:val="center"/>
            <w:hideMark/>
          </w:tcPr>
          <w:p w:rsidR="00EB3716" w:rsidRPr="00EB3716" w:rsidRDefault="00EB3716" w:rsidP="00F44855">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 xml:space="preserve">Муниципальная программа города-курорта Пятигорска </w:t>
            </w:r>
            <w:r>
              <w:rPr>
                <w:rFonts w:ascii="Times New Roman" w:eastAsia="Times New Roman" w:hAnsi="Times New Roman" w:cs="Times New Roman"/>
                <w:sz w:val="20"/>
                <w:szCs w:val="20"/>
              </w:rPr>
              <w:t>«</w:t>
            </w:r>
            <w:r w:rsidRPr="00EB3716">
              <w:rPr>
                <w:rFonts w:ascii="Times New Roman" w:eastAsia="Times New Roman" w:hAnsi="Times New Roman" w:cs="Times New Roman"/>
                <w:sz w:val="20"/>
                <w:szCs w:val="20"/>
              </w:rPr>
              <w:t>Развитие образования</w:t>
            </w:r>
            <w:r>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noWrap/>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1 653 338,06</w:t>
            </w:r>
          </w:p>
        </w:tc>
        <w:tc>
          <w:tcPr>
            <w:tcW w:w="0" w:type="auto"/>
            <w:tcBorders>
              <w:top w:val="nil"/>
              <w:left w:val="nil"/>
              <w:bottom w:val="single" w:sz="4" w:space="0" w:color="auto"/>
              <w:right w:val="single" w:sz="4" w:space="0" w:color="auto"/>
            </w:tcBorders>
            <w:noWrap/>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1 636 925,62</w:t>
            </w:r>
          </w:p>
        </w:tc>
        <w:tc>
          <w:tcPr>
            <w:tcW w:w="0" w:type="auto"/>
            <w:tcBorders>
              <w:top w:val="nil"/>
              <w:left w:val="nil"/>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99,01</w:t>
            </w:r>
          </w:p>
        </w:tc>
      </w:tr>
      <w:tr w:rsidR="00EB3716" w:rsidRPr="00EB3716" w:rsidTr="00F44855">
        <w:trPr>
          <w:cantSplit/>
          <w:trHeight w:val="20"/>
        </w:trPr>
        <w:tc>
          <w:tcPr>
            <w:tcW w:w="0" w:type="auto"/>
            <w:tcBorders>
              <w:top w:val="nil"/>
              <w:left w:val="single" w:sz="4" w:space="0" w:color="auto"/>
              <w:bottom w:val="single" w:sz="4" w:space="0" w:color="auto"/>
              <w:right w:val="single" w:sz="4" w:space="0" w:color="auto"/>
            </w:tcBorders>
            <w:vAlign w:val="center"/>
            <w:hideMark/>
          </w:tcPr>
          <w:p w:rsidR="00EB3716" w:rsidRPr="00EB3716" w:rsidRDefault="00EB3716" w:rsidP="00F44855">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 xml:space="preserve"> Муниципальная программа города-курорта Пятигорска </w:t>
            </w:r>
            <w:r>
              <w:rPr>
                <w:rFonts w:ascii="Times New Roman" w:eastAsia="Times New Roman" w:hAnsi="Times New Roman" w:cs="Times New Roman"/>
                <w:sz w:val="20"/>
                <w:szCs w:val="20"/>
              </w:rPr>
              <w:t>«</w:t>
            </w:r>
            <w:r w:rsidRPr="00EB3716">
              <w:rPr>
                <w:rFonts w:ascii="Times New Roman" w:eastAsia="Times New Roman" w:hAnsi="Times New Roman" w:cs="Times New Roman"/>
                <w:sz w:val="20"/>
                <w:szCs w:val="20"/>
              </w:rPr>
              <w:t>Социальная поддержка граждан</w:t>
            </w:r>
            <w:r>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noWrap/>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859 407,76</w:t>
            </w:r>
          </w:p>
        </w:tc>
        <w:tc>
          <w:tcPr>
            <w:tcW w:w="0" w:type="auto"/>
            <w:tcBorders>
              <w:top w:val="nil"/>
              <w:left w:val="nil"/>
              <w:bottom w:val="single" w:sz="4" w:space="0" w:color="auto"/>
              <w:right w:val="single" w:sz="4" w:space="0" w:color="auto"/>
            </w:tcBorders>
            <w:noWrap/>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856 390,22</w:t>
            </w:r>
          </w:p>
        </w:tc>
        <w:tc>
          <w:tcPr>
            <w:tcW w:w="0" w:type="auto"/>
            <w:tcBorders>
              <w:top w:val="nil"/>
              <w:left w:val="nil"/>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99,65</w:t>
            </w:r>
          </w:p>
        </w:tc>
      </w:tr>
      <w:tr w:rsidR="00EB3716" w:rsidRPr="00EB3716" w:rsidTr="00F44855">
        <w:trPr>
          <w:cantSplit/>
          <w:trHeight w:val="20"/>
        </w:trPr>
        <w:tc>
          <w:tcPr>
            <w:tcW w:w="0" w:type="auto"/>
            <w:tcBorders>
              <w:top w:val="nil"/>
              <w:left w:val="single" w:sz="4" w:space="0" w:color="auto"/>
              <w:bottom w:val="single" w:sz="4" w:space="0" w:color="auto"/>
              <w:right w:val="single" w:sz="4" w:space="0" w:color="auto"/>
            </w:tcBorders>
            <w:vAlign w:val="center"/>
            <w:hideMark/>
          </w:tcPr>
          <w:p w:rsidR="00EB3716" w:rsidRPr="00EB3716" w:rsidRDefault="00EB3716" w:rsidP="00F44855">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 xml:space="preserve">Муниципальная программа города-курорта Пятигорска </w:t>
            </w:r>
            <w:r>
              <w:rPr>
                <w:rFonts w:ascii="Times New Roman" w:eastAsia="Times New Roman" w:hAnsi="Times New Roman" w:cs="Times New Roman"/>
                <w:sz w:val="20"/>
                <w:szCs w:val="20"/>
              </w:rPr>
              <w:t>«</w:t>
            </w:r>
            <w:r w:rsidRPr="00EB3716">
              <w:rPr>
                <w:rFonts w:ascii="Times New Roman" w:eastAsia="Times New Roman" w:hAnsi="Times New Roman" w:cs="Times New Roman"/>
                <w:sz w:val="20"/>
                <w:szCs w:val="20"/>
              </w:rPr>
              <w:t>Развитие жилищно-коммунального хозяйства, градостроительства, строительства и архитектуры</w:t>
            </w:r>
            <w:r>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noWrap/>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232 091,51</w:t>
            </w:r>
          </w:p>
        </w:tc>
        <w:tc>
          <w:tcPr>
            <w:tcW w:w="0" w:type="auto"/>
            <w:tcBorders>
              <w:top w:val="nil"/>
              <w:left w:val="nil"/>
              <w:bottom w:val="single" w:sz="4" w:space="0" w:color="auto"/>
              <w:right w:val="single" w:sz="4" w:space="0" w:color="auto"/>
            </w:tcBorders>
            <w:noWrap/>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227 899,10</w:t>
            </w:r>
          </w:p>
        </w:tc>
        <w:tc>
          <w:tcPr>
            <w:tcW w:w="0" w:type="auto"/>
            <w:tcBorders>
              <w:top w:val="nil"/>
              <w:left w:val="nil"/>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Batang" w:hAnsi="Times New Roman" w:cs="Times New Roman"/>
                <w:sz w:val="24"/>
                <w:szCs w:val="24"/>
                <w:lang w:eastAsia="ko-KR"/>
              </w:rPr>
            </w:pPr>
            <w:r w:rsidRPr="00EB3716">
              <w:rPr>
                <w:rFonts w:ascii="Times New Roman" w:hAnsi="Times New Roman" w:cs="Times New Roman"/>
                <w:sz w:val="20"/>
                <w:szCs w:val="20"/>
              </w:rPr>
              <w:t>100,00</w:t>
            </w:r>
            <w:r w:rsidRPr="00EB3716">
              <w:rPr>
                <w:rFonts w:ascii="Times New Roman" w:hAnsi="Times New Roman" w:cs="Times New Roman"/>
              </w:rPr>
              <w:t>*</w:t>
            </w:r>
          </w:p>
        </w:tc>
      </w:tr>
      <w:tr w:rsidR="00EB3716" w:rsidRPr="00EB3716" w:rsidTr="00F44855">
        <w:trPr>
          <w:cantSplit/>
          <w:trHeight w:val="20"/>
        </w:trPr>
        <w:tc>
          <w:tcPr>
            <w:tcW w:w="0" w:type="auto"/>
            <w:tcBorders>
              <w:top w:val="nil"/>
              <w:left w:val="single" w:sz="4" w:space="0" w:color="auto"/>
              <w:bottom w:val="single" w:sz="4" w:space="0" w:color="auto"/>
              <w:right w:val="single" w:sz="4" w:space="0" w:color="auto"/>
            </w:tcBorders>
            <w:vAlign w:val="center"/>
            <w:hideMark/>
          </w:tcPr>
          <w:p w:rsidR="00EB3716" w:rsidRPr="00EB3716" w:rsidRDefault="00EB3716" w:rsidP="00F44855">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 xml:space="preserve">Муниципальная программа города-курорта Пятигорска </w:t>
            </w:r>
            <w:r>
              <w:rPr>
                <w:rFonts w:ascii="Times New Roman" w:eastAsia="Times New Roman" w:hAnsi="Times New Roman" w:cs="Times New Roman"/>
                <w:sz w:val="20"/>
                <w:szCs w:val="20"/>
              </w:rPr>
              <w:t>«</w:t>
            </w:r>
            <w:r w:rsidRPr="00EB3716">
              <w:rPr>
                <w:rFonts w:ascii="Times New Roman" w:eastAsia="Times New Roman" w:hAnsi="Times New Roman" w:cs="Times New Roman"/>
                <w:sz w:val="20"/>
                <w:szCs w:val="20"/>
              </w:rPr>
              <w:t>Молодежная политика</w:t>
            </w:r>
            <w:r>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noWrap/>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8 574,60</w:t>
            </w:r>
          </w:p>
        </w:tc>
        <w:tc>
          <w:tcPr>
            <w:tcW w:w="0" w:type="auto"/>
            <w:tcBorders>
              <w:top w:val="nil"/>
              <w:left w:val="nil"/>
              <w:bottom w:val="single" w:sz="4" w:space="0" w:color="auto"/>
              <w:right w:val="single" w:sz="4" w:space="0" w:color="auto"/>
            </w:tcBorders>
            <w:noWrap/>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8 573,35</w:t>
            </w:r>
          </w:p>
        </w:tc>
        <w:tc>
          <w:tcPr>
            <w:tcW w:w="0" w:type="auto"/>
            <w:tcBorders>
              <w:top w:val="nil"/>
              <w:left w:val="nil"/>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Batang" w:hAnsi="Times New Roman" w:cs="Times New Roman"/>
                <w:sz w:val="24"/>
                <w:szCs w:val="24"/>
                <w:lang w:eastAsia="ko-KR"/>
              </w:rPr>
            </w:pPr>
            <w:r w:rsidRPr="00EB3716">
              <w:rPr>
                <w:rFonts w:ascii="Times New Roman" w:hAnsi="Times New Roman" w:cs="Times New Roman"/>
                <w:sz w:val="20"/>
                <w:szCs w:val="20"/>
              </w:rPr>
              <w:t>100,00</w:t>
            </w:r>
            <w:r w:rsidRPr="00EB3716">
              <w:rPr>
                <w:rFonts w:ascii="Times New Roman" w:hAnsi="Times New Roman" w:cs="Times New Roman"/>
              </w:rPr>
              <w:t>*</w:t>
            </w:r>
          </w:p>
        </w:tc>
      </w:tr>
      <w:tr w:rsidR="00EB3716" w:rsidRPr="00EB3716" w:rsidTr="00F44855">
        <w:trPr>
          <w:cantSplit/>
          <w:trHeight w:val="20"/>
        </w:trPr>
        <w:tc>
          <w:tcPr>
            <w:tcW w:w="0" w:type="auto"/>
            <w:tcBorders>
              <w:top w:val="nil"/>
              <w:left w:val="single" w:sz="4" w:space="0" w:color="auto"/>
              <w:bottom w:val="single" w:sz="4" w:space="0" w:color="auto"/>
              <w:right w:val="single" w:sz="4" w:space="0" w:color="auto"/>
            </w:tcBorders>
            <w:vAlign w:val="center"/>
            <w:hideMark/>
          </w:tcPr>
          <w:p w:rsidR="00EB3716" w:rsidRPr="00EB3716" w:rsidRDefault="00EB3716" w:rsidP="00F44855">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lastRenderedPageBreak/>
              <w:t>5</w:t>
            </w:r>
          </w:p>
        </w:tc>
        <w:tc>
          <w:tcPr>
            <w:tcW w:w="0" w:type="auto"/>
            <w:tcBorders>
              <w:top w:val="nil"/>
              <w:left w:val="nil"/>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 xml:space="preserve">Муниципальная программа города-курорта Пятигорска </w:t>
            </w:r>
            <w:r>
              <w:rPr>
                <w:rFonts w:ascii="Times New Roman" w:eastAsia="Times New Roman" w:hAnsi="Times New Roman" w:cs="Times New Roman"/>
                <w:sz w:val="20"/>
                <w:szCs w:val="20"/>
              </w:rPr>
              <w:t>«</w:t>
            </w:r>
            <w:r w:rsidRPr="00EB3716">
              <w:rPr>
                <w:rFonts w:ascii="Times New Roman" w:eastAsia="Times New Roman" w:hAnsi="Times New Roman" w:cs="Times New Roman"/>
                <w:sz w:val="20"/>
                <w:szCs w:val="20"/>
              </w:rPr>
              <w:t>Сохранение и развитие культуры</w:t>
            </w:r>
            <w:r>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noWrap/>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96 301,92</w:t>
            </w:r>
          </w:p>
        </w:tc>
        <w:tc>
          <w:tcPr>
            <w:tcW w:w="0" w:type="auto"/>
            <w:tcBorders>
              <w:top w:val="nil"/>
              <w:left w:val="nil"/>
              <w:bottom w:val="single" w:sz="4" w:space="0" w:color="auto"/>
              <w:right w:val="single" w:sz="4" w:space="0" w:color="auto"/>
            </w:tcBorders>
            <w:noWrap/>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95 915,87</w:t>
            </w:r>
          </w:p>
        </w:tc>
        <w:tc>
          <w:tcPr>
            <w:tcW w:w="0" w:type="auto"/>
            <w:tcBorders>
              <w:top w:val="nil"/>
              <w:left w:val="nil"/>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99,60</w:t>
            </w:r>
          </w:p>
        </w:tc>
      </w:tr>
      <w:tr w:rsidR="00EB3716" w:rsidRPr="00EB3716" w:rsidTr="00F44855">
        <w:trPr>
          <w:cantSplit/>
          <w:trHeight w:val="20"/>
        </w:trPr>
        <w:tc>
          <w:tcPr>
            <w:tcW w:w="0" w:type="auto"/>
            <w:tcBorders>
              <w:top w:val="nil"/>
              <w:left w:val="single" w:sz="4" w:space="0" w:color="auto"/>
              <w:bottom w:val="single" w:sz="4" w:space="0" w:color="auto"/>
              <w:right w:val="single" w:sz="4" w:space="0" w:color="auto"/>
            </w:tcBorders>
            <w:vAlign w:val="center"/>
            <w:hideMark/>
          </w:tcPr>
          <w:p w:rsidR="00EB3716" w:rsidRPr="00EB3716" w:rsidRDefault="00EB3716" w:rsidP="00F44855">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6</w:t>
            </w:r>
          </w:p>
        </w:tc>
        <w:tc>
          <w:tcPr>
            <w:tcW w:w="0" w:type="auto"/>
            <w:tcBorders>
              <w:top w:val="nil"/>
              <w:left w:val="nil"/>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 xml:space="preserve">Муниципальная программа города-курорта Пятигорска </w:t>
            </w:r>
            <w:r>
              <w:rPr>
                <w:rFonts w:ascii="Times New Roman" w:eastAsia="Times New Roman" w:hAnsi="Times New Roman" w:cs="Times New Roman"/>
                <w:sz w:val="20"/>
                <w:szCs w:val="20"/>
              </w:rPr>
              <w:t>«</w:t>
            </w:r>
            <w:r w:rsidRPr="00EB3716">
              <w:rPr>
                <w:rFonts w:ascii="Times New Roman" w:eastAsia="Times New Roman" w:hAnsi="Times New Roman" w:cs="Times New Roman"/>
                <w:sz w:val="20"/>
                <w:szCs w:val="20"/>
              </w:rPr>
              <w:t>Экология и охрана окружающей среды</w:t>
            </w:r>
            <w:r>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noWrap/>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225 505,60</w:t>
            </w:r>
          </w:p>
        </w:tc>
        <w:tc>
          <w:tcPr>
            <w:tcW w:w="0" w:type="auto"/>
            <w:tcBorders>
              <w:top w:val="nil"/>
              <w:left w:val="nil"/>
              <w:bottom w:val="single" w:sz="4" w:space="0" w:color="auto"/>
              <w:right w:val="single" w:sz="4" w:space="0" w:color="auto"/>
            </w:tcBorders>
            <w:noWrap/>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223 722,42</w:t>
            </w:r>
          </w:p>
        </w:tc>
        <w:tc>
          <w:tcPr>
            <w:tcW w:w="0" w:type="auto"/>
            <w:tcBorders>
              <w:top w:val="nil"/>
              <w:left w:val="nil"/>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99,21</w:t>
            </w:r>
          </w:p>
        </w:tc>
      </w:tr>
      <w:tr w:rsidR="00EB3716" w:rsidRPr="00EB3716" w:rsidTr="00F44855">
        <w:trPr>
          <w:cantSplit/>
          <w:trHeight w:val="20"/>
        </w:trPr>
        <w:tc>
          <w:tcPr>
            <w:tcW w:w="0" w:type="auto"/>
            <w:tcBorders>
              <w:top w:val="nil"/>
              <w:left w:val="single" w:sz="4" w:space="0" w:color="auto"/>
              <w:bottom w:val="single" w:sz="4" w:space="0" w:color="auto"/>
              <w:right w:val="single" w:sz="4" w:space="0" w:color="auto"/>
            </w:tcBorders>
            <w:vAlign w:val="center"/>
            <w:hideMark/>
          </w:tcPr>
          <w:p w:rsidR="00EB3716" w:rsidRPr="00EB3716" w:rsidRDefault="00EB3716" w:rsidP="00F44855">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7</w:t>
            </w:r>
          </w:p>
        </w:tc>
        <w:tc>
          <w:tcPr>
            <w:tcW w:w="0" w:type="auto"/>
            <w:tcBorders>
              <w:top w:val="nil"/>
              <w:left w:val="nil"/>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 xml:space="preserve">Муниципальная программа города-курорта Пятигорска </w:t>
            </w:r>
            <w:r>
              <w:rPr>
                <w:rFonts w:ascii="Times New Roman" w:eastAsia="Times New Roman" w:hAnsi="Times New Roman" w:cs="Times New Roman"/>
                <w:sz w:val="20"/>
                <w:szCs w:val="20"/>
              </w:rPr>
              <w:t>«</w:t>
            </w:r>
            <w:r w:rsidRPr="00EB3716">
              <w:rPr>
                <w:rFonts w:ascii="Times New Roman" w:eastAsia="Times New Roman" w:hAnsi="Times New Roman" w:cs="Times New Roman"/>
                <w:sz w:val="20"/>
                <w:szCs w:val="20"/>
              </w:rPr>
              <w:t>Развитие физической культуры и спорта</w:t>
            </w:r>
            <w:r>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noWrap/>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84 097,34</w:t>
            </w:r>
          </w:p>
        </w:tc>
        <w:tc>
          <w:tcPr>
            <w:tcW w:w="0" w:type="auto"/>
            <w:tcBorders>
              <w:top w:val="nil"/>
              <w:left w:val="nil"/>
              <w:bottom w:val="single" w:sz="4" w:space="0" w:color="auto"/>
              <w:right w:val="single" w:sz="4" w:space="0" w:color="auto"/>
            </w:tcBorders>
            <w:noWrap/>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83 936,52</w:t>
            </w:r>
          </w:p>
        </w:tc>
        <w:tc>
          <w:tcPr>
            <w:tcW w:w="0" w:type="auto"/>
            <w:tcBorders>
              <w:top w:val="nil"/>
              <w:left w:val="nil"/>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hAnsi="Times New Roman" w:cs="Times New Roman"/>
                <w:sz w:val="20"/>
                <w:szCs w:val="20"/>
              </w:rPr>
              <w:t>100,00</w:t>
            </w:r>
            <w:r w:rsidRPr="00EB3716">
              <w:rPr>
                <w:rFonts w:ascii="Times New Roman" w:hAnsi="Times New Roman" w:cs="Times New Roman"/>
              </w:rPr>
              <w:t>*</w:t>
            </w:r>
          </w:p>
        </w:tc>
      </w:tr>
      <w:tr w:rsidR="00EB3716" w:rsidRPr="00EB3716" w:rsidTr="00F44855">
        <w:trPr>
          <w:cantSplit/>
          <w:trHeight w:val="20"/>
        </w:trPr>
        <w:tc>
          <w:tcPr>
            <w:tcW w:w="0" w:type="auto"/>
            <w:tcBorders>
              <w:top w:val="nil"/>
              <w:left w:val="single" w:sz="4" w:space="0" w:color="auto"/>
              <w:bottom w:val="single" w:sz="4" w:space="0" w:color="auto"/>
              <w:right w:val="single" w:sz="4" w:space="0" w:color="auto"/>
            </w:tcBorders>
            <w:noWrap/>
            <w:vAlign w:val="center"/>
            <w:hideMark/>
          </w:tcPr>
          <w:p w:rsidR="00EB3716" w:rsidRPr="00EB3716" w:rsidRDefault="00EB3716" w:rsidP="00F44855">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8</w:t>
            </w:r>
          </w:p>
        </w:tc>
        <w:tc>
          <w:tcPr>
            <w:tcW w:w="0" w:type="auto"/>
            <w:tcBorders>
              <w:top w:val="nil"/>
              <w:left w:val="nil"/>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 xml:space="preserve">Муниципальная программа города-курорта Пятигорска </w:t>
            </w:r>
            <w:r>
              <w:rPr>
                <w:rFonts w:ascii="Times New Roman" w:eastAsia="Times New Roman" w:hAnsi="Times New Roman" w:cs="Times New Roman"/>
                <w:sz w:val="20"/>
                <w:szCs w:val="20"/>
              </w:rPr>
              <w:t>«</w:t>
            </w:r>
            <w:r w:rsidRPr="00EB3716">
              <w:rPr>
                <w:rFonts w:ascii="Times New Roman" w:eastAsia="Times New Roman" w:hAnsi="Times New Roman" w:cs="Times New Roman"/>
                <w:sz w:val="20"/>
                <w:szCs w:val="20"/>
              </w:rPr>
              <w:t>Безопасный Пятигорск</w:t>
            </w:r>
            <w:r>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noWrap/>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34 197,46</w:t>
            </w:r>
          </w:p>
        </w:tc>
        <w:tc>
          <w:tcPr>
            <w:tcW w:w="0" w:type="auto"/>
            <w:tcBorders>
              <w:top w:val="nil"/>
              <w:left w:val="nil"/>
              <w:bottom w:val="single" w:sz="4" w:space="0" w:color="auto"/>
              <w:right w:val="single" w:sz="4" w:space="0" w:color="auto"/>
            </w:tcBorders>
            <w:noWrap/>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32 940,39</w:t>
            </w:r>
          </w:p>
        </w:tc>
        <w:tc>
          <w:tcPr>
            <w:tcW w:w="0" w:type="auto"/>
            <w:tcBorders>
              <w:top w:val="nil"/>
              <w:left w:val="nil"/>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hAnsi="Times New Roman" w:cs="Times New Roman"/>
                <w:sz w:val="20"/>
                <w:szCs w:val="20"/>
              </w:rPr>
              <w:t>100,00</w:t>
            </w:r>
            <w:r w:rsidRPr="00EB3716">
              <w:rPr>
                <w:rFonts w:ascii="Times New Roman" w:hAnsi="Times New Roman" w:cs="Times New Roman"/>
              </w:rPr>
              <w:t>*</w:t>
            </w:r>
          </w:p>
        </w:tc>
      </w:tr>
      <w:tr w:rsidR="00EB3716" w:rsidRPr="00EB3716" w:rsidTr="00F44855">
        <w:trPr>
          <w:cantSplit/>
          <w:trHeight w:val="20"/>
        </w:trPr>
        <w:tc>
          <w:tcPr>
            <w:tcW w:w="0" w:type="auto"/>
            <w:tcBorders>
              <w:top w:val="nil"/>
              <w:left w:val="single" w:sz="4" w:space="0" w:color="auto"/>
              <w:bottom w:val="single" w:sz="4" w:space="0" w:color="auto"/>
              <w:right w:val="single" w:sz="4" w:space="0" w:color="auto"/>
            </w:tcBorders>
            <w:noWrap/>
            <w:vAlign w:val="center"/>
            <w:hideMark/>
          </w:tcPr>
          <w:p w:rsidR="00EB3716" w:rsidRPr="00EB3716" w:rsidRDefault="00EB3716" w:rsidP="00F44855">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9</w:t>
            </w:r>
          </w:p>
        </w:tc>
        <w:tc>
          <w:tcPr>
            <w:tcW w:w="0" w:type="auto"/>
            <w:tcBorders>
              <w:top w:val="nil"/>
              <w:left w:val="nil"/>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 xml:space="preserve">Муниципальная программа города-курорта Пятигорска </w:t>
            </w:r>
            <w:r>
              <w:rPr>
                <w:rFonts w:ascii="Times New Roman" w:eastAsia="Times New Roman" w:hAnsi="Times New Roman" w:cs="Times New Roman"/>
                <w:sz w:val="20"/>
                <w:szCs w:val="20"/>
              </w:rPr>
              <w:t>«</w:t>
            </w:r>
            <w:r w:rsidRPr="00EB3716">
              <w:rPr>
                <w:rFonts w:ascii="Times New Roman" w:eastAsia="Times New Roman" w:hAnsi="Times New Roman" w:cs="Times New Roman"/>
                <w:sz w:val="20"/>
                <w:szCs w:val="20"/>
              </w:rPr>
              <w:t>Управление финансами</w:t>
            </w:r>
            <w:r>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noWrap/>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78 824,68</w:t>
            </w:r>
          </w:p>
        </w:tc>
        <w:tc>
          <w:tcPr>
            <w:tcW w:w="0" w:type="auto"/>
            <w:tcBorders>
              <w:top w:val="nil"/>
              <w:left w:val="nil"/>
              <w:bottom w:val="single" w:sz="4" w:space="0" w:color="auto"/>
              <w:right w:val="single" w:sz="4" w:space="0" w:color="auto"/>
            </w:tcBorders>
            <w:noWrap/>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76 401,19</w:t>
            </w:r>
          </w:p>
        </w:tc>
        <w:tc>
          <w:tcPr>
            <w:tcW w:w="0" w:type="auto"/>
            <w:tcBorders>
              <w:top w:val="nil"/>
              <w:left w:val="nil"/>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hAnsi="Times New Roman" w:cs="Times New Roman"/>
                <w:sz w:val="20"/>
                <w:szCs w:val="20"/>
              </w:rPr>
              <w:t>100,00</w:t>
            </w:r>
            <w:r w:rsidRPr="00EB3716">
              <w:rPr>
                <w:rFonts w:ascii="Times New Roman" w:hAnsi="Times New Roman" w:cs="Times New Roman"/>
              </w:rPr>
              <w:t>*</w:t>
            </w:r>
          </w:p>
        </w:tc>
      </w:tr>
      <w:tr w:rsidR="00EB3716" w:rsidRPr="00EB3716" w:rsidTr="00F44855">
        <w:trPr>
          <w:cantSplit/>
          <w:trHeight w:val="20"/>
        </w:trPr>
        <w:tc>
          <w:tcPr>
            <w:tcW w:w="0" w:type="auto"/>
            <w:tcBorders>
              <w:top w:val="nil"/>
              <w:left w:val="single" w:sz="4" w:space="0" w:color="auto"/>
              <w:bottom w:val="single" w:sz="4" w:space="0" w:color="auto"/>
              <w:right w:val="single" w:sz="4" w:space="0" w:color="auto"/>
            </w:tcBorders>
            <w:vAlign w:val="center"/>
            <w:hideMark/>
          </w:tcPr>
          <w:p w:rsidR="00EB3716" w:rsidRPr="00EB3716" w:rsidRDefault="00EB3716" w:rsidP="00F44855">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 xml:space="preserve">Муниципальная программа города-курорта Пятигорска  </w:t>
            </w:r>
            <w:r>
              <w:rPr>
                <w:rFonts w:ascii="Times New Roman" w:eastAsia="Times New Roman" w:hAnsi="Times New Roman" w:cs="Times New Roman"/>
                <w:sz w:val="20"/>
                <w:szCs w:val="20"/>
              </w:rPr>
              <w:t>«</w:t>
            </w:r>
            <w:r w:rsidRPr="00EB3716">
              <w:rPr>
                <w:rFonts w:ascii="Times New Roman" w:eastAsia="Times New Roman" w:hAnsi="Times New Roman" w:cs="Times New Roman"/>
                <w:sz w:val="20"/>
                <w:szCs w:val="20"/>
              </w:rPr>
              <w:t>Управление имуществом</w:t>
            </w:r>
            <w:r>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noWrap/>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33 843,03</w:t>
            </w:r>
          </w:p>
        </w:tc>
        <w:tc>
          <w:tcPr>
            <w:tcW w:w="0" w:type="auto"/>
            <w:tcBorders>
              <w:top w:val="nil"/>
              <w:left w:val="nil"/>
              <w:bottom w:val="single" w:sz="4" w:space="0" w:color="auto"/>
              <w:right w:val="single" w:sz="4" w:space="0" w:color="auto"/>
            </w:tcBorders>
            <w:noWrap/>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33 572,69</w:t>
            </w:r>
          </w:p>
        </w:tc>
        <w:tc>
          <w:tcPr>
            <w:tcW w:w="0" w:type="auto"/>
            <w:tcBorders>
              <w:top w:val="nil"/>
              <w:left w:val="nil"/>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99,20</w:t>
            </w:r>
          </w:p>
        </w:tc>
      </w:tr>
      <w:tr w:rsidR="00EB3716" w:rsidRPr="00EB3716" w:rsidTr="00F44855">
        <w:trPr>
          <w:cantSplit/>
          <w:trHeight w:val="20"/>
        </w:trPr>
        <w:tc>
          <w:tcPr>
            <w:tcW w:w="0" w:type="auto"/>
            <w:tcBorders>
              <w:top w:val="nil"/>
              <w:left w:val="single" w:sz="4" w:space="0" w:color="auto"/>
              <w:bottom w:val="single" w:sz="4" w:space="0" w:color="auto"/>
              <w:right w:val="single" w:sz="4" w:space="0" w:color="auto"/>
            </w:tcBorders>
            <w:vAlign w:val="center"/>
            <w:hideMark/>
          </w:tcPr>
          <w:p w:rsidR="00EB3716" w:rsidRPr="00EB3716" w:rsidRDefault="00EB3716" w:rsidP="00F44855">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 xml:space="preserve">Муниципальная программа города-курорта Пятигорска  </w:t>
            </w:r>
            <w:r>
              <w:rPr>
                <w:rFonts w:ascii="Times New Roman" w:eastAsia="Times New Roman" w:hAnsi="Times New Roman" w:cs="Times New Roman"/>
                <w:sz w:val="20"/>
                <w:szCs w:val="20"/>
              </w:rPr>
              <w:t>«</w:t>
            </w:r>
            <w:r w:rsidRPr="00EB3716">
              <w:rPr>
                <w:rFonts w:ascii="Times New Roman" w:eastAsia="Times New Roman" w:hAnsi="Times New Roman" w:cs="Times New Roman"/>
                <w:sz w:val="20"/>
                <w:szCs w:val="20"/>
              </w:rPr>
              <w:t>Модернизация экономики, развитие малого и среднего бизнеса, курорта и туризма, энергетики, промышленности и улучшение инвестиционного климата</w:t>
            </w:r>
            <w:r>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noWrap/>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103 709,30</w:t>
            </w:r>
          </w:p>
        </w:tc>
        <w:tc>
          <w:tcPr>
            <w:tcW w:w="0" w:type="auto"/>
            <w:tcBorders>
              <w:top w:val="nil"/>
              <w:left w:val="nil"/>
              <w:bottom w:val="single" w:sz="4" w:space="0" w:color="auto"/>
              <w:right w:val="single" w:sz="4" w:space="0" w:color="auto"/>
            </w:tcBorders>
            <w:noWrap/>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81 003,11</w:t>
            </w:r>
          </w:p>
        </w:tc>
        <w:tc>
          <w:tcPr>
            <w:tcW w:w="0" w:type="auto"/>
            <w:tcBorders>
              <w:top w:val="nil"/>
              <w:left w:val="nil"/>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78,11</w:t>
            </w:r>
          </w:p>
        </w:tc>
      </w:tr>
      <w:tr w:rsidR="00EB3716" w:rsidRPr="00EB3716" w:rsidTr="00F44855">
        <w:trPr>
          <w:cantSplit/>
          <w:trHeight w:val="20"/>
        </w:trPr>
        <w:tc>
          <w:tcPr>
            <w:tcW w:w="0" w:type="auto"/>
            <w:tcBorders>
              <w:top w:val="nil"/>
              <w:left w:val="single" w:sz="4" w:space="0" w:color="auto"/>
              <w:bottom w:val="single" w:sz="4" w:space="0" w:color="auto"/>
              <w:right w:val="single" w:sz="4" w:space="0" w:color="auto"/>
            </w:tcBorders>
            <w:vAlign w:val="center"/>
            <w:hideMark/>
          </w:tcPr>
          <w:p w:rsidR="00EB3716" w:rsidRPr="00EB3716" w:rsidRDefault="00EB3716" w:rsidP="00F44855">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12</w:t>
            </w:r>
          </w:p>
        </w:tc>
        <w:tc>
          <w:tcPr>
            <w:tcW w:w="0" w:type="auto"/>
            <w:tcBorders>
              <w:top w:val="nil"/>
              <w:left w:val="nil"/>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 xml:space="preserve">Муниципальная программа города-курорта Пятигорска  </w:t>
            </w:r>
            <w:r>
              <w:rPr>
                <w:rFonts w:ascii="Times New Roman" w:eastAsia="Times New Roman" w:hAnsi="Times New Roman" w:cs="Times New Roman"/>
                <w:sz w:val="20"/>
                <w:szCs w:val="20"/>
              </w:rPr>
              <w:t>«</w:t>
            </w:r>
            <w:r w:rsidRPr="00EB3716">
              <w:rPr>
                <w:rFonts w:ascii="Times New Roman" w:eastAsia="Times New Roman" w:hAnsi="Times New Roman" w:cs="Times New Roman"/>
                <w:sz w:val="20"/>
                <w:szCs w:val="20"/>
              </w:rPr>
              <w:t>Развитие транспортной системы и обеспечение безопасности дорожного движения</w:t>
            </w:r>
            <w:r>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noWrap/>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389 754,66</w:t>
            </w:r>
          </w:p>
        </w:tc>
        <w:tc>
          <w:tcPr>
            <w:tcW w:w="0" w:type="auto"/>
            <w:tcBorders>
              <w:top w:val="nil"/>
              <w:left w:val="nil"/>
              <w:bottom w:val="single" w:sz="4" w:space="0" w:color="auto"/>
              <w:right w:val="single" w:sz="4" w:space="0" w:color="auto"/>
            </w:tcBorders>
            <w:noWrap/>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387 948,12</w:t>
            </w:r>
          </w:p>
        </w:tc>
        <w:tc>
          <w:tcPr>
            <w:tcW w:w="0" w:type="auto"/>
            <w:tcBorders>
              <w:top w:val="nil"/>
              <w:left w:val="nil"/>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99,54</w:t>
            </w:r>
          </w:p>
        </w:tc>
      </w:tr>
      <w:tr w:rsidR="00EB3716" w:rsidRPr="00EB3716" w:rsidTr="00F44855">
        <w:trPr>
          <w:cantSplit/>
          <w:trHeight w:val="20"/>
        </w:trPr>
        <w:tc>
          <w:tcPr>
            <w:tcW w:w="0" w:type="auto"/>
            <w:tcBorders>
              <w:top w:val="nil"/>
              <w:left w:val="single" w:sz="4" w:space="0" w:color="auto"/>
              <w:bottom w:val="single" w:sz="4" w:space="0" w:color="auto"/>
              <w:right w:val="single" w:sz="4" w:space="0" w:color="auto"/>
            </w:tcBorders>
            <w:vAlign w:val="center"/>
            <w:hideMark/>
          </w:tcPr>
          <w:p w:rsidR="00EB3716" w:rsidRPr="00EB3716" w:rsidRDefault="00EB3716" w:rsidP="00F44855">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 xml:space="preserve">Муниципальная программа города-курорта Пятигорска  </w:t>
            </w:r>
            <w:r>
              <w:rPr>
                <w:rFonts w:ascii="Times New Roman" w:eastAsia="Times New Roman" w:hAnsi="Times New Roman" w:cs="Times New Roman"/>
                <w:sz w:val="20"/>
                <w:szCs w:val="20"/>
              </w:rPr>
              <w:t>«</w:t>
            </w:r>
            <w:r w:rsidRPr="00EB3716">
              <w:rPr>
                <w:rFonts w:ascii="Times New Roman" w:eastAsia="Times New Roman" w:hAnsi="Times New Roman" w:cs="Times New Roman"/>
                <w:sz w:val="20"/>
                <w:szCs w:val="20"/>
              </w:rPr>
              <w:t>Повышение открытости и эффективности деятельности администрации города Пятигорска</w:t>
            </w:r>
            <w:r>
              <w:rPr>
                <w:rFonts w:ascii="Times New Roman" w:eastAsia="Times New Roman" w:hAnsi="Times New Roman" w:cs="Times New Roman"/>
                <w:sz w:val="20"/>
                <w:szCs w:val="20"/>
              </w:rPr>
              <w:t>»</w:t>
            </w:r>
          </w:p>
        </w:tc>
        <w:tc>
          <w:tcPr>
            <w:tcW w:w="0" w:type="auto"/>
            <w:tcBorders>
              <w:top w:val="nil"/>
              <w:left w:val="nil"/>
              <w:bottom w:val="single" w:sz="4" w:space="0" w:color="auto"/>
              <w:right w:val="single" w:sz="4" w:space="0" w:color="auto"/>
            </w:tcBorders>
            <w:noWrap/>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177 578,71</w:t>
            </w:r>
          </w:p>
        </w:tc>
        <w:tc>
          <w:tcPr>
            <w:tcW w:w="0" w:type="auto"/>
            <w:tcBorders>
              <w:top w:val="nil"/>
              <w:left w:val="nil"/>
              <w:bottom w:val="single" w:sz="4" w:space="0" w:color="auto"/>
              <w:right w:val="single" w:sz="4" w:space="0" w:color="auto"/>
            </w:tcBorders>
            <w:noWrap/>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177 314,67</w:t>
            </w:r>
          </w:p>
        </w:tc>
        <w:tc>
          <w:tcPr>
            <w:tcW w:w="0" w:type="auto"/>
            <w:tcBorders>
              <w:top w:val="nil"/>
              <w:left w:val="nil"/>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sz w:val="20"/>
                <w:szCs w:val="20"/>
              </w:rPr>
            </w:pPr>
            <w:r w:rsidRPr="00EB3716">
              <w:rPr>
                <w:rFonts w:ascii="Times New Roman" w:eastAsia="Times New Roman" w:hAnsi="Times New Roman" w:cs="Times New Roman"/>
                <w:sz w:val="20"/>
                <w:szCs w:val="20"/>
              </w:rPr>
              <w:t>99,85</w:t>
            </w:r>
          </w:p>
        </w:tc>
      </w:tr>
    </w:tbl>
    <w:p w:rsidR="00EB3716" w:rsidRPr="00EB3716" w:rsidRDefault="00EB3716" w:rsidP="00EB3716">
      <w:pPr>
        <w:spacing w:after="0" w:line="240" w:lineRule="auto"/>
        <w:ind w:firstLine="709"/>
        <w:jc w:val="both"/>
        <w:rPr>
          <w:rFonts w:ascii="Times New Roman" w:eastAsia="Batang" w:hAnsi="Times New Roman" w:cs="Times New Roman"/>
          <w:sz w:val="28"/>
          <w:szCs w:val="28"/>
          <w:lang w:eastAsia="ko-KR"/>
        </w:rPr>
      </w:pPr>
    </w:p>
    <w:p w:rsidR="00EB3716" w:rsidRPr="00EB3716" w:rsidRDefault="00EB3716" w:rsidP="00EB3716">
      <w:pPr>
        <w:widowControl w:val="0"/>
        <w:autoSpaceDE w:val="0"/>
        <w:autoSpaceDN w:val="0"/>
        <w:adjustRightInd w:val="0"/>
        <w:spacing w:after="0" w:line="240" w:lineRule="auto"/>
        <w:ind w:firstLine="709"/>
        <w:jc w:val="both"/>
        <w:rPr>
          <w:rFonts w:ascii="Times New Roman" w:hAnsi="Times New Roman" w:cs="Times New Roman"/>
        </w:rPr>
      </w:pPr>
      <w:r w:rsidRPr="00EB3716">
        <w:rPr>
          <w:rFonts w:ascii="Times New Roman" w:hAnsi="Times New Roman" w:cs="Times New Roman"/>
        </w:rPr>
        <w:t xml:space="preserve">*согласно методике </w:t>
      </w:r>
      <w:proofErr w:type="gramStart"/>
      <w:r w:rsidRPr="00EB3716">
        <w:rPr>
          <w:rFonts w:ascii="Times New Roman" w:hAnsi="Times New Roman" w:cs="Times New Roman"/>
        </w:rPr>
        <w:t>оценки эффективности реализации муниципальных программ города-курорта</w:t>
      </w:r>
      <w:proofErr w:type="gramEnd"/>
      <w:r w:rsidRPr="00EB3716">
        <w:rPr>
          <w:rFonts w:ascii="Times New Roman" w:hAnsi="Times New Roman" w:cs="Times New Roman"/>
        </w:rPr>
        <w:t xml:space="preserve"> Пятигорска, в случае, когда расчетный показатель соответствия фактических расходов бюджета города-курорта Пятигорска на реализацию основных мероприятий их запланированному уровню меньше 100%, при условии выполнения всех основных мероприятий и одновременной экономии бюджетных средств, значение показателя принимается 100%. </w:t>
      </w:r>
    </w:p>
    <w:p w:rsidR="00EB3716" w:rsidRPr="00EB3716" w:rsidRDefault="00EB3716" w:rsidP="00EB37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3716">
        <w:rPr>
          <w:rFonts w:ascii="Times New Roman" w:hAnsi="Times New Roman" w:cs="Times New Roman"/>
          <w:sz w:val="28"/>
          <w:szCs w:val="28"/>
        </w:rPr>
        <w:t xml:space="preserve">Кассовое исполнение на реализацию основных </w:t>
      </w:r>
      <w:proofErr w:type="gramStart"/>
      <w:r w:rsidRPr="00EB3716">
        <w:rPr>
          <w:rFonts w:ascii="Times New Roman" w:hAnsi="Times New Roman" w:cs="Times New Roman"/>
          <w:sz w:val="28"/>
          <w:szCs w:val="28"/>
        </w:rPr>
        <w:t>мероприятий большинства муниципальных программ города-курорта Пятигорска</w:t>
      </w:r>
      <w:proofErr w:type="gramEnd"/>
      <w:r w:rsidRPr="00EB3716">
        <w:rPr>
          <w:rFonts w:ascii="Times New Roman" w:hAnsi="Times New Roman" w:cs="Times New Roman"/>
          <w:sz w:val="28"/>
          <w:szCs w:val="28"/>
        </w:rPr>
        <w:t xml:space="preserve"> в 2017 году по отношению к сводной бюджетной росписи составило более 90 процентов (за исключением муниципальной программы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 - 78,11%).</w:t>
      </w:r>
    </w:p>
    <w:p w:rsidR="00EB3716" w:rsidRPr="00EB3716" w:rsidRDefault="00EB3716" w:rsidP="00EB3716">
      <w:pPr>
        <w:spacing w:after="0" w:line="240" w:lineRule="auto"/>
        <w:ind w:firstLine="709"/>
        <w:jc w:val="both"/>
        <w:rPr>
          <w:rFonts w:ascii="Times New Roman" w:hAnsi="Times New Roman" w:cs="Times New Roman"/>
          <w:i/>
          <w:sz w:val="28"/>
          <w:szCs w:val="28"/>
        </w:rPr>
      </w:pPr>
      <w:r w:rsidRPr="00EB3716">
        <w:rPr>
          <w:rFonts w:ascii="Times New Roman" w:hAnsi="Times New Roman" w:cs="Times New Roman"/>
          <w:sz w:val="28"/>
          <w:szCs w:val="28"/>
        </w:rPr>
        <w:t xml:space="preserve">4) Своевременность </w:t>
      </w:r>
      <w:proofErr w:type="gramStart"/>
      <w:r w:rsidRPr="00EB3716">
        <w:rPr>
          <w:rFonts w:ascii="Times New Roman" w:hAnsi="Times New Roman" w:cs="Times New Roman"/>
          <w:sz w:val="28"/>
          <w:szCs w:val="28"/>
        </w:rPr>
        <w:t>реализации основных мероприятий подпрограмм муниципальных</w:t>
      </w:r>
      <w:r w:rsidRPr="00EB3716">
        <w:rPr>
          <w:rFonts w:ascii="Times New Roman" w:hAnsi="Times New Roman" w:cs="Times New Roman"/>
          <w:i/>
          <w:sz w:val="28"/>
          <w:szCs w:val="28"/>
        </w:rPr>
        <w:t xml:space="preserve"> программ  города-курорта</w:t>
      </w:r>
      <w:proofErr w:type="gramEnd"/>
      <w:r w:rsidRPr="00EB3716">
        <w:rPr>
          <w:rFonts w:ascii="Times New Roman" w:hAnsi="Times New Roman" w:cs="Times New Roman"/>
          <w:i/>
          <w:sz w:val="28"/>
          <w:szCs w:val="28"/>
        </w:rPr>
        <w:t xml:space="preserve"> Пятигорска (муниципальных программ  города-курорта Пятигорска).</w:t>
      </w:r>
    </w:p>
    <w:p w:rsidR="00EB3716" w:rsidRPr="00EB3716" w:rsidRDefault="00EB3716" w:rsidP="00EB37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B3716">
        <w:rPr>
          <w:rFonts w:ascii="Times New Roman" w:hAnsi="Times New Roman" w:cs="Times New Roman"/>
          <w:bCs/>
          <w:sz w:val="28"/>
          <w:szCs w:val="28"/>
        </w:rPr>
        <w:t xml:space="preserve">Оценка </w:t>
      </w:r>
      <w:proofErr w:type="gramStart"/>
      <w:r w:rsidRPr="00EB3716">
        <w:rPr>
          <w:rFonts w:ascii="Times New Roman" w:hAnsi="Times New Roman" w:cs="Times New Roman"/>
          <w:bCs/>
          <w:sz w:val="28"/>
          <w:szCs w:val="28"/>
        </w:rPr>
        <w:t xml:space="preserve">своевременности выполнения основных мероприятий подпрограмм </w:t>
      </w:r>
      <w:r w:rsidRPr="00EB3716">
        <w:rPr>
          <w:rFonts w:ascii="Times New Roman" w:eastAsia="Calibri" w:hAnsi="Times New Roman" w:cs="Times New Roman"/>
          <w:sz w:val="28"/>
          <w:szCs w:val="28"/>
        </w:rPr>
        <w:t xml:space="preserve">муниципальных </w:t>
      </w:r>
      <w:r w:rsidRPr="00EB3716">
        <w:rPr>
          <w:rFonts w:ascii="Times New Roman" w:hAnsi="Times New Roman" w:cs="Times New Roman"/>
          <w:sz w:val="28"/>
          <w:szCs w:val="28"/>
        </w:rPr>
        <w:t>программ  города-курорта Пятигорска</w:t>
      </w:r>
      <w:proofErr w:type="gramEnd"/>
      <w:r w:rsidRPr="00EB3716">
        <w:rPr>
          <w:rFonts w:ascii="Times New Roman" w:hAnsi="Times New Roman" w:cs="Times New Roman"/>
          <w:bCs/>
          <w:sz w:val="28"/>
          <w:szCs w:val="28"/>
        </w:rPr>
        <w:t xml:space="preserve"> осуществлялась на основе показателей соблюдения установленных сроков</w:t>
      </w:r>
      <w:r w:rsidRPr="00EB3716">
        <w:rPr>
          <w:rFonts w:ascii="Times New Roman" w:hAnsi="Times New Roman" w:cs="Times New Roman"/>
          <w:sz w:val="28"/>
          <w:szCs w:val="28"/>
        </w:rPr>
        <w:t xml:space="preserve"> начала и окончания их реализации.</w:t>
      </w:r>
      <w:r w:rsidRPr="00EB3716">
        <w:rPr>
          <w:rFonts w:ascii="Times New Roman" w:hAnsi="Times New Roman" w:cs="Times New Roman"/>
          <w:bCs/>
          <w:sz w:val="28"/>
          <w:szCs w:val="28"/>
        </w:rPr>
        <w:t xml:space="preserve"> К оценке принимались основные </w:t>
      </w:r>
      <w:proofErr w:type="gramStart"/>
      <w:r w:rsidRPr="00EB3716">
        <w:rPr>
          <w:rFonts w:ascii="Times New Roman" w:hAnsi="Times New Roman" w:cs="Times New Roman"/>
          <w:bCs/>
          <w:sz w:val="28"/>
          <w:szCs w:val="28"/>
        </w:rPr>
        <w:lastRenderedPageBreak/>
        <w:t>мероприятия</w:t>
      </w:r>
      <w:proofErr w:type="gramEnd"/>
      <w:r w:rsidRPr="00EB3716">
        <w:rPr>
          <w:rFonts w:ascii="Times New Roman" w:hAnsi="Times New Roman" w:cs="Times New Roman"/>
          <w:bCs/>
          <w:sz w:val="28"/>
          <w:szCs w:val="28"/>
        </w:rPr>
        <w:t xml:space="preserve"> как с  финансированием, так и без него.</w:t>
      </w:r>
    </w:p>
    <w:p w:rsidR="00EB3716" w:rsidRPr="00EB3716" w:rsidRDefault="00EB3716" w:rsidP="00EB3716">
      <w:pPr>
        <w:spacing w:after="0" w:line="240" w:lineRule="auto"/>
        <w:ind w:firstLine="709"/>
        <w:jc w:val="both"/>
        <w:rPr>
          <w:rFonts w:ascii="Times New Roman" w:hAnsi="Times New Roman" w:cs="Times New Roman"/>
          <w:sz w:val="28"/>
          <w:szCs w:val="28"/>
        </w:rPr>
      </w:pPr>
      <w:r w:rsidRPr="00EB3716">
        <w:rPr>
          <w:rFonts w:ascii="Times New Roman" w:hAnsi="Times New Roman" w:cs="Times New Roman"/>
          <w:sz w:val="28"/>
          <w:szCs w:val="28"/>
        </w:rPr>
        <w:t xml:space="preserve">Указанный показатель оценивался </w:t>
      </w:r>
      <w:r w:rsidRPr="00EB3716">
        <w:rPr>
          <w:rFonts w:ascii="Times New Roman" w:hAnsi="Times New Roman" w:cs="Times New Roman"/>
          <w:bCs/>
          <w:sz w:val="28"/>
          <w:szCs w:val="28"/>
        </w:rPr>
        <w:t>управлением экономического развития администрации города Пятигорска</w:t>
      </w:r>
      <w:r w:rsidRPr="00EB3716">
        <w:rPr>
          <w:rFonts w:ascii="Times New Roman" w:hAnsi="Times New Roman" w:cs="Times New Roman"/>
          <w:sz w:val="28"/>
          <w:szCs w:val="28"/>
        </w:rPr>
        <w:t xml:space="preserve"> в ходе </w:t>
      </w:r>
      <w:proofErr w:type="gramStart"/>
      <w:r w:rsidRPr="00EB3716">
        <w:rPr>
          <w:rFonts w:ascii="Times New Roman" w:hAnsi="Times New Roman" w:cs="Times New Roman"/>
          <w:sz w:val="28"/>
          <w:szCs w:val="28"/>
        </w:rPr>
        <w:t xml:space="preserve">проведения мониторинга реализации </w:t>
      </w:r>
      <w:r w:rsidRPr="00EB3716">
        <w:rPr>
          <w:rFonts w:ascii="Times New Roman" w:eastAsia="Calibri" w:hAnsi="Times New Roman" w:cs="Times New Roman"/>
          <w:sz w:val="28"/>
          <w:szCs w:val="28"/>
        </w:rPr>
        <w:t xml:space="preserve">муниципальных </w:t>
      </w:r>
      <w:r w:rsidRPr="00EB3716">
        <w:rPr>
          <w:rFonts w:ascii="Times New Roman" w:hAnsi="Times New Roman" w:cs="Times New Roman"/>
          <w:sz w:val="28"/>
          <w:szCs w:val="28"/>
        </w:rPr>
        <w:t>программ  города-курорта Пятигорска</w:t>
      </w:r>
      <w:proofErr w:type="gramEnd"/>
      <w:r w:rsidRPr="00EB3716">
        <w:rPr>
          <w:rFonts w:ascii="Times New Roman" w:hAnsi="Times New Roman" w:cs="Times New Roman"/>
          <w:sz w:val="28"/>
          <w:szCs w:val="28"/>
        </w:rPr>
        <w:t xml:space="preserve">. </w:t>
      </w:r>
    </w:p>
    <w:p w:rsidR="00EB3716" w:rsidRPr="00EB3716" w:rsidRDefault="00EB3716" w:rsidP="00EB37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B3716">
        <w:rPr>
          <w:rFonts w:ascii="Times New Roman" w:hAnsi="Times New Roman" w:cs="Times New Roman"/>
          <w:sz w:val="28"/>
          <w:szCs w:val="28"/>
        </w:rPr>
        <w:t>В расчет были приняты:</w:t>
      </w:r>
    </w:p>
    <w:p w:rsidR="00EB3716" w:rsidRPr="00EB3716" w:rsidRDefault="00EB3716" w:rsidP="00EB37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B3716">
        <w:rPr>
          <w:rFonts w:ascii="Times New Roman" w:hAnsi="Times New Roman" w:cs="Times New Roman"/>
          <w:sz w:val="28"/>
          <w:szCs w:val="28"/>
        </w:rPr>
        <w:t xml:space="preserve">- основные мероприятия </w:t>
      </w:r>
      <w:r w:rsidRPr="00EB3716">
        <w:rPr>
          <w:rFonts w:ascii="Times New Roman" w:hAnsi="Times New Roman" w:cs="Times New Roman"/>
          <w:bCs/>
          <w:sz w:val="28"/>
          <w:szCs w:val="28"/>
        </w:rPr>
        <w:t>подпрограмм муниципальных программ города-курорта Пятигорска</w:t>
      </w:r>
      <w:r w:rsidRPr="00EB3716">
        <w:rPr>
          <w:rFonts w:ascii="Times New Roman" w:hAnsi="Times New Roman" w:cs="Times New Roman"/>
          <w:sz w:val="28"/>
          <w:szCs w:val="28"/>
        </w:rPr>
        <w:t>, реализованные в отчетном году;</w:t>
      </w:r>
    </w:p>
    <w:p w:rsidR="00EB3716" w:rsidRPr="00EB3716" w:rsidRDefault="00EB3716" w:rsidP="00EB3716">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EB3716">
        <w:rPr>
          <w:rFonts w:ascii="Times New Roman" w:hAnsi="Times New Roman" w:cs="Times New Roman"/>
          <w:sz w:val="28"/>
          <w:szCs w:val="28"/>
        </w:rPr>
        <w:t xml:space="preserve">- переходящие основные мероприятия </w:t>
      </w:r>
      <w:r w:rsidRPr="00EB3716">
        <w:rPr>
          <w:rFonts w:ascii="Times New Roman" w:hAnsi="Times New Roman" w:cs="Times New Roman"/>
          <w:bCs/>
          <w:sz w:val="28"/>
          <w:szCs w:val="28"/>
        </w:rPr>
        <w:t>подпрограммы муниципальной программы города-курорта Пятигорска</w:t>
      </w:r>
      <w:r w:rsidRPr="00EB3716">
        <w:rPr>
          <w:rFonts w:ascii="Times New Roman" w:hAnsi="Times New Roman" w:cs="Times New Roman"/>
          <w:sz w:val="28"/>
          <w:szCs w:val="28"/>
        </w:rPr>
        <w:t xml:space="preserve">, предусмотренные на весь период </w:t>
      </w:r>
      <w:r w:rsidRPr="00EB3716">
        <w:rPr>
          <w:rFonts w:ascii="Times New Roman" w:hAnsi="Times New Roman" w:cs="Times New Roman"/>
          <w:bCs/>
          <w:sz w:val="28"/>
          <w:szCs w:val="28"/>
        </w:rPr>
        <w:t xml:space="preserve"> реализации муниципальной программы города-курорта Пятигорска. Выполнение этих мероприятий оценивалось в соответствии с выполнением детальных </w:t>
      </w:r>
      <w:proofErr w:type="gramStart"/>
      <w:r w:rsidRPr="00EB3716">
        <w:rPr>
          <w:rFonts w:ascii="Times New Roman" w:hAnsi="Times New Roman" w:cs="Times New Roman"/>
          <w:bCs/>
          <w:sz w:val="28"/>
          <w:szCs w:val="28"/>
        </w:rPr>
        <w:t>планов-графиков реализации муниципальных программ города-курорта Пятигорска</w:t>
      </w:r>
      <w:proofErr w:type="gramEnd"/>
      <w:r w:rsidRPr="00EB3716">
        <w:rPr>
          <w:rFonts w:ascii="Times New Roman" w:hAnsi="Times New Roman" w:cs="Times New Roman"/>
          <w:bCs/>
          <w:sz w:val="28"/>
          <w:szCs w:val="28"/>
        </w:rPr>
        <w:t>.</w:t>
      </w:r>
    </w:p>
    <w:p w:rsidR="00EB3716" w:rsidRPr="00EB3716" w:rsidRDefault="00EB3716" w:rsidP="00EB37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B3716">
        <w:rPr>
          <w:rFonts w:ascii="Times New Roman" w:hAnsi="Times New Roman" w:cs="Times New Roman"/>
          <w:sz w:val="28"/>
          <w:szCs w:val="28"/>
        </w:rPr>
        <w:t xml:space="preserve">По итогам анализа основные мероприятия большинства муниципальных программ города-курорта Пятигорска, запланированные в 2017 году, выполнены своевременно. </w:t>
      </w:r>
    </w:p>
    <w:p w:rsidR="00EB3716" w:rsidRPr="00EB3716" w:rsidRDefault="00EB3716" w:rsidP="00EB3716">
      <w:pPr>
        <w:spacing w:after="0" w:line="240" w:lineRule="auto"/>
        <w:ind w:firstLine="709"/>
        <w:jc w:val="both"/>
        <w:rPr>
          <w:rFonts w:ascii="Times New Roman" w:hAnsi="Times New Roman" w:cs="Times New Roman"/>
          <w:i/>
          <w:sz w:val="28"/>
          <w:szCs w:val="28"/>
        </w:rPr>
      </w:pPr>
      <w:r w:rsidRPr="00EB3716">
        <w:rPr>
          <w:rFonts w:ascii="Times New Roman" w:hAnsi="Times New Roman" w:cs="Times New Roman"/>
          <w:i/>
          <w:sz w:val="28"/>
          <w:szCs w:val="28"/>
        </w:rPr>
        <w:t xml:space="preserve">5) Интегральная оценка </w:t>
      </w:r>
      <w:r w:rsidRPr="00EB3716">
        <w:rPr>
          <w:rFonts w:ascii="Times New Roman" w:hAnsi="Times New Roman" w:cs="Times New Roman"/>
          <w:bCs/>
          <w:sz w:val="28"/>
          <w:szCs w:val="28"/>
        </w:rPr>
        <w:t xml:space="preserve"> </w:t>
      </w:r>
      <w:proofErr w:type="gramStart"/>
      <w:r w:rsidRPr="00EB3716">
        <w:rPr>
          <w:rFonts w:ascii="Times New Roman" w:hAnsi="Times New Roman" w:cs="Times New Roman"/>
          <w:i/>
          <w:sz w:val="28"/>
          <w:szCs w:val="28"/>
        </w:rPr>
        <w:t>эффективности реализации муниципальных программ  города-курорта Пятигорска</w:t>
      </w:r>
      <w:proofErr w:type="gramEnd"/>
      <w:r w:rsidRPr="00EB3716">
        <w:rPr>
          <w:rFonts w:ascii="Times New Roman" w:hAnsi="Times New Roman" w:cs="Times New Roman"/>
          <w:i/>
          <w:sz w:val="28"/>
          <w:szCs w:val="28"/>
        </w:rPr>
        <w:t>.</w:t>
      </w:r>
    </w:p>
    <w:p w:rsidR="00EB3716" w:rsidRPr="00EB3716" w:rsidRDefault="00EB3716" w:rsidP="00EB3716">
      <w:pPr>
        <w:spacing w:after="0" w:line="240" w:lineRule="auto"/>
        <w:ind w:firstLine="709"/>
        <w:jc w:val="both"/>
        <w:rPr>
          <w:rFonts w:ascii="Times New Roman" w:hAnsi="Times New Roman" w:cs="Times New Roman"/>
          <w:sz w:val="28"/>
          <w:szCs w:val="28"/>
        </w:rPr>
      </w:pPr>
      <w:r w:rsidRPr="00EB3716">
        <w:rPr>
          <w:rFonts w:ascii="Times New Roman" w:hAnsi="Times New Roman" w:cs="Times New Roman"/>
          <w:bCs/>
          <w:sz w:val="28"/>
          <w:szCs w:val="28"/>
        </w:rPr>
        <w:t xml:space="preserve"> П</w:t>
      </w:r>
      <w:r w:rsidRPr="00EB3716">
        <w:rPr>
          <w:rFonts w:ascii="Times New Roman" w:hAnsi="Times New Roman" w:cs="Times New Roman"/>
          <w:sz w:val="28"/>
          <w:szCs w:val="28"/>
        </w:rPr>
        <w:t xml:space="preserve">о итогам интегральной </w:t>
      </w:r>
      <w:proofErr w:type="gramStart"/>
      <w:r w:rsidRPr="00EB3716">
        <w:rPr>
          <w:rFonts w:ascii="Times New Roman" w:hAnsi="Times New Roman" w:cs="Times New Roman"/>
          <w:sz w:val="28"/>
          <w:szCs w:val="28"/>
        </w:rPr>
        <w:t>оценки  эффективности реализации муниципальных программ  города-курорта Пятигорска</w:t>
      </w:r>
      <w:proofErr w:type="gramEnd"/>
      <w:r w:rsidRPr="00EB3716">
        <w:rPr>
          <w:rFonts w:ascii="Times New Roman" w:hAnsi="Times New Roman" w:cs="Times New Roman"/>
          <w:sz w:val="28"/>
          <w:szCs w:val="28"/>
        </w:rPr>
        <w:t xml:space="preserve"> сформирован ранжированный перечень муниципальных программ  города-курорта Пятигорска:</w:t>
      </w:r>
    </w:p>
    <w:p w:rsidR="00EB3716" w:rsidRPr="00EB3716" w:rsidRDefault="00EB3716" w:rsidP="00EB3716">
      <w:pPr>
        <w:spacing w:after="0" w:line="240" w:lineRule="auto"/>
        <w:ind w:firstLine="709"/>
        <w:jc w:val="both"/>
        <w:rPr>
          <w:rFonts w:ascii="Times New Roman" w:hAnsi="Times New Roman" w:cs="Times New Roman"/>
          <w:color w:val="FF0000"/>
          <w:sz w:val="28"/>
          <w:szCs w:val="28"/>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2982"/>
        <w:gridCol w:w="1493"/>
      </w:tblGrid>
      <w:tr w:rsidR="00EB3716" w:rsidRPr="00EB3716" w:rsidTr="00EB3716">
        <w:trPr>
          <w:cantSplit/>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rPr>
            </w:pPr>
            <w:r w:rsidRPr="00EB3716">
              <w:rPr>
                <w:rFonts w:ascii="Times New Roman" w:eastAsia="Times New Roman" w:hAnsi="Times New Roman" w:cs="Times New Roman"/>
              </w:rPr>
              <w:t xml:space="preserve">Наименование </w:t>
            </w:r>
            <w:proofErr w:type="gramStart"/>
            <w:r w:rsidRPr="00EB3716">
              <w:rPr>
                <w:rFonts w:ascii="Times New Roman" w:eastAsia="Times New Roman" w:hAnsi="Times New Roman" w:cs="Times New Roman"/>
              </w:rPr>
              <w:t>муниципальной</w:t>
            </w:r>
            <w:proofErr w:type="gramEnd"/>
          </w:p>
          <w:p w:rsidR="00EB3716" w:rsidRPr="00EB3716" w:rsidRDefault="00EB3716" w:rsidP="00EB3716">
            <w:pPr>
              <w:spacing w:after="0" w:line="240" w:lineRule="auto"/>
              <w:jc w:val="center"/>
              <w:rPr>
                <w:rFonts w:ascii="Times New Roman" w:eastAsia="Times New Roman" w:hAnsi="Times New Roman" w:cs="Times New Roman"/>
                <w:bCs/>
              </w:rPr>
            </w:pPr>
            <w:r w:rsidRPr="00EB3716">
              <w:rPr>
                <w:rFonts w:ascii="Times New Roman" w:eastAsia="Times New Roman" w:hAnsi="Times New Roman" w:cs="Times New Roman"/>
              </w:rPr>
              <w:t>программы города-курорта Пятигорска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ind w:left="-96" w:right="-109"/>
              <w:jc w:val="center"/>
              <w:rPr>
                <w:rFonts w:ascii="Times New Roman" w:eastAsia="Times New Roman" w:hAnsi="Times New Roman" w:cs="Times New Roman"/>
                <w:bCs/>
              </w:rPr>
            </w:pPr>
            <w:r w:rsidRPr="00EB3716">
              <w:rPr>
                <w:rFonts w:ascii="Times New Roman" w:eastAsia="Times New Roman" w:hAnsi="Times New Roman" w:cs="Times New Roman"/>
                <w:bCs/>
              </w:rPr>
              <w:t xml:space="preserve">Значение интегральной </w:t>
            </w:r>
            <w:proofErr w:type="gramStart"/>
            <w:r w:rsidRPr="00EB3716">
              <w:rPr>
                <w:rFonts w:ascii="Times New Roman" w:eastAsia="Times New Roman" w:hAnsi="Times New Roman" w:cs="Times New Roman"/>
                <w:bCs/>
              </w:rPr>
              <w:t xml:space="preserve">оценки эффективности реализации муниципальной программы </w:t>
            </w:r>
            <w:r w:rsidRPr="00EB3716">
              <w:rPr>
                <w:rFonts w:ascii="Times New Roman" w:eastAsia="Times New Roman" w:hAnsi="Times New Roman" w:cs="Times New Roman"/>
              </w:rPr>
              <w:t>города-курорта Пятигорска</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bCs/>
              </w:rPr>
            </w:pPr>
            <w:r w:rsidRPr="00EB3716">
              <w:rPr>
                <w:rFonts w:ascii="Times New Roman" w:eastAsia="Times New Roman" w:hAnsi="Times New Roman" w:cs="Times New Roman"/>
                <w:bCs/>
              </w:rPr>
              <w:t>Качество оценки</w:t>
            </w:r>
          </w:p>
        </w:tc>
      </w:tr>
      <w:tr w:rsidR="00EB3716" w:rsidRPr="00EB3716" w:rsidTr="00EB3716">
        <w:trPr>
          <w:cantSplit/>
          <w:trHeight w:val="20"/>
        </w:trPr>
        <w:tc>
          <w:tcPr>
            <w:tcW w:w="0" w:type="auto"/>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F44855">
            <w:pPr>
              <w:spacing w:after="0" w:line="240" w:lineRule="auto"/>
              <w:rPr>
                <w:rFonts w:ascii="Times New Roman" w:eastAsia="Times New Roman" w:hAnsi="Times New Roman" w:cs="Times New Roman"/>
              </w:rPr>
            </w:pPr>
            <w:r w:rsidRPr="00EB3716">
              <w:rPr>
                <w:rFonts w:ascii="Times New Roman" w:eastAsia="Times New Roman" w:hAnsi="Times New Roman" w:cs="Times New Roman"/>
              </w:rPr>
              <w:t xml:space="preserve">Муниципальная программа города-курорта Пятигорска </w:t>
            </w:r>
            <w:r w:rsidR="00F44855">
              <w:rPr>
                <w:rFonts w:ascii="Times New Roman" w:eastAsia="Times New Roman" w:hAnsi="Times New Roman" w:cs="Times New Roman"/>
              </w:rPr>
              <w:t>«</w:t>
            </w:r>
            <w:r w:rsidRPr="00EB3716">
              <w:rPr>
                <w:rFonts w:ascii="Times New Roman" w:eastAsia="Times New Roman" w:hAnsi="Times New Roman" w:cs="Times New Roman"/>
              </w:rPr>
              <w:t>Развитие жилищно-коммунального хозяйства, градостроительства, строительства и архитектуры</w:t>
            </w:r>
            <w:r w:rsidR="00F44855">
              <w:rPr>
                <w:rFonts w:ascii="Times New Roman" w:eastAsia="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rPr>
            </w:pPr>
            <w:r w:rsidRPr="00EB3716">
              <w:rPr>
                <w:rFonts w:ascii="Times New Roman" w:eastAsia="Times New Roman" w:hAnsi="Times New Roman" w:cs="Times New Roman"/>
              </w:rPr>
              <w:t>100,00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bCs/>
              </w:rPr>
            </w:pPr>
            <w:r w:rsidRPr="00EB3716">
              <w:rPr>
                <w:rFonts w:ascii="Times New Roman" w:eastAsia="Times New Roman" w:hAnsi="Times New Roman" w:cs="Times New Roman"/>
                <w:bCs/>
              </w:rPr>
              <w:t>эффективная</w:t>
            </w:r>
          </w:p>
        </w:tc>
      </w:tr>
      <w:tr w:rsidR="00EB3716" w:rsidRPr="00EB3716" w:rsidTr="00EB3716">
        <w:trPr>
          <w:cantSplit/>
          <w:trHeight w:val="20"/>
        </w:trPr>
        <w:tc>
          <w:tcPr>
            <w:tcW w:w="0" w:type="auto"/>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rPr>
            </w:pPr>
            <w:r w:rsidRPr="00EB3716">
              <w:rPr>
                <w:rFonts w:ascii="Times New Roman" w:eastAsia="Times New Roman" w:hAnsi="Times New Roman" w:cs="Times New Roman"/>
              </w:rPr>
              <w:t xml:space="preserve">Муниципальная программа города-курорта Пятигорска </w:t>
            </w:r>
            <w:r w:rsidR="00F44855">
              <w:rPr>
                <w:rFonts w:ascii="Times New Roman" w:eastAsia="Times New Roman" w:hAnsi="Times New Roman" w:cs="Times New Roman"/>
              </w:rPr>
              <w:t>«</w:t>
            </w:r>
            <w:r w:rsidRPr="00EB3716">
              <w:rPr>
                <w:rFonts w:ascii="Times New Roman" w:eastAsia="Times New Roman" w:hAnsi="Times New Roman" w:cs="Times New Roman"/>
              </w:rPr>
              <w:t>Молодежная политика</w:t>
            </w:r>
            <w:r w:rsidR="00F44855">
              <w:rPr>
                <w:rFonts w:ascii="Times New Roman" w:eastAsia="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rPr>
            </w:pPr>
            <w:r w:rsidRPr="00EB3716">
              <w:rPr>
                <w:rFonts w:ascii="Times New Roman" w:eastAsia="Times New Roman" w:hAnsi="Times New Roman" w:cs="Times New Roman"/>
              </w:rPr>
              <w:t>100,00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Batang" w:hAnsi="Times New Roman" w:cs="Times New Roman"/>
                <w:sz w:val="24"/>
                <w:szCs w:val="24"/>
                <w:lang w:eastAsia="ko-KR"/>
              </w:rPr>
            </w:pPr>
            <w:r w:rsidRPr="00EB3716">
              <w:rPr>
                <w:rFonts w:ascii="Times New Roman" w:eastAsia="Times New Roman" w:hAnsi="Times New Roman" w:cs="Times New Roman"/>
                <w:bCs/>
              </w:rPr>
              <w:t>эффективная</w:t>
            </w:r>
          </w:p>
        </w:tc>
      </w:tr>
      <w:tr w:rsidR="00EB3716" w:rsidRPr="00EB3716" w:rsidTr="00EB3716">
        <w:trPr>
          <w:cantSplit/>
          <w:trHeight w:val="20"/>
        </w:trPr>
        <w:tc>
          <w:tcPr>
            <w:tcW w:w="0" w:type="auto"/>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rPr>
            </w:pPr>
            <w:r w:rsidRPr="00EB3716">
              <w:rPr>
                <w:rFonts w:ascii="Times New Roman" w:eastAsia="Times New Roman" w:hAnsi="Times New Roman" w:cs="Times New Roman"/>
              </w:rPr>
              <w:t xml:space="preserve">Муниципальная программа города-курорта Пятигорска </w:t>
            </w:r>
            <w:r w:rsidR="00F44855">
              <w:rPr>
                <w:rFonts w:ascii="Times New Roman" w:eastAsia="Times New Roman" w:hAnsi="Times New Roman" w:cs="Times New Roman"/>
              </w:rPr>
              <w:t>«</w:t>
            </w:r>
            <w:r w:rsidRPr="00EB3716">
              <w:rPr>
                <w:rFonts w:ascii="Times New Roman" w:eastAsia="Times New Roman" w:hAnsi="Times New Roman" w:cs="Times New Roman"/>
              </w:rPr>
              <w:t>Развитие физической культуры и спорта</w:t>
            </w:r>
            <w:r w:rsidR="00F44855">
              <w:rPr>
                <w:rFonts w:ascii="Times New Roman" w:eastAsia="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rPr>
            </w:pPr>
            <w:r w:rsidRPr="00EB3716">
              <w:rPr>
                <w:rFonts w:ascii="Times New Roman" w:eastAsia="Times New Roman" w:hAnsi="Times New Roman" w:cs="Times New Roman"/>
              </w:rPr>
              <w:t>100,00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Batang" w:hAnsi="Times New Roman" w:cs="Times New Roman"/>
                <w:sz w:val="24"/>
                <w:szCs w:val="24"/>
                <w:lang w:eastAsia="ko-KR"/>
              </w:rPr>
            </w:pPr>
            <w:r w:rsidRPr="00EB3716">
              <w:rPr>
                <w:rFonts w:ascii="Times New Roman" w:eastAsia="Times New Roman" w:hAnsi="Times New Roman" w:cs="Times New Roman"/>
                <w:bCs/>
              </w:rPr>
              <w:t>эффективная</w:t>
            </w:r>
          </w:p>
        </w:tc>
      </w:tr>
      <w:tr w:rsidR="00EB3716" w:rsidRPr="00EB3716" w:rsidTr="00EB3716">
        <w:trPr>
          <w:cantSplit/>
          <w:trHeight w:val="20"/>
        </w:trPr>
        <w:tc>
          <w:tcPr>
            <w:tcW w:w="0" w:type="auto"/>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rPr>
            </w:pPr>
            <w:r w:rsidRPr="00EB3716">
              <w:rPr>
                <w:rFonts w:ascii="Times New Roman" w:eastAsia="Times New Roman" w:hAnsi="Times New Roman" w:cs="Times New Roman"/>
              </w:rPr>
              <w:t xml:space="preserve">Муниципальная программа города-курорта Пятигорска </w:t>
            </w:r>
            <w:r w:rsidR="00F44855">
              <w:rPr>
                <w:rFonts w:ascii="Times New Roman" w:eastAsia="Times New Roman" w:hAnsi="Times New Roman" w:cs="Times New Roman"/>
              </w:rPr>
              <w:t>«</w:t>
            </w:r>
            <w:r w:rsidRPr="00EB3716">
              <w:rPr>
                <w:rFonts w:ascii="Times New Roman" w:eastAsia="Times New Roman" w:hAnsi="Times New Roman" w:cs="Times New Roman"/>
              </w:rPr>
              <w:t>Безопасный Пятигорск</w:t>
            </w:r>
            <w:r w:rsidR="00F44855">
              <w:rPr>
                <w:rFonts w:ascii="Times New Roman" w:eastAsia="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rPr>
            </w:pPr>
            <w:r w:rsidRPr="00EB3716">
              <w:rPr>
                <w:rFonts w:ascii="Times New Roman" w:eastAsia="Times New Roman" w:hAnsi="Times New Roman" w:cs="Times New Roman"/>
              </w:rPr>
              <w:t>100,00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Batang" w:hAnsi="Times New Roman" w:cs="Times New Roman"/>
                <w:sz w:val="24"/>
                <w:szCs w:val="24"/>
                <w:lang w:eastAsia="ko-KR"/>
              </w:rPr>
            </w:pPr>
            <w:r w:rsidRPr="00EB3716">
              <w:rPr>
                <w:rFonts w:ascii="Times New Roman" w:eastAsia="Times New Roman" w:hAnsi="Times New Roman" w:cs="Times New Roman"/>
                <w:bCs/>
              </w:rPr>
              <w:t>эффективная</w:t>
            </w:r>
          </w:p>
        </w:tc>
      </w:tr>
      <w:tr w:rsidR="00EB3716" w:rsidRPr="00EB3716" w:rsidTr="00EB3716">
        <w:trPr>
          <w:cantSplit/>
          <w:trHeight w:val="20"/>
        </w:trPr>
        <w:tc>
          <w:tcPr>
            <w:tcW w:w="0" w:type="auto"/>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rPr>
            </w:pPr>
            <w:r w:rsidRPr="00EB3716">
              <w:rPr>
                <w:rFonts w:ascii="Times New Roman" w:eastAsia="Times New Roman" w:hAnsi="Times New Roman" w:cs="Times New Roman"/>
              </w:rPr>
              <w:t xml:space="preserve">Муниципальная программа города-курорта Пятигорска </w:t>
            </w:r>
            <w:r w:rsidR="00F44855">
              <w:rPr>
                <w:rFonts w:ascii="Times New Roman" w:eastAsia="Times New Roman" w:hAnsi="Times New Roman" w:cs="Times New Roman"/>
              </w:rPr>
              <w:t>«</w:t>
            </w:r>
            <w:r w:rsidRPr="00EB3716">
              <w:rPr>
                <w:rFonts w:ascii="Times New Roman" w:eastAsia="Times New Roman" w:hAnsi="Times New Roman" w:cs="Times New Roman"/>
              </w:rPr>
              <w:t>Управление финансами</w:t>
            </w:r>
            <w:r w:rsidR="00F44855">
              <w:rPr>
                <w:rFonts w:ascii="Times New Roman" w:eastAsia="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rPr>
            </w:pPr>
            <w:r w:rsidRPr="00EB3716">
              <w:rPr>
                <w:rFonts w:ascii="Times New Roman" w:eastAsia="Times New Roman" w:hAnsi="Times New Roman" w:cs="Times New Roman"/>
              </w:rPr>
              <w:t>100,00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Batang" w:hAnsi="Times New Roman" w:cs="Times New Roman"/>
                <w:sz w:val="24"/>
                <w:szCs w:val="24"/>
                <w:lang w:eastAsia="ko-KR"/>
              </w:rPr>
            </w:pPr>
            <w:r w:rsidRPr="00EB3716">
              <w:rPr>
                <w:rFonts w:ascii="Times New Roman" w:eastAsia="Times New Roman" w:hAnsi="Times New Roman" w:cs="Times New Roman"/>
                <w:bCs/>
              </w:rPr>
              <w:t>эффективная</w:t>
            </w:r>
          </w:p>
        </w:tc>
      </w:tr>
      <w:tr w:rsidR="00EB3716" w:rsidRPr="00EB3716" w:rsidTr="00EB3716">
        <w:trPr>
          <w:cantSplit/>
          <w:trHeight w:val="20"/>
        </w:trPr>
        <w:tc>
          <w:tcPr>
            <w:tcW w:w="0" w:type="auto"/>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rPr>
            </w:pPr>
            <w:r w:rsidRPr="00EB3716">
              <w:rPr>
                <w:rFonts w:ascii="Times New Roman" w:eastAsia="Times New Roman" w:hAnsi="Times New Roman" w:cs="Times New Roman"/>
              </w:rPr>
              <w:t xml:space="preserve">Муниципальная программа города-курорта Пятигорска  </w:t>
            </w:r>
            <w:r w:rsidR="00F44855">
              <w:rPr>
                <w:rFonts w:ascii="Times New Roman" w:eastAsia="Times New Roman" w:hAnsi="Times New Roman" w:cs="Times New Roman"/>
              </w:rPr>
              <w:t>«</w:t>
            </w:r>
            <w:r w:rsidRPr="00EB3716">
              <w:rPr>
                <w:rFonts w:ascii="Times New Roman" w:eastAsia="Times New Roman" w:hAnsi="Times New Roman" w:cs="Times New Roman"/>
              </w:rPr>
              <w:t>Развитие транспортной системы и обеспечение безопасности дорожного движения"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rPr>
            </w:pPr>
            <w:r w:rsidRPr="00EB3716">
              <w:rPr>
                <w:rFonts w:ascii="Times New Roman" w:eastAsia="Times New Roman" w:hAnsi="Times New Roman" w:cs="Times New Roman"/>
              </w:rPr>
              <w:t>95,15</w:t>
            </w:r>
          </w:p>
        </w:tc>
        <w:tc>
          <w:tcPr>
            <w:tcW w:w="0" w:type="auto"/>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Batang" w:hAnsi="Times New Roman" w:cs="Times New Roman"/>
                <w:sz w:val="24"/>
                <w:szCs w:val="24"/>
                <w:lang w:eastAsia="ko-KR"/>
              </w:rPr>
            </w:pPr>
            <w:r w:rsidRPr="00EB3716">
              <w:rPr>
                <w:rFonts w:ascii="Times New Roman" w:eastAsia="Times New Roman" w:hAnsi="Times New Roman" w:cs="Times New Roman"/>
                <w:bCs/>
              </w:rPr>
              <w:t>эффективная</w:t>
            </w:r>
          </w:p>
        </w:tc>
      </w:tr>
      <w:tr w:rsidR="00EB3716" w:rsidRPr="00EB3716" w:rsidTr="00EB3716">
        <w:trPr>
          <w:cantSplit/>
          <w:trHeight w:val="20"/>
        </w:trPr>
        <w:tc>
          <w:tcPr>
            <w:tcW w:w="0" w:type="auto"/>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rPr>
            </w:pPr>
            <w:r w:rsidRPr="00EB3716">
              <w:rPr>
                <w:rFonts w:ascii="Times New Roman" w:eastAsia="Times New Roman" w:hAnsi="Times New Roman" w:cs="Times New Roman"/>
              </w:rPr>
              <w:t>Муниципальная программа города-курорта Пятигорска "Сохранение и развитие культуры"</w:t>
            </w:r>
          </w:p>
        </w:tc>
        <w:tc>
          <w:tcPr>
            <w:tcW w:w="0" w:type="auto"/>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rPr>
            </w:pPr>
            <w:r w:rsidRPr="00EB3716">
              <w:rPr>
                <w:rFonts w:ascii="Times New Roman" w:eastAsia="Times New Roman" w:hAnsi="Times New Roman" w:cs="Times New Roman"/>
              </w:rPr>
              <w:t>91,92</w:t>
            </w:r>
          </w:p>
        </w:tc>
        <w:tc>
          <w:tcPr>
            <w:tcW w:w="0" w:type="auto"/>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Batang" w:hAnsi="Times New Roman" w:cs="Times New Roman"/>
                <w:sz w:val="24"/>
                <w:szCs w:val="24"/>
                <w:lang w:eastAsia="ko-KR"/>
              </w:rPr>
            </w:pPr>
            <w:r w:rsidRPr="00EB3716">
              <w:rPr>
                <w:rFonts w:ascii="Times New Roman" w:eastAsia="Times New Roman" w:hAnsi="Times New Roman" w:cs="Times New Roman"/>
                <w:bCs/>
              </w:rPr>
              <w:t>эффективная</w:t>
            </w:r>
          </w:p>
        </w:tc>
      </w:tr>
      <w:tr w:rsidR="00EB3716" w:rsidRPr="00EB3716" w:rsidTr="00EB3716">
        <w:trPr>
          <w:cantSplit/>
          <w:trHeight w:val="20"/>
        </w:trPr>
        <w:tc>
          <w:tcPr>
            <w:tcW w:w="0" w:type="auto"/>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rPr>
            </w:pPr>
            <w:r w:rsidRPr="00EB3716">
              <w:rPr>
                <w:rFonts w:ascii="Times New Roman" w:eastAsia="Times New Roman" w:hAnsi="Times New Roman" w:cs="Times New Roman"/>
              </w:rPr>
              <w:t>Муниципальная программа города-курорта Пятигорска "Экология и охрана окружающей среды"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rPr>
            </w:pPr>
            <w:r w:rsidRPr="00EB3716">
              <w:rPr>
                <w:rFonts w:ascii="Times New Roman" w:eastAsia="Times New Roman" w:hAnsi="Times New Roman" w:cs="Times New Roman"/>
              </w:rPr>
              <w:t>89,98</w:t>
            </w:r>
          </w:p>
        </w:tc>
        <w:tc>
          <w:tcPr>
            <w:tcW w:w="0" w:type="auto"/>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Batang" w:hAnsi="Times New Roman" w:cs="Times New Roman"/>
                <w:sz w:val="24"/>
                <w:szCs w:val="24"/>
                <w:lang w:eastAsia="ko-KR"/>
              </w:rPr>
            </w:pPr>
            <w:r w:rsidRPr="00EB3716">
              <w:rPr>
                <w:rFonts w:ascii="Times New Roman" w:eastAsia="Times New Roman" w:hAnsi="Times New Roman" w:cs="Times New Roman"/>
                <w:bCs/>
              </w:rPr>
              <w:t>эффективная</w:t>
            </w:r>
          </w:p>
        </w:tc>
      </w:tr>
      <w:tr w:rsidR="00EB3716" w:rsidRPr="00EB3716" w:rsidTr="00EB3716">
        <w:trPr>
          <w:cantSplit/>
          <w:trHeight w:val="20"/>
        </w:trPr>
        <w:tc>
          <w:tcPr>
            <w:tcW w:w="0" w:type="auto"/>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rPr>
            </w:pPr>
            <w:r w:rsidRPr="00EB3716">
              <w:rPr>
                <w:rFonts w:ascii="Times New Roman" w:eastAsia="Times New Roman" w:hAnsi="Times New Roman" w:cs="Times New Roman"/>
              </w:rPr>
              <w:lastRenderedPageBreak/>
              <w:t>Муниципальная программа города-курорта Пятигорска  "Повышение открытости и эффективности деятельности администрации города Пятигорска"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rPr>
            </w:pPr>
            <w:r w:rsidRPr="00EB3716">
              <w:rPr>
                <w:rFonts w:ascii="Times New Roman" w:eastAsia="Times New Roman" w:hAnsi="Times New Roman" w:cs="Times New Roman"/>
              </w:rPr>
              <w:t>88,78</w:t>
            </w:r>
          </w:p>
        </w:tc>
        <w:tc>
          <w:tcPr>
            <w:tcW w:w="0" w:type="auto"/>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Batang" w:hAnsi="Times New Roman" w:cs="Times New Roman"/>
                <w:sz w:val="24"/>
                <w:szCs w:val="24"/>
                <w:lang w:eastAsia="ko-KR"/>
              </w:rPr>
            </w:pPr>
            <w:r w:rsidRPr="00EB3716">
              <w:rPr>
                <w:rFonts w:ascii="Times New Roman" w:eastAsia="Times New Roman" w:hAnsi="Times New Roman" w:cs="Times New Roman"/>
                <w:bCs/>
              </w:rPr>
              <w:t>эффективная</w:t>
            </w:r>
          </w:p>
        </w:tc>
      </w:tr>
      <w:tr w:rsidR="00EB3716" w:rsidRPr="00EB3716" w:rsidTr="00EB3716">
        <w:trPr>
          <w:cantSplit/>
          <w:trHeight w:val="20"/>
        </w:trPr>
        <w:tc>
          <w:tcPr>
            <w:tcW w:w="0" w:type="auto"/>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rPr>
            </w:pPr>
            <w:r w:rsidRPr="00EB3716">
              <w:rPr>
                <w:rFonts w:ascii="Times New Roman" w:eastAsia="Times New Roman" w:hAnsi="Times New Roman" w:cs="Times New Roman"/>
              </w:rPr>
              <w:t>Муниципальная программа города-курорта Пятигорска  "Управление имуществом"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rPr>
            </w:pPr>
            <w:r w:rsidRPr="00EB3716">
              <w:rPr>
                <w:rFonts w:ascii="Times New Roman" w:eastAsia="Times New Roman" w:hAnsi="Times New Roman" w:cs="Times New Roman"/>
              </w:rPr>
              <w:t>88,63</w:t>
            </w:r>
          </w:p>
        </w:tc>
        <w:tc>
          <w:tcPr>
            <w:tcW w:w="0" w:type="auto"/>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Batang" w:hAnsi="Times New Roman" w:cs="Times New Roman"/>
                <w:sz w:val="24"/>
                <w:szCs w:val="24"/>
                <w:lang w:eastAsia="ko-KR"/>
              </w:rPr>
            </w:pPr>
            <w:r w:rsidRPr="00EB3716">
              <w:rPr>
                <w:rFonts w:ascii="Times New Roman" w:eastAsia="Times New Roman" w:hAnsi="Times New Roman" w:cs="Times New Roman"/>
                <w:bCs/>
              </w:rPr>
              <w:t>эффективная</w:t>
            </w:r>
          </w:p>
        </w:tc>
      </w:tr>
      <w:tr w:rsidR="00EB3716" w:rsidRPr="00EB3716" w:rsidTr="00EB3716">
        <w:trPr>
          <w:cantSplit/>
          <w:trHeight w:val="20"/>
        </w:trPr>
        <w:tc>
          <w:tcPr>
            <w:tcW w:w="0" w:type="auto"/>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rPr>
            </w:pPr>
            <w:r w:rsidRPr="00EB3716">
              <w:rPr>
                <w:rFonts w:ascii="Times New Roman" w:eastAsia="Times New Roman" w:hAnsi="Times New Roman" w:cs="Times New Roman"/>
              </w:rPr>
              <w:t xml:space="preserve">Муниципальная программа города-курорта Пятигорска </w:t>
            </w:r>
            <w:r w:rsidR="00F44855">
              <w:rPr>
                <w:rFonts w:ascii="Times New Roman" w:eastAsia="Times New Roman" w:hAnsi="Times New Roman" w:cs="Times New Roman"/>
              </w:rPr>
              <w:t>«</w:t>
            </w:r>
            <w:r w:rsidRPr="00EB3716">
              <w:rPr>
                <w:rFonts w:ascii="Times New Roman" w:eastAsia="Times New Roman" w:hAnsi="Times New Roman" w:cs="Times New Roman"/>
              </w:rPr>
              <w:t>Развитие образования</w:t>
            </w:r>
            <w:r w:rsidR="00F44855">
              <w:rPr>
                <w:rFonts w:ascii="Times New Roman" w:eastAsia="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rPr>
            </w:pPr>
            <w:r w:rsidRPr="00EB3716">
              <w:rPr>
                <w:rFonts w:ascii="Times New Roman" w:eastAsia="Times New Roman" w:hAnsi="Times New Roman" w:cs="Times New Roman"/>
              </w:rPr>
              <w:t>87,82</w:t>
            </w:r>
          </w:p>
        </w:tc>
        <w:tc>
          <w:tcPr>
            <w:tcW w:w="0" w:type="auto"/>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Batang" w:hAnsi="Times New Roman" w:cs="Times New Roman"/>
                <w:sz w:val="24"/>
                <w:szCs w:val="24"/>
                <w:lang w:eastAsia="ko-KR"/>
              </w:rPr>
            </w:pPr>
            <w:r w:rsidRPr="00EB3716">
              <w:rPr>
                <w:rFonts w:ascii="Times New Roman" w:eastAsia="Times New Roman" w:hAnsi="Times New Roman" w:cs="Times New Roman"/>
                <w:bCs/>
              </w:rPr>
              <w:t>эффективная</w:t>
            </w:r>
          </w:p>
        </w:tc>
      </w:tr>
      <w:tr w:rsidR="00EB3716" w:rsidRPr="00EB3716" w:rsidTr="00EB3716">
        <w:trPr>
          <w:cantSplit/>
          <w:trHeight w:val="20"/>
        </w:trPr>
        <w:tc>
          <w:tcPr>
            <w:tcW w:w="0" w:type="auto"/>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rPr>
            </w:pPr>
            <w:r w:rsidRPr="00EB3716">
              <w:rPr>
                <w:rFonts w:ascii="Times New Roman" w:eastAsia="Times New Roman" w:hAnsi="Times New Roman" w:cs="Times New Roman"/>
              </w:rPr>
              <w:t xml:space="preserve">Муниципальная программа города-курорта Пятигорска  </w:t>
            </w:r>
            <w:r w:rsidR="00F44855">
              <w:rPr>
                <w:rFonts w:ascii="Times New Roman" w:eastAsia="Times New Roman" w:hAnsi="Times New Roman" w:cs="Times New Roman"/>
              </w:rPr>
              <w:t>«</w:t>
            </w:r>
            <w:r w:rsidRPr="00EB3716">
              <w:rPr>
                <w:rFonts w:ascii="Times New Roman" w:eastAsia="Times New Roman" w:hAnsi="Times New Roman" w:cs="Times New Roman"/>
              </w:rPr>
              <w:t xml:space="preserve">Модернизация экономики, развитие малого и среднего бизнеса, курорта и туризма, энергетики, промышленности и улучшение инвестиционного климата </w:t>
            </w:r>
            <w:r w:rsidR="00F44855">
              <w:rPr>
                <w:rFonts w:ascii="Times New Roman" w:eastAsia="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rPr>
            </w:pPr>
            <w:r w:rsidRPr="00EB3716">
              <w:rPr>
                <w:rFonts w:ascii="Times New Roman" w:eastAsia="Times New Roman" w:hAnsi="Times New Roman" w:cs="Times New Roman"/>
              </w:rPr>
              <w:t>80,17</w:t>
            </w:r>
          </w:p>
        </w:tc>
        <w:tc>
          <w:tcPr>
            <w:tcW w:w="0" w:type="auto"/>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Batang" w:hAnsi="Times New Roman" w:cs="Times New Roman"/>
                <w:sz w:val="24"/>
                <w:szCs w:val="24"/>
                <w:lang w:eastAsia="ko-KR"/>
              </w:rPr>
            </w:pPr>
            <w:r w:rsidRPr="00EB3716">
              <w:rPr>
                <w:rFonts w:ascii="Times New Roman" w:eastAsia="Times New Roman" w:hAnsi="Times New Roman" w:cs="Times New Roman"/>
                <w:bCs/>
              </w:rPr>
              <w:t>эффективная</w:t>
            </w:r>
          </w:p>
        </w:tc>
      </w:tr>
      <w:tr w:rsidR="00EB3716" w:rsidRPr="00EB3716" w:rsidTr="00F44855">
        <w:trPr>
          <w:cantSplit/>
          <w:trHeight w:val="303"/>
        </w:trPr>
        <w:tc>
          <w:tcPr>
            <w:tcW w:w="0" w:type="auto"/>
            <w:tcBorders>
              <w:top w:val="single" w:sz="4" w:space="0" w:color="auto"/>
              <w:left w:val="single" w:sz="4" w:space="0" w:color="auto"/>
              <w:bottom w:val="single" w:sz="4" w:space="0" w:color="auto"/>
              <w:right w:val="single" w:sz="4" w:space="0" w:color="auto"/>
            </w:tcBorders>
            <w:vAlign w:val="bottom"/>
            <w:hideMark/>
          </w:tcPr>
          <w:p w:rsidR="00EB3716" w:rsidRPr="00EB3716" w:rsidRDefault="00EB3716" w:rsidP="00EB3716">
            <w:pPr>
              <w:spacing w:after="0" w:line="240" w:lineRule="auto"/>
              <w:rPr>
                <w:rFonts w:ascii="Times New Roman" w:eastAsia="Times New Roman" w:hAnsi="Times New Roman" w:cs="Times New Roman"/>
              </w:rPr>
            </w:pPr>
            <w:r w:rsidRPr="00EB3716">
              <w:rPr>
                <w:rFonts w:ascii="Times New Roman" w:eastAsia="Times New Roman" w:hAnsi="Times New Roman" w:cs="Times New Roman"/>
              </w:rPr>
              <w:t xml:space="preserve"> Муниципальная программа города-курорта Пятигорска </w:t>
            </w:r>
            <w:r w:rsidR="00F44855">
              <w:rPr>
                <w:rFonts w:ascii="Times New Roman" w:eastAsia="Times New Roman" w:hAnsi="Times New Roman" w:cs="Times New Roman"/>
              </w:rPr>
              <w:t>«</w:t>
            </w:r>
            <w:r w:rsidRPr="00EB3716">
              <w:rPr>
                <w:rFonts w:ascii="Times New Roman" w:eastAsia="Times New Roman" w:hAnsi="Times New Roman" w:cs="Times New Roman"/>
              </w:rPr>
              <w:t>Социальная поддержка граждан</w:t>
            </w:r>
            <w:r w:rsidR="00F44855">
              <w:rPr>
                <w:rFonts w:ascii="Times New Roman" w:eastAsia="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Times New Roman" w:hAnsi="Times New Roman" w:cs="Times New Roman"/>
              </w:rPr>
            </w:pPr>
            <w:r w:rsidRPr="00EB3716">
              <w:rPr>
                <w:rFonts w:ascii="Times New Roman" w:eastAsia="Times New Roman" w:hAnsi="Times New Roman" w:cs="Times New Roman"/>
              </w:rPr>
              <w:t>80,14</w:t>
            </w:r>
          </w:p>
        </w:tc>
        <w:tc>
          <w:tcPr>
            <w:tcW w:w="0" w:type="auto"/>
            <w:tcBorders>
              <w:top w:val="single" w:sz="4" w:space="0" w:color="auto"/>
              <w:left w:val="single" w:sz="4" w:space="0" w:color="auto"/>
              <w:bottom w:val="single" w:sz="4" w:space="0" w:color="auto"/>
              <w:right w:val="single" w:sz="4" w:space="0" w:color="auto"/>
            </w:tcBorders>
            <w:vAlign w:val="center"/>
            <w:hideMark/>
          </w:tcPr>
          <w:p w:rsidR="00EB3716" w:rsidRPr="00EB3716" w:rsidRDefault="00EB3716" w:rsidP="00EB3716">
            <w:pPr>
              <w:spacing w:after="0" w:line="240" w:lineRule="auto"/>
              <w:jc w:val="center"/>
              <w:rPr>
                <w:rFonts w:ascii="Times New Roman" w:eastAsia="Batang" w:hAnsi="Times New Roman" w:cs="Times New Roman"/>
                <w:sz w:val="24"/>
                <w:szCs w:val="24"/>
                <w:lang w:eastAsia="ko-KR"/>
              </w:rPr>
            </w:pPr>
            <w:r w:rsidRPr="00EB3716">
              <w:rPr>
                <w:rFonts w:ascii="Times New Roman" w:eastAsia="Times New Roman" w:hAnsi="Times New Roman" w:cs="Times New Roman"/>
                <w:bCs/>
              </w:rPr>
              <w:t>эффективная</w:t>
            </w:r>
          </w:p>
        </w:tc>
      </w:tr>
    </w:tbl>
    <w:p w:rsidR="00EB3716" w:rsidRPr="00EB3716" w:rsidRDefault="00EB3716" w:rsidP="00EB3716">
      <w:pPr>
        <w:spacing w:after="0" w:line="240" w:lineRule="auto"/>
        <w:ind w:firstLine="709"/>
        <w:jc w:val="both"/>
        <w:rPr>
          <w:rFonts w:ascii="Times New Roman" w:eastAsia="Batang" w:hAnsi="Times New Roman" w:cs="Times New Roman"/>
          <w:color w:val="FF0000"/>
          <w:sz w:val="28"/>
          <w:szCs w:val="28"/>
          <w:lang w:eastAsia="ko-KR"/>
        </w:rPr>
      </w:pPr>
    </w:p>
    <w:p w:rsidR="00EB3716" w:rsidRPr="00EB3716" w:rsidRDefault="00EB3716" w:rsidP="00EB3716">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EB3716">
        <w:rPr>
          <w:rFonts w:ascii="Times New Roman" w:eastAsia="Times New Roman" w:hAnsi="Times New Roman" w:cs="Times New Roman"/>
          <w:sz w:val="28"/>
          <w:szCs w:val="28"/>
          <w:lang w:eastAsia="en-US"/>
        </w:rPr>
        <w:t xml:space="preserve">В связи с тем, что ответственными исполнителями муниципальных программ города-курорта Пятигорска своевременно </w:t>
      </w:r>
      <w:r w:rsidRPr="00EB3716">
        <w:rPr>
          <w:rFonts w:ascii="Times New Roman" w:eastAsia="Times New Roman" w:hAnsi="Times New Roman" w:cs="Times New Roman"/>
          <w:sz w:val="28"/>
          <w:szCs w:val="28"/>
        </w:rPr>
        <w:t xml:space="preserve">вносились корректировки в </w:t>
      </w:r>
      <w:r w:rsidRPr="00EB3716">
        <w:rPr>
          <w:rFonts w:ascii="Times New Roman" w:eastAsia="Times New Roman" w:hAnsi="Times New Roman" w:cs="Times New Roman"/>
          <w:sz w:val="28"/>
          <w:szCs w:val="28"/>
          <w:lang w:eastAsia="en-US"/>
        </w:rPr>
        <w:t xml:space="preserve">муниципальные программы города-курорта Пятигорска, а также </w:t>
      </w:r>
      <w:r w:rsidRPr="00EB3716">
        <w:rPr>
          <w:rFonts w:ascii="Times New Roman" w:eastAsia="Times New Roman" w:hAnsi="Times New Roman" w:cs="Times New Roman"/>
          <w:sz w:val="28"/>
          <w:szCs w:val="28"/>
        </w:rPr>
        <w:t>обеспечено достижение целевых индикаторов и показателей муниципальных программ города-курорта Пятигорска в сроки, утвержденные в детальных планах-графиках реализации муниципальных программ города-курорта Пятигорска,</w:t>
      </w:r>
      <w:r w:rsidRPr="00EB3716">
        <w:rPr>
          <w:rFonts w:ascii="Times New Roman" w:eastAsia="Times New Roman" w:hAnsi="Times New Roman" w:cs="Times New Roman"/>
          <w:sz w:val="28"/>
          <w:szCs w:val="28"/>
          <w:lang w:eastAsia="en-US"/>
        </w:rPr>
        <w:t xml:space="preserve"> все 13 программ по результатам интегральной оценки эффективности реализации муниципальных программ города-курорта </w:t>
      </w:r>
      <w:r w:rsidRPr="00EB3716">
        <w:rPr>
          <w:rFonts w:ascii="Times New Roman" w:eastAsia="Times New Roman" w:hAnsi="Times New Roman" w:cs="Times New Roman"/>
          <w:sz w:val="28"/>
          <w:szCs w:val="28"/>
        </w:rPr>
        <w:t xml:space="preserve">Пятигорска в 2017 году являются эффективными. </w:t>
      </w:r>
      <w:proofErr w:type="gramEnd"/>
    </w:p>
    <w:p w:rsidR="00EB3716" w:rsidRPr="00EB3716" w:rsidRDefault="00EB3716" w:rsidP="00EB3716">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B3716">
        <w:rPr>
          <w:rFonts w:ascii="Times New Roman" w:eastAsia="Times New Roman" w:hAnsi="Times New Roman" w:cs="Times New Roman"/>
          <w:sz w:val="28"/>
          <w:szCs w:val="28"/>
        </w:rPr>
        <w:t xml:space="preserve">Так как с 01.01.2018 года вышеуказанные программы признаны утратившими силу, информация о результатах </w:t>
      </w:r>
      <w:proofErr w:type="gramStart"/>
      <w:r w:rsidRPr="00EB3716">
        <w:rPr>
          <w:rFonts w:ascii="Times New Roman" w:eastAsia="Times New Roman" w:hAnsi="Times New Roman" w:cs="Times New Roman"/>
          <w:sz w:val="28"/>
          <w:szCs w:val="28"/>
        </w:rPr>
        <w:t>рассмотрения оценки эффективности реализации муниципальных программ города-курорта Пятигорска</w:t>
      </w:r>
      <w:proofErr w:type="gramEnd"/>
      <w:r w:rsidRPr="00EB3716">
        <w:rPr>
          <w:rFonts w:ascii="Times New Roman" w:eastAsia="Times New Roman" w:hAnsi="Times New Roman" w:cs="Times New Roman"/>
          <w:sz w:val="28"/>
          <w:szCs w:val="28"/>
        </w:rPr>
        <w:t xml:space="preserve"> за 2017 год не содержит предложений о дальнейшей реализации муниципальных программ города-курорта Пятигорска.</w:t>
      </w:r>
    </w:p>
    <w:p w:rsidR="00EB3716" w:rsidRPr="003E69EE" w:rsidRDefault="00EB3716" w:rsidP="00EB3716">
      <w:pPr>
        <w:pStyle w:val="a3"/>
        <w:tabs>
          <w:tab w:val="left" w:pos="-709"/>
        </w:tabs>
        <w:spacing w:after="0" w:line="240" w:lineRule="auto"/>
        <w:ind w:left="0" w:firstLine="709"/>
        <w:jc w:val="both"/>
        <w:rPr>
          <w:rFonts w:ascii="Times New Roman" w:eastAsia="Calibri" w:hAnsi="Times New Roman" w:cs="Times New Roman"/>
        </w:rPr>
      </w:pPr>
    </w:p>
    <w:sectPr w:rsidR="00EB3716" w:rsidRPr="003E69EE" w:rsidSect="00A44B1C">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98B" w:rsidRDefault="00AD298B" w:rsidP="00E21B90">
      <w:pPr>
        <w:spacing w:after="0" w:line="240" w:lineRule="auto"/>
      </w:pPr>
      <w:r>
        <w:separator/>
      </w:r>
    </w:p>
  </w:endnote>
  <w:endnote w:type="continuationSeparator" w:id="0">
    <w:p w:rsidR="00AD298B" w:rsidRDefault="00AD298B" w:rsidP="00E21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98B" w:rsidRDefault="00AD298B" w:rsidP="00E21B90">
      <w:pPr>
        <w:spacing w:after="0" w:line="240" w:lineRule="auto"/>
      </w:pPr>
      <w:r>
        <w:separator/>
      </w:r>
    </w:p>
  </w:footnote>
  <w:footnote w:type="continuationSeparator" w:id="0">
    <w:p w:rsidR="00AD298B" w:rsidRDefault="00AD298B" w:rsidP="00E21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901734"/>
      <w:docPartObj>
        <w:docPartGallery w:val="Page Numbers (Top of Page)"/>
        <w:docPartUnique/>
      </w:docPartObj>
    </w:sdtPr>
    <w:sdtContent>
      <w:p w:rsidR="00766093" w:rsidRDefault="00766093">
        <w:pPr>
          <w:pStyle w:val="a8"/>
          <w:jc w:val="right"/>
        </w:pPr>
        <w:r>
          <w:fldChar w:fldCharType="begin"/>
        </w:r>
        <w:r>
          <w:instrText>PAGE   \* MERGEFORMAT</w:instrText>
        </w:r>
        <w:r>
          <w:fldChar w:fldCharType="separate"/>
        </w:r>
        <w:r w:rsidR="00AF7E37">
          <w:rPr>
            <w:noProof/>
          </w:rPr>
          <w:t>90</w:t>
        </w:r>
        <w:r>
          <w:fldChar w:fldCharType="end"/>
        </w:r>
      </w:p>
    </w:sdtContent>
  </w:sdt>
  <w:p w:rsidR="00766093" w:rsidRDefault="0076609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536"/>
    <w:multiLevelType w:val="hybridMultilevel"/>
    <w:tmpl w:val="6E6204A0"/>
    <w:lvl w:ilvl="0" w:tplc="E9ECAE52">
      <w:start w:val="1"/>
      <w:numFmt w:val="decimal"/>
      <w:lvlText w:val="%1."/>
      <w:lvlJc w:val="left"/>
      <w:pPr>
        <w:tabs>
          <w:tab w:val="num" w:pos="1080"/>
        </w:tabs>
        <w:ind w:left="1080" w:hanging="360"/>
      </w:pPr>
      <w:rPr>
        <w:b/>
      </w:r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A33673"/>
    <w:multiLevelType w:val="multilevel"/>
    <w:tmpl w:val="5E08F04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45E48C1"/>
    <w:multiLevelType w:val="hybridMultilevel"/>
    <w:tmpl w:val="33025846"/>
    <w:lvl w:ilvl="0" w:tplc="33E08F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5F0666"/>
    <w:multiLevelType w:val="hybridMultilevel"/>
    <w:tmpl w:val="216EF7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B5B5829"/>
    <w:multiLevelType w:val="hybridMultilevel"/>
    <w:tmpl w:val="D960E124"/>
    <w:lvl w:ilvl="0" w:tplc="36A83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4EB24E6"/>
    <w:multiLevelType w:val="hybridMultilevel"/>
    <w:tmpl w:val="8EB66C5A"/>
    <w:lvl w:ilvl="0" w:tplc="21225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5F7284"/>
    <w:multiLevelType w:val="hybridMultilevel"/>
    <w:tmpl w:val="42A296B0"/>
    <w:lvl w:ilvl="0" w:tplc="99EEC092">
      <w:start w:val="1"/>
      <w:numFmt w:val="decimal"/>
      <w:lvlText w:val="%1)"/>
      <w:lvlJc w:val="left"/>
      <w:pPr>
        <w:ind w:left="896" w:hanging="360"/>
      </w:pPr>
      <w:rPr>
        <w:rFonts w:hint="default"/>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7">
    <w:nsid w:val="176B0ABB"/>
    <w:multiLevelType w:val="hybridMultilevel"/>
    <w:tmpl w:val="A120F704"/>
    <w:lvl w:ilvl="0" w:tplc="32EABB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420378"/>
    <w:multiLevelType w:val="hybridMultilevel"/>
    <w:tmpl w:val="592EAE08"/>
    <w:lvl w:ilvl="0" w:tplc="5D3072D2">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0EE0C5E"/>
    <w:multiLevelType w:val="hybridMultilevel"/>
    <w:tmpl w:val="5DCA6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2F4406"/>
    <w:multiLevelType w:val="hybridMultilevel"/>
    <w:tmpl w:val="1D6AB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E379EF"/>
    <w:multiLevelType w:val="hybridMultilevel"/>
    <w:tmpl w:val="933AADAC"/>
    <w:lvl w:ilvl="0" w:tplc="545EFE1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6504EC"/>
    <w:multiLevelType w:val="hybridMultilevel"/>
    <w:tmpl w:val="B28416D2"/>
    <w:lvl w:ilvl="0" w:tplc="E2CE95FE">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957F46"/>
    <w:multiLevelType w:val="hybridMultilevel"/>
    <w:tmpl w:val="403E0CB0"/>
    <w:lvl w:ilvl="0" w:tplc="281C342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8A07F75"/>
    <w:multiLevelType w:val="hybridMultilevel"/>
    <w:tmpl w:val="9D900D08"/>
    <w:lvl w:ilvl="0" w:tplc="93267E56">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C140D94"/>
    <w:multiLevelType w:val="hybridMultilevel"/>
    <w:tmpl w:val="BFEC5636"/>
    <w:lvl w:ilvl="0" w:tplc="3A14779A">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0C05628"/>
    <w:multiLevelType w:val="hybridMultilevel"/>
    <w:tmpl w:val="933AADAC"/>
    <w:lvl w:ilvl="0" w:tplc="545EFE1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C1179CE"/>
    <w:multiLevelType w:val="hybridMultilevel"/>
    <w:tmpl w:val="FD205C4A"/>
    <w:lvl w:ilvl="0" w:tplc="E03AC6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1BD7A32"/>
    <w:multiLevelType w:val="hybridMultilevel"/>
    <w:tmpl w:val="026C4172"/>
    <w:lvl w:ilvl="0" w:tplc="D9785DC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3120FBD"/>
    <w:multiLevelType w:val="hybridMultilevel"/>
    <w:tmpl w:val="142E75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6E82E66"/>
    <w:multiLevelType w:val="multilevel"/>
    <w:tmpl w:val="5E08F04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76BF3DA8"/>
    <w:multiLevelType w:val="multilevel"/>
    <w:tmpl w:val="1DFCAA7C"/>
    <w:lvl w:ilvl="0">
      <w:start w:val="1"/>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79DC320F"/>
    <w:multiLevelType w:val="hybridMultilevel"/>
    <w:tmpl w:val="262257CA"/>
    <w:lvl w:ilvl="0" w:tplc="F690B61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F472B20"/>
    <w:multiLevelType w:val="hybridMultilevel"/>
    <w:tmpl w:val="CABE58B0"/>
    <w:lvl w:ilvl="0" w:tplc="D96ED796">
      <w:start w:val="1"/>
      <w:numFmt w:val="decimal"/>
      <w:lvlText w:val="%1."/>
      <w:lvlJc w:val="left"/>
      <w:pPr>
        <w:ind w:left="1744" w:hanging="1035"/>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19"/>
  </w:num>
  <w:num w:numId="3">
    <w:abstractNumId w:val="2"/>
  </w:num>
  <w:num w:numId="4">
    <w:abstractNumId w:val="17"/>
  </w:num>
  <w:num w:numId="5">
    <w:abstractNumId w:val="13"/>
  </w:num>
  <w:num w:numId="6">
    <w:abstractNumId w:val="14"/>
  </w:num>
  <w:num w:numId="7">
    <w:abstractNumId w:val="5"/>
  </w:num>
  <w:num w:numId="8">
    <w:abstractNumId w:val="20"/>
  </w:num>
  <w:num w:numId="9">
    <w:abstractNumId w:val="1"/>
  </w:num>
  <w:num w:numId="10">
    <w:abstractNumId w:val="12"/>
  </w:num>
  <w:num w:numId="11">
    <w:abstractNumId w:val="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6"/>
  </w:num>
  <w:num w:numId="18">
    <w:abstractNumId w:val="21"/>
  </w:num>
  <w:num w:numId="19">
    <w:abstractNumId w:val="18"/>
  </w:num>
  <w:num w:numId="20">
    <w:abstractNumId w:val="16"/>
  </w:num>
  <w:num w:numId="21">
    <w:abstractNumId w:val="11"/>
  </w:num>
  <w:num w:numId="22">
    <w:abstractNumId w:val="23"/>
  </w:num>
  <w:num w:numId="23">
    <w:abstractNumId w:val="0"/>
  </w:num>
  <w:num w:numId="24">
    <w:abstractNumId w:val="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C358C"/>
    <w:rsid w:val="00006C64"/>
    <w:rsid w:val="00010FEB"/>
    <w:rsid w:val="00014939"/>
    <w:rsid w:val="00015095"/>
    <w:rsid w:val="00017349"/>
    <w:rsid w:val="00023304"/>
    <w:rsid w:val="00030028"/>
    <w:rsid w:val="000406EC"/>
    <w:rsid w:val="00041BA4"/>
    <w:rsid w:val="000476B8"/>
    <w:rsid w:val="00053504"/>
    <w:rsid w:val="000545DA"/>
    <w:rsid w:val="0006429E"/>
    <w:rsid w:val="000676B8"/>
    <w:rsid w:val="0007154F"/>
    <w:rsid w:val="00085717"/>
    <w:rsid w:val="0009121C"/>
    <w:rsid w:val="00093875"/>
    <w:rsid w:val="000A23F7"/>
    <w:rsid w:val="000A34DA"/>
    <w:rsid w:val="000A7CED"/>
    <w:rsid w:val="000B0023"/>
    <w:rsid w:val="000B2F9A"/>
    <w:rsid w:val="000B5F38"/>
    <w:rsid w:val="000B6CE9"/>
    <w:rsid w:val="000C46B0"/>
    <w:rsid w:val="000C55E8"/>
    <w:rsid w:val="000C5A31"/>
    <w:rsid w:val="000D1B88"/>
    <w:rsid w:val="000D2A05"/>
    <w:rsid w:val="000D6E40"/>
    <w:rsid w:val="000D74BE"/>
    <w:rsid w:val="000F18C9"/>
    <w:rsid w:val="000F1EE8"/>
    <w:rsid w:val="00100248"/>
    <w:rsid w:val="0010106F"/>
    <w:rsid w:val="001017D0"/>
    <w:rsid w:val="00103DAE"/>
    <w:rsid w:val="00105600"/>
    <w:rsid w:val="00107242"/>
    <w:rsid w:val="0011011C"/>
    <w:rsid w:val="00110E4E"/>
    <w:rsid w:val="00115A14"/>
    <w:rsid w:val="001279B4"/>
    <w:rsid w:val="0013366D"/>
    <w:rsid w:val="00133768"/>
    <w:rsid w:val="001364B3"/>
    <w:rsid w:val="00141C72"/>
    <w:rsid w:val="001460C0"/>
    <w:rsid w:val="00154194"/>
    <w:rsid w:val="00165FFC"/>
    <w:rsid w:val="00166826"/>
    <w:rsid w:val="00173D52"/>
    <w:rsid w:val="00181B94"/>
    <w:rsid w:val="00192C3D"/>
    <w:rsid w:val="00193A22"/>
    <w:rsid w:val="001A13EE"/>
    <w:rsid w:val="001A25AC"/>
    <w:rsid w:val="001A2A45"/>
    <w:rsid w:val="001A421D"/>
    <w:rsid w:val="001A4CDB"/>
    <w:rsid w:val="001B582D"/>
    <w:rsid w:val="001B6B57"/>
    <w:rsid w:val="001C0EF1"/>
    <w:rsid w:val="001C31A9"/>
    <w:rsid w:val="001D1E15"/>
    <w:rsid w:val="001D6904"/>
    <w:rsid w:val="001E06B5"/>
    <w:rsid w:val="001E5CF0"/>
    <w:rsid w:val="001E79D4"/>
    <w:rsid w:val="0020088A"/>
    <w:rsid w:val="00202A09"/>
    <w:rsid w:val="002030B3"/>
    <w:rsid w:val="00204A1E"/>
    <w:rsid w:val="002064FC"/>
    <w:rsid w:val="002076A8"/>
    <w:rsid w:val="00207D18"/>
    <w:rsid w:val="00211889"/>
    <w:rsid w:val="00214585"/>
    <w:rsid w:val="00215706"/>
    <w:rsid w:val="0021751E"/>
    <w:rsid w:val="00221421"/>
    <w:rsid w:val="0022245D"/>
    <w:rsid w:val="00224866"/>
    <w:rsid w:val="00227173"/>
    <w:rsid w:val="002315A5"/>
    <w:rsid w:val="002352D2"/>
    <w:rsid w:val="0023575E"/>
    <w:rsid w:val="00241F3B"/>
    <w:rsid w:val="00250B7C"/>
    <w:rsid w:val="002548CF"/>
    <w:rsid w:val="00257EB9"/>
    <w:rsid w:val="002747F9"/>
    <w:rsid w:val="0027641D"/>
    <w:rsid w:val="00276915"/>
    <w:rsid w:val="00295A1E"/>
    <w:rsid w:val="00295B73"/>
    <w:rsid w:val="002A210B"/>
    <w:rsid w:val="002A27D4"/>
    <w:rsid w:val="002A2D94"/>
    <w:rsid w:val="002B1CF2"/>
    <w:rsid w:val="002B3F2F"/>
    <w:rsid w:val="002B50D6"/>
    <w:rsid w:val="002C125A"/>
    <w:rsid w:val="002C369A"/>
    <w:rsid w:val="002C54BC"/>
    <w:rsid w:val="002D1777"/>
    <w:rsid w:val="002D2315"/>
    <w:rsid w:val="002D266D"/>
    <w:rsid w:val="002D2F0F"/>
    <w:rsid w:val="002D71C0"/>
    <w:rsid w:val="002E228D"/>
    <w:rsid w:val="002F538B"/>
    <w:rsid w:val="0030517B"/>
    <w:rsid w:val="0030721C"/>
    <w:rsid w:val="00321F08"/>
    <w:rsid w:val="00324303"/>
    <w:rsid w:val="0032787F"/>
    <w:rsid w:val="003278E1"/>
    <w:rsid w:val="00327E00"/>
    <w:rsid w:val="003347BA"/>
    <w:rsid w:val="003377CB"/>
    <w:rsid w:val="003429BE"/>
    <w:rsid w:val="0034552D"/>
    <w:rsid w:val="00351D30"/>
    <w:rsid w:val="00361E03"/>
    <w:rsid w:val="00363658"/>
    <w:rsid w:val="00365388"/>
    <w:rsid w:val="0036627C"/>
    <w:rsid w:val="00366BB6"/>
    <w:rsid w:val="00372A8F"/>
    <w:rsid w:val="00373F29"/>
    <w:rsid w:val="00374D98"/>
    <w:rsid w:val="00376281"/>
    <w:rsid w:val="00377F68"/>
    <w:rsid w:val="003809CC"/>
    <w:rsid w:val="003903BD"/>
    <w:rsid w:val="00390A4F"/>
    <w:rsid w:val="00393233"/>
    <w:rsid w:val="00394072"/>
    <w:rsid w:val="0039604A"/>
    <w:rsid w:val="00396935"/>
    <w:rsid w:val="003A0B6D"/>
    <w:rsid w:val="003A3EE1"/>
    <w:rsid w:val="003A78F4"/>
    <w:rsid w:val="003A7A77"/>
    <w:rsid w:val="003D2812"/>
    <w:rsid w:val="003E69EE"/>
    <w:rsid w:val="003F1603"/>
    <w:rsid w:val="003F6E70"/>
    <w:rsid w:val="003F7D10"/>
    <w:rsid w:val="0040222F"/>
    <w:rsid w:val="00412709"/>
    <w:rsid w:val="00413307"/>
    <w:rsid w:val="004300D2"/>
    <w:rsid w:val="00432F09"/>
    <w:rsid w:val="00442262"/>
    <w:rsid w:val="0044571F"/>
    <w:rsid w:val="004464A1"/>
    <w:rsid w:val="00450269"/>
    <w:rsid w:val="00454191"/>
    <w:rsid w:val="00456A05"/>
    <w:rsid w:val="00460A47"/>
    <w:rsid w:val="00461AD7"/>
    <w:rsid w:val="00471970"/>
    <w:rsid w:val="004729FB"/>
    <w:rsid w:val="00480115"/>
    <w:rsid w:val="00487413"/>
    <w:rsid w:val="00487B30"/>
    <w:rsid w:val="004A08A0"/>
    <w:rsid w:val="004A0FFC"/>
    <w:rsid w:val="004A1C3C"/>
    <w:rsid w:val="004B0C32"/>
    <w:rsid w:val="004B2C59"/>
    <w:rsid w:val="004C0A3C"/>
    <w:rsid w:val="004C5603"/>
    <w:rsid w:val="004D0E61"/>
    <w:rsid w:val="004D3FFF"/>
    <w:rsid w:val="004D515A"/>
    <w:rsid w:val="004D767A"/>
    <w:rsid w:val="004D7A73"/>
    <w:rsid w:val="004E2BDB"/>
    <w:rsid w:val="004F1152"/>
    <w:rsid w:val="004F2A1D"/>
    <w:rsid w:val="004F2B95"/>
    <w:rsid w:val="00504B3D"/>
    <w:rsid w:val="005061F8"/>
    <w:rsid w:val="00510BD3"/>
    <w:rsid w:val="005113D6"/>
    <w:rsid w:val="00517FE9"/>
    <w:rsid w:val="0052410D"/>
    <w:rsid w:val="00524588"/>
    <w:rsid w:val="005369AA"/>
    <w:rsid w:val="00541E00"/>
    <w:rsid w:val="005451A5"/>
    <w:rsid w:val="005456B6"/>
    <w:rsid w:val="0054580C"/>
    <w:rsid w:val="005468C0"/>
    <w:rsid w:val="0055169F"/>
    <w:rsid w:val="005611AA"/>
    <w:rsid w:val="005637B7"/>
    <w:rsid w:val="00572718"/>
    <w:rsid w:val="00583B87"/>
    <w:rsid w:val="00595F00"/>
    <w:rsid w:val="005A1A04"/>
    <w:rsid w:val="005A36EA"/>
    <w:rsid w:val="005A4C3B"/>
    <w:rsid w:val="005A5CF3"/>
    <w:rsid w:val="005A66E7"/>
    <w:rsid w:val="005B0BC0"/>
    <w:rsid w:val="005B14B1"/>
    <w:rsid w:val="005B1E60"/>
    <w:rsid w:val="005B348E"/>
    <w:rsid w:val="005B58C9"/>
    <w:rsid w:val="005C244D"/>
    <w:rsid w:val="005C428D"/>
    <w:rsid w:val="005C521A"/>
    <w:rsid w:val="005C55E7"/>
    <w:rsid w:val="005C7209"/>
    <w:rsid w:val="005D60AB"/>
    <w:rsid w:val="005E01C2"/>
    <w:rsid w:val="005E1ABA"/>
    <w:rsid w:val="005E34C3"/>
    <w:rsid w:val="005E4C83"/>
    <w:rsid w:val="005E6BB3"/>
    <w:rsid w:val="005F0192"/>
    <w:rsid w:val="005F288A"/>
    <w:rsid w:val="005F297F"/>
    <w:rsid w:val="005F39EE"/>
    <w:rsid w:val="005F47FF"/>
    <w:rsid w:val="005F614C"/>
    <w:rsid w:val="005F63E0"/>
    <w:rsid w:val="0060483B"/>
    <w:rsid w:val="006118F8"/>
    <w:rsid w:val="00616ABD"/>
    <w:rsid w:val="006203A4"/>
    <w:rsid w:val="0062047E"/>
    <w:rsid w:val="006307BC"/>
    <w:rsid w:val="00630F3B"/>
    <w:rsid w:val="00630FA8"/>
    <w:rsid w:val="006355FD"/>
    <w:rsid w:val="00636CFB"/>
    <w:rsid w:val="006378D4"/>
    <w:rsid w:val="00637CE5"/>
    <w:rsid w:val="00640AB2"/>
    <w:rsid w:val="0064128D"/>
    <w:rsid w:val="0064206C"/>
    <w:rsid w:val="00643B0B"/>
    <w:rsid w:val="0064607A"/>
    <w:rsid w:val="00651CFC"/>
    <w:rsid w:val="0065421E"/>
    <w:rsid w:val="0065688D"/>
    <w:rsid w:val="00657CF4"/>
    <w:rsid w:val="0066083D"/>
    <w:rsid w:val="00663153"/>
    <w:rsid w:val="006666A8"/>
    <w:rsid w:val="0067768F"/>
    <w:rsid w:val="00680823"/>
    <w:rsid w:val="0069011F"/>
    <w:rsid w:val="0069049A"/>
    <w:rsid w:val="00695CBF"/>
    <w:rsid w:val="00697ABD"/>
    <w:rsid w:val="006A755E"/>
    <w:rsid w:val="006A7AFE"/>
    <w:rsid w:val="006B23B9"/>
    <w:rsid w:val="006B2B8B"/>
    <w:rsid w:val="006B3ECA"/>
    <w:rsid w:val="006C3471"/>
    <w:rsid w:val="006D2680"/>
    <w:rsid w:val="006E1766"/>
    <w:rsid w:val="006E6100"/>
    <w:rsid w:val="006E7893"/>
    <w:rsid w:val="006F78F7"/>
    <w:rsid w:val="00700688"/>
    <w:rsid w:val="0070070F"/>
    <w:rsid w:val="00700C06"/>
    <w:rsid w:val="00701927"/>
    <w:rsid w:val="00710BB9"/>
    <w:rsid w:val="00711418"/>
    <w:rsid w:val="00712977"/>
    <w:rsid w:val="00713BCF"/>
    <w:rsid w:val="00715777"/>
    <w:rsid w:val="00722B8B"/>
    <w:rsid w:val="00734A52"/>
    <w:rsid w:val="00740C2F"/>
    <w:rsid w:val="007432FD"/>
    <w:rsid w:val="007447E2"/>
    <w:rsid w:val="00766093"/>
    <w:rsid w:val="00772F20"/>
    <w:rsid w:val="007738E4"/>
    <w:rsid w:val="00773C33"/>
    <w:rsid w:val="00774FAB"/>
    <w:rsid w:val="00780F06"/>
    <w:rsid w:val="00782BC4"/>
    <w:rsid w:val="00794F1A"/>
    <w:rsid w:val="00795674"/>
    <w:rsid w:val="00797AC3"/>
    <w:rsid w:val="007A487D"/>
    <w:rsid w:val="007A63C3"/>
    <w:rsid w:val="007A7869"/>
    <w:rsid w:val="007B2EBF"/>
    <w:rsid w:val="007B7228"/>
    <w:rsid w:val="007C387F"/>
    <w:rsid w:val="007C5EBF"/>
    <w:rsid w:val="007D5AC3"/>
    <w:rsid w:val="007D78E7"/>
    <w:rsid w:val="007E160E"/>
    <w:rsid w:val="007E5D42"/>
    <w:rsid w:val="007F0C07"/>
    <w:rsid w:val="007F5D5B"/>
    <w:rsid w:val="00800443"/>
    <w:rsid w:val="008136E0"/>
    <w:rsid w:val="008163F9"/>
    <w:rsid w:val="00826E90"/>
    <w:rsid w:val="00831E43"/>
    <w:rsid w:val="0083313C"/>
    <w:rsid w:val="0083484E"/>
    <w:rsid w:val="008361E4"/>
    <w:rsid w:val="00843EAC"/>
    <w:rsid w:val="008474CD"/>
    <w:rsid w:val="0085155B"/>
    <w:rsid w:val="008523E4"/>
    <w:rsid w:val="008559C6"/>
    <w:rsid w:val="00855B1D"/>
    <w:rsid w:val="00856E39"/>
    <w:rsid w:val="00863ECA"/>
    <w:rsid w:val="00865648"/>
    <w:rsid w:val="00867BCD"/>
    <w:rsid w:val="00874AF8"/>
    <w:rsid w:val="008919C9"/>
    <w:rsid w:val="008A0E83"/>
    <w:rsid w:val="008A4D9F"/>
    <w:rsid w:val="008B0560"/>
    <w:rsid w:val="008B40BC"/>
    <w:rsid w:val="008C2065"/>
    <w:rsid w:val="008D2D74"/>
    <w:rsid w:val="008D51EC"/>
    <w:rsid w:val="008E269D"/>
    <w:rsid w:val="008E2BED"/>
    <w:rsid w:val="008F5F5E"/>
    <w:rsid w:val="009011B0"/>
    <w:rsid w:val="00903C95"/>
    <w:rsid w:val="00904133"/>
    <w:rsid w:val="009069DB"/>
    <w:rsid w:val="00913BE9"/>
    <w:rsid w:val="009214D8"/>
    <w:rsid w:val="00922938"/>
    <w:rsid w:val="0093451E"/>
    <w:rsid w:val="009357CD"/>
    <w:rsid w:val="009366E7"/>
    <w:rsid w:val="00941930"/>
    <w:rsid w:val="00941B79"/>
    <w:rsid w:val="00954D78"/>
    <w:rsid w:val="00964482"/>
    <w:rsid w:val="0096619A"/>
    <w:rsid w:val="0097102D"/>
    <w:rsid w:val="00992000"/>
    <w:rsid w:val="00992B20"/>
    <w:rsid w:val="0099515D"/>
    <w:rsid w:val="00996D9D"/>
    <w:rsid w:val="009A1CD8"/>
    <w:rsid w:val="009A1EE5"/>
    <w:rsid w:val="009A4370"/>
    <w:rsid w:val="009C0FF3"/>
    <w:rsid w:val="009C1FBA"/>
    <w:rsid w:val="009C35C0"/>
    <w:rsid w:val="009C553E"/>
    <w:rsid w:val="009D2356"/>
    <w:rsid w:val="009D4BC4"/>
    <w:rsid w:val="009D5C6B"/>
    <w:rsid w:val="009E002C"/>
    <w:rsid w:val="009E0392"/>
    <w:rsid w:val="009F1C3B"/>
    <w:rsid w:val="009F21A2"/>
    <w:rsid w:val="009F21BA"/>
    <w:rsid w:val="009F5213"/>
    <w:rsid w:val="00A02FA7"/>
    <w:rsid w:val="00A05480"/>
    <w:rsid w:val="00A068EA"/>
    <w:rsid w:val="00A0786B"/>
    <w:rsid w:val="00A14F5B"/>
    <w:rsid w:val="00A207C5"/>
    <w:rsid w:val="00A26E86"/>
    <w:rsid w:val="00A4028E"/>
    <w:rsid w:val="00A44B1C"/>
    <w:rsid w:val="00A46524"/>
    <w:rsid w:val="00A477DB"/>
    <w:rsid w:val="00A52F0A"/>
    <w:rsid w:val="00A55168"/>
    <w:rsid w:val="00A60694"/>
    <w:rsid w:val="00A652EF"/>
    <w:rsid w:val="00A80D97"/>
    <w:rsid w:val="00A83F69"/>
    <w:rsid w:val="00A91015"/>
    <w:rsid w:val="00A925AB"/>
    <w:rsid w:val="00A967E7"/>
    <w:rsid w:val="00AA1B9B"/>
    <w:rsid w:val="00AA31E8"/>
    <w:rsid w:val="00AA3981"/>
    <w:rsid w:val="00AA3F20"/>
    <w:rsid w:val="00AB3747"/>
    <w:rsid w:val="00AB68EF"/>
    <w:rsid w:val="00AC0422"/>
    <w:rsid w:val="00AC2983"/>
    <w:rsid w:val="00AC6F0C"/>
    <w:rsid w:val="00AD298B"/>
    <w:rsid w:val="00AD3B9A"/>
    <w:rsid w:val="00AD525C"/>
    <w:rsid w:val="00AE008F"/>
    <w:rsid w:val="00AE1FA9"/>
    <w:rsid w:val="00AF17CD"/>
    <w:rsid w:val="00AF2420"/>
    <w:rsid w:val="00AF4400"/>
    <w:rsid w:val="00AF4B7C"/>
    <w:rsid w:val="00AF52F2"/>
    <w:rsid w:val="00AF7E37"/>
    <w:rsid w:val="00B04562"/>
    <w:rsid w:val="00B04948"/>
    <w:rsid w:val="00B141C3"/>
    <w:rsid w:val="00B240CE"/>
    <w:rsid w:val="00B255D1"/>
    <w:rsid w:val="00B2596E"/>
    <w:rsid w:val="00B335A4"/>
    <w:rsid w:val="00B33A21"/>
    <w:rsid w:val="00B33E98"/>
    <w:rsid w:val="00B4163A"/>
    <w:rsid w:val="00B4765E"/>
    <w:rsid w:val="00B508C0"/>
    <w:rsid w:val="00B5605D"/>
    <w:rsid w:val="00B6189C"/>
    <w:rsid w:val="00B74A29"/>
    <w:rsid w:val="00B778FF"/>
    <w:rsid w:val="00B860DB"/>
    <w:rsid w:val="00B8615A"/>
    <w:rsid w:val="00B97309"/>
    <w:rsid w:val="00BB57DC"/>
    <w:rsid w:val="00BC321A"/>
    <w:rsid w:val="00BD2868"/>
    <w:rsid w:val="00BD5867"/>
    <w:rsid w:val="00BD6FFE"/>
    <w:rsid w:val="00BE3775"/>
    <w:rsid w:val="00BF3457"/>
    <w:rsid w:val="00BF4422"/>
    <w:rsid w:val="00BF4A8E"/>
    <w:rsid w:val="00C03DE7"/>
    <w:rsid w:val="00C05384"/>
    <w:rsid w:val="00C12F00"/>
    <w:rsid w:val="00C13BAC"/>
    <w:rsid w:val="00C23039"/>
    <w:rsid w:val="00C24C71"/>
    <w:rsid w:val="00C255DE"/>
    <w:rsid w:val="00C300CA"/>
    <w:rsid w:val="00C3012D"/>
    <w:rsid w:val="00C33E09"/>
    <w:rsid w:val="00C35681"/>
    <w:rsid w:val="00C42C86"/>
    <w:rsid w:val="00C551B2"/>
    <w:rsid w:val="00C56D36"/>
    <w:rsid w:val="00C71526"/>
    <w:rsid w:val="00C726EE"/>
    <w:rsid w:val="00C773CF"/>
    <w:rsid w:val="00C9016E"/>
    <w:rsid w:val="00C959B5"/>
    <w:rsid w:val="00CA65D1"/>
    <w:rsid w:val="00CB1EB8"/>
    <w:rsid w:val="00CB32E8"/>
    <w:rsid w:val="00CB407F"/>
    <w:rsid w:val="00CC27FF"/>
    <w:rsid w:val="00CC34E2"/>
    <w:rsid w:val="00CC358C"/>
    <w:rsid w:val="00CC3BC1"/>
    <w:rsid w:val="00CD0DB9"/>
    <w:rsid w:val="00CD5AEF"/>
    <w:rsid w:val="00CD679C"/>
    <w:rsid w:val="00CE59E1"/>
    <w:rsid w:val="00CF2024"/>
    <w:rsid w:val="00CF3379"/>
    <w:rsid w:val="00D03D6C"/>
    <w:rsid w:val="00D0549B"/>
    <w:rsid w:val="00D0554B"/>
    <w:rsid w:val="00D05AE8"/>
    <w:rsid w:val="00D07D06"/>
    <w:rsid w:val="00D1576A"/>
    <w:rsid w:val="00D15868"/>
    <w:rsid w:val="00D17A02"/>
    <w:rsid w:val="00D255FB"/>
    <w:rsid w:val="00D27F16"/>
    <w:rsid w:val="00D35CB6"/>
    <w:rsid w:val="00D436FB"/>
    <w:rsid w:val="00D45087"/>
    <w:rsid w:val="00D45CBD"/>
    <w:rsid w:val="00D466B4"/>
    <w:rsid w:val="00D549A2"/>
    <w:rsid w:val="00D56956"/>
    <w:rsid w:val="00D63B11"/>
    <w:rsid w:val="00D65AB3"/>
    <w:rsid w:val="00D714F8"/>
    <w:rsid w:val="00D72B1C"/>
    <w:rsid w:val="00D7385F"/>
    <w:rsid w:val="00D84696"/>
    <w:rsid w:val="00DA0D71"/>
    <w:rsid w:val="00DA3BEB"/>
    <w:rsid w:val="00DA3C3F"/>
    <w:rsid w:val="00DB0D07"/>
    <w:rsid w:val="00DB4E5A"/>
    <w:rsid w:val="00DC6261"/>
    <w:rsid w:val="00DC7418"/>
    <w:rsid w:val="00DD25B0"/>
    <w:rsid w:val="00DD36D6"/>
    <w:rsid w:val="00DE38C5"/>
    <w:rsid w:val="00DE56A7"/>
    <w:rsid w:val="00DF0A41"/>
    <w:rsid w:val="00DF3001"/>
    <w:rsid w:val="00E018BE"/>
    <w:rsid w:val="00E06379"/>
    <w:rsid w:val="00E06B96"/>
    <w:rsid w:val="00E12818"/>
    <w:rsid w:val="00E1681C"/>
    <w:rsid w:val="00E21B90"/>
    <w:rsid w:val="00E222E4"/>
    <w:rsid w:val="00E26C59"/>
    <w:rsid w:val="00E354B8"/>
    <w:rsid w:val="00E40F62"/>
    <w:rsid w:val="00E453F9"/>
    <w:rsid w:val="00E472D4"/>
    <w:rsid w:val="00E5048B"/>
    <w:rsid w:val="00E50FEA"/>
    <w:rsid w:val="00E5143D"/>
    <w:rsid w:val="00E52258"/>
    <w:rsid w:val="00E52510"/>
    <w:rsid w:val="00E53111"/>
    <w:rsid w:val="00E634C6"/>
    <w:rsid w:val="00E6364C"/>
    <w:rsid w:val="00E63971"/>
    <w:rsid w:val="00E642B1"/>
    <w:rsid w:val="00E645E0"/>
    <w:rsid w:val="00E678DE"/>
    <w:rsid w:val="00E70A82"/>
    <w:rsid w:val="00E7604B"/>
    <w:rsid w:val="00E8014A"/>
    <w:rsid w:val="00E81B56"/>
    <w:rsid w:val="00E840B2"/>
    <w:rsid w:val="00E84220"/>
    <w:rsid w:val="00E84932"/>
    <w:rsid w:val="00E87DF5"/>
    <w:rsid w:val="00E92F29"/>
    <w:rsid w:val="00E95414"/>
    <w:rsid w:val="00E95E65"/>
    <w:rsid w:val="00E9767A"/>
    <w:rsid w:val="00EA18FD"/>
    <w:rsid w:val="00EA1A9E"/>
    <w:rsid w:val="00EA3057"/>
    <w:rsid w:val="00EA3778"/>
    <w:rsid w:val="00EA68FD"/>
    <w:rsid w:val="00EA6C99"/>
    <w:rsid w:val="00EA7F22"/>
    <w:rsid w:val="00EB0A7F"/>
    <w:rsid w:val="00EB13F1"/>
    <w:rsid w:val="00EB3716"/>
    <w:rsid w:val="00EB7008"/>
    <w:rsid w:val="00EB7365"/>
    <w:rsid w:val="00ED5348"/>
    <w:rsid w:val="00EE0DAF"/>
    <w:rsid w:val="00EE2FA0"/>
    <w:rsid w:val="00EE5687"/>
    <w:rsid w:val="00EE57A0"/>
    <w:rsid w:val="00EE60A4"/>
    <w:rsid w:val="00EF4175"/>
    <w:rsid w:val="00EF5119"/>
    <w:rsid w:val="00EF7601"/>
    <w:rsid w:val="00F13144"/>
    <w:rsid w:val="00F13E19"/>
    <w:rsid w:val="00F16C89"/>
    <w:rsid w:val="00F1720C"/>
    <w:rsid w:val="00F23FC9"/>
    <w:rsid w:val="00F2535F"/>
    <w:rsid w:val="00F26B94"/>
    <w:rsid w:val="00F3018F"/>
    <w:rsid w:val="00F3059D"/>
    <w:rsid w:val="00F3125D"/>
    <w:rsid w:val="00F4382D"/>
    <w:rsid w:val="00F44855"/>
    <w:rsid w:val="00F57509"/>
    <w:rsid w:val="00F666D8"/>
    <w:rsid w:val="00F708D6"/>
    <w:rsid w:val="00F775AD"/>
    <w:rsid w:val="00F84DC5"/>
    <w:rsid w:val="00F924EC"/>
    <w:rsid w:val="00F9623F"/>
    <w:rsid w:val="00FB53DB"/>
    <w:rsid w:val="00FB5D7D"/>
    <w:rsid w:val="00FB6325"/>
    <w:rsid w:val="00FB7040"/>
    <w:rsid w:val="00FC1259"/>
    <w:rsid w:val="00FC237B"/>
    <w:rsid w:val="00FC3004"/>
    <w:rsid w:val="00FC4F89"/>
    <w:rsid w:val="00FD7147"/>
    <w:rsid w:val="00FE7679"/>
    <w:rsid w:val="00FF6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0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CC358C"/>
    <w:pPr>
      <w:widowControl w:val="0"/>
      <w:suppressAutoHyphens/>
      <w:autoSpaceDE w:val="0"/>
      <w:spacing w:after="0" w:line="240" w:lineRule="auto"/>
    </w:pPr>
    <w:rPr>
      <w:rFonts w:ascii="Arial" w:eastAsia="Times New Roman" w:hAnsi="Arial" w:cs="Arial"/>
      <w:sz w:val="20"/>
      <w:szCs w:val="20"/>
      <w:lang w:eastAsia="ar-SA"/>
    </w:rPr>
  </w:style>
  <w:style w:type="paragraph" w:styleId="HTML">
    <w:name w:val="HTML Preformatted"/>
    <w:basedOn w:val="a"/>
    <w:link w:val="HTML0"/>
    <w:rsid w:val="00CC3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CC358C"/>
    <w:rPr>
      <w:rFonts w:ascii="Courier New" w:eastAsia="Times New Roman" w:hAnsi="Courier New" w:cs="Courier New"/>
      <w:sz w:val="20"/>
      <w:szCs w:val="20"/>
      <w:lang w:eastAsia="ar-SA"/>
    </w:rPr>
  </w:style>
  <w:style w:type="paragraph" w:styleId="a3">
    <w:name w:val="List Paragraph"/>
    <w:basedOn w:val="a"/>
    <w:uiPriority w:val="34"/>
    <w:qFormat/>
    <w:rsid w:val="009C1FBA"/>
    <w:pPr>
      <w:ind w:left="720"/>
      <w:contextualSpacing/>
    </w:pPr>
  </w:style>
  <w:style w:type="character" w:styleId="a4">
    <w:name w:val="Hyperlink"/>
    <w:basedOn w:val="a0"/>
    <w:uiPriority w:val="99"/>
    <w:unhideWhenUsed/>
    <w:rsid w:val="0069049A"/>
    <w:rPr>
      <w:color w:val="0000FF" w:themeColor="hyperlink"/>
      <w:u w:val="single"/>
    </w:rPr>
  </w:style>
  <w:style w:type="paragraph" w:customStyle="1" w:styleId="ConsPlusNormal">
    <w:name w:val="ConsPlusNormal"/>
    <w:rsid w:val="0069049A"/>
    <w:pPr>
      <w:autoSpaceDE w:val="0"/>
      <w:autoSpaceDN w:val="0"/>
      <w:adjustRightInd w:val="0"/>
      <w:spacing w:after="0" w:line="240" w:lineRule="auto"/>
    </w:pPr>
    <w:rPr>
      <w:rFonts w:ascii="Arial" w:eastAsia="Times New Roman" w:hAnsi="Arial" w:cs="Arial"/>
      <w:sz w:val="20"/>
      <w:szCs w:val="20"/>
    </w:rPr>
  </w:style>
  <w:style w:type="paragraph" w:styleId="a5">
    <w:name w:val="Body Text"/>
    <w:basedOn w:val="a"/>
    <w:link w:val="a6"/>
    <w:uiPriority w:val="99"/>
    <w:semiHidden/>
    <w:unhideWhenUsed/>
    <w:rsid w:val="00E06B96"/>
    <w:pPr>
      <w:spacing w:after="120"/>
    </w:pPr>
  </w:style>
  <w:style w:type="character" w:customStyle="1" w:styleId="a6">
    <w:name w:val="Основной текст Знак"/>
    <w:basedOn w:val="a0"/>
    <w:link w:val="a5"/>
    <w:uiPriority w:val="99"/>
    <w:semiHidden/>
    <w:rsid w:val="00E06B96"/>
  </w:style>
  <w:style w:type="character" w:customStyle="1" w:styleId="a7">
    <w:name w:val="Основной текст_"/>
    <w:link w:val="1"/>
    <w:locked/>
    <w:rsid w:val="0010106F"/>
    <w:rPr>
      <w:spacing w:val="4"/>
      <w:sz w:val="25"/>
      <w:szCs w:val="25"/>
      <w:shd w:val="clear" w:color="auto" w:fill="FFFFFF"/>
    </w:rPr>
  </w:style>
  <w:style w:type="paragraph" w:customStyle="1" w:styleId="1">
    <w:name w:val="Основной текст1"/>
    <w:basedOn w:val="a"/>
    <w:link w:val="a7"/>
    <w:rsid w:val="0010106F"/>
    <w:pPr>
      <w:shd w:val="clear" w:color="auto" w:fill="FFFFFF"/>
      <w:spacing w:before="360" w:after="0" w:line="317" w:lineRule="exact"/>
      <w:jc w:val="both"/>
    </w:pPr>
    <w:rPr>
      <w:spacing w:val="4"/>
      <w:sz w:val="25"/>
      <w:szCs w:val="25"/>
    </w:rPr>
  </w:style>
  <w:style w:type="paragraph" w:styleId="a8">
    <w:name w:val="header"/>
    <w:basedOn w:val="a"/>
    <w:link w:val="a9"/>
    <w:uiPriority w:val="99"/>
    <w:unhideWhenUsed/>
    <w:rsid w:val="00E21B9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21B90"/>
  </w:style>
  <w:style w:type="paragraph" w:styleId="aa">
    <w:name w:val="footer"/>
    <w:basedOn w:val="a"/>
    <w:link w:val="ab"/>
    <w:uiPriority w:val="99"/>
    <w:unhideWhenUsed/>
    <w:rsid w:val="00E21B9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21B90"/>
  </w:style>
  <w:style w:type="paragraph" w:styleId="ac">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
    <w:basedOn w:val="a"/>
    <w:uiPriority w:val="99"/>
    <w:unhideWhenUsed/>
    <w:rsid w:val="000B5F38"/>
    <w:rPr>
      <w:rFonts w:ascii="Times New Roman" w:hAnsi="Times New Roman" w:cs="Times New Roman"/>
      <w:sz w:val="24"/>
      <w:szCs w:val="24"/>
    </w:rPr>
  </w:style>
  <w:style w:type="paragraph" w:customStyle="1" w:styleId="Default">
    <w:name w:val="Default"/>
    <w:rsid w:val="00376281"/>
    <w:p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styleId="ad">
    <w:name w:val="No Spacing"/>
    <w:uiPriority w:val="1"/>
    <w:qFormat/>
    <w:rsid w:val="003429BE"/>
    <w:pPr>
      <w:spacing w:after="0" w:line="240" w:lineRule="auto"/>
    </w:pPr>
    <w:rPr>
      <w:rFonts w:ascii="Times New Roman" w:eastAsia="Times New Roman" w:hAnsi="Times New Roman" w:cs="Times New Roman"/>
      <w:sz w:val="24"/>
      <w:szCs w:val="24"/>
    </w:rPr>
  </w:style>
  <w:style w:type="paragraph" w:styleId="ae">
    <w:name w:val="Body Text Indent"/>
    <w:basedOn w:val="a"/>
    <w:link w:val="af"/>
    <w:uiPriority w:val="99"/>
    <w:semiHidden/>
    <w:unhideWhenUsed/>
    <w:rsid w:val="00657CF4"/>
    <w:pPr>
      <w:spacing w:after="120"/>
      <w:ind w:left="283"/>
    </w:pPr>
  </w:style>
  <w:style w:type="character" w:customStyle="1" w:styleId="af">
    <w:name w:val="Основной текст с отступом Знак"/>
    <w:basedOn w:val="a0"/>
    <w:link w:val="ae"/>
    <w:uiPriority w:val="99"/>
    <w:semiHidden/>
    <w:rsid w:val="00657CF4"/>
  </w:style>
  <w:style w:type="paragraph" w:styleId="af0">
    <w:name w:val="Balloon Text"/>
    <w:basedOn w:val="a"/>
    <w:link w:val="af1"/>
    <w:uiPriority w:val="99"/>
    <w:semiHidden/>
    <w:unhideWhenUsed/>
    <w:rsid w:val="00A4652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46524"/>
    <w:rPr>
      <w:rFonts w:ascii="Tahoma" w:hAnsi="Tahoma" w:cs="Tahoma"/>
      <w:sz w:val="16"/>
      <w:szCs w:val="16"/>
    </w:rPr>
  </w:style>
  <w:style w:type="character" w:styleId="af2">
    <w:name w:val="FollowedHyperlink"/>
    <w:basedOn w:val="a0"/>
    <w:uiPriority w:val="99"/>
    <w:semiHidden/>
    <w:unhideWhenUsed/>
    <w:rsid w:val="00F44855"/>
    <w:rPr>
      <w:color w:val="800080"/>
      <w:u w:val="single"/>
    </w:rPr>
  </w:style>
  <w:style w:type="paragraph" w:customStyle="1" w:styleId="font5">
    <w:name w:val="font5"/>
    <w:basedOn w:val="a"/>
    <w:rsid w:val="00F4485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6">
    <w:name w:val="font6"/>
    <w:basedOn w:val="a"/>
    <w:rsid w:val="00F44855"/>
    <w:pPr>
      <w:spacing w:before="100" w:beforeAutospacing="1" w:after="100" w:afterAutospacing="1" w:line="240" w:lineRule="auto"/>
    </w:pPr>
    <w:rPr>
      <w:rFonts w:ascii="Tahoma" w:eastAsia="Times New Roman" w:hAnsi="Tahoma" w:cs="Tahoma"/>
      <w:color w:val="000000"/>
      <w:sz w:val="16"/>
      <w:szCs w:val="16"/>
    </w:rPr>
  </w:style>
  <w:style w:type="paragraph" w:customStyle="1" w:styleId="xl64">
    <w:name w:val="xl64"/>
    <w:basedOn w:val="a"/>
    <w:rsid w:val="00F44855"/>
    <w:pPr>
      <w:spacing w:before="100" w:beforeAutospacing="1" w:after="100" w:afterAutospacing="1" w:line="240" w:lineRule="auto"/>
    </w:pPr>
    <w:rPr>
      <w:rFonts w:ascii="Calibri" w:eastAsia="Times New Roman" w:hAnsi="Calibri" w:cs="Calibri"/>
      <w:sz w:val="24"/>
      <w:szCs w:val="24"/>
    </w:rPr>
  </w:style>
  <w:style w:type="paragraph" w:customStyle="1" w:styleId="xl65">
    <w:name w:val="xl65"/>
    <w:basedOn w:val="a"/>
    <w:rsid w:val="00F44855"/>
    <w:pPr>
      <w:spacing w:before="100" w:beforeAutospacing="1" w:after="100" w:afterAutospacing="1" w:line="240" w:lineRule="auto"/>
    </w:pPr>
    <w:rPr>
      <w:rFonts w:ascii="Calibri" w:eastAsia="Times New Roman" w:hAnsi="Calibri" w:cs="Calibri"/>
      <w:sz w:val="24"/>
      <w:szCs w:val="24"/>
    </w:rPr>
  </w:style>
  <w:style w:type="paragraph" w:customStyle="1" w:styleId="xl66">
    <w:name w:val="xl66"/>
    <w:basedOn w:val="a"/>
    <w:rsid w:val="00F44855"/>
    <w:pPr>
      <w:shd w:val="clear" w:color="000000" w:fill="92D050"/>
      <w:spacing w:before="100" w:beforeAutospacing="1" w:after="100" w:afterAutospacing="1" w:line="240" w:lineRule="auto"/>
    </w:pPr>
    <w:rPr>
      <w:rFonts w:ascii="Calibri" w:eastAsia="Times New Roman" w:hAnsi="Calibri" w:cs="Calibri"/>
      <w:sz w:val="24"/>
      <w:szCs w:val="24"/>
    </w:rPr>
  </w:style>
  <w:style w:type="paragraph" w:customStyle="1" w:styleId="xl67">
    <w:name w:val="xl67"/>
    <w:basedOn w:val="a"/>
    <w:rsid w:val="00F44855"/>
    <w:pPr>
      <w:shd w:val="clear" w:color="000000" w:fill="92D050"/>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a"/>
    <w:rsid w:val="00F44855"/>
    <w:pPr>
      <w:spacing w:before="100" w:beforeAutospacing="1" w:after="100" w:afterAutospacing="1" w:line="240" w:lineRule="auto"/>
    </w:pPr>
    <w:rPr>
      <w:rFonts w:ascii="Calibri" w:eastAsia="Times New Roman" w:hAnsi="Calibri" w:cs="Calibri"/>
      <w:sz w:val="24"/>
      <w:szCs w:val="24"/>
    </w:rPr>
  </w:style>
  <w:style w:type="paragraph" w:customStyle="1" w:styleId="xl69">
    <w:name w:val="xl69"/>
    <w:basedOn w:val="a"/>
    <w:rsid w:val="00F44855"/>
    <w:pPr>
      <w:spacing w:before="100" w:beforeAutospacing="1" w:after="100" w:afterAutospacing="1" w:line="240" w:lineRule="auto"/>
    </w:pPr>
    <w:rPr>
      <w:rFonts w:ascii="Calibri" w:eastAsia="Times New Roman" w:hAnsi="Calibri" w:cs="Calibri"/>
      <w:sz w:val="28"/>
      <w:szCs w:val="28"/>
    </w:rPr>
  </w:style>
  <w:style w:type="paragraph" w:customStyle="1" w:styleId="xl70">
    <w:name w:val="xl70"/>
    <w:basedOn w:val="a"/>
    <w:rsid w:val="00F44855"/>
    <w:pPr>
      <w:shd w:val="clear" w:color="000000" w:fill="92D050"/>
      <w:spacing w:before="100" w:beforeAutospacing="1" w:after="100" w:afterAutospacing="1" w:line="240" w:lineRule="auto"/>
    </w:pPr>
    <w:rPr>
      <w:rFonts w:ascii="Calibri" w:eastAsia="Times New Roman" w:hAnsi="Calibri" w:cs="Calibri"/>
      <w:sz w:val="28"/>
      <w:szCs w:val="28"/>
    </w:rPr>
  </w:style>
  <w:style w:type="paragraph" w:customStyle="1" w:styleId="xl71">
    <w:name w:val="xl71"/>
    <w:basedOn w:val="a"/>
    <w:rsid w:val="00F44855"/>
    <w:pPr>
      <w:shd w:val="clear" w:color="000000" w:fill="92D050"/>
      <w:spacing w:before="100" w:beforeAutospacing="1" w:after="100" w:afterAutospacing="1" w:line="240" w:lineRule="auto"/>
    </w:pPr>
    <w:rPr>
      <w:rFonts w:ascii="Calibri" w:eastAsia="Times New Roman" w:hAnsi="Calibri" w:cs="Calibri"/>
      <w:sz w:val="28"/>
      <w:szCs w:val="28"/>
    </w:rPr>
  </w:style>
  <w:style w:type="paragraph" w:customStyle="1" w:styleId="xl72">
    <w:name w:val="xl72"/>
    <w:basedOn w:val="a"/>
    <w:rsid w:val="00F44855"/>
    <w:pPr>
      <w:shd w:val="clear" w:color="000000" w:fill="92D050"/>
      <w:spacing w:before="100" w:beforeAutospacing="1" w:after="100" w:afterAutospacing="1" w:line="240" w:lineRule="auto"/>
      <w:textAlignment w:val="center"/>
    </w:pPr>
    <w:rPr>
      <w:rFonts w:ascii="Calibri" w:eastAsia="Times New Roman" w:hAnsi="Calibri" w:cs="Calibri"/>
      <w:sz w:val="28"/>
      <w:szCs w:val="28"/>
    </w:rPr>
  </w:style>
  <w:style w:type="paragraph" w:customStyle="1" w:styleId="xl73">
    <w:name w:val="xl73"/>
    <w:basedOn w:val="a"/>
    <w:rsid w:val="00F448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F44855"/>
    <w:pPr>
      <w:shd w:val="clear" w:color="000000" w:fill="92D050"/>
      <w:spacing w:before="100" w:beforeAutospacing="1" w:after="100" w:afterAutospacing="1" w:line="240" w:lineRule="auto"/>
    </w:pPr>
    <w:rPr>
      <w:rFonts w:ascii="Calibri" w:eastAsia="Times New Roman" w:hAnsi="Calibri" w:cs="Calibri"/>
      <w:sz w:val="24"/>
      <w:szCs w:val="24"/>
    </w:rPr>
  </w:style>
  <w:style w:type="paragraph" w:customStyle="1" w:styleId="xl75">
    <w:name w:val="xl75"/>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8">
    <w:name w:val="xl78"/>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6">
    <w:name w:val="xl86"/>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a"/>
    <w:rsid w:val="00F44855"/>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
    <w:rsid w:val="00F448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F44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F44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F44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F44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99">
    <w:name w:val="xl99"/>
    <w:basedOn w:val="a"/>
    <w:rsid w:val="00F44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F44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rPr>
  </w:style>
  <w:style w:type="paragraph" w:customStyle="1" w:styleId="xl101">
    <w:name w:val="xl101"/>
    <w:basedOn w:val="a"/>
    <w:rsid w:val="00F44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F4485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4">
    <w:name w:val="xl104"/>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7">
    <w:name w:val="xl107"/>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8">
    <w:name w:val="xl108"/>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9">
    <w:name w:val="xl109"/>
    <w:basedOn w:val="a"/>
    <w:rsid w:val="00F448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0">
    <w:name w:val="xl110"/>
    <w:basedOn w:val="a"/>
    <w:rsid w:val="00F448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F448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a"/>
    <w:rsid w:val="00F448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8">
    <w:name w:val="xl118"/>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0">
    <w:name w:val="xl120"/>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F448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F448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
    <w:rsid w:val="00F448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9">
    <w:name w:val="xl129"/>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130">
    <w:name w:val="xl130"/>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1">
    <w:name w:val="xl131"/>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132">
    <w:name w:val="xl132"/>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33">
    <w:name w:val="xl133"/>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4">
    <w:name w:val="xl134"/>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5">
    <w:name w:val="xl135"/>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36">
    <w:name w:val="xl136"/>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37">
    <w:name w:val="xl137"/>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138">
    <w:name w:val="xl138"/>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9">
    <w:name w:val="xl139"/>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0">
    <w:name w:val="xl140"/>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1">
    <w:name w:val="xl141"/>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3">
    <w:name w:val="xl143"/>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145">
    <w:name w:val="xl145"/>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2">
    <w:name w:val="xl152"/>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53">
    <w:name w:val="xl153"/>
    <w:basedOn w:val="a"/>
    <w:rsid w:val="00F448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4">
    <w:name w:val="xl154"/>
    <w:basedOn w:val="a"/>
    <w:rsid w:val="00F448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56">
    <w:name w:val="xl156"/>
    <w:basedOn w:val="a"/>
    <w:rsid w:val="00F448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60">
    <w:name w:val="xl160"/>
    <w:basedOn w:val="a"/>
    <w:rsid w:val="00F448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
    <w:rsid w:val="00F448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2">
    <w:name w:val="xl162"/>
    <w:basedOn w:val="a"/>
    <w:rsid w:val="00F448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
    <w:rsid w:val="00F448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
    <w:rsid w:val="00F448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
    <w:rsid w:val="00F448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6">
    <w:name w:val="xl166"/>
    <w:basedOn w:val="a"/>
    <w:rsid w:val="00F448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7">
    <w:name w:val="xl167"/>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
    <w:rsid w:val="00F448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69">
    <w:name w:val="xl169"/>
    <w:basedOn w:val="a"/>
    <w:rsid w:val="00F448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70">
    <w:name w:val="xl170"/>
    <w:basedOn w:val="a"/>
    <w:rsid w:val="00F448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71">
    <w:name w:val="xl171"/>
    <w:basedOn w:val="a"/>
    <w:rsid w:val="00F448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172">
    <w:name w:val="xl172"/>
    <w:basedOn w:val="a"/>
    <w:rsid w:val="00F448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173">
    <w:name w:val="xl173"/>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174">
    <w:name w:val="xl174"/>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75">
    <w:name w:val="xl175"/>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76">
    <w:name w:val="xl176"/>
    <w:basedOn w:val="a"/>
    <w:rsid w:val="00F448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77">
    <w:name w:val="xl177"/>
    <w:basedOn w:val="a"/>
    <w:rsid w:val="00F448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78">
    <w:name w:val="xl178"/>
    <w:basedOn w:val="a"/>
    <w:rsid w:val="00F4485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79">
    <w:name w:val="xl179"/>
    <w:basedOn w:val="a"/>
    <w:rsid w:val="00F4485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80">
    <w:name w:val="xl180"/>
    <w:basedOn w:val="a"/>
    <w:rsid w:val="00F4485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81">
    <w:name w:val="xl181"/>
    <w:basedOn w:val="a"/>
    <w:rsid w:val="00F448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182">
    <w:name w:val="xl182"/>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83">
    <w:name w:val="xl183"/>
    <w:basedOn w:val="a"/>
    <w:rsid w:val="00F448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84">
    <w:name w:val="xl184"/>
    <w:basedOn w:val="a"/>
    <w:rsid w:val="00F448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85">
    <w:name w:val="xl185"/>
    <w:basedOn w:val="a"/>
    <w:rsid w:val="00F4485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86">
    <w:name w:val="xl186"/>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87">
    <w:name w:val="xl187"/>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88">
    <w:name w:val="xl188"/>
    <w:basedOn w:val="a"/>
    <w:rsid w:val="00F448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89">
    <w:name w:val="xl189"/>
    <w:basedOn w:val="a"/>
    <w:rsid w:val="00F448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90">
    <w:name w:val="xl190"/>
    <w:basedOn w:val="a"/>
    <w:rsid w:val="00F448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91">
    <w:name w:val="xl191"/>
    <w:basedOn w:val="a"/>
    <w:rsid w:val="00F448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2">
    <w:name w:val="xl192"/>
    <w:basedOn w:val="a"/>
    <w:rsid w:val="00F4485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3">
    <w:name w:val="xl193"/>
    <w:basedOn w:val="a"/>
    <w:rsid w:val="00F4485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94">
    <w:name w:val="xl194"/>
    <w:basedOn w:val="a"/>
    <w:rsid w:val="00F448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95">
    <w:name w:val="xl195"/>
    <w:basedOn w:val="a"/>
    <w:rsid w:val="00F448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
    <w:rsid w:val="00F448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
    <w:rsid w:val="00F448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
    <w:rsid w:val="00F448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4364">
      <w:bodyDiv w:val="1"/>
      <w:marLeft w:val="0"/>
      <w:marRight w:val="0"/>
      <w:marTop w:val="0"/>
      <w:marBottom w:val="0"/>
      <w:divBdr>
        <w:top w:val="none" w:sz="0" w:space="0" w:color="auto"/>
        <w:left w:val="none" w:sz="0" w:space="0" w:color="auto"/>
        <w:bottom w:val="none" w:sz="0" w:space="0" w:color="auto"/>
        <w:right w:val="none" w:sz="0" w:space="0" w:color="auto"/>
      </w:divBdr>
    </w:div>
    <w:div w:id="419982124">
      <w:bodyDiv w:val="1"/>
      <w:marLeft w:val="0"/>
      <w:marRight w:val="0"/>
      <w:marTop w:val="0"/>
      <w:marBottom w:val="0"/>
      <w:divBdr>
        <w:top w:val="none" w:sz="0" w:space="0" w:color="auto"/>
        <w:left w:val="none" w:sz="0" w:space="0" w:color="auto"/>
        <w:bottom w:val="none" w:sz="0" w:space="0" w:color="auto"/>
        <w:right w:val="none" w:sz="0" w:space="0" w:color="auto"/>
      </w:divBdr>
    </w:div>
    <w:div w:id="495656781">
      <w:bodyDiv w:val="1"/>
      <w:marLeft w:val="0"/>
      <w:marRight w:val="0"/>
      <w:marTop w:val="0"/>
      <w:marBottom w:val="0"/>
      <w:divBdr>
        <w:top w:val="none" w:sz="0" w:space="0" w:color="auto"/>
        <w:left w:val="none" w:sz="0" w:space="0" w:color="auto"/>
        <w:bottom w:val="none" w:sz="0" w:space="0" w:color="auto"/>
        <w:right w:val="none" w:sz="0" w:space="0" w:color="auto"/>
      </w:divBdr>
    </w:div>
    <w:div w:id="706028634">
      <w:bodyDiv w:val="1"/>
      <w:marLeft w:val="0"/>
      <w:marRight w:val="0"/>
      <w:marTop w:val="0"/>
      <w:marBottom w:val="0"/>
      <w:divBdr>
        <w:top w:val="none" w:sz="0" w:space="0" w:color="auto"/>
        <w:left w:val="none" w:sz="0" w:space="0" w:color="auto"/>
        <w:bottom w:val="none" w:sz="0" w:space="0" w:color="auto"/>
        <w:right w:val="none" w:sz="0" w:space="0" w:color="auto"/>
      </w:divBdr>
    </w:div>
    <w:div w:id="834496586">
      <w:bodyDiv w:val="1"/>
      <w:marLeft w:val="0"/>
      <w:marRight w:val="0"/>
      <w:marTop w:val="0"/>
      <w:marBottom w:val="0"/>
      <w:divBdr>
        <w:top w:val="none" w:sz="0" w:space="0" w:color="auto"/>
        <w:left w:val="none" w:sz="0" w:space="0" w:color="auto"/>
        <w:bottom w:val="none" w:sz="0" w:space="0" w:color="auto"/>
        <w:right w:val="none" w:sz="0" w:space="0" w:color="auto"/>
      </w:divBdr>
    </w:div>
    <w:div w:id="925069275">
      <w:bodyDiv w:val="1"/>
      <w:marLeft w:val="0"/>
      <w:marRight w:val="0"/>
      <w:marTop w:val="0"/>
      <w:marBottom w:val="0"/>
      <w:divBdr>
        <w:top w:val="none" w:sz="0" w:space="0" w:color="auto"/>
        <w:left w:val="none" w:sz="0" w:space="0" w:color="auto"/>
        <w:bottom w:val="none" w:sz="0" w:space="0" w:color="auto"/>
        <w:right w:val="none" w:sz="0" w:space="0" w:color="auto"/>
      </w:divBdr>
    </w:div>
    <w:div w:id="988554309">
      <w:bodyDiv w:val="1"/>
      <w:marLeft w:val="0"/>
      <w:marRight w:val="0"/>
      <w:marTop w:val="0"/>
      <w:marBottom w:val="0"/>
      <w:divBdr>
        <w:top w:val="none" w:sz="0" w:space="0" w:color="auto"/>
        <w:left w:val="none" w:sz="0" w:space="0" w:color="auto"/>
        <w:bottom w:val="none" w:sz="0" w:space="0" w:color="auto"/>
        <w:right w:val="none" w:sz="0" w:space="0" w:color="auto"/>
      </w:divBdr>
    </w:div>
    <w:div w:id="1050836365">
      <w:bodyDiv w:val="1"/>
      <w:marLeft w:val="0"/>
      <w:marRight w:val="0"/>
      <w:marTop w:val="0"/>
      <w:marBottom w:val="0"/>
      <w:divBdr>
        <w:top w:val="none" w:sz="0" w:space="0" w:color="auto"/>
        <w:left w:val="none" w:sz="0" w:space="0" w:color="auto"/>
        <w:bottom w:val="none" w:sz="0" w:space="0" w:color="auto"/>
        <w:right w:val="none" w:sz="0" w:space="0" w:color="auto"/>
      </w:divBdr>
    </w:div>
    <w:div w:id="1175068816">
      <w:bodyDiv w:val="1"/>
      <w:marLeft w:val="0"/>
      <w:marRight w:val="0"/>
      <w:marTop w:val="0"/>
      <w:marBottom w:val="0"/>
      <w:divBdr>
        <w:top w:val="none" w:sz="0" w:space="0" w:color="auto"/>
        <w:left w:val="none" w:sz="0" w:space="0" w:color="auto"/>
        <w:bottom w:val="none" w:sz="0" w:space="0" w:color="auto"/>
        <w:right w:val="none" w:sz="0" w:space="0" w:color="auto"/>
      </w:divBdr>
    </w:div>
    <w:div w:id="1229800494">
      <w:bodyDiv w:val="1"/>
      <w:marLeft w:val="0"/>
      <w:marRight w:val="0"/>
      <w:marTop w:val="0"/>
      <w:marBottom w:val="0"/>
      <w:divBdr>
        <w:top w:val="none" w:sz="0" w:space="0" w:color="auto"/>
        <w:left w:val="none" w:sz="0" w:space="0" w:color="auto"/>
        <w:bottom w:val="none" w:sz="0" w:space="0" w:color="auto"/>
        <w:right w:val="none" w:sz="0" w:space="0" w:color="auto"/>
      </w:divBdr>
    </w:div>
    <w:div w:id="1516924921">
      <w:bodyDiv w:val="1"/>
      <w:marLeft w:val="0"/>
      <w:marRight w:val="0"/>
      <w:marTop w:val="0"/>
      <w:marBottom w:val="0"/>
      <w:divBdr>
        <w:top w:val="none" w:sz="0" w:space="0" w:color="auto"/>
        <w:left w:val="none" w:sz="0" w:space="0" w:color="auto"/>
        <w:bottom w:val="none" w:sz="0" w:space="0" w:color="auto"/>
        <w:right w:val="none" w:sz="0" w:space="0" w:color="auto"/>
      </w:divBdr>
    </w:div>
    <w:div w:id="1519812454">
      <w:bodyDiv w:val="1"/>
      <w:marLeft w:val="0"/>
      <w:marRight w:val="0"/>
      <w:marTop w:val="0"/>
      <w:marBottom w:val="0"/>
      <w:divBdr>
        <w:top w:val="none" w:sz="0" w:space="0" w:color="auto"/>
        <w:left w:val="none" w:sz="0" w:space="0" w:color="auto"/>
        <w:bottom w:val="none" w:sz="0" w:space="0" w:color="auto"/>
        <w:right w:val="none" w:sz="0" w:space="0" w:color="auto"/>
      </w:divBdr>
    </w:div>
    <w:div w:id="1721637635">
      <w:bodyDiv w:val="1"/>
      <w:marLeft w:val="0"/>
      <w:marRight w:val="0"/>
      <w:marTop w:val="0"/>
      <w:marBottom w:val="0"/>
      <w:divBdr>
        <w:top w:val="none" w:sz="0" w:space="0" w:color="auto"/>
        <w:left w:val="none" w:sz="0" w:space="0" w:color="auto"/>
        <w:bottom w:val="none" w:sz="0" w:space="0" w:color="auto"/>
        <w:right w:val="none" w:sz="0" w:space="0" w:color="auto"/>
      </w:divBdr>
    </w:div>
    <w:div w:id="193994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A9350-3A29-4C64-AC47-C19D45A8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5404</TotalTime>
  <Pages>90</Pages>
  <Words>30688</Words>
  <Characters>174923</Characters>
  <Application>Microsoft Office Word</Application>
  <DocSecurity>0</DocSecurity>
  <Lines>1457</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superuser</cp:lastModifiedBy>
  <cp:revision>197</cp:revision>
  <cp:lastPrinted>2018-04-20T08:31:00Z</cp:lastPrinted>
  <dcterms:created xsi:type="dcterms:W3CDTF">2016-04-14T11:30:00Z</dcterms:created>
  <dcterms:modified xsi:type="dcterms:W3CDTF">2018-05-14T11:22:00Z</dcterms:modified>
</cp:coreProperties>
</file>