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AF" w:rsidRDefault="00FA6EAF" w:rsidP="00FA6EAF">
      <w:pPr>
        <w:jc w:val="center"/>
        <w:rPr>
          <w:sz w:val="4"/>
          <w:szCs w:val="4"/>
        </w:rPr>
      </w:pPr>
    </w:p>
    <w:p w:rsidR="00795C4F" w:rsidRDefault="00795C4F" w:rsidP="00FA6EAF">
      <w:pPr>
        <w:jc w:val="center"/>
        <w:rPr>
          <w:sz w:val="4"/>
          <w:szCs w:val="4"/>
        </w:rPr>
      </w:pPr>
    </w:p>
    <w:p w:rsidR="00795C4F" w:rsidRDefault="00795C4F" w:rsidP="00795C4F">
      <w:pPr>
        <w:jc w:val="both"/>
        <w:rPr>
          <w:color w:val="333333"/>
          <w:sz w:val="28"/>
          <w:szCs w:val="28"/>
          <w:shd w:val="clear" w:color="auto" w:fill="FFFFFF"/>
        </w:rPr>
      </w:pPr>
      <w:r w:rsidRPr="00795C4F">
        <w:rPr>
          <w:color w:val="333333"/>
          <w:sz w:val="28"/>
          <w:szCs w:val="28"/>
          <w:shd w:val="clear" w:color="auto" w:fill="FFFFFF"/>
        </w:rPr>
        <w:t xml:space="preserve">Разработчик проекта: Дума города Пятигорска </w:t>
      </w:r>
    </w:p>
    <w:p w:rsidR="00795C4F" w:rsidRDefault="00795C4F" w:rsidP="00795C4F">
      <w:pPr>
        <w:jc w:val="both"/>
        <w:rPr>
          <w:color w:val="333333"/>
          <w:sz w:val="28"/>
          <w:szCs w:val="28"/>
          <w:shd w:val="clear" w:color="auto" w:fill="FFFFFF"/>
        </w:rPr>
      </w:pPr>
      <w:r w:rsidRPr="00795C4F">
        <w:rPr>
          <w:color w:val="333333"/>
          <w:sz w:val="28"/>
          <w:szCs w:val="28"/>
          <w:shd w:val="clear" w:color="auto" w:fill="FFFFFF"/>
        </w:rPr>
        <w:t xml:space="preserve">Адрес: 357500, Ставропольский край, </w:t>
      </w:r>
      <w:proofErr w:type="gramStart"/>
      <w:r w:rsidRPr="00795C4F">
        <w:rPr>
          <w:color w:val="333333"/>
          <w:sz w:val="28"/>
          <w:szCs w:val="28"/>
          <w:shd w:val="clear" w:color="auto" w:fill="FFFFFF"/>
        </w:rPr>
        <w:t>г</w:t>
      </w:r>
      <w:proofErr w:type="gramEnd"/>
      <w:r w:rsidRPr="00795C4F">
        <w:rPr>
          <w:color w:val="333333"/>
          <w:sz w:val="28"/>
          <w:szCs w:val="28"/>
          <w:shd w:val="clear" w:color="auto" w:fill="FFFFFF"/>
        </w:rPr>
        <w:t xml:space="preserve">. Пятигорск, пл. Ленина, 2, </w:t>
      </w:r>
      <w:proofErr w:type="spellStart"/>
      <w:r w:rsidRPr="00795C4F">
        <w:rPr>
          <w:color w:val="333333"/>
          <w:sz w:val="28"/>
          <w:szCs w:val="28"/>
          <w:shd w:val="clear" w:color="auto" w:fill="FFFFFF"/>
        </w:rPr>
        <w:t>каб</w:t>
      </w:r>
      <w:proofErr w:type="spellEnd"/>
      <w:r w:rsidRPr="00795C4F">
        <w:rPr>
          <w:color w:val="333333"/>
          <w:sz w:val="28"/>
          <w:szCs w:val="28"/>
          <w:shd w:val="clear" w:color="auto" w:fill="FFFFFF"/>
        </w:rPr>
        <w:t>. 30</w:t>
      </w:r>
      <w:r>
        <w:rPr>
          <w:color w:val="333333"/>
          <w:sz w:val="28"/>
          <w:szCs w:val="28"/>
          <w:shd w:val="clear" w:color="auto" w:fill="FFFFFF"/>
        </w:rPr>
        <w:t>3;</w:t>
      </w:r>
    </w:p>
    <w:p w:rsidR="00795C4F" w:rsidRDefault="00795C4F" w:rsidP="00795C4F">
      <w:pPr>
        <w:jc w:val="both"/>
        <w:rPr>
          <w:color w:val="333333"/>
          <w:sz w:val="28"/>
          <w:szCs w:val="28"/>
          <w:shd w:val="clear" w:color="auto" w:fill="FFFFFF"/>
        </w:rPr>
      </w:pPr>
      <w:r w:rsidRPr="00795C4F">
        <w:rPr>
          <w:color w:val="333333"/>
          <w:sz w:val="28"/>
          <w:szCs w:val="28"/>
          <w:shd w:val="clear" w:color="auto" w:fill="FFFFFF"/>
        </w:rPr>
        <w:t>Адрес электронной почты: </w:t>
      </w:r>
      <w:hyperlink r:id="rId6" w:history="1">
        <w:r w:rsidRPr="00DD32AF">
          <w:rPr>
            <w:rStyle w:val="a5"/>
            <w:sz w:val="28"/>
            <w:szCs w:val="28"/>
            <w:shd w:val="clear" w:color="auto" w:fill="FFFFFF"/>
          </w:rPr>
          <w:t>duma@pyatigorsk.org</w:t>
        </w:r>
      </w:hyperlink>
      <w:r w:rsidRPr="00795C4F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795C4F" w:rsidRDefault="00795C4F" w:rsidP="00795C4F">
      <w:pPr>
        <w:jc w:val="both"/>
        <w:rPr>
          <w:color w:val="333333"/>
          <w:sz w:val="28"/>
          <w:szCs w:val="28"/>
          <w:shd w:val="clear" w:color="auto" w:fill="FFFFFF"/>
        </w:rPr>
      </w:pPr>
      <w:r w:rsidRPr="00795C4F">
        <w:rPr>
          <w:color w:val="333333"/>
          <w:sz w:val="28"/>
          <w:szCs w:val="28"/>
          <w:shd w:val="clear" w:color="auto" w:fill="FFFFFF"/>
        </w:rPr>
        <w:t>Контактный телефон: 8 (8793) 97-32-25</w:t>
      </w:r>
      <w:r>
        <w:rPr>
          <w:color w:val="333333"/>
          <w:sz w:val="28"/>
          <w:szCs w:val="28"/>
          <w:shd w:val="clear" w:color="auto" w:fill="FFFFFF"/>
        </w:rPr>
        <w:t>, ФАКС: 97-32-24;</w:t>
      </w:r>
    </w:p>
    <w:p w:rsidR="00795C4F" w:rsidRDefault="00795C4F" w:rsidP="00795C4F">
      <w:pPr>
        <w:jc w:val="both"/>
        <w:rPr>
          <w:color w:val="333333"/>
          <w:sz w:val="28"/>
          <w:szCs w:val="28"/>
          <w:shd w:val="clear" w:color="auto" w:fill="FFFFFF"/>
        </w:rPr>
      </w:pPr>
      <w:r w:rsidRPr="00795C4F">
        <w:rPr>
          <w:color w:val="333333"/>
          <w:sz w:val="28"/>
          <w:szCs w:val="28"/>
          <w:shd w:val="clear" w:color="auto" w:fill="FFFFFF"/>
        </w:rPr>
        <w:t>Срок приема заключений: с 1</w:t>
      </w:r>
      <w:r>
        <w:rPr>
          <w:color w:val="333333"/>
          <w:sz w:val="28"/>
          <w:szCs w:val="28"/>
          <w:shd w:val="clear" w:color="auto" w:fill="FFFFFF"/>
        </w:rPr>
        <w:t>4</w:t>
      </w:r>
      <w:r w:rsidRPr="00795C4F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>10</w:t>
      </w:r>
      <w:r w:rsidRPr="00795C4F">
        <w:rPr>
          <w:color w:val="333333"/>
          <w:sz w:val="28"/>
          <w:szCs w:val="28"/>
          <w:shd w:val="clear" w:color="auto" w:fill="FFFFFF"/>
        </w:rPr>
        <w:t xml:space="preserve">.2022 г. по </w:t>
      </w:r>
      <w:r>
        <w:rPr>
          <w:color w:val="333333"/>
          <w:sz w:val="28"/>
          <w:szCs w:val="28"/>
          <w:shd w:val="clear" w:color="auto" w:fill="FFFFFF"/>
        </w:rPr>
        <w:t>21</w:t>
      </w:r>
      <w:r w:rsidRPr="00795C4F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>10</w:t>
      </w:r>
      <w:r w:rsidRPr="00795C4F">
        <w:rPr>
          <w:color w:val="333333"/>
          <w:sz w:val="28"/>
          <w:szCs w:val="28"/>
          <w:shd w:val="clear" w:color="auto" w:fill="FFFFFF"/>
        </w:rPr>
        <w:t>.2022</w:t>
      </w:r>
      <w:r>
        <w:rPr>
          <w:color w:val="333333"/>
          <w:sz w:val="28"/>
          <w:szCs w:val="28"/>
          <w:shd w:val="clear" w:color="auto" w:fill="FFFFFF"/>
        </w:rPr>
        <w:t xml:space="preserve">Г. </w:t>
      </w:r>
    </w:p>
    <w:p w:rsidR="00795C4F" w:rsidRPr="00795C4F" w:rsidRDefault="00795C4F" w:rsidP="00795C4F">
      <w:pPr>
        <w:jc w:val="both"/>
        <w:rPr>
          <w:sz w:val="28"/>
          <w:szCs w:val="28"/>
        </w:rPr>
      </w:pPr>
    </w:p>
    <w:p w:rsidR="00FA6EAF" w:rsidRPr="0076505E" w:rsidRDefault="00FA6EAF" w:rsidP="00FA6EAF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EAF" w:rsidRPr="0076505E" w:rsidRDefault="00FA6EAF" w:rsidP="00FA6EAF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76505E">
        <w:rPr>
          <w:b w:val="0"/>
          <w:bCs w:val="0"/>
          <w:sz w:val="32"/>
        </w:rPr>
        <w:t>Российская Федерация</w:t>
      </w:r>
    </w:p>
    <w:p w:rsidR="00FA6EAF" w:rsidRPr="0076505E" w:rsidRDefault="00FA6EAF" w:rsidP="00FA6EAF">
      <w:pPr>
        <w:pStyle w:val="1"/>
        <w:tabs>
          <w:tab w:val="left" w:pos="0"/>
        </w:tabs>
        <w:rPr>
          <w:sz w:val="56"/>
        </w:rPr>
      </w:pPr>
      <w:proofErr w:type="gramStart"/>
      <w:r w:rsidRPr="0076505E">
        <w:rPr>
          <w:sz w:val="56"/>
        </w:rPr>
        <w:t>Р</w:t>
      </w:r>
      <w:proofErr w:type="gramEnd"/>
      <w:r w:rsidRPr="0076505E">
        <w:rPr>
          <w:sz w:val="56"/>
        </w:rPr>
        <w:t xml:space="preserve"> Е Ш Е Н И Е</w:t>
      </w:r>
    </w:p>
    <w:p w:rsidR="00FA6EAF" w:rsidRPr="0076505E" w:rsidRDefault="00FA6EAF" w:rsidP="00FA6EAF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76505E">
        <w:rPr>
          <w:b w:val="0"/>
          <w:bCs w:val="0"/>
          <w:sz w:val="32"/>
        </w:rPr>
        <w:t>Думы города Пятигорска</w:t>
      </w:r>
    </w:p>
    <w:p w:rsidR="00FA6EAF" w:rsidRPr="0076505E" w:rsidRDefault="00FA6EAF" w:rsidP="00FA6EAF">
      <w:pPr>
        <w:pStyle w:val="3"/>
        <w:tabs>
          <w:tab w:val="left" w:pos="0"/>
        </w:tabs>
        <w:rPr>
          <w:sz w:val="32"/>
        </w:rPr>
      </w:pPr>
      <w:r w:rsidRPr="0076505E">
        <w:rPr>
          <w:sz w:val="32"/>
        </w:rPr>
        <w:t>Ставропольского края</w:t>
      </w:r>
    </w:p>
    <w:p w:rsidR="00FA6EAF" w:rsidRPr="0076505E" w:rsidRDefault="00FA6EAF" w:rsidP="00FA6EAF">
      <w:pPr>
        <w:jc w:val="both"/>
        <w:rPr>
          <w:sz w:val="28"/>
          <w:szCs w:val="28"/>
        </w:rPr>
      </w:pPr>
    </w:p>
    <w:p w:rsidR="00FA6EAF" w:rsidRPr="0076505E" w:rsidRDefault="00FA6EAF" w:rsidP="00FA6EAF">
      <w:pPr>
        <w:jc w:val="both"/>
        <w:rPr>
          <w:sz w:val="28"/>
          <w:szCs w:val="28"/>
        </w:rPr>
      </w:pPr>
      <w:r w:rsidRPr="0076505E">
        <w:rPr>
          <w:sz w:val="28"/>
          <w:szCs w:val="28"/>
        </w:rPr>
        <w:t>О назначении публичных слушаний по проекту решения Думы города Пятигорска «</w:t>
      </w:r>
      <w:r w:rsidRPr="0076505E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Пятигорска»</w:t>
      </w:r>
    </w:p>
    <w:p w:rsidR="00FA6EAF" w:rsidRPr="0076505E" w:rsidRDefault="00FA6EAF" w:rsidP="00FA6EAF">
      <w:pPr>
        <w:rPr>
          <w:sz w:val="28"/>
          <w:szCs w:val="28"/>
        </w:rPr>
      </w:pPr>
    </w:p>
    <w:p w:rsidR="00FA6EAF" w:rsidRPr="0076505E" w:rsidRDefault="00FA6EAF" w:rsidP="00FA6EAF">
      <w:pPr>
        <w:rPr>
          <w:sz w:val="28"/>
          <w:szCs w:val="28"/>
        </w:rPr>
      </w:pPr>
    </w:p>
    <w:p w:rsidR="00FA6EAF" w:rsidRPr="0076505E" w:rsidRDefault="00FA6EAF" w:rsidP="00FA6EA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6505E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</w:t>
      </w:r>
      <w:proofErr w:type="gramEnd"/>
      <w:r w:rsidRPr="0076505E">
        <w:rPr>
          <w:sz w:val="28"/>
          <w:szCs w:val="28"/>
        </w:rPr>
        <w:t xml:space="preserve"> </w:t>
      </w:r>
      <w:proofErr w:type="gramStart"/>
      <w:r w:rsidRPr="0076505E">
        <w:rPr>
          <w:sz w:val="28"/>
          <w:szCs w:val="28"/>
        </w:rPr>
        <w:t>решением Думы города Пятигорска от 25 мая 2005 года № 77-42 ГД,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78-42 ГД, Положением о порядке организации и проведения публичных слушаний в</w:t>
      </w:r>
      <w:proofErr w:type="gramEnd"/>
      <w:r w:rsidRPr="0076505E">
        <w:rPr>
          <w:sz w:val="28"/>
          <w:szCs w:val="28"/>
        </w:rPr>
        <w:t xml:space="preserve"> муниципальном </w:t>
      </w:r>
      <w:proofErr w:type="gramStart"/>
      <w:r w:rsidRPr="0076505E">
        <w:rPr>
          <w:sz w:val="28"/>
          <w:szCs w:val="28"/>
        </w:rPr>
        <w:t>образовании</w:t>
      </w:r>
      <w:proofErr w:type="gramEnd"/>
      <w:r w:rsidRPr="0076505E">
        <w:rPr>
          <w:sz w:val="28"/>
          <w:szCs w:val="28"/>
        </w:rPr>
        <w:t xml:space="preserve"> городе-курорте Пятигорске, утвержденным решением Думы города Пятигорска от 25 мая 2005 года № 79-42 ГД,</w:t>
      </w:r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EAF" w:rsidRPr="0076505E" w:rsidRDefault="00FA6EAF" w:rsidP="00FA6E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РЕШИЛА:</w:t>
      </w:r>
    </w:p>
    <w:p w:rsidR="00FA6EAF" w:rsidRPr="0076505E" w:rsidRDefault="00FA6EAF" w:rsidP="00FA6E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 xml:space="preserve">1. Опубликовать проект решения Думы города Пятигорска «О внесении изменений в Устав муниципального образования города-курорта </w:t>
      </w:r>
      <w:r w:rsidRPr="0076505E">
        <w:rPr>
          <w:rFonts w:ascii="Times New Roman" w:hAnsi="Times New Roman" w:cs="Times New Roman"/>
          <w:sz w:val="28"/>
          <w:szCs w:val="28"/>
        </w:rPr>
        <w:lastRenderedPageBreak/>
        <w:t>Пятигорска» (далее – Проект решения) согласно Приложению к настоящему решению.</w:t>
      </w:r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05E">
        <w:rPr>
          <w:rFonts w:ascii="Times New Roman" w:hAnsi="Times New Roman" w:cs="Times New Roman"/>
          <w:sz w:val="28"/>
          <w:szCs w:val="28"/>
        </w:rPr>
        <w:t>1) учет предложений по опубликованному Проекту решения осуществляется в порядке, установленном 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 решением Думы города Пятигорска от 25 мая 2005 года № 77-42 ГД;</w:t>
      </w:r>
      <w:proofErr w:type="gramEnd"/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05E">
        <w:rPr>
          <w:rFonts w:ascii="Times New Roman" w:hAnsi="Times New Roman" w:cs="Times New Roman"/>
          <w:sz w:val="28"/>
          <w:szCs w:val="28"/>
        </w:rPr>
        <w:t>2) участие граждан в обсуждении опубликованного Проекта решения осуществляется в порядке, установленном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78-42 ГД.</w:t>
      </w:r>
      <w:proofErr w:type="gramEnd"/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 xml:space="preserve">3. Назначить проведение публичных слушаний по Проекту решения на </w:t>
      </w:r>
      <w:r w:rsidR="00A521B2">
        <w:rPr>
          <w:rFonts w:ascii="Times New Roman" w:hAnsi="Times New Roman" w:cs="Times New Roman"/>
          <w:sz w:val="28"/>
          <w:szCs w:val="28"/>
        </w:rPr>
        <w:t>16</w:t>
      </w:r>
      <w:r w:rsidRPr="0076505E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A521B2">
        <w:rPr>
          <w:rFonts w:ascii="Times New Roman" w:hAnsi="Times New Roman" w:cs="Times New Roman"/>
          <w:sz w:val="28"/>
          <w:szCs w:val="28"/>
        </w:rPr>
        <w:t>2</w:t>
      </w:r>
      <w:r w:rsidRPr="0076505E">
        <w:rPr>
          <w:rFonts w:ascii="Times New Roman" w:hAnsi="Times New Roman" w:cs="Times New Roman"/>
          <w:sz w:val="28"/>
          <w:szCs w:val="28"/>
        </w:rPr>
        <w:t xml:space="preserve"> года на 16 часов 00 минут в здании администрации города Пятигорска (1 этаж, зал заседаний) по адресу: </w:t>
      </w:r>
      <w:proofErr w:type="gramStart"/>
      <w:r w:rsidRPr="007650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6505E">
        <w:rPr>
          <w:rFonts w:ascii="Times New Roman" w:hAnsi="Times New Roman" w:cs="Times New Roman"/>
          <w:sz w:val="28"/>
          <w:szCs w:val="28"/>
        </w:rPr>
        <w:t>. Пятигорск, пл. Ленина, 2.</w:t>
      </w:r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4. Для организации и проведения публичных слушаний создать организационный комитет (рабочую группу) в следующем составе:</w:t>
      </w:r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Бородаев Александр Юрьевич – заместитель главы администрации города Пятигорска - начальник муниципального учреждения «Управление общественной безопасности администрации города Пятигорска»;</w:t>
      </w:r>
    </w:p>
    <w:p w:rsidR="00FA6EAF" w:rsidRPr="0076505E" w:rsidRDefault="00FA6EAF" w:rsidP="00FA6EAF">
      <w:pPr>
        <w:ind w:firstLine="567"/>
        <w:jc w:val="both"/>
        <w:rPr>
          <w:sz w:val="28"/>
          <w:szCs w:val="28"/>
        </w:rPr>
      </w:pPr>
      <w:proofErr w:type="spellStart"/>
      <w:r w:rsidRPr="0076505E">
        <w:rPr>
          <w:sz w:val="28"/>
          <w:szCs w:val="28"/>
        </w:rPr>
        <w:t>Деревянко</w:t>
      </w:r>
      <w:proofErr w:type="spellEnd"/>
      <w:r w:rsidRPr="0076505E">
        <w:rPr>
          <w:sz w:val="28"/>
          <w:szCs w:val="28"/>
        </w:rPr>
        <w:t xml:space="preserve"> Тимофей Вячеславович – председатель постоянного комитета Думы города Пятигорска по законности, местному самоуправлению, муниципальной собственности и землепользованию;</w:t>
      </w:r>
    </w:p>
    <w:p w:rsidR="00FA6EAF" w:rsidRPr="0076505E" w:rsidRDefault="00FA6EAF" w:rsidP="00FA6EAF">
      <w:pPr>
        <w:ind w:firstLine="567"/>
        <w:jc w:val="both"/>
        <w:rPr>
          <w:sz w:val="28"/>
          <w:szCs w:val="28"/>
        </w:rPr>
      </w:pPr>
      <w:proofErr w:type="spellStart"/>
      <w:r w:rsidRPr="0076505E">
        <w:rPr>
          <w:sz w:val="28"/>
          <w:szCs w:val="28"/>
        </w:rPr>
        <w:t>Згирко</w:t>
      </w:r>
      <w:proofErr w:type="spellEnd"/>
      <w:r w:rsidRPr="0076505E">
        <w:rPr>
          <w:sz w:val="28"/>
          <w:szCs w:val="28"/>
        </w:rPr>
        <w:t xml:space="preserve"> Сергей Николаевич – заместитель </w:t>
      </w:r>
      <w:proofErr w:type="gramStart"/>
      <w:r w:rsidRPr="0076505E">
        <w:rPr>
          <w:sz w:val="28"/>
          <w:szCs w:val="28"/>
        </w:rPr>
        <w:t>председателя постоянного комитета Думы города Пятигорска</w:t>
      </w:r>
      <w:proofErr w:type="gramEnd"/>
      <w:r w:rsidRPr="0076505E">
        <w:rPr>
          <w:sz w:val="28"/>
          <w:szCs w:val="28"/>
        </w:rPr>
        <w:t xml:space="preserve"> по законности, местному самоуправлению, муниципальной собственности и землепользованию;</w:t>
      </w:r>
    </w:p>
    <w:p w:rsidR="00FA6EAF" w:rsidRPr="0076505E" w:rsidRDefault="00FA6EAF" w:rsidP="00FA6EAF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 xml:space="preserve">Журавлев Максим Михайлович – заведующий отделом правового и кадрового обеспечения, профилактики коррупционных правонарушений </w:t>
      </w:r>
      <w:proofErr w:type="gramStart"/>
      <w:r w:rsidRPr="0076505E">
        <w:rPr>
          <w:sz w:val="28"/>
          <w:szCs w:val="28"/>
        </w:rPr>
        <w:t>–ю</w:t>
      </w:r>
      <w:proofErr w:type="gramEnd"/>
      <w:r w:rsidRPr="0076505E">
        <w:rPr>
          <w:sz w:val="28"/>
          <w:szCs w:val="28"/>
        </w:rPr>
        <w:t>рисконсульт Думы города Пятигорска;</w:t>
      </w:r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505E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76505E">
        <w:rPr>
          <w:rFonts w:ascii="Times New Roman" w:hAnsi="Times New Roman" w:cs="Times New Roman"/>
          <w:sz w:val="28"/>
          <w:szCs w:val="28"/>
        </w:rPr>
        <w:t xml:space="preserve"> Мария Александровна – начальник правового управления администрации города Пятигорска;</w:t>
      </w:r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Малыгина Анастасия Александровна – заместитель главы администрации города Пятигорска - управляющий делами администрации города Пятигорска;</w:t>
      </w:r>
    </w:p>
    <w:p w:rsidR="00FA6EAF" w:rsidRPr="0076505E" w:rsidRDefault="00FA6EAF" w:rsidP="00FA6EAF">
      <w:pPr>
        <w:ind w:firstLine="567"/>
        <w:jc w:val="both"/>
        <w:rPr>
          <w:sz w:val="28"/>
          <w:szCs w:val="28"/>
        </w:rPr>
      </w:pPr>
      <w:proofErr w:type="spellStart"/>
      <w:r w:rsidRPr="0076505E">
        <w:rPr>
          <w:sz w:val="28"/>
          <w:szCs w:val="28"/>
        </w:rPr>
        <w:t>Маршалкин</w:t>
      </w:r>
      <w:proofErr w:type="spellEnd"/>
      <w:r w:rsidRPr="0076505E">
        <w:rPr>
          <w:sz w:val="28"/>
          <w:szCs w:val="28"/>
        </w:rPr>
        <w:t xml:space="preserve"> Семен Михайлович – заместитель председателя Думы города Пятигорска;</w:t>
      </w:r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Михалева Елена Владимировна – управляющий делами Думы города Пятигорска;</w:t>
      </w:r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Савченко Владимир Алексеевич – председатель постоянного комитета Думы города Пятигорска по бюджету и налогам.</w:t>
      </w:r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76505E">
        <w:rPr>
          <w:rFonts w:ascii="Times New Roman" w:hAnsi="Times New Roman" w:cs="Times New Roman"/>
          <w:sz w:val="28"/>
          <w:szCs w:val="28"/>
        </w:rPr>
        <w:t xml:space="preserve">Установить, что предложения по опубликованному Проекту решения направляются в организационный комитет (рабочую группу) с </w:t>
      </w:r>
      <w:r w:rsidR="00A521B2">
        <w:rPr>
          <w:rFonts w:ascii="Times New Roman" w:hAnsi="Times New Roman" w:cs="Times New Roman"/>
          <w:sz w:val="28"/>
          <w:szCs w:val="28"/>
        </w:rPr>
        <w:t>27</w:t>
      </w:r>
      <w:r w:rsidRPr="0076505E">
        <w:rPr>
          <w:rFonts w:ascii="Times New Roman" w:hAnsi="Times New Roman" w:cs="Times New Roman"/>
          <w:sz w:val="28"/>
          <w:szCs w:val="28"/>
        </w:rPr>
        <w:t xml:space="preserve"> </w:t>
      </w:r>
      <w:r w:rsidR="00A521B2">
        <w:rPr>
          <w:rFonts w:ascii="Times New Roman" w:hAnsi="Times New Roman" w:cs="Times New Roman"/>
          <w:sz w:val="28"/>
          <w:szCs w:val="28"/>
        </w:rPr>
        <w:t>октября</w:t>
      </w:r>
      <w:r w:rsidRPr="0076505E">
        <w:rPr>
          <w:rFonts w:ascii="Times New Roman" w:hAnsi="Times New Roman" w:cs="Times New Roman"/>
          <w:sz w:val="28"/>
          <w:szCs w:val="28"/>
        </w:rPr>
        <w:t xml:space="preserve"> </w:t>
      </w:r>
      <w:r w:rsidRPr="003B6A13">
        <w:rPr>
          <w:rFonts w:ascii="Times New Roman" w:hAnsi="Times New Roman" w:cs="Times New Roman"/>
          <w:sz w:val="28"/>
          <w:szCs w:val="28"/>
        </w:rPr>
        <w:t>202</w:t>
      </w:r>
      <w:r w:rsidR="00A521B2">
        <w:rPr>
          <w:rFonts w:ascii="Times New Roman" w:hAnsi="Times New Roman" w:cs="Times New Roman"/>
          <w:sz w:val="28"/>
          <w:szCs w:val="28"/>
        </w:rPr>
        <w:t>2</w:t>
      </w:r>
      <w:r w:rsidRPr="003B6A1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521B2">
        <w:rPr>
          <w:rFonts w:ascii="Times New Roman" w:hAnsi="Times New Roman" w:cs="Times New Roman"/>
          <w:sz w:val="28"/>
          <w:szCs w:val="28"/>
        </w:rPr>
        <w:t>11</w:t>
      </w:r>
      <w:r w:rsidRPr="003B6A13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A521B2">
        <w:rPr>
          <w:rFonts w:ascii="Times New Roman" w:hAnsi="Times New Roman" w:cs="Times New Roman"/>
          <w:sz w:val="28"/>
          <w:szCs w:val="28"/>
        </w:rPr>
        <w:t>2</w:t>
      </w:r>
      <w:r w:rsidRPr="003B6A13">
        <w:rPr>
          <w:rFonts w:ascii="Times New Roman" w:hAnsi="Times New Roman" w:cs="Times New Roman"/>
          <w:sz w:val="28"/>
          <w:szCs w:val="28"/>
        </w:rPr>
        <w:t xml:space="preserve"> года (включительно) по адресу: г. Пятигорск, пл. Ленина, 2 , 3 этаж, кабинет № 303, в рабочие дни </w:t>
      </w:r>
      <w:r w:rsidRPr="003B6A13"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3B6A13">
        <w:rPr>
          <w:rFonts w:ascii="Times New Roman" w:hAnsi="Times New Roman" w:cs="Times New Roman"/>
          <w:sz w:val="28"/>
          <w:szCs w:val="28"/>
        </w:rPr>
        <w:t xml:space="preserve"> 9-30 до 17-00 часов, в пятницу с 9-30 до 16-00 часов, а также на электронную почту </w:t>
      </w:r>
      <w:hyperlink r:id="rId8" w:history="1">
        <w:r w:rsidRPr="003B6A1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duma@pyatigorsk.org</w:t>
        </w:r>
      </w:hyperlink>
      <w:r w:rsidRPr="003B6A13">
        <w:rPr>
          <w:rFonts w:ascii="Times New Roman" w:hAnsi="Times New Roman" w:cs="Times New Roman"/>
          <w:sz w:val="28"/>
          <w:szCs w:val="28"/>
        </w:rPr>
        <w:t>, также предложения</w:t>
      </w:r>
      <w:proofErr w:type="gramEnd"/>
      <w:r w:rsidRPr="007650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505E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76505E">
        <w:rPr>
          <w:rFonts w:ascii="Times New Roman" w:hAnsi="Times New Roman" w:cs="Times New Roman"/>
          <w:sz w:val="28"/>
          <w:szCs w:val="28"/>
        </w:rPr>
        <w:t xml:space="preserve"> быть поданы посредством сайта муниципального образования (pyatigorsk.org) в разделе ОБЩЕСТВЕННАЯ ПРИЕМНАЯ.</w:t>
      </w:r>
    </w:p>
    <w:p w:rsidR="00FA6EAF" w:rsidRPr="0076505E" w:rsidRDefault="00FA6EAF" w:rsidP="00FA6EAF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 xml:space="preserve">6. </w:t>
      </w:r>
      <w:proofErr w:type="gramStart"/>
      <w:r w:rsidRPr="0076505E">
        <w:rPr>
          <w:sz w:val="28"/>
          <w:szCs w:val="28"/>
        </w:rPr>
        <w:t>Контроль за</w:t>
      </w:r>
      <w:proofErr w:type="gramEnd"/>
      <w:r w:rsidRPr="0076505E">
        <w:rPr>
          <w:sz w:val="28"/>
          <w:szCs w:val="28"/>
        </w:rPr>
        <w:t xml:space="preserve"> исполнением настоящего решения возложить на постоянный комитет Думы города Пятигорска по законности, местному самоуправлению, муниципальной собственности и землепользованию (</w:t>
      </w:r>
      <w:proofErr w:type="spellStart"/>
      <w:r w:rsidRPr="0076505E">
        <w:rPr>
          <w:sz w:val="28"/>
          <w:szCs w:val="28"/>
        </w:rPr>
        <w:t>Деревянко</w:t>
      </w:r>
      <w:proofErr w:type="spellEnd"/>
      <w:r w:rsidRPr="0076505E">
        <w:rPr>
          <w:sz w:val="28"/>
          <w:szCs w:val="28"/>
        </w:rPr>
        <w:t xml:space="preserve"> Т.В.).</w:t>
      </w:r>
    </w:p>
    <w:p w:rsidR="00FA6EAF" w:rsidRPr="0076505E" w:rsidRDefault="00FA6EAF" w:rsidP="00FA6EAF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FA6EAF" w:rsidRPr="0076505E" w:rsidRDefault="00FA6EAF" w:rsidP="00FA6E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6EAF" w:rsidRPr="0076505E" w:rsidRDefault="00FA6EAF" w:rsidP="00FA6E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A6EAF" w:rsidRPr="0076505E" w:rsidRDefault="00FA6EAF" w:rsidP="00FA6E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</w:t>
      </w:r>
      <w:r w:rsidRPr="0076505E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:rsidR="00FA6EAF" w:rsidRPr="0076505E" w:rsidRDefault="00FA6EAF" w:rsidP="00FA6EA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A6EAF" w:rsidRPr="0076505E" w:rsidRDefault="00FA6EAF" w:rsidP="00FA6EA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1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Глав</w:t>
      </w:r>
      <w:r w:rsidR="00A521B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6505E">
        <w:rPr>
          <w:sz w:val="28"/>
          <w:szCs w:val="28"/>
        </w:rPr>
        <w:t xml:space="preserve">города Пятигорска </w:t>
      </w:r>
      <w:r w:rsidRPr="0076505E">
        <w:rPr>
          <w:sz w:val="28"/>
          <w:szCs w:val="28"/>
        </w:rPr>
        <w:tab/>
      </w:r>
      <w:r w:rsidRPr="0076505E">
        <w:rPr>
          <w:sz w:val="28"/>
          <w:szCs w:val="28"/>
        </w:rPr>
        <w:tab/>
      </w:r>
      <w:r w:rsidRPr="0076505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76505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A521B2">
        <w:rPr>
          <w:sz w:val="28"/>
          <w:szCs w:val="28"/>
        </w:rPr>
        <w:t>Д.Ю.Ворошилов</w:t>
      </w:r>
    </w:p>
    <w:p w:rsidR="00FA6EAF" w:rsidRPr="00A521B2" w:rsidRDefault="00A521B2" w:rsidP="00FA6EAF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FA6EAF" w:rsidRPr="00FB7178" w:rsidRDefault="00FA6EAF" w:rsidP="00FA6EAF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A521B2">
        <w:rPr>
          <w:sz w:val="28"/>
          <w:szCs w:val="28"/>
        </w:rPr>
        <w:t>__________________</w:t>
      </w:r>
    </w:p>
    <w:p w:rsidR="00FA6EAF" w:rsidRPr="0076505E" w:rsidRDefault="00FA6EAF" w:rsidP="00FA6EAF">
      <w:pPr>
        <w:rPr>
          <w:sz w:val="28"/>
          <w:szCs w:val="28"/>
        </w:rPr>
      </w:pPr>
    </w:p>
    <w:p w:rsidR="00FA6EAF" w:rsidRPr="0076505E" w:rsidRDefault="00A521B2" w:rsidP="00FA6E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FA6EAF" w:rsidRPr="0076505E" w:rsidRDefault="00FA6EAF" w:rsidP="00FA6EAF">
      <w:pPr>
        <w:rPr>
          <w:sz w:val="28"/>
          <w:szCs w:val="28"/>
        </w:rPr>
      </w:pPr>
    </w:p>
    <w:p w:rsidR="003F77FA" w:rsidRPr="004F160E" w:rsidRDefault="003F77FA" w:rsidP="003F77FA">
      <w:pPr>
        <w:jc w:val="center"/>
        <w:rPr>
          <w:sz w:val="4"/>
          <w:szCs w:val="4"/>
        </w:rPr>
      </w:pPr>
    </w:p>
    <w:p w:rsidR="003F77FA" w:rsidRPr="00A521B2" w:rsidRDefault="003F77FA" w:rsidP="003F77FA">
      <w:pPr>
        <w:pStyle w:val="1"/>
        <w:tabs>
          <w:tab w:val="left" w:pos="0"/>
        </w:tabs>
        <w:rPr>
          <w:b w:val="0"/>
        </w:rPr>
      </w:pPr>
      <w:proofErr w:type="gramStart"/>
      <w:r w:rsidRPr="00A521B2">
        <w:rPr>
          <w:b w:val="0"/>
          <w:sz w:val="56"/>
        </w:rPr>
        <w:t>Р</w:t>
      </w:r>
      <w:proofErr w:type="gramEnd"/>
      <w:r w:rsidRPr="00A521B2">
        <w:rPr>
          <w:b w:val="0"/>
          <w:sz w:val="56"/>
        </w:rPr>
        <w:t xml:space="preserve"> Е Ш Е Н И Е</w:t>
      </w:r>
    </w:p>
    <w:p w:rsidR="003F77FA" w:rsidRPr="003F77FA" w:rsidRDefault="003F77FA" w:rsidP="003F77FA">
      <w:pPr>
        <w:pStyle w:val="2"/>
        <w:numPr>
          <w:ilvl w:val="1"/>
          <w:numId w:val="0"/>
        </w:numPr>
        <w:tabs>
          <w:tab w:val="left" w:pos="0"/>
        </w:tabs>
        <w:rPr>
          <w:b w:val="0"/>
        </w:rPr>
      </w:pPr>
      <w:r w:rsidRPr="003F77FA">
        <w:rPr>
          <w:b w:val="0"/>
          <w:bCs w:val="0"/>
          <w:sz w:val="32"/>
        </w:rPr>
        <w:t>Думы города Пятигорска</w:t>
      </w:r>
    </w:p>
    <w:p w:rsidR="003F77FA" w:rsidRPr="003F77FA" w:rsidRDefault="003F77FA" w:rsidP="003F77FA">
      <w:pPr>
        <w:pStyle w:val="3"/>
        <w:numPr>
          <w:ilvl w:val="2"/>
          <w:numId w:val="0"/>
        </w:numPr>
        <w:tabs>
          <w:tab w:val="left" w:pos="0"/>
        </w:tabs>
      </w:pPr>
      <w:r w:rsidRPr="003F77FA">
        <w:rPr>
          <w:sz w:val="32"/>
        </w:rPr>
        <w:t>Ставропольского края</w:t>
      </w:r>
    </w:p>
    <w:p w:rsidR="003F77FA" w:rsidRDefault="003F77FA" w:rsidP="008711B5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3F77FA" w:rsidRDefault="003F77FA" w:rsidP="008711B5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F43BEE" w:rsidRPr="0076505E" w:rsidRDefault="00F43BEE" w:rsidP="003F77FA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76505E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F43BEE" w:rsidRDefault="00F43BEE" w:rsidP="008711B5">
      <w:pPr>
        <w:jc w:val="center"/>
        <w:rPr>
          <w:sz w:val="28"/>
          <w:szCs w:val="28"/>
        </w:rPr>
      </w:pPr>
    </w:p>
    <w:p w:rsidR="003F77FA" w:rsidRPr="0076505E" w:rsidRDefault="003F77FA" w:rsidP="008711B5">
      <w:pPr>
        <w:jc w:val="center"/>
        <w:rPr>
          <w:sz w:val="28"/>
          <w:szCs w:val="28"/>
        </w:rPr>
      </w:pPr>
    </w:p>
    <w:p w:rsidR="00F43BEE" w:rsidRPr="0076505E" w:rsidRDefault="00F43BEE" w:rsidP="00F43BEE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C109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C10902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</w:t>
      </w:r>
      <w:r w:rsidRPr="0076505E">
        <w:rPr>
          <w:rFonts w:ascii="Times New Roman" w:hAnsi="Times New Roman" w:cs="Times New Roman"/>
          <w:sz w:val="28"/>
          <w:szCs w:val="28"/>
        </w:rPr>
        <w:t>,</w:t>
      </w:r>
    </w:p>
    <w:p w:rsidR="00F43BEE" w:rsidRPr="0076505E" w:rsidRDefault="00F43BEE" w:rsidP="00F43BEE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76505E">
        <w:rPr>
          <w:sz w:val="28"/>
          <w:szCs w:val="28"/>
        </w:rPr>
        <w:t>Дума города Пятигорска</w:t>
      </w:r>
    </w:p>
    <w:p w:rsidR="00F43BEE" w:rsidRPr="0076505E" w:rsidRDefault="00F43BEE" w:rsidP="00F43BEE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</w:p>
    <w:p w:rsidR="00F43BEE" w:rsidRPr="0076505E" w:rsidRDefault="00F43BEE" w:rsidP="00F43BEE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76505E">
        <w:rPr>
          <w:spacing w:val="-6"/>
          <w:sz w:val="28"/>
          <w:szCs w:val="28"/>
        </w:rPr>
        <w:t>РЕШИЛА:</w:t>
      </w:r>
    </w:p>
    <w:p w:rsidR="00F43BEE" w:rsidRPr="0076505E" w:rsidRDefault="00F43BEE" w:rsidP="00F43BE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F43BEE" w:rsidRDefault="00F43BEE" w:rsidP="00F43BEE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A521B2" w:rsidRPr="00A521B2" w:rsidRDefault="00A521B2" w:rsidP="00A521B2">
      <w:pPr>
        <w:ind w:firstLine="709"/>
        <w:jc w:val="both"/>
        <w:rPr>
          <w:sz w:val="28"/>
          <w:szCs w:val="28"/>
        </w:rPr>
      </w:pPr>
      <w:r w:rsidRPr="00A521B2">
        <w:rPr>
          <w:sz w:val="28"/>
          <w:szCs w:val="28"/>
        </w:rPr>
        <w:t>1) пункт 42</w:t>
      </w:r>
      <w:r w:rsidRPr="00A521B2">
        <w:rPr>
          <w:sz w:val="28"/>
          <w:szCs w:val="28"/>
          <w:vertAlign w:val="superscript"/>
        </w:rPr>
        <w:t xml:space="preserve"> </w:t>
      </w:r>
      <w:r w:rsidRPr="00A521B2">
        <w:rPr>
          <w:sz w:val="28"/>
          <w:szCs w:val="28"/>
        </w:rPr>
        <w:t>части 1 статьи 6 изложить в следующей редакции:</w:t>
      </w:r>
    </w:p>
    <w:p w:rsidR="00A521B2" w:rsidRPr="00A521B2" w:rsidRDefault="00A521B2" w:rsidP="00A521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521B2">
        <w:rPr>
          <w:bCs/>
          <w:sz w:val="28"/>
          <w:szCs w:val="28"/>
          <w:lang w:eastAsia="ru-RU"/>
        </w:rPr>
        <w:t xml:space="preserve">«42) обеспечение выполнения работ, необходимых для создания искусственных земельных участков для нужд </w:t>
      </w:r>
      <w:r w:rsidRPr="00A521B2">
        <w:rPr>
          <w:bCs/>
          <w:sz w:val="28"/>
          <w:szCs w:val="28"/>
        </w:rPr>
        <w:t>города-курорта Пятигорска</w:t>
      </w:r>
      <w:r w:rsidRPr="00A521B2">
        <w:rPr>
          <w:bCs/>
          <w:sz w:val="28"/>
          <w:szCs w:val="28"/>
          <w:lang w:eastAsia="ru-RU"/>
        </w:rPr>
        <w:t xml:space="preserve"> в соответствии с федеральным </w:t>
      </w:r>
      <w:hyperlink r:id="rId9" w:history="1">
        <w:r w:rsidRPr="00A521B2">
          <w:rPr>
            <w:bCs/>
            <w:sz w:val="28"/>
            <w:szCs w:val="28"/>
            <w:lang w:eastAsia="ru-RU"/>
          </w:rPr>
          <w:t>законом</w:t>
        </w:r>
      </w:hyperlink>
      <w:proofErr w:type="gramStart"/>
      <w:r w:rsidRPr="00A521B2">
        <w:rPr>
          <w:bCs/>
          <w:sz w:val="28"/>
          <w:szCs w:val="28"/>
          <w:lang w:eastAsia="ru-RU"/>
        </w:rPr>
        <w:t>;»</w:t>
      </w:r>
      <w:proofErr w:type="gramEnd"/>
      <w:r w:rsidRPr="00A521B2">
        <w:rPr>
          <w:bCs/>
          <w:sz w:val="28"/>
          <w:szCs w:val="28"/>
          <w:lang w:eastAsia="ru-RU"/>
        </w:rPr>
        <w:t>;</w:t>
      </w:r>
    </w:p>
    <w:p w:rsidR="00A521B2" w:rsidRPr="00A521B2" w:rsidRDefault="00A521B2" w:rsidP="00A521B2">
      <w:pPr>
        <w:ind w:firstLine="709"/>
        <w:jc w:val="both"/>
        <w:rPr>
          <w:sz w:val="28"/>
          <w:szCs w:val="28"/>
        </w:rPr>
      </w:pPr>
      <w:r w:rsidRPr="00A521B2">
        <w:rPr>
          <w:sz w:val="28"/>
          <w:szCs w:val="28"/>
        </w:rPr>
        <w:t>2) пункт 61</w:t>
      </w:r>
      <w:r w:rsidRPr="00A521B2">
        <w:rPr>
          <w:sz w:val="28"/>
          <w:szCs w:val="28"/>
          <w:vertAlign w:val="superscript"/>
        </w:rPr>
        <w:t xml:space="preserve"> </w:t>
      </w:r>
      <w:r w:rsidRPr="00A521B2">
        <w:rPr>
          <w:sz w:val="28"/>
          <w:szCs w:val="28"/>
        </w:rPr>
        <w:t>части 1 статьи 40 изложить в следующей редакции:</w:t>
      </w:r>
    </w:p>
    <w:p w:rsidR="00A521B2" w:rsidRPr="00A521B2" w:rsidRDefault="00A521B2" w:rsidP="00A521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521B2">
        <w:rPr>
          <w:sz w:val="28"/>
          <w:szCs w:val="28"/>
        </w:rPr>
        <w:t xml:space="preserve">61) </w:t>
      </w:r>
      <w:r w:rsidRPr="00A521B2">
        <w:rPr>
          <w:bCs/>
          <w:sz w:val="28"/>
          <w:szCs w:val="28"/>
          <w:lang w:eastAsia="ru-RU"/>
        </w:rPr>
        <w:t xml:space="preserve">обеспечивает выполнение работ, необходимых для создания искусственных земельных участков для нужд </w:t>
      </w:r>
      <w:r w:rsidRPr="00A521B2">
        <w:rPr>
          <w:bCs/>
          <w:sz w:val="28"/>
          <w:szCs w:val="28"/>
        </w:rPr>
        <w:t>города-курорта Пятигорска</w:t>
      </w:r>
      <w:r w:rsidRPr="00A521B2">
        <w:rPr>
          <w:bCs/>
          <w:sz w:val="28"/>
          <w:szCs w:val="28"/>
          <w:lang w:eastAsia="ru-RU"/>
        </w:rPr>
        <w:t xml:space="preserve"> в соответствии с федеральным </w:t>
      </w:r>
      <w:hyperlink r:id="rId10" w:history="1">
        <w:r w:rsidRPr="00A521B2">
          <w:rPr>
            <w:bCs/>
            <w:sz w:val="28"/>
            <w:szCs w:val="28"/>
            <w:lang w:eastAsia="ru-RU"/>
          </w:rPr>
          <w:t>законом</w:t>
        </w:r>
      </w:hyperlink>
      <w:r w:rsidRPr="00A521B2">
        <w:rPr>
          <w:bCs/>
          <w:sz w:val="28"/>
          <w:szCs w:val="28"/>
          <w:lang w:eastAsia="ru-RU"/>
        </w:rPr>
        <w:t>;</w:t>
      </w:r>
    </w:p>
    <w:p w:rsidR="007226B7" w:rsidRDefault="00A521B2" w:rsidP="00F43B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</w:t>
      </w:r>
      <w:r w:rsidR="007226B7">
        <w:rPr>
          <w:sz w:val="28"/>
          <w:szCs w:val="28"/>
        </w:rPr>
        <w:t>аименование статьи 20 изложить в следующей редакции:</w:t>
      </w:r>
    </w:p>
    <w:p w:rsidR="007226B7" w:rsidRDefault="007226B7" w:rsidP="00F43B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«Статья 20. Право граждан участвовать в публичных слушаниях, общественных обсуждениях и заседаниях Думы города пятигорска»;</w:t>
      </w:r>
    </w:p>
    <w:p w:rsidR="007226B7" w:rsidRDefault="00A521B2" w:rsidP="00F43B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ч</w:t>
      </w:r>
      <w:r w:rsidR="007226B7">
        <w:rPr>
          <w:sz w:val="28"/>
          <w:szCs w:val="28"/>
        </w:rPr>
        <w:t>асть 2 статьи 21 дополнить абзацем третьим следующего содержания:</w:t>
      </w:r>
    </w:p>
    <w:p w:rsidR="007226B7" w:rsidRDefault="007226B7" w:rsidP="007226B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EF2971" w:rsidRPr="0076505E" w:rsidRDefault="00A521B2" w:rsidP="00F43B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</w:t>
      </w:r>
      <w:r w:rsidR="00EF2971">
        <w:rPr>
          <w:sz w:val="28"/>
          <w:szCs w:val="28"/>
        </w:rPr>
        <w:t>татью 24 признать утратившей силу;</w:t>
      </w:r>
      <w:r w:rsidR="004B6A7E">
        <w:rPr>
          <w:sz w:val="28"/>
          <w:szCs w:val="28"/>
        </w:rPr>
        <w:t xml:space="preserve"> </w:t>
      </w:r>
      <w:r w:rsidR="00505FE6">
        <w:rPr>
          <w:sz w:val="28"/>
          <w:szCs w:val="28"/>
        </w:rPr>
        <w:t xml:space="preserve"> </w:t>
      </w:r>
    </w:p>
    <w:p w:rsidR="00F43BEE" w:rsidRPr="0076505E" w:rsidRDefault="00A521B2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3BEE" w:rsidRPr="0076505E">
        <w:rPr>
          <w:rFonts w:ascii="Times New Roman" w:hAnsi="Times New Roman" w:cs="Times New Roman"/>
          <w:sz w:val="28"/>
          <w:szCs w:val="28"/>
        </w:rPr>
        <w:t>)</w:t>
      </w:r>
      <w:r w:rsidR="000C25C1" w:rsidRPr="000C25C1">
        <w:rPr>
          <w:rFonts w:ascii="Times New Roman" w:hAnsi="Times New Roman" w:cs="Times New Roman"/>
          <w:sz w:val="28"/>
          <w:szCs w:val="28"/>
        </w:rPr>
        <w:t xml:space="preserve"> </w:t>
      </w:r>
      <w:r w:rsidR="000C25C1" w:rsidRPr="0076505E">
        <w:rPr>
          <w:rFonts w:ascii="Times New Roman" w:hAnsi="Times New Roman" w:cs="Times New Roman"/>
          <w:sz w:val="28"/>
          <w:szCs w:val="28"/>
        </w:rPr>
        <w:t>пункт</w:t>
      </w:r>
      <w:r w:rsidR="000C25C1">
        <w:rPr>
          <w:rFonts w:ascii="Times New Roman" w:hAnsi="Times New Roman" w:cs="Times New Roman"/>
          <w:sz w:val="28"/>
          <w:szCs w:val="28"/>
        </w:rPr>
        <w:t>ы</w:t>
      </w:r>
      <w:r w:rsidR="000C25C1" w:rsidRPr="0076505E">
        <w:rPr>
          <w:rFonts w:ascii="Times New Roman" w:hAnsi="Times New Roman" w:cs="Times New Roman"/>
          <w:sz w:val="28"/>
          <w:szCs w:val="28"/>
        </w:rPr>
        <w:t xml:space="preserve"> </w:t>
      </w:r>
      <w:r w:rsidR="000C25C1">
        <w:rPr>
          <w:rFonts w:ascii="Times New Roman" w:hAnsi="Times New Roman" w:cs="Times New Roman"/>
          <w:sz w:val="28"/>
          <w:szCs w:val="28"/>
        </w:rPr>
        <w:t>2 и 3</w:t>
      </w:r>
      <w:r w:rsidR="000C25C1" w:rsidRPr="0076505E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0B05DE">
        <w:rPr>
          <w:rFonts w:ascii="Times New Roman" w:hAnsi="Times New Roman" w:cs="Times New Roman"/>
          <w:sz w:val="28"/>
          <w:szCs w:val="28"/>
        </w:rPr>
        <w:t>1</w:t>
      </w:r>
      <w:r w:rsidR="000C25C1" w:rsidRPr="0076505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0B05DE">
        <w:rPr>
          <w:rFonts w:ascii="Times New Roman" w:hAnsi="Times New Roman" w:cs="Times New Roman"/>
          <w:sz w:val="28"/>
          <w:szCs w:val="28"/>
        </w:rPr>
        <w:t>40</w:t>
      </w:r>
      <w:r w:rsidR="000C25C1" w:rsidRPr="0076505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F43BEE" w:rsidRPr="0076505E">
        <w:rPr>
          <w:rFonts w:ascii="Times New Roman" w:hAnsi="Times New Roman" w:cs="Times New Roman"/>
          <w:sz w:val="28"/>
          <w:szCs w:val="28"/>
        </w:rPr>
        <w:t>:</w:t>
      </w:r>
    </w:p>
    <w:p w:rsidR="00EE4B3F" w:rsidRDefault="00F43BEE" w:rsidP="00A521B2">
      <w:pPr>
        <w:autoSpaceDE w:val="0"/>
        <w:autoSpaceDN w:val="0"/>
        <w:adjustRightInd w:val="0"/>
        <w:ind w:right="-108" w:firstLine="540"/>
        <w:jc w:val="both"/>
        <w:rPr>
          <w:bCs/>
          <w:sz w:val="28"/>
          <w:szCs w:val="28"/>
        </w:rPr>
      </w:pPr>
      <w:r w:rsidRPr="0076505E">
        <w:rPr>
          <w:sz w:val="28"/>
          <w:szCs w:val="28"/>
        </w:rPr>
        <w:t>«</w:t>
      </w:r>
      <w:r w:rsidR="00EE4B3F">
        <w:rPr>
          <w:sz w:val="28"/>
          <w:szCs w:val="28"/>
        </w:rPr>
        <w:t>2</w:t>
      </w:r>
      <w:r w:rsidRPr="0076505E">
        <w:rPr>
          <w:sz w:val="28"/>
          <w:szCs w:val="28"/>
        </w:rPr>
        <w:t xml:space="preserve">) </w:t>
      </w:r>
      <w:r w:rsidR="00EE4B3F" w:rsidRPr="005233FD">
        <w:rPr>
          <w:bCs/>
          <w:sz w:val="28"/>
          <w:szCs w:val="28"/>
        </w:rPr>
        <w:t xml:space="preserve">осуществляет </w:t>
      </w:r>
      <w:r w:rsidR="00EE4B3F" w:rsidRPr="00C10902">
        <w:rPr>
          <w:bCs/>
          <w:sz w:val="28"/>
          <w:szCs w:val="28"/>
        </w:rPr>
        <w:t>через уполномоченный орган администрации города Пятигорска</w:t>
      </w:r>
      <w:r w:rsidR="00EE4B3F" w:rsidRPr="005233FD">
        <w:rPr>
          <w:bCs/>
          <w:sz w:val="28"/>
          <w:szCs w:val="28"/>
        </w:rPr>
        <w:t xml:space="preserve"> муниципальные заимствования</w:t>
      </w:r>
      <w:r w:rsidR="00EE4B3F">
        <w:rPr>
          <w:bCs/>
          <w:sz w:val="28"/>
          <w:szCs w:val="28"/>
        </w:rPr>
        <w:t xml:space="preserve"> </w:t>
      </w:r>
      <w:r w:rsidR="00EE4B3F" w:rsidRPr="000C6670">
        <w:rPr>
          <w:bCs/>
          <w:sz w:val="28"/>
          <w:szCs w:val="28"/>
        </w:rPr>
        <w:t xml:space="preserve">в соответствии с Бюджетным </w:t>
      </w:r>
      <w:hyperlink r:id="rId11" w:history="1">
        <w:r w:rsidR="00EE4B3F" w:rsidRPr="000C6670">
          <w:rPr>
            <w:bCs/>
            <w:color w:val="0000FF"/>
            <w:sz w:val="28"/>
            <w:szCs w:val="28"/>
          </w:rPr>
          <w:t>кодексом</w:t>
        </w:r>
      </w:hyperlink>
      <w:r w:rsidR="00EE4B3F" w:rsidRPr="000C6670">
        <w:rPr>
          <w:bCs/>
          <w:sz w:val="28"/>
          <w:szCs w:val="28"/>
        </w:rPr>
        <w:t xml:space="preserve"> Российской Федерации и настоящим Уставом;</w:t>
      </w:r>
    </w:p>
    <w:p w:rsidR="00F43BEE" w:rsidRPr="0076505E" w:rsidRDefault="00EE4B3F" w:rsidP="00A521B2">
      <w:pPr>
        <w:autoSpaceDE w:val="0"/>
        <w:autoSpaceDN w:val="0"/>
        <w:adjustRightInd w:val="0"/>
        <w:ind w:right="-108" w:firstLine="540"/>
        <w:jc w:val="both"/>
        <w:rPr>
          <w:sz w:val="28"/>
          <w:szCs w:val="28"/>
        </w:rPr>
      </w:pPr>
      <w:r w:rsidRPr="005233FD">
        <w:rPr>
          <w:bCs/>
          <w:sz w:val="28"/>
          <w:szCs w:val="28"/>
        </w:rPr>
        <w:t xml:space="preserve">3) управляет </w:t>
      </w:r>
      <w:r w:rsidRPr="00C10902">
        <w:rPr>
          <w:bCs/>
          <w:sz w:val="28"/>
          <w:szCs w:val="28"/>
        </w:rPr>
        <w:t>через уполномоченный орган администрации города Пятигорска</w:t>
      </w:r>
      <w:r w:rsidRPr="005233FD">
        <w:rPr>
          <w:bCs/>
          <w:sz w:val="28"/>
          <w:szCs w:val="28"/>
        </w:rPr>
        <w:t xml:space="preserve"> муниципальным долгом в определяемом ею порядке</w:t>
      </w:r>
      <w:proofErr w:type="gramStart"/>
      <w:r w:rsidRPr="005233FD">
        <w:rPr>
          <w:bCs/>
          <w:sz w:val="28"/>
          <w:szCs w:val="28"/>
        </w:rPr>
        <w:t>;</w:t>
      </w:r>
      <w:r w:rsidR="00F43BEE" w:rsidRPr="0076505E">
        <w:rPr>
          <w:sz w:val="28"/>
          <w:szCs w:val="28"/>
          <w:lang w:eastAsia="ru-RU"/>
        </w:rPr>
        <w:t>»</w:t>
      </w:r>
      <w:proofErr w:type="gramEnd"/>
      <w:r w:rsidR="00F43BEE" w:rsidRPr="0076505E">
        <w:rPr>
          <w:sz w:val="28"/>
          <w:szCs w:val="28"/>
          <w:lang w:eastAsia="ru-RU"/>
        </w:rPr>
        <w:t>;</w:t>
      </w:r>
    </w:p>
    <w:p w:rsidR="00F43BEE" w:rsidRPr="0076505E" w:rsidRDefault="00A521B2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3BEE" w:rsidRPr="0076505E">
        <w:rPr>
          <w:rFonts w:ascii="Times New Roman" w:hAnsi="Times New Roman" w:cs="Times New Roman"/>
          <w:sz w:val="28"/>
          <w:szCs w:val="28"/>
        </w:rPr>
        <w:t xml:space="preserve">) </w:t>
      </w:r>
      <w:r w:rsidR="00EE4B3F">
        <w:rPr>
          <w:rFonts w:ascii="Times New Roman" w:hAnsi="Times New Roman" w:cs="Times New Roman"/>
          <w:sz w:val="28"/>
          <w:szCs w:val="28"/>
        </w:rPr>
        <w:t xml:space="preserve">часть 4 статьи 41 </w:t>
      </w:r>
      <w:r w:rsidR="00EE4B3F" w:rsidRPr="0076505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«</w:t>
      </w:r>
      <w:r w:rsidR="00EE4B3F">
        <w:rPr>
          <w:sz w:val="28"/>
          <w:szCs w:val="28"/>
        </w:rPr>
        <w:t>4. Структурные подразделения администрации города Пятигорска могут быть созданы в качестве юридических лиц</w:t>
      </w:r>
      <w:r w:rsidR="00EE4B3F" w:rsidRPr="00C10902">
        <w:rPr>
          <w:sz w:val="28"/>
          <w:szCs w:val="28"/>
        </w:rPr>
        <w:t xml:space="preserve">– </w:t>
      </w:r>
      <w:proofErr w:type="gramStart"/>
      <w:r w:rsidR="00EE4B3F" w:rsidRPr="00C10902">
        <w:rPr>
          <w:sz w:val="28"/>
          <w:szCs w:val="28"/>
        </w:rPr>
        <w:t>ор</w:t>
      </w:r>
      <w:proofErr w:type="gramEnd"/>
      <w:r w:rsidR="00EE4B3F" w:rsidRPr="00C10902">
        <w:rPr>
          <w:sz w:val="28"/>
          <w:szCs w:val="28"/>
        </w:rPr>
        <w:t>ганов администрации города Пятигорска.</w:t>
      </w:r>
      <w:r w:rsidRPr="0076505E">
        <w:rPr>
          <w:sz w:val="28"/>
          <w:szCs w:val="28"/>
          <w:lang w:eastAsia="ru-RU"/>
        </w:rPr>
        <w:t>;»;</w:t>
      </w:r>
    </w:p>
    <w:p w:rsidR="00F43BEE" w:rsidRPr="0076505E" w:rsidRDefault="00A521B2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3BEE" w:rsidRPr="0076505E">
        <w:rPr>
          <w:rFonts w:ascii="Times New Roman" w:hAnsi="Times New Roman" w:cs="Times New Roman"/>
          <w:sz w:val="28"/>
          <w:szCs w:val="28"/>
        </w:rPr>
        <w:t xml:space="preserve">) </w:t>
      </w:r>
      <w:r w:rsidR="00EE4B3F">
        <w:rPr>
          <w:rFonts w:ascii="Times New Roman" w:hAnsi="Times New Roman" w:cs="Times New Roman"/>
          <w:sz w:val="28"/>
          <w:szCs w:val="28"/>
        </w:rPr>
        <w:t xml:space="preserve">часть 2 статьи 68 </w:t>
      </w:r>
      <w:r w:rsidR="00EE4B3F" w:rsidRPr="0076505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E4B3F" w:rsidRDefault="00F43BEE" w:rsidP="00A521B2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76505E">
        <w:rPr>
          <w:bCs/>
          <w:sz w:val="28"/>
          <w:szCs w:val="28"/>
          <w:lang w:eastAsia="ru-RU"/>
        </w:rPr>
        <w:t>«</w:t>
      </w:r>
      <w:r w:rsidR="00EE4B3F">
        <w:rPr>
          <w:sz w:val="28"/>
          <w:szCs w:val="28"/>
        </w:rPr>
        <w:t xml:space="preserve">2. Муниципальные заимствования от имени муниципального образования осуществляются администрацией города Пятигорска </w:t>
      </w:r>
      <w:r w:rsidR="00EE4B3F" w:rsidRPr="00C10902">
        <w:rPr>
          <w:bCs/>
          <w:sz w:val="28"/>
          <w:szCs w:val="28"/>
        </w:rPr>
        <w:t>через уполномоченный орган администрации города Пятигорска</w:t>
      </w:r>
      <w:r w:rsidR="00EE4B3F">
        <w:rPr>
          <w:bCs/>
          <w:sz w:val="28"/>
          <w:szCs w:val="28"/>
        </w:rPr>
        <w:t xml:space="preserve"> </w:t>
      </w:r>
      <w:r w:rsidR="00EE4B3F">
        <w:rPr>
          <w:sz w:val="28"/>
          <w:szCs w:val="28"/>
        </w:rPr>
        <w:t xml:space="preserve">в соответствии с Бюджетным </w:t>
      </w:r>
      <w:hyperlink r:id="rId12" w:history="1">
        <w:r w:rsidR="00EE4B3F">
          <w:rPr>
            <w:color w:val="0000FF"/>
            <w:sz w:val="28"/>
            <w:szCs w:val="28"/>
          </w:rPr>
          <w:t>кодексом</w:t>
        </w:r>
      </w:hyperlink>
      <w:r w:rsidR="00EE4B3F">
        <w:rPr>
          <w:sz w:val="28"/>
          <w:szCs w:val="28"/>
        </w:rPr>
        <w:t xml:space="preserve"> Российской Федерации и настоящим Уставом.</w:t>
      </w:r>
    </w:p>
    <w:p w:rsidR="00F43BEE" w:rsidRPr="0076505E" w:rsidRDefault="00EE4B3F" w:rsidP="00EE4B3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C10902">
        <w:rPr>
          <w:sz w:val="28"/>
          <w:szCs w:val="28"/>
        </w:rPr>
        <w:t>Муниципальные заимствования путем</w:t>
      </w:r>
      <w:r w:rsidR="00C10902">
        <w:rPr>
          <w:sz w:val="28"/>
          <w:szCs w:val="28"/>
        </w:rPr>
        <w:t xml:space="preserve"> </w:t>
      </w:r>
      <w:r w:rsidRPr="00C10902">
        <w:rPr>
          <w:sz w:val="28"/>
          <w:szCs w:val="28"/>
        </w:rPr>
        <w:t>выпуска муниципальных ценных бумаг</w:t>
      </w:r>
      <w:r w:rsidR="00C10902">
        <w:rPr>
          <w:sz w:val="28"/>
          <w:szCs w:val="28"/>
        </w:rPr>
        <w:t xml:space="preserve"> </w:t>
      </w:r>
      <w:r w:rsidRPr="00C10902">
        <w:rPr>
          <w:sz w:val="28"/>
          <w:szCs w:val="28"/>
        </w:rPr>
        <w:t xml:space="preserve">от имени муниципального образования осуществляются администрацией города Пятигорска </w:t>
      </w:r>
      <w:r w:rsidRPr="00C10902">
        <w:rPr>
          <w:bCs/>
          <w:sz w:val="28"/>
          <w:szCs w:val="28"/>
        </w:rPr>
        <w:t xml:space="preserve">в соответствии с Бюджетным </w:t>
      </w:r>
      <w:hyperlink r:id="rId13" w:history="1">
        <w:r w:rsidRPr="00C10902">
          <w:rPr>
            <w:bCs/>
            <w:color w:val="0000FF"/>
            <w:sz w:val="28"/>
            <w:szCs w:val="28"/>
          </w:rPr>
          <w:t>кодексом</w:t>
        </w:r>
      </w:hyperlink>
      <w:r w:rsidRPr="00C10902">
        <w:rPr>
          <w:bCs/>
          <w:sz w:val="28"/>
          <w:szCs w:val="28"/>
        </w:rPr>
        <w:t xml:space="preserve"> Российской Федерации и настоящим Уставом.</w:t>
      </w:r>
      <w:proofErr w:type="gramStart"/>
      <w:r w:rsidR="00F43BEE" w:rsidRPr="0076505E">
        <w:rPr>
          <w:bCs/>
          <w:sz w:val="28"/>
          <w:szCs w:val="28"/>
          <w:lang w:eastAsia="ru-RU"/>
        </w:rPr>
        <w:t>;»</w:t>
      </w:r>
      <w:proofErr w:type="gramEnd"/>
      <w:r w:rsidR="00F43BEE" w:rsidRPr="0076505E">
        <w:rPr>
          <w:bCs/>
          <w:sz w:val="28"/>
          <w:szCs w:val="28"/>
          <w:lang w:eastAsia="ru-RU"/>
        </w:rPr>
        <w:t>;</w:t>
      </w:r>
    </w:p>
    <w:p w:rsidR="00F43BEE" w:rsidRPr="0076505E" w:rsidRDefault="00A521B2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3BEE" w:rsidRPr="0076505E">
        <w:rPr>
          <w:rFonts w:ascii="Times New Roman" w:hAnsi="Times New Roman" w:cs="Times New Roman"/>
          <w:sz w:val="28"/>
          <w:szCs w:val="28"/>
        </w:rPr>
        <w:t xml:space="preserve">) </w:t>
      </w:r>
      <w:r w:rsidR="00C10902">
        <w:rPr>
          <w:rFonts w:ascii="Times New Roman" w:hAnsi="Times New Roman" w:cs="Times New Roman"/>
          <w:sz w:val="28"/>
          <w:szCs w:val="28"/>
        </w:rPr>
        <w:t xml:space="preserve">часть 4 статьи 75 </w:t>
      </w:r>
      <w:r w:rsidR="00C10902" w:rsidRPr="0076505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43BEE" w:rsidRPr="007650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3BEE" w:rsidRPr="0076505E" w:rsidRDefault="00F43BEE" w:rsidP="00C1090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6505E">
        <w:rPr>
          <w:sz w:val="28"/>
          <w:szCs w:val="28"/>
          <w:lang w:eastAsia="ru-RU"/>
        </w:rPr>
        <w:lastRenderedPageBreak/>
        <w:t>«</w:t>
      </w:r>
      <w:r w:rsidR="00C10902" w:rsidRPr="00F16F35">
        <w:rPr>
          <w:sz w:val="28"/>
          <w:szCs w:val="28"/>
        </w:rPr>
        <w:t>4. Контроль за исполнением бюджета города-курорта Пятигорска</w:t>
      </w:r>
      <w:r w:rsidR="00C10902" w:rsidRPr="004F46A4">
        <w:rPr>
          <w:sz w:val="28"/>
          <w:szCs w:val="28"/>
          <w:highlight w:val="yellow"/>
        </w:rPr>
        <w:t xml:space="preserve"> </w:t>
      </w:r>
      <w:r w:rsidR="00C10902" w:rsidRPr="00C10902">
        <w:rPr>
          <w:sz w:val="28"/>
          <w:szCs w:val="28"/>
        </w:rPr>
        <w:t>осуществляют Дума города Пятигорска, контрольно-счетная комиссия города Пятигорска, администрация города Пятигорска, уполномоченн</w:t>
      </w:r>
      <w:bookmarkStart w:id="0" w:name="_GoBack"/>
      <w:bookmarkEnd w:id="0"/>
      <w:r w:rsidR="00C10902" w:rsidRPr="00C10902">
        <w:rPr>
          <w:sz w:val="28"/>
          <w:szCs w:val="28"/>
        </w:rPr>
        <w:t>ые органы администрации города Пятигорска в пределах своих полномочий в соответствии с бюджетным законодательством Российской Федерации и нормативными правовыми актами, регулирующими бюджетные правоотношения</w:t>
      </w:r>
      <w:proofErr w:type="gramStart"/>
      <w:r w:rsidR="00C10902" w:rsidRPr="00C10902">
        <w:rPr>
          <w:sz w:val="28"/>
          <w:szCs w:val="28"/>
        </w:rPr>
        <w:t>.</w:t>
      </w:r>
      <w:r w:rsidR="00C10902">
        <w:rPr>
          <w:sz w:val="28"/>
          <w:szCs w:val="28"/>
        </w:rPr>
        <w:t>».</w:t>
      </w:r>
      <w:proofErr w:type="gramEnd"/>
    </w:p>
    <w:p w:rsidR="00F43BEE" w:rsidRPr="0076505E" w:rsidRDefault="00F43BEE" w:rsidP="00F43BEE">
      <w:pPr>
        <w:ind w:firstLine="567"/>
        <w:jc w:val="both"/>
        <w:rPr>
          <w:sz w:val="28"/>
          <w:szCs w:val="28"/>
        </w:rPr>
      </w:pPr>
      <w:bookmarkStart w:id="1" w:name="p2353"/>
      <w:bookmarkEnd w:id="1"/>
      <w:r w:rsidRPr="0076505E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F43BEE" w:rsidRPr="0076505E" w:rsidRDefault="00F43BEE" w:rsidP="00F43BEE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3. Опубликовать настоящее решение в газете «</w:t>
      </w:r>
      <w:proofErr w:type="gramStart"/>
      <w:r w:rsidRPr="0076505E">
        <w:rPr>
          <w:sz w:val="28"/>
          <w:szCs w:val="28"/>
        </w:rPr>
        <w:t>Пятигорская</w:t>
      </w:r>
      <w:proofErr w:type="gramEnd"/>
      <w:r w:rsidRPr="0076505E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F43BEE" w:rsidRPr="00A521B2" w:rsidRDefault="00F43BEE" w:rsidP="00F43BEE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 xml:space="preserve">4. </w:t>
      </w:r>
      <w:proofErr w:type="gramStart"/>
      <w:r w:rsidRPr="0076505E">
        <w:rPr>
          <w:sz w:val="28"/>
          <w:szCs w:val="28"/>
        </w:rPr>
        <w:t>Контроль за</w:t>
      </w:r>
      <w:proofErr w:type="gramEnd"/>
      <w:r w:rsidRPr="0076505E">
        <w:rPr>
          <w:sz w:val="28"/>
          <w:szCs w:val="28"/>
        </w:rPr>
        <w:t xml:space="preserve"> исполнением настоящего решения возло</w:t>
      </w:r>
      <w:r w:rsidR="00C10902">
        <w:rPr>
          <w:sz w:val="28"/>
          <w:szCs w:val="28"/>
        </w:rPr>
        <w:t xml:space="preserve">жить на Главу </w:t>
      </w:r>
      <w:r w:rsidR="00C10902" w:rsidRPr="00A521B2">
        <w:rPr>
          <w:sz w:val="28"/>
          <w:szCs w:val="28"/>
        </w:rPr>
        <w:t>города Пятигорска</w:t>
      </w:r>
      <w:r w:rsidRPr="00A521B2">
        <w:rPr>
          <w:sz w:val="28"/>
          <w:szCs w:val="28"/>
        </w:rPr>
        <w:t>.</w:t>
      </w:r>
    </w:p>
    <w:p w:rsidR="00F43BEE" w:rsidRDefault="00F43BEE" w:rsidP="00F43BEE">
      <w:pPr>
        <w:ind w:firstLine="567"/>
        <w:jc w:val="both"/>
        <w:rPr>
          <w:sz w:val="28"/>
          <w:szCs w:val="28"/>
        </w:rPr>
      </w:pPr>
      <w:r w:rsidRPr="00A521B2">
        <w:rPr>
          <w:sz w:val="28"/>
          <w:szCs w:val="28"/>
        </w:rPr>
        <w:t>5. Настоящее решение вступает в силу со дня его подписания</w:t>
      </w:r>
      <w:r w:rsidR="00C10902" w:rsidRPr="00A521B2">
        <w:rPr>
          <w:sz w:val="28"/>
          <w:szCs w:val="28"/>
        </w:rPr>
        <w:t>.</w:t>
      </w:r>
    </w:p>
    <w:p w:rsidR="003F77FA" w:rsidRDefault="003F77FA" w:rsidP="00F43BEE">
      <w:pPr>
        <w:ind w:firstLine="567"/>
        <w:jc w:val="both"/>
        <w:rPr>
          <w:sz w:val="28"/>
          <w:szCs w:val="28"/>
        </w:rPr>
      </w:pPr>
    </w:p>
    <w:p w:rsidR="00A521B2" w:rsidRPr="0076505E" w:rsidRDefault="00A521B2" w:rsidP="00F43BEE">
      <w:pPr>
        <w:ind w:firstLine="567"/>
        <w:jc w:val="both"/>
        <w:rPr>
          <w:sz w:val="28"/>
          <w:szCs w:val="28"/>
        </w:rPr>
      </w:pPr>
    </w:p>
    <w:p w:rsidR="00F43BEE" w:rsidRPr="0076505E" w:rsidRDefault="00F43BEE" w:rsidP="00F43BE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Председатель</w:t>
      </w:r>
    </w:p>
    <w:p w:rsidR="00F43BEE" w:rsidRPr="0076505E" w:rsidRDefault="00F43BEE" w:rsidP="00F43BE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Думы города Пятигорска                                                                             Л.В. Похилько</w:t>
      </w:r>
    </w:p>
    <w:p w:rsidR="00F43BEE" w:rsidRDefault="00F43BEE" w:rsidP="00F43BE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521B2" w:rsidRDefault="00A521B2" w:rsidP="00F43BE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521B2" w:rsidRPr="0076505E" w:rsidRDefault="00A521B2" w:rsidP="00F43BE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43BEE" w:rsidRPr="0076505E" w:rsidRDefault="00F43BEE" w:rsidP="00F43B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Д.Ю.Ворошилов</w:t>
      </w:r>
    </w:p>
    <w:p w:rsidR="00F43BEE" w:rsidRPr="0076505E" w:rsidRDefault="00F43BEE" w:rsidP="00F43B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3BEE" w:rsidRPr="0076505E" w:rsidRDefault="00F43BEE" w:rsidP="00F43BE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_______________________</w:t>
      </w:r>
    </w:p>
    <w:p w:rsidR="00F43BEE" w:rsidRDefault="00F43BEE" w:rsidP="00A13AD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№_____________________</w:t>
      </w:r>
    </w:p>
    <w:sectPr w:rsidR="00F43BEE" w:rsidSect="008C61B4">
      <w:footnotePr>
        <w:pos w:val="beneathText"/>
      </w:footnotePr>
      <w:pgSz w:w="11905" w:h="16837"/>
      <w:pgMar w:top="1021" w:right="567" w:bottom="102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A7B"/>
    <w:multiLevelType w:val="hybridMultilevel"/>
    <w:tmpl w:val="CCA43EAA"/>
    <w:lvl w:ilvl="0" w:tplc="5DB44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F43BEE"/>
    <w:rsid w:val="0003666C"/>
    <w:rsid w:val="00037AC6"/>
    <w:rsid w:val="00056544"/>
    <w:rsid w:val="000B05DE"/>
    <w:rsid w:val="000C25C1"/>
    <w:rsid w:val="000F5810"/>
    <w:rsid w:val="00364BAD"/>
    <w:rsid w:val="003F77FA"/>
    <w:rsid w:val="00467700"/>
    <w:rsid w:val="004A37ED"/>
    <w:rsid w:val="004B6A7E"/>
    <w:rsid w:val="004F5F57"/>
    <w:rsid w:val="00505FE6"/>
    <w:rsid w:val="006E5607"/>
    <w:rsid w:val="007226B7"/>
    <w:rsid w:val="00795C4F"/>
    <w:rsid w:val="007D191A"/>
    <w:rsid w:val="00817E79"/>
    <w:rsid w:val="0082393E"/>
    <w:rsid w:val="0086593A"/>
    <w:rsid w:val="008711B5"/>
    <w:rsid w:val="008B7D9B"/>
    <w:rsid w:val="00926B6B"/>
    <w:rsid w:val="0094470F"/>
    <w:rsid w:val="00952BF0"/>
    <w:rsid w:val="00995393"/>
    <w:rsid w:val="00A13ADD"/>
    <w:rsid w:val="00A521B2"/>
    <w:rsid w:val="00B218D8"/>
    <w:rsid w:val="00B8799B"/>
    <w:rsid w:val="00C10902"/>
    <w:rsid w:val="00C86A0A"/>
    <w:rsid w:val="00CA1CF8"/>
    <w:rsid w:val="00CE4719"/>
    <w:rsid w:val="00D240D8"/>
    <w:rsid w:val="00E94768"/>
    <w:rsid w:val="00EE28B0"/>
    <w:rsid w:val="00EE4B3F"/>
    <w:rsid w:val="00EF2971"/>
    <w:rsid w:val="00F27A7C"/>
    <w:rsid w:val="00F43BEE"/>
    <w:rsid w:val="00F63F07"/>
    <w:rsid w:val="00FA6EAF"/>
    <w:rsid w:val="00FD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43BEE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F43BEE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F43BEE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BEE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43BEE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43BEE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F43B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3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F43B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F43BEE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4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7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a@pyatigorsk.org" TargetMode="External"/><Relationship Id="rId13" Type="http://schemas.openxmlformats.org/officeDocument/2006/relationships/hyperlink" Target="consultantplus://offline/ref=FC5786050C4CC09E33FE9C9674077CE24CCA874699C036CA83FFCF5F9BF7CB83C12523A68D821041B7C7967B4BT8w5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8402E74C02688994581B2610605AB1C3466176000807CA42EC0FE1E6FA59D2D66562F819A0E80EFCF6CF663ECD5B3441699FB86BF19W9U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ma@pyatigorsk.org" TargetMode="External"/><Relationship Id="rId11" Type="http://schemas.openxmlformats.org/officeDocument/2006/relationships/hyperlink" Target="consultantplus://offline/ref=FC5786050C4CC09E33FE9C9674077CE24CCA874699C036CA83FFCF5F9BF7CB83C12523A68D821041B7C7967B4BT8w5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10BEFAA7D0108FEE568927949A24CE6B625F6835BFB3435A8EFD91B9F3055F024D796FFA756DA7BB8B97B3E45C3F1EEC9086C54AA19456A66h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0BEFAA7D0108FEE568927949A24CE6B625F6835BFB3435A8EFD91B9F3055F024D796FFA756DA7BB8B97B3E45C3F1EEC9086C54AA19456A66h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5B2FC-6D39-4D2D-8332-836FCE9E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2022-10-14T08:58:00Z</cp:lastPrinted>
  <dcterms:created xsi:type="dcterms:W3CDTF">2022-10-13T12:04:00Z</dcterms:created>
  <dcterms:modified xsi:type="dcterms:W3CDTF">2022-10-14T09:13:00Z</dcterms:modified>
</cp:coreProperties>
</file>