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59" w:rsidRPr="00CB6A57" w:rsidRDefault="005E0059" w:rsidP="005E0059">
      <w:pPr>
        <w:jc w:val="right"/>
        <w:rPr>
          <w:b/>
          <w:i/>
          <w:sz w:val="28"/>
          <w:szCs w:val="28"/>
        </w:rPr>
      </w:pPr>
      <w:r w:rsidRPr="00CB6A57">
        <w:rPr>
          <w:b/>
          <w:i/>
          <w:sz w:val="28"/>
          <w:szCs w:val="28"/>
        </w:rPr>
        <w:t xml:space="preserve">ПРОЕКТ </w:t>
      </w:r>
    </w:p>
    <w:p w:rsidR="005E0059" w:rsidRPr="00CB6A57" w:rsidRDefault="005E0059" w:rsidP="005E0059">
      <w:pPr>
        <w:jc w:val="both"/>
        <w:rPr>
          <w:color w:val="333333"/>
          <w:sz w:val="28"/>
          <w:szCs w:val="28"/>
          <w:shd w:val="clear" w:color="auto" w:fill="FFFFFF"/>
        </w:rPr>
      </w:pPr>
      <w:r w:rsidRPr="00CB6A57">
        <w:rPr>
          <w:color w:val="333333"/>
          <w:sz w:val="28"/>
          <w:szCs w:val="28"/>
          <w:shd w:val="clear" w:color="auto" w:fill="FFFFFF"/>
        </w:rPr>
        <w:t xml:space="preserve">Разработчик проекта: Дума города Пятигорска. </w:t>
      </w:r>
    </w:p>
    <w:p w:rsidR="005E0059" w:rsidRPr="00CB6A57" w:rsidRDefault="005E0059" w:rsidP="005E0059">
      <w:pPr>
        <w:jc w:val="both"/>
        <w:rPr>
          <w:color w:val="333333"/>
          <w:sz w:val="28"/>
          <w:szCs w:val="28"/>
          <w:shd w:val="clear" w:color="auto" w:fill="FFFFFF"/>
        </w:rPr>
      </w:pPr>
      <w:r w:rsidRPr="00CB6A57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CB6A57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CB6A57">
        <w:rPr>
          <w:color w:val="333333"/>
          <w:sz w:val="28"/>
          <w:szCs w:val="28"/>
          <w:shd w:val="clear" w:color="auto" w:fill="FFFFFF"/>
        </w:rPr>
        <w:t xml:space="preserve">. Пятигорск,  пл. Ленина, 2, каб.309. Адрес электронной почты: </w:t>
      </w:r>
      <w:hyperlink r:id="rId6" w:history="1">
        <w:r w:rsidRPr="00CB6A57">
          <w:rPr>
            <w:rStyle w:val="a4"/>
            <w:sz w:val="28"/>
            <w:szCs w:val="28"/>
            <w:shd w:val="clear" w:color="auto" w:fill="FFFFFF"/>
            <w:lang w:val="en-GB"/>
          </w:rPr>
          <w:t>duma</w:t>
        </w:r>
        <w:r w:rsidRPr="00CB6A57">
          <w:rPr>
            <w:rStyle w:val="a4"/>
            <w:sz w:val="28"/>
            <w:szCs w:val="28"/>
            <w:shd w:val="clear" w:color="auto" w:fill="FFFFFF"/>
          </w:rPr>
          <w:t>@</w:t>
        </w:r>
        <w:r w:rsidRPr="00CB6A57">
          <w:rPr>
            <w:rStyle w:val="a4"/>
            <w:sz w:val="28"/>
            <w:szCs w:val="28"/>
            <w:shd w:val="clear" w:color="auto" w:fill="FFFFFF"/>
            <w:lang w:val="en-GB"/>
          </w:rPr>
          <w:t>pyatigorsk</w:t>
        </w:r>
        <w:r w:rsidRPr="00CB6A57">
          <w:rPr>
            <w:rStyle w:val="a4"/>
            <w:sz w:val="28"/>
            <w:szCs w:val="28"/>
            <w:shd w:val="clear" w:color="auto" w:fill="FFFFFF"/>
          </w:rPr>
          <w:t>.</w:t>
        </w:r>
        <w:r w:rsidRPr="00CB6A57">
          <w:rPr>
            <w:rStyle w:val="a4"/>
            <w:sz w:val="28"/>
            <w:szCs w:val="28"/>
            <w:shd w:val="clear" w:color="auto" w:fill="FFFFFF"/>
            <w:lang w:val="en-GB"/>
          </w:rPr>
          <w:t>org</w:t>
        </w:r>
      </w:hyperlink>
      <w:r w:rsidRPr="00CB6A57">
        <w:rPr>
          <w:color w:val="333333"/>
          <w:sz w:val="28"/>
          <w:szCs w:val="28"/>
          <w:shd w:val="clear" w:color="auto" w:fill="FFFFFF"/>
        </w:rPr>
        <w:t xml:space="preserve">, </w:t>
      </w:r>
    </w:p>
    <w:p w:rsidR="005E0059" w:rsidRPr="00CB6A57" w:rsidRDefault="005E0059" w:rsidP="005E0059">
      <w:pPr>
        <w:jc w:val="both"/>
        <w:rPr>
          <w:color w:val="333333"/>
          <w:sz w:val="28"/>
          <w:szCs w:val="28"/>
          <w:shd w:val="clear" w:color="auto" w:fill="FFFFFF"/>
        </w:rPr>
      </w:pPr>
      <w:r w:rsidRPr="00CB6A57">
        <w:rPr>
          <w:color w:val="333333"/>
          <w:sz w:val="28"/>
          <w:szCs w:val="28"/>
          <w:shd w:val="clear" w:color="auto" w:fill="FFFFFF"/>
        </w:rPr>
        <w:t>факс: +7(8793)97-32-24,</w:t>
      </w:r>
    </w:p>
    <w:p w:rsidR="005E0059" w:rsidRPr="00CB6A57" w:rsidRDefault="005E0059" w:rsidP="005E0059">
      <w:pPr>
        <w:jc w:val="both"/>
        <w:rPr>
          <w:color w:val="333333"/>
          <w:sz w:val="28"/>
          <w:szCs w:val="28"/>
          <w:shd w:val="clear" w:color="auto" w:fill="FFFFFF"/>
        </w:rPr>
      </w:pPr>
      <w:r w:rsidRPr="00CB6A57">
        <w:rPr>
          <w:color w:val="333333"/>
          <w:sz w:val="28"/>
          <w:szCs w:val="28"/>
          <w:shd w:val="clear" w:color="auto" w:fill="FFFFFF"/>
        </w:rPr>
        <w:t>Контактный телефон: +7(8793) 97-32-2</w:t>
      </w:r>
      <w:r>
        <w:rPr>
          <w:color w:val="333333"/>
          <w:sz w:val="28"/>
          <w:szCs w:val="28"/>
          <w:shd w:val="clear" w:color="auto" w:fill="FFFFFF"/>
        </w:rPr>
        <w:t>5</w:t>
      </w:r>
      <w:r w:rsidRPr="00CB6A57">
        <w:rPr>
          <w:color w:val="333333"/>
          <w:sz w:val="28"/>
          <w:szCs w:val="28"/>
          <w:shd w:val="clear" w:color="auto" w:fill="FFFFFF"/>
        </w:rPr>
        <w:t>,</w:t>
      </w:r>
    </w:p>
    <w:p w:rsidR="005E0059" w:rsidRPr="00CB6A57" w:rsidRDefault="005E0059" w:rsidP="005E0059">
      <w:pPr>
        <w:jc w:val="both"/>
        <w:rPr>
          <w:sz w:val="28"/>
          <w:szCs w:val="28"/>
        </w:rPr>
      </w:pPr>
      <w:r w:rsidRPr="00CB6A57">
        <w:rPr>
          <w:color w:val="333333"/>
          <w:sz w:val="28"/>
          <w:szCs w:val="28"/>
          <w:shd w:val="clear" w:color="auto" w:fill="FFFFFF"/>
        </w:rPr>
        <w:t xml:space="preserve"> Срок приема заключений: с </w:t>
      </w:r>
      <w:r>
        <w:rPr>
          <w:color w:val="333333"/>
          <w:sz w:val="28"/>
          <w:szCs w:val="28"/>
          <w:shd w:val="clear" w:color="auto" w:fill="FFFFFF"/>
        </w:rPr>
        <w:t>23</w:t>
      </w:r>
      <w:r w:rsidRPr="00CB6A57">
        <w:rPr>
          <w:color w:val="333333"/>
          <w:sz w:val="28"/>
          <w:szCs w:val="28"/>
          <w:shd w:val="clear" w:color="auto" w:fill="FFFFFF"/>
        </w:rPr>
        <w:t>.11.2020 г. по 2</w:t>
      </w:r>
      <w:r>
        <w:rPr>
          <w:color w:val="333333"/>
          <w:sz w:val="28"/>
          <w:szCs w:val="28"/>
          <w:shd w:val="clear" w:color="auto" w:fill="FFFFFF"/>
        </w:rPr>
        <w:t>6</w:t>
      </w:r>
      <w:r w:rsidRPr="00CB6A57">
        <w:rPr>
          <w:color w:val="333333"/>
          <w:sz w:val="28"/>
          <w:szCs w:val="28"/>
          <w:shd w:val="clear" w:color="auto" w:fill="FFFFFF"/>
        </w:rPr>
        <w:t>.11.2020</w:t>
      </w:r>
    </w:p>
    <w:p w:rsidR="005E6336" w:rsidRDefault="005E6336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0059" w:rsidRDefault="005E0059" w:rsidP="005E6336">
      <w:pPr>
        <w:jc w:val="center"/>
        <w:rPr>
          <w:sz w:val="4"/>
          <w:szCs w:val="4"/>
        </w:rPr>
      </w:pPr>
    </w:p>
    <w:p w:rsidR="005E6336" w:rsidRPr="00F0635F" w:rsidRDefault="005E6336" w:rsidP="005E6336">
      <w:pPr>
        <w:jc w:val="center"/>
        <w:rPr>
          <w:sz w:val="4"/>
          <w:szCs w:val="4"/>
        </w:rPr>
      </w:pPr>
      <w:r w:rsidRPr="00F0635F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E6336" w:rsidRPr="00F0635F" w:rsidRDefault="005E6336" w:rsidP="005E6336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F0635F">
        <w:rPr>
          <w:b w:val="0"/>
          <w:bCs w:val="0"/>
          <w:sz w:val="32"/>
        </w:rPr>
        <w:t>Российская Федерация</w:t>
      </w:r>
    </w:p>
    <w:p w:rsidR="005E6336" w:rsidRPr="00F0635F" w:rsidRDefault="005E6336" w:rsidP="005E6336">
      <w:pPr>
        <w:pStyle w:val="1"/>
        <w:tabs>
          <w:tab w:val="left" w:pos="0"/>
        </w:tabs>
        <w:rPr>
          <w:sz w:val="56"/>
        </w:rPr>
      </w:pPr>
      <w:proofErr w:type="gramStart"/>
      <w:r w:rsidRPr="00F0635F">
        <w:rPr>
          <w:sz w:val="56"/>
        </w:rPr>
        <w:t>Р</w:t>
      </w:r>
      <w:proofErr w:type="gramEnd"/>
      <w:r w:rsidRPr="00F0635F">
        <w:rPr>
          <w:sz w:val="56"/>
        </w:rPr>
        <w:t xml:space="preserve"> Е Ш Е Н И Е</w:t>
      </w:r>
    </w:p>
    <w:p w:rsidR="005E6336" w:rsidRPr="00F0635F" w:rsidRDefault="005E6336" w:rsidP="005E6336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F0635F">
        <w:rPr>
          <w:b w:val="0"/>
          <w:bCs w:val="0"/>
          <w:sz w:val="32"/>
        </w:rPr>
        <w:t>Думы города Пятигорска</w:t>
      </w:r>
    </w:p>
    <w:p w:rsidR="005E6336" w:rsidRPr="00F0635F" w:rsidRDefault="005E6336" w:rsidP="005E6336">
      <w:pPr>
        <w:pStyle w:val="3"/>
        <w:tabs>
          <w:tab w:val="left" w:pos="0"/>
        </w:tabs>
        <w:rPr>
          <w:sz w:val="32"/>
        </w:rPr>
      </w:pPr>
      <w:r w:rsidRPr="00F0635F">
        <w:rPr>
          <w:sz w:val="32"/>
        </w:rPr>
        <w:t>Ставропольского края</w:t>
      </w:r>
    </w:p>
    <w:p w:rsidR="005E6336" w:rsidRPr="00F0635F" w:rsidRDefault="005E6336" w:rsidP="005E6336">
      <w:pPr>
        <w:jc w:val="both"/>
        <w:rPr>
          <w:sz w:val="28"/>
          <w:szCs w:val="28"/>
        </w:rPr>
      </w:pPr>
    </w:p>
    <w:p w:rsidR="005E6336" w:rsidRPr="00F0635F" w:rsidRDefault="005E6336" w:rsidP="005E6336">
      <w:pPr>
        <w:tabs>
          <w:tab w:val="left" w:pos="9214"/>
          <w:tab w:val="left" w:pos="9638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Pr="00F0635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0635F">
        <w:rPr>
          <w:sz w:val="28"/>
          <w:szCs w:val="28"/>
        </w:rPr>
        <w:t xml:space="preserve"> </w:t>
      </w:r>
      <w:r w:rsidRPr="00F0635F">
        <w:rPr>
          <w:rFonts w:eastAsiaTheme="minorHAnsi"/>
          <w:sz w:val="28"/>
          <w:szCs w:val="28"/>
          <w:lang w:eastAsia="en-US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F0635F">
        <w:rPr>
          <w:rFonts w:eastAsiaTheme="minorHAnsi"/>
          <w:sz w:val="28"/>
          <w:szCs w:val="28"/>
          <w:lang w:eastAsia="en-US"/>
        </w:rPr>
        <w:t xml:space="preserve"> является несущественным</w:t>
      </w:r>
    </w:p>
    <w:p w:rsidR="005E6336" w:rsidRDefault="005E6336" w:rsidP="005E6336">
      <w:pPr>
        <w:tabs>
          <w:tab w:val="left" w:pos="9355"/>
        </w:tabs>
        <w:ind w:right="851"/>
        <w:jc w:val="both"/>
        <w:rPr>
          <w:sz w:val="28"/>
          <w:szCs w:val="28"/>
        </w:rPr>
      </w:pPr>
    </w:p>
    <w:p w:rsidR="001256E0" w:rsidRPr="00F0635F" w:rsidRDefault="001256E0" w:rsidP="005E6336">
      <w:pPr>
        <w:tabs>
          <w:tab w:val="left" w:pos="9355"/>
        </w:tabs>
        <w:ind w:right="851"/>
        <w:jc w:val="both"/>
        <w:rPr>
          <w:sz w:val="28"/>
          <w:szCs w:val="28"/>
        </w:rPr>
      </w:pPr>
    </w:p>
    <w:p w:rsidR="005E6336" w:rsidRPr="001256E0" w:rsidRDefault="005E6336" w:rsidP="001256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256E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1256E0">
          <w:rPr>
            <w:rFonts w:eastAsiaTheme="minorHAnsi"/>
            <w:sz w:val="28"/>
            <w:szCs w:val="28"/>
            <w:lang w:eastAsia="en-US"/>
          </w:rPr>
          <w:t>частями 7.3</w:t>
        </w:r>
      </w:hyperlink>
      <w:r w:rsidRPr="001256E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256E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1256E0">
          <w:rPr>
            <w:rFonts w:eastAsiaTheme="minorHAnsi"/>
            <w:sz w:val="28"/>
            <w:szCs w:val="28"/>
            <w:lang w:eastAsia="en-US"/>
          </w:rPr>
          <w:t>7.3</w:t>
        </w:r>
        <w:r w:rsidRPr="001256E0">
          <w:rPr>
            <w:rFonts w:eastAsiaTheme="minorHAnsi"/>
            <w:sz w:val="28"/>
            <w:szCs w:val="28"/>
            <w:vertAlign w:val="superscript"/>
            <w:lang w:eastAsia="en-US"/>
          </w:rPr>
          <w:t>2</w:t>
        </w:r>
        <w:r w:rsidRPr="001256E0">
          <w:rPr>
            <w:rFonts w:eastAsiaTheme="minorHAnsi"/>
            <w:sz w:val="28"/>
            <w:szCs w:val="28"/>
            <w:lang w:eastAsia="en-US"/>
          </w:rPr>
          <w:t xml:space="preserve"> статьи 40</w:t>
        </w:r>
      </w:hyperlink>
      <w:r w:rsidRPr="001256E0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 г. № 131-ФЗ «Об общих принципах организации местного </w:t>
      </w:r>
      <w:proofErr w:type="gramStart"/>
      <w:r w:rsidRPr="001256E0">
        <w:rPr>
          <w:rFonts w:eastAsiaTheme="minorHAnsi"/>
          <w:sz w:val="28"/>
          <w:szCs w:val="28"/>
          <w:lang w:eastAsia="en-US"/>
        </w:rPr>
        <w:t xml:space="preserve">самоуправления в Российской Федерации», </w:t>
      </w:r>
      <w:r w:rsidRPr="001256E0">
        <w:rPr>
          <w:rFonts w:eastAsiaTheme="minorHAnsi"/>
          <w:bCs/>
          <w:sz w:val="28"/>
          <w:szCs w:val="28"/>
          <w:lang w:eastAsia="en-US"/>
        </w:rPr>
        <w:t>законом Ставропольского края от 20 июля 2017 года №92-кз «</w:t>
      </w:r>
      <w:r w:rsidR="001256E0" w:rsidRPr="001256E0">
        <w:rPr>
          <w:rFonts w:eastAsiaTheme="minorHAnsi"/>
          <w:bCs/>
          <w:sz w:val="28"/>
          <w:szCs w:val="28"/>
          <w:lang w:eastAsia="en-US"/>
        </w:rPr>
        <w:t xml:space="preserve">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сведений», </w:t>
      </w:r>
      <w:r w:rsidRPr="001256E0">
        <w:rPr>
          <w:rFonts w:eastAsiaTheme="minorHAnsi"/>
          <w:sz w:val="28"/>
          <w:szCs w:val="28"/>
          <w:lang w:eastAsia="en-US"/>
        </w:rPr>
        <w:t>Уставом муниципального образования города-курорта Пятигорска,</w:t>
      </w:r>
      <w:proofErr w:type="gramEnd"/>
    </w:p>
    <w:p w:rsidR="005E6336" w:rsidRPr="00F0635F" w:rsidRDefault="005E6336" w:rsidP="005E6336">
      <w:pPr>
        <w:ind w:right="851" w:firstLine="567"/>
        <w:jc w:val="both"/>
        <w:rPr>
          <w:sz w:val="28"/>
        </w:rPr>
      </w:pPr>
      <w:r w:rsidRPr="00F0635F">
        <w:rPr>
          <w:sz w:val="28"/>
        </w:rPr>
        <w:t>Дума города Пятигорска</w:t>
      </w:r>
    </w:p>
    <w:p w:rsidR="005E6336" w:rsidRPr="00F0635F" w:rsidRDefault="005E6336" w:rsidP="005E6336">
      <w:pPr>
        <w:ind w:right="851"/>
        <w:jc w:val="both"/>
        <w:rPr>
          <w:sz w:val="28"/>
        </w:rPr>
      </w:pPr>
    </w:p>
    <w:p w:rsidR="005E6336" w:rsidRPr="00F0635F" w:rsidRDefault="005E6336" w:rsidP="005E6336">
      <w:pPr>
        <w:ind w:right="851"/>
        <w:jc w:val="both"/>
        <w:rPr>
          <w:sz w:val="28"/>
        </w:rPr>
      </w:pPr>
      <w:r w:rsidRPr="00F0635F">
        <w:rPr>
          <w:sz w:val="28"/>
        </w:rPr>
        <w:t>РЕШИЛА:</w:t>
      </w:r>
    </w:p>
    <w:p w:rsidR="005E6336" w:rsidRPr="00F0635F" w:rsidRDefault="005E6336" w:rsidP="005E6336">
      <w:pPr>
        <w:ind w:right="851"/>
        <w:jc w:val="both"/>
        <w:rPr>
          <w:sz w:val="28"/>
        </w:rPr>
      </w:pPr>
    </w:p>
    <w:p w:rsidR="007176CD" w:rsidRPr="007176CD" w:rsidRDefault="007176CD" w:rsidP="007176C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176CD">
        <w:rPr>
          <w:sz w:val="28"/>
        </w:rPr>
        <w:lastRenderedPageBreak/>
        <w:t xml:space="preserve">Внести в </w:t>
      </w:r>
      <w:r w:rsidR="005E6336" w:rsidRPr="007176CD">
        <w:rPr>
          <w:sz w:val="28"/>
          <w:szCs w:val="28"/>
        </w:rPr>
        <w:t xml:space="preserve">Порядок </w:t>
      </w:r>
      <w:r w:rsidR="005E6336" w:rsidRPr="007176CD">
        <w:rPr>
          <w:rFonts w:eastAsiaTheme="minorHAnsi"/>
          <w:sz w:val="28"/>
          <w:szCs w:val="28"/>
          <w:lang w:eastAsia="en-US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="005E6336" w:rsidRPr="007176CD">
        <w:rPr>
          <w:sz w:val="28"/>
        </w:rPr>
        <w:t xml:space="preserve">, </w:t>
      </w:r>
      <w:proofErr w:type="gramStart"/>
      <w:r w:rsidRPr="007176CD">
        <w:rPr>
          <w:sz w:val="28"/>
        </w:rPr>
        <w:t>утвержденный</w:t>
      </w:r>
      <w:proofErr w:type="gramEnd"/>
      <w:r w:rsidRPr="007176CD">
        <w:rPr>
          <w:sz w:val="28"/>
        </w:rPr>
        <w:t xml:space="preserve"> решением Думы города Пятигорска </w:t>
      </w:r>
      <w:r w:rsidRPr="007176CD">
        <w:rPr>
          <w:sz w:val="28"/>
          <w:szCs w:val="28"/>
        </w:rPr>
        <w:t>от 24 сентября 2020 года № 37-59 РД, следующие изменения:</w:t>
      </w:r>
    </w:p>
    <w:p w:rsidR="007176CD" w:rsidRPr="005F570E" w:rsidRDefault="007176CD" w:rsidP="005F570E">
      <w:pPr>
        <w:pStyle w:val="a3"/>
        <w:numPr>
          <w:ilvl w:val="0"/>
          <w:numId w:val="2"/>
        </w:numPr>
        <w:jc w:val="both"/>
        <w:rPr>
          <w:sz w:val="28"/>
        </w:rPr>
      </w:pPr>
      <w:r w:rsidRPr="005F570E">
        <w:rPr>
          <w:sz w:val="28"/>
        </w:rPr>
        <w:t>пункт 2 признать утратившим силу;</w:t>
      </w:r>
    </w:p>
    <w:p w:rsidR="007176CD" w:rsidRPr="005F570E" w:rsidRDefault="007176CD" w:rsidP="005F570E">
      <w:pPr>
        <w:pStyle w:val="a3"/>
        <w:numPr>
          <w:ilvl w:val="0"/>
          <w:numId w:val="2"/>
        </w:numPr>
        <w:jc w:val="both"/>
        <w:rPr>
          <w:sz w:val="28"/>
        </w:rPr>
      </w:pPr>
      <w:r w:rsidRPr="005F570E">
        <w:rPr>
          <w:sz w:val="28"/>
        </w:rPr>
        <w:t>в пункте 3:</w:t>
      </w:r>
    </w:p>
    <w:p w:rsidR="007176CD" w:rsidRDefault="007176CD" w:rsidP="007176CD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</w:rPr>
        <w:t xml:space="preserve">в абзаце первом </w:t>
      </w:r>
      <w:r w:rsidRPr="007176CD">
        <w:rPr>
          <w:sz w:val="28"/>
        </w:rPr>
        <w:t xml:space="preserve"> слова «</w:t>
      </w:r>
      <w:r w:rsidRPr="007176CD">
        <w:rPr>
          <w:rFonts w:eastAsiaTheme="minorHAnsi"/>
          <w:bCs/>
          <w:sz w:val="28"/>
          <w:szCs w:val="28"/>
          <w:lang w:eastAsia="en-US"/>
        </w:rPr>
        <w:t>в течение месяца» заменить словами «в течение 30 дней»;</w:t>
      </w:r>
    </w:p>
    <w:p w:rsidR="007176CD" w:rsidRDefault="007176CD" w:rsidP="007176CD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абзаце втором слова «</w:t>
      </w:r>
      <w:r w:rsidRPr="00F0635F">
        <w:rPr>
          <w:rFonts w:eastAsiaTheme="minorHAnsi"/>
          <w:bCs/>
          <w:sz w:val="28"/>
          <w:szCs w:val="28"/>
          <w:lang w:eastAsia="en-US"/>
        </w:rPr>
        <w:t>к выборному должностному лицу</w:t>
      </w:r>
      <w:r>
        <w:rPr>
          <w:rFonts w:eastAsiaTheme="minorHAnsi"/>
          <w:bCs/>
          <w:sz w:val="28"/>
          <w:szCs w:val="28"/>
          <w:lang w:eastAsia="en-US"/>
        </w:rPr>
        <w:t>» заменить словами «лицу, замещающему выборную должность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E6336" w:rsidRPr="00F0635F" w:rsidRDefault="005E6336" w:rsidP="005E6336">
      <w:pPr>
        <w:ind w:right="-1" w:firstLine="567"/>
        <w:jc w:val="both"/>
        <w:rPr>
          <w:sz w:val="28"/>
        </w:rPr>
      </w:pPr>
      <w:r>
        <w:rPr>
          <w:sz w:val="28"/>
        </w:rPr>
        <w:t>2</w:t>
      </w:r>
      <w:r w:rsidRPr="00F0635F">
        <w:rPr>
          <w:sz w:val="28"/>
        </w:rPr>
        <w:t xml:space="preserve">. </w:t>
      </w:r>
      <w:r w:rsidRPr="002C4EBB">
        <w:rPr>
          <w:spacing w:val="-2"/>
          <w:sz w:val="28"/>
          <w:szCs w:val="28"/>
        </w:rPr>
        <w:t>Настоящее решение вступает в силу со дня его официального опубликования</w:t>
      </w:r>
      <w:r w:rsidRPr="00F0635F">
        <w:rPr>
          <w:sz w:val="28"/>
        </w:rPr>
        <w:t>.</w:t>
      </w:r>
    </w:p>
    <w:p w:rsidR="005E6336" w:rsidRDefault="005E6336" w:rsidP="005E6336">
      <w:pPr>
        <w:ind w:right="851"/>
        <w:jc w:val="both"/>
        <w:rPr>
          <w:sz w:val="28"/>
        </w:rPr>
      </w:pPr>
    </w:p>
    <w:p w:rsidR="007176CD" w:rsidRDefault="007176CD" w:rsidP="005E6336">
      <w:pPr>
        <w:ind w:right="851"/>
        <w:jc w:val="both"/>
        <w:rPr>
          <w:sz w:val="28"/>
        </w:rPr>
      </w:pPr>
    </w:p>
    <w:p w:rsidR="007176CD" w:rsidRPr="00F0635F" w:rsidRDefault="007176CD" w:rsidP="005E6336">
      <w:pPr>
        <w:ind w:right="851"/>
        <w:jc w:val="both"/>
        <w:rPr>
          <w:sz w:val="28"/>
        </w:rPr>
      </w:pPr>
    </w:p>
    <w:p w:rsidR="005E6336" w:rsidRPr="00F0635F" w:rsidRDefault="005E6336" w:rsidP="005E6336">
      <w:pPr>
        <w:ind w:right="851"/>
        <w:jc w:val="both"/>
        <w:rPr>
          <w:sz w:val="28"/>
        </w:rPr>
      </w:pPr>
      <w:r w:rsidRPr="00F0635F">
        <w:rPr>
          <w:sz w:val="28"/>
        </w:rPr>
        <w:t>Председатель</w:t>
      </w:r>
    </w:p>
    <w:p w:rsidR="005E6336" w:rsidRDefault="005E6336" w:rsidP="005E6336">
      <w:pPr>
        <w:ind w:right="-1"/>
        <w:jc w:val="both"/>
        <w:rPr>
          <w:sz w:val="28"/>
        </w:rPr>
      </w:pPr>
      <w:r w:rsidRPr="00F0635F">
        <w:rPr>
          <w:sz w:val="28"/>
        </w:rPr>
        <w:t xml:space="preserve">Думы города Пятигорска                                                            Л.В. </w:t>
      </w:r>
      <w:proofErr w:type="spellStart"/>
      <w:r w:rsidRPr="00F0635F">
        <w:rPr>
          <w:sz w:val="28"/>
        </w:rPr>
        <w:t>Похилько</w:t>
      </w:r>
      <w:proofErr w:type="spellEnd"/>
    </w:p>
    <w:p w:rsidR="005E6336" w:rsidRDefault="005E6336" w:rsidP="005E6336">
      <w:pPr>
        <w:ind w:right="-1"/>
        <w:jc w:val="both"/>
        <w:rPr>
          <w:sz w:val="28"/>
        </w:rPr>
      </w:pPr>
    </w:p>
    <w:p w:rsidR="005E6336" w:rsidRDefault="005E6336" w:rsidP="005E6336">
      <w:pPr>
        <w:ind w:right="-1"/>
        <w:jc w:val="both"/>
        <w:rPr>
          <w:sz w:val="28"/>
        </w:rPr>
      </w:pPr>
    </w:p>
    <w:p w:rsidR="007176CD" w:rsidRDefault="007176CD" w:rsidP="005E6336">
      <w:pPr>
        <w:ind w:right="-1"/>
        <w:jc w:val="both"/>
        <w:rPr>
          <w:sz w:val="28"/>
        </w:rPr>
      </w:pPr>
    </w:p>
    <w:p w:rsidR="005E6336" w:rsidRPr="00F0635F" w:rsidRDefault="005E6336" w:rsidP="005E6336">
      <w:pPr>
        <w:ind w:right="-1"/>
        <w:jc w:val="both"/>
        <w:rPr>
          <w:sz w:val="28"/>
        </w:rPr>
      </w:pPr>
      <w:r>
        <w:rPr>
          <w:sz w:val="28"/>
          <w:szCs w:val="28"/>
        </w:rPr>
        <w:t>Глава города Пятигорска                                                        Д.Ю. Ворошилов</w:t>
      </w:r>
    </w:p>
    <w:p w:rsidR="005E6336" w:rsidRDefault="005E6336" w:rsidP="005E6336">
      <w:pPr>
        <w:rPr>
          <w:sz w:val="28"/>
          <w:szCs w:val="28"/>
        </w:rPr>
      </w:pPr>
    </w:p>
    <w:p w:rsidR="007176CD" w:rsidRDefault="007176CD" w:rsidP="005E6336">
      <w:pPr>
        <w:rPr>
          <w:sz w:val="28"/>
          <w:szCs w:val="28"/>
        </w:rPr>
      </w:pPr>
    </w:p>
    <w:p w:rsidR="007176CD" w:rsidRPr="00F0635F" w:rsidRDefault="007176CD" w:rsidP="005E6336">
      <w:pPr>
        <w:rPr>
          <w:sz w:val="28"/>
          <w:szCs w:val="28"/>
        </w:rPr>
      </w:pPr>
    </w:p>
    <w:p w:rsidR="007176CD" w:rsidRDefault="007176CD" w:rsidP="005E6336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E6336" w:rsidRDefault="007176CD" w:rsidP="005E6336">
      <w:pPr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5E6336">
      <w:pPr>
        <w:rPr>
          <w:sz w:val="28"/>
          <w:szCs w:val="28"/>
        </w:rPr>
      </w:pPr>
    </w:p>
    <w:p w:rsidR="00BC7E5C" w:rsidRDefault="00BC7E5C" w:rsidP="00BC7E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BC7E5C" w:rsidRDefault="00BC7E5C" w:rsidP="00BC7E5C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Думы города Пятигорска</w:t>
      </w:r>
    </w:p>
    <w:p w:rsidR="00BC7E5C" w:rsidRDefault="00BC7E5C" w:rsidP="00BC7E5C">
      <w:pPr>
        <w:tabs>
          <w:tab w:val="left" w:pos="9214"/>
          <w:tab w:val="left" w:pos="9638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«О внесении изменений в </w:t>
      </w:r>
      <w:r w:rsidRPr="00F0635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0635F">
        <w:rPr>
          <w:sz w:val="28"/>
          <w:szCs w:val="28"/>
        </w:rPr>
        <w:t xml:space="preserve"> </w:t>
      </w:r>
      <w:r w:rsidRPr="00F0635F">
        <w:rPr>
          <w:rFonts w:eastAsiaTheme="minorHAnsi"/>
          <w:sz w:val="28"/>
          <w:szCs w:val="28"/>
          <w:lang w:eastAsia="en-US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F0635F">
        <w:rPr>
          <w:rFonts w:eastAsiaTheme="minorHAnsi"/>
          <w:sz w:val="28"/>
          <w:szCs w:val="28"/>
          <w:lang w:eastAsia="en-US"/>
        </w:rPr>
        <w:t xml:space="preserve"> является несущественным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BC7E5C" w:rsidRDefault="00BC7E5C" w:rsidP="00BC7E5C">
      <w:pPr>
        <w:tabs>
          <w:tab w:val="left" w:pos="9214"/>
          <w:tab w:val="left" w:pos="9638"/>
        </w:tabs>
        <w:ind w:right="-1"/>
        <w:rPr>
          <w:rFonts w:eastAsiaTheme="minorHAnsi"/>
          <w:sz w:val="28"/>
          <w:szCs w:val="28"/>
          <w:lang w:eastAsia="en-US"/>
        </w:rPr>
      </w:pPr>
    </w:p>
    <w:p w:rsidR="00BC7E5C" w:rsidRPr="00F0635F" w:rsidRDefault="00BC7E5C" w:rsidP="00BC7E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Представленный проект решения Думы города Пятигорска «</w:t>
      </w:r>
      <w:r>
        <w:rPr>
          <w:sz w:val="28"/>
          <w:szCs w:val="28"/>
        </w:rPr>
        <w:t xml:space="preserve">О внесении изменений в </w:t>
      </w:r>
      <w:r w:rsidRPr="00F0635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0635F">
        <w:rPr>
          <w:sz w:val="28"/>
          <w:szCs w:val="28"/>
        </w:rPr>
        <w:t xml:space="preserve"> </w:t>
      </w:r>
      <w:r w:rsidRPr="00F0635F">
        <w:rPr>
          <w:rFonts w:eastAsiaTheme="minorHAnsi"/>
          <w:sz w:val="28"/>
          <w:szCs w:val="28"/>
          <w:lang w:eastAsia="en-US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F063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0635F">
        <w:rPr>
          <w:rFonts w:eastAsiaTheme="minorHAnsi"/>
          <w:sz w:val="28"/>
          <w:szCs w:val="28"/>
          <w:lang w:eastAsia="en-US"/>
        </w:rPr>
        <w:t>несовершеннолетних детей, если искажение этих сведений является несущественным</w:t>
      </w:r>
      <w:r>
        <w:rPr>
          <w:rFonts w:eastAsiaTheme="minorHAnsi"/>
          <w:sz w:val="28"/>
          <w:szCs w:val="28"/>
          <w:lang w:eastAsia="en-US"/>
        </w:rPr>
        <w:t>» разработан в целях приведения муниципального правового акта в соответствие с федеральным законом «Об общих принципах организации местного самоуправления в Российской Федерации» и законом Ставропольского края «</w:t>
      </w:r>
      <w:r w:rsidRPr="001256E0">
        <w:rPr>
          <w:rFonts w:eastAsiaTheme="minorHAnsi"/>
          <w:bCs/>
          <w:sz w:val="28"/>
          <w:szCs w:val="28"/>
          <w:lang w:eastAsia="en-US"/>
        </w:rPr>
        <w:t>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</w:t>
      </w:r>
      <w:proofErr w:type="gramEnd"/>
      <w:r w:rsidRPr="001256E0">
        <w:rPr>
          <w:rFonts w:eastAsiaTheme="minorHAnsi"/>
          <w:bCs/>
          <w:sz w:val="28"/>
          <w:szCs w:val="28"/>
          <w:lang w:eastAsia="en-US"/>
        </w:rPr>
        <w:t xml:space="preserve"> муниципальные должности в Ставропольском крае, и порядке осуществления проверки достоверности и полноты представляемых сведений»</w:t>
      </w:r>
      <w:r>
        <w:rPr>
          <w:rFonts w:eastAsiaTheme="minorHAnsi"/>
          <w:bCs/>
          <w:sz w:val="28"/>
          <w:szCs w:val="28"/>
          <w:lang w:eastAsia="en-US"/>
        </w:rPr>
        <w:t>, согласно которым р</w:t>
      </w:r>
      <w:r w:rsidRPr="00F0635F">
        <w:rPr>
          <w:rFonts w:eastAsiaTheme="minorHAnsi"/>
          <w:bCs/>
          <w:sz w:val="28"/>
          <w:szCs w:val="28"/>
          <w:lang w:eastAsia="en-US"/>
        </w:rPr>
        <w:t xml:space="preserve">ешение Думы города Пятигорска о применении мер ответственности к лицу, замещающему муниципальную должность, принимается в течение </w:t>
      </w:r>
      <w:r>
        <w:rPr>
          <w:rFonts w:eastAsiaTheme="minorHAnsi"/>
          <w:bCs/>
          <w:sz w:val="28"/>
          <w:szCs w:val="28"/>
          <w:lang w:eastAsia="en-US"/>
        </w:rPr>
        <w:t>30 дней</w:t>
      </w:r>
      <w:r w:rsidRPr="00F0635F">
        <w:rPr>
          <w:rFonts w:eastAsiaTheme="minorHAnsi"/>
          <w:bCs/>
          <w:sz w:val="28"/>
          <w:szCs w:val="28"/>
          <w:lang w:eastAsia="en-US"/>
        </w:rPr>
        <w:t xml:space="preserve"> со дня появления основания для применения мер ответственности. В случае</w:t>
      </w:r>
      <w:proofErr w:type="gramStart"/>
      <w:r w:rsidRPr="00F0635F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F0635F">
        <w:rPr>
          <w:rFonts w:eastAsiaTheme="minorHAnsi"/>
          <w:bCs/>
          <w:sz w:val="28"/>
          <w:szCs w:val="28"/>
          <w:lang w:eastAsia="en-US"/>
        </w:rPr>
        <w:t xml:space="preserve"> если основание для применения мер ответственности появилось в период между заседаниями, то решение о применении мер ответственности принимается не позднее трех месяцев со дня появления такого основания.</w:t>
      </w:r>
    </w:p>
    <w:p w:rsidR="00BC7E5C" w:rsidRDefault="00BC7E5C" w:rsidP="00BC7E5C">
      <w:pPr>
        <w:tabs>
          <w:tab w:val="left" w:pos="9214"/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решения Думы города Пятигорска соответствует Конституции Российской Федерации, федеральным законам, законам Ставропольского края, Уставу муниципального образования города-курорта Пятигорска.  </w:t>
      </w:r>
    </w:p>
    <w:p w:rsidR="00BC7E5C" w:rsidRDefault="00BC7E5C" w:rsidP="00BC7E5C">
      <w:pPr>
        <w:tabs>
          <w:tab w:val="left" w:pos="9214"/>
          <w:tab w:val="left" w:pos="9638"/>
        </w:tabs>
        <w:jc w:val="both"/>
        <w:rPr>
          <w:sz w:val="28"/>
          <w:szCs w:val="28"/>
        </w:rPr>
      </w:pPr>
    </w:p>
    <w:p w:rsidR="00BC7E5C" w:rsidRDefault="00BC7E5C" w:rsidP="00BC7E5C">
      <w:pPr>
        <w:tabs>
          <w:tab w:val="left" w:pos="9214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C7E5C" w:rsidRPr="00F0635F" w:rsidRDefault="00BC7E5C" w:rsidP="00BC7E5C">
      <w:pPr>
        <w:tabs>
          <w:tab w:val="left" w:pos="9214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</w:t>
      </w:r>
      <w:proofErr w:type="spellStart"/>
      <w:r>
        <w:rPr>
          <w:sz w:val="28"/>
          <w:szCs w:val="28"/>
        </w:rPr>
        <w:t>Л.В.Похилько</w:t>
      </w:r>
      <w:proofErr w:type="spellEnd"/>
    </w:p>
    <w:sectPr w:rsidR="00BC7E5C" w:rsidRPr="00F0635F" w:rsidSect="007176C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8F4"/>
    <w:multiLevelType w:val="hybridMultilevel"/>
    <w:tmpl w:val="3422464A"/>
    <w:lvl w:ilvl="0" w:tplc="F0AC7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CA19E1"/>
    <w:multiLevelType w:val="hybridMultilevel"/>
    <w:tmpl w:val="50401A74"/>
    <w:lvl w:ilvl="0" w:tplc="439AD80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6336"/>
    <w:rsid w:val="001256E0"/>
    <w:rsid w:val="001740D3"/>
    <w:rsid w:val="005E0059"/>
    <w:rsid w:val="005E6336"/>
    <w:rsid w:val="005F570E"/>
    <w:rsid w:val="007176CD"/>
    <w:rsid w:val="00BB40E8"/>
    <w:rsid w:val="00BC7E5C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336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E633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E6336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3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633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633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Title">
    <w:name w:val="ConsPlusTitle"/>
    <w:rsid w:val="005E6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9C9740BB8A92F29408554AC7A52D9973C98BF6BD49A79B1F1A13E9FCA6F9D3D513D794FF4VFQ3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ma@pyatigorsk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230F579CDC5AFAF9565998AB5FBD829C9740BB8A92F29408554AC7A52D9973C98BF6BD49C79B1F1A13E9FCA6F9D3D513D794FF4VF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DC58-790D-40A8-9EEA-9A39BF3D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2020-11-24T06:48:00Z</dcterms:created>
  <dcterms:modified xsi:type="dcterms:W3CDTF">2020-11-24T12:04:00Z</dcterms:modified>
</cp:coreProperties>
</file>