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7E" w:rsidRDefault="0018327E" w:rsidP="0018327E">
      <w:pPr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C66B2" w:rsidRDefault="002C66B2" w:rsidP="0018327E">
      <w:pPr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C66B2" w:rsidRDefault="002C66B2" w:rsidP="0018327E">
      <w:pPr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C66B2" w:rsidRDefault="002C66B2" w:rsidP="0018327E">
      <w:pPr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C66B2" w:rsidRDefault="002C66B2" w:rsidP="0018327E">
      <w:pPr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C66B2" w:rsidRPr="0018327E" w:rsidRDefault="002C66B2" w:rsidP="001832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27E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27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327E">
        <w:rPr>
          <w:rFonts w:ascii="Times New Roman" w:hAnsi="Times New Roman" w:cs="Times New Roman"/>
          <w:b/>
          <w:sz w:val="28"/>
          <w:szCs w:val="28"/>
        </w:rPr>
        <w:t>ГОРОДА-КУРОРТА ПЯТИГОРСКА</w:t>
      </w: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18327E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18327E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18327E" w:rsidRPr="0018327E" w:rsidRDefault="0018327E" w:rsidP="0018327E">
      <w:pPr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6B39" w:rsidRDefault="00AF6B39" w:rsidP="00AF6B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июля 2020 г.                                                                                         № </w:t>
      </w:r>
      <w:r w:rsidR="00E345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</w:t>
      </w:r>
      <w:r w:rsidR="00E345B9">
        <w:rPr>
          <w:rFonts w:ascii="Times New Roman" w:hAnsi="Times New Roman" w:cs="Times New Roman"/>
          <w:sz w:val="28"/>
          <w:szCs w:val="28"/>
        </w:rPr>
        <w:t>14</w:t>
      </w:r>
    </w:p>
    <w:p w:rsidR="00AF6B39" w:rsidRDefault="00AF6B39" w:rsidP="00AF6B3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Пятигорск</w:t>
      </w:r>
    </w:p>
    <w:p w:rsidR="00AF6B39" w:rsidRDefault="00AF6B39" w:rsidP="00AF6B3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6B39" w:rsidRDefault="00AF6B39" w:rsidP="00AF6B3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6B39" w:rsidRDefault="00AF6B39" w:rsidP="00AF6B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общего минимального объема бесплатных печатных 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щадей, предоставляемых редакцией газеты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для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 предвыборных агитационных материалов на дополнительных выборах депутата Думы города Пятигорска пятого созыва по многомандатному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рательному округу № 4</w:t>
      </w:r>
    </w:p>
    <w:p w:rsidR="00AF6B39" w:rsidRDefault="00AF6B39" w:rsidP="00AF6B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F6B39" w:rsidRDefault="00AF6B39" w:rsidP="00AF6B3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44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Ставропольского края          от 12.05.2017 № 50-кз «О выборах в органы местного самоуправления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образований Ставропольского края», руководствуясь пунктом 1 статьи 50 Федерального закона от 12.06.2002 № 67-ФЗ «Об основных гара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тиях избирательных прав и права на участие в референдуме граждан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Федерации», по согласованию с  редакцией  газеты 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да» (исх. № 340 от 30.06.2020 г.) в целях соблюдения равных условий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предвыборной агитации зарегистрированными кандидатами в депут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ты Думы города Пятигорска на дополнительных выборах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депутата Думы </w:t>
      </w:r>
      <w:r w:rsidR="00DC47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города Пятигорска пятого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многомандатному избирательному </w:t>
      </w:r>
      <w:r w:rsidR="00DC47F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округу № 4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AF6B39" w:rsidRDefault="00AF6B39" w:rsidP="00AF6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города-курорта Пятигорска</w:t>
      </w:r>
    </w:p>
    <w:p w:rsidR="0018327E" w:rsidRPr="0018327E" w:rsidRDefault="0018327E" w:rsidP="0018327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327E" w:rsidRPr="0018327E" w:rsidRDefault="0018327E" w:rsidP="0018327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327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8327E" w:rsidRPr="0018327E" w:rsidRDefault="0018327E" w:rsidP="0018327E">
      <w:pPr>
        <w:rPr>
          <w:rFonts w:ascii="Times New Roman" w:hAnsi="Times New Roman" w:cs="Times New Roman"/>
          <w:sz w:val="28"/>
          <w:szCs w:val="28"/>
        </w:rPr>
      </w:pPr>
      <w:r w:rsidRPr="00183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7E" w:rsidRPr="0018327E" w:rsidRDefault="00E345B9" w:rsidP="00DC47FE">
      <w:pPr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8327E" w:rsidRPr="0018327E">
        <w:rPr>
          <w:rFonts w:ascii="Times New Roman" w:hAnsi="Times New Roman" w:cs="Times New Roman"/>
          <w:sz w:val="28"/>
          <w:szCs w:val="28"/>
        </w:rPr>
        <w:t>Установить для газеты «</w:t>
      </w:r>
      <w:proofErr w:type="gramStart"/>
      <w:r w:rsidR="0018327E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18327E">
        <w:rPr>
          <w:rFonts w:ascii="Times New Roman" w:hAnsi="Times New Roman" w:cs="Times New Roman"/>
          <w:sz w:val="28"/>
          <w:szCs w:val="28"/>
        </w:rPr>
        <w:t xml:space="preserve"> правда</w:t>
      </w:r>
      <w:r w:rsidR="0018327E" w:rsidRPr="0018327E">
        <w:rPr>
          <w:rFonts w:ascii="Times New Roman" w:hAnsi="Times New Roman" w:cs="Times New Roman"/>
          <w:sz w:val="28"/>
          <w:szCs w:val="28"/>
        </w:rPr>
        <w:t xml:space="preserve">», </w:t>
      </w:r>
      <w:r w:rsidR="00997969">
        <w:rPr>
          <w:rFonts w:ascii="Times New Roman" w:hAnsi="Times New Roman" w:cs="Times New Roman"/>
          <w:sz w:val="28"/>
          <w:szCs w:val="28"/>
        </w:rPr>
        <w:t>выпускаемой некомме</w:t>
      </w:r>
      <w:r w:rsidR="00997969">
        <w:rPr>
          <w:rFonts w:ascii="Times New Roman" w:hAnsi="Times New Roman" w:cs="Times New Roman"/>
          <w:sz w:val="28"/>
          <w:szCs w:val="28"/>
        </w:rPr>
        <w:t>р</w:t>
      </w:r>
      <w:r w:rsidR="00997969">
        <w:rPr>
          <w:rFonts w:ascii="Times New Roman" w:hAnsi="Times New Roman" w:cs="Times New Roman"/>
          <w:sz w:val="28"/>
          <w:szCs w:val="28"/>
        </w:rPr>
        <w:t xml:space="preserve">ческой организацией – частным учреждением «Газета «Пятигорская правда», </w:t>
      </w:r>
      <w:r w:rsidR="0018327E" w:rsidRPr="0018327E">
        <w:rPr>
          <w:rFonts w:ascii="Times New Roman" w:hAnsi="Times New Roman" w:cs="Times New Roman"/>
          <w:sz w:val="28"/>
          <w:szCs w:val="28"/>
        </w:rPr>
        <w:t xml:space="preserve">общий минимальный объем бесплатных печатных площадей для размещения </w:t>
      </w:r>
      <w:r w:rsidR="00BE4E37" w:rsidRPr="00BE4E37">
        <w:rPr>
          <w:rFonts w:ascii="Times New Roman" w:hAnsi="Times New Roman" w:cs="Times New Roman"/>
          <w:sz w:val="28"/>
          <w:szCs w:val="28"/>
        </w:rPr>
        <w:t xml:space="preserve">предвыборных агитационных материалов на </w:t>
      </w:r>
      <w:r w:rsidR="00AF6B39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BE4E37" w:rsidRPr="00BE4E37">
        <w:rPr>
          <w:rFonts w:ascii="Times New Roman" w:hAnsi="Times New Roman" w:cs="Times New Roman"/>
          <w:sz w:val="28"/>
          <w:szCs w:val="28"/>
        </w:rPr>
        <w:t xml:space="preserve">выборах </w:t>
      </w:r>
      <w:r w:rsidR="00AF6B39">
        <w:rPr>
          <w:rFonts w:ascii="Times New Roman" w:hAnsi="Times New Roman" w:cs="Times New Roman"/>
          <w:sz w:val="28"/>
          <w:szCs w:val="28"/>
        </w:rPr>
        <w:t xml:space="preserve"> </w:t>
      </w:r>
      <w:r w:rsidR="00DC47FE">
        <w:rPr>
          <w:rFonts w:ascii="Times New Roman" w:hAnsi="Times New Roman" w:cs="Times New Roman"/>
          <w:sz w:val="28"/>
          <w:szCs w:val="28"/>
        </w:rPr>
        <w:t xml:space="preserve">      </w:t>
      </w:r>
      <w:r w:rsidR="00BE4E37" w:rsidRPr="00BE4E37">
        <w:rPr>
          <w:rFonts w:ascii="Times New Roman" w:hAnsi="Times New Roman" w:cs="Times New Roman"/>
          <w:sz w:val="28"/>
          <w:szCs w:val="28"/>
        </w:rPr>
        <w:t>депутат</w:t>
      </w:r>
      <w:r w:rsidR="00AF6B39">
        <w:rPr>
          <w:rFonts w:ascii="Times New Roman" w:hAnsi="Times New Roman" w:cs="Times New Roman"/>
          <w:sz w:val="28"/>
          <w:szCs w:val="28"/>
        </w:rPr>
        <w:t>а</w:t>
      </w:r>
      <w:r w:rsidR="00BE4E37" w:rsidRPr="00BE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E37" w:rsidRPr="00BE4E37">
        <w:rPr>
          <w:rFonts w:ascii="Times New Roman" w:hAnsi="Times New Roman" w:cs="Times New Roman"/>
          <w:sz w:val="28"/>
          <w:szCs w:val="28"/>
        </w:rPr>
        <w:t>Думы</w:t>
      </w:r>
      <w:r w:rsidR="00BE4E37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="00BE4E37" w:rsidRPr="00BE4E37">
        <w:rPr>
          <w:rFonts w:ascii="Times New Roman" w:hAnsi="Times New Roman" w:cs="Times New Roman"/>
          <w:sz w:val="28"/>
          <w:szCs w:val="28"/>
        </w:rPr>
        <w:t xml:space="preserve"> </w:t>
      </w:r>
      <w:r w:rsidR="00BE4E37">
        <w:rPr>
          <w:rFonts w:ascii="Times New Roman" w:hAnsi="Times New Roman" w:cs="Times New Roman"/>
          <w:sz w:val="28"/>
          <w:szCs w:val="28"/>
        </w:rPr>
        <w:t>пятого</w:t>
      </w:r>
      <w:r w:rsidR="00BE4E37" w:rsidRPr="00BE4E37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AF6B39">
        <w:rPr>
          <w:rFonts w:ascii="Times New Roman" w:hAnsi="Times New Roman" w:cs="Times New Roman"/>
          <w:sz w:val="28"/>
          <w:szCs w:val="28"/>
        </w:rPr>
        <w:t xml:space="preserve"> по многомандатному изб</w:t>
      </w:r>
      <w:r w:rsidR="00AF6B39">
        <w:rPr>
          <w:rFonts w:ascii="Times New Roman" w:hAnsi="Times New Roman" w:cs="Times New Roman"/>
          <w:sz w:val="28"/>
          <w:szCs w:val="28"/>
        </w:rPr>
        <w:t>и</w:t>
      </w:r>
      <w:r w:rsidR="00AF6B39">
        <w:rPr>
          <w:rFonts w:ascii="Times New Roman" w:hAnsi="Times New Roman" w:cs="Times New Roman"/>
          <w:sz w:val="28"/>
          <w:szCs w:val="28"/>
        </w:rPr>
        <w:t>рательному округу № 4</w:t>
      </w:r>
      <w:r w:rsidR="0018327E" w:rsidRPr="0018327E">
        <w:rPr>
          <w:rFonts w:ascii="Times New Roman" w:hAnsi="Times New Roman" w:cs="Times New Roman"/>
          <w:sz w:val="28"/>
          <w:szCs w:val="28"/>
        </w:rPr>
        <w:t xml:space="preserve">, предоставляемых зарегистрированным кандидатам </w:t>
      </w:r>
      <w:r w:rsidR="00DC47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депутаты Думы города Пятигорска </w:t>
      </w:r>
      <w:r w:rsidRPr="00BE4E3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BE4E37">
        <w:rPr>
          <w:rFonts w:ascii="Times New Roman" w:hAnsi="Times New Roman" w:cs="Times New Roman"/>
          <w:sz w:val="28"/>
          <w:szCs w:val="28"/>
        </w:rPr>
        <w:t>выборах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E37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 w:rsidRPr="00BE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BE4E37">
        <w:rPr>
          <w:rFonts w:ascii="Times New Roman" w:hAnsi="Times New Roman" w:cs="Times New Roman"/>
          <w:sz w:val="28"/>
          <w:szCs w:val="28"/>
        </w:rPr>
        <w:t xml:space="preserve"> созыва</w:t>
      </w:r>
      <w:r>
        <w:rPr>
          <w:rFonts w:ascii="Times New Roman" w:hAnsi="Times New Roman" w:cs="Times New Roman"/>
          <w:sz w:val="28"/>
          <w:szCs w:val="28"/>
        </w:rPr>
        <w:t xml:space="preserve"> по многомандатному избирательн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му округу № 4 </w:t>
      </w:r>
      <w:r w:rsidR="0018327E" w:rsidRPr="0018327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97969">
        <w:rPr>
          <w:rFonts w:ascii="Times New Roman" w:hAnsi="Times New Roman" w:cs="Times New Roman"/>
          <w:sz w:val="28"/>
          <w:szCs w:val="28"/>
        </w:rPr>
        <w:t>5 процентов</w:t>
      </w:r>
      <w:r w:rsidR="0018327E" w:rsidRPr="0018327E">
        <w:rPr>
          <w:rFonts w:ascii="Times New Roman" w:hAnsi="Times New Roman" w:cs="Times New Roman"/>
          <w:sz w:val="28"/>
          <w:szCs w:val="28"/>
        </w:rPr>
        <w:t xml:space="preserve"> </w:t>
      </w:r>
      <w:r w:rsidR="00997969">
        <w:rPr>
          <w:rFonts w:ascii="Times New Roman" w:hAnsi="Times New Roman" w:cs="Times New Roman"/>
          <w:sz w:val="28"/>
          <w:szCs w:val="28"/>
        </w:rPr>
        <w:t>общего объема еженедельной печатной площади</w:t>
      </w:r>
      <w:r w:rsidR="0018327E" w:rsidRPr="0018327E">
        <w:rPr>
          <w:rFonts w:ascii="Times New Roman" w:hAnsi="Times New Roman" w:cs="Times New Roman"/>
          <w:sz w:val="28"/>
          <w:szCs w:val="28"/>
        </w:rPr>
        <w:t>.</w:t>
      </w:r>
    </w:p>
    <w:p w:rsidR="0018327E" w:rsidRDefault="00E345B9" w:rsidP="00DC47FE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327E" w:rsidRPr="0018327E">
        <w:rPr>
          <w:rFonts w:ascii="Times New Roman" w:hAnsi="Times New Roman" w:cs="Times New Roman"/>
          <w:sz w:val="28"/>
          <w:szCs w:val="28"/>
        </w:rPr>
        <w:t xml:space="preserve">. </w:t>
      </w:r>
      <w:r w:rsidR="00DC47FE">
        <w:rPr>
          <w:rFonts w:ascii="Times New Roman" w:hAnsi="Times New Roman" w:cs="Times New Roman"/>
          <w:sz w:val="28"/>
          <w:szCs w:val="28"/>
        </w:rPr>
        <w:t xml:space="preserve"> </w:t>
      </w:r>
      <w:r w:rsidR="0018327E" w:rsidRPr="0018327E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в </w:t>
      </w:r>
      <w:r w:rsidR="00997969">
        <w:rPr>
          <w:rFonts w:ascii="Times New Roman" w:hAnsi="Times New Roman" w:cs="Times New Roman"/>
          <w:sz w:val="28"/>
          <w:szCs w:val="28"/>
        </w:rPr>
        <w:t xml:space="preserve">некоммерческую организацию </w:t>
      </w:r>
      <w:r w:rsidR="00DC47FE">
        <w:rPr>
          <w:rFonts w:ascii="Times New Roman" w:hAnsi="Times New Roman" w:cs="Times New Roman"/>
          <w:sz w:val="28"/>
          <w:szCs w:val="28"/>
        </w:rPr>
        <w:t>-</w:t>
      </w:r>
      <w:r w:rsidR="00997969">
        <w:rPr>
          <w:rFonts w:ascii="Times New Roman" w:hAnsi="Times New Roman" w:cs="Times New Roman"/>
          <w:sz w:val="28"/>
          <w:szCs w:val="28"/>
        </w:rPr>
        <w:t xml:space="preserve"> частное учреждение «Газета «</w:t>
      </w:r>
      <w:proofErr w:type="gramStart"/>
      <w:r w:rsidR="00997969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997969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18327E" w:rsidRPr="0018327E">
        <w:rPr>
          <w:rFonts w:ascii="Times New Roman" w:hAnsi="Times New Roman" w:cs="Times New Roman"/>
          <w:sz w:val="28"/>
          <w:szCs w:val="28"/>
        </w:rPr>
        <w:t>.</w:t>
      </w:r>
    </w:p>
    <w:p w:rsidR="00DC47FE" w:rsidRPr="00DC47FE" w:rsidRDefault="00DC47FE" w:rsidP="00DC47FE">
      <w:pPr>
        <w:tabs>
          <w:tab w:val="left" w:pos="284"/>
          <w:tab w:val="left" w:pos="709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DC47F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7F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C47F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города - курорта Пятигорска </w:t>
      </w:r>
      <w:r w:rsidRPr="00DC47FE">
        <w:rPr>
          <w:rFonts w:ascii="Times New Roman" w:hAnsi="Times New Roman" w:cs="Times New Roman"/>
          <w:sz w:val="28"/>
          <w:szCs w:val="28"/>
        </w:rPr>
        <w:t>в информационно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47FE">
        <w:rPr>
          <w:rFonts w:ascii="Times New Roman" w:hAnsi="Times New Roman" w:cs="Times New Roman"/>
          <w:sz w:val="28"/>
          <w:szCs w:val="28"/>
        </w:rPr>
        <w:t>тел</w:t>
      </w:r>
      <w:r w:rsidRPr="00DC47FE">
        <w:rPr>
          <w:rFonts w:ascii="Times New Roman" w:hAnsi="Times New Roman" w:cs="Times New Roman"/>
          <w:sz w:val="28"/>
          <w:szCs w:val="28"/>
        </w:rPr>
        <w:t>е</w:t>
      </w:r>
      <w:r w:rsidRPr="00DC47FE">
        <w:rPr>
          <w:rFonts w:ascii="Times New Roman" w:hAnsi="Times New Roman" w:cs="Times New Roman"/>
          <w:sz w:val="28"/>
          <w:szCs w:val="28"/>
        </w:rPr>
        <w:t>коммуникацион</w:t>
      </w:r>
      <w:r w:rsidRPr="00DC47FE">
        <w:rPr>
          <w:rFonts w:ascii="Times New Roman" w:hAnsi="Times New Roman" w:cs="Times New Roman"/>
          <w:sz w:val="28"/>
          <w:szCs w:val="28"/>
        </w:rPr>
        <w:softHyphen/>
        <w:t>ной сети «Интернет».</w:t>
      </w:r>
    </w:p>
    <w:p w:rsidR="00997969" w:rsidRPr="00DC47FE" w:rsidRDefault="00DC47FE" w:rsidP="00DC47FE">
      <w:pPr>
        <w:pStyle w:val="a3"/>
        <w:numPr>
          <w:ilvl w:val="0"/>
          <w:numId w:val="5"/>
        </w:numPr>
        <w:tabs>
          <w:tab w:val="left" w:pos="567"/>
          <w:tab w:val="left" w:pos="709"/>
        </w:tabs>
        <w:ind w:left="426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97969" w:rsidRPr="00DC47FE"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997969" w:rsidRDefault="00997969" w:rsidP="00997969">
      <w:pPr>
        <w:pStyle w:val="a3"/>
        <w:ind w:left="1287"/>
        <w:jc w:val="both"/>
        <w:rPr>
          <w:sz w:val="28"/>
          <w:szCs w:val="28"/>
        </w:rPr>
      </w:pPr>
    </w:p>
    <w:p w:rsidR="00997969" w:rsidRDefault="00997969" w:rsidP="00997969">
      <w:pPr>
        <w:rPr>
          <w:sz w:val="28"/>
          <w:szCs w:val="28"/>
        </w:rPr>
      </w:pPr>
    </w:p>
    <w:p w:rsidR="00DC47FE" w:rsidRDefault="00DC47FE" w:rsidP="008715D9">
      <w:pPr>
        <w:rPr>
          <w:sz w:val="28"/>
          <w:szCs w:val="28"/>
        </w:rPr>
      </w:pPr>
    </w:p>
    <w:p w:rsidR="00997969" w:rsidRPr="00997969" w:rsidRDefault="00997969" w:rsidP="0099796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7969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</w:t>
      </w:r>
      <w:r w:rsidR="00E345B9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 w:rsidR="00E345B9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</w:p>
    <w:p w:rsidR="00997969" w:rsidRPr="00997969" w:rsidRDefault="00997969" w:rsidP="009979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7969" w:rsidRPr="00997969" w:rsidRDefault="00997969" w:rsidP="009979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7969" w:rsidRPr="00997969" w:rsidRDefault="00997969" w:rsidP="0099796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7969" w:rsidRPr="00997969" w:rsidRDefault="00997969" w:rsidP="0099796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97969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 w:rsidR="00F862BE">
        <w:rPr>
          <w:rFonts w:ascii="Times New Roman" w:hAnsi="Times New Roman" w:cs="Times New Roman"/>
          <w:sz w:val="28"/>
          <w:szCs w:val="28"/>
        </w:rPr>
        <w:t xml:space="preserve">                     Е.Г. </w:t>
      </w:r>
      <w:proofErr w:type="gramStart"/>
      <w:r w:rsidR="00F862BE">
        <w:rPr>
          <w:rFonts w:ascii="Times New Roman" w:hAnsi="Times New Roman" w:cs="Times New Roman"/>
          <w:sz w:val="28"/>
          <w:szCs w:val="28"/>
        </w:rPr>
        <w:t>Мягких</w:t>
      </w:r>
      <w:proofErr w:type="gramEnd"/>
    </w:p>
    <w:p w:rsidR="00997969" w:rsidRPr="00997969" w:rsidRDefault="00997969" w:rsidP="0099796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97969" w:rsidRPr="00997969" w:rsidSect="00BE4E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7251"/>
    <w:multiLevelType w:val="hybridMultilevel"/>
    <w:tmpl w:val="9D368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E57281D"/>
    <w:multiLevelType w:val="hybridMultilevel"/>
    <w:tmpl w:val="478C50E8"/>
    <w:lvl w:ilvl="0" w:tplc="5950DC6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AF5602"/>
    <w:multiLevelType w:val="hybridMultilevel"/>
    <w:tmpl w:val="6BE21532"/>
    <w:lvl w:ilvl="0" w:tplc="BF9EBB1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98B1050"/>
    <w:multiLevelType w:val="hybridMultilevel"/>
    <w:tmpl w:val="68981640"/>
    <w:lvl w:ilvl="0" w:tplc="005643B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E55F85"/>
    <w:multiLevelType w:val="hybridMultilevel"/>
    <w:tmpl w:val="EE2809A0"/>
    <w:lvl w:ilvl="0" w:tplc="524C96A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characterSpacingControl w:val="doNotCompress"/>
  <w:compat/>
  <w:rsids>
    <w:rsidRoot w:val="0018327E"/>
    <w:rsid w:val="00002E52"/>
    <w:rsid w:val="00011AE4"/>
    <w:rsid w:val="00014AD5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C0995"/>
    <w:rsid w:val="000C3C5B"/>
    <w:rsid w:val="000F025B"/>
    <w:rsid w:val="000F1A1B"/>
    <w:rsid w:val="001152C3"/>
    <w:rsid w:val="00122413"/>
    <w:rsid w:val="001252FD"/>
    <w:rsid w:val="0013080D"/>
    <w:rsid w:val="00131B1A"/>
    <w:rsid w:val="001406FF"/>
    <w:rsid w:val="001531C6"/>
    <w:rsid w:val="001569EA"/>
    <w:rsid w:val="00157EE3"/>
    <w:rsid w:val="00170E59"/>
    <w:rsid w:val="001720DE"/>
    <w:rsid w:val="0017269F"/>
    <w:rsid w:val="001735A4"/>
    <w:rsid w:val="00175943"/>
    <w:rsid w:val="00182EE8"/>
    <w:rsid w:val="0018327E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44782"/>
    <w:rsid w:val="00254958"/>
    <w:rsid w:val="002564E1"/>
    <w:rsid w:val="002778CA"/>
    <w:rsid w:val="00280486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C66B2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189D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349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66C5"/>
    <w:rsid w:val="00450713"/>
    <w:rsid w:val="004547EC"/>
    <w:rsid w:val="00456A83"/>
    <w:rsid w:val="00464C98"/>
    <w:rsid w:val="004653D8"/>
    <w:rsid w:val="00471AEA"/>
    <w:rsid w:val="00475A6B"/>
    <w:rsid w:val="00476C0F"/>
    <w:rsid w:val="00484FAB"/>
    <w:rsid w:val="0048607F"/>
    <w:rsid w:val="0049026D"/>
    <w:rsid w:val="004A3F98"/>
    <w:rsid w:val="004B5DEE"/>
    <w:rsid w:val="004C26E7"/>
    <w:rsid w:val="004C4A0F"/>
    <w:rsid w:val="004C7347"/>
    <w:rsid w:val="004D1871"/>
    <w:rsid w:val="004D4B5C"/>
    <w:rsid w:val="004E1AF1"/>
    <w:rsid w:val="004E41C0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73250"/>
    <w:rsid w:val="005806B1"/>
    <w:rsid w:val="005836B2"/>
    <w:rsid w:val="005844D0"/>
    <w:rsid w:val="00592A40"/>
    <w:rsid w:val="00596372"/>
    <w:rsid w:val="005A73A0"/>
    <w:rsid w:val="005B7294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78C7"/>
    <w:rsid w:val="006A0ED9"/>
    <w:rsid w:val="006A3E33"/>
    <w:rsid w:val="006A4B10"/>
    <w:rsid w:val="006C20D4"/>
    <w:rsid w:val="006C2529"/>
    <w:rsid w:val="006C3C90"/>
    <w:rsid w:val="006E2A41"/>
    <w:rsid w:val="006E5775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801A55"/>
    <w:rsid w:val="00801B95"/>
    <w:rsid w:val="008050E0"/>
    <w:rsid w:val="008064EC"/>
    <w:rsid w:val="0080688A"/>
    <w:rsid w:val="0081604C"/>
    <w:rsid w:val="00822063"/>
    <w:rsid w:val="00835802"/>
    <w:rsid w:val="0083623B"/>
    <w:rsid w:val="008363B8"/>
    <w:rsid w:val="00836C72"/>
    <w:rsid w:val="00837DD1"/>
    <w:rsid w:val="00846C7D"/>
    <w:rsid w:val="0085657F"/>
    <w:rsid w:val="008567E0"/>
    <w:rsid w:val="00867888"/>
    <w:rsid w:val="008715D9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4AFC"/>
    <w:rsid w:val="008B5B24"/>
    <w:rsid w:val="008C118C"/>
    <w:rsid w:val="008C5B6D"/>
    <w:rsid w:val="008C6967"/>
    <w:rsid w:val="008E3EB5"/>
    <w:rsid w:val="008E521E"/>
    <w:rsid w:val="008E5C9F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807"/>
    <w:rsid w:val="00981BF5"/>
    <w:rsid w:val="00982FCF"/>
    <w:rsid w:val="00992EAF"/>
    <w:rsid w:val="00993C60"/>
    <w:rsid w:val="00996067"/>
    <w:rsid w:val="00997969"/>
    <w:rsid w:val="009A1518"/>
    <w:rsid w:val="009A2859"/>
    <w:rsid w:val="009A52CF"/>
    <w:rsid w:val="009B54BB"/>
    <w:rsid w:val="009B5EE2"/>
    <w:rsid w:val="009B7F22"/>
    <w:rsid w:val="009C0DEA"/>
    <w:rsid w:val="009C529A"/>
    <w:rsid w:val="009E3FDC"/>
    <w:rsid w:val="009E5DCD"/>
    <w:rsid w:val="009E6B63"/>
    <w:rsid w:val="009F140D"/>
    <w:rsid w:val="00A00BA6"/>
    <w:rsid w:val="00A07759"/>
    <w:rsid w:val="00A16B74"/>
    <w:rsid w:val="00A17A2B"/>
    <w:rsid w:val="00A23D6C"/>
    <w:rsid w:val="00A3052C"/>
    <w:rsid w:val="00A52326"/>
    <w:rsid w:val="00A5342B"/>
    <w:rsid w:val="00A57466"/>
    <w:rsid w:val="00A672AD"/>
    <w:rsid w:val="00A67C5A"/>
    <w:rsid w:val="00A7293D"/>
    <w:rsid w:val="00A730A2"/>
    <w:rsid w:val="00A75AFA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AF6B39"/>
    <w:rsid w:val="00B01018"/>
    <w:rsid w:val="00B0502C"/>
    <w:rsid w:val="00B23F4C"/>
    <w:rsid w:val="00B257EF"/>
    <w:rsid w:val="00B27E13"/>
    <w:rsid w:val="00B3578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BE4E37"/>
    <w:rsid w:val="00BF1FA2"/>
    <w:rsid w:val="00C05C88"/>
    <w:rsid w:val="00C07C19"/>
    <w:rsid w:val="00C102BA"/>
    <w:rsid w:val="00C10785"/>
    <w:rsid w:val="00C11D44"/>
    <w:rsid w:val="00C17C51"/>
    <w:rsid w:val="00C24287"/>
    <w:rsid w:val="00C30508"/>
    <w:rsid w:val="00C3466B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D5C"/>
    <w:rsid w:val="00C83F20"/>
    <w:rsid w:val="00C86F28"/>
    <w:rsid w:val="00C875EA"/>
    <w:rsid w:val="00C91C00"/>
    <w:rsid w:val="00C92A59"/>
    <w:rsid w:val="00CB2EFF"/>
    <w:rsid w:val="00CB787A"/>
    <w:rsid w:val="00CC1F0B"/>
    <w:rsid w:val="00CC75A9"/>
    <w:rsid w:val="00CD0516"/>
    <w:rsid w:val="00CE0B58"/>
    <w:rsid w:val="00CE18A1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6C02"/>
    <w:rsid w:val="00DA79F9"/>
    <w:rsid w:val="00DC47FE"/>
    <w:rsid w:val="00DC4D38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209"/>
    <w:rsid w:val="00E31332"/>
    <w:rsid w:val="00E345B9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32F5"/>
    <w:rsid w:val="00EA6A14"/>
    <w:rsid w:val="00EC10DA"/>
    <w:rsid w:val="00EC4B0F"/>
    <w:rsid w:val="00EC730C"/>
    <w:rsid w:val="00EC78F5"/>
    <w:rsid w:val="00EC7A65"/>
    <w:rsid w:val="00ED0083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62BE"/>
    <w:rsid w:val="00F904EB"/>
    <w:rsid w:val="00F948B1"/>
    <w:rsid w:val="00F97E21"/>
    <w:rsid w:val="00FA2CF6"/>
    <w:rsid w:val="00FA55A8"/>
    <w:rsid w:val="00FA653F"/>
    <w:rsid w:val="00FB3B90"/>
    <w:rsid w:val="00FB7073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969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BE4E37"/>
    <w:pPr>
      <w:ind w:firstLine="255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E4E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3</cp:revision>
  <cp:lastPrinted>2020-07-08T08:08:00Z</cp:lastPrinted>
  <dcterms:created xsi:type="dcterms:W3CDTF">2020-07-08T08:09:00Z</dcterms:created>
  <dcterms:modified xsi:type="dcterms:W3CDTF">2020-07-28T14:53:00Z</dcterms:modified>
</cp:coreProperties>
</file>