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69" w:rsidRPr="00564944" w:rsidRDefault="00685A69" w:rsidP="00685A69">
      <w:pPr>
        <w:jc w:val="center"/>
        <w:rPr>
          <w:b/>
          <w:sz w:val="4"/>
          <w:szCs w:val="4"/>
        </w:rPr>
      </w:pPr>
      <w:r w:rsidRPr="00564944">
        <w:rPr>
          <w:b/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-125730</wp:posOffset>
            </wp:positionV>
            <wp:extent cx="723900" cy="861060"/>
            <wp:effectExtent l="1905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1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85A69" w:rsidRDefault="00685A69" w:rsidP="00685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ИЗБИРАТЕЛЬНАЯ КОМИССИЯ</w:t>
      </w:r>
    </w:p>
    <w:p w:rsidR="00685A69" w:rsidRDefault="00685A69" w:rsidP="00685A6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Муниципального образования</w:t>
      </w:r>
    </w:p>
    <w:p w:rsidR="00685A69" w:rsidRDefault="00685A69" w:rsidP="00685A6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ГОРОДА-КУРОРТА ПЯТИГОРСКА</w:t>
      </w:r>
    </w:p>
    <w:p w:rsidR="00685A69" w:rsidRPr="000429ED" w:rsidRDefault="00685A69" w:rsidP="00685A69">
      <w:pPr>
        <w:jc w:val="center"/>
        <w:rPr>
          <w:sz w:val="20"/>
          <w:szCs w:val="20"/>
        </w:rPr>
      </w:pPr>
    </w:p>
    <w:p w:rsidR="00685A69" w:rsidRDefault="00685A69" w:rsidP="00685A69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685A69" w:rsidRPr="000429ED" w:rsidRDefault="00685A69" w:rsidP="00685A69">
      <w:pPr>
        <w:jc w:val="center"/>
        <w:rPr>
          <w:sz w:val="20"/>
          <w:szCs w:val="20"/>
        </w:rPr>
      </w:pPr>
    </w:p>
    <w:p w:rsidR="00685A69" w:rsidRDefault="00CC3FF2" w:rsidP="00685A69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685A69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483B4A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685A69">
        <w:rPr>
          <w:sz w:val="28"/>
          <w:szCs w:val="28"/>
        </w:rPr>
        <w:t xml:space="preserve"> г.                                                                </w:t>
      </w:r>
      <w:r w:rsidR="00DD13FB">
        <w:rPr>
          <w:sz w:val="28"/>
          <w:szCs w:val="28"/>
        </w:rPr>
        <w:t xml:space="preserve">    </w:t>
      </w:r>
      <w:r w:rsidR="00483B4A">
        <w:rPr>
          <w:sz w:val="28"/>
          <w:szCs w:val="28"/>
        </w:rPr>
        <w:t xml:space="preserve">                </w:t>
      </w:r>
      <w:r w:rsidR="00685A69">
        <w:rPr>
          <w:sz w:val="28"/>
          <w:szCs w:val="28"/>
        </w:rPr>
        <w:t xml:space="preserve"> № </w:t>
      </w:r>
      <w:r w:rsidR="00E9018C">
        <w:rPr>
          <w:sz w:val="28"/>
          <w:szCs w:val="28"/>
        </w:rPr>
        <w:t>57/442</w:t>
      </w:r>
    </w:p>
    <w:p w:rsidR="00685A69" w:rsidRDefault="00685A69" w:rsidP="00685A6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Пятигорск</w:t>
      </w:r>
    </w:p>
    <w:p w:rsidR="00CC3FF2" w:rsidRPr="000429ED" w:rsidRDefault="00CC3FF2" w:rsidP="00CC3FF2">
      <w:pPr>
        <w:spacing w:line="240" w:lineRule="exact"/>
        <w:jc w:val="center"/>
        <w:rPr>
          <w:sz w:val="16"/>
          <w:szCs w:val="16"/>
        </w:rPr>
      </w:pPr>
    </w:p>
    <w:p w:rsidR="00685A69" w:rsidRPr="006E0390" w:rsidRDefault="00685A69" w:rsidP="00685A69">
      <w:pPr>
        <w:pStyle w:val="2"/>
        <w:spacing w:line="240" w:lineRule="auto"/>
        <w:jc w:val="both"/>
        <w:rPr>
          <w:rFonts w:ascii="Times New Roman" w:hAnsi="Times New Roman"/>
          <w:bCs/>
          <w:szCs w:val="28"/>
        </w:rPr>
      </w:pPr>
      <w:r w:rsidRPr="006E0390">
        <w:rPr>
          <w:rFonts w:ascii="Times New Roman" w:hAnsi="Times New Roman"/>
          <w:szCs w:val="28"/>
        </w:rPr>
        <w:t xml:space="preserve">О передаче вакантного </w:t>
      </w:r>
      <w:proofErr w:type="gramStart"/>
      <w:r w:rsidRPr="006E0390">
        <w:rPr>
          <w:rFonts w:ascii="Times New Roman" w:hAnsi="Times New Roman"/>
          <w:szCs w:val="28"/>
        </w:rPr>
        <w:t xml:space="preserve">мандата депутата Думы города Пятигорска </w:t>
      </w:r>
      <w:r w:rsidR="00CC3FF2">
        <w:rPr>
          <w:rFonts w:ascii="Times New Roman" w:hAnsi="Times New Roman"/>
          <w:szCs w:val="28"/>
        </w:rPr>
        <w:t>шестого</w:t>
      </w:r>
      <w:r w:rsidRPr="006E0390">
        <w:rPr>
          <w:rFonts w:ascii="Times New Roman" w:hAnsi="Times New Roman"/>
          <w:szCs w:val="28"/>
        </w:rPr>
        <w:t xml:space="preserve"> созыва</w:t>
      </w:r>
      <w:proofErr w:type="gramEnd"/>
      <w:r w:rsidRPr="006E0390">
        <w:rPr>
          <w:rFonts w:ascii="Times New Roman" w:hAnsi="Times New Roman"/>
          <w:szCs w:val="28"/>
        </w:rPr>
        <w:t xml:space="preserve"> зарегистрированному кандидату в депутаты из списка кандидатов, выдвинутого избирательным объединением </w:t>
      </w:r>
      <w:r w:rsidR="00F95D6A">
        <w:rPr>
          <w:rFonts w:ascii="Times New Roman" w:hAnsi="Times New Roman"/>
          <w:szCs w:val="28"/>
        </w:rPr>
        <w:t xml:space="preserve">– </w:t>
      </w:r>
      <w:r w:rsidR="000429ED">
        <w:rPr>
          <w:rFonts w:ascii="Times New Roman" w:hAnsi="Times New Roman"/>
          <w:szCs w:val="28"/>
        </w:rPr>
        <w:t>«</w:t>
      </w:r>
      <w:r w:rsidR="000429ED">
        <w:rPr>
          <w:szCs w:val="28"/>
        </w:rPr>
        <w:t xml:space="preserve">Пятигорское местное отделение Всероссийской политической партии «ЕДИНАЯ РОССИЯ» в Ставропольском крае» </w:t>
      </w:r>
      <w:r w:rsidR="000D715C">
        <w:rPr>
          <w:rFonts w:ascii="Times New Roman" w:hAnsi="Times New Roman"/>
          <w:szCs w:val="28"/>
        </w:rPr>
        <w:t>Лоскутову Вадиму Михайловичу</w:t>
      </w:r>
    </w:p>
    <w:p w:rsidR="00CC3FF2" w:rsidRDefault="00CC3FF2" w:rsidP="00685A69">
      <w:pPr>
        <w:jc w:val="both"/>
        <w:rPr>
          <w:sz w:val="28"/>
          <w:szCs w:val="28"/>
        </w:rPr>
      </w:pPr>
    </w:p>
    <w:p w:rsidR="00032F03" w:rsidRPr="006E0390" w:rsidRDefault="00032F03" w:rsidP="00685A69">
      <w:pPr>
        <w:jc w:val="both"/>
        <w:rPr>
          <w:sz w:val="28"/>
          <w:szCs w:val="28"/>
        </w:rPr>
      </w:pPr>
    </w:p>
    <w:p w:rsidR="00685A69" w:rsidRPr="00D56CBC" w:rsidRDefault="00685A69" w:rsidP="00D56C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56CBC">
        <w:rPr>
          <w:sz w:val="28"/>
          <w:szCs w:val="28"/>
        </w:rPr>
        <w:t>В соответствии с</w:t>
      </w:r>
      <w:r w:rsidR="00D56CBC" w:rsidRPr="00D56CBC">
        <w:rPr>
          <w:sz w:val="28"/>
          <w:szCs w:val="28"/>
        </w:rPr>
        <w:t xml:space="preserve"> п</w:t>
      </w:r>
      <w:r w:rsidR="00564944">
        <w:rPr>
          <w:sz w:val="28"/>
          <w:szCs w:val="28"/>
        </w:rPr>
        <w:t>.</w:t>
      </w:r>
      <w:r w:rsidR="00D56CBC" w:rsidRPr="00D56CBC">
        <w:rPr>
          <w:sz w:val="28"/>
          <w:szCs w:val="28"/>
        </w:rPr>
        <w:t xml:space="preserve"> 14 ст</w:t>
      </w:r>
      <w:r w:rsidR="00564944">
        <w:rPr>
          <w:sz w:val="28"/>
          <w:szCs w:val="28"/>
        </w:rPr>
        <w:t>.</w:t>
      </w:r>
      <w:r w:rsidR="00D56CBC" w:rsidRPr="00D56CBC">
        <w:rPr>
          <w:sz w:val="28"/>
          <w:szCs w:val="28"/>
        </w:rPr>
        <w:t xml:space="preserve"> 71 Федерального закона «Об основных гарантиях избирательных прав и права на участие в референдуме граждан Российской Федерации», ч</w:t>
      </w:r>
      <w:r w:rsidR="00564944">
        <w:rPr>
          <w:sz w:val="28"/>
          <w:szCs w:val="28"/>
        </w:rPr>
        <w:t>.</w:t>
      </w:r>
      <w:r w:rsidR="00D56CBC" w:rsidRPr="00D56CBC">
        <w:rPr>
          <w:sz w:val="28"/>
          <w:szCs w:val="28"/>
        </w:rPr>
        <w:t xml:space="preserve"> 6</w:t>
      </w:r>
      <w:r w:rsidRPr="00D56CBC">
        <w:rPr>
          <w:sz w:val="28"/>
          <w:szCs w:val="28"/>
        </w:rPr>
        <w:t xml:space="preserve"> ст</w:t>
      </w:r>
      <w:r w:rsidR="00564944">
        <w:rPr>
          <w:sz w:val="28"/>
          <w:szCs w:val="28"/>
        </w:rPr>
        <w:t xml:space="preserve">. </w:t>
      </w:r>
      <w:r w:rsidR="00D56CBC" w:rsidRPr="00D56CBC">
        <w:rPr>
          <w:sz w:val="28"/>
          <w:szCs w:val="28"/>
        </w:rPr>
        <w:t>69</w:t>
      </w:r>
      <w:r w:rsidRPr="00D56CBC">
        <w:rPr>
          <w:sz w:val="28"/>
          <w:szCs w:val="28"/>
        </w:rPr>
        <w:t xml:space="preserve"> Закона Ставропольского края «</w:t>
      </w:r>
      <w:r w:rsidR="00D56CBC" w:rsidRPr="00D56CBC">
        <w:rPr>
          <w:rFonts w:eastAsiaTheme="minorHAnsi"/>
          <w:sz w:val="28"/>
          <w:szCs w:val="28"/>
          <w:lang w:eastAsia="en-US"/>
        </w:rPr>
        <w:t>О выборах в органы местного самоуправления муниципальных образований Ставропольского края</w:t>
      </w:r>
      <w:r w:rsidRPr="00D56CBC">
        <w:rPr>
          <w:sz w:val="28"/>
          <w:szCs w:val="28"/>
        </w:rPr>
        <w:t>»</w:t>
      </w:r>
      <w:r w:rsidR="00D56CBC">
        <w:rPr>
          <w:sz w:val="28"/>
          <w:szCs w:val="28"/>
        </w:rPr>
        <w:t xml:space="preserve">, </w:t>
      </w:r>
      <w:r w:rsidR="00CC3FF2" w:rsidRPr="0038261F">
        <w:rPr>
          <w:sz w:val="28"/>
        </w:rPr>
        <w:t xml:space="preserve">на основании заявления зарегистрированного кандидата в </w:t>
      </w:r>
      <w:r w:rsidR="00CC3FF2" w:rsidRPr="00CC3FF2">
        <w:rPr>
          <w:sz w:val="28"/>
          <w:szCs w:val="28"/>
        </w:rPr>
        <w:t xml:space="preserve">депутаты Думы города Пятигорска шестого созыва </w:t>
      </w:r>
      <w:r w:rsidR="00994C02">
        <w:rPr>
          <w:sz w:val="28"/>
          <w:szCs w:val="28"/>
        </w:rPr>
        <w:t>Ткаченко Игоря Анатольевича</w:t>
      </w:r>
      <w:r w:rsidR="00CC3FF2" w:rsidRPr="00CC3FF2">
        <w:rPr>
          <w:sz w:val="28"/>
          <w:szCs w:val="28"/>
        </w:rPr>
        <w:t xml:space="preserve"> об отказе</w:t>
      </w:r>
      <w:r w:rsidR="00CC3FF2" w:rsidRPr="0038261F">
        <w:rPr>
          <w:sz w:val="28"/>
        </w:rPr>
        <w:t xml:space="preserve"> от получения депутатского</w:t>
      </w:r>
      <w:proofErr w:type="gramEnd"/>
      <w:r w:rsidR="00CC3FF2" w:rsidRPr="0038261F">
        <w:rPr>
          <w:sz w:val="28"/>
        </w:rPr>
        <w:t xml:space="preserve"> </w:t>
      </w:r>
      <w:proofErr w:type="gramStart"/>
      <w:r w:rsidR="00CC3FF2" w:rsidRPr="0038261F">
        <w:rPr>
          <w:sz w:val="28"/>
        </w:rPr>
        <w:t xml:space="preserve">мандата и исключении его из списка кандидатов, выдвинутого избирательным объединением </w:t>
      </w:r>
      <w:r w:rsidR="000429ED">
        <w:rPr>
          <w:sz w:val="28"/>
        </w:rPr>
        <w:t xml:space="preserve">- </w:t>
      </w:r>
      <w:r w:rsidR="000429ED">
        <w:rPr>
          <w:szCs w:val="28"/>
        </w:rPr>
        <w:t>«</w:t>
      </w:r>
      <w:r w:rsidR="000429ED">
        <w:rPr>
          <w:sz w:val="28"/>
          <w:szCs w:val="28"/>
        </w:rPr>
        <w:t>Пятигорское местное отделение Всероссийской политической партии «ЕДИНАЯ РОССИЯ» в Ставропольском крае</w:t>
      </w:r>
      <w:r w:rsidR="000429ED">
        <w:rPr>
          <w:szCs w:val="28"/>
        </w:rPr>
        <w:t>»</w:t>
      </w:r>
      <w:r w:rsidR="00CC3FF2" w:rsidRPr="0038261F">
        <w:rPr>
          <w:sz w:val="28"/>
        </w:rPr>
        <w:t>, допущенного к распределению депутатских мандатов на выборах деп</w:t>
      </w:r>
      <w:r w:rsidR="00E9018C">
        <w:rPr>
          <w:sz w:val="28"/>
        </w:rPr>
        <w:t>утатов Думы города Пятигорска</w:t>
      </w:r>
      <w:r w:rsidR="00CC3FF2" w:rsidRPr="0038261F">
        <w:rPr>
          <w:sz w:val="28"/>
        </w:rPr>
        <w:t xml:space="preserve"> шестого созыва </w:t>
      </w:r>
      <w:r w:rsidR="000429ED">
        <w:rPr>
          <w:sz w:val="28"/>
        </w:rPr>
        <w:t>19</w:t>
      </w:r>
      <w:r w:rsidR="00CC3FF2" w:rsidRPr="0038261F">
        <w:rPr>
          <w:sz w:val="28"/>
        </w:rPr>
        <w:t xml:space="preserve"> сентября 20</w:t>
      </w:r>
      <w:r w:rsidR="000429ED">
        <w:rPr>
          <w:sz w:val="28"/>
        </w:rPr>
        <w:t>21</w:t>
      </w:r>
      <w:r w:rsidR="00CC3FF2" w:rsidRPr="0038261F">
        <w:rPr>
          <w:sz w:val="28"/>
        </w:rPr>
        <w:t xml:space="preserve"> года</w:t>
      </w:r>
      <w:proofErr w:type="gramEnd"/>
    </w:p>
    <w:p w:rsidR="00685A69" w:rsidRPr="006E0390" w:rsidRDefault="00685A69" w:rsidP="00685A69">
      <w:pPr>
        <w:pStyle w:val="2"/>
        <w:spacing w:line="240" w:lineRule="auto"/>
        <w:ind w:firstLine="567"/>
        <w:jc w:val="both"/>
        <w:rPr>
          <w:rFonts w:ascii="Times New Roman" w:hAnsi="Times New Roman"/>
          <w:szCs w:val="28"/>
        </w:rPr>
      </w:pPr>
      <w:r w:rsidRPr="006E0390">
        <w:rPr>
          <w:rFonts w:ascii="Times New Roman" w:hAnsi="Times New Roman"/>
          <w:szCs w:val="28"/>
        </w:rPr>
        <w:t>Избирательная комиссия муниципального образования города-курорта Пятигорска</w:t>
      </w:r>
    </w:p>
    <w:p w:rsidR="00685A69" w:rsidRPr="000429ED" w:rsidRDefault="00685A69" w:rsidP="00685A69">
      <w:pPr>
        <w:ind w:firstLine="851"/>
        <w:jc w:val="both"/>
        <w:rPr>
          <w:sz w:val="22"/>
          <w:szCs w:val="22"/>
        </w:rPr>
      </w:pPr>
    </w:p>
    <w:p w:rsidR="00685A69" w:rsidRPr="006E0390" w:rsidRDefault="00685A69" w:rsidP="00685A69">
      <w:pPr>
        <w:jc w:val="both"/>
        <w:rPr>
          <w:bCs/>
          <w:sz w:val="28"/>
          <w:szCs w:val="28"/>
        </w:rPr>
      </w:pPr>
      <w:r w:rsidRPr="006E0390">
        <w:rPr>
          <w:bCs/>
          <w:sz w:val="28"/>
          <w:szCs w:val="28"/>
        </w:rPr>
        <w:t>ПОСТАНОВЛЯЕТ:</w:t>
      </w:r>
    </w:p>
    <w:p w:rsidR="00685A69" w:rsidRPr="000429ED" w:rsidRDefault="00685A69" w:rsidP="00685A69">
      <w:pPr>
        <w:tabs>
          <w:tab w:val="left" w:pos="851"/>
        </w:tabs>
        <w:ind w:firstLine="851"/>
        <w:jc w:val="both"/>
        <w:rPr>
          <w:bCs/>
          <w:sz w:val="22"/>
          <w:szCs w:val="22"/>
        </w:rPr>
      </w:pPr>
    </w:p>
    <w:p w:rsidR="00032F03" w:rsidRPr="00C55FFC" w:rsidRDefault="00685A69" w:rsidP="00032F03">
      <w:pPr>
        <w:ind w:firstLine="708"/>
        <w:jc w:val="both"/>
        <w:rPr>
          <w:sz w:val="28"/>
        </w:rPr>
      </w:pPr>
      <w:r w:rsidRPr="006E0390">
        <w:rPr>
          <w:bCs/>
          <w:szCs w:val="28"/>
        </w:rPr>
        <w:t>1.</w:t>
      </w:r>
      <w:r w:rsidR="00032F03">
        <w:rPr>
          <w:bCs/>
          <w:szCs w:val="28"/>
        </w:rPr>
        <w:t xml:space="preserve"> </w:t>
      </w:r>
      <w:r w:rsidR="00032F03" w:rsidRPr="00C55FFC">
        <w:rPr>
          <w:sz w:val="28"/>
        </w:rPr>
        <w:t xml:space="preserve">Исключить зарегистрированного кандидата в депутаты </w:t>
      </w:r>
      <w:r w:rsidR="00032F03" w:rsidRPr="00C55FFC">
        <w:rPr>
          <w:sz w:val="28"/>
          <w:szCs w:val="28"/>
        </w:rPr>
        <w:t xml:space="preserve">Думы города Пятигорска шестого созыва </w:t>
      </w:r>
      <w:r w:rsidR="00032F03">
        <w:rPr>
          <w:sz w:val="28"/>
          <w:szCs w:val="28"/>
        </w:rPr>
        <w:t>Ткаченко Игоря Анатольевича</w:t>
      </w:r>
      <w:r w:rsidR="00032F03" w:rsidRPr="00CC3FF2">
        <w:rPr>
          <w:sz w:val="28"/>
          <w:szCs w:val="28"/>
        </w:rPr>
        <w:t xml:space="preserve"> </w:t>
      </w:r>
      <w:r w:rsidR="00032F03" w:rsidRPr="00C55FFC">
        <w:rPr>
          <w:sz w:val="28"/>
        </w:rPr>
        <w:t>из списка кандидатов, выдвинутого избирательным объединением «Ставропольское региональное отделение Всероссийской политической партии «ЕДИНАЯ РОССИЯ», допущенного к распределению депутатских мандатов.</w:t>
      </w:r>
    </w:p>
    <w:p w:rsidR="00685A69" w:rsidRPr="00483B4A" w:rsidRDefault="00032F03" w:rsidP="00483B4A">
      <w:pPr>
        <w:pStyle w:val="2"/>
        <w:spacing w:line="240" w:lineRule="auto"/>
        <w:jc w:val="both"/>
        <w:rPr>
          <w:rFonts w:ascii="Times New Roman" w:hAnsi="Times New Roman"/>
          <w:bCs/>
          <w:szCs w:val="28"/>
        </w:rPr>
      </w:pPr>
      <w:r>
        <w:rPr>
          <w:bCs/>
          <w:szCs w:val="28"/>
        </w:rPr>
        <w:tab/>
        <w:t xml:space="preserve">2. </w:t>
      </w:r>
      <w:r w:rsidR="00564944" w:rsidRPr="006E0390">
        <w:rPr>
          <w:bCs/>
          <w:szCs w:val="28"/>
        </w:rPr>
        <w:t xml:space="preserve">Передать </w:t>
      </w:r>
      <w:r w:rsidR="00564944">
        <w:rPr>
          <w:bCs/>
          <w:szCs w:val="28"/>
        </w:rPr>
        <w:t>вакантный</w:t>
      </w:r>
      <w:r w:rsidR="00564944" w:rsidRPr="006E0390">
        <w:rPr>
          <w:bCs/>
          <w:szCs w:val="28"/>
        </w:rPr>
        <w:t xml:space="preserve"> мандат </w:t>
      </w:r>
      <w:r w:rsidR="00564944" w:rsidRPr="006E0390">
        <w:rPr>
          <w:szCs w:val="28"/>
        </w:rPr>
        <w:t xml:space="preserve">депутата Думы города Пятигорска </w:t>
      </w:r>
      <w:r w:rsidR="000429ED">
        <w:rPr>
          <w:szCs w:val="28"/>
        </w:rPr>
        <w:t>шестого</w:t>
      </w:r>
      <w:r w:rsidR="00564944" w:rsidRPr="006E0390">
        <w:rPr>
          <w:szCs w:val="28"/>
        </w:rPr>
        <w:t xml:space="preserve"> созыва</w:t>
      </w:r>
      <w:r w:rsidR="00564944" w:rsidRPr="00564944">
        <w:rPr>
          <w:szCs w:val="28"/>
        </w:rPr>
        <w:t xml:space="preserve">, </w:t>
      </w:r>
      <w:r w:rsidR="00483B4A" w:rsidRPr="006E0390">
        <w:rPr>
          <w:rFonts w:ascii="Times New Roman" w:hAnsi="Times New Roman"/>
          <w:szCs w:val="28"/>
        </w:rPr>
        <w:t xml:space="preserve">зарегистрированному кандидату в депутаты из списка кандидатов, выдвинутого избирательным объединением </w:t>
      </w:r>
      <w:r w:rsidR="00483B4A">
        <w:rPr>
          <w:rFonts w:ascii="Times New Roman" w:hAnsi="Times New Roman"/>
          <w:szCs w:val="28"/>
        </w:rPr>
        <w:t xml:space="preserve">– </w:t>
      </w:r>
      <w:r w:rsidR="000429ED">
        <w:rPr>
          <w:rFonts w:ascii="Times New Roman" w:hAnsi="Times New Roman"/>
          <w:szCs w:val="28"/>
        </w:rPr>
        <w:t>«</w:t>
      </w:r>
      <w:r w:rsidR="000429ED">
        <w:rPr>
          <w:szCs w:val="28"/>
        </w:rPr>
        <w:t>Пятигорское местное отделение Всероссийской политической партии «ЕДИНАЯ РОССИЯ» в Ставропольском крае»</w:t>
      </w:r>
      <w:r w:rsidR="00483B4A">
        <w:rPr>
          <w:rFonts w:ascii="Times New Roman" w:hAnsi="Times New Roman"/>
          <w:szCs w:val="28"/>
        </w:rPr>
        <w:t xml:space="preserve"> </w:t>
      </w:r>
      <w:r w:rsidR="000D715C">
        <w:rPr>
          <w:rFonts w:ascii="Times New Roman" w:hAnsi="Times New Roman"/>
          <w:szCs w:val="28"/>
        </w:rPr>
        <w:t>Лоскутову Вадиму Михайловичу</w:t>
      </w:r>
      <w:r w:rsidR="00E045A5">
        <w:rPr>
          <w:rFonts w:ascii="Times New Roman" w:hAnsi="Times New Roman"/>
          <w:szCs w:val="28"/>
        </w:rPr>
        <w:t>.</w:t>
      </w:r>
    </w:p>
    <w:p w:rsidR="00685A69" w:rsidRPr="006E0390" w:rsidRDefault="00032F03" w:rsidP="00483B4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685A69" w:rsidRPr="006E0390">
        <w:rPr>
          <w:bCs/>
          <w:sz w:val="28"/>
          <w:szCs w:val="28"/>
        </w:rPr>
        <w:t>.</w:t>
      </w:r>
      <w:r w:rsidR="00564944">
        <w:rPr>
          <w:bCs/>
          <w:sz w:val="28"/>
          <w:szCs w:val="28"/>
        </w:rPr>
        <w:t xml:space="preserve"> </w:t>
      </w:r>
      <w:r w:rsidR="00685A69" w:rsidRPr="006E0390">
        <w:rPr>
          <w:sz w:val="28"/>
          <w:szCs w:val="28"/>
        </w:rPr>
        <w:t>Направить копию настоящего постановления в избирательную комиссию Ставропольского края и в общественно-политическую газету «</w:t>
      </w:r>
      <w:proofErr w:type="gramStart"/>
      <w:r w:rsidR="00685A69" w:rsidRPr="006E0390">
        <w:rPr>
          <w:sz w:val="28"/>
          <w:szCs w:val="28"/>
        </w:rPr>
        <w:t>Пятигорская</w:t>
      </w:r>
      <w:proofErr w:type="gramEnd"/>
      <w:r w:rsidR="00685A69" w:rsidRPr="006E0390">
        <w:rPr>
          <w:sz w:val="28"/>
          <w:szCs w:val="28"/>
        </w:rPr>
        <w:t xml:space="preserve"> правда» для опубликования.</w:t>
      </w:r>
    </w:p>
    <w:p w:rsidR="0040580C" w:rsidRDefault="0040580C" w:rsidP="00685A69">
      <w:pPr>
        <w:jc w:val="both"/>
        <w:rPr>
          <w:sz w:val="16"/>
          <w:szCs w:val="16"/>
        </w:rPr>
      </w:pPr>
    </w:p>
    <w:p w:rsidR="000429ED" w:rsidRPr="000429ED" w:rsidRDefault="000429ED" w:rsidP="00685A69">
      <w:pPr>
        <w:jc w:val="both"/>
        <w:rPr>
          <w:sz w:val="16"/>
          <w:szCs w:val="16"/>
        </w:rPr>
      </w:pPr>
    </w:p>
    <w:p w:rsidR="00685A69" w:rsidRPr="000429ED" w:rsidRDefault="00685A69" w:rsidP="00685A69">
      <w:pPr>
        <w:jc w:val="both"/>
        <w:rPr>
          <w:sz w:val="16"/>
          <w:szCs w:val="16"/>
        </w:rPr>
      </w:pPr>
    </w:p>
    <w:p w:rsidR="00685A69" w:rsidRPr="006E0390" w:rsidRDefault="00685A69" w:rsidP="00685A69">
      <w:pPr>
        <w:jc w:val="both"/>
        <w:rPr>
          <w:sz w:val="28"/>
          <w:szCs w:val="28"/>
        </w:rPr>
      </w:pPr>
      <w:r w:rsidRPr="006E0390">
        <w:rPr>
          <w:sz w:val="28"/>
          <w:szCs w:val="28"/>
        </w:rPr>
        <w:t xml:space="preserve">Председатель                                                                      </w:t>
      </w:r>
      <w:r w:rsidR="00564944">
        <w:rPr>
          <w:sz w:val="28"/>
          <w:szCs w:val="28"/>
        </w:rPr>
        <w:t xml:space="preserve">    </w:t>
      </w:r>
      <w:r w:rsidR="007D0084">
        <w:rPr>
          <w:sz w:val="28"/>
          <w:szCs w:val="28"/>
        </w:rPr>
        <w:t xml:space="preserve">               </w:t>
      </w:r>
      <w:proofErr w:type="spellStart"/>
      <w:r w:rsidR="007D0084">
        <w:rPr>
          <w:sz w:val="28"/>
          <w:szCs w:val="28"/>
        </w:rPr>
        <w:t>М.В.</w:t>
      </w:r>
      <w:r w:rsidR="00483B4A">
        <w:rPr>
          <w:sz w:val="28"/>
          <w:szCs w:val="28"/>
        </w:rPr>
        <w:t>Воронкин</w:t>
      </w:r>
      <w:proofErr w:type="spellEnd"/>
    </w:p>
    <w:p w:rsidR="00685A69" w:rsidRPr="000429ED" w:rsidRDefault="00685A69" w:rsidP="00685A69">
      <w:pPr>
        <w:jc w:val="both"/>
        <w:rPr>
          <w:sz w:val="16"/>
          <w:szCs w:val="16"/>
        </w:rPr>
      </w:pPr>
    </w:p>
    <w:p w:rsidR="00685A69" w:rsidRDefault="00685A69" w:rsidP="00685A69">
      <w:pPr>
        <w:jc w:val="both"/>
        <w:rPr>
          <w:sz w:val="16"/>
          <w:szCs w:val="16"/>
        </w:rPr>
      </w:pPr>
    </w:p>
    <w:p w:rsidR="000429ED" w:rsidRPr="000429ED" w:rsidRDefault="000429ED" w:rsidP="00685A69">
      <w:pPr>
        <w:jc w:val="both"/>
        <w:rPr>
          <w:sz w:val="16"/>
          <w:szCs w:val="16"/>
        </w:rPr>
      </w:pPr>
    </w:p>
    <w:p w:rsidR="002778CA" w:rsidRPr="0040580C" w:rsidRDefault="00685A69" w:rsidP="0040580C">
      <w:pPr>
        <w:jc w:val="both"/>
        <w:rPr>
          <w:sz w:val="28"/>
          <w:szCs w:val="28"/>
        </w:rPr>
      </w:pPr>
      <w:r w:rsidRPr="006E0390">
        <w:rPr>
          <w:sz w:val="28"/>
          <w:szCs w:val="28"/>
        </w:rPr>
        <w:t xml:space="preserve">Секретарь                                                                              </w:t>
      </w:r>
      <w:r w:rsidR="00564944">
        <w:rPr>
          <w:sz w:val="28"/>
          <w:szCs w:val="28"/>
        </w:rPr>
        <w:t xml:space="preserve">    </w:t>
      </w:r>
      <w:r w:rsidR="00CC3FF2">
        <w:rPr>
          <w:sz w:val="28"/>
          <w:szCs w:val="28"/>
        </w:rPr>
        <w:t xml:space="preserve">        </w:t>
      </w:r>
      <w:r w:rsidRPr="006E0390">
        <w:rPr>
          <w:sz w:val="28"/>
          <w:szCs w:val="28"/>
        </w:rPr>
        <w:t xml:space="preserve"> </w:t>
      </w:r>
      <w:r w:rsidR="00CC3FF2">
        <w:rPr>
          <w:sz w:val="28"/>
          <w:szCs w:val="28"/>
        </w:rPr>
        <w:t>Ю.Л.Пивоварова</w:t>
      </w:r>
    </w:p>
    <w:sectPr w:rsidR="002778CA" w:rsidRPr="0040580C" w:rsidSect="0040580C">
      <w:pgSz w:w="11906" w:h="16838"/>
      <w:pgMar w:top="851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5A69"/>
    <w:rsid w:val="00002E52"/>
    <w:rsid w:val="000059E0"/>
    <w:rsid w:val="00011AE4"/>
    <w:rsid w:val="00014AD5"/>
    <w:rsid w:val="00024E55"/>
    <w:rsid w:val="00024EDD"/>
    <w:rsid w:val="0003113F"/>
    <w:rsid w:val="00032F03"/>
    <w:rsid w:val="000334E1"/>
    <w:rsid w:val="000429ED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C0995"/>
    <w:rsid w:val="000C3C5B"/>
    <w:rsid w:val="000D715C"/>
    <w:rsid w:val="000E7271"/>
    <w:rsid w:val="000F025B"/>
    <w:rsid w:val="000F1A1B"/>
    <w:rsid w:val="001151C0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202"/>
    <w:rsid w:val="00175943"/>
    <w:rsid w:val="00182EE8"/>
    <w:rsid w:val="001907A5"/>
    <w:rsid w:val="00193C51"/>
    <w:rsid w:val="00194218"/>
    <w:rsid w:val="001961E2"/>
    <w:rsid w:val="001969F3"/>
    <w:rsid w:val="001A06B0"/>
    <w:rsid w:val="001A67A1"/>
    <w:rsid w:val="001B27FD"/>
    <w:rsid w:val="001B2F32"/>
    <w:rsid w:val="001B32B1"/>
    <w:rsid w:val="001B65AF"/>
    <w:rsid w:val="001C22D7"/>
    <w:rsid w:val="001C5704"/>
    <w:rsid w:val="001D0CCE"/>
    <w:rsid w:val="001D3EFC"/>
    <w:rsid w:val="001D4266"/>
    <w:rsid w:val="001D562C"/>
    <w:rsid w:val="001E069F"/>
    <w:rsid w:val="001E081B"/>
    <w:rsid w:val="001E199E"/>
    <w:rsid w:val="001E7601"/>
    <w:rsid w:val="001F315B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02BF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2CEA"/>
    <w:rsid w:val="002A3C33"/>
    <w:rsid w:val="002A6266"/>
    <w:rsid w:val="002B0439"/>
    <w:rsid w:val="002B3E18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42B8B"/>
    <w:rsid w:val="00350F19"/>
    <w:rsid w:val="00352F3B"/>
    <w:rsid w:val="003531D6"/>
    <w:rsid w:val="003565E3"/>
    <w:rsid w:val="003577F5"/>
    <w:rsid w:val="00380F31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E3981"/>
    <w:rsid w:val="003F141B"/>
    <w:rsid w:val="003F39AB"/>
    <w:rsid w:val="003F7093"/>
    <w:rsid w:val="00400E89"/>
    <w:rsid w:val="0040354D"/>
    <w:rsid w:val="0040580C"/>
    <w:rsid w:val="0040647D"/>
    <w:rsid w:val="0041055B"/>
    <w:rsid w:val="00411920"/>
    <w:rsid w:val="00413FCC"/>
    <w:rsid w:val="00414EB4"/>
    <w:rsid w:val="00415894"/>
    <w:rsid w:val="00415EB2"/>
    <w:rsid w:val="00417DCC"/>
    <w:rsid w:val="00423A00"/>
    <w:rsid w:val="00426483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0A4D"/>
    <w:rsid w:val="0046232C"/>
    <w:rsid w:val="00464C98"/>
    <w:rsid w:val="004653D8"/>
    <w:rsid w:val="00471AEA"/>
    <w:rsid w:val="00475A6B"/>
    <w:rsid w:val="00476C0F"/>
    <w:rsid w:val="004831F7"/>
    <w:rsid w:val="00483B4A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4BA6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6188"/>
    <w:rsid w:val="004F78E3"/>
    <w:rsid w:val="004F7FBC"/>
    <w:rsid w:val="00502041"/>
    <w:rsid w:val="005031A9"/>
    <w:rsid w:val="0051590A"/>
    <w:rsid w:val="005247D0"/>
    <w:rsid w:val="00531F1B"/>
    <w:rsid w:val="00532FBF"/>
    <w:rsid w:val="005348D7"/>
    <w:rsid w:val="00536886"/>
    <w:rsid w:val="0053703A"/>
    <w:rsid w:val="00541CFE"/>
    <w:rsid w:val="0054314D"/>
    <w:rsid w:val="00545FFD"/>
    <w:rsid w:val="00551F90"/>
    <w:rsid w:val="0055613A"/>
    <w:rsid w:val="00564944"/>
    <w:rsid w:val="00573142"/>
    <w:rsid w:val="00573250"/>
    <w:rsid w:val="0058034F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5A23"/>
    <w:rsid w:val="00616DE7"/>
    <w:rsid w:val="00617DE8"/>
    <w:rsid w:val="00621C95"/>
    <w:rsid w:val="00626FEB"/>
    <w:rsid w:val="006302C3"/>
    <w:rsid w:val="00631939"/>
    <w:rsid w:val="0064430A"/>
    <w:rsid w:val="00644503"/>
    <w:rsid w:val="00644BE9"/>
    <w:rsid w:val="00646D95"/>
    <w:rsid w:val="006532E9"/>
    <w:rsid w:val="00661091"/>
    <w:rsid w:val="00662556"/>
    <w:rsid w:val="00663F5C"/>
    <w:rsid w:val="006644C4"/>
    <w:rsid w:val="00665053"/>
    <w:rsid w:val="00667CCF"/>
    <w:rsid w:val="0068393E"/>
    <w:rsid w:val="00685A69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5530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1AF1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535E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0084"/>
    <w:rsid w:val="007D3CC6"/>
    <w:rsid w:val="007D3EF2"/>
    <w:rsid w:val="007D5FBF"/>
    <w:rsid w:val="007E0535"/>
    <w:rsid w:val="007E2C6A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2A83"/>
    <w:rsid w:val="0081604C"/>
    <w:rsid w:val="00816A27"/>
    <w:rsid w:val="00822063"/>
    <w:rsid w:val="008316F3"/>
    <w:rsid w:val="008321D0"/>
    <w:rsid w:val="00835802"/>
    <w:rsid w:val="0083623B"/>
    <w:rsid w:val="008363B8"/>
    <w:rsid w:val="00836C72"/>
    <w:rsid w:val="00837DD1"/>
    <w:rsid w:val="00841AC2"/>
    <w:rsid w:val="0084511F"/>
    <w:rsid w:val="00846C7D"/>
    <w:rsid w:val="00850B09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77951"/>
    <w:rsid w:val="0088304C"/>
    <w:rsid w:val="00884B16"/>
    <w:rsid w:val="00895307"/>
    <w:rsid w:val="008A385D"/>
    <w:rsid w:val="008B5B24"/>
    <w:rsid w:val="008C118C"/>
    <w:rsid w:val="008C51A3"/>
    <w:rsid w:val="008C5B6D"/>
    <w:rsid w:val="008C6967"/>
    <w:rsid w:val="008D1A7C"/>
    <w:rsid w:val="008D1AD2"/>
    <w:rsid w:val="008D585D"/>
    <w:rsid w:val="008E15C9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29DB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832E9"/>
    <w:rsid w:val="00992EAF"/>
    <w:rsid w:val="00993C60"/>
    <w:rsid w:val="00994C02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C7354"/>
    <w:rsid w:val="009D4260"/>
    <w:rsid w:val="009D7B80"/>
    <w:rsid w:val="009E3FDC"/>
    <w:rsid w:val="009E5DCD"/>
    <w:rsid w:val="009E6868"/>
    <w:rsid w:val="009E6B63"/>
    <w:rsid w:val="009F140D"/>
    <w:rsid w:val="00A00BA6"/>
    <w:rsid w:val="00A03127"/>
    <w:rsid w:val="00A07759"/>
    <w:rsid w:val="00A121C4"/>
    <w:rsid w:val="00A149E6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553D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911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25AF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312A"/>
    <w:rsid w:val="00C3466B"/>
    <w:rsid w:val="00C43E74"/>
    <w:rsid w:val="00C44332"/>
    <w:rsid w:val="00C44745"/>
    <w:rsid w:val="00C47282"/>
    <w:rsid w:val="00C52D74"/>
    <w:rsid w:val="00C53358"/>
    <w:rsid w:val="00C5350A"/>
    <w:rsid w:val="00C55358"/>
    <w:rsid w:val="00C5617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6C86"/>
    <w:rsid w:val="00CA52B8"/>
    <w:rsid w:val="00CB2EFF"/>
    <w:rsid w:val="00CB3622"/>
    <w:rsid w:val="00CB787A"/>
    <w:rsid w:val="00CC0285"/>
    <w:rsid w:val="00CC1F0B"/>
    <w:rsid w:val="00CC2A07"/>
    <w:rsid w:val="00CC3FF2"/>
    <w:rsid w:val="00CC4655"/>
    <w:rsid w:val="00CD0516"/>
    <w:rsid w:val="00CD227B"/>
    <w:rsid w:val="00CD5C2B"/>
    <w:rsid w:val="00CD6996"/>
    <w:rsid w:val="00CE0B58"/>
    <w:rsid w:val="00CF19B8"/>
    <w:rsid w:val="00CF5F39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56CBC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B7DC0"/>
    <w:rsid w:val="00DC3059"/>
    <w:rsid w:val="00DC4D38"/>
    <w:rsid w:val="00DD0593"/>
    <w:rsid w:val="00DD13FB"/>
    <w:rsid w:val="00DE5479"/>
    <w:rsid w:val="00DE63F0"/>
    <w:rsid w:val="00DF137B"/>
    <w:rsid w:val="00DF16F5"/>
    <w:rsid w:val="00DF7416"/>
    <w:rsid w:val="00E011F0"/>
    <w:rsid w:val="00E01C75"/>
    <w:rsid w:val="00E04476"/>
    <w:rsid w:val="00E045A5"/>
    <w:rsid w:val="00E06F28"/>
    <w:rsid w:val="00E110B1"/>
    <w:rsid w:val="00E11C7D"/>
    <w:rsid w:val="00E16437"/>
    <w:rsid w:val="00E233C3"/>
    <w:rsid w:val="00E2447A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4B1A"/>
    <w:rsid w:val="00E65592"/>
    <w:rsid w:val="00E72B72"/>
    <w:rsid w:val="00E74649"/>
    <w:rsid w:val="00E87096"/>
    <w:rsid w:val="00E87C2E"/>
    <w:rsid w:val="00E9018C"/>
    <w:rsid w:val="00E953BA"/>
    <w:rsid w:val="00EA1086"/>
    <w:rsid w:val="00EA32F5"/>
    <w:rsid w:val="00EA6A14"/>
    <w:rsid w:val="00EB34D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53F"/>
    <w:rsid w:val="00EF0D77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684"/>
    <w:rsid w:val="00F23F92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851B9"/>
    <w:rsid w:val="00F904EB"/>
    <w:rsid w:val="00F91127"/>
    <w:rsid w:val="00F948B1"/>
    <w:rsid w:val="00F95D6A"/>
    <w:rsid w:val="00F97E21"/>
    <w:rsid w:val="00FA2CF6"/>
    <w:rsid w:val="00FA55A8"/>
    <w:rsid w:val="00FA653F"/>
    <w:rsid w:val="00FB3B90"/>
    <w:rsid w:val="00FB7073"/>
    <w:rsid w:val="00FC0AFE"/>
    <w:rsid w:val="00FC1AC2"/>
    <w:rsid w:val="00FC445C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6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85A69"/>
    <w:pPr>
      <w:tabs>
        <w:tab w:val="left" w:pos="-993"/>
      </w:tabs>
      <w:overflowPunct w:val="0"/>
      <w:autoSpaceDE w:val="0"/>
      <w:autoSpaceDN w:val="0"/>
      <w:adjustRightInd w:val="0"/>
      <w:spacing w:line="240" w:lineRule="exact"/>
      <w:ind w:right="-1"/>
      <w:jc w:val="center"/>
    </w:pPr>
    <w:rPr>
      <w:rFonts w:ascii="Times New Roman CYR" w:hAnsi="Times New Roman CYR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85A69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5</cp:revision>
  <cp:lastPrinted>2021-09-24T12:38:00Z</cp:lastPrinted>
  <dcterms:created xsi:type="dcterms:W3CDTF">2021-09-24T09:37:00Z</dcterms:created>
  <dcterms:modified xsi:type="dcterms:W3CDTF">2021-09-24T12:39:00Z</dcterms:modified>
</cp:coreProperties>
</file>