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AF" w:rsidRDefault="00E24DAF" w:rsidP="00E24D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DAF" w:rsidRPr="00F342A5" w:rsidRDefault="00E24DAF" w:rsidP="00E24DAF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E24DAF" w:rsidRPr="00FD7C5C" w:rsidRDefault="00E24DAF" w:rsidP="00E24DAF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E24DAF" w:rsidRDefault="00E24DAF" w:rsidP="00E24DAF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24DAF" w:rsidRDefault="00E24DAF" w:rsidP="00E24DAF">
      <w:pPr>
        <w:jc w:val="center"/>
        <w:rPr>
          <w:sz w:val="28"/>
          <w:szCs w:val="28"/>
        </w:rPr>
      </w:pPr>
    </w:p>
    <w:p w:rsidR="00E24DAF" w:rsidRDefault="00E24DAF" w:rsidP="00E24DA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24DAF" w:rsidRPr="008256A6" w:rsidRDefault="00E24DAF" w:rsidP="00E24DAF">
      <w:pPr>
        <w:jc w:val="center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  <w:r>
        <w:rPr>
          <w:sz w:val="28"/>
          <w:szCs w:val="28"/>
        </w:rPr>
        <w:t>4 августа 2016г.                                                                                          № 30/142</w:t>
      </w:r>
    </w:p>
    <w:p w:rsidR="00E24DAF" w:rsidRDefault="00E24DAF" w:rsidP="00E24DAF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24DAF" w:rsidRDefault="00E24DAF" w:rsidP="00E24DAF">
      <w:pPr>
        <w:jc w:val="center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Pr="005C502F" w:rsidRDefault="00E24DAF" w:rsidP="00E24DAF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</w:t>
      </w:r>
      <w:proofErr w:type="spellStart"/>
      <w:r>
        <w:rPr>
          <w:rFonts w:eastAsia="Calibri"/>
          <w:sz w:val="28"/>
          <w:szCs w:val="28"/>
        </w:rPr>
        <w:t>Саградову</w:t>
      </w:r>
      <w:proofErr w:type="spellEnd"/>
      <w:r>
        <w:rPr>
          <w:rFonts w:eastAsia="Calibri"/>
          <w:sz w:val="28"/>
          <w:szCs w:val="28"/>
        </w:rPr>
        <w:t xml:space="preserve"> Артему Валерьевичу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выдвинутого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10</w:t>
      </w: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Pr="00E24EFE" w:rsidRDefault="00E24DAF" w:rsidP="00E2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E24DAF" w:rsidRDefault="00E24DAF" w:rsidP="00E24DA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79109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 w:rsidR="0079109E">
        <w:rPr>
          <w:rFonts w:eastAsia="Calibri"/>
          <w:sz w:val="28"/>
          <w:szCs w:val="28"/>
        </w:rPr>
        <w:t>Саградова</w:t>
      </w:r>
      <w:proofErr w:type="spellEnd"/>
      <w:r w:rsidR="0079109E">
        <w:rPr>
          <w:rFonts w:eastAsia="Calibri"/>
          <w:sz w:val="28"/>
          <w:szCs w:val="28"/>
        </w:rPr>
        <w:t xml:space="preserve"> Артема Валерьевича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и рассмотрев, представленные </w:t>
      </w:r>
      <w:proofErr w:type="spellStart"/>
      <w:r w:rsidR="0079109E">
        <w:rPr>
          <w:sz w:val="28"/>
          <w:szCs w:val="28"/>
        </w:rPr>
        <w:t>Саградовым</w:t>
      </w:r>
      <w:proofErr w:type="spellEnd"/>
      <w:r w:rsidR="0079109E">
        <w:rPr>
          <w:sz w:val="28"/>
          <w:szCs w:val="28"/>
        </w:rPr>
        <w:t xml:space="preserve"> Артемом Валерьевичем</w:t>
      </w:r>
      <w:r>
        <w:rPr>
          <w:sz w:val="28"/>
          <w:szCs w:val="28"/>
        </w:rPr>
        <w:t xml:space="preserve"> в избирательную комиссию муниципального образования города-курорта Пятигорска документы для уведомления о его выдвижении и регистрации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</w:t>
      </w:r>
      <w:r w:rsidR="0079109E">
        <w:rPr>
          <w:sz w:val="28"/>
          <w:szCs w:val="28"/>
        </w:rPr>
        <w:t>0</w:t>
      </w:r>
      <w:r>
        <w:rPr>
          <w:sz w:val="28"/>
          <w:szCs w:val="28"/>
        </w:rPr>
        <w:t>, избирательная комиссия муниципального образования города-курорта Пятигорска установила следующее.</w:t>
      </w:r>
      <w:proofErr w:type="gramEnd"/>
    </w:p>
    <w:p w:rsidR="00E24DAF" w:rsidRDefault="0079109E" w:rsidP="00E24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 июля 2016 года в 15</w:t>
      </w:r>
      <w:r w:rsidR="00E24D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E24DAF">
        <w:rPr>
          <w:sz w:val="28"/>
          <w:szCs w:val="28"/>
        </w:rPr>
        <w:t xml:space="preserve"> минут</w:t>
      </w:r>
      <w:r w:rsidR="00E24DAF" w:rsidRPr="00F60E63"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Саградов</w:t>
      </w:r>
      <w:proofErr w:type="spellEnd"/>
      <w:r>
        <w:rPr>
          <w:rFonts w:eastAsia="Calibri"/>
          <w:sz w:val="28"/>
          <w:szCs w:val="28"/>
        </w:rPr>
        <w:t xml:space="preserve"> Артем Валерьевич</w:t>
      </w:r>
      <w:r>
        <w:rPr>
          <w:sz w:val="28"/>
          <w:szCs w:val="28"/>
        </w:rPr>
        <w:t xml:space="preserve"> </w:t>
      </w:r>
      <w:r w:rsidR="00E24DAF">
        <w:rPr>
          <w:sz w:val="28"/>
          <w:szCs w:val="28"/>
        </w:rPr>
        <w:t xml:space="preserve">представил в избирательную комиссию муниципального образования города-курорта Пятигорска: заявление о согласии баллотироваться кандидатом в депутаты Думы города Пятигорска по </w:t>
      </w:r>
      <w:proofErr w:type="spellStart"/>
      <w:r w:rsidR="00E24DAF">
        <w:rPr>
          <w:sz w:val="28"/>
          <w:szCs w:val="28"/>
        </w:rPr>
        <w:t>многомандатному</w:t>
      </w:r>
      <w:proofErr w:type="spellEnd"/>
      <w:r w:rsidR="00E24DAF">
        <w:rPr>
          <w:sz w:val="28"/>
          <w:szCs w:val="28"/>
        </w:rPr>
        <w:t xml:space="preserve"> избирательному округу № 1</w:t>
      </w:r>
      <w:r w:rsidR="008C4110">
        <w:rPr>
          <w:sz w:val="28"/>
          <w:szCs w:val="28"/>
        </w:rPr>
        <w:t>0</w:t>
      </w:r>
      <w:r w:rsidR="00E24DAF">
        <w:rPr>
          <w:sz w:val="28"/>
          <w:szCs w:val="28"/>
        </w:rPr>
        <w:t xml:space="preserve"> с обязательством в случае его избрания прекратить деятельность, несовместимую со статусом депутата; </w:t>
      </w:r>
      <w:proofErr w:type="gramStart"/>
      <w:r w:rsidR="00E24DAF">
        <w:rPr>
          <w:sz w:val="28"/>
          <w:szCs w:val="28"/>
        </w:rPr>
        <w:t xml:space="preserve">копию свидетельства о государственной регистрации Регионального 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 Кузьминым А.С.;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</w:t>
      </w:r>
      <w:proofErr w:type="spellStart"/>
      <w:r w:rsidR="00E24DAF">
        <w:rPr>
          <w:sz w:val="28"/>
          <w:szCs w:val="28"/>
        </w:rPr>
        <w:t>многомандатным</w:t>
      </w:r>
      <w:proofErr w:type="spellEnd"/>
      <w:r w:rsidR="00E24DAF">
        <w:rPr>
          <w:sz w:val="28"/>
          <w:szCs w:val="28"/>
        </w:rPr>
        <w:t xml:space="preserve"> избирательным округам;</w:t>
      </w:r>
      <w:proofErr w:type="gramEnd"/>
      <w:r w:rsidR="00E24DAF">
        <w:rPr>
          <w:sz w:val="28"/>
          <w:szCs w:val="28"/>
        </w:rPr>
        <w:t xml:space="preserve"> </w:t>
      </w:r>
      <w:proofErr w:type="gramStart"/>
      <w:r w:rsidR="00E24DAF">
        <w:rPr>
          <w:sz w:val="28"/>
          <w:szCs w:val="28"/>
        </w:rPr>
        <w:t>копию паспорта кандидата, заверенную кандидатом; копию диплома о высшем образовании, заверенную кандидатом; справку и её копию, заверенную кандидатом, подтверждающую сведения об основном месте работы; 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ему выдано соответствующее подтверждение.</w:t>
      </w:r>
      <w:proofErr w:type="gramEnd"/>
    </w:p>
    <w:p w:rsidR="00E24DAF" w:rsidRDefault="00E24DAF" w:rsidP="00E24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09E"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2016 года </w:t>
      </w:r>
      <w:proofErr w:type="spellStart"/>
      <w:r w:rsidR="0079109E">
        <w:rPr>
          <w:sz w:val="28"/>
          <w:szCs w:val="28"/>
        </w:rPr>
        <w:t>Саградову</w:t>
      </w:r>
      <w:proofErr w:type="spellEnd"/>
      <w:r w:rsidR="0079109E">
        <w:rPr>
          <w:sz w:val="28"/>
          <w:szCs w:val="28"/>
        </w:rPr>
        <w:t xml:space="preserve"> Артему Валерьевичу </w:t>
      </w: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от 23 июля 2016 года № 21/</w:t>
      </w:r>
      <w:r w:rsidRPr="005B3796">
        <w:rPr>
          <w:sz w:val="28"/>
          <w:szCs w:val="28"/>
        </w:rPr>
        <w:t>90 «О выдаче разрешений на открытие специального избирательного счета кандидатам в депутаты Думы города Пятигорска пятого созыва</w:t>
      </w:r>
      <w:r>
        <w:rPr>
          <w:sz w:val="28"/>
          <w:szCs w:val="28"/>
        </w:rPr>
        <w:t>» выдано разрешение на открытие специального избирательного счета.</w:t>
      </w:r>
    </w:p>
    <w:p w:rsidR="00E24DAF" w:rsidRDefault="00E24DAF" w:rsidP="00E24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09E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в дополнительном офисе № 5230/0707 Ставропольского отделения № 5230 ПАО Сбербанк </w:t>
      </w:r>
      <w:proofErr w:type="spellStart"/>
      <w:r w:rsidR="0079109E">
        <w:rPr>
          <w:sz w:val="28"/>
          <w:szCs w:val="28"/>
        </w:rPr>
        <w:t>Саградовым</w:t>
      </w:r>
      <w:proofErr w:type="spellEnd"/>
      <w:r w:rsidR="0079109E">
        <w:rPr>
          <w:sz w:val="28"/>
          <w:szCs w:val="28"/>
        </w:rPr>
        <w:t xml:space="preserve"> Артемом Валерьевичем </w:t>
      </w:r>
      <w:r>
        <w:rPr>
          <w:sz w:val="28"/>
          <w:szCs w:val="28"/>
        </w:rPr>
        <w:t>открыт специальны</w:t>
      </w:r>
      <w:r w:rsidR="0079109E">
        <w:rPr>
          <w:sz w:val="28"/>
          <w:szCs w:val="28"/>
        </w:rPr>
        <w:t>й избирательный счет № 40810810060109408914</w:t>
      </w:r>
      <w:r>
        <w:rPr>
          <w:sz w:val="28"/>
          <w:szCs w:val="28"/>
        </w:rPr>
        <w:t>, о чем 2</w:t>
      </w:r>
      <w:r w:rsidR="0079109E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уведомлена избирательная комиссия муниципального образования города-курорта Пятигорска.</w:t>
      </w:r>
    </w:p>
    <w:p w:rsidR="00E24DAF" w:rsidRDefault="00E24DAF" w:rsidP="00E24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2</w:t>
      </w:r>
      <w:r w:rsidR="0079109E">
        <w:rPr>
          <w:sz w:val="28"/>
          <w:szCs w:val="28"/>
        </w:rPr>
        <w:t>6</w:t>
      </w:r>
      <w:r w:rsidR="008C4110">
        <w:rPr>
          <w:sz w:val="28"/>
          <w:szCs w:val="28"/>
        </w:rPr>
        <w:t xml:space="preserve"> июля 2016 года в 16</w:t>
      </w:r>
      <w:r>
        <w:rPr>
          <w:sz w:val="28"/>
          <w:szCs w:val="28"/>
        </w:rPr>
        <w:t xml:space="preserve"> часов </w:t>
      </w:r>
      <w:r w:rsidR="008C4110">
        <w:rPr>
          <w:sz w:val="28"/>
          <w:szCs w:val="28"/>
        </w:rPr>
        <w:t>1</w:t>
      </w:r>
      <w:r>
        <w:rPr>
          <w:sz w:val="28"/>
          <w:szCs w:val="28"/>
        </w:rPr>
        <w:t xml:space="preserve">4 минут </w:t>
      </w:r>
      <w:proofErr w:type="spellStart"/>
      <w:r w:rsidR="008C4110">
        <w:rPr>
          <w:sz w:val="28"/>
          <w:szCs w:val="28"/>
        </w:rPr>
        <w:t>Саградовым</w:t>
      </w:r>
      <w:proofErr w:type="spellEnd"/>
      <w:r w:rsidR="008C4110">
        <w:rPr>
          <w:sz w:val="28"/>
          <w:szCs w:val="28"/>
        </w:rPr>
        <w:t xml:space="preserve"> Артемом Валерьевичем</w:t>
      </w:r>
      <w:r>
        <w:rPr>
          <w:sz w:val="28"/>
          <w:szCs w:val="28"/>
        </w:rPr>
        <w:t xml:space="preserve"> в избирательную комиссию муниципального образования города-курорта Пятигорска представлен первый финансовый отчет кандидата, о чем ему выдано соответствующее подтверждение.</w:t>
      </w:r>
    </w:p>
    <w:p w:rsidR="00E24DAF" w:rsidRPr="00D97ECE" w:rsidRDefault="00E24DAF" w:rsidP="00E24DA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Проверкой соответствия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6819E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 w:rsidR="008C4110">
        <w:rPr>
          <w:sz w:val="28"/>
          <w:szCs w:val="28"/>
        </w:rPr>
        <w:t>Саградова</w:t>
      </w:r>
      <w:proofErr w:type="spellEnd"/>
      <w:r w:rsidR="008C4110">
        <w:rPr>
          <w:sz w:val="28"/>
          <w:szCs w:val="28"/>
        </w:rPr>
        <w:t xml:space="preserve"> Артема Валерьевича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установлено, что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</w:t>
      </w:r>
      <w:r>
        <w:rPr>
          <w:sz w:val="28"/>
          <w:szCs w:val="28"/>
        </w:rPr>
        <w:lastRenderedPageBreak/>
        <w:t xml:space="preserve">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 округам не содержит решения о выдвижении </w:t>
      </w:r>
      <w:proofErr w:type="spellStart"/>
      <w:r w:rsidR="008C4110">
        <w:rPr>
          <w:sz w:val="28"/>
          <w:szCs w:val="28"/>
        </w:rPr>
        <w:t>Саградова</w:t>
      </w:r>
      <w:proofErr w:type="spellEnd"/>
      <w:r w:rsidR="008C4110">
        <w:rPr>
          <w:sz w:val="28"/>
          <w:szCs w:val="28"/>
        </w:rPr>
        <w:t xml:space="preserve"> Артема Валерьевича</w:t>
      </w:r>
      <w:r>
        <w:rPr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8C4110">
        <w:rPr>
          <w:sz w:val="28"/>
          <w:szCs w:val="28"/>
        </w:rPr>
        <w:t>0</w:t>
      </w:r>
      <w:r>
        <w:rPr>
          <w:sz w:val="28"/>
          <w:szCs w:val="28"/>
        </w:rPr>
        <w:t>, чем нарушает требования, установленные пунктом 3 части 6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E24DAF" w:rsidRPr="00484464" w:rsidRDefault="00E24DAF" w:rsidP="00E24D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</w:t>
      </w:r>
      <w:proofErr w:type="gramEnd"/>
    </w:p>
    <w:p w:rsidR="00E24DAF" w:rsidRPr="00E97EA2" w:rsidRDefault="00E24DAF" w:rsidP="00E24DA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Pr="00484464" w:rsidRDefault="00E24DAF" w:rsidP="00E24D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proofErr w:type="spellStart"/>
      <w:r w:rsidR="008C4110">
        <w:rPr>
          <w:sz w:val="28"/>
          <w:szCs w:val="28"/>
        </w:rPr>
        <w:t>Саградову</w:t>
      </w:r>
      <w:proofErr w:type="spellEnd"/>
      <w:r w:rsidR="008C4110">
        <w:rPr>
          <w:sz w:val="28"/>
          <w:szCs w:val="28"/>
        </w:rPr>
        <w:t xml:space="preserve"> Артему Валерьевичу</w:t>
      </w:r>
      <w:r>
        <w:rPr>
          <w:rFonts w:eastAsia="Calibri"/>
          <w:sz w:val="28"/>
          <w:szCs w:val="28"/>
        </w:rPr>
        <w:t>, 19</w:t>
      </w:r>
      <w:r w:rsidR="008C4110">
        <w:rPr>
          <w:rFonts w:eastAsia="Calibri"/>
          <w:sz w:val="28"/>
          <w:szCs w:val="28"/>
        </w:rPr>
        <w:t>85</w:t>
      </w:r>
      <w:r>
        <w:rPr>
          <w:rFonts w:eastAsia="Calibri"/>
          <w:sz w:val="28"/>
          <w:szCs w:val="28"/>
        </w:rPr>
        <w:t xml:space="preserve">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1</w:t>
      </w:r>
      <w:r w:rsidR="008C4110">
        <w:rPr>
          <w:sz w:val="28"/>
          <w:szCs w:val="28"/>
        </w:rPr>
        <w:t>0</w:t>
      </w:r>
      <w:r w:rsidRPr="00484464">
        <w:rPr>
          <w:sz w:val="28"/>
          <w:szCs w:val="28"/>
        </w:rPr>
        <w:t>, выдвинутого избирательным объединением Региональное отделение Политической партии СПРАВЕДЛИВАЯ РОССИЯ в Ставропольском крае</w:t>
      </w:r>
      <w:r>
        <w:rPr>
          <w:sz w:val="28"/>
          <w:szCs w:val="28"/>
        </w:rPr>
        <w:t>.</w:t>
      </w:r>
    </w:p>
    <w:p w:rsidR="00E24DAF" w:rsidRPr="00BE02CA" w:rsidRDefault="00E24DAF" w:rsidP="00E24DA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>
        <w:rPr>
          <w:sz w:val="28"/>
          <w:szCs w:val="28"/>
        </w:rPr>
        <w:t>№ 5230/0707 Ставропольского отделения № 5230 ПАО Сбербанк</w:t>
      </w:r>
      <w:r w:rsidRPr="00BE02CA">
        <w:rPr>
          <w:sz w:val="28"/>
          <w:szCs w:val="28"/>
        </w:rPr>
        <w:t xml:space="preserve"> указание о прекращении финансовых операций по специальному избирательному счету, открытому </w:t>
      </w:r>
      <w:proofErr w:type="spellStart"/>
      <w:r w:rsidR="008C4110">
        <w:rPr>
          <w:sz w:val="28"/>
          <w:szCs w:val="28"/>
        </w:rPr>
        <w:t>Саградовым</w:t>
      </w:r>
      <w:proofErr w:type="spellEnd"/>
      <w:r w:rsidR="008C4110">
        <w:rPr>
          <w:sz w:val="28"/>
          <w:szCs w:val="28"/>
        </w:rPr>
        <w:t xml:space="preserve"> Артемом Валерьевичем</w:t>
      </w:r>
      <w:r>
        <w:rPr>
          <w:sz w:val="28"/>
          <w:szCs w:val="28"/>
        </w:rPr>
        <w:t>.</w:t>
      </w:r>
    </w:p>
    <w:p w:rsidR="00E24DAF" w:rsidRDefault="00E24DAF" w:rsidP="00E24DA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E24DAF" w:rsidRDefault="008C4110" w:rsidP="00E24DAF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Саградову</w:t>
      </w:r>
      <w:proofErr w:type="spellEnd"/>
      <w:r>
        <w:rPr>
          <w:sz w:val="28"/>
          <w:szCs w:val="28"/>
        </w:rPr>
        <w:t xml:space="preserve"> Артему Валерьевичу</w:t>
      </w:r>
      <w:r w:rsidR="00E24DAF" w:rsidRPr="001F73BA">
        <w:rPr>
          <w:sz w:val="28"/>
          <w:szCs w:val="28"/>
        </w:rPr>
        <w:t>;</w:t>
      </w:r>
    </w:p>
    <w:p w:rsidR="00E24DAF" w:rsidRDefault="00E24DAF" w:rsidP="00E24DAF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E24DAF" w:rsidRDefault="00E24DAF" w:rsidP="00E24DAF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E24DAF" w:rsidRPr="00E0168E" w:rsidRDefault="00E24DAF" w:rsidP="00E24DA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E24DAF" w:rsidRPr="00A13F51" w:rsidRDefault="00E24DAF" w:rsidP="00E24DAF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24DAF" w:rsidRDefault="00E24DAF" w:rsidP="00E24DAF">
      <w:pPr>
        <w:tabs>
          <w:tab w:val="left" w:pos="0"/>
        </w:tabs>
        <w:jc w:val="both"/>
        <w:rPr>
          <w:sz w:val="28"/>
          <w:szCs w:val="28"/>
        </w:rPr>
      </w:pPr>
    </w:p>
    <w:p w:rsidR="00E24DAF" w:rsidRDefault="00E24DAF" w:rsidP="00E24DAF">
      <w:pPr>
        <w:tabs>
          <w:tab w:val="left" w:pos="0"/>
        </w:tabs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Pr="001F73BA" w:rsidRDefault="00E24DAF" w:rsidP="00E24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A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410F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19EE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09E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4110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4DAF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A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AF"/>
    <w:pPr>
      <w:ind w:left="720"/>
      <w:contextualSpacing/>
    </w:pPr>
  </w:style>
  <w:style w:type="paragraph" w:customStyle="1" w:styleId="ConsPlusNormal">
    <w:name w:val="ConsPlusNormal"/>
    <w:rsid w:val="00E24DA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2016-08-04T12:49:00Z</cp:lastPrinted>
  <dcterms:created xsi:type="dcterms:W3CDTF">2016-08-04T12:20:00Z</dcterms:created>
  <dcterms:modified xsi:type="dcterms:W3CDTF">2016-08-04T13:46:00Z</dcterms:modified>
</cp:coreProperties>
</file>