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24" w:rsidRPr="007D16F0" w:rsidRDefault="00AE6324" w:rsidP="00AE6324">
      <w:pPr>
        <w:jc w:val="center"/>
        <w:rPr>
          <w:b/>
          <w:sz w:val="4"/>
          <w:szCs w:val="4"/>
        </w:rPr>
      </w:pPr>
    </w:p>
    <w:p w:rsidR="00AE6324" w:rsidRPr="00F342A5" w:rsidRDefault="00AE6324" w:rsidP="00AE63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AE6324" w:rsidRPr="00FD7C5C" w:rsidRDefault="00AE6324" w:rsidP="00AE632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AE6324" w:rsidRDefault="00AE6324" w:rsidP="00AE632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E6324" w:rsidRDefault="00AE6324" w:rsidP="00AE6324">
      <w:pPr>
        <w:jc w:val="center"/>
        <w:rPr>
          <w:sz w:val="28"/>
          <w:szCs w:val="28"/>
        </w:rPr>
      </w:pPr>
    </w:p>
    <w:p w:rsidR="00AE6324" w:rsidRDefault="00AE6324" w:rsidP="00AE632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E6324" w:rsidRDefault="00AE6324" w:rsidP="00AE6324">
      <w:pPr>
        <w:jc w:val="center"/>
        <w:rPr>
          <w:b/>
          <w:sz w:val="40"/>
          <w:szCs w:val="40"/>
        </w:rPr>
      </w:pPr>
    </w:p>
    <w:p w:rsidR="00AE6324" w:rsidRDefault="00AE6324" w:rsidP="00AE6324">
      <w:pPr>
        <w:jc w:val="both"/>
        <w:rPr>
          <w:sz w:val="28"/>
          <w:szCs w:val="28"/>
        </w:rPr>
      </w:pPr>
      <w:r>
        <w:rPr>
          <w:sz w:val="28"/>
          <w:szCs w:val="28"/>
        </w:rPr>
        <w:t>11 июля 2016 г.                                                                                             № 18/80</w:t>
      </w:r>
    </w:p>
    <w:p w:rsidR="00AE6324" w:rsidRDefault="00AE6324" w:rsidP="00AE632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E6324" w:rsidRDefault="00AE6324" w:rsidP="00AE6324">
      <w:pPr>
        <w:jc w:val="both"/>
        <w:rPr>
          <w:sz w:val="28"/>
          <w:szCs w:val="28"/>
        </w:rPr>
      </w:pPr>
    </w:p>
    <w:p w:rsidR="00AE6324" w:rsidRDefault="00AE6324" w:rsidP="00AE6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приостановлении </w:t>
      </w:r>
      <w:proofErr w:type="gramStart"/>
      <w:r>
        <w:rPr>
          <w:sz w:val="28"/>
          <w:szCs w:val="28"/>
        </w:rPr>
        <w:t>полномочий члена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 голоса Дудаевой Ирины Анатольевны </w:t>
      </w:r>
    </w:p>
    <w:p w:rsidR="00AE6324" w:rsidRDefault="00AE6324" w:rsidP="00AE6324">
      <w:pPr>
        <w:jc w:val="both"/>
        <w:rPr>
          <w:sz w:val="28"/>
          <w:szCs w:val="28"/>
        </w:rPr>
      </w:pPr>
    </w:p>
    <w:p w:rsidR="00AE6324" w:rsidRDefault="00AE6324" w:rsidP="00AE6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71A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подпунктом «л» пункта 1 и пунктом 7 статьи 29 </w:t>
      </w:r>
      <w:r w:rsidRPr="00971A9A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руководствуясь Методическими рекомендациями о порядке формирования территориальных избирательных комиссий, </w:t>
      </w:r>
      <w:r>
        <w:rPr>
          <w:sz w:val="28"/>
          <w:szCs w:val="28"/>
        </w:rPr>
        <w:t>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</w:t>
      </w:r>
      <w:proofErr w:type="gramEnd"/>
    </w:p>
    <w:p w:rsidR="00AE6324" w:rsidRPr="00E97EA2" w:rsidRDefault="00AE6324" w:rsidP="00772D1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AE6324" w:rsidRDefault="00AE6324" w:rsidP="00AE6324">
      <w:pPr>
        <w:jc w:val="both"/>
        <w:rPr>
          <w:sz w:val="28"/>
          <w:szCs w:val="28"/>
        </w:rPr>
      </w:pPr>
    </w:p>
    <w:p w:rsidR="00AE6324" w:rsidRDefault="00AE6324" w:rsidP="00AE63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6324" w:rsidRDefault="00AE6324" w:rsidP="00AE6324">
      <w:pPr>
        <w:jc w:val="both"/>
        <w:rPr>
          <w:sz w:val="28"/>
          <w:szCs w:val="28"/>
        </w:rPr>
      </w:pPr>
    </w:p>
    <w:p w:rsidR="00772D11" w:rsidRPr="00772D11" w:rsidRDefault="00772D11" w:rsidP="00772D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proofErr w:type="gramStart"/>
      <w:r w:rsidRPr="00772D11">
        <w:rPr>
          <w:sz w:val="28"/>
          <w:szCs w:val="28"/>
        </w:rPr>
        <w:t xml:space="preserve">Приостановить полномочия члена </w:t>
      </w:r>
      <w:r w:rsidR="00AE6324" w:rsidRPr="00772D11">
        <w:rPr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Pr="00772D11">
        <w:rPr>
          <w:sz w:val="28"/>
          <w:szCs w:val="28"/>
        </w:rPr>
        <w:t xml:space="preserve">с правом решающего голоса Дудаевой Ирины Анатольевны до момента утраты </w:t>
      </w:r>
      <w:proofErr w:type="spellStart"/>
      <w:r w:rsidRPr="00772D11">
        <w:rPr>
          <w:sz w:val="28"/>
          <w:szCs w:val="28"/>
        </w:rPr>
        <w:t>Травневым</w:t>
      </w:r>
      <w:proofErr w:type="spellEnd"/>
      <w:r w:rsidRPr="00772D11">
        <w:rPr>
          <w:sz w:val="28"/>
          <w:szCs w:val="28"/>
        </w:rPr>
        <w:t xml:space="preserve"> </w:t>
      </w:r>
      <w:proofErr w:type="spellStart"/>
      <w:r w:rsidRPr="00772D11">
        <w:rPr>
          <w:sz w:val="28"/>
          <w:szCs w:val="28"/>
        </w:rPr>
        <w:t>Данилом</w:t>
      </w:r>
      <w:proofErr w:type="spellEnd"/>
      <w:r w:rsidRPr="00772D11">
        <w:rPr>
          <w:sz w:val="28"/>
          <w:szCs w:val="28"/>
        </w:rPr>
        <w:t xml:space="preserve"> Николаевичем статуса кандидата в депутаты Думы города Пятигорска пятого созыва по </w:t>
      </w:r>
      <w:proofErr w:type="spellStart"/>
      <w:r w:rsidRPr="00772D11">
        <w:rPr>
          <w:sz w:val="28"/>
          <w:szCs w:val="28"/>
        </w:rPr>
        <w:t>многомандатному</w:t>
      </w:r>
      <w:proofErr w:type="spellEnd"/>
      <w:r w:rsidRPr="00772D11">
        <w:rPr>
          <w:sz w:val="28"/>
          <w:szCs w:val="28"/>
        </w:rPr>
        <w:t xml:space="preserve"> избирательному округу № 11 на выборах депутатов Думы города Пятигорска пятого созыва 18 сентября 2016 года в соответствии с пунктом 5 статьи 41 </w:t>
      </w:r>
      <w:r w:rsidRPr="00772D11">
        <w:rPr>
          <w:bCs/>
          <w:sz w:val="28"/>
          <w:szCs w:val="28"/>
        </w:rPr>
        <w:t>Федерального закона «Об основных гарантиях</w:t>
      </w:r>
      <w:proofErr w:type="gramEnd"/>
      <w:r w:rsidRPr="00772D11">
        <w:rPr>
          <w:bCs/>
          <w:sz w:val="28"/>
          <w:szCs w:val="28"/>
        </w:rPr>
        <w:t xml:space="preserve"> избирательных прав и права на участие в референдуме граждан Российской Федерации».</w:t>
      </w:r>
    </w:p>
    <w:p w:rsidR="00AE6324" w:rsidRPr="00772D11" w:rsidRDefault="00772D11" w:rsidP="00772D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Направить копию настоящего постановления в избирательную комиссию Ставропольского края.</w:t>
      </w:r>
      <w:r w:rsidR="00AE6324" w:rsidRPr="00772D11">
        <w:rPr>
          <w:sz w:val="28"/>
          <w:szCs w:val="28"/>
        </w:rPr>
        <w:t xml:space="preserve"> </w:t>
      </w:r>
    </w:p>
    <w:p w:rsidR="00AE6324" w:rsidRDefault="00AE6324" w:rsidP="00AE6324">
      <w:pPr>
        <w:ind w:firstLine="708"/>
        <w:jc w:val="both"/>
        <w:rPr>
          <w:sz w:val="28"/>
          <w:szCs w:val="28"/>
        </w:rPr>
      </w:pPr>
    </w:p>
    <w:p w:rsidR="00AE6324" w:rsidRDefault="00AE6324" w:rsidP="00AE6324">
      <w:pPr>
        <w:jc w:val="both"/>
        <w:rPr>
          <w:sz w:val="28"/>
          <w:szCs w:val="28"/>
        </w:rPr>
      </w:pPr>
    </w:p>
    <w:p w:rsidR="00AE6324" w:rsidRDefault="00AE6324" w:rsidP="00AE6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AE6324" w:rsidRDefault="00AE6324" w:rsidP="00AE6324">
      <w:pPr>
        <w:jc w:val="both"/>
        <w:rPr>
          <w:sz w:val="28"/>
          <w:szCs w:val="28"/>
        </w:rPr>
      </w:pPr>
    </w:p>
    <w:p w:rsidR="00AE6324" w:rsidRDefault="00AE6324" w:rsidP="00AE6324">
      <w:pPr>
        <w:jc w:val="both"/>
        <w:rPr>
          <w:sz w:val="28"/>
          <w:szCs w:val="28"/>
        </w:rPr>
      </w:pPr>
    </w:p>
    <w:p w:rsidR="00AE6324" w:rsidRPr="009A56A2" w:rsidRDefault="00AE6324" w:rsidP="00AE632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778CA" w:rsidRDefault="002778CA"/>
    <w:sectPr w:rsidR="002778CA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95C"/>
    <w:multiLevelType w:val="hybridMultilevel"/>
    <w:tmpl w:val="DFBCBB32"/>
    <w:lvl w:ilvl="0" w:tplc="C8644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32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2D11"/>
    <w:rsid w:val="0077309B"/>
    <w:rsid w:val="00775EAC"/>
    <w:rsid w:val="00792CA3"/>
    <w:rsid w:val="007A2595"/>
    <w:rsid w:val="007A48C3"/>
    <w:rsid w:val="007A7040"/>
    <w:rsid w:val="007B1F3A"/>
    <w:rsid w:val="007C0D0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324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2016-07-13T12:40:00Z</dcterms:created>
  <dcterms:modified xsi:type="dcterms:W3CDTF">2016-07-13T12:59:00Z</dcterms:modified>
</cp:coreProperties>
</file>