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2D" w:rsidRPr="00572220" w:rsidRDefault="003E132D" w:rsidP="003E132D">
      <w:pPr>
        <w:jc w:val="center"/>
        <w:rPr>
          <w:b/>
          <w:sz w:val="4"/>
          <w:szCs w:val="4"/>
        </w:rPr>
      </w:pPr>
    </w:p>
    <w:p w:rsidR="003E132D" w:rsidRPr="00F342A5" w:rsidRDefault="003E132D" w:rsidP="003E132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3E132D" w:rsidRPr="00FD7C5C" w:rsidRDefault="003E132D" w:rsidP="003E132D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3E132D" w:rsidRDefault="003E132D" w:rsidP="003E132D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3E132D" w:rsidRDefault="003E132D" w:rsidP="003E132D">
      <w:pPr>
        <w:jc w:val="center"/>
        <w:rPr>
          <w:sz w:val="28"/>
          <w:szCs w:val="28"/>
        </w:rPr>
      </w:pPr>
    </w:p>
    <w:p w:rsidR="003E132D" w:rsidRDefault="003E132D" w:rsidP="003E132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3E132D" w:rsidRPr="00572220" w:rsidRDefault="003E132D" w:rsidP="003E132D">
      <w:pPr>
        <w:jc w:val="center"/>
        <w:rPr>
          <w:b/>
          <w:sz w:val="28"/>
          <w:szCs w:val="28"/>
        </w:rPr>
      </w:pPr>
    </w:p>
    <w:p w:rsidR="003E132D" w:rsidRDefault="003E132D" w:rsidP="003E132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07DC">
        <w:rPr>
          <w:sz w:val="28"/>
          <w:szCs w:val="28"/>
        </w:rPr>
        <w:t>1</w:t>
      </w:r>
      <w:r>
        <w:rPr>
          <w:sz w:val="28"/>
          <w:szCs w:val="28"/>
        </w:rPr>
        <w:t xml:space="preserve"> июля 2016 г.                                                                       </w:t>
      </w:r>
      <w:r w:rsidR="00B807DC">
        <w:rPr>
          <w:sz w:val="28"/>
          <w:szCs w:val="28"/>
        </w:rPr>
        <w:t xml:space="preserve">                      № 18</w:t>
      </w:r>
      <w:r>
        <w:rPr>
          <w:sz w:val="28"/>
          <w:szCs w:val="28"/>
        </w:rPr>
        <w:t>/82</w:t>
      </w:r>
    </w:p>
    <w:p w:rsidR="003E132D" w:rsidRDefault="003E132D" w:rsidP="003E132D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3E132D" w:rsidRDefault="003E132D" w:rsidP="003E132D">
      <w:pPr>
        <w:jc w:val="both"/>
        <w:rPr>
          <w:sz w:val="28"/>
          <w:szCs w:val="28"/>
        </w:rPr>
      </w:pPr>
    </w:p>
    <w:p w:rsidR="003E132D" w:rsidRDefault="003E132D" w:rsidP="003E132D">
      <w:pPr>
        <w:jc w:val="both"/>
        <w:rPr>
          <w:sz w:val="28"/>
          <w:szCs w:val="28"/>
        </w:rPr>
      </w:pPr>
      <w:r w:rsidRPr="0075717B">
        <w:rPr>
          <w:sz w:val="28"/>
          <w:szCs w:val="28"/>
        </w:rPr>
        <w:t>О регистрации уполномоченн</w:t>
      </w:r>
      <w:r>
        <w:rPr>
          <w:sz w:val="28"/>
          <w:szCs w:val="28"/>
        </w:rPr>
        <w:t>ых</w:t>
      </w:r>
      <w:r w:rsidRPr="0075717B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75717B">
        <w:rPr>
          <w:sz w:val="28"/>
          <w:szCs w:val="28"/>
        </w:rPr>
        <w:t xml:space="preserve"> по финансовым вопросам кандидат</w:t>
      </w:r>
      <w:r>
        <w:rPr>
          <w:sz w:val="28"/>
          <w:szCs w:val="28"/>
        </w:rPr>
        <w:t>ов</w:t>
      </w:r>
      <w:r w:rsidRPr="0075717B">
        <w:rPr>
          <w:sz w:val="28"/>
          <w:szCs w:val="28"/>
        </w:rPr>
        <w:t xml:space="preserve"> в депутаты Думы </w:t>
      </w:r>
      <w:r>
        <w:rPr>
          <w:sz w:val="28"/>
          <w:szCs w:val="28"/>
        </w:rPr>
        <w:t>города Пятигорска пятого созыва</w:t>
      </w:r>
    </w:p>
    <w:p w:rsidR="003E132D" w:rsidRDefault="003E132D" w:rsidP="003E132D">
      <w:pPr>
        <w:jc w:val="both"/>
        <w:rPr>
          <w:sz w:val="28"/>
          <w:szCs w:val="28"/>
        </w:rPr>
      </w:pPr>
    </w:p>
    <w:p w:rsidR="003E132D" w:rsidRDefault="003E132D" w:rsidP="003E13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58 Федерального закона «Об основных гарантиях избирательных прав и права на участие в референдуме граждан Российской Федерации», пунктами 3, 4 и 7 статьи 17 </w:t>
      </w:r>
      <w:r w:rsidRPr="00E438E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438E6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«О некоторых вопросах проведения выборов в органы местного самоуправления в Ставропольском крае»</w:t>
      </w:r>
      <w:r w:rsidRPr="00E438E6">
        <w:rPr>
          <w:sz w:val="28"/>
          <w:szCs w:val="28"/>
        </w:rPr>
        <w:t>,</w:t>
      </w:r>
    </w:p>
    <w:p w:rsidR="003E132D" w:rsidRPr="00E97EA2" w:rsidRDefault="003E132D" w:rsidP="003E132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3E132D" w:rsidRDefault="003E132D" w:rsidP="003E132D">
      <w:pPr>
        <w:jc w:val="both"/>
        <w:rPr>
          <w:sz w:val="28"/>
          <w:szCs w:val="28"/>
        </w:rPr>
      </w:pPr>
    </w:p>
    <w:p w:rsidR="003E132D" w:rsidRDefault="003E132D" w:rsidP="003E132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E132D" w:rsidRDefault="003E132D" w:rsidP="003E132D">
      <w:pPr>
        <w:jc w:val="both"/>
        <w:rPr>
          <w:sz w:val="28"/>
          <w:szCs w:val="28"/>
        </w:rPr>
      </w:pPr>
    </w:p>
    <w:p w:rsidR="003E132D" w:rsidRPr="003E132D" w:rsidRDefault="003E132D" w:rsidP="003E132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32D">
        <w:rPr>
          <w:sz w:val="28"/>
          <w:szCs w:val="28"/>
        </w:rPr>
        <w:t xml:space="preserve">Зарегистрировать </w:t>
      </w:r>
      <w:proofErr w:type="spellStart"/>
      <w:r w:rsidRPr="003E132D">
        <w:rPr>
          <w:sz w:val="28"/>
          <w:szCs w:val="28"/>
        </w:rPr>
        <w:t>Громухину</w:t>
      </w:r>
      <w:proofErr w:type="spellEnd"/>
      <w:r w:rsidRPr="003E132D">
        <w:rPr>
          <w:sz w:val="28"/>
          <w:szCs w:val="28"/>
        </w:rPr>
        <w:t xml:space="preserve"> Татьяну Вячеславовну</w:t>
      </w:r>
      <w:r>
        <w:rPr>
          <w:sz w:val="28"/>
          <w:szCs w:val="28"/>
        </w:rPr>
        <w:t xml:space="preserve"> </w:t>
      </w:r>
      <w:r w:rsidRPr="003E132D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пятого созыва по </w:t>
      </w:r>
      <w:proofErr w:type="spellStart"/>
      <w:r w:rsidRPr="003E132D">
        <w:rPr>
          <w:sz w:val="28"/>
          <w:szCs w:val="28"/>
        </w:rPr>
        <w:t>многомандатному</w:t>
      </w:r>
      <w:proofErr w:type="spellEnd"/>
      <w:r w:rsidRPr="003E132D">
        <w:rPr>
          <w:sz w:val="28"/>
          <w:szCs w:val="28"/>
        </w:rPr>
        <w:t xml:space="preserve"> избирательному округу № 8 </w:t>
      </w:r>
      <w:proofErr w:type="spellStart"/>
      <w:r w:rsidRPr="003E132D">
        <w:rPr>
          <w:sz w:val="28"/>
          <w:szCs w:val="28"/>
        </w:rPr>
        <w:t>Сахтариди</w:t>
      </w:r>
      <w:proofErr w:type="spellEnd"/>
      <w:r w:rsidRPr="003E132D">
        <w:rPr>
          <w:sz w:val="28"/>
          <w:szCs w:val="28"/>
        </w:rPr>
        <w:t xml:space="preserve"> Александра Петровича;</w:t>
      </w:r>
    </w:p>
    <w:p w:rsidR="003E132D" w:rsidRDefault="003E132D" w:rsidP="003E13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216F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Танаянц</w:t>
      </w:r>
      <w:proofErr w:type="spellEnd"/>
      <w:r>
        <w:rPr>
          <w:sz w:val="28"/>
          <w:szCs w:val="28"/>
        </w:rPr>
        <w:t xml:space="preserve"> Сергея </w:t>
      </w:r>
      <w:proofErr w:type="spellStart"/>
      <w:r>
        <w:rPr>
          <w:sz w:val="28"/>
          <w:szCs w:val="28"/>
        </w:rPr>
        <w:t>Акоповича</w:t>
      </w:r>
      <w:proofErr w:type="spellEnd"/>
      <w:r>
        <w:rPr>
          <w:sz w:val="28"/>
          <w:szCs w:val="28"/>
        </w:rPr>
        <w:t>:</w:t>
      </w:r>
    </w:p>
    <w:p w:rsidR="003E132D" w:rsidRDefault="003E132D" w:rsidP="003E132D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Карташовой Ларисы Георгиевны;</w:t>
      </w:r>
    </w:p>
    <w:p w:rsidR="003E132D" w:rsidRDefault="003E132D" w:rsidP="003E132D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Муханиной</w:t>
      </w:r>
      <w:proofErr w:type="spellEnd"/>
      <w:r>
        <w:rPr>
          <w:sz w:val="28"/>
          <w:szCs w:val="28"/>
        </w:rPr>
        <w:t xml:space="preserve"> Светланы Николаевны;</w:t>
      </w:r>
    </w:p>
    <w:p w:rsidR="003E132D" w:rsidRPr="00303AD9" w:rsidRDefault="003E132D" w:rsidP="003E132D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Травнева</w:t>
      </w:r>
      <w:proofErr w:type="spellEnd"/>
      <w:r>
        <w:rPr>
          <w:sz w:val="28"/>
          <w:szCs w:val="28"/>
        </w:rPr>
        <w:t xml:space="preserve"> Данила Николаевича.</w:t>
      </w:r>
    </w:p>
    <w:p w:rsidR="003E132D" w:rsidRDefault="003E132D" w:rsidP="003E132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Pr="00520F3F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Pr="00520F3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</w:t>
      </w:r>
      <w:r w:rsidRPr="00520F3F">
        <w:rPr>
          <w:sz w:val="28"/>
          <w:szCs w:val="28"/>
        </w:rPr>
        <w:t xml:space="preserve"> по финансовым вопросам</w:t>
      </w:r>
      <w:r>
        <w:rPr>
          <w:sz w:val="28"/>
          <w:szCs w:val="28"/>
        </w:rPr>
        <w:t xml:space="preserve"> удостоверения соответствующего образца.</w:t>
      </w:r>
    </w:p>
    <w:p w:rsidR="003E132D" w:rsidRDefault="003E132D" w:rsidP="003E132D">
      <w:pPr>
        <w:jc w:val="both"/>
        <w:rPr>
          <w:sz w:val="28"/>
          <w:szCs w:val="28"/>
        </w:rPr>
      </w:pPr>
    </w:p>
    <w:p w:rsidR="003E132D" w:rsidRDefault="003E132D" w:rsidP="003E132D">
      <w:pPr>
        <w:jc w:val="both"/>
        <w:rPr>
          <w:sz w:val="28"/>
          <w:szCs w:val="28"/>
        </w:rPr>
      </w:pPr>
    </w:p>
    <w:p w:rsidR="003E132D" w:rsidRDefault="003E132D" w:rsidP="003E1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3E132D" w:rsidRDefault="003E132D" w:rsidP="003E132D">
      <w:pPr>
        <w:jc w:val="both"/>
        <w:rPr>
          <w:sz w:val="28"/>
          <w:szCs w:val="28"/>
        </w:rPr>
      </w:pPr>
    </w:p>
    <w:p w:rsidR="003E132D" w:rsidRDefault="003E132D" w:rsidP="003E132D">
      <w:pPr>
        <w:jc w:val="both"/>
        <w:rPr>
          <w:sz w:val="28"/>
          <w:szCs w:val="28"/>
        </w:rPr>
      </w:pPr>
    </w:p>
    <w:p w:rsidR="002778CA" w:rsidRPr="00B807DC" w:rsidRDefault="003E132D" w:rsidP="00B807D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sectPr w:rsidR="002778CA" w:rsidRPr="00B807DC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2588"/>
    <w:multiLevelType w:val="hybridMultilevel"/>
    <w:tmpl w:val="FAA2C89E"/>
    <w:lvl w:ilvl="0" w:tplc="9386E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32D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132D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EC5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33F25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07DC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2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2016-07-12T07:31:00Z</cp:lastPrinted>
  <dcterms:created xsi:type="dcterms:W3CDTF">2016-07-12T07:13:00Z</dcterms:created>
  <dcterms:modified xsi:type="dcterms:W3CDTF">2016-07-12T07:42:00Z</dcterms:modified>
</cp:coreProperties>
</file>