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2A" w:rsidRDefault="00E31A2A" w:rsidP="00E31A2A">
      <w:pPr>
        <w:jc w:val="center"/>
        <w:rPr>
          <w:b/>
          <w:sz w:val="28"/>
          <w:szCs w:val="28"/>
        </w:rPr>
      </w:pPr>
    </w:p>
    <w:p w:rsidR="00E31A2A" w:rsidRPr="00F342A5" w:rsidRDefault="00E31A2A" w:rsidP="00E31A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E31A2A" w:rsidRPr="00FD7C5C" w:rsidRDefault="00E31A2A" w:rsidP="00E31A2A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E31A2A" w:rsidRDefault="00E31A2A" w:rsidP="00E31A2A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31A2A" w:rsidRDefault="00E31A2A" w:rsidP="00E31A2A">
      <w:pPr>
        <w:jc w:val="center"/>
        <w:rPr>
          <w:sz w:val="28"/>
          <w:szCs w:val="28"/>
        </w:rPr>
      </w:pPr>
    </w:p>
    <w:p w:rsidR="00E31A2A" w:rsidRDefault="00E31A2A" w:rsidP="00E31A2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31A2A" w:rsidRDefault="00E31A2A" w:rsidP="00E31A2A">
      <w:pPr>
        <w:jc w:val="center"/>
        <w:rPr>
          <w:b/>
          <w:sz w:val="40"/>
          <w:szCs w:val="40"/>
        </w:rPr>
      </w:pPr>
    </w:p>
    <w:p w:rsidR="00E31A2A" w:rsidRDefault="00E31A2A" w:rsidP="00E31A2A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 2016 г.                                                                                           № 24/113</w:t>
      </w:r>
    </w:p>
    <w:p w:rsidR="00E31A2A" w:rsidRDefault="00E31A2A" w:rsidP="00E31A2A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31A2A" w:rsidRDefault="00E31A2A" w:rsidP="00E31A2A">
      <w:pPr>
        <w:jc w:val="center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Pr="00AC37C7" w:rsidRDefault="00E31A2A" w:rsidP="00E31A2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заверении списка</w:t>
      </w:r>
      <w:proofErr w:type="gramEnd"/>
      <w:r>
        <w:rPr>
          <w:sz w:val="28"/>
          <w:szCs w:val="28"/>
        </w:rPr>
        <w:t xml:space="preserve"> кандидатов в депутаты Думы города Пятигорска пятого созыва, выдвинутого</w:t>
      </w:r>
      <w:r>
        <w:rPr>
          <w:bCs/>
          <w:sz w:val="28"/>
        </w:rPr>
        <w:t xml:space="preserve"> избирательным объединением –</w:t>
      </w:r>
      <w:r>
        <w:rPr>
          <w:sz w:val="28"/>
          <w:szCs w:val="28"/>
        </w:rPr>
        <w:t xml:space="preserve"> Региональное отделение Политической партии СПРАВЕДЛИВАЯ РОССИЯ в Ставропольском крае </w:t>
      </w:r>
      <w:r w:rsidRPr="00AC37C7">
        <w:rPr>
          <w:sz w:val="28"/>
          <w:szCs w:val="28"/>
        </w:rPr>
        <w:t>по единому избирательному округу</w:t>
      </w: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</w:p>
    <w:p w:rsidR="00FF6345" w:rsidRDefault="00FF6345" w:rsidP="00FF6345">
      <w:pPr>
        <w:pStyle w:val="a3"/>
        <w:spacing w:after="0"/>
        <w:ind w:firstLine="567"/>
        <w:jc w:val="both"/>
        <w:rPr>
          <w:sz w:val="28"/>
          <w:szCs w:val="28"/>
        </w:rPr>
      </w:pPr>
      <w:r w:rsidRPr="00FF6345">
        <w:rPr>
          <w:sz w:val="28"/>
          <w:szCs w:val="28"/>
        </w:rPr>
        <w:t xml:space="preserve">Региональное отделение Политической партии СПРАВЕДЛИВАЯ РОССИЯ в Ставропольском крае 26 июля 2016 года представило в избирательную комиссию муниципального образования города-курорта Пятигорска документы для </w:t>
      </w:r>
      <w:proofErr w:type="gramStart"/>
      <w:r w:rsidRPr="00FF6345">
        <w:rPr>
          <w:sz w:val="28"/>
          <w:szCs w:val="28"/>
        </w:rPr>
        <w:t>заверения списка</w:t>
      </w:r>
      <w:proofErr w:type="gramEnd"/>
      <w:r w:rsidRPr="00FF6345">
        <w:rPr>
          <w:sz w:val="28"/>
          <w:szCs w:val="28"/>
        </w:rPr>
        <w:t xml:space="preserve"> кандидатов в депутаты Думы города Пятигорска пятого созыва, выдвинутого</w:t>
      </w:r>
      <w:r w:rsidRPr="00FF6345">
        <w:rPr>
          <w:bCs/>
          <w:sz w:val="28"/>
          <w:szCs w:val="28"/>
        </w:rPr>
        <w:t xml:space="preserve"> указанным избирательным объединением</w:t>
      </w:r>
      <w:r w:rsidRPr="00FF6345">
        <w:rPr>
          <w:sz w:val="28"/>
          <w:szCs w:val="28"/>
        </w:rPr>
        <w:t xml:space="preserve"> по единому избирательному округу</w:t>
      </w:r>
      <w:r>
        <w:rPr>
          <w:sz w:val="28"/>
          <w:szCs w:val="28"/>
        </w:rPr>
        <w:t xml:space="preserve"> (далее – список кандидатов, выдвинутый избирательным объединением).</w:t>
      </w:r>
    </w:p>
    <w:p w:rsidR="00FF6345" w:rsidRDefault="00FF6345" w:rsidP="00FF634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>
        <w:rPr>
          <w:color w:val="000000"/>
          <w:shd w:val="clear" w:color="auto" w:fill="FFFFFF"/>
        </w:rPr>
        <w:t>частью 7</w:t>
      </w:r>
      <w:r>
        <w:rPr>
          <w:color w:val="000000"/>
          <w:shd w:val="clear" w:color="auto" w:fill="FFFFFF"/>
          <w:vertAlign w:val="superscript"/>
        </w:rPr>
        <w:t xml:space="preserve">1 </w:t>
      </w:r>
      <w:r>
        <w:rPr>
          <w:color w:val="000000"/>
          <w:shd w:val="clear" w:color="auto" w:fill="FFFFFF"/>
        </w:rPr>
        <w:t xml:space="preserve"> </w:t>
      </w:r>
      <w:r>
        <w:t>статьи 12 Закона Ставропольского края «О некоторых вопросах проведения выборов в органы местного самоуправления в Ставропольском крае» (далее – закон СК) одновременно с документами, указанными в частях 6 и 7 указанной статьи закона СК, уполномоченный представитель избирательного объединения представляет заявление каждого кандидата, включенного в список кандидатов, о его согласии баллотироваться в составе списка кандидатов, выдвинутого данным</w:t>
      </w:r>
      <w:proofErr w:type="gramEnd"/>
      <w:r>
        <w:t xml:space="preserve"> </w:t>
      </w:r>
      <w:proofErr w:type="gramStart"/>
      <w:r>
        <w:t xml:space="preserve">избирательным объединением (далее – заявление), копию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заверенную уполномоченным представителем избирательного объединения,  сведения о размере и об источниках доходов каждого кандидата из списка кандидатов, а также об имуществе, принадлежащем каждому кандидату из списка кандидатов на праве собственности (в том </w:t>
      </w:r>
      <w:r w:rsidRPr="00F4174F">
        <w:t>числе совместной собственности), о вкладах в банках, ценных</w:t>
      </w:r>
      <w:proofErr w:type="gramEnd"/>
      <w:r w:rsidRPr="00F4174F">
        <w:t xml:space="preserve"> </w:t>
      </w:r>
      <w:proofErr w:type="gramStart"/>
      <w:r w:rsidRPr="00F4174F">
        <w:t>бумагах</w:t>
      </w:r>
      <w:proofErr w:type="gramEnd"/>
      <w:r w:rsidRPr="00F4174F">
        <w:rPr>
          <w:spacing w:val="2"/>
          <w:shd w:val="clear" w:color="auto" w:fill="FFFFFF"/>
        </w:rPr>
        <w:t xml:space="preserve"> по форме согласно приложению 1 к Федеральному закону </w:t>
      </w:r>
      <w:r w:rsidRPr="00F4174F">
        <w:t>«</w:t>
      </w:r>
      <w:r>
        <w:t xml:space="preserve">Об основных гарантиях избирательных прав и права на участие в референдуме граждан </w:t>
      </w:r>
      <w:r>
        <w:lastRenderedPageBreak/>
        <w:t xml:space="preserve">Российской Федерации» (далее – Федеральный закон) и иные документы, подтверждающие сведения, указанные в заявлении. </w:t>
      </w:r>
    </w:p>
    <w:p w:rsidR="00FF6345" w:rsidRDefault="00FF6345" w:rsidP="00FF6345">
      <w:pPr>
        <w:pStyle w:val="ConsPlusNormal"/>
        <w:ind w:firstLine="540"/>
        <w:jc w:val="both"/>
      </w:pPr>
      <w:r>
        <w:t xml:space="preserve">Рассмотрев документы, представленные в избирательную комиссию </w:t>
      </w:r>
      <w:r w:rsidRPr="00FF6345">
        <w:t>муниципального образования города-курорта Пятигорска</w:t>
      </w:r>
      <w:r>
        <w:t xml:space="preserve"> </w:t>
      </w:r>
      <w:r w:rsidRPr="00FF6345">
        <w:t xml:space="preserve">для </w:t>
      </w:r>
      <w:proofErr w:type="gramStart"/>
      <w:r w:rsidRPr="00FF6345">
        <w:t>заверения списка</w:t>
      </w:r>
      <w:proofErr w:type="gramEnd"/>
      <w:r w:rsidRPr="00FF6345">
        <w:t xml:space="preserve"> кандидатов в депутаты Думы города Пятигорска пятого созыва, </w:t>
      </w:r>
      <w:r>
        <w:t>выдвинутого</w:t>
      </w:r>
      <w:r>
        <w:rPr>
          <w:bCs/>
        </w:rPr>
        <w:t xml:space="preserve"> избирательным объединением –</w:t>
      </w:r>
      <w:r>
        <w:t xml:space="preserve"> Региональное отделение Политической партии СПРАВЕДЛИВАЯ РОССИЯ в Ставропольском крае </w:t>
      </w:r>
      <w:r w:rsidRPr="00AC37C7">
        <w:t>по единому избирательному округу</w:t>
      </w:r>
      <w:r>
        <w:t xml:space="preserve"> установила, что:</w:t>
      </w:r>
    </w:p>
    <w:p w:rsidR="00FF6345" w:rsidRPr="0019657C" w:rsidRDefault="00FF6345" w:rsidP="0019657C">
      <w:pPr>
        <w:pStyle w:val="ConsPlusNormal"/>
        <w:numPr>
          <w:ilvl w:val="0"/>
          <w:numId w:val="2"/>
        </w:numPr>
        <w:ind w:left="0" w:firstLine="540"/>
        <w:jc w:val="both"/>
      </w:pPr>
      <w:r>
        <w:rPr>
          <w:bCs/>
        </w:rPr>
        <w:t xml:space="preserve">в состав списка кандидатов </w:t>
      </w:r>
      <w:proofErr w:type="gramStart"/>
      <w:r>
        <w:rPr>
          <w:bCs/>
        </w:rPr>
        <w:t>включены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Шульженко</w:t>
      </w:r>
      <w:proofErr w:type="spellEnd"/>
      <w:r>
        <w:rPr>
          <w:bCs/>
        </w:rPr>
        <w:t xml:space="preserve"> Вячеслав Иванович, </w:t>
      </w:r>
      <w:proofErr w:type="spellStart"/>
      <w:r>
        <w:rPr>
          <w:bCs/>
        </w:rPr>
        <w:t>Марич</w:t>
      </w:r>
      <w:proofErr w:type="spellEnd"/>
      <w:r>
        <w:rPr>
          <w:bCs/>
        </w:rPr>
        <w:t xml:space="preserve"> Денис Евгеньевич, </w:t>
      </w:r>
      <w:proofErr w:type="spellStart"/>
      <w:r>
        <w:rPr>
          <w:bCs/>
        </w:rPr>
        <w:t>Согаев</w:t>
      </w:r>
      <w:proofErr w:type="spellEnd"/>
      <w:r>
        <w:rPr>
          <w:bCs/>
        </w:rPr>
        <w:t xml:space="preserve"> Артур Витальевич, </w:t>
      </w:r>
      <w:proofErr w:type="spellStart"/>
      <w:r>
        <w:rPr>
          <w:bCs/>
        </w:rPr>
        <w:t>Шульженко</w:t>
      </w:r>
      <w:proofErr w:type="spellEnd"/>
      <w:r w:rsidR="00F4174F">
        <w:rPr>
          <w:bCs/>
        </w:rPr>
        <w:t xml:space="preserve"> Данил Вячеславович</w:t>
      </w:r>
      <w:r>
        <w:rPr>
          <w:bCs/>
        </w:rPr>
        <w:t>. При этом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в отношении данн</w:t>
      </w:r>
      <w:r w:rsidR="00F4174F">
        <w:rPr>
          <w:bCs/>
        </w:rPr>
        <w:t>ых</w:t>
      </w:r>
      <w:r>
        <w:rPr>
          <w:bCs/>
        </w:rPr>
        <w:t xml:space="preserve"> лиц</w:t>
      </w:r>
      <w:r w:rsidR="00F4174F">
        <w:rPr>
          <w:bCs/>
        </w:rPr>
        <w:t xml:space="preserve"> уполномоченным представителем избирательного объединения не представлено документов, предусмотренных пунктами 2 и 3 статьи 33 Федерального закона. В соответствии с пунктом 14 статьи 35 Федерального закона </w:t>
      </w:r>
      <w:proofErr w:type="gramStart"/>
      <w:r w:rsidR="00F4174F">
        <w:rPr>
          <w:bCs/>
        </w:rPr>
        <w:t>отсутствие</w:t>
      </w:r>
      <w:proofErr w:type="gramEnd"/>
      <w:r w:rsidR="00F4174F">
        <w:rPr>
          <w:bCs/>
        </w:rPr>
        <w:t xml:space="preserve"> какого либо из указанных документов является основанием</w:t>
      </w:r>
      <w:r w:rsidR="0019657C">
        <w:rPr>
          <w:bCs/>
        </w:rPr>
        <w:t xml:space="preserve"> для исключения организующей выборы избирательной комиссии этого кандидата из списка кандидатов до его заверения;</w:t>
      </w:r>
    </w:p>
    <w:p w:rsidR="0019657C" w:rsidRPr="0019657C" w:rsidRDefault="0019657C" w:rsidP="0019657C">
      <w:pPr>
        <w:pStyle w:val="ConsPlusNormal"/>
        <w:numPr>
          <w:ilvl w:val="0"/>
          <w:numId w:val="2"/>
        </w:numPr>
        <w:ind w:left="0" w:firstLine="540"/>
        <w:jc w:val="both"/>
      </w:pPr>
      <w:r>
        <w:rPr>
          <w:bCs/>
        </w:rPr>
        <w:t xml:space="preserve">в состав списка кандидатов включен </w:t>
      </w:r>
      <w:proofErr w:type="spellStart"/>
      <w:r>
        <w:rPr>
          <w:bCs/>
        </w:rPr>
        <w:t>Алексенко</w:t>
      </w:r>
      <w:proofErr w:type="spellEnd"/>
      <w:r>
        <w:rPr>
          <w:bCs/>
        </w:rPr>
        <w:t xml:space="preserve"> Дмитрий Николаевич. При этом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заявление о согласии баллотироваться не содержит подписи кандидата, что влечет его недействительность и в соответствии с пунктом 14 статьи 35 Федерального закона является основанием для исключения организующей выборы избирательной комиссии этого кандидата из списка кандидатов до его заверения.</w:t>
      </w:r>
    </w:p>
    <w:p w:rsidR="00E31A2A" w:rsidRDefault="0019657C" w:rsidP="00E31A2A">
      <w:pPr>
        <w:pStyle w:val="ConsPlusNormal"/>
        <w:ind w:firstLine="540"/>
        <w:jc w:val="both"/>
      </w:pPr>
      <w:proofErr w:type="gramStart"/>
      <w:r>
        <w:t>Учитывая изложенное, в</w:t>
      </w:r>
      <w:r w:rsidR="00E31A2A">
        <w:t xml:space="preserve"> соответствии со </w:t>
      </w:r>
      <w:r w:rsidR="00E31A2A">
        <w:rPr>
          <w:color w:val="000000"/>
          <w:shd w:val="clear" w:color="auto" w:fill="FFFFFF"/>
        </w:rPr>
        <w:t xml:space="preserve">статьей 35 </w:t>
      </w:r>
      <w:r w:rsidR="00E31A2A">
        <w:t xml:space="preserve">Федерального закона «Об основных гарантиях избирательных прав и права на участие в референдуме граждан Российской Федерации», пунктом 2 статьи 25 Федерального закона «О политических партиях», статьей 12 Закона Ставропольского края закона «О некоторых вопросах проведения выборов в органы местного самоуправления в Ставропольском крае», рассмотрев </w:t>
      </w:r>
      <w:r w:rsidR="00E31A2A">
        <w:rPr>
          <w:color w:val="000000"/>
          <w:shd w:val="clear" w:color="auto" w:fill="FFFFFF"/>
        </w:rPr>
        <w:t>документы, представленные в избирательную комиссию муниципального образования города-курорта Пятигорска</w:t>
      </w:r>
      <w:proofErr w:type="gramEnd"/>
      <w:r w:rsidR="00E31A2A">
        <w:rPr>
          <w:color w:val="000000"/>
          <w:shd w:val="clear" w:color="auto" w:fill="FFFFFF"/>
        </w:rPr>
        <w:t xml:space="preserve"> для </w:t>
      </w:r>
      <w:proofErr w:type="gramStart"/>
      <w:r w:rsidR="00E31A2A">
        <w:rPr>
          <w:color w:val="000000"/>
          <w:shd w:val="clear" w:color="auto" w:fill="FFFFFF"/>
        </w:rPr>
        <w:t>заверения списка</w:t>
      </w:r>
      <w:proofErr w:type="gramEnd"/>
      <w:r w:rsidR="00E31A2A">
        <w:rPr>
          <w:color w:val="000000"/>
          <w:shd w:val="clear" w:color="auto" w:fill="FFFFFF"/>
        </w:rPr>
        <w:t xml:space="preserve"> кандидатов в депутаты Думы города Пятигорска пятого созыва, </w:t>
      </w:r>
      <w:r w:rsidR="00666BC8">
        <w:t>выдвинутого</w:t>
      </w:r>
      <w:r w:rsidR="00666BC8">
        <w:rPr>
          <w:bCs/>
        </w:rPr>
        <w:t xml:space="preserve"> избирательным объединением –</w:t>
      </w:r>
      <w:r w:rsidR="00666BC8">
        <w:t xml:space="preserve"> Региональное отделение Политической партии СПРАВЕДЛИВАЯ РОССИЯ в Ставропольском крае </w:t>
      </w:r>
      <w:r w:rsidR="00666BC8" w:rsidRPr="00AC37C7">
        <w:t>по единому избирательному округу</w:t>
      </w:r>
    </w:p>
    <w:p w:rsidR="00E31A2A" w:rsidRPr="00E97EA2" w:rsidRDefault="00E31A2A" w:rsidP="00E31A2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1A2A" w:rsidRDefault="00E31A2A" w:rsidP="00E31A2A">
      <w:pPr>
        <w:jc w:val="both"/>
        <w:rPr>
          <w:sz w:val="28"/>
          <w:szCs w:val="28"/>
        </w:rPr>
      </w:pPr>
    </w:p>
    <w:p w:rsidR="00332B33" w:rsidRPr="00E510C1" w:rsidRDefault="00332B33" w:rsidP="00332B33">
      <w:pPr>
        <w:pStyle w:val="a5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Исключить из списка кандидатов в депутаты </w:t>
      </w:r>
      <w:r>
        <w:rPr>
          <w:sz w:val="28"/>
          <w:szCs w:val="28"/>
        </w:rPr>
        <w:t>Думы города Пятигорска пятого созыва</w:t>
      </w:r>
      <w:r>
        <w:rPr>
          <w:rFonts w:ascii="Times New Roman CYR" w:hAnsi="Times New Roman CYR"/>
          <w:sz w:val="28"/>
        </w:rPr>
        <w:t xml:space="preserve"> </w:t>
      </w:r>
      <w:r>
        <w:rPr>
          <w:bCs/>
          <w:sz w:val="28"/>
          <w:szCs w:val="28"/>
        </w:rPr>
        <w:t>по единому избирательному округу</w:t>
      </w:r>
      <w:r>
        <w:rPr>
          <w:rFonts w:ascii="Times New Roman CYR" w:hAnsi="Times New Roman CYR"/>
          <w:sz w:val="28"/>
        </w:rPr>
        <w:t xml:space="preserve">, выдвинутого </w:t>
      </w:r>
      <w:r>
        <w:rPr>
          <w:bCs/>
          <w:sz w:val="28"/>
        </w:rPr>
        <w:t>избирательным объединением -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Региональное отделение Политической партии СПРАВЕДЛИВАЯ РОССИЯ в Ставропольском крае до его заверения</w:t>
      </w:r>
      <w:r w:rsidRPr="00E510C1">
        <w:rPr>
          <w:bCs/>
        </w:rPr>
        <w:t xml:space="preserve"> </w:t>
      </w:r>
      <w:proofErr w:type="spellStart"/>
      <w:r w:rsidRPr="00E510C1">
        <w:rPr>
          <w:bCs/>
          <w:sz w:val="28"/>
          <w:szCs w:val="28"/>
        </w:rPr>
        <w:t>Шульженко</w:t>
      </w:r>
      <w:proofErr w:type="spellEnd"/>
      <w:r w:rsidRPr="00E510C1">
        <w:rPr>
          <w:bCs/>
          <w:sz w:val="28"/>
          <w:szCs w:val="28"/>
        </w:rPr>
        <w:t xml:space="preserve"> Вячеслав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 Иванович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, </w:t>
      </w:r>
      <w:proofErr w:type="spellStart"/>
      <w:r w:rsidRPr="00E510C1">
        <w:rPr>
          <w:bCs/>
          <w:sz w:val="28"/>
          <w:szCs w:val="28"/>
        </w:rPr>
        <w:t>Марич</w:t>
      </w:r>
      <w:proofErr w:type="spellEnd"/>
      <w:r w:rsidRPr="00E510C1">
        <w:rPr>
          <w:bCs/>
          <w:sz w:val="28"/>
          <w:szCs w:val="28"/>
        </w:rPr>
        <w:t xml:space="preserve"> Денис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 Евгеньевич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, </w:t>
      </w:r>
      <w:proofErr w:type="spellStart"/>
      <w:r w:rsidRPr="00E510C1">
        <w:rPr>
          <w:bCs/>
          <w:sz w:val="28"/>
          <w:szCs w:val="28"/>
        </w:rPr>
        <w:t>Согаев</w:t>
      </w:r>
      <w:r>
        <w:rPr>
          <w:bCs/>
          <w:sz w:val="28"/>
          <w:szCs w:val="28"/>
        </w:rPr>
        <w:t>а</w:t>
      </w:r>
      <w:proofErr w:type="spellEnd"/>
      <w:r w:rsidRPr="00E510C1">
        <w:rPr>
          <w:bCs/>
          <w:sz w:val="28"/>
          <w:szCs w:val="28"/>
        </w:rPr>
        <w:t xml:space="preserve"> </w:t>
      </w:r>
      <w:r w:rsidRPr="00E510C1">
        <w:rPr>
          <w:bCs/>
          <w:sz w:val="28"/>
          <w:szCs w:val="28"/>
        </w:rPr>
        <w:lastRenderedPageBreak/>
        <w:t>Артур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 Витальевич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, </w:t>
      </w:r>
      <w:proofErr w:type="spellStart"/>
      <w:r w:rsidRPr="00E510C1">
        <w:rPr>
          <w:bCs/>
          <w:sz w:val="28"/>
          <w:szCs w:val="28"/>
        </w:rPr>
        <w:t>Шульженко</w:t>
      </w:r>
      <w:proofErr w:type="spellEnd"/>
      <w:r w:rsidRPr="00E510C1">
        <w:rPr>
          <w:bCs/>
          <w:sz w:val="28"/>
          <w:szCs w:val="28"/>
        </w:rPr>
        <w:t xml:space="preserve"> Данил</w:t>
      </w:r>
      <w:r>
        <w:rPr>
          <w:bCs/>
          <w:sz w:val="28"/>
          <w:szCs w:val="28"/>
        </w:rPr>
        <w:t>а</w:t>
      </w:r>
      <w:r w:rsidRPr="00E510C1">
        <w:rPr>
          <w:bCs/>
          <w:sz w:val="28"/>
          <w:szCs w:val="28"/>
        </w:rPr>
        <w:t xml:space="preserve"> Вячеславович</w:t>
      </w:r>
      <w:r>
        <w:rPr>
          <w:bCs/>
          <w:sz w:val="28"/>
          <w:szCs w:val="28"/>
        </w:rPr>
        <w:t>а,</w:t>
      </w:r>
      <w:r>
        <w:rPr>
          <w:b/>
          <w:sz w:val="28"/>
          <w:szCs w:val="28"/>
        </w:rPr>
        <w:t xml:space="preserve"> </w:t>
      </w:r>
      <w:proofErr w:type="spellStart"/>
      <w:r w:rsidRPr="00E510C1">
        <w:rPr>
          <w:bCs/>
          <w:sz w:val="28"/>
          <w:szCs w:val="28"/>
        </w:rPr>
        <w:t>Алексенко</w:t>
      </w:r>
      <w:proofErr w:type="spellEnd"/>
      <w:r w:rsidRPr="00E510C1">
        <w:rPr>
          <w:bCs/>
          <w:sz w:val="28"/>
          <w:szCs w:val="28"/>
        </w:rPr>
        <w:t xml:space="preserve"> Дмитри</w:t>
      </w:r>
      <w:r>
        <w:rPr>
          <w:bCs/>
          <w:sz w:val="28"/>
          <w:szCs w:val="28"/>
        </w:rPr>
        <w:t>я</w:t>
      </w:r>
      <w:r w:rsidRPr="00E510C1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а.</w:t>
      </w:r>
    </w:p>
    <w:p w:rsidR="00E31A2A" w:rsidRDefault="00E31A2A" w:rsidP="00E31A2A">
      <w:pPr>
        <w:pStyle w:val="a5"/>
        <w:widowControl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Заверить список кандидатов </w:t>
      </w:r>
      <w:r>
        <w:rPr>
          <w:sz w:val="28"/>
          <w:szCs w:val="28"/>
        </w:rPr>
        <w:t>в депутаты Думы города Пятигорска пятого созыва</w:t>
      </w:r>
      <w:r w:rsidR="00081049">
        <w:rPr>
          <w:bCs/>
          <w:sz w:val="28"/>
          <w:szCs w:val="28"/>
        </w:rPr>
        <w:t xml:space="preserve"> в количестве 20</w:t>
      </w:r>
      <w:r>
        <w:rPr>
          <w:bCs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выдвинутый </w:t>
      </w:r>
      <w:r>
        <w:rPr>
          <w:bCs/>
          <w:sz w:val="28"/>
        </w:rPr>
        <w:t>избирательным объединением –</w:t>
      </w:r>
      <w:r>
        <w:rPr>
          <w:sz w:val="28"/>
          <w:szCs w:val="28"/>
        </w:rPr>
        <w:t xml:space="preserve"> Региональное отделение Политической партии СПРАВЕДЛИВАЯ РОССИЯ в Ставропольском крае </w:t>
      </w:r>
      <w:r w:rsidRPr="00AC37C7">
        <w:rPr>
          <w:sz w:val="28"/>
          <w:szCs w:val="28"/>
        </w:rPr>
        <w:t>по единому избирательному округу</w:t>
      </w:r>
      <w:r>
        <w:rPr>
          <w:bCs/>
          <w:sz w:val="28"/>
          <w:szCs w:val="28"/>
        </w:rPr>
        <w:t xml:space="preserve"> (прилагается) (далее – заверенный список кандидатов).</w:t>
      </w:r>
    </w:p>
    <w:p w:rsidR="00E31A2A" w:rsidRDefault="00E31A2A" w:rsidP="00E31A2A">
      <w:pPr>
        <w:pStyle w:val="a5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 w:rsidRPr="00581CD4">
        <w:rPr>
          <w:bCs/>
          <w:sz w:val="28"/>
          <w:szCs w:val="28"/>
        </w:rPr>
        <w:t xml:space="preserve"> Выдать уполномоченному представителю </w:t>
      </w:r>
      <w:r w:rsidRPr="00581CD4">
        <w:rPr>
          <w:bCs/>
          <w:sz w:val="28"/>
        </w:rPr>
        <w:t>избирательного объединения -</w:t>
      </w:r>
      <w:r w:rsidRPr="00581CD4">
        <w:rPr>
          <w:b/>
          <w:bCs/>
          <w:sz w:val="28"/>
        </w:rPr>
        <w:t xml:space="preserve"> </w:t>
      </w:r>
      <w:r>
        <w:rPr>
          <w:sz w:val="28"/>
          <w:szCs w:val="28"/>
        </w:rPr>
        <w:t>Региональное отделение Политической партии СПРАВЕДЛИВАЯ РОССИЯ в Ставропольском крае</w:t>
      </w:r>
      <w:r w:rsidRPr="00581CD4">
        <w:rPr>
          <w:bCs/>
          <w:sz w:val="28"/>
          <w:szCs w:val="28"/>
        </w:rPr>
        <w:t xml:space="preserve"> копию настоящего постановления.</w:t>
      </w:r>
    </w:p>
    <w:p w:rsidR="00E31A2A" w:rsidRPr="00F7759D" w:rsidRDefault="00076206" w:rsidP="00E31A2A">
      <w:pPr>
        <w:pStyle w:val="a5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E31A2A">
        <w:rPr>
          <w:bCs/>
          <w:sz w:val="28"/>
          <w:szCs w:val="28"/>
        </w:rPr>
        <w:t>огласова</w:t>
      </w:r>
      <w:r>
        <w:rPr>
          <w:bCs/>
          <w:sz w:val="28"/>
          <w:szCs w:val="28"/>
        </w:rPr>
        <w:t>ть</w:t>
      </w:r>
      <w:r w:rsidR="00E31A2A">
        <w:rPr>
          <w:bCs/>
          <w:sz w:val="28"/>
          <w:szCs w:val="28"/>
        </w:rPr>
        <w:t xml:space="preserve"> </w:t>
      </w:r>
      <w:r w:rsidR="005856E0">
        <w:rPr>
          <w:bCs/>
          <w:sz w:val="28"/>
          <w:szCs w:val="28"/>
        </w:rPr>
        <w:t>сокращенное</w:t>
      </w:r>
      <w:r w:rsidR="00E31A2A">
        <w:rPr>
          <w:bCs/>
          <w:sz w:val="28"/>
          <w:szCs w:val="28"/>
        </w:rPr>
        <w:t xml:space="preserve"> наименовани</w:t>
      </w:r>
      <w:r>
        <w:rPr>
          <w:bCs/>
          <w:sz w:val="28"/>
          <w:szCs w:val="28"/>
        </w:rPr>
        <w:t>е</w:t>
      </w:r>
      <w:r w:rsidR="00E31A2A">
        <w:rPr>
          <w:bCs/>
          <w:sz w:val="28"/>
          <w:szCs w:val="28"/>
        </w:rPr>
        <w:t xml:space="preserve"> указанного избирательного объединения</w:t>
      </w:r>
      <w:r>
        <w:rPr>
          <w:bCs/>
          <w:sz w:val="28"/>
          <w:szCs w:val="28"/>
        </w:rPr>
        <w:t xml:space="preserve"> </w:t>
      </w:r>
      <w:r w:rsidR="005856E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5856E0">
        <w:rPr>
          <w:bCs/>
          <w:sz w:val="28"/>
          <w:szCs w:val="28"/>
        </w:rPr>
        <w:t>Региональное отделение партии СПРАВЕДЛИВАЯ РОССИЯ в Ставропольском крае.</w:t>
      </w:r>
    </w:p>
    <w:p w:rsidR="00E31A2A" w:rsidRPr="00B846FE" w:rsidRDefault="00E31A2A" w:rsidP="00E31A2A">
      <w:pPr>
        <w:pStyle w:val="a5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 w:rsidRPr="00B846FE">
        <w:rPr>
          <w:bCs/>
          <w:sz w:val="28"/>
          <w:szCs w:val="28"/>
        </w:rPr>
        <w:t xml:space="preserve">Направить представленные в избирательную комиссию </w:t>
      </w:r>
      <w:r>
        <w:rPr>
          <w:bCs/>
          <w:sz w:val="28"/>
          <w:szCs w:val="28"/>
        </w:rPr>
        <w:t xml:space="preserve">муниципального образования </w:t>
      </w:r>
      <w:r w:rsidRPr="00B846FE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>-курорта</w:t>
      </w:r>
      <w:r w:rsidRPr="00B846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Пятигорска</w:t>
      </w:r>
      <w:r w:rsidRPr="00B846FE">
        <w:rPr>
          <w:bCs/>
          <w:sz w:val="28"/>
          <w:szCs w:val="28"/>
        </w:rPr>
        <w:t xml:space="preserve"> сведения о кандидатах в депутаты Думы </w:t>
      </w:r>
      <w:r>
        <w:rPr>
          <w:bCs/>
          <w:sz w:val="28"/>
          <w:szCs w:val="28"/>
        </w:rPr>
        <w:t>города Пятигорска пятого</w:t>
      </w:r>
      <w:r w:rsidRPr="00B846FE">
        <w:rPr>
          <w:bCs/>
          <w:sz w:val="28"/>
          <w:szCs w:val="28"/>
        </w:rPr>
        <w:t xml:space="preserve"> созыва, включенных в заверенный список кандидатов, в соответствующие органы для проверки их достоверности.</w:t>
      </w:r>
    </w:p>
    <w:p w:rsidR="00E31A2A" w:rsidRDefault="00E31A2A" w:rsidP="00E31A2A">
      <w:pPr>
        <w:pStyle w:val="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 xml:space="preserve">Разместить </w:t>
      </w:r>
      <w:r>
        <w:rPr>
          <w:bCs/>
          <w:sz w:val="28"/>
          <w:szCs w:val="28"/>
        </w:rPr>
        <w:t>настоящее</w:t>
      </w:r>
      <w:r>
        <w:rPr>
          <w:kern w:val="28"/>
          <w:sz w:val="28"/>
          <w:szCs w:val="28"/>
        </w:rPr>
        <w:t xml:space="preserve"> постановление на сайте 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</w:t>
      </w:r>
      <w:r>
        <w:rPr>
          <w:kern w:val="28"/>
          <w:sz w:val="28"/>
          <w:szCs w:val="28"/>
        </w:rPr>
        <w:t>оммуникационной сети «Интернет» 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Pr="00942880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</w:t>
      </w:r>
      <w:r w:rsidRPr="00942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предоставленных при их выдвижении и </w:t>
      </w:r>
      <w:r w:rsidRPr="00942880">
        <w:rPr>
          <w:sz w:val="28"/>
          <w:szCs w:val="28"/>
        </w:rPr>
        <w:t>доводимых</w:t>
      </w:r>
      <w:proofErr w:type="gramEnd"/>
      <w:r w:rsidRPr="00942880">
        <w:rPr>
          <w:sz w:val="28"/>
          <w:szCs w:val="28"/>
        </w:rPr>
        <w:t xml:space="preserve"> до сведения избирателей</w:t>
      </w:r>
      <w:r>
        <w:rPr>
          <w:sz w:val="28"/>
          <w:szCs w:val="28"/>
        </w:rPr>
        <w:t>»</w:t>
      </w:r>
      <w:r>
        <w:rPr>
          <w:kern w:val="28"/>
          <w:sz w:val="28"/>
          <w:szCs w:val="28"/>
        </w:rPr>
        <w:t>.</w:t>
      </w:r>
    </w:p>
    <w:p w:rsidR="00E31A2A" w:rsidRPr="00D17564" w:rsidRDefault="00E31A2A" w:rsidP="00E31A2A">
      <w:pPr>
        <w:pStyle w:val="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</w:t>
      </w:r>
      <w:r>
        <w:rPr>
          <w:kern w:val="28"/>
          <w:sz w:val="28"/>
          <w:szCs w:val="28"/>
        </w:rPr>
        <w:t xml:space="preserve"> постановление</w:t>
      </w:r>
      <w:r w:rsidRPr="00DF0F9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</w:t>
      </w:r>
      <w:r w:rsidRPr="00DF0F9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(без приложения) и сведения о кандидатах, включенных в заверенный список кандидатов, в объеме, предусмотренном постановлением избирательной комиссии муниципального образования города-курорта Пятигорска от 1 июля 2016 года № 16/75 «</w:t>
      </w:r>
      <w:r w:rsidRPr="00942880">
        <w:rPr>
          <w:sz w:val="28"/>
          <w:szCs w:val="28"/>
        </w:rPr>
        <w:t>Об объеме сведений о кандидатах в депутаты Думы</w:t>
      </w:r>
      <w:r>
        <w:rPr>
          <w:sz w:val="28"/>
          <w:szCs w:val="28"/>
        </w:rPr>
        <w:t xml:space="preserve"> города Пятигорска</w:t>
      </w:r>
      <w:r w:rsidRPr="00942880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 созыва</w:t>
      </w:r>
      <w:r w:rsidRPr="009428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предоставленных при их выдвижении и </w:t>
      </w:r>
      <w:r w:rsidRPr="00942880">
        <w:rPr>
          <w:sz w:val="28"/>
          <w:szCs w:val="28"/>
        </w:rPr>
        <w:t>доводимых до сведения избирателей</w:t>
      </w:r>
      <w:r>
        <w:rPr>
          <w:sz w:val="28"/>
          <w:szCs w:val="28"/>
        </w:rPr>
        <w:t>»</w:t>
      </w:r>
      <w:r>
        <w:rPr>
          <w:kern w:val="28"/>
          <w:sz w:val="28"/>
          <w:szCs w:val="28"/>
        </w:rPr>
        <w:t>.</w:t>
      </w:r>
    </w:p>
    <w:p w:rsidR="00E31A2A" w:rsidRPr="00D17564" w:rsidRDefault="00E31A2A" w:rsidP="00E31A2A">
      <w:pPr>
        <w:pStyle w:val="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D17564">
        <w:rPr>
          <w:sz w:val="28"/>
          <w:szCs w:val="28"/>
        </w:rPr>
        <w:t>Настоящее постановление вступает в силу со дня его подписания.</w:t>
      </w: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</w:p>
    <w:p w:rsidR="00E31A2A" w:rsidRDefault="00E31A2A" w:rsidP="00E31A2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E31A2A" w:rsidSect="00F8091B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E"/>
    <w:multiLevelType w:val="hybridMultilevel"/>
    <w:tmpl w:val="BD66793E"/>
    <w:lvl w:ilvl="0" w:tplc="E04EA8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A2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2FAC"/>
    <w:rsid w:val="000562A2"/>
    <w:rsid w:val="000562AD"/>
    <w:rsid w:val="000570A3"/>
    <w:rsid w:val="00070873"/>
    <w:rsid w:val="00072F63"/>
    <w:rsid w:val="000732A4"/>
    <w:rsid w:val="00073560"/>
    <w:rsid w:val="00076206"/>
    <w:rsid w:val="00081049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57C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0810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2B33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856E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66BC8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C76C8"/>
    <w:rsid w:val="006D0B6A"/>
    <w:rsid w:val="006E2A41"/>
    <w:rsid w:val="006E5775"/>
    <w:rsid w:val="006E5838"/>
    <w:rsid w:val="006E7D84"/>
    <w:rsid w:val="006F1A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21D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B7826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0F6E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097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C6C2B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31A2A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174F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345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2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31A2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E31A2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1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1A2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31A2A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31A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1A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E31A2A"/>
    <w:pPr>
      <w:ind w:firstLine="0"/>
      <w:jc w:val="left"/>
    </w:pPr>
    <w:rPr>
      <w:rFonts w:eastAsia="Times New Roman"/>
    </w:rPr>
  </w:style>
  <w:style w:type="paragraph" w:customStyle="1" w:styleId="ConsPlusNonformat">
    <w:name w:val="ConsPlusNonformat"/>
    <w:rsid w:val="0008104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cp:lastPrinted>2016-07-29T07:52:00Z</cp:lastPrinted>
  <dcterms:created xsi:type="dcterms:W3CDTF">2016-07-28T12:30:00Z</dcterms:created>
  <dcterms:modified xsi:type="dcterms:W3CDTF">2016-08-02T13:52:00Z</dcterms:modified>
</cp:coreProperties>
</file>