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15" w:rsidRDefault="000E5D15" w:rsidP="000E5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5D15" w:rsidRDefault="000E5D15" w:rsidP="000E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0E5D15" w:rsidRDefault="000E5D15" w:rsidP="000E5D1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0E5D15" w:rsidRDefault="000E5D15" w:rsidP="000E5D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0E5D15" w:rsidRDefault="000E5D15" w:rsidP="000E5D15">
      <w:pPr>
        <w:jc w:val="center"/>
        <w:rPr>
          <w:sz w:val="28"/>
          <w:szCs w:val="28"/>
        </w:rPr>
      </w:pPr>
    </w:p>
    <w:p w:rsidR="000E5D15" w:rsidRDefault="000E5D15" w:rsidP="000E5D1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E5D15" w:rsidRDefault="000E5D15" w:rsidP="000E5D15">
      <w:pPr>
        <w:jc w:val="center"/>
        <w:rPr>
          <w:b/>
          <w:sz w:val="40"/>
          <w:szCs w:val="40"/>
        </w:rPr>
      </w:pPr>
    </w:p>
    <w:p w:rsidR="000E5D15" w:rsidRDefault="000E5D15" w:rsidP="000E5D15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июля 2016 г.                                                                                             № 25/120</w:t>
      </w:r>
    </w:p>
    <w:p w:rsidR="000E5D15" w:rsidRDefault="000E5D15" w:rsidP="000E5D1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 </w:t>
      </w:r>
      <w:proofErr w:type="spellStart"/>
      <w:r>
        <w:rPr>
          <w:sz w:val="28"/>
          <w:szCs w:val="28"/>
        </w:rPr>
        <w:t>Согаевым</w:t>
      </w:r>
      <w:proofErr w:type="spellEnd"/>
      <w:r>
        <w:rPr>
          <w:sz w:val="28"/>
          <w:szCs w:val="28"/>
        </w:rPr>
        <w:t xml:space="preserve"> Артуром Витальевичем</w:t>
      </w:r>
    </w:p>
    <w:p w:rsidR="000E5D15" w:rsidRDefault="000E5D15" w:rsidP="000E5D15">
      <w:pPr>
        <w:ind w:firstLine="709"/>
        <w:jc w:val="both"/>
        <w:rPr>
          <w:sz w:val="28"/>
          <w:szCs w:val="28"/>
        </w:rPr>
      </w:pPr>
    </w:p>
    <w:p w:rsidR="000E5D15" w:rsidRDefault="000E5D15" w:rsidP="000E5D15">
      <w:pPr>
        <w:ind w:firstLine="709"/>
        <w:jc w:val="both"/>
        <w:rPr>
          <w:sz w:val="28"/>
          <w:szCs w:val="28"/>
        </w:rPr>
      </w:pPr>
    </w:p>
    <w:p w:rsidR="000E5D15" w:rsidRPr="00D94777" w:rsidRDefault="000E5D15" w:rsidP="000E5D15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 </w:t>
      </w:r>
      <w:proofErr w:type="spellStart"/>
      <w:r>
        <w:rPr>
          <w:sz w:val="28"/>
          <w:szCs w:val="28"/>
        </w:rPr>
        <w:t>Согаевым</w:t>
      </w:r>
      <w:proofErr w:type="spellEnd"/>
      <w:r>
        <w:rPr>
          <w:sz w:val="28"/>
          <w:szCs w:val="28"/>
        </w:rPr>
        <w:t xml:space="preserve"> Артуром Витальевичем, </w:t>
      </w:r>
    </w:p>
    <w:p w:rsidR="000E5D15" w:rsidRDefault="000E5D15" w:rsidP="000E5D1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Pr="00D94777" w:rsidRDefault="000E5D15" w:rsidP="000E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не позднее 29</w:t>
      </w:r>
      <w:r w:rsidRPr="00997B18">
        <w:rPr>
          <w:sz w:val="28"/>
          <w:szCs w:val="28"/>
        </w:rPr>
        <w:t xml:space="preserve">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№ 5 </w:t>
      </w:r>
      <w:proofErr w:type="spellStart"/>
      <w:r>
        <w:rPr>
          <w:sz w:val="28"/>
          <w:szCs w:val="28"/>
        </w:rPr>
        <w:t>Согаеву</w:t>
      </w:r>
      <w:proofErr w:type="spellEnd"/>
      <w:r>
        <w:rPr>
          <w:sz w:val="28"/>
          <w:szCs w:val="28"/>
        </w:rPr>
        <w:t xml:space="preserve"> Артуру Витальевичу</w:t>
      </w:r>
      <w:r w:rsidRPr="00997B18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0E5D15" w:rsidRDefault="000E5D15" w:rsidP="000E5D15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0E5D15" w:rsidRDefault="000E5D15" w:rsidP="000E5D15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0E5D15" w:rsidRPr="00997B18" w:rsidRDefault="000E5D15" w:rsidP="000E5D15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0E5D15" w:rsidRPr="00997B18" w:rsidRDefault="000E5D15" w:rsidP="000E5D15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0E5D15" w:rsidRDefault="000E5D15" w:rsidP="000E5D15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25/120</w:t>
      </w:r>
    </w:p>
    <w:p w:rsidR="000E5D15" w:rsidRDefault="000E5D15" w:rsidP="000E5D15">
      <w:pPr>
        <w:widowControl w:val="0"/>
        <w:ind w:left="5670"/>
        <w:rPr>
          <w:sz w:val="28"/>
          <w:szCs w:val="28"/>
        </w:rPr>
      </w:pPr>
    </w:p>
    <w:p w:rsidR="000E5D15" w:rsidRDefault="000E5D15" w:rsidP="000E5D15">
      <w:pPr>
        <w:widowControl w:val="0"/>
        <w:ind w:left="5670"/>
        <w:rPr>
          <w:sz w:val="28"/>
          <w:szCs w:val="28"/>
        </w:rPr>
      </w:pPr>
    </w:p>
    <w:p w:rsidR="000E5D15" w:rsidRDefault="000E5D15" w:rsidP="000E5D15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5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Согаеву</w:t>
      </w:r>
      <w:proofErr w:type="spellEnd"/>
      <w:r>
        <w:rPr>
          <w:sz w:val="28"/>
          <w:szCs w:val="28"/>
        </w:rPr>
        <w:t xml:space="preserve"> Артуру Витальевичу</w:t>
      </w:r>
    </w:p>
    <w:p w:rsidR="000E5D15" w:rsidRPr="00997B18" w:rsidRDefault="000E5D15" w:rsidP="000E5D15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пер.Нижний, д.2</w:t>
      </w:r>
    </w:p>
    <w:p w:rsidR="000E5D15" w:rsidRDefault="000E5D15" w:rsidP="000E5D15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0E5D15" w:rsidRDefault="000E5D15" w:rsidP="000E5D15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0E5D15" w:rsidRDefault="000E5D15" w:rsidP="000E5D15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0E5D15" w:rsidRPr="00DF5872" w:rsidRDefault="000E5D15" w:rsidP="000E5D15">
      <w:pPr>
        <w:jc w:val="center"/>
        <w:rPr>
          <w:sz w:val="28"/>
          <w:szCs w:val="28"/>
        </w:rPr>
      </w:pPr>
    </w:p>
    <w:p w:rsidR="000E5D15" w:rsidRDefault="000E5D15" w:rsidP="000E5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</w:t>
      </w:r>
      <w:r w:rsidRPr="00DF587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</w:t>
      </w:r>
      <w:r w:rsidRPr="00DF587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DF5872">
        <w:rPr>
          <w:sz w:val="28"/>
          <w:szCs w:val="28"/>
        </w:rPr>
        <w:t xml:space="preserve"> часов 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Вас как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Думы </w:t>
      </w:r>
      <w:r>
        <w:rPr>
          <w:sz w:val="28"/>
          <w:szCs w:val="28"/>
        </w:rPr>
        <w:t>города Пятигорска пятого</w:t>
      </w:r>
      <w:r w:rsidRPr="00792AE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</w:t>
      </w:r>
      <w:r>
        <w:rPr>
          <w:bCs/>
          <w:sz w:val="28"/>
          <w:szCs w:val="28"/>
        </w:rPr>
        <w:t>.</w:t>
      </w:r>
    </w:p>
    <w:p w:rsidR="000E5D15" w:rsidRDefault="000E5D15" w:rsidP="000E5D15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0E5D15" w:rsidRDefault="000E5D15" w:rsidP="000E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D15" w:rsidRDefault="000E5D15" w:rsidP="000E5D1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0E5D15" w:rsidRPr="00E75F93" w:rsidRDefault="000E5D15" w:rsidP="000E5D1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представлена копия документа (копия справки) с места работы заверенная кандидатом.</w:t>
      </w:r>
    </w:p>
    <w:p w:rsidR="000E5D15" w:rsidRDefault="000E5D15" w:rsidP="000E5D15">
      <w:pPr>
        <w:jc w:val="both"/>
        <w:rPr>
          <w:sz w:val="28"/>
          <w:szCs w:val="28"/>
        </w:rPr>
      </w:pPr>
    </w:p>
    <w:p w:rsidR="000E5D15" w:rsidRDefault="000E5D15" w:rsidP="000E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D15" w:rsidRDefault="000E5D15" w:rsidP="000E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D15" w:rsidRDefault="000E5D15" w:rsidP="000E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2778CA" w:rsidRDefault="002778CA"/>
    <w:sectPr w:rsidR="002778CA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1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5D15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7003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1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15"/>
    <w:pPr>
      <w:ind w:left="720"/>
      <w:contextualSpacing/>
    </w:pPr>
  </w:style>
  <w:style w:type="paragraph" w:customStyle="1" w:styleId="31">
    <w:name w:val="Основной текст 31"/>
    <w:basedOn w:val="a"/>
    <w:rsid w:val="000E5D1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0E5D1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2451</Characters>
  <Application>Microsoft Office Word</Application>
  <DocSecurity>0</DocSecurity>
  <Lines>20</Lines>
  <Paragraphs>5</Paragraphs>
  <ScaleCrop>false</ScaleCrop>
  <Company>Retired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2016-07-29T13:42:00Z</dcterms:created>
  <dcterms:modified xsi:type="dcterms:W3CDTF">2016-07-29T13:49:00Z</dcterms:modified>
</cp:coreProperties>
</file>