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r>
        <w:rPr>
          <w:sz w:val="40"/>
        </w:rPr>
        <w:t>П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FA18E5" w:rsidP="000473E6">
      <w:pPr>
        <w:jc w:val="both"/>
        <w:rPr>
          <w:b/>
          <w:bCs/>
        </w:rPr>
      </w:pPr>
      <w:r>
        <w:rPr>
          <w:b/>
          <w:bCs/>
        </w:rPr>
        <w:t>29.08</w:t>
      </w:r>
      <w:r w:rsidR="00385F48">
        <w:rPr>
          <w:b/>
          <w:bCs/>
        </w:rPr>
        <w:t>.2022</w:t>
      </w:r>
      <w:r w:rsidR="000473E6">
        <w:rPr>
          <w:b/>
          <w:bCs/>
        </w:rPr>
        <w:t xml:space="preserve">                       </w:t>
      </w:r>
      <w:r w:rsidR="00385F48">
        <w:rPr>
          <w:b/>
          <w:bCs/>
        </w:rPr>
        <w:t xml:space="preserve">                  </w:t>
      </w:r>
      <w:r w:rsidR="000473E6">
        <w:rPr>
          <w:b/>
          <w:bCs/>
        </w:rPr>
        <w:t xml:space="preserve">        </w:t>
      </w:r>
      <w:proofErr w:type="spellStart"/>
      <w:r w:rsidR="000473E6">
        <w:rPr>
          <w:b/>
          <w:bCs/>
        </w:rPr>
        <w:t>г.Пятигорск</w:t>
      </w:r>
      <w:proofErr w:type="spellEnd"/>
      <w:r w:rsidR="000473E6">
        <w:rPr>
          <w:b/>
          <w:bCs/>
        </w:rPr>
        <w:t xml:space="preserve">      </w:t>
      </w:r>
      <w:r w:rsidR="00385F48">
        <w:rPr>
          <w:b/>
          <w:bCs/>
        </w:rPr>
        <w:t xml:space="preserve">                               № </w:t>
      </w:r>
      <w:r>
        <w:rPr>
          <w:b/>
          <w:bCs/>
        </w:rPr>
        <w:t>13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 xml:space="preserve">внесении изменений в план работы </w:t>
      </w:r>
      <w:r w:rsidR="00385F48">
        <w:rPr>
          <w:sz w:val="28"/>
          <w:szCs w:val="28"/>
        </w:rPr>
        <w:t>К</w:t>
      </w:r>
      <w:r w:rsidR="00001BD8">
        <w:rPr>
          <w:sz w:val="28"/>
          <w:szCs w:val="28"/>
        </w:rPr>
        <w:t xml:space="preserve">онтрольно-счетной комиссии города Пятигорска на </w:t>
      </w:r>
      <w:r w:rsidR="00FA18E5">
        <w:rPr>
          <w:sz w:val="28"/>
          <w:szCs w:val="28"/>
        </w:rPr>
        <w:t>3</w:t>
      </w:r>
      <w:r w:rsidR="00001BD8">
        <w:rPr>
          <w:sz w:val="28"/>
          <w:szCs w:val="28"/>
        </w:rPr>
        <w:t xml:space="preserve"> квартал 20</w:t>
      </w:r>
      <w:r w:rsidR="00803D35">
        <w:rPr>
          <w:sz w:val="28"/>
          <w:szCs w:val="28"/>
        </w:rPr>
        <w:t>2</w:t>
      </w:r>
      <w:r w:rsidR="00385F48">
        <w:rPr>
          <w:sz w:val="28"/>
          <w:szCs w:val="28"/>
        </w:rPr>
        <w:t>2</w:t>
      </w:r>
      <w:r w:rsidR="00001BD8">
        <w:rPr>
          <w:sz w:val="28"/>
          <w:szCs w:val="28"/>
        </w:rPr>
        <w:t xml:space="preserve">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EC75D2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ab/>
        <w:t xml:space="preserve"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</w:t>
      </w:r>
      <w:r w:rsidR="00FA18E5">
        <w:rPr>
          <w:sz w:val="28"/>
          <w:szCs w:val="28"/>
        </w:rPr>
        <w:t>21.12.2021</w:t>
      </w:r>
      <w:r w:rsidRPr="00F77E88">
        <w:rPr>
          <w:sz w:val="28"/>
          <w:szCs w:val="28"/>
        </w:rPr>
        <w:t xml:space="preserve"> № </w:t>
      </w:r>
      <w:r w:rsidR="00FA18E5">
        <w:rPr>
          <w:sz w:val="28"/>
          <w:szCs w:val="28"/>
        </w:rPr>
        <w:t>67-6</w:t>
      </w:r>
      <w:r w:rsidRPr="00F77E88">
        <w:rPr>
          <w:sz w:val="28"/>
          <w:szCs w:val="28"/>
        </w:rPr>
        <w:t xml:space="preserve"> РД</w:t>
      </w:r>
      <w:r w:rsidR="00803D35">
        <w:rPr>
          <w:sz w:val="28"/>
          <w:szCs w:val="28"/>
        </w:rPr>
        <w:t xml:space="preserve">, </w:t>
      </w:r>
    </w:p>
    <w:p w:rsidR="00EC75D2" w:rsidRPr="00F77E88" w:rsidRDefault="00EC75D2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001BD8" w:rsidRPr="00FA18E5" w:rsidRDefault="00FA18E5" w:rsidP="00FA1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7134" w:rsidRPr="00FA18E5">
        <w:rPr>
          <w:sz w:val="28"/>
          <w:szCs w:val="28"/>
        </w:rPr>
        <w:t xml:space="preserve">Дополнить </w:t>
      </w:r>
      <w:r w:rsidRPr="00FA18E5">
        <w:rPr>
          <w:sz w:val="28"/>
          <w:szCs w:val="28"/>
        </w:rPr>
        <w:t xml:space="preserve">п. 2.7. </w:t>
      </w:r>
      <w:r w:rsidR="00357134" w:rsidRPr="00FA18E5">
        <w:rPr>
          <w:sz w:val="28"/>
          <w:szCs w:val="28"/>
        </w:rPr>
        <w:t>план</w:t>
      </w:r>
      <w:r w:rsidRPr="00FA18E5">
        <w:rPr>
          <w:sz w:val="28"/>
          <w:szCs w:val="28"/>
        </w:rPr>
        <w:t>а</w:t>
      </w:r>
      <w:r w:rsidR="00DA73AE" w:rsidRPr="00FA18E5">
        <w:rPr>
          <w:sz w:val="28"/>
          <w:szCs w:val="28"/>
        </w:rPr>
        <w:t xml:space="preserve"> работы К</w:t>
      </w:r>
      <w:r w:rsidR="00001BD8" w:rsidRPr="00FA18E5">
        <w:rPr>
          <w:sz w:val="28"/>
          <w:szCs w:val="28"/>
        </w:rPr>
        <w:t xml:space="preserve">онтрольно-счетной комиссии города Пятигорска </w:t>
      </w:r>
      <w:r w:rsidR="00DA73AE" w:rsidRPr="00FA18E5">
        <w:rPr>
          <w:sz w:val="28"/>
          <w:szCs w:val="28"/>
        </w:rPr>
        <w:t xml:space="preserve">на </w:t>
      </w:r>
      <w:r w:rsidRPr="00FA18E5">
        <w:rPr>
          <w:sz w:val="28"/>
          <w:szCs w:val="28"/>
        </w:rPr>
        <w:t>3</w:t>
      </w:r>
      <w:r w:rsidR="00DA73AE" w:rsidRPr="00FA18E5">
        <w:rPr>
          <w:sz w:val="28"/>
          <w:szCs w:val="28"/>
        </w:rPr>
        <w:t xml:space="preserve"> квартал 202</w:t>
      </w:r>
      <w:r w:rsidR="00385F48" w:rsidRPr="00FA18E5">
        <w:rPr>
          <w:sz w:val="28"/>
          <w:szCs w:val="28"/>
        </w:rPr>
        <w:t>2</w:t>
      </w:r>
      <w:r w:rsidR="00DA73AE" w:rsidRPr="00FA18E5">
        <w:rPr>
          <w:sz w:val="28"/>
          <w:szCs w:val="28"/>
        </w:rPr>
        <w:t xml:space="preserve"> года</w:t>
      </w:r>
      <w:r w:rsidRPr="00FA18E5">
        <w:rPr>
          <w:sz w:val="28"/>
          <w:szCs w:val="28"/>
        </w:rPr>
        <w:t xml:space="preserve"> и изложить</w:t>
      </w:r>
      <w:r w:rsidR="00DA73AE" w:rsidRPr="00FA18E5">
        <w:rPr>
          <w:sz w:val="28"/>
          <w:szCs w:val="28"/>
        </w:rPr>
        <w:t xml:space="preserve"> </w:t>
      </w:r>
      <w:r w:rsidRPr="00FA18E5">
        <w:rPr>
          <w:sz w:val="28"/>
          <w:szCs w:val="28"/>
        </w:rPr>
        <w:t>в следующем</w:t>
      </w:r>
      <w:r w:rsidR="00357134" w:rsidRPr="00FA18E5">
        <w:rPr>
          <w:sz w:val="28"/>
          <w:szCs w:val="28"/>
        </w:rPr>
        <w:t xml:space="preserve"> содержани</w:t>
      </w:r>
      <w:r w:rsidRPr="00FA18E5">
        <w:rPr>
          <w:sz w:val="28"/>
          <w:szCs w:val="28"/>
        </w:rPr>
        <w:t>и</w:t>
      </w:r>
      <w:r w:rsidR="00001BD8" w:rsidRPr="00FA18E5">
        <w:rPr>
          <w:sz w:val="28"/>
          <w:szCs w:val="28"/>
        </w:rPr>
        <w:t>:</w:t>
      </w:r>
    </w:p>
    <w:tbl>
      <w:tblPr>
        <w:tblStyle w:val="a4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5645"/>
        <w:gridCol w:w="1375"/>
        <w:gridCol w:w="1639"/>
      </w:tblGrid>
      <w:tr w:rsidR="00FA18E5" w:rsidTr="00FA18E5">
        <w:trPr>
          <w:trHeight w:val="792"/>
        </w:trPr>
        <w:tc>
          <w:tcPr>
            <w:tcW w:w="366" w:type="pct"/>
            <w:vAlign w:val="center"/>
          </w:tcPr>
          <w:p w:rsidR="00FA18E5" w:rsidRDefault="00FA18E5" w:rsidP="00FA18E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021" w:type="pct"/>
          </w:tcPr>
          <w:p w:rsidR="00FA18E5" w:rsidRPr="007A458D" w:rsidRDefault="00FA18E5" w:rsidP="00FA18E5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18E5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а</w:t>
            </w:r>
            <w:r w:rsidRPr="00FA18E5">
              <w:rPr>
                <w:sz w:val="28"/>
                <w:szCs w:val="28"/>
              </w:rPr>
              <w:t xml:space="preserve"> законности и эффективности использования средств города-курорта Пятигорска образовательными учреждениями города-курорта Пятигорска, главным распорядителем которых является МУ «Управление образования администрации г. Пятигорска», связанных с реализацией мероприятий по профилактике терроризма и правонарушений в образовательных учреждениях города-курорта Пятигорска.</w:t>
            </w:r>
          </w:p>
        </w:tc>
        <w:tc>
          <w:tcPr>
            <w:tcW w:w="736" w:type="pct"/>
            <w:vAlign w:val="center"/>
          </w:tcPr>
          <w:p w:rsidR="00FA18E5" w:rsidRPr="00FA18E5" w:rsidRDefault="00FA18E5" w:rsidP="00FA18E5">
            <w:pPr>
              <w:jc w:val="center"/>
              <w:rPr>
                <w:sz w:val="28"/>
                <w:szCs w:val="28"/>
              </w:rPr>
            </w:pPr>
            <w:r w:rsidRPr="00FA18E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877" w:type="pct"/>
            <w:vAlign w:val="center"/>
          </w:tcPr>
          <w:p w:rsidR="00FA18E5" w:rsidRPr="00FA18E5" w:rsidRDefault="00FA18E5" w:rsidP="00FA18E5">
            <w:pPr>
              <w:jc w:val="center"/>
              <w:rPr>
                <w:sz w:val="28"/>
                <w:szCs w:val="28"/>
              </w:rPr>
            </w:pPr>
            <w:r w:rsidRPr="00FA18E5">
              <w:rPr>
                <w:sz w:val="28"/>
                <w:szCs w:val="28"/>
              </w:rPr>
              <w:t>Татова Т.А.</w:t>
            </w:r>
          </w:p>
        </w:tc>
      </w:tr>
    </w:tbl>
    <w:p w:rsidR="000473E6" w:rsidRPr="00F77E88" w:rsidRDefault="00FA18E5" w:rsidP="00C27E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EF8" w:rsidRPr="00F77E88">
        <w:rPr>
          <w:sz w:val="28"/>
          <w:szCs w:val="28"/>
        </w:rPr>
        <w:t xml:space="preserve">. </w:t>
      </w:r>
      <w:r w:rsidR="000473E6" w:rsidRPr="00F77E88">
        <w:rPr>
          <w:sz w:val="28"/>
          <w:szCs w:val="28"/>
        </w:rPr>
        <w:t>Контроль за исполнением настоящего приказа оставляю за собой.</w:t>
      </w:r>
    </w:p>
    <w:p w:rsidR="000473E6" w:rsidRDefault="00FA18E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53E">
        <w:rPr>
          <w:sz w:val="28"/>
          <w:szCs w:val="28"/>
        </w:rPr>
        <w:t xml:space="preserve">. </w:t>
      </w:r>
      <w:r w:rsidR="000473E6" w:rsidRPr="00B2653E">
        <w:rPr>
          <w:sz w:val="28"/>
          <w:szCs w:val="28"/>
        </w:rPr>
        <w:t>Настоящий приказ вступает в силу со дня его подписания.</w:t>
      </w:r>
    </w:p>
    <w:p w:rsidR="003266A5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266A5" w:rsidRPr="00B2653E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0473E6" w:rsidRPr="00F77E88" w:rsidRDefault="00FA18E5" w:rsidP="00544DFF">
      <w:pPr>
        <w:tabs>
          <w:tab w:val="left" w:pos="99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F4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77E88">
        <w:rPr>
          <w:sz w:val="28"/>
          <w:szCs w:val="28"/>
        </w:rPr>
        <w:t xml:space="preserve"> К</w:t>
      </w:r>
      <w:r w:rsidR="000473E6" w:rsidRPr="00F77E88">
        <w:rPr>
          <w:sz w:val="28"/>
          <w:szCs w:val="28"/>
        </w:rPr>
        <w:t>онтрольно-счетной</w:t>
      </w:r>
    </w:p>
    <w:p w:rsidR="002778CA" w:rsidRPr="00F77E88" w:rsidRDefault="000473E6" w:rsidP="00544DFF">
      <w:pPr>
        <w:tabs>
          <w:tab w:val="left" w:pos="993"/>
        </w:tabs>
        <w:spacing w:line="240" w:lineRule="exact"/>
        <w:ind w:right="139"/>
        <w:jc w:val="both"/>
        <w:rPr>
          <w:sz w:val="28"/>
          <w:szCs w:val="28"/>
        </w:rPr>
      </w:pPr>
      <w:r w:rsidRPr="00F77E88">
        <w:rPr>
          <w:sz w:val="28"/>
          <w:szCs w:val="28"/>
        </w:rPr>
        <w:t>комиссии города Пятигорск</w:t>
      </w:r>
      <w:r w:rsidR="00385F48">
        <w:rPr>
          <w:sz w:val="28"/>
          <w:szCs w:val="28"/>
        </w:rPr>
        <w:t xml:space="preserve">а                              </w:t>
      </w:r>
      <w:r w:rsidRPr="00F77E88">
        <w:rPr>
          <w:sz w:val="28"/>
          <w:szCs w:val="28"/>
        </w:rPr>
        <w:t xml:space="preserve">                           Н.</w:t>
      </w:r>
      <w:r w:rsidR="00385F48">
        <w:rPr>
          <w:sz w:val="28"/>
          <w:szCs w:val="28"/>
        </w:rPr>
        <w:t>В</w:t>
      </w:r>
      <w:r w:rsidRPr="00F77E88">
        <w:rPr>
          <w:sz w:val="28"/>
          <w:szCs w:val="28"/>
        </w:rPr>
        <w:t xml:space="preserve">. </w:t>
      </w:r>
      <w:r w:rsidR="00385F48">
        <w:rPr>
          <w:sz w:val="28"/>
          <w:szCs w:val="28"/>
        </w:rPr>
        <w:t>Андрее</w:t>
      </w:r>
      <w:r w:rsidRPr="00F77E88">
        <w:rPr>
          <w:sz w:val="28"/>
          <w:szCs w:val="28"/>
        </w:rPr>
        <w:t>ва</w:t>
      </w:r>
    </w:p>
    <w:sectPr w:rsidR="002778CA" w:rsidRPr="00F77E88" w:rsidSect="00FA18E5">
      <w:footnotePr>
        <w:pos w:val="beneathText"/>
      </w:footnotePr>
      <w:pgSz w:w="11905" w:h="16837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205D"/>
    <w:multiLevelType w:val="hybridMultilevel"/>
    <w:tmpl w:val="5F0E302E"/>
    <w:lvl w:ilvl="0" w:tplc="0C0A15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6"/>
    <w:rsid w:val="00001BD8"/>
    <w:rsid w:val="00011AE4"/>
    <w:rsid w:val="00024EDD"/>
    <w:rsid w:val="0003113F"/>
    <w:rsid w:val="000334E1"/>
    <w:rsid w:val="00042DED"/>
    <w:rsid w:val="00043159"/>
    <w:rsid w:val="000473E6"/>
    <w:rsid w:val="000562A2"/>
    <w:rsid w:val="000562AD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0F029C"/>
    <w:rsid w:val="001152C3"/>
    <w:rsid w:val="0011660E"/>
    <w:rsid w:val="0012037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16A34"/>
    <w:rsid w:val="0032359C"/>
    <w:rsid w:val="003266A5"/>
    <w:rsid w:val="00332798"/>
    <w:rsid w:val="003429E4"/>
    <w:rsid w:val="00350F19"/>
    <w:rsid w:val="003531D6"/>
    <w:rsid w:val="003565E3"/>
    <w:rsid w:val="00357134"/>
    <w:rsid w:val="003577F5"/>
    <w:rsid w:val="00385F48"/>
    <w:rsid w:val="0039108A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2534"/>
    <w:rsid w:val="004A3F98"/>
    <w:rsid w:val="004B5DEE"/>
    <w:rsid w:val="004C7347"/>
    <w:rsid w:val="004D1871"/>
    <w:rsid w:val="004E1AF1"/>
    <w:rsid w:val="004F7FBC"/>
    <w:rsid w:val="00502041"/>
    <w:rsid w:val="005031A9"/>
    <w:rsid w:val="005247D0"/>
    <w:rsid w:val="00531F1B"/>
    <w:rsid w:val="00532FBF"/>
    <w:rsid w:val="00536886"/>
    <w:rsid w:val="00544DFF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3700F"/>
    <w:rsid w:val="00645466"/>
    <w:rsid w:val="00646D95"/>
    <w:rsid w:val="006532E9"/>
    <w:rsid w:val="00662556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C1D1D"/>
    <w:rsid w:val="007C5E2A"/>
    <w:rsid w:val="007C7F2C"/>
    <w:rsid w:val="007D323C"/>
    <w:rsid w:val="007D3CC6"/>
    <w:rsid w:val="007E4B04"/>
    <w:rsid w:val="007F0EC7"/>
    <w:rsid w:val="00801A55"/>
    <w:rsid w:val="00801B95"/>
    <w:rsid w:val="00803D35"/>
    <w:rsid w:val="0080688A"/>
    <w:rsid w:val="008363B8"/>
    <w:rsid w:val="00836C72"/>
    <w:rsid w:val="00837DD1"/>
    <w:rsid w:val="008441E0"/>
    <w:rsid w:val="008567E0"/>
    <w:rsid w:val="00867888"/>
    <w:rsid w:val="00873144"/>
    <w:rsid w:val="00874C1D"/>
    <w:rsid w:val="008774E5"/>
    <w:rsid w:val="00884B16"/>
    <w:rsid w:val="00894C44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371D2"/>
    <w:rsid w:val="00940D86"/>
    <w:rsid w:val="00956A4F"/>
    <w:rsid w:val="00996067"/>
    <w:rsid w:val="009A1518"/>
    <w:rsid w:val="009A52CF"/>
    <w:rsid w:val="009B54BB"/>
    <w:rsid w:val="009B5EE2"/>
    <w:rsid w:val="009C0DEA"/>
    <w:rsid w:val="009E26F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9DA"/>
    <w:rsid w:val="00A774C9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C7A55"/>
    <w:rsid w:val="00AD6628"/>
    <w:rsid w:val="00AE00B3"/>
    <w:rsid w:val="00AE14C9"/>
    <w:rsid w:val="00AF1B69"/>
    <w:rsid w:val="00B01018"/>
    <w:rsid w:val="00B0502C"/>
    <w:rsid w:val="00B23F4C"/>
    <w:rsid w:val="00B24CEA"/>
    <w:rsid w:val="00B257EF"/>
    <w:rsid w:val="00B2653E"/>
    <w:rsid w:val="00B40EB5"/>
    <w:rsid w:val="00B46C3F"/>
    <w:rsid w:val="00B51760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0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5129"/>
    <w:rsid w:val="00D2371D"/>
    <w:rsid w:val="00D27DDB"/>
    <w:rsid w:val="00D302CD"/>
    <w:rsid w:val="00D36AB9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A73AE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5D2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65E79"/>
    <w:rsid w:val="00F77DBD"/>
    <w:rsid w:val="00F77E88"/>
    <w:rsid w:val="00F83228"/>
    <w:rsid w:val="00F904EB"/>
    <w:rsid w:val="00F948B1"/>
    <w:rsid w:val="00F97E21"/>
    <w:rsid w:val="00FA18E5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5692-98AA-4E09-A52B-F6C3832E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C58D-BB9D-4953-A647-B11BB5F2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2020-09-04T12:08:00Z</cp:lastPrinted>
  <dcterms:created xsi:type="dcterms:W3CDTF">2022-09-05T06:48:00Z</dcterms:created>
  <dcterms:modified xsi:type="dcterms:W3CDTF">2022-09-05T06:54:00Z</dcterms:modified>
</cp:coreProperties>
</file>