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094AB2">
        <w:rPr>
          <w:szCs w:val="28"/>
        </w:rPr>
        <w:t>22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5A3140">
        <w:rPr>
          <w:szCs w:val="28"/>
        </w:rPr>
        <w:t>1</w:t>
      </w:r>
      <w:r w:rsidR="00094AB2">
        <w:rPr>
          <w:szCs w:val="28"/>
        </w:rPr>
        <w:t>112</w:t>
      </w:r>
      <w:r w:rsidR="005054C4">
        <w:rPr>
          <w:szCs w:val="28"/>
        </w:rPr>
        <w:t xml:space="preserve"> </w:t>
      </w:r>
      <w:r w:rsidR="009570BE">
        <w:rPr>
          <w:szCs w:val="28"/>
        </w:rPr>
        <w:t>из резе</w:t>
      </w:r>
      <w:r w:rsidR="009570BE">
        <w:rPr>
          <w:szCs w:val="28"/>
        </w:rPr>
        <w:t>р</w:t>
      </w:r>
      <w:r w:rsidR="009570BE">
        <w:rPr>
          <w:szCs w:val="28"/>
        </w:rPr>
        <w:t xml:space="preserve">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094AB2">
        <w:rPr>
          <w:szCs w:val="28"/>
        </w:rPr>
        <w:t>1112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094AB2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DC34BE" w:rsidRDefault="00094AB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D6BCB" w:rsidRDefault="00094AB2" w:rsidP="001A2A4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Пивоварова Юлия Леонидовна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сийской политической партии «ЕДИНАЯ РОССИЯ» в Ставропольском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D6BCB" w:rsidRDefault="00094AB2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1112</w:t>
            </w:r>
          </w:p>
        </w:tc>
      </w:tr>
      <w:tr w:rsidR="00094AB2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Default="00094AB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D6BCB" w:rsidRDefault="00094AB2" w:rsidP="001A2A4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Немцева Наталья Н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ственной статистики по </w:t>
            </w:r>
            <w:r>
              <w:rPr>
                <w:sz w:val="20"/>
                <w:szCs w:val="20"/>
              </w:rPr>
              <w:t xml:space="preserve">Северо-кавказскому </w:t>
            </w:r>
            <w:r>
              <w:rPr>
                <w:sz w:val="20"/>
                <w:szCs w:val="20"/>
              </w:rPr>
              <w:t xml:space="preserve"> федеральн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округу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D6BCB" w:rsidRDefault="00094AB2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1112</w:t>
            </w:r>
          </w:p>
        </w:tc>
      </w:tr>
      <w:tr w:rsidR="00094AB2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Default="00094AB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D6BCB" w:rsidRDefault="00094AB2" w:rsidP="001A2A4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Карацева Ольга Але</w:t>
            </w:r>
            <w:r w:rsidRPr="001D6BCB">
              <w:rPr>
                <w:sz w:val="24"/>
              </w:rPr>
              <w:t>к</w:t>
            </w:r>
            <w:r w:rsidRPr="001D6BCB">
              <w:rPr>
                <w:sz w:val="24"/>
              </w:rPr>
              <w:t>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24FA9" w:rsidRDefault="00094AB2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Экономического развития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города Пятигорс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AB2" w:rsidRPr="001D6BCB" w:rsidRDefault="00094AB2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1112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094AB2">
        <w:rPr>
          <w:szCs w:val="28"/>
        </w:rPr>
        <w:t>1112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836D9D" w:rsidRDefault="00836D9D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836D9D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A8" w:rsidRDefault="00A264A8">
      <w:r>
        <w:separator/>
      </w:r>
    </w:p>
  </w:endnote>
  <w:endnote w:type="continuationSeparator" w:id="1">
    <w:p w:rsidR="00A264A8" w:rsidRDefault="00A2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A8" w:rsidRDefault="00A264A8">
      <w:r>
        <w:separator/>
      </w:r>
    </w:p>
  </w:footnote>
  <w:footnote w:type="continuationSeparator" w:id="1">
    <w:p w:rsidR="00A264A8" w:rsidRDefault="00A2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AB2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1031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E3700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43A5"/>
    <w:rsid w:val="00310BB8"/>
    <w:rsid w:val="00325715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E7D"/>
    <w:rsid w:val="00447953"/>
    <w:rsid w:val="00460EC4"/>
    <w:rsid w:val="00460F33"/>
    <w:rsid w:val="00462BD8"/>
    <w:rsid w:val="00463214"/>
    <w:rsid w:val="00472078"/>
    <w:rsid w:val="00476FB4"/>
    <w:rsid w:val="00482B82"/>
    <w:rsid w:val="0048383B"/>
    <w:rsid w:val="00483ECB"/>
    <w:rsid w:val="004850CE"/>
    <w:rsid w:val="0048610B"/>
    <w:rsid w:val="004A0F90"/>
    <w:rsid w:val="004A3CDB"/>
    <w:rsid w:val="004A4F0F"/>
    <w:rsid w:val="004A56EA"/>
    <w:rsid w:val="004B09F3"/>
    <w:rsid w:val="004B2596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4C4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140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77F9A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3380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41A8"/>
    <w:rsid w:val="00836D9D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264A8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38D0"/>
    <w:rsid w:val="00B450DF"/>
    <w:rsid w:val="00B45187"/>
    <w:rsid w:val="00B51583"/>
    <w:rsid w:val="00B5369E"/>
    <w:rsid w:val="00B6272C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2024-02-05T13:47:00Z</cp:lastPrinted>
  <dcterms:created xsi:type="dcterms:W3CDTF">2024-02-05T13:47:00Z</dcterms:created>
  <dcterms:modified xsi:type="dcterms:W3CDTF">2024-02-05T13:47:00Z</dcterms:modified>
</cp:coreProperties>
</file>