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51F" w:rsidRPr="00BC45B9" w:rsidRDefault="0080351F" w:rsidP="008035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45B9">
        <w:rPr>
          <w:rFonts w:ascii="Times New Roman" w:hAnsi="Times New Roman" w:cs="Times New Roman"/>
          <w:b/>
          <w:bCs/>
          <w:sz w:val="28"/>
          <w:szCs w:val="28"/>
        </w:rPr>
        <w:t xml:space="preserve">Выборы депутатов Думы Ставропольского края шестого созыва </w:t>
      </w:r>
    </w:p>
    <w:p w:rsidR="0080351F" w:rsidRDefault="0080351F" w:rsidP="008035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351F" w:rsidRPr="00BC45B9" w:rsidRDefault="0080351F" w:rsidP="008035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45B9">
        <w:rPr>
          <w:rFonts w:ascii="Times New Roman" w:hAnsi="Times New Roman" w:cs="Times New Roman"/>
          <w:b/>
          <w:bCs/>
          <w:sz w:val="28"/>
          <w:szCs w:val="28"/>
        </w:rPr>
        <w:t>Окружная избирательная комиссия</w:t>
      </w:r>
    </w:p>
    <w:p w:rsidR="0080351F" w:rsidRPr="00BC45B9" w:rsidRDefault="0080351F" w:rsidP="0080351F">
      <w:pPr>
        <w:pStyle w:val="14"/>
        <w:rPr>
          <w:bCs/>
          <w:szCs w:val="28"/>
        </w:rPr>
      </w:pPr>
      <w:r w:rsidRPr="00BC45B9">
        <w:rPr>
          <w:bCs/>
          <w:szCs w:val="28"/>
        </w:rPr>
        <w:t>одномандатного избирательного округа № 21</w:t>
      </w:r>
    </w:p>
    <w:p w:rsidR="0080351F" w:rsidRPr="00BC45B9" w:rsidRDefault="0080351F" w:rsidP="0080351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80351F" w:rsidRPr="00BC45B9" w:rsidRDefault="0080351F" w:rsidP="0080351F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rFonts w:ascii="Times New Roman" w:hAnsi="Times New Roman" w:cs="Times New Roman"/>
          <w:b/>
          <w:bCs/>
          <w:sz w:val="36"/>
          <w:szCs w:val="36"/>
        </w:rPr>
      </w:pPr>
      <w:r w:rsidRPr="00BC45B9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80351F" w:rsidRPr="00BC45B9" w:rsidRDefault="0080351F" w:rsidP="0080351F">
      <w:pPr>
        <w:autoSpaceDE w:val="0"/>
        <w:autoSpaceDN w:val="0"/>
        <w:spacing w:after="0" w:line="240" w:lineRule="auto"/>
        <w:ind w:left="1134" w:right="11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351F" w:rsidRPr="00B67E9E" w:rsidRDefault="00AD038B" w:rsidP="0080351F">
      <w:pPr>
        <w:tabs>
          <w:tab w:val="left" w:pos="8222"/>
          <w:tab w:val="left" w:pos="9570"/>
        </w:tabs>
        <w:autoSpaceDE w:val="0"/>
        <w:autoSpaceDN w:val="0"/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 августа</w:t>
      </w:r>
      <w:r w:rsidR="00F669FE">
        <w:rPr>
          <w:rFonts w:ascii="Times New Roman" w:hAnsi="Times New Roman" w:cs="Times New Roman"/>
          <w:sz w:val="28"/>
          <w:szCs w:val="28"/>
        </w:rPr>
        <w:t xml:space="preserve"> </w:t>
      </w:r>
      <w:r w:rsidR="00FF6B5F">
        <w:rPr>
          <w:rFonts w:ascii="Times New Roman" w:hAnsi="Times New Roman" w:cs="Times New Roman"/>
          <w:sz w:val="28"/>
          <w:szCs w:val="28"/>
        </w:rPr>
        <w:t xml:space="preserve"> 2016 г.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F6B5F">
        <w:rPr>
          <w:rFonts w:ascii="Times New Roman" w:hAnsi="Times New Roman" w:cs="Times New Roman"/>
          <w:sz w:val="28"/>
          <w:szCs w:val="28"/>
        </w:rPr>
        <w:t xml:space="preserve">        </w:t>
      </w:r>
      <w:r w:rsidR="0080351F" w:rsidRPr="00BC45B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10/32</w:t>
      </w:r>
    </w:p>
    <w:p w:rsidR="0080351F" w:rsidRPr="00BC45B9" w:rsidRDefault="0080351F" w:rsidP="0080351F">
      <w:pPr>
        <w:autoSpaceDE w:val="0"/>
        <w:autoSpaceDN w:val="0"/>
        <w:spacing w:after="0" w:line="240" w:lineRule="auto"/>
        <w:ind w:right="-2" w:firstLine="4253"/>
        <w:rPr>
          <w:rFonts w:ascii="Times New Roman" w:hAnsi="Times New Roman" w:cs="Times New Roman"/>
          <w:sz w:val="28"/>
          <w:szCs w:val="28"/>
          <w:vertAlign w:val="superscript"/>
        </w:rPr>
      </w:pPr>
      <w:r w:rsidRPr="00BC45B9">
        <w:rPr>
          <w:rFonts w:ascii="Times New Roman" w:hAnsi="Times New Roman" w:cs="Times New Roman"/>
          <w:sz w:val="28"/>
          <w:szCs w:val="28"/>
          <w:vertAlign w:val="superscript"/>
        </w:rPr>
        <w:t>город Пятигорск</w:t>
      </w:r>
    </w:p>
    <w:p w:rsidR="003E5AE2" w:rsidRPr="003E5AE2" w:rsidRDefault="003E5AE2" w:rsidP="003E5AE2">
      <w:pPr>
        <w:pStyle w:val="1"/>
        <w:tabs>
          <w:tab w:val="left" w:pos="10490"/>
        </w:tabs>
        <w:spacing w:line="240" w:lineRule="exact"/>
        <w:jc w:val="center"/>
        <w:rPr>
          <w:bCs/>
          <w:sz w:val="28"/>
          <w:szCs w:val="28"/>
        </w:rPr>
      </w:pPr>
    </w:p>
    <w:p w:rsidR="0080351F" w:rsidRDefault="0080351F" w:rsidP="003E5AE2">
      <w:pPr>
        <w:pStyle w:val="1"/>
        <w:tabs>
          <w:tab w:val="left" w:pos="10490"/>
        </w:tabs>
        <w:spacing w:line="240" w:lineRule="exact"/>
        <w:jc w:val="center"/>
        <w:rPr>
          <w:bCs/>
          <w:sz w:val="28"/>
          <w:szCs w:val="28"/>
        </w:rPr>
      </w:pPr>
    </w:p>
    <w:p w:rsidR="0080351F" w:rsidRDefault="0080351F" w:rsidP="003E5AE2">
      <w:pPr>
        <w:pStyle w:val="1"/>
        <w:tabs>
          <w:tab w:val="left" w:pos="10490"/>
        </w:tabs>
        <w:spacing w:line="240" w:lineRule="exact"/>
        <w:jc w:val="center"/>
        <w:rPr>
          <w:bCs/>
          <w:sz w:val="28"/>
          <w:szCs w:val="28"/>
        </w:rPr>
      </w:pPr>
    </w:p>
    <w:p w:rsidR="003E5AE2" w:rsidRPr="0080351F" w:rsidRDefault="003E5AE2" w:rsidP="00830A48">
      <w:pPr>
        <w:pStyle w:val="50"/>
        <w:shd w:val="clear" w:color="auto" w:fill="auto"/>
        <w:spacing w:before="0" w:after="343" w:line="240" w:lineRule="auto"/>
        <w:ind w:right="21" w:firstLine="708"/>
        <w:jc w:val="both"/>
        <w:rPr>
          <w:rFonts w:eastAsia="Arial Unicode MS"/>
          <w:b w:val="0"/>
          <w:vertAlign w:val="superscript"/>
        </w:rPr>
      </w:pPr>
      <w:r w:rsidRPr="0080351F">
        <w:rPr>
          <w:b w:val="0"/>
        </w:rPr>
        <w:t>О</w:t>
      </w:r>
      <w:r w:rsidR="00FF6B5F">
        <w:rPr>
          <w:b w:val="0"/>
        </w:rPr>
        <w:t xml:space="preserve">б аннулировании </w:t>
      </w:r>
      <w:r w:rsidRPr="0080351F">
        <w:rPr>
          <w:b w:val="0"/>
        </w:rPr>
        <w:t xml:space="preserve">регистрации </w:t>
      </w:r>
      <w:r w:rsidR="00FF6B5F">
        <w:rPr>
          <w:b w:val="0"/>
        </w:rPr>
        <w:t xml:space="preserve">кандидата </w:t>
      </w:r>
      <w:r w:rsidR="00FF6B5F" w:rsidRPr="0080351F">
        <w:rPr>
          <w:b w:val="0"/>
        </w:rPr>
        <w:t>в депутаты Думы Ставропольского края шестого созыва</w:t>
      </w:r>
      <w:r w:rsidR="00FF6B5F">
        <w:rPr>
          <w:b w:val="0"/>
        </w:rPr>
        <w:t xml:space="preserve">  </w:t>
      </w:r>
      <w:r w:rsidR="00423387">
        <w:rPr>
          <w:b w:val="0"/>
        </w:rPr>
        <w:t xml:space="preserve">Браткова Александра Георгиевича </w:t>
      </w:r>
      <w:r w:rsidR="00FF6B5F" w:rsidRPr="0080351F">
        <w:rPr>
          <w:b w:val="0"/>
        </w:rPr>
        <w:t>по одномандатному избирательному округу №</w:t>
      </w:r>
      <w:r w:rsidR="00FF6B5F">
        <w:rPr>
          <w:b w:val="0"/>
        </w:rPr>
        <w:t xml:space="preserve"> 21</w:t>
      </w:r>
    </w:p>
    <w:p w:rsidR="003E5AE2" w:rsidRPr="003E5AE2" w:rsidRDefault="003E5AE2" w:rsidP="003E5AE2">
      <w:pPr>
        <w:pStyle w:val="a9"/>
        <w:widowControl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0351F" w:rsidRPr="00FF6B5F" w:rsidRDefault="00FF6B5F" w:rsidP="009B7AF8">
      <w:pPr>
        <w:pStyle w:val="50"/>
        <w:shd w:val="clear" w:color="auto" w:fill="auto"/>
        <w:spacing w:before="0" w:after="0" w:line="240" w:lineRule="auto"/>
        <w:ind w:right="21" w:firstLine="708"/>
        <w:jc w:val="both"/>
        <w:rPr>
          <w:b w:val="0"/>
        </w:rPr>
      </w:pPr>
      <w:r w:rsidRPr="00D90BB5">
        <w:rPr>
          <w:b w:val="0"/>
        </w:rPr>
        <w:t>Рассмотрев  заявление</w:t>
      </w:r>
      <w:r w:rsidR="00A370EF">
        <w:rPr>
          <w:b w:val="0"/>
        </w:rPr>
        <w:t xml:space="preserve"> </w:t>
      </w:r>
      <w:r w:rsidRPr="00D90BB5">
        <w:rPr>
          <w:b w:val="0"/>
        </w:rPr>
        <w:t xml:space="preserve"> кандидата  в депутаты </w:t>
      </w:r>
      <w:r w:rsidR="007C1FCF" w:rsidRPr="00D90BB5">
        <w:rPr>
          <w:b w:val="0"/>
        </w:rPr>
        <w:t xml:space="preserve">Думы Ставропольского края шестого созыва, выдвинутого по одномандатному избирательному округу № 21  избирательным объединением  «Ставропольское региональное отделение Политической партии ЛДПР-Либерально-демократической партии России» </w:t>
      </w:r>
      <w:r w:rsidR="00570F73" w:rsidRPr="00B312BB">
        <w:rPr>
          <w:b w:val="0"/>
        </w:rPr>
        <w:t>от 10</w:t>
      </w:r>
      <w:r w:rsidR="00D90BB5" w:rsidRPr="00B312BB">
        <w:rPr>
          <w:b w:val="0"/>
        </w:rPr>
        <w:t xml:space="preserve"> августа </w:t>
      </w:r>
      <w:r w:rsidR="00570F73" w:rsidRPr="00B312BB">
        <w:rPr>
          <w:b w:val="0"/>
        </w:rPr>
        <w:t>2016</w:t>
      </w:r>
      <w:r w:rsidR="00D90BB5" w:rsidRPr="00B312BB">
        <w:rPr>
          <w:b w:val="0"/>
        </w:rPr>
        <w:t xml:space="preserve"> </w:t>
      </w:r>
      <w:r w:rsidR="00570F73" w:rsidRPr="00B312BB">
        <w:rPr>
          <w:b w:val="0"/>
        </w:rPr>
        <w:t>года</w:t>
      </w:r>
      <w:r w:rsidR="00570F73" w:rsidRPr="00D90BB5">
        <w:rPr>
          <w:b w:val="0"/>
        </w:rPr>
        <w:t xml:space="preserve"> и зарегистрированного постановлением окружной избирательной комиссии одномандатного избирательного округа  № 21  от 26 </w:t>
      </w:r>
      <w:r w:rsidR="00D90BB5" w:rsidRPr="00D90BB5">
        <w:rPr>
          <w:b w:val="0"/>
        </w:rPr>
        <w:t xml:space="preserve">июля 2016 г. №7/26 «О </w:t>
      </w:r>
      <w:r w:rsidR="00D90BB5" w:rsidRPr="0080351F">
        <w:rPr>
          <w:b w:val="0"/>
        </w:rPr>
        <w:t xml:space="preserve">регистрации </w:t>
      </w:r>
      <w:r w:rsidR="00D90BB5">
        <w:rPr>
          <w:b w:val="0"/>
        </w:rPr>
        <w:t xml:space="preserve">Браткова Александра Георгиевича </w:t>
      </w:r>
      <w:r w:rsidR="00D90BB5" w:rsidRPr="0080351F">
        <w:rPr>
          <w:b w:val="0"/>
        </w:rPr>
        <w:t>кандидатом в депутаты Думы Ставропольского края шестого созыва по одномандатному избирательному округу №</w:t>
      </w:r>
      <w:r w:rsidR="00D90BB5">
        <w:rPr>
          <w:b w:val="0"/>
        </w:rPr>
        <w:t xml:space="preserve"> 21», в  соответствии  с пунктом  </w:t>
      </w:r>
      <w:r w:rsidR="00D71994">
        <w:rPr>
          <w:b w:val="0"/>
        </w:rPr>
        <w:t xml:space="preserve">30 статьи  38, пунктом 2 статьи 76 Федерального закона  «Об основных гарантиях избирательных прав и права на участие в референдуме граждан Российской Федерации», частями 1, 7 статьи 27  Закона Ставропольского края «О выборах депутатов Думы Ставропольского края», </w:t>
      </w:r>
      <w:r w:rsidR="00A370EF">
        <w:rPr>
          <w:b w:val="0"/>
        </w:rPr>
        <w:t xml:space="preserve"> </w:t>
      </w:r>
      <w:r w:rsidRPr="00FF6B5F">
        <w:rPr>
          <w:b w:val="0"/>
        </w:rPr>
        <w:t>окружная избирательная комиссия одномандатного избирательного округа</w:t>
      </w:r>
      <w:r w:rsidR="00570F73">
        <w:t xml:space="preserve"> </w:t>
      </w:r>
      <w:r w:rsidRPr="00FF6B5F">
        <w:rPr>
          <w:b w:val="0"/>
        </w:rPr>
        <w:t xml:space="preserve"> №</w:t>
      </w:r>
      <w:r w:rsidR="00A370EF">
        <w:rPr>
          <w:b w:val="0"/>
        </w:rPr>
        <w:t xml:space="preserve"> </w:t>
      </w:r>
      <w:r w:rsidRPr="00FF6B5F">
        <w:rPr>
          <w:b w:val="0"/>
        </w:rPr>
        <w:t>21</w:t>
      </w:r>
      <w:r w:rsidR="007C1FCF">
        <w:t xml:space="preserve"> </w:t>
      </w:r>
      <w:r w:rsidR="00A370EF">
        <w:t xml:space="preserve"> </w:t>
      </w:r>
    </w:p>
    <w:p w:rsidR="00FF6B5F" w:rsidRDefault="007C1FCF" w:rsidP="009B7AF8">
      <w:pPr>
        <w:pStyle w:val="ab"/>
        <w:tabs>
          <w:tab w:val="left" w:pos="6645"/>
        </w:tabs>
        <w:ind w:left="0" w:right="0"/>
        <w:jc w:val="both"/>
        <w:rPr>
          <w:b w:val="0"/>
          <w:bCs w:val="0"/>
          <w:caps/>
        </w:rPr>
      </w:pPr>
      <w:r>
        <w:rPr>
          <w:b w:val="0"/>
          <w:bCs w:val="0"/>
          <w:caps/>
        </w:rPr>
        <w:t xml:space="preserve"> </w:t>
      </w:r>
    </w:p>
    <w:p w:rsidR="003E5AE2" w:rsidRDefault="003E5AE2" w:rsidP="009B7AF8">
      <w:pPr>
        <w:pStyle w:val="ab"/>
        <w:ind w:left="0" w:right="0"/>
        <w:jc w:val="both"/>
        <w:rPr>
          <w:b w:val="0"/>
          <w:bCs w:val="0"/>
          <w:caps/>
        </w:rPr>
      </w:pPr>
      <w:r w:rsidRPr="003E5AE2">
        <w:rPr>
          <w:b w:val="0"/>
          <w:bCs w:val="0"/>
          <w:caps/>
        </w:rPr>
        <w:t>постановляет:</w:t>
      </w:r>
    </w:p>
    <w:p w:rsidR="00AA0BAA" w:rsidRPr="00AA0BAA" w:rsidRDefault="00AA0BAA" w:rsidP="009B7AF8">
      <w:pPr>
        <w:pStyle w:val="ab"/>
        <w:ind w:left="0" w:right="0"/>
        <w:jc w:val="both"/>
        <w:rPr>
          <w:b w:val="0"/>
          <w:bCs w:val="0"/>
          <w:caps/>
        </w:rPr>
      </w:pPr>
    </w:p>
    <w:p w:rsidR="00AA0BAA" w:rsidRPr="00AA0BAA" w:rsidRDefault="00AA0BAA" w:rsidP="009B7AF8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AA0BAA">
        <w:rPr>
          <w:rFonts w:ascii="Times New Roman" w:hAnsi="Times New Roman" w:cs="Times New Roman"/>
          <w:sz w:val="28"/>
          <w:szCs w:val="28"/>
        </w:rPr>
        <w:t xml:space="preserve">1. Принять к сведению заявление кандидата </w:t>
      </w:r>
      <w:r w:rsidRPr="00AA0BAA">
        <w:rPr>
          <w:rFonts w:ascii="Times New Roman" w:eastAsia="Arial Unicode MS" w:hAnsi="Times New Roman" w:cs="Times New Roman"/>
          <w:bCs/>
          <w:sz w:val="28"/>
          <w:szCs w:val="28"/>
        </w:rPr>
        <w:t>в депутаты Думы Ставропольского края шестого созыва</w:t>
      </w:r>
      <w:r w:rsidRPr="00AA0BAA">
        <w:rPr>
          <w:rFonts w:ascii="Times New Roman" w:hAnsi="Times New Roman" w:cs="Times New Roman"/>
          <w:sz w:val="28"/>
          <w:szCs w:val="28"/>
        </w:rPr>
        <w:t>, выдвинутого по одномандатному избирательному округу №21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BAA">
        <w:rPr>
          <w:rFonts w:ascii="Times New Roman" w:hAnsi="Times New Roman" w:cs="Times New Roman"/>
          <w:sz w:val="28"/>
          <w:szCs w:val="28"/>
        </w:rPr>
        <w:t>избирательным объединением  «Ставропольское региональное отделение Политической партии ЛДПР-Либерально-демократической партии России»</w:t>
      </w:r>
      <w:r w:rsidR="00031E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A0BAA">
        <w:rPr>
          <w:rFonts w:ascii="Times New Roman" w:hAnsi="Times New Roman" w:cs="Times New Roman"/>
          <w:sz w:val="28"/>
          <w:szCs w:val="28"/>
        </w:rPr>
        <w:t>Браткова Александра Георгиевича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E56">
        <w:rPr>
          <w:rStyle w:val="af"/>
          <w:rFonts w:ascii="Times New Roman" w:hAnsi="Times New Roman"/>
          <w:b w:val="0"/>
          <w:szCs w:val="28"/>
        </w:rPr>
        <w:t xml:space="preserve"> </w:t>
      </w:r>
      <w:r w:rsidRPr="00AA0BAA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Style w:val="af"/>
          <w:rFonts w:ascii="Times New Roman" w:hAnsi="Times New Roman" w:cs="Times New Roman"/>
          <w:b w:val="0"/>
          <w:sz w:val="28"/>
          <w:szCs w:val="28"/>
        </w:rPr>
        <w:t>10.08.2</w:t>
      </w:r>
      <w:r w:rsidRPr="00AA0BAA">
        <w:rPr>
          <w:rFonts w:ascii="Times New Roman" w:hAnsi="Times New Roman" w:cs="Times New Roman"/>
          <w:sz w:val="28"/>
          <w:szCs w:val="28"/>
        </w:rPr>
        <w:t>016 года о снятии своей кандидатуры в депутаты Думы Ставропольского края шестого созыва, выдвинутой по одномандатному избирательному округу №</w:t>
      </w:r>
      <w:r>
        <w:rPr>
          <w:rFonts w:ascii="Times New Roman" w:hAnsi="Times New Roman" w:cs="Times New Roman"/>
          <w:sz w:val="28"/>
          <w:szCs w:val="28"/>
        </w:rPr>
        <w:t>21.</w:t>
      </w:r>
    </w:p>
    <w:p w:rsidR="00AA0BAA" w:rsidRDefault="00AA0BAA" w:rsidP="009B7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BAA">
        <w:rPr>
          <w:rFonts w:ascii="Times New Roman" w:hAnsi="Times New Roman" w:cs="Times New Roman"/>
          <w:sz w:val="28"/>
          <w:szCs w:val="28"/>
        </w:rPr>
        <w:lastRenderedPageBreak/>
        <w:t xml:space="preserve">2. Признать </w:t>
      </w:r>
      <w:r w:rsidR="00031E8F" w:rsidRPr="00AA0BAA">
        <w:rPr>
          <w:rFonts w:ascii="Times New Roman" w:hAnsi="Times New Roman" w:cs="Times New Roman"/>
          <w:sz w:val="28"/>
          <w:szCs w:val="28"/>
        </w:rPr>
        <w:t>Браткова Александра Георгиевича</w:t>
      </w:r>
      <w:r w:rsidR="00031E8F">
        <w:rPr>
          <w:rFonts w:ascii="Times New Roman" w:hAnsi="Times New Roman" w:cs="Times New Roman"/>
          <w:sz w:val="28"/>
          <w:szCs w:val="28"/>
        </w:rPr>
        <w:t xml:space="preserve">, </w:t>
      </w:r>
      <w:r w:rsidR="00031E8F" w:rsidRPr="00777E56">
        <w:rPr>
          <w:rStyle w:val="af"/>
          <w:rFonts w:ascii="Times New Roman" w:hAnsi="Times New Roman"/>
          <w:b w:val="0"/>
          <w:szCs w:val="28"/>
        </w:rPr>
        <w:t xml:space="preserve"> </w:t>
      </w:r>
      <w:r w:rsidRPr="00AA0BAA">
        <w:rPr>
          <w:rFonts w:ascii="Times New Roman" w:hAnsi="Times New Roman" w:cs="Times New Roman"/>
          <w:sz w:val="28"/>
          <w:szCs w:val="28"/>
        </w:rPr>
        <w:t xml:space="preserve">утратившим статус кандидата в </w:t>
      </w:r>
      <w:r w:rsidR="00031E8F">
        <w:rPr>
          <w:rFonts w:ascii="Times New Roman" w:hAnsi="Times New Roman" w:cs="Times New Roman"/>
          <w:sz w:val="28"/>
          <w:szCs w:val="28"/>
        </w:rPr>
        <w:t xml:space="preserve">депутаты </w:t>
      </w:r>
      <w:r w:rsidRPr="002D2E82">
        <w:rPr>
          <w:szCs w:val="28"/>
        </w:rPr>
        <w:t xml:space="preserve"> </w:t>
      </w:r>
      <w:r w:rsidRPr="00031E8F">
        <w:rPr>
          <w:rFonts w:ascii="Times New Roman" w:hAnsi="Times New Roman" w:cs="Times New Roman"/>
          <w:sz w:val="28"/>
          <w:szCs w:val="28"/>
        </w:rPr>
        <w:t xml:space="preserve">Думы Ставропольского края шестого созыва, выдвинутого по одномандатному избирательному округу № </w:t>
      </w:r>
      <w:r w:rsidR="00031E8F">
        <w:rPr>
          <w:rFonts w:ascii="Times New Roman" w:hAnsi="Times New Roman" w:cs="Times New Roman"/>
          <w:sz w:val="28"/>
          <w:szCs w:val="28"/>
        </w:rPr>
        <w:t>21</w:t>
      </w:r>
      <w:r w:rsidRPr="00031E8F">
        <w:rPr>
          <w:rFonts w:ascii="Times New Roman" w:hAnsi="Times New Roman" w:cs="Times New Roman"/>
          <w:sz w:val="28"/>
          <w:szCs w:val="28"/>
        </w:rPr>
        <w:t>.</w:t>
      </w:r>
    </w:p>
    <w:p w:rsidR="00031E8F" w:rsidRPr="00031E8F" w:rsidRDefault="00031E8F" w:rsidP="009B7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0BAA" w:rsidRDefault="00AA0BAA" w:rsidP="009B7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E8F">
        <w:rPr>
          <w:rFonts w:ascii="Times New Roman" w:hAnsi="Times New Roman" w:cs="Times New Roman"/>
          <w:sz w:val="28"/>
          <w:szCs w:val="28"/>
        </w:rPr>
        <w:t xml:space="preserve">3. Прекратить рассмотрение документов о выдвижении кандидата в депутаты Думы Ставропольского края шестого созыва по одномандатному избирательному округу № </w:t>
      </w:r>
      <w:r w:rsidR="00031E8F">
        <w:rPr>
          <w:rFonts w:ascii="Times New Roman" w:hAnsi="Times New Roman" w:cs="Times New Roman"/>
          <w:sz w:val="28"/>
          <w:szCs w:val="28"/>
        </w:rPr>
        <w:t>21</w:t>
      </w:r>
      <w:r w:rsidR="00031E8F" w:rsidRPr="00031E8F">
        <w:rPr>
          <w:rFonts w:ascii="Times New Roman" w:hAnsi="Times New Roman" w:cs="Times New Roman"/>
          <w:sz w:val="28"/>
          <w:szCs w:val="28"/>
        </w:rPr>
        <w:t xml:space="preserve"> </w:t>
      </w:r>
      <w:r w:rsidR="00031E8F" w:rsidRPr="00AA0BAA">
        <w:rPr>
          <w:rFonts w:ascii="Times New Roman" w:hAnsi="Times New Roman" w:cs="Times New Roman"/>
          <w:sz w:val="28"/>
          <w:szCs w:val="28"/>
        </w:rPr>
        <w:t>Браткова Александра Георгиевича</w:t>
      </w:r>
      <w:r w:rsidR="00031E8F">
        <w:rPr>
          <w:rFonts w:ascii="Times New Roman" w:hAnsi="Times New Roman" w:cs="Times New Roman"/>
          <w:sz w:val="28"/>
          <w:szCs w:val="28"/>
        </w:rPr>
        <w:t xml:space="preserve">, </w:t>
      </w:r>
      <w:r w:rsidRPr="00031E8F">
        <w:rPr>
          <w:rFonts w:ascii="Times New Roman" w:hAnsi="Times New Roman" w:cs="Times New Roman"/>
          <w:sz w:val="28"/>
          <w:szCs w:val="28"/>
        </w:rPr>
        <w:t>представленных в окружную избирательную комиссию одномандатного избирательного округа №</w:t>
      </w:r>
      <w:r w:rsidR="00031E8F">
        <w:rPr>
          <w:rFonts w:ascii="Times New Roman" w:hAnsi="Times New Roman" w:cs="Times New Roman"/>
          <w:sz w:val="28"/>
          <w:szCs w:val="28"/>
        </w:rPr>
        <w:t>21</w:t>
      </w:r>
      <w:r w:rsidRPr="00031E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7AF8" w:rsidRPr="00031E8F" w:rsidRDefault="009B7AF8" w:rsidP="009B7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E8F" w:rsidRDefault="00AA0BAA" w:rsidP="009B7AF8">
      <w:pPr>
        <w:widowControl w:val="0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031E8F">
        <w:rPr>
          <w:rFonts w:ascii="Times New Roman" w:hAnsi="Times New Roman" w:cs="Times New Roman"/>
          <w:sz w:val="28"/>
          <w:szCs w:val="28"/>
        </w:rPr>
        <w:t xml:space="preserve">4. Направить в </w:t>
      </w:r>
      <w:r w:rsidR="001C0854" w:rsidRPr="00912A92">
        <w:rPr>
          <w:rFonts w:ascii="Times New Roman" w:hAnsi="Times New Roman" w:cs="Times New Roman"/>
          <w:sz w:val="28"/>
          <w:szCs w:val="28"/>
        </w:rPr>
        <w:t xml:space="preserve">УВСП  5230/0707 Ставропольского отделения №5230 ПАО Сбербанк России </w:t>
      </w:r>
      <w:r w:rsidRPr="00031E8F">
        <w:rPr>
          <w:rFonts w:ascii="Times New Roman" w:hAnsi="Times New Roman" w:cs="Times New Roman"/>
          <w:sz w:val="28"/>
          <w:szCs w:val="28"/>
        </w:rPr>
        <w:t xml:space="preserve">указание о прекращении финансовых операций по специальному избирательному счету, открытому кандидатом </w:t>
      </w:r>
      <w:r w:rsidRPr="00031E8F">
        <w:rPr>
          <w:rFonts w:ascii="Times New Roman" w:eastAsia="Arial Unicode MS" w:hAnsi="Times New Roman" w:cs="Times New Roman"/>
          <w:bCs/>
          <w:sz w:val="28"/>
          <w:szCs w:val="28"/>
        </w:rPr>
        <w:t xml:space="preserve">в депутаты Думы Ставропольского края шестого созыва, </w:t>
      </w:r>
      <w:r w:rsidRPr="00031E8F">
        <w:rPr>
          <w:rFonts w:ascii="Times New Roman" w:hAnsi="Times New Roman" w:cs="Times New Roman"/>
          <w:sz w:val="28"/>
          <w:szCs w:val="28"/>
        </w:rPr>
        <w:t>выдвинутым по одномандатному избирательному округу №</w:t>
      </w:r>
      <w:r w:rsidR="00031E8F">
        <w:rPr>
          <w:rFonts w:ascii="Times New Roman" w:hAnsi="Times New Roman" w:cs="Times New Roman"/>
          <w:sz w:val="28"/>
          <w:szCs w:val="28"/>
        </w:rPr>
        <w:t>21,</w:t>
      </w:r>
      <w:r w:rsidRPr="00031E8F">
        <w:rPr>
          <w:rFonts w:ascii="Times New Roman" w:hAnsi="Times New Roman" w:cs="Times New Roman"/>
          <w:sz w:val="28"/>
          <w:szCs w:val="28"/>
        </w:rPr>
        <w:t xml:space="preserve">  </w:t>
      </w:r>
      <w:r w:rsidR="00031E8F" w:rsidRPr="00AA0BAA">
        <w:rPr>
          <w:rFonts w:ascii="Times New Roman" w:hAnsi="Times New Roman" w:cs="Times New Roman"/>
          <w:sz w:val="28"/>
          <w:szCs w:val="28"/>
        </w:rPr>
        <w:t>Братков</w:t>
      </w:r>
      <w:r w:rsidR="00031E8F">
        <w:rPr>
          <w:rFonts w:ascii="Times New Roman" w:hAnsi="Times New Roman" w:cs="Times New Roman"/>
          <w:sz w:val="28"/>
          <w:szCs w:val="28"/>
        </w:rPr>
        <w:t>ым</w:t>
      </w:r>
      <w:r w:rsidR="00031E8F" w:rsidRPr="00AA0BAA">
        <w:rPr>
          <w:rFonts w:ascii="Times New Roman" w:hAnsi="Times New Roman" w:cs="Times New Roman"/>
          <w:sz w:val="28"/>
          <w:szCs w:val="28"/>
        </w:rPr>
        <w:t xml:space="preserve"> </w:t>
      </w:r>
      <w:r w:rsidR="00031E8F">
        <w:rPr>
          <w:rFonts w:ascii="Times New Roman" w:hAnsi="Times New Roman" w:cs="Times New Roman"/>
          <w:sz w:val="28"/>
          <w:szCs w:val="28"/>
        </w:rPr>
        <w:t xml:space="preserve"> </w:t>
      </w:r>
      <w:r w:rsidR="00031E8F" w:rsidRPr="00AA0BAA">
        <w:rPr>
          <w:rFonts w:ascii="Times New Roman" w:hAnsi="Times New Roman" w:cs="Times New Roman"/>
          <w:sz w:val="28"/>
          <w:szCs w:val="28"/>
        </w:rPr>
        <w:t>Александр</w:t>
      </w:r>
      <w:r w:rsidR="00031E8F">
        <w:rPr>
          <w:rFonts w:ascii="Times New Roman" w:hAnsi="Times New Roman" w:cs="Times New Roman"/>
          <w:sz w:val="28"/>
          <w:szCs w:val="28"/>
        </w:rPr>
        <w:t>ом  Георгиевичем.</w:t>
      </w:r>
      <w:r w:rsidR="00031E8F" w:rsidRPr="00031E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AF8" w:rsidRDefault="009B7AF8" w:rsidP="009B7AF8">
      <w:pPr>
        <w:widowControl w:val="0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</w:p>
    <w:p w:rsidR="00AA0BAA" w:rsidRDefault="00AA0BAA" w:rsidP="009B7AF8">
      <w:pPr>
        <w:widowControl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031E8F">
        <w:rPr>
          <w:rFonts w:ascii="Times New Roman" w:hAnsi="Times New Roman" w:cs="Times New Roman"/>
          <w:sz w:val="28"/>
          <w:szCs w:val="28"/>
        </w:rPr>
        <w:t xml:space="preserve">5. Рекомендовать </w:t>
      </w:r>
      <w:r w:rsidR="00031E8F" w:rsidRPr="00AA0BAA">
        <w:rPr>
          <w:rFonts w:ascii="Times New Roman" w:hAnsi="Times New Roman" w:cs="Times New Roman"/>
          <w:sz w:val="28"/>
          <w:szCs w:val="28"/>
        </w:rPr>
        <w:t>Братко</w:t>
      </w:r>
      <w:r w:rsidR="00031E8F">
        <w:rPr>
          <w:rFonts w:ascii="Times New Roman" w:hAnsi="Times New Roman" w:cs="Times New Roman"/>
          <w:sz w:val="28"/>
          <w:szCs w:val="28"/>
        </w:rPr>
        <w:t>ву</w:t>
      </w:r>
      <w:r w:rsidR="00031E8F" w:rsidRPr="00AA0BAA">
        <w:rPr>
          <w:rFonts w:ascii="Times New Roman" w:hAnsi="Times New Roman" w:cs="Times New Roman"/>
          <w:sz w:val="28"/>
          <w:szCs w:val="28"/>
        </w:rPr>
        <w:t xml:space="preserve"> Александр</w:t>
      </w:r>
      <w:r w:rsidR="00031E8F">
        <w:rPr>
          <w:rFonts w:ascii="Times New Roman" w:hAnsi="Times New Roman" w:cs="Times New Roman"/>
          <w:sz w:val="28"/>
          <w:szCs w:val="28"/>
        </w:rPr>
        <w:t>у</w:t>
      </w:r>
      <w:r w:rsidR="00031E8F" w:rsidRPr="00AA0BAA">
        <w:rPr>
          <w:rFonts w:ascii="Times New Roman" w:hAnsi="Times New Roman" w:cs="Times New Roman"/>
          <w:sz w:val="28"/>
          <w:szCs w:val="28"/>
        </w:rPr>
        <w:t xml:space="preserve"> Георгиевич</w:t>
      </w:r>
      <w:r w:rsidR="00031E8F">
        <w:rPr>
          <w:rFonts w:ascii="Times New Roman" w:hAnsi="Times New Roman" w:cs="Times New Roman"/>
          <w:sz w:val="28"/>
          <w:szCs w:val="28"/>
        </w:rPr>
        <w:t>у</w:t>
      </w:r>
      <w:r w:rsidR="00031E8F" w:rsidRPr="00031E8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031E8F">
        <w:rPr>
          <w:rFonts w:ascii="Times New Roman" w:eastAsia="Times-Roman" w:hAnsi="Times New Roman" w:cs="Times New Roman"/>
          <w:sz w:val="28"/>
          <w:szCs w:val="28"/>
        </w:rPr>
        <w:t>закрыть специальный избирательный счет, открытый в</w:t>
      </w:r>
      <w:r w:rsidR="001C0854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1C0854" w:rsidRPr="00912A92">
        <w:rPr>
          <w:rFonts w:ascii="Times New Roman" w:hAnsi="Times New Roman" w:cs="Times New Roman"/>
          <w:sz w:val="28"/>
          <w:szCs w:val="28"/>
        </w:rPr>
        <w:t>УВСП  5230/0707 Ставропольского отделения №5230 ПАО Сбербанк России</w:t>
      </w:r>
      <w:r w:rsidR="00031E8F" w:rsidRPr="001C0854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1C0854">
        <w:rPr>
          <w:rFonts w:ascii="Times New Roman" w:eastAsia="Times-Roman" w:hAnsi="Times New Roman" w:cs="Times New Roman"/>
          <w:sz w:val="28"/>
          <w:szCs w:val="28"/>
        </w:rPr>
        <w:t xml:space="preserve">сдать итоговый финансовый отчет о размере своего избирательного фонда, обо всех источниках его формирования, а также обо всех расходах, произведенных за счет средств избирательного фонда, не позднее чем через 30 дней со дня официального опубликования результатов выборов депутатов Думы Ставропольского края шестого созыва. </w:t>
      </w:r>
    </w:p>
    <w:p w:rsidR="009B7AF8" w:rsidRPr="001C0854" w:rsidRDefault="009B7AF8" w:rsidP="009B7AF8">
      <w:pPr>
        <w:widowControl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F7173F" w:rsidRDefault="00AA0BAA" w:rsidP="009B7AF8">
      <w:pPr>
        <w:widowControl w:val="0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031E8F">
        <w:rPr>
          <w:rFonts w:ascii="Times New Roman" w:hAnsi="Times New Roman" w:cs="Times New Roman"/>
          <w:sz w:val="28"/>
          <w:szCs w:val="28"/>
        </w:rPr>
        <w:t>6.</w:t>
      </w:r>
      <w:r w:rsidR="00031E8F">
        <w:rPr>
          <w:rFonts w:ascii="Times New Roman" w:hAnsi="Times New Roman" w:cs="Times New Roman"/>
          <w:sz w:val="28"/>
          <w:szCs w:val="28"/>
        </w:rPr>
        <w:t xml:space="preserve"> </w:t>
      </w:r>
      <w:r w:rsidRPr="00031E8F">
        <w:rPr>
          <w:rFonts w:ascii="Times New Roman" w:hAnsi="Times New Roman" w:cs="Times New Roman"/>
          <w:sz w:val="28"/>
          <w:szCs w:val="28"/>
        </w:rPr>
        <w:t xml:space="preserve">Направить настоящее постановление </w:t>
      </w:r>
      <w:r w:rsidR="00031E8F" w:rsidRPr="00AA0BAA">
        <w:rPr>
          <w:rFonts w:ascii="Times New Roman" w:hAnsi="Times New Roman" w:cs="Times New Roman"/>
          <w:sz w:val="28"/>
          <w:szCs w:val="28"/>
        </w:rPr>
        <w:t>Братко</w:t>
      </w:r>
      <w:r w:rsidR="00031E8F">
        <w:rPr>
          <w:rFonts w:ascii="Times New Roman" w:hAnsi="Times New Roman" w:cs="Times New Roman"/>
          <w:sz w:val="28"/>
          <w:szCs w:val="28"/>
        </w:rPr>
        <w:t>ву</w:t>
      </w:r>
      <w:r w:rsidR="00031E8F" w:rsidRPr="00AA0BAA">
        <w:rPr>
          <w:rFonts w:ascii="Times New Roman" w:hAnsi="Times New Roman" w:cs="Times New Roman"/>
          <w:sz w:val="28"/>
          <w:szCs w:val="28"/>
        </w:rPr>
        <w:t xml:space="preserve"> Александр</w:t>
      </w:r>
      <w:r w:rsidR="00031E8F">
        <w:rPr>
          <w:rFonts w:ascii="Times New Roman" w:hAnsi="Times New Roman" w:cs="Times New Roman"/>
          <w:sz w:val="28"/>
          <w:szCs w:val="28"/>
        </w:rPr>
        <w:t>у</w:t>
      </w:r>
      <w:r w:rsidR="00031E8F" w:rsidRPr="00AA0BAA">
        <w:rPr>
          <w:rFonts w:ascii="Times New Roman" w:hAnsi="Times New Roman" w:cs="Times New Roman"/>
          <w:sz w:val="28"/>
          <w:szCs w:val="28"/>
        </w:rPr>
        <w:t xml:space="preserve"> Георгиевич</w:t>
      </w:r>
      <w:r w:rsidR="00031E8F">
        <w:rPr>
          <w:rFonts w:ascii="Times New Roman" w:hAnsi="Times New Roman" w:cs="Times New Roman"/>
          <w:sz w:val="28"/>
          <w:szCs w:val="28"/>
        </w:rPr>
        <w:t>у</w:t>
      </w:r>
      <w:r w:rsidR="00F7173F">
        <w:rPr>
          <w:rFonts w:ascii="Times New Roman" w:hAnsi="Times New Roman" w:cs="Times New Roman"/>
          <w:sz w:val="28"/>
          <w:szCs w:val="28"/>
        </w:rPr>
        <w:t>.</w:t>
      </w:r>
    </w:p>
    <w:p w:rsidR="009B7AF8" w:rsidRDefault="009B7AF8" w:rsidP="009B7AF8">
      <w:pPr>
        <w:widowControl w:val="0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</w:p>
    <w:p w:rsidR="00AA0BAA" w:rsidRDefault="00AA0BAA" w:rsidP="009B7AF8">
      <w:pPr>
        <w:widowControl w:val="0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031E8F">
        <w:rPr>
          <w:rFonts w:ascii="Times New Roman" w:hAnsi="Times New Roman" w:cs="Times New Roman"/>
          <w:sz w:val="28"/>
          <w:szCs w:val="28"/>
        </w:rPr>
        <w:t xml:space="preserve">7. Настоящее постановление довести до сведения избирателей путем     </w:t>
      </w:r>
      <w:r w:rsidR="001C0854">
        <w:rPr>
          <w:rFonts w:ascii="Times New Roman" w:hAnsi="Times New Roman" w:cs="Times New Roman"/>
          <w:sz w:val="28"/>
          <w:szCs w:val="28"/>
        </w:rPr>
        <w:t>опубликования в  общественно-</w:t>
      </w:r>
      <w:r w:rsidR="00B312BB">
        <w:rPr>
          <w:rFonts w:ascii="Times New Roman" w:hAnsi="Times New Roman" w:cs="Times New Roman"/>
          <w:sz w:val="28"/>
          <w:szCs w:val="28"/>
        </w:rPr>
        <w:t xml:space="preserve"> политической </w:t>
      </w:r>
      <w:r w:rsidR="001C0854">
        <w:rPr>
          <w:rFonts w:ascii="Times New Roman" w:hAnsi="Times New Roman" w:cs="Times New Roman"/>
          <w:sz w:val="28"/>
          <w:szCs w:val="28"/>
        </w:rPr>
        <w:t xml:space="preserve"> газете «Пятигорская Правда»</w:t>
      </w:r>
      <w:r w:rsidR="00B312BB">
        <w:rPr>
          <w:rFonts w:ascii="Times New Roman" w:hAnsi="Times New Roman" w:cs="Times New Roman"/>
          <w:sz w:val="28"/>
          <w:szCs w:val="28"/>
        </w:rPr>
        <w:t>.</w:t>
      </w:r>
    </w:p>
    <w:p w:rsidR="001C0854" w:rsidRDefault="001C0854" w:rsidP="009B7AF8">
      <w:pPr>
        <w:widowControl w:val="0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</w:p>
    <w:p w:rsidR="001C0854" w:rsidRDefault="001C0854" w:rsidP="009B7AF8">
      <w:pPr>
        <w:widowControl w:val="0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</w:p>
    <w:p w:rsidR="009B7AF8" w:rsidRPr="00031E8F" w:rsidRDefault="009B7AF8" w:rsidP="009B7AF8">
      <w:pPr>
        <w:widowControl w:val="0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</w:p>
    <w:p w:rsidR="001C0854" w:rsidRDefault="00AA0BAA" w:rsidP="009B7AF8">
      <w:pPr>
        <w:autoSpaceDE w:val="0"/>
        <w:autoSpaceDN w:val="0"/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1C0854">
        <w:rPr>
          <w:rFonts w:ascii="Times New Roman" w:hAnsi="Times New Roman" w:cs="Times New Roman"/>
          <w:sz w:val="28"/>
          <w:szCs w:val="28"/>
        </w:rPr>
        <w:t xml:space="preserve"> </w:t>
      </w:r>
      <w:r w:rsidR="001C0854" w:rsidRPr="001C0854">
        <w:rPr>
          <w:rFonts w:ascii="Times New Roman" w:hAnsi="Times New Roman" w:cs="Times New Roman"/>
          <w:sz w:val="28"/>
          <w:szCs w:val="28"/>
        </w:rPr>
        <w:t xml:space="preserve">Председатель                     </w:t>
      </w:r>
      <w:r w:rsidR="001C0854">
        <w:rPr>
          <w:rFonts w:ascii="Times New Roman" w:hAnsi="Times New Roman" w:cs="Times New Roman"/>
          <w:sz w:val="28"/>
          <w:szCs w:val="28"/>
        </w:rPr>
        <w:t xml:space="preserve"> </w:t>
      </w:r>
      <w:r w:rsidR="001C0854" w:rsidRPr="001C0854">
        <w:rPr>
          <w:rFonts w:ascii="Times New Roman" w:hAnsi="Times New Roman" w:cs="Times New Roman"/>
          <w:sz w:val="28"/>
          <w:szCs w:val="28"/>
        </w:rPr>
        <w:t xml:space="preserve">  </w:t>
      </w:r>
      <w:r w:rsidR="001C0854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1C0854" w:rsidRPr="001C0854">
        <w:rPr>
          <w:rFonts w:ascii="Times New Roman" w:hAnsi="Times New Roman" w:cs="Times New Roman"/>
          <w:sz w:val="28"/>
          <w:szCs w:val="28"/>
        </w:rPr>
        <w:t xml:space="preserve"> С.В. Нестяков</w:t>
      </w:r>
    </w:p>
    <w:p w:rsidR="009B7AF8" w:rsidRDefault="009B7AF8" w:rsidP="009B7AF8">
      <w:pPr>
        <w:autoSpaceDE w:val="0"/>
        <w:autoSpaceDN w:val="0"/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9B7AF8" w:rsidRPr="001C0854" w:rsidRDefault="009B7AF8" w:rsidP="009B7AF8">
      <w:pPr>
        <w:autoSpaceDE w:val="0"/>
        <w:autoSpaceDN w:val="0"/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1C0854" w:rsidRPr="001C0854" w:rsidRDefault="00B312BB" w:rsidP="009B7AF8">
      <w:pPr>
        <w:autoSpaceDE w:val="0"/>
        <w:autoSpaceDN w:val="0"/>
        <w:spacing w:after="0" w:line="240" w:lineRule="auto"/>
        <w:ind w:right="-2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0854" w:rsidRPr="001C0854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</w:t>
      </w:r>
      <w:r w:rsidR="001C085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C0854" w:rsidRPr="001C0854">
        <w:rPr>
          <w:rFonts w:ascii="Times New Roman" w:hAnsi="Times New Roman" w:cs="Times New Roman"/>
          <w:sz w:val="28"/>
          <w:szCs w:val="28"/>
        </w:rPr>
        <w:t xml:space="preserve">      Л.А. Годула</w:t>
      </w:r>
      <w:r w:rsidR="001C0854" w:rsidRPr="001C0854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</w:t>
      </w:r>
    </w:p>
    <w:p w:rsidR="00F7173F" w:rsidRPr="00372772" w:rsidRDefault="00AA0BAA" w:rsidP="009B7AF8">
      <w:pPr>
        <w:widowControl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031E8F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AA0BAA" w:rsidRDefault="00AA0BAA" w:rsidP="009B7AF8">
      <w:pPr>
        <w:pStyle w:val="ab"/>
        <w:ind w:left="0" w:right="0"/>
        <w:jc w:val="both"/>
        <w:rPr>
          <w:b w:val="0"/>
          <w:bCs w:val="0"/>
          <w:caps/>
        </w:rPr>
      </w:pPr>
    </w:p>
    <w:p w:rsidR="00AA0BAA" w:rsidRDefault="00AA0BAA" w:rsidP="009B7AF8">
      <w:pPr>
        <w:pStyle w:val="ab"/>
        <w:ind w:left="0" w:right="0"/>
        <w:jc w:val="both"/>
        <w:rPr>
          <w:b w:val="0"/>
          <w:bCs w:val="0"/>
          <w:caps/>
        </w:rPr>
      </w:pPr>
    </w:p>
    <w:p w:rsidR="00AA0BAA" w:rsidRDefault="00AA0BAA" w:rsidP="009B7AF8">
      <w:pPr>
        <w:pStyle w:val="ab"/>
        <w:ind w:left="0" w:right="0"/>
        <w:jc w:val="both"/>
        <w:rPr>
          <w:b w:val="0"/>
          <w:bCs w:val="0"/>
          <w:caps/>
        </w:rPr>
      </w:pPr>
    </w:p>
    <w:p w:rsidR="00AA0BAA" w:rsidRPr="003E5AE2" w:rsidRDefault="00AA0BAA" w:rsidP="009B7AF8">
      <w:pPr>
        <w:pStyle w:val="ab"/>
        <w:ind w:left="0" w:right="0"/>
        <w:jc w:val="both"/>
        <w:rPr>
          <w:b w:val="0"/>
          <w:bCs w:val="0"/>
          <w:caps/>
        </w:rPr>
      </w:pPr>
    </w:p>
    <w:p w:rsidR="003E5AE2" w:rsidRDefault="003E5AE2" w:rsidP="009B7AF8">
      <w:pPr>
        <w:pStyle w:val="a9"/>
        <w:widowControl/>
        <w:ind w:firstLine="709"/>
        <w:jc w:val="both"/>
        <w:rPr>
          <w:rFonts w:ascii="Times New Roman" w:hAnsi="Times New Roman"/>
          <w:color w:val="FF0000"/>
          <w:sz w:val="28"/>
        </w:rPr>
      </w:pPr>
    </w:p>
    <w:sectPr w:rsidR="003E5AE2" w:rsidSect="001F4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0BD" w:rsidRDefault="00A130BD" w:rsidP="003E5AE2">
      <w:pPr>
        <w:spacing w:after="0" w:line="240" w:lineRule="auto"/>
      </w:pPr>
      <w:r>
        <w:separator/>
      </w:r>
    </w:p>
  </w:endnote>
  <w:endnote w:type="continuationSeparator" w:id="1">
    <w:p w:rsidR="00A130BD" w:rsidRDefault="00A130BD" w:rsidP="003E5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0BD" w:rsidRDefault="00A130BD" w:rsidP="003E5AE2">
      <w:pPr>
        <w:spacing w:after="0" w:line="240" w:lineRule="auto"/>
      </w:pPr>
      <w:r>
        <w:separator/>
      </w:r>
    </w:p>
  </w:footnote>
  <w:footnote w:type="continuationSeparator" w:id="1">
    <w:p w:rsidR="00A130BD" w:rsidRDefault="00A130BD" w:rsidP="003E5A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E5AE2"/>
    <w:rsid w:val="00023C6B"/>
    <w:rsid w:val="00031E8F"/>
    <w:rsid w:val="000D3608"/>
    <w:rsid w:val="00191022"/>
    <w:rsid w:val="00195893"/>
    <w:rsid w:val="001C0854"/>
    <w:rsid w:val="001C531E"/>
    <w:rsid w:val="001F43DD"/>
    <w:rsid w:val="00213A16"/>
    <w:rsid w:val="002B3725"/>
    <w:rsid w:val="002D4101"/>
    <w:rsid w:val="003A1538"/>
    <w:rsid w:val="003E5AE2"/>
    <w:rsid w:val="00423387"/>
    <w:rsid w:val="004C63A5"/>
    <w:rsid w:val="00570F73"/>
    <w:rsid w:val="00586294"/>
    <w:rsid w:val="00594DE7"/>
    <w:rsid w:val="005A328C"/>
    <w:rsid w:val="005A485F"/>
    <w:rsid w:val="005A5BC1"/>
    <w:rsid w:val="005E4F41"/>
    <w:rsid w:val="005F33BE"/>
    <w:rsid w:val="006E068A"/>
    <w:rsid w:val="007141B3"/>
    <w:rsid w:val="00737675"/>
    <w:rsid w:val="007432E3"/>
    <w:rsid w:val="007526D8"/>
    <w:rsid w:val="007C1FCF"/>
    <w:rsid w:val="0080351F"/>
    <w:rsid w:val="00830A48"/>
    <w:rsid w:val="00866F99"/>
    <w:rsid w:val="0087103A"/>
    <w:rsid w:val="008B2900"/>
    <w:rsid w:val="00931BD0"/>
    <w:rsid w:val="00947CC2"/>
    <w:rsid w:val="0095207D"/>
    <w:rsid w:val="0098641C"/>
    <w:rsid w:val="009B7AF8"/>
    <w:rsid w:val="009E6A6A"/>
    <w:rsid w:val="00A130BD"/>
    <w:rsid w:val="00A16256"/>
    <w:rsid w:val="00A370EF"/>
    <w:rsid w:val="00A82480"/>
    <w:rsid w:val="00AA0BAA"/>
    <w:rsid w:val="00AD038B"/>
    <w:rsid w:val="00B0154C"/>
    <w:rsid w:val="00B112D2"/>
    <w:rsid w:val="00B312BB"/>
    <w:rsid w:val="00C404D8"/>
    <w:rsid w:val="00C82703"/>
    <w:rsid w:val="00CE6917"/>
    <w:rsid w:val="00CE7DBD"/>
    <w:rsid w:val="00D26D6B"/>
    <w:rsid w:val="00D71994"/>
    <w:rsid w:val="00D90BB5"/>
    <w:rsid w:val="00E00FDB"/>
    <w:rsid w:val="00E3216D"/>
    <w:rsid w:val="00E82E88"/>
    <w:rsid w:val="00E960D3"/>
    <w:rsid w:val="00F63037"/>
    <w:rsid w:val="00F669FE"/>
    <w:rsid w:val="00F7173F"/>
    <w:rsid w:val="00F87777"/>
    <w:rsid w:val="00FC0453"/>
    <w:rsid w:val="00FC7512"/>
    <w:rsid w:val="00FD4D90"/>
    <w:rsid w:val="00FE3D77"/>
    <w:rsid w:val="00FF6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3DD"/>
  </w:style>
  <w:style w:type="paragraph" w:styleId="3">
    <w:name w:val="heading 3"/>
    <w:basedOn w:val="a"/>
    <w:next w:val="a"/>
    <w:link w:val="30"/>
    <w:qFormat/>
    <w:rsid w:val="003E5AE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 CYR" w:eastAsia="Times New Roman" w:hAnsi="Times New Roman CYR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3E5AE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bCs/>
      <w:color w:val="0000FF"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E5AE2"/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3E5AE2"/>
    <w:rPr>
      <w:rFonts w:ascii="Times New Roman" w:eastAsia="Times New Roman" w:hAnsi="Times New Roman" w:cs="Times New Roman"/>
      <w:b/>
      <w:bCs/>
      <w:color w:val="0000FF"/>
      <w:sz w:val="28"/>
      <w:szCs w:val="36"/>
    </w:rPr>
  </w:style>
  <w:style w:type="paragraph" w:styleId="a3">
    <w:name w:val="Body Text"/>
    <w:basedOn w:val="a"/>
    <w:link w:val="a4"/>
    <w:semiHidden/>
    <w:rsid w:val="003E5AE2"/>
    <w:pPr>
      <w:overflowPunct w:val="0"/>
      <w:autoSpaceDE w:val="0"/>
      <w:autoSpaceDN w:val="0"/>
      <w:adjustRightInd w:val="0"/>
      <w:spacing w:after="0" w:line="240" w:lineRule="exact"/>
      <w:ind w:right="4819"/>
      <w:textAlignment w:val="baseline"/>
    </w:pPr>
    <w:rPr>
      <w:rFonts w:ascii="Times New Roman" w:eastAsia="Times New Roman" w:hAnsi="Times New Roman" w:cs="Times New Roman"/>
      <w:sz w:val="27"/>
      <w:szCs w:val="20"/>
    </w:rPr>
  </w:style>
  <w:style w:type="character" w:customStyle="1" w:styleId="a4">
    <w:name w:val="Основной текст Знак"/>
    <w:basedOn w:val="a0"/>
    <w:link w:val="a3"/>
    <w:semiHidden/>
    <w:rsid w:val="003E5AE2"/>
    <w:rPr>
      <w:rFonts w:ascii="Times New Roman" w:eastAsia="Times New Roman" w:hAnsi="Times New Roman" w:cs="Times New Roman"/>
      <w:sz w:val="27"/>
      <w:szCs w:val="20"/>
    </w:rPr>
  </w:style>
  <w:style w:type="paragraph" w:customStyle="1" w:styleId="21">
    <w:name w:val="Основной текст 21"/>
    <w:basedOn w:val="a"/>
    <w:rsid w:val="003E5AE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</w:rPr>
  </w:style>
  <w:style w:type="paragraph" w:styleId="a5">
    <w:name w:val="Title"/>
    <w:basedOn w:val="a"/>
    <w:link w:val="a6"/>
    <w:qFormat/>
    <w:rsid w:val="003E5AE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3E5AE2"/>
    <w:rPr>
      <w:rFonts w:ascii="Times New Roman CYR" w:eastAsia="Times New Roman" w:hAnsi="Times New Roman CYR" w:cs="Times New Roman"/>
      <w:sz w:val="28"/>
      <w:szCs w:val="20"/>
    </w:rPr>
  </w:style>
  <w:style w:type="paragraph" w:customStyle="1" w:styleId="31">
    <w:name w:val="Основной текст 31"/>
    <w:basedOn w:val="a"/>
    <w:rsid w:val="003E5AE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</w:rPr>
  </w:style>
  <w:style w:type="paragraph" w:styleId="a7">
    <w:name w:val="Body Text Indent"/>
    <w:basedOn w:val="a"/>
    <w:link w:val="a8"/>
    <w:semiHidden/>
    <w:rsid w:val="003E5AE2"/>
    <w:pPr>
      <w:spacing w:after="0" w:line="240" w:lineRule="auto"/>
      <w:ind w:firstLine="84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3E5AE2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Plain Text"/>
    <w:basedOn w:val="a"/>
    <w:link w:val="aa"/>
    <w:semiHidden/>
    <w:rsid w:val="003E5AE2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3E5AE2"/>
    <w:rPr>
      <w:rFonts w:ascii="Courier New" w:eastAsia="Times New Roman" w:hAnsi="Courier New" w:cs="Times New Roman"/>
      <w:sz w:val="20"/>
      <w:szCs w:val="20"/>
    </w:rPr>
  </w:style>
  <w:style w:type="paragraph" w:styleId="ab">
    <w:name w:val="Block Text"/>
    <w:basedOn w:val="a"/>
    <w:semiHidden/>
    <w:rsid w:val="003E5AE2"/>
    <w:pPr>
      <w:autoSpaceDE w:val="0"/>
      <w:autoSpaceDN w:val="0"/>
      <w:spacing w:after="0" w:line="240" w:lineRule="auto"/>
      <w:ind w:left="1134" w:right="1132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c">
    <w:name w:val="footnote text"/>
    <w:basedOn w:val="a"/>
    <w:link w:val="ad"/>
    <w:semiHidden/>
    <w:rsid w:val="003E5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3E5AE2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footnote reference"/>
    <w:basedOn w:val="a0"/>
    <w:semiHidden/>
    <w:rsid w:val="003E5AE2"/>
    <w:rPr>
      <w:vertAlign w:val="superscript"/>
    </w:rPr>
  </w:style>
  <w:style w:type="paragraph" w:customStyle="1" w:styleId="1">
    <w:name w:val="Обычный1"/>
    <w:rsid w:val="003E5A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f">
    <w:name w:val="Strong"/>
    <w:basedOn w:val="a0"/>
    <w:qFormat/>
    <w:rsid w:val="003E5AE2"/>
    <w:rPr>
      <w:b/>
      <w:bCs/>
    </w:rPr>
  </w:style>
  <w:style w:type="paragraph" w:customStyle="1" w:styleId="ConsPlusNormal">
    <w:name w:val="ConsPlusNormal"/>
    <w:rsid w:val="003E5A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4">
    <w:name w:val="Загл.14"/>
    <w:basedOn w:val="a"/>
    <w:rsid w:val="0080351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">
    <w:name w:val="Основной текст (5)_"/>
    <w:basedOn w:val="a0"/>
    <w:link w:val="50"/>
    <w:rsid w:val="0080351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0351F"/>
    <w:pPr>
      <w:widowControl w:val="0"/>
      <w:shd w:val="clear" w:color="auto" w:fill="FFFFFF"/>
      <w:spacing w:before="1020"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C82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82703"/>
    <w:rPr>
      <w:rFonts w:ascii="Tahoma" w:hAnsi="Tahoma" w:cs="Tahoma"/>
      <w:sz w:val="16"/>
      <w:szCs w:val="16"/>
    </w:rPr>
  </w:style>
  <w:style w:type="paragraph" w:customStyle="1" w:styleId="22">
    <w:name w:val="Основной текст 22"/>
    <w:basedOn w:val="a"/>
    <w:rsid w:val="00AA0BA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</w:rPr>
  </w:style>
  <w:style w:type="paragraph" w:customStyle="1" w:styleId="32">
    <w:name w:val="Основной текст 32"/>
    <w:basedOn w:val="a"/>
    <w:rsid w:val="00AA0BA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</w:rPr>
  </w:style>
  <w:style w:type="paragraph" w:customStyle="1" w:styleId="14-1">
    <w:name w:val="Текст14-1"/>
    <w:aliases w:val="5,Т-1,текст14-1"/>
    <w:basedOn w:val="a"/>
    <w:rsid w:val="00AA0BA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27</cp:revision>
  <cp:lastPrinted>2016-08-17T12:51:00Z</cp:lastPrinted>
  <dcterms:created xsi:type="dcterms:W3CDTF">2016-07-25T09:01:00Z</dcterms:created>
  <dcterms:modified xsi:type="dcterms:W3CDTF">2016-08-17T12:56:00Z</dcterms:modified>
</cp:coreProperties>
</file>