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A1" w:rsidRDefault="004505A1" w:rsidP="007111ED">
      <w:pPr>
        <w:jc w:val="both"/>
        <w:rPr>
          <w:sz w:val="28"/>
          <w:szCs w:val="28"/>
        </w:rPr>
      </w:pPr>
    </w:p>
    <w:p w:rsidR="004505A1" w:rsidRDefault="004505A1" w:rsidP="007111ED">
      <w:pPr>
        <w:jc w:val="both"/>
        <w:rPr>
          <w:sz w:val="28"/>
          <w:szCs w:val="28"/>
        </w:rPr>
      </w:pPr>
    </w:p>
    <w:p w:rsidR="004505A1" w:rsidRDefault="004505A1" w:rsidP="007111ED">
      <w:pPr>
        <w:jc w:val="both"/>
        <w:rPr>
          <w:sz w:val="28"/>
          <w:szCs w:val="28"/>
        </w:rPr>
      </w:pPr>
    </w:p>
    <w:p w:rsidR="004505A1" w:rsidRDefault="004505A1" w:rsidP="007111ED">
      <w:pPr>
        <w:jc w:val="both"/>
        <w:rPr>
          <w:sz w:val="28"/>
          <w:szCs w:val="28"/>
        </w:rPr>
      </w:pPr>
    </w:p>
    <w:p w:rsidR="004505A1" w:rsidRDefault="004505A1" w:rsidP="007111ED">
      <w:pPr>
        <w:jc w:val="both"/>
        <w:rPr>
          <w:sz w:val="28"/>
          <w:szCs w:val="28"/>
        </w:rPr>
      </w:pPr>
    </w:p>
    <w:p w:rsidR="004505A1" w:rsidRDefault="004505A1" w:rsidP="007111ED">
      <w:pPr>
        <w:jc w:val="both"/>
        <w:rPr>
          <w:sz w:val="28"/>
          <w:szCs w:val="28"/>
        </w:rPr>
      </w:pPr>
    </w:p>
    <w:p w:rsidR="004505A1" w:rsidRDefault="004505A1" w:rsidP="007111ED">
      <w:pPr>
        <w:jc w:val="both"/>
        <w:rPr>
          <w:sz w:val="28"/>
          <w:szCs w:val="28"/>
        </w:rPr>
      </w:pPr>
    </w:p>
    <w:p w:rsidR="004505A1" w:rsidRDefault="004505A1" w:rsidP="007111ED">
      <w:pPr>
        <w:jc w:val="both"/>
        <w:rPr>
          <w:sz w:val="28"/>
          <w:szCs w:val="28"/>
        </w:rPr>
      </w:pPr>
    </w:p>
    <w:p w:rsidR="004505A1" w:rsidRDefault="004505A1" w:rsidP="007111ED">
      <w:pPr>
        <w:jc w:val="both"/>
        <w:rPr>
          <w:sz w:val="28"/>
          <w:szCs w:val="28"/>
        </w:rPr>
      </w:pPr>
    </w:p>
    <w:p w:rsidR="004505A1" w:rsidRPr="00B76E3B" w:rsidRDefault="004505A1" w:rsidP="00074DB5">
      <w:pPr>
        <w:suppressAutoHyphens/>
        <w:spacing w:line="240" w:lineRule="exact"/>
        <w:jc w:val="both"/>
        <w:rPr>
          <w:kern w:val="28"/>
          <w:sz w:val="28"/>
          <w:szCs w:val="28"/>
        </w:rPr>
      </w:pPr>
      <w:r w:rsidRPr="001750E6">
        <w:rPr>
          <w:sz w:val="28"/>
          <w:szCs w:val="28"/>
        </w:rPr>
        <w:t>О внесении изменений</w:t>
      </w:r>
      <w:r>
        <w:t xml:space="preserve"> </w:t>
      </w:r>
      <w:r w:rsidRPr="00D07EA4">
        <w:rPr>
          <w:sz w:val="28"/>
          <w:szCs w:val="28"/>
        </w:rPr>
        <w:t xml:space="preserve">в </w:t>
      </w:r>
      <w:r>
        <w:rPr>
          <w:sz w:val="28"/>
          <w:szCs w:val="28"/>
        </w:rPr>
        <w:t>А</w:t>
      </w:r>
      <w:r w:rsidRPr="008C5E83">
        <w:rPr>
          <w:sz w:val="28"/>
          <w:szCs w:val="28"/>
        </w:rPr>
        <w:t>дминистративн</w:t>
      </w:r>
      <w:r>
        <w:rPr>
          <w:sz w:val="28"/>
          <w:szCs w:val="28"/>
        </w:rPr>
        <w:t>ый</w:t>
      </w:r>
      <w:r w:rsidRPr="008C5E83">
        <w:rPr>
          <w:sz w:val="28"/>
          <w:szCs w:val="28"/>
        </w:rPr>
        <w:t xml:space="preserve"> регламент </w:t>
      </w:r>
      <w:r w:rsidRPr="008C5E83">
        <w:rPr>
          <w:bCs/>
          <w:sz w:val="28"/>
          <w:szCs w:val="28"/>
        </w:rPr>
        <w:t xml:space="preserve">предоставления </w:t>
      </w:r>
      <w:r>
        <w:rPr>
          <w:bCs/>
          <w:sz w:val="28"/>
          <w:szCs w:val="28"/>
        </w:rPr>
        <w:t>государственной</w:t>
      </w:r>
      <w:r w:rsidRPr="008C5E83">
        <w:rPr>
          <w:bCs/>
          <w:sz w:val="28"/>
          <w:szCs w:val="28"/>
        </w:rPr>
        <w:t xml:space="preserve"> услуги </w:t>
      </w:r>
      <w:r w:rsidRPr="00B76E3B">
        <w:rPr>
          <w:kern w:val="28"/>
          <w:sz w:val="28"/>
          <w:szCs w:val="28"/>
        </w:rPr>
        <w:t>«Назначение и выплата социального пособия на погребение»</w:t>
      </w:r>
      <w:r>
        <w:rPr>
          <w:sz w:val="28"/>
          <w:szCs w:val="28"/>
        </w:rPr>
        <w:t xml:space="preserve">, утвержденный постановлением администрации города Пятигорска </w:t>
      </w:r>
      <w:r w:rsidRPr="00161FED">
        <w:rPr>
          <w:sz w:val="28"/>
          <w:szCs w:val="28"/>
        </w:rPr>
        <w:t xml:space="preserve">от </w:t>
      </w:r>
      <w:r>
        <w:rPr>
          <w:sz w:val="28"/>
          <w:szCs w:val="28"/>
        </w:rPr>
        <w:t>30.01.2014 г. № 219</w:t>
      </w:r>
    </w:p>
    <w:p w:rsidR="004505A1" w:rsidRDefault="004505A1" w:rsidP="00515164">
      <w:pPr>
        <w:jc w:val="both"/>
        <w:rPr>
          <w:sz w:val="28"/>
          <w:szCs w:val="28"/>
        </w:rPr>
      </w:pPr>
    </w:p>
    <w:p w:rsidR="004505A1" w:rsidRDefault="004505A1" w:rsidP="00515164">
      <w:pPr>
        <w:jc w:val="both"/>
        <w:rPr>
          <w:sz w:val="28"/>
          <w:szCs w:val="28"/>
        </w:rPr>
      </w:pPr>
    </w:p>
    <w:p w:rsidR="004505A1" w:rsidRDefault="004505A1" w:rsidP="007111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года</w:t>
        </w:r>
      </w:smartTag>
      <w:r>
        <w:rPr>
          <w:sz w:val="28"/>
          <w:szCs w:val="28"/>
        </w:rPr>
        <w:t xml:space="preserve">              № 210-ФЗ «Об организации предоставления государственных и муниципальных услуг», Уставом муниципального образования города-курорта Пятигорска, -</w:t>
      </w:r>
    </w:p>
    <w:p w:rsidR="004505A1" w:rsidRDefault="004505A1" w:rsidP="007111ED">
      <w:pPr>
        <w:jc w:val="both"/>
        <w:rPr>
          <w:sz w:val="28"/>
          <w:szCs w:val="28"/>
        </w:rPr>
      </w:pPr>
    </w:p>
    <w:p w:rsidR="004505A1" w:rsidRDefault="004505A1" w:rsidP="007111ED">
      <w:pPr>
        <w:jc w:val="both"/>
        <w:rPr>
          <w:sz w:val="28"/>
          <w:szCs w:val="28"/>
        </w:rPr>
      </w:pPr>
    </w:p>
    <w:p w:rsidR="004505A1" w:rsidRDefault="004505A1" w:rsidP="007111E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505A1" w:rsidRDefault="004505A1" w:rsidP="007111ED">
      <w:pPr>
        <w:jc w:val="both"/>
        <w:rPr>
          <w:sz w:val="28"/>
          <w:szCs w:val="28"/>
        </w:rPr>
      </w:pPr>
    </w:p>
    <w:p w:rsidR="004505A1" w:rsidRDefault="004505A1" w:rsidP="007111ED">
      <w:pPr>
        <w:jc w:val="both"/>
        <w:rPr>
          <w:sz w:val="28"/>
          <w:szCs w:val="28"/>
        </w:rPr>
      </w:pPr>
    </w:p>
    <w:p w:rsidR="004505A1" w:rsidRDefault="004505A1" w:rsidP="007111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следующие изменения</w:t>
      </w:r>
      <w:r w:rsidRPr="009D2C3F">
        <w:rPr>
          <w:sz w:val="28"/>
          <w:szCs w:val="28"/>
        </w:rPr>
        <w:t xml:space="preserve"> </w:t>
      </w:r>
      <w:r w:rsidRPr="00D07EA4">
        <w:rPr>
          <w:sz w:val="28"/>
          <w:szCs w:val="28"/>
        </w:rPr>
        <w:t xml:space="preserve">в </w:t>
      </w:r>
      <w:r>
        <w:rPr>
          <w:sz w:val="28"/>
          <w:szCs w:val="28"/>
        </w:rPr>
        <w:t>А</w:t>
      </w:r>
      <w:r w:rsidRPr="008C5E83">
        <w:rPr>
          <w:sz w:val="28"/>
          <w:szCs w:val="28"/>
        </w:rPr>
        <w:t>дминистративн</w:t>
      </w:r>
      <w:r>
        <w:rPr>
          <w:sz w:val="28"/>
          <w:szCs w:val="28"/>
        </w:rPr>
        <w:t>ый</w:t>
      </w:r>
      <w:r w:rsidRPr="008C5E83">
        <w:rPr>
          <w:sz w:val="28"/>
          <w:szCs w:val="28"/>
        </w:rPr>
        <w:t xml:space="preserve"> регламент </w:t>
      </w:r>
      <w:r w:rsidRPr="008C5E83">
        <w:rPr>
          <w:bCs/>
          <w:sz w:val="28"/>
          <w:szCs w:val="28"/>
        </w:rPr>
        <w:t xml:space="preserve">предоставления </w:t>
      </w:r>
      <w:r>
        <w:rPr>
          <w:bCs/>
          <w:sz w:val="28"/>
          <w:szCs w:val="28"/>
        </w:rPr>
        <w:t>государственной</w:t>
      </w:r>
      <w:r w:rsidRPr="008C5E83">
        <w:rPr>
          <w:bCs/>
          <w:sz w:val="28"/>
          <w:szCs w:val="28"/>
        </w:rPr>
        <w:t xml:space="preserve"> услуги </w:t>
      </w:r>
      <w:r w:rsidRPr="00B76E3B">
        <w:rPr>
          <w:kern w:val="28"/>
          <w:sz w:val="28"/>
          <w:szCs w:val="28"/>
        </w:rPr>
        <w:t>«Назначение и выплата социального пособия на погребение»</w:t>
      </w:r>
      <w:r>
        <w:rPr>
          <w:sz w:val="28"/>
          <w:szCs w:val="28"/>
        </w:rPr>
        <w:t>,</w:t>
      </w:r>
      <w:r w:rsidRPr="00251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утвержденный постановлением администрации города Пятигорска </w:t>
      </w:r>
      <w:r w:rsidRPr="00161FED">
        <w:rPr>
          <w:sz w:val="28"/>
          <w:szCs w:val="28"/>
        </w:rPr>
        <w:t xml:space="preserve">от </w:t>
      </w:r>
      <w:r>
        <w:rPr>
          <w:sz w:val="28"/>
          <w:szCs w:val="28"/>
        </w:rPr>
        <w:t>30.01.2014 г. № 219, (далее – Административный регламент):</w:t>
      </w:r>
    </w:p>
    <w:p w:rsidR="004505A1" w:rsidRPr="009D2C3F" w:rsidRDefault="004505A1" w:rsidP="0099262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2C3F">
        <w:rPr>
          <w:rFonts w:ascii="Times New Roman" w:hAnsi="Times New Roman" w:cs="Times New Roman"/>
          <w:sz w:val="28"/>
          <w:szCs w:val="28"/>
        </w:rPr>
        <w:t>1.1. Изложить абзац третий пункта 2.8.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следующей редакции:</w:t>
      </w:r>
    </w:p>
    <w:p w:rsidR="004505A1" w:rsidRPr="009D2C3F" w:rsidRDefault="004505A1" w:rsidP="009D2C3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2C3F">
        <w:rPr>
          <w:rFonts w:ascii="Times New Roman" w:hAnsi="Times New Roman" w:cs="Times New Roman"/>
          <w:sz w:val="28"/>
          <w:szCs w:val="28"/>
        </w:rPr>
        <w:t>«документы не поддаются прочтению, имеют п</w:t>
      </w:r>
      <w:r>
        <w:rPr>
          <w:rFonts w:ascii="Times New Roman" w:hAnsi="Times New Roman" w:cs="Times New Roman"/>
          <w:sz w:val="28"/>
          <w:szCs w:val="28"/>
        </w:rPr>
        <w:t>одчистки, приписки, наличие заче</w:t>
      </w:r>
      <w:r w:rsidRPr="009D2C3F">
        <w:rPr>
          <w:rFonts w:ascii="Times New Roman" w:hAnsi="Times New Roman" w:cs="Times New Roman"/>
          <w:sz w:val="28"/>
          <w:szCs w:val="28"/>
        </w:rPr>
        <w:t xml:space="preserve">ркнутых слов, нерасшифрованные сокращения, исправления, за </w:t>
      </w:r>
      <w:r>
        <w:rPr>
          <w:rFonts w:ascii="Times New Roman" w:hAnsi="Times New Roman" w:cs="Times New Roman"/>
          <w:sz w:val="28"/>
          <w:szCs w:val="28"/>
        </w:rPr>
        <w:t>исключением исправлений, скрепле</w:t>
      </w:r>
      <w:r w:rsidRPr="009D2C3F">
        <w:rPr>
          <w:rFonts w:ascii="Times New Roman" w:hAnsi="Times New Roman" w:cs="Times New Roman"/>
          <w:sz w:val="28"/>
          <w:szCs w:val="28"/>
        </w:rPr>
        <w:t>нных печатью и заверенных подписью уполномоченного лица»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5A1" w:rsidRDefault="004505A1" w:rsidP="0099262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D2C3F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раздел 4 А</w:t>
      </w:r>
      <w:r w:rsidRPr="008C5E83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C5E83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 в следующей редакции:</w:t>
      </w:r>
    </w:p>
    <w:p w:rsidR="004505A1" w:rsidRDefault="004505A1" w:rsidP="00074DB5">
      <w:pPr>
        <w:pStyle w:val="BodyTextIndent"/>
        <w:spacing w:after="0"/>
        <w:ind w:lef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«4. Формы контроля за исполнением</w:t>
      </w:r>
    </w:p>
    <w:p w:rsidR="004505A1" w:rsidRDefault="004505A1" w:rsidP="00074DB5">
      <w:pPr>
        <w:pStyle w:val="BodyTextIndent"/>
        <w:spacing w:after="0"/>
        <w:ind w:lef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административного регламента</w:t>
      </w:r>
    </w:p>
    <w:p w:rsidR="004505A1" w:rsidRDefault="004505A1" w:rsidP="00992624">
      <w:pPr>
        <w:pStyle w:val="BodyTextIndent"/>
        <w:spacing w:after="0"/>
        <w:ind w:left="0" w:firstLine="720"/>
        <w:jc w:val="both"/>
        <w:rPr>
          <w:sz w:val="28"/>
          <w:szCs w:val="28"/>
        </w:rPr>
      </w:pPr>
    </w:p>
    <w:p w:rsidR="004505A1" w:rsidRDefault="004505A1" w:rsidP="00672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7CE0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 и исполнением ответственными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края, устанавливающих требования к предоставлению государственной услуги, а также принятием ими решений.</w:t>
      </w:r>
    </w:p>
    <w:p w:rsidR="004505A1" w:rsidRPr="00FA7CE0" w:rsidRDefault="004505A1" w:rsidP="00672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7CE0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ответственных</w:t>
      </w:r>
      <w:r w:rsidRPr="00FA7CE0"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FA7CE0">
        <w:rPr>
          <w:rFonts w:ascii="Times New Roman" w:hAnsi="Times New Roman" w:cs="Times New Roman"/>
          <w:sz w:val="28"/>
          <w:szCs w:val="28"/>
        </w:rPr>
        <w:t>, определенных административными процедурами по предоставлению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7CE0">
        <w:rPr>
          <w:rFonts w:ascii="Times New Roman" w:hAnsi="Times New Roman" w:cs="Times New Roman"/>
          <w:sz w:val="28"/>
          <w:szCs w:val="28"/>
        </w:rPr>
        <w:t xml:space="preserve"> осуществляется начальником отдела либо лицом, его замещающим, путем проведения проверок соблюдения и исполнения 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FA7CE0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регламента, нормативных правовых актов Российской Федерации и Ставропольского края, регулирующих предоставление государственной услуги.</w:t>
      </w:r>
    </w:p>
    <w:p w:rsidR="004505A1" w:rsidRPr="009566A4" w:rsidRDefault="004505A1" w:rsidP="00672A94">
      <w:pPr>
        <w:tabs>
          <w:tab w:val="left" w:pos="0"/>
          <w:tab w:val="left" w:pos="180"/>
        </w:tabs>
        <w:ind w:firstLine="720"/>
        <w:jc w:val="both"/>
        <w:rPr>
          <w:sz w:val="28"/>
          <w:szCs w:val="28"/>
        </w:rPr>
      </w:pPr>
      <w:r w:rsidRPr="009566A4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осуществления муниципального контроля, в том числе порядок и формы контроля за полнотой и качеством предоставления государственной услуги.</w:t>
      </w:r>
    </w:p>
    <w:p w:rsidR="004505A1" w:rsidRPr="009566A4" w:rsidRDefault="004505A1" w:rsidP="00672A94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9566A4">
        <w:rPr>
          <w:sz w:val="28"/>
          <w:szCs w:val="28"/>
        </w:rPr>
        <w:t>Проверки полноты и качества оказания осуществления муниципального контроля осуществляются на основании правовых актов (приказов, распоряжений) Управления.</w:t>
      </w:r>
    </w:p>
    <w:p w:rsidR="004505A1" w:rsidRPr="009566A4" w:rsidRDefault="004505A1" w:rsidP="00672A94">
      <w:pPr>
        <w:ind w:firstLine="720"/>
        <w:jc w:val="both"/>
        <w:rPr>
          <w:sz w:val="28"/>
          <w:szCs w:val="28"/>
        </w:rPr>
      </w:pPr>
      <w:r w:rsidRPr="009566A4">
        <w:rPr>
          <w:sz w:val="28"/>
          <w:szCs w:val="28"/>
        </w:rPr>
        <w:t>Контроль за полнотой и качеством предоставления осуществления муниципального контроля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4505A1" w:rsidRDefault="004505A1" w:rsidP="00672A94"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Проверки могут быть плановыми (осуществляться на основании распорядительных документов,</w:t>
      </w:r>
      <w:r>
        <w:t xml:space="preserve"> </w:t>
      </w:r>
      <w:r>
        <w:rPr>
          <w:sz w:val="28"/>
          <w:szCs w:val="28"/>
        </w:rPr>
        <w:t xml:space="preserve">ежеквартальных или годовых планов проверок Управления, внеплановыми </w:t>
      </w:r>
      <w:r>
        <w:t>(</w:t>
      </w:r>
      <w:r>
        <w:rPr>
          <w:sz w:val="28"/>
          <w:szCs w:val="28"/>
        </w:rPr>
        <w:t xml:space="preserve">осуществляются на основании распорядительных документов Управления на основании обращений граждан). </w:t>
      </w:r>
    </w:p>
    <w:p w:rsidR="004505A1" w:rsidRDefault="004505A1" w:rsidP="00672A94">
      <w:pPr>
        <w:pStyle w:val="NormalWeb"/>
        <w:spacing w:before="0" w:after="0"/>
        <w:ind w:right="21" w:firstLine="720"/>
        <w:jc w:val="both"/>
        <w:rPr>
          <w:sz w:val="28"/>
          <w:szCs w:val="28"/>
        </w:rPr>
      </w:pPr>
      <w:r w:rsidRPr="00FA7CE0">
        <w:rPr>
          <w:sz w:val="28"/>
          <w:szCs w:val="28"/>
        </w:rPr>
        <w:t xml:space="preserve">4.3. </w:t>
      </w:r>
      <w:r>
        <w:rPr>
          <w:sz w:val="28"/>
          <w:szCs w:val="28"/>
        </w:rPr>
        <w:t>Ответственность должностных лиц органа исполнительной власти края за решения и действия (бездействие), принимаемые (осуществляемые) ими в ходе предоставления государственной услуги.</w:t>
      </w:r>
    </w:p>
    <w:p w:rsidR="004505A1" w:rsidRPr="00FA7CE0" w:rsidRDefault="004505A1" w:rsidP="00672A94">
      <w:pPr>
        <w:pStyle w:val="NormalWeb"/>
        <w:spacing w:before="0" w:after="0"/>
        <w:ind w:right="21" w:firstLine="720"/>
        <w:jc w:val="both"/>
        <w:rPr>
          <w:sz w:val="28"/>
          <w:szCs w:val="28"/>
        </w:rPr>
      </w:pPr>
      <w:r w:rsidRPr="00FA7CE0"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 </w:t>
      </w:r>
    </w:p>
    <w:p w:rsidR="004505A1" w:rsidRDefault="004505A1" w:rsidP="00672A9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7CE0">
        <w:rPr>
          <w:sz w:val="28"/>
          <w:szCs w:val="28"/>
        </w:rPr>
        <w:t xml:space="preserve">4.4. </w:t>
      </w:r>
      <w:r>
        <w:rPr>
          <w:sz w:val="28"/>
          <w:szCs w:val="28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организаций.</w:t>
      </w:r>
    </w:p>
    <w:p w:rsidR="004505A1" w:rsidRPr="00FA7CE0" w:rsidRDefault="004505A1" w:rsidP="00672A9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7CE0">
        <w:rPr>
          <w:sz w:val="28"/>
          <w:szCs w:val="28"/>
        </w:rPr>
        <w:t xml:space="preserve">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</w:t>
      </w:r>
      <w:r>
        <w:rPr>
          <w:sz w:val="28"/>
          <w:szCs w:val="28"/>
        </w:rPr>
        <w:t xml:space="preserve">настоящего </w:t>
      </w:r>
      <w:r w:rsidRPr="00FA7CE0">
        <w:rPr>
          <w:sz w:val="28"/>
          <w:szCs w:val="28"/>
        </w:rPr>
        <w:t>Административного регламента вправе обратиться с жалобой в органы и к должностным лицам, указанным в п</w:t>
      </w:r>
      <w:r>
        <w:rPr>
          <w:sz w:val="28"/>
          <w:szCs w:val="28"/>
        </w:rPr>
        <w:t>ункте</w:t>
      </w:r>
      <w:r w:rsidRPr="00FA7CE0">
        <w:rPr>
          <w:sz w:val="28"/>
          <w:szCs w:val="28"/>
        </w:rPr>
        <w:t xml:space="preserve"> 5.6 Административного регламента.</w:t>
      </w:r>
    </w:p>
    <w:p w:rsidR="004505A1" w:rsidRPr="00FA7CE0" w:rsidRDefault="004505A1" w:rsidP="00672A9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7CE0">
        <w:rPr>
          <w:sz w:val="28"/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</w:t>
      </w:r>
      <w:r>
        <w:rPr>
          <w:sz w:val="28"/>
          <w:szCs w:val="28"/>
        </w:rPr>
        <w:t xml:space="preserve"> информационно-телекоммуникационной</w:t>
      </w:r>
      <w:r w:rsidRPr="00FA7CE0">
        <w:rPr>
          <w:sz w:val="28"/>
          <w:szCs w:val="28"/>
        </w:rPr>
        <w:t xml:space="preserve"> сети </w:t>
      </w:r>
      <w:r>
        <w:rPr>
          <w:sz w:val="28"/>
          <w:szCs w:val="28"/>
        </w:rPr>
        <w:t>«</w:t>
      </w:r>
      <w:r w:rsidRPr="00FA7CE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A7CE0">
        <w:rPr>
          <w:sz w:val="28"/>
          <w:szCs w:val="28"/>
        </w:rPr>
        <w:t xml:space="preserve"> и Единого портала</w:t>
      </w:r>
      <w:r>
        <w:rPr>
          <w:sz w:val="28"/>
          <w:szCs w:val="28"/>
        </w:rPr>
        <w:t>»</w:t>
      </w:r>
      <w:r w:rsidRPr="00FA7CE0">
        <w:rPr>
          <w:sz w:val="28"/>
          <w:szCs w:val="28"/>
        </w:rPr>
        <w:t>.</w:t>
      </w:r>
    </w:p>
    <w:p w:rsidR="004505A1" w:rsidRDefault="004505A1" w:rsidP="00992624">
      <w:pPr>
        <w:pStyle w:val="BodyTextIndent"/>
        <w:spacing w:after="0"/>
        <w:ind w:left="0" w:firstLine="720"/>
        <w:jc w:val="both"/>
        <w:rPr>
          <w:sz w:val="28"/>
          <w:szCs w:val="28"/>
        </w:rPr>
      </w:pPr>
    </w:p>
    <w:p w:rsidR="004505A1" w:rsidRDefault="004505A1" w:rsidP="00813C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4505A1" w:rsidRDefault="004505A1" w:rsidP="00813C8C">
      <w:pPr>
        <w:ind w:firstLine="720"/>
        <w:jc w:val="both"/>
        <w:rPr>
          <w:sz w:val="28"/>
          <w:szCs w:val="28"/>
        </w:rPr>
      </w:pPr>
    </w:p>
    <w:p w:rsidR="004505A1" w:rsidRDefault="004505A1" w:rsidP="00813C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4505A1" w:rsidRDefault="004505A1" w:rsidP="007111ED">
      <w:pPr>
        <w:jc w:val="both"/>
        <w:rPr>
          <w:sz w:val="28"/>
          <w:szCs w:val="28"/>
        </w:rPr>
      </w:pPr>
    </w:p>
    <w:p w:rsidR="004505A1" w:rsidRDefault="004505A1" w:rsidP="007111ED">
      <w:pPr>
        <w:jc w:val="both"/>
        <w:rPr>
          <w:sz w:val="28"/>
          <w:szCs w:val="28"/>
        </w:rPr>
      </w:pPr>
    </w:p>
    <w:p w:rsidR="004505A1" w:rsidRDefault="004505A1" w:rsidP="007111ED">
      <w:pPr>
        <w:jc w:val="both"/>
        <w:rPr>
          <w:sz w:val="28"/>
          <w:szCs w:val="28"/>
        </w:rPr>
      </w:pPr>
    </w:p>
    <w:p w:rsidR="004505A1" w:rsidRDefault="004505A1" w:rsidP="007111ED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4505A1" w:rsidRDefault="004505A1" w:rsidP="007111E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Пятигорска                                                            О.Н. Бондаренко</w:t>
      </w:r>
    </w:p>
    <w:p w:rsidR="004505A1" w:rsidRDefault="004505A1" w:rsidP="007111ED">
      <w:pPr>
        <w:jc w:val="both"/>
        <w:rPr>
          <w:sz w:val="28"/>
          <w:szCs w:val="28"/>
        </w:rPr>
      </w:pPr>
    </w:p>
    <w:p w:rsidR="004505A1" w:rsidRDefault="004505A1" w:rsidP="007111ED">
      <w:pPr>
        <w:jc w:val="both"/>
        <w:rPr>
          <w:sz w:val="28"/>
          <w:szCs w:val="28"/>
        </w:rPr>
      </w:pPr>
    </w:p>
    <w:p w:rsidR="004505A1" w:rsidRDefault="004505A1" w:rsidP="007111ED">
      <w:pPr>
        <w:jc w:val="both"/>
        <w:rPr>
          <w:sz w:val="28"/>
          <w:szCs w:val="28"/>
        </w:rPr>
      </w:pPr>
    </w:p>
    <w:p w:rsidR="004505A1" w:rsidRDefault="004505A1" w:rsidP="007111ED">
      <w:pPr>
        <w:jc w:val="both"/>
        <w:rPr>
          <w:sz w:val="28"/>
          <w:szCs w:val="28"/>
        </w:rPr>
      </w:pPr>
    </w:p>
    <w:p w:rsidR="004505A1" w:rsidRDefault="004505A1" w:rsidP="007111ED">
      <w:pPr>
        <w:jc w:val="both"/>
        <w:rPr>
          <w:sz w:val="28"/>
          <w:szCs w:val="28"/>
        </w:rPr>
      </w:pPr>
    </w:p>
    <w:p w:rsidR="004505A1" w:rsidRDefault="004505A1" w:rsidP="007111ED">
      <w:pPr>
        <w:jc w:val="both"/>
        <w:rPr>
          <w:sz w:val="28"/>
          <w:szCs w:val="28"/>
        </w:rPr>
      </w:pPr>
    </w:p>
    <w:p w:rsidR="004505A1" w:rsidRDefault="004505A1" w:rsidP="007111ED">
      <w:pPr>
        <w:jc w:val="both"/>
        <w:rPr>
          <w:sz w:val="28"/>
          <w:szCs w:val="28"/>
        </w:rPr>
      </w:pPr>
    </w:p>
    <w:p w:rsidR="004505A1" w:rsidRDefault="004505A1" w:rsidP="007111ED">
      <w:pPr>
        <w:jc w:val="both"/>
        <w:rPr>
          <w:sz w:val="28"/>
          <w:szCs w:val="28"/>
        </w:rPr>
      </w:pPr>
    </w:p>
    <w:p w:rsidR="004505A1" w:rsidRDefault="004505A1" w:rsidP="007111ED">
      <w:pPr>
        <w:jc w:val="both"/>
        <w:rPr>
          <w:sz w:val="28"/>
          <w:szCs w:val="28"/>
        </w:rPr>
      </w:pPr>
    </w:p>
    <w:p w:rsidR="004505A1" w:rsidRDefault="004505A1" w:rsidP="007111ED">
      <w:pPr>
        <w:jc w:val="both"/>
        <w:rPr>
          <w:sz w:val="28"/>
          <w:szCs w:val="28"/>
        </w:rPr>
      </w:pPr>
    </w:p>
    <w:p w:rsidR="004505A1" w:rsidRDefault="004505A1" w:rsidP="007111ED">
      <w:pPr>
        <w:jc w:val="both"/>
        <w:rPr>
          <w:sz w:val="28"/>
          <w:szCs w:val="28"/>
        </w:rPr>
      </w:pPr>
    </w:p>
    <w:p w:rsidR="004505A1" w:rsidRDefault="004505A1" w:rsidP="00CE0955">
      <w:pPr>
        <w:jc w:val="both"/>
        <w:rPr>
          <w:sz w:val="28"/>
          <w:szCs w:val="28"/>
        </w:rPr>
      </w:pPr>
    </w:p>
    <w:p w:rsidR="004505A1" w:rsidRDefault="004505A1" w:rsidP="00CE0955">
      <w:pPr>
        <w:jc w:val="both"/>
        <w:rPr>
          <w:sz w:val="28"/>
          <w:szCs w:val="28"/>
        </w:rPr>
      </w:pPr>
    </w:p>
    <w:p w:rsidR="004505A1" w:rsidRDefault="004505A1" w:rsidP="00CE0955">
      <w:pPr>
        <w:jc w:val="both"/>
        <w:rPr>
          <w:sz w:val="28"/>
          <w:szCs w:val="28"/>
        </w:rPr>
      </w:pPr>
    </w:p>
    <w:p w:rsidR="004505A1" w:rsidRDefault="004505A1" w:rsidP="00CE0955">
      <w:pPr>
        <w:jc w:val="both"/>
        <w:rPr>
          <w:sz w:val="28"/>
          <w:szCs w:val="28"/>
        </w:rPr>
      </w:pPr>
    </w:p>
    <w:p w:rsidR="004505A1" w:rsidRDefault="004505A1" w:rsidP="00CE0955">
      <w:pPr>
        <w:jc w:val="both"/>
        <w:rPr>
          <w:sz w:val="28"/>
          <w:szCs w:val="28"/>
        </w:rPr>
      </w:pPr>
    </w:p>
    <w:p w:rsidR="004505A1" w:rsidRDefault="004505A1" w:rsidP="00CE0955">
      <w:pPr>
        <w:jc w:val="both"/>
        <w:rPr>
          <w:sz w:val="28"/>
          <w:szCs w:val="28"/>
        </w:rPr>
      </w:pPr>
    </w:p>
    <w:p w:rsidR="004505A1" w:rsidRDefault="004505A1" w:rsidP="00CE0955">
      <w:pPr>
        <w:jc w:val="both"/>
        <w:rPr>
          <w:sz w:val="28"/>
          <w:szCs w:val="28"/>
        </w:rPr>
      </w:pPr>
    </w:p>
    <w:p w:rsidR="004505A1" w:rsidRDefault="004505A1" w:rsidP="00CE0955">
      <w:pPr>
        <w:jc w:val="both"/>
        <w:rPr>
          <w:sz w:val="28"/>
          <w:szCs w:val="28"/>
        </w:rPr>
      </w:pPr>
    </w:p>
    <w:p w:rsidR="004505A1" w:rsidRDefault="004505A1" w:rsidP="00CE0955">
      <w:pPr>
        <w:jc w:val="both"/>
        <w:rPr>
          <w:sz w:val="28"/>
          <w:szCs w:val="28"/>
        </w:rPr>
      </w:pPr>
    </w:p>
    <w:p w:rsidR="004505A1" w:rsidRDefault="004505A1" w:rsidP="00CE0955">
      <w:pPr>
        <w:jc w:val="both"/>
        <w:rPr>
          <w:sz w:val="28"/>
          <w:szCs w:val="28"/>
        </w:rPr>
      </w:pPr>
    </w:p>
    <w:p w:rsidR="004505A1" w:rsidRDefault="004505A1" w:rsidP="00CE0955">
      <w:pPr>
        <w:jc w:val="both"/>
        <w:rPr>
          <w:sz w:val="28"/>
          <w:szCs w:val="28"/>
        </w:rPr>
      </w:pPr>
    </w:p>
    <w:p w:rsidR="004505A1" w:rsidRDefault="004505A1" w:rsidP="00CE0955">
      <w:pPr>
        <w:jc w:val="both"/>
        <w:rPr>
          <w:sz w:val="28"/>
          <w:szCs w:val="28"/>
        </w:rPr>
      </w:pPr>
    </w:p>
    <w:p w:rsidR="004505A1" w:rsidRDefault="004505A1" w:rsidP="00CE0955">
      <w:pPr>
        <w:jc w:val="both"/>
        <w:rPr>
          <w:sz w:val="28"/>
          <w:szCs w:val="28"/>
        </w:rPr>
      </w:pPr>
    </w:p>
    <w:p w:rsidR="004505A1" w:rsidRDefault="004505A1" w:rsidP="00CE0955">
      <w:pPr>
        <w:jc w:val="both"/>
        <w:rPr>
          <w:sz w:val="28"/>
          <w:szCs w:val="28"/>
        </w:rPr>
      </w:pPr>
    </w:p>
    <w:p w:rsidR="004505A1" w:rsidRDefault="004505A1" w:rsidP="00CE0955">
      <w:pPr>
        <w:jc w:val="both"/>
        <w:rPr>
          <w:sz w:val="28"/>
          <w:szCs w:val="28"/>
        </w:rPr>
      </w:pPr>
    </w:p>
    <w:p w:rsidR="004505A1" w:rsidRDefault="004505A1" w:rsidP="00CE0955">
      <w:pPr>
        <w:jc w:val="both"/>
        <w:rPr>
          <w:sz w:val="28"/>
          <w:szCs w:val="28"/>
        </w:rPr>
      </w:pPr>
    </w:p>
    <w:p w:rsidR="004505A1" w:rsidRDefault="004505A1" w:rsidP="00CE0955">
      <w:pPr>
        <w:jc w:val="both"/>
        <w:rPr>
          <w:sz w:val="28"/>
          <w:szCs w:val="28"/>
        </w:rPr>
      </w:pPr>
    </w:p>
    <w:p w:rsidR="004505A1" w:rsidRDefault="004505A1" w:rsidP="00CE0955">
      <w:pPr>
        <w:jc w:val="both"/>
        <w:rPr>
          <w:sz w:val="28"/>
          <w:szCs w:val="28"/>
        </w:rPr>
      </w:pPr>
    </w:p>
    <w:p w:rsidR="004505A1" w:rsidRDefault="004505A1" w:rsidP="00CE0955">
      <w:pPr>
        <w:jc w:val="both"/>
        <w:rPr>
          <w:sz w:val="28"/>
          <w:szCs w:val="28"/>
        </w:rPr>
      </w:pPr>
    </w:p>
    <w:p w:rsidR="004505A1" w:rsidRDefault="004505A1" w:rsidP="00CE0955">
      <w:pPr>
        <w:jc w:val="both"/>
        <w:rPr>
          <w:sz w:val="28"/>
          <w:szCs w:val="28"/>
        </w:rPr>
      </w:pPr>
    </w:p>
    <w:p w:rsidR="004505A1" w:rsidRDefault="004505A1" w:rsidP="00CE0955">
      <w:pPr>
        <w:jc w:val="both"/>
        <w:rPr>
          <w:sz w:val="28"/>
          <w:szCs w:val="28"/>
        </w:rPr>
      </w:pPr>
    </w:p>
    <w:p w:rsidR="004505A1" w:rsidRDefault="004505A1" w:rsidP="00CE0955">
      <w:pPr>
        <w:jc w:val="both"/>
        <w:rPr>
          <w:sz w:val="28"/>
          <w:szCs w:val="28"/>
        </w:rPr>
      </w:pPr>
    </w:p>
    <w:p w:rsidR="004505A1" w:rsidRDefault="004505A1" w:rsidP="00CE0955">
      <w:pPr>
        <w:jc w:val="both"/>
        <w:rPr>
          <w:sz w:val="28"/>
          <w:szCs w:val="28"/>
        </w:rPr>
      </w:pPr>
    </w:p>
    <w:p w:rsidR="004505A1" w:rsidRDefault="004505A1" w:rsidP="00CE0955">
      <w:pPr>
        <w:jc w:val="both"/>
        <w:rPr>
          <w:sz w:val="28"/>
          <w:szCs w:val="28"/>
        </w:rPr>
      </w:pPr>
    </w:p>
    <w:p w:rsidR="004505A1" w:rsidRPr="00CF23FE" w:rsidRDefault="004505A1" w:rsidP="00CE0955">
      <w:pPr>
        <w:jc w:val="both"/>
        <w:rPr>
          <w:color w:val="000000"/>
          <w:sz w:val="28"/>
          <w:szCs w:val="28"/>
        </w:rPr>
      </w:pPr>
      <w:r w:rsidRPr="00CF23FE">
        <w:rPr>
          <w:color w:val="000000"/>
          <w:sz w:val="28"/>
          <w:szCs w:val="28"/>
        </w:rPr>
        <w:t>Проект постановления вносит:</w:t>
      </w:r>
    </w:p>
    <w:p w:rsidR="004505A1" w:rsidRPr="00CF23FE" w:rsidRDefault="004505A1" w:rsidP="00CE0955">
      <w:pPr>
        <w:jc w:val="both"/>
        <w:rPr>
          <w:color w:val="000000"/>
          <w:sz w:val="28"/>
          <w:szCs w:val="28"/>
        </w:rPr>
      </w:pPr>
    </w:p>
    <w:p w:rsidR="004505A1" w:rsidRPr="00CF23FE" w:rsidRDefault="004505A1" w:rsidP="00731782">
      <w:pPr>
        <w:jc w:val="both"/>
        <w:rPr>
          <w:color w:val="000000"/>
          <w:sz w:val="28"/>
          <w:szCs w:val="28"/>
        </w:rPr>
      </w:pPr>
      <w:r w:rsidRPr="00CF23FE">
        <w:rPr>
          <w:color w:val="000000"/>
          <w:sz w:val="28"/>
          <w:szCs w:val="28"/>
        </w:rPr>
        <w:t>Начальник муниципального учреждения</w:t>
      </w:r>
    </w:p>
    <w:p w:rsidR="004505A1" w:rsidRPr="00CF23FE" w:rsidRDefault="004505A1" w:rsidP="00731782">
      <w:pPr>
        <w:jc w:val="both"/>
        <w:rPr>
          <w:color w:val="000000"/>
          <w:sz w:val="28"/>
          <w:szCs w:val="28"/>
        </w:rPr>
      </w:pPr>
      <w:r w:rsidRPr="00CF23FE">
        <w:rPr>
          <w:color w:val="000000"/>
          <w:sz w:val="28"/>
          <w:szCs w:val="28"/>
        </w:rPr>
        <w:t>«Управление социальной поддержки</w:t>
      </w:r>
    </w:p>
    <w:p w:rsidR="004505A1" w:rsidRPr="00CF23FE" w:rsidRDefault="004505A1" w:rsidP="00731782">
      <w:pPr>
        <w:jc w:val="both"/>
        <w:rPr>
          <w:color w:val="000000"/>
          <w:sz w:val="28"/>
          <w:szCs w:val="28"/>
        </w:rPr>
      </w:pPr>
      <w:r w:rsidRPr="00CF23FE">
        <w:rPr>
          <w:color w:val="000000"/>
          <w:sz w:val="28"/>
          <w:szCs w:val="28"/>
        </w:rPr>
        <w:t>населения администрации города Пятигорска»                            Т.Н. Павленко</w:t>
      </w:r>
    </w:p>
    <w:p w:rsidR="004505A1" w:rsidRPr="00CF23FE" w:rsidRDefault="004505A1" w:rsidP="00731782">
      <w:pPr>
        <w:jc w:val="both"/>
        <w:rPr>
          <w:color w:val="000000"/>
          <w:sz w:val="28"/>
          <w:szCs w:val="28"/>
        </w:rPr>
      </w:pPr>
    </w:p>
    <w:p w:rsidR="004505A1" w:rsidRPr="00CF23FE" w:rsidRDefault="004505A1" w:rsidP="00731782">
      <w:pPr>
        <w:jc w:val="both"/>
        <w:rPr>
          <w:color w:val="000000"/>
          <w:sz w:val="28"/>
          <w:szCs w:val="28"/>
        </w:rPr>
      </w:pPr>
    </w:p>
    <w:p w:rsidR="004505A1" w:rsidRPr="00CF23FE" w:rsidRDefault="004505A1" w:rsidP="00731782">
      <w:pPr>
        <w:jc w:val="both"/>
        <w:rPr>
          <w:color w:val="000000"/>
          <w:sz w:val="28"/>
          <w:szCs w:val="28"/>
        </w:rPr>
      </w:pPr>
      <w:r w:rsidRPr="00CF23FE">
        <w:rPr>
          <w:color w:val="000000"/>
          <w:sz w:val="28"/>
          <w:szCs w:val="28"/>
        </w:rPr>
        <w:t>СОГЛАСОВАНО:</w:t>
      </w:r>
    </w:p>
    <w:p w:rsidR="004505A1" w:rsidRPr="00CF23FE" w:rsidRDefault="004505A1" w:rsidP="00731782">
      <w:pPr>
        <w:jc w:val="both"/>
        <w:rPr>
          <w:color w:val="000000"/>
          <w:sz w:val="28"/>
          <w:szCs w:val="28"/>
        </w:rPr>
      </w:pPr>
    </w:p>
    <w:p w:rsidR="004505A1" w:rsidRPr="00CF23FE" w:rsidRDefault="004505A1" w:rsidP="00731782">
      <w:pPr>
        <w:jc w:val="both"/>
        <w:rPr>
          <w:color w:val="000000"/>
          <w:sz w:val="28"/>
          <w:szCs w:val="28"/>
        </w:rPr>
      </w:pPr>
    </w:p>
    <w:p w:rsidR="004505A1" w:rsidRPr="00CF23FE" w:rsidRDefault="004505A1" w:rsidP="00731782">
      <w:pPr>
        <w:jc w:val="both"/>
        <w:rPr>
          <w:color w:val="000000"/>
          <w:sz w:val="28"/>
          <w:szCs w:val="28"/>
        </w:rPr>
      </w:pPr>
      <w:r w:rsidRPr="00CF23FE">
        <w:rPr>
          <w:color w:val="000000"/>
          <w:sz w:val="28"/>
          <w:szCs w:val="28"/>
        </w:rPr>
        <w:t>И.о. заместителя главы</w:t>
      </w:r>
    </w:p>
    <w:p w:rsidR="004505A1" w:rsidRPr="00CF23FE" w:rsidRDefault="004505A1" w:rsidP="00731782">
      <w:pPr>
        <w:jc w:val="both"/>
        <w:rPr>
          <w:color w:val="000000"/>
          <w:sz w:val="28"/>
          <w:szCs w:val="28"/>
        </w:rPr>
      </w:pPr>
      <w:r w:rsidRPr="00CF23FE">
        <w:rPr>
          <w:color w:val="000000"/>
          <w:sz w:val="28"/>
          <w:szCs w:val="28"/>
        </w:rPr>
        <w:t>администрации города Пятигорска                                                 Т.Н. Павленко</w:t>
      </w:r>
    </w:p>
    <w:p w:rsidR="004505A1" w:rsidRPr="00CF23FE" w:rsidRDefault="004505A1" w:rsidP="00731782">
      <w:pPr>
        <w:jc w:val="both"/>
        <w:rPr>
          <w:color w:val="000000"/>
          <w:sz w:val="28"/>
          <w:szCs w:val="28"/>
        </w:rPr>
      </w:pPr>
    </w:p>
    <w:p w:rsidR="004505A1" w:rsidRPr="00CF23FE" w:rsidRDefault="004505A1" w:rsidP="00731782">
      <w:pPr>
        <w:jc w:val="both"/>
        <w:rPr>
          <w:color w:val="000000"/>
          <w:sz w:val="28"/>
          <w:szCs w:val="28"/>
        </w:rPr>
      </w:pPr>
    </w:p>
    <w:p w:rsidR="004505A1" w:rsidRPr="00CF23FE" w:rsidRDefault="004505A1" w:rsidP="00731782">
      <w:pPr>
        <w:jc w:val="both"/>
        <w:rPr>
          <w:color w:val="000000"/>
          <w:sz w:val="28"/>
          <w:szCs w:val="28"/>
        </w:rPr>
      </w:pPr>
      <w:r w:rsidRPr="00CF23FE">
        <w:rPr>
          <w:color w:val="000000"/>
          <w:sz w:val="28"/>
          <w:szCs w:val="28"/>
        </w:rPr>
        <w:t>Заместитель главы администрации</w:t>
      </w:r>
    </w:p>
    <w:p w:rsidR="004505A1" w:rsidRPr="00CF23FE" w:rsidRDefault="004505A1" w:rsidP="00731782">
      <w:pPr>
        <w:jc w:val="both"/>
        <w:rPr>
          <w:color w:val="000000"/>
          <w:sz w:val="28"/>
          <w:szCs w:val="28"/>
        </w:rPr>
      </w:pPr>
      <w:r w:rsidRPr="00CF23FE">
        <w:rPr>
          <w:color w:val="000000"/>
          <w:sz w:val="28"/>
          <w:szCs w:val="28"/>
        </w:rPr>
        <w:t>города Пятигорска, управляющий делами</w:t>
      </w:r>
    </w:p>
    <w:p w:rsidR="004505A1" w:rsidRPr="00CF23FE" w:rsidRDefault="004505A1" w:rsidP="00731782">
      <w:pPr>
        <w:jc w:val="both"/>
        <w:rPr>
          <w:color w:val="000000"/>
          <w:sz w:val="28"/>
          <w:szCs w:val="28"/>
        </w:rPr>
      </w:pPr>
      <w:r w:rsidRPr="00CF23FE">
        <w:rPr>
          <w:color w:val="000000"/>
          <w:sz w:val="28"/>
          <w:szCs w:val="28"/>
        </w:rPr>
        <w:t>администрации города  Пятигорска                                                С.П. Фоменко</w:t>
      </w:r>
    </w:p>
    <w:p w:rsidR="004505A1" w:rsidRPr="00CF23FE" w:rsidRDefault="004505A1" w:rsidP="00731782">
      <w:pPr>
        <w:jc w:val="both"/>
        <w:rPr>
          <w:color w:val="000000"/>
          <w:sz w:val="28"/>
          <w:szCs w:val="28"/>
        </w:rPr>
      </w:pPr>
    </w:p>
    <w:p w:rsidR="004505A1" w:rsidRPr="00CF23FE" w:rsidRDefault="004505A1" w:rsidP="00731782">
      <w:pPr>
        <w:jc w:val="both"/>
        <w:rPr>
          <w:color w:val="000000"/>
          <w:sz w:val="28"/>
          <w:szCs w:val="28"/>
        </w:rPr>
      </w:pPr>
    </w:p>
    <w:p w:rsidR="004505A1" w:rsidRPr="00CF23FE" w:rsidRDefault="004505A1" w:rsidP="00731782">
      <w:pPr>
        <w:jc w:val="both"/>
        <w:rPr>
          <w:color w:val="000000"/>
          <w:sz w:val="28"/>
          <w:szCs w:val="28"/>
        </w:rPr>
      </w:pPr>
      <w:r w:rsidRPr="00CF23FE">
        <w:rPr>
          <w:color w:val="000000"/>
          <w:sz w:val="28"/>
          <w:szCs w:val="28"/>
        </w:rPr>
        <w:t>Заведующий отделом автоматизации</w:t>
      </w:r>
    </w:p>
    <w:p w:rsidR="004505A1" w:rsidRPr="00CF23FE" w:rsidRDefault="004505A1" w:rsidP="00731782">
      <w:pPr>
        <w:jc w:val="both"/>
        <w:rPr>
          <w:color w:val="000000"/>
          <w:sz w:val="28"/>
          <w:szCs w:val="28"/>
        </w:rPr>
      </w:pPr>
      <w:r w:rsidRPr="00CF23FE">
        <w:rPr>
          <w:color w:val="000000"/>
          <w:sz w:val="28"/>
          <w:szCs w:val="28"/>
        </w:rPr>
        <w:t>и информационных технологии</w:t>
      </w:r>
    </w:p>
    <w:p w:rsidR="004505A1" w:rsidRPr="00CF23FE" w:rsidRDefault="004505A1" w:rsidP="00731782">
      <w:pPr>
        <w:jc w:val="both"/>
        <w:rPr>
          <w:color w:val="000000"/>
          <w:sz w:val="28"/>
          <w:szCs w:val="28"/>
        </w:rPr>
      </w:pPr>
      <w:r w:rsidRPr="00CF23FE">
        <w:rPr>
          <w:color w:val="000000"/>
          <w:sz w:val="28"/>
          <w:szCs w:val="28"/>
        </w:rPr>
        <w:t>администрации города Пятигорска                                               М.В. Воронкин</w:t>
      </w:r>
    </w:p>
    <w:p w:rsidR="004505A1" w:rsidRPr="00CF23FE" w:rsidRDefault="004505A1" w:rsidP="00731782">
      <w:pPr>
        <w:jc w:val="both"/>
        <w:rPr>
          <w:color w:val="000000"/>
          <w:sz w:val="28"/>
          <w:szCs w:val="28"/>
        </w:rPr>
      </w:pPr>
    </w:p>
    <w:p w:rsidR="004505A1" w:rsidRPr="00CF23FE" w:rsidRDefault="004505A1" w:rsidP="00731782">
      <w:pPr>
        <w:jc w:val="both"/>
        <w:rPr>
          <w:color w:val="000000"/>
          <w:sz w:val="28"/>
          <w:szCs w:val="28"/>
        </w:rPr>
      </w:pPr>
    </w:p>
    <w:p w:rsidR="004505A1" w:rsidRPr="00CF23FE" w:rsidRDefault="004505A1" w:rsidP="00731782">
      <w:pPr>
        <w:jc w:val="both"/>
        <w:rPr>
          <w:color w:val="000000"/>
          <w:sz w:val="28"/>
          <w:szCs w:val="28"/>
        </w:rPr>
      </w:pPr>
      <w:r w:rsidRPr="00CF23FE">
        <w:rPr>
          <w:color w:val="000000"/>
          <w:sz w:val="28"/>
          <w:szCs w:val="28"/>
        </w:rPr>
        <w:t>Начальник правового управления</w:t>
      </w:r>
    </w:p>
    <w:p w:rsidR="004505A1" w:rsidRPr="00CF23FE" w:rsidRDefault="004505A1" w:rsidP="00731782">
      <w:pPr>
        <w:jc w:val="both"/>
        <w:rPr>
          <w:color w:val="000000"/>
          <w:sz w:val="28"/>
          <w:szCs w:val="28"/>
        </w:rPr>
      </w:pPr>
      <w:r w:rsidRPr="00CF23FE">
        <w:rPr>
          <w:color w:val="000000"/>
          <w:sz w:val="28"/>
          <w:szCs w:val="28"/>
        </w:rPr>
        <w:t>администрации города Пятигорска</w:t>
      </w:r>
    </w:p>
    <w:p w:rsidR="004505A1" w:rsidRPr="00CF23FE" w:rsidRDefault="004505A1" w:rsidP="00731782">
      <w:pPr>
        <w:jc w:val="both"/>
        <w:rPr>
          <w:color w:val="000000"/>
          <w:sz w:val="28"/>
          <w:szCs w:val="28"/>
        </w:rPr>
      </w:pPr>
    </w:p>
    <w:p w:rsidR="004505A1" w:rsidRPr="00CF23FE" w:rsidRDefault="004505A1" w:rsidP="00731782">
      <w:pPr>
        <w:jc w:val="both"/>
        <w:rPr>
          <w:color w:val="000000"/>
          <w:sz w:val="28"/>
          <w:szCs w:val="28"/>
        </w:rPr>
      </w:pPr>
      <w:r w:rsidRPr="00CF23FE">
        <w:rPr>
          <w:color w:val="000000"/>
          <w:sz w:val="28"/>
          <w:szCs w:val="28"/>
        </w:rPr>
        <w:t xml:space="preserve">Данное постановление </w:t>
      </w:r>
    </w:p>
    <w:p w:rsidR="004505A1" w:rsidRPr="00CF23FE" w:rsidRDefault="004505A1" w:rsidP="00731782">
      <w:pPr>
        <w:jc w:val="both"/>
        <w:rPr>
          <w:color w:val="000000"/>
          <w:sz w:val="28"/>
          <w:szCs w:val="28"/>
        </w:rPr>
      </w:pPr>
      <w:r w:rsidRPr="00CF23FE">
        <w:rPr>
          <w:color w:val="000000"/>
          <w:sz w:val="28"/>
          <w:szCs w:val="28"/>
        </w:rPr>
        <w:t>является нормативным правовым актом                                       Д.М. Маркарян</w:t>
      </w:r>
    </w:p>
    <w:p w:rsidR="004505A1" w:rsidRPr="00CF23FE" w:rsidRDefault="004505A1" w:rsidP="00731782">
      <w:pPr>
        <w:rPr>
          <w:color w:val="000000"/>
          <w:sz w:val="28"/>
          <w:szCs w:val="28"/>
        </w:rPr>
      </w:pPr>
    </w:p>
    <w:p w:rsidR="004505A1" w:rsidRPr="00CF23FE" w:rsidRDefault="004505A1" w:rsidP="00731782">
      <w:pPr>
        <w:jc w:val="both"/>
        <w:rPr>
          <w:color w:val="000000"/>
          <w:sz w:val="28"/>
          <w:szCs w:val="28"/>
        </w:rPr>
      </w:pPr>
      <w:r w:rsidRPr="00CF23FE">
        <w:rPr>
          <w:color w:val="000000"/>
          <w:sz w:val="28"/>
          <w:szCs w:val="28"/>
        </w:rPr>
        <w:t xml:space="preserve">Данное постановление </w:t>
      </w:r>
    </w:p>
    <w:p w:rsidR="004505A1" w:rsidRPr="00CF23FE" w:rsidRDefault="004505A1" w:rsidP="00731782">
      <w:pPr>
        <w:jc w:val="both"/>
        <w:rPr>
          <w:color w:val="000000"/>
          <w:sz w:val="28"/>
          <w:szCs w:val="28"/>
        </w:rPr>
      </w:pPr>
      <w:r w:rsidRPr="00CF23FE">
        <w:rPr>
          <w:color w:val="000000"/>
          <w:sz w:val="28"/>
          <w:szCs w:val="28"/>
        </w:rPr>
        <w:t>не является нормативным правовым актом                                  Д.М. Маркарян</w:t>
      </w:r>
    </w:p>
    <w:sectPr w:rsidR="004505A1" w:rsidRPr="00CF23FE" w:rsidSect="00813C8C">
      <w:footnotePr>
        <w:numStart w:val="5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5A1" w:rsidRDefault="004505A1">
      <w:r>
        <w:separator/>
      </w:r>
    </w:p>
  </w:endnote>
  <w:endnote w:type="continuationSeparator" w:id="1">
    <w:p w:rsidR="004505A1" w:rsidRDefault="00450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5A1" w:rsidRDefault="004505A1">
      <w:r>
        <w:separator/>
      </w:r>
    </w:p>
  </w:footnote>
  <w:footnote w:type="continuationSeparator" w:id="1">
    <w:p w:rsidR="004505A1" w:rsidRDefault="004505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7E58"/>
    <w:multiLevelType w:val="hybridMultilevel"/>
    <w:tmpl w:val="737CF4A2"/>
    <w:lvl w:ilvl="0" w:tplc="FFFFFFFF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numStart w:val="5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1CD"/>
    <w:rsid w:val="00004467"/>
    <w:rsid w:val="00004B58"/>
    <w:rsid w:val="000173AF"/>
    <w:rsid w:val="0001761E"/>
    <w:rsid w:val="00027084"/>
    <w:rsid w:val="00031FD0"/>
    <w:rsid w:val="000346A7"/>
    <w:rsid w:val="00067F42"/>
    <w:rsid w:val="0007446E"/>
    <w:rsid w:val="00074DB5"/>
    <w:rsid w:val="00087600"/>
    <w:rsid w:val="00092A7B"/>
    <w:rsid w:val="0009617F"/>
    <w:rsid w:val="000971CD"/>
    <w:rsid w:val="000A373E"/>
    <w:rsid w:val="000A7A21"/>
    <w:rsid w:val="000B1C05"/>
    <w:rsid w:val="000B2CB6"/>
    <w:rsid w:val="000B6E7A"/>
    <w:rsid w:val="000B781E"/>
    <w:rsid w:val="000D72C9"/>
    <w:rsid w:val="000E5134"/>
    <w:rsid w:val="000F33C7"/>
    <w:rsid w:val="000F7EB8"/>
    <w:rsid w:val="0010000B"/>
    <w:rsid w:val="00106D4D"/>
    <w:rsid w:val="00107689"/>
    <w:rsid w:val="0011313F"/>
    <w:rsid w:val="00116076"/>
    <w:rsid w:val="00123814"/>
    <w:rsid w:val="00127520"/>
    <w:rsid w:val="00132CC1"/>
    <w:rsid w:val="0015323F"/>
    <w:rsid w:val="001604E9"/>
    <w:rsid w:val="00161993"/>
    <w:rsid w:val="00161FED"/>
    <w:rsid w:val="0016226F"/>
    <w:rsid w:val="001750E6"/>
    <w:rsid w:val="0018111A"/>
    <w:rsid w:val="00194BBB"/>
    <w:rsid w:val="00195E1E"/>
    <w:rsid w:val="001A1EEE"/>
    <w:rsid w:val="001B4086"/>
    <w:rsid w:val="001B7BDE"/>
    <w:rsid w:val="001C39E5"/>
    <w:rsid w:val="001C59B0"/>
    <w:rsid w:val="001D2F80"/>
    <w:rsid w:val="001E054B"/>
    <w:rsid w:val="001F36AB"/>
    <w:rsid w:val="002207F8"/>
    <w:rsid w:val="00221734"/>
    <w:rsid w:val="002279B7"/>
    <w:rsid w:val="002365D7"/>
    <w:rsid w:val="00236E98"/>
    <w:rsid w:val="00237ADA"/>
    <w:rsid w:val="00250005"/>
    <w:rsid w:val="002509B5"/>
    <w:rsid w:val="0025192B"/>
    <w:rsid w:val="002525A0"/>
    <w:rsid w:val="002551CE"/>
    <w:rsid w:val="002867E7"/>
    <w:rsid w:val="0028715E"/>
    <w:rsid w:val="0029052A"/>
    <w:rsid w:val="00296D79"/>
    <w:rsid w:val="002A4F54"/>
    <w:rsid w:val="002A7DF2"/>
    <w:rsid w:val="002B1675"/>
    <w:rsid w:val="002B7A0F"/>
    <w:rsid w:val="002C0C2F"/>
    <w:rsid w:val="002C33BB"/>
    <w:rsid w:val="002D09E4"/>
    <w:rsid w:val="002D4FDA"/>
    <w:rsid w:val="002E4D83"/>
    <w:rsid w:val="002E6E19"/>
    <w:rsid w:val="002F4CFD"/>
    <w:rsid w:val="00300A92"/>
    <w:rsid w:val="00301DC7"/>
    <w:rsid w:val="00302032"/>
    <w:rsid w:val="003024DC"/>
    <w:rsid w:val="0030537B"/>
    <w:rsid w:val="003056E8"/>
    <w:rsid w:val="00321720"/>
    <w:rsid w:val="0034046B"/>
    <w:rsid w:val="00355E5C"/>
    <w:rsid w:val="003634EB"/>
    <w:rsid w:val="00372236"/>
    <w:rsid w:val="003762B1"/>
    <w:rsid w:val="00382B46"/>
    <w:rsid w:val="0038758D"/>
    <w:rsid w:val="003966EF"/>
    <w:rsid w:val="003A108C"/>
    <w:rsid w:val="003A2CE2"/>
    <w:rsid w:val="003A4362"/>
    <w:rsid w:val="003A78BF"/>
    <w:rsid w:val="003B2460"/>
    <w:rsid w:val="003D1E9D"/>
    <w:rsid w:val="003D2B75"/>
    <w:rsid w:val="003D4F09"/>
    <w:rsid w:val="003D509A"/>
    <w:rsid w:val="003D67FD"/>
    <w:rsid w:val="003E2195"/>
    <w:rsid w:val="003E3BC3"/>
    <w:rsid w:val="003E5156"/>
    <w:rsid w:val="003F4D6D"/>
    <w:rsid w:val="00403799"/>
    <w:rsid w:val="004105A7"/>
    <w:rsid w:val="00410F10"/>
    <w:rsid w:val="004154AB"/>
    <w:rsid w:val="004200DB"/>
    <w:rsid w:val="0042490A"/>
    <w:rsid w:val="0042552A"/>
    <w:rsid w:val="00426E4A"/>
    <w:rsid w:val="004272B2"/>
    <w:rsid w:val="00430335"/>
    <w:rsid w:val="004403F3"/>
    <w:rsid w:val="004433FB"/>
    <w:rsid w:val="00444E83"/>
    <w:rsid w:val="00447504"/>
    <w:rsid w:val="004505A1"/>
    <w:rsid w:val="00451A5C"/>
    <w:rsid w:val="0046215A"/>
    <w:rsid w:val="00470B5C"/>
    <w:rsid w:val="00476CB1"/>
    <w:rsid w:val="00480EA7"/>
    <w:rsid w:val="00486ECF"/>
    <w:rsid w:val="00494738"/>
    <w:rsid w:val="004C3E33"/>
    <w:rsid w:val="004C7EA7"/>
    <w:rsid w:val="004E7E91"/>
    <w:rsid w:val="004F584B"/>
    <w:rsid w:val="00500033"/>
    <w:rsid w:val="0050705E"/>
    <w:rsid w:val="005150EA"/>
    <w:rsid w:val="00515164"/>
    <w:rsid w:val="00522697"/>
    <w:rsid w:val="005338E4"/>
    <w:rsid w:val="0054387D"/>
    <w:rsid w:val="00550110"/>
    <w:rsid w:val="0055270D"/>
    <w:rsid w:val="00552F2E"/>
    <w:rsid w:val="0055798C"/>
    <w:rsid w:val="005655E0"/>
    <w:rsid w:val="00570021"/>
    <w:rsid w:val="005919D7"/>
    <w:rsid w:val="005A0E38"/>
    <w:rsid w:val="005A7BE0"/>
    <w:rsid w:val="005C4816"/>
    <w:rsid w:val="005D0EB7"/>
    <w:rsid w:val="005F7C54"/>
    <w:rsid w:val="00611F2E"/>
    <w:rsid w:val="00612352"/>
    <w:rsid w:val="006129E2"/>
    <w:rsid w:val="00616CF2"/>
    <w:rsid w:val="00630709"/>
    <w:rsid w:val="0063711B"/>
    <w:rsid w:val="00640D02"/>
    <w:rsid w:val="00642024"/>
    <w:rsid w:val="006531A7"/>
    <w:rsid w:val="00657307"/>
    <w:rsid w:val="00660D50"/>
    <w:rsid w:val="00666B4A"/>
    <w:rsid w:val="00671292"/>
    <w:rsid w:val="006712D7"/>
    <w:rsid w:val="00672A94"/>
    <w:rsid w:val="00674A0D"/>
    <w:rsid w:val="0068061D"/>
    <w:rsid w:val="00680DBD"/>
    <w:rsid w:val="00685713"/>
    <w:rsid w:val="00687147"/>
    <w:rsid w:val="00693A72"/>
    <w:rsid w:val="0069675E"/>
    <w:rsid w:val="006B033F"/>
    <w:rsid w:val="006B091E"/>
    <w:rsid w:val="006B40A4"/>
    <w:rsid w:val="006B42C7"/>
    <w:rsid w:val="006B7817"/>
    <w:rsid w:val="006C4945"/>
    <w:rsid w:val="006D077F"/>
    <w:rsid w:val="006D1040"/>
    <w:rsid w:val="006D6AE1"/>
    <w:rsid w:val="006F3A5F"/>
    <w:rsid w:val="007025D4"/>
    <w:rsid w:val="007067BE"/>
    <w:rsid w:val="007105DA"/>
    <w:rsid w:val="007109FD"/>
    <w:rsid w:val="007111ED"/>
    <w:rsid w:val="00717EB9"/>
    <w:rsid w:val="0073015E"/>
    <w:rsid w:val="00731782"/>
    <w:rsid w:val="00740771"/>
    <w:rsid w:val="0076312B"/>
    <w:rsid w:val="0078247B"/>
    <w:rsid w:val="00783D3E"/>
    <w:rsid w:val="00786B54"/>
    <w:rsid w:val="007979C1"/>
    <w:rsid w:val="007B2194"/>
    <w:rsid w:val="007D0CC4"/>
    <w:rsid w:val="007D19B0"/>
    <w:rsid w:val="007D3044"/>
    <w:rsid w:val="007D51B0"/>
    <w:rsid w:val="007D6E9F"/>
    <w:rsid w:val="007E31A9"/>
    <w:rsid w:val="007E7B61"/>
    <w:rsid w:val="00801407"/>
    <w:rsid w:val="008056DD"/>
    <w:rsid w:val="00810E43"/>
    <w:rsid w:val="00813C8C"/>
    <w:rsid w:val="008213BC"/>
    <w:rsid w:val="008233F7"/>
    <w:rsid w:val="00842740"/>
    <w:rsid w:val="00847D7A"/>
    <w:rsid w:val="00853B48"/>
    <w:rsid w:val="00864ECC"/>
    <w:rsid w:val="00865FEC"/>
    <w:rsid w:val="008756F7"/>
    <w:rsid w:val="00875A16"/>
    <w:rsid w:val="00882FD6"/>
    <w:rsid w:val="00891FB4"/>
    <w:rsid w:val="00897A0B"/>
    <w:rsid w:val="008B13BC"/>
    <w:rsid w:val="008B7136"/>
    <w:rsid w:val="008C0239"/>
    <w:rsid w:val="008C5D2B"/>
    <w:rsid w:val="008C5E83"/>
    <w:rsid w:val="008C6FEB"/>
    <w:rsid w:val="008E11DA"/>
    <w:rsid w:val="008E2343"/>
    <w:rsid w:val="008E3A8F"/>
    <w:rsid w:val="008E7589"/>
    <w:rsid w:val="008F03F2"/>
    <w:rsid w:val="00906C99"/>
    <w:rsid w:val="00907F22"/>
    <w:rsid w:val="00910EB6"/>
    <w:rsid w:val="0091134C"/>
    <w:rsid w:val="00912516"/>
    <w:rsid w:val="00916C3A"/>
    <w:rsid w:val="0092421F"/>
    <w:rsid w:val="00924F57"/>
    <w:rsid w:val="009317AB"/>
    <w:rsid w:val="00934DBC"/>
    <w:rsid w:val="00940938"/>
    <w:rsid w:val="00944BB5"/>
    <w:rsid w:val="00951D43"/>
    <w:rsid w:val="009566A4"/>
    <w:rsid w:val="0097161C"/>
    <w:rsid w:val="009828AD"/>
    <w:rsid w:val="00983A64"/>
    <w:rsid w:val="00987F3B"/>
    <w:rsid w:val="009901B3"/>
    <w:rsid w:val="00992624"/>
    <w:rsid w:val="00995283"/>
    <w:rsid w:val="009973CD"/>
    <w:rsid w:val="009979AE"/>
    <w:rsid w:val="00997E8B"/>
    <w:rsid w:val="009A00A3"/>
    <w:rsid w:val="009B442C"/>
    <w:rsid w:val="009B4AC6"/>
    <w:rsid w:val="009B53EE"/>
    <w:rsid w:val="009C0E34"/>
    <w:rsid w:val="009C5917"/>
    <w:rsid w:val="009C7E75"/>
    <w:rsid w:val="009D2C3F"/>
    <w:rsid w:val="009D77F7"/>
    <w:rsid w:val="009E67DC"/>
    <w:rsid w:val="009F0570"/>
    <w:rsid w:val="009F0C96"/>
    <w:rsid w:val="009F3F7D"/>
    <w:rsid w:val="00A13395"/>
    <w:rsid w:val="00A242FC"/>
    <w:rsid w:val="00A33B99"/>
    <w:rsid w:val="00A3447D"/>
    <w:rsid w:val="00A41E93"/>
    <w:rsid w:val="00A5199E"/>
    <w:rsid w:val="00A52234"/>
    <w:rsid w:val="00A56FE2"/>
    <w:rsid w:val="00A57AF0"/>
    <w:rsid w:val="00A7242A"/>
    <w:rsid w:val="00A77105"/>
    <w:rsid w:val="00A82CC0"/>
    <w:rsid w:val="00A8426E"/>
    <w:rsid w:val="00A97942"/>
    <w:rsid w:val="00AA202C"/>
    <w:rsid w:val="00AA4603"/>
    <w:rsid w:val="00AA493E"/>
    <w:rsid w:val="00AB135A"/>
    <w:rsid w:val="00AC020C"/>
    <w:rsid w:val="00AC18DC"/>
    <w:rsid w:val="00AC7A3C"/>
    <w:rsid w:val="00AD47B9"/>
    <w:rsid w:val="00AD651D"/>
    <w:rsid w:val="00AE52A2"/>
    <w:rsid w:val="00B014D8"/>
    <w:rsid w:val="00B10A1A"/>
    <w:rsid w:val="00B201BD"/>
    <w:rsid w:val="00B2061E"/>
    <w:rsid w:val="00B242DD"/>
    <w:rsid w:val="00B25996"/>
    <w:rsid w:val="00B3289D"/>
    <w:rsid w:val="00B32D2B"/>
    <w:rsid w:val="00B46790"/>
    <w:rsid w:val="00B471DB"/>
    <w:rsid w:val="00B54C02"/>
    <w:rsid w:val="00B738A0"/>
    <w:rsid w:val="00B7661B"/>
    <w:rsid w:val="00B76E3B"/>
    <w:rsid w:val="00B86335"/>
    <w:rsid w:val="00B90CA1"/>
    <w:rsid w:val="00B9220A"/>
    <w:rsid w:val="00B9358C"/>
    <w:rsid w:val="00BA6590"/>
    <w:rsid w:val="00BD03BB"/>
    <w:rsid w:val="00BD03BF"/>
    <w:rsid w:val="00BE572A"/>
    <w:rsid w:val="00C01806"/>
    <w:rsid w:val="00C10BFB"/>
    <w:rsid w:val="00C10DA8"/>
    <w:rsid w:val="00C14422"/>
    <w:rsid w:val="00C16C54"/>
    <w:rsid w:val="00C16CBA"/>
    <w:rsid w:val="00C23063"/>
    <w:rsid w:val="00C23B8A"/>
    <w:rsid w:val="00C309FA"/>
    <w:rsid w:val="00C31B4D"/>
    <w:rsid w:val="00C337AB"/>
    <w:rsid w:val="00C33A5A"/>
    <w:rsid w:val="00C37C26"/>
    <w:rsid w:val="00C47BA6"/>
    <w:rsid w:val="00C54240"/>
    <w:rsid w:val="00C559CE"/>
    <w:rsid w:val="00C5709D"/>
    <w:rsid w:val="00C65DD4"/>
    <w:rsid w:val="00C67929"/>
    <w:rsid w:val="00C7492D"/>
    <w:rsid w:val="00C80004"/>
    <w:rsid w:val="00C876AE"/>
    <w:rsid w:val="00C96D9C"/>
    <w:rsid w:val="00CA4473"/>
    <w:rsid w:val="00CA6959"/>
    <w:rsid w:val="00CB5FD1"/>
    <w:rsid w:val="00CE027B"/>
    <w:rsid w:val="00CE0955"/>
    <w:rsid w:val="00CE0DA3"/>
    <w:rsid w:val="00CE39FC"/>
    <w:rsid w:val="00CE4EA2"/>
    <w:rsid w:val="00CF23FE"/>
    <w:rsid w:val="00CF6492"/>
    <w:rsid w:val="00CF735D"/>
    <w:rsid w:val="00D0186B"/>
    <w:rsid w:val="00D0403D"/>
    <w:rsid w:val="00D07EA4"/>
    <w:rsid w:val="00D14878"/>
    <w:rsid w:val="00D16A33"/>
    <w:rsid w:val="00D20CB2"/>
    <w:rsid w:val="00D2243B"/>
    <w:rsid w:val="00D246E5"/>
    <w:rsid w:val="00D25FE0"/>
    <w:rsid w:val="00D4283F"/>
    <w:rsid w:val="00D42915"/>
    <w:rsid w:val="00D4771D"/>
    <w:rsid w:val="00D503FD"/>
    <w:rsid w:val="00D6010D"/>
    <w:rsid w:val="00D644D1"/>
    <w:rsid w:val="00D65319"/>
    <w:rsid w:val="00D74C25"/>
    <w:rsid w:val="00D76BBC"/>
    <w:rsid w:val="00D828FF"/>
    <w:rsid w:val="00D8584F"/>
    <w:rsid w:val="00D862F6"/>
    <w:rsid w:val="00D97279"/>
    <w:rsid w:val="00DA16F4"/>
    <w:rsid w:val="00DC02B0"/>
    <w:rsid w:val="00DC2664"/>
    <w:rsid w:val="00DC3098"/>
    <w:rsid w:val="00DD01DF"/>
    <w:rsid w:val="00DD033B"/>
    <w:rsid w:val="00DD0A40"/>
    <w:rsid w:val="00DD46C9"/>
    <w:rsid w:val="00DD4B0D"/>
    <w:rsid w:val="00DE028D"/>
    <w:rsid w:val="00DE6AD6"/>
    <w:rsid w:val="00DF0797"/>
    <w:rsid w:val="00DF32C4"/>
    <w:rsid w:val="00DF61A3"/>
    <w:rsid w:val="00E020A0"/>
    <w:rsid w:val="00E02569"/>
    <w:rsid w:val="00E05AA5"/>
    <w:rsid w:val="00E11CB3"/>
    <w:rsid w:val="00E1544D"/>
    <w:rsid w:val="00E168A7"/>
    <w:rsid w:val="00E217D8"/>
    <w:rsid w:val="00E407B4"/>
    <w:rsid w:val="00E47628"/>
    <w:rsid w:val="00E54DFF"/>
    <w:rsid w:val="00E56B16"/>
    <w:rsid w:val="00E56EA0"/>
    <w:rsid w:val="00E6071D"/>
    <w:rsid w:val="00E65402"/>
    <w:rsid w:val="00E66A65"/>
    <w:rsid w:val="00E670E7"/>
    <w:rsid w:val="00E728EF"/>
    <w:rsid w:val="00E80EF8"/>
    <w:rsid w:val="00E81466"/>
    <w:rsid w:val="00E92DAA"/>
    <w:rsid w:val="00E92E4C"/>
    <w:rsid w:val="00E95B73"/>
    <w:rsid w:val="00EB4593"/>
    <w:rsid w:val="00EB66AA"/>
    <w:rsid w:val="00EC0B17"/>
    <w:rsid w:val="00EC4C2D"/>
    <w:rsid w:val="00EC75D5"/>
    <w:rsid w:val="00ED06F1"/>
    <w:rsid w:val="00EE1170"/>
    <w:rsid w:val="00EE1AB1"/>
    <w:rsid w:val="00EE2539"/>
    <w:rsid w:val="00EF128E"/>
    <w:rsid w:val="00F07CC7"/>
    <w:rsid w:val="00F124B9"/>
    <w:rsid w:val="00F1417F"/>
    <w:rsid w:val="00F14D3D"/>
    <w:rsid w:val="00F31CAD"/>
    <w:rsid w:val="00F41C54"/>
    <w:rsid w:val="00F50A79"/>
    <w:rsid w:val="00F640DE"/>
    <w:rsid w:val="00F71035"/>
    <w:rsid w:val="00F733DC"/>
    <w:rsid w:val="00F7505A"/>
    <w:rsid w:val="00F82FDA"/>
    <w:rsid w:val="00F9569F"/>
    <w:rsid w:val="00FA5622"/>
    <w:rsid w:val="00FA56FA"/>
    <w:rsid w:val="00FA7CE0"/>
    <w:rsid w:val="00FB2459"/>
    <w:rsid w:val="00FB380A"/>
    <w:rsid w:val="00FB3AA5"/>
    <w:rsid w:val="00FC02ED"/>
    <w:rsid w:val="00FC6F4C"/>
    <w:rsid w:val="00FC79F2"/>
    <w:rsid w:val="00FD3B47"/>
    <w:rsid w:val="00FD4360"/>
    <w:rsid w:val="00FF05EB"/>
    <w:rsid w:val="00FF0BBD"/>
    <w:rsid w:val="00FF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66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22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3395"/>
    <w:pPr>
      <w:keepNext/>
      <w:pageBreakBefore/>
      <w:spacing w:before="240" w:after="60"/>
      <w:ind w:left="125"/>
      <w:jc w:val="both"/>
      <w:outlineLvl w:val="1"/>
    </w:pPr>
    <w:rPr>
      <w:rFonts w:ascii="Arial" w:hAnsi="Arial"/>
      <w:b/>
      <w:i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1B7BD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23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BodyTextIndent2">
    <w:name w:val="Body Text Indent 2"/>
    <w:basedOn w:val="Normal"/>
    <w:link w:val="BodyTextIndent2Char"/>
    <w:uiPriority w:val="99"/>
    <w:rsid w:val="00A13395"/>
    <w:pPr>
      <w:tabs>
        <w:tab w:val="num" w:pos="-540"/>
      </w:tabs>
      <w:ind w:firstLine="720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60D50"/>
    <w:rPr>
      <w:rFonts w:cs="Times New Roman"/>
      <w:sz w:val="24"/>
      <w:lang w:val="ru-RU" w:eastAsia="ru-RU" w:bidi="ar-SA"/>
    </w:rPr>
  </w:style>
  <w:style w:type="character" w:styleId="Hyperlink">
    <w:name w:val="Hyperlink"/>
    <w:basedOn w:val="DefaultParagraphFont"/>
    <w:uiPriority w:val="99"/>
    <w:rsid w:val="00A13395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3722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3722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37223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0"/>
      <w:szCs w:val="20"/>
    </w:rPr>
  </w:style>
  <w:style w:type="character" w:styleId="FootnoteReference">
    <w:name w:val="footnote reference"/>
    <w:aliases w:val="Знак сноски-FN,Ciae niinee-FN,Знак сноски 1"/>
    <w:basedOn w:val="DefaultParagraphFont"/>
    <w:uiPriority w:val="99"/>
    <w:semiHidden/>
    <w:rsid w:val="00372236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372236"/>
    <w:pPr>
      <w:tabs>
        <w:tab w:val="center" w:pos="4677"/>
        <w:tab w:val="right" w:pos="9355"/>
      </w:tabs>
      <w:ind w:left="125"/>
      <w:jc w:val="both"/>
    </w:pPr>
    <w:rPr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7223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72236"/>
    <w:pPr>
      <w:tabs>
        <w:tab w:val="center" w:pos="4677"/>
        <w:tab w:val="right" w:pos="9355"/>
      </w:tabs>
      <w:ind w:left="125"/>
      <w:jc w:val="both"/>
    </w:pPr>
    <w:rPr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3722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Гипертекстовая ссылка"/>
    <w:basedOn w:val="DefaultParagraphFont"/>
    <w:uiPriority w:val="99"/>
    <w:rsid w:val="00372236"/>
    <w:rPr>
      <w:rFonts w:cs="Times New Roman"/>
      <w:color w:val="008000"/>
    </w:rPr>
  </w:style>
  <w:style w:type="paragraph" w:customStyle="1" w:styleId="ConsPlusNormal">
    <w:name w:val="ConsPlusNormal"/>
    <w:uiPriority w:val="99"/>
    <w:rsid w:val="00EC0B17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A1E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CF6492"/>
    <w:rPr>
      <w:rFonts w:cs="Times New Roman"/>
    </w:rPr>
  </w:style>
  <w:style w:type="paragraph" w:customStyle="1" w:styleId="a0">
    <w:name w:val="Знак Знак Знак"/>
    <w:basedOn w:val="Normal"/>
    <w:uiPriority w:val="99"/>
    <w:rsid w:val="00B201BD"/>
    <w:pPr>
      <w:spacing w:after="160" w:line="240" w:lineRule="exact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B206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paragraph" w:customStyle="1" w:styleId="a1">
    <w:name w:val="Знак"/>
    <w:basedOn w:val="Normal"/>
    <w:uiPriority w:val="99"/>
    <w:rsid w:val="002C33B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FC6F4C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NormalWeb">
    <w:name w:val="Normal (Web)"/>
    <w:basedOn w:val="Standard"/>
    <w:link w:val="NormalWebChar"/>
    <w:uiPriority w:val="99"/>
    <w:rsid w:val="00672A94"/>
    <w:pPr>
      <w:spacing w:before="100" w:after="100"/>
    </w:pPr>
  </w:style>
  <w:style w:type="character" w:customStyle="1" w:styleId="NormalWebChar">
    <w:name w:val="Normal (Web) Char"/>
    <w:basedOn w:val="DefaultParagraphFont"/>
    <w:link w:val="NormalWeb"/>
    <w:uiPriority w:val="99"/>
    <w:locked/>
    <w:rsid w:val="00672A94"/>
    <w:rPr>
      <w:rFonts w:cs="Times New Roman"/>
      <w:kern w:val="1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9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793</Words>
  <Characters>4521</Characters>
  <Application>Microsoft Office Outlook</Application>
  <DocSecurity>0</DocSecurity>
  <Lines>0</Lines>
  <Paragraphs>0</Paragraphs>
  <ScaleCrop>false</ScaleCrop>
  <Company>УТиСЗН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Административный регламент предоставления государственной услуги «Назначение и выплата социального пособия на погребение», утвержденный постановлением администрации города Пятигорска от 30</dc:title>
  <dc:subject/>
  <dc:creator>Олег</dc:creator>
  <cp:keywords/>
  <dc:description/>
  <cp:lastModifiedBy>Admin</cp:lastModifiedBy>
  <cp:revision>2</cp:revision>
  <cp:lastPrinted>2017-11-01T11:15:00Z</cp:lastPrinted>
  <dcterms:created xsi:type="dcterms:W3CDTF">2017-11-01T14:09:00Z</dcterms:created>
  <dcterms:modified xsi:type="dcterms:W3CDTF">2017-11-01T14:09:00Z</dcterms:modified>
</cp:coreProperties>
</file>