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72" w:rsidRDefault="005B7F72" w:rsidP="005B7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B7F72" w:rsidRPr="00705A5C" w:rsidRDefault="005B7F72" w:rsidP="005B7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F72" w:rsidRDefault="005B7F72" w:rsidP="005B7F72">
      <w:pPr>
        <w:jc w:val="center"/>
      </w:pPr>
      <w:r w:rsidRPr="00705A5C"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/>
          <w:sz w:val="28"/>
        </w:rPr>
        <w:t>постановления</w:t>
      </w:r>
    </w:p>
    <w:p w:rsidR="000A5AF7" w:rsidRPr="009B7F35" w:rsidRDefault="005B7F72" w:rsidP="000A5AF7">
      <w:pPr>
        <w:spacing w:after="72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</w:t>
      </w:r>
      <w:r w:rsidR="000A5AF7">
        <w:rPr>
          <w:rFonts w:ascii="Times New Roman" w:hAnsi="Times New Roman" w:cs="Times New Roman"/>
          <w:sz w:val="28"/>
          <w:szCs w:val="28"/>
        </w:rPr>
        <w:t>«</w:t>
      </w:r>
      <w:r w:rsidR="000A5AF7" w:rsidRPr="000A5AF7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 услуги «Информационное обеспечение граждан, организаций и общественных объединений по документам муниципальной собственности, находящимся на хранении в архивном отделе  администрации города Пятигорска», утвержденный постановлением администрации города Пятигорска от 30.05.2018 года № 1868</w:t>
      </w:r>
      <w:r w:rsidR="000A5AF7">
        <w:rPr>
          <w:rFonts w:ascii="Times New Roman" w:hAnsi="Times New Roman" w:cs="Times New Roman"/>
          <w:sz w:val="28"/>
          <w:szCs w:val="28"/>
        </w:rPr>
        <w:t>»</w:t>
      </w:r>
    </w:p>
    <w:p w:rsidR="005B7F72" w:rsidRPr="00C21F60" w:rsidRDefault="005B7F72" w:rsidP="005B7F72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7F72" w:rsidRDefault="005B7F72" w:rsidP="005B7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72" w:rsidRPr="00705A5C" w:rsidRDefault="005B7F72" w:rsidP="005B7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72" w:rsidRPr="00705A5C" w:rsidRDefault="005B7F72" w:rsidP="005B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Настоящий про</w:t>
      </w:r>
      <w:r>
        <w:rPr>
          <w:rFonts w:ascii="Times New Roman" w:hAnsi="Times New Roman" w:cs="Times New Roman"/>
          <w:sz w:val="28"/>
          <w:szCs w:val="28"/>
        </w:rPr>
        <w:t>ект разработан в соответствии с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  <w:r w:rsidR="00207DA4" w:rsidRPr="00207DA4">
        <w:rPr>
          <w:rFonts w:ascii="Times New Roman" w:hAnsi="Times New Roman" w:cs="Times New Roman"/>
          <w:sz w:val="28"/>
          <w:szCs w:val="28"/>
        </w:rPr>
        <w:t>Федеральным законом от 17 января 1992 года № 2202-1 «О прокуратуре Российской Федерации»</w:t>
      </w:r>
      <w:r w:rsidR="00207DA4">
        <w:rPr>
          <w:rFonts w:ascii="Times New Roman" w:hAnsi="Times New Roman" w:cs="Times New Roman"/>
          <w:sz w:val="28"/>
          <w:szCs w:val="28"/>
        </w:rPr>
        <w:t xml:space="preserve">, </w:t>
      </w:r>
      <w:r w:rsidRPr="006A5DF4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г. № 403 «О порядке разработки и утверждения административных регламентов предоставления муниципальных услуг»</w:t>
      </w:r>
      <w:r w:rsidRPr="00705A5C">
        <w:rPr>
          <w:rFonts w:ascii="Times New Roman" w:hAnsi="Times New Roman" w:cs="Times New Roman"/>
          <w:sz w:val="28"/>
          <w:szCs w:val="28"/>
        </w:rPr>
        <w:t>.</w:t>
      </w:r>
    </w:p>
    <w:p w:rsidR="005B7F72" w:rsidRPr="00705A5C" w:rsidRDefault="005B7F72" w:rsidP="005B7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72" w:rsidRPr="00C21F60" w:rsidRDefault="005B7F72" w:rsidP="005B7F7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F60">
        <w:rPr>
          <w:rFonts w:ascii="Times New Roman" w:hAnsi="Times New Roman" w:cs="Times New Roman"/>
          <w:sz w:val="28"/>
          <w:szCs w:val="28"/>
        </w:rPr>
        <w:t xml:space="preserve">Настоящий документ </w:t>
      </w:r>
      <w:r w:rsidR="00207DA4">
        <w:rPr>
          <w:rFonts w:ascii="Times New Roman" w:hAnsi="Times New Roman" w:cs="Times New Roman"/>
          <w:sz w:val="28"/>
          <w:szCs w:val="28"/>
        </w:rPr>
        <w:t xml:space="preserve">вносит изменения в п. 2.6.9., 2.7.1, 2.9. и дополняет раздел 3 пунктом 3.1.3. Административного регламента, </w:t>
      </w:r>
      <w:r w:rsidR="00207DA4" w:rsidRPr="000A5AF7">
        <w:rPr>
          <w:rFonts w:ascii="Times New Roman" w:hAnsi="Times New Roman" w:cs="Times New Roman"/>
          <w:sz w:val="28"/>
          <w:szCs w:val="28"/>
        </w:rPr>
        <w:t>утвержденн</w:t>
      </w:r>
      <w:r w:rsidR="00207DA4">
        <w:rPr>
          <w:rFonts w:ascii="Times New Roman" w:hAnsi="Times New Roman" w:cs="Times New Roman"/>
          <w:sz w:val="28"/>
          <w:szCs w:val="28"/>
        </w:rPr>
        <w:t>ого</w:t>
      </w:r>
      <w:r w:rsidR="00207DA4" w:rsidRPr="000A5AF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Пятигорска от 30.05.2018 года № 1868</w:t>
      </w:r>
      <w:r w:rsidRPr="00C21F6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</w:t>
      </w:r>
      <w:r w:rsidR="00207DA4">
        <w:rPr>
          <w:rFonts w:ascii="Times New Roman" w:hAnsi="Times New Roman" w:cs="Times New Roman"/>
          <w:sz w:val="28"/>
          <w:szCs w:val="28"/>
        </w:rPr>
        <w:t xml:space="preserve"> </w:t>
      </w:r>
      <w:r w:rsidR="00207DA4" w:rsidRPr="000A5AF7">
        <w:rPr>
          <w:rFonts w:ascii="Times New Roman" w:hAnsi="Times New Roman" w:cs="Times New Roman"/>
          <w:sz w:val="28"/>
          <w:szCs w:val="28"/>
        </w:rPr>
        <w:t>предоставления муниципальной  услуги «Информационное обеспечение граждан, организаций и общественных объединений по документам муниципальной собственности, находящимся на хранении в архивном отделе  администрации города Пятигорска»</w:t>
      </w:r>
      <w:r w:rsidRPr="00C21F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F72" w:rsidRPr="00705A5C" w:rsidRDefault="005B7F72" w:rsidP="005B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обсуждений: </w:t>
      </w:r>
      <w:r w:rsidR="00547FED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.07.201</w:t>
      </w:r>
      <w:r w:rsidR="00547F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B2435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243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47F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7F72" w:rsidRPr="00705A5C" w:rsidRDefault="005B7F72" w:rsidP="005B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 </w:t>
      </w:r>
      <w:r w:rsidR="00547FED">
        <w:rPr>
          <w:rFonts w:ascii="Times New Roman" w:hAnsi="Times New Roman" w:cs="Times New Roman"/>
          <w:sz w:val="28"/>
          <w:szCs w:val="28"/>
        </w:rPr>
        <w:t xml:space="preserve">05.07.2018 г. по </w:t>
      </w:r>
      <w:r w:rsidR="00B2435E">
        <w:rPr>
          <w:rFonts w:ascii="Times New Roman" w:hAnsi="Times New Roman" w:cs="Times New Roman"/>
          <w:sz w:val="28"/>
          <w:szCs w:val="28"/>
        </w:rPr>
        <w:t>20</w:t>
      </w:r>
      <w:r w:rsidR="00547FED">
        <w:rPr>
          <w:rFonts w:ascii="Times New Roman" w:hAnsi="Times New Roman" w:cs="Times New Roman"/>
          <w:sz w:val="28"/>
          <w:szCs w:val="28"/>
        </w:rPr>
        <w:t>.0</w:t>
      </w:r>
      <w:r w:rsidR="00B2435E">
        <w:rPr>
          <w:rFonts w:ascii="Times New Roman" w:hAnsi="Times New Roman" w:cs="Times New Roman"/>
          <w:sz w:val="28"/>
          <w:szCs w:val="28"/>
        </w:rPr>
        <w:t>7</w:t>
      </w:r>
      <w:r w:rsidR="00547FED">
        <w:rPr>
          <w:rFonts w:ascii="Times New Roman" w:hAnsi="Times New Roman" w:cs="Times New Roman"/>
          <w:sz w:val="28"/>
          <w:szCs w:val="28"/>
        </w:rPr>
        <w:t>.2018 г.</w:t>
      </w:r>
    </w:p>
    <w:p w:rsidR="005B7F72" w:rsidRPr="00705A5C" w:rsidRDefault="005B7F72" w:rsidP="005B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</w:t>
      </w:r>
      <w:r>
        <w:rPr>
          <w:rFonts w:ascii="Times New Roman" w:hAnsi="Times New Roman" w:cs="Times New Roman"/>
          <w:sz w:val="28"/>
          <w:szCs w:val="28"/>
        </w:rPr>
        <w:t>лектронной или письменной форме.</w:t>
      </w:r>
    </w:p>
    <w:p w:rsidR="005B7F72" w:rsidRPr="00B2435E" w:rsidRDefault="005B7F72" w:rsidP="005B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Pr="00705A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5A5C">
        <w:rPr>
          <w:rFonts w:ascii="Times New Roman" w:hAnsi="Times New Roman" w:cs="Times New Roman"/>
          <w:sz w:val="28"/>
          <w:szCs w:val="28"/>
        </w:rPr>
        <w:t xml:space="preserve">. Пятигорск, </w:t>
      </w:r>
      <w:r w:rsidR="00A72682">
        <w:rPr>
          <w:rFonts w:ascii="Times New Roman" w:hAnsi="Times New Roman" w:cs="Times New Roman"/>
          <w:sz w:val="28"/>
          <w:szCs w:val="28"/>
        </w:rPr>
        <w:t>5-й Переулок, д. 1а.</w:t>
      </w:r>
    </w:p>
    <w:p w:rsidR="005B7F72" w:rsidRPr="00705A5C" w:rsidRDefault="005B7F72" w:rsidP="005B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="00B2435E" w:rsidRPr="000239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pyatarhiv</w:t>
        </w:r>
        <w:r w:rsidR="00B2435E" w:rsidRPr="00B2435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2435E" w:rsidRPr="000239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B2435E" w:rsidRPr="00B2435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2435E" w:rsidRPr="000239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B7F72" w:rsidRPr="00B2435E" w:rsidRDefault="005B7F72" w:rsidP="005B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B2435E">
        <w:rPr>
          <w:rFonts w:ascii="Times New Roman" w:hAnsi="Times New Roman" w:cs="Times New Roman"/>
          <w:sz w:val="28"/>
          <w:szCs w:val="28"/>
        </w:rPr>
        <w:t>8793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  <w:r w:rsidR="00B2435E">
        <w:rPr>
          <w:rFonts w:ascii="Times New Roman" w:hAnsi="Times New Roman" w:cs="Times New Roman"/>
          <w:sz w:val="28"/>
          <w:szCs w:val="28"/>
          <w:lang w:val="en-US"/>
        </w:rPr>
        <w:t>39 92 40</w:t>
      </w:r>
    </w:p>
    <w:p w:rsidR="005B7F72" w:rsidRPr="00705A5C" w:rsidRDefault="005B7F72" w:rsidP="005B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Все предложения носят рекомендательный характер </w:t>
      </w:r>
    </w:p>
    <w:p w:rsidR="00D541B3" w:rsidRDefault="00A72682"/>
    <w:sectPr w:rsidR="00D541B3" w:rsidSect="00CC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F72"/>
    <w:rsid w:val="000A3F29"/>
    <w:rsid w:val="000A5AF7"/>
    <w:rsid w:val="00207DA4"/>
    <w:rsid w:val="00547FED"/>
    <w:rsid w:val="005B7F72"/>
    <w:rsid w:val="00793B20"/>
    <w:rsid w:val="0081549E"/>
    <w:rsid w:val="00A72682"/>
    <w:rsid w:val="00B2435E"/>
    <w:rsid w:val="00C3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F72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rsid w:val="005B7F72"/>
    <w:pPr>
      <w:widowControl w:val="0"/>
      <w:autoSpaceDN w:val="0"/>
      <w:adjustRightInd w:val="0"/>
      <w:spacing w:after="120" w:line="240" w:lineRule="auto"/>
    </w:pPr>
    <w:rPr>
      <w:rFonts w:ascii="Arial" w:eastAsia="Arial Unicode MS" w:hAnsi="Arial" w:cs="Mangal"/>
      <w:sz w:val="20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99"/>
    <w:rsid w:val="005B7F72"/>
    <w:rPr>
      <w:rFonts w:ascii="Arial" w:eastAsia="Arial Unicode MS" w:hAnsi="Arial" w:cs="Mangal"/>
      <w:sz w:val="20"/>
      <w:szCs w:val="24"/>
      <w:lang w:eastAsia="zh-CN" w:bidi="hi-IN"/>
    </w:rPr>
  </w:style>
  <w:style w:type="paragraph" w:styleId="a6">
    <w:name w:val="No Spacing"/>
    <w:uiPriority w:val="1"/>
    <w:qFormat/>
    <w:rsid w:val="005B7F7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yatarhiv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5</cp:revision>
  <dcterms:created xsi:type="dcterms:W3CDTF">2018-07-04T11:24:00Z</dcterms:created>
  <dcterms:modified xsi:type="dcterms:W3CDTF">2018-07-04T11:55:00Z</dcterms:modified>
</cp:coreProperties>
</file>