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9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в  </w:t>
      </w:r>
      <w:r w:rsidR="00596C85" w:rsidRPr="00596C8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32768" w:rsidRPr="00432768">
        <w:rPr>
          <w:rFonts w:ascii="Times New Roman" w:eastAsia="Calibri" w:hAnsi="Times New Roman" w:cs="Times New Roman"/>
          <w:sz w:val="28"/>
          <w:szCs w:val="28"/>
        </w:rPr>
        <w:t>«Выдача специального разрешения на движение тран</w:t>
      </w:r>
      <w:r w:rsidR="00432768" w:rsidRPr="00432768">
        <w:rPr>
          <w:rFonts w:ascii="Times New Roman" w:eastAsia="Calibri" w:hAnsi="Times New Roman" w:cs="Times New Roman"/>
          <w:sz w:val="28"/>
          <w:szCs w:val="28"/>
        </w:rPr>
        <w:t>с</w:t>
      </w:r>
      <w:r w:rsidR="00432768" w:rsidRPr="00432768">
        <w:rPr>
          <w:rFonts w:ascii="Times New Roman" w:eastAsia="Calibri" w:hAnsi="Times New Roman" w:cs="Times New Roman"/>
          <w:sz w:val="28"/>
          <w:szCs w:val="28"/>
        </w:rPr>
        <w:t>портного средства, осуществляющего перевозку опасных, тяжеловесных и (или) крупногабаритных грузов по автомобильным дорогам общего польз</w:t>
      </w:r>
      <w:r w:rsidR="00432768" w:rsidRPr="00432768">
        <w:rPr>
          <w:rFonts w:ascii="Times New Roman" w:eastAsia="Calibri" w:hAnsi="Times New Roman" w:cs="Times New Roman"/>
          <w:sz w:val="28"/>
          <w:szCs w:val="28"/>
        </w:rPr>
        <w:t>о</w:t>
      </w:r>
      <w:r w:rsidR="00432768" w:rsidRPr="00432768">
        <w:rPr>
          <w:rFonts w:ascii="Times New Roman" w:eastAsia="Calibri" w:hAnsi="Times New Roman" w:cs="Times New Roman"/>
          <w:sz w:val="28"/>
          <w:szCs w:val="28"/>
        </w:rPr>
        <w:t>вания местного  значения города-курорта Пятигорска», утвержденный пост</w:t>
      </w:r>
      <w:r w:rsidR="00432768" w:rsidRPr="00432768">
        <w:rPr>
          <w:rFonts w:ascii="Times New Roman" w:eastAsia="Calibri" w:hAnsi="Times New Roman" w:cs="Times New Roman"/>
          <w:sz w:val="28"/>
          <w:szCs w:val="28"/>
        </w:rPr>
        <w:t>а</w:t>
      </w:r>
      <w:r w:rsidR="00432768" w:rsidRPr="00432768">
        <w:rPr>
          <w:rFonts w:ascii="Times New Roman" w:eastAsia="Calibri" w:hAnsi="Times New Roman" w:cs="Times New Roman"/>
          <w:sz w:val="28"/>
          <w:szCs w:val="28"/>
        </w:rPr>
        <w:t>новлением администрации города Пятигорска от 08.10.2012 г. № 4046</w:t>
      </w:r>
    </w:p>
    <w:p w:rsidR="00596C85" w:rsidRPr="00705A5C" w:rsidRDefault="00596C85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6A5DF4"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вносит изменения в  </w:t>
      </w:r>
      <w:r w:rsidR="00596C85" w:rsidRPr="00596C8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(улицам) общего пользования местного значения города-курорта Пятигорска»</w:t>
      </w:r>
      <w:r w:rsidR="006A5DF4">
        <w:rPr>
          <w:rFonts w:ascii="Times New Roman" w:hAnsi="Times New Roman" w:cs="Times New Roman"/>
          <w:sz w:val="28"/>
          <w:szCs w:val="28"/>
        </w:rPr>
        <w:t>.</w:t>
      </w:r>
    </w:p>
    <w:p w:rsidR="006A5DF4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432768">
        <w:rPr>
          <w:rFonts w:ascii="Times New Roman" w:hAnsi="Times New Roman" w:cs="Times New Roman"/>
          <w:sz w:val="28"/>
          <w:szCs w:val="28"/>
        </w:rPr>
        <w:t>10.04.2018 г. по 10.05.2018</w:t>
      </w:r>
      <w:r w:rsidR="00A87E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2768" w:rsidRPr="00705A5C" w:rsidRDefault="00705A5C" w:rsidP="00432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432768">
        <w:rPr>
          <w:rFonts w:ascii="Times New Roman" w:hAnsi="Times New Roman" w:cs="Times New Roman"/>
          <w:sz w:val="28"/>
          <w:szCs w:val="28"/>
        </w:rPr>
        <w:t>10.04.2018 г. по 10.05.2018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267252"/>
    <w:rsid w:val="00432768"/>
    <w:rsid w:val="00596C85"/>
    <w:rsid w:val="006A5DF4"/>
    <w:rsid w:val="00705A5C"/>
    <w:rsid w:val="00A87EF3"/>
    <w:rsid w:val="00CC01B9"/>
    <w:rsid w:val="00D4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1346</Characters>
  <Application>Microsoft Office Word</Application>
  <DocSecurity>0</DocSecurity>
  <Lines>11</Lines>
  <Paragraphs>3</Paragraphs>
  <ScaleCrop>false</ScaleCrop>
  <Company>UAiG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6</cp:revision>
  <cp:lastPrinted>2017-04-06T12:25:00Z</cp:lastPrinted>
  <dcterms:created xsi:type="dcterms:W3CDTF">2016-12-02T14:20:00Z</dcterms:created>
  <dcterms:modified xsi:type="dcterms:W3CDTF">2018-04-10T14:21:00Z</dcterms:modified>
</cp:coreProperties>
</file>