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69732D">
        <w:rPr>
          <w:rFonts w:ascii="Times New Roman" w:hAnsi="Times New Roman"/>
          <w:sz w:val="28"/>
          <w:szCs w:val="28"/>
        </w:rPr>
        <w:t>Предоставление решения о согласовании архите</w:t>
      </w:r>
      <w:r w:rsidR="0069732D">
        <w:rPr>
          <w:rFonts w:ascii="Times New Roman" w:hAnsi="Times New Roman"/>
          <w:sz w:val="28"/>
          <w:szCs w:val="28"/>
        </w:rPr>
        <w:t>к</w:t>
      </w:r>
      <w:r w:rsidR="0069732D">
        <w:rPr>
          <w:rFonts w:ascii="Times New Roman" w:hAnsi="Times New Roman"/>
          <w:sz w:val="28"/>
          <w:szCs w:val="28"/>
        </w:rPr>
        <w:t>турно-градостроительного облика объекта, расположенного на те</w:t>
      </w:r>
      <w:r w:rsidR="0069732D">
        <w:rPr>
          <w:rFonts w:ascii="Times New Roman" w:hAnsi="Times New Roman"/>
          <w:sz w:val="28"/>
          <w:szCs w:val="28"/>
        </w:rPr>
        <w:t>р</w:t>
      </w:r>
      <w:r w:rsidR="0069732D">
        <w:rPr>
          <w:rFonts w:ascii="Times New Roman" w:hAnsi="Times New Roman"/>
          <w:sz w:val="28"/>
          <w:szCs w:val="28"/>
        </w:rPr>
        <w:t>ритории города-курорта Пятигорска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7F38F1" w:rsidRPr="008907D3" w:rsidRDefault="007F38F1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DF39EE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>оящий проект определяет</w:t>
      </w:r>
      <w:r w:rsidR="007C0DB2" w:rsidRPr="000A3561">
        <w:rPr>
          <w:rFonts w:ascii="Times New Roman" w:hAnsi="Times New Roman"/>
          <w:sz w:val="28"/>
          <w:szCs w:val="28"/>
        </w:rPr>
        <w:t xml:space="preserve"> сроки и последовательность действий (адм</w:t>
      </w:r>
      <w:r w:rsidR="007C0DB2" w:rsidRPr="000A3561">
        <w:rPr>
          <w:rFonts w:ascii="Times New Roman" w:hAnsi="Times New Roman"/>
          <w:sz w:val="28"/>
          <w:szCs w:val="28"/>
        </w:rPr>
        <w:t>и</w:t>
      </w:r>
      <w:r w:rsidR="007C0DB2" w:rsidRPr="000A3561">
        <w:rPr>
          <w:rFonts w:ascii="Times New Roman" w:hAnsi="Times New Roman"/>
          <w:sz w:val="28"/>
          <w:szCs w:val="28"/>
        </w:rPr>
        <w:t xml:space="preserve">нистративных процедур) при предоставлении муниципальной услуги </w:t>
      </w:r>
      <w:r w:rsidR="007F38F1" w:rsidRPr="000A3561">
        <w:rPr>
          <w:rFonts w:ascii="Times New Roman" w:hAnsi="Times New Roman"/>
          <w:sz w:val="28"/>
          <w:szCs w:val="28"/>
        </w:rPr>
        <w:t>«</w:t>
      </w:r>
      <w:r w:rsidR="0069732D">
        <w:rPr>
          <w:rFonts w:ascii="Times New Roman" w:hAnsi="Times New Roman"/>
          <w:sz w:val="28"/>
          <w:szCs w:val="28"/>
        </w:rPr>
        <w:t>Пр</w:t>
      </w:r>
      <w:r w:rsidR="0069732D">
        <w:rPr>
          <w:rFonts w:ascii="Times New Roman" w:hAnsi="Times New Roman"/>
          <w:sz w:val="28"/>
          <w:szCs w:val="28"/>
        </w:rPr>
        <w:t>е</w:t>
      </w:r>
      <w:r w:rsidR="0069732D">
        <w:rPr>
          <w:rFonts w:ascii="Times New Roman" w:hAnsi="Times New Roman"/>
          <w:sz w:val="28"/>
          <w:szCs w:val="28"/>
        </w:rPr>
        <w:t>доставление решения о согласовании архитектурно-градостроительного о</w:t>
      </w:r>
      <w:r w:rsidR="0069732D">
        <w:rPr>
          <w:rFonts w:ascii="Times New Roman" w:hAnsi="Times New Roman"/>
          <w:sz w:val="28"/>
          <w:szCs w:val="28"/>
        </w:rPr>
        <w:t>б</w:t>
      </w:r>
      <w:r w:rsidR="0069732D">
        <w:rPr>
          <w:rFonts w:ascii="Times New Roman" w:hAnsi="Times New Roman"/>
          <w:sz w:val="28"/>
          <w:szCs w:val="28"/>
        </w:rPr>
        <w:t>лика объекта, расположенного на те</w:t>
      </w:r>
      <w:r w:rsidR="0069732D">
        <w:rPr>
          <w:rFonts w:ascii="Times New Roman" w:hAnsi="Times New Roman"/>
          <w:sz w:val="28"/>
          <w:szCs w:val="28"/>
        </w:rPr>
        <w:t>р</w:t>
      </w:r>
      <w:r w:rsidR="0069732D">
        <w:rPr>
          <w:rFonts w:ascii="Times New Roman" w:hAnsi="Times New Roman"/>
          <w:sz w:val="28"/>
          <w:szCs w:val="28"/>
        </w:rPr>
        <w:t>ритории города-курорта Пятигорска</w:t>
      </w:r>
      <w:r w:rsidR="007F38F1" w:rsidRPr="000A3561">
        <w:rPr>
          <w:rFonts w:ascii="Times New Roman" w:hAnsi="Times New Roman"/>
          <w:sz w:val="28"/>
          <w:szCs w:val="28"/>
        </w:rPr>
        <w:t>»</w:t>
      </w:r>
      <w:r w:rsidR="001D48D5">
        <w:rPr>
          <w:rFonts w:ascii="Times New Roman" w:hAnsi="Times New Roman"/>
          <w:sz w:val="28"/>
          <w:szCs w:val="28"/>
        </w:rPr>
        <w:t xml:space="preserve"> в соответствии с </w:t>
      </w:r>
      <w:r w:rsidR="001D48D5">
        <w:rPr>
          <w:rFonts w:ascii="Times New Roman" w:eastAsia="Times New Roman" w:hAnsi="Times New Roman"/>
          <w:sz w:val="28"/>
          <w:szCs w:val="28"/>
        </w:rPr>
        <w:t>р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>ешени</w:t>
      </w:r>
      <w:r w:rsidR="001D48D5">
        <w:rPr>
          <w:rFonts w:ascii="Times New Roman" w:eastAsia="Times New Roman" w:hAnsi="Times New Roman"/>
          <w:sz w:val="28"/>
          <w:szCs w:val="28"/>
        </w:rPr>
        <w:t>ем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 xml:space="preserve"> Думы города Пятигорска от 02 августа 2017 г. № 26-12 РД «</w:t>
      </w:r>
      <w:r w:rsidR="007C0DB2" w:rsidRPr="000A3561">
        <w:rPr>
          <w:rFonts w:ascii="Times New Roman" w:hAnsi="Times New Roman"/>
          <w:sz w:val="28"/>
          <w:szCs w:val="28"/>
        </w:rPr>
        <w:t>Правила благоустройства территории муниципального образов</w:t>
      </w:r>
      <w:r w:rsidR="007C0DB2" w:rsidRPr="000A3561">
        <w:rPr>
          <w:rFonts w:ascii="Times New Roman" w:hAnsi="Times New Roman"/>
          <w:sz w:val="28"/>
          <w:szCs w:val="28"/>
        </w:rPr>
        <w:t>а</w:t>
      </w:r>
      <w:r w:rsidR="007C0DB2" w:rsidRPr="000A3561">
        <w:rPr>
          <w:rFonts w:ascii="Times New Roman" w:hAnsi="Times New Roman"/>
          <w:sz w:val="28"/>
          <w:szCs w:val="28"/>
        </w:rPr>
        <w:t>ния г</w:t>
      </w:r>
      <w:r w:rsidR="007C0DB2" w:rsidRPr="000A3561">
        <w:rPr>
          <w:rFonts w:ascii="Times New Roman" w:hAnsi="Times New Roman"/>
          <w:sz w:val="28"/>
          <w:szCs w:val="28"/>
        </w:rPr>
        <w:t>о</w:t>
      </w:r>
      <w:r w:rsidR="007C0DB2" w:rsidRPr="000A3561">
        <w:rPr>
          <w:rFonts w:ascii="Times New Roman" w:hAnsi="Times New Roman"/>
          <w:sz w:val="28"/>
          <w:szCs w:val="28"/>
        </w:rPr>
        <w:t>рода-курорта Пятигорска».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проведения обсуждения: с</w:t>
      </w:r>
      <w:r w:rsidR="007F38F1">
        <w:rPr>
          <w:rFonts w:ascii="Times New Roman" w:hAnsi="Times New Roman" w:cs="Times New Roman"/>
          <w:sz w:val="28"/>
          <w:szCs w:val="28"/>
        </w:rPr>
        <w:t xml:space="preserve"> 02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F38F1">
        <w:rPr>
          <w:rFonts w:ascii="Times New Roman" w:hAnsi="Times New Roman" w:cs="Times New Roman"/>
          <w:sz w:val="28"/>
          <w:szCs w:val="28"/>
        </w:rPr>
        <w:t>3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F38F1">
        <w:rPr>
          <w:rFonts w:ascii="Times New Roman" w:hAnsi="Times New Roman" w:cs="Times New Roman"/>
          <w:sz w:val="28"/>
          <w:szCs w:val="28"/>
        </w:rPr>
        <w:t>02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7F38F1">
        <w:rPr>
          <w:rFonts w:ascii="Times New Roman" w:hAnsi="Times New Roman" w:cs="Times New Roman"/>
          <w:sz w:val="28"/>
          <w:szCs w:val="28"/>
        </w:rPr>
        <w:t>04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140DA7">
        <w:rPr>
          <w:rFonts w:ascii="Times New Roman" w:hAnsi="Times New Roman" w:cs="Times New Roman"/>
          <w:sz w:val="28"/>
          <w:szCs w:val="28"/>
        </w:rPr>
        <w:t>02</w:t>
      </w:r>
      <w:r w:rsidR="00140DA7" w:rsidRPr="008907D3">
        <w:rPr>
          <w:rFonts w:ascii="Times New Roman" w:hAnsi="Times New Roman" w:cs="Times New Roman"/>
          <w:sz w:val="28"/>
          <w:szCs w:val="28"/>
        </w:rPr>
        <w:t>.0</w:t>
      </w:r>
      <w:r w:rsidR="00140DA7">
        <w:rPr>
          <w:rFonts w:ascii="Times New Roman" w:hAnsi="Times New Roman" w:cs="Times New Roman"/>
          <w:sz w:val="28"/>
          <w:szCs w:val="28"/>
        </w:rPr>
        <w:t>3</w:t>
      </w:r>
      <w:r w:rsidR="00140DA7" w:rsidRPr="008907D3">
        <w:rPr>
          <w:rFonts w:ascii="Times New Roman" w:hAnsi="Times New Roman" w:cs="Times New Roman"/>
          <w:sz w:val="28"/>
          <w:szCs w:val="28"/>
        </w:rPr>
        <w:t>.201</w:t>
      </w:r>
      <w:r w:rsidR="00140DA7">
        <w:rPr>
          <w:rFonts w:ascii="Times New Roman" w:hAnsi="Times New Roman" w:cs="Times New Roman"/>
          <w:sz w:val="28"/>
          <w:szCs w:val="28"/>
        </w:rPr>
        <w:t>8</w:t>
      </w:r>
      <w:r w:rsidR="00140DA7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40DA7">
        <w:rPr>
          <w:rFonts w:ascii="Times New Roman" w:hAnsi="Times New Roman" w:cs="Times New Roman"/>
          <w:sz w:val="28"/>
          <w:szCs w:val="28"/>
        </w:rPr>
        <w:t>02</w:t>
      </w:r>
      <w:r w:rsidR="00140DA7" w:rsidRPr="008907D3">
        <w:rPr>
          <w:rFonts w:ascii="Times New Roman" w:hAnsi="Times New Roman" w:cs="Times New Roman"/>
          <w:sz w:val="28"/>
          <w:szCs w:val="28"/>
        </w:rPr>
        <w:t>.</w:t>
      </w:r>
      <w:r w:rsidR="00140DA7">
        <w:rPr>
          <w:rFonts w:ascii="Times New Roman" w:hAnsi="Times New Roman" w:cs="Times New Roman"/>
          <w:sz w:val="28"/>
          <w:szCs w:val="28"/>
        </w:rPr>
        <w:t>04</w:t>
      </w:r>
      <w:r w:rsidR="00140DA7" w:rsidRPr="008907D3">
        <w:rPr>
          <w:rFonts w:ascii="Times New Roman" w:hAnsi="Times New Roman" w:cs="Times New Roman"/>
          <w:sz w:val="28"/>
          <w:szCs w:val="28"/>
        </w:rPr>
        <w:t>.201</w:t>
      </w:r>
      <w:r w:rsidR="00140DA7">
        <w:rPr>
          <w:rFonts w:ascii="Times New Roman" w:hAnsi="Times New Roman" w:cs="Times New Roman"/>
          <w:sz w:val="28"/>
          <w:szCs w:val="28"/>
        </w:rPr>
        <w:t>8</w:t>
      </w:r>
      <w:r w:rsidR="00140DA7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г.Пятигорск,  </w:t>
      </w:r>
      <w:r w:rsidR="00140DA7">
        <w:rPr>
          <w:rFonts w:ascii="Times New Roman" w:hAnsi="Times New Roman" w:cs="Times New Roman"/>
          <w:sz w:val="28"/>
          <w:szCs w:val="28"/>
        </w:rPr>
        <w:t>пл.Ленина, д.2</w:t>
      </w:r>
      <w:r w:rsidR="008907D3" w:rsidRPr="008907D3">
        <w:rPr>
          <w:rFonts w:ascii="Times New Roman" w:hAnsi="Times New Roman" w:cs="Times New Roman"/>
          <w:sz w:val="28"/>
          <w:szCs w:val="28"/>
        </w:rPr>
        <w:t>.</w:t>
      </w:r>
    </w:p>
    <w:p w:rsidR="008907D3" w:rsidRPr="00140DA7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40DA7" w:rsidRPr="00140DA7">
        <w:rPr>
          <w:rFonts w:ascii="Times New Roman" w:hAnsi="Times New Roman" w:cs="Times New Roman"/>
          <w:sz w:val="28"/>
          <w:szCs w:val="28"/>
        </w:rPr>
        <w:t>uasjkh@pyatigorsk.org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140DA7">
        <w:rPr>
          <w:rFonts w:ascii="Times New Roman" w:hAnsi="Times New Roman" w:cs="Times New Roman"/>
          <w:sz w:val="28"/>
          <w:szCs w:val="28"/>
        </w:rPr>
        <w:t>33-06-74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 w:rsidSect="0082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DF39EE"/>
    <w:rsid w:val="00140DA7"/>
    <w:rsid w:val="001D48D5"/>
    <w:rsid w:val="0029760C"/>
    <w:rsid w:val="003220F2"/>
    <w:rsid w:val="00390EDB"/>
    <w:rsid w:val="0069732D"/>
    <w:rsid w:val="006D0536"/>
    <w:rsid w:val="007C0DB2"/>
    <w:rsid w:val="007F38F1"/>
    <w:rsid w:val="008245CA"/>
    <w:rsid w:val="008907D3"/>
    <w:rsid w:val="00D44AEE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4BF9-F09A-4E1A-A837-926CFE32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Марина</cp:lastModifiedBy>
  <cp:revision>3</cp:revision>
  <cp:lastPrinted>2016-05-26T06:27:00Z</cp:lastPrinted>
  <dcterms:created xsi:type="dcterms:W3CDTF">2018-03-02T12:49:00Z</dcterms:created>
  <dcterms:modified xsi:type="dcterms:W3CDTF">2018-03-02T12:50:00Z</dcterms:modified>
</cp:coreProperties>
</file>