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8C" w:rsidRDefault="00A212C7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4D75F5" w:rsidRDefault="004D75F5" w:rsidP="009E1136">
      <w:pPr>
        <w:spacing w:after="720" w:line="240" w:lineRule="exact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 «</w:t>
      </w:r>
      <w:r w:rsidR="00112556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»,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вержденн</w:t>
      </w:r>
      <w:r w:rsidR="00AC3ABF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 Пятигорска от 2</w:t>
      </w:r>
      <w:r w:rsidR="001125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112556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11255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12556">
        <w:rPr>
          <w:rFonts w:ascii="Times New Roman" w:hAnsi="Times New Roman"/>
          <w:sz w:val="28"/>
          <w:szCs w:val="28"/>
        </w:rPr>
        <w:t>2984</w:t>
      </w:r>
    </w:p>
    <w:p w:rsidR="004D75F5" w:rsidRPr="00A400AE" w:rsidRDefault="004D75F5" w:rsidP="0030715C">
      <w:pPr>
        <w:spacing w:after="480" w:line="240" w:lineRule="auto"/>
        <w:ind w:right="-142"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gramStart"/>
      <w:r w:rsidRPr="00A400A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</w:t>
      </w:r>
      <w:r w:rsidR="0030715C">
        <w:rPr>
          <w:rFonts w:ascii="Times New Roman" w:hAnsi="Times New Roman"/>
          <w:color w:val="000000" w:themeColor="text1"/>
          <w:sz w:val="28"/>
          <w:szCs w:val="28"/>
        </w:rPr>
        <w:t xml:space="preserve">27 декабря 2019 года               №472-ФЗ «О внесении изменений в Градостроительный кодекс Российской Федерации и отдельные законодательные акты Российской Федерации, </w:t>
      </w:r>
      <w:r w:rsidR="0030715C" w:rsidRPr="00A400AE">
        <w:rPr>
          <w:rFonts w:ascii="Times New Roman" w:hAnsi="Times New Roman"/>
          <w:color w:val="000000" w:themeColor="text1"/>
          <w:sz w:val="28"/>
          <w:szCs w:val="28"/>
        </w:rPr>
        <w:t>Фед</w:t>
      </w:r>
      <w:r w:rsidR="0030715C" w:rsidRPr="00A400A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0715C" w:rsidRPr="00A400AE">
        <w:rPr>
          <w:rFonts w:ascii="Times New Roman" w:hAnsi="Times New Roman"/>
          <w:color w:val="000000" w:themeColor="text1"/>
          <w:sz w:val="28"/>
          <w:szCs w:val="28"/>
        </w:rPr>
        <w:t xml:space="preserve">ральным законом </w:t>
      </w:r>
      <w:r w:rsidR="0030715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27 июля 2010 года № 210-ФЗ «Об организации предо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тавления государственных и муниципальных услуг», постановлением админ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400AE">
        <w:rPr>
          <w:rFonts w:ascii="Times New Roman" w:hAnsi="Times New Roman"/>
          <w:color w:val="000000" w:themeColor="text1"/>
          <w:sz w:val="28"/>
          <w:szCs w:val="28"/>
        </w:rPr>
        <w:t>страции города Пятигорска от 08.02.2012 г. № 403 «О порядке разработки и утверждения административных регламентов предоставления муниципальных услуг» и Уставом</w:t>
      </w:r>
      <w:proofErr w:type="gramEnd"/>
      <w:r w:rsidRPr="00A400A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города-курорта Пятигорска,-</w:t>
      </w:r>
    </w:p>
    <w:p w:rsidR="004D75F5" w:rsidRDefault="004D75F5" w:rsidP="004D75F5">
      <w:pPr>
        <w:spacing w:after="480" w:line="240" w:lineRule="auto"/>
        <w:ind w:right="-142"/>
        <w:jc w:val="both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F94810" w:rsidRPr="00F94810" w:rsidRDefault="00C34ECC" w:rsidP="00F94810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4810">
        <w:rPr>
          <w:rFonts w:ascii="Times New Roman" w:hAnsi="Times New Roman"/>
          <w:color w:val="000000" w:themeColor="text1"/>
          <w:sz w:val="28"/>
          <w:szCs w:val="28"/>
        </w:rPr>
        <w:t>1. Внести в Административный регламент предоставления муниципал</w:t>
      </w:r>
      <w:r w:rsidRPr="00F94810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F94810">
        <w:rPr>
          <w:rFonts w:ascii="Times New Roman" w:hAnsi="Times New Roman"/>
          <w:color w:val="000000" w:themeColor="text1"/>
          <w:sz w:val="28"/>
          <w:szCs w:val="28"/>
        </w:rPr>
        <w:t>ной услуги «</w:t>
      </w:r>
      <w:r w:rsidR="00F94810" w:rsidRPr="00F94810">
        <w:rPr>
          <w:rFonts w:ascii="Times New Roman" w:hAnsi="Times New Roman"/>
          <w:color w:val="000000" w:themeColor="text1"/>
          <w:sz w:val="28"/>
          <w:szCs w:val="28"/>
        </w:rPr>
        <w:t>Выдача разрешения на ввод объекта в эксплуатацию», утве</w:t>
      </w:r>
      <w:r w:rsidR="00F94810" w:rsidRPr="00F948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F94810" w:rsidRPr="00F94810">
        <w:rPr>
          <w:rFonts w:ascii="Times New Roman" w:hAnsi="Times New Roman"/>
          <w:color w:val="000000" w:themeColor="text1"/>
          <w:sz w:val="28"/>
          <w:szCs w:val="28"/>
        </w:rPr>
        <w:t>жденный постановлением администрации города Пятигорска от 20.06.2019</w:t>
      </w:r>
    </w:p>
    <w:p w:rsidR="00C34ECC" w:rsidRPr="00F94810" w:rsidRDefault="00F94810" w:rsidP="00F94810">
      <w:pPr>
        <w:spacing w:after="0" w:line="240" w:lineRule="auto"/>
        <w:ind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4810">
        <w:rPr>
          <w:rFonts w:ascii="Times New Roman" w:hAnsi="Times New Roman"/>
          <w:color w:val="000000" w:themeColor="text1"/>
          <w:sz w:val="28"/>
          <w:szCs w:val="28"/>
        </w:rPr>
        <w:t xml:space="preserve"> № 2984 </w:t>
      </w:r>
      <w:r w:rsidR="00C34ECC" w:rsidRPr="00F94810">
        <w:rPr>
          <w:rFonts w:ascii="Times New Roman" w:hAnsi="Times New Roman"/>
          <w:color w:val="000000" w:themeColor="text1"/>
          <w:sz w:val="28"/>
          <w:szCs w:val="28"/>
        </w:rPr>
        <w:t>(далее – Регламент), следующие изменения:</w:t>
      </w:r>
    </w:p>
    <w:p w:rsidR="00F94810" w:rsidRPr="00F94810" w:rsidRDefault="00C34ECC" w:rsidP="00C34E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94810"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94810"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2.6.2 Регламента дополнить абзацем вторым следующего содержания:</w:t>
      </w:r>
    </w:p>
    <w:p w:rsidR="00F94810" w:rsidRPr="00F94810" w:rsidRDefault="00F94810" w:rsidP="00C34E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«В случае</w:t>
      </w:r>
      <w:proofErr w:type="gramStart"/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пунктах 4, 6 -12 части 3 статьи 55 </w:t>
      </w:r>
      <w:proofErr w:type="spellStart"/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оформляются в части, относящейся к соотве</w:t>
      </w:r>
      <w:r w:rsidR="00BD380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ствующей этапу строительства, реконструкции объекта капитального строительства. </w:t>
      </w:r>
      <w:proofErr w:type="gramStart"/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в заявлении о выдаче разрешения на ввод объекта в эк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плуатацию</w:t>
      </w:r>
      <w:proofErr w:type="gramEnd"/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этапа строительства, реконструкции объекта кап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(при наличии).».</w:t>
      </w:r>
    </w:p>
    <w:p w:rsidR="00C34ECC" w:rsidRPr="00F94810" w:rsidRDefault="00F94810" w:rsidP="00C34E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C34ECC"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2.6.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34ECC"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дополнить абзацем </w:t>
      </w:r>
      <w:r w:rsidR="0047358B">
        <w:rPr>
          <w:rFonts w:ascii="Times New Roman" w:hAnsi="Times New Roman" w:cs="Times New Roman"/>
          <w:color w:val="000000" w:themeColor="text1"/>
          <w:sz w:val="28"/>
          <w:szCs w:val="28"/>
        </w:rPr>
        <w:t>пятым</w:t>
      </w:r>
      <w:r w:rsidR="00C34ECC"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</w:t>
      </w:r>
    </w:p>
    <w:p w:rsidR="00C34ECC" w:rsidRDefault="00C34ECC" w:rsidP="00C34E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«Прием документов застройщиков, наименование которых содержат слова «специализированный застройщик», также может осуществляться с </w:t>
      </w:r>
      <w:proofErr w:type="spellStart"/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ис-пользованием</w:t>
      </w:r>
      <w:proofErr w:type="spellEnd"/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единой информационной системы жилищного строительства, 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предусмотренной Федеральным законом от 30 декабря 2004 года № 214-ФЗ «Об участии в долевом строительстве многоквартирных домов и иных объе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тов недвижимости и о внесении изменений в некоторые законодательные а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ты Российской Федерации», за исключением случаев, если в соответствии с нормативным правовым актом субъекта</w:t>
      </w:r>
      <w:proofErr w:type="gramEnd"/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подача зая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ления о выдаче разрешения на строительство осуществляется через иные и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формационные системы, которые должны быть интегрированы с единой и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системой жилищного строительства</w:t>
      </w:r>
      <w:proofErr w:type="gramStart"/>
      <w:r w:rsidRPr="00F94810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2D009D" w:rsidRPr="002D009D" w:rsidRDefault="002D009D" w:rsidP="002D009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09D">
        <w:rPr>
          <w:rFonts w:ascii="Times New Roman" w:hAnsi="Times New Roman" w:cs="Times New Roman"/>
          <w:color w:val="000000" w:themeColor="text1"/>
          <w:sz w:val="28"/>
          <w:szCs w:val="28"/>
        </w:rPr>
        <w:t>1.3. Пункт 2.15 Регламента дополнить подпунктом 2.15.9 следующего содержания:</w:t>
      </w:r>
    </w:p>
    <w:p w:rsidR="002D009D" w:rsidRDefault="002D009D" w:rsidP="002D009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09D">
        <w:rPr>
          <w:rFonts w:ascii="Times New Roman" w:hAnsi="Times New Roman" w:cs="Times New Roman"/>
          <w:color w:val="000000" w:themeColor="text1"/>
          <w:sz w:val="28"/>
          <w:szCs w:val="28"/>
        </w:rPr>
        <w:t>«2.15.9. Меры социальной поддержки инвалидов об оказании им гос</w:t>
      </w:r>
      <w:r w:rsidRPr="002D009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009D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или муниципальных услуг осуществляются на основании св</w:t>
      </w:r>
      <w:r w:rsidRPr="002D00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D009D">
        <w:rPr>
          <w:rFonts w:ascii="Times New Roman" w:hAnsi="Times New Roman" w:cs="Times New Roman"/>
          <w:color w:val="000000" w:themeColor="text1"/>
          <w:sz w:val="28"/>
          <w:szCs w:val="28"/>
        </w:rPr>
        <w:t>дений об инвалидности, содержащихся в Федеральном реестре инвалидов (далее – ФРИ), а в случае отсутствия сведений в ФРИ, на основании пре</w:t>
      </w:r>
      <w:r w:rsidRPr="002D009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D009D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документов</w:t>
      </w:r>
      <w:proofErr w:type="gramStart"/>
      <w:r w:rsidRPr="002D009D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A64C7D" w:rsidRPr="00A64C7D" w:rsidRDefault="00A64C7D" w:rsidP="00A64C7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C7D">
        <w:rPr>
          <w:rFonts w:ascii="Times New Roman" w:hAnsi="Times New Roman" w:cs="Times New Roman"/>
          <w:color w:val="000000" w:themeColor="text1"/>
          <w:sz w:val="28"/>
          <w:szCs w:val="28"/>
        </w:rPr>
        <w:t>1.4. В подпункте 3.3.5 Регламента слова «3 дня» заменить словами                 «1 день».</w:t>
      </w:r>
    </w:p>
    <w:p w:rsidR="005F06EB" w:rsidRPr="00BD3808" w:rsidRDefault="005F06EB" w:rsidP="00C34E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64C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.Подпункт 3.6.5 Регламента дополнить абзацем вторым следующего содержания:</w:t>
      </w:r>
    </w:p>
    <w:p w:rsidR="005F06EB" w:rsidRPr="00BD3808" w:rsidRDefault="005F06EB" w:rsidP="00C34E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«Разрешение на ввод объекта в эксплуатацию может быть выдано в о</w:t>
      </w: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ношении этапов строительства, реконструкции объектов капитального стро</w:t>
      </w: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 в случаях, предусмотренных частью 12 статьи 51 </w:t>
      </w:r>
      <w:proofErr w:type="spellStart"/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и частью 3.3 статьи 52 </w:t>
      </w:r>
      <w:proofErr w:type="spellStart"/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</w:p>
    <w:p w:rsidR="005F06EB" w:rsidRPr="00BD3808" w:rsidRDefault="005F06EB" w:rsidP="00C34E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64C7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. Подпункт 3.6.7 Регламента  дополнить абзацем вторым  следующ</w:t>
      </w: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го содержания:</w:t>
      </w:r>
    </w:p>
    <w:p w:rsidR="005F06EB" w:rsidRPr="00BD3808" w:rsidRDefault="005F06EB" w:rsidP="00C34E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«Разрешение на ввод объекта в эксплуатацию выдается в форме эле</w:t>
      </w: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подписанного электронной подписью, в случае, если это указано в заявлении о выдаче разрешения на ввод объекта в эксплуатацию».</w:t>
      </w:r>
    </w:p>
    <w:p w:rsidR="005F06EB" w:rsidRPr="008A57AE" w:rsidRDefault="00A64C7D" w:rsidP="00C34E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7AE">
        <w:rPr>
          <w:rFonts w:ascii="Times New Roman" w:hAnsi="Times New Roman" w:cs="Times New Roman"/>
          <w:color w:val="000000" w:themeColor="text1"/>
          <w:sz w:val="28"/>
          <w:szCs w:val="28"/>
        </w:rPr>
        <w:t>1.7. Раздел 3 Регламента дополнить пунктами 3.</w:t>
      </w:r>
      <w:r w:rsidR="00DF515A" w:rsidRPr="008A57A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A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3.</w:t>
      </w:r>
      <w:r w:rsidR="00DF515A" w:rsidRPr="008A57A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A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</w:t>
      </w:r>
      <w:r w:rsidRPr="008A57A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A57AE">
        <w:rPr>
          <w:rFonts w:ascii="Times New Roman" w:hAnsi="Times New Roman" w:cs="Times New Roman"/>
          <w:color w:val="000000" w:themeColor="text1"/>
          <w:sz w:val="28"/>
          <w:szCs w:val="28"/>
        </w:rPr>
        <w:t>держания:</w:t>
      </w:r>
    </w:p>
    <w:p w:rsidR="00DF515A" w:rsidRDefault="00DF515A" w:rsidP="00DF5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«3.7. Порядок предоставления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 услуги в электронной форме</w:t>
      </w:r>
    </w:p>
    <w:p w:rsidR="00DF515A" w:rsidRDefault="00DF515A" w:rsidP="00DF51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3.7.1. 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еречень административных процедур (действий) при предо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тавлении муниципальной услуги в электронной форме:</w:t>
      </w:r>
    </w:p>
    <w:p w:rsidR="00DF515A" w:rsidRDefault="00DF515A" w:rsidP="00DF5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прием и регистрация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градостроительства запроса и иных документов, необходимых для предоставления муниципальной услуги в электронной форме;</w:t>
      </w:r>
    </w:p>
    <w:p w:rsidR="00DF515A" w:rsidRDefault="00DF515A" w:rsidP="00DF51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б)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DF515A" w:rsidRDefault="00DF515A" w:rsidP="00DF5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рассмотрение представленных заявителем документов и принятие решения о предоставлении муниципальной услуги либо об отказе в предо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тавлении муниципальной услуги;</w:t>
      </w:r>
    </w:p>
    <w:p w:rsidR="00DF515A" w:rsidRDefault="00DF515A" w:rsidP="00DF5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г) направление заявителю результата предоставления муниципальной услуги.</w:t>
      </w:r>
    </w:p>
    <w:p w:rsidR="00DF515A" w:rsidRDefault="00DF515A" w:rsidP="00DF5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3.7.2. Описание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административных процедур (действий) при предо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тавлении муниципальной услуги в электронной форме:</w:t>
      </w:r>
    </w:p>
    <w:p w:rsidR="00DF515A" w:rsidRDefault="00DF515A" w:rsidP="00DF5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3.7.2.1. Прием и регистрация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запроса и иных документов, необходимых для предоставления муниципальной услуги в электронной форме</w:t>
      </w:r>
      <w:r w:rsidR="004735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15A" w:rsidRDefault="00DF515A" w:rsidP="00DF515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Основанием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административной процедуры по приему и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гистрации запроса и иных документов, необходимых для предоставления муниципальной услуги в электронной форме</w:t>
      </w:r>
      <w:r w:rsidR="004735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поступление в эле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запроса от заявителя, направленного посредством Единого портала государственных и муниципальных услуг (функций) или Регионал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 государственных и муниципальных услуг.</w:t>
      </w:r>
    </w:p>
    <w:p w:rsidR="00DF515A" w:rsidRDefault="00DF515A" w:rsidP="00DF5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3.7.2.2.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 или Региональном портале государстве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муниципальных услуг. </w:t>
      </w:r>
    </w:p>
    <w:p w:rsidR="00DF515A" w:rsidRDefault="00DF515A" w:rsidP="00DF5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3.7.2.3. Сформированный и подписанный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услуги, направляются в Управление град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посредством Единого портала государственных и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(функций) или Регионального портала государственных и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услуг.</w:t>
      </w:r>
    </w:p>
    <w:p w:rsidR="00DF515A" w:rsidRDefault="00DF515A" w:rsidP="00DF5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3.7.2.4. Предоставление услуги начинается с момента приема и регис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рации Управление</w:t>
      </w:r>
      <w:r w:rsidR="0047358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градостроительства электронных документов, необх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димых для предоставления муниципальной услуги. </w:t>
      </w:r>
    </w:p>
    <w:p w:rsidR="00DF515A" w:rsidRDefault="00DF515A" w:rsidP="00DF515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3.7.2.5. Специалист Управления градостроительства, ответственный за прием и регистрацию</w:t>
      </w:r>
      <w:r w:rsidR="0047358B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распечатывает заявление на предоставление муниц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пальной услуги и прикрепленные к нему документы, поступившие в эле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тронной форме. Проверяет правильность заполнения формы заявления, в том числе полноту внесенных данных, наличие документов, которые в соответс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вии с настоящим </w:t>
      </w:r>
      <w:r w:rsidR="0047358B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>егламентом должны представляться заявителем в обяз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тельном порядке. Все поступившие документы комплектуются в дело и п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редаются в работу специалисту отдела планировки и застройки Управления градостроительства.</w:t>
      </w:r>
    </w:p>
    <w:p w:rsidR="00DF515A" w:rsidRDefault="00DF515A" w:rsidP="00DF515A">
      <w:pPr>
        <w:pStyle w:val="consplusnormalbullet1gi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Продолжительность административной процедуры по приему и рег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страции документов </w:t>
      </w:r>
      <w:r w:rsidR="0047358B">
        <w:rPr>
          <w:color w:val="000000" w:themeColor="text1"/>
          <w:sz w:val="28"/>
          <w:szCs w:val="28"/>
        </w:rPr>
        <w:t>составляет</w:t>
      </w:r>
      <w:r>
        <w:rPr>
          <w:color w:val="000000" w:themeColor="text1"/>
          <w:sz w:val="28"/>
          <w:szCs w:val="28"/>
        </w:rPr>
        <w:t xml:space="preserve"> 15 минут. </w:t>
      </w:r>
    </w:p>
    <w:p w:rsidR="00DF515A" w:rsidRDefault="00DF515A" w:rsidP="00DF515A">
      <w:pPr>
        <w:pStyle w:val="consplusnormalbullet3gi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Максимальный срок выполнения административной процедуры – </w:t>
      </w:r>
      <w:r w:rsidR="0047358B"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>1 день.</w:t>
      </w:r>
    </w:p>
    <w:p w:rsidR="00DF515A" w:rsidRDefault="00DF515A" w:rsidP="00DF5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3.7.2.6. Результатом административной процедуры является регистр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ция заявления и прилагаемых к нему документов в электронной форме 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редача зарегистрированных документов на исполнение.</w:t>
      </w:r>
    </w:p>
    <w:p w:rsidR="00DF515A" w:rsidRDefault="00DF515A" w:rsidP="00DF515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F497D" w:themeColor="text2"/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>3.7.2.7. Ф</w:t>
      </w:r>
      <w:r>
        <w:rPr>
          <w:color w:val="000000" w:themeColor="text1"/>
          <w:spacing w:val="2"/>
          <w:sz w:val="28"/>
          <w:szCs w:val="28"/>
        </w:rPr>
        <w:t>ормирование и направление межведомственного запроса в органы, предоставляющие государственные услуги, в иные органы госуда</w:t>
      </w:r>
      <w:r>
        <w:rPr>
          <w:color w:val="000000" w:themeColor="text1"/>
          <w:spacing w:val="2"/>
          <w:sz w:val="28"/>
          <w:szCs w:val="28"/>
        </w:rPr>
        <w:t>р</w:t>
      </w:r>
      <w:r>
        <w:rPr>
          <w:color w:val="000000" w:themeColor="text1"/>
          <w:spacing w:val="2"/>
          <w:sz w:val="28"/>
          <w:szCs w:val="28"/>
        </w:rPr>
        <w:t>ственной власти, органы местного самоуправления и организации, учас</w:t>
      </w:r>
      <w:r>
        <w:rPr>
          <w:color w:val="000000" w:themeColor="text1"/>
          <w:spacing w:val="2"/>
          <w:sz w:val="28"/>
          <w:szCs w:val="28"/>
        </w:rPr>
        <w:t>т</w:t>
      </w:r>
      <w:r>
        <w:rPr>
          <w:color w:val="000000" w:themeColor="text1"/>
          <w:spacing w:val="2"/>
          <w:sz w:val="28"/>
          <w:szCs w:val="28"/>
        </w:rPr>
        <w:lastRenderedPageBreak/>
        <w:t>вующие в предоставлении муниципальной услуги, осуществляется в соо</w:t>
      </w:r>
      <w:r>
        <w:rPr>
          <w:color w:val="000000" w:themeColor="text1"/>
          <w:spacing w:val="2"/>
          <w:sz w:val="28"/>
          <w:szCs w:val="28"/>
        </w:rPr>
        <w:t>т</w:t>
      </w:r>
      <w:r>
        <w:rPr>
          <w:color w:val="000000" w:themeColor="text1"/>
          <w:spacing w:val="2"/>
          <w:sz w:val="28"/>
          <w:szCs w:val="28"/>
        </w:rPr>
        <w:t>ветствии с подпунктом</w:t>
      </w:r>
      <w:r>
        <w:rPr>
          <w:color w:val="1F497D" w:themeColor="text2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3.3.2 настоящего Регламента</w:t>
      </w:r>
      <w:r>
        <w:rPr>
          <w:i/>
          <w:color w:val="000000" w:themeColor="text1"/>
          <w:spacing w:val="2"/>
          <w:sz w:val="28"/>
          <w:szCs w:val="28"/>
        </w:rPr>
        <w:t>.</w:t>
      </w:r>
    </w:p>
    <w:p w:rsidR="00DF515A" w:rsidRDefault="00DF515A" w:rsidP="00DF51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3.7.2.8. Рассмотрение представленных заявителем документов и 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тие решения о предоставлении муниципальной услуги либо об отказе в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доставлении муниципальной услуги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осуществляется в соответствии с по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пунктом 3.4.8</w:t>
      </w:r>
      <w:r>
        <w:rPr>
          <w:rFonts w:ascii="Times New Roman" w:hAnsi="Times New Roman" w:cs="Times New Roman"/>
          <w:color w:val="1F497D" w:themeColor="text2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настоящего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15A" w:rsidRDefault="00DF515A" w:rsidP="00DF5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3.7.3. Направление заявителю результата предоставления муниц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пальной услуги</w:t>
      </w:r>
      <w:r w:rsidR="0047358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DF515A" w:rsidRDefault="00DF515A" w:rsidP="00DF515A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Основанием для начала административной процедуры по выдаче за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вителю результата предоставления муниципальной услуги является подг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товленный результат муниципальной услуги.</w:t>
      </w:r>
    </w:p>
    <w:p w:rsidR="00DF515A" w:rsidRDefault="00DF515A" w:rsidP="00DF515A">
      <w:pPr>
        <w:pStyle w:val="a3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Специалист Управления градостроительства направляет заявителю р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зультат предоставления муниципальной услуги способом, указанным в зая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лении.</w:t>
      </w:r>
    </w:p>
    <w:p w:rsidR="00DF515A" w:rsidRDefault="00DF515A" w:rsidP="00DF515A">
      <w:pPr>
        <w:pStyle w:val="consplusnormalbullet3gi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3.7.4. Срок выполнения административной процедуры составляет                   2 дня.</w:t>
      </w:r>
    </w:p>
    <w:p w:rsidR="00DF515A" w:rsidRDefault="00DF515A" w:rsidP="00DF5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3.7.5. Критериями принятия решения о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выдаче заявителю результата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подготовленные докуме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результата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15A" w:rsidRDefault="00DF515A" w:rsidP="00DF5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выдача заявителю результата предоставления муниципальной услуги.</w:t>
      </w:r>
    </w:p>
    <w:p w:rsidR="00DF515A" w:rsidRDefault="00DF515A" w:rsidP="00DF51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482">
        <w:rPr>
          <w:rFonts w:ascii="Times New Roman" w:hAnsi="Times New Roman" w:cs="Times New Roman"/>
          <w:color w:val="000000" w:themeColor="text1"/>
          <w:sz w:val="28"/>
          <w:szCs w:val="28"/>
        </w:rPr>
        <w:t>3.8. Порядок исправления допущенных опечаток и (или) ошибок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становлении администрации города Пятигорска о выдаче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ввод объекта в эксплуатацию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ввод объекта в эксплуатацию либо мотивированного отказа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исправлении таких опечаток и ошибок</w:t>
      </w:r>
    </w:p>
    <w:p w:rsidR="00560192" w:rsidRDefault="00DF515A" w:rsidP="00DF51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.1.Основанием для начала административной процедуры является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ступление в Управление градостроительства заявления об исправлении </w:t>
      </w:r>
      <w:r w:rsidR="00560192" w:rsidRPr="00547482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="00560192" w:rsidRPr="005474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60192" w:rsidRPr="00547482">
        <w:rPr>
          <w:rFonts w:ascii="Times New Roman" w:hAnsi="Times New Roman" w:cs="Times New Roman"/>
          <w:color w:val="000000" w:themeColor="text1"/>
          <w:sz w:val="28"/>
          <w:szCs w:val="28"/>
        </w:rPr>
        <w:t>чаток и (или) ошибок</w:t>
      </w:r>
      <w:r w:rsidRPr="00547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сведениях, указанных в постановлении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 гор</w:t>
      </w:r>
      <w:r w:rsidR="004735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Пятигорска 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ввод объекта в эксплуат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цию, разрешении на ввод объекта в эксплуатацию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допущенн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выдаче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администрации гор</w:t>
      </w:r>
      <w:r w:rsidR="004735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да Пятигорска о выдаче разрешения на ввод объекта в эксплуатацию, разрешения на ввод объекта в</w:t>
      </w:r>
      <w:proofErr w:type="gramEnd"/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эксплуатацию. </w:t>
      </w:r>
    </w:p>
    <w:p w:rsidR="00DF515A" w:rsidRDefault="00DF515A" w:rsidP="00DF51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Заявление об исправлении </w:t>
      </w:r>
      <w:r w:rsidR="00560192" w:rsidRPr="00547482">
        <w:rPr>
          <w:rFonts w:ascii="Times New Roman" w:hAnsi="Times New Roman" w:cs="Times New Roman"/>
          <w:color w:val="000000" w:themeColor="text1"/>
          <w:sz w:val="28"/>
          <w:szCs w:val="28"/>
        </w:rPr>
        <w:t>опечаток и (или) ошибок</w:t>
      </w:r>
      <w:r w:rsidR="00560192" w:rsidRPr="00DF51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сведениях, указанных в постановлении администрации гор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Пятигорска 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ввод объекта в эксплуатацию, разрешении на ввод объекта в эк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плуатацию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подается заявителем или его представителем лично, по почте, в том числе с использованием электронной почты, через МУ «МФЦ».</w:t>
      </w:r>
    </w:p>
    <w:p w:rsidR="00DF515A" w:rsidRDefault="00DF515A" w:rsidP="00DF51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.3. Специалист Управления градостроительства, ответственный за прием и регистрацию заявлений и документов, регистрирует заявление и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кументы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 </w:t>
      </w:r>
      <w:r w:rsidR="0056019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ачальнику Управления градостроительства.</w:t>
      </w:r>
    </w:p>
    <w:p w:rsidR="00DF515A" w:rsidRDefault="00DF515A" w:rsidP="00DF51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Начальник Управления градостроительства в течение 1 дня после поступления ему зарегистрированного 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исполнителя и передает его с соответствующей резолюцией специалисту, ответственному за прием и регистрацию.</w:t>
      </w:r>
    </w:p>
    <w:p w:rsidR="00DF515A" w:rsidRDefault="00DF515A" w:rsidP="00DF51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.5. Специалист, ответственный за прием и регистрацию, в день 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чения обращения с резолюцией от начальника Управления градостроител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направляет обращение 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ответственному исполнителю отд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 планировки и застройки Управления градостроительства.</w:t>
      </w:r>
    </w:p>
    <w:p w:rsidR="00DF515A" w:rsidRDefault="00DF515A" w:rsidP="00DF51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.6. Срок направления обращения ответственному исполнителю – в день получения обращения с соответствующей резолюцией от начальника Управления градостроительства.</w:t>
      </w:r>
    </w:p>
    <w:p w:rsidR="00DF515A" w:rsidRDefault="00DF515A" w:rsidP="00DF51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 отдела планировки и застройки Управления градостроительства осуществляет проверку заявления об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правлении </w:t>
      </w:r>
      <w:r w:rsidR="009C335B" w:rsidRPr="00547482">
        <w:rPr>
          <w:rFonts w:ascii="Times New Roman" w:hAnsi="Times New Roman" w:cs="Times New Roman"/>
          <w:color w:val="000000" w:themeColor="text1"/>
          <w:sz w:val="28"/>
          <w:szCs w:val="28"/>
        </w:rPr>
        <w:t>опечаток и (или) ошибок</w:t>
      </w:r>
      <w:r w:rsidR="009C335B" w:rsidRPr="00DF51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постановлении администрации города Пятигорска 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ввод объекта в эксплуатацию, разреш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на ввод объекта в эксплуатацию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прилагаемых к нему документов на наличие или отсутствие оснований для исправления опечаток и (или) 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бок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постановления администрации города Пятиго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 об исправлении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опечаток и (или) ошибок в постановлении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города Пятигорска 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ввод объекта в эксплуат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цию, разрешении на ввод объекта в эксплуатацию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письмо с мотивир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ванным отказом об исправлении опечаток и (или) ошибок. </w:t>
      </w:r>
    </w:p>
    <w:p w:rsidR="00DF515A" w:rsidRDefault="00DF515A" w:rsidP="00DF51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.8. Глава города Пятигорска подписывает проект постановления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города Пятигорска об исправлении опечаток и (или) ошибок в постановлении администрации гор</w:t>
      </w:r>
      <w:r w:rsidR="00C9197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Пятигорска 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ввод объекта в эксплуатацию, разрешении на ввод объекта в эксплуатацию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F515A" w:rsidRDefault="00DF515A" w:rsidP="00DF51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Мотивированный отказ об исправлении опечаток и (или) ошибок в постановлении администрации города Пятигорска 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ввод объекта в эксплуатацию, разрешении на ввод объекта в эксплуатацию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 первый заместитель главы администрации города Пятигорска.</w:t>
      </w:r>
    </w:p>
    <w:p w:rsidR="00DF515A" w:rsidRDefault="00DF515A" w:rsidP="00DF51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.10. Специалист отдела планировки и застройки Управления град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напра</w:t>
      </w:r>
      <w:r w:rsidR="00C91973">
        <w:rPr>
          <w:rFonts w:ascii="Times New Roman" w:hAnsi="Times New Roman" w:cs="Times New Roman"/>
          <w:color w:val="000000" w:themeColor="text1"/>
          <w:sz w:val="28"/>
          <w:szCs w:val="28"/>
        </w:rPr>
        <w:t>вляет представленные заявителем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экземпляр постановления администрации города Пятигорска 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исправлении опечаток и (или) ошибок в постановлении администрации города Пятигорска о выдаче разрешения на ввод объекта в эксплуатацию, разрешении на ввод объекта в эксплуатацию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отдел информационного обеспечения градостроительной деятельности Управления градостроительства.</w:t>
      </w:r>
    </w:p>
    <w:p w:rsidR="00DF515A" w:rsidRDefault="00DF515A" w:rsidP="00DF51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.11.Срок выполнения данной процедуры составляет 1 день. </w:t>
      </w:r>
    </w:p>
    <w:p w:rsidR="00DF515A" w:rsidRDefault="00DF515A" w:rsidP="00DF51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.12. Результатом данной административной процедуры является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писание постановления администрации города Пятигорска об исправлении опечаток и (или) ошибок в постановлении администрации города Пятигорска 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ввод объекта в эксплуатацию, разрешении на ввод объекта в эксплуатацию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15A" w:rsidRDefault="00DF515A" w:rsidP="00DF5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день подписания и регистрации постановления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 города Пятигорска об исправлении опечаток и (или) ошибок в постано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администрации города Пятигорска 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ввод об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екта в эксплуатацию, разрешении на ввод объекта в эксплуатацию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лист отдела планировки и застройки Управления градостроительства напра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ляет (вручает) заявителю постановление администрации города Пятигорска об исправлении опечаток и (или) ошибок в постановлении администрации города Пятигорска </w:t>
      </w:r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9C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выдаче разрешения на ввод объекта в эксплуатацию, разрешении на ввод объекта в эксплуатацию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письмо с мотивированным отказом в предоставлении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C34ECC" w:rsidRPr="00BD3808" w:rsidRDefault="00C34ECC" w:rsidP="00C34ECC">
      <w:pPr>
        <w:spacing w:after="48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1.10. Приложени</w:t>
      </w:r>
      <w:r w:rsidR="00BD3808"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Регламенту изложить в редакции, согласно пр</w:t>
      </w: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ложени</w:t>
      </w:r>
      <w:r w:rsidR="00BD3808"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D3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4D75F5" w:rsidRDefault="004D75F5" w:rsidP="00C91973">
      <w:pPr>
        <w:spacing w:after="48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="00B63900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8"/>
        </w:rPr>
        <w:t xml:space="preserve">первого </w:t>
      </w:r>
      <w:proofErr w:type="gramStart"/>
      <w:r>
        <w:rPr>
          <w:rFonts w:ascii="Times New Roman" w:hAnsi="Times New Roman"/>
          <w:sz w:val="28"/>
          <w:szCs w:val="28"/>
        </w:rPr>
        <w:t>заместителя главы администрации гор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 Пятигорска </w:t>
      </w:r>
      <w:r w:rsidR="00B63900">
        <w:rPr>
          <w:rFonts w:ascii="Times New Roman" w:hAnsi="Times New Roman"/>
          <w:sz w:val="28"/>
          <w:szCs w:val="28"/>
        </w:rPr>
        <w:t>Маркаряна</w:t>
      </w:r>
      <w:proofErr w:type="gramEnd"/>
      <w:r w:rsidR="00B63900">
        <w:rPr>
          <w:rFonts w:ascii="Times New Roman" w:hAnsi="Times New Roman"/>
          <w:sz w:val="28"/>
          <w:szCs w:val="28"/>
        </w:rPr>
        <w:t xml:space="preserve"> Д.М.</w:t>
      </w:r>
    </w:p>
    <w:p w:rsidR="004D75F5" w:rsidRDefault="00A400AE" w:rsidP="004D75F5">
      <w:pPr>
        <w:pStyle w:val="a5"/>
        <w:spacing w:after="72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4D75F5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D75F5" w:rsidRDefault="004D75F5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63900">
        <w:rPr>
          <w:rFonts w:ascii="Times New Roman" w:hAnsi="Times New Roman"/>
          <w:sz w:val="28"/>
          <w:szCs w:val="28"/>
        </w:rPr>
        <w:t>а</w:t>
      </w:r>
      <w:r w:rsidR="00BD3808">
        <w:rPr>
          <w:rFonts w:ascii="Times New Roman" w:hAnsi="Times New Roman"/>
          <w:sz w:val="28"/>
          <w:szCs w:val="28"/>
        </w:rPr>
        <w:t xml:space="preserve"> города Пятигорска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400AE">
        <w:rPr>
          <w:rFonts w:ascii="Times New Roman" w:hAnsi="Times New Roman"/>
          <w:sz w:val="28"/>
          <w:szCs w:val="28"/>
        </w:rPr>
        <w:t xml:space="preserve">   </w:t>
      </w:r>
      <w:r w:rsidR="00BD380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D3808">
        <w:rPr>
          <w:rFonts w:ascii="Times New Roman" w:hAnsi="Times New Roman"/>
          <w:sz w:val="28"/>
          <w:szCs w:val="28"/>
        </w:rPr>
        <w:t>Д.Ю.Ворошилов</w:t>
      </w: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A212C7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12C7" w:rsidRDefault="00A212C7" w:rsidP="00A212C7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Пятигорска</w:t>
      </w:r>
    </w:p>
    <w:p w:rsidR="00A212C7" w:rsidRDefault="00A212C7" w:rsidP="00A212C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</w:t>
      </w:r>
    </w:p>
    <w:p w:rsidR="00A212C7" w:rsidRDefault="00A212C7" w:rsidP="00A212C7">
      <w:pPr>
        <w:pStyle w:val="a7"/>
        <w:tabs>
          <w:tab w:val="left" w:pos="540"/>
          <w:tab w:val="left" w:pos="720"/>
          <w:tab w:val="left" w:pos="5734"/>
        </w:tabs>
        <w:ind w:left="4253"/>
        <w:jc w:val="both"/>
        <w:rPr>
          <w:rFonts w:ascii="Times New Roman" w:hAnsi="Times New Roman"/>
          <w:color w:val="000000" w:themeColor="text1"/>
        </w:rPr>
      </w:pPr>
    </w:p>
    <w:p w:rsidR="00A212C7" w:rsidRDefault="00A212C7" w:rsidP="00A212C7">
      <w:pPr>
        <w:pStyle w:val="a7"/>
        <w:tabs>
          <w:tab w:val="left" w:pos="540"/>
          <w:tab w:val="left" w:pos="720"/>
        </w:tabs>
        <w:ind w:left="4253"/>
        <w:jc w:val="both"/>
        <w:rPr>
          <w:rFonts w:ascii="Times New Roman" w:hAnsi="Times New Roman"/>
          <w:color w:val="000000" w:themeColor="text1"/>
        </w:rPr>
      </w:pPr>
    </w:p>
    <w:p w:rsidR="00A212C7" w:rsidRDefault="00A212C7" w:rsidP="00A212C7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заявления о предоставлении муниципальной услуги</w:t>
      </w:r>
    </w:p>
    <w:p w:rsidR="00A212C7" w:rsidRDefault="00A212C7" w:rsidP="00A212C7">
      <w:pPr>
        <w:pStyle w:val="a7"/>
        <w:ind w:left="4253"/>
        <w:jc w:val="both"/>
        <w:rPr>
          <w:rFonts w:ascii="Times New Roman" w:hAnsi="Times New Roman"/>
        </w:rPr>
      </w:pPr>
    </w:p>
    <w:p w:rsidR="00A212C7" w:rsidRDefault="00A212C7" w:rsidP="00A212C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A212C7" w:rsidRDefault="00A212C7" w:rsidP="00A212C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A212C7" w:rsidRDefault="00A212C7" w:rsidP="00A212C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для физических лиц – фамилия, имя, отчество, </w:t>
      </w:r>
    </w:p>
    <w:p w:rsidR="00A212C7" w:rsidRDefault="00A212C7" w:rsidP="00A212C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212C7" w:rsidRDefault="00A212C7" w:rsidP="00A212C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для юридических лиц – полное наименование</w:t>
      </w:r>
    </w:p>
    <w:p w:rsidR="00A212C7" w:rsidRDefault="00A212C7" w:rsidP="00A212C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212C7" w:rsidRDefault="00A212C7" w:rsidP="00A212C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212C7" w:rsidRDefault="00A212C7" w:rsidP="00A212C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A212C7" w:rsidRDefault="00A212C7" w:rsidP="00A212C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212C7" w:rsidRDefault="00A212C7" w:rsidP="00A212C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местонахождение юридического лица</w:t>
      </w:r>
    </w:p>
    <w:p w:rsidR="00A212C7" w:rsidRDefault="00A212C7" w:rsidP="00A212C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212C7" w:rsidRDefault="00A212C7" w:rsidP="00A212C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A212C7" w:rsidRDefault="00A212C7" w:rsidP="00A212C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A212C7" w:rsidRDefault="00A212C7" w:rsidP="00A212C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A212C7" w:rsidRDefault="00A212C7" w:rsidP="00A212C7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A212C7" w:rsidRDefault="00A212C7" w:rsidP="00A212C7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Заявление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выдать разрешение на ввод объекта в эксплуатацию__________________________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                            (наименование объекта капитального строительства в соответствии с проектной документацией,  адрес)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реквизиты разрешения на строительство № ____________________________                                                        от «____» ________20___г.,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реквизиты правоустанавливающего документа на земельный участок: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(свидетельство о государственной регистрации  права   собственности  на  земельный участок,</w:t>
      </w:r>
      <w:proofErr w:type="gramEnd"/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выписка ЕГРН, договор аренды земельного участка)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реквизиты Градостроительного плана земельного участка: 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R</w:t>
      </w:r>
      <w:r>
        <w:rPr>
          <w:rFonts w:ascii="Times New Roman" w:eastAsia="Times New Roman" w:hAnsi="Times New Roman"/>
          <w:sz w:val="24"/>
          <w:szCs w:val="24"/>
          <w:lang w:val="en-US"/>
        </w:rPr>
        <w:t>u</w:t>
      </w:r>
      <w:r>
        <w:rPr>
          <w:rFonts w:ascii="Times New Roman" w:eastAsia="Times New Roman" w:hAnsi="Times New Roman"/>
          <w:sz w:val="24"/>
          <w:szCs w:val="24"/>
        </w:rPr>
        <w:t>26308000-_______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заявлению прилагаю:</w:t>
      </w:r>
    </w:p>
    <w:p w:rsidR="00A212C7" w:rsidRDefault="00A212C7" w:rsidP="00A212C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Правоустанавливающие документы на земельный участок;</w:t>
      </w:r>
    </w:p>
    <w:p w:rsidR="00A212C7" w:rsidRDefault="00A212C7" w:rsidP="00A212C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Градостроительный план земельного участка, представленный для получения разрешения на строительство или в случае строительства, реконструкции линейного объекта проект планировки территории и проект межевания территории;</w:t>
      </w:r>
    </w:p>
    <w:p w:rsidR="00A212C7" w:rsidRDefault="00A212C7" w:rsidP="00A212C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Разрешение на строительство;</w:t>
      </w:r>
    </w:p>
    <w:p w:rsidR="00A212C7" w:rsidRDefault="00A212C7" w:rsidP="00A212C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Акт приемки объекта капитального строительства (в случае осуществления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строи-тельства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>, реконструкции на основании договора строительного подряда)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(номер и дата выдачи)</w:t>
      </w:r>
    </w:p>
    <w:p w:rsidR="00A212C7" w:rsidRDefault="00A212C7" w:rsidP="00A212C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Акт, подтверждающий соответствие параметров построенного,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реконструирован-ного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объекта капитального строительства проектной документации, в том числе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требова-ниям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за-стройщиком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или техническим заказчиком в случае осуществления строительства,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ре-конструкции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основании договора строительного подряда, а также лицом,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осущест-вляющим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строительный контроль, в случае осуществления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строительного контроля на основании договора) 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(дата выдачи)</w:t>
      </w:r>
    </w:p>
    <w:p w:rsidR="00A212C7" w:rsidRDefault="00A212C7" w:rsidP="00A212C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Документы, подтверждающие соответствие построенного, реконструированного объекта капитального строительства техническим условиям и подписанные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представите-лями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организаций, осуществляющих эксплуатацию сетей инженерно-технического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обес-печения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(при их наличии)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0"/>
          <w:szCs w:val="20"/>
        </w:rPr>
        <w:t>справки, акты подтверждающие выполнение технических условий в полном объеме)</w:t>
      </w:r>
    </w:p>
    <w:p w:rsidR="00A212C7" w:rsidRDefault="00A212C7" w:rsidP="00A212C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Схему, отображающую расположение построенного, реконструированного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объек-та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капитального строительства, расположение сетей инженерно-технического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обеспе-чения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строи-тельство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застройщиком или техническим заказчиком в случае осуществления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строи-тельства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реконструкции на основании договора строительного подряда), за исключением случаев строительства, реконструкции линейного объекта.</w:t>
      </w:r>
      <w:proofErr w:type="gramEnd"/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(исполнительная съемка объекта, благоустройства, исполнительные схемы инженерных сетей)</w:t>
      </w:r>
    </w:p>
    <w:p w:rsidR="00A212C7" w:rsidRDefault="00A212C7" w:rsidP="00A212C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6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Документ, подтверждающий заключение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bidi="ru-RU"/>
        </w:rPr>
        <w:t>договора обязательного страхования гражданской ответственности владельца опасного объекта</w:t>
      </w:r>
      <w:proofErr w:type="gramEnd"/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за причинение вреда в </w:t>
      </w:r>
      <w:proofErr w:type="spellStart"/>
      <w:r>
        <w:rPr>
          <w:rFonts w:ascii="Times New Roman" w:eastAsia="Times New Roman" w:hAnsi="Times New Roman"/>
          <w:sz w:val="24"/>
          <w:szCs w:val="24"/>
          <w:lang w:bidi="ru-RU"/>
        </w:rPr>
        <w:t>ре-зультате</w:t>
      </w:r>
      <w:proofErr w:type="spellEnd"/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</w:t>
      </w:r>
      <w:proofErr w:type="spellStart"/>
      <w:r>
        <w:rPr>
          <w:rFonts w:ascii="Times New Roman" w:eastAsia="Times New Roman" w:hAnsi="Times New Roman"/>
          <w:sz w:val="24"/>
          <w:szCs w:val="24"/>
          <w:lang w:bidi="ru-RU"/>
        </w:rPr>
        <w:t>опас-ного</w:t>
      </w:r>
      <w:proofErr w:type="spellEnd"/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объекта за причинение вреда в результате аварии на опасном объекте.</w:t>
      </w:r>
    </w:p>
    <w:p w:rsidR="00A212C7" w:rsidRDefault="00A212C7" w:rsidP="00A212C7">
      <w:pPr>
        <w:widowControl w:val="0"/>
        <w:suppressAutoHyphens/>
        <w:autoSpaceDE w:val="0"/>
        <w:spacing w:after="0" w:line="240" w:lineRule="auto"/>
        <w:ind w:right="6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</w:t>
      </w:r>
    </w:p>
    <w:p w:rsidR="00A212C7" w:rsidRDefault="00A212C7" w:rsidP="00A212C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bidi="ru-RU"/>
        </w:rPr>
        <w:t>опре-деленным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Федеральным законом от 25.06.2002 года № 73-ФЗ «Об объектах культурного наследия (памятниках истории и культуры) народов Российской Федерации», при </w:t>
      </w:r>
      <w:proofErr w:type="spellStart"/>
      <w:r>
        <w:rPr>
          <w:rFonts w:ascii="Times New Roman" w:eastAsia="Times New Roman" w:hAnsi="Times New Roman"/>
          <w:sz w:val="24"/>
          <w:szCs w:val="24"/>
          <w:lang w:bidi="ru-RU"/>
        </w:rPr>
        <w:t>про-ведении</w:t>
      </w:r>
      <w:proofErr w:type="spellEnd"/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реставрации, консервации, ремонта этого объекта и его приспособления для современного использования.</w:t>
      </w:r>
    </w:p>
    <w:p w:rsidR="00A212C7" w:rsidRDefault="00A212C7" w:rsidP="00A212C7">
      <w:pPr>
        <w:widowControl w:val="0"/>
        <w:suppressAutoHyphens/>
        <w:autoSpaceDE w:val="0"/>
        <w:spacing w:after="0" w:line="240" w:lineRule="auto"/>
        <w:ind w:right="-15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______________________________________________________________________________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_____________________________________________________________________________</w:t>
      </w:r>
    </w:p>
    <w:p w:rsidR="00A212C7" w:rsidRDefault="00A212C7" w:rsidP="00A212C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5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Технический план объекта капитального строительства, подготовленный в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bidi="ru-RU"/>
        </w:rPr>
        <w:t>соот-ветствии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с Федеральным законом от 13 июля 2015 года № 218 –ФЗ «О государственной регистрации недвижимости»</w:t>
      </w:r>
    </w:p>
    <w:p w:rsidR="00A212C7" w:rsidRDefault="00A212C7" w:rsidP="00A212C7">
      <w:pPr>
        <w:widowControl w:val="0"/>
        <w:suppressAutoHyphens/>
        <w:autoSpaceDE w:val="0"/>
        <w:spacing w:after="0" w:line="240" w:lineRule="auto"/>
        <w:ind w:right="-15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212C7" w:rsidRDefault="00A212C7" w:rsidP="00A212C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Иные документы___________________________________________________________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A212C7" w:rsidRDefault="00A212C7" w:rsidP="00A212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212C7" w:rsidRDefault="00A212C7" w:rsidP="00A212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Мною выбирается следующий способ выдачи конечного результата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предостав-ления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муниципальной услуги:</w:t>
      </w:r>
    </w:p>
    <w:p w:rsidR="00A212C7" w:rsidRDefault="00A212C7" w:rsidP="00A212C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почте по указанному адресу;</w:t>
      </w:r>
    </w:p>
    <w:p w:rsidR="00A212C7" w:rsidRDefault="00A212C7" w:rsidP="00A212C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лично в органе, предоставляющем муниципальную услугу (Управление гр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достроительства администрации города Пятигорска);</w:t>
      </w:r>
    </w:p>
    <w:p w:rsidR="00A212C7" w:rsidRDefault="00A212C7" w:rsidP="00A212C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МУ «МФЦ»;</w:t>
      </w:r>
    </w:p>
    <w:p w:rsidR="00A212C7" w:rsidRDefault="00A212C7" w:rsidP="00A212C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форме электронного документа.</w:t>
      </w:r>
    </w:p>
    <w:p w:rsidR="00A212C7" w:rsidRDefault="00A212C7" w:rsidP="00A212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212C7" w:rsidRDefault="00A212C7" w:rsidP="00A212C7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Заявитель (ли) (заказчик (застройщик)  ______________________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</w:t>
      </w:r>
      <w:proofErr w:type="gramEnd"/>
    </w:p>
    <w:p w:rsidR="00A212C7" w:rsidRDefault="00A212C7" w:rsidP="00A212C7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 xml:space="preserve">       (должность, Ф.И.О.)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(подпись)</w:t>
      </w:r>
    </w:p>
    <w:p w:rsidR="00A212C7" w:rsidRDefault="00A212C7" w:rsidP="00A212C7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A212C7" w:rsidRDefault="00A212C7" w:rsidP="00A212C7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 w:cs="Times New Roman"/>
        </w:rPr>
        <w:t>«____» _____________ 20_____ г.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МП</w:t>
      </w:r>
    </w:p>
    <w:p w:rsidR="00A212C7" w:rsidRDefault="00A212C7" w:rsidP="00A212C7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A212C7" w:rsidRDefault="00A212C7" w:rsidP="00A212C7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A212C7" w:rsidRDefault="00A212C7" w:rsidP="00A212C7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A212C7" w:rsidRDefault="00A212C7" w:rsidP="00A212C7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A212C7" w:rsidRDefault="00A212C7" w:rsidP="00A212C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A212C7" w:rsidRDefault="00A212C7" w:rsidP="00A212C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212C7" w:rsidRDefault="00A212C7" w:rsidP="00A212C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212C7" w:rsidRDefault="00A212C7" w:rsidP="00A212C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212C7" w:rsidRDefault="00A212C7" w:rsidP="00A212C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212C7" w:rsidRDefault="00A212C7" w:rsidP="00A212C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212C7" w:rsidRDefault="00A212C7" w:rsidP="00A212C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212C7" w:rsidRDefault="00A212C7" w:rsidP="00A212C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212C7" w:rsidRDefault="00A212C7" w:rsidP="00A212C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212C7" w:rsidRDefault="00A212C7" w:rsidP="00A212C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212C7" w:rsidRDefault="00A212C7" w:rsidP="00A212C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212C7" w:rsidRDefault="00A212C7" w:rsidP="00A212C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212C7" w:rsidRDefault="00A212C7" w:rsidP="00A212C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212C7" w:rsidRDefault="00A212C7" w:rsidP="00A212C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212C7" w:rsidRDefault="00A212C7" w:rsidP="00A212C7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A212C7" w:rsidRDefault="00A212C7" w:rsidP="00A212C7">
      <w:pPr>
        <w:tabs>
          <w:tab w:val="left" w:pos="7938"/>
        </w:tabs>
        <w:spacing w:after="0" w:line="240" w:lineRule="exact"/>
        <w:ind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обязанности первого</w:t>
      </w:r>
    </w:p>
    <w:p w:rsidR="00A212C7" w:rsidRDefault="00A212C7" w:rsidP="00A212C7">
      <w:pPr>
        <w:tabs>
          <w:tab w:val="left" w:pos="7938"/>
        </w:tabs>
        <w:spacing w:after="0" w:line="240" w:lineRule="exact"/>
        <w:ind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главы администрации </w:t>
      </w:r>
    </w:p>
    <w:p w:rsidR="00A212C7" w:rsidRDefault="00A212C7" w:rsidP="00A212C7">
      <w:pPr>
        <w:tabs>
          <w:tab w:val="left" w:pos="8931"/>
        </w:tabs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города Пятигорска                                                                            Д.М.Маркарян</w:t>
      </w:r>
    </w:p>
    <w:p w:rsidR="00A212C7" w:rsidRDefault="00A212C7" w:rsidP="00A212C7">
      <w:pPr>
        <w:tabs>
          <w:tab w:val="left" w:pos="540"/>
          <w:tab w:val="left" w:pos="720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A212C7" w:rsidRDefault="00A212C7" w:rsidP="00A212C7"/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A212C7" w:rsidRDefault="00A212C7" w:rsidP="004D75F5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547482" w:rsidRDefault="00547482" w:rsidP="004D75F5">
      <w:pPr>
        <w:pStyle w:val="a3"/>
        <w:spacing w:after="72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482" w:rsidRDefault="00547482" w:rsidP="004D75F5">
      <w:pPr>
        <w:pStyle w:val="a3"/>
        <w:spacing w:after="72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482" w:rsidRDefault="00547482" w:rsidP="004D75F5">
      <w:pPr>
        <w:pStyle w:val="a3"/>
        <w:spacing w:after="72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482" w:rsidRDefault="00547482" w:rsidP="004D75F5">
      <w:pPr>
        <w:pStyle w:val="a3"/>
        <w:spacing w:after="72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482" w:rsidRDefault="00547482" w:rsidP="004D75F5">
      <w:pPr>
        <w:pStyle w:val="a3"/>
        <w:spacing w:after="72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7AE" w:rsidRDefault="008A57AE" w:rsidP="004D75F5">
      <w:pPr>
        <w:pStyle w:val="a3"/>
        <w:spacing w:after="72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7AE" w:rsidRDefault="008A57AE" w:rsidP="004D75F5">
      <w:pPr>
        <w:pStyle w:val="a3"/>
        <w:spacing w:after="72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7482" w:rsidRDefault="00547482" w:rsidP="004D75F5">
      <w:pPr>
        <w:pStyle w:val="a3"/>
        <w:spacing w:after="72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47482" w:rsidSect="005F06E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36"/>
      </w:rPr>
    </w:lvl>
  </w:abstractNum>
  <w:abstractNum w:abstractNumId="1">
    <w:nsid w:val="3C7234B6"/>
    <w:multiLevelType w:val="hybridMultilevel"/>
    <w:tmpl w:val="EA987E6C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81E8C"/>
    <w:rsid w:val="00100700"/>
    <w:rsid w:val="00112556"/>
    <w:rsid w:val="00117586"/>
    <w:rsid w:val="001F04C2"/>
    <w:rsid w:val="0028016F"/>
    <w:rsid w:val="002D009D"/>
    <w:rsid w:val="002D29C3"/>
    <w:rsid w:val="0030715C"/>
    <w:rsid w:val="004023A0"/>
    <w:rsid w:val="0047358B"/>
    <w:rsid w:val="004868F3"/>
    <w:rsid w:val="004D75F5"/>
    <w:rsid w:val="00547482"/>
    <w:rsid w:val="00560192"/>
    <w:rsid w:val="005663DE"/>
    <w:rsid w:val="005F06EB"/>
    <w:rsid w:val="006F4731"/>
    <w:rsid w:val="0071368D"/>
    <w:rsid w:val="0072117F"/>
    <w:rsid w:val="008161DC"/>
    <w:rsid w:val="008576A1"/>
    <w:rsid w:val="00866FDA"/>
    <w:rsid w:val="008A57AE"/>
    <w:rsid w:val="00981E8C"/>
    <w:rsid w:val="00985009"/>
    <w:rsid w:val="009C335B"/>
    <w:rsid w:val="009E1136"/>
    <w:rsid w:val="009F2058"/>
    <w:rsid w:val="00A212C7"/>
    <w:rsid w:val="00A400AE"/>
    <w:rsid w:val="00A64C7D"/>
    <w:rsid w:val="00AC3604"/>
    <w:rsid w:val="00AC3ABF"/>
    <w:rsid w:val="00B63900"/>
    <w:rsid w:val="00BD3808"/>
    <w:rsid w:val="00BF3D89"/>
    <w:rsid w:val="00BF6FCD"/>
    <w:rsid w:val="00C03333"/>
    <w:rsid w:val="00C34ECC"/>
    <w:rsid w:val="00C611B7"/>
    <w:rsid w:val="00C8176A"/>
    <w:rsid w:val="00C91973"/>
    <w:rsid w:val="00D67840"/>
    <w:rsid w:val="00DF515A"/>
    <w:rsid w:val="00E21E47"/>
    <w:rsid w:val="00EB56DA"/>
    <w:rsid w:val="00F9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1E8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981E8C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nhideWhenUsed/>
    <w:rsid w:val="00981E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81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qFormat/>
    <w:rsid w:val="00981E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4D75F5"/>
    <w:rPr>
      <w:b/>
      <w:bCs/>
      <w:sz w:val="28"/>
      <w:szCs w:val="28"/>
      <w:lang w:val="ru-RU" w:eastAsia="en-US" w:bidi="ar-SA"/>
    </w:rPr>
  </w:style>
  <w:style w:type="paragraph" w:styleId="a9">
    <w:name w:val="List Paragraph"/>
    <w:basedOn w:val="a"/>
    <w:uiPriority w:val="34"/>
    <w:qFormat/>
    <w:rsid w:val="00BF6FCD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1gif">
    <w:name w:val="consplusnormalbullet1.gif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DF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5F64-F23E-4540-A60A-9A6D3FFE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2020-05-19T12:50:00Z</cp:lastPrinted>
  <dcterms:created xsi:type="dcterms:W3CDTF">2020-01-28T13:05:00Z</dcterms:created>
  <dcterms:modified xsi:type="dcterms:W3CDTF">2020-05-30T05:21:00Z</dcterms:modified>
</cp:coreProperties>
</file>