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0C" w:rsidRDefault="00DF39EE" w:rsidP="001A40AB">
      <w:pPr>
        <w:spacing w:after="0" w:line="24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DF39EE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1A40AB" w:rsidRPr="00DF39EE" w:rsidRDefault="001A40AB" w:rsidP="001A40AB">
      <w:pPr>
        <w:spacing w:after="0" w:line="240" w:lineRule="exact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F39EE" w:rsidRDefault="00DF39EE" w:rsidP="001A40A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7C0DB2" w:rsidRPr="000A3561">
        <w:rPr>
          <w:rFonts w:ascii="Times New Roman" w:hAnsi="Times New Roman"/>
          <w:sz w:val="28"/>
          <w:szCs w:val="28"/>
        </w:rPr>
        <w:t>Административного регламента предоставления муниципальной услуги «</w:t>
      </w:r>
      <w:r w:rsidR="00C90E8B">
        <w:rPr>
          <w:rFonts w:ascii="Times New Roman" w:hAnsi="Times New Roman"/>
          <w:sz w:val="28"/>
          <w:szCs w:val="28"/>
        </w:rPr>
        <w:t>Предоставление сведений, документов и матери</w:t>
      </w:r>
      <w:r w:rsidR="00C90E8B">
        <w:rPr>
          <w:rFonts w:ascii="Times New Roman" w:hAnsi="Times New Roman"/>
          <w:sz w:val="28"/>
          <w:szCs w:val="28"/>
        </w:rPr>
        <w:t>а</w:t>
      </w:r>
      <w:r w:rsidR="00C90E8B">
        <w:rPr>
          <w:rFonts w:ascii="Times New Roman" w:hAnsi="Times New Roman"/>
          <w:sz w:val="28"/>
          <w:szCs w:val="28"/>
        </w:rPr>
        <w:t>лов, содержащихся в государственной системе обеспечения градостроител</w:t>
      </w:r>
      <w:r w:rsidR="00C90E8B">
        <w:rPr>
          <w:rFonts w:ascii="Times New Roman" w:hAnsi="Times New Roman"/>
          <w:sz w:val="28"/>
          <w:szCs w:val="28"/>
        </w:rPr>
        <w:t>ь</w:t>
      </w:r>
      <w:r w:rsidR="00C90E8B">
        <w:rPr>
          <w:rFonts w:ascii="Times New Roman" w:hAnsi="Times New Roman"/>
          <w:sz w:val="28"/>
          <w:szCs w:val="28"/>
        </w:rPr>
        <w:t>ной деятельности</w:t>
      </w:r>
      <w:r w:rsidR="007C0DB2" w:rsidRPr="000A3561">
        <w:rPr>
          <w:rFonts w:ascii="Times New Roman" w:hAnsi="Times New Roman"/>
          <w:sz w:val="28"/>
          <w:szCs w:val="28"/>
        </w:rPr>
        <w:t>»</w:t>
      </w:r>
    </w:p>
    <w:p w:rsidR="005126BC" w:rsidRPr="008907D3" w:rsidRDefault="005126BC" w:rsidP="008907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0E8B" w:rsidRPr="000D19E0" w:rsidRDefault="005126BC" w:rsidP="00C90E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DF39EE" w:rsidRPr="008907D3">
        <w:rPr>
          <w:rFonts w:ascii="Times New Roman" w:hAnsi="Times New Roman"/>
          <w:sz w:val="28"/>
          <w:szCs w:val="28"/>
        </w:rPr>
        <w:t>Наст</w:t>
      </w:r>
      <w:r w:rsidR="007C0DB2">
        <w:rPr>
          <w:rFonts w:ascii="Times New Roman" w:hAnsi="Times New Roman"/>
          <w:sz w:val="28"/>
          <w:szCs w:val="28"/>
        </w:rPr>
        <w:t xml:space="preserve">оящий проект </w:t>
      </w:r>
      <w:r w:rsidRPr="00097795">
        <w:rPr>
          <w:rFonts w:ascii="Times New Roman" w:hAnsi="Times New Roman"/>
          <w:sz w:val="28"/>
          <w:szCs w:val="28"/>
        </w:rPr>
        <w:t xml:space="preserve">разработан в целях повышения качества и доступности результатов исполнения муниципальной услуги по </w:t>
      </w:r>
      <w:r w:rsidR="00C90E8B">
        <w:rPr>
          <w:rFonts w:ascii="Times New Roman" w:hAnsi="Times New Roman"/>
          <w:sz w:val="28"/>
          <w:szCs w:val="28"/>
        </w:rPr>
        <w:t>предоста</w:t>
      </w:r>
      <w:r w:rsidR="00C90E8B">
        <w:rPr>
          <w:rFonts w:ascii="Times New Roman" w:hAnsi="Times New Roman"/>
          <w:sz w:val="28"/>
          <w:szCs w:val="28"/>
        </w:rPr>
        <w:t>в</w:t>
      </w:r>
      <w:r w:rsidR="00C90E8B">
        <w:rPr>
          <w:rFonts w:ascii="Times New Roman" w:hAnsi="Times New Roman"/>
          <w:sz w:val="28"/>
          <w:szCs w:val="28"/>
        </w:rPr>
        <w:t>лению сведений, документов и материалов, содержащихся в государственной системе обеспечения градостроительной деятельности</w:t>
      </w:r>
      <w:r w:rsidR="00C90E8B" w:rsidRPr="000D19E0">
        <w:rPr>
          <w:rFonts w:ascii="Times New Roman" w:hAnsi="Times New Roman" w:cs="Times New Roman"/>
          <w:sz w:val="28"/>
          <w:szCs w:val="28"/>
        </w:rPr>
        <w:t xml:space="preserve"> регулирует отнош</w:t>
      </w:r>
      <w:r w:rsidR="00C90E8B" w:rsidRPr="000D19E0">
        <w:rPr>
          <w:rFonts w:ascii="Times New Roman" w:hAnsi="Times New Roman" w:cs="Times New Roman"/>
          <w:sz w:val="28"/>
          <w:szCs w:val="28"/>
        </w:rPr>
        <w:t>е</w:t>
      </w:r>
      <w:r w:rsidR="00C90E8B" w:rsidRPr="000D19E0">
        <w:rPr>
          <w:rFonts w:ascii="Times New Roman" w:hAnsi="Times New Roman" w:cs="Times New Roman"/>
          <w:sz w:val="28"/>
          <w:szCs w:val="28"/>
        </w:rPr>
        <w:t>ния, связанные с осуществлением градостроительной деятельности, разраб</w:t>
      </w:r>
      <w:r w:rsidR="00C90E8B" w:rsidRPr="000D19E0">
        <w:rPr>
          <w:rFonts w:ascii="Times New Roman" w:hAnsi="Times New Roman" w:cs="Times New Roman"/>
          <w:sz w:val="28"/>
          <w:szCs w:val="28"/>
        </w:rPr>
        <w:t>о</w:t>
      </w:r>
      <w:r w:rsidR="00C90E8B" w:rsidRPr="000D19E0">
        <w:rPr>
          <w:rFonts w:ascii="Times New Roman" w:hAnsi="Times New Roman" w:cs="Times New Roman"/>
          <w:sz w:val="28"/>
          <w:szCs w:val="28"/>
        </w:rPr>
        <w:t>тан в целях обеспечения субъектов градостроительной деятельности дост</w:t>
      </w:r>
      <w:r w:rsidR="00C90E8B" w:rsidRPr="000D19E0">
        <w:rPr>
          <w:rFonts w:ascii="Times New Roman" w:hAnsi="Times New Roman" w:cs="Times New Roman"/>
          <w:sz w:val="28"/>
          <w:szCs w:val="28"/>
        </w:rPr>
        <w:t>о</w:t>
      </w:r>
      <w:r w:rsidR="00C90E8B" w:rsidRPr="000D19E0">
        <w:rPr>
          <w:rFonts w:ascii="Times New Roman" w:hAnsi="Times New Roman" w:cs="Times New Roman"/>
          <w:sz w:val="28"/>
          <w:szCs w:val="28"/>
        </w:rPr>
        <w:t>верными сведениями, определяет сроки и последовательность действий (а</w:t>
      </w:r>
      <w:r w:rsidR="00C90E8B" w:rsidRPr="000D19E0">
        <w:rPr>
          <w:rFonts w:ascii="Times New Roman" w:hAnsi="Times New Roman" w:cs="Times New Roman"/>
          <w:sz w:val="28"/>
          <w:szCs w:val="28"/>
        </w:rPr>
        <w:t>д</w:t>
      </w:r>
      <w:r w:rsidR="00C90E8B" w:rsidRPr="000D19E0">
        <w:rPr>
          <w:rFonts w:ascii="Times New Roman" w:hAnsi="Times New Roman" w:cs="Times New Roman"/>
          <w:sz w:val="28"/>
          <w:szCs w:val="28"/>
        </w:rPr>
        <w:t>министративных процедур) уполномоченных органов местного самоупра</w:t>
      </w:r>
      <w:r w:rsidR="00C90E8B" w:rsidRPr="000D19E0">
        <w:rPr>
          <w:rFonts w:ascii="Times New Roman" w:hAnsi="Times New Roman" w:cs="Times New Roman"/>
          <w:sz w:val="28"/>
          <w:szCs w:val="28"/>
        </w:rPr>
        <w:t>в</w:t>
      </w:r>
      <w:r w:rsidR="00C90E8B" w:rsidRPr="000D19E0">
        <w:rPr>
          <w:rFonts w:ascii="Times New Roman" w:hAnsi="Times New Roman" w:cs="Times New Roman"/>
          <w:sz w:val="28"/>
          <w:szCs w:val="28"/>
        </w:rPr>
        <w:t>ления, а также порядок их взаимодействия с заявителем</w:t>
      </w:r>
      <w:proofErr w:type="gramEnd"/>
      <w:r w:rsidR="00C90E8B" w:rsidRPr="000D19E0">
        <w:rPr>
          <w:rFonts w:ascii="Times New Roman" w:hAnsi="Times New Roman" w:cs="Times New Roman"/>
          <w:sz w:val="28"/>
          <w:szCs w:val="28"/>
        </w:rPr>
        <w:t>, с органами испо</w:t>
      </w:r>
      <w:r w:rsidR="00C90E8B" w:rsidRPr="000D19E0">
        <w:rPr>
          <w:rFonts w:ascii="Times New Roman" w:hAnsi="Times New Roman" w:cs="Times New Roman"/>
          <w:sz w:val="28"/>
          <w:szCs w:val="28"/>
        </w:rPr>
        <w:t>л</w:t>
      </w:r>
      <w:r w:rsidR="00C90E8B" w:rsidRPr="000D19E0">
        <w:rPr>
          <w:rFonts w:ascii="Times New Roman" w:hAnsi="Times New Roman" w:cs="Times New Roman"/>
          <w:sz w:val="28"/>
          <w:szCs w:val="28"/>
        </w:rPr>
        <w:t>нительной власти Ставропольского края, учреждениями и организациями при предоставлении муниципальной услуги, осуществляемой по обращению за</w:t>
      </w:r>
      <w:r w:rsidR="00C90E8B" w:rsidRPr="000D19E0">
        <w:rPr>
          <w:rFonts w:ascii="Times New Roman" w:hAnsi="Times New Roman" w:cs="Times New Roman"/>
          <w:sz w:val="28"/>
          <w:szCs w:val="28"/>
        </w:rPr>
        <w:t>я</w:t>
      </w:r>
      <w:r w:rsidR="00C90E8B" w:rsidRPr="000D19E0">
        <w:rPr>
          <w:rFonts w:ascii="Times New Roman" w:hAnsi="Times New Roman" w:cs="Times New Roman"/>
          <w:sz w:val="28"/>
          <w:szCs w:val="28"/>
        </w:rPr>
        <w:t>вителей.</w:t>
      </w:r>
    </w:p>
    <w:p w:rsidR="00DF39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Срок проведения обсуждения: с </w:t>
      </w:r>
      <w:r w:rsidR="00C90E8B">
        <w:rPr>
          <w:rFonts w:ascii="Times New Roman" w:hAnsi="Times New Roman" w:cs="Times New Roman"/>
          <w:sz w:val="28"/>
          <w:szCs w:val="28"/>
        </w:rPr>
        <w:t>03</w:t>
      </w:r>
      <w:r w:rsidRPr="008907D3">
        <w:rPr>
          <w:rFonts w:ascii="Times New Roman" w:hAnsi="Times New Roman" w:cs="Times New Roman"/>
          <w:sz w:val="28"/>
          <w:szCs w:val="28"/>
        </w:rPr>
        <w:t>.</w:t>
      </w:r>
      <w:r w:rsidR="001A40AB">
        <w:rPr>
          <w:rFonts w:ascii="Times New Roman" w:hAnsi="Times New Roman" w:cs="Times New Roman"/>
          <w:sz w:val="28"/>
          <w:szCs w:val="28"/>
        </w:rPr>
        <w:t>0</w:t>
      </w:r>
      <w:r w:rsidR="00C90E8B">
        <w:rPr>
          <w:rFonts w:ascii="Times New Roman" w:hAnsi="Times New Roman" w:cs="Times New Roman"/>
          <w:sz w:val="28"/>
          <w:szCs w:val="28"/>
        </w:rPr>
        <w:t>2</w:t>
      </w:r>
      <w:r w:rsidRPr="008907D3">
        <w:rPr>
          <w:rFonts w:ascii="Times New Roman" w:hAnsi="Times New Roman" w:cs="Times New Roman"/>
          <w:sz w:val="28"/>
          <w:szCs w:val="28"/>
        </w:rPr>
        <w:t>.20</w:t>
      </w:r>
      <w:r w:rsidR="00C90E8B">
        <w:rPr>
          <w:rFonts w:ascii="Times New Roman" w:hAnsi="Times New Roman" w:cs="Times New Roman"/>
          <w:sz w:val="28"/>
          <w:szCs w:val="28"/>
        </w:rPr>
        <w:t>21</w:t>
      </w:r>
      <w:r w:rsidRPr="008907D3">
        <w:rPr>
          <w:rFonts w:ascii="Times New Roman" w:hAnsi="Times New Roman" w:cs="Times New Roman"/>
          <w:sz w:val="28"/>
          <w:szCs w:val="28"/>
        </w:rPr>
        <w:t xml:space="preserve"> г. </w:t>
      </w:r>
      <w:r w:rsidR="008907D3" w:rsidRPr="008907D3">
        <w:rPr>
          <w:rFonts w:ascii="Times New Roman" w:hAnsi="Times New Roman" w:cs="Times New Roman"/>
          <w:sz w:val="28"/>
          <w:szCs w:val="28"/>
        </w:rPr>
        <w:t>п</w:t>
      </w:r>
      <w:r w:rsidRPr="008907D3">
        <w:rPr>
          <w:rFonts w:ascii="Times New Roman" w:hAnsi="Times New Roman" w:cs="Times New Roman"/>
          <w:sz w:val="28"/>
          <w:szCs w:val="28"/>
        </w:rPr>
        <w:t xml:space="preserve">о </w:t>
      </w:r>
      <w:r w:rsidR="00C90E8B">
        <w:rPr>
          <w:rFonts w:ascii="Times New Roman" w:hAnsi="Times New Roman" w:cs="Times New Roman"/>
          <w:sz w:val="28"/>
          <w:szCs w:val="28"/>
        </w:rPr>
        <w:t>03</w:t>
      </w:r>
      <w:r w:rsidRPr="008907D3">
        <w:rPr>
          <w:rFonts w:ascii="Times New Roman" w:hAnsi="Times New Roman" w:cs="Times New Roman"/>
          <w:sz w:val="28"/>
          <w:szCs w:val="28"/>
        </w:rPr>
        <w:t>.</w:t>
      </w:r>
      <w:r w:rsidR="001A40AB">
        <w:rPr>
          <w:rFonts w:ascii="Times New Roman" w:hAnsi="Times New Roman" w:cs="Times New Roman"/>
          <w:sz w:val="28"/>
          <w:szCs w:val="28"/>
        </w:rPr>
        <w:t>0</w:t>
      </w:r>
      <w:r w:rsidR="00C90E8B">
        <w:rPr>
          <w:rFonts w:ascii="Times New Roman" w:hAnsi="Times New Roman" w:cs="Times New Roman"/>
          <w:sz w:val="28"/>
          <w:szCs w:val="28"/>
        </w:rPr>
        <w:t>3</w:t>
      </w:r>
      <w:r w:rsidR="001A40AB">
        <w:rPr>
          <w:rFonts w:ascii="Times New Roman" w:hAnsi="Times New Roman" w:cs="Times New Roman"/>
          <w:sz w:val="28"/>
          <w:szCs w:val="28"/>
        </w:rPr>
        <w:t>.20</w:t>
      </w:r>
      <w:r w:rsidR="00C90E8B">
        <w:rPr>
          <w:rFonts w:ascii="Times New Roman" w:hAnsi="Times New Roman" w:cs="Times New Roman"/>
          <w:sz w:val="28"/>
          <w:szCs w:val="28"/>
        </w:rPr>
        <w:t>21</w:t>
      </w:r>
      <w:r w:rsidRPr="008907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проекту: с </w:t>
      </w:r>
      <w:r w:rsidR="005961D9">
        <w:rPr>
          <w:rFonts w:ascii="Times New Roman" w:hAnsi="Times New Roman" w:cs="Times New Roman"/>
          <w:sz w:val="28"/>
          <w:szCs w:val="28"/>
        </w:rPr>
        <w:t>03</w:t>
      </w:r>
      <w:r w:rsidR="005126BC" w:rsidRPr="008907D3">
        <w:rPr>
          <w:rFonts w:ascii="Times New Roman" w:hAnsi="Times New Roman" w:cs="Times New Roman"/>
          <w:sz w:val="28"/>
          <w:szCs w:val="28"/>
        </w:rPr>
        <w:t>.</w:t>
      </w:r>
      <w:r w:rsidR="001A40AB">
        <w:rPr>
          <w:rFonts w:ascii="Times New Roman" w:hAnsi="Times New Roman" w:cs="Times New Roman"/>
          <w:sz w:val="28"/>
          <w:szCs w:val="28"/>
        </w:rPr>
        <w:t>0</w:t>
      </w:r>
      <w:r w:rsidR="005961D9">
        <w:rPr>
          <w:rFonts w:ascii="Times New Roman" w:hAnsi="Times New Roman" w:cs="Times New Roman"/>
          <w:sz w:val="28"/>
          <w:szCs w:val="28"/>
        </w:rPr>
        <w:t>3</w:t>
      </w:r>
      <w:r w:rsidR="005126BC" w:rsidRPr="008907D3">
        <w:rPr>
          <w:rFonts w:ascii="Times New Roman" w:hAnsi="Times New Roman" w:cs="Times New Roman"/>
          <w:sz w:val="28"/>
          <w:szCs w:val="28"/>
        </w:rPr>
        <w:t>.20</w:t>
      </w:r>
      <w:r w:rsidR="00C90E8B">
        <w:rPr>
          <w:rFonts w:ascii="Times New Roman" w:hAnsi="Times New Roman" w:cs="Times New Roman"/>
          <w:sz w:val="28"/>
          <w:szCs w:val="28"/>
        </w:rPr>
        <w:t>21</w:t>
      </w:r>
      <w:r w:rsidR="005126BC" w:rsidRPr="008907D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C90E8B">
        <w:rPr>
          <w:rFonts w:ascii="Times New Roman" w:hAnsi="Times New Roman" w:cs="Times New Roman"/>
          <w:sz w:val="28"/>
          <w:szCs w:val="28"/>
        </w:rPr>
        <w:t>03</w:t>
      </w:r>
      <w:r w:rsidR="005126BC" w:rsidRPr="008907D3">
        <w:rPr>
          <w:rFonts w:ascii="Times New Roman" w:hAnsi="Times New Roman" w:cs="Times New Roman"/>
          <w:sz w:val="28"/>
          <w:szCs w:val="28"/>
        </w:rPr>
        <w:t>.</w:t>
      </w:r>
      <w:r w:rsidR="001A40AB">
        <w:rPr>
          <w:rFonts w:ascii="Times New Roman" w:hAnsi="Times New Roman" w:cs="Times New Roman"/>
          <w:sz w:val="28"/>
          <w:szCs w:val="28"/>
        </w:rPr>
        <w:t>0</w:t>
      </w:r>
      <w:r w:rsidR="00C90E8B">
        <w:rPr>
          <w:rFonts w:ascii="Times New Roman" w:hAnsi="Times New Roman" w:cs="Times New Roman"/>
          <w:sz w:val="28"/>
          <w:szCs w:val="28"/>
        </w:rPr>
        <w:t>3</w:t>
      </w:r>
      <w:r w:rsidR="005126BC" w:rsidRPr="008907D3">
        <w:rPr>
          <w:rFonts w:ascii="Times New Roman" w:hAnsi="Times New Roman" w:cs="Times New Roman"/>
          <w:sz w:val="28"/>
          <w:szCs w:val="28"/>
        </w:rPr>
        <w:t>.20</w:t>
      </w:r>
      <w:r w:rsidR="00C90E8B">
        <w:rPr>
          <w:rFonts w:ascii="Times New Roman" w:hAnsi="Times New Roman" w:cs="Times New Roman"/>
          <w:sz w:val="28"/>
          <w:szCs w:val="28"/>
        </w:rPr>
        <w:t>21</w:t>
      </w:r>
      <w:r w:rsidR="005126BC" w:rsidRPr="008907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предложений:357500, Ставропольский край, </w:t>
      </w:r>
      <w:r w:rsidR="001A40A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907D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907D3">
        <w:rPr>
          <w:rFonts w:ascii="Times New Roman" w:hAnsi="Times New Roman" w:cs="Times New Roman"/>
          <w:sz w:val="28"/>
          <w:szCs w:val="28"/>
        </w:rPr>
        <w:t>.</w:t>
      </w:r>
      <w:r w:rsidR="001A40AB">
        <w:rPr>
          <w:rFonts w:ascii="Times New Roman" w:hAnsi="Times New Roman" w:cs="Times New Roman"/>
          <w:sz w:val="28"/>
          <w:szCs w:val="28"/>
        </w:rPr>
        <w:t xml:space="preserve"> </w:t>
      </w:r>
      <w:r w:rsidRPr="008907D3">
        <w:rPr>
          <w:rFonts w:ascii="Times New Roman" w:hAnsi="Times New Roman" w:cs="Times New Roman"/>
          <w:sz w:val="28"/>
          <w:szCs w:val="28"/>
        </w:rPr>
        <w:t xml:space="preserve">Пятигорск,  </w:t>
      </w:r>
      <w:r w:rsidR="00C90E8B">
        <w:rPr>
          <w:rFonts w:ascii="Times New Roman" w:hAnsi="Times New Roman" w:cs="Times New Roman"/>
          <w:sz w:val="28"/>
          <w:szCs w:val="28"/>
        </w:rPr>
        <w:t>площадь Ленина, 2</w:t>
      </w:r>
    </w:p>
    <w:p w:rsidR="008907D3" w:rsidRPr="008907D3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C90E8B" w:rsidRPr="00C90E8B">
        <w:rPr>
          <w:rFonts w:ascii="Times New Roman" w:hAnsi="Times New Roman" w:cs="Times New Roman"/>
          <w:sz w:val="28"/>
          <w:szCs w:val="28"/>
          <w:lang w:val="en-US"/>
        </w:rPr>
        <w:t>isogd</w:t>
      </w:r>
      <w:proofErr w:type="spellEnd"/>
      <w:r w:rsidR="00C90E8B" w:rsidRPr="00C90E8B">
        <w:rPr>
          <w:rFonts w:ascii="Times New Roman" w:hAnsi="Times New Roman" w:cs="Times New Roman"/>
          <w:sz w:val="28"/>
          <w:szCs w:val="28"/>
        </w:rPr>
        <w:t>26@,</w:t>
      </w:r>
      <w:r w:rsidR="00C90E8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90E8B" w:rsidRPr="00C90E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90E8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907D3" w:rsidRPr="008907D3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Контактный телефон: 8(8793) 33-</w:t>
      </w:r>
      <w:r w:rsidR="00C90E8B" w:rsidRPr="005961D9">
        <w:rPr>
          <w:rFonts w:ascii="Times New Roman" w:hAnsi="Times New Roman" w:cs="Times New Roman"/>
          <w:sz w:val="28"/>
          <w:szCs w:val="28"/>
        </w:rPr>
        <w:t>77</w:t>
      </w:r>
      <w:r w:rsidRPr="008907D3">
        <w:rPr>
          <w:rFonts w:ascii="Times New Roman" w:hAnsi="Times New Roman" w:cs="Times New Roman"/>
          <w:sz w:val="28"/>
          <w:szCs w:val="28"/>
        </w:rPr>
        <w:t>-</w:t>
      </w:r>
      <w:r w:rsidR="00C90E8B" w:rsidRPr="005961D9">
        <w:rPr>
          <w:rFonts w:ascii="Times New Roman" w:hAnsi="Times New Roman" w:cs="Times New Roman"/>
          <w:sz w:val="28"/>
          <w:szCs w:val="28"/>
        </w:rPr>
        <w:t>74</w:t>
      </w:r>
      <w:r w:rsidRPr="008907D3">
        <w:rPr>
          <w:rFonts w:ascii="Times New Roman" w:hAnsi="Times New Roman" w:cs="Times New Roman"/>
          <w:sz w:val="28"/>
          <w:szCs w:val="28"/>
        </w:rPr>
        <w:t>.</w:t>
      </w:r>
    </w:p>
    <w:p w:rsidR="008907D3" w:rsidRPr="008907D3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Все предложения носят рекомендательный характер.</w:t>
      </w:r>
    </w:p>
    <w:sectPr w:rsidR="008907D3" w:rsidRPr="008907D3" w:rsidSect="006E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DF39EE"/>
    <w:rsid w:val="00151413"/>
    <w:rsid w:val="001A40AB"/>
    <w:rsid w:val="0029760C"/>
    <w:rsid w:val="003220F2"/>
    <w:rsid w:val="005126BC"/>
    <w:rsid w:val="005961D9"/>
    <w:rsid w:val="006C39DF"/>
    <w:rsid w:val="006D0536"/>
    <w:rsid w:val="006E1361"/>
    <w:rsid w:val="007C0DB2"/>
    <w:rsid w:val="008907D3"/>
    <w:rsid w:val="00C90E8B"/>
    <w:rsid w:val="00D44AEE"/>
    <w:rsid w:val="00DF3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7D3"/>
    <w:rPr>
      <w:color w:val="0000FF" w:themeColor="hyperlink"/>
      <w:u w:val="single"/>
    </w:rPr>
  </w:style>
  <w:style w:type="paragraph" w:styleId="a4">
    <w:name w:val="No Spacing"/>
    <w:uiPriority w:val="1"/>
    <w:qFormat/>
    <w:rsid w:val="007C0D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7D3"/>
    <w:rPr>
      <w:color w:val="0000FF" w:themeColor="hyperlink"/>
      <w:u w:val="single"/>
    </w:rPr>
  </w:style>
  <w:style w:type="paragraph" w:styleId="a4">
    <w:name w:val="No Spacing"/>
    <w:uiPriority w:val="1"/>
    <w:qFormat/>
    <w:rsid w:val="007C0D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67B41-5BFD-4D9A-BEE8-C80AD866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5</cp:revision>
  <cp:lastPrinted>2016-05-26T06:27:00Z</cp:lastPrinted>
  <dcterms:created xsi:type="dcterms:W3CDTF">2019-05-29T10:02:00Z</dcterms:created>
  <dcterms:modified xsi:type="dcterms:W3CDTF">2021-02-05T07:53:00Z</dcterms:modified>
</cp:coreProperties>
</file>