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F6D21" w:rsidRPr="00DF39EE" w:rsidRDefault="001F6D21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76E1" w:rsidRPr="001A76E1" w:rsidRDefault="00DF39EE" w:rsidP="00C647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</w:rPr>
        <w:t xml:space="preserve">к проекту постановления </w:t>
      </w:r>
      <w:r w:rsidR="001A76E1">
        <w:rPr>
          <w:rFonts w:ascii="Times New Roman" w:hAnsi="Times New Roman"/>
          <w:sz w:val="28"/>
        </w:rPr>
        <w:t xml:space="preserve">« Об утверждении </w:t>
      </w:r>
      <w:r w:rsidR="001A76E1" w:rsidRPr="001A76E1">
        <w:rPr>
          <w:rFonts w:ascii="Times New Roman" w:hAnsi="Times New Roman"/>
          <w:sz w:val="28"/>
          <w:szCs w:val="28"/>
        </w:rPr>
        <w:t>Административн</w:t>
      </w:r>
      <w:r w:rsidR="001A76E1">
        <w:rPr>
          <w:rFonts w:ascii="Times New Roman" w:hAnsi="Times New Roman"/>
          <w:sz w:val="28"/>
          <w:szCs w:val="28"/>
        </w:rPr>
        <w:t>ого</w:t>
      </w:r>
      <w:r w:rsidR="001A76E1" w:rsidRPr="001A76E1">
        <w:rPr>
          <w:rFonts w:ascii="Times New Roman" w:hAnsi="Times New Roman"/>
          <w:sz w:val="28"/>
          <w:szCs w:val="28"/>
        </w:rPr>
        <w:t xml:space="preserve"> регламент</w:t>
      </w:r>
      <w:r w:rsidR="001A76E1">
        <w:rPr>
          <w:rFonts w:ascii="Times New Roman" w:hAnsi="Times New Roman"/>
          <w:sz w:val="28"/>
          <w:szCs w:val="28"/>
        </w:rPr>
        <w:t>а</w:t>
      </w:r>
    </w:p>
    <w:p w:rsidR="00C647A2" w:rsidRPr="00C647A2" w:rsidRDefault="00C647A2" w:rsidP="00C647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7A2">
        <w:rPr>
          <w:rFonts w:ascii="Times New Roman" w:hAnsi="Times New Roman"/>
          <w:sz w:val="28"/>
          <w:szCs w:val="28"/>
        </w:rPr>
        <w:t xml:space="preserve">предоставления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Пятигорска» </w:t>
      </w:r>
    </w:p>
    <w:p w:rsidR="00DF39EE" w:rsidRPr="00C647A2" w:rsidRDefault="00DF39EE" w:rsidP="00C647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5B7D" w:rsidRPr="00672874" w:rsidRDefault="00505B7D" w:rsidP="00505B7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A76E1" w:rsidRPr="00DC1E13" w:rsidRDefault="00505B7D" w:rsidP="001F6D21">
      <w:pPr>
        <w:pStyle w:val="a4"/>
        <w:ind w:firstLine="708"/>
        <w:jc w:val="both"/>
      </w:pPr>
      <w:r w:rsidRPr="00672874">
        <w:rPr>
          <w:rFonts w:ascii="Times New Roman" w:hAnsi="Times New Roman"/>
          <w:sz w:val="28"/>
        </w:rPr>
        <w:t xml:space="preserve">Настоящий </w:t>
      </w:r>
      <w:r w:rsidR="001A76E1">
        <w:rPr>
          <w:rFonts w:ascii="Times New Roman" w:hAnsi="Times New Roman"/>
          <w:sz w:val="28"/>
        </w:rPr>
        <w:t>Регламент</w:t>
      </w:r>
      <w:r w:rsidRPr="00672874">
        <w:rPr>
          <w:rFonts w:ascii="Times New Roman" w:hAnsi="Times New Roman"/>
          <w:sz w:val="28"/>
        </w:rPr>
        <w:t xml:space="preserve"> </w:t>
      </w:r>
      <w:r w:rsidR="001A76E1" w:rsidRPr="001A76E1">
        <w:rPr>
          <w:rFonts w:ascii="Times New Roman" w:hAnsi="Times New Roman"/>
          <w:sz w:val="28"/>
          <w:szCs w:val="28"/>
        </w:rPr>
        <w:t>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администрации города Пятигорска и многофункционального центра при предоставлении государственной услуги в целях повышения качества информационного обеспечения физических и юридических лиц.</w:t>
      </w:r>
    </w:p>
    <w:p w:rsidR="00DF39EE" w:rsidRPr="001A76E1" w:rsidRDefault="001A76E1" w:rsidP="001A76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E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администрацией города Пятигорска в соответствии с Законом Ставропольского края от 31 декабря 2004 г.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края».</w:t>
      </w:r>
    </w:p>
    <w:p w:rsidR="00DF39EE" w:rsidRPr="008907D3" w:rsidRDefault="00505B7D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22.06</w:t>
      </w:r>
      <w:r w:rsidR="00D44AEE"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D44AEE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505B7D">
        <w:rPr>
          <w:rFonts w:ascii="Times New Roman" w:hAnsi="Times New Roman" w:cs="Times New Roman"/>
          <w:sz w:val="28"/>
          <w:szCs w:val="28"/>
        </w:rPr>
        <w:t>с 22.06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 п</w:t>
      </w:r>
      <w:r w:rsidR="00505B7D"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 w:rsidR="00505B7D">
        <w:rPr>
          <w:rFonts w:ascii="Times New Roman" w:hAnsi="Times New Roman" w:cs="Times New Roman"/>
          <w:sz w:val="28"/>
          <w:szCs w:val="28"/>
        </w:rPr>
        <w:t>.07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001C4" w:rsidRPr="007001C4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1C4">
        <w:rPr>
          <w:rFonts w:ascii="Times New Roman" w:hAnsi="Times New Roman" w:cs="Times New Roman"/>
          <w:sz w:val="28"/>
          <w:szCs w:val="28"/>
        </w:rPr>
        <w:t>Адрес для направления предложений:357500, Ставропольский край, г.</w:t>
      </w:r>
      <w:r w:rsidR="007001C4">
        <w:rPr>
          <w:rFonts w:ascii="Times New Roman" w:hAnsi="Times New Roman" w:cs="Times New Roman"/>
          <w:sz w:val="28"/>
          <w:szCs w:val="28"/>
        </w:rPr>
        <w:t xml:space="preserve"> </w:t>
      </w:r>
      <w:r w:rsidRPr="007001C4">
        <w:rPr>
          <w:rFonts w:ascii="Times New Roman" w:hAnsi="Times New Roman" w:cs="Times New Roman"/>
          <w:sz w:val="28"/>
          <w:szCs w:val="28"/>
        </w:rPr>
        <w:t xml:space="preserve">Пятигорск,  </w:t>
      </w:r>
      <w:r w:rsidR="007001C4" w:rsidRPr="007001C4">
        <w:rPr>
          <w:rStyle w:val="a5"/>
          <w:rFonts w:ascii="Times New Roman" w:hAnsi="Times New Roman" w:cs="Times New Roman"/>
          <w:i w:val="0"/>
          <w:sz w:val="28"/>
          <w:szCs w:val="28"/>
        </w:rPr>
        <w:t>5-ый Переулок, 1, к.1, литер</w:t>
      </w:r>
      <w:proofErr w:type="gramStart"/>
      <w:r w:rsidR="007001C4" w:rsidRPr="007001C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</w:t>
      </w:r>
      <w:proofErr w:type="gramEnd"/>
    </w:p>
    <w:p w:rsidR="008907D3" w:rsidRPr="007001C4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C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001C4" w:rsidRPr="007001C4">
        <w:rPr>
          <w:rFonts w:ascii="Times New Roman" w:hAnsi="Times New Roman" w:cs="Times New Roman"/>
          <w:sz w:val="28"/>
          <w:szCs w:val="28"/>
          <w:shd w:val="clear" w:color="auto" w:fill="FFFFFF"/>
        </w:rPr>
        <w:t>pyatarhiv@bk.ru</w:t>
      </w:r>
    </w:p>
    <w:p w:rsidR="008907D3" w:rsidRPr="007001C4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C4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7001C4" w:rsidRPr="007001C4">
        <w:rPr>
          <w:rStyle w:val="a5"/>
          <w:rFonts w:ascii="Times New Roman" w:hAnsi="Times New Roman" w:cs="Times New Roman"/>
          <w:i w:val="0"/>
          <w:sz w:val="28"/>
          <w:szCs w:val="28"/>
        </w:rPr>
        <w:t>39-92-4</w:t>
      </w:r>
      <w:r w:rsidR="00C97847">
        <w:rPr>
          <w:rStyle w:val="a5"/>
          <w:rFonts w:ascii="Times New Roman" w:hAnsi="Times New Roman" w:cs="Times New Roman"/>
          <w:i w:val="0"/>
          <w:sz w:val="28"/>
          <w:szCs w:val="28"/>
        </w:rPr>
        <w:t>0, 39-92-4</w:t>
      </w:r>
      <w:r w:rsidR="007001C4" w:rsidRPr="007001C4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Pr="007001C4">
        <w:rPr>
          <w:rFonts w:ascii="Times New Roman" w:hAnsi="Times New Roman" w:cs="Times New Roman"/>
          <w:sz w:val="28"/>
          <w:szCs w:val="28"/>
        </w:rPr>
        <w:t>.</w:t>
      </w:r>
    </w:p>
    <w:p w:rsidR="008907D3" w:rsidRPr="007001C4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C4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7001C4" w:rsidSect="005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9EE"/>
    <w:rsid w:val="001A76E1"/>
    <w:rsid w:val="001F6D21"/>
    <w:rsid w:val="0029760C"/>
    <w:rsid w:val="00505B7D"/>
    <w:rsid w:val="00513BCB"/>
    <w:rsid w:val="005F0479"/>
    <w:rsid w:val="006D0536"/>
    <w:rsid w:val="006E6509"/>
    <w:rsid w:val="007001C4"/>
    <w:rsid w:val="008907D3"/>
    <w:rsid w:val="00C647A2"/>
    <w:rsid w:val="00C97847"/>
    <w:rsid w:val="00D44AEE"/>
    <w:rsid w:val="00D72CB1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50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basedOn w:val="a0"/>
    <w:rsid w:val="00505B7D"/>
  </w:style>
  <w:style w:type="character" w:styleId="a5">
    <w:name w:val="Emphasis"/>
    <w:qFormat/>
    <w:rsid w:val="00700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2ED-E810-4A19-B418-A4CF35B5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cp:lastPrinted>2016-06-21T14:12:00Z</cp:lastPrinted>
  <dcterms:created xsi:type="dcterms:W3CDTF">2016-05-26T05:27:00Z</dcterms:created>
  <dcterms:modified xsi:type="dcterms:W3CDTF">2016-06-22T12:30:00Z</dcterms:modified>
</cp:coreProperties>
</file>