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0C" w:rsidRPr="00DF39EE" w:rsidRDefault="00DF39EE" w:rsidP="00890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39E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DF39EE" w:rsidRPr="008907D3" w:rsidRDefault="00DF39EE" w:rsidP="0089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78716F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разрешений на установку и эксплуатацию рекламных конструкций», утвержденный постановлением администрации города Пятигорска от 22.07.2015 г. № 2772</w:t>
      </w:r>
    </w:p>
    <w:p w:rsidR="00DF39EE" w:rsidRPr="008907D3" w:rsidRDefault="00DF39EE" w:rsidP="0089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39EE" w:rsidRPr="006D0536" w:rsidRDefault="00DF39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Настоящи</w:t>
      </w:r>
      <w:r w:rsidR="0078716F">
        <w:rPr>
          <w:rFonts w:ascii="Times New Roman" w:hAnsi="Times New Roman" w:cs="Times New Roman"/>
          <w:sz w:val="28"/>
          <w:szCs w:val="28"/>
        </w:rPr>
        <w:t>е изменения определяют т</w:t>
      </w:r>
      <w:r w:rsidR="0078716F" w:rsidRPr="003752AC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573EFA">
        <w:rPr>
          <w:rFonts w:ascii="Times New Roman" w:hAnsi="Times New Roman" w:cs="Times New Roman"/>
          <w:sz w:val="28"/>
          <w:szCs w:val="28"/>
        </w:rPr>
        <w:t>уплат</w:t>
      </w:r>
      <w:r w:rsidR="00573EFA">
        <w:rPr>
          <w:rFonts w:ascii="Times New Roman" w:hAnsi="Times New Roman" w:cs="Times New Roman"/>
          <w:sz w:val="28"/>
          <w:szCs w:val="28"/>
        </w:rPr>
        <w:t>ы</w:t>
      </w:r>
      <w:r w:rsidR="00573EFA">
        <w:rPr>
          <w:rFonts w:ascii="Times New Roman" w:hAnsi="Times New Roman" w:cs="Times New Roman"/>
          <w:sz w:val="28"/>
          <w:szCs w:val="28"/>
        </w:rPr>
        <w:t xml:space="preserve"> государственной пошлины за выдачу разрешения на установку рекламной конструкции до подачи заявления собственника или иного законного владельца соответствующего недвижимого имущества либо владельца рекламной конструкции в администрацию города Пятигорска</w:t>
      </w:r>
      <w:bookmarkStart w:id="0" w:name="_GoBack"/>
      <w:bookmarkEnd w:id="0"/>
      <w:r w:rsidRPr="006D0536">
        <w:rPr>
          <w:rFonts w:ascii="Times New Roman" w:hAnsi="Times New Roman" w:cs="Times New Roman"/>
          <w:sz w:val="28"/>
          <w:szCs w:val="28"/>
        </w:rPr>
        <w:t>.</w:t>
      </w:r>
    </w:p>
    <w:p w:rsidR="008907D3" w:rsidRPr="006D0536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 w:rsidR="00573EFA">
        <w:rPr>
          <w:rFonts w:ascii="Times New Roman" w:hAnsi="Times New Roman" w:cs="Times New Roman"/>
          <w:sz w:val="28"/>
          <w:szCs w:val="28"/>
        </w:rPr>
        <w:t>05</w:t>
      </w:r>
      <w:r w:rsidRPr="008907D3">
        <w:rPr>
          <w:rFonts w:ascii="Times New Roman" w:hAnsi="Times New Roman" w:cs="Times New Roman"/>
          <w:sz w:val="28"/>
          <w:szCs w:val="28"/>
        </w:rPr>
        <w:t>.0</w:t>
      </w:r>
      <w:r w:rsidR="00573EFA">
        <w:rPr>
          <w:rFonts w:ascii="Times New Roman" w:hAnsi="Times New Roman" w:cs="Times New Roman"/>
          <w:sz w:val="28"/>
          <w:szCs w:val="28"/>
        </w:rPr>
        <w:t>9</w:t>
      </w:r>
      <w:r w:rsidRPr="008907D3">
        <w:rPr>
          <w:rFonts w:ascii="Times New Roman" w:hAnsi="Times New Roman" w:cs="Times New Roman"/>
          <w:sz w:val="28"/>
          <w:szCs w:val="28"/>
        </w:rPr>
        <w:t xml:space="preserve">.2016 г. </w:t>
      </w:r>
      <w:r w:rsidR="008907D3" w:rsidRPr="008907D3">
        <w:rPr>
          <w:rFonts w:ascii="Times New Roman" w:hAnsi="Times New Roman" w:cs="Times New Roman"/>
          <w:sz w:val="28"/>
          <w:szCs w:val="28"/>
        </w:rPr>
        <w:t>п</w:t>
      </w:r>
      <w:r w:rsidRPr="008907D3">
        <w:rPr>
          <w:rFonts w:ascii="Times New Roman" w:hAnsi="Times New Roman" w:cs="Times New Roman"/>
          <w:sz w:val="28"/>
          <w:szCs w:val="28"/>
        </w:rPr>
        <w:t xml:space="preserve">о </w:t>
      </w:r>
      <w:r w:rsidR="00573EFA">
        <w:rPr>
          <w:rFonts w:ascii="Times New Roman" w:hAnsi="Times New Roman" w:cs="Times New Roman"/>
          <w:sz w:val="28"/>
          <w:szCs w:val="28"/>
        </w:rPr>
        <w:t>19</w:t>
      </w:r>
      <w:r w:rsidRPr="008907D3">
        <w:rPr>
          <w:rFonts w:ascii="Times New Roman" w:hAnsi="Times New Roman" w:cs="Times New Roman"/>
          <w:sz w:val="28"/>
          <w:szCs w:val="28"/>
        </w:rPr>
        <w:t>.0</w:t>
      </w:r>
      <w:r w:rsidR="00573EFA">
        <w:rPr>
          <w:rFonts w:ascii="Times New Roman" w:hAnsi="Times New Roman" w:cs="Times New Roman"/>
          <w:sz w:val="28"/>
          <w:szCs w:val="28"/>
        </w:rPr>
        <w:t>9</w:t>
      </w:r>
      <w:r w:rsidRPr="008907D3">
        <w:rPr>
          <w:rFonts w:ascii="Times New Roman" w:hAnsi="Times New Roman" w:cs="Times New Roman"/>
          <w:sz w:val="28"/>
          <w:szCs w:val="28"/>
        </w:rPr>
        <w:t>.2016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с </w:t>
      </w:r>
      <w:r w:rsidR="00573EFA">
        <w:rPr>
          <w:rFonts w:ascii="Times New Roman" w:hAnsi="Times New Roman" w:cs="Times New Roman"/>
          <w:sz w:val="28"/>
          <w:szCs w:val="28"/>
        </w:rPr>
        <w:t>05</w:t>
      </w:r>
      <w:r w:rsidRPr="008907D3">
        <w:rPr>
          <w:rFonts w:ascii="Times New Roman" w:hAnsi="Times New Roman" w:cs="Times New Roman"/>
          <w:sz w:val="28"/>
          <w:szCs w:val="28"/>
        </w:rPr>
        <w:t>.0</w:t>
      </w:r>
      <w:r w:rsidR="00573EFA">
        <w:rPr>
          <w:rFonts w:ascii="Times New Roman" w:hAnsi="Times New Roman" w:cs="Times New Roman"/>
          <w:sz w:val="28"/>
          <w:szCs w:val="28"/>
        </w:rPr>
        <w:t>9</w:t>
      </w:r>
      <w:r w:rsidRPr="008907D3">
        <w:rPr>
          <w:rFonts w:ascii="Times New Roman" w:hAnsi="Times New Roman" w:cs="Times New Roman"/>
          <w:sz w:val="28"/>
          <w:szCs w:val="28"/>
        </w:rPr>
        <w:t xml:space="preserve">.2016 г. </w:t>
      </w:r>
      <w:r w:rsidR="008907D3">
        <w:rPr>
          <w:rFonts w:ascii="Times New Roman" w:hAnsi="Times New Roman" w:cs="Times New Roman"/>
          <w:sz w:val="28"/>
          <w:szCs w:val="28"/>
        </w:rPr>
        <w:t>п</w:t>
      </w:r>
      <w:r w:rsidRPr="008907D3">
        <w:rPr>
          <w:rFonts w:ascii="Times New Roman" w:hAnsi="Times New Roman" w:cs="Times New Roman"/>
          <w:sz w:val="28"/>
          <w:szCs w:val="28"/>
        </w:rPr>
        <w:t xml:space="preserve">о </w:t>
      </w:r>
      <w:r w:rsidR="00573EFA">
        <w:rPr>
          <w:rFonts w:ascii="Times New Roman" w:hAnsi="Times New Roman" w:cs="Times New Roman"/>
          <w:sz w:val="28"/>
          <w:szCs w:val="28"/>
        </w:rPr>
        <w:t>19</w:t>
      </w:r>
      <w:r w:rsidRPr="008907D3">
        <w:rPr>
          <w:rFonts w:ascii="Times New Roman" w:hAnsi="Times New Roman" w:cs="Times New Roman"/>
          <w:sz w:val="28"/>
          <w:szCs w:val="28"/>
        </w:rPr>
        <w:t>.0</w:t>
      </w:r>
      <w:r w:rsidR="00573EFA">
        <w:rPr>
          <w:rFonts w:ascii="Times New Roman" w:hAnsi="Times New Roman" w:cs="Times New Roman"/>
          <w:sz w:val="28"/>
          <w:szCs w:val="28"/>
        </w:rPr>
        <w:t>9</w:t>
      </w:r>
      <w:r w:rsidRPr="008907D3">
        <w:rPr>
          <w:rFonts w:ascii="Times New Roman" w:hAnsi="Times New Roman" w:cs="Times New Roman"/>
          <w:sz w:val="28"/>
          <w:szCs w:val="28"/>
        </w:rPr>
        <w:t>.2016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предложений:357500, Ставропольский край, </w:t>
      </w:r>
      <w:proofErr w:type="spellStart"/>
      <w:r w:rsidRPr="008907D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7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907D3">
        <w:rPr>
          <w:rFonts w:ascii="Times New Roman" w:hAnsi="Times New Roman" w:cs="Times New Roman"/>
          <w:sz w:val="28"/>
          <w:szCs w:val="28"/>
        </w:rPr>
        <w:t>ятигорск</w:t>
      </w:r>
      <w:proofErr w:type="spellEnd"/>
      <w:r w:rsidRPr="008907D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907D3">
        <w:rPr>
          <w:rFonts w:ascii="Times New Roman" w:hAnsi="Times New Roman" w:cs="Times New Roman"/>
          <w:sz w:val="28"/>
          <w:szCs w:val="28"/>
        </w:rPr>
        <w:t>ул.</w:t>
      </w:r>
      <w:r w:rsidR="008907D3" w:rsidRPr="008907D3">
        <w:rPr>
          <w:rFonts w:ascii="Times New Roman" w:hAnsi="Times New Roman" w:cs="Times New Roman"/>
          <w:sz w:val="28"/>
          <w:szCs w:val="28"/>
        </w:rPr>
        <w:t>Козлова</w:t>
      </w:r>
      <w:proofErr w:type="spellEnd"/>
      <w:r w:rsidR="008907D3" w:rsidRPr="008907D3">
        <w:rPr>
          <w:rFonts w:ascii="Times New Roman" w:hAnsi="Times New Roman" w:cs="Times New Roman"/>
          <w:sz w:val="28"/>
          <w:szCs w:val="28"/>
        </w:rPr>
        <w:t>, 1.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rekotdel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Контактный телефон: 8(8793) 33-24-02.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8907D3" w:rsidRPr="0089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EE"/>
    <w:rsid w:val="0029760C"/>
    <w:rsid w:val="004172BF"/>
    <w:rsid w:val="00573EFA"/>
    <w:rsid w:val="006611EE"/>
    <w:rsid w:val="006D0536"/>
    <w:rsid w:val="0078716F"/>
    <w:rsid w:val="008907D3"/>
    <w:rsid w:val="00D44AEE"/>
    <w:rsid w:val="00D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kotd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DE85-85D3-4A63-94CC-3F716103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2016-06-17T11:01:00Z</cp:lastPrinted>
  <dcterms:created xsi:type="dcterms:W3CDTF">2016-08-31T10:38:00Z</dcterms:created>
  <dcterms:modified xsi:type="dcterms:W3CDTF">2016-08-31T10:38:00Z</dcterms:modified>
</cp:coreProperties>
</file>