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9" w:rsidRPr="002A0970" w:rsidRDefault="00BB48F9" w:rsidP="002A09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A097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B48F9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Default="00BB48F9" w:rsidP="008B4B3E">
      <w:pPr>
        <w:ind w:right="746"/>
        <w:jc w:val="both"/>
        <w:rPr>
          <w:sz w:val="28"/>
          <w:szCs w:val="28"/>
        </w:rPr>
      </w:pPr>
    </w:p>
    <w:p w:rsidR="00BB48F9" w:rsidRDefault="00BB48F9" w:rsidP="008B4B3E">
      <w:pPr>
        <w:ind w:right="746"/>
        <w:jc w:val="both"/>
        <w:rPr>
          <w:sz w:val="28"/>
          <w:szCs w:val="28"/>
        </w:rPr>
      </w:pPr>
    </w:p>
    <w:p w:rsidR="00BB48F9" w:rsidRDefault="00BB48F9" w:rsidP="008B4B3E">
      <w:pPr>
        <w:ind w:right="-3"/>
        <w:jc w:val="both"/>
        <w:rPr>
          <w:sz w:val="28"/>
          <w:szCs w:val="28"/>
        </w:rPr>
      </w:pPr>
    </w:p>
    <w:p w:rsidR="00BB48F9" w:rsidRPr="008B4B3E" w:rsidRDefault="00BB48F9" w:rsidP="008B4B3E">
      <w:pPr>
        <w:ind w:right="-3"/>
        <w:jc w:val="both"/>
        <w:rPr>
          <w:color w:val="FF0000"/>
          <w:sz w:val="28"/>
          <w:szCs w:val="28"/>
        </w:rPr>
      </w:pPr>
    </w:p>
    <w:p w:rsidR="00BB48F9" w:rsidRPr="00AE2434" w:rsidRDefault="00BB48F9" w:rsidP="00373B17">
      <w:pPr>
        <w:spacing w:line="240" w:lineRule="exact"/>
        <w:ind w:right="-6"/>
        <w:jc w:val="both"/>
        <w:rPr>
          <w:sz w:val="28"/>
          <w:szCs w:val="28"/>
        </w:rPr>
      </w:pPr>
      <w:r w:rsidRPr="00AE2434">
        <w:rPr>
          <w:sz w:val="28"/>
          <w:szCs w:val="28"/>
        </w:rPr>
        <w:t xml:space="preserve">О внесении изменений в постановление администрации города Пятигорска от 28.08.2017 г. №3609 «Об утверждении муниципальной программы города-курорта Пятигорска «Управление финансами» </w:t>
      </w:r>
    </w:p>
    <w:p w:rsidR="00BB48F9" w:rsidRPr="00AE2434" w:rsidRDefault="00BB48F9" w:rsidP="008B4B3E">
      <w:pPr>
        <w:ind w:right="-3" w:firstLine="540"/>
        <w:jc w:val="both"/>
        <w:rPr>
          <w:sz w:val="28"/>
          <w:szCs w:val="28"/>
        </w:rPr>
      </w:pPr>
    </w:p>
    <w:p w:rsidR="00BB48F9" w:rsidRPr="00AE2434" w:rsidRDefault="00BB48F9" w:rsidP="008B4B3E">
      <w:pPr>
        <w:ind w:right="-3" w:firstLine="540"/>
        <w:jc w:val="both"/>
        <w:rPr>
          <w:sz w:val="28"/>
          <w:szCs w:val="28"/>
        </w:rPr>
      </w:pPr>
    </w:p>
    <w:p w:rsidR="00BB48F9" w:rsidRPr="00AE2434" w:rsidRDefault="00BB48F9" w:rsidP="003310DC">
      <w:pPr>
        <w:widowControl w:val="0"/>
        <w:autoSpaceDE w:val="0"/>
        <w:autoSpaceDN w:val="0"/>
        <w:adjustRightInd w:val="0"/>
        <w:spacing w:after="100"/>
        <w:ind w:right="-6" w:firstLine="720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09.12.2016 г. №4928 «Об утверждении Порядка разработки, реализации и оценки эффективности муниципальных программ города-курорта Пятигорска, принятых с 01 января 2017 года»</w:t>
      </w:r>
      <w:r>
        <w:rPr>
          <w:sz w:val="28"/>
          <w:szCs w:val="28"/>
        </w:rPr>
        <w:t>, -</w:t>
      </w:r>
    </w:p>
    <w:p w:rsidR="00BB48F9" w:rsidRPr="00AE2434" w:rsidRDefault="00BB48F9" w:rsidP="008B4B3E">
      <w:pPr>
        <w:widowControl w:val="0"/>
        <w:autoSpaceDE w:val="0"/>
        <w:autoSpaceDN w:val="0"/>
        <w:adjustRightInd w:val="0"/>
        <w:ind w:right="-3" w:firstLine="720"/>
        <w:jc w:val="both"/>
        <w:rPr>
          <w:sz w:val="28"/>
          <w:szCs w:val="28"/>
        </w:rPr>
      </w:pPr>
    </w:p>
    <w:p w:rsidR="00BB48F9" w:rsidRPr="00AE2434" w:rsidRDefault="00BB48F9" w:rsidP="008B4B3E">
      <w:pPr>
        <w:ind w:right="-3"/>
        <w:jc w:val="both"/>
        <w:rPr>
          <w:sz w:val="28"/>
          <w:szCs w:val="28"/>
        </w:rPr>
      </w:pPr>
    </w:p>
    <w:p w:rsidR="00BB48F9" w:rsidRPr="00AE2434" w:rsidRDefault="00BB48F9" w:rsidP="008B4B3E">
      <w:pPr>
        <w:ind w:right="-3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BB48F9" w:rsidRPr="00AE2434" w:rsidRDefault="00BB48F9" w:rsidP="008B4B3E">
      <w:pPr>
        <w:ind w:right="-3"/>
        <w:jc w:val="both"/>
        <w:rPr>
          <w:sz w:val="28"/>
          <w:szCs w:val="28"/>
        </w:rPr>
      </w:pPr>
    </w:p>
    <w:p w:rsidR="00BB48F9" w:rsidRPr="00AE2434" w:rsidRDefault="00BB48F9" w:rsidP="00AE2434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1. Внести в  муниципальную программу города-курорта Пятигорска «Управление финансами»,</w:t>
      </w:r>
      <w:r>
        <w:rPr>
          <w:sz w:val="28"/>
          <w:szCs w:val="28"/>
        </w:rPr>
        <w:t xml:space="preserve"> утвержденную</w:t>
      </w:r>
      <w:r w:rsidRPr="00AE243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AE2434">
        <w:rPr>
          <w:sz w:val="28"/>
          <w:szCs w:val="28"/>
        </w:rPr>
        <w:t xml:space="preserve"> администрации города Пятигорска от 28.08.2017 г. №3609, следующие изменения:</w:t>
      </w:r>
    </w:p>
    <w:p w:rsidR="00BB48F9" w:rsidRDefault="00BB48F9" w:rsidP="00AE2434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BB48F9" w:rsidRPr="002368A4" w:rsidRDefault="00BB48F9" w:rsidP="00AE2434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368A4">
        <w:rPr>
          <w:sz w:val="28"/>
          <w:szCs w:val="28"/>
        </w:rPr>
        <w:t xml:space="preserve">1.1. В Паспорте муниципальной программы города-курорта Пятигорска «Управление финансами» строку «Объемы и источники финансового обеспечения Программы» изложить в следующей редакции: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BB48F9" w:rsidRPr="002B6BE6" w:rsidTr="00CA7852">
        <w:tc>
          <w:tcPr>
            <w:tcW w:w="3464" w:type="dxa"/>
          </w:tcPr>
          <w:p w:rsidR="00BB48F9" w:rsidRPr="002B6BE6" w:rsidRDefault="00BB48F9" w:rsidP="00CA78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BE6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237" w:type="dxa"/>
          </w:tcPr>
          <w:p w:rsidR="00BB48F9" w:rsidRPr="002B6BE6" w:rsidRDefault="00BB48F9" w:rsidP="00CD5258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>Объем финансового обеспечения Программы  за счет средств бюджета города  составит 667 184,25 тыс. рублей, в том числе:</w:t>
            </w:r>
          </w:p>
          <w:p w:rsidR="00BB48F9" w:rsidRPr="002B6BE6" w:rsidRDefault="00BB48F9" w:rsidP="00CA785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2018 год – </w:t>
            </w:r>
            <w:r w:rsidRPr="002B6BE6">
              <w:rPr>
                <w:sz w:val="28"/>
                <w:szCs w:val="28"/>
                <w:lang w:eastAsia="en-US"/>
              </w:rPr>
              <w:t xml:space="preserve">133 436,85  </w:t>
            </w:r>
            <w:r w:rsidRPr="002B6BE6">
              <w:rPr>
                <w:sz w:val="28"/>
                <w:szCs w:val="28"/>
              </w:rPr>
              <w:t>тыс. рублей;</w:t>
            </w:r>
          </w:p>
          <w:p w:rsidR="00BB48F9" w:rsidRPr="002B6BE6" w:rsidRDefault="00BB48F9" w:rsidP="00CA785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2019 год – </w:t>
            </w:r>
            <w:r w:rsidRPr="002B6BE6">
              <w:rPr>
                <w:sz w:val="28"/>
                <w:szCs w:val="28"/>
                <w:lang w:eastAsia="en-US"/>
              </w:rPr>
              <w:t xml:space="preserve">133 436,85  </w:t>
            </w:r>
            <w:r w:rsidRPr="002B6BE6">
              <w:rPr>
                <w:sz w:val="28"/>
                <w:szCs w:val="28"/>
              </w:rPr>
              <w:t xml:space="preserve">тыс. рублей; </w:t>
            </w:r>
          </w:p>
          <w:p w:rsidR="00BB48F9" w:rsidRPr="002B6BE6" w:rsidRDefault="00BB48F9" w:rsidP="00CA785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2020 год – </w:t>
            </w:r>
            <w:r w:rsidRPr="002B6BE6">
              <w:rPr>
                <w:sz w:val="28"/>
                <w:szCs w:val="28"/>
                <w:lang w:eastAsia="en-US"/>
              </w:rPr>
              <w:t>133 436,85 тыс</w:t>
            </w:r>
            <w:r w:rsidRPr="002B6BE6">
              <w:rPr>
                <w:sz w:val="28"/>
                <w:szCs w:val="28"/>
              </w:rPr>
              <w:t xml:space="preserve">. рублей; </w:t>
            </w:r>
          </w:p>
          <w:p w:rsidR="00BB48F9" w:rsidRPr="002B6BE6" w:rsidRDefault="00BB48F9" w:rsidP="00CA785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2B6BE6">
              <w:rPr>
                <w:sz w:val="28"/>
                <w:szCs w:val="28"/>
                <w:lang w:eastAsia="en-US"/>
              </w:rPr>
              <w:t xml:space="preserve">2021 год </w:t>
            </w:r>
            <w:r w:rsidRPr="002B6BE6">
              <w:rPr>
                <w:sz w:val="28"/>
                <w:szCs w:val="28"/>
              </w:rPr>
              <w:t>–</w:t>
            </w:r>
            <w:r w:rsidRPr="002B6BE6">
              <w:rPr>
                <w:sz w:val="28"/>
                <w:szCs w:val="28"/>
                <w:lang w:eastAsia="en-US"/>
              </w:rPr>
              <w:t xml:space="preserve"> 133 436, 85 тыс. рублей;</w:t>
            </w:r>
          </w:p>
          <w:p w:rsidR="00BB48F9" w:rsidRPr="002B6BE6" w:rsidRDefault="00BB48F9" w:rsidP="00D842B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  <w:lang w:eastAsia="en-US"/>
              </w:rPr>
              <w:t xml:space="preserve">2022 год </w:t>
            </w:r>
            <w:r w:rsidRPr="002B6BE6">
              <w:rPr>
                <w:sz w:val="28"/>
                <w:szCs w:val="28"/>
              </w:rPr>
              <w:t>–</w:t>
            </w:r>
            <w:r w:rsidRPr="002B6BE6">
              <w:rPr>
                <w:sz w:val="28"/>
                <w:szCs w:val="28"/>
                <w:lang w:eastAsia="en-US"/>
              </w:rPr>
              <w:t xml:space="preserve"> 133 436, 85 тыс. рублей.»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BB48F9" w:rsidRPr="002B6BE6" w:rsidRDefault="00BB48F9" w:rsidP="00AE2434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BB48F9" w:rsidRDefault="00BB48F9" w:rsidP="00AE2434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6BE6">
        <w:rPr>
          <w:sz w:val="28"/>
          <w:szCs w:val="28"/>
        </w:rPr>
        <w:t xml:space="preserve">1.2. В </w:t>
      </w:r>
      <w:r>
        <w:rPr>
          <w:sz w:val="28"/>
          <w:szCs w:val="28"/>
        </w:rPr>
        <w:t xml:space="preserve">приложении 1 к </w:t>
      </w:r>
      <w:r w:rsidRPr="00976229">
        <w:rPr>
          <w:sz w:val="28"/>
          <w:szCs w:val="28"/>
        </w:rPr>
        <w:t xml:space="preserve">муниципальной программе города-курорта Пятигорска «Управление финансами»  </w:t>
      </w:r>
      <w:r>
        <w:rPr>
          <w:sz w:val="28"/>
          <w:szCs w:val="28"/>
        </w:rPr>
        <w:t xml:space="preserve">в </w:t>
      </w:r>
      <w:r w:rsidRPr="002B6BE6">
        <w:rPr>
          <w:sz w:val="28"/>
          <w:szCs w:val="28"/>
        </w:rPr>
        <w:t>Паспорте подпрограммы «Повышение долгосрочной</w:t>
      </w:r>
      <w:r w:rsidRPr="00CD5258">
        <w:rPr>
          <w:sz w:val="28"/>
          <w:szCs w:val="28"/>
        </w:rPr>
        <w:t xml:space="preserve"> сбалансированности и устойчивости бюджета города-курорта Пятигорска» муниципальной программы города-курорта Пятигорска «Управление финансами»  строку  «Объемы и источники финансового обеспечения подпрограммы 1»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BB48F9" w:rsidRPr="00E66B24" w:rsidTr="00CA7852">
        <w:tc>
          <w:tcPr>
            <w:tcW w:w="3464" w:type="dxa"/>
          </w:tcPr>
          <w:p w:rsidR="00BB48F9" w:rsidRPr="00976229" w:rsidRDefault="00BB48F9" w:rsidP="00CA78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6237" w:type="dxa"/>
          </w:tcPr>
          <w:p w:rsidR="00BB48F9" w:rsidRPr="00976229" w:rsidRDefault="00BB48F9" w:rsidP="00CA785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Объем финансового обеспечения подпрограммы 1 за счет средств бюджета города составит 510 000,00 тыс. рублей, в том числе:</w:t>
            </w:r>
          </w:p>
          <w:p w:rsidR="00BB48F9" w:rsidRPr="00976229" w:rsidRDefault="00BB48F9" w:rsidP="00CA785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2018 год –  102 000,00 тыс. рублей;</w:t>
            </w:r>
          </w:p>
          <w:p w:rsidR="00BB48F9" w:rsidRPr="00976229" w:rsidRDefault="00BB48F9" w:rsidP="00CA785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2019 год –  102 000,00 тыс. рублей;</w:t>
            </w:r>
          </w:p>
          <w:p w:rsidR="00BB48F9" w:rsidRPr="00976229" w:rsidRDefault="00BB48F9" w:rsidP="00CA785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 xml:space="preserve">2020 год –  102 000,00 тыс. рублей; </w:t>
            </w:r>
          </w:p>
          <w:p w:rsidR="00BB48F9" w:rsidRPr="00976229" w:rsidRDefault="00BB48F9" w:rsidP="00CA785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2021 год –  102 000,00 тыс. рублей;</w:t>
            </w:r>
          </w:p>
          <w:p w:rsidR="00BB48F9" w:rsidRPr="00976229" w:rsidRDefault="00BB48F9" w:rsidP="00AA73DD">
            <w:pPr>
              <w:adjustRightInd w:val="0"/>
              <w:ind w:right="221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2022 год  –  102 000,00 тыс. рублей.»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B48F9" w:rsidRDefault="00BB48F9" w:rsidP="009762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8F9" w:rsidRPr="003310DC" w:rsidRDefault="00BB48F9" w:rsidP="0070151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229">
        <w:rPr>
          <w:sz w:val="28"/>
          <w:szCs w:val="28"/>
        </w:rPr>
        <w:t xml:space="preserve">1.3. </w:t>
      </w:r>
      <w:r>
        <w:rPr>
          <w:sz w:val="28"/>
          <w:szCs w:val="28"/>
        </w:rPr>
        <w:t>Приложение</w:t>
      </w:r>
      <w:r w:rsidRPr="00976229">
        <w:rPr>
          <w:sz w:val="28"/>
          <w:szCs w:val="28"/>
        </w:rPr>
        <w:t xml:space="preserve"> 4 к муниципальной программе города-курорта Пятигорска «Управление финансами»  «Сведения об основных мерах правового регулирования в сфере реализации муниципальной программы города-курорта Пятигорска «Управление финансами»</w:t>
      </w:r>
      <w:r>
        <w:rPr>
          <w:sz w:val="28"/>
          <w:szCs w:val="28"/>
        </w:rPr>
        <w:t xml:space="preserve"> </w:t>
      </w:r>
      <w:r w:rsidRPr="003310DC"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 xml:space="preserve"> 1</w:t>
      </w:r>
      <w:r w:rsidRPr="003310DC">
        <w:rPr>
          <w:sz w:val="28"/>
          <w:szCs w:val="28"/>
        </w:rPr>
        <w:t xml:space="preserve">  к настоящему постановлению. </w:t>
      </w:r>
    </w:p>
    <w:p w:rsidR="00BB48F9" w:rsidRDefault="00BB48F9" w:rsidP="0070151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BB48F9" w:rsidRPr="003310DC" w:rsidRDefault="00BB48F9" w:rsidP="0070151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06C0C">
        <w:rPr>
          <w:sz w:val="28"/>
          <w:szCs w:val="28"/>
        </w:rPr>
        <w:t xml:space="preserve">1.4. </w:t>
      </w:r>
      <w:r>
        <w:rPr>
          <w:sz w:val="28"/>
          <w:szCs w:val="28"/>
        </w:rPr>
        <w:t>П</w:t>
      </w:r>
      <w:r w:rsidRPr="00F06C0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F06C0C">
        <w:rPr>
          <w:sz w:val="28"/>
          <w:szCs w:val="28"/>
        </w:rPr>
        <w:t xml:space="preserve"> 5 к муниципальной программе города-курорта Пятигорска «Управление финансами»  </w:t>
      </w:r>
      <w:hyperlink w:anchor="P1465" w:history="1">
        <w:r>
          <w:rPr>
            <w:sz w:val="28"/>
            <w:szCs w:val="28"/>
          </w:rPr>
          <w:t>«П</w:t>
        </w:r>
      </w:hyperlink>
      <w:r>
        <w:rPr>
          <w:sz w:val="28"/>
          <w:szCs w:val="28"/>
        </w:rPr>
        <w:t xml:space="preserve">еречень </w:t>
      </w:r>
      <w:r w:rsidRPr="00F06C0C">
        <w:rPr>
          <w:sz w:val="28"/>
          <w:szCs w:val="28"/>
        </w:rPr>
        <w:t xml:space="preserve">основных мероприятий </w:t>
      </w:r>
      <w:r w:rsidRPr="00E66B24">
        <w:rPr>
          <w:sz w:val="28"/>
          <w:szCs w:val="28"/>
        </w:rPr>
        <w:t>муниципальной программы города-курорта Пятигорска «Управление финансами»</w:t>
      </w:r>
      <w:r w:rsidRPr="0070151E">
        <w:rPr>
          <w:sz w:val="28"/>
          <w:szCs w:val="28"/>
        </w:rPr>
        <w:t xml:space="preserve"> </w:t>
      </w:r>
      <w:r w:rsidRPr="003310DC"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 xml:space="preserve"> 2</w:t>
      </w:r>
      <w:r w:rsidRPr="003310DC">
        <w:rPr>
          <w:sz w:val="28"/>
          <w:szCs w:val="28"/>
        </w:rPr>
        <w:t xml:space="preserve">  к настоящему постановлению. </w:t>
      </w:r>
    </w:p>
    <w:p w:rsidR="00BB48F9" w:rsidRDefault="00BB48F9" w:rsidP="00F06C0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BB48F9" w:rsidRPr="003310DC" w:rsidRDefault="00BB48F9" w:rsidP="00F06C0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310DC">
        <w:rPr>
          <w:sz w:val="28"/>
          <w:szCs w:val="28"/>
        </w:rPr>
        <w:t>1.5. Приложение 6 к муниципальной программе города-курорта Пятигорска «Управление финансами»  «Объемы и источники финансового обеспечения муниципальной программы города-курорта Пятигорска «Управление финансами» изложить в редакции согласно приложению</w:t>
      </w:r>
      <w:r>
        <w:rPr>
          <w:sz w:val="28"/>
          <w:szCs w:val="28"/>
        </w:rPr>
        <w:t xml:space="preserve"> 3</w:t>
      </w:r>
      <w:r w:rsidRPr="003310DC">
        <w:rPr>
          <w:sz w:val="28"/>
          <w:szCs w:val="28"/>
        </w:rPr>
        <w:t xml:space="preserve">  к настоящему постановлению. </w:t>
      </w:r>
    </w:p>
    <w:p w:rsidR="00BB48F9" w:rsidRPr="003310DC" w:rsidRDefault="00BB48F9" w:rsidP="00F06C0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48F9" w:rsidRPr="003310DC" w:rsidRDefault="00BB48F9" w:rsidP="00F06C0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BB48F9" w:rsidRPr="003310DC" w:rsidRDefault="00BB48F9" w:rsidP="00AE243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48F9" w:rsidRDefault="00BB48F9" w:rsidP="00AE243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B48F9" w:rsidRDefault="00BB48F9" w:rsidP="00AE243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48F9" w:rsidRDefault="00BB48F9" w:rsidP="00AE243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48F9" w:rsidRDefault="00BB48F9" w:rsidP="00AE243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Глава города Пятигорска                                                          </w:t>
      </w:r>
      <w:r w:rsidRPr="003310DC">
        <w:rPr>
          <w:sz w:val="28"/>
          <w:szCs w:val="28"/>
        </w:rPr>
        <w:tab/>
        <w:t xml:space="preserve">      А.В. Скрипник</w:t>
      </w: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  <w:sectPr w:rsidR="00BB48F9" w:rsidSect="00C9404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E96DDD">
        <w:rPr>
          <w:sz w:val="28"/>
          <w:szCs w:val="28"/>
        </w:rPr>
        <w:t xml:space="preserve"> к постановлению </w:t>
      </w: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>администрации города Пятигорска</w:t>
      </w: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__________</w:t>
      </w:r>
      <w:r w:rsidRPr="00E96DDD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9C56A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9C56A9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9C56A9">
        <w:rPr>
          <w:sz w:val="28"/>
          <w:szCs w:val="28"/>
        </w:rPr>
        <w:t xml:space="preserve"> города-курорта Пятигорска</w:t>
      </w:r>
    </w:p>
    <w:p w:rsidR="00BB48F9" w:rsidRPr="009C56A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rPr>
          <w:sz w:val="28"/>
          <w:szCs w:val="28"/>
        </w:rPr>
        <w:t xml:space="preserve"> «Управление финансами»</w:t>
      </w:r>
    </w:p>
    <w:p w:rsidR="00BB48F9" w:rsidRDefault="00BB48F9" w:rsidP="001C1BB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B48F9" w:rsidRPr="00E66B24" w:rsidRDefault="00BB48F9" w:rsidP="001C1BB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6B24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BB48F9" w:rsidRPr="00E66B24" w:rsidRDefault="00BB48F9" w:rsidP="001C1BB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6B24">
        <w:rPr>
          <w:sz w:val="28"/>
          <w:szCs w:val="28"/>
        </w:rPr>
        <w:t xml:space="preserve"> города-курорта Пятигорска «Управление финансами»</w:t>
      </w:r>
    </w:p>
    <w:p w:rsidR="00BB48F9" w:rsidRPr="00E66B24" w:rsidRDefault="00BB48F9" w:rsidP="001C1B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335"/>
        <w:gridCol w:w="6521"/>
        <w:gridCol w:w="2410"/>
        <w:gridCol w:w="2835"/>
      </w:tblGrid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№ п/п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Вид муниципального правового акта города-курорта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Основные положения муниципального правового акта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Ожидаемые сроки принятия нормативно-правового акта</w:t>
            </w:r>
          </w:p>
        </w:tc>
      </w:tr>
      <w:tr w:rsidR="00BB48F9" w:rsidRPr="00A33762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1.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«Об утверждении основных направлений бюджетной и налоговой политики города-курорта Пятигорска». В данном постановлении утверждаются основные направления бюджетной и налоговой политики города-курорта Пятигорска на очередной финансовый год и плановый период, в соответствии с которыми осуществляется формирование 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До 1 сентября, ежегодно*</w:t>
            </w:r>
          </w:p>
        </w:tc>
      </w:tr>
      <w:tr w:rsidR="00BB48F9" w:rsidRPr="00A33762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bCs/>
                <w:sz w:val="20"/>
                <w:szCs w:val="20"/>
              </w:rPr>
              <w:t xml:space="preserve">«Об утверждении основных направлений </w:t>
            </w:r>
            <w:r w:rsidRPr="00FA1D76">
              <w:rPr>
                <w:sz w:val="20"/>
                <w:szCs w:val="20"/>
              </w:rPr>
              <w:t>долговой политики города-курорта Пятигорска». В данном постановлении утверждаются основные направления долговой политики города-курорта Пятигорска на очередной финансовый год и плановый период, в соответствии с которыми осуществляется формирование и исполнение 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До 1 сентября, ежегодно*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ind w:left="-41" w:right="109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«Об утверждении Перечня мероприятий по подготовке и формированию бюджета города-курорта Пятигорска». В данном постановлении устанавливаются сроки и ответственные исполнители мероприятий, необходимых для формирования проекта решения о бюджете города-курорта Пятигорска на очередной финансовый год и плановый период 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До 1 июля текущего года, ежегодно*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4.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 «О бюджете города-курорта Пятигорска  на очередной финансовый год и плановый период». В соответствии с Бюджетным кодексом Российской Федерации, решением Думы города Пятигорска «</w:t>
            </w:r>
            <w:r w:rsidRPr="00FA1D76">
              <w:rPr>
                <w:sz w:val="20"/>
                <w:szCs w:val="20"/>
                <w:lang w:eastAsia="en-US"/>
              </w:rPr>
              <w:t>Об утверждении Положения о бюджетном процессе в городе-курорте Пятигорске», прогнозом социально-экономического развития города Пятигорска у</w:t>
            </w:r>
            <w:r w:rsidRPr="00FA1D76">
              <w:rPr>
                <w:sz w:val="20"/>
                <w:szCs w:val="20"/>
              </w:rPr>
              <w:t>тверждаются доходы,   расходы, источники финансирования дефицита бюджета города-курорта Пятигорска   на очередной финансовый год и плановый  период.</w:t>
            </w:r>
            <w:r w:rsidRPr="00FA1D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A1D76">
              <w:rPr>
                <w:sz w:val="20"/>
                <w:szCs w:val="20"/>
              </w:rPr>
              <w:t>Принятие решения   создает необходимую  финансовую основу для    решения вопросов местного значения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До 15 ноября текущего года,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ежегодно*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5.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«О внесении изменений в решение Думы города Пятигорска «О бюджете города-курорта Пятигорска на очередной финансовый год и плановый период» 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 мере возникновения необходимости, в течение срока реализации программы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6.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«О внесении изменений в постановление администрации города Пятигорска «Об утверждении бюджетного прогноза города-курорта Пятигорска на долгосрочный период», который содержит </w:t>
            </w:r>
            <w:r w:rsidRPr="00FA1D76">
              <w:rPr>
                <w:sz w:val="20"/>
                <w:szCs w:val="20"/>
                <w:lang w:eastAsia="en-US"/>
              </w:rPr>
              <w:t>прогноз основных характеристик бюджета города-курорта Пятигорска, показатели финансового обеспечения муниципальных программ города-курорта Пятигорска, иные показатели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В течение двух месяцев со дня официального опубликования: </w:t>
            </w:r>
          </w:p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решения о бюджете города-курорта Пятигорска на 2018 год и плановый период 2019 и 2020 годов;</w:t>
            </w:r>
          </w:p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решения о бюджете города-курорта Пятигорска на 2019 год и плановый период 2020 и 2021 годов;</w:t>
            </w:r>
          </w:p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решения о бюджете города-курорта Пятигорска на 2021 год и плановый период 2022 и 2023 годов;</w:t>
            </w:r>
          </w:p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решения о бюджете города-курорта Пятигорска на 2022 год и плановый период 2023 и 2024 годов;</w:t>
            </w:r>
          </w:p>
        </w:tc>
      </w:tr>
      <w:tr w:rsidR="00BB48F9" w:rsidRPr="0009192D" w:rsidTr="00FA1D76">
        <w:trPr>
          <w:cantSplit/>
          <w:trHeight w:val="1691"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7.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«Об утверждении бюджетного прогноза города-курорта Пятигорска на долгосрочный период», который содержит </w:t>
            </w:r>
            <w:r w:rsidRPr="00FA1D76">
              <w:rPr>
                <w:sz w:val="20"/>
                <w:szCs w:val="20"/>
                <w:lang w:eastAsia="en-US"/>
              </w:rPr>
              <w:t>прогноз основных характеристик бюджета города-курорта Пятигорска, показатели финансового обеспечения муниципальных программ города-курорта Пятигорска, иные показатели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В течение двух месяцев со дня официального опубликования решения о бюджете города-курорта Пятигорска  </w:t>
            </w:r>
          </w:p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на 2020 год и плановый период 2021 и 2022 годов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8.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 «</w:t>
            </w:r>
            <w:r w:rsidRPr="00FA1D76">
              <w:rPr>
                <w:sz w:val="20"/>
                <w:szCs w:val="20"/>
                <w:lang w:eastAsia="en-US"/>
              </w:rPr>
              <w:t>Об утверждении Положения о бюджетном процессе в городе-курорте Пятигорске», а</w:t>
            </w:r>
            <w:r w:rsidRPr="00FA1D76">
              <w:rPr>
                <w:sz w:val="20"/>
                <w:szCs w:val="20"/>
              </w:rPr>
              <w:t xml:space="preserve">ктуализация решения Думы города Пятигорска </w:t>
            </w:r>
            <w:r w:rsidRPr="00FA1D76">
              <w:rPr>
                <w:sz w:val="20"/>
                <w:szCs w:val="20"/>
                <w:lang w:eastAsia="en-US"/>
              </w:rPr>
              <w:t>в связи с изменением федерального бюджетного законодательства и законодательства Ставропольского края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1D76">
              <w:rPr>
                <w:sz w:val="20"/>
                <w:szCs w:val="20"/>
                <w:lang w:eastAsia="en-US"/>
              </w:rPr>
              <w:t xml:space="preserve">По мере возникновения необходимости, 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1D76">
              <w:rPr>
                <w:sz w:val="20"/>
                <w:szCs w:val="20"/>
                <w:lang w:eastAsia="en-US"/>
              </w:rPr>
              <w:t xml:space="preserve">в течение 3-х месяцев с момента внесения изменений в  бюджетное законодательство 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«О мерах по реализации решения Думы города Пятигорска «О бюджете города-курорта Пятигорска  на очередной финансовый год и плановый период». Принятие к исполнению бюджета города-курорта Пятигорска на очередной финансовый год и плановый период, закрепление поручений главным распорядителям средств бюджета города-курорта Пятигорска в целях исполнения бюджета города-курорта Пятигорска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Февраль текущего года, ежегодно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10.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«Об исполнении бюджета города-курорта Пятигорска за отчетный период текущего  финансового года»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Ежеквартально в течение 46 дней после окончания отчетного периода, в течение срока реализации программы</w:t>
            </w:r>
          </w:p>
        </w:tc>
      </w:tr>
      <w:tr w:rsidR="00BB48F9" w:rsidRPr="0009192D" w:rsidTr="00FA1D76">
        <w:trPr>
          <w:cantSplit/>
        </w:trPr>
        <w:tc>
          <w:tcPr>
            <w:tcW w:w="568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11.</w:t>
            </w:r>
          </w:p>
        </w:tc>
        <w:tc>
          <w:tcPr>
            <w:tcW w:w="33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 «Об исполнении бюджета города-курорта Пятигорска за отчетный  финансовый год»</w:t>
            </w:r>
          </w:p>
        </w:tc>
        <w:tc>
          <w:tcPr>
            <w:tcW w:w="2410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835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До 1 мая  текущего года, ежегодно*</w:t>
            </w:r>
          </w:p>
        </w:tc>
      </w:tr>
    </w:tbl>
    <w:p w:rsidR="00BB48F9" w:rsidRPr="00E66B24" w:rsidRDefault="00BB48F9" w:rsidP="001C1BB6">
      <w:pPr>
        <w:widowControl w:val="0"/>
        <w:autoSpaceDE w:val="0"/>
        <w:autoSpaceDN w:val="0"/>
        <w:adjustRightInd w:val="0"/>
        <w:ind w:left="-142" w:firstLine="142"/>
        <w:jc w:val="right"/>
        <w:rPr>
          <w:color w:val="FF0000"/>
          <w:sz w:val="28"/>
          <w:szCs w:val="28"/>
        </w:rPr>
      </w:pPr>
    </w:p>
    <w:p w:rsidR="00BB48F9" w:rsidRDefault="00BB48F9" w:rsidP="001C1BB6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 w:rsidRPr="00E77D02">
        <w:rPr>
          <w:sz w:val="22"/>
          <w:szCs w:val="22"/>
        </w:rPr>
        <w:t>*Указаны сроки подготовки проектов муниципальных правовых актов в соответствии с предоставленными финансов</w:t>
      </w:r>
      <w:r>
        <w:rPr>
          <w:sz w:val="22"/>
          <w:szCs w:val="22"/>
        </w:rPr>
        <w:t xml:space="preserve">ому управлению </w:t>
      </w:r>
      <w:r w:rsidRPr="00E77D02">
        <w:rPr>
          <w:sz w:val="22"/>
          <w:szCs w:val="22"/>
        </w:rPr>
        <w:t>полномочиями</w:t>
      </w:r>
    </w:p>
    <w:p w:rsidR="00BB48F9" w:rsidRDefault="00BB48F9" w:rsidP="001C1BB6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</w:p>
    <w:p w:rsidR="00BB48F9" w:rsidRDefault="00BB48F9" w:rsidP="001C1BB6">
      <w:pPr>
        <w:ind w:left="-142" w:right="-1"/>
        <w:jc w:val="both"/>
        <w:rPr>
          <w:sz w:val="28"/>
          <w:szCs w:val="28"/>
        </w:rPr>
      </w:pPr>
    </w:p>
    <w:p w:rsidR="00BB48F9" w:rsidRPr="00FB1A98" w:rsidRDefault="00BB48F9" w:rsidP="001C1BB6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FB1A98">
        <w:rPr>
          <w:sz w:val="28"/>
          <w:szCs w:val="28"/>
        </w:rPr>
        <w:t xml:space="preserve">меститель главы администрации города Пятигорска, </w:t>
      </w:r>
    </w:p>
    <w:p w:rsidR="00BB48F9" w:rsidRPr="00FB1A98" w:rsidRDefault="00BB48F9" w:rsidP="001C1BB6">
      <w:pPr>
        <w:ind w:left="-142" w:right="-1"/>
        <w:jc w:val="both"/>
        <w:rPr>
          <w:sz w:val="28"/>
          <w:szCs w:val="28"/>
        </w:rPr>
      </w:pPr>
      <w:r w:rsidRPr="00FB1A98">
        <w:rPr>
          <w:sz w:val="28"/>
          <w:szCs w:val="28"/>
        </w:rPr>
        <w:t xml:space="preserve">управляющий делами </w:t>
      </w:r>
    </w:p>
    <w:p w:rsidR="00BB48F9" w:rsidRPr="0021735E" w:rsidRDefault="00BB48F9" w:rsidP="001C1BB6">
      <w:pPr>
        <w:ind w:left="-142" w:right="-1"/>
        <w:jc w:val="both"/>
        <w:rPr>
          <w:color w:val="FF0000"/>
          <w:sz w:val="21"/>
          <w:szCs w:val="21"/>
        </w:rPr>
      </w:pPr>
      <w:r w:rsidRPr="00FB1A98">
        <w:rPr>
          <w:sz w:val="28"/>
          <w:szCs w:val="28"/>
        </w:rPr>
        <w:t xml:space="preserve">администрации города Пятигорска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FB1A98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С.П. Фоменко</w:t>
      </w:r>
    </w:p>
    <w:p w:rsidR="00BB48F9" w:rsidRPr="00E77D02" w:rsidRDefault="00BB48F9" w:rsidP="001C1BB6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 xml:space="preserve">2 </w:t>
      </w:r>
      <w:r w:rsidRPr="00E96DDD">
        <w:rPr>
          <w:sz w:val="28"/>
          <w:szCs w:val="28"/>
        </w:rPr>
        <w:t xml:space="preserve">к постановлению </w:t>
      </w: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>администрации города Пятигорска</w:t>
      </w: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__________</w:t>
      </w:r>
      <w:r w:rsidRPr="00E96DDD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9C56A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9C56A9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9C56A9">
        <w:rPr>
          <w:sz w:val="28"/>
          <w:szCs w:val="28"/>
        </w:rPr>
        <w:t xml:space="preserve"> города-курорта Пятигорска</w:t>
      </w:r>
    </w:p>
    <w:p w:rsidR="00BB48F9" w:rsidRPr="009C56A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rPr>
          <w:sz w:val="28"/>
          <w:szCs w:val="28"/>
        </w:rPr>
        <w:t xml:space="preserve"> «Управление финансами»</w:t>
      </w:r>
    </w:p>
    <w:p w:rsidR="00BB48F9" w:rsidRPr="00E66B24" w:rsidRDefault="00BB48F9" w:rsidP="001C1B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F9" w:rsidRPr="00E66B24" w:rsidRDefault="00BB48F9" w:rsidP="001C1BB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1465" w:history="1">
        <w:r w:rsidRPr="00E66B24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</w:p>
    <w:p w:rsidR="00BB48F9" w:rsidRPr="00E66B24" w:rsidRDefault="00BB48F9" w:rsidP="001C1BB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6B24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мероприятий </w:t>
      </w:r>
      <w:r w:rsidRPr="00E66B24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«Управление финансами» </w:t>
      </w:r>
    </w:p>
    <w:p w:rsidR="00BB48F9" w:rsidRPr="00E66B24" w:rsidRDefault="00BB48F9" w:rsidP="001C1B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3969"/>
        <w:gridCol w:w="708"/>
        <w:gridCol w:w="850"/>
        <w:gridCol w:w="3403"/>
      </w:tblGrid>
      <w:tr w:rsidR="00BB48F9" w:rsidRPr="00A17242" w:rsidTr="00FA1D76">
        <w:trPr>
          <w:cantSplit/>
          <w:trHeight w:val="20"/>
        </w:trPr>
        <w:tc>
          <w:tcPr>
            <w:tcW w:w="534" w:type="dxa"/>
            <w:vMerge w:val="restart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№</w:t>
            </w:r>
            <w:r w:rsidRPr="00FA1D7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386" w:type="dxa"/>
            <w:vMerge w:val="restart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 xml:space="preserve">Наименование подпрограммы Программы, основного мероприятия подпрограммы Программы </w:t>
            </w:r>
          </w:p>
        </w:tc>
        <w:tc>
          <w:tcPr>
            <w:tcW w:w="3969" w:type="dxa"/>
            <w:vMerge w:val="restart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Ответственный исполнитель (соисполнитель, участник) подпрограммы  Программы, основного мероприятия подпрограммы Программы</w:t>
            </w:r>
          </w:p>
        </w:tc>
        <w:tc>
          <w:tcPr>
            <w:tcW w:w="1558" w:type="dxa"/>
            <w:gridSpan w:val="2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 xml:space="preserve">Срок </w:t>
            </w:r>
          </w:p>
        </w:tc>
        <w:tc>
          <w:tcPr>
            <w:tcW w:w="3403" w:type="dxa"/>
            <w:vMerge w:val="restart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Связь с индикаторами достижения целей Программы (далее – Индикаторы) и показателями решения задач подпрограммы Программы (далее – Показатели)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  <w:vMerge/>
            <w:vAlign w:val="center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  <w:vAlign w:val="center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начала реализации</w:t>
            </w:r>
          </w:p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3403" w:type="dxa"/>
            <w:vMerge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  <w:vAlign w:val="center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6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  <w:lang w:val="en-US"/>
              </w:rPr>
              <w:t>I</w:t>
            </w:r>
            <w:r w:rsidRPr="00FA1D76">
              <w:rPr>
                <w:sz w:val="18"/>
                <w:szCs w:val="18"/>
              </w:rPr>
              <w:t>.</w:t>
            </w:r>
          </w:p>
        </w:tc>
        <w:tc>
          <w:tcPr>
            <w:tcW w:w="14316" w:type="dxa"/>
            <w:gridSpan w:val="5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920" w:type="dxa"/>
            <w:gridSpan w:val="2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Подпрограмма 1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3969" w:type="dxa"/>
            <w:vAlign w:val="bottom"/>
          </w:tcPr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Индикаторы достижения целей Программы 1-3, указанные в приложении 3 к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14850" w:type="dxa"/>
            <w:gridSpan w:val="6"/>
            <w:vAlign w:val="center"/>
          </w:tcPr>
          <w:p w:rsidR="00BB48F9" w:rsidRPr="00FA1D76" w:rsidRDefault="00BB48F9" w:rsidP="00FA1D7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D76">
              <w:rPr>
                <w:rFonts w:ascii="Times New Roman" w:hAnsi="Times New Roman" w:cs="Times New Roman"/>
                <w:sz w:val="14"/>
                <w:szCs w:val="14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1.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бюджета города</w:t>
            </w:r>
          </w:p>
        </w:tc>
        <w:tc>
          <w:tcPr>
            <w:tcW w:w="3969" w:type="dxa"/>
            <w:vAlign w:val="bottom"/>
          </w:tcPr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Показатели 1и 2, указанные в приложении 3 к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14850" w:type="dxa"/>
            <w:gridSpan w:val="6"/>
            <w:vAlign w:val="center"/>
          </w:tcPr>
          <w:p w:rsidR="00BB48F9" w:rsidRPr="00FA1D76" w:rsidRDefault="00BB48F9" w:rsidP="00FA1D7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D76">
              <w:rPr>
                <w:rFonts w:ascii="Times New Roman" w:hAnsi="Times New Roman" w:cs="Times New Roman"/>
                <w:sz w:val="14"/>
                <w:szCs w:val="14"/>
              </w:rPr>
              <w:t>Задача 2 «Совершенствование бюджетной политики города-курорта Пятигорска и повышение эффективности использования средств бюджета города-курорта Пятигорска»</w:t>
            </w:r>
          </w:p>
        </w:tc>
      </w:tr>
      <w:tr w:rsidR="00BB48F9" w:rsidRPr="00EE1F73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Координация стратегического и бюджетного планирования, создание инструментов долгосрочного бюджетного планирования</w:t>
            </w:r>
          </w:p>
        </w:tc>
        <w:tc>
          <w:tcPr>
            <w:tcW w:w="3969" w:type="dxa"/>
            <w:vAlign w:val="bottom"/>
          </w:tcPr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Администрация города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Муниципальное учреждение «Управление архитектуры, строительства и жилищно-коммунального хозяйства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 Муниципальное учреждение «Управление образования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Муниципальное учреждение «Управление культуры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 Муниципальное учреждение «Комитет по физической культуре и спорту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Муниципальное учреждение «Управление общественной безопасности администрации города Пятигорска» 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Показатели 3 и 4, указанные в приложении 3к  Программе</w:t>
            </w:r>
          </w:p>
        </w:tc>
      </w:tr>
      <w:tr w:rsidR="00BB48F9" w:rsidRPr="00EE1F73" w:rsidTr="00FA1D76">
        <w:trPr>
          <w:cantSplit/>
          <w:trHeight w:val="20"/>
        </w:trPr>
        <w:tc>
          <w:tcPr>
            <w:tcW w:w="534" w:type="dxa"/>
            <w:vAlign w:val="bottom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bottom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Организация планирования и исполнения бюджета города</w:t>
            </w:r>
          </w:p>
        </w:tc>
        <w:tc>
          <w:tcPr>
            <w:tcW w:w="3969" w:type="dxa"/>
            <w:vAlign w:val="bottom"/>
          </w:tcPr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Администрация города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 Муниципальное учреждение «Управление архитектуры, строительства и жилищно-коммунального хозяйства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 Муниципальное учреждение «Управление образования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Муниципальное учреждение «Управление культуры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Муниципальное учреждение «Комитет по физической культуре и спорту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Муниципальное учреждение «Управление общественной безопасности администрации города Пятигорска» 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8" w:type="dxa"/>
            <w:vAlign w:val="bottom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bottom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vAlign w:val="bottom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Показатели 5 и 6, указанные в приложении 3 к Программе</w:t>
            </w:r>
          </w:p>
        </w:tc>
      </w:tr>
      <w:tr w:rsidR="00BB48F9" w:rsidRPr="00A17242" w:rsidTr="00FA1D76">
        <w:trPr>
          <w:cantSplit/>
          <w:trHeight w:val="1257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4.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Методическое обеспечение оказания муниципальных услуг (выполнения работ)</w:t>
            </w:r>
          </w:p>
        </w:tc>
        <w:tc>
          <w:tcPr>
            <w:tcW w:w="3969" w:type="dxa"/>
            <w:vAlign w:val="bottom"/>
          </w:tcPr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Администрация города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 Финансовое управление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 Муниципальное учреждение «Управление образования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Муниципальное учреждение «Управление культуры администрации города Пятигорска» </w:t>
            </w:r>
          </w:p>
          <w:p w:rsidR="00BB48F9" w:rsidRPr="00FA1D76" w:rsidRDefault="00BB48F9" w:rsidP="00D236FD">
            <w:pPr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 xml:space="preserve">Муниципальное учреждение «Комитет по физической культуре и спорту администрации города Пятигорска» 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Показатель 7, указанный в приложении 3 к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5.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Формирование резервного  фонда администрации города Пятигорска и резервирование средств на исполнение расходных обязательств города-курорта Пятигорска</w:t>
            </w:r>
          </w:p>
        </w:tc>
        <w:tc>
          <w:tcPr>
            <w:tcW w:w="3969" w:type="dxa"/>
            <w:vAlign w:val="bottom"/>
          </w:tcPr>
          <w:p w:rsidR="00BB48F9" w:rsidRPr="00FA1D76" w:rsidRDefault="00BB48F9" w:rsidP="00FA1D76">
            <w:pPr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67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Показатель 6, указанный в приложении 3 к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6.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Исполнение судебных актов по искам к казне города-курорта Пятигорска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67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Показатель 6, указанный в приложении 3 к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14850" w:type="dxa"/>
            <w:gridSpan w:val="6"/>
            <w:vAlign w:val="center"/>
          </w:tcPr>
          <w:p w:rsidR="00BB48F9" w:rsidRPr="00FA1D76" w:rsidRDefault="00BB48F9" w:rsidP="00FA1D7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D76">
              <w:rPr>
                <w:rFonts w:ascii="Times New Roman" w:hAnsi="Times New Roman" w:cs="Times New Roman"/>
                <w:sz w:val="14"/>
                <w:szCs w:val="14"/>
              </w:rPr>
              <w:t>Задача 3 «</w:t>
            </w:r>
            <w:r w:rsidRPr="00FA1D76">
              <w:rPr>
                <w:rFonts w:ascii="Times New Roman" w:hAnsi="Times New Roman"/>
                <w:sz w:val="14"/>
                <w:szCs w:val="14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7.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Планирование объема и структуры муниципального долга города-курорта Пятигорска, расходов на его обслуживание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 xml:space="preserve">Показатель 8, указанный в приложении 3 к Программе 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14850" w:type="dxa"/>
            <w:gridSpan w:val="6"/>
            <w:vAlign w:val="center"/>
          </w:tcPr>
          <w:p w:rsidR="00BB48F9" w:rsidRPr="00FA1D76" w:rsidRDefault="00BB48F9" w:rsidP="00FA1D76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D76">
              <w:rPr>
                <w:rFonts w:ascii="Times New Roman" w:hAnsi="Times New Roman"/>
                <w:sz w:val="14"/>
                <w:szCs w:val="14"/>
              </w:rPr>
              <w:t>Задача 4 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8.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Размещение на официальном муниципального образования города-курорта 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D236FD">
            <w:pPr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Показатель  9, указанный в приложении 3 к 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14850" w:type="dxa"/>
            <w:gridSpan w:val="6"/>
            <w:vAlign w:val="center"/>
          </w:tcPr>
          <w:p w:rsidR="00BB48F9" w:rsidRPr="00FA1D76" w:rsidRDefault="00BB48F9" w:rsidP="00FA1D76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D76">
              <w:rPr>
                <w:rFonts w:ascii="Times New Roman" w:hAnsi="Times New Roman"/>
                <w:sz w:val="14"/>
                <w:szCs w:val="14"/>
              </w:rPr>
              <w:t>Задача 5 «Совершенствование муниципального финансового контроля»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9.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Организация и    осуществление    внутреннего     муниципального   контроля в  отношении объектов муниципального   контроля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D236FD">
            <w:pPr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Показатель  10 , указанный в приложении 3 к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14850" w:type="dxa"/>
            <w:gridSpan w:val="6"/>
            <w:vAlign w:val="center"/>
          </w:tcPr>
          <w:p w:rsidR="00BB48F9" w:rsidRPr="00FA1D76" w:rsidRDefault="00BB48F9" w:rsidP="00FA1D76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D76">
              <w:rPr>
                <w:rFonts w:ascii="Times New Roman" w:hAnsi="Times New Roman"/>
                <w:sz w:val="14"/>
                <w:szCs w:val="14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10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 xml:space="preserve">Мотивация главных распорядителей средств бюджета города-курорта Пятигорска к повышению качества финансового менеджмента  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D236FD">
            <w:pPr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Показатели  11 и 12, указанные в приложении 3 к 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920" w:type="dxa"/>
            <w:gridSpan w:val="2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Подпрограмма 2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Индикаторы достижения целей Программы 1-3, указанные в приложении 3 к  Программе</w:t>
            </w:r>
          </w:p>
        </w:tc>
      </w:tr>
      <w:tr w:rsidR="00BB48F9" w:rsidRPr="00A17242" w:rsidTr="00FA1D76">
        <w:trPr>
          <w:cantSplit/>
          <w:trHeight w:val="20"/>
        </w:trPr>
        <w:tc>
          <w:tcPr>
            <w:tcW w:w="534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11</w:t>
            </w:r>
          </w:p>
        </w:tc>
        <w:tc>
          <w:tcPr>
            <w:tcW w:w="5386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A1D76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</w:tcPr>
          <w:p w:rsidR="00BB48F9" w:rsidRPr="00FA1D76" w:rsidRDefault="00BB48F9" w:rsidP="00D236FD">
            <w:pPr>
              <w:rPr>
                <w:sz w:val="18"/>
                <w:szCs w:val="18"/>
              </w:rPr>
            </w:pPr>
            <w:r w:rsidRPr="00FA1D76">
              <w:rPr>
                <w:sz w:val="18"/>
                <w:szCs w:val="18"/>
              </w:rPr>
              <w:t>Показатели  1-12, указанные в приложении 3 к  Программе</w:t>
            </w:r>
          </w:p>
        </w:tc>
      </w:tr>
    </w:tbl>
    <w:p w:rsidR="00BB48F9" w:rsidRDefault="00BB48F9" w:rsidP="001C1BB6">
      <w:pPr>
        <w:ind w:left="-142" w:right="-1"/>
        <w:jc w:val="both"/>
        <w:rPr>
          <w:sz w:val="28"/>
          <w:szCs w:val="28"/>
        </w:rPr>
      </w:pPr>
    </w:p>
    <w:p w:rsidR="00BB48F9" w:rsidRPr="00FB1A98" w:rsidRDefault="00BB48F9" w:rsidP="001C1BB6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FB1A98">
        <w:rPr>
          <w:sz w:val="28"/>
          <w:szCs w:val="28"/>
        </w:rPr>
        <w:t xml:space="preserve">меститель главы администрации города Пятигорска, </w:t>
      </w:r>
    </w:p>
    <w:p w:rsidR="00BB48F9" w:rsidRPr="00FB1A98" w:rsidRDefault="00BB48F9" w:rsidP="001C1BB6">
      <w:pPr>
        <w:ind w:left="-142" w:right="-1"/>
        <w:jc w:val="both"/>
        <w:rPr>
          <w:sz w:val="28"/>
          <w:szCs w:val="28"/>
        </w:rPr>
      </w:pPr>
      <w:r w:rsidRPr="00FB1A98">
        <w:rPr>
          <w:sz w:val="28"/>
          <w:szCs w:val="28"/>
        </w:rPr>
        <w:t xml:space="preserve">управляющий делами </w:t>
      </w:r>
    </w:p>
    <w:p w:rsidR="00BB48F9" w:rsidRPr="0021735E" w:rsidRDefault="00BB48F9" w:rsidP="001C1BB6">
      <w:pPr>
        <w:ind w:left="-142" w:right="-1"/>
        <w:jc w:val="both"/>
        <w:rPr>
          <w:color w:val="FF0000"/>
          <w:sz w:val="21"/>
          <w:szCs w:val="21"/>
        </w:rPr>
      </w:pPr>
      <w:r w:rsidRPr="00FB1A98">
        <w:rPr>
          <w:sz w:val="28"/>
          <w:szCs w:val="28"/>
        </w:rPr>
        <w:t xml:space="preserve">администрации города Пятигорска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FB1A98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С.П. Фоменко</w:t>
      </w:r>
    </w:p>
    <w:p w:rsidR="00BB48F9" w:rsidRPr="00E77D02" w:rsidRDefault="00BB48F9" w:rsidP="001C1BB6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</w:p>
    <w:p w:rsidR="00BB48F9" w:rsidRPr="0021735E" w:rsidRDefault="00BB48F9" w:rsidP="001C1BB6">
      <w:pPr>
        <w:widowControl w:val="0"/>
        <w:autoSpaceDE w:val="0"/>
        <w:autoSpaceDN w:val="0"/>
        <w:adjustRightInd w:val="0"/>
        <w:rPr>
          <w:color w:val="FF0000"/>
          <w:sz w:val="21"/>
          <w:szCs w:val="21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1C1BB6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E96DDD">
        <w:rPr>
          <w:sz w:val="28"/>
          <w:szCs w:val="28"/>
        </w:rPr>
        <w:t xml:space="preserve">  к постановлению </w:t>
      </w: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>администрации города Пятигорска</w:t>
      </w:r>
    </w:p>
    <w:p w:rsidR="00BB48F9" w:rsidRPr="00E96DDD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__________</w:t>
      </w:r>
      <w:r w:rsidRPr="00E96DDD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9C56A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9C56A9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</w:p>
    <w:p w:rsidR="00BB48F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9C56A9">
        <w:rPr>
          <w:sz w:val="28"/>
          <w:szCs w:val="28"/>
        </w:rPr>
        <w:t xml:space="preserve"> города-курорта Пятигорска</w:t>
      </w:r>
    </w:p>
    <w:p w:rsidR="00BB48F9" w:rsidRPr="009C56A9" w:rsidRDefault="00BB48F9" w:rsidP="001C1BB6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rPr>
          <w:sz w:val="28"/>
          <w:szCs w:val="28"/>
        </w:rPr>
        <w:t xml:space="preserve"> «Управление финансами»</w:t>
      </w:r>
    </w:p>
    <w:p w:rsidR="00BB48F9" w:rsidRDefault="00BB48F9" w:rsidP="001C1BB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48F9" w:rsidRPr="00E66B24" w:rsidRDefault="00BB48F9" w:rsidP="001C1BB6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BB48F9" w:rsidRPr="00E66B24" w:rsidRDefault="00BB48F9" w:rsidP="001C1BB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BB48F9" w:rsidRPr="00E66B24" w:rsidRDefault="00BB48F9" w:rsidP="001C1BB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ОБЪЕМЫ И ИСТОЧНИКИ</w:t>
      </w:r>
    </w:p>
    <w:p w:rsidR="00BB48F9" w:rsidRPr="00E66B24" w:rsidRDefault="00BB48F9" w:rsidP="001C1BB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Финансового обеспечения муниципальной программы города-курорта Пятигорска «Управление финансами»</w:t>
      </w:r>
    </w:p>
    <w:p w:rsidR="00BB48F9" w:rsidRPr="00E66B24" w:rsidRDefault="00BB48F9" w:rsidP="001C1BB6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  <w:r w:rsidRPr="00E66B24">
        <w:rPr>
          <w:color w:val="FF0000"/>
          <w:sz w:val="28"/>
          <w:szCs w:val="28"/>
        </w:rPr>
        <w:t xml:space="preserve"> </w:t>
      </w:r>
    </w:p>
    <w:p w:rsidR="00BB48F9" w:rsidRPr="00E66B24" w:rsidRDefault="00BB48F9" w:rsidP="001C1BB6">
      <w:pPr>
        <w:spacing w:line="14" w:lineRule="auto"/>
        <w:rPr>
          <w:color w:val="FF0000"/>
          <w:sz w:val="21"/>
          <w:szCs w:val="21"/>
        </w:rPr>
      </w:pPr>
    </w:p>
    <w:tbl>
      <w:tblPr>
        <w:tblW w:w="15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1"/>
        <w:gridCol w:w="3969"/>
        <w:gridCol w:w="1136"/>
        <w:gridCol w:w="992"/>
        <w:gridCol w:w="992"/>
        <w:gridCol w:w="979"/>
        <w:gridCol w:w="14"/>
        <w:gridCol w:w="994"/>
      </w:tblGrid>
      <w:tr w:rsidR="00BB48F9" w:rsidRPr="00E66B24" w:rsidTr="00FA1D76">
        <w:trPr>
          <w:cantSplit/>
          <w:trHeight w:val="20"/>
        </w:trPr>
        <w:tc>
          <w:tcPr>
            <w:tcW w:w="567" w:type="dxa"/>
            <w:vMerge w:val="restart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№</w:t>
            </w:r>
            <w:r w:rsidRPr="00FA1D7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671" w:type="dxa"/>
            <w:vMerge w:val="restart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3969" w:type="dxa"/>
            <w:vMerge w:val="restart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07" w:type="dxa"/>
            <w:gridSpan w:val="6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  <w:vMerge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1" w:type="dxa"/>
            <w:vMerge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48F9" w:rsidRPr="00FA1D76" w:rsidRDefault="00BB48F9" w:rsidP="00FA1D76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2018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2020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2021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2022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 xml:space="preserve">год 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1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8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1.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Муниципальная программа города-курорта Пятигорска «Управление финансами», всего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A1D76">
              <w:rPr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 всего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color w:val="FF0000"/>
                <w:sz w:val="20"/>
                <w:szCs w:val="20"/>
              </w:rPr>
            </w:pPr>
            <w:r w:rsidRPr="00FA1D76">
              <w:rPr>
                <w:bCs/>
                <w:sz w:val="20"/>
                <w:szCs w:val="20"/>
              </w:rPr>
              <w:t>133 436, 85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10" w:right="-106"/>
              <w:rPr>
                <w:sz w:val="20"/>
                <w:szCs w:val="20"/>
              </w:rPr>
            </w:pPr>
            <w:r w:rsidRPr="00FA1D76">
              <w:rPr>
                <w:bCs/>
                <w:sz w:val="20"/>
                <w:szCs w:val="20"/>
              </w:rPr>
              <w:t>133 436, 85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10" w:right="-106"/>
              <w:rPr>
                <w:sz w:val="20"/>
                <w:szCs w:val="20"/>
              </w:rPr>
            </w:pPr>
            <w:r w:rsidRPr="00FA1D76">
              <w:rPr>
                <w:bCs/>
                <w:sz w:val="20"/>
                <w:szCs w:val="20"/>
              </w:rPr>
              <w:t>133 436, 85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ind w:left="-110" w:right="-106"/>
              <w:rPr>
                <w:sz w:val="20"/>
                <w:szCs w:val="20"/>
              </w:rPr>
            </w:pPr>
            <w:r w:rsidRPr="00FA1D76">
              <w:rPr>
                <w:bCs/>
                <w:sz w:val="20"/>
                <w:szCs w:val="20"/>
              </w:rPr>
              <w:t>133 436, 85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left="-110" w:right="-106"/>
              <w:rPr>
                <w:sz w:val="20"/>
                <w:szCs w:val="20"/>
              </w:rPr>
            </w:pPr>
            <w:r w:rsidRPr="00FA1D76">
              <w:rPr>
                <w:bCs/>
                <w:sz w:val="20"/>
                <w:szCs w:val="20"/>
              </w:rPr>
              <w:t>133 436, 85</w:t>
            </w:r>
          </w:p>
        </w:tc>
      </w:tr>
      <w:tr w:rsidR="00BB48F9" w:rsidRPr="00593F06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Подпрограмма «Повышение долгосрочной сбалансированности и устойчивости бюджета города-курорта Пятигорска» (далее – подпрограмма 1), всего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102 000,00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10" w:right="-106"/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</w:rPr>
              <w:t>102 000,00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10" w:right="-106"/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</w:rPr>
              <w:t>102 000,00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ind w:left="-110" w:right="-106"/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</w:rPr>
              <w:t>102 000,00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left="-110" w:right="-106"/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</w:rPr>
              <w:t>102 000,00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в том числе следующие основные мероприятия подпрограммы 1: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rPr>
                <w:sz w:val="20"/>
                <w:szCs w:val="20"/>
              </w:rPr>
            </w:pP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2.1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1 «Повышение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бюджета города»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2.2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2 «Координация стратегического и бюджетного планирования, создание инструментов долгосрочного бюджетного планирования»</w:t>
            </w:r>
          </w:p>
        </w:tc>
        <w:tc>
          <w:tcPr>
            <w:tcW w:w="3969" w:type="dxa"/>
          </w:tcPr>
          <w:p w:rsidR="00BB48F9" w:rsidRPr="00FA1D76" w:rsidRDefault="00BB48F9" w:rsidP="00D236FD">
            <w:pPr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2.3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3 «Организация планирования и исполнения бюджета города»</w:t>
            </w:r>
          </w:p>
        </w:tc>
        <w:tc>
          <w:tcPr>
            <w:tcW w:w="3969" w:type="dxa"/>
          </w:tcPr>
          <w:p w:rsidR="00BB48F9" w:rsidRPr="00FA1D76" w:rsidRDefault="00BB48F9" w:rsidP="00D236FD">
            <w:pPr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2.4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4 «Методическое обеспечение оказания муниципальных услуг (выполнения работ)»</w:t>
            </w:r>
          </w:p>
        </w:tc>
        <w:tc>
          <w:tcPr>
            <w:tcW w:w="3969" w:type="dxa"/>
          </w:tcPr>
          <w:p w:rsidR="00BB48F9" w:rsidRPr="00FA1D76" w:rsidRDefault="00BB48F9" w:rsidP="00D236FD">
            <w:pPr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2.5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5 «Формирование резервного 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A1D76">
              <w:rPr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9 000,00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9 000,00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9 000,00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2.6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6 «Исполнение судебных актов по искам к казне города-курорта Пятигорска»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3 000,00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3 000,00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3 000,00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2.7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7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3969" w:type="dxa"/>
          </w:tcPr>
          <w:p w:rsidR="00BB48F9" w:rsidRPr="00FA1D76" w:rsidRDefault="00BB48F9" w:rsidP="00D236FD">
            <w:pPr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90 000,00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10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90 000,00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10"/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</w:rPr>
              <w:t>90 000,00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ind w:left="-109"/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</w:rPr>
              <w:t>90 000,00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left="-110"/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</w:rPr>
              <w:t>90 000,00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2.8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8 «Размещение на официальном муниципального образования города-курорта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Пятигорска»</w:t>
            </w:r>
          </w:p>
        </w:tc>
        <w:tc>
          <w:tcPr>
            <w:tcW w:w="3969" w:type="dxa"/>
          </w:tcPr>
          <w:p w:rsidR="00BB48F9" w:rsidRPr="00FA1D76" w:rsidRDefault="00BB48F9" w:rsidP="00D236FD">
            <w:pPr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2.9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9 «Организация и    осуществление    внутреннего     муниципального   контроля в  отношении объектов муниципального   контроля»</w:t>
            </w:r>
          </w:p>
        </w:tc>
        <w:tc>
          <w:tcPr>
            <w:tcW w:w="3969" w:type="dxa"/>
          </w:tcPr>
          <w:p w:rsidR="00BB48F9" w:rsidRPr="00FA1D76" w:rsidRDefault="00BB48F9" w:rsidP="00D236FD">
            <w:pPr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2.10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10 «Мотивация главных распорядителей средств бюджета города-курорта Пятигорска к повышению качества финансового менеджмента»</w:t>
            </w:r>
          </w:p>
        </w:tc>
        <w:tc>
          <w:tcPr>
            <w:tcW w:w="3969" w:type="dxa"/>
          </w:tcPr>
          <w:p w:rsidR="00BB48F9" w:rsidRPr="00FA1D76" w:rsidRDefault="00BB48F9" w:rsidP="00D236FD">
            <w:pPr>
              <w:rPr>
                <w:sz w:val="22"/>
                <w:szCs w:val="22"/>
              </w:rPr>
            </w:pPr>
            <w:r w:rsidRPr="00FA1D76">
              <w:rPr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-</w:t>
            </w:r>
          </w:p>
        </w:tc>
      </w:tr>
      <w:tr w:rsidR="00BB48F9" w:rsidRPr="00593F06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3.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 (далее – подпрограмма 2), всего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A1D76">
              <w:rPr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BB48F9" w:rsidRPr="00FA1D76" w:rsidRDefault="00BB48F9" w:rsidP="00FA1D76">
            <w:pPr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979" w:type="dxa"/>
          </w:tcPr>
          <w:p w:rsidR="00BB48F9" w:rsidRPr="00FA1D76" w:rsidRDefault="00BB48F9" w:rsidP="00FA1D76">
            <w:pPr>
              <w:ind w:left="-106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1008" w:type="dxa"/>
            <w:gridSpan w:val="2"/>
          </w:tcPr>
          <w:p w:rsidR="00BB48F9" w:rsidRPr="00FA1D76" w:rsidRDefault="00BB48F9" w:rsidP="00FA1D76">
            <w:pPr>
              <w:ind w:left="-93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</w:tr>
      <w:tr w:rsidR="00BB48F9" w:rsidRPr="00E66B24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B48F9" w:rsidRPr="00FA1D76" w:rsidRDefault="00BB48F9" w:rsidP="00D236F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BB48F9" w:rsidRPr="00FA1D76" w:rsidRDefault="00BB48F9" w:rsidP="00FA1D76">
            <w:pPr>
              <w:ind w:right="-108"/>
              <w:rPr>
                <w:sz w:val="20"/>
                <w:szCs w:val="20"/>
              </w:rPr>
            </w:pPr>
          </w:p>
        </w:tc>
      </w:tr>
      <w:tr w:rsidR="00BB48F9" w:rsidRPr="00E1420A" w:rsidTr="00FA1D76">
        <w:trPr>
          <w:cantSplit/>
          <w:trHeight w:val="20"/>
        </w:trPr>
        <w:tc>
          <w:tcPr>
            <w:tcW w:w="567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3.1</w:t>
            </w:r>
          </w:p>
        </w:tc>
        <w:tc>
          <w:tcPr>
            <w:tcW w:w="5671" w:type="dxa"/>
          </w:tcPr>
          <w:p w:rsidR="00BB48F9" w:rsidRPr="00FA1D76" w:rsidRDefault="00BB48F9" w:rsidP="00FA1D7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основное мероприятие 1 «Обеспечение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3969" w:type="dxa"/>
          </w:tcPr>
          <w:p w:rsidR="00BB48F9" w:rsidRPr="00FA1D76" w:rsidRDefault="00BB48F9" w:rsidP="00FA1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6" w:type="dxa"/>
          </w:tcPr>
          <w:p w:rsidR="00BB48F9" w:rsidRPr="00FA1D76" w:rsidRDefault="00BB48F9" w:rsidP="00FA1D76">
            <w:pPr>
              <w:ind w:lef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BB48F9" w:rsidRPr="00FA1D76" w:rsidRDefault="00BB48F9" w:rsidP="00FA1D76">
            <w:pPr>
              <w:ind w:lef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979" w:type="dxa"/>
          </w:tcPr>
          <w:p w:rsidR="00BB48F9" w:rsidRPr="00FA1D76" w:rsidRDefault="00BB48F9" w:rsidP="00FA1D76">
            <w:pPr>
              <w:ind w:lef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  <w:tc>
          <w:tcPr>
            <w:tcW w:w="1008" w:type="dxa"/>
            <w:gridSpan w:val="2"/>
          </w:tcPr>
          <w:p w:rsidR="00BB48F9" w:rsidRPr="00FA1D76" w:rsidRDefault="00BB48F9" w:rsidP="00FA1D76">
            <w:pPr>
              <w:ind w:left="-108"/>
              <w:jc w:val="center"/>
              <w:rPr>
                <w:sz w:val="20"/>
                <w:szCs w:val="20"/>
              </w:rPr>
            </w:pPr>
            <w:r w:rsidRPr="00FA1D76">
              <w:rPr>
                <w:sz w:val="20"/>
                <w:szCs w:val="20"/>
              </w:rPr>
              <w:t>31 436,85</w:t>
            </w:r>
          </w:p>
        </w:tc>
      </w:tr>
    </w:tbl>
    <w:p w:rsidR="00BB48F9" w:rsidRDefault="00BB48F9" w:rsidP="001C1BB6">
      <w:pPr>
        <w:rPr>
          <w:color w:val="FF0000"/>
          <w:sz w:val="21"/>
          <w:szCs w:val="21"/>
        </w:rPr>
      </w:pPr>
    </w:p>
    <w:p w:rsidR="00BB48F9" w:rsidRDefault="00BB48F9" w:rsidP="001C1BB6">
      <w:pPr>
        <w:rPr>
          <w:color w:val="FF0000"/>
          <w:sz w:val="21"/>
          <w:szCs w:val="21"/>
        </w:rPr>
      </w:pPr>
    </w:p>
    <w:p w:rsidR="00BB48F9" w:rsidRPr="00FB1A98" w:rsidRDefault="00BB48F9" w:rsidP="001C1BB6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FB1A98">
        <w:rPr>
          <w:sz w:val="28"/>
          <w:szCs w:val="28"/>
        </w:rPr>
        <w:t xml:space="preserve">меститель главы администрации города Пятигорска, </w:t>
      </w:r>
    </w:p>
    <w:p w:rsidR="00BB48F9" w:rsidRPr="00FB1A98" w:rsidRDefault="00BB48F9" w:rsidP="001C1BB6">
      <w:pPr>
        <w:ind w:left="-142" w:right="-1"/>
        <w:jc w:val="both"/>
        <w:rPr>
          <w:sz w:val="28"/>
          <w:szCs w:val="28"/>
        </w:rPr>
      </w:pPr>
      <w:r w:rsidRPr="00FB1A98">
        <w:rPr>
          <w:sz w:val="28"/>
          <w:szCs w:val="28"/>
        </w:rPr>
        <w:t xml:space="preserve">управляющий делами </w:t>
      </w:r>
    </w:p>
    <w:p w:rsidR="00BB48F9" w:rsidRPr="003310DC" w:rsidRDefault="00BB48F9" w:rsidP="001C1BB6">
      <w:pPr>
        <w:ind w:left="-142" w:right="-1"/>
        <w:jc w:val="both"/>
        <w:rPr>
          <w:sz w:val="28"/>
          <w:szCs w:val="28"/>
        </w:rPr>
      </w:pPr>
      <w:r w:rsidRPr="00FB1A98">
        <w:rPr>
          <w:sz w:val="28"/>
          <w:szCs w:val="28"/>
        </w:rPr>
        <w:t xml:space="preserve">администрации города Пятигорска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FB1A98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С.П. Фоменко</w:t>
      </w:r>
    </w:p>
    <w:sectPr w:rsidR="00BB48F9" w:rsidRPr="003310DC" w:rsidSect="00ED5BF3">
      <w:headerReference w:type="default" r:id="rId8"/>
      <w:pgSz w:w="16838" w:h="11906" w:orient="landscape"/>
      <w:pgMar w:top="1985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F9" w:rsidRDefault="00BB48F9" w:rsidP="00C9404E">
      <w:r>
        <w:separator/>
      </w:r>
    </w:p>
  </w:endnote>
  <w:endnote w:type="continuationSeparator" w:id="0">
    <w:p w:rsidR="00BB48F9" w:rsidRDefault="00BB48F9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F9" w:rsidRDefault="00BB48F9" w:rsidP="00C9404E">
      <w:r>
        <w:separator/>
      </w:r>
    </w:p>
  </w:footnote>
  <w:footnote w:type="continuationSeparator" w:id="0">
    <w:p w:rsidR="00BB48F9" w:rsidRDefault="00BB48F9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F9" w:rsidRDefault="00BB48F9">
    <w:pPr>
      <w:pStyle w:val="Header"/>
      <w:jc w:val="right"/>
    </w:pPr>
  </w:p>
  <w:p w:rsidR="00BB48F9" w:rsidRDefault="00BB48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F9" w:rsidRDefault="00BB48F9">
    <w:pPr>
      <w:pStyle w:val="Header"/>
      <w:jc w:val="right"/>
    </w:pPr>
  </w:p>
  <w:p w:rsidR="00BB48F9" w:rsidRDefault="00BB48F9">
    <w:pPr>
      <w:pStyle w:val="Header"/>
      <w:jc w:val="right"/>
    </w:pPr>
  </w:p>
  <w:p w:rsidR="00BB48F9" w:rsidRDefault="00BB48F9">
    <w:pPr>
      <w:pStyle w:val="Header"/>
      <w:jc w:val="right"/>
    </w:pPr>
  </w:p>
  <w:p w:rsidR="00BB48F9" w:rsidRDefault="00BB48F9">
    <w:pPr>
      <w:pStyle w:val="Header"/>
      <w:jc w:val="right"/>
    </w:pPr>
  </w:p>
  <w:p w:rsidR="00BB48F9" w:rsidRDefault="00BB48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41B0"/>
    <w:rsid w:val="000520D4"/>
    <w:rsid w:val="000659C4"/>
    <w:rsid w:val="0007479C"/>
    <w:rsid w:val="000823EE"/>
    <w:rsid w:val="00085959"/>
    <w:rsid w:val="0009192D"/>
    <w:rsid w:val="00095EA9"/>
    <w:rsid w:val="000A752E"/>
    <w:rsid w:val="000B0BFF"/>
    <w:rsid w:val="000B1868"/>
    <w:rsid w:val="000B4A9B"/>
    <w:rsid w:val="000B6553"/>
    <w:rsid w:val="000C2774"/>
    <w:rsid w:val="000C5A4C"/>
    <w:rsid w:val="000C7AD1"/>
    <w:rsid w:val="000D723B"/>
    <w:rsid w:val="000D731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353D"/>
    <w:rsid w:val="00104F8C"/>
    <w:rsid w:val="00106F9E"/>
    <w:rsid w:val="00112A44"/>
    <w:rsid w:val="00117575"/>
    <w:rsid w:val="001205A7"/>
    <w:rsid w:val="00125C3D"/>
    <w:rsid w:val="001332FD"/>
    <w:rsid w:val="0013480B"/>
    <w:rsid w:val="00147F0D"/>
    <w:rsid w:val="0015696E"/>
    <w:rsid w:val="00160851"/>
    <w:rsid w:val="0016264A"/>
    <w:rsid w:val="0016438D"/>
    <w:rsid w:val="00171487"/>
    <w:rsid w:val="00172067"/>
    <w:rsid w:val="00172E90"/>
    <w:rsid w:val="00182D90"/>
    <w:rsid w:val="00184771"/>
    <w:rsid w:val="001926D3"/>
    <w:rsid w:val="0019571E"/>
    <w:rsid w:val="001A0677"/>
    <w:rsid w:val="001B5AC5"/>
    <w:rsid w:val="001C0BD0"/>
    <w:rsid w:val="001C1BB6"/>
    <w:rsid w:val="001D2349"/>
    <w:rsid w:val="001F0F86"/>
    <w:rsid w:val="00201A46"/>
    <w:rsid w:val="00201FF5"/>
    <w:rsid w:val="00204BFC"/>
    <w:rsid w:val="00205F12"/>
    <w:rsid w:val="0021735E"/>
    <w:rsid w:val="00222ABA"/>
    <w:rsid w:val="00235B2E"/>
    <w:rsid w:val="002368A4"/>
    <w:rsid w:val="00237E51"/>
    <w:rsid w:val="0024597A"/>
    <w:rsid w:val="00252339"/>
    <w:rsid w:val="00272F4D"/>
    <w:rsid w:val="0027369B"/>
    <w:rsid w:val="00296786"/>
    <w:rsid w:val="002A0970"/>
    <w:rsid w:val="002B062B"/>
    <w:rsid w:val="002B2B16"/>
    <w:rsid w:val="002B3AD6"/>
    <w:rsid w:val="002B6BE6"/>
    <w:rsid w:val="002D0199"/>
    <w:rsid w:val="002D5375"/>
    <w:rsid w:val="002D54F2"/>
    <w:rsid w:val="002F1019"/>
    <w:rsid w:val="00302ABE"/>
    <w:rsid w:val="003121A7"/>
    <w:rsid w:val="003220C2"/>
    <w:rsid w:val="00322292"/>
    <w:rsid w:val="003227FB"/>
    <w:rsid w:val="0032798D"/>
    <w:rsid w:val="003310DC"/>
    <w:rsid w:val="003400C6"/>
    <w:rsid w:val="00342FCE"/>
    <w:rsid w:val="003438BC"/>
    <w:rsid w:val="0035348C"/>
    <w:rsid w:val="003653A4"/>
    <w:rsid w:val="003665AC"/>
    <w:rsid w:val="00367A79"/>
    <w:rsid w:val="003728B1"/>
    <w:rsid w:val="00373B17"/>
    <w:rsid w:val="00382839"/>
    <w:rsid w:val="00384729"/>
    <w:rsid w:val="00386BB2"/>
    <w:rsid w:val="003A0445"/>
    <w:rsid w:val="003B7C10"/>
    <w:rsid w:val="003C361D"/>
    <w:rsid w:val="003D3699"/>
    <w:rsid w:val="003D70E7"/>
    <w:rsid w:val="003E6F05"/>
    <w:rsid w:val="003F6282"/>
    <w:rsid w:val="003F6547"/>
    <w:rsid w:val="003F7683"/>
    <w:rsid w:val="00405358"/>
    <w:rsid w:val="00414F37"/>
    <w:rsid w:val="00421879"/>
    <w:rsid w:val="00426996"/>
    <w:rsid w:val="00430B23"/>
    <w:rsid w:val="00450022"/>
    <w:rsid w:val="0045522E"/>
    <w:rsid w:val="00457985"/>
    <w:rsid w:val="004729FD"/>
    <w:rsid w:val="0047425C"/>
    <w:rsid w:val="00490651"/>
    <w:rsid w:val="0049261E"/>
    <w:rsid w:val="004934E2"/>
    <w:rsid w:val="004979F0"/>
    <w:rsid w:val="004A57CA"/>
    <w:rsid w:val="004B3C7C"/>
    <w:rsid w:val="004C41F6"/>
    <w:rsid w:val="004D5D7B"/>
    <w:rsid w:val="004F45EC"/>
    <w:rsid w:val="004F57CB"/>
    <w:rsid w:val="00510BA9"/>
    <w:rsid w:val="00520B99"/>
    <w:rsid w:val="00531580"/>
    <w:rsid w:val="00533548"/>
    <w:rsid w:val="00536CAF"/>
    <w:rsid w:val="005430B1"/>
    <w:rsid w:val="00550464"/>
    <w:rsid w:val="00555A9C"/>
    <w:rsid w:val="00565A24"/>
    <w:rsid w:val="0057124E"/>
    <w:rsid w:val="00574729"/>
    <w:rsid w:val="00574F3B"/>
    <w:rsid w:val="00576CA1"/>
    <w:rsid w:val="0058576A"/>
    <w:rsid w:val="00593F06"/>
    <w:rsid w:val="005A1FBB"/>
    <w:rsid w:val="005C159C"/>
    <w:rsid w:val="005C2730"/>
    <w:rsid w:val="005C28DE"/>
    <w:rsid w:val="005C7CF9"/>
    <w:rsid w:val="005D40AD"/>
    <w:rsid w:val="005E36F5"/>
    <w:rsid w:val="005F0DB0"/>
    <w:rsid w:val="00620D53"/>
    <w:rsid w:val="006322A0"/>
    <w:rsid w:val="00641F7C"/>
    <w:rsid w:val="006564C9"/>
    <w:rsid w:val="006618B7"/>
    <w:rsid w:val="006622B6"/>
    <w:rsid w:val="00662DCD"/>
    <w:rsid w:val="006C0D9F"/>
    <w:rsid w:val="006C2213"/>
    <w:rsid w:val="006D270E"/>
    <w:rsid w:val="006D7C09"/>
    <w:rsid w:val="006E5DFE"/>
    <w:rsid w:val="006E624D"/>
    <w:rsid w:val="006E6721"/>
    <w:rsid w:val="0070151E"/>
    <w:rsid w:val="00724727"/>
    <w:rsid w:val="007351D0"/>
    <w:rsid w:val="00743D1F"/>
    <w:rsid w:val="0075111C"/>
    <w:rsid w:val="0075333C"/>
    <w:rsid w:val="007548C2"/>
    <w:rsid w:val="007617D1"/>
    <w:rsid w:val="00761F3B"/>
    <w:rsid w:val="0077190B"/>
    <w:rsid w:val="007851E8"/>
    <w:rsid w:val="00793FFE"/>
    <w:rsid w:val="00794A8C"/>
    <w:rsid w:val="00795A90"/>
    <w:rsid w:val="00797AEC"/>
    <w:rsid w:val="00797CD3"/>
    <w:rsid w:val="007A0DF2"/>
    <w:rsid w:val="007A35C9"/>
    <w:rsid w:val="007A4930"/>
    <w:rsid w:val="007A6436"/>
    <w:rsid w:val="007A7CF3"/>
    <w:rsid w:val="007B4A79"/>
    <w:rsid w:val="007C5477"/>
    <w:rsid w:val="007E0745"/>
    <w:rsid w:val="007E094D"/>
    <w:rsid w:val="007E12AD"/>
    <w:rsid w:val="007F1199"/>
    <w:rsid w:val="007F32BC"/>
    <w:rsid w:val="0081544C"/>
    <w:rsid w:val="008158A7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720D"/>
    <w:rsid w:val="008B19B6"/>
    <w:rsid w:val="008B440B"/>
    <w:rsid w:val="008B4B3E"/>
    <w:rsid w:val="008B5015"/>
    <w:rsid w:val="008B7284"/>
    <w:rsid w:val="008C3B48"/>
    <w:rsid w:val="008D48E4"/>
    <w:rsid w:val="008D580E"/>
    <w:rsid w:val="008D7B0F"/>
    <w:rsid w:val="008E6002"/>
    <w:rsid w:val="008F7ECF"/>
    <w:rsid w:val="00904085"/>
    <w:rsid w:val="00910B7A"/>
    <w:rsid w:val="00927A2A"/>
    <w:rsid w:val="00954464"/>
    <w:rsid w:val="00976229"/>
    <w:rsid w:val="009923C7"/>
    <w:rsid w:val="00994E5C"/>
    <w:rsid w:val="0099556A"/>
    <w:rsid w:val="009968F1"/>
    <w:rsid w:val="009A2090"/>
    <w:rsid w:val="009B5972"/>
    <w:rsid w:val="009C56A9"/>
    <w:rsid w:val="009C5C7E"/>
    <w:rsid w:val="009D559F"/>
    <w:rsid w:val="009E5CEF"/>
    <w:rsid w:val="009E5FA6"/>
    <w:rsid w:val="009F2CDB"/>
    <w:rsid w:val="009F4078"/>
    <w:rsid w:val="00A01557"/>
    <w:rsid w:val="00A069AA"/>
    <w:rsid w:val="00A14475"/>
    <w:rsid w:val="00A16809"/>
    <w:rsid w:val="00A17242"/>
    <w:rsid w:val="00A17820"/>
    <w:rsid w:val="00A33762"/>
    <w:rsid w:val="00A534E4"/>
    <w:rsid w:val="00A572F8"/>
    <w:rsid w:val="00A625DD"/>
    <w:rsid w:val="00A62DE1"/>
    <w:rsid w:val="00A7030C"/>
    <w:rsid w:val="00A73B18"/>
    <w:rsid w:val="00A803B3"/>
    <w:rsid w:val="00A9210C"/>
    <w:rsid w:val="00A94A2C"/>
    <w:rsid w:val="00AA1494"/>
    <w:rsid w:val="00AA2EFB"/>
    <w:rsid w:val="00AA73DD"/>
    <w:rsid w:val="00AC18BA"/>
    <w:rsid w:val="00AC4ED1"/>
    <w:rsid w:val="00AC6005"/>
    <w:rsid w:val="00AD43FD"/>
    <w:rsid w:val="00AE2434"/>
    <w:rsid w:val="00AE65B8"/>
    <w:rsid w:val="00AF1D3F"/>
    <w:rsid w:val="00B3059A"/>
    <w:rsid w:val="00B30A08"/>
    <w:rsid w:val="00B375DB"/>
    <w:rsid w:val="00B44181"/>
    <w:rsid w:val="00B453C7"/>
    <w:rsid w:val="00B64E99"/>
    <w:rsid w:val="00B86D5C"/>
    <w:rsid w:val="00B93559"/>
    <w:rsid w:val="00BA2D48"/>
    <w:rsid w:val="00BA3652"/>
    <w:rsid w:val="00BA5158"/>
    <w:rsid w:val="00BA6CE8"/>
    <w:rsid w:val="00BB3F9C"/>
    <w:rsid w:val="00BB48F9"/>
    <w:rsid w:val="00BB4BBE"/>
    <w:rsid w:val="00BB55C9"/>
    <w:rsid w:val="00BD59D3"/>
    <w:rsid w:val="00BE16B8"/>
    <w:rsid w:val="00BE7F5A"/>
    <w:rsid w:val="00BF1A26"/>
    <w:rsid w:val="00C20B71"/>
    <w:rsid w:val="00C2274C"/>
    <w:rsid w:val="00C32E33"/>
    <w:rsid w:val="00C3330A"/>
    <w:rsid w:val="00C40B38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A3DA5"/>
    <w:rsid w:val="00CA7852"/>
    <w:rsid w:val="00CB0817"/>
    <w:rsid w:val="00CB180F"/>
    <w:rsid w:val="00CB1A31"/>
    <w:rsid w:val="00CB2D60"/>
    <w:rsid w:val="00CD3E7A"/>
    <w:rsid w:val="00CD5258"/>
    <w:rsid w:val="00CD6FCA"/>
    <w:rsid w:val="00CE2F00"/>
    <w:rsid w:val="00CE72C8"/>
    <w:rsid w:val="00CF0C1E"/>
    <w:rsid w:val="00CF14E5"/>
    <w:rsid w:val="00CF33AE"/>
    <w:rsid w:val="00D057BD"/>
    <w:rsid w:val="00D1132C"/>
    <w:rsid w:val="00D11C89"/>
    <w:rsid w:val="00D12DF7"/>
    <w:rsid w:val="00D236FD"/>
    <w:rsid w:val="00D40CC7"/>
    <w:rsid w:val="00D44F41"/>
    <w:rsid w:val="00D470E2"/>
    <w:rsid w:val="00D47A7A"/>
    <w:rsid w:val="00D50A8E"/>
    <w:rsid w:val="00D569AF"/>
    <w:rsid w:val="00D65C09"/>
    <w:rsid w:val="00D670B5"/>
    <w:rsid w:val="00D74FC1"/>
    <w:rsid w:val="00D77BF7"/>
    <w:rsid w:val="00D80D7D"/>
    <w:rsid w:val="00D842BD"/>
    <w:rsid w:val="00D948E9"/>
    <w:rsid w:val="00DA6CC3"/>
    <w:rsid w:val="00DB00AE"/>
    <w:rsid w:val="00DC1D30"/>
    <w:rsid w:val="00DC4131"/>
    <w:rsid w:val="00DD0B67"/>
    <w:rsid w:val="00DD11DF"/>
    <w:rsid w:val="00DF1DD2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93B90"/>
    <w:rsid w:val="00E96DDD"/>
    <w:rsid w:val="00EA0B4A"/>
    <w:rsid w:val="00EB3B4C"/>
    <w:rsid w:val="00EC514B"/>
    <w:rsid w:val="00ED56E3"/>
    <w:rsid w:val="00ED5BF3"/>
    <w:rsid w:val="00ED7579"/>
    <w:rsid w:val="00EE1F73"/>
    <w:rsid w:val="00EF282F"/>
    <w:rsid w:val="00EF2D68"/>
    <w:rsid w:val="00F01A0F"/>
    <w:rsid w:val="00F04A92"/>
    <w:rsid w:val="00F06C0C"/>
    <w:rsid w:val="00F10B1D"/>
    <w:rsid w:val="00F12B23"/>
    <w:rsid w:val="00F21B93"/>
    <w:rsid w:val="00F269AE"/>
    <w:rsid w:val="00F313CA"/>
    <w:rsid w:val="00F34722"/>
    <w:rsid w:val="00F425E3"/>
    <w:rsid w:val="00F442B8"/>
    <w:rsid w:val="00F4768E"/>
    <w:rsid w:val="00F50D5C"/>
    <w:rsid w:val="00F55F24"/>
    <w:rsid w:val="00F563FD"/>
    <w:rsid w:val="00F65942"/>
    <w:rsid w:val="00F67499"/>
    <w:rsid w:val="00F77122"/>
    <w:rsid w:val="00F96FC4"/>
    <w:rsid w:val="00FA1D76"/>
    <w:rsid w:val="00FA74BA"/>
    <w:rsid w:val="00FB1A98"/>
    <w:rsid w:val="00FB272F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5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1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940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04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10</Pages>
  <Words>2965</Words>
  <Characters>16906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рада</cp:lastModifiedBy>
  <cp:revision>20</cp:revision>
  <cp:lastPrinted>2017-12-28T11:55:00Z</cp:lastPrinted>
  <dcterms:created xsi:type="dcterms:W3CDTF">2017-12-27T08:14:00Z</dcterms:created>
  <dcterms:modified xsi:type="dcterms:W3CDTF">2018-01-15T20:34:00Z</dcterms:modified>
</cp:coreProperties>
</file>